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80F1" w14:textId="6EE338F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6350DFBD" w:rsidR="00FD160E" w:rsidRDefault="00094C8F" w:rsidP="00534C74">
      <w:pPr>
        <w:pStyle w:val="Standard"/>
        <w:tabs>
          <w:tab w:val="left" w:pos="851"/>
        </w:tabs>
        <w:ind w:right="34"/>
        <w:jc w:val="center"/>
      </w:pPr>
      <w:r>
        <w:rPr>
          <w:rFonts w:ascii="Arial" w:eastAsia="Arial" w:hAnsi="Arial" w:cs="Arial"/>
          <w:b/>
          <w:sz w:val="32"/>
          <w:szCs w:val="32"/>
        </w:rPr>
        <w:t>LICITACIÓN PÚBLICA NACIONAL</w:t>
      </w:r>
      <w:r w:rsidR="007C3D6F">
        <w:rPr>
          <w:rFonts w:ascii="Arial" w:eastAsia="Arial" w:hAnsi="Arial" w:cs="Arial"/>
          <w:b/>
          <w:sz w:val="32"/>
          <w:szCs w:val="32"/>
        </w:rPr>
        <w:t xml:space="preserve"> </w:t>
      </w:r>
      <w:r w:rsidR="00195105">
        <w:rPr>
          <w:rFonts w:ascii="Arial" w:eastAsia="Arial" w:hAnsi="Arial" w:cs="Arial"/>
          <w:b/>
          <w:sz w:val="32"/>
          <w:szCs w:val="32"/>
        </w:rPr>
        <w:t>LCCC-035</w:t>
      </w:r>
      <w:r w:rsidR="00523537">
        <w:rPr>
          <w:rFonts w:ascii="Arial" w:eastAsia="Arial" w:hAnsi="Arial" w:cs="Arial"/>
          <w:b/>
          <w:sz w:val="32"/>
          <w:szCs w:val="32"/>
        </w:rPr>
        <w:t>-2022</w:t>
      </w:r>
      <w:r w:rsidR="007C3D6F">
        <w:rPr>
          <w:rFonts w:ascii="Arial" w:eastAsia="Arial" w:hAnsi="Arial" w:cs="Arial"/>
          <w:b/>
          <w:sz w:val="32"/>
          <w:szCs w:val="32"/>
        </w:rPr>
        <w:t xml:space="preserve"> CON CONCURRENCIA DE COMITÉ</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733DA9BF"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094C8F">
        <w:rPr>
          <w:rFonts w:ascii="Arial" w:hAnsi="Arial" w:cs="Arial"/>
          <w:b/>
          <w:bCs/>
          <w:iCs/>
          <w:sz w:val="28"/>
          <w:szCs w:val="28"/>
        </w:rPr>
        <w:t>SERVICIO DE MANTENIMIENTO CORRECTIVO Y CONVERSIÓN A ESTERILIZADOR DE SISTEMA DE VAPOR DIRECTO A AUTOGENERADO</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280BF197" w:rsidR="00FD160E" w:rsidRDefault="00195105">
      <w:pPr>
        <w:pStyle w:val="Standard"/>
        <w:tabs>
          <w:tab w:val="left" w:pos="851"/>
        </w:tabs>
        <w:ind w:left="7140" w:hanging="1470"/>
        <w:jc w:val="right"/>
      </w:pPr>
      <w:r>
        <w:rPr>
          <w:rFonts w:ascii="Arial" w:eastAsia="Arial" w:hAnsi="Arial" w:cs="Arial"/>
          <w:b/>
          <w:sz w:val="24"/>
          <w:szCs w:val="24"/>
        </w:rPr>
        <w:t>06</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septiembre</w:t>
      </w:r>
      <w:r w:rsidR="00753BB6">
        <w:rPr>
          <w:rFonts w:ascii="Arial" w:eastAsia="Arial" w:hAnsi="Arial" w:cs="Arial"/>
          <w:b/>
          <w:sz w:val="24"/>
          <w:szCs w:val="24"/>
        </w:rPr>
        <w:t xml:space="preserve">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5C4FEAF1"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6606EC">
        <w:rPr>
          <w:rFonts w:ascii="Arial" w:eastAsia="Arial" w:hAnsi="Arial" w:cs="Arial"/>
          <w:sz w:val="18"/>
          <w:szCs w:val="18"/>
        </w:rPr>
        <w:t>1</w:t>
      </w:r>
      <w:r w:rsidR="00DB78FF" w:rsidRPr="006606EC">
        <w:rPr>
          <w:rFonts w:ascii="Arial" w:eastAsia="Arial" w:hAnsi="Arial" w:cs="Arial"/>
          <w:sz w:val="18"/>
          <w:szCs w:val="18"/>
        </w:rPr>
        <w:t>6</w:t>
      </w:r>
      <w:r w:rsidRPr="006606EC">
        <w:rPr>
          <w:rFonts w:ascii="Arial" w:eastAsia="Arial" w:hAnsi="Arial" w:cs="Arial"/>
          <w:sz w:val="18"/>
          <w:szCs w:val="18"/>
        </w:rPr>
        <w:t>:</w:t>
      </w:r>
      <w:r w:rsidR="006606EC">
        <w:rPr>
          <w:rFonts w:ascii="Arial" w:eastAsia="Arial" w:hAnsi="Arial" w:cs="Arial"/>
          <w:sz w:val="18"/>
          <w:szCs w:val="18"/>
        </w:rPr>
        <w:t>15</w:t>
      </w:r>
      <w:r w:rsidRPr="002864B3">
        <w:rPr>
          <w:rFonts w:ascii="Arial" w:eastAsia="Arial" w:hAnsi="Arial" w:cs="Arial"/>
          <w:sz w:val="18"/>
          <w:szCs w:val="18"/>
        </w:rPr>
        <w:t xml:space="preserve"> horas del día </w:t>
      </w:r>
      <w:r w:rsidR="00094C8F">
        <w:rPr>
          <w:rFonts w:ascii="Arial" w:eastAsia="Arial" w:hAnsi="Arial" w:cs="Arial"/>
          <w:sz w:val="18"/>
          <w:szCs w:val="18"/>
        </w:rPr>
        <w:t>06</w:t>
      </w:r>
      <w:r w:rsidR="00523537">
        <w:rPr>
          <w:rFonts w:ascii="Arial" w:eastAsia="Arial" w:hAnsi="Arial" w:cs="Arial"/>
          <w:sz w:val="18"/>
          <w:szCs w:val="18"/>
        </w:rPr>
        <w:t xml:space="preserve"> de </w:t>
      </w:r>
      <w:r w:rsidR="00094C8F">
        <w:rPr>
          <w:rFonts w:ascii="Arial" w:eastAsia="Arial" w:hAnsi="Arial" w:cs="Arial"/>
          <w:sz w:val="18"/>
          <w:szCs w:val="18"/>
        </w:rPr>
        <w:t>septiembre</w:t>
      </w:r>
      <w:r w:rsidR="009007CD"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094C8F">
        <w:rPr>
          <w:rFonts w:ascii="Arial" w:eastAsia="Arial" w:hAnsi="Arial" w:cs="Arial"/>
          <w:b/>
          <w:bCs/>
          <w:sz w:val="18"/>
          <w:szCs w:val="18"/>
        </w:rPr>
        <w:t>LICITACIÓN PÚBLICA NACIONAL</w:t>
      </w:r>
      <w:r w:rsidR="007C3D6F">
        <w:rPr>
          <w:rFonts w:ascii="Arial" w:eastAsia="Arial" w:hAnsi="Arial" w:cs="Arial"/>
          <w:b/>
          <w:bCs/>
          <w:sz w:val="18"/>
          <w:szCs w:val="18"/>
        </w:rPr>
        <w:t xml:space="preserve"> </w:t>
      </w:r>
      <w:r w:rsidR="00195105">
        <w:rPr>
          <w:rFonts w:ascii="Arial" w:eastAsia="Arial" w:hAnsi="Arial" w:cs="Arial"/>
          <w:b/>
          <w:bCs/>
          <w:sz w:val="18"/>
          <w:szCs w:val="18"/>
        </w:rPr>
        <w:t>LCCC-035</w:t>
      </w:r>
      <w:r w:rsidR="00523537">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sidR="00523537">
        <w:rPr>
          <w:rFonts w:ascii="Arial" w:eastAsia="Arial" w:hAnsi="Arial" w:cs="Arial"/>
          <w:sz w:val="18"/>
          <w:szCs w:val="18"/>
        </w:rPr>
        <w:t xml:space="preserve">contratación del </w:t>
      </w:r>
      <w:r>
        <w:rPr>
          <w:rFonts w:ascii="Arial" w:eastAsia="Arial" w:hAnsi="Arial" w:cs="Arial"/>
          <w:b/>
          <w:bCs/>
          <w:sz w:val="18"/>
          <w:szCs w:val="18"/>
        </w:rPr>
        <w:t>“</w:t>
      </w:r>
      <w:r w:rsidR="00094C8F">
        <w:rPr>
          <w:rFonts w:ascii="Arial" w:eastAsia="Arial" w:hAnsi="Arial" w:cs="Arial"/>
          <w:b/>
          <w:bCs/>
          <w:iCs/>
          <w:sz w:val="18"/>
          <w:szCs w:val="18"/>
        </w:rPr>
        <w:t>SERVICIO DE MANTENIMIENTO CORRECTIVO Y CONVERSIÓN A ESTERILIZADOR DE SISTEMA DE VAPOR DIRECTO A AUTOGENERADO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5E6F068B" w14:textId="54474356"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5E031892" w:rsidR="00FD160E" w:rsidRPr="00221A07" w:rsidRDefault="009208AC"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sidR="00807715">
        <w:rPr>
          <w:rFonts w:ascii="Arial" w:eastAsia="Arial" w:hAnsi="Arial" w:cs="Arial"/>
          <w:sz w:val="18"/>
          <w:szCs w:val="18"/>
        </w:rPr>
        <w:t>16</w:t>
      </w:r>
      <w:r w:rsidR="005B6219">
        <w:rPr>
          <w:rFonts w:ascii="Arial" w:eastAsia="Arial" w:hAnsi="Arial" w:cs="Arial"/>
          <w:sz w:val="18"/>
          <w:szCs w:val="18"/>
        </w:rPr>
        <w:t xml:space="preserve"> de</w:t>
      </w:r>
      <w:r w:rsidR="000C321A">
        <w:rPr>
          <w:rFonts w:ascii="Arial" w:eastAsia="Arial" w:hAnsi="Arial" w:cs="Arial"/>
          <w:sz w:val="18"/>
          <w:szCs w:val="18"/>
        </w:rPr>
        <w:t xml:space="preserve"> </w:t>
      </w:r>
      <w:r w:rsidR="00807715">
        <w:rPr>
          <w:rFonts w:ascii="Arial" w:eastAsia="Arial" w:hAnsi="Arial" w:cs="Arial"/>
          <w:sz w:val="18"/>
          <w:szCs w:val="18"/>
        </w:rPr>
        <w:t>agosto</w:t>
      </w:r>
      <w:r w:rsidR="005B6219">
        <w:rPr>
          <w:rFonts w:ascii="Arial" w:eastAsia="Arial" w:hAnsi="Arial" w:cs="Arial"/>
          <w:sz w:val="18"/>
          <w:szCs w:val="18"/>
        </w:rPr>
        <w:t xml:space="preserve"> de 202</w:t>
      </w:r>
      <w:r w:rsidR="002D399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1FBED137" w:rsidR="00FD160E" w:rsidRPr="00221A07" w:rsidRDefault="009208AC"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807715">
        <w:rPr>
          <w:rFonts w:ascii="Arial" w:eastAsia="Arial" w:hAnsi="Arial" w:cs="Arial"/>
          <w:sz w:val="18"/>
          <w:szCs w:val="18"/>
        </w:rPr>
        <w:t>25</w:t>
      </w:r>
      <w:r w:rsidR="00716134" w:rsidRPr="00221A07">
        <w:rPr>
          <w:rFonts w:ascii="Arial" w:eastAsia="Arial" w:hAnsi="Arial" w:cs="Arial"/>
          <w:sz w:val="18"/>
          <w:szCs w:val="18"/>
        </w:rPr>
        <w:t xml:space="preserve"> de</w:t>
      </w:r>
      <w:r w:rsidR="00271B14">
        <w:rPr>
          <w:rFonts w:ascii="Arial" w:eastAsia="Arial" w:hAnsi="Arial" w:cs="Arial"/>
          <w:sz w:val="18"/>
          <w:szCs w:val="18"/>
        </w:rPr>
        <w:t xml:space="preserve"> </w:t>
      </w:r>
      <w:r w:rsidR="00807715">
        <w:rPr>
          <w:rFonts w:ascii="Arial" w:eastAsia="Arial" w:hAnsi="Arial" w:cs="Arial"/>
          <w:sz w:val="18"/>
          <w:szCs w:val="18"/>
        </w:rPr>
        <w:t>agosto</w:t>
      </w:r>
      <w:r w:rsidR="000C321A" w:rsidRPr="00221A07">
        <w:rPr>
          <w:rFonts w:ascii="Arial" w:eastAsia="Arial" w:hAnsi="Arial" w:cs="Arial"/>
          <w:sz w:val="18"/>
          <w:szCs w:val="18"/>
        </w:rPr>
        <w:t xml:space="preserve"> </w:t>
      </w:r>
      <w:r w:rsidR="00716134"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4A8D9571" w:rsidR="00FD160E" w:rsidRPr="0007369C" w:rsidRDefault="009208AC"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807715">
        <w:rPr>
          <w:rFonts w:ascii="Arial" w:eastAsia="Arial" w:hAnsi="Arial" w:cs="Arial"/>
          <w:sz w:val="18"/>
          <w:szCs w:val="18"/>
        </w:rPr>
        <w:t>30</w:t>
      </w:r>
      <w:r w:rsidR="002D3999" w:rsidRPr="00221A07">
        <w:rPr>
          <w:rFonts w:ascii="Arial" w:eastAsia="Arial" w:hAnsi="Arial" w:cs="Arial"/>
          <w:sz w:val="18"/>
          <w:szCs w:val="18"/>
        </w:rPr>
        <w:t xml:space="preserve"> </w:t>
      </w:r>
      <w:r w:rsidR="005B6219" w:rsidRPr="00221A07">
        <w:rPr>
          <w:rFonts w:ascii="Arial" w:eastAsia="Arial" w:hAnsi="Arial" w:cs="Arial"/>
          <w:sz w:val="18"/>
          <w:szCs w:val="18"/>
        </w:rPr>
        <w:t>de</w:t>
      </w:r>
      <w:r w:rsidR="002D3999" w:rsidRPr="00221A07">
        <w:rPr>
          <w:rFonts w:ascii="Arial" w:eastAsia="Arial" w:hAnsi="Arial" w:cs="Arial"/>
          <w:sz w:val="18"/>
          <w:szCs w:val="18"/>
        </w:rPr>
        <w:t xml:space="preserve"> </w:t>
      </w:r>
      <w:r w:rsidR="00807715">
        <w:rPr>
          <w:rFonts w:ascii="Arial" w:eastAsia="Arial" w:hAnsi="Arial" w:cs="Arial"/>
          <w:sz w:val="18"/>
          <w:szCs w:val="18"/>
        </w:rPr>
        <w:t>agosto</w:t>
      </w:r>
      <w:r w:rsidR="00DB78FF" w:rsidRPr="00221A07">
        <w:rPr>
          <w:rFonts w:ascii="Arial" w:eastAsia="Arial" w:hAnsi="Arial" w:cs="Arial"/>
          <w:sz w:val="18"/>
          <w:szCs w:val="18"/>
        </w:rPr>
        <w:t xml:space="preserv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Pr="009208AC">
        <w:rPr>
          <w:rFonts w:ascii="Arial" w:eastAsia="Arial" w:hAnsi="Arial" w:cs="Arial"/>
          <w:sz w:val="18"/>
          <w:szCs w:val="18"/>
        </w:rPr>
        <w:t>Trigésima Novena</w:t>
      </w:r>
      <w:r>
        <w:rPr>
          <w:rFonts w:ascii="Arial" w:eastAsia="Arial" w:hAnsi="Arial" w:cs="Arial"/>
          <w:sz w:val="18"/>
          <w:szCs w:val="18"/>
        </w:rPr>
        <w:t xml:space="preserve"> </w:t>
      </w:r>
      <w:r w:rsidR="001B2D1F" w:rsidRPr="0052200D">
        <w:rPr>
          <w:rFonts w:ascii="Arial" w:eastAsia="Arial" w:hAnsi="Arial" w:cs="Arial"/>
          <w:sz w:val="18"/>
          <w:szCs w:val="18"/>
        </w:rPr>
        <w:t>Sesión</w:t>
      </w:r>
      <w:r w:rsidR="003D6244" w:rsidRPr="0052200D">
        <w:rPr>
          <w:rFonts w:ascii="Arial" w:eastAsia="Arial" w:hAnsi="Arial" w:cs="Arial"/>
          <w:sz w:val="18"/>
          <w:szCs w:val="18"/>
        </w:rPr>
        <w:t xml:space="preserve"> </w:t>
      </w:r>
      <w:r w:rsidR="00C10C1B" w:rsidRPr="0052200D">
        <w:rPr>
          <w:rFonts w:ascii="Arial" w:eastAsia="Arial" w:hAnsi="Arial" w:cs="Arial"/>
          <w:sz w:val="18"/>
          <w:szCs w:val="18"/>
        </w:rPr>
        <w:t>Extraordinaria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7E4F356C" w14:textId="77777777" w:rsidR="00807715" w:rsidRPr="00807715" w:rsidRDefault="00807715">
      <w:pPr>
        <w:pStyle w:val="Standard"/>
        <w:numPr>
          <w:ilvl w:val="0"/>
          <w:numId w:val="8"/>
        </w:numPr>
        <w:tabs>
          <w:tab w:val="left" w:pos="851"/>
        </w:tabs>
        <w:spacing w:after="0"/>
        <w:ind w:right="79"/>
        <w:rPr>
          <w:rFonts w:ascii="Arial" w:eastAsia="Arial" w:hAnsi="Arial" w:cs="Arial"/>
          <w:b/>
          <w:bCs/>
          <w:sz w:val="18"/>
          <w:szCs w:val="18"/>
          <w:lang w:val="es-ES" w:bidi="es-MX"/>
        </w:rPr>
      </w:pPr>
      <w:r w:rsidRPr="00807715">
        <w:rPr>
          <w:rFonts w:ascii="Arial" w:eastAsia="Arial" w:hAnsi="Arial" w:cs="Arial"/>
          <w:b/>
          <w:bCs/>
          <w:sz w:val="18"/>
          <w:szCs w:val="18"/>
          <w:lang w:val="es-ES" w:bidi="es-MX"/>
        </w:rPr>
        <w:t>TECNOLOGÍA Y SISTEMAS BIOMÉDICOS GAM, S.A. DE C.V.</w:t>
      </w:r>
    </w:p>
    <w:p w14:paraId="3FC17575" w14:textId="77777777" w:rsidR="00807715" w:rsidRPr="00807715" w:rsidRDefault="00807715">
      <w:pPr>
        <w:pStyle w:val="Standard"/>
        <w:numPr>
          <w:ilvl w:val="0"/>
          <w:numId w:val="8"/>
        </w:numPr>
        <w:tabs>
          <w:tab w:val="left" w:pos="851"/>
        </w:tabs>
        <w:spacing w:after="0"/>
        <w:ind w:right="79"/>
        <w:rPr>
          <w:rFonts w:ascii="Arial" w:eastAsia="Arial" w:hAnsi="Arial" w:cs="Arial"/>
          <w:b/>
          <w:bCs/>
          <w:sz w:val="18"/>
          <w:szCs w:val="18"/>
          <w:lang w:val="en-US" w:bidi="es-MX"/>
        </w:rPr>
      </w:pPr>
      <w:r w:rsidRPr="00807715">
        <w:rPr>
          <w:rFonts w:ascii="Arial" w:eastAsia="Arial" w:hAnsi="Arial" w:cs="Arial"/>
          <w:b/>
          <w:bCs/>
          <w:sz w:val="18"/>
          <w:szCs w:val="18"/>
          <w:lang w:val="en-US" w:bidi="es-MX"/>
        </w:rPr>
        <w:t>BIOMEDLUKE S.A.DE C.V.</w:t>
      </w:r>
    </w:p>
    <w:p w14:paraId="7B76F1DC" w14:textId="7BC3E1D7" w:rsidR="00523537" w:rsidRPr="00807715" w:rsidRDefault="00807715">
      <w:pPr>
        <w:pStyle w:val="Standard"/>
        <w:numPr>
          <w:ilvl w:val="0"/>
          <w:numId w:val="8"/>
        </w:numPr>
        <w:tabs>
          <w:tab w:val="left" w:pos="851"/>
        </w:tabs>
        <w:spacing w:after="0"/>
        <w:ind w:right="79"/>
        <w:rPr>
          <w:rFonts w:ascii="Arial" w:eastAsia="Arial" w:hAnsi="Arial" w:cs="Arial"/>
          <w:b/>
          <w:bCs/>
          <w:sz w:val="18"/>
          <w:szCs w:val="18"/>
          <w:lang w:bidi="es-MX"/>
        </w:rPr>
      </w:pPr>
      <w:r w:rsidRPr="00807715">
        <w:rPr>
          <w:rFonts w:ascii="Arial" w:eastAsia="Arial" w:hAnsi="Arial" w:cs="Arial"/>
          <w:b/>
          <w:bCs/>
          <w:sz w:val="18"/>
          <w:szCs w:val="18"/>
          <w:lang w:val="es-ES" w:bidi="es-MX"/>
        </w:rPr>
        <w:t>EMM MEDICA, S.A DE C.V.</w:t>
      </w:r>
    </w:p>
    <w:p w14:paraId="5E2F7F93" w14:textId="77777777" w:rsidR="00523537" w:rsidRPr="00523537" w:rsidRDefault="00523537" w:rsidP="00523537">
      <w:pPr>
        <w:pStyle w:val="Standard"/>
        <w:tabs>
          <w:tab w:val="left" w:pos="851"/>
        </w:tabs>
        <w:spacing w:after="0"/>
        <w:ind w:right="79"/>
        <w:jc w:val="center"/>
        <w:rPr>
          <w:rFonts w:ascii="Arial" w:eastAsia="Arial" w:hAnsi="Arial" w:cs="Arial"/>
          <w:bCs/>
          <w:sz w:val="18"/>
          <w:szCs w:val="18"/>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3549FDB0" w:rsidR="00FD160E" w:rsidRPr="00221A07" w:rsidRDefault="00807715"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1BF6B7CF"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094C8F">
        <w:rPr>
          <w:rFonts w:ascii="Arial" w:eastAsia="Arial" w:hAnsi="Arial" w:cs="Arial"/>
          <w:b/>
          <w:sz w:val="18"/>
          <w:szCs w:val="18"/>
        </w:rPr>
        <w:t>LICITACIÓN PÚBLICA NACIONAL</w:t>
      </w:r>
      <w:r w:rsidR="007C3D6F">
        <w:rPr>
          <w:rFonts w:ascii="Arial" w:eastAsia="Arial" w:hAnsi="Arial" w:cs="Arial"/>
          <w:b/>
          <w:sz w:val="18"/>
          <w:szCs w:val="18"/>
        </w:rPr>
        <w:t xml:space="preserve"> </w:t>
      </w:r>
      <w:r w:rsidR="00195105">
        <w:rPr>
          <w:rFonts w:ascii="Arial" w:eastAsia="Arial" w:hAnsi="Arial" w:cs="Arial"/>
          <w:b/>
          <w:sz w:val="18"/>
          <w:szCs w:val="18"/>
        </w:rPr>
        <w:t>LCCC-035</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43AD2399" w:rsidR="00FD160E" w:rsidRPr="00661813" w:rsidRDefault="00807715"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xml:space="preserve">. Evaluación </w:t>
      </w:r>
      <w:r w:rsidR="00A530DA">
        <w:rPr>
          <w:rFonts w:ascii="Arial" w:eastAsia="Arial" w:hAnsi="Arial" w:cs="Arial"/>
          <w:b/>
          <w:sz w:val="18"/>
          <w:szCs w:val="18"/>
        </w:rPr>
        <w:t xml:space="preserve">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2500D80E" w:rsidR="00FD160E" w:rsidRPr="00661813" w:rsidRDefault="005B6219" w:rsidP="00CE210D">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xml:space="preserve">, artículo 3, fracciones VI y X de las </w:t>
      </w:r>
      <w:r w:rsidRPr="00661813">
        <w:rPr>
          <w:rFonts w:ascii="Arial" w:eastAsia="Arial" w:hAnsi="Arial" w:cs="Arial"/>
          <w:sz w:val="18"/>
          <w:szCs w:val="18"/>
        </w:rPr>
        <w:lastRenderedPageBreak/>
        <w:t>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094C8F">
        <w:rPr>
          <w:rFonts w:ascii="Arial" w:eastAsia="Arial" w:hAnsi="Arial" w:cs="Arial"/>
          <w:b/>
          <w:sz w:val="18"/>
          <w:szCs w:val="18"/>
        </w:rPr>
        <w:t>LICITACIÓN PÚBLICA NACIONAL</w:t>
      </w:r>
      <w:r w:rsidR="007C3D6F">
        <w:rPr>
          <w:rFonts w:ascii="Arial" w:eastAsia="Arial" w:hAnsi="Arial" w:cs="Arial"/>
          <w:b/>
          <w:sz w:val="18"/>
          <w:szCs w:val="18"/>
        </w:rPr>
        <w:t xml:space="preserve"> </w:t>
      </w:r>
      <w:r w:rsidR="00195105">
        <w:rPr>
          <w:rFonts w:ascii="Arial" w:eastAsia="Arial" w:hAnsi="Arial" w:cs="Arial"/>
          <w:b/>
          <w:sz w:val="18"/>
          <w:szCs w:val="18"/>
        </w:rPr>
        <w:t>LCCC-035</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094C8F">
        <w:rPr>
          <w:rFonts w:ascii="Arial" w:eastAsia="Arial" w:hAnsi="Arial" w:cs="Arial"/>
          <w:b/>
          <w:bCs/>
          <w:iCs/>
          <w:sz w:val="18"/>
          <w:szCs w:val="18"/>
        </w:rPr>
        <w:t>SERVICIO DE MANTENIMIENTO CORRECTIVO Y CONVERSIÓN A ESTERILIZADOR DE SISTEMA DE VAPOR DIRECTO A AUTOGENERADO</w:t>
      </w:r>
      <w:r>
        <w:rPr>
          <w:rFonts w:ascii="Arial" w:eastAsia="Arial" w:hAnsi="Arial" w:cs="Arial"/>
          <w:sz w:val="18"/>
          <w:szCs w:val="18"/>
        </w:rPr>
        <w:t xml:space="preserve">”. </w:t>
      </w:r>
      <w:r w:rsidR="00C01DB9">
        <w:rPr>
          <w:rFonts w:ascii="Arial" w:eastAsia="Arial" w:hAnsi="Arial" w:cs="Arial"/>
          <w:sz w:val="18"/>
          <w:szCs w:val="18"/>
        </w:rPr>
        <w:t xml:space="preserve">La </w:t>
      </w:r>
      <w:r w:rsidR="00C01DB9" w:rsidRPr="00C01DB9">
        <w:rPr>
          <w:rFonts w:ascii="Arial" w:eastAsia="Arial" w:hAnsi="Arial" w:cs="Arial"/>
          <w:b/>
          <w:bCs/>
          <w:sz w:val="18"/>
          <w:szCs w:val="18"/>
        </w:rPr>
        <w:t>COORDINACIÓN</w:t>
      </w:r>
      <w:r w:rsidR="00C01DB9">
        <w:rPr>
          <w:rFonts w:ascii="Arial" w:eastAsia="Arial" w:hAnsi="Arial" w:cs="Arial"/>
          <w:sz w:val="18"/>
          <w:szCs w:val="18"/>
        </w:rPr>
        <w:t xml:space="preserve"> </w:t>
      </w:r>
      <w:r w:rsidR="003B79EB" w:rsidRPr="003B79EB">
        <w:rPr>
          <w:rFonts w:ascii="Arial" w:eastAsia="Arial" w:hAnsi="Arial" w:cs="Arial"/>
          <w:b/>
          <w:bCs/>
          <w:sz w:val="18"/>
          <w:szCs w:val="18"/>
          <w:lang w:val="es-ES"/>
        </w:rPr>
        <w:t xml:space="preserve">DE SERVICIOS GENERALES </w:t>
      </w:r>
      <w:r w:rsidR="003B79EB">
        <w:rPr>
          <w:rFonts w:ascii="Arial" w:eastAsia="Arial" w:hAnsi="Arial" w:cs="Arial"/>
          <w:b/>
          <w:bCs/>
          <w:sz w:val="18"/>
          <w:szCs w:val="18"/>
        </w:rPr>
        <w:t xml:space="preserve">DEL </w:t>
      </w:r>
      <w:r w:rsidR="003B79EB" w:rsidRPr="00D76D79">
        <w:rPr>
          <w:rFonts w:ascii="Arial" w:eastAsia="Arial" w:hAnsi="Arial" w:cs="Arial"/>
          <w:b/>
          <w:bCs/>
          <w:sz w:val="18"/>
          <w:szCs w:val="18"/>
          <w:lang w:val="es-ES"/>
        </w:rPr>
        <w:t xml:space="preserve">ORGANISMO PÚBLICO DESCENTRALIZADO </w:t>
      </w:r>
      <w:r w:rsidR="003B79EB">
        <w:rPr>
          <w:rFonts w:ascii="Arial" w:eastAsia="Arial" w:hAnsi="Arial" w:cs="Arial"/>
          <w:b/>
          <w:bCs/>
          <w:sz w:val="18"/>
          <w:szCs w:val="18"/>
        </w:rPr>
        <w:t>SERVICIOS DE SALUD JALISCO</w:t>
      </w:r>
      <w:r>
        <w:rPr>
          <w:rFonts w:ascii="Arial" w:eastAsia="Arial" w:hAnsi="Arial" w:cs="Arial"/>
          <w:sz w:val="18"/>
          <w:szCs w:val="18"/>
        </w:rPr>
        <w:t xml:space="preserve">, posee la calidad de área evaluadora, quedando a su cargo la Evaluación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 xml:space="preserve">. </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474DB194" w14:textId="5D0166BA" w:rsidR="00FD160E" w:rsidRDefault="005B6219" w:rsidP="006D3E9C">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0936351C" w14:textId="77777777" w:rsidR="00DD3180" w:rsidRDefault="00DD3180" w:rsidP="00A703AA">
      <w:pPr>
        <w:pStyle w:val="Standard"/>
        <w:tabs>
          <w:tab w:val="left" w:pos="0"/>
        </w:tabs>
        <w:spacing w:after="0"/>
        <w:jc w:val="both"/>
        <w:rPr>
          <w:rFonts w:ascii="Arial" w:eastAsia="Arial" w:hAnsi="Arial" w:cs="Arial"/>
          <w:sz w:val="18"/>
          <w:szCs w:val="18"/>
          <w:shd w:val="clear" w:color="auto" w:fill="FFFFFF"/>
        </w:rPr>
      </w:pPr>
      <w:bookmarkStart w:id="2" w:name="_Hlk87440698"/>
    </w:p>
    <w:p w14:paraId="132894D9" w14:textId="2AA7CBBA" w:rsidR="00CC0ABC" w:rsidRDefault="00CC0ABC" w:rsidP="00AF17D8">
      <w:pPr>
        <w:tabs>
          <w:tab w:val="left" w:pos="851"/>
        </w:tabs>
        <w:spacing w:after="0"/>
        <w:ind w:right="140"/>
        <w:jc w:val="both"/>
        <w:rPr>
          <w:rFonts w:ascii="Arial" w:eastAsia="Arial" w:hAnsi="Arial" w:cs="Arial"/>
          <w:b/>
          <w:bCs/>
          <w:sz w:val="18"/>
          <w:szCs w:val="18"/>
          <w:shd w:val="clear" w:color="auto" w:fill="FFFFFF"/>
        </w:rPr>
      </w:pPr>
      <w:bookmarkStart w:id="3" w:name="_Hlk113013197"/>
      <w:bookmarkEnd w:id="2"/>
    </w:p>
    <w:tbl>
      <w:tblPr>
        <w:tblW w:w="5085" w:type="pct"/>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253"/>
        <w:gridCol w:w="994"/>
        <w:gridCol w:w="991"/>
        <w:gridCol w:w="994"/>
        <w:gridCol w:w="1132"/>
        <w:gridCol w:w="991"/>
        <w:gridCol w:w="994"/>
      </w:tblGrid>
      <w:tr w:rsidR="00807715" w:rsidRPr="00807715" w14:paraId="0CCC6732" w14:textId="3D617A92" w:rsidTr="003B6B1A">
        <w:trPr>
          <w:trHeight w:val="491"/>
          <w:tblHeader/>
        </w:trPr>
        <w:tc>
          <w:tcPr>
            <w:tcW w:w="5000" w:type="pct"/>
            <w:gridSpan w:val="7"/>
            <w:shd w:val="clear" w:color="auto" w:fill="D9D9D9" w:themeFill="background1" w:themeFillShade="D9"/>
            <w:vAlign w:val="center"/>
          </w:tcPr>
          <w:p w14:paraId="276C9CE9" w14:textId="77777777" w:rsidR="00807715" w:rsidRPr="00A549B3" w:rsidRDefault="00807715" w:rsidP="00D00919">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 xml:space="preserve">RESULTADO DE LA EVALUACION </w:t>
            </w:r>
            <w:r>
              <w:rPr>
                <w:rFonts w:ascii="Montserrat" w:hAnsi="Montserrat" w:cs="Arial"/>
                <w:b/>
                <w:sz w:val="18"/>
                <w:szCs w:val="18"/>
                <w:lang w:val="es-ES"/>
              </w:rPr>
              <w:t>ADMINISTRATIVA/LEGAL</w:t>
            </w:r>
          </w:p>
        </w:tc>
      </w:tr>
      <w:tr w:rsidR="00D80D92" w:rsidRPr="00AF4C94" w14:paraId="3BD3E91D" w14:textId="77777777" w:rsidTr="003B6B1A">
        <w:trPr>
          <w:trHeight w:val="282"/>
          <w:tblHeader/>
        </w:trPr>
        <w:tc>
          <w:tcPr>
            <w:tcW w:w="2055" w:type="pct"/>
            <w:vMerge w:val="restart"/>
            <w:shd w:val="clear" w:color="auto" w:fill="D9D9D9" w:themeFill="background1" w:themeFillShade="D9"/>
            <w:vAlign w:val="center"/>
          </w:tcPr>
          <w:p w14:paraId="189FA6C2" w14:textId="77777777" w:rsidR="00807715" w:rsidRDefault="00807715" w:rsidP="00D00919">
            <w:pPr>
              <w:spacing w:after="0"/>
              <w:jc w:val="center"/>
              <w:rPr>
                <w:rFonts w:ascii="Montserrat" w:hAnsi="Montserrat" w:cs="Tahoma"/>
                <w:b/>
                <w:bCs/>
                <w:color w:val="000000" w:themeColor="text1"/>
                <w:sz w:val="18"/>
                <w:szCs w:val="18"/>
                <w:lang w:val="es-ES" w:eastAsia="es-ES"/>
              </w:rPr>
            </w:pPr>
            <w:r>
              <w:rPr>
                <w:rFonts w:ascii="Montserrat" w:hAnsi="Montserrat" w:cs="Tahoma"/>
                <w:b/>
                <w:bCs/>
                <w:color w:val="000000" w:themeColor="text1"/>
                <w:sz w:val="18"/>
                <w:szCs w:val="18"/>
                <w:lang w:val="es-ES" w:eastAsia="es-ES"/>
              </w:rPr>
              <w:t>REQUISITOS OBLIGATORIOS</w:t>
            </w:r>
          </w:p>
        </w:tc>
        <w:tc>
          <w:tcPr>
            <w:tcW w:w="959" w:type="pct"/>
            <w:gridSpan w:val="2"/>
            <w:shd w:val="clear" w:color="auto" w:fill="D9D9D9" w:themeFill="background1" w:themeFillShade="D9"/>
            <w:vAlign w:val="center"/>
          </w:tcPr>
          <w:p w14:paraId="3B4974E1" w14:textId="3CFD0BEA" w:rsidR="00807715" w:rsidRPr="001B6D6B" w:rsidRDefault="00871128" w:rsidP="00871128">
            <w:pPr>
              <w:spacing w:after="0"/>
              <w:jc w:val="center"/>
              <w:rPr>
                <w:rFonts w:ascii="Montserrat" w:hAnsi="Montserrat" w:cs="Tahoma"/>
                <w:b/>
                <w:bCs/>
                <w:sz w:val="18"/>
                <w:szCs w:val="18"/>
                <w:lang w:val="es-ES" w:eastAsia="es-ES"/>
              </w:rPr>
            </w:pPr>
            <w:r w:rsidRPr="00871128">
              <w:rPr>
                <w:rFonts w:ascii="Montserrat" w:hAnsi="Montserrat" w:cs="Tahoma"/>
                <w:b/>
                <w:bCs/>
                <w:sz w:val="18"/>
                <w:szCs w:val="18"/>
                <w:lang w:val="es-ES" w:eastAsia="es-ES"/>
              </w:rPr>
              <w:t>TECNOLOGÍA Y SISTEMAS BIOMÉDICOS GAM, S.A. DE C.V.</w:t>
            </w:r>
          </w:p>
        </w:tc>
        <w:tc>
          <w:tcPr>
            <w:tcW w:w="1027" w:type="pct"/>
            <w:gridSpan w:val="2"/>
            <w:shd w:val="clear" w:color="auto" w:fill="D9D9D9" w:themeFill="background1" w:themeFillShade="D9"/>
            <w:vAlign w:val="center"/>
          </w:tcPr>
          <w:p w14:paraId="0C15B62E" w14:textId="1BCBF0AA" w:rsidR="00807715" w:rsidRPr="00871128" w:rsidRDefault="00871128" w:rsidP="00871128">
            <w:pPr>
              <w:spacing w:after="0"/>
              <w:jc w:val="center"/>
              <w:rPr>
                <w:rFonts w:ascii="Montserrat" w:hAnsi="Montserrat" w:cs="Tahoma"/>
                <w:b/>
                <w:bCs/>
                <w:sz w:val="18"/>
                <w:szCs w:val="18"/>
                <w:lang w:val="en-US" w:eastAsia="es-ES"/>
              </w:rPr>
            </w:pPr>
            <w:r w:rsidRPr="00871128">
              <w:rPr>
                <w:rFonts w:ascii="Montserrat" w:hAnsi="Montserrat" w:cs="Tahoma"/>
                <w:b/>
                <w:bCs/>
                <w:sz w:val="18"/>
                <w:szCs w:val="18"/>
                <w:lang w:val="en-US" w:eastAsia="es-ES"/>
              </w:rPr>
              <w:t>BIOMEDLUKE S.A.DE C.V.</w:t>
            </w:r>
          </w:p>
        </w:tc>
        <w:tc>
          <w:tcPr>
            <w:tcW w:w="959" w:type="pct"/>
            <w:gridSpan w:val="2"/>
            <w:shd w:val="clear" w:color="auto" w:fill="D9D9D9" w:themeFill="background1" w:themeFillShade="D9"/>
            <w:vAlign w:val="center"/>
          </w:tcPr>
          <w:p w14:paraId="3FF33C7C" w14:textId="59A09EDA" w:rsidR="00807715" w:rsidRPr="00871128" w:rsidRDefault="00871128" w:rsidP="00871128">
            <w:pPr>
              <w:spacing w:after="0"/>
              <w:jc w:val="center"/>
              <w:rPr>
                <w:rFonts w:ascii="Montserrat" w:hAnsi="Montserrat" w:cs="Tahoma"/>
                <w:b/>
                <w:bCs/>
                <w:sz w:val="18"/>
                <w:szCs w:val="18"/>
                <w:lang w:eastAsia="es-ES"/>
              </w:rPr>
            </w:pPr>
            <w:r w:rsidRPr="00871128">
              <w:rPr>
                <w:rFonts w:ascii="Montserrat" w:hAnsi="Montserrat" w:cs="Tahoma"/>
                <w:b/>
                <w:bCs/>
                <w:sz w:val="18"/>
                <w:szCs w:val="18"/>
                <w:lang w:val="es-ES" w:eastAsia="es-ES"/>
              </w:rPr>
              <w:t>EMM MEDICA, S.A DE C.V.</w:t>
            </w:r>
          </w:p>
        </w:tc>
      </w:tr>
      <w:tr w:rsidR="00807715" w:rsidRPr="00AF4C94" w14:paraId="2CFCF5D5" w14:textId="77777777" w:rsidTr="003B6B1A">
        <w:trPr>
          <w:trHeight w:val="590"/>
          <w:tblHeader/>
        </w:trPr>
        <w:tc>
          <w:tcPr>
            <w:tcW w:w="2055" w:type="pct"/>
            <w:vMerge/>
            <w:shd w:val="clear" w:color="auto" w:fill="D9D9D9" w:themeFill="background1" w:themeFillShade="D9"/>
            <w:vAlign w:val="center"/>
            <w:hideMark/>
          </w:tcPr>
          <w:p w14:paraId="4BA2D37A" w14:textId="77777777" w:rsidR="00807715" w:rsidRPr="00AF4C94" w:rsidRDefault="00807715" w:rsidP="00D00919">
            <w:pPr>
              <w:spacing w:after="0"/>
              <w:jc w:val="center"/>
              <w:rPr>
                <w:rFonts w:ascii="Montserrat" w:hAnsi="Montserrat" w:cs="Tahoma"/>
                <w:b/>
                <w:bCs/>
                <w:color w:val="000000" w:themeColor="text1"/>
                <w:sz w:val="18"/>
                <w:szCs w:val="18"/>
                <w:lang w:val="es-ES" w:eastAsia="es-ES"/>
              </w:rPr>
            </w:pPr>
          </w:p>
        </w:tc>
        <w:tc>
          <w:tcPr>
            <w:tcW w:w="480" w:type="pct"/>
            <w:shd w:val="clear" w:color="auto" w:fill="D9D9D9" w:themeFill="background1" w:themeFillShade="D9"/>
            <w:vAlign w:val="center"/>
          </w:tcPr>
          <w:p w14:paraId="4097D646" w14:textId="77777777" w:rsidR="00807715" w:rsidRPr="00D61867" w:rsidRDefault="00807715"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79" w:type="pct"/>
            <w:shd w:val="clear" w:color="auto" w:fill="D9D9D9" w:themeFill="background1" w:themeFillShade="D9"/>
            <w:vAlign w:val="center"/>
          </w:tcPr>
          <w:p w14:paraId="1C0404F0" w14:textId="77777777" w:rsidR="00807715" w:rsidRPr="00D61867" w:rsidRDefault="00807715"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80" w:type="pct"/>
            <w:shd w:val="clear" w:color="auto" w:fill="D9D9D9" w:themeFill="background1" w:themeFillShade="D9"/>
            <w:vAlign w:val="center"/>
          </w:tcPr>
          <w:p w14:paraId="613E25EE" w14:textId="77777777" w:rsidR="00807715" w:rsidRPr="00D61867" w:rsidRDefault="00807715"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547" w:type="pct"/>
            <w:shd w:val="clear" w:color="auto" w:fill="D9D9D9" w:themeFill="background1" w:themeFillShade="D9"/>
            <w:vAlign w:val="center"/>
          </w:tcPr>
          <w:p w14:paraId="284204E3" w14:textId="77777777" w:rsidR="00807715" w:rsidRPr="00D61867" w:rsidRDefault="00807715"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c>
          <w:tcPr>
            <w:tcW w:w="479" w:type="pct"/>
            <w:shd w:val="clear" w:color="auto" w:fill="D9D9D9" w:themeFill="background1" w:themeFillShade="D9"/>
            <w:vAlign w:val="center"/>
          </w:tcPr>
          <w:p w14:paraId="07C241C0" w14:textId="77777777" w:rsidR="00807715" w:rsidRPr="00D61867" w:rsidRDefault="00807715"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SÍ CUMPLE</w:t>
            </w:r>
          </w:p>
        </w:tc>
        <w:tc>
          <w:tcPr>
            <w:tcW w:w="480" w:type="pct"/>
            <w:shd w:val="clear" w:color="auto" w:fill="D9D9D9" w:themeFill="background1" w:themeFillShade="D9"/>
            <w:vAlign w:val="center"/>
          </w:tcPr>
          <w:p w14:paraId="42610897" w14:textId="77777777" w:rsidR="00807715" w:rsidRPr="00D61867" w:rsidRDefault="00807715" w:rsidP="00D00919">
            <w:pPr>
              <w:spacing w:after="0"/>
              <w:jc w:val="center"/>
              <w:rPr>
                <w:rFonts w:ascii="Montserrat" w:hAnsi="Montserrat" w:cs="Tahoma"/>
                <w:b/>
                <w:bCs/>
                <w:color w:val="000000" w:themeColor="text1"/>
                <w:sz w:val="16"/>
                <w:szCs w:val="16"/>
                <w:lang w:val="es-ES" w:eastAsia="es-ES"/>
              </w:rPr>
            </w:pPr>
            <w:r w:rsidRPr="00D61867">
              <w:rPr>
                <w:rFonts w:ascii="Montserrat" w:hAnsi="Montserrat" w:cs="Tahoma"/>
                <w:b/>
                <w:bCs/>
                <w:color w:val="000000" w:themeColor="text1"/>
                <w:sz w:val="16"/>
                <w:szCs w:val="16"/>
                <w:lang w:val="es-ES" w:eastAsia="es-ES"/>
              </w:rPr>
              <w:t>NO CUMPLE</w:t>
            </w:r>
          </w:p>
        </w:tc>
      </w:tr>
      <w:tr w:rsidR="00807715" w:rsidRPr="00156475" w14:paraId="02EB1D81" w14:textId="77777777" w:rsidTr="003B6B1A">
        <w:trPr>
          <w:trHeight w:val="434"/>
        </w:trPr>
        <w:tc>
          <w:tcPr>
            <w:tcW w:w="2055" w:type="pct"/>
          </w:tcPr>
          <w:p w14:paraId="7A4E4F77" w14:textId="45AA4F49" w:rsidR="00807715" w:rsidRPr="00FD52F1" w:rsidRDefault="00807715"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r w:rsidR="000E2050">
              <w:rPr>
                <w:rFonts w:ascii="Arial" w:eastAsia="Arial" w:hAnsi="Arial" w:cs="Arial"/>
                <w:b/>
                <w:color w:val="000000"/>
                <w:sz w:val="18"/>
                <w:szCs w:val="18"/>
              </w:rPr>
              <w:t xml:space="preserve"> </w:t>
            </w: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493170">
              <w:rPr>
                <w:rFonts w:ascii="Arial" w:eastAsia="Century Gothic" w:hAnsi="Arial" w:cs="Arial"/>
                <w:bCs/>
                <w:color w:val="000000"/>
                <w:sz w:val="18"/>
                <w:szCs w:val="18"/>
              </w:rPr>
              <w:t>.</w:t>
            </w:r>
          </w:p>
        </w:tc>
        <w:tc>
          <w:tcPr>
            <w:tcW w:w="480" w:type="pct"/>
          </w:tcPr>
          <w:p w14:paraId="294B8BBB"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523C5661" w14:textId="77777777" w:rsidR="00807715" w:rsidRDefault="00807715" w:rsidP="00D00919">
            <w:pPr>
              <w:jc w:val="center"/>
              <w:rPr>
                <w:rFonts w:ascii="Montserrat" w:hAnsi="Montserrat" w:cs="Tahoma"/>
                <w:b/>
                <w:sz w:val="18"/>
                <w:szCs w:val="18"/>
                <w:lang w:val="es-ES" w:eastAsia="es-ES"/>
              </w:rPr>
            </w:pPr>
          </w:p>
        </w:tc>
        <w:tc>
          <w:tcPr>
            <w:tcW w:w="480" w:type="pct"/>
          </w:tcPr>
          <w:p w14:paraId="6FCAB215"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4E1ED094"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0F34AED6"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7323FEE3"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5D4DB5E0" w14:textId="77777777" w:rsidTr="003B6B1A">
        <w:trPr>
          <w:trHeight w:val="434"/>
        </w:trPr>
        <w:tc>
          <w:tcPr>
            <w:tcW w:w="2055" w:type="pct"/>
            <w:vAlign w:val="center"/>
          </w:tcPr>
          <w:p w14:paraId="10D7928B" w14:textId="77777777" w:rsidR="00807715" w:rsidRPr="00493170" w:rsidRDefault="00807715" w:rsidP="00D00919">
            <w:pPr>
              <w:spacing w:after="0"/>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391D8636" w14:textId="77777777" w:rsidR="00807715" w:rsidRPr="00D61867" w:rsidRDefault="00807715">
            <w:pPr>
              <w:widowControl/>
              <w:numPr>
                <w:ilvl w:val="1"/>
                <w:numId w:val="6"/>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hAnsi="Arial" w:cs="Arial"/>
                <w:sz w:val="14"/>
                <w:szCs w:val="14"/>
              </w:rPr>
              <w:t>Presentar copia vigente del Registro Único de Proveedores y Contratistas (RUPC), (en caso de contar con él)</w:t>
            </w:r>
            <w:r w:rsidRPr="00D61867">
              <w:rPr>
                <w:rFonts w:ascii="Arial" w:eastAsia="Arial" w:hAnsi="Arial" w:cs="Arial"/>
                <w:bCs/>
                <w:color w:val="000000"/>
                <w:sz w:val="14"/>
                <w:szCs w:val="14"/>
              </w:rPr>
              <w:t>.</w:t>
            </w:r>
          </w:p>
          <w:p w14:paraId="3CB29A70" w14:textId="77777777" w:rsidR="00807715" w:rsidRPr="00D61867" w:rsidRDefault="00807715">
            <w:pPr>
              <w:widowControl/>
              <w:numPr>
                <w:ilvl w:val="1"/>
                <w:numId w:val="6"/>
              </w:numPr>
              <w:suppressAutoHyphens w:val="0"/>
              <w:autoSpaceDN/>
              <w:spacing w:after="0"/>
              <w:ind w:left="709" w:right="140"/>
              <w:jc w:val="both"/>
              <w:textAlignment w:val="auto"/>
              <w:rPr>
                <w:rFonts w:ascii="Arial" w:eastAsia="Century Gothic" w:hAnsi="Arial" w:cs="Arial"/>
                <w:bCs/>
                <w:color w:val="000000"/>
                <w:sz w:val="14"/>
                <w:szCs w:val="14"/>
              </w:rPr>
            </w:pPr>
            <w:r w:rsidRPr="00D61867">
              <w:rPr>
                <w:rFonts w:ascii="Arial" w:eastAsia="Century Gothic" w:hAnsi="Arial"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D61867">
              <w:rPr>
                <w:rFonts w:ascii="Arial" w:hAnsi="Arial" w:cs="Arial"/>
                <w:sz w:val="14"/>
                <w:szCs w:val="14"/>
              </w:rPr>
              <w:t xml:space="preserve">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eastAsia="Century Gothic" w:hAnsi="Arial" w:cs="Arial"/>
                <w:bCs/>
                <w:color w:val="000000"/>
                <w:sz w:val="14"/>
                <w:szCs w:val="14"/>
              </w:rPr>
              <w:t xml:space="preserve"> (impuesto del 2% sobre nómina), y original para su cotejo.</w:t>
            </w:r>
          </w:p>
          <w:p w14:paraId="2ADB85D8" w14:textId="77777777" w:rsidR="00807715" w:rsidRPr="00D61867" w:rsidRDefault="00807715">
            <w:pPr>
              <w:pStyle w:val="Prrafodelista"/>
              <w:numPr>
                <w:ilvl w:val="1"/>
                <w:numId w:val="6"/>
              </w:numPr>
              <w:suppressAutoHyphens w:val="0"/>
              <w:autoSpaceDN/>
              <w:spacing w:after="0"/>
              <w:ind w:left="709"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jurídicas, deberá presentar, además:</w:t>
            </w:r>
          </w:p>
          <w:p w14:paraId="42AA6A10" w14:textId="77777777" w:rsidR="00807715" w:rsidRPr="00D61867" w:rsidRDefault="00807715">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w:t>
            </w:r>
            <w:r w:rsidRPr="00D61867">
              <w:rPr>
                <w:rFonts w:ascii="Arial" w:eastAsia="Century Gothic" w:hAnsi="Arial" w:cs="Arial"/>
                <w:b/>
                <w:color w:val="000000"/>
                <w:sz w:val="14"/>
                <w:szCs w:val="14"/>
              </w:rPr>
              <w:t xml:space="preserve"> </w:t>
            </w:r>
            <w:r w:rsidRPr="00D61867">
              <w:rPr>
                <w:rFonts w:ascii="Arial" w:hAnsi="Arial"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EB3C34D" w14:textId="77777777" w:rsidR="00807715" w:rsidRPr="00D61867" w:rsidRDefault="00807715">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158327E" w14:textId="77777777" w:rsidR="00807715" w:rsidRPr="00D61867" w:rsidRDefault="00807715" w:rsidP="00D00919">
            <w:pPr>
              <w:spacing w:after="0"/>
              <w:ind w:left="993" w:right="140"/>
              <w:jc w:val="both"/>
              <w:rPr>
                <w:rFonts w:ascii="Arial" w:hAnsi="Arial" w:cs="Arial"/>
                <w:sz w:val="14"/>
                <w:szCs w:val="14"/>
              </w:rPr>
            </w:pPr>
            <w:r w:rsidRPr="00D61867">
              <w:rPr>
                <w:rFonts w:ascii="Arial" w:hAnsi="Arial" w:cs="Arial"/>
                <w:sz w:val="14"/>
                <w:szCs w:val="14"/>
              </w:rPr>
              <w:lastRenderedPageBreak/>
              <w:t>Los documentos referidos en los numerales A y B deben estar inscritos en el Registro Público de la Propiedad y del Comercio, cuando proceda, en términos del artículo 21 del Código de Comercio.</w:t>
            </w:r>
          </w:p>
          <w:p w14:paraId="182E6067" w14:textId="77777777" w:rsidR="00807715" w:rsidRPr="00D61867" w:rsidRDefault="00807715">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4634FB07" w14:textId="77777777" w:rsidR="00807715" w:rsidRPr="00D61867" w:rsidRDefault="00807715">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de los </w:t>
            </w:r>
            <w:r w:rsidRPr="00D61867">
              <w:rPr>
                <w:rFonts w:ascii="Arial" w:hAnsi="Arial" w:cs="Arial"/>
                <w:b/>
                <w:bCs/>
                <w:sz w:val="14"/>
                <w:szCs w:val="14"/>
              </w:rPr>
              <w:t>PARTICIPANTES</w:t>
            </w:r>
            <w:r w:rsidRPr="00D61867">
              <w:rPr>
                <w:rFonts w:ascii="Arial" w:hAnsi="Arial" w:cs="Arial"/>
                <w:sz w:val="14"/>
                <w:szCs w:val="14"/>
              </w:rPr>
              <w:t xml:space="preserve">, no mayor a 2 meses de antigüedad a la fecha del Acto de Presentación y Apertura de Proposiciones, a nombre de la razón social del </w:t>
            </w:r>
            <w:r w:rsidRPr="00D61867">
              <w:rPr>
                <w:rFonts w:ascii="Arial" w:hAnsi="Arial" w:cs="Arial"/>
                <w:b/>
                <w:bCs/>
                <w:sz w:val="14"/>
                <w:szCs w:val="14"/>
              </w:rPr>
              <w:t>PARTICIPANTE.</w:t>
            </w:r>
          </w:p>
          <w:p w14:paraId="798F0A70" w14:textId="77777777" w:rsidR="00807715" w:rsidRPr="00D61867" w:rsidRDefault="00807715">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Declaración Anual del ISR completa del ejercicio fiscal del año 2021, con sus anexos y acuse.</w:t>
            </w:r>
          </w:p>
          <w:p w14:paraId="7F907527" w14:textId="77777777" w:rsidR="00807715" w:rsidRPr="00D61867" w:rsidRDefault="00807715" w:rsidP="00D00919">
            <w:pPr>
              <w:pStyle w:val="Prrafodelista"/>
              <w:spacing w:after="0"/>
              <w:ind w:left="2204" w:right="140"/>
              <w:jc w:val="both"/>
              <w:rPr>
                <w:rFonts w:ascii="Arial" w:eastAsia="Century Gothic" w:hAnsi="Arial" w:cs="Arial"/>
                <w:b/>
                <w:color w:val="000000"/>
                <w:sz w:val="14"/>
                <w:szCs w:val="14"/>
              </w:rPr>
            </w:pPr>
          </w:p>
          <w:p w14:paraId="63EB4CC8" w14:textId="77777777" w:rsidR="00807715" w:rsidRPr="00D61867" w:rsidRDefault="00807715">
            <w:pPr>
              <w:widowControl/>
              <w:numPr>
                <w:ilvl w:val="1"/>
                <w:numId w:val="6"/>
              </w:numPr>
              <w:suppressAutoHyphens w:val="0"/>
              <w:autoSpaceDN/>
              <w:spacing w:after="0"/>
              <w:ind w:left="709" w:right="140"/>
              <w:jc w:val="both"/>
              <w:textAlignment w:val="auto"/>
              <w:rPr>
                <w:rFonts w:ascii="Arial" w:eastAsia="Century Gothic" w:hAnsi="Arial" w:cs="Arial"/>
                <w:b/>
                <w:color w:val="000000"/>
                <w:sz w:val="14"/>
                <w:szCs w:val="14"/>
              </w:rPr>
            </w:pPr>
            <w:r w:rsidRPr="00D61867">
              <w:rPr>
                <w:rFonts w:ascii="Arial" w:hAnsi="Arial" w:cs="Arial"/>
                <w:sz w:val="14"/>
                <w:szCs w:val="14"/>
              </w:rPr>
              <w:t>Tratándose de personas físicas, deberá presentar, además:</w:t>
            </w:r>
          </w:p>
          <w:p w14:paraId="54ED78FC" w14:textId="77777777" w:rsidR="00807715" w:rsidRPr="00D61867" w:rsidRDefault="00807715">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Original de acta de nacimiento, misma que se quedará en el expediente.</w:t>
            </w:r>
          </w:p>
          <w:p w14:paraId="35473DB4" w14:textId="77777777" w:rsidR="00807715" w:rsidRPr="00D61867" w:rsidRDefault="00807715">
            <w:pPr>
              <w:pStyle w:val="Prrafodelista"/>
              <w:numPr>
                <w:ilvl w:val="2"/>
                <w:numId w:val="6"/>
              </w:numPr>
              <w:suppressAutoHyphens w:val="0"/>
              <w:autoSpaceDN/>
              <w:spacing w:after="0"/>
              <w:ind w:left="993" w:right="140"/>
              <w:contextualSpacing/>
              <w:jc w:val="both"/>
              <w:textAlignment w:val="auto"/>
              <w:rPr>
                <w:rFonts w:ascii="Arial" w:eastAsia="Century Gothic" w:hAnsi="Arial" w:cs="Arial"/>
                <w:b/>
                <w:color w:val="000000"/>
                <w:sz w:val="14"/>
                <w:szCs w:val="14"/>
              </w:rPr>
            </w:pPr>
            <w:r w:rsidRPr="00D61867">
              <w:rPr>
                <w:rFonts w:ascii="Arial" w:hAnsi="Arial" w:cs="Arial"/>
                <w:sz w:val="14"/>
                <w:szCs w:val="14"/>
              </w:rPr>
              <w:t>Copia simple de Constancia de Situación Fiscal con fecha de emisión no mayor a 30 días naturales de antigüedad a la fecha del Acto de</w:t>
            </w:r>
            <w:r w:rsidRPr="00D61867">
              <w:rPr>
                <w:rFonts w:ascii="Arial" w:hAnsi="Arial" w:cs="Arial"/>
                <w:b/>
                <w:bCs/>
                <w:sz w:val="14"/>
                <w:szCs w:val="14"/>
              </w:rPr>
              <w:t xml:space="preserve"> </w:t>
            </w:r>
            <w:r w:rsidRPr="00D61867">
              <w:rPr>
                <w:rFonts w:ascii="Arial" w:hAnsi="Arial" w:cs="Arial"/>
                <w:sz w:val="14"/>
                <w:szCs w:val="14"/>
              </w:rPr>
              <w:t>Presentación y Apertura de Proposiciones</w:t>
            </w:r>
            <w:r w:rsidRPr="00D61867">
              <w:rPr>
                <w:rFonts w:ascii="Arial" w:hAnsi="Arial" w:cs="Arial"/>
                <w:b/>
                <w:bCs/>
                <w:sz w:val="14"/>
                <w:szCs w:val="14"/>
              </w:rPr>
              <w:t>.</w:t>
            </w:r>
          </w:p>
          <w:p w14:paraId="0916FA49" w14:textId="77777777" w:rsidR="00807715" w:rsidRPr="00D61867" w:rsidRDefault="00807715">
            <w:pPr>
              <w:widowControl/>
              <w:numPr>
                <w:ilvl w:val="2"/>
                <w:numId w:val="6"/>
              </w:numPr>
              <w:suppressAutoHyphens w:val="0"/>
              <w:autoSpaceDN/>
              <w:spacing w:after="0"/>
              <w:ind w:left="993" w:right="140"/>
              <w:jc w:val="both"/>
              <w:textAlignment w:val="auto"/>
              <w:rPr>
                <w:rFonts w:ascii="Arial" w:eastAsia="Century Gothic" w:hAnsi="Arial" w:cs="Arial"/>
                <w:b/>
                <w:color w:val="000000"/>
                <w:sz w:val="14"/>
                <w:szCs w:val="14"/>
              </w:rPr>
            </w:pPr>
            <w:r w:rsidRPr="00D61867">
              <w:rPr>
                <w:rFonts w:ascii="Arial" w:hAnsi="Arial" w:cs="Arial"/>
                <w:sz w:val="14"/>
                <w:szCs w:val="14"/>
              </w:rPr>
              <w:t xml:space="preserve">Copia simple del comprobante de domicilio, no mayor a 2 meses de antigüedad a la fecha del Acto de Presentación y Apertura de Proposiciones, a nombre del </w:t>
            </w:r>
            <w:r w:rsidRPr="00D61867">
              <w:rPr>
                <w:rFonts w:ascii="Arial" w:hAnsi="Arial" w:cs="Arial"/>
                <w:b/>
                <w:bCs/>
                <w:sz w:val="14"/>
                <w:szCs w:val="14"/>
              </w:rPr>
              <w:t>PARTICIPANTE</w:t>
            </w:r>
            <w:r w:rsidRPr="00D61867">
              <w:rPr>
                <w:rFonts w:ascii="Arial" w:hAnsi="Arial" w:cs="Arial"/>
                <w:sz w:val="14"/>
                <w:szCs w:val="14"/>
              </w:rPr>
              <w:t>.</w:t>
            </w:r>
          </w:p>
          <w:p w14:paraId="518C7878" w14:textId="77777777" w:rsidR="00807715" w:rsidRPr="00FD52F1" w:rsidRDefault="00807715" w:rsidP="00D00919">
            <w:pPr>
              <w:spacing w:after="0"/>
              <w:ind w:right="140"/>
              <w:jc w:val="both"/>
              <w:rPr>
                <w:rFonts w:ascii="Arial" w:eastAsia="Arial" w:hAnsi="Arial" w:cs="Arial"/>
                <w:b/>
                <w:color w:val="000000"/>
                <w:sz w:val="18"/>
                <w:szCs w:val="18"/>
              </w:rPr>
            </w:pPr>
            <w:r w:rsidRPr="00D61867">
              <w:rPr>
                <w:rFonts w:ascii="Arial" w:hAnsi="Arial" w:cs="Arial"/>
                <w:sz w:val="14"/>
                <w:szCs w:val="14"/>
              </w:rPr>
              <w:t>Última declaración del ISR completa del ejercicio fiscal del año 2021, en donde se observe el ingreso acumulado del ejercicio fiscal en comento.</w:t>
            </w:r>
          </w:p>
        </w:tc>
        <w:tc>
          <w:tcPr>
            <w:tcW w:w="480" w:type="pct"/>
          </w:tcPr>
          <w:p w14:paraId="14F6650B"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79" w:type="pct"/>
          </w:tcPr>
          <w:p w14:paraId="4B8F1B7B" w14:textId="77777777" w:rsidR="00807715" w:rsidRDefault="00807715" w:rsidP="00D00919">
            <w:pPr>
              <w:jc w:val="center"/>
              <w:rPr>
                <w:rFonts w:ascii="Montserrat" w:hAnsi="Montserrat" w:cs="Tahoma"/>
                <w:b/>
                <w:sz w:val="18"/>
                <w:szCs w:val="18"/>
                <w:lang w:val="es-ES" w:eastAsia="es-ES"/>
              </w:rPr>
            </w:pPr>
          </w:p>
        </w:tc>
        <w:tc>
          <w:tcPr>
            <w:tcW w:w="480" w:type="pct"/>
          </w:tcPr>
          <w:p w14:paraId="4C1E1846"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3996000F"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4A8D15FE"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2191833F"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4C56485A" w14:textId="77777777" w:rsidTr="003B6B1A">
        <w:trPr>
          <w:trHeight w:val="434"/>
        </w:trPr>
        <w:tc>
          <w:tcPr>
            <w:tcW w:w="2055" w:type="pct"/>
          </w:tcPr>
          <w:p w14:paraId="094736A2" w14:textId="77777777" w:rsidR="00807715" w:rsidRPr="00FD52F1" w:rsidRDefault="00807715"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6</w:t>
            </w:r>
            <w:r>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480" w:type="pct"/>
          </w:tcPr>
          <w:p w14:paraId="0C0799AE"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1A9F5DDD" w14:textId="77777777" w:rsidR="00807715" w:rsidRDefault="00807715" w:rsidP="00D00919">
            <w:pPr>
              <w:jc w:val="center"/>
              <w:rPr>
                <w:rFonts w:ascii="Montserrat" w:hAnsi="Montserrat" w:cs="Tahoma"/>
                <w:b/>
                <w:sz w:val="18"/>
                <w:szCs w:val="18"/>
                <w:lang w:val="es-ES" w:eastAsia="es-ES"/>
              </w:rPr>
            </w:pPr>
          </w:p>
        </w:tc>
        <w:tc>
          <w:tcPr>
            <w:tcW w:w="480" w:type="pct"/>
          </w:tcPr>
          <w:p w14:paraId="6EE09CDB"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39EE78E4"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0CA09C12"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08901ED5"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036519E3" w14:textId="77777777" w:rsidTr="003B6B1A">
        <w:trPr>
          <w:trHeight w:val="434"/>
        </w:trPr>
        <w:tc>
          <w:tcPr>
            <w:tcW w:w="2055" w:type="pct"/>
          </w:tcPr>
          <w:p w14:paraId="25227C10" w14:textId="77777777" w:rsidR="00807715" w:rsidRPr="00FD52F1" w:rsidRDefault="00807715"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480" w:type="pct"/>
          </w:tcPr>
          <w:p w14:paraId="36FE43B6"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5378650C" w14:textId="77777777" w:rsidR="00807715" w:rsidRDefault="00807715" w:rsidP="00D00919">
            <w:pPr>
              <w:jc w:val="center"/>
              <w:rPr>
                <w:rFonts w:ascii="Montserrat" w:hAnsi="Montserrat" w:cs="Tahoma"/>
                <w:b/>
                <w:sz w:val="18"/>
                <w:szCs w:val="18"/>
                <w:lang w:val="es-ES" w:eastAsia="es-ES"/>
              </w:rPr>
            </w:pPr>
          </w:p>
        </w:tc>
        <w:tc>
          <w:tcPr>
            <w:tcW w:w="480" w:type="pct"/>
          </w:tcPr>
          <w:p w14:paraId="4CC96596"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654AF85E"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082715EE"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5E80EE87"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008C8A0C" w14:textId="77777777" w:rsidTr="003B6B1A">
        <w:trPr>
          <w:trHeight w:val="434"/>
        </w:trPr>
        <w:tc>
          <w:tcPr>
            <w:tcW w:w="2055" w:type="pct"/>
          </w:tcPr>
          <w:p w14:paraId="589EC2D3" w14:textId="77777777" w:rsidR="00807715" w:rsidRPr="00493170" w:rsidRDefault="00807715"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 xml:space="preserve">Anexo </w:t>
            </w:r>
            <w:r>
              <w:rPr>
                <w:rFonts w:ascii="Arial" w:eastAsia="Arial" w:hAnsi="Arial" w:cs="Arial"/>
                <w:b/>
                <w:color w:val="000000"/>
                <w:sz w:val="18"/>
                <w:szCs w:val="18"/>
              </w:rPr>
              <w:t>8.</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480" w:type="pct"/>
          </w:tcPr>
          <w:p w14:paraId="5DA4FCAE"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1D7E8BDC" w14:textId="77777777" w:rsidR="00807715" w:rsidRDefault="00807715" w:rsidP="00D00919">
            <w:pPr>
              <w:jc w:val="center"/>
              <w:rPr>
                <w:rFonts w:ascii="Montserrat" w:hAnsi="Montserrat" w:cs="Tahoma"/>
                <w:b/>
                <w:sz w:val="18"/>
                <w:szCs w:val="18"/>
                <w:lang w:val="es-ES" w:eastAsia="es-ES"/>
              </w:rPr>
            </w:pPr>
          </w:p>
        </w:tc>
        <w:tc>
          <w:tcPr>
            <w:tcW w:w="480" w:type="pct"/>
          </w:tcPr>
          <w:p w14:paraId="1AC838F0"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0E3D03A4"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55C163BF"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771C86ED"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606D9AF3" w14:textId="77777777" w:rsidTr="003B6B1A">
        <w:trPr>
          <w:trHeight w:val="434"/>
        </w:trPr>
        <w:tc>
          <w:tcPr>
            <w:tcW w:w="2055" w:type="pct"/>
          </w:tcPr>
          <w:p w14:paraId="2A9896BF" w14:textId="77777777" w:rsidR="00807715" w:rsidRPr="00493170" w:rsidRDefault="00807715" w:rsidP="00D00919">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9. </w:t>
            </w:r>
            <w:r w:rsidRPr="000375F3">
              <w:rPr>
                <w:rFonts w:ascii="Arial" w:eastAsia="Arial" w:hAnsi="Arial" w:cs="Arial"/>
                <w:bCs/>
                <w:color w:val="000000"/>
                <w:sz w:val="18"/>
                <w:szCs w:val="18"/>
              </w:rPr>
              <w:t xml:space="preserve">Manifiesto de Opinión Positiva de Cumplimiento de Obligaciones Fiscales y Constancia impresa, conforme al código </w:t>
            </w:r>
            <w:r w:rsidRPr="00EF652B">
              <w:rPr>
                <w:rFonts w:ascii="Arial" w:eastAsia="Arial" w:hAnsi="Arial" w:cs="Arial"/>
                <w:bCs/>
                <w:color w:val="000000"/>
                <w:sz w:val="18"/>
                <w:szCs w:val="18"/>
              </w:rPr>
              <w:t>fiscal de la federación y las reglas de la resolución miscelánea fiscal para el 2022, con</w:t>
            </w:r>
            <w:r w:rsidRPr="00EF652B">
              <w:rPr>
                <w:rFonts w:ascii="Arial" w:eastAsia="Arial" w:hAnsi="Arial" w:cs="Arial"/>
                <w:color w:val="000000"/>
                <w:sz w:val="18"/>
                <w:szCs w:val="18"/>
              </w:rPr>
              <w:t xml:space="preserve"> fecha de emisión no mayor a 30 días naturales de antigüedad </w:t>
            </w:r>
            <w:r w:rsidRPr="00EF652B">
              <w:rPr>
                <w:rFonts w:ascii="Arial" w:hAnsi="Arial" w:cs="Arial"/>
                <w:sz w:val="18"/>
                <w:szCs w:val="18"/>
              </w:rPr>
              <w:t>a la fecha del Acto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t>PARTICIPANTE</w:t>
            </w:r>
            <w:r>
              <w:rPr>
                <w:rFonts w:ascii="Arial" w:hAnsi="Arial" w:cs="Arial"/>
                <w:b/>
                <w:bCs/>
                <w:sz w:val="18"/>
                <w:szCs w:val="18"/>
              </w:rPr>
              <w:t>.</w:t>
            </w:r>
          </w:p>
        </w:tc>
        <w:tc>
          <w:tcPr>
            <w:tcW w:w="480" w:type="pct"/>
          </w:tcPr>
          <w:p w14:paraId="3ADBF38E"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231B6F95" w14:textId="77777777" w:rsidR="00807715" w:rsidRDefault="00807715" w:rsidP="00D00919">
            <w:pPr>
              <w:jc w:val="center"/>
              <w:rPr>
                <w:rFonts w:ascii="Montserrat" w:hAnsi="Montserrat" w:cs="Tahoma"/>
                <w:b/>
                <w:sz w:val="18"/>
                <w:szCs w:val="18"/>
                <w:lang w:val="es-ES" w:eastAsia="es-ES"/>
              </w:rPr>
            </w:pPr>
          </w:p>
        </w:tc>
        <w:tc>
          <w:tcPr>
            <w:tcW w:w="480" w:type="pct"/>
          </w:tcPr>
          <w:p w14:paraId="6E9472F4"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500AF3F3"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4F3D8E1D"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0781CA67"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7A1D2B7A" w14:textId="77777777" w:rsidTr="003B6B1A">
        <w:trPr>
          <w:trHeight w:val="434"/>
        </w:trPr>
        <w:tc>
          <w:tcPr>
            <w:tcW w:w="2055" w:type="pct"/>
          </w:tcPr>
          <w:p w14:paraId="67DE3C09" w14:textId="77777777" w:rsidR="00807715" w:rsidRPr="00493170" w:rsidRDefault="00807715" w:rsidP="00D00919">
            <w:pPr>
              <w:spacing w:after="0"/>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10. </w:t>
            </w:r>
            <w:r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0375F3">
              <w:rPr>
                <w:rFonts w:ascii="Arial" w:hAnsi="Arial" w:cs="Arial"/>
                <w:bCs/>
                <w:sz w:val="18"/>
                <w:szCs w:val="18"/>
              </w:rPr>
              <w:t xml:space="preserve">a la fecha </w:t>
            </w:r>
            <w:r>
              <w:rPr>
                <w:rFonts w:ascii="Arial" w:hAnsi="Arial" w:cs="Arial"/>
                <w:bCs/>
                <w:sz w:val="18"/>
                <w:szCs w:val="18"/>
              </w:rPr>
              <w:t>del A</w:t>
            </w:r>
            <w:r w:rsidRPr="000375F3">
              <w:rPr>
                <w:rFonts w:ascii="Arial" w:hAnsi="Arial" w:cs="Arial"/>
                <w:bCs/>
                <w:sz w:val="18"/>
                <w:szCs w:val="18"/>
              </w:rPr>
              <w:t>cto de</w:t>
            </w:r>
            <w:r w:rsidRPr="000375F3">
              <w:rPr>
                <w:rFonts w:ascii="Arial" w:hAnsi="Arial" w:cs="Arial"/>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0375F3">
              <w:rPr>
                <w:rFonts w:ascii="Arial" w:hAnsi="Arial" w:cs="Arial"/>
                <w:sz w:val="18"/>
                <w:szCs w:val="18"/>
              </w:rPr>
              <w:t xml:space="preserve"> a nombre del </w:t>
            </w:r>
            <w:r w:rsidRPr="000375F3">
              <w:rPr>
                <w:rFonts w:ascii="Arial" w:hAnsi="Arial" w:cs="Arial"/>
                <w:b/>
                <w:bCs/>
                <w:sz w:val="18"/>
                <w:szCs w:val="18"/>
              </w:rPr>
              <w:lastRenderedPageBreak/>
              <w:t>PARTICIPANTE</w:t>
            </w:r>
            <w:r w:rsidRPr="004D3C3E">
              <w:rPr>
                <w:rFonts w:ascii="Arial" w:eastAsia="Arial" w:hAnsi="Arial" w:cs="Arial"/>
                <w:color w:val="000000"/>
                <w:sz w:val="18"/>
                <w:szCs w:val="18"/>
              </w:rPr>
              <w:t>.</w:t>
            </w:r>
          </w:p>
        </w:tc>
        <w:tc>
          <w:tcPr>
            <w:tcW w:w="480" w:type="pct"/>
          </w:tcPr>
          <w:p w14:paraId="53B2045A"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479" w:type="pct"/>
          </w:tcPr>
          <w:p w14:paraId="6F5DDDCA" w14:textId="77777777" w:rsidR="00807715" w:rsidRDefault="00807715" w:rsidP="00D00919">
            <w:pPr>
              <w:jc w:val="center"/>
              <w:rPr>
                <w:rFonts w:ascii="Montserrat" w:hAnsi="Montserrat" w:cs="Tahoma"/>
                <w:b/>
                <w:sz w:val="18"/>
                <w:szCs w:val="18"/>
                <w:lang w:val="es-ES" w:eastAsia="es-ES"/>
              </w:rPr>
            </w:pPr>
          </w:p>
        </w:tc>
        <w:tc>
          <w:tcPr>
            <w:tcW w:w="480" w:type="pct"/>
          </w:tcPr>
          <w:p w14:paraId="7F127A33"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02E7056B"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73C79C54"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4BC54724"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6678C59F" w14:textId="77777777" w:rsidTr="003B6B1A">
        <w:trPr>
          <w:trHeight w:val="434"/>
        </w:trPr>
        <w:tc>
          <w:tcPr>
            <w:tcW w:w="2055" w:type="pct"/>
          </w:tcPr>
          <w:p w14:paraId="4C19F024" w14:textId="77777777" w:rsidR="00807715" w:rsidRPr="00493170" w:rsidRDefault="00807715" w:rsidP="00D00919">
            <w:pPr>
              <w:spacing w:after="0"/>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1</w:t>
            </w:r>
            <w:r>
              <w:rPr>
                <w:rFonts w:ascii="Arial" w:eastAsia="Arial" w:hAnsi="Arial" w:cs="Arial"/>
                <w:b/>
                <w:color w:val="000000"/>
                <w:sz w:val="18"/>
                <w:szCs w:val="18"/>
              </w:rPr>
              <w:t>1.</w:t>
            </w:r>
            <w:r w:rsidRPr="00493170">
              <w:rPr>
                <w:rFonts w:ascii="Arial" w:eastAsia="Arial" w:hAnsi="Arial" w:cs="Arial"/>
                <w:b/>
                <w:color w:val="000000"/>
                <w:sz w:val="18"/>
                <w:szCs w:val="18"/>
              </w:rPr>
              <w:t xml:space="preserve"> </w:t>
            </w:r>
            <w:r w:rsidRPr="00493170">
              <w:rPr>
                <w:rFonts w:ascii="Arial" w:eastAsia="Arial" w:hAnsi="Arial" w:cs="Arial"/>
                <w:bCs/>
                <w:color w:val="000000"/>
                <w:sz w:val="18"/>
                <w:szCs w:val="18"/>
              </w:rPr>
              <w:t>El</w:t>
            </w:r>
            <w:r w:rsidRPr="00493170">
              <w:rPr>
                <w:rFonts w:ascii="Arial" w:hAnsi="Arial" w:cs="Arial"/>
                <w:sz w:val="18"/>
                <w:szCs w:val="18"/>
              </w:rPr>
              <w:t xml:space="preserve"> </w:t>
            </w:r>
            <w:r w:rsidRPr="00493170">
              <w:rPr>
                <w:rFonts w:ascii="Arial" w:hAnsi="Arial" w:cs="Arial"/>
                <w:b/>
                <w:bCs/>
                <w:sz w:val="18"/>
                <w:szCs w:val="18"/>
              </w:rPr>
              <w:t>PARTICIPANTE</w:t>
            </w:r>
            <w:r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tc>
        <w:tc>
          <w:tcPr>
            <w:tcW w:w="480" w:type="pct"/>
          </w:tcPr>
          <w:p w14:paraId="1A1E62A2"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1ABA9441" w14:textId="77777777" w:rsidR="00807715" w:rsidRDefault="00807715" w:rsidP="00D00919">
            <w:pPr>
              <w:jc w:val="center"/>
              <w:rPr>
                <w:rFonts w:ascii="Montserrat" w:hAnsi="Montserrat" w:cs="Tahoma"/>
                <w:b/>
                <w:sz w:val="18"/>
                <w:szCs w:val="18"/>
                <w:lang w:val="es-ES" w:eastAsia="es-ES"/>
              </w:rPr>
            </w:pPr>
          </w:p>
        </w:tc>
        <w:tc>
          <w:tcPr>
            <w:tcW w:w="480" w:type="pct"/>
          </w:tcPr>
          <w:p w14:paraId="02D64C52"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723A9CEF"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4DA3710A"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123472EA"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63A93BDA" w14:textId="77777777" w:rsidTr="003B6B1A">
        <w:trPr>
          <w:trHeight w:val="434"/>
        </w:trPr>
        <w:tc>
          <w:tcPr>
            <w:tcW w:w="2055" w:type="pct"/>
          </w:tcPr>
          <w:p w14:paraId="4242593D" w14:textId="53D88DA4" w:rsidR="00807715" w:rsidRPr="00493170" w:rsidRDefault="00807715"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w:t>
            </w:r>
            <w:r w:rsidR="000E2050">
              <w:rPr>
                <w:rFonts w:ascii="Arial" w:hAnsi="Arial" w:cs="Arial"/>
                <w:b/>
                <w:bCs/>
                <w:sz w:val="18"/>
                <w:szCs w:val="18"/>
              </w:rPr>
              <w:t>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tc>
        <w:tc>
          <w:tcPr>
            <w:tcW w:w="480" w:type="pct"/>
          </w:tcPr>
          <w:p w14:paraId="06664DAF"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1DBEE1DB" w14:textId="77777777" w:rsidR="00807715" w:rsidRDefault="00807715" w:rsidP="00D00919">
            <w:pPr>
              <w:jc w:val="center"/>
              <w:rPr>
                <w:rFonts w:ascii="Montserrat" w:hAnsi="Montserrat" w:cs="Tahoma"/>
                <w:b/>
                <w:sz w:val="18"/>
                <w:szCs w:val="18"/>
                <w:lang w:val="es-ES" w:eastAsia="es-ES"/>
              </w:rPr>
            </w:pPr>
          </w:p>
        </w:tc>
        <w:tc>
          <w:tcPr>
            <w:tcW w:w="480" w:type="pct"/>
          </w:tcPr>
          <w:p w14:paraId="3EEB59A3"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65DA9C34"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0EA75681"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44AE3DA6"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7D866EB0" w14:textId="77777777" w:rsidTr="003B6B1A">
        <w:trPr>
          <w:trHeight w:val="434"/>
        </w:trPr>
        <w:tc>
          <w:tcPr>
            <w:tcW w:w="2055" w:type="pct"/>
          </w:tcPr>
          <w:p w14:paraId="6E6A05CA" w14:textId="6F6A7860" w:rsidR="00807715" w:rsidRPr="00493170" w:rsidRDefault="00807715"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w:t>
            </w:r>
            <w:r w:rsidR="000E2050">
              <w:rPr>
                <w:rFonts w:ascii="Arial" w:hAnsi="Arial" w:cs="Arial"/>
                <w:b/>
                <w:bCs/>
                <w:sz w:val="18"/>
                <w:szCs w:val="18"/>
              </w:rPr>
              <w:t>3</w:t>
            </w:r>
            <w:r w:rsidRPr="00AD0C64">
              <w:rPr>
                <w:rFonts w:ascii="Arial" w:hAnsi="Arial" w:cs="Arial"/>
                <w:b/>
                <w:bCs/>
                <w:sz w:val="18"/>
                <w:szCs w:val="18"/>
              </w:rPr>
              <w:t xml:space="preserve">.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20</w:t>
            </w:r>
            <w:r w:rsidRPr="00AD0C64">
              <w:rPr>
                <w:rFonts w:ascii="Arial" w:hAnsi="Arial" w:cs="Arial"/>
                <w:sz w:val="18"/>
                <w:szCs w:val="18"/>
              </w:rPr>
              <w:t>.</w:t>
            </w:r>
          </w:p>
        </w:tc>
        <w:tc>
          <w:tcPr>
            <w:tcW w:w="480" w:type="pct"/>
          </w:tcPr>
          <w:p w14:paraId="746D104A"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1716D51B" w14:textId="77777777" w:rsidR="00807715" w:rsidRDefault="00807715" w:rsidP="00D00919">
            <w:pPr>
              <w:jc w:val="center"/>
              <w:rPr>
                <w:rFonts w:ascii="Montserrat" w:hAnsi="Montserrat" w:cs="Tahoma"/>
                <w:b/>
                <w:sz w:val="18"/>
                <w:szCs w:val="18"/>
                <w:lang w:val="es-ES" w:eastAsia="es-ES"/>
              </w:rPr>
            </w:pPr>
          </w:p>
        </w:tc>
        <w:tc>
          <w:tcPr>
            <w:tcW w:w="480" w:type="pct"/>
          </w:tcPr>
          <w:p w14:paraId="61FA27C7"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54D4D542"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04062843"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7B43394D"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7BC0D1D9" w14:textId="77777777" w:rsidTr="003B6B1A">
        <w:trPr>
          <w:trHeight w:val="434"/>
        </w:trPr>
        <w:tc>
          <w:tcPr>
            <w:tcW w:w="2055" w:type="pct"/>
            <w:tcBorders>
              <w:bottom w:val="double" w:sz="4" w:space="0" w:color="auto"/>
            </w:tcBorders>
          </w:tcPr>
          <w:p w14:paraId="29515099" w14:textId="1F5E3D30" w:rsidR="00807715" w:rsidRPr="00493170" w:rsidRDefault="00807715"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w:t>
            </w:r>
            <w:r w:rsidR="000E2050">
              <w:rPr>
                <w:rFonts w:ascii="Arial" w:hAnsi="Arial" w:cs="Arial"/>
                <w:b/>
                <w:bCs/>
                <w:sz w:val="18"/>
                <w:szCs w:val="18"/>
              </w:rPr>
              <w:t>4</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480" w:type="pct"/>
            <w:tcBorders>
              <w:bottom w:val="double" w:sz="4" w:space="0" w:color="auto"/>
            </w:tcBorders>
          </w:tcPr>
          <w:p w14:paraId="2F8DBE65"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Borders>
              <w:bottom w:val="double" w:sz="4" w:space="0" w:color="auto"/>
            </w:tcBorders>
          </w:tcPr>
          <w:p w14:paraId="6BCE0719" w14:textId="77777777" w:rsidR="00807715" w:rsidRDefault="00807715" w:rsidP="00D00919">
            <w:pPr>
              <w:jc w:val="center"/>
              <w:rPr>
                <w:rFonts w:ascii="Montserrat" w:hAnsi="Montserrat" w:cs="Tahoma"/>
                <w:b/>
                <w:sz w:val="18"/>
                <w:szCs w:val="18"/>
                <w:lang w:val="es-ES" w:eastAsia="es-ES"/>
              </w:rPr>
            </w:pPr>
          </w:p>
        </w:tc>
        <w:tc>
          <w:tcPr>
            <w:tcW w:w="480" w:type="pct"/>
            <w:tcBorders>
              <w:bottom w:val="double" w:sz="4" w:space="0" w:color="auto"/>
            </w:tcBorders>
          </w:tcPr>
          <w:p w14:paraId="59F34530"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Borders>
              <w:bottom w:val="double" w:sz="4" w:space="0" w:color="auto"/>
            </w:tcBorders>
          </w:tcPr>
          <w:p w14:paraId="64B22D0F" w14:textId="77777777" w:rsidR="00807715" w:rsidRPr="0096460F" w:rsidRDefault="00807715" w:rsidP="00D00919">
            <w:pPr>
              <w:jc w:val="center"/>
              <w:rPr>
                <w:rFonts w:ascii="Montserrat" w:hAnsi="Montserrat" w:cs="Tahoma"/>
                <w:b/>
                <w:sz w:val="18"/>
                <w:szCs w:val="18"/>
                <w:lang w:val="es-ES" w:eastAsia="es-ES"/>
              </w:rPr>
            </w:pPr>
          </w:p>
        </w:tc>
        <w:tc>
          <w:tcPr>
            <w:tcW w:w="479" w:type="pct"/>
            <w:tcBorders>
              <w:bottom w:val="double" w:sz="4" w:space="0" w:color="auto"/>
            </w:tcBorders>
          </w:tcPr>
          <w:p w14:paraId="2277847F"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Borders>
              <w:bottom w:val="double" w:sz="4" w:space="0" w:color="auto"/>
            </w:tcBorders>
          </w:tcPr>
          <w:p w14:paraId="5E22D320" w14:textId="77777777" w:rsidR="00807715" w:rsidRPr="0096460F" w:rsidRDefault="00807715" w:rsidP="00D00919">
            <w:pPr>
              <w:jc w:val="center"/>
              <w:rPr>
                <w:rFonts w:ascii="Montserrat" w:hAnsi="Montserrat" w:cs="Tahoma"/>
                <w:b/>
                <w:sz w:val="18"/>
                <w:szCs w:val="18"/>
                <w:lang w:val="es-ES" w:eastAsia="es-ES"/>
              </w:rPr>
            </w:pPr>
          </w:p>
        </w:tc>
      </w:tr>
      <w:tr w:rsidR="00807715" w:rsidRPr="00156475" w14:paraId="40BFF45B" w14:textId="77777777" w:rsidTr="003B6B1A">
        <w:trPr>
          <w:trHeight w:val="434"/>
        </w:trPr>
        <w:tc>
          <w:tcPr>
            <w:tcW w:w="2055" w:type="pct"/>
          </w:tcPr>
          <w:p w14:paraId="2F3F7DA6" w14:textId="245AD72F" w:rsidR="00807715" w:rsidRPr="00493170" w:rsidRDefault="00807715" w:rsidP="00D00919">
            <w:pPr>
              <w:spacing w:after="0"/>
              <w:ind w:right="140"/>
              <w:jc w:val="both"/>
              <w:rPr>
                <w:rFonts w:ascii="Arial" w:eastAsia="Arial" w:hAnsi="Arial" w:cs="Arial"/>
                <w:b/>
                <w:color w:val="000000"/>
                <w:sz w:val="18"/>
                <w:szCs w:val="18"/>
              </w:rPr>
            </w:pPr>
            <w:r w:rsidRPr="00AD0C64">
              <w:rPr>
                <w:rFonts w:ascii="Arial" w:hAnsi="Arial" w:cs="Arial"/>
                <w:b/>
                <w:bCs/>
                <w:sz w:val="18"/>
                <w:szCs w:val="18"/>
              </w:rPr>
              <w:t>Anexo 1</w:t>
            </w:r>
            <w:r w:rsidR="000E2050">
              <w:rPr>
                <w:rFonts w:ascii="Arial" w:hAnsi="Arial" w:cs="Arial"/>
                <w:b/>
                <w:bCs/>
                <w:sz w:val="18"/>
                <w:szCs w:val="18"/>
              </w:rPr>
              <w:t>5</w:t>
            </w:r>
            <w:r w:rsidRPr="00AD0C64">
              <w:rPr>
                <w:rFonts w:ascii="Arial" w:hAnsi="Arial" w:cs="Arial"/>
                <w:b/>
                <w:bCs/>
                <w:sz w:val="18"/>
                <w:szCs w:val="18"/>
              </w:rPr>
              <w:t>. CONSTANCIA DE VISITA.</w:t>
            </w:r>
            <w:r>
              <w:rPr>
                <w:rFonts w:ascii="Arial" w:hAnsi="Arial" w:cs="Arial"/>
                <w:b/>
                <w:bCs/>
                <w:sz w:val="18"/>
                <w:szCs w:val="18"/>
              </w:rPr>
              <w:t xml:space="preserve"> O </w:t>
            </w:r>
            <w:r w:rsidRPr="00AD0C64">
              <w:rPr>
                <w:rFonts w:ascii="Arial" w:hAnsi="Arial" w:cs="Arial"/>
                <w:b/>
                <w:bCs/>
                <w:sz w:val="18"/>
                <w:szCs w:val="18"/>
              </w:rPr>
              <w:t>Anexo 1</w:t>
            </w:r>
            <w:r w:rsidR="000E2050">
              <w:rPr>
                <w:rFonts w:ascii="Arial" w:hAnsi="Arial" w:cs="Arial"/>
                <w:b/>
                <w:bCs/>
                <w:sz w:val="18"/>
                <w:szCs w:val="18"/>
              </w:rPr>
              <w:t>6</w:t>
            </w:r>
            <w:r w:rsidRPr="00AD0C64">
              <w:rPr>
                <w:rFonts w:ascii="Arial" w:hAnsi="Arial" w:cs="Arial"/>
                <w:b/>
                <w:bCs/>
                <w:sz w:val="18"/>
                <w:szCs w:val="18"/>
              </w:rPr>
              <w:t>. RENUNCIA A LA VISITA</w:t>
            </w:r>
          </w:p>
        </w:tc>
        <w:tc>
          <w:tcPr>
            <w:tcW w:w="480" w:type="pct"/>
          </w:tcPr>
          <w:p w14:paraId="31C4210C" w14:textId="77777777" w:rsidR="00807715" w:rsidRPr="0096460F"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79" w:type="pct"/>
          </w:tcPr>
          <w:p w14:paraId="4C3497BC" w14:textId="77777777" w:rsidR="00807715" w:rsidRDefault="00807715" w:rsidP="00D00919">
            <w:pPr>
              <w:jc w:val="center"/>
              <w:rPr>
                <w:rFonts w:ascii="Montserrat" w:hAnsi="Montserrat" w:cs="Tahoma"/>
                <w:b/>
                <w:sz w:val="18"/>
                <w:szCs w:val="18"/>
                <w:lang w:val="es-ES" w:eastAsia="es-ES"/>
              </w:rPr>
            </w:pPr>
          </w:p>
        </w:tc>
        <w:tc>
          <w:tcPr>
            <w:tcW w:w="480" w:type="pct"/>
          </w:tcPr>
          <w:p w14:paraId="18ADE0FD"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47" w:type="pct"/>
          </w:tcPr>
          <w:p w14:paraId="619D0DA5" w14:textId="77777777" w:rsidR="00807715" w:rsidRPr="0096460F" w:rsidRDefault="00807715" w:rsidP="00D00919">
            <w:pPr>
              <w:jc w:val="center"/>
              <w:rPr>
                <w:rFonts w:ascii="Montserrat" w:hAnsi="Montserrat" w:cs="Tahoma"/>
                <w:b/>
                <w:sz w:val="18"/>
                <w:szCs w:val="18"/>
                <w:lang w:val="es-ES" w:eastAsia="es-ES"/>
              </w:rPr>
            </w:pPr>
          </w:p>
        </w:tc>
        <w:tc>
          <w:tcPr>
            <w:tcW w:w="479" w:type="pct"/>
          </w:tcPr>
          <w:p w14:paraId="61215492" w14:textId="77777777" w:rsidR="00807715" w:rsidRDefault="00807715" w:rsidP="00D00919">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80" w:type="pct"/>
          </w:tcPr>
          <w:p w14:paraId="56B658E1" w14:textId="77777777" w:rsidR="00807715" w:rsidRPr="0096460F" w:rsidRDefault="00807715" w:rsidP="00D00919">
            <w:pPr>
              <w:jc w:val="center"/>
              <w:rPr>
                <w:rFonts w:ascii="Montserrat" w:hAnsi="Montserrat" w:cs="Tahoma"/>
                <w:b/>
                <w:sz w:val="18"/>
                <w:szCs w:val="18"/>
                <w:lang w:val="es-ES" w:eastAsia="es-ES"/>
              </w:rPr>
            </w:pPr>
          </w:p>
        </w:tc>
      </w:tr>
      <w:tr w:rsidR="000E2050" w:rsidRPr="00156475" w14:paraId="28EBEAD6" w14:textId="77777777" w:rsidTr="003B6B1A">
        <w:trPr>
          <w:trHeight w:val="434"/>
        </w:trPr>
        <w:tc>
          <w:tcPr>
            <w:tcW w:w="2055" w:type="pct"/>
          </w:tcPr>
          <w:p w14:paraId="1FE2F05C" w14:textId="5F6A09CB" w:rsidR="000E2050" w:rsidRPr="00AD0C64" w:rsidRDefault="000E2050" w:rsidP="00D00919">
            <w:pPr>
              <w:spacing w:after="0"/>
              <w:ind w:right="140"/>
              <w:jc w:val="both"/>
              <w:rPr>
                <w:rFonts w:ascii="Arial" w:hAnsi="Arial" w:cs="Arial"/>
                <w:b/>
                <w:bCs/>
                <w:sz w:val="18"/>
                <w:szCs w:val="18"/>
              </w:rPr>
            </w:pPr>
            <w:r w:rsidRPr="000E2050">
              <w:rPr>
                <w:rFonts w:ascii="Arial" w:hAnsi="Arial" w:cs="Arial"/>
                <w:b/>
                <w:bCs/>
                <w:sz w:val="18"/>
                <w:szCs w:val="18"/>
              </w:rPr>
              <w:t xml:space="preserve">Anexo 17. El PARTICIPANTE </w:t>
            </w:r>
            <w:r w:rsidRPr="000E2050">
              <w:rPr>
                <w:rFonts w:ascii="Arial" w:hAnsi="Arial" w:cs="Arial"/>
                <w:sz w:val="18"/>
                <w:szCs w:val="18"/>
              </w:rPr>
              <w:t>deberá presentar manifiesto libre en el que se comprometa a entregar una carta garantía de calidad en la mano de obra de por lo menos 60 días a partir de la recepción a entera satisfacción del servicio misma que deberá amparar fallas presentadas derivadas de vicios ocultos en la ejecución de los trabajos.</w:t>
            </w:r>
          </w:p>
        </w:tc>
        <w:tc>
          <w:tcPr>
            <w:tcW w:w="480" w:type="pct"/>
          </w:tcPr>
          <w:p w14:paraId="602BBC7B" w14:textId="77777777" w:rsidR="000E2050" w:rsidRDefault="000E2050" w:rsidP="00D00919">
            <w:pPr>
              <w:jc w:val="center"/>
              <w:rPr>
                <w:rFonts w:ascii="Montserrat" w:hAnsi="Montserrat" w:cs="Tahoma"/>
                <w:b/>
                <w:sz w:val="18"/>
                <w:szCs w:val="18"/>
                <w:lang w:val="es-ES" w:eastAsia="es-ES"/>
              </w:rPr>
            </w:pPr>
          </w:p>
        </w:tc>
        <w:tc>
          <w:tcPr>
            <w:tcW w:w="479" w:type="pct"/>
          </w:tcPr>
          <w:p w14:paraId="08EAAA55" w14:textId="77777777" w:rsidR="000E2050" w:rsidRDefault="000E2050" w:rsidP="00D00919">
            <w:pPr>
              <w:jc w:val="center"/>
              <w:rPr>
                <w:rFonts w:ascii="Montserrat" w:hAnsi="Montserrat" w:cs="Tahoma"/>
                <w:b/>
                <w:sz w:val="18"/>
                <w:szCs w:val="18"/>
                <w:lang w:val="es-ES" w:eastAsia="es-ES"/>
              </w:rPr>
            </w:pPr>
          </w:p>
        </w:tc>
        <w:tc>
          <w:tcPr>
            <w:tcW w:w="480" w:type="pct"/>
          </w:tcPr>
          <w:p w14:paraId="2D9524B8" w14:textId="77777777" w:rsidR="000E2050" w:rsidRDefault="000E2050" w:rsidP="00D00919">
            <w:pPr>
              <w:jc w:val="center"/>
              <w:rPr>
                <w:rFonts w:ascii="Montserrat" w:hAnsi="Montserrat" w:cs="Tahoma"/>
                <w:b/>
                <w:sz w:val="18"/>
                <w:szCs w:val="18"/>
                <w:lang w:val="es-ES" w:eastAsia="es-ES"/>
              </w:rPr>
            </w:pPr>
          </w:p>
        </w:tc>
        <w:tc>
          <w:tcPr>
            <w:tcW w:w="547" w:type="pct"/>
          </w:tcPr>
          <w:p w14:paraId="4DAE7644" w14:textId="77777777" w:rsidR="000E2050" w:rsidRPr="0096460F" w:rsidRDefault="000E2050" w:rsidP="00D00919">
            <w:pPr>
              <w:jc w:val="center"/>
              <w:rPr>
                <w:rFonts w:ascii="Montserrat" w:hAnsi="Montserrat" w:cs="Tahoma"/>
                <w:b/>
                <w:sz w:val="18"/>
                <w:szCs w:val="18"/>
                <w:lang w:val="es-ES" w:eastAsia="es-ES"/>
              </w:rPr>
            </w:pPr>
          </w:p>
        </w:tc>
        <w:tc>
          <w:tcPr>
            <w:tcW w:w="479" w:type="pct"/>
          </w:tcPr>
          <w:p w14:paraId="38FBFD39" w14:textId="77777777" w:rsidR="000E2050" w:rsidRDefault="000E2050" w:rsidP="00D00919">
            <w:pPr>
              <w:jc w:val="center"/>
              <w:rPr>
                <w:rFonts w:ascii="Montserrat" w:hAnsi="Montserrat" w:cs="Tahoma"/>
                <w:b/>
                <w:sz w:val="18"/>
                <w:szCs w:val="18"/>
                <w:lang w:val="es-ES" w:eastAsia="es-ES"/>
              </w:rPr>
            </w:pPr>
          </w:p>
        </w:tc>
        <w:tc>
          <w:tcPr>
            <w:tcW w:w="480" w:type="pct"/>
          </w:tcPr>
          <w:p w14:paraId="362E4A7A" w14:textId="77777777" w:rsidR="000E2050" w:rsidRPr="0096460F" w:rsidRDefault="000E2050" w:rsidP="00D00919">
            <w:pPr>
              <w:jc w:val="center"/>
              <w:rPr>
                <w:rFonts w:ascii="Montserrat" w:hAnsi="Montserrat" w:cs="Tahoma"/>
                <w:b/>
                <w:sz w:val="18"/>
                <w:szCs w:val="18"/>
                <w:lang w:val="es-ES" w:eastAsia="es-ES"/>
              </w:rPr>
            </w:pPr>
          </w:p>
        </w:tc>
      </w:tr>
    </w:tbl>
    <w:p w14:paraId="26E729F1" w14:textId="0D40D7BF" w:rsidR="00C40BA9" w:rsidRDefault="00C40BA9" w:rsidP="00AF17D8">
      <w:pPr>
        <w:tabs>
          <w:tab w:val="left" w:pos="851"/>
        </w:tabs>
        <w:spacing w:after="0"/>
        <w:ind w:right="140"/>
        <w:jc w:val="both"/>
        <w:rPr>
          <w:rFonts w:ascii="Arial" w:eastAsia="Arial" w:hAnsi="Arial" w:cs="Arial"/>
          <w:b/>
          <w:bCs/>
          <w:sz w:val="18"/>
          <w:szCs w:val="18"/>
          <w:shd w:val="clear" w:color="auto" w:fill="FFFFFF"/>
        </w:rPr>
      </w:pPr>
    </w:p>
    <w:bookmarkEnd w:id="3"/>
    <w:p w14:paraId="728DDED0" w14:textId="5BBB7120" w:rsidR="00814D60" w:rsidRDefault="00814D60" w:rsidP="00814D60">
      <w:pPr>
        <w:tabs>
          <w:tab w:val="left" w:pos="851"/>
        </w:tabs>
        <w:spacing w:after="0"/>
        <w:ind w:right="140"/>
        <w:jc w:val="both"/>
        <w:rPr>
          <w:rFonts w:ascii="Arial" w:eastAsia="Arial" w:hAnsi="Arial" w:cs="Arial"/>
          <w:sz w:val="18"/>
          <w:szCs w:val="18"/>
          <w:shd w:val="clear" w:color="auto" w:fill="FFFFFF"/>
        </w:rPr>
      </w:pPr>
      <w:r w:rsidRPr="00814D60">
        <w:rPr>
          <w:rFonts w:ascii="Arial" w:eastAsia="Arial" w:hAnsi="Arial" w:cs="Arial"/>
          <w:sz w:val="18"/>
          <w:szCs w:val="18"/>
          <w:shd w:val="clear" w:color="auto" w:fill="FFFFFF"/>
        </w:rPr>
        <w:t>A continuación, enlistan a los licitantes que cumplieron con los requisitos Administrativos/Legales obligatorios establecidos en la convocatoria, y son susceptibles de ser analizados técnicamente:</w:t>
      </w:r>
    </w:p>
    <w:p w14:paraId="40EFB383" w14:textId="77777777" w:rsidR="00814D60" w:rsidRPr="00814D60" w:rsidRDefault="00814D60" w:rsidP="00814D60">
      <w:pPr>
        <w:tabs>
          <w:tab w:val="left" w:pos="851"/>
        </w:tabs>
        <w:spacing w:after="0"/>
        <w:ind w:right="140"/>
        <w:jc w:val="both"/>
        <w:rPr>
          <w:rFonts w:ascii="Arial" w:eastAsia="Arial" w:hAnsi="Arial" w:cs="Arial"/>
          <w:sz w:val="18"/>
          <w:szCs w:val="18"/>
          <w:shd w:val="clear" w:color="auto" w:fill="FFFFFF"/>
        </w:rPr>
      </w:pPr>
    </w:p>
    <w:p w14:paraId="2830043B" w14:textId="77777777" w:rsidR="00871128" w:rsidRPr="00807715" w:rsidRDefault="00871128">
      <w:pPr>
        <w:pStyle w:val="Standard"/>
        <w:numPr>
          <w:ilvl w:val="0"/>
          <w:numId w:val="8"/>
        </w:numPr>
        <w:tabs>
          <w:tab w:val="left" w:pos="851"/>
        </w:tabs>
        <w:spacing w:after="0"/>
        <w:ind w:right="79"/>
        <w:rPr>
          <w:rFonts w:ascii="Arial" w:eastAsia="Arial" w:hAnsi="Arial" w:cs="Arial"/>
          <w:b/>
          <w:bCs/>
          <w:sz w:val="18"/>
          <w:szCs w:val="18"/>
          <w:lang w:val="es-ES" w:bidi="es-MX"/>
        </w:rPr>
      </w:pPr>
      <w:bookmarkStart w:id="4" w:name="_Hlk113013269"/>
      <w:r w:rsidRPr="00807715">
        <w:rPr>
          <w:rFonts w:ascii="Arial" w:eastAsia="Arial" w:hAnsi="Arial" w:cs="Arial"/>
          <w:b/>
          <w:bCs/>
          <w:sz w:val="18"/>
          <w:szCs w:val="18"/>
          <w:lang w:val="es-ES" w:bidi="es-MX"/>
        </w:rPr>
        <w:t>TECNOLOGÍA Y SISTEMAS BIOMÉDICOS GAM, S.A. DE C.V.</w:t>
      </w:r>
    </w:p>
    <w:p w14:paraId="551F1251" w14:textId="77777777" w:rsidR="00871128" w:rsidRPr="00807715" w:rsidRDefault="00871128">
      <w:pPr>
        <w:pStyle w:val="Standard"/>
        <w:numPr>
          <w:ilvl w:val="0"/>
          <w:numId w:val="8"/>
        </w:numPr>
        <w:tabs>
          <w:tab w:val="left" w:pos="851"/>
        </w:tabs>
        <w:spacing w:after="0"/>
        <w:ind w:right="79"/>
        <w:rPr>
          <w:rFonts w:ascii="Arial" w:eastAsia="Arial" w:hAnsi="Arial" w:cs="Arial"/>
          <w:b/>
          <w:bCs/>
          <w:sz w:val="18"/>
          <w:szCs w:val="18"/>
          <w:lang w:val="en-US" w:bidi="es-MX"/>
        </w:rPr>
      </w:pPr>
      <w:r w:rsidRPr="00807715">
        <w:rPr>
          <w:rFonts w:ascii="Arial" w:eastAsia="Arial" w:hAnsi="Arial" w:cs="Arial"/>
          <w:b/>
          <w:bCs/>
          <w:sz w:val="18"/>
          <w:szCs w:val="18"/>
          <w:lang w:val="en-US" w:bidi="es-MX"/>
        </w:rPr>
        <w:t>BIOMEDLUKE S.A.DE C.V.</w:t>
      </w:r>
    </w:p>
    <w:p w14:paraId="0BA18206" w14:textId="01D5D8C8" w:rsidR="00C40BA9" w:rsidRPr="00871128" w:rsidRDefault="00871128">
      <w:pPr>
        <w:pStyle w:val="Standard"/>
        <w:numPr>
          <w:ilvl w:val="0"/>
          <w:numId w:val="8"/>
        </w:numPr>
        <w:tabs>
          <w:tab w:val="left" w:pos="851"/>
        </w:tabs>
        <w:spacing w:after="0"/>
        <w:ind w:right="79"/>
        <w:rPr>
          <w:rFonts w:ascii="Arial" w:eastAsia="Arial" w:hAnsi="Arial" w:cs="Arial"/>
          <w:b/>
          <w:bCs/>
          <w:sz w:val="18"/>
          <w:szCs w:val="18"/>
          <w:lang w:bidi="es-MX"/>
        </w:rPr>
      </w:pPr>
      <w:r w:rsidRPr="00807715">
        <w:rPr>
          <w:rFonts w:ascii="Arial" w:eastAsia="Arial" w:hAnsi="Arial" w:cs="Arial"/>
          <w:b/>
          <w:bCs/>
          <w:sz w:val="18"/>
          <w:szCs w:val="18"/>
          <w:lang w:val="es-ES" w:bidi="es-MX"/>
        </w:rPr>
        <w:t>EMM MEDICA, S.A DE C.V.</w:t>
      </w:r>
    </w:p>
    <w:bookmarkEnd w:id="4"/>
    <w:p w14:paraId="5BC2FF03" w14:textId="77777777" w:rsidR="00CC0B31" w:rsidRPr="0034757D" w:rsidRDefault="00CC0B31" w:rsidP="00CC0B31">
      <w:pPr>
        <w:tabs>
          <w:tab w:val="left" w:pos="851"/>
        </w:tabs>
        <w:spacing w:after="0"/>
        <w:ind w:right="140"/>
        <w:jc w:val="both"/>
        <w:rPr>
          <w:rFonts w:ascii="Arial" w:eastAsia="Arial" w:hAnsi="Arial" w:cs="Arial"/>
          <w:b/>
          <w:bCs/>
          <w:sz w:val="18"/>
          <w:szCs w:val="18"/>
          <w:shd w:val="clear" w:color="auto" w:fill="FFFFFF"/>
        </w:rPr>
      </w:pPr>
    </w:p>
    <w:p w14:paraId="62BDFEFD" w14:textId="06908F4E" w:rsidR="00CC0B31" w:rsidRPr="0034757D"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Pr="0057474C">
        <w:rPr>
          <w:rFonts w:ascii="Arial" w:eastAsia="Arial" w:hAnsi="Arial" w:cs="Arial"/>
          <w:sz w:val="18"/>
          <w:szCs w:val="18"/>
          <w:shd w:val="clear" w:color="auto" w:fill="FFFFFF"/>
        </w:rPr>
        <w:t xml:space="preserve">la </w:t>
      </w:r>
      <w:r w:rsidR="00C01DB9">
        <w:rPr>
          <w:rFonts w:ascii="Arial" w:eastAsia="Arial" w:hAnsi="Arial" w:cs="Arial"/>
          <w:b/>
          <w:bCs/>
          <w:sz w:val="18"/>
          <w:szCs w:val="18"/>
          <w:shd w:val="clear" w:color="auto" w:fill="FFFFFF"/>
          <w:lang w:val="es-ES"/>
        </w:rPr>
        <w:t>COORDINACIÓN</w:t>
      </w:r>
      <w:r w:rsidRPr="003B79EB">
        <w:rPr>
          <w:rFonts w:ascii="Arial" w:eastAsia="Arial" w:hAnsi="Arial" w:cs="Arial"/>
          <w:b/>
          <w:bCs/>
          <w:sz w:val="18"/>
          <w:szCs w:val="18"/>
          <w:shd w:val="clear" w:color="auto" w:fill="FFFFFF"/>
          <w:lang w:val="es-ES"/>
        </w:rPr>
        <w:t xml:space="preserve"> DE SERVICIOS GENERALES DEL </w:t>
      </w:r>
      <w:r>
        <w:rPr>
          <w:rFonts w:ascii="Arial" w:eastAsia="Arial" w:hAnsi="Arial" w:cs="Arial"/>
          <w:b/>
          <w:bCs/>
          <w:sz w:val="18"/>
          <w:szCs w:val="18"/>
          <w:shd w:val="clear" w:color="auto" w:fill="FFFFFF"/>
          <w:lang w:val="es-ES"/>
        </w:rPr>
        <w:t>ORGANISMO PÚBLICO DESCENTRALIZADO</w:t>
      </w:r>
      <w:r w:rsidRPr="003B79EB">
        <w:rPr>
          <w:rFonts w:ascii="Arial" w:eastAsia="Arial" w:hAnsi="Arial" w:cs="Arial"/>
          <w:b/>
          <w:bCs/>
          <w:sz w:val="18"/>
          <w:szCs w:val="18"/>
          <w:shd w:val="clear" w:color="auto" w:fill="FFFFFF"/>
          <w:lang w:val="es-ES"/>
        </w:rPr>
        <w:t xml:space="preserve"> SERVICIOS DE SALUD JALISCO</w:t>
      </w:r>
      <w:r w:rsidRPr="0057474C">
        <w:rPr>
          <w:rFonts w:ascii="Arial" w:eastAsia="Arial" w:hAnsi="Arial" w:cs="Arial"/>
          <w:sz w:val="18"/>
          <w:szCs w:val="18"/>
          <w:shd w:val="clear" w:color="auto" w:fill="FFFFFF"/>
        </w:rPr>
        <w:t xml:space="preserve">, </w:t>
      </w:r>
      <w:r w:rsidRPr="0034757D">
        <w:rPr>
          <w:rFonts w:ascii="Arial" w:eastAsia="Arial" w:hAnsi="Arial" w:cs="Arial"/>
          <w:sz w:val="18"/>
          <w:szCs w:val="18"/>
          <w:shd w:val="clear" w:color="auto" w:fill="FFFFFF"/>
        </w:rPr>
        <w:t>de donde se desprende mediante dictamen técnico emitido por la titular de</w:t>
      </w:r>
      <w:r>
        <w:rPr>
          <w:rFonts w:ascii="Arial" w:eastAsia="Arial" w:hAnsi="Arial" w:cs="Arial"/>
          <w:sz w:val="18"/>
          <w:szCs w:val="18"/>
          <w:shd w:val="clear" w:color="auto" w:fill="FFFFFF"/>
        </w:rPr>
        <w:t xml:space="preserve"> dicha área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el </w:t>
      </w:r>
      <w:r w:rsidRPr="0057474C">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realizó la revisión cuantitativa y cualitativa de la información presentada se dictamina el siguiente resultado</w:t>
      </w:r>
      <w:r>
        <w:rPr>
          <w:rFonts w:ascii="Arial" w:eastAsia="Arial" w:hAnsi="Arial" w:cs="Arial"/>
          <w:sz w:val="18"/>
          <w:szCs w:val="18"/>
          <w:shd w:val="clear" w:color="auto" w:fill="FFFFFF"/>
        </w:rPr>
        <w:t>:</w:t>
      </w:r>
    </w:p>
    <w:p w14:paraId="7FC5A0EC" w14:textId="0B07FF2B" w:rsidR="00814D60" w:rsidRDefault="00814D60" w:rsidP="00AF17D8">
      <w:pPr>
        <w:tabs>
          <w:tab w:val="left" w:pos="851"/>
        </w:tabs>
        <w:spacing w:after="0"/>
        <w:ind w:right="140"/>
        <w:jc w:val="both"/>
        <w:rPr>
          <w:rFonts w:ascii="Arial" w:eastAsia="Arial" w:hAnsi="Arial" w:cs="Arial"/>
          <w:b/>
          <w:bCs/>
          <w:sz w:val="18"/>
          <w:szCs w:val="18"/>
          <w:shd w:val="clear" w:color="auto" w:fill="FFFFFF"/>
        </w:rPr>
      </w:pPr>
    </w:p>
    <w:p w14:paraId="4CD4DA4E" w14:textId="1CC7B955" w:rsidR="00CC0B31" w:rsidRDefault="00CC0B31" w:rsidP="00AF17D8">
      <w:pPr>
        <w:tabs>
          <w:tab w:val="left" w:pos="851"/>
        </w:tabs>
        <w:spacing w:after="0"/>
        <w:ind w:right="140"/>
        <w:jc w:val="both"/>
        <w:rPr>
          <w:rFonts w:ascii="Arial" w:eastAsia="Arial" w:hAnsi="Arial" w:cs="Arial"/>
          <w:b/>
          <w:bCs/>
          <w:sz w:val="18"/>
          <w:szCs w:val="18"/>
          <w:shd w:val="clear" w:color="auto" w:fill="FFFFFF"/>
        </w:rPr>
      </w:pPr>
    </w:p>
    <w:p w14:paraId="351DA0EF" w14:textId="0206A75D" w:rsidR="00CC0B31" w:rsidRDefault="00CC0B31" w:rsidP="00AF17D8">
      <w:pPr>
        <w:tabs>
          <w:tab w:val="left" w:pos="851"/>
        </w:tabs>
        <w:spacing w:after="0"/>
        <w:ind w:right="140"/>
        <w:jc w:val="both"/>
        <w:rPr>
          <w:rFonts w:ascii="Arial" w:eastAsia="Arial" w:hAnsi="Arial" w:cs="Arial"/>
          <w:b/>
          <w:bCs/>
          <w:sz w:val="18"/>
          <w:szCs w:val="18"/>
          <w:shd w:val="clear" w:color="auto" w:fill="FFFFFF"/>
        </w:rPr>
      </w:pPr>
    </w:p>
    <w:p w14:paraId="544F3C81" w14:textId="77777777" w:rsidR="000E2050" w:rsidRDefault="000E2050" w:rsidP="00AF17D8">
      <w:pPr>
        <w:tabs>
          <w:tab w:val="left" w:pos="851"/>
        </w:tabs>
        <w:spacing w:after="0"/>
        <w:ind w:right="140"/>
        <w:jc w:val="both"/>
        <w:rPr>
          <w:rFonts w:ascii="Arial" w:eastAsia="Arial" w:hAnsi="Arial" w:cs="Arial"/>
          <w:b/>
          <w:bCs/>
          <w:sz w:val="18"/>
          <w:szCs w:val="18"/>
          <w:shd w:val="clear" w:color="auto" w:fill="FFFFFF"/>
        </w:rPr>
      </w:pPr>
    </w:p>
    <w:p w14:paraId="67E34FC0" w14:textId="77777777" w:rsidR="00A36964" w:rsidRPr="00AF4C94" w:rsidRDefault="00A36964" w:rsidP="00A36964">
      <w:pPr>
        <w:spacing w:after="0"/>
        <w:jc w:val="center"/>
        <w:rPr>
          <w:rFonts w:ascii="Montserrat" w:hAnsi="Montserrat" w:cs="Arial"/>
          <w:b/>
          <w:sz w:val="18"/>
          <w:szCs w:val="18"/>
          <w:lang w:val="es-ES"/>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069"/>
        <w:gridCol w:w="952"/>
        <w:gridCol w:w="1121"/>
        <w:gridCol w:w="912"/>
        <w:gridCol w:w="1201"/>
        <w:gridCol w:w="910"/>
        <w:gridCol w:w="1011"/>
      </w:tblGrid>
      <w:tr w:rsidR="00A36964" w:rsidRPr="00AF4C94" w14:paraId="75769140" w14:textId="77777777" w:rsidTr="00FB578C">
        <w:trPr>
          <w:trHeight w:val="38"/>
        </w:trPr>
        <w:tc>
          <w:tcPr>
            <w:tcW w:w="5000" w:type="pct"/>
            <w:gridSpan w:val="7"/>
            <w:shd w:val="clear" w:color="auto" w:fill="D9D9D9" w:themeFill="background1" w:themeFillShade="D9"/>
            <w:vAlign w:val="center"/>
          </w:tcPr>
          <w:p w14:paraId="1677627A" w14:textId="77777777" w:rsidR="00A36964" w:rsidRPr="00A549B3" w:rsidRDefault="00A36964" w:rsidP="00FB578C">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lastRenderedPageBreak/>
              <w:t>DICTAMEN TÉCNICO</w:t>
            </w:r>
          </w:p>
          <w:p w14:paraId="7D09A11B" w14:textId="77777777" w:rsidR="00A36964" w:rsidRPr="00A549B3" w:rsidRDefault="00A36964" w:rsidP="00FB578C">
            <w:pPr>
              <w:spacing w:after="0"/>
              <w:jc w:val="center"/>
              <w:rPr>
                <w:rFonts w:ascii="Montserrat" w:hAnsi="Montserrat" w:cs="Tahoma"/>
                <w:b/>
                <w:bCs/>
                <w:color w:val="000000" w:themeColor="text1"/>
                <w:sz w:val="18"/>
                <w:szCs w:val="18"/>
                <w:lang w:val="es-ES" w:eastAsia="es-ES"/>
              </w:rPr>
            </w:pPr>
            <w:r w:rsidRPr="00A549B3">
              <w:rPr>
                <w:rFonts w:ascii="Montserrat" w:hAnsi="Montserrat" w:cs="Tahoma"/>
                <w:b/>
                <w:bCs/>
                <w:color w:val="000000" w:themeColor="text1"/>
                <w:sz w:val="18"/>
                <w:szCs w:val="18"/>
                <w:lang w:val="es-ES" w:eastAsia="es-ES"/>
              </w:rPr>
              <w:t xml:space="preserve"> RESULTADO DE LA EVALUACION TÉCNICA</w:t>
            </w:r>
          </w:p>
        </w:tc>
      </w:tr>
      <w:tr w:rsidR="00A36964" w:rsidRPr="00AF4C94" w14:paraId="383984F4" w14:textId="77777777" w:rsidTr="00FB578C">
        <w:trPr>
          <w:trHeight w:val="491"/>
        </w:trPr>
        <w:tc>
          <w:tcPr>
            <w:tcW w:w="1999" w:type="pct"/>
            <w:vMerge w:val="restart"/>
            <w:shd w:val="clear" w:color="auto" w:fill="D9D9D9" w:themeFill="background1" w:themeFillShade="D9"/>
            <w:vAlign w:val="center"/>
          </w:tcPr>
          <w:p w14:paraId="60AF3B9C" w14:textId="77777777" w:rsidR="00A36964" w:rsidRDefault="00A36964" w:rsidP="00FB578C">
            <w:pPr>
              <w:spacing w:after="0"/>
              <w:jc w:val="center"/>
              <w:rPr>
                <w:rFonts w:ascii="Montserrat" w:hAnsi="Montserrat" w:cs="Tahoma"/>
                <w:b/>
                <w:bCs/>
                <w:color w:val="000000" w:themeColor="text1"/>
                <w:sz w:val="18"/>
                <w:szCs w:val="18"/>
                <w:lang w:val="es-ES" w:eastAsia="es-ES"/>
              </w:rPr>
            </w:pPr>
            <w:proofErr w:type="gramStart"/>
            <w:r>
              <w:rPr>
                <w:rFonts w:ascii="Montserrat" w:hAnsi="Montserrat" w:cs="Tahoma"/>
                <w:b/>
                <w:bCs/>
                <w:color w:val="000000" w:themeColor="text1"/>
                <w:sz w:val="18"/>
                <w:szCs w:val="18"/>
                <w:lang w:val="es-ES" w:eastAsia="es-ES"/>
              </w:rPr>
              <w:t>REQUISITOS A EVALUAR</w:t>
            </w:r>
            <w:proofErr w:type="gramEnd"/>
            <w:r>
              <w:rPr>
                <w:rFonts w:ascii="Montserrat" w:hAnsi="Montserrat" w:cs="Tahoma"/>
                <w:b/>
                <w:bCs/>
                <w:color w:val="000000" w:themeColor="text1"/>
                <w:sz w:val="18"/>
                <w:szCs w:val="18"/>
                <w:lang w:val="es-ES" w:eastAsia="es-ES"/>
              </w:rPr>
              <w:t xml:space="preserve"> </w:t>
            </w:r>
          </w:p>
        </w:tc>
        <w:tc>
          <w:tcPr>
            <w:tcW w:w="1019" w:type="pct"/>
            <w:gridSpan w:val="2"/>
            <w:shd w:val="clear" w:color="auto" w:fill="D9D9D9" w:themeFill="background1" w:themeFillShade="D9"/>
            <w:vAlign w:val="center"/>
          </w:tcPr>
          <w:p w14:paraId="3D8EB726" w14:textId="77777777" w:rsidR="00A36964" w:rsidRPr="001B6D6B" w:rsidRDefault="00A36964" w:rsidP="00FB578C">
            <w:pPr>
              <w:spacing w:after="0"/>
              <w:jc w:val="center"/>
              <w:rPr>
                <w:rFonts w:ascii="Montserrat" w:hAnsi="Montserrat" w:cs="Tahoma"/>
                <w:b/>
                <w:bCs/>
                <w:color w:val="000000" w:themeColor="text1"/>
                <w:sz w:val="18"/>
                <w:szCs w:val="18"/>
                <w:lang w:val="es-ES" w:eastAsia="es-ES"/>
              </w:rPr>
            </w:pPr>
          </w:p>
          <w:p w14:paraId="271500BA" w14:textId="77777777" w:rsidR="00A36964" w:rsidRPr="001B6D6B" w:rsidRDefault="00A36964" w:rsidP="00FB578C">
            <w:pPr>
              <w:jc w:val="center"/>
              <w:rPr>
                <w:rFonts w:ascii="Montserrat" w:hAnsi="Montserrat" w:cs="Tahoma"/>
                <w:b/>
                <w:bCs/>
                <w:sz w:val="18"/>
                <w:szCs w:val="18"/>
                <w:lang w:val="es-ES" w:eastAsia="es-ES"/>
              </w:rPr>
            </w:pPr>
            <w:r>
              <w:rPr>
                <w:rFonts w:ascii="Montserrat" w:hAnsi="Montserrat" w:cs="Tahoma"/>
                <w:b/>
                <w:bCs/>
                <w:sz w:val="18"/>
                <w:szCs w:val="18"/>
                <w:lang w:val="es-ES" w:eastAsia="es-ES"/>
              </w:rPr>
              <w:t>BIOMEDLUKE</w:t>
            </w:r>
            <w:r w:rsidRPr="00F02228">
              <w:rPr>
                <w:rFonts w:ascii="Montserrat" w:hAnsi="Montserrat" w:cs="Tahoma"/>
                <w:b/>
                <w:bCs/>
                <w:sz w:val="18"/>
                <w:szCs w:val="18"/>
                <w:lang w:val="es-ES" w:eastAsia="es-ES"/>
              </w:rPr>
              <w:t xml:space="preserve"> SA DE CV</w:t>
            </w:r>
          </w:p>
        </w:tc>
        <w:tc>
          <w:tcPr>
            <w:tcW w:w="1038" w:type="pct"/>
            <w:gridSpan w:val="2"/>
            <w:shd w:val="clear" w:color="auto" w:fill="D9D9D9" w:themeFill="background1" w:themeFillShade="D9"/>
            <w:vAlign w:val="center"/>
          </w:tcPr>
          <w:p w14:paraId="6BC9A3D4" w14:textId="77777777" w:rsidR="00A36964" w:rsidRPr="00F02228" w:rsidRDefault="00A36964" w:rsidP="00FB578C">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GAM TECNOLOGIA Y SISTEMAS BIOMEDICOS</w:t>
            </w:r>
            <w:r w:rsidRPr="00F02228">
              <w:rPr>
                <w:rFonts w:ascii="Montserrat" w:hAnsi="Montserrat" w:cs="Tahoma"/>
                <w:b/>
                <w:bCs/>
                <w:sz w:val="18"/>
                <w:szCs w:val="18"/>
                <w:lang w:val="es-ES" w:eastAsia="es-ES"/>
              </w:rPr>
              <w:t xml:space="preserve"> SA DE CV</w:t>
            </w:r>
          </w:p>
        </w:tc>
        <w:tc>
          <w:tcPr>
            <w:tcW w:w="944" w:type="pct"/>
            <w:gridSpan w:val="2"/>
            <w:shd w:val="clear" w:color="auto" w:fill="D9D9D9" w:themeFill="background1" w:themeFillShade="D9"/>
            <w:vAlign w:val="center"/>
          </w:tcPr>
          <w:p w14:paraId="319EE810" w14:textId="77777777" w:rsidR="00A36964" w:rsidRPr="00F02228" w:rsidRDefault="00A36964" w:rsidP="00FB578C">
            <w:pPr>
              <w:spacing w:after="0"/>
              <w:jc w:val="center"/>
              <w:rPr>
                <w:rFonts w:ascii="Montserrat" w:hAnsi="Montserrat" w:cs="Tahoma"/>
                <w:b/>
                <w:bCs/>
                <w:sz w:val="18"/>
                <w:szCs w:val="18"/>
                <w:lang w:val="es-ES" w:eastAsia="es-ES"/>
              </w:rPr>
            </w:pPr>
            <w:r>
              <w:rPr>
                <w:rFonts w:ascii="Montserrat" w:hAnsi="Montserrat" w:cs="Tahoma"/>
                <w:b/>
                <w:bCs/>
                <w:sz w:val="18"/>
                <w:szCs w:val="18"/>
                <w:lang w:val="es-ES" w:eastAsia="es-ES"/>
              </w:rPr>
              <w:t>EMM MEDICA</w:t>
            </w:r>
            <w:r w:rsidRPr="00F02228">
              <w:rPr>
                <w:rFonts w:ascii="Montserrat" w:hAnsi="Montserrat" w:cs="Tahoma"/>
                <w:b/>
                <w:bCs/>
                <w:sz w:val="18"/>
                <w:szCs w:val="18"/>
                <w:lang w:val="es-ES" w:eastAsia="es-ES"/>
              </w:rPr>
              <w:t xml:space="preserve"> SA DE CV</w:t>
            </w:r>
          </w:p>
        </w:tc>
      </w:tr>
      <w:tr w:rsidR="00A36964" w:rsidRPr="00AF4C94" w14:paraId="49ACABBB" w14:textId="77777777" w:rsidTr="00FB578C">
        <w:trPr>
          <w:trHeight w:val="816"/>
        </w:trPr>
        <w:tc>
          <w:tcPr>
            <w:tcW w:w="1999" w:type="pct"/>
            <w:vMerge/>
            <w:shd w:val="clear" w:color="auto" w:fill="D9D9D9" w:themeFill="background1" w:themeFillShade="D9"/>
            <w:vAlign w:val="center"/>
            <w:hideMark/>
          </w:tcPr>
          <w:p w14:paraId="11AE6800" w14:textId="77777777" w:rsidR="00A36964" w:rsidRPr="00AF4C94" w:rsidRDefault="00A36964" w:rsidP="00FB578C">
            <w:pPr>
              <w:spacing w:after="0"/>
              <w:jc w:val="center"/>
              <w:rPr>
                <w:rFonts w:ascii="Montserrat" w:hAnsi="Montserrat" w:cs="Tahoma"/>
                <w:b/>
                <w:bCs/>
                <w:color w:val="000000" w:themeColor="text1"/>
                <w:sz w:val="18"/>
                <w:szCs w:val="18"/>
                <w:lang w:val="es-ES" w:eastAsia="es-ES"/>
              </w:rPr>
            </w:pPr>
          </w:p>
        </w:tc>
        <w:tc>
          <w:tcPr>
            <w:tcW w:w="468" w:type="pct"/>
            <w:shd w:val="clear" w:color="auto" w:fill="D9D9D9" w:themeFill="background1" w:themeFillShade="D9"/>
            <w:vAlign w:val="center"/>
          </w:tcPr>
          <w:p w14:paraId="6AD875EE" w14:textId="77777777" w:rsidR="00A36964" w:rsidRPr="00352196" w:rsidRDefault="00A36964" w:rsidP="00FB578C">
            <w:pPr>
              <w:spacing w:after="0"/>
              <w:jc w:val="center"/>
              <w:rPr>
                <w:rFonts w:ascii="Montserrat" w:hAnsi="Montserrat" w:cs="Tahoma"/>
                <w:b/>
                <w:bCs/>
                <w:color w:val="000000" w:themeColor="text1"/>
                <w:sz w:val="16"/>
                <w:szCs w:val="16"/>
                <w:lang w:val="es-ES" w:eastAsia="es-ES"/>
              </w:rPr>
            </w:pPr>
            <w:r w:rsidRPr="00352196">
              <w:rPr>
                <w:rFonts w:ascii="Montserrat" w:hAnsi="Montserrat" w:cs="Tahoma"/>
                <w:b/>
                <w:bCs/>
                <w:color w:val="000000" w:themeColor="text1"/>
                <w:sz w:val="16"/>
                <w:szCs w:val="16"/>
                <w:lang w:val="es-ES" w:eastAsia="es-ES"/>
              </w:rPr>
              <w:t>SÍ CUMPLE</w:t>
            </w:r>
          </w:p>
        </w:tc>
        <w:tc>
          <w:tcPr>
            <w:tcW w:w="551" w:type="pct"/>
            <w:shd w:val="clear" w:color="auto" w:fill="D9D9D9" w:themeFill="background1" w:themeFillShade="D9"/>
            <w:vAlign w:val="center"/>
          </w:tcPr>
          <w:p w14:paraId="0D311291" w14:textId="77777777" w:rsidR="00A36964" w:rsidRPr="00352196" w:rsidRDefault="00A36964" w:rsidP="00FB578C">
            <w:pPr>
              <w:spacing w:after="0"/>
              <w:jc w:val="center"/>
              <w:rPr>
                <w:rFonts w:ascii="Montserrat" w:hAnsi="Montserrat" w:cs="Tahoma"/>
                <w:b/>
                <w:bCs/>
                <w:color w:val="000000" w:themeColor="text1"/>
                <w:sz w:val="16"/>
                <w:szCs w:val="16"/>
                <w:lang w:val="es-ES" w:eastAsia="es-ES"/>
              </w:rPr>
            </w:pPr>
            <w:r w:rsidRPr="00352196">
              <w:rPr>
                <w:rFonts w:ascii="Montserrat" w:hAnsi="Montserrat" w:cs="Tahoma"/>
                <w:b/>
                <w:bCs/>
                <w:color w:val="000000" w:themeColor="text1"/>
                <w:sz w:val="16"/>
                <w:szCs w:val="16"/>
                <w:lang w:val="es-ES" w:eastAsia="es-ES"/>
              </w:rPr>
              <w:t>NO CUMPLE</w:t>
            </w:r>
          </w:p>
        </w:tc>
        <w:tc>
          <w:tcPr>
            <w:tcW w:w="448" w:type="pct"/>
            <w:shd w:val="clear" w:color="auto" w:fill="D9D9D9" w:themeFill="background1" w:themeFillShade="D9"/>
            <w:vAlign w:val="center"/>
          </w:tcPr>
          <w:p w14:paraId="2EA1F5C1" w14:textId="77777777" w:rsidR="00A36964" w:rsidRPr="00352196" w:rsidRDefault="00A36964" w:rsidP="00FB578C">
            <w:pPr>
              <w:spacing w:after="0"/>
              <w:jc w:val="center"/>
              <w:rPr>
                <w:rFonts w:ascii="Montserrat" w:hAnsi="Montserrat" w:cs="Tahoma"/>
                <w:b/>
                <w:bCs/>
                <w:color w:val="000000" w:themeColor="text1"/>
                <w:sz w:val="16"/>
                <w:szCs w:val="16"/>
                <w:lang w:val="es-ES" w:eastAsia="es-ES"/>
              </w:rPr>
            </w:pPr>
            <w:r w:rsidRPr="00352196">
              <w:rPr>
                <w:rFonts w:ascii="Montserrat" w:hAnsi="Montserrat" w:cs="Tahoma"/>
                <w:b/>
                <w:bCs/>
                <w:color w:val="000000" w:themeColor="text1"/>
                <w:sz w:val="16"/>
                <w:szCs w:val="16"/>
                <w:lang w:val="es-ES" w:eastAsia="es-ES"/>
              </w:rPr>
              <w:t>SÍ CUMPLE</w:t>
            </w:r>
          </w:p>
        </w:tc>
        <w:tc>
          <w:tcPr>
            <w:tcW w:w="590" w:type="pct"/>
            <w:shd w:val="clear" w:color="auto" w:fill="D9D9D9" w:themeFill="background1" w:themeFillShade="D9"/>
            <w:vAlign w:val="center"/>
          </w:tcPr>
          <w:p w14:paraId="165DC5FB" w14:textId="77777777" w:rsidR="00A36964" w:rsidRPr="00352196" w:rsidRDefault="00A36964" w:rsidP="00FB578C">
            <w:pPr>
              <w:spacing w:after="0"/>
              <w:jc w:val="center"/>
              <w:rPr>
                <w:rFonts w:ascii="Montserrat" w:hAnsi="Montserrat" w:cs="Tahoma"/>
                <w:b/>
                <w:bCs/>
                <w:color w:val="000000" w:themeColor="text1"/>
                <w:sz w:val="16"/>
                <w:szCs w:val="16"/>
                <w:lang w:val="es-ES" w:eastAsia="es-ES"/>
              </w:rPr>
            </w:pPr>
            <w:r w:rsidRPr="00352196">
              <w:rPr>
                <w:rFonts w:ascii="Montserrat" w:hAnsi="Montserrat" w:cs="Tahoma"/>
                <w:b/>
                <w:bCs/>
                <w:color w:val="000000" w:themeColor="text1"/>
                <w:sz w:val="16"/>
                <w:szCs w:val="16"/>
                <w:lang w:val="es-ES" w:eastAsia="es-ES"/>
              </w:rPr>
              <w:t>NO CUMPLE</w:t>
            </w:r>
          </w:p>
        </w:tc>
        <w:tc>
          <w:tcPr>
            <w:tcW w:w="447" w:type="pct"/>
            <w:shd w:val="clear" w:color="auto" w:fill="D9D9D9" w:themeFill="background1" w:themeFillShade="D9"/>
            <w:vAlign w:val="center"/>
          </w:tcPr>
          <w:p w14:paraId="2680F1FF" w14:textId="77777777" w:rsidR="00A36964" w:rsidRPr="00352196" w:rsidRDefault="00A36964" w:rsidP="00FB578C">
            <w:pPr>
              <w:spacing w:after="0"/>
              <w:jc w:val="center"/>
              <w:rPr>
                <w:rFonts w:ascii="Montserrat" w:hAnsi="Montserrat" w:cs="Tahoma"/>
                <w:b/>
                <w:bCs/>
                <w:color w:val="000000" w:themeColor="text1"/>
                <w:sz w:val="16"/>
                <w:szCs w:val="16"/>
                <w:lang w:val="es-ES" w:eastAsia="es-ES"/>
              </w:rPr>
            </w:pPr>
            <w:r w:rsidRPr="00352196">
              <w:rPr>
                <w:rFonts w:ascii="Montserrat" w:hAnsi="Montserrat" w:cs="Tahoma"/>
                <w:b/>
                <w:bCs/>
                <w:color w:val="000000" w:themeColor="text1"/>
                <w:sz w:val="16"/>
                <w:szCs w:val="16"/>
                <w:lang w:val="es-ES" w:eastAsia="es-ES"/>
              </w:rPr>
              <w:t>SÍ CUMPLE</w:t>
            </w:r>
          </w:p>
        </w:tc>
        <w:tc>
          <w:tcPr>
            <w:tcW w:w="497" w:type="pct"/>
            <w:shd w:val="clear" w:color="auto" w:fill="D9D9D9" w:themeFill="background1" w:themeFillShade="D9"/>
            <w:vAlign w:val="center"/>
          </w:tcPr>
          <w:p w14:paraId="3BD085E0" w14:textId="77777777" w:rsidR="00A36964" w:rsidRPr="00352196" w:rsidRDefault="00A36964" w:rsidP="00FB578C">
            <w:pPr>
              <w:spacing w:after="0"/>
              <w:jc w:val="center"/>
              <w:rPr>
                <w:rFonts w:ascii="Montserrat" w:hAnsi="Montserrat" w:cs="Tahoma"/>
                <w:b/>
                <w:bCs/>
                <w:color w:val="000000" w:themeColor="text1"/>
                <w:sz w:val="16"/>
                <w:szCs w:val="16"/>
                <w:lang w:val="es-ES" w:eastAsia="es-ES"/>
              </w:rPr>
            </w:pPr>
            <w:r w:rsidRPr="00352196">
              <w:rPr>
                <w:rFonts w:ascii="Montserrat" w:hAnsi="Montserrat" w:cs="Tahoma"/>
                <w:b/>
                <w:bCs/>
                <w:color w:val="000000" w:themeColor="text1"/>
                <w:sz w:val="16"/>
                <w:szCs w:val="16"/>
                <w:lang w:val="es-ES" w:eastAsia="es-ES"/>
              </w:rPr>
              <w:t>NO CUMPLE</w:t>
            </w:r>
          </w:p>
        </w:tc>
      </w:tr>
      <w:tr w:rsidR="00A36964" w:rsidRPr="00156475" w14:paraId="70EEEF1C" w14:textId="77777777" w:rsidTr="00FB578C">
        <w:trPr>
          <w:trHeight w:val="434"/>
        </w:trPr>
        <w:tc>
          <w:tcPr>
            <w:tcW w:w="5000" w:type="pct"/>
            <w:gridSpan w:val="7"/>
            <w:tcBorders>
              <w:top w:val="double" w:sz="4" w:space="0" w:color="auto"/>
              <w:left w:val="double" w:sz="4" w:space="0" w:color="auto"/>
              <w:bottom w:val="double" w:sz="4" w:space="0" w:color="auto"/>
              <w:right w:val="double" w:sz="4" w:space="0" w:color="auto"/>
            </w:tcBorders>
          </w:tcPr>
          <w:p w14:paraId="0044F81C" w14:textId="77777777" w:rsidR="00A36964" w:rsidRPr="0096460F" w:rsidRDefault="00A36964" w:rsidP="00FB578C">
            <w:pPr>
              <w:jc w:val="center"/>
              <w:rPr>
                <w:rFonts w:ascii="Montserrat" w:hAnsi="Montserrat" w:cs="Tahoma"/>
                <w:b/>
                <w:sz w:val="18"/>
                <w:szCs w:val="18"/>
                <w:lang w:val="es-ES" w:eastAsia="es-ES"/>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Técnica). </w:t>
            </w:r>
          </w:p>
        </w:tc>
      </w:tr>
      <w:tr w:rsidR="00A36964" w:rsidRPr="00156475" w14:paraId="713D7BBC" w14:textId="77777777" w:rsidTr="00FB578C">
        <w:trPr>
          <w:trHeight w:val="1020"/>
        </w:trPr>
        <w:tc>
          <w:tcPr>
            <w:tcW w:w="1999" w:type="pct"/>
            <w:tcBorders>
              <w:top w:val="double" w:sz="4" w:space="0" w:color="auto"/>
              <w:left w:val="double" w:sz="4" w:space="0" w:color="auto"/>
              <w:bottom w:val="double" w:sz="4" w:space="0" w:color="auto"/>
              <w:right w:val="double" w:sz="4" w:space="0" w:color="auto"/>
            </w:tcBorders>
          </w:tcPr>
          <w:p w14:paraId="1957F412" w14:textId="77777777" w:rsidR="00A36964" w:rsidRPr="002968B3" w:rsidRDefault="00A36964" w:rsidP="00FB578C">
            <w:pPr>
              <w:spacing w:after="0"/>
              <w:ind w:right="257"/>
              <w:jc w:val="both"/>
              <w:rPr>
                <w:rFonts w:ascii="Arial" w:eastAsia="Arial Narrow"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n</w:t>
            </w:r>
            <w:r w:rsidRPr="00F77510">
              <w:rPr>
                <w:rFonts w:ascii="Arial" w:eastAsia="Arial" w:hAnsi="Arial" w:cs="Arial"/>
                <w:sz w:val="18"/>
                <w:szCs w:val="18"/>
                <w:lang w:val="es-ES_tradnl"/>
              </w:rPr>
              <w:t xml:space="preserve"> </w:t>
            </w:r>
            <w:r w:rsidRPr="002968B3">
              <w:rPr>
                <w:rFonts w:ascii="Arial" w:eastAsia="Arial Narrow" w:hAnsi="Arial" w:cs="Arial"/>
                <w:sz w:val="18"/>
                <w:szCs w:val="18"/>
                <w:lang w:val="es-ES_tradnl"/>
              </w:rPr>
              <w:t>presentar carta de apoyo del fabricante de la marca, para así asegurar el suministro y colocación de partes y programas originales.</w:t>
            </w:r>
          </w:p>
          <w:p w14:paraId="5E3B11CE" w14:textId="77777777" w:rsidR="00A36964" w:rsidRPr="00376ACA" w:rsidRDefault="00A36964" w:rsidP="00FB578C">
            <w:pPr>
              <w:spacing w:after="0" w:line="276" w:lineRule="auto"/>
              <w:ind w:right="140"/>
              <w:jc w:val="both"/>
              <w:rPr>
                <w:rFonts w:ascii="Arial" w:eastAsia="Century Gothic" w:hAnsi="Arial" w:cs="Arial"/>
                <w:bCs/>
                <w:color w:val="000000"/>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1B26FFAD" w14:textId="77777777" w:rsidR="00A36964" w:rsidRPr="0096460F"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51" w:type="pct"/>
            <w:tcBorders>
              <w:top w:val="double" w:sz="4" w:space="0" w:color="auto"/>
              <w:left w:val="double" w:sz="4" w:space="0" w:color="auto"/>
              <w:bottom w:val="double" w:sz="4" w:space="0" w:color="auto"/>
              <w:right w:val="double" w:sz="4" w:space="0" w:color="auto"/>
            </w:tcBorders>
            <w:vAlign w:val="center"/>
          </w:tcPr>
          <w:p w14:paraId="422B62A5" w14:textId="77777777" w:rsidR="00A36964" w:rsidRPr="0096460F" w:rsidRDefault="00A36964" w:rsidP="00FB578C">
            <w:pPr>
              <w:jc w:val="center"/>
              <w:rPr>
                <w:rFonts w:ascii="Montserrat" w:hAnsi="Montserrat" w:cs="Tahoma"/>
                <w:b/>
                <w:sz w:val="18"/>
                <w:szCs w:val="18"/>
                <w:lang w:val="es-ES" w:eastAsia="es-ES"/>
              </w:rPr>
            </w:pPr>
          </w:p>
        </w:tc>
        <w:tc>
          <w:tcPr>
            <w:tcW w:w="448" w:type="pct"/>
            <w:tcBorders>
              <w:top w:val="double" w:sz="4" w:space="0" w:color="auto"/>
              <w:left w:val="double" w:sz="4" w:space="0" w:color="auto"/>
              <w:bottom w:val="double" w:sz="4" w:space="0" w:color="auto"/>
              <w:right w:val="double" w:sz="4" w:space="0" w:color="auto"/>
            </w:tcBorders>
            <w:vAlign w:val="center"/>
          </w:tcPr>
          <w:p w14:paraId="157422C5" w14:textId="77777777" w:rsidR="00A36964" w:rsidRPr="0096460F"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23669657"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31A258FB" w14:textId="77777777" w:rsidR="00A36964" w:rsidRPr="0096460F"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97" w:type="pct"/>
            <w:tcBorders>
              <w:top w:val="double" w:sz="4" w:space="0" w:color="auto"/>
              <w:left w:val="double" w:sz="4" w:space="0" w:color="auto"/>
              <w:bottom w:val="double" w:sz="4" w:space="0" w:color="auto"/>
              <w:right w:val="double" w:sz="4" w:space="0" w:color="auto"/>
            </w:tcBorders>
            <w:vAlign w:val="center"/>
          </w:tcPr>
          <w:p w14:paraId="3C3C52B3" w14:textId="77777777" w:rsidR="00A36964" w:rsidRPr="0096460F" w:rsidRDefault="00A36964" w:rsidP="00FB578C">
            <w:pPr>
              <w:jc w:val="center"/>
              <w:rPr>
                <w:rFonts w:ascii="Montserrat" w:hAnsi="Montserrat" w:cs="Tahoma"/>
                <w:b/>
                <w:sz w:val="18"/>
                <w:szCs w:val="18"/>
                <w:lang w:val="es-ES" w:eastAsia="es-ES"/>
              </w:rPr>
            </w:pPr>
          </w:p>
        </w:tc>
      </w:tr>
      <w:tr w:rsidR="00A36964" w:rsidRPr="00156475" w14:paraId="0D9DC6FA" w14:textId="77777777" w:rsidTr="00FB578C">
        <w:trPr>
          <w:trHeight w:val="544"/>
        </w:trPr>
        <w:tc>
          <w:tcPr>
            <w:tcW w:w="1999" w:type="pct"/>
            <w:tcBorders>
              <w:top w:val="double" w:sz="4" w:space="0" w:color="auto"/>
              <w:left w:val="double" w:sz="4" w:space="0" w:color="auto"/>
              <w:bottom w:val="double" w:sz="4" w:space="0" w:color="auto"/>
              <w:right w:val="double" w:sz="4" w:space="0" w:color="auto"/>
            </w:tcBorders>
          </w:tcPr>
          <w:p w14:paraId="5EC0CBEA" w14:textId="77777777" w:rsidR="00A36964" w:rsidRPr="00F77510" w:rsidRDefault="00A36964" w:rsidP="00FB578C">
            <w:pPr>
              <w:spacing w:after="0"/>
              <w:ind w:right="257"/>
              <w:jc w:val="both"/>
              <w:rPr>
                <w:rFonts w:ascii="Arial" w:hAnsi="Arial" w:cs="Arial"/>
                <w:color w:val="000000"/>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n</w:t>
            </w:r>
            <w:r w:rsidRPr="00F77510">
              <w:rPr>
                <w:rFonts w:ascii="Arial" w:eastAsia="Arial" w:hAnsi="Arial" w:cs="Arial"/>
                <w:sz w:val="18"/>
                <w:szCs w:val="18"/>
                <w:lang w:val="es-ES_tradnl"/>
              </w:rPr>
              <w:t xml:space="preserve"> contar con un mínimo de 3 años de experiencia</w:t>
            </w:r>
            <w:r>
              <w:rPr>
                <w:rFonts w:ascii="Arial" w:eastAsia="Arial" w:hAnsi="Arial" w:cs="Arial"/>
                <w:sz w:val="18"/>
                <w:szCs w:val="18"/>
                <w:lang w:val="es-ES_tradnl"/>
              </w:rPr>
              <w:t xml:space="preserve"> ejecutando servicios similares al objeto del presente </w:t>
            </w:r>
            <w:r w:rsidRPr="00682FF4">
              <w:rPr>
                <w:rFonts w:ascii="Arial" w:eastAsia="Arial" w:hAnsi="Arial" w:cs="Arial"/>
                <w:b/>
                <w:bCs/>
                <w:sz w:val="18"/>
                <w:szCs w:val="18"/>
                <w:lang w:val="es-ES_tradnl"/>
              </w:rPr>
              <w:t>PROCEDIMIENTO DE CONTRATACIÓN</w:t>
            </w:r>
            <w:r>
              <w:rPr>
                <w:rFonts w:ascii="Arial" w:eastAsia="Arial" w:hAnsi="Arial" w:cs="Arial"/>
                <w:sz w:val="18"/>
                <w:szCs w:val="18"/>
                <w:lang w:val="es-ES_tradnl"/>
              </w:rPr>
              <w:t>,</w:t>
            </w:r>
            <w:r w:rsidRPr="00F77510">
              <w:rPr>
                <w:rFonts w:ascii="Arial" w:eastAsia="Arial" w:hAnsi="Arial" w:cs="Arial"/>
                <w:sz w:val="18"/>
                <w:szCs w:val="18"/>
                <w:lang w:val="es-ES_tradnl"/>
              </w:rPr>
              <w:t xml:space="preserve"> </w:t>
            </w:r>
            <w:r>
              <w:rPr>
                <w:rFonts w:ascii="Arial" w:eastAsia="Arial" w:hAnsi="Arial" w:cs="Arial"/>
                <w:sz w:val="18"/>
                <w:szCs w:val="18"/>
                <w:lang w:val="es-ES_tradnl"/>
              </w:rPr>
              <w:t>la</w:t>
            </w:r>
            <w:r w:rsidRPr="00F77510">
              <w:rPr>
                <w:rFonts w:ascii="Arial" w:eastAsia="Arial" w:hAnsi="Arial" w:cs="Arial"/>
                <w:sz w:val="18"/>
                <w:szCs w:val="18"/>
                <w:lang w:val="es-ES_tradnl"/>
              </w:rPr>
              <w:t xml:space="preserve"> cual</w:t>
            </w:r>
            <w:r w:rsidRPr="00F77510">
              <w:rPr>
                <w:rStyle w:val="normaltextrun"/>
                <w:rFonts w:ascii="Arial" w:hAnsi="Arial" w:cs="Arial"/>
                <w:color w:val="000000"/>
                <w:sz w:val="18"/>
                <w:szCs w:val="18"/>
                <w:lang w:val="es-ES_tradnl"/>
              </w:rPr>
              <w:t xml:space="preserve"> deberá</w:t>
            </w:r>
            <w:r>
              <w:rPr>
                <w:rStyle w:val="normaltextrun"/>
                <w:rFonts w:ascii="Arial" w:hAnsi="Arial" w:cs="Arial"/>
                <w:color w:val="000000"/>
                <w:sz w:val="18"/>
                <w:szCs w:val="18"/>
                <w:lang w:val="es-ES_tradnl"/>
              </w:rPr>
              <w:t>n</w:t>
            </w:r>
            <w:r w:rsidRPr="00F77510">
              <w:rPr>
                <w:rStyle w:val="normaltextrun"/>
                <w:rFonts w:ascii="Arial" w:hAnsi="Arial" w:cs="Arial"/>
                <w:color w:val="000000"/>
                <w:sz w:val="18"/>
                <w:szCs w:val="18"/>
                <w:lang w:val="es-ES_tradnl"/>
              </w:rPr>
              <w:t xml:space="preserve"> acreditar mediante </w:t>
            </w:r>
            <w:proofErr w:type="spellStart"/>
            <w:r w:rsidRPr="00D53076">
              <w:rPr>
                <w:rFonts w:ascii="Arial" w:eastAsia="Arial" w:hAnsi="Arial" w:cs="Arial"/>
                <w:sz w:val="18"/>
                <w:szCs w:val="18"/>
                <w:u w:val="single"/>
                <w:lang w:val="es-ES_tradnl"/>
              </w:rPr>
              <w:t>curriculum</w:t>
            </w:r>
            <w:proofErr w:type="spellEnd"/>
            <w:r w:rsidRPr="00D53076">
              <w:rPr>
                <w:rFonts w:ascii="Arial" w:eastAsia="Arial" w:hAnsi="Arial" w:cs="Arial"/>
                <w:sz w:val="18"/>
                <w:szCs w:val="18"/>
                <w:u w:val="single"/>
                <w:lang w:val="es-ES_tradnl"/>
              </w:rPr>
              <w:t xml:space="preserve"> empresarial</w:t>
            </w:r>
            <w:r w:rsidRPr="00D53076">
              <w:rPr>
                <w:rStyle w:val="normaltextrun"/>
                <w:rFonts w:ascii="Arial" w:hAnsi="Arial" w:cs="Arial"/>
                <w:color w:val="000000"/>
                <w:sz w:val="18"/>
                <w:szCs w:val="18"/>
                <w:u w:val="single"/>
                <w:lang w:val="es-ES_tradnl"/>
              </w:rPr>
              <w:t xml:space="preserve"> </w:t>
            </w:r>
            <w:r w:rsidRPr="00D53076">
              <w:rPr>
                <w:rFonts w:ascii="Arial" w:eastAsia="Arial" w:hAnsi="Arial" w:cs="Arial"/>
                <w:sz w:val="18"/>
                <w:szCs w:val="18"/>
                <w:u w:val="single"/>
                <w:lang w:val="es-ES_tradnl"/>
              </w:rPr>
              <w:t>y</w:t>
            </w:r>
            <w:r w:rsidRPr="00D53076">
              <w:rPr>
                <w:rStyle w:val="normaltextrun"/>
                <w:rFonts w:ascii="Arial" w:hAnsi="Arial" w:cs="Arial"/>
                <w:color w:val="000000"/>
                <w:sz w:val="18"/>
                <w:szCs w:val="18"/>
                <w:u w:val="single"/>
                <w:lang w:val="es-ES_tradnl"/>
              </w:rPr>
              <w:t xml:space="preserve"> copia de </w:t>
            </w:r>
            <w:r w:rsidRPr="00D53076">
              <w:rPr>
                <w:rFonts w:ascii="Arial" w:eastAsia="Arial" w:hAnsi="Arial" w:cs="Arial"/>
                <w:sz w:val="18"/>
                <w:szCs w:val="18"/>
                <w:u w:val="single"/>
                <w:lang w:val="es-ES_tradnl"/>
              </w:rPr>
              <w:t>Constancia de Situación Fiscal emitida por el SAT</w:t>
            </w:r>
            <w:r>
              <w:rPr>
                <w:rFonts w:ascii="Arial" w:eastAsia="Arial" w:hAnsi="Arial" w:cs="Arial"/>
                <w:sz w:val="18"/>
                <w:szCs w:val="18"/>
                <w:lang w:val="es-ES_tradnl"/>
              </w:rPr>
              <w:t xml:space="preserve">, con fecha de emisión de máximo 30 días previos a la fecha de presentación y apertura de propuestas, en donde se observe que cuenta con actividades relacionadas con el objeto de la presente </w:t>
            </w:r>
            <w:r w:rsidRPr="00682FF4">
              <w:rPr>
                <w:rFonts w:ascii="Arial" w:eastAsia="Arial" w:hAnsi="Arial" w:cs="Arial"/>
                <w:b/>
                <w:bCs/>
                <w:sz w:val="18"/>
                <w:szCs w:val="18"/>
                <w:lang w:val="es-ES_tradnl"/>
              </w:rPr>
              <w:t>LICITACIÓN</w:t>
            </w:r>
            <w:r w:rsidRPr="00F77510">
              <w:rPr>
                <w:rFonts w:ascii="Arial" w:eastAsia="Arial" w:hAnsi="Arial" w:cs="Arial"/>
                <w:sz w:val="18"/>
                <w:szCs w:val="18"/>
                <w:lang w:val="es-ES_tradnl"/>
              </w:rPr>
              <w:t>.</w:t>
            </w:r>
          </w:p>
          <w:p w14:paraId="255BAA26" w14:textId="77777777" w:rsidR="00A36964" w:rsidRPr="00376ACA" w:rsidRDefault="00A36964" w:rsidP="00FB578C">
            <w:pPr>
              <w:spacing w:after="0"/>
              <w:jc w:val="both"/>
              <w:rPr>
                <w:rFonts w:ascii="Montserrat" w:hAnsi="Montserrat" w:cs="Tahoma"/>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489B3AFD" w14:textId="77777777" w:rsidR="00A36964" w:rsidRPr="0096460F"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51" w:type="pct"/>
            <w:tcBorders>
              <w:top w:val="double" w:sz="4" w:space="0" w:color="auto"/>
              <w:left w:val="double" w:sz="4" w:space="0" w:color="auto"/>
              <w:bottom w:val="double" w:sz="4" w:space="0" w:color="auto"/>
              <w:right w:val="double" w:sz="4" w:space="0" w:color="auto"/>
            </w:tcBorders>
            <w:vAlign w:val="center"/>
          </w:tcPr>
          <w:p w14:paraId="0632C4D2" w14:textId="77777777" w:rsidR="00A36964" w:rsidRPr="0096460F" w:rsidRDefault="00A36964" w:rsidP="00FB578C">
            <w:pPr>
              <w:jc w:val="center"/>
              <w:rPr>
                <w:rFonts w:ascii="Montserrat" w:hAnsi="Montserrat" w:cs="Tahoma"/>
                <w:b/>
                <w:sz w:val="18"/>
                <w:szCs w:val="18"/>
                <w:lang w:val="es-ES" w:eastAsia="es-ES"/>
              </w:rPr>
            </w:pPr>
          </w:p>
        </w:tc>
        <w:tc>
          <w:tcPr>
            <w:tcW w:w="448" w:type="pct"/>
            <w:tcBorders>
              <w:top w:val="double" w:sz="4" w:space="0" w:color="auto"/>
              <w:left w:val="double" w:sz="4" w:space="0" w:color="auto"/>
              <w:bottom w:val="double" w:sz="4" w:space="0" w:color="auto"/>
              <w:right w:val="double" w:sz="4" w:space="0" w:color="auto"/>
            </w:tcBorders>
            <w:vAlign w:val="center"/>
          </w:tcPr>
          <w:p w14:paraId="64B555A6" w14:textId="77777777" w:rsidR="00A36964" w:rsidRPr="0096460F"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1BA3A556"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700A9A86" w14:textId="77777777" w:rsidR="00A36964" w:rsidRPr="0096460F"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97" w:type="pct"/>
            <w:tcBorders>
              <w:top w:val="double" w:sz="4" w:space="0" w:color="auto"/>
              <w:left w:val="double" w:sz="4" w:space="0" w:color="auto"/>
              <w:bottom w:val="double" w:sz="4" w:space="0" w:color="auto"/>
              <w:right w:val="double" w:sz="4" w:space="0" w:color="auto"/>
            </w:tcBorders>
            <w:vAlign w:val="center"/>
          </w:tcPr>
          <w:p w14:paraId="61D6EF0E" w14:textId="77777777" w:rsidR="00A36964" w:rsidRPr="006F03A9" w:rsidRDefault="00A36964" w:rsidP="00FB578C">
            <w:pPr>
              <w:spacing w:after="0"/>
              <w:jc w:val="center"/>
              <w:rPr>
                <w:rFonts w:ascii="Montserrat" w:hAnsi="Montserrat" w:cs="Tahoma"/>
                <w:bCs/>
                <w:sz w:val="16"/>
                <w:szCs w:val="16"/>
                <w:lang w:val="es-ES" w:eastAsia="es-ES"/>
              </w:rPr>
            </w:pPr>
          </w:p>
        </w:tc>
      </w:tr>
      <w:tr w:rsidR="00A36964" w:rsidRPr="00156475" w14:paraId="576D0688" w14:textId="77777777" w:rsidTr="00FB578C">
        <w:trPr>
          <w:trHeight w:val="544"/>
        </w:trPr>
        <w:tc>
          <w:tcPr>
            <w:tcW w:w="1999" w:type="pct"/>
            <w:tcBorders>
              <w:top w:val="double" w:sz="4" w:space="0" w:color="auto"/>
              <w:left w:val="double" w:sz="4" w:space="0" w:color="auto"/>
              <w:bottom w:val="double" w:sz="4" w:space="0" w:color="auto"/>
              <w:right w:val="double" w:sz="4" w:space="0" w:color="auto"/>
            </w:tcBorders>
          </w:tcPr>
          <w:p w14:paraId="78E724F5" w14:textId="77777777" w:rsidR="00A36964" w:rsidRPr="00F77510" w:rsidRDefault="00A36964" w:rsidP="00FB578C">
            <w:pPr>
              <w:spacing w:after="0"/>
              <w:ind w:right="257"/>
              <w:jc w:val="both"/>
              <w:rPr>
                <w:rStyle w:val="eop"/>
                <w:rFonts w:ascii="Arial" w:hAnsi="Arial" w:cs="Arial"/>
                <w:color w:val="000000"/>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n</w:t>
            </w:r>
            <w:r w:rsidRPr="00F77510">
              <w:rPr>
                <w:rFonts w:ascii="Arial" w:eastAsia="Arial" w:hAnsi="Arial" w:cs="Arial"/>
                <w:sz w:val="18"/>
                <w:szCs w:val="18"/>
                <w:lang w:val="es-ES_tradnl"/>
              </w:rPr>
              <w:t xml:space="preserve"> </w:t>
            </w:r>
            <w:r>
              <w:rPr>
                <w:rFonts w:ascii="Arial" w:eastAsia="Arial" w:hAnsi="Arial" w:cs="Arial"/>
                <w:sz w:val="18"/>
                <w:szCs w:val="18"/>
                <w:lang w:val="es-ES_tradnl"/>
              </w:rPr>
              <w:t>presentar dentro de su propuesta, copia simple de</w:t>
            </w:r>
            <w:r w:rsidRPr="00F77510">
              <w:rPr>
                <w:rFonts w:ascii="Arial" w:eastAsia="Arial" w:hAnsi="Arial" w:cs="Arial"/>
                <w:sz w:val="18"/>
                <w:szCs w:val="18"/>
                <w:lang w:val="es-ES_tradnl"/>
              </w:rPr>
              <w:t xml:space="preserve"> </w:t>
            </w:r>
            <w:r w:rsidRPr="00F77510">
              <w:rPr>
                <w:rStyle w:val="normaltextrun"/>
                <w:rFonts w:ascii="Arial" w:hAnsi="Arial" w:cs="Arial"/>
                <w:sz w:val="18"/>
                <w:szCs w:val="18"/>
                <w:lang w:val="es-ES_tradnl"/>
              </w:rPr>
              <w:t xml:space="preserve">por lo menos </w:t>
            </w:r>
            <w:r w:rsidRPr="00D53076">
              <w:rPr>
                <w:rStyle w:val="normaltextrun"/>
                <w:rFonts w:ascii="Arial" w:hAnsi="Arial" w:cs="Arial"/>
                <w:sz w:val="18"/>
                <w:szCs w:val="18"/>
                <w:u w:val="single"/>
                <w:lang w:val="es-ES_tradnl"/>
              </w:rPr>
              <w:t>5 contratos</w:t>
            </w:r>
            <w:r w:rsidRPr="00F77510">
              <w:rPr>
                <w:rStyle w:val="normaltextrun"/>
                <w:rFonts w:ascii="Arial" w:hAnsi="Arial" w:cs="Arial"/>
                <w:sz w:val="18"/>
                <w:szCs w:val="18"/>
                <w:lang w:val="es-ES_tradnl"/>
              </w:rPr>
              <w:t xml:space="preserve"> que tengan celebrados con particulares o con dependencias y entidades de administraciones públicas federal, estatal o municipal durante los años 2018 al 2021</w:t>
            </w:r>
            <w:r>
              <w:rPr>
                <w:rStyle w:val="normaltextrun"/>
                <w:rFonts w:ascii="Arial" w:hAnsi="Arial" w:cs="Arial"/>
                <w:sz w:val="18"/>
                <w:szCs w:val="18"/>
                <w:lang w:val="es-ES_tradnl"/>
              </w:rPr>
              <w:t xml:space="preserve">, cuyo objeto sea similar al del presente </w:t>
            </w:r>
            <w:r w:rsidRPr="00682FF4">
              <w:rPr>
                <w:rFonts w:ascii="Arial" w:eastAsia="Arial" w:hAnsi="Arial" w:cs="Arial"/>
                <w:b/>
                <w:bCs/>
                <w:sz w:val="18"/>
                <w:szCs w:val="18"/>
                <w:lang w:val="es-ES_tradnl"/>
              </w:rPr>
              <w:t>PROCEDIMIENTO DE CONTRATACIÓN</w:t>
            </w:r>
            <w:r>
              <w:rPr>
                <w:rFonts w:ascii="Arial" w:eastAsia="Arial" w:hAnsi="Arial" w:cs="Arial"/>
                <w:b/>
                <w:bCs/>
                <w:sz w:val="18"/>
                <w:szCs w:val="18"/>
                <w:lang w:val="es-ES_tradnl"/>
              </w:rPr>
              <w:t>.</w:t>
            </w:r>
          </w:p>
          <w:p w14:paraId="5681B76D" w14:textId="77777777" w:rsidR="00A36964" w:rsidRPr="00AD0C64" w:rsidRDefault="00A36964" w:rsidP="00FB578C">
            <w:pPr>
              <w:spacing w:after="0"/>
              <w:ind w:right="140"/>
              <w:jc w:val="both"/>
              <w:rPr>
                <w:rFonts w:ascii="Arial" w:eastAsia="Century Gothic" w:hAnsi="Arial" w:cs="Arial"/>
                <w:b/>
                <w:color w:val="000000"/>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4966A424"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51" w:type="pct"/>
            <w:tcBorders>
              <w:top w:val="double" w:sz="4" w:space="0" w:color="auto"/>
              <w:left w:val="double" w:sz="4" w:space="0" w:color="auto"/>
              <w:bottom w:val="double" w:sz="4" w:space="0" w:color="auto"/>
              <w:right w:val="double" w:sz="4" w:space="0" w:color="auto"/>
            </w:tcBorders>
            <w:vAlign w:val="center"/>
          </w:tcPr>
          <w:p w14:paraId="01B3E73A" w14:textId="77777777" w:rsidR="00A36964" w:rsidRPr="0096460F" w:rsidRDefault="00A36964" w:rsidP="00FB578C">
            <w:pPr>
              <w:jc w:val="center"/>
              <w:rPr>
                <w:rFonts w:ascii="Montserrat" w:hAnsi="Montserrat" w:cs="Tahoma"/>
                <w:b/>
                <w:sz w:val="18"/>
                <w:szCs w:val="18"/>
                <w:lang w:val="es-ES" w:eastAsia="es-ES"/>
              </w:rPr>
            </w:pPr>
          </w:p>
        </w:tc>
        <w:tc>
          <w:tcPr>
            <w:tcW w:w="448" w:type="pct"/>
            <w:tcBorders>
              <w:top w:val="double" w:sz="4" w:space="0" w:color="auto"/>
              <w:left w:val="double" w:sz="4" w:space="0" w:color="auto"/>
              <w:bottom w:val="double" w:sz="4" w:space="0" w:color="auto"/>
              <w:right w:val="double" w:sz="4" w:space="0" w:color="auto"/>
            </w:tcBorders>
            <w:vAlign w:val="center"/>
          </w:tcPr>
          <w:p w14:paraId="6DBA4FFE"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1F9BBEC3"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34F1F038" w14:textId="77777777" w:rsidR="00A36964" w:rsidRPr="0096460F" w:rsidRDefault="00A36964" w:rsidP="00FB578C">
            <w:pPr>
              <w:jc w:val="center"/>
              <w:rPr>
                <w:rFonts w:ascii="Montserrat" w:hAnsi="Montserrat" w:cs="Tahoma"/>
                <w:b/>
                <w:sz w:val="18"/>
                <w:szCs w:val="18"/>
                <w:lang w:val="es-ES" w:eastAsia="es-ES"/>
              </w:rPr>
            </w:pPr>
          </w:p>
        </w:tc>
        <w:tc>
          <w:tcPr>
            <w:tcW w:w="497" w:type="pct"/>
            <w:tcBorders>
              <w:top w:val="double" w:sz="4" w:space="0" w:color="auto"/>
              <w:left w:val="double" w:sz="4" w:space="0" w:color="auto"/>
              <w:bottom w:val="double" w:sz="4" w:space="0" w:color="auto"/>
              <w:right w:val="double" w:sz="4" w:space="0" w:color="auto"/>
            </w:tcBorders>
            <w:vAlign w:val="center"/>
          </w:tcPr>
          <w:p w14:paraId="409962B8" w14:textId="77777777" w:rsidR="00A36964" w:rsidRPr="009D567A" w:rsidRDefault="00A36964" w:rsidP="00FB578C">
            <w:pPr>
              <w:spacing w:after="0"/>
              <w:jc w:val="center"/>
              <w:rPr>
                <w:rFonts w:ascii="Montserrat" w:hAnsi="Montserrat" w:cs="Tahoma"/>
                <w:b/>
                <w:sz w:val="16"/>
                <w:szCs w:val="16"/>
                <w:lang w:val="es-ES" w:eastAsia="es-ES"/>
              </w:rPr>
            </w:pPr>
            <w:r w:rsidRPr="009D567A">
              <w:rPr>
                <w:rFonts w:ascii="Montserrat" w:hAnsi="Montserrat" w:cs="Tahoma"/>
                <w:b/>
                <w:sz w:val="16"/>
                <w:szCs w:val="16"/>
                <w:lang w:val="es-ES" w:eastAsia="es-ES"/>
              </w:rPr>
              <w:t>X</w:t>
            </w:r>
          </w:p>
        </w:tc>
      </w:tr>
      <w:tr w:rsidR="00A36964" w:rsidRPr="00156475" w14:paraId="165FE741" w14:textId="77777777" w:rsidTr="00FB578C">
        <w:trPr>
          <w:trHeight w:val="544"/>
        </w:trPr>
        <w:tc>
          <w:tcPr>
            <w:tcW w:w="1999" w:type="pct"/>
            <w:tcBorders>
              <w:top w:val="double" w:sz="4" w:space="0" w:color="auto"/>
              <w:left w:val="double" w:sz="4" w:space="0" w:color="auto"/>
              <w:bottom w:val="double" w:sz="4" w:space="0" w:color="auto"/>
              <w:right w:val="double" w:sz="4" w:space="0" w:color="auto"/>
            </w:tcBorders>
          </w:tcPr>
          <w:p w14:paraId="0CA07982" w14:textId="77777777" w:rsidR="00A36964" w:rsidRPr="00D53076" w:rsidRDefault="00A36964" w:rsidP="00FB578C">
            <w:pPr>
              <w:spacing w:after="0"/>
              <w:ind w:right="257"/>
              <w:jc w:val="both"/>
              <w:rPr>
                <w:rStyle w:val="eop"/>
                <w:rFonts w:ascii="Arial" w:hAnsi="Arial" w:cs="Arial"/>
                <w:color w:val="000000"/>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acreditar la buena calidad de los servicios prestados, </w:t>
            </w:r>
            <w:r w:rsidRPr="00D53076">
              <w:rPr>
                <w:rStyle w:val="normaltextrun"/>
                <w:rFonts w:ascii="Arial" w:hAnsi="Arial" w:cs="Arial"/>
                <w:color w:val="000000"/>
                <w:sz w:val="18"/>
                <w:szCs w:val="18"/>
                <w:lang w:val="es-ES_tradnl"/>
              </w:rPr>
              <w:t>mediante copia</w:t>
            </w:r>
            <w:r>
              <w:rPr>
                <w:rStyle w:val="normaltextrun"/>
                <w:rFonts w:ascii="Arial" w:hAnsi="Arial" w:cs="Arial"/>
                <w:color w:val="000000"/>
                <w:sz w:val="18"/>
                <w:szCs w:val="18"/>
                <w:lang w:val="es-ES_tradnl"/>
              </w:rPr>
              <w:t xml:space="preserve"> simple</w:t>
            </w:r>
            <w:r w:rsidRPr="00D53076">
              <w:rPr>
                <w:rStyle w:val="normaltextrun"/>
                <w:rFonts w:ascii="Arial" w:hAnsi="Arial" w:cs="Arial"/>
                <w:color w:val="000000"/>
                <w:sz w:val="18"/>
                <w:szCs w:val="18"/>
                <w:lang w:val="es-ES_tradnl"/>
              </w:rPr>
              <w:t xml:space="preserve"> de por al menos</w:t>
            </w:r>
            <w:r w:rsidRPr="00D53076">
              <w:rPr>
                <w:rStyle w:val="apple-converted-space"/>
                <w:rFonts w:ascii="Arial" w:hAnsi="Arial" w:cs="Arial"/>
                <w:color w:val="000000"/>
                <w:sz w:val="18"/>
                <w:szCs w:val="18"/>
                <w:lang w:val="es-ES_tradnl"/>
              </w:rPr>
              <w:t> </w:t>
            </w:r>
            <w:r w:rsidRPr="00D53076">
              <w:rPr>
                <w:rStyle w:val="normaltextrun"/>
                <w:rFonts w:ascii="Arial" w:hAnsi="Arial" w:cs="Arial"/>
                <w:color w:val="000000"/>
                <w:sz w:val="18"/>
                <w:szCs w:val="18"/>
                <w:u w:val="single"/>
                <w:lang w:val="es-ES_tradnl"/>
              </w:rPr>
              <w:t>tres cartas</w:t>
            </w:r>
            <w:r w:rsidRPr="00D53076">
              <w:rPr>
                <w:rStyle w:val="normaltextrun"/>
                <w:rFonts w:ascii="Arial" w:hAnsi="Arial" w:cs="Arial"/>
                <w:color w:val="000000"/>
                <w:sz w:val="18"/>
                <w:szCs w:val="18"/>
                <w:lang w:val="es-ES_tradnl"/>
              </w:rPr>
              <w:t xml:space="preserve"> expedida</w:t>
            </w:r>
            <w:r>
              <w:rPr>
                <w:rStyle w:val="normaltextrun"/>
                <w:rFonts w:ascii="Arial" w:hAnsi="Arial" w:cs="Arial"/>
                <w:color w:val="000000"/>
                <w:sz w:val="18"/>
                <w:szCs w:val="18"/>
                <w:lang w:val="es-ES_tradnl"/>
              </w:rPr>
              <w:t>s por</w:t>
            </w:r>
            <w:r w:rsidRPr="00D53076">
              <w:rPr>
                <w:rStyle w:val="apple-converted-space"/>
                <w:rFonts w:ascii="Arial" w:hAnsi="Arial" w:cs="Arial"/>
                <w:color w:val="000000"/>
                <w:sz w:val="18"/>
                <w:szCs w:val="18"/>
                <w:lang w:val="es-ES_tradnl"/>
              </w:rPr>
              <w:t> </w:t>
            </w:r>
            <w:r w:rsidRPr="00D53076">
              <w:rPr>
                <w:rStyle w:val="normaltextrun"/>
                <w:rFonts w:ascii="Arial" w:hAnsi="Arial" w:cs="Arial"/>
                <w:color w:val="000000"/>
                <w:sz w:val="18"/>
                <w:szCs w:val="18"/>
                <w:lang w:val="es-ES_tradnl"/>
              </w:rPr>
              <w:t>unidades médicas donde exponga que brindó servicios similares en los último</w:t>
            </w:r>
            <w:r w:rsidRPr="00D53076">
              <w:rPr>
                <w:rStyle w:val="normaltextrun"/>
                <w:rFonts w:ascii="Arial" w:hAnsi="Arial" w:cs="Arial"/>
                <w:sz w:val="18"/>
                <w:szCs w:val="18"/>
                <w:lang w:val="es-ES_tradnl"/>
              </w:rPr>
              <w:t>s 3 años y donde refiera el buen servicio prestado, dicho documento deberá estar elaborado en papel membretado del centro médico de que se trate.</w:t>
            </w:r>
            <w:r w:rsidRPr="00D53076">
              <w:rPr>
                <w:rStyle w:val="eop"/>
                <w:rFonts w:ascii="Arial" w:hAnsi="Arial" w:cs="Arial"/>
                <w:sz w:val="18"/>
                <w:szCs w:val="18"/>
                <w:lang w:val="es-ES_tradnl"/>
              </w:rPr>
              <w:t> </w:t>
            </w:r>
          </w:p>
          <w:p w14:paraId="03622B80" w14:textId="77777777" w:rsidR="00A36964" w:rsidRPr="00AD0C64" w:rsidRDefault="00A36964" w:rsidP="00FB578C">
            <w:pPr>
              <w:spacing w:after="0"/>
              <w:ind w:right="140"/>
              <w:jc w:val="both"/>
              <w:rPr>
                <w:rFonts w:ascii="Arial" w:hAnsi="Arial" w:cs="Arial"/>
                <w:b/>
                <w:bCs/>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682B749C"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51" w:type="pct"/>
            <w:tcBorders>
              <w:top w:val="double" w:sz="4" w:space="0" w:color="auto"/>
              <w:left w:val="double" w:sz="4" w:space="0" w:color="auto"/>
              <w:bottom w:val="double" w:sz="4" w:space="0" w:color="auto"/>
              <w:right w:val="double" w:sz="4" w:space="0" w:color="auto"/>
            </w:tcBorders>
            <w:vAlign w:val="center"/>
          </w:tcPr>
          <w:p w14:paraId="66257DD4" w14:textId="77777777" w:rsidR="00A36964" w:rsidRDefault="00A36964" w:rsidP="00FB578C">
            <w:pPr>
              <w:jc w:val="center"/>
              <w:rPr>
                <w:rFonts w:ascii="Montserrat" w:hAnsi="Montserrat" w:cs="Tahoma"/>
                <w:b/>
                <w:sz w:val="18"/>
                <w:szCs w:val="18"/>
                <w:lang w:val="es-ES" w:eastAsia="es-ES"/>
              </w:rPr>
            </w:pPr>
          </w:p>
        </w:tc>
        <w:tc>
          <w:tcPr>
            <w:tcW w:w="448" w:type="pct"/>
            <w:tcBorders>
              <w:top w:val="double" w:sz="4" w:space="0" w:color="auto"/>
              <w:left w:val="double" w:sz="4" w:space="0" w:color="auto"/>
              <w:bottom w:val="double" w:sz="4" w:space="0" w:color="auto"/>
              <w:right w:val="double" w:sz="4" w:space="0" w:color="auto"/>
            </w:tcBorders>
            <w:vAlign w:val="center"/>
          </w:tcPr>
          <w:p w14:paraId="47592334"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41A85F07"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735260EA"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97" w:type="pct"/>
            <w:tcBorders>
              <w:top w:val="double" w:sz="4" w:space="0" w:color="auto"/>
              <w:left w:val="double" w:sz="4" w:space="0" w:color="auto"/>
              <w:bottom w:val="double" w:sz="4" w:space="0" w:color="auto"/>
              <w:right w:val="double" w:sz="4" w:space="0" w:color="auto"/>
            </w:tcBorders>
            <w:vAlign w:val="center"/>
          </w:tcPr>
          <w:p w14:paraId="3A5CD4E3" w14:textId="77777777" w:rsidR="00A36964" w:rsidRPr="006F03A9" w:rsidRDefault="00A36964" w:rsidP="00FB578C">
            <w:pPr>
              <w:spacing w:after="0"/>
              <w:jc w:val="center"/>
              <w:rPr>
                <w:rFonts w:ascii="Montserrat" w:hAnsi="Montserrat" w:cs="Tahoma"/>
                <w:bCs/>
                <w:sz w:val="16"/>
                <w:szCs w:val="16"/>
                <w:lang w:val="es-ES" w:eastAsia="es-ES"/>
              </w:rPr>
            </w:pPr>
          </w:p>
        </w:tc>
      </w:tr>
      <w:tr w:rsidR="00A36964" w:rsidRPr="00156475" w14:paraId="63E67F9A" w14:textId="77777777" w:rsidTr="00FB578C">
        <w:trPr>
          <w:trHeight w:val="544"/>
        </w:trPr>
        <w:tc>
          <w:tcPr>
            <w:tcW w:w="1999" w:type="pct"/>
            <w:tcBorders>
              <w:top w:val="double" w:sz="4" w:space="0" w:color="auto"/>
              <w:left w:val="double" w:sz="4" w:space="0" w:color="auto"/>
              <w:bottom w:val="double" w:sz="4" w:space="0" w:color="auto"/>
              <w:right w:val="double" w:sz="4" w:space="0" w:color="auto"/>
            </w:tcBorders>
          </w:tcPr>
          <w:p w14:paraId="78375378" w14:textId="77777777" w:rsidR="00A36964" w:rsidRPr="00F77510" w:rsidRDefault="00A36964" w:rsidP="00FB578C">
            <w:pPr>
              <w:spacing w:after="0"/>
              <w:ind w:right="257"/>
              <w:jc w:val="both"/>
              <w:rPr>
                <w:rFonts w:ascii="Arial" w:eastAsia="Arial Narrow"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w:t>
            </w:r>
            <w:r w:rsidRPr="00F77510">
              <w:rPr>
                <w:rFonts w:ascii="Arial" w:hAnsi="Arial" w:cs="Arial"/>
                <w:sz w:val="18"/>
                <w:szCs w:val="18"/>
                <w:lang w:val="es-ES_tradnl"/>
              </w:rPr>
              <w:t xml:space="preserve">contar con un equipo de trabajo en el que cuando menos tenga un supervisor del servicio ingeniero electrónico, eléctrico, electromecánico, o afines. </w:t>
            </w:r>
            <w:r>
              <w:rPr>
                <w:rFonts w:ascii="Arial" w:hAnsi="Arial" w:cs="Arial"/>
                <w:sz w:val="18"/>
                <w:szCs w:val="18"/>
                <w:lang w:val="es-ES_tradnl"/>
              </w:rPr>
              <w:t>Lo anterior d</w:t>
            </w:r>
            <w:r w:rsidRPr="00F77510">
              <w:rPr>
                <w:rFonts w:ascii="Arial" w:hAnsi="Arial" w:cs="Arial"/>
                <w:sz w:val="18"/>
                <w:szCs w:val="18"/>
                <w:lang w:val="es-ES_tradnl"/>
              </w:rPr>
              <w:t xml:space="preserve">eberá </w:t>
            </w:r>
            <w:r>
              <w:rPr>
                <w:rFonts w:ascii="Arial" w:hAnsi="Arial" w:cs="Arial"/>
                <w:sz w:val="18"/>
                <w:szCs w:val="18"/>
                <w:lang w:val="es-ES_tradnl"/>
              </w:rPr>
              <w:t>ser</w:t>
            </w:r>
            <w:r w:rsidRPr="00F77510">
              <w:rPr>
                <w:rFonts w:ascii="Arial" w:hAnsi="Arial" w:cs="Arial"/>
                <w:sz w:val="18"/>
                <w:szCs w:val="18"/>
                <w:lang w:val="es-ES_tradnl"/>
              </w:rPr>
              <w:t xml:space="preserve"> acredita</w:t>
            </w:r>
            <w:r>
              <w:rPr>
                <w:rFonts w:ascii="Arial" w:hAnsi="Arial" w:cs="Arial"/>
                <w:sz w:val="18"/>
                <w:szCs w:val="18"/>
                <w:lang w:val="es-ES_tradnl"/>
              </w:rPr>
              <w:t>do</w:t>
            </w:r>
            <w:r w:rsidRPr="00F77510">
              <w:rPr>
                <w:rFonts w:ascii="Arial" w:hAnsi="Arial" w:cs="Arial"/>
                <w:sz w:val="18"/>
                <w:szCs w:val="18"/>
                <w:lang w:val="es-ES_tradnl"/>
              </w:rPr>
              <w:t xml:space="preserve"> mediante </w:t>
            </w:r>
            <w:r>
              <w:rPr>
                <w:rFonts w:ascii="Arial" w:hAnsi="Arial" w:cs="Arial"/>
                <w:sz w:val="18"/>
                <w:szCs w:val="18"/>
                <w:lang w:val="es-ES_tradnl"/>
              </w:rPr>
              <w:t xml:space="preserve">copia simple de </w:t>
            </w:r>
            <w:r w:rsidRPr="00F77510">
              <w:rPr>
                <w:rFonts w:ascii="Arial" w:hAnsi="Arial" w:cs="Arial"/>
                <w:sz w:val="18"/>
                <w:szCs w:val="18"/>
                <w:lang w:val="es-ES_tradnl"/>
              </w:rPr>
              <w:t xml:space="preserve">cédula profesional o </w:t>
            </w:r>
            <w:r w:rsidRPr="00F77510">
              <w:rPr>
                <w:rFonts w:ascii="Arial" w:hAnsi="Arial" w:cs="Arial"/>
                <w:sz w:val="18"/>
                <w:szCs w:val="18"/>
                <w:lang w:val="es-ES_tradnl"/>
              </w:rPr>
              <w:lastRenderedPageBreak/>
              <w:t>título universitario.</w:t>
            </w:r>
          </w:p>
          <w:p w14:paraId="7D8A1EE5" w14:textId="77777777" w:rsidR="00A36964" w:rsidRPr="00AD0C64" w:rsidRDefault="00A36964" w:rsidP="00FB578C">
            <w:pPr>
              <w:spacing w:after="0"/>
              <w:ind w:right="140"/>
              <w:jc w:val="both"/>
              <w:rPr>
                <w:rFonts w:ascii="Arial" w:hAnsi="Arial" w:cs="Arial"/>
                <w:b/>
                <w:bCs/>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36D04495"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lastRenderedPageBreak/>
              <w:t>X</w:t>
            </w:r>
          </w:p>
        </w:tc>
        <w:tc>
          <w:tcPr>
            <w:tcW w:w="551" w:type="pct"/>
            <w:tcBorders>
              <w:top w:val="double" w:sz="4" w:space="0" w:color="auto"/>
              <w:left w:val="double" w:sz="4" w:space="0" w:color="auto"/>
              <w:bottom w:val="double" w:sz="4" w:space="0" w:color="auto"/>
              <w:right w:val="double" w:sz="4" w:space="0" w:color="auto"/>
            </w:tcBorders>
            <w:vAlign w:val="center"/>
          </w:tcPr>
          <w:p w14:paraId="6EE3D8AD" w14:textId="77777777" w:rsidR="00A36964" w:rsidRDefault="00A36964" w:rsidP="00FB578C">
            <w:pPr>
              <w:jc w:val="center"/>
              <w:rPr>
                <w:rFonts w:ascii="Montserrat" w:hAnsi="Montserrat" w:cs="Tahoma"/>
                <w:b/>
                <w:sz w:val="18"/>
                <w:szCs w:val="18"/>
                <w:lang w:val="es-ES" w:eastAsia="es-ES"/>
              </w:rPr>
            </w:pPr>
          </w:p>
        </w:tc>
        <w:tc>
          <w:tcPr>
            <w:tcW w:w="448" w:type="pct"/>
            <w:tcBorders>
              <w:top w:val="double" w:sz="4" w:space="0" w:color="auto"/>
              <w:left w:val="double" w:sz="4" w:space="0" w:color="auto"/>
              <w:bottom w:val="double" w:sz="4" w:space="0" w:color="auto"/>
              <w:right w:val="double" w:sz="4" w:space="0" w:color="auto"/>
            </w:tcBorders>
            <w:vAlign w:val="center"/>
          </w:tcPr>
          <w:p w14:paraId="35FC48CE"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2A81C64D"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4FA14C0B"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97" w:type="pct"/>
            <w:tcBorders>
              <w:top w:val="double" w:sz="4" w:space="0" w:color="auto"/>
              <w:left w:val="double" w:sz="4" w:space="0" w:color="auto"/>
              <w:bottom w:val="double" w:sz="4" w:space="0" w:color="auto"/>
              <w:right w:val="double" w:sz="4" w:space="0" w:color="auto"/>
            </w:tcBorders>
            <w:vAlign w:val="center"/>
          </w:tcPr>
          <w:p w14:paraId="79EF1430" w14:textId="77777777" w:rsidR="00A36964" w:rsidRPr="009D567A" w:rsidRDefault="00A36964" w:rsidP="00FB578C">
            <w:pPr>
              <w:spacing w:after="0"/>
              <w:jc w:val="center"/>
              <w:rPr>
                <w:rFonts w:ascii="Montserrat" w:hAnsi="Montserrat" w:cs="Tahoma"/>
                <w:b/>
                <w:sz w:val="16"/>
                <w:szCs w:val="16"/>
                <w:lang w:val="es-ES" w:eastAsia="es-ES"/>
              </w:rPr>
            </w:pPr>
          </w:p>
        </w:tc>
      </w:tr>
      <w:tr w:rsidR="00A36964" w:rsidRPr="00156475" w14:paraId="39BF40DB" w14:textId="77777777" w:rsidTr="00FB578C">
        <w:trPr>
          <w:trHeight w:val="544"/>
        </w:trPr>
        <w:tc>
          <w:tcPr>
            <w:tcW w:w="1999" w:type="pct"/>
            <w:tcBorders>
              <w:top w:val="double" w:sz="4" w:space="0" w:color="auto"/>
              <w:left w:val="double" w:sz="4" w:space="0" w:color="auto"/>
              <w:bottom w:val="double" w:sz="4" w:space="0" w:color="auto"/>
              <w:right w:val="double" w:sz="4" w:space="0" w:color="auto"/>
            </w:tcBorders>
          </w:tcPr>
          <w:p w14:paraId="1CBA350D" w14:textId="77777777" w:rsidR="00A36964" w:rsidRPr="00F77510" w:rsidRDefault="00A36964" w:rsidP="00FB578C">
            <w:pPr>
              <w:spacing w:after="0"/>
              <w:ind w:right="257"/>
              <w:jc w:val="both"/>
              <w:rPr>
                <w:rFonts w:ascii="Arial" w:eastAsia="Arial"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n presentar dentro de su propuesta, un e</w:t>
            </w:r>
            <w:r w:rsidRPr="00F77510">
              <w:rPr>
                <w:rFonts w:ascii="Arial" w:hAnsi="Arial" w:cs="Arial"/>
                <w:sz w:val="18"/>
                <w:szCs w:val="18"/>
                <w:lang w:val="es-ES_tradnl"/>
              </w:rPr>
              <w:t>scrito en hoja membretada del licitante y firmada por el representante legal donde declara bajo protesta de decir verdad que cuen</w:t>
            </w:r>
            <w:r>
              <w:rPr>
                <w:rFonts w:ascii="Arial" w:hAnsi="Arial" w:cs="Arial"/>
                <w:sz w:val="18"/>
                <w:szCs w:val="18"/>
                <w:lang w:val="es-ES_tradnl"/>
              </w:rPr>
              <w:t>ta</w:t>
            </w:r>
            <w:r w:rsidRPr="00F77510">
              <w:rPr>
                <w:rFonts w:ascii="Arial" w:hAnsi="Arial" w:cs="Arial"/>
                <w:sz w:val="18"/>
                <w:szCs w:val="18"/>
                <w:lang w:val="es-ES_tradnl"/>
              </w:rPr>
              <w:t xml:space="preserve"> con </w:t>
            </w:r>
            <w:r>
              <w:rPr>
                <w:rFonts w:ascii="Arial" w:hAnsi="Arial" w:cs="Arial"/>
                <w:sz w:val="18"/>
                <w:szCs w:val="18"/>
                <w:lang w:val="es-ES_tradnl"/>
              </w:rPr>
              <w:t xml:space="preserve">los </w:t>
            </w:r>
            <w:r w:rsidRPr="00F77510">
              <w:rPr>
                <w:rFonts w:ascii="Arial" w:hAnsi="Arial" w:cs="Arial"/>
                <w:sz w:val="18"/>
                <w:szCs w:val="18"/>
                <w:lang w:val="es-ES_tradnl"/>
              </w:rPr>
              <w:t>equipos necesarios para el servici</w:t>
            </w:r>
            <w:r>
              <w:rPr>
                <w:rFonts w:ascii="Arial" w:hAnsi="Arial" w:cs="Arial"/>
                <w:sz w:val="18"/>
                <w:szCs w:val="18"/>
                <w:lang w:val="es-ES_tradnl"/>
              </w:rPr>
              <w:t>o, debiendo contar como mínimo con los siguientes</w:t>
            </w:r>
            <w:r w:rsidRPr="00F77510">
              <w:rPr>
                <w:rFonts w:ascii="Arial" w:hAnsi="Arial" w:cs="Arial"/>
                <w:sz w:val="18"/>
                <w:szCs w:val="18"/>
                <w:lang w:val="es-ES_tradnl"/>
              </w:rPr>
              <w:t xml:space="preserve">: multímetro digital, multímetro termopar, torno, fresadora, planta de soldar, máquina para soldar argón, taladro radial, rol, dobladora, cortadora y camionetas de trabajo. Deberá de incluir fotografías de los equipos y datos como: marca, modelo y número de serie. Además, deberá adjuntar documento que certifique la calibración vigente correspondiente al multímetro digital y termopar. </w:t>
            </w:r>
          </w:p>
          <w:p w14:paraId="2E920219" w14:textId="77777777" w:rsidR="00A36964" w:rsidRPr="00AD0C64" w:rsidRDefault="00A36964" w:rsidP="00FB578C">
            <w:pPr>
              <w:spacing w:after="0"/>
              <w:ind w:right="140"/>
              <w:jc w:val="both"/>
              <w:rPr>
                <w:rFonts w:ascii="Arial" w:hAnsi="Arial" w:cs="Arial"/>
                <w:b/>
                <w:bCs/>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326752C6" w14:textId="77777777" w:rsidR="00A36964" w:rsidRDefault="00A36964" w:rsidP="00FB578C">
            <w:pPr>
              <w:jc w:val="center"/>
              <w:rPr>
                <w:rFonts w:ascii="Montserrat" w:hAnsi="Montserrat" w:cs="Tahoma"/>
                <w:b/>
                <w:sz w:val="18"/>
                <w:szCs w:val="18"/>
                <w:lang w:val="es-ES" w:eastAsia="es-ES"/>
              </w:rPr>
            </w:pPr>
          </w:p>
        </w:tc>
        <w:tc>
          <w:tcPr>
            <w:tcW w:w="551" w:type="pct"/>
            <w:tcBorders>
              <w:top w:val="double" w:sz="4" w:space="0" w:color="auto"/>
              <w:left w:val="double" w:sz="4" w:space="0" w:color="auto"/>
              <w:bottom w:val="double" w:sz="4" w:space="0" w:color="auto"/>
              <w:right w:val="double" w:sz="4" w:space="0" w:color="auto"/>
            </w:tcBorders>
            <w:vAlign w:val="center"/>
          </w:tcPr>
          <w:p w14:paraId="40DF39AA"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8" w:type="pct"/>
            <w:tcBorders>
              <w:top w:val="double" w:sz="4" w:space="0" w:color="auto"/>
              <w:left w:val="double" w:sz="4" w:space="0" w:color="auto"/>
              <w:bottom w:val="double" w:sz="4" w:space="0" w:color="auto"/>
              <w:right w:val="double" w:sz="4" w:space="0" w:color="auto"/>
            </w:tcBorders>
            <w:vAlign w:val="center"/>
          </w:tcPr>
          <w:p w14:paraId="4EB41064"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6CE599CD"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3F4A46A2" w14:textId="77777777" w:rsidR="00A36964" w:rsidRDefault="00A36964" w:rsidP="00FB578C">
            <w:pPr>
              <w:jc w:val="center"/>
              <w:rPr>
                <w:rFonts w:ascii="Montserrat" w:hAnsi="Montserrat" w:cs="Tahoma"/>
                <w:b/>
                <w:sz w:val="18"/>
                <w:szCs w:val="18"/>
                <w:lang w:val="es-ES" w:eastAsia="es-ES"/>
              </w:rPr>
            </w:pPr>
          </w:p>
        </w:tc>
        <w:tc>
          <w:tcPr>
            <w:tcW w:w="497" w:type="pct"/>
            <w:tcBorders>
              <w:top w:val="double" w:sz="4" w:space="0" w:color="auto"/>
              <w:left w:val="double" w:sz="4" w:space="0" w:color="auto"/>
              <w:bottom w:val="double" w:sz="4" w:space="0" w:color="auto"/>
              <w:right w:val="double" w:sz="4" w:space="0" w:color="auto"/>
            </w:tcBorders>
            <w:vAlign w:val="center"/>
          </w:tcPr>
          <w:p w14:paraId="1F8483C1" w14:textId="77777777" w:rsidR="00A36964" w:rsidRPr="009D567A" w:rsidRDefault="00A36964" w:rsidP="00FB578C">
            <w:pPr>
              <w:spacing w:after="0"/>
              <w:jc w:val="center"/>
              <w:rPr>
                <w:rFonts w:ascii="Montserrat" w:hAnsi="Montserrat" w:cs="Tahoma"/>
                <w:b/>
                <w:sz w:val="16"/>
                <w:szCs w:val="16"/>
                <w:lang w:val="es-ES" w:eastAsia="es-ES"/>
              </w:rPr>
            </w:pPr>
            <w:r w:rsidRPr="009D567A">
              <w:rPr>
                <w:rFonts w:ascii="Montserrat" w:hAnsi="Montserrat" w:cs="Tahoma"/>
                <w:b/>
                <w:sz w:val="16"/>
                <w:szCs w:val="16"/>
                <w:lang w:val="es-ES" w:eastAsia="es-ES"/>
              </w:rPr>
              <w:t>X</w:t>
            </w:r>
          </w:p>
        </w:tc>
      </w:tr>
      <w:tr w:rsidR="00A36964" w:rsidRPr="00156475" w14:paraId="786C91D8" w14:textId="77777777" w:rsidTr="00FB578C">
        <w:trPr>
          <w:trHeight w:val="544"/>
        </w:trPr>
        <w:tc>
          <w:tcPr>
            <w:tcW w:w="1999" w:type="pct"/>
            <w:tcBorders>
              <w:top w:val="double" w:sz="4" w:space="0" w:color="auto"/>
              <w:left w:val="double" w:sz="4" w:space="0" w:color="auto"/>
              <w:bottom w:val="double" w:sz="4" w:space="0" w:color="auto"/>
              <w:right w:val="double" w:sz="4" w:space="0" w:color="auto"/>
            </w:tcBorders>
          </w:tcPr>
          <w:p w14:paraId="7927DECE" w14:textId="77777777" w:rsidR="00A36964" w:rsidRPr="00F77510" w:rsidRDefault="00A36964" w:rsidP="00FB578C">
            <w:pPr>
              <w:spacing w:after="0"/>
              <w:ind w:right="257"/>
              <w:jc w:val="both"/>
              <w:rPr>
                <w:rFonts w:ascii="Arial" w:eastAsia="Arial"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w:t>
            </w:r>
            <w:r w:rsidRPr="00F77510">
              <w:rPr>
                <w:rFonts w:ascii="Arial" w:hAnsi="Arial" w:cs="Arial"/>
                <w:sz w:val="18"/>
                <w:szCs w:val="18"/>
                <w:shd w:val="clear" w:color="auto" w:fill="FFFFFF"/>
                <w:lang w:val="es-ES_tradnl"/>
              </w:rPr>
              <w:t>anexa</w:t>
            </w:r>
            <w:r>
              <w:rPr>
                <w:rFonts w:ascii="Arial" w:hAnsi="Arial" w:cs="Arial"/>
                <w:sz w:val="18"/>
                <w:szCs w:val="18"/>
                <w:shd w:val="clear" w:color="auto" w:fill="FFFFFF"/>
                <w:lang w:val="es-ES_tradnl"/>
              </w:rPr>
              <w:t>r</w:t>
            </w:r>
            <w:r w:rsidRPr="00F77510">
              <w:rPr>
                <w:rFonts w:ascii="Arial" w:hAnsi="Arial" w:cs="Arial"/>
                <w:sz w:val="18"/>
                <w:szCs w:val="18"/>
                <w:shd w:val="clear" w:color="auto" w:fill="FFFFFF"/>
                <w:lang w:val="es-ES_tradnl"/>
              </w:rPr>
              <w:t xml:space="preserve"> cédula de registro ante el IMSS con la actividad relacionada o similar a los servicios requeridos</w:t>
            </w:r>
            <w:r>
              <w:rPr>
                <w:rFonts w:ascii="Arial" w:hAnsi="Arial" w:cs="Arial"/>
                <w:sz w:val="18"/>
                <w:szCs w:val="18"/>
                <w:shd w:val="clear" w:color="auto" w:fill="FFFFFF"/>
                <w:lang w:val="es-ES_tradnl"/>
              </w:rPr>
              <w:t>, además de</w:t>
            </w:r>
            <w:r w:rsidRPr="00F77510">
              <w:rPr>
                <w:rFonts w:ascii="Arial" w:hAnsi="Arial" w:cs="Arial"/>
                <w:sz w:val="18"/>
                <w:szCs w:val="18"/>
                <w:shd w:val="clear" w:color="auto" w:fill="FFFFFF"/>
                <w:lang w:val="es-ES_tradnl"/>
              </w:rPr>
              <w:t xml:space="preserve"> alta ante el IMSS o bien los contratos de prestación de servicios que tiene con el personal que labora.</w:t>
            </w:r>
          </w:p>
          <w:p w14:paraId="099B8F75" w14:textId="77777777" w:rsidR="00A36964" w:rsidRPr="00AD0C64" w:rsidRDefault="00A36964" w:rsidP="00FB578C">
            <w:pPr>
              <w:spacing w:after="0"/>
              <w:ind w:right="140"/>
              <w:jc w:val="both"/>
              <w:rPr>
                <w:rFonts w:ascii="Arial" w:hAnsi="Arial" w:cs="Arial"/>
                <w:b/>
                <w:bCs/>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2FDB307B"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51" w:type="pct"/>
            <w:tcBorders>
              <w:top w:val="double" w:sz="4" w:space="0" w:color="auto"/>
              <w:left w:val="double" w:sz="4" w:space="0" w:color="auto"/>
              <w:bottom w:val="double" w:sz="4" w:space="0" w:color="auto"/>
              <w:right w:val="double" w:sz="4" w:space="0" w:color="auto"/>
            </w:tcBorders>
            <w:vAlign w:val="center"/>
          </w:tcPr>
          <w:p w14:paraId="06DFA246" w14:textId="77777777" w:rsidR="00A36964" w:rsidRDefault="00A36964" w:rsidP="00FB578C">
            <w:pPr>
              <w:jc w:val="center"/>
              <w:rPr>
                <w:rFonts w:ascii="Montserrat" w:hAnsi="Montserrat" w:cs="Tahoma"/>
                <w:b/>
                <w:sz w:val="18"/>
                <w:szCs w:val="18"/>
                <w:lang w:val="es-ES" w:eastAsia="es-ES"/>
              </w:rPr>
            </w:pPr>
          </w:p>
        </w:tc>
        <w:tc>
          <w:tcPr>
            <w:tcW w:w="448" w:type="pct"/>
            <w:tcBorders>
              <w:top w:val="double" w:sz="4" w:space="0" w:color="auto"/>
              <w:left w:val="double" w:sz="4" w:space="0" w:color="auto"/>
              <w:bottom w:val="double" w:sz="4" w:space="0" w:color="auto"/>
              <w:right w:val="double" w:sz="4" w:space="0" w:color="auto"/>
            </w:tcBorders>
            <w:vAlign w:val="center"/>
          </w:tcPr>
          <w:p w14:paraId="4C6104C3"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4100828F"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4B9D79FF" w14:textId="77777777" w:rsidR="00A36964" w:rsidRDefault="00A36964" w:rsidP="00FB578C">
            <w:pPr>
              <w:jc w:val="center"/>
              <w:rPr>
                <w:rFonts w:ascii="Montserrat" w:hAnsi="Montserrat" w:cs="Tahoma"/>
                <w:b/>
                <w:sz w:val="18"/>
                <w:szCs w:val="18"/>
                <w:lang w:val="es-ES" w:eastAsia="es-ES"/>
              </w:rPr>
            </w:pPr>
          </w:p>
        </w:tc>
        <w:tc>
          <w:tcPr>
            <w:tcW w:w="497" w:type="pct"/>
            <w:tcBorders>
              <w:top w:val="double" w:sz="4" w:space="0" w:color="auto"/>
              <w:left w:val="double" w:sz="4" w:space="0" w:color="auto"/>
              <w:bottom w:val="double" w:sz="4" w:space="0" w:color="auto"/>
              <w:right w:val="double" w:sz="4" w:space="0" w:color="auto"/>
            </w:tcBorders>
            <w:vAlign w:val="center"/>
          </w:tcPr>
          <w:p w14:paraId="735E0180" w14:textId="77777777" w:rsidR="00A36964" w:rsidRPr="009D567A" w:rsidRDefault="00A36964" w:rsidP="00FB578C">
            <w:pPr>
              <w:spacing w:after="0"/>
              <w:jc w:val="center"/>
              <w:rPr>
                <w:rFonts w:ascii="Montserrat" w:hAnsi="Montserrat" w:cs="Tahoma"/>
                <w:b/>
                <w:sz w:val="16"/>
                <w:szCs w:val="16"/>
                <w:lang w:val="es-ES" w:eastAsia="es-ES"/>
              </w:rPr>
            </w:pPr>
            <w:r w:rsidRPr="009D567A">
              <w:rPr>
                <w:rFonts w:ascii="Montserrat" w:hAnsi="Montserrat" w:cs="Tahoma"/>
                <w:b/>
                <w:sz w:val="16"/>
                <w:szCs w:val="16"/>
                <w:lang w:val="es-ES" w:eastAsia="es-ES"/>
              </w:rPr>
              <w:t>X</w:t>
            </w:r>
          </w:p>
        </w:tc>
      </w:tr>
      <w:tr w:rsidR="00A36964" w:rsidRPr="00156475" w14:paraId="24B63D6D" w14:textId="77777777" w:rsidTr="00FB578C">
        <w:trPr>
          <w:trHeight w:val="544"/>
        </w:trPr>
        <w:tc>
          <w:tcPr>
            <w:tcW w:w="1999" w:type="pct"/>
            <w:tcBorders>
              <w:top w:val="double" w:sz="4" w:space="0" w:color="auto"/>
              <w:left w:val="double" w:sz="4" w:space="0" w:color="auto"/>
              <w:bottom w:val="double" w:sz="4" w:space="0" w:color="auto"/>
              <w:right w:val="double" w:sz="4" w:space="0" w:color="auto"/>
            </w:tcBorders>
          </w:tcPr>
          <w:p w14:paraId="7823FF88" w14:textId="77777777" w:rsidR="00A36964" w:rsidRPr="00F77510" w:rsidRDefault="00A36964" w:rsidP="00FB578C">
            <w:pPr>
              <w:spacing w:after="0"/>
              <w:ind w:right="257"/>
              <w:jc w:val="both"/>
              <w:rPr>
                <w:rFonts w:ascii="Arial" w:eastAsia="Arial"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presentar </w:t>
            </w:r>
            <w:r w:rsidRPr="00F77510">
              <w:rPr>
                <w:rFonts w:ascii="Arial" w:hAnsi="Arial" w:cs="Arial"/>
                <w:sz w:val="18"/>
                <w:szCs w:val="18"/>
                <w:lang w:val="es-ES_tradnl"/>
              </w:rPr>
              <w:t>documento donde demuestre que es una institución con reconocimiento y buenas prácticas con la Sociedad Civil Mexicana en Ingeniería Biomédica, deberá presentar afiliación gremial en alguna asociación o colegio profesional que le corresponda al giro del servicio solicitado (ingeniería biomédica), además deberá presentar la afiliación a una cámara empresarial. </w:t>
            </w:r>
          </w:p>
          <w:p w14:paraId="180EEC2F" w14:textId="77777777" w:rsidR="00A36964" w:rsidRPr="00AD0C64" w:rsidRDefault="00A36964" w:rsidP="00FB578C">
            <w:pPr>
              <w:spacing w:after="0"/>
              <w:ind w:right="140"/>
              <w:jc w:val="both"/>
              <w:rPr>
                <w:rFonts w:ascii="Arial" w:hAnsi="Arial" w:cs="Arial"/>
                <w:b/>
                <w:bCs/>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0F879095" w14:textId="77777777" w:rsidR="00A36964" w:rsidRDefault="00A36964" w:rsidP="00FB578C">
            <w:pPr>
              <w:jc w:val="center"/>
              <w:rPr>
                <w:rFonts w:ascii="Montserrat" w:hAnsi="Montserrat" w:cs="Tahoma"/>
                <w:b/>
                <w:sz w:val="18"/>
                <w:szCs w:val="18"/>
                <w:lang w:val="es-ES" w:eastAsia="es-ES"/>
              </w:rPr>
            </w:pPr>
          </w:p>
        </w:tc>
        <w:tc>
          <w:tcPr>
            <w:tcW w:w="551" w:type="pct"/>
            <w:tcBorders>
              <w:top w:val="double" w:sz="4" w:space="0" w:color="auto"/>
              <w:left w:val="double" w:sz="4" w:space="0" w:color="auto"/>
              <w:bottom w:val="double" w:sz="4" w:space="0" w:color="auto"/>
              <w:right w:val="double" w:sz="4" w:space="0" w:color="auto"/>
            </w:tcBorders>
            <w:vAlign w:val="center"/>
          </w:tcPr>
          <w:p w14:paraId="5EC25EDF"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48" w:type="pct"/>
            <w:tcBorders>
              <w:top w:val="double" w:sz="4" w:space="0" w:color="auto"/>
              <w:left w:val="double" w:sz="4" w:space="0" w:color="auto"/>
              <w:bottom w:val="double" w:sz="4" w:space="0" w:color="auto"/>
              <w:right w:val="double" w:sz="4" w:space="0" w:color="auto"/>
            </w:tcBorders>
            <w:vAlign w:val="center"/>
          </w:tcPr>
          <w:p w14:paraId="61BE7A6F"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636BE3F7"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3D156D4C" w14:textId="77777777" w:rsidR="00A36964" w:rsidRDefault="00A36964" w:rsidP="00FB578C">
            <w:pPr>
              <w:jc w:val="center"/>
              <w:rPr>
                <w:rFonts w:ascii="Montserrat" w:hAnsi="Montserrat" w:cs="Tahoma"/>
                <w:b/>
                <w:sz w:val="18"/>
                <w:szCs w:val="18"/>
                <w:lang w:val="es-ES" w:eastAsia="es-ES"/>
              </w:rPr>
            </w:pPr>
          </w:p>
        </w:tc>
        <w:tc>
          <w:tcPr>
            <w:tcW w:w="497" w:type="pct"/>
            <w:tcBorders>
              <w:top w:val="double" w:sz="4" w:space="0" w:color="auto"/>
              <w:left w:val="double" w:sz="4" w:space="0" w:color="auto"/>
              <w:bottom w:val="double" w:sz="4" w:space="0" w:color="auto"/>
              <w:right w:val="double" w:sz="4" w:space="0" w:color="auto"/>
            </w:tcBorders>
            <w:vAlign w:val="center"/>
          </w:tcPr>
          <w:p w14:paraId="7A0ECC08" w14:textId="77777777" w:rsidR="00A36964" w:rsidRPr="009D567A" w:rsidRDefault="00A36964" w:rsidP="00FB578C">
            <w:pPr>
              <w:spacing w:after="0"/>
              <w:jc w:val="center"/>
              <w:rPr>
                <w:rFonts w:ascii="Montserrat" w:hAnsi="Montserrat" w:cs="Tahoma"/>
                <w:b/>
                <w:sz w:val="16"/>
                <w:szCs w:val="16"/>
                <w:lang w:val="es-ES" w:eastAsia="es-ES"/>
              </w:rPr>
            </w:pPr>
            <w:r w:rsidRPr="009D567A">
              <w:rPr>
                <w:rFonts w:ascii="Montserrat" w:hAnsi="Montserrat" w:cs="Tahoma"/>
                <w:b/>
                <w:sz w:val="16"/>
                <w:szCs w:val="16"/>
                <w:lang w:val="es-ES" w:eastAsia="es-ES"/>
              </w:rPr>
              <w:t>X</w:t>
            </w:r>
          </w:p>
        </w:tc>
      </w:tr>
      <w:tr w:rsidR="00A36964" w:rsidRPr="00156475" w14:paraId="5481CB89" w14:textId="77777777" w:rsidTr="00FB578C">
        <w:trPr>
          <w:trHeight w:val="544"/>
        </w:trPr>
        <w:tc>
          <w:tcPr>
            <w:tcW w:w="1999" w:type="pct"/>
            <w:tcBorders>
              <w:top w:val="double" w:sz="4" w:space="0" w:color="auto"/>
              <w:left w:val="double" w:sz="4" w:space="0" w:color="auto"/>
              <w:bottom w:val="double" w:sz="4" w:space="0" w:color="auto"/>
              <w:right w:val="double" w:sz="4" w:space="0" w:color="auto"/>
            </w:tcBorders>
          </w:tcPr>
          <w:p w14:paraId="7E5F5570" w14:textId="77777777" w:rsidR="00A36964" w:rsidRPr="00233805" w:rsidRDefault="00A36964" w:rsidP="00FB578C">
            <w:pPr>
              <w:spacing w:after="0"/>
              <w:ind w:right="257"/>
              <w:jc w:val="both"/>
              <w:rPr>
                <w:rFonts w:ascii="Arial" w:eastAsia="Arial Narrow" w:hAnsi="Arial" w:cs="Arial"/>
                <w:sz w:val="18"/>
                <w:szCs w:val="18"/>
                <w:lang w:val="es-ES_tradnl"/>
              </w:rPr>
            </w:pPr>
            <w:r w:rsidRPr="00CD7310">
              <w:rPr>
                <w:rFonts w:ascii="Arial" w:eastAsia="Arial" w:hAnsi="Arial" w:cs="Arial"/>
                <w:sz w:val="18"/>
                <w:szCs w:val="18"/>
                <w:lang w:val="es-ES_tradnl"/>
              </w:rPr>
              <w:t>Los</w:t>
            </w:r>
            <w:r w:rsidRPr="00CD7310">
              <w:rPr>
                <w:rFonts w:ascii="Arial" w:eastAsia="Arial" w:hAnsi="Arial" w:cs="Arial"/>
                <w:b/>
                <w:bCs/>
                <w:sz w:val="18"/>
                <w:szCs w:val="18"/>
                <w:lang w:val="es-ES_tradnl"/>
              </w:rPr>
              <w:t xml:space="preserve"> LICITANTE</w:t>
            </w:r>
            <w:r>
              <w:rPr>
                <w:rFonts w:ascii="Arial" w:eastAsia="Arial" w:hAnsi="Arial" w:cs="Arial"/>
                <w:b/>
                <w:bCs/>
                <w:sz w:val="18"/>
                <w:szCs w:val="18"/>
                <w:lang w:val="es-ES_tradnl"/>
              </w:rPr>
              <w:t>S</w:t>
            </w:r>
            <w:r w:rsidRPr="00F77510">
              <w:rPr>
                <w:rFonts w:ascii="Arial" w:eastAsia="Arial" w:hAnsi="Arial" w:cs="Arial"/>
                <w:sz w:val="18"/>
                <w:szCs w:val="18"/>
                <w:lang w:val="es-ES_tradnl"/>
              </w:rPr>
              <w:t xml:space="preserve"> deberá</w:t>
            </w:r>
            <w:r>
              <w:rPr>
                <w:rFonts w:ascii="Arial" w:eastAsia="Arial" w:hAnsi="Arial" w:cs="Arial"/>
                <w:sz w:val="18"/>
                <w:szCs w:val="18"/>
                <w:lang w:val="es-ES_tradnl"/>
              </w:rPr>
              <w:t xml:space="preserve">n </w:t>
            </w:r>
            <w:r w:rsidRPr="00F77510">
              <w:rPr>
                <w:rFonts w:ascii="Arial" w:hAnsi="Arial" w:cs="Arial"/>
                <w:sz w:val="18"/>
                <w:szCs w:val="18"/>
                <w:lang w:val="es-ES_tradnl"/>
              </w:rPr>
              <w:t>presentar dentro de la propuesta técnica, un directorio de contactos de emergencia (nombre y teléfono) para realizar reportes con respuesta de atención las 24 horas durante la vigencia del contrato.</w:t>
            </w:r>
          </w:p>
          <w:p w14:paraId="2A5D9789" w14:textId="77777777" w:rsidR="00A36964" w:rsidRPr="00AD0C64" w:rsidRDefault="00A36964" w:rsidP="00FB578C">
            <w:pPr>
              <w:spacing w:after="0"/>
              <w:ind w:right="140"/>
              <w:jc w:val="both"/>
              <w:rPr>
                <w:rFonts w:ascii="Arial" w:hAnsi="Arial" w:cs="Arial"/>
                <w:b/>
                <w:bCs/>
                <w:sz w:val="18"/>
                <w:szCs w:val="18"/>
              </w:rPr>
            </w:pPr>
          </w:p>
        </w:tc>
        <w:tc>
          <w:tcPr>
            <w:tcW w:w="468" w:type="pct"/>
            <w:tcBorders>
              <w:top w:val="double" w:sz="4" w:space="0" w:color="auto"/>
              <w:left w:val="double" w:sz="4" w:space="0" w:color="auto"/>
              <w:bottom w:val="double" w:sz="4" w:space="0" w:color="auto"/>
              <w:right w:val="double" w:sz="4" w:space="0" w:color="auto"/>
            </w:tcBorders>
            <w:vAlign w:val="center"/>
          </w:tcPr>
          <w:p w14:paraId="638B2155"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51" w:type="pct"/>
            <w:tcBorders>
              <w:top w:val="double" w:sz="4" w:space="0" w:color="auto"/>
              <w:left w:val="double" w:sz="4" w:space="0" w:color="auto"/>
              <w:bottom w:val="double" w:sz="4" w:space="0" w:color="auto"/>
              <w:right w:val="double" w:sz="4" w:space="0" w:color="auto"/>
            </w:tcBorders>
            <w:vAlign w:val="center"/>
          </w:tcPr>
          <w:p w14:paraId="6B8AAD6A" w14:textId="77777777" w:rsidR="00A36964" w:rsidRDefault="00A36964" w:rsidP="00FB578C">
            <w:pPr>
              <w:jc w:val="center"/>
              <w:rPr>
                <w:rFonts w:ascii="Montserrat" w:hAnsi="Montserrat" w:cs="Tahoma"/>
                <w:b/>
                <w:sz w:val="18"/>
                <w:szCs w:val="18"/>
                <w:lang w:val="es-ES" w:eastAsia="es-ES"/>
              </w:rPr>
            </w:pPr>
          </w:p>
        </w:tc>
        <w:tc>
          <w:tcPr>
            <w:tcW w:w="448" w:type="pct"/>
            <w:tcBorders>
              <w:top w:val="double" w:sz="4" w:space="0" w:color="auto"/>
              <w:left w:val="double" w:sz="4" w:space="0" w:color="auto"/>
              <w:bottom w:val="double" w:sz="4" w:space="0" w:color="auto"/>
              <w:right w:val="double" w:sz="4" w:space="0" w:color="auto"/>
            </w:tcBorders>
            <w:vAlign w:val="center"/>
          </w:tcPr>
          <w:p w14:paraId="422BBF28" w14:textId="77777777" w:rsidR="00A36964" w:rsidRDefault="00A36964" w:rsidP="00FB578C">
            <w:pPr>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590" w:type="pct"/>
            <w:tcBorders>
              <w:top w:val="double" w:sz="4" w:space="0" w:color="auto"/>
              <w:left w:val="double" w:sz="4" w:space="0" w:color="auto"/>
              <w:bottom w:val="double" w:sz="4" w:space="0" w:color="auto"/>
              <w:right w:val="double" w:sz="4" w:space="0" w:color="auto"/>
            </w:tcBorders>
            <w:vAlign w:val="center"/>
          </w:tcPr>
          <w:p w14:paraId="235140EB" w14:textId="77777777" w:rsidR="00A36964" w:rsidRPr="0096460F" w:rsidRDefault="00A36964" w:rsidP="00FB578C">
            <w:pPr>
              <w:jc w:val="center"/>
              <w:rPr>
                <w:rFonts w:ascii="Montserrat" w:hAnsi="Montserrat" w:cs="Tahoma"/>
                <w:b/>
                <w:sz w:val="18"/>
                <w:szCs w:val="18"/>
                <w:lang w:val="es-ES" w:eastAsia="es-ES"/>
              </w:rPr>
            </w:pPr>
          </w:p>
        </w:tc>
        <w:tc>
          <w:tcPr>
            <w:tcW w:w="447" w:type="pct"/>
            <w:tcBorders>
              <w:top w:val="double" w:sz="4" w:space="0" w:color="auto"/>
              <w:left w:val="double" w:sz="4" w:space="0" w:color="auto"/>
              <w:bottom w:val="double" w:sz="4" w:space="0" w:color="auto"/>
              <w:right w:val="double" w:sz="4" w:space="0" w:color="auto"/>
            </w:tcBorders>
            <w:vAlign w:val="center"/>
          </w:tcPr>
          <w:p w14:paraId="7F34339C" w14:textId="77777777" w:rsidR="00A36964" w:rsidRDefault="00A36964" w:rsidP="00FB578C">
            <w:pPr>
              <w:jc w:val="center"/>
              <w:rPr>
                <w:rFonts w:ascii="Montserrat" w:hAnsi="Montserrat" w:cs="Tahoma"/>
                <w:b/>
                <w:sz w:val="18"/>
                <w:szCs w:val="18"/>
                <w:lang w:val="es-ES" w:eastAsia="es-ES"/>
              </w:rPr>
            </w:pPr>
          </w:p>
        </w:tc>
        <w:tc>
          <w:tcPr>
            <w:tcW w:w="497" w:type="pct"/>
            <w:tcBorders>
              <w:top w:val="double" w:sz="4" w:space="0" w:color="auto"/>
              <w:left w:val="double" w:sz="4" w:space="0" w:color="auto"/>
              <w:bottom w:val="double" w:sz="4" w:space="0" w:color="auto"/>
              <w:right w:val="double" w:sz="4" w:space="0" w:color="auto"/>
            </w:tcBorders>
            <w:vAlign w:val="center"/>
          </w:tcPr>
          <w:p w14:paraId="10ACE960" w14:textId="77777777" w:rsidR="00A36964" w:rsidRPr="009D567A" w:rsidRDefault="00A36964" w:rsidP="00FB578C">
            <w:pPr>
              <w:spacing w:after="0"/>
              <w:jc w:val="center"/>
              <w:rPr>
                <w:rFonts w:ascii="Montserrat" w:hAnsi="Montserrat" w:cs="Tahoma"/>
                <w:b/>
                <w:sz w:val="16"/>
                <w:szCs w:val="16"/>
                <w:lang w:val="es-ES" w:eastAsia="es-ES"/>
              </w:rPr>
            </w:pPr>
            <w:r w:rsidRPr="009D567A">
              <w:rPr>
                <w:rFonts w:ascii="Montserrat" w:hAnsi="Montserrat" w:cs="Tahoma"/>
                <w:b/>
                <w:sz w:val="16"/>
                <w:szCs w:val="16"/>
                <w:lang w:val="es-ES" w:eastAsia="es-ES"/>
              </w:rPr>
              <w:t>X</w:t>
            </w:r>
          </w:p>
        </w:tc>
      </w:tr>
    </w:tbl>
    <w:p w14:paraId="126A2170" w14:textId="77777777" w:rsidR="00A36964" w:rsidRDefault="00A36964" w:rsidP="00A36964">
      <w:pPr>
        <w:spacing w:after="0"/>
        <w:ind w:right="-1"/>
        <w:jc w:val="both"/>
        <w:rPr>
          <w:rFonts w:cstheme="minorHAnsi"/>
        </w:rPr>
      </w:pPr>
    </w:p>
    <w:p w14:paraId="0C9170ED" w14:textId="77777777" w:rsidR="00A36964" w:rsidRDefault="00A36964" w:rsidP="00A36964">
      <w:pPr>
        <w:spacing w:after="0"/>
        <w:ind w:right="-1"/>
        <w:jc w:val="both"/>
        <w:rPr>
          <w:rFonts w:cstheme="minorHAnsi"/>
        </w:rPr>
      </w:pPr>
    </w:p>
    <w:p w14:paraId="42A5E028" w14:textId="77777777" w:rsidR="00A36964" w:rsidRDefault="00A36964" w:rsidP="00A36964">
      <w:pPr>
        <w:spacing w:after="0"/>
        <w:ind w:right="-1"/>
        <w:jc w:val="both"/>
        <w:rPr>
          <w:rFonts w:cstheme="minorHAnsi"/>
        </w:rPr>
      </w:pPr>
    </w:p>
    <w:p w14:paraId="709530E0" w14:textId="77777777" w:rsidR="00A36964" w:rsidRDefault="00A36964" w:rsidP="00A36964">
      <w:pPr>
        <w:spacing w:after="0"/>
        <w:ind w:right="-1"/>
        <w:jc w:val="both"/>
        <w:rPr>
          <w:rFonts w:cstheme="minorHAnsi"/>
        </w:rPr>
      </w:pPr>
    </w:p>
    <w:p w14:paraId="2680F31E" w14:textId="77777777" w:rsidR="00A36964" w:rsidRDefault="00A36964" w:rsidP="00A36964">
      <w:pPr>
        <w:spacing w:after="0"/>
        <w:ind w:right="-1"/>
        <w:jc w:val="both"/>
        <w:rPr>
          <w:rFonts w:cstheme="minorHAnsi"/>
        </w:rPr>
      </w:pPr>
    </w:p>
    <w:p w14:paraId="3BFB958C" w14:textId="77777777" w:rsidR="00A36964" w:rsidRDefault="00A36964" w:rsidP="00A36964">
      <w:pPr>
        <w:spacing w:after="0"/>
        <w:ind w:right="-1"/>
        <w:jc w:val="both"/>
        <w:rPr>
          <w:rFonts w:cstheme="minorHAnsi"/>
        </w:rPr>
      </w:pPr>
    </w:p>
    <w:p w14:paraId="3DA4F8EC" w14:textId="77777777" w:rsidR="00A36964" w:rsidRDefault="00A36964" w:rsidP="00A36964">
      <w:pPr>
        <w:spacing w:after="0"/>
        <w:ind w:left="142" w:right="-1"/>
        <w:jc w:val="both"/>
        <w:rPr>
          <w:rFonts w:cstheme="minorHAnsi"/>
          <w:b/>
          <w:bCs/>
        </w:rPr>
      </w:pPr>
      <w:r w:rsidRPr="00757AE6">
        <w:rPr>
          <w:rFonts w:cstheme="minorHAnsi"/>
        </w:rPr>
        <w:t>Por lo que, se relacionan los licitantes cuyas propuestas que se mencionan a continuación cuentan con resultado técnico no satisfactorio (No Cumplen), serán desechadas porqu</w:t>
      </w:r>
      <w:r w:rsidRPr="002F63C7">
        <w:rPr>
          <w:rFonts w:cstheme="minorHAnsi"/>
        </w:rPr>
        <w:t xml:space="preserve">e no cumplieron con la totalidad de los requisitos </w:t>
      </w:r>
      <w:r>
        <w:rPr>
          <w:rFonts w:cstheme="minorHAnsi"/>
        </w:rPr>
        <w:t>solicitados en la BASES.</w:t>
      </w:r>
    </w:p>
    <w:p w14:paraId="7CEE4023" w14:textId="77777777" w:rsidR="00A36964" w:rsidRDefault="00A36964" w:rsidP="00A36964">
      <w:pPr>
        <w:spacing w:after="0"/>
        <w:ind w:right="-1"/>
        <w:jc w:val="both"/>
        <w:rPr>
          <w:rFonts w:cstheme="minorHAnsi"/>
          <w:b/>
          <w:bCs/>
        </w:rPr>
      </w:pPr>
      <w:r w:rsidRPr="00140359">
        <w:rPr>
          <w:rFonts w:cstheme="minorHAnsi"/>
          <w:b/>
          <w:bCs/>
        </w:rPr>
        <w:t xml:space="preserve"> </w:t>
      </w:r>
      <w:r w:rsidRPr="00757AE6">
        <w:rPr>
          <w:rFonts w:cstheme="minorHAnsi"/>
          <w:b/>
          <w:bCs/>
        </w:rPr>
        <w:t xml:space="preserve"> </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380"/>
        <w:gridCol w:w="2552"/>
        <w:gridCol w:w="3263"/>
      </w:tblGrid>
      <w:tr w:rsidR="00A36964" w:rsidRPr="00DF5D06" w14:paraId="2F5A1CB3" w14:textId="77777777" w:rsidTr="00FB578C">
        <w:trPr>
          <w:trHeight w:val="254"/>
          <w:tblHeader/>
          <w:jc w:val="center"/>
        </w:trPr>
        <w:tc>
          <w:tcPr>
            <w:tcW w:w="2159" w:type="dxa"/>
            <w:vMerge w:val="restart"/>
            <w:shd w:val="clear" w:color="auto" w:fill="BFBFBF" w:themeFill="background1" w:themeFillShade="BF"/>
            <w:vAlign w:val="center"/>
          </w:tcPr>
          <w:p w14:paraId="5B1F66B7" w14:textId="77777777" w:rsidR="00A36964" w:rsidRPr="00DF5D06" w:rsidRDefault="00A36964" w:rsidP="00FB578C">
            <w:pPr>
              <w:ind w:right="-1"/>
              <w:jc w:val="center"/>
              <w:rPr>
                <w:rFonts w:ascii="Arial" w:hAnsi="Arial" w:cs="Arial"/>
                <w:b/>
                <w:bCs/>
                <w:sz w:val="18"/>
                <w:szCs w:val="18"/>
              </w:rPr>
            </w:pPr>
            <w:r w:rsidRPr="00DF5D06">
              <w:rPr>
                <w:rFonts w:ascii="Arial" w:hAnsi="Arial" w:cs="Arial"/>
                <w:b/>
                <w:bCs/>
                <w:sz w:val="18"/>
                <w:szCs w:val="18"/>
              </w:rPr>
              <w:lastRenderedPageBreak/>
              <w:t>LICITANTE</w:t>
            </w:r>
          </w:p>
        </w:tc>
        <w:tc>
          <w:tcPr>
            <w:tcW w:w="8195" w:type="dxa"/>
            <w:gridSpan w:val="3"/>
            <w:shd w:val="clear" w:color="auto" w:fill="BFBFBF" w:themeFill="background1" w:themeFillShade="BF"/>
            <w:vAlign w:val="center"/>
          </w:tcPr>
          <w:p w14:paraId="5EB458D0" w14:textId="77777777" w:rsidR="00A36964" w:rsidRPr="00A41F0C" w:rsidRDefault="00A36964" w:rsidP="00FB578C">
            <w:pPr>
              <w:spacing w:after="0"/>
              <w:ind w:right="140"/>
              <w:jc w:val="center"/>
              <w:rPr>
                <w:rFonts w:ascii="Arial" w:hAnsi="Arial" w:cs="Arial"/>
                <w:b/>
                <w:bCs/>
                <w:snapToGrid w:val="0"/>
                <w:sz w:val="18"/>
                <w:szCs w:val="18"/>
              </w:rPr>
            </w:pPr>
            <w:r w:rsidRPr="00A41F0C">
              <w:rPr>
                <w:rFonts w:ascii="Arial" w:hAnsi="Arial" w:cs="Arial"/>
                <w:b/>
                <w:bCs/>
                <w:snapToGrid w:val="0"/>
                <w:sz w:val="18"/>
                <w:szCs w:val="18"/>
              </w:rPr>
              <w:t xml:space="preserve">LICITACIÓN PÚBLICA NACIONAL LCCC-035-2022 CON CONCURRENCIA DE COMITÉ </w:t>
            </w:r>
          </w:p>
          <w:p w14:paraId="47C017B4" w14:textId="77777777" w:rsidR="00A36964" w:rsidRPr="00DF5D06" w:rsidRDefault="00A36964" w:rsidP="00FB578C">
            <w:pPr>
              <w:spacing w:after="0"/>
              <w:ind w:right="140"/>
              <w:jc w:val="center"/>
              <w:rPr>
                <w:rFonts w:ascii="Arial" w:hAnsi="Arial" w:cs="Arial"/>
                <w:b/>
                <w:bCs/>
                <w:snapToGrid w:val="0"/>
                <w:sz w:val="18"/>
                <w:szCs w:val="18"/>
              </w:rPr>
            </w:pPr>
            <w:r w:rsidRPr="00A41F0C">
              <w:rPr>
                <w:rFonts w:ascii="Arial" w:hAnsi="Arial" w:cs="Arial"/>
                <w:b/>
                <w:bCs/>
                <w:snapToGrid w:val="0"/>
                <w:sz w:val="18"/>
                <w:szCs w:val="18"/>
              </w:rPr>
              <w:t>“SERVICIO DE MANTENIMIENTO CORRECTIVO Y CONVERSIÓN A ESTERILIZADOR DE SISTEMA DE VAPOR DIRECTO A AUTOGENERADO”</w:t>
            </w:r>
          </w:p>
        </w:tc>
      </w:tr>
      <w:tr w:rsidR="00A36964" w:rsidRPr="00DF5D06" w14:paraId="2772AD43" w14:textId="77777777" w:rsidTr="00352196">
        <w:trPr>
          <w:trHeight w:val="663"/>
          <w:tblHeader/>
          <w:jc w:val="center"/>
        </w:trPr>
        <w:tc>
          <w:tcPr>
            <w:tcW w:w="2159" w:type="dxa"/>
            <w:vMerge/>
            <w:shd w:val="clear" w:color="auto" w:fill="BFBFBF" w:themeFill="background1" w:themeFillShade="BF"/>
            <w:vAlign w:val="center"/>
          </w:tcPr>
          <w:p w14:paraId="2F0BBD5E" w14:textId="77777777" w:rsidR="00A36964" w:rsidRPr="00DF5D06" w:rsidRDefault="00A36964" w:rsidP="00FB578C">
            <w:pPr>
              <w:ind w:right="-1"/>
              <w:jc w:val="center"/>
              <w:rPr>
                <w:rFonts w:ascii="Arial" w:hAnsi="Arial" w:cs="Arial"/>
                <w:sz w:val="18"/>
                <w:szCs w:val="18"/>
              </w:rPr>
            </w:pPr>
          </w:p>
        </w:tc>
        <w:tc>
          <w:tcPr>
            <w:tcW w:w="2380" w:type="dxa"/>
            <w:shd w:val="clear" w:color="auto" w:fill="BFBFBF" w:themeFill="background1" w:themeFillShade="BF"/>
            <w:vAlign w:val="center"/>
          </w:tcPr>
          <w:p w14:paraId="706C9DC8" w14:textId="77777777" w:rsidR="00A36964" w:rsidRPr="00DF5D06" w:rsidRDefault="00A36964" w:rsidP="00FB578C">
            <w:pPr>
              <w:ind w:right="-1"/>
              <w:jc w:val="center"/>
              <w:rPr>
                <w:rFonts w:ascii="Arial" w:hAnsi="Arial" w:cs="Arial"/>
                <w:b/>
                <w:bCs/>
                <w:snapToGrid w:val="0"/>
                <w:sz w:val="18"/>
                <w:szCs w:val="18"/>
              </w:rPr>
            </w:pPr>
            <w:r w:rsidRPr="00DF5D06">
              <w:rPr>
                <w:rFonts w:ascii="Arial" w:hAnsi="Arial" w:cs="Arial"/>
                <w:b/>
                <w:bCs/>
                <w:snapToGrid w:val="0"/>
                <w:sz w:val="18"/>
                <w:szCs w:val="18"/>
              </w:rPr>
              <w:t>INCISOS Y REQUISITOS QUE INCUMPLE LA PROPUESTA</w:t>
            </w:r>
          </w:p>
        </w:tc>
        <w:tc>
          <w:tcPr>
            <w:tcW w:w="2552" w:type="dxa"/>
            <w:shd w:val="clear" w:color="auto" w:fill="BFBFBF" w:themeFill="background1" w:themeFillShade="BF"/>
            <w:vAlign w:val="center"/>
          </w:tcPr>
          <w:p w14:paraId="11EDEB4F" w14:textId="77777777" w:rsidR="00A36964" w:rsidRPr="00DF5D06" w:rsidRDefault="00A36964" w:rsidP="00FB578C">
            <w:pPr>
              <w:ind w:right="-1"/>
              <w:jc w:val="center"/>
              <w:rPr>
                <w:rFonts w:ascii="Arial" w:hAnsi="Arial" w:cs="Arial"/>
                <w:b/>
                <w:bCs/>
                <w:snapToGrid w:val="0"/>
                <w:sz w:val="18"/>
                <w:szCs w:val="18"/>
              </w:rPr>
            </w:pPr>
            <w:r w:rsidRPr="00DF5D06">
              <w:rPr>
                <w:rFonts w:ascii="Arial" w:hAnsi="Arial" w:cs="Arial"/>
                <w:b/>
                <w:bCs/>
                <w:snapToGrid w:val="0"/>
                <w:sz w:val="18"/>
                <w:szCs w:val="18"/>
              </w:rPr>
              <w:t>MOTIVO DE DESECHAMIENTO</w:t>
            </w:r>
          </w:p>
        </w:tc>
        <w:tc>
          <w:tcPr>
            <w:tcW w:w="3263" w:type="dxa"/>
            <w:shd w:val="clear" w:color="auto" w:fill="BFBFBF" w:themeFill="background1" w:themeFillShade="BF"/>
            <w:vAlign w:val="center"/>
          </w:tcPr>
          <w:p w14:paraId="6F68EDAB" w14:textId="77777777" w:rsidR="00A36964" w:rsidRPr="00DF5D06" w:rsidRDefault="00A36964" w:rsidP="00FB578C">
            <w:pPr>
              <w:ind w:right="-1"/>
              <w:jc w:val="center"/>
              <w:rPr>
                <w:rFonts w:ascii="Arial" w:hAnsi="Arial" w:cs="Arial"/>
                <w:b/>
                <w:bCs/>
                <w:snapToGrid w:val="0"/>
                <w:sz w:val="18"/>
                <w:szCs w:val="18"/>
              </w:rPr>
            </w:pPr>
            <w:r w:rsidRPr="00DF5D06">
              <w:rPr>
                <w:rFonts w:ascii="Arial" w:hAnsi="Arial" w:cs="Arial"/>
                <w:b/>
                <w:bCs/>
                <w:snapToGrid w:val="0"/>
                <w:sz w:val="18"/>
                <w:szCs w:val="18"/>
              </w:rPr>
              <w:t>FUNDAMENTO DE LA CAUSA DE DESECHAMIENTO</w:t>
            </w:r>
          </w:p>
        </w:tc>
      </w:tr>
      <w:tr w:rsidR="00A36964" w:rsidRPr="00DF5D06" w14:paraId="409C4C83" w14:textId="77777777" w:rsidTr="00352196">
        <w:trPr>
          <w:trHeight w:val="3535"/>
          <w:jc w:val="center"/>
        </w:trPr>
        <w:tc>
          <w:tcPr>
            <w:tcW w:w="2159" w:type="dxa"/>
            <w:shd w:val="clear" w:color="auto" w:fill="BFBFBF" w:themeFill="background1" w:themeFillShade="BF"/>
            <w:vAlign w:val="center"/>
          </w:tcPr>
          <w:p w14:paraId="756DABCB" w14:textId="77777777" w:rsidR="00A36964" w:rsidRPr="00DF5D06" w:rsidRDefault="00A36964" w:rsidP="00FB578C">
            <w:pPr>
              <w:ind w:right="-1"/>
              <w:jc w:val="center"/>
              <w:rPr>
                <w:rFonts w:ascii="Arial" w:hAnsi="Arial" w:cs="Arial"/>
                <w:sz w:val="18"/>
                <w:szCs w:val="18"/>
              </w:rPr>
            </w:pPr>
            <w:r>
              <w:rPr>
                <w:rFonts w:ascii="Montserrat" w:hAnsi="Montserrat" w:cs="Tahoma"/>
                <w:b/>
                <w:bCs/>
                <w:sz w:val="18"/>
                <w:szCs w:val="18"/>
                <w:lang w:val="es-ES" w:eastAsia="es-ES"/>
              </w:rPr>
              <w:t>BIOMEDLUKE</w:t>
            </w:r>
            <w:r w:rsidRPr="00F02228">
              <w:rPr>
                <w:rFonts w:ascii="Montserrat" w:hAnsi="Montserrat" w:cs="Tahoma"/>
                <w:b/>
                <w:bCs/>
                <w:sz w:val="18"/>
                <w:szCs w:val="18"/>
                <w:lang w:val="es-ES" w:eastAsia="es-ES"/>
              </w:rPr>
              <w:t xml:space="preserve"> SA DE CV</w:t>
            </w:r>
          </w:p>
        </w:tc>
        <w:tc>
          <w:tcPr>
            <w:tcW w:w="2380" w:type="dxa"/>
            <w:shd w:val="clear" w:color="auto" w:fill="auto"/>
            <w:vAlign w:val="center"/>
          </w:tcPr>
          <w:p w14:paraId="0B647D64" w14:textId="77777777" w:rsidR="00A36964" w:rsidRPr="00DF5D06" w:rsidRDefault="00A36964" w:rsidP="00FB578C">
            <w:pPr>
              <w:spacing w:line="120" w:lineRule="atLeast"/>
              <w:ind w:right="-1"/>
              <w:jc w:val="center"/>
              <w:rPr>
                <w:rFonts w:ascii="Arial" w:hAnsi="Arial" w:cs="Arial"/>
                <w:sz w:val="18"/>
                <w:szCs w:val="18"/>
              </w:rPr>
            </w:pPr>
            <w:r w:rsidRPr="00DF5D06">
              <w:rPr>
                <w:rFonts w:ascii="Arial" w:hAnsi="Arial" w:cs="Arial"/>
                <w:sz w:val="18"/>
                <w:szCs w:val="18"/>
              </w:rPr>
              <w:t>Anexo 2</w:t>
            </w:r>
          </w:p>
        </w:tc>
        <w:tc>
          <w:tcPr>
            <w:tcW w:w="2552" w:type="dxa"/>
            <w:shd w:val="clear" w:color="auto" w:fill="auto"/>
            <w:vAlign w:val="center"/>
          </w:tcPr>
          <w:p w14:paraId="292B1582" w14:textId="77777777" w:rsidR="00A36964" w:rsidRDefault="00A36964" w:rsidP="00FB578C">
            <w:pPr>
              <w:jc w:val="both"/>
              <w:rPr>
                <w:rFonts w:ascii="Arial" w:hAnsi="Arial" w:cs="Arial"/>
                <w:sz w:val="18"/>
                <w:szCs w:val="18"/>
              </w:rPr>
            </w:pPr>
            <w:r w:rsidRPr="00DF5D06">
              <w:rPr>
                <w:rFonts w:ascii="Arial" w:hAnsi="Arial" w:cs="Arial"/>
                <w:sz w:val="18"/>
                <w:szCs w:val="18"/>
              </w:rPr>
              <w:br/>
            </w:r>
            <w:r w:rsidRPr="00B311F5">
              <w:rPr>
                <w:rFonts w:ascii="Arial" w:hAnsi="Arial" w:cs="Arial"/>
                <w:sz w:val="18"/>
                <w:szCs w:val="18"/>
              </w:rPr>
              <w:t xml:space="preserve">El Licitante no </w:t>
            </w:r>
            <w:r>
              <w:rPr>
                <w:rFonts w:ascii="Arial" w:hAnsi="Arial" w:cs="Arial"/>
                <w:sz w:val="18"/>
                <w:szCs w:val="18"/>
              </w:rPr>
              <w:t>presenta dentro del punto 6 de la propuesta técnica, fotografías y datos como: marca, modelo y número de serie para la dobladora y la cortadora</w:t>
            </w:r>
          </w:p>
          <w:p w14:paraId="74E4EE32" w14:textId="77777777" w:rsidR="00A36964" w:rsidRPr="00DF5D06" w:rsidRDefault="00A36964" w:rsidP="00FB578C">
            <w:pPr>
              <w:jc w:val="both"/>
              <w:rPr>
                <w:rFonts w:ascii="Arial" w:hAnsi="Arial" w:cs="Arial"/>
                <w:sz w:val="18"/>
                <w:szCs w:val="18"/>
              </w:rPr>
            </w:pPr>
            <w:r>
              <w:rPr>
                <w:rFonts w:ascii="Arial" w:hAnsi="Arial" w:cs="Arial"/>
                <w:sz w:val="18"/>
                <w:szCs w:val="18"/>
              </w:rPr>
              <w:t xml:space="preserve">El Licitante no presenta documento con reconocimiento y buenas prácticas con alguna Sociedad Civil Mexicana en Ingeniería Biomédica ni afiliación a una cámara empresarial </w:t>
            </w:r>
          </w:p>
          <w:p w14:paraId="0D92E96E" w14:textId="77777777" w:rsidR="00A36964" w:rsidRPr="00DF5D06" w:rsidRDefault="00A36964" w:rsidP="00FB578C">
            <w:pPr>
              <w:jc w:val="both"/>
              <w:rPr>
                <w:rFonts w:ascii="Arial" w:hAnsi="Arial" w:cs="Arial"/>
                <w:sz w:val="18"/>
                <w:szCs w:val="18"/>
              </w:rPr>
            </w:pPr>
          </w:p>
        </w:tc>
        <w:tc>
          <w:tcPr>
            <w:tcW w:w="3263" w:type="dxa"/>
            <w:shd w:val="clear" w:color="auto" w:fill="auto"/>
            <w:vAlign w:val="center"/>
          </w:tcPr>
          <w:p w14:paraId="5811DEC7" w14:textId="77777777" w:rsidR="00A36964" w:rsidRPr="00DF5D06" w:rsidRDefault="00A36964" w:rsidP="00FB578C">
            <w:pPr>
              <w:spacing w:after="0"/>
              <w:ind w:right="140"/>
              <w:jc w:val="both"/>
              <w:rPr>
                <w:rFonts w:ascii="Arial" w:hAnsi="Arial" w:cs="Arial"/>
                <w:snapToGrid w:val="0"/>
                <w:sz w:val="18"/>
                <w:szCs w:val="18"/>
              </w:rPr>
            </w:pPr>
            <w:r w:rsidRPr="006F1ADF">
              <w:rPr>
                <w:rFonts w:ascii="Arial" w:hAnsi="Arial" w:cs="Arial"/>
                <w:snapToGrid w:val="0"/>
                <w:sz w:val="18"/>
                <w:szCs w:val="18"/>
              </w:rPr>
              <w:t>De conformidad con lo dispuesto en las bases de LICITACIÓN PÚBLICA NACIONAL LCCC-035-2022 CON CONCURRENCIA DE COMITÉ “SERVICIO DE MANTENIMIENTO CORRECTIVO Y CONVERSIÓN A ESTERILIZADOR DE SISTEMA DE VAPOR DIRECTO A AUTOGENERADO”, en su numeral 12. DESECHAMIENTO DE PROPUESTAS DE LOS PARTICIPANTES, inciso b)</w:t>
            </w:r>
          </w:p>
        </w:tc>
      </w:tr>
      <w:tr w:rsidR="00A36964" w:rsidRPr="00DF5D06" w14:paraId="7E41C8F7" w14:textId="77777777" w:rsidTr="00352196">
        <w:trPr>
          <w:trHeight w:val="1071"/>
          <w:jc w:val="center"/>
        </w:trPr>
        <w:tc>
          <w:tcPr>
            <w:tcW w:w="2159" w:type="dxa"/>
            <w:shd w:val="clear" w:color="auto" w:fill="BFBFBF" w:themeFill="background1" w:themeFillShade="BF"/>
            <w:vAlign w:val="center"/>
          </w:tcPr>
          <w:p w14:paraId="47301DB9" w14:textId="77777777" w:rsidR="00A36964" w:rsidRPr="00DF5D06" w:rsidRDefault="00A36964" w:rsidP="00FB578C">
            <w:pPr>
              <w:ind w:right="-1"/>
              <w:jc w:val="center"/>
              <w:rPr>
                <w:rFonts w:ascii="Montserrat" w:hAnsi="Montserrat" w:cs="Tahoma"/>
                <w:b/>
                <w:bCs/>
                <w:sz w:val="18"/>
                <w:szCs w:val="18"/>
                <w:lang w:val="es-ES" w:eastAsia="es-ES"/>
              </w:rPr>
            </w:pPr>
            <w:r>
              <w:rPr>
                <w:rFonts w:ascii="Montserrat" w:hAnsi="Montserrat" w:cs="Tahoma"/>
                <w:b/>
                <w:bCs/>
                <w:sz w:val="18"/>
                <w:szCs w:val="18"/>
                <w:lang w:val="es-ES" w:eastAsia="es-ES"/>
              </w:rPr>
              <w:t>EMM MEDICA</w:t>
            </w:r>
            <w:r w:rsidRPr="00F02228">
              <w:rPr>
                <w:rFonts w:ascii="Montserrat" w:hAnsi="Montserrat" w:cs="Tahoma"/>
                <w:b/>
                <w:bCs/>
                <w:sz w:val="18"/>
                <w:szCs w:val="18"/>
                <w:lang w:val="es-ES" w:eastAsia="es-ES"/>
              </w:rPr>
              <w:t xml:space="preserve"> SA DE CV</w:t>
            </w:r>
          </w:p>
        </w:tc>
        <w:tc>
          <w:tcPr>
            <w:tcW w:w="2380" w:type="dxa"/>
            <w:shd w:val="clear" w:color="auto" w:fill="auto"/>
            <w:vAlign w:val="center"/>
          </w:tcPr>
          <w:p w14:paraId="1BF11DC6" w14:textId="77777777" w:rsidR="00A36964" w:rsidRPr="00DF5D06" w:rsidRDefault="00A36964" w:rsidP="00FB578C">
            <w:pPr>
              <w:spacing w:line="120" w:lineRule="atLeast"/>
              <w:ind w:right="-1"/>
              <w:jc w:val="center"/>
              <w:rPr>
                <w:rFonts w:ascii="Arial" w:hAnsi="Arial" w:cs="Arial"/>
                <w:sz w:val="18"/>
                <w:szCs w:val="18"/>
              </w:rPr>
            </w:pPr>
            <w:r>
              <w:rPr>
                <w:rFonts w:ascii="Arial" w:hAnsi="Arial" w:cs="Arial"/>
                <w:sz w:val="18"/>
                <w:szCs w:val="18"/>
              </w:rPr>
              <w:t xml:space="preserve">Anexo 2 </w:t>
            </w:r>
          </w:p>
        </w:tc>
        <w:tc>
          <w:tcPr>
            <w:tcW w:w="2552" w:type="dxa"/>
            <w:shd w:val="clear" w:color="auto" w:fill="auto"/>
            <w:vAlign w:val="center"/>
          </w:tcPr>
          <w:p w14:paraId="0C0FE70F" w14:textId="77777777" w:rsidR="00A36964" w:rsidRDefault="00A36964" w:rsidP="00FB578C">
            <w:pPr>
              <w:jc w:val="both"/>
              <w:rPr>
                <w:rFonts w:ascii="Arial" w:hAnsi="Arial" w:cs="Arial"/>
                <w:sz w:val="18"/>
                <w:szCs w:val="18"/>
              </w:rPr>
            </w:pPr>
            <w:r>
              <w:rPr>
                <w:rFonts w:ascii="Arial" w:hAnsi="Arial" w:cs="Arial"/>
                <w:sz w:val="18"/>
                <w:szCs w:val="18"/>
              </w:rPr>
              <w:t>El Licitante presenta solamente 4 contratos celebrados durante el periodo 2018 – 2021</w:t>
            </w:r>
          </w:p>
          <w:p w14:paraId="591FF1C8" w14:textId="77777777" w:rsidR="00A36964" w:rsidRDefault="00A36964" w:rsidP="00FB578C">
            <w:pPr>
              <w:jc w:val="both"/>
              <w:rPr>
                <w:rFonts w:ascii="Arial" w:hAnsi="Arial" w:cs="Arial"/>
                <w:sz w:val="18"/>
                <w:szCs w:val="18"/>
              </w:rPr>
            </w:pPr>
            <w:r>
              <w:rPr>
                <w:rFonts w:ascii="Arial" w:hAnsi="Arial" w:cs="Arial"/>
                <w:sz w:val="18"/>
                <w:szCs w:val="18"/>
              </w:rPr>
              <w:t>El Licitante no acredita mediante fotografías y datos como: marca, modelo y número de serie que cuenta con camionetas de trabajo, mediante tal y como se solicita en el punto 6 de la propuesta técnica</w:t>
            </w:r>
          </w:p>
          <w:p w14:paraId="398B5C80" w14:textId="77777777" w:rsidR="00A36964" w:rsidRDefault="00A36964" w:rsidP="00FB578C">
            <w:pPr>
              <w:jc w:val="both"/>
              <w:rPr>
                <w:rFonts w:ascii="Arial" w:hAnsi="Arial" w:cs="Arial"/>
                <w:sz w:val="18"/>
                <w:szCs w:val="18"/>
              </w:rPr>
            </w:pPr>
            <w:r>
              <w:rPr>
                <w:rFonts w:ascii="Arial" w:hAnsi="Arial" w:cs="Arial"/>
                <w:sz w:val="18"/>
                <w:szCs w:val="18"/>
              </w:rPr>
              <w:t>El Licitante no incluye algún documento que acredite buenas prácticas con alguna Sociedad Civil Mexicana en Ingeniería</w:t>
            </w:r>
          </w:p>
          <w:p w14:paraId="326861FC" w14:textId="77777777" w:rsidR="00A36964" w:rsidRPr="00DF5D06" w:rsidRDefault="00A36964" w:rsidP="00FB578C">
            <w:pPr>
              <w:jc w:val="both"/>
              <w:rPr>
                <w:rFonts w:ascii="Arial" w:hAnsi="Arial" w:cs="Arial"/>
                <w:sz w:val="18"/>
                <w:szCs w:val="18"/>
              </w:rPr>
            </w:pPr>
            <w:r>
              <w:rPr>
                <w:rFonts w:ascii="Arial" w:hAnsi="Arial" w:cs="Arial"/>
                <w:sz w:val="18"/>
                <w:szCs w:val="18"/>
              </w:rPr>
              <w:t xml:space="preserve">El Licitante no adjunta algún documento en el cual especifique los datos de contacto como nombre y teléfono del personal al cual se puede hacer reportes técnicos. </w:t>
            </w:r>
          </w:p>
        </w:tc>
        <w:tc>
          <w:tcPr>
            <w:tcW w:w="3263" w:type="dxa"/>
            <w:shd w:val="clear" w:color="auto" w:fill="auto"/>
            <w:vAlign w:val="center"/>
          </w:tcPr>
          <w:p w14:paraId="6983BEF6" w14:textId="77777777" w:rsidR="00A36964" w:rsidRPr="00DF5D06" w:rsidRDefault="00A36964" w:rsidP="00FB578C">
            <w:pPr>
              <w:spacing w:after="0"/>
              <w:ind w:right="140"/>
              <w:jc w:val="both"/>
              <w:rPr>
                <w:rFonts w:ascii="Arial" w:hAnsi="Arial" w:cs="Arial"/>
                <w:snapToGrid w:val="0"/>
                <w:sz w:val="18"/>
                <w:szCs w:val="18"/>
              </w:rPr>
            </w:pPr>
            <w:r w:rsidRPr="006F1ADF">
              <w:rPr>
                <w:rFonts w:ascii="Arial" w:hAnsi="Arial" w:cs="Arial"/>
                <w:snapToGrid w:val="0"/>
                <w:sz w:val="18"/>
                <w:szCs w:val="18"/>
              </w:rPr>
              <w:t>De conformidad con lo dispuesto en las bases de LICITACIÓN PÚBLICA NACIONAL LCCC-035-2022 CON CONCURRENCIA DE COMITÉ “SERVICIO DE MANTENIMIENTO CORRECTIVO Y CONVERSIÓN A ESTERILIZADOR DE SISTEMA DE VAPOR DIRECTO A AUTOGENERADO”, en su numeral 12. DESECHAMIENTO DE PROPUESTAS DE LOS PARTICIPANTES, inciso b)</w:t>
            </w:r>
          </w:p>
        </w:tc>
      </w:tr>
    </w:tbl>
    <w:p w14:paraId="3CC7B79F" w14:textId="77777777" w:rsidR="00A36964" w:rsidRDefault="00A36964" w:rsidP="00A36964">
      <w:pPr>
        <w:ind w:left="142" w:right="141"/>
        <w:jc w:val="both"/>
        <w:rPr>
          <w:rFonts w:cstheme="minorHAnsi"/>
        </w:rPr>
      </w:pPr>
    </w:p>
    <w:p w14:paraId="0CB9F78D" w14:textId="685C9F28" w:rsidR="00CC0B31" w:rsidRPr="00CC0B31" w:rsidRDefault="00A36964" w:rsidP="00CC0B31">
      <w:pPr>
        <w:ind w:right="-1"/>
        <w:jc w:val="both"/>
        <w:rPr>
          <w:rFonts w:ascii="Arial" w:hAnsi="Arial" w:cs="Arial"/>
          <w:sz w:val="18"/>
          <w:szCs w:val="18"/>
        </w:rPr>
      </w:pPr>
      <w:r w:rsidRPr="00A36964">
        <w:rPr>
          <w:rFonts w:ascii="Arial" w:hAnsi="Arial" w:cs="Arial"/>
          <w:sz w:val="18"/>
          <w:szCs w:val="18"/>
        </w:rPr>
        <w:t xml:space="preserve">A continuación, enlistan a los licitantes cuyas ofertas para las partidas señaladas resultaron solventes técnicamente, porque </w:t>
      </w:r>
      <w:r w:rsidRPr="00A36964">
        <w:rPr>
          <w:rFonts w:ascii="Arial" w:hAnsi="Arial" w:cs="Arial"/>
          <w:sz w:val="18"/>
          <w:szCs w:val="18"/>
        </w:rPr>
        <w:lastRenderedPageBreak/>
        <w:t>CUMPLEN con todos y cada uno de los requerimientos y especificaciones técnicas solicitadas en las BASES de LA LICITACIÓN citada, además con los requisitos solicitados para estas partidas en el Anexo 1. Carta de Requerimientos Técnicos, por lo que son susceptibles de análisis económico.</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6577"/>
        <w:gridCol w:w="3260"/>
      </w:tblGrid>
      <w:tr w:rsidR="00CC0B31" w:rsidRPr="00CC0B31" w14:paraId="77449FB2" w14:textId="77777777" w:rsidTr="007C3579">
        <w:trPr>
          <w:trHeight w:val="248"/>
          <w:tblHeader/>
          <w:jc w:val="center"/>
        </w:trPr>
        <w:tc>
          <w:tcPr>
            <w:tcW w:w="0" w:type="auto"/>
            <w:shd w:val="clear" w:color="auto" w:fill="D9D9D9"/>
            <w:vAlign w:val="center"/>
          </w:tcPr>
          <w:p w14:paraId="555A9AA3" w14:textId="77777777" w:rsidR="00CC0B31" w:rsidRPr="00CC0B31" w:rsidRDefault="00CC0B31" w:rsidP="00495FA5">
            <w:pPr>
              <w:spacing w:after="0"/>
              <w:jc w:val="center"/>
              <w:rPr>
                <w:rFonts w:ascii="Arial" w:hAnsi="Arial" w:cs="Arial"/>
                <w:b/>
                <w:iCs/>
                <w:sz w:val="18"/>
                <w:szCs w:val="18"/>
              </w:rPr>
            </w:pPr>
            <w:r w:rsidRPr="00CC0B31">
              <w:rPr>
                <w:rFonts w:ascii="Arial" w:hAnsi="Arial" w:cs="Arial"/>
                <w:b/>
                <w:iCs/>
                <w:sz w:val="18"/>
                <w:szCs w:val="18"/>
              </w:rPr>
              <w:t>No.</w:t>
            </w:r>
          </w:p>
        </w:tc>
        <w:tc>
          <w:tcPr>
            <w:tcW w:w="6577" w:type="dxa"/>
            <w:shd w:val="clear" w:color="auto" w:fill="D9D9D9"/>
            <w:vAlign w:val="center"/>
          </w:tcPr>
          <w:p w14:paraId="0FEB44D2" w14:textId="77777777" w:rsidR="00CC0B31" w:rsidRPr="00CC0B31" w:rsidRDefault="00CC0B31" w:rsidP="00495FA5">
            <w:pPr>
              <w:spacing w:after="0"/>
              <w:jc w:val="center"/>
              <w:rPr>
                <w:rFonts w:ascii="Arial" w:hAnsi="Arial" w:cs="Arial"/>
                <w:b/>
                <w:iCs/>
                <w:sz w:val="18"/>
                <w:szCs w:val="18"/>
              </w:rPr>
            </w:pPr>
            <w:r w:rsidRPr="00CC0B31">
              <w:rPr>
                <w:rFonts w:ascii="Arial" w:hAnsi="Arial" w:cs="Arial"/>
                <w:b/>
                <w:iCs/>
                <w:sz w:val="18"/>
                <w:szCs w:val="18"/>
              </w:rPr>
              <w:t>NOMBRE DEL PARTICIPANTE</w:t>
            </w:r>
          </w:p>
        </w:tc>
        <w:tc>
          <w:tcPr>
            <w:tcW w:w="3260" w:type="dxa"/>
            <w:shd w:val="clear" w:color="auto" w:fill="D9D9D9"/>
          </w:tcPr>
          <w:p w14:paraId="4FBBEB74" w14:textId="77777777" w:rsidR="00CC0B31" w:rsidRPr="00CC0B31" w:rsidRDefault="00CC0B31" w:rsidP="00495FA5">
            <w:pPr>
              <w:spacing w:after="0"/>
              <w:jc w:val="center"/>
              <w:rPr>
                <w:rFonts w:ascii="Arial" w:hAnsi="Arial" w:cs="Arial"/>
                <w:b/>
                <w:iCs/>
                <w:sz w:val="18"/>
                <w:szCs w:val="18"/>
              </w:rPr>
            </w:pPr>
            <w:r w:rsidRPr="00CC0B31">
              <w:rPr>
                <w:rFonts w:ascii="Arial" w:hAnsi="Arial" w:cs="Arial"/>
                <w:b/>
                <w:iCs/>
                <w:sz w:val="18"/>
                <w:szCs w:val="18"/>
              </w:rPr>
              <w:t xml:space="preserve">PARTIDAS SOLVENTES </w:t>
            </w:r>
          </w:p>
        </w:tc>
      </w:tr>
      <w:tr w:rsidR="00495FA5" w:rsidRPr="00CC0B31" w14:paraId="0E6D3CC2" w14:textId="77777777" w:rsidTr="007C3579">
        <w:trPr>
          <w:trHeight w:val="397"/>
          <w:jc w:val="center"/>
        </w:trPr>
        <w:tc>
          <w:tcPr>
            <w:tcW w:w="0" w:type="auto"/>
            <w:vAlign w:val="center"/>
          </w:tcPr>
          <w:p w14:paraId="1EAF78B6" w14:textId="77777777" w:rsidR="00495FA5" w:rsidRPr="00CC0B31" w:rsidRDefault="00495FA5" w:rsidP="00495FA5">
            <w:pPr>
              <w:spacing w:after="0"/>
              <w:jc w:val="center"/>
              <w:rPr>
                <w:rFonts w:ascii="Arial" w:hAnsi="Arial" w:cs="Arial"/>
                <w:bCs/>
                <w:smallCaps/>
                <w:sz w:val="18"/>
                <w:szCs w:val="18"/>
              </w:rPr>
            </w:pPr>
            <w:bookmarkStart w:id="5" w:name="_Hlk87944624"/>
            <w:r w:rsidRPr="00CC0B31">
              <w:rPr>
                <w:rFonts w:ascii="Arial" w:hAnsi="Arial" w:cs="Arial"/>
                <w:bCs/>
                <w:smallCaps/>
                <w:sz w:val="18"/>
                <w:szCs w:val="18"/>
              </w:rPr>
              <w:t>1</w:t>
            </w:r>
          </w:p>
        </w:tc>
        <w:tc>
          <w:tcPr>
            <w:tcW w:w="6577" w:type="dxa"/>
            <w:shd w:val="clear" w:color="auto" w:fill="auto"/>
            <w:vAlign w:val="center"/>
          </w:tcPr>
          <w:p w14:paraId="4CB69A22" w14:textId="3109C5D4" w:rsidR="00495FA5" w:rsidRPr="00CC0B31" w:rsidRDefault="00495FA5" w:rsidP="00495FA5">
            <w:pPr>
              <w:pStyle w:val="Textoindependiente"/>
              <w:jc w:val="center"/>
              <w:rPr>
                <w:rFonts w:ascii="Arial" w:hAnsi="Arial" w:cs="Arial"/>
                <w:b/>
                <w:bCs/>
                <w:sz w:val="18"/>
                <w:szCs w:val="18"/>
              </w:rPr>
            </w:pPr>
            <w:r w:rsidRPr="00495FA5">
              <w:rPr>
                <w:rFonts w:ascii="Arial" w:hAnsi="Arial" w:cs="Arial"/>
                <w:b/>
                <w:bCs/>
                <w:sz w:val="18"/>
                <w:szCs w:val="18"/>
              </w:rPr>
              <w:t>TECNOLOGÍA Y SISTEMAS BIOMÉDICOS GAM, S.A. DE C.V.</w:t>
            </w:r>
          </w:p>
        </w:tc>
        <w:tc>
          <w:tcPr>
            <w:tcW w:w="3260" w:type="dxa"/>
            <w:vAlign w:val="center"/>
          </w:tcPr>
          <w:p w14:paraId="1443F727" w14:textId="11E4F487" w:rsidR="00495FA5" w:rsidRPr="00CC0B31" w:rsidRDefault="00495FA5" w:rsidP="00495FA5">
            <w:pPr>
              <w:pStyle w:val="Textoindependiente"/>
              <w:jc w:val="center"/>
              <w:rPr>
                <w:rFonts w:ascii="Arial" w:hAnsi="Arial" w:cs="Arial"/>
                <w:b/>
                <w:bCs/>
                <w:sz w:val="18"/>
                <w:szCs w:val="18"/>
              </w:rPr>
            </w:pPr>
            <w:r>
              <w:rPr>
                <w:rFonts w:ascii="Arial" w:hAnsi="Arial" w:cs="Arial"/>
                <w:b/>
                <w:bCs/>
                <w:sz w:val="18"/>
                <w:szCs w:val="18"/>
              </w:rPr>
              <w:t>1</w:t>
            </w:r>
          </w:p>
        </w:tc>
      </w:tr>
      <w:bookmarkEnd w:id="5"/>
    </w:tbl>
    <w:p w14:paraId="67C411B6" w14:textId="77777777" w:rsidR="005E4354" w:rsidRPr="00147169" w:rsidRDefault="005E4354">
      <w:pPr>
        <w:pStyle w:val="Standard"/>
        <w:spacing w:after="0"/>
        <w:ind w:right="77"/>
        <w:jc w:val="both"/>
        <w:rPr>
          <w:rFonts w:ascii="Arial" w:eastAsia="Arial" w:hAnsi="Arial" w:cs="Arial"/>
          <w:bCs/>
          <w:sz w:val="18"/>
          <w:szCs w:val="18"/>
        </w:rPr>
      </w:pPr>
    </w:p>
    <w:p w14:paraId="048B71A2" w14:textId="438221DE" w:rsidR="007D3366" w:rsidRPr="00147169" w:rsidRDefault="007C3579"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A continuación, enlistan a los licitantes cuyas ofertas para las partidas señaladas resultaron solventes técnicamente, porque CUMPLEN con todos y cada uno de los requerimientos y especificaciones técnicas solicitadas en las BASES de LA LICITACIÓN citada, además con los requisitos solicitados para estas partidas en el Anexo 1. Carta de Requerimientos Técnicos, por lo que son susceptibles de análisis económico.</w:t>
      </w:r>
    </w:p>
    <w:p w14:paraId="49EEDD51" w14:textId="4955650E" w:rsidR="00916C8E" w:rsidRPr="00147169" w:rsidRDefault="005B6219">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142EEB">
        <w:rPr>
          <w:rFonts w:ascii="Arial" w:eastAsia="Arial" w:hAnsi="Arial" w:cs="Arial"/>
          <w:sz w:val="18"/>
          <w:szCs w:val="18"/>
        </w:rPr>
        <w:t xml:space="preserve"> 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00142EEB">
        <w:rPr>
          <w:rFonts w:ascii="Arial" w:eastAsia="Arial" w:hAnsi="Arial" w:cs="Arial"/>
          <w:b/>
          <w:bCs/>
          <w:sz w:val="18"/>
          <w:szCs w:val="18"/>
        </w:rPr>
        <w:t>S</w:t>
      </w:r>
      <w:r w:rsidRPr="00147169">
        <w:rPr>
          <w:rFonts w:ascii="Arial" w:eastAsia="Arial" w:hAnsi="Arial" w:cs="Arial"/>
          <w:sz w:val="18"/>
          <w:szCs w:val="18"/>
        </w:rPr>
        <w:t xml:space="preserve"> cuya</w:t>
      </w:r>
      <w:r w:rsidR="00142EEB">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sidR="00142EEB">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sidR="00142EEB">
        <w:rPr>
          <w:rFonts w:ascii="Arial" w:eastAsia="Arial" w:hAnsi="Arial" w:cs="Arial"/>
          <w:sz w:val="18"/>
          <w:szCs w:val="18"/>
        </w:rPr>
        <w:t>aron s</w:t>
      </w:r>
      <w:r w:rsidRPr="00147169">
        <w:rPr>
          <w:rFonts w:ascii="Arial" w:eastAsia="Arial" w:hAnsi="Arial" w:cs="Arial"/>
          <w:sz w:val="18"/>
          <w:szCs w:val="18"/>
        </w:rPr>
        <w:t>olvente</w:t>
      </w:r>
      <w:r w:rsidR="00443062">
        <w:rPr>
          <w:rFonts w:ascii="Arial" w:eastAsia="Arial" w:hAnsi="Arial" w:cs="Arial"/>
          <w:sz w:val="18"/>
          <w:szCs w:val="18"/>
        </w:rPr>
        <w:t>s</w:t>
      </w:r>
      <w:r w:rsidRPr="00147169">
        <w:rPr>
          <w:rFonts w:ascii="Arial" w:eastAsia="Arial" w:hAnsi="Arial" w:cs="Arial"/>
          <w:sz w:val="18"/>
          <w:szCs w:val="18"/>
        </w:rPr>
        <w:t>:</w:t>
      </w:r>
    </w:p>
    <w:p w14:paraId="1FB95C64" w14:textId="77777777" w:rsidR="0077306C" w:rsidRPr="00147169" w:rsidRDefault="0077306C" w:rsidP="00317A5E">
      <w:pPr>
        <w:pStyle w:val="Standard"/>
        <w:tabs>
          <w:tab w:val="left" w:pos="-2749"/>
        </w:tabs>
        <w:spacing w:after="0"/>
        <w:ind w:right="78"/>
        <w:jc w:val="both"/>
        <w:rPr>
          <w:rFonts w:ascii="Arial" w:eastAsia="Arial" w:hAnsi="Arial" w:cs="Arial"/>
          <w:sz w:val="18"/>
          <w:szCs w:val="18"/>
        </w:rPr>
      </w:pPr>
    </w:p>
    <w:p w14:paraId="107AE253" w14:textId="77777777" w:rsidR="001713AC" w:rsidRPr="001713AC" w:rsidRDefault="001713AC">
      <w:pPr>
        <w:pStyle w:val="Standard"/>
        <w:numPr>
          <w:ilvl w:val="0"/>
          <w:numId w:val="7"/>
        </w:numPr>
        <w:tabs>
          <w:tab w:val="left" w:pos="-2749"/>
        </w:tabs>
        <w:spacing w:after="0" w:line="360" w:lineRule="auto"/>
        <w:ind w:right="78"/>
        <w:jc w:val="both"/>
        <w:rPr>
          <w:rFonts w:ascii="Arial" w:eastAsia="Arial" w:hAnsi="Arial" w:cs="Arial"/>
          <w:b/>
          <w:bCs/>
          <w:sz w:val="18"/>
          <w:szCs w:val="18"/>
        </w:rPr>
      </w:pPr>
      <w:r w:rsidRPr="00495FA5">
        <w:rPr>
          <w:rFonts w:ascii="Arial" w:hAnsi="Arial" w:cs="Arial"/>
          <w:b/>
          <w:bCs/>
          <w:sz w:val="18"/>
          <w:szCs w:val="18"/>
        </w:rPr>
        <w:t>TECNOLOGÍA Y SISTEMAS BIOMÉDICOS GAM, S.A. DE C.V.</w:t>
      </w:r>
    </w:p>
    <w:p w14:paraId="71BFCE2A" w14:textId="77777777" w:rsidR="001713AC" w:rsidRPr="00147169" w:rsidRDefault="001713AC" w:rsidP="004853A5">
      <w:pPr>
        <w:pStyle w:val="Standard"/>
        <w:tabs>
          <w:tab w:val="left" w:pos="-2749"/>
        </w:tabs>
        <w:spacing w:after="0"/>
        <w:ind w:right="78"/>
        <w:jc w:val="both"/>
        <w:rPr>
          <w:rFonts w:ascii="Arial" w:eastAsia="Arial" w:hAnsi="Arial" w:cs="Arial"/>
          <w:sz w:val="18"/>
          <w:szCs w:val="18"/>
        </w:rPr>
      </w:pPr>
    </w:p>
    <w:p w14:paraId="203EBB90" w14:textId="36E8B4E6"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094C8F">
        <w:rPr>
          <w:rFonts w:ascii="Arial" w:eastAsia="Arial" w:hAnsi="Arial" w:cs="Arial"/>
          <w:b/>
          <w:sz w:val="18"/>
          <w:szCs w:val="18"/>
        </w:rPr>
        <w:t>LICITACIÓN PÚBLICA NACIONAL</w:t>
      </w:r>
      <w:r w:rsidR="007C3D6F">
        <w:rPr>
          <w:rFonts w:ascii="Arial" w:eastAsia="Arial" w:hAnsi="Arial" w:cs="Arial"/>
          <w:b/>
          <w:sz w:val="18"/>
          <w:szCs w:val="18"/>
        </w:rPr>
        <w:t xml:space="preserve"> </w:t>
      </w:r>
      <w:r w:rsidR="00195105">
        <w:rPr>
          <w:rFonts w:ascii="Arial" w:eastAsia="Arial" w:hAnsi="Arial" w:cs="Arial"/>
          <w:b/>
          <w:sz w:val="18"/>
          <w:szCs w:val="18"/>
        </w:rPr>
        <w:t>LCCC-035</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CA0822">
        <w:rPr>
          <w:rFonts w:ascii="Arial" w:eastAsia="Arial" w:hAnsi="Arial" w:cs="Arial"/>
          <w:sz w:val="18"/>
          <w:szCs w:val="18"/>
          <w:shd w:val="clear" w:color="auto" w:fill="FFFFFF"/>
        </w:rPr>
        <w:t xml:space="preserve"> contratación del</w:t>
      </w:r>
      <w:r w:rsidR="00A95E19" w:rsidRPr="00A95E19">
        <w:rPr>
          <w:rFonts w:ascii="Arial" w:eastAsia="Arial" w:hAnsi="Arial" w:cs="Arial"/>
          <w:bCs/>
          <w:sz w:val="18"/>
          <w:szCs w:val="18"/>
        </w:rPr>
        <w:t xml:space="preserve"> </w:t>
      </w:r>
      <w:r>
        <w:rPr>
          <w:rFonts w:ascii="Arial" w:eastAsia="Arial" w:hAnsi="Arial" w:cs="Arial"/>
          <w:b/>
          <w:sz w:val="18"/>
          <w:szCs w:val="18"/>
          <w:shd w:val="clear" w:color="auto" w:fill="FFFFFF"/>
        </w:rPr>
        <w:t>“</w:t>
      </w:r>
      <w:r w:rsidR="00094C8F">
        <w:rPr>
          <w:rFonts w:ascii="Arial" w:eastAsia="Arial" w:hAnsi="Arial" w:cs="Arial"/>
          <w:b/>
          <w:bCs/>
          <w:iCs/>
          <w:sz w:val="18"/>
          <w:szCs w:val="18"/>
        </w:rPr>
        <w:t>SERVICIO DE MANTENIMIENTO CORRECTIVO Y CONVERSIÓN A ESTERILIZADOR DE SISTEMA DE VAPOR DIRECTO A AUTOGENERADO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4E0B4DF" w14:textId="05D529E7" w:rsidR="00DB78FF" w:rsidRDefault="005B6219" w:rsidP="001C384D">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094C8F">
        <w:rPr>
          <w:rFonts w:ascii="Arial" w:eastAsia="Arial" w:hAnsi="Arial" w:cs="Arial"/>
          <w:b/>
          <w:sz w:val="18"/>
          <w:szCs w:val="18"/>
        </w:rPr>
        <w:t>LICITACIÓN PÚBLICA NACIONAL</w:t>
      </w:r>
      <w:r w:rsidR="007C3D6F" w:rsidRPr="005E533F">
        <w:rPr>
          <w:rFonts w:ascii="Arial" w:eastAsia="Arial" w:hAnsi="Arial" w:cs="Arial"/>
          <w:b/>
          <w:sz w:val="18"/>
          <w:szCs w:val="18"/>
        </w:rPr>
        <w:t xml:space="preserve"> </w:t>
      </w:r>
      <w:r w:rsidR="00195105">
        <w:rPr>
          <w:rFonts w:ascii="Arial" w:eastAsia="Arial" w:hAnsi="Arial" w:cs="Arial"/>
          <w:b/>
          <w:sz w:val="18"/>
          <w:szCs w:val="18"/>
        </w:rPr>
        <w:t>LCCC-035</w:t>
      </w:r>
      <w:r w:rsidR="00523537" w:rsidRPr="005E533F">
        <w:rPr>
          <w:rFonts w:ascii="Arial" w:eastAsia="Arial" w:hAnsi="Arial" w:cs="Arial"/>
          <w:b/>
          <w:sz w:val="18"/>
          <w:szCs w:val="18"/>
        </w:rPr>
        <w:t>-2022</w:t>
      </w:r>
      <w:r w:rsidR="007C3D6F" w:rsidRPr="005E533F">
        <w:rPr>
          <w:rFonts w:ascii="Arial" w:eastAsia="Arial" w:hAnsi="Arial" w:cs="Arial"/>
          <w:b/>
          <w:sz w:val="18"/>
          <w:szCs w:val="18"/>
        </w:rPr>
        <w:t xml:space="preserve"> CON CONCURRENCIA DE COMITÉ</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02F617B3" w14:textId="35F7E0C1" w:rsidR="00747133" w:rsidRDefault="00747133" w:rsidP="008C6551">
      <w:pPr>
        <w:pStyle w:val="Standard"/>
        <w:tabs>
          <w:tab w:val="left" w:pos="851"/>
        </w:tabs>
        <w:spacing w:after="0"/>
        <w:ind w:right="77"/>
        <w:jc w:val="both"/>
        <w:rPr>
          <w:rFonts w:ascii="Arial" w:eastAsia="Arial" w:hAnsi="Arial" w:cs="Arial"/>
          <w:sz w:val="16"/>
          <w:szCs w:val="16"/>
        </w:rPr>
      </w:pPr>
    </w:p>
    <w:tbl>
      <w:tblPr>
        <w:tblW w:w="10361" w:type="dxa"/>
        <w:tblCellMar>
          <w:left w:w="70" w:type="dxa"/>
          <w:right w:w="70" w:type="dxa"/>
        </w:tblCellMar>
        <w:tblLook w:val="04A0" w:firstRow="1" w:lastRow="0" w:firstColumn="1" w:lastColumn="0" w:noHBand="0" w:noVBand="1"/>
      </w:tblPr>
      <w:tblGrid>
        <w:gridCol w:w="658"/>
        <w:gridCol w:w="3448"/>
        <w:gridCol w:w="567"/>
        <w:gridCol w:w="992"/>
        <w:gridCol w:w="1701"/>
        <w:gridCol w:w="1134"/>
        <w:gridCol w:w="1701"/>
        <w:gridCol w:w="160"/>
      </w:tblGrid>
      <w:tr w:rsidR="00A36964" w:rsidRPr="00A36964" w14:paraId="6223847A" w14:textId="77777777" w:rsidTr="00A36964">
        <w:trPr>
          <w:gridAfter w:val="1"/>
          <w:wAfter w:w="160" w:type="dxa"/>
          <w:trHeight w:val="390"/>
        </w:trPr>
        <w:tc>
          <w:tcPr>
            <w:tcW w:w="10201" w:type="dxa"/>
            <w:gridSpan w:val="7"/>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F559AE2"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rPr>
            </w:pPr>
            <w:r w:rsidRPr="00A36964">
              <w:rPr>
                <w:rFonts w:ascii="Arial Narrow" w:hAnsi="Arial Narrow" w:cs="Calibri"/>
                <w:b/>
                <w:bCs/>
                <w:kern w:val="0"/>
              </w:rPr>
              <w:t xml:space="preserve">DICTAMEN ECONÓMICO </w:t>
            </w:r>
          </w:p>
        </w:tc>
      </w:tr>
      <w:tr w:rsidR="00A36964" w:rsidRPr="00A36964" w14:paraId="0A3A2FED" w14:textId="77777777" w:rsidTr="00A36964">
        <w:trPr>
          <w:trHeight w:val="70"/>
        </w:trPr>
        <w:tc>
          <w:tcPr>
            <w:tcW w:w="10201" w:type="dxa"/>
            <w:gridSpan w:val="7"/>
            <w:vMerge/>
            <w:tcBorders>
              <w:top w:val="single" w:sz="4" w:space="0" w:color="auto"/>
              <w:left w:val="single" w:sz="4" w:space="0" w:color="auto"/>
              <w:bottom w:val="single" w:sz="4" w:space="0" w:color="auto"/>
              <w:right w:val="single" w:sz="4" w:space="0" w:color="auto"/>
            </w:tcBorders>
            <w:vAlign w:val="center"/>
            <w:hideMark/>
          </w:tcPr>
          <w:p w14:paraId="079E14E4" w14:textId="77777777" w:rsidR="00A36964" w:rsidRPr="00A36964" w:rsidRDefault="00A36964" w:rsidP="00A36964">
            <w:pPr>
              <w:widowControl/>
              <w:suppressAutoHyphens w:val="0"/>
              <w:autoSpaceDN/>
              <w:spacing w:after="0"/>
              <w:textAlignment w:val="auto"/>
              <w:rPr>
                <w:rFonts w:ascii="Arial Narrow" w:hAnsi="Arial Narrow" w:cs="Calibri"/>
                <w:b/>
                <w:bCs/>
                <w:kern w:val="0"/>
              </w:rPr>
            </w:pPr>
          </w:p>
        </w:tc>
        <w:tc>
          <w:tcPr>
            <w:tcW w:w="160" w:type="dxa"/>
            <w:tcBorders>
              <w:top w:val="nil"/>
              <w:left w:val="nil"/>
              <w:bottom w:val="nil"/>
              <w:right w:val="nil"/>
            </w:tcBorders>
            <w:shd w:val="clear" w:color="auto" w:fill="auto"/>
            <w:noWrap/>
            <w:vAlign w:val="bottom"/>
            <w:hideMark/>
          </w:tcPr>
          <w:p w14:paraId="569416C4"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rPr>
            </w:pPr>
          </w:p>
        </w:tc>
      </w:tr>
      <w:tr w:rsidR="00A36964" w:rsidRPr="00A36964" w14:paraId="793EE95C" w14:textId="77777777" w:rsidTr="00A36964">
        <w:trPr>
          <w:trHeight w:val="549"/>
        </w:trPr>
        <w:tc>
          <w:tcPr>
            <w:tcW w:w="658" w:type="dxa"/>
            <w:vMerge w:val="restart"/>
            <w:tcBorders>
              <w:top w:val="nil"/>
              <w:left w:val="single" w:sz="4" w:space="0" w:color="auto"/>
              <w:bottom w:val="single" w:sz="4" w:space="0" w:color="auto"/>
              <w:right w:val="single" w:sz="4" w:space="0" w:color="auto"/>
            </w:tcBorders>
            <w:shd w:val="clear" w:color="000000" w:fill="D0CECE"/>
            <w:vAlign w:val="center"/>
            <w:hideMark/>
          </w:tcPr>
          <w:p w14:paraId="754D5EF3" w14:textId="2C0D932D" w:rsidR="00A36964" w:rsidRPr="00A36964" w:rsidRDefault="000B4FEE" w:rsidP="00A36964">
            <w:pPr>
              <w:widowControl/>
              <w:suppressAutoHyphens w:val="0"/>
              <w:autoSpaceDN/>
              <w:spacing w:after="0"/>
              <w:jc w:val="center"/>
              <w:textAlignment w:val="auto"/>
              <w:rPr>
                <w:rFonts w:ascii="Arial Narrow" w:hAnsi="Arial Narrow" w:cs="Calibri"/>
                <w:b/>
                <w:bCs/>
                <w:kern w:val="0"/>
                <w:sz w:val="16"/>
                <w:szCs w:val="16"/>
              </w:rPr>
            </w:pPr>
            <w:r>
              <w:rPr>
                <w:rFonts w:ascii="Arial Narrow" w:hAnsi="Arial Narrow" w:cs="Calibri"/>
                <w:b/>
                <w:bCs/>
                <w:kern w:val="0"/>
                <w:sz w:val="16"/>
                <w:szCs w:val="16"/>
              </w:rPr>
              <w:t>PART</w:t>
            </w:r>
            <w:r w:rsidR="00A36964" w:rsidRPr="00A36964">
              <w:rPr>
                <w:rFonts w:ascii="Arial Narrow" w:hAnsi="Arial Narrow" w:cs="Calibri"/>
                <w:b/>
                <w:bCs/>
                <w:kern w:val="0"/>
                <w:sz w:val="16"/>
                <w:szCs w:val="16"/>
              </w:rPr>
              <w:t>.</w:t>
            </w:r>
          </w:p>
        </w:tc>
        <w:tc>
          <w:tcPr>
            <w:tcW w:w="3448" w:type="dxa"/>
            <w:vMerge w:val="restart"/>
            <w:tcBorders>
              <w:top w:val="nil"/>
              <w:left w:val="single" w:sz="4" w:space="0" w:color="auto"/>
              <w:bottom w:val="single" w:sz="4" w:space="0" w:color="auto"/>
              <w:right w:val="single" w:sz="4" w:space="0" w:color="auto"/>
            </w:tcBorders>
            <w:shd w:val="clear" w:color="000000" w:fill="D0CECE"/>
            <w:vAlign w:val="center"/>
            <w:hideMark/>
          </w:tcPr>
          <w:p w14:paraId="344097E6"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DESCRIPCIÓN</w:t>
            </w:r>
          </w:p>
        </w:tc>
        <w:tc>
          <w:tcPr>
            <w:tcW w:w="567" w:type="dxa"/>
            <w:vMerge w:val="restart"/>
            <w:tcBorders>
              <w:top w:val="nil"/>
              <w:left w:val="single" w:sz="4" w:space="0" w:color="auto"/>
              <w:bottom w:val="single" w:sz="4" w:space="0" w:color="auto"/>
              <w:right w:val="single" w:sz="4" w:space="0" w:color="auto"/>
            </w:tcBorders>
            <w:shd w:val="clear" w:color="000000" w:fill="D0CECE"/>
            <w:vAlign w:val="center"/>
            <w:hideMark/>
          </w:tcPr>
          <w:p w14:paraId="2D1023B4"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CANT.</w:t>
            </w:r>
          </w:p>
        </w:tc>
        <w:tc>
          <w:tcPr>
            <w:tcW w:w="992" w:type="dxa"/>
            <w:vMerge w:val="restart"/>
            <w:tcBorders>
              <w:top w:val="nil"/>
              <w:left w:val="single" w:sz="4" w:space="0" w:color="auto"/>
              <w:bottom w:val="single" w:sz="4" w:space="0" w:color="auto"/>
              <w:right w:val="single" w:sz="4" w:space="0" w:color="auto"/>
            </w:tcBorders>
            <w:shd w:val="clear" w:color="000000" w:fill="D0CECE"/>
            <w:vAlign w:val="center"/>
            <w:hideMark/>
          </w:tcPr>
          <w:p w14:paraId="5F367F5D"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 xml:space="preserve">UNIDAD DE MEDIDA </w:t>
            </w:r>
          </w:p>
        </w:tc>
        <w:tc>
          <w:tcPr>
            <w:tcW w:w="2835" w:type="dxa"/>
            <w:gridSpan w:val="2"/>
            <w:tcBorders>
              <w:top w:val="single" w:sz="4" w:space="0" w:color="auto"/>
              <w:left w:val="nil"/>
              <w:bottom w:val="single" w:sz="4" w:space="0" w:color="auto"/>
              <w:right w:val="single" w:sz="4" w:space="0" w:color="auto"/>
            </w:tcBorders>
            <w:shd w:val="clear" w:color="000000" w:fill="D0CECE"/>
            <w:vAlign w:val="center"/>
            <w:hideMark/>
          </w:tcPr>
          <w:p w14:paraId="48C0FDDC"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TECNOLOGÍA Y SISTEMAS BIOMÉDICOS GAM, S.A. DE C.V.</w:t>
            </w:r>
          </w:p>
        </w:tc>
        <w:tc>
          <w:tcPr>
            <w:tcW w:w="1701" w:type="dxa"/>
            <w:tcBorders>
              <w:top w:val="nil"/>
              <w:left w:val="nil"/>
              <w:bottom w:val="single" w:sz="4" w:space="0" w:color="auto"/>
              <w:right w:val="single" w:sz="4" w:space="0" w:color="auto"/>
            </w:tcBorders>
            <w:shd w:val="clear" w:color="000000" w:fill="D0CECE"/>
            <w:vAlign w:val="center"/>
            <w:hideMark/>
          </w:tcPr>
          <w:p w14:paraId="2ED7AA0E"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PROMEDIO INVESTIGACIÓN DE MERCADO</w:t>
            </w:r>
          </w:p>
        </w:tc>
        <w:tc>
          <w:tcPr>
            <w:tcW w:w="160" w:type="dxa"/>
            <w:vAlign w:val="center"/>
            <w:hideMark/>
          </w:tcPr>
          <w:p w14:paraId="22A3995A" w14:textId="77777777" w:rsidR="00A36964" w:rsidRPr="00A36964" w:rsidRDefault="00A36964" w:rsidP="00A36964">
            <w:pPr>
              <w:widowControl/>
              <w:suppressAutoHyphens w:val="0"/>
              <w:autoSpaceDN/>
              <w:spacing w:after="0"/>
              <w:textAlignment w:val="auto"/>
              <w:rPr>
                <w:kern w:val="0"/>
              </w:rPr>
            </w:pPr>
          </w:p>
        </w:tc>
      </w:tr>
      <w:tr w:rsidR="00A36964" w:rsidRPr="00A36964" w14:paraId="171EC5A5" w14:textId="77777777" w:rsidTr="00A36964">
        <w:trPr>
          <w:trHeight w:val="510"/>
        </w:trPr>
        <w:tc>
          <w:tcPr>
            <w:tcW w:w="658" w:type="dxa"/>
            <w:vMerge/>
            <w:tcBorders>
              <w:top w:val="nil"/>
              <w:left w:val="single" w:sz="4" w:space="0" w:color="auto"/>
              <w:bottom w:val="single" w:sz="4" w:space="0" w:color="auto"/>
              <w:right w:val="single" w:sz="4" w:space="0" w:color="auto"/>
            </w:tcBorders>
            <w:vAlign w:val="center"/>
            <w:hideMark/>
          </w:tcPr>
          <w:p w14:paraId="7D8B5C30" w14:textId="77777777" w:rsidR="00A36964" w:rsidRPr="00A36964" w:rsidRDefault="00A36964" w:rsidP="00A36964">
            <w:pPr>
              <w:widowControl/>
              <w:suppressAutoHyphens w:val="0"/>
              <w:autoSpaceDN/>
              <w:spacing w:after="0"/>
              <w:textAlignment w:val="auto"/>
              <w:rPr>
                <w:rFonts w:ascii="Arial Narrow" w:hAnsi="Arial Narrow" w:cs="Calibri"/>
                <w:b/>
                <w:bCs/>
                <w:kern w:val="0"/>
                <w:sz w:val="16"/>
                <w:szCs w:val="16"/>
              </w:rPr>
            </w:pPr>
          </w:p>
        </w:tc>
        <w:tc>
          <w:tcPr>
            <w:tcW w:w="3448" w:type="dxa"/>
            <w:vMerge/>
            <w:tcBorders>
              <w:top w:val="nil"/>
              <w:left w:val="single" w:sz="4" w:space="0" w:color="auto"/>
              <w:bottom w:val="single" w:sz="4" w:space="0" w:color="auto"/>
              <w:right w:val="single" w:sz="4" w:space="0" w:color="auto"/>
            </w:tcBorders>
            <w:vAlign w:val="center"/>
            <w:hideMark/>
          </w:tcPr>
          <w:p w14:paraId="665CA1AF" w14:textId="77777777" w:rsidR="00A36964" w:rsidRPr="00A36964" w:rsidRDefault="00A36964" w:rsidP="00A36964">
            <w:pPr>
              <w:widowControl/>
              <w:suppressAutoHyphens w:val="0"/>
              <w:autoSpaceDN/>
              <w:spacing w:after="0"/>
              <w:textAlignment w:val="auto"/>
              <w:rPr>
                <w:rFonts w:ascii="Arial Narrow" w:hAnsi="Arial Narrow" w:cs="Calibri"/>
                <w:b/>
                <w:bCs/>
                <w:kern w:val="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14:paraId="0AB3A758" w14:textId="77777777" w:rsidR="00A36964" w:rsidRPr="00A36964" w:rsidRDefault="00A36964" w:rsidP="00A36964">
            <w:pPr>
              <w:widowControl/>
              <w:suppressAutoHyphens w:val="0"/>
              <w:autoSpaceDN/>
              <w:spacing w:after="0"/>
              <w:textAlignment w:val="auto"/>
              <w:rPr>
                <w:rFonts w:ascii="Arial Narrow" w:hAnsi="Arial Narrow" w:cs="Calibri"/>
                <w:b/>
                <w:bCs/>
                <w:kern w:val="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9279C9C" w14:textId="77777777" w:rsidR="00A36964" w:rsidRPr="00A36964" w:rsidRDefault="00A36964" w:rsidP="00A36964">
            <w:pPr>
              <w:widowControl/>
              <w:suppressAutoHyphens w:val="0"/>
              <w:autoSpaceDN/>
              <w:spacing w:after="0"/>
              <w:textAlignment w:val="auto"/>
              <w:rPr>
                <w:rFonts w:ascii="Arial Narrow" w:hAnsi="Arial Narrow" w:cs="Calibri"/>
                <w:b/>
                <w:bCs/>
                <w:kern w:val="0"/>
                <w:sz w:val="16"/>
                <w:szCs w:val="16"/>
              </w:rPr>
            </w:pPr>
          </w:p>
        </w:tc>
        <w:tc>
          <w:tcPr>
            <w:tcW w:w="1701" w:type="dxa"/>
            <w:tcBorders>
              <w:top w:val="nil"/>
              <w:left w:val="nil"/>
              <w:bottom w:val="single" w:sz="4" w:space="0" w:color="auto"/>
              <w:right w:val="single" w:sz="4" w:space="0" w:color="auto"/>
            </w:tcBorders>
            <w:shd w:val="clear" w:color="000000" w:fill="D0CECE"/>
            <w:vAlign w:val="center"/>
            <w:hideMark/>
          </w:tcPr>
          <w:p w14:paraId="6FAFC4A4"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IMPORTE IVA INCLUIDO</w:t>
            </w:r>
          </w:p>
        </w:tc>
        <w:tc>
          <w:tcPr>
            <w:tcW w:w="1134" w:type="dxa"/>
            <w:tcBorders>
              <w:top w:val="nil"/>
              <w:left w:val="nil"/>
              <w:bottom w:val="single" w:sz="4" w:space="0" w:color="auto"/>
              <w:right w:val="single" w:sz="4" w:space="0" w:color="auto"/>
            </w:tcBorders>
            <w:shd w:val="clear" w:color="000000" w:fill="D0CECE"/>
            <w:vAlign w:val="center"/>
            <w:hideMark/>
          </w:tcPr>
          <w:p w14:paraId="4517BBB8"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VARIACIÓN PORCENTUAL</w:t>
            </w:r>
          </w:p>
        </w:tc>
        <w:tc>
          <w:tcPr>
            <w:tcW w:w="1701" w:type="dxa"/>
            <w:tcBorders>
              <w:top w:val="nil"/>
              <w:left w:val="nil"/>
              <w:bottom w:val="single" w:sz="4" w:space="0" w:color="auto"/>
              <w:right w:val="single" w:sz="4" w:space="0" w:color="auto"/>
            </w:tcBorders>
            <w:shd w:val="clear" w:color="000000" w:fill="D0CECE"/>
            <w:vAlign w:val="center"/>
            <w:hideMark/>
          </w:tcPr>
          <w:p w14:paraId="3A894A4D"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IMPORTE IVA INCLUIDO</w:t>
            </w:r>
          </w:p>
        </w:tc>
        <w:tc>
          <w:tcPr>
            <w:tcW w:w="160" w:type="dxa"/>
            <w:vAlign w:val="center"/>
            <w:hideMark/>
          </w:tcPr>
          <w:p w14:paraId="3FF43840" w14:textId="77777777" w:rsidR="00A36964" w:rsidRPr="00A36964" w:rsidRDefault="00A36964" w:rsidP="00A36964">
            <w:pPr>
              <w:widowControl/>
              <w:suppressAutoHyphens w:val="0"/>
              <w:autoSpaceDN/>
              <w:spacing w:after="0"/>
              <w:textAlignment w:val="auto"/>
              <w:rPr>
                <w:kern w:val="0"/>
              </w:rPr>
            </w:pPr>
          </w:p>
        </w:tc>
      </w:tr>
      <w:tr w:rsidR="00A36964" w:rsidRPr="00A36964" w14:paraId="624A6F1C" w14:textId="77777777" w:rsidTr="00352196">
        <w:trPr>
          <w:trHeight w:val="891"/>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12910EFB"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1</w:t>
            </w:r>
          </w:p>
        </w:tc>
        <w:tc>
          <w:tcPr>
            <w:tcW w:w="3448" w:type="dxa"/>
            <w:tcBorders>
              <w:top w:val="nil"/>
              <w:left w:val="nil"/>
              <w:bottom w:val="single" w:sz="4" w:space="0" w:color="auto"/>
              <w:right w:val="single" w:sz="4" w:space="0" w:color="auto"/>
            </w:tcBorders>
            <w:shd w:val="clear" w:color="000000" w:fill="FFFFFF"/>
            <w:vAlign w:val="center"/>
            <w:hideMark/>
          </w:tcPr>
          <w:p w14:paraId="61F863F6" w14:textId="77777777" w:rsidR="00A36964" w:rsidRPr="00A36964" w:rsidRDefault="00A36964" w:rsidP="00A36964">
            <w:pPr>
              <w:widowControl/>
              <w:suppressAutoHyphens w:val="0"/>
              <w:autoSpaceDN/>
              <w:spacing w:after="0"/>
              <w:jc w:val="center"/>
              <w:textAlignment w:val="auto"/>
              <w:rPr>
                <w:rFonts w:ascii="Arial Narrow" w:hAnsi="Arial Narrow" w:cs="Calibri"/>
                <w:b/>
                <w:bCs/>
                <w:color w:val="000000"/>
                <w:kern w:val="0"/>
                <w:sz w:val="16"/>
                <w:szCs w:val="16"/>
              </w:rPr>
            </w:pPr>
            <w:r w:rsidRPr="00A36964">
              <w:rPr>
                <w:rFonts w:ascii="Arial Narrow" w:hAnsi="Arial Narrow" w:cs="Calibri"/>
                <w:b/>
                <w:bCs/>
                <w:color w:val="000000"/>
                <w:kern w:val="0"/>
                <w:sz w:val="16"/>
                <w:szCs w:val="16"/>
              </w:rPr>
              <w:t>“SERVICIO DE MANTENIMIENTO CORRECTIVO Y CONVERSIÓN A ESTERILIZADOR DE SISTEMA DE VAPOR DIRECTO A AUTOGENERADO”</w:t>
            </w:r>
          </w:p>
        </w:tc>
        <w:tc>
          <w:tcPr>
            <w:tcW w:w="567" w:type="dxa"/>
            <w:tcBorders>
              <w:top w:val="nil"/>
              <w:left w:val="nil"/>
              <w:bottom w:val="single" w:sz="4" w:space="0" w:color="auto"/>
              <w:right w:val="single" w:sz="4" w:space="0" w:color="auto"/>
            </w:tcBorders>
            <w:shd w:val="clear" w:color="000000" w:fill="FFFFFF"/>
            <w:vAlign w:val="center"/>
            <w:hideMark/>
          </w:tcPr>
          <w:p w14:paraId="111FB7BA" w14:textId="77777777" w:rsidR="00A36964" w:rsidRPr="00A36964" w:rsidRDefault="00A36964" w:rsidP="00A36964">
            <w:pPr>
              <w:widowControl/>
              <w:suppressAutoHyphens w:val="0"/>
              <w:autoSpaceDN/>
              <w:spacing w:after="0"/>
              <w:jc w:val="center"/>
              <w:textAlignment w:val="auto"/>
              <w:rPr>
                <w:rFonts w:ascii="Arial Narrow" w:hAnsi="Arial Narrow" w:cs="Calibri"/>
                <w:b/>
                <w:bCs/>
                <w:color w:val="000000"/>
                <w:kern w:val="0"/>
                <w:sz w:val="16"/>
                <w:szCs w:val="16"/>
              </w:rPr>
            </w:pPr>
            <w:r w:rsidRPr="00A36964">
              <w:rPr>
                <w:rFonts w:ascii="Arial Narrow" w:hAnsi="Arial Narrow" w:cs="Calibri"/>
                <w:b/>
                <w:bCs/>
                <w:color w:val="000000"/>
                <w:kern w:val="0"/>
                <w:sz w:val="16"/>
                <w:szCs w:val="16"/>
              </w:rPr>
              <w:t>1</w:t>
            </w:r>
          </w:p>
        </w:tc>
        <w:tc>
          <w:tcPr>
            <w:tcW w:w="992" w:type="dxa"/>
            <w:tcBorders>
              <w:top w:val="nil"/>
              <w:left w:val="nil"/>
              <w:bottom w:val="single" w:sz="4" w:space="0" w:color="auto"/>
              <w:right w:val="single" w:sz="4" w:space="0" w:color="auto"/>
            </w:tcBorders>
            <w:shd w:val="clear" w:color="000000" w:fill="FFFFFF"/>
            <w:vAlign w:val="center"/>
            <w:hideMark/>
          </w:tcPr>
          <w:p w14:paraId="08D80881"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sz w:val="16"/>
                <w:szCs w:val="16"/>
              </w:rPr>
            </w:pPr>
            <w:r w:rsidRPr="00A36964">
              <w:rPr>
                <w:rFonts w:ascii="Arial Narrow" w:hAnsi="Arial Narrow" w:cs="Calibri"/>
                <w:b/>
                <w:bCs/>
                <w:kern w:val="0"/>
                <w:sz w:val="16"/>
                <w:szCs w:val="16"/>
              </w:rPr>
              <w:t>SERVICIO</w:t>
            </w:r>
          </w:p>
        </w:tc>
        <w:tc>
          <w:tcPr>
            <w:tcW w:w="1701" w:type="dxa"/>
            <w:tcBorders>
              <w:top w:val="nil"/>
              <w:left w:val="nil"/>
              <w:bottom w:val="single" w:sz="4" w:space="0" w:color="auto"/>
              <w:right w:val="single" w:sz="4" w:space="0" w:color="auto"/>
            </w:tcBorders>
            <w:shd w:val="clear" w:color="000000" w:fill="C6E0B4"/>
            <w:noWrap/>
            <w:vAlign w:val="center"/>
            <w:hideMark/>
          </w:tcPr>
          <w:p w14:paraId="62CAFD99"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rPr>
            </w:pPr>
            <w:r w:rsidRPr="00A36964">
              <w:rPr>
                <w:rFonts w:ascii="Arial Narrow" w:hAnsi="Arial Narrow" w:cs="Calibri"/>
                <w:b/>
                <w:bCs/>
                <w:kern w:val="0"/>
              </w:rPr>
              <w:t>$1,093,880.00</w:t>
            </w:r>
          </w:p>
        </w:tc>
        <w:tc>
          <w:tcPr>
            <w:tcW w:w="1134" w:type="dxa"/>
            <w:tcBorders>
              <w:top w:val="nil"/>
              <w:left w:val="nil"/>
              <w:bottom w:val="single" w:sz="4" w:space="0" w:color="auto"/>
              <w:right w:val="single" w:sz="4" w:space="0" w:color="auto"/>
            </w:tcBorders>
            <w:shd w:val="clear" w:color="000000" w:fill="C6E0B4"/>
            <w:noWrap/>
            <w:vAlign w:val="center"/>
            <w:hideMark/>
          </w:tcPr>
          <w:p w14:paraId="206FD464"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rPr>
            </w:pPr>
            <w:r w:rsidRPr="00A36964">
              <w:rPr>
                <w:rFonts w:ascii="Arial Narrow" w:hAnsi="Arial Narrow" w:cs="Calibri"/>
                <w:b/>
                <w:bCs/>
                <w:kern w:val="0"/>
              </w:rPr>
              <w:t>-0.56%</w:t>
            </w:r>
          </w:p>
        </w:tc>
        <w:tc>
          <w:tcPr>
            <w:tcW w:w="1701" w:type="dxa"/>
            <w:tcBorders>
              <w:top w:val="nil"/>
              <w:left w:val="nil"/>
              <w:bottom w:val="single" w:sz="4" w:space="0" w:color="auto"/>
              <w:right w:val="single" w:sz="4" w:space="0" w:color="auto"/>
            </w:tcBorders>
            <w:shd w:val="clear" w:color="auto" w:fill="auto"/>
            <w:noWrap/>
            <w:vAlign w:val="center"/>
            <w:hideMark/>
          </w:tcPr>
          <w:p w14:paraId="7D33B2D4" w14:textId="77777777" w:rsidR="00A36964" w:rsidRPr="00A36964" w:rsidRDefault="00A36964" w:rsidP="00A36964">
            <w:pPr>
              <w:widowControl/>
              <w:suppressAutoHyphens w:val="0"/>
              <w:autoSpaceDN/>
              <w:spacing w:after="0"/>
              <w:jc w:val="center"/>
              <w:textAlignment w:val="auto"/>
              <w:rPr>
                <w:rFonts w:ascii="Arial Narrow" w:hAnsi="Arial Narrow" w:cs="Calibri"/>
                <w:b/>
                <w:bCs/>
                <w:kern w:val="0"/>
              </w:rPr>
            </w:pPr>
            <w:r w:rsidRPr="00A36964">
              <w:rPr>
                <w:rFonts w:ascii="Arial Narrow" w:hAnsi="Arial Narrow" w:cs="Calibri"/>
                <w:b/>
                <w:bCs/>
                <w:kern w:val="0"/>
              </w:rPr>
              <w:t xml:space="preserve"> $   1,099,991.65 </w:t>
            </w:r>
          </w:p>
        </w:tc>
        <w:tc>
          <w:tcPr>
            <w:tcW w:w="160" w:type="dxa"/>
            <w:vAlign w:val="center"/>
            <w:hideMark/>
          </w:tcPr>
          <w:p w14:paraId="43605930" w14:textId="77777777" w:rsidR="00A36964" w:rsidRPr="00A36964" w:rsidRDefault="00A36964" w:rsidP="00A36964">
            <w:pPr>
              <w:widowControl/>
              <w:suppressAutoHyphens w:val="0"/>
              <w:autoSpaceDN/>
              <w:spacing w:after="0"/>
              <w:textAlignment w:val="auto"/>
              <w:rPr>
                <w:kern w:val="0"/>
              </w:rPr>
            </w:pPr>
          </w:p>
        </w:tc>
      </w:tr>
    </w:tbl>
    <w:p w14:paraId="3AC0AE52" w14:textId="77777777" w:rsidR="00247771" w:rsidRPr="00247771" w:rsidRDefault="00247771" w:rsidP="00CE3B52">
      <w:pPr>
        <w:pStyle w:val="Standard"/>
        <w:tabs>
          <w:tab w:val="left" w:pos="851"/>
        </w:tabs>
        <w:spacing w:before="32" w:after="0" w:line="276" w:lineRule="auto"/>
        <w:ind w:right="86"/>
        <w:jc w:val="both"/>
        <w:rPr>
          <w:rFonts w:ascii="Arial" w:eastAsia="Arial" w:hAnsi="Arial" w:cs="Arial"/>
          <w:sz w:val="18"/>
          <w:szCs w:val="18"/>
        </w:rPr>
      </w:pP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6" w:name="_Hlk44402620"/>
      <w:r w:rsidRPr="003173AC">
        <w:rPr>
          <w:rFonts w:ascii="Arial" w:eastAsia="Arial" w:hAnsi="Arial" w:cs="Arial"/>
          <w:b/>
          <w:bCs/>
          <w:sz w:val="18"/>
          <w:szCs w:val="18"/>
        </w:rPr>
        <w:t>Organismo Público Descentralizado</w:t>
      </w:r>
      <w:bookmarkEnd w:id="6"/>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7C45D695" w:rsidR="005B653F" w:rsidRDefault="009208AC"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005B6219" w:rsidRPr="003173AC">
        <w:rPr>
          <w:rFonts w:ascii="Arial" w:eastAsia="Arial" w:hAnsi="Arial" w:cs="Arial"/>
          <w:b/>
          <w:bCs/>
          <w:sz w:val="18"/>
          <w:szCs w:val="18"/>
        </w:rPr>
        <w:t>ADJUDICA</w:t>
      </w:r>
      <w:r w:rsidR="005B6219" w:rsidRPr="003173AC">
        <w:rPr>
          <w:rFonts w:ascii="Arial" w:eastAsia="Arial" w:hAnsi="Arial" w:cs="Arial"/>
          <w:sz w:val="18"/>
          <w:szCs w:val="18"/>
        </w:rPr>
        <w:t xml:space="preserve"> el </w:t>
      </w:r>
      <w:r w:rsidR="005B6219" w:rsidRPr="003173AC">
        <w:rPr>
          <w:rFonts w:ascii="Arial" w:eastAsia="Arial" w:hAnsi="Arial" w:cs="Arial"/>
          <w:b/>
          <w:bCs/>
          <w:sz w:val="18"/>
          <w:szCs w:val="18"/>
        </w:rPr>
        <w:t>CONTRATO</w:t>
      </w:r>
      <w:r w:rsidR="005B6219" w:rsidRPr="003173AC">
        <w:rPr>
          <w:rFonts w:ascii="Arial" w:eastAsia="Arial" w:hAnsi="Arial" w:cs="Arial"/>
          <w:sz w:val="18"/>
          <w:szCs w:val="18"/>
        </w:rPr>
        <w:t xml:space="preserve"> a</w:t>
      </w:r>
      <w:r w:rsidR="00F93FEB">
        <w:rPr>
          <w:rFonts w:ascii="Arial" w:eastAsia="Arial" w:hAnsi="Arial" w:cs="Arial"/>
          <w:sz w:val="18"/>
          <w:szCs w:val="18"/>
        </w:rPr>
        <w:t xml:space="preserve">l participante </w:t>
      </w:r>
      <w:r w:rsidR="00A36964" w:rsidRPr="00A36964">
        <w:rPr>
          <w:rFonts w:ascii="Arial" w:eastAsia="Arial" w:hAnsi="Arial" w:cs="Arial"/>
          <w:b/>
          <w:bCs/>
          <w:sz w:val="18"/>
          <w:szCs w:val="18"/>
          <w:lang w:bidi="es-MX"/>
        </w:rPr>
        <w:t>TECNOLOGÍA Y SISTEMAS BIOMÉDICOS GAM, S.A. DE C.V.</w:t>
      </w:r>
      <w:r w:rsidR="00A36964">
        <w:rPr>
          <w:rFonts w:ascii="Arial" w:eastAsia="Arial" w:hAnsi="Arial" w:cs="Arial"/>
          <w:b/>
          <w:bCs/>
          <w:sz w:val="18"/>
          <w:szCs w:val="18"/>
          <w:lang w:bidi="es-MX"/>
        </w:rPr>
        <w:t xml:space="preserve">, </w:t>
      </w:r>
      <w:r w:rsidR="005B6219" w:rsidRPr="003173AC">
        <w:rPr>
          <w:rFonts w:ascii="Arial" w:eastAsia="Arial" w:hAnsi="Arial" w:cs="Arial"/>
          <w:sz w:val="18"/>
          <w:szCs w:val="18"/>
        </w:rPr>
        <w:t>para l</w:t>
      </w:r>
      <w:r w:rsidR="00F93FEB">
        <w:rPr>
          <w:rFonts w:ascii="Arial" w:eastAsia="Arial" w:hAnsi="Arial" w:cs="Arial"/>
          <w:sz w:val="18"/>
          <w:szCs w:val="18"/>
        </w:rPr>
        <w:t>a contratación del</w:t>
      </w:r>
      <w:r w:rsidR="00A95E19" w:rsidRPr="00A95E19">
        <w:rPr>
          <w:rFonts w:ascii="Arial" w:eastAsia="Arial" w:hAnsi="Arial" w:cs="Arial"/>
          <w:bCs/>
          <w:sz w:val="18"/>
          <w:szCs w:val="18"/>
        </w:rPr>
        <w:t xml:space="preserve"> </w:t>
      </w:r>
      <w:r w:rsidR="005B6219" w:rsidRPr="003173AC">
        <w:rPr>
          <w:rFonts w:ascii="Arial" w:eastAsia="Arial" w:hAnsi="Arial" w:cs="Arial"/>
          <w:b/>
          <w:bCs/>
          <w:sz w:val="18"/>
          <w:szCs w:val="18"/>
        </w:rPr>
        <w:t>“</w:t>
      </w:r>
      <w:r w:rsidR="00094C8F">
        <w:rPr>
          <w:rFonts w:ascii="Arial" w:eastAsia="Arial" w:hAnsi="Arial" w:cs="Arial"/>
          <w:b/>
          <w:bCs/>
          <w:sz w:val="18"/>
          <w:szCs w:val="18"/>
        </w:rPr>
        <w:t xml:space="preserve">SERVICIO DE MANTENIMIENTO CORRECTIVO Y </w:t>
      </w:r>
      <w:r w:rsidR="00094C8F">
        <w:rPr>
          <w:rFonts w:ascii="Arial" w:eastAsia="Arial" w:hAnsi="Arial" w:cs="Arial"/>
          <w:b/>
          <w:bCs/>
          <w:sz w:val="18"/>
          <w:szCs w:val="18"/>
        </w:rPr>
        <w:lastRenderedPageBreak/>
        <w:t>CONVERSIÓN A ESTERILIZADOR DE SISTEMA DE VAPOR DIRECTO A AUTOGENERADO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 xml:space="preserve">de </w:t>
      </w:r>
      <w:r w:rsidR="00A36964" w:rsidRPr="00A36964">
        <w:rPr>
          <w:rFonts w:ascii="Arial" w:eastAsia="Arial" w:hAnsi="Arial" w:cs="Arial"/>
          <w:b/>
          <w:bCs/>
          <w:sz w:val="18"/>
          <w:szCs w:val="18"/>
        </w:rPr>
        <w:t xml:space="preserve">$1,093,880.00 </w:t>
      </w:r>
      <w:r w:rsidR="00A36964" w:rsidRPr="002D199E">
        <w:rPr>
          <w:rFonts w:ascii="Arial" w:eastAsia="Arial" w:hAnsi="Arial" w:cs="Arial"/>
          <w:b/>
          <w:bCs/>
          <w:sz w:val="18"/>
          <w:szCs w:val="18"/>
        </w:rPr>
        <w:t>(</w:t>
      </w:r>
      <w:r w:rsidR="00A36964">
        <w:rPr>
          <w:rFonts w:ascii="Arial" w:eastAsia="Arial" w:hAnsi="Arial" w:cs="Arial"/>
          <w:b/>
          <w:bCs/>
          <w:sz w:val="18"/>
          <w:szCs w:val="18"/>
        </w:rPr>
        <w:t xml:space="preserve">UN MILLÓN NOVENTA Y TRES MIL OCHOCIENTOS OCHENTA </w:t>
      </w:r>
      <w:r w:rsidR="00A36964" w:rsidRPr="002D199E">
        <w:rPr>
          <w:rFonts w:ascii="Arial" w:eastAsia="Arial" w:hAnsi="Arial" w:cs="Arial"/>
          <w:b/>
          <w:bCs/>
          <w:sz w:val="18"/>
          <w:szCs w:val="18"/>
        </w:rPr>
        <w:t xml:space="preserve">PESOS </w:t>
      </w:r>
      <w:r w:rsidR="00A36964">
        <w:rPr>
          <w:rFonts w:ascii="Arial" w:eastAsia="Arial" w:hAnsi="Arial" w:cs="Arial"/>
          <w:b/>
          <w:bCs/>
          <w:sz w:val="18"/>
          <w:szCs w:val="18"/>
        </w:rPr>
        <w:t>00</w:t>
      </w:r>
      <w:r w:rsidR="00E3057E" w:rsidRPr="002D199E">
        <w:rPr>
          <w:rFonts w:ascii="Arial" w:eastAsia="Arial" w:hAnsi="Arial" w:cs="Arial"/>
          <w:b/>
          <w:bCs/>
          <w:sz w:val="18"/>
          <w:szCs w:val="18"/>
        </w:rPr>
        <w:t>/100 M.N</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93FEB">
        <w:rPr>
          <w:rFonts w:ascii="Arial" w:eastAsia="Arial" w:hAnsi="Arial" w:cs="Arial"/>
          <w:sz w:val="18"/>
          <w:szCs w:val="18"/>
        </w:rPr>
        <w:t>en virtud de que su propuesta resulta</w:t>
      </w:r>
      <w:r w:rsidR="005B6219" w:rsidRPr="00C95812">
        <w:rPr>
          <w:rFonts w:ascii="Arial" w:eastAsia="Arial" w:hAnsi="Arial" w:cs="Arial"/>
          <w:sz w:val="18"/>
          <w:szCs w:val="18"/>
        </w:rPr>
        <w:t xml:space="preserve"> solvente, </w:t>
      </w:r>
      <w:r w:rsidR="00F93FEB">
        <w:rPr>
          <w:rFonts w:ascii="Arial" w:eastAsia="Arial" w:hAnsi="Arial" w:cs="Arial"/>
          <w:sz w:val="18"/>
          <w:szCs w:val="18"/>
        </w:rPr>
        <w:t xml:space="preserve">al </w:t>
      </w:r>
      <w:r w:rsidR="005B6219" w:rsidRPr="00C95812">
        <w:rPr>
          <w:rFonts w:ascii="Arial" w:eastAsia="Arial" w:hAnsi="Arial" w:cs="Arial"/>
          <w:sz w:val="18"/>
          <w:szCs w:val="18"/>
        </w:rPr>
        <w:t>cumpl</w:t>
      </w:r>
      <w:r w:rsidR="00F93FEB">
        <w:rPr>
          <w:rFonts w:ascii="Arial" w:eastAsia="Arial" w:hAnsi="Arial" w:cs="Arial"/>
          <w:sz w:val="18"/>
          <w:szCs w:val="18"/>
        </w:rPr>
        <w:t>ir</w:t>
      </w:r>
      <w:r w:rsidR="005B6219" w:rsidRPr="00C95812">
        <w:rPr>
          <w:rFonts w:ascii="Arial" w:eastAsia="Arial" w:hAnsi="Arial" w:cs="Arial"/>
          <w:sz w:val="18"/>
          <w:szCs w:val="18"/>
        </w:rPr>
        <w:t xml:space="preserve"> con los </w:t>
      </w:r>
      <w:r w:rsidR="00F93FEB">
        <w:rPr>
          <w:rFonts w:ascii="Arial" w:eastAsia="Arial" w:hAnsi="Arial" w:cs="Arial"/>
          <w:sz w:val="18"/>
          <w:szCs w:val="18"/>
        </w:rPr>
        <w:t>requisitos Administrativos/Legales y Técnicos solicitados en la CONVOCATORIA a</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w:t>
      </w:r>
      <w:r w:rsidR="00F93FEB">
        <w:rPr>
          <w:rFonts w:ascii="Arial" w:eastAsia="Arial" w:hAnsi="Arial" w:cs="Arial"/>
          <w:sz w:val="18"/>
          <w:szCs w:val="18"/>
        </w:rPr>
        <w:t>presentar el precio solvente más económico, de acuerdo a lo siguiente:</w:t>
      </w:r>
    </w:p>
    <w:p w14:paraId="6CC34587" w14:textId="77777777" w:rsidR="00394E2C" w:rsidRPr="00655EA8" w:rsidRDefault="00394E2C" w:rsidP="00655EA8">
      <w:pPr>
        <w:pStyle w:val="NormalWeb"/>
        <w:tabs>
          <w:tab w:val="left" w:pos="851"/>
        </w:tabs>
        <w:spacing w:after="0"/>
        <w:ind w:right="79"/>
        <w:rPr>
          <w:rFonts w:ascii="Arial" w:eastAsia="Arial" w:hAnsi="Arial" w:cs="Arial"/>
          <w:sz w:val="18"/>
          <w:szCs w:val="18"/>
        </w:rPr>
      </w:pPr>
    </w:p>
    <w:tbl>
      <w:tblPr>
        <w:tblW w:w="10218" w:type="dxa"/>
        <w:tblCellMar>
          <w:left w:w="70" w:type="dxa"/>
          <w:right w:w="70" w:type="dxa"/>
        </w:tblCellMar>
        <w:tblLook w:val="04A0" w:firstRow="1" w:lastRow="0" w:firstColumn="1" w:lastColumn="0" w:noHBand="0" w:noVBand="1"/>
      </w:tblPr>
      <w:tblGrid>
        <w:gridCol w:w="988"/>
        <w:gridCol w:w="4536"/>
        <w:gridCol w:w="992"/>
        <w:gridCol w:w="1134"/>
        <w:gridCol w:w="1276"/>
        <w:gridCol w:w="1292"/>
      </w:tblGrid>
      <w:tr w:rsidR="00394E2C" w:rsidRPr="00394E2C" w14:paraId="49D8967B" w14:textId="77777777" w:rsidTr="00394E2C">
        <w:trPr>
          <w:trHeight w:val="510"/>
        </w:trPr>
        <w:tc>
          <w:tcPr>
            <w:tcW w:w="988"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6C69F75B" w14:textId="77777777" w:rsidR="00394E2C" w:rsidRPr="00394E2C" w:rsidRDefault="00394E2C" w:rsidP="00394E2C">
            <w:pPr>
              <w:widowControl/>
              <w:suppressAutoHyphens w:val="0"/>
              <w:autoSpaceDN/>
              <w:spacing w:after="0"/>
              <w:jc w:val="center"/>
              <w:textAlignment w:val="auto"/>
              <w:rPr>
                <w:rFonts w:ascii="Arial" w:hAnsi="Arial" w:cs="Arial"/>
                <w:b/>
                <w:bCs/>
                <w:color w:val="000000"/>
                <w:kern w:val="0"/>
                <w:sz w:val="18"/>
                <w:szCs w:val="18"/>
              </w:rPr>
            </w:pPr>
            <w:r w:rsidRPr="00394E2C">
              <w:rPr>
                <w:rFonts w:ascii="Arial" w:hAnsi="Arial" w:cs="Arial"/>
                <w:b/>
                <w:bCs/>
                <w:color w:val="000000"/>
                <w:kern w:val="0"/>
                <w:sz w:val="18"/>
                <w:szCs w:val="18"/>
              </w:rPr>
              <w:t>PARTIDA</w:t>
            </w:r>
          </w:p>
        </w:tc>
        <w:tc>
          <w:tcPr>
            <w:tcW w:w="4536" w:type="dxa"/>
            <w:tcBorders>
              <w:top w:val="single" w:sz="4" w:space="0" w:color="auto"/>
              <w:left w:val="nil"/>
              <w:bottom w:val="single" w:sz="4" w:space="0" w:color="auto"/>
              <w:right w:val="single" w:sz="4" w:space="0" w:color="auto"/>
            </w:tcBorders>
            <w:shd w:val="clear" w:color="000000" w:fill="EEECE1"/>
            <w:noWrap/>
            <w:vAlign w:val="center"/>
            <w:hideMark/>
          </w:tcPr>
          <w:p w14:paraId="38434C94" w14:textId="77777777" w:rsidR="00394E2C" w:rsidRPr="00394E2C" w:rsidRDefault="00394E2C" w:rsidP="00394E2C">
            <w:pPr>
              <w:widowControl/>
              <w:suppressAutoHyphens w:val="0"/>
              <w:autoSpaceDN/>
              <w:spacing w:after="0"/>
              <w:jc w:val="center"/>
              <w:textAlignment w:val="auto"/>
              <w:rPr>
                <w:rFonts w:ascii="Arial" w:hAnsi="Arial" w:cs="Arial"/>
                <w:b/>
                <w:bCs/>
                <w:color w:val="000000"/>
                <w:kern w:val="0"/>
                <w:sz w:val="18"/>
                <w:szCs w:val="18"/>
              </w:rPr>
            </w:pPr>
            <w:r w:rsidRPr="00394E2C">
              <w:rPr>
                <w:rFonts w:ascii="Arial" w:hAnsi="Arial" w:cs="Arial"/>
                <w:b/>
                <w:bCs/>
                <w:color w:val="000000"/>
                <w:kern w:val="0"/>
                <w:sz w:val="18"/>
                <w:szCs w:val="18"/>
              </w:rPr>
              <w:t>DESCRIPCIÓN</w:t>
            </w:r>
          </w:p>
        </w:tc>
        <w:tc>
          <w:tcPr>
            <w:tcW w:w="992" w:type="dxa"/>
            <w:tcBorders>
              <w:top w:val="single" w:sz="4" w:space="0" w:color="auto"/>
              <w:left w:val="nil"/>
              <w:bottom w:val="single" w:sz="4" w:space="0" w:color="auto"/>
              <w:right w:val="single" w:sz="4" w:space="0" w:color="auto"/>
            </w:tcBorders>
            <w:shd w:val="clear" w:color="000000" w:fill="EEECE1"/>
            <w:noWrap/>
            <w:vAlign w:val="center"/>
            <w:hideMark/>
          </w:tcPr>
          <w:p w14:paraId="08DDA09C" w14:textId="77777777" w:rsidR="00394E2C" w:rsidRPr="00394E2C" w:rsidRDefault="00394E2C" w:rsidP="00394E2C">
            <w:pPr>
              <w:widowControl/>
              <w:suppressAutoHyphens w:val="0"/>
              <w:autoSpaceDN/>
              <w:spacing w:after="0"/>
              <w:jc w:val="center"/>
              <w:textAlignment w:val="auto"/>
              <w:rPr>
                <w:rFonts w:ascii="Arial" w:hAnsi="Arial" w:cs="Arial"/>
                <w:b/>
                <w:bCs/>
                <w:color w:val="000000"/>
                <w:kern w:val="0"/>
                <w:sz w:val="18"/>
                <w:szCs w:val="18"/>
              </w:rPr>
            </w:pPr>
            <w:r w:rsidRPr="00394E2C">
              <w:rPr>
                <w:rFonts w:ascii="Arial" w:hAnsi="Arial" w:cs="Arial"/>
                <w:b/>
                <w:bCs/>
                <w:color w:val="000000"/>
                <w:kern w:val="0"/>
                <w:sz w:val="18"/>
                <w:szCs w:val="18"/>
              </w:rPr>
              <w:t>CANT.</w:t>
            </w:r>
          </w:p>
        </w:tc>
        <w:tc>
          <w:tcPr>
            <w:tcW w:w="1134" w:type="dxa"/>
            <w:tcBorders>
              <w:top w:val="single" w:sz="4" w:space="0" w:color="auto"/>
              <w:left w:val="nil"/>
              <w:bottom w:val="single" w:sz="4" w:space="0" w:color="auto"/>
              <w:right w:val="nil"/>
            </w:tcBorders>
            <w:shd w:val="clear" w:color="000000" w:fill="EEECE1"/>
            <w:noWrap/>
            <w:vAlign w:val="center"/>
            <w:hideMark/>
          </w:tcPr>
          <w:p w14:paraId="39674827" w14:textId="77777777" w:rsidR="00394E2C" w:rsidRPr="00394E2C" w:rsidRDefault="00394E2C" w:rsidP="00394E2C">
            <w:pPr>
              <w:widowControl/>
              <w:suppressAutoHyphens w:val="0"/>
              <w:autoSpaceDN/>
              <w:spacing w:after="0"/>
              <w:jc w:val="center"/>
              <w:textAlignment w:val="auto"/>
              <w:rPr>
                <w:rFonts w:ascii="Arial" w:hAnsi="Arial" w:cs="Arial"/>
                <w:b/>
                <w:bCs/>
                <w:color w:val="000000"/>
                <w:kern w:val="0"/>
                <w:sz w:val="18"/>
                <w:szCs w:val="18"/>
              </w:rPr>
            </w:pPr>
            <w:r w:rsidRPr="00394E2C">
              <w:rPr>
                <w:rFonts w:ascii="Arial" w:hAnsi="Arial" w:cs="Arial"/>
                <w:b/>
                <w:bCs/>
                <w:color w:val="000000"/>
                <w:kern w:val="0"/>
                <w:sz w:val="18"/>
                <w:szCs w:val="18"/>
              </w:rPr>
              <w:t>U.M.</w:t>
            </w:r>
          </w:p>
        </w:tc>
        <w:tc>
          <w:tcPr>
            <w:tcW w:w="127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A47E4F2" w14:textId="77777777" w:rsidR="00394E2C" w:rsidRPr="00394E2C" w:rsidRDefault="00394E2C" w:rsidP="00394E2C">
            <w:pPr>
              <w:widowControl/>
              <w:suppressAutoHyphens w:val="0"/>
              <w:autoSpaceDN/>
              <w:spacing w:after="0"/>
              <w:jc w:val="center"/>
              <w:textAlignment w:val="auto"/>
              <w:rPr>
                <w:rFonts w:ascii="Arial" w:hAnsi="Arial" w:cs="Arial"/>
                <w:b/>
                <w:bCs/>
                <w:color w:val="000000"/>
                <w:kern w:val="0"/>
                <w:sz w:val="18"/>
                <w:szCs w:val="18"/>
              </w:rPr>
            </w:pPr>
            <w:r w:rsidRPr="00394E2C">
              <w:rPr>
                <w:rFonts w:ascii="Arial" w:hAnsi="Arial" w:cs="Arial"/>
                <w:b/>
                <w:bCs/>
                <w:color w:val="000000"/>
                <w:kern w:val="0"/>
                <w:sz w:val="18"/>
                <w:szCs w:val="18"/>
              </w:rPr>
              <w:t>P.U.</w:t>
            </w:r>
          </w:p>
        </w:tc>
        <w:tc>
          <w:tcPr>
            <w:tcW w:w="1292" w:type="dxa"/>
            <w:tcBorders>
              <w:top w:val="single" w:sz="4" w:space="0" w:color="auto"/>
              <w:left w:val="nil"/>
              <w:bottom w:val="single" w:sz="4" w:space="0" w:color="auto"/>
              <w:right w:val="single" w:sz="4" w:space="0" w:color="auto"/>
            </w:tcBorders>
            <w:shd w:val="clear" w:color="000000" w:fill="EEECE1"/>
            <w:noWrap/>
            <w:vAlign w:val="center"/>
            <w:hideMark/>
          </w:tcPr>
          <w:p w14:paraId="4326FD84" w14:textId="77777777" w:rsidR="00394E2C" w:rsidRPr="00394E2C" w:rsidRDefault="00394E2C" w:rsidP="00394E2C">
            <w:pPr>
              <w:widowControl/>
              <w:suppressAutoHyphens w:val="0"/>
              <w:autoSpaceDN/>
              <w:spacing w:after="0"/>
              <w:jc w:val="center"/>
              <w:textAlignment w:val="auto"/>
              <w:rPr>
                <w:rFonts w:ascii="Arial" w:hAnsi="Arial" w:cs="Arial"/>
                <w:b/>
                <w:bCs/>
                <w:color w:val="000000"/>
                <w:kern w:val="0"/>
                <w:sz w:val="18"/>
                <w:szCs w:val="18"/>
              </w:rPr>
            </w:pPr>
            <w:r w:rsidRPr="00394E2C">
              <w:rPr>
                <w:rFonts w:ascii="Arial" w:hAnsi="Arial" w:cs="Arial"/>
                <w:b/>
                <w:bCs/>
                <w:color w:val="000000"/>
                <w:kern w:val="0"/>
                <w:sz w:val="18"/>
                <w:szCs w:val="18"/>
              </w:rPr>
              <w:t>IMPORTE </w:t>
            </w:r>
          </w:p>
        </w:tc>
      </w:tr>
      <w:tr w:rsidR="00394E2C" w:rsidRPr="00394E2C" w14:paraId="61959510" w14:textId="77777777" w:rsidTr="00394E2C">
        <w:trPr>
          <w:trHeight w:val="7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511CB3F" w14:textId="77777777" w:rsidR="00394E2C" w:rsidRPr="00394E2C" w:rsidRDefault="00394E2C" w:rsidP="00394E2C">
            <w:pPr>
              <w:widowControl/>
              <w:suppressAutoHyphens w:val="0"/>
              <w:autoSpaceDN/>
              <w:spacing w:after="0"/>
              <w:jc w:val="center"/>
              <w:textAlignment w:val="auto"/>
              <w:rPr>
                <w:rFonts w:ascii="Arial" w:hAnsi="Arial" w:cs="Arial"/>
                <w:color w:val="000000"/>
                <w:kern w:val="0"/>
                <w:sz w:val="18"/>
                <w:szCs w:val="18"/>
              </w:rPr>
            </w:pPr>
            <w:r w:rsidRPr="00394E2C">
              <w:rPr>
                <w:rFonts w:ascii="Arial" w:hAnsi="Arial" w:cs="Arial"/>
                <w:color w:val="000000"/>
                <w:kern w:val="0"/>
                <w:sz w:val="18"/>
                <w:szCs w:val="18"/>
              </w:rPr>
              <w:t>1</w:t>
            </w:r>
          </w:p>
        </w:tc>
        <w:tc>
          <w:tcPr>
            <w:tcW w:w="4536" w:type="dxa"/>
            <w:tcBorders>
              <w:top w:val="nil"/>
              <w:left w:val="nil"/>
              <w:bottom w:val="single" w:sz="4" w:space="0" w:color="auto"/>
              <w:right w:val="single" w:sz="4" w:space="0" w:color="auto"/>
            </w:tcBorders>
            <w:shd w:val="clear" w:color="000000" w:fill="FFFFFF"/>
            <w:vAlign w:val="center"/>
            <w:hideMark/>
          </w:tcPr>
          <w:p w14:paraId="66AEEC34" w14:textId="77777777" w:rsidR="00394E2C" w:rsidRPr="00394E2C" w:rsidRDefault="00394E2C" w:rsidP="00394E2C">
            <w:pPr>
              <w:widowControl/>
              <w:suppressAutoHyphens w:val="0"/>
              <w:autoSpaceDN/>
              <w:spacing w:after="0"/>
              <w:jc w:val="center"/>
              <w:textAlignment w:val="auto"/>
              <w:rPr>
                <w:rFonts w:ascii="Arial" w:hAnsi="Arial" w:cs="Arial"/>
                <w:b/>
                <w:bCs/>
                <w:color w:val="000000"/>
                <w:kern w:val="0"/>
                <w:sz w:val="18"/>
                <w:szCs w:val="18"/>
              </w:rPr>
            </w:pPr>
            <w:r w:rsidRPr="00394E2C">
              <w:rPr>
                <w:rFonts w:ascii="Arial" w:hAnsi="Arial" w:cs="Arial"/>
                <w:b/>
                <w:bCs/>
                <w:color w:val="000000"/>
                <w:kern w:val="0"/>
                <w:sz w:val="18"/>
                <w:szCs w:val="18"/>
              </w:rPr>
              <w:t>“SERVICIO DE MANTENIMIENTO CORRECTIVO Y CONVERSIÓN A ESTERILIZADOR DE SISTEMA DE VAPOR DIRECTO A AUTOGENERADO”</w:t>
            </w:r>
          </w:p>
        </w:tc>
        <w:tc>
          <w:tcPr>
            <w:tcW w:w="992" w:type="dxa"/>
            <w:tcBorders>
              <w:top w:val="nil"/>
              <w:left w:val="nil"/>
              <w:bottom w:val="single" w:sz="4" w:space="0" w:color="auto"/>
              <w:right w:val="single" w:sz="4" w:space="0" w:color="auto"/>
            </w:tcBorders>
            <w:shd w:val="clear" w:color="auto" w:fill="auto"/>
            <w:noWrap/>
            <w:vAlign w:val="center"/>
            <w:hideMark/>
          </w:tcPr>
          <w:p w14:paraId="5FA86932" w14:textId="77777777" w:rsidR="00394E2C" w:rsidRPr="00394E2C" w:rsidRDefault="00394E2C" w:rsidP="00394E2C">
            <w:pPr>
              <w:widowControl/>
              <w:suppressAutoHyphens w:val="0"/>
              <w:autoSpaceDN/>
              <w:spacing w:after="0"/>
              <w:jc w:val="center"/>
              <w:textAlignment w:val="auto"/>
              <w:rPr>
                <w:rFonts w:ascii="Arial" w:hAnsi="Arial" w:cs="Arial"/>
                <w:color w:val="000000"/>
                <w:kern w:val="0"/>
                <w:sz w:val="18"/>
                <w:szCs w:val="18"/>
              </w:rPr>
            </w:pPr>
            <w:r w:rsidRPr="00394E2C">
              <w:rPr>
                <w:rFonts w:ascii="Arial" w:hAnsi="Arial" w:cs="Arial"/>
                <w:color w:val="000000"/>
                <w:kern w:val="0"/>
                <w:sz w:val="18"/>
                <w:szCs w:val="18"/>
              </w:rPr>
              <w:t>1</w:t>
            </w:r>
          </w:p>
        </w:tc>
        <w:tc>
          <w:tcPr>
            <w:tcW w:w="1134" w:type="dxa"/>
            <w:tcBorders>
              <w:top w:val="nil"/>
              <w:left w:val="nil"/>
              <w:bottom w:val="single" w:sz="4" w:space="0" w:color="auto"/>
              <w:right w:val="nil"/>
            </w:tcBorders>
            <w:shd w:val="clear" w:color="auto" w:fill="auto"/>
            <w:noWrap/>
            <w:vAlign w:val="center"/>
            <w:hideMark/>
          </w:tcPr>
          <w:p w14:paraId="5AD888FE" w14:textId="77777777" w:rsidR="00394E2C" w:rsidRPr="00394E2C" w:rsidRDefault="00394E2C" w:rsidP="00394E2C">
            <w:pPr>
              <w:widowControl/>
              <w:suppressAutoHyphens w:val="0"/>
              <w:autoSpaceDN/>
              <w:spacing w:after="0"/>
              <w:jc w:val="center"/>
              <w:textAlignment w:val="auto"/>
              <w:rPr>
                <w:rFonts w:ascii="Arial" w:hAnsi="Arial" w:cs="Arial"/>
                <w:color w:val="000000"/>
                <w:kern w:val="0"/>
                <w:sz w:val="18"/>
                <w:szCs w:val="18"/>
              </w:rPr>
            </w:pPr>
            <w:r w:rsidRPr="00394E2C">
              <w:rPr>
                <w:rFonts w:ascii="Arial" w:hAnsi="Arial" w:cs="Arial"/>
                <w:color w:val="000000"/>
                <w:kern w:val="0"/>
                <w:sz w:val="18"/>
                <w:szCs w:val="18"/>
              </w:rPr>
              <w:t>SERVICIO</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00C4C58" w14:textId="77777777" w:rsidR="00394E2C" w:rsidRPr="00394E2C" w:rsidRDefault="00394E2C" w:rsidP="00394E2C">
            <w:pPr>
              <w:widowControl/>
              <w:suppressAutoHyphens w:val="0"/>
              <w:autoSpaceDN/>
              <w:spacing w:after="0"/>
              <w:jc w:val="right"/>
              <w:textAlignment w:val="auto"/>
              <w:rPr>
                <w:rFonts w:ascii="Arial" w:hAnsi="Arial" w:cs="Arial"/>
                <w:color w:val="000000"/>
                <w:kern w:val="0"/>
                <w:sz w:val="18"/>
                <w:szCs w:val="18"/>
              </w:rPr>
            </w:pPr>
            <w:r w:rsidRPr="00394E2C">
              <w:rPr>
                <w:rFonts w:ascii="Arial" w:hAnsi="Arial" w:cs="Arial"/>
                <w:color w:val="000000"/>
                <w:kern w:val="0"/>
                <w:sz w:val="18"/>
                <w:szCs w:val="18"/>
              </w:rPr>
              <w:t>$943,000.00</w:t>
            </w:r>
          </w:p>
        </w:tc>
        <w:tc>
          <w:tcPr>
            <w:tcW w:w="1292" w:type="dxa"/>
            <w:tcBorders>
              <w:top w:val="nil"/>
              <w:left w:val="nil"/>
              <w:bottom w:val="single" w:sz="4" w:space="0" w:color="auto"/>
              <w:right w:val="single" w:sz="4" w:space="0" w:color="auto"/>
            </w:tcBorders>
            <w:shd w:val="clear" w:color="auto" w:fill="auto"/>
            <w:noWrap/>
            <w:vAlign w:val="center"/>
            <w:hideMark/>
          </w:tcPr>
          <w:p w14:paraId="32D99E2B" w14:textId="77777777" w:rsidR="00394E2C" w:rsidRPr="00394E2C" w:rsidRDefault="00394E2C" w:rsidP="00394E2C">
            <w:pPr>
              <w:widowControl/>
              <w:suppressAutoHyphens w:val="0"/>
              <w:autoSpaceDN/>
              <w:spacing w:after="0"/>
              <w:jc w:val="right"/>
              <w:textAlignment w:val="auto"/>
              <w:rPr>
                <w:rFonts w:ascii="Arial" w:hAnsi="Arial" w:cs="Arial"/>
                <w:color w:val="000000"/>
                <w:kern w:val="0"/>
                <w:sz w:val="18"/>
                <w:szCs w:val="18"/>
              </w:rPr>
            </w:pPr>
            <w:r w:rsidRPr="00394E2C">
              <w:rPr>
                <w:rFonts w:ascii="Arial" w:hAnsi="Arial" w:cs="Arial"/>
                <w:color w:val="000000"/>
                <w:kern w:val="0"/>
                <w:sz w:val="18"/>
                <w:szCs w:val="18"/>
              </w:rPr>
              <w:t>$943,000.00</w:t>
            </w:r>
          </w:p>
        </w:tc>
      </w:tr>
      <w:tr w:rsidR="00394E2C" w:rsidRPr="00394E2C" w14:paraId="1112746F" w14:textId="77777777" w:rsidTr="00394E2C">
        <w:trPr>
          <w:trHeight w:val="300"/>
        </w:trPr>
        <w:tc>
          <w:tcPr>
            <w:tcW w:w="988" w:type="dxa"/>
            <w:tcBorders>
              <w:top w:val="nil"/>
              <w:left w:val="nil"/>
              <w:bottom w:val="nil"/>
              <w:right w:val="nil"/>
            </w:tcBorders>
            <w:shd w:val="clear" w:color="auto" w:fill="auto"/>
            <w:noWrap/>
            <w:vAlign w:val="center"/>
            <w:hideMark/>
          </w:tcPr>
          <w:p w14:paraId="42845E8E" w14:textId="77777777" w:rsidR="00394E2C" w:rsidRPr="00394E2C" w:rsidRDefault="00394E2C" w:rsidP="00394E2C">
            <w:pPr>
              <w:widowControl/>
              <w:suppressAutoHyphens w:val="0"/>
              <w:autoSpaceDN/>
              <w:spacing w:after="0"/>
              <w:jc w:val="right"/>
              <w:textAlignment w:val="auto"/>
              <w:rPr>
                <w:rFonts w:ascii="Arial" w:hAnsi="Arial" w:cs="Arial"/>
                <w:color w:val="000000"/>
                <w:kern w:val="0"/>
                <w:sz w:val="18"/>
                <w:szCs w:val="18"/>
              </w:rPr>
            </w:pPr>
          </w:p>
        </w:tc>
        <w:tc>
          <w:tcPr>
            <w:tcW w:w="4536" w:type="dxa"/>
            <w:tcBorders>
              <w:top w:val="nil"/>
              <w:left w:val="nil"/>
              <w:bottom w:val="nil"/>
              <w:right w:val="nil"/>
            </w:tcBorders>
            <w:shd w:val="clear" w:color="auto" w:fill="auto"/>
            <w:noWrap/>
            <w:vAlign w:val="bottom"/>
            <w:hideMark/>
          </w:tcPr>
          <w:p w14:paraId="6B2C3BF5"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992" w:type="dxa"/>
            <w:tcBorders>
              <w:top w:val="nil"/>
              <w:left w:val="nil"/>
              <w:bottom w:val="nil"/>
              <w:right w:val="nil"/>
            </w:tcBorders>
            <w:shd w:val="clear" w:color="auto" w:fill="auto"/>
            <w:noWrap/>
            <w:vAlign w:val="bottom"/>
            <w:hideMark/>
          </w:tcPr>
          <w:p w14:paraId="1B05260F"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1134" w:type="dxa"/>
            <w:tcBorders>
              <w:top w:val="nil"/>
              <w:left w:val="nil"/>
              <w:bottom w:val="nil"/>
              <w:right w:val="nil"/>
            </w:tcBorders>
            <w:shd w:val="clear" w:color="auto" w:fill="auto"/>
            <w:noWrap/>
            <w:vAlign w:val="center"/>
            <w:hideMark/>
          </w:tcPr>
          <w:p w14:paraId="2F91D143"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1276" w:type="dxa"/>
            <w:tcBorders>
              <w:top w:val="nil"/>
              <w:left w:val="single" w:sz="4" w:space="0" w:color="auto"/>
              <w:bottom w:val="single" w:sz="4" w:space="0" w:color="auto"/>
              <w:right w:val="nil"/>
            </w:tcBorders>
            <w:shd w:val="clear" w:color="000000" w:fill="E7E6E6"/>
            <w:noWrap/>
            <w:vAlign w:val="center"/>
            <w:hideMark/>
          </w:tcPr>
          <w:p w14:paraId="0815B995" w14:textId="77777777" w:rsidR="00394E2C" w:rsidRPr="00394E2C" w:rsidRDefault="00394E2C" w:rsidP="00394E2C">
            <w:pPr>
              <w:widowControl/>
              <w:suppressAutoHyphens w:val="0"/>
              <w:autoSpaceDN/>
              <w:spacing w:after="0"/>
              <w:textAlignment w:val="auto"/>
              <w:rPr>
                <w:rFonts w:ascii="Arial" w:hAnsi="Arial" w:cs="Arial"/>
                <w:b/>
                <w:bCs/>
                <w:color w:val="000000"/>
                <w:kern w:val="0"/>
                <w:sz w:val="18"/>
                <w:szCs w:val="18"/>
              </w:rPr>
            </w:pPr>
            <w:r w:rsidRPr="00394E2C">
              <w:rPr>
                <w:rFonts w:ascii="Arial" w:hAnsi="Arial" w:cs="Arial"/>
                <w:b/>
                <w:bCs/>
                <w:color w:val="000000"/>
                <w:kern w:val="0"/>
                <w:sz w:val="18"/>
                <w:szCs w:val="18"/>
              </w:rPr>
              <w:t>SUBTOTAL</w:t>
            </w:r>
          </w:p>
        </w:tc>
        <w:tc>
          <w:tcPr>
            <w:tcW w:w="1292" w:type="dxa"/>
            <w:tcBorders>
              <w:top w:val="nil"/>
              <w:left w:val="single" w:sz="4" w:space="0" w:color="auto"/>
              <w:bottom w:val="single" w:sz="4" w:space="0" w:color="auto"/>
              <w:right w:val="single" w:sz="4" w:space="0" w:color="auto"/>
            </w:tcBorders>
            <w:shd w:val="clear" w:color="000000" w:fill="E7E6E6"/>
            <w:noWrap/>
            <w:vAlign w:val="center"/>
            <w:hideMark/>
          </w:tcPr>
          <w:p w14:paraId="447D2C1F" w14:textId="77777777" w:rsidR="00394E2C" w:rsidRPr="00394E2C" w:rsidRDefault="00394E2C" w:rsidP="00394E2C">
            <w:pPr>
              <w:widowControl/>
              <w:suppressAutoHyphens w:val="0"/>
              <w:autoSpaceDN/>
              <w:spacing w:after="0"/>
              <w:jc w:val="right"/>
              <w:textAlignment w:val="auto"/>
              <w:rPr>
                <w:rFonts w:ascii="Arial" w:hAnsi="Arial" w:cs="Arial"/>
                <w:b/>
                <w:bCs/>
                <w:color w:val="000000"/>
                <w:kern w:val="0"/>
                <w:sz w:val="18"/>
                <w:szCs w:val="18"/>
              </w:rPr>
            </w:pPr>
            <w:r w:rsidRPr="00394E2C">
              <w:rPr>
                <w:rFonts w:ascii="Arial" w:hAnsi="Arial" w:cs="Arial"/>
                <w:b/>
                <w:bCs/>
                <w:color w:val="000000"/>
                <w:kern w:val="0"/>
                <w:sz w:val="18"/>
                <w:szCs w:val="18"/>
              </w:rPr>
              <w:t>$943,000.00</w:t>
            </w:r>
          </w:p>
        </w:tc>
      </w:tr>
      <w:tr w:rsidR="00394E2C" w:rsidRPr="00394E2C" w14:paraId="12FE2E63" w14:textId="77777777" w:rsidTr="00394E2C">
        <w:trPr>
          <w:trHeight w:val="300"/>
        </w:trPr>
        <w:tc>
          <w:tcPr>
            <w:tcW w:w="988" w:type="dxa"/>
            <w:tcBorders>
              <w:top w:val="nil"/>
              <w:left w:val="nil"/>
              <w:bottom w:val="nil"/>
              <w:right w:val="nil"/>
            </w:tcBorders>
            <w:shd w:val="clear" w:color="auto" w:fill="auto"/>
            <w:noWrap/>
            <w:vAlign w:val="center"/>
            <w:hideMark/>
          </w:tcPr>
          <w:p w14:paraId="0C0991A1" w14:textId="77777777" w:rsidR="00394E2C" w:rsidRPr="00394E2C" w:rsidRDefault="00394E2C" w:rsidP="00394E2C">
            <w:pPr>
              <w:widowControl/>
              <w:suppressAutoHyphens w:val="0"/>
              <w:autoSpaceDN/>
              <w:spacing w:after="0"/>
              <w:jc w:val="right"/>
              <w:textAlignment w:val="auto"/>
              <w:rPr>
                <w:rFonts w:ascii="Arial" w:hAnsi="Arial" w:cs="Arial"/>
                <w:b/>
                <w:bCs/>
                <w:color w:val="000000"/>
                <w:kern w:val="0"/>
                <w:sz w:val="18"/>
                <w:szCs w:val="18"/>
              </w:rPr>
            </w:pPr>
          </w:p>
        </w:tc>
        <w:tc>
          <w:tcPr>
            <w:tcW w:w="4536" w:type="dxa"/>
            <w:tcBorders>
              <w:top w:val="nil"/>
              <w:left w:val="nil"/>
              <w:bottom w:val="nil"/>
              <w:right w:val="nil"/>
            </w:tcBorders>
            <w:shd w:val="clear" w:color="auto" w:fill="auto"/>
            <w:noWrap/>
            <w:vAlign w:val="bottom"/>
            <w:hideMark/>
          </w:tcPr>
          <w:p w14:paraId="66249604"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992" w:type="dxa"/>
            <w:tcBorders>
              <w:top w:val="nil"/>
              <w:left w:val="nil"/>
              <w:bottom w:val="nil"/>
              <w:right w:val="nil"/>
            </w:tcBorders>
            <w:shd w:val="clear" w:color="auto" w:fill="auto"/>
            <w:noWrap/>
            <w:vAlign w:val="bottom"/>
            <w:hideMark/>
          </w:tcPr>
          <w:p w14:paraId="249C1110"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1134" w:type="dxa"/>
            <w:tcBorders>
              <w:top w:val="nil"/>
              <w:left w:val="nil"/>
              <w:bottom w:val="nil"/>
              <w:right w:val="nil"/>
            </w:tcBorders>
            <w:shd w:val="clear" w:color="auto" w:fill="auto"/>
            <w:noWrap/>
            <w:vAlign w:val="bottom"/>
            <w:hideMark/>
          </w:tcPr>
          <w:p w14:paraId="12476516"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1276" w:type="dxa"/>
            <w:tcBorders>
              <w:top w:val="nil"/>
              <w:left w:val="single" w:sz="4" w:space="0" w:color="auto"/>
              <w:bottom w:val="single" w:sz="4" w:space="0" w:color="auto"/>
              <w:right w:val="nil"/>
            </w:tcBorders>
            <w:shd w:val="clear" w:color="000000" w:fill="E7E6E6"/>
            <w:noWrap/>
            <w:vAlign w:val="center"/>
            <w:hideMark/>
          </w:tcPr>
          <w:p w14:paraId="57FDC167" w14:textId="77777777" w:rsidR="00394E2C" w:rsidRPr="00394E2C" w:rsidRDefault="00394E2C" w:rsidP="00394E2C">
            <w:pPr>
              <w:widowControl/>
              <w:suppressAutoHyphens w:val="0"/>
              <w:autoSpaceDN/>
              <w:spacing w:after="0"/>
              <w:textAlignment w:val="auto"/>
              <w:rPr>
                <w:rFonts w:ascii="Arial" w:hAnsi="Arial" w:cs="Arial"/>
                <w:b/>
                <w:bCs/>
                <w:color w:val="000000"/>
                <w:kern w:val="0"/>
                <w:sz w:val="18"/>
                <w:szCs w:val="18"/>
              </w:rPr>
            </w:pPr>
            <w:r w:rsidRPr="00394E2C">
              <w:rPr>
                <w:rFonts w:ascii="Arial" w:hAnsi="Arial" w:cs="Arial"/>
                <w:b/>
                <w:bCs/>
                <w:color w:val="000000"/>
                <w:kern w:val="0"/>
                <w:sz w:val="18"/>
                <w:szCs w:val="18"/>
              </w:rPr>
              <w:t>IVA</w:t>
            </w:r>
          </w:p>
        </w:tc>
        <w:tc>
          <w:tcPr>
            <w:tcW w:w="1292" w:type="dxa"/>
            <w:tcBorders>
              <w:top w:val="nil"/>
              <w:left w:val="single" w:sz="4" w:space="0" w:color="auto"/>
              <w:bottom w:val="single" w:sz="4" w:space="0" w:color="auto"/>
              <w:right w:val="single" w:sz="4" w:space="0" w:color="auto"/>
            </w:tcBorders>
            <w:shd w:val="clear" w:color="000000" w:fill="E7E6E6"/>
            <w:noWrap/>
            <w:vAlign w:val="center"/>
            <w:hideMark/>
          </w:tcPr>
          <w:p w14:paraId="3CF1600A" w14:textId="77777777" w:rsidR="00394E2C" w:rsidRPr="00394E2C" w:rsidRDefault="00394E2C" w:rsidP="00394E2C">
            <w:pPr>
              <w:widowControl/>
              <w:suppressAutoHyphens w:val="0"/>
              <w:autoSpaceDN/>
              <w:spacing w:after="0"/>
              <w:jc w:val="right"/>
              <w:textAlignment w:val="auto"/>
              <w:rPr>
                <w:rFonts w:ascii="Arial" w:hAnsi="Arial" w:cs="Arial"/>
                <w:b/>
                <w:bCs/>
                <w:color w:val="000000"/>
                <w:kern w:val="0"/>
                <w:sz w:val="18"/>
                <w:szCs w:val="18"/>
              </w:rPr>
            </w:pPr>
            <w:r w:rsidRPr="00394E2C">
              <w:rPr>
                <w:rFonts w:ascii="Arial" w:hAnsi="Arial" w:cs="Arial"/>
                <w:b/>
                <w:bCs/>
                <w:color w:val="000000"/>
                <w:kern w:val="0"/>
                <w:sz w:val="18"/>
                <w:szCs w:val="18"/>
              </w:rPr>
              <w:t>$150,880.00</w:t>
            </w:r>
          </w:p>
        </w:tc>
      </w:tr>
      <w:tr w:rsidR="00394E2C" w:rsidRPr="00394E2C" w14:paraId="033DAC9B" w14:textId="77777777" w:rsidTr="00394E2C">
        <w:trPr>
          <w:trHeight w:val="300"/>
        </w:trPr>
        <w:tc>
          <w:tcPr>
            <w:tcW w:w="988" w:type="dxa"/>
            <w:tcBorders>
              <w:top w:val="nil"/>
              <w:left w:val="nil"/>
              <w:bottom w:val="nil"/>
              <w:right w:val="nil"/>
            </w:tcBorders>
            <w:shd w:val="clear" w:color="auto" w:fill="auto"/>
            <w:noWrap/>
            <w:vAlign w:val="center"/>
            <w:hideMark/>
          </w:tcPr>
          <w:p w14:paraId="3C463BC5" w14:textId="77777777" w:rsidR="00394E2C" w:rsidRPr="00394E2C" w:rsidRDefault="00394E2C" w:rsidP="00394E2C">
            <w:pPr>
              <w:widowControl/>
              <w:suppressAutoHyphens w:val="0"/>
              <w:autoSpaceDN/>
              <w:spacing w:after="0"/>
              <w:jc w:val="right"/>
              <w:textAlignment w:val="auto"/>
              <w:rPr>
                <w:rFonts w:ascii="Arial" w:hAnsi="Arial" w:cs="Arial"/>
                <w:b/>
                <w:bCs/>
                <w:color w:val="000000"/>
                <w:kern w:val="0"/>
                <w:sz w:val="18"/>
                <w:szCs w:val="18"/>
              </w:rPr>
            </w:pPr>
          </w:p>
        </w:tc>
        <w:tc>
          <w:tcPr>
            <w:tcW w:w="4536" w:type="dxa"/>
            <w:tcBorders>
              <w:top w:val="nil"/>
              <w:left w:val="nil"/>
              <w:bottom w:val="nil"/>
              <w:right w:val="nil"/>
            </w:tcBorders>
            <w:shd w:val="clear" w:color="auto" w:fill="auto"/>
            <w:noWrap/>
            <w:vAlign w:val="bottom"/>
            <w:hideMark/>
          </w:tcPr>
          <w:p w14:paraId="6D6FCA0F"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992" w:type="dxa"/>
            <w:tcBorders>
              <w:top w:val="nil"/>
              <w:left w:val="nil"/>
              <w:bottom w:val="nil"/>
              <w:right w:val="nil"/>
            </w:tcBorders>
            <w:shd w:val="clear" w:color="auto" w:fill="auto"/>
            <w:noWrap/>
            <w:vAlign w:val="bottom"/>
            <w:hideMark/>
          </w:tcPr>
          <w:p w14:paraId="74A784F3"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1134" w:type="dxa"/>
            <w:tcBorders>
              <w:top w:val="nil"/>
              <w:left w:val="nil"/>
              <w:bottom w:val="nil"/>
              <w:right w:val="nil"/>
            </w:tcBorders>
            <w:shd w:val="clear" w:color="auto" w:fill="auto"/>
            <w:noWrap/>
            <w:vAlign w:val="bottom"/>
            <w:hideMark/>
          </w:tcPr>
          <w:p w14:paraId="59A466DF" w14:textId="77777777" w:rsidR="00394E2C" w:rsidRPr="00394E2C" w:rsidRDefault="00394E2C" w:rsidP="00394E2C">
            <w:pPr>
              <w:widowControl/>
              <w:suppressAutoHyphens w:val="0"/>
              <w:autoSpaceDN/>
              <w:spacing w:after="0"/>
              <w:textAlignment w:val="auto"/>
              <w:rPr>
                <w:rFonts w:ascii="Arial" w:hAnsi="Arial" w:cs="Arial"/>
                <w:kern w:val="0"/>
                <w:sz w:val="18"/>
                <w:szCs w:val="18"/>
              </w:rPr>
            </w:pPr>
          </w:p>
        </w:tc>
        <w:tc>
          <w:tcPr>
            <w:tcW w:w="1276" w:type="dxa"/>
            <w:tcBorders>
              <w:top w:val="nil"/>
              <w:left w:val="single" w:sz="4" w:space="0" w:color="auto"/>
              <w:bottom w:val="single" w:sz="4" w:space="0" w:color="auto"/>
              <w:right w:val="nil"/>
            </w:tcBorders>
            <w:shd w:val="clear" w:color="000000" w:fill="E7E6E6"/>
            <w:noWrap/>
            <w:vAlign w:val="center"/>
            <w:hideMark/>
          </w:tcPr>
          <w:p w14:paraId="130B57F3" w14:textId="77777777" w:rsidR="00394E2C" w:rsidRPr="00394E2C" w:rsidRDefault="00394E2C" w:rsidP="00394E2C">
            <w:pPr>
              <w:widowControl/>
              <w:suppressAutoHyphens w:val="0"/>
              <w:autoSpaceDN/>
              <w:spacing w:after="0"/>
              <w:textAlignment w:val="auto"/>
              <w:rPr>
                <w:rFonts w:ascii="Arial" w:hAnsi="Arial" w:cs="Arial"/>
                <w:b/>
                <w:bCs/>
                <w:color w:val="000000"/>
                <w:kern w:val="0"/>
                <w:sz w:val="18"/>
                <w:szCs w:val="18"/>
              </w:rPr>
            </w:pPr>
            <w:r w:rsidRPr="00394E2C">
              <w:rPr>
                <w:rFonts w:ascii="Arial" w:hAnsi="Arial" w:cs="Arial"/>
                <w:b/>
                <w:bCs/>
                <w:color w:val="000000"/>
                <w:kern w:val="0"/>
                <w:sz w:val="18"/>
                <w:szCs w:val="18"/>
              </w:rPr>
              <w:t>TOTAL</w:t>
            </w:r>
          </w:p>
        </w:tc>
        <w:tc>
          <w:tcPr>
            <w:tcW w:w="1292" w:type="dxa"/>
            <w:tcBorders>
              <w:top w:val="nil"/>
              <w:left w:val="single" w:sz="4" w:space="0" w:color="auto"/>
              <w:bottom w:val="single" w:sz="4" w:space="0" w:color="auto"/>
              <w:right w:val="single" w:sz="4" w:space="0" w:color="auto"/>
            </w:tcBorders>
            <w:shd w:val="clear" w:color="000000" w:fill="E7E6E6"/>
            <w:noWrap/>
            <w:vAlign w:val="center"/>
            <w:hideMark/>
          </w:tcPr>
          <w:p w14:paraId="3539BE13" w14:textId="77777777" w:rsidR="00394E2C" w:rsidRPr="00394E2C" w:rsidRDefault="00394E2C" w:rsidP="00394E2C">
            <w:pPr>
              <w:widowControl/>
              <w:suppressAutoHyphens w:val="0"/>
              <w:autoSpaceDN/>
              <w:spacing w:after="0"/>
              <w:jc w:val="right"/>
              <w:textAlignment w:val="auto"/>
              <w:rPr>
                <w:rFonts w:ascii="Arial" w:hAnsi="Arial" w:cs="Arial"/>
                <w:b/>
                <w:bCs/>
                <w:color w:val="000000"/>
                <w:kern w:val="0"/>
                <w:sz w:val="18"/>
                <w:szCs w:val="18"/>
              </w:rPr>
            </w:pPr>
            <w:r w:rsidRPr="00394E2C">
              <w:rPr>
                <w:rFonts w:ascii="Arial" w:hAnsi="Arial" w:cs="Arial"/>
                <w:b/>
                <w:bCs/>
                <w:color w:val="000000"/>
                <w:kern w:val="0"/>
                <w:sz w:val="18"/>
                <w:szCs w:val="18"/>
              </w:rPr>
              <w:t>$1,093,880.00</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13CDC518" w14:textId="273A52AC" w:rsidR="008361A0" w:rsidRDefault="0042240F" w:rsidP="008361A0">
      <w:pPr>
        <w:pStyle w:val="NormalWeb"/>
        <w:tabs>
          <w:tab w:val="left" w:pos="851"/>
        </w:tabs>
        <w:spacing w:before="0" w:after="0"/>
        <w:ind w:right="79"/>
        <w:rPr>
          <w:rFonts w:ascii="Arial" w:eastAsia="Arial" w:hAnsi="Arial" w:cs="Arial"/>
          <w:sz w:val="22"/>
          <w:szCs w:val="22"/>
        </w:rPr>
      </w:pPr>
      <w:r w:rsidRPr="002D199E">
        <w:rPr>
          <w:rFonts w:ascii="Arial" w:eastAsia="Arial" w:hAnsi="Arial" w:cs="Arial"/>
          <w:b/>
          <w:bCs/>
          <w:sz w:val="18"/>
          <w:szCs w:val="18"/>
        </w:rPr>
        <w:t>(</w:t>
      </w:r>
      <w:r w:rsidR="00A36964">
        <w:rPr>
          <w:rFonts w:ascii="Arial" w:eastAsia="Arial" w:hAnsi="Arial" w:cs="Arial"/>
          <w:b/>
          <w:bCs/>
          <w:sz w:val="18"/>
          <w:szCs w:val="18"/>
        </w:rPr>
        <w:t xml:space="preserve">UN MILLÓN NOVENTA Y TRES MIL OCHOCIENTOS OCHENTA </w:t>
      </w:r>
      <w:r w:rsidR="00A36964" w:rsidRPr="002D199E">
        <w:rPr>
          <w:rFonts w:ascii="Arial" w:eastAsia="Arial" w:hAnsi="Arial" w:cs="Arial"/>
          <w:b/>
          <w:bCs/>
          <w:sz w:val="18"/>
          <w:szCs w:val="18"/>
        </w:rPr>
        <w:t xml:space="preserve">PESOS </w:t>
      </w:r>
      <w:r w:rsidR="00A36964">
        <w:rPr>
          <w:rFonts w:ascii="Arial" w:eastAsia="Arial" w:hAnsi="Arial" w:cs="Arial"/>
          <w:b/>
          <w:bCs/>
          <w:sz w:val="18"/>
          <w:szCs w:val="18"/>
        </w:rPr>
        <w:t>00</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8361A0" w:rsidRPr="003173AC">
        <w:rPr>
          <w:rFonts w:ascii="Arial" w:eastAsia="Arial" w:hAnsi="Arial" w:cs="Arial"/>
          <w:sz w:val="18"/>
          <w:szCs w:val="18"/>
        </w:rPr>
        <w:t>con el impuesto al valor agregado incluido</w:t>
      </w:r>
      <w:r w:rsidR="008361A0">
        <w:rPr>
          <w:rFonts w:ascii="Arial" w:hAnsi="Arial" w:cs="Arial"/>
          <w:color w:val="000000"/>
          <w:sz w:val="18"/>
          <w:szCs w:val="18"/>
        </w:rPr>
        <w:t>.</w:t>
      </w:r>
    </w:p>
    <w:p w14:paraId="2AE2DC1C" w14:textId="5C22F085" w:rsidR="000F28F2" w:rsidRDefault="000F28F2" w:rsidP="002D199E">
      <w:pPr>
        <w:pStyle w:val="NormalWeb"/>
        <w:tabs>
          <w:tab w:val="left" w:pos="851"/>
        </w:tabs>
        <w:spacing w:before="0" w:after="0"/>
        <w:ind w:right="79"/>
        <w:rPr>
          <w:rFonts w:ascii="Arial" w:eastAsia="Arial" w:hAnsi="Arial" w:cs="Arial"/>
          <w:bCs/>
          <w:sz w:val="18"/>
          <w:szCs w:val="18"/>
        </w:rPr>
      </w:pPr>
    </w:p>
    <w:p w14:paraId="270206DB" w14:textId="77777777" w:rsidR="008361A0" w:rsidRPr="00CE3B52" w:rsidRDefault="008361A0" w:rsidP="002D199E">
      <w:pPr>
        <w:pStyle w:val="NormalWeb"/>
        <w:tabs>
          <w:tab w:val="left" w:pos="851"/>
        </w:tabs>
        <w:spacing w:before="0" w:after="0"/>
        <w:ind w:right="79"/>
        <w:rPr>
          <w:rFonts w:ascii="Arial" w:eastAsia="Arial" w:hAnsi="Arial" w:cs="Arial"/>
          <w:bCs/>
          <w:sz w:val="18"/>
          <w:szCs w:val="18"/>
        </w:rPr>
      </w:pPr>
    </w:p>
    <w:p w14:paraId="7DFA5AD8" w14:textId="587DD4C2" w:rsidR="00FD160E" w:rsidRDefault="009208AC" w:rsidP="00835434">
      <w:pPr>
        <w:pStyle w:val="NormalWeb"/>
        <w:tabs>
          <w:tab w:val="left" w:pos="851"/>
        </w:tabs>
        <w:spacing w:before="0" w:after="0"/>
        <w:ind w:right="79"/>
        <w:rPr>
          <w:rFonts w:ascii="Arial" w:eastAsia="Arial" w:hAnsi="Arial" w:cs="Arial"/>
          <w:sz w:val="18"/>
          <w:szCs w:val="18"/>
        </w:rPr>
      </w:pPr>
      <w:r w:rsidRPr="00382034">
        <w:rPr>
          <w:rFonts w:ascii="Arial" w:eastAsia="Arial" w:hAnsi="Arial" w:cs="Arial"/>
          <w:b/>
          <w:sz w:val="18"/>
          <w:szCs w:val="18"/>
        </w:rPr>
        <w:t>SEGUNDO</w:t>
      </w:r>
      <w:r w:rsidR="005B6219" w:rsidRPr="00382034">
        <w:rPr>
          <w:rFonts w:ascii="Arial" w:eastAsia="Arial" w:hAnsi="Arial" w:cs="Arial"/>
          <w:b/>
          <w:sz w:val="18"/>
          <w:szCs w:val="18"/>
        </w:rPr>
        <w:t xml:space="preserve">. </w:t>
      </w:r>
      <w:r w:rsidR="005B6219" w:rsidRPr="00382034">
        <w:rPr>
          <w:rFonts w:ascii="Arial" w:eastAsia="Arial" w:hAnsi="Arial" w:cs="Arial"/>
          <w:sz w:val="18"/>
          <w:szCs w:val="18"/>
        </w:rPr>
        <w:t xml:space="preserve">En cumplimiento al punto </w:t>
      </w:r>
      <w:r w:rsidR="005B6219" w:rsidRPr="00DD5D67">
        <w:rPr>
          <w:rFonts w:ascii="Arial" w:eastAsia="Arial" w:hAnsi="Arial" w:cs="Arial"/>
          <w:sz w:val="18"/>
          <w:szCs w:val="18"/>
        </w:rPr>
        <w:t>1</w:t>
      </w:r>
      <w:r w:rsidR="000458E6" w:rsidRPr="00DD5D67">
        <w:rPr>
          <w:rFonts w:ascii="Arial" w:eastAsia="Arial" w:hAnsi="Arial" w:cs="Arial"/>
          <w:sz w:val="18"/>
          <w:szCs w:val="18"/>
        </w:rPr>
        <w:t>9</w:t>
      </w:r>
      <w:r w:rsidR="005B6219" w:rsidRPr="00DD5D67">
        <w:rPr>
          <w:rFonts w:ascii="Arial" w:eastAsia="Arial" w:hAnsi="Arial" w:cs="Arial"/>
          <w:sz w:val="18"/>
          <w:szCs w:val="18"/>
        </w:rPr>
        <w:t xml:space="preserve"> de las </w:t>
      </w:r>
      <w:r w:rsidR="005B6219" w:rsidRPr="00DD5D67">
        <w:rPr>
          <w:rFonts w:ascii="Arial" w:eastAsia="Arial" w:hAnsi="Arial" w:cs="Arial"/>
          <w:b/>
          <w:bCs/>
          <w:sz w:val="18"/>
          <w:szCs w:val="18"/>
        </w:rPr>
        <w:t>BASES</w:t>
      </w:r>
      <w:r w:rsidR="005B6219" w:rsidRPr="00DD5D67">
        <w:rPr>
          <w:rFonts w:ascii="Arial" w:eastAsia="Arial" w:hAnsi="Arial" w:cs="Arial"/>
          <w:sz w:val="18"/>
          <w:szCs w:val="18"/>
        </w:rPr>
        <w:t xml:space="preserve"> de la </w:t>
      </w:r>
      <w:r w:rsidR="005B6219" w:rsidRPr="00DD5D67">
        <w:rPr>
          <w:rFonts w:ascii="Arial" w:eastAsia="Arial" w:hAnsi="Arial" w:cs="Arial"/>
          <w:b/>
          <w:bCs/>
          <w:sz w:val="18"/>
          <w:szCs w:val="18"/>
        </w:rPr>
        <w:t>LICITACIÓN</w:t>
      </w:r>
      <w:r w:rsidR="005B6219" w:rsidRPr="00DD5D67">
        <w:rPr>
          <w:rFonts w:ascii="Arial" w:eastAsia="Arial" w:hAnsi="Arial" w:cs="Arial"/>
          <w:sz w:val="18"/>
          <w:szCs w:val="18"/>
        </w:rPr>
        <w:t xml:space="preserve"> y al artículo 69 numeral 5 de la Ley de Compras Gubernamentales, Enajenaciones y Contratación de Servicios del Estado de Jalisco</w:t>
      </w:r>
      <w:r w:rsidR="005B6219" w:rsidRPr="00382034">
        <w:rPr>
          <w:rFonts w:ascii="Arial" w:eastAsia="Arial" w:hAnsi="Arial" w:cs="Arial"/>
          <w:sz w:val="18"/>
          <w:szCs w:val="18"/>
        </w:rPr>
        <w:t xml:space="preserve"> y sus Municipios, 19, fracción I de la Ley del Procedimiento Administrativo del Estado de Jalisco</w:t>
      </w:r>
      <w:r w:rsidR="00F209F6" w:rsidRPr="00382034">
        <w:rPr>
          <w:rFonts w:ascii="Arial" w:eastAsia="Arial" w:hAnsi="Arial" w:cs="Arial"/>
          <w:sz w:val="18"/>
          <w:szCs w:val="18"/>
        </w:rPr>
        <w:t>,</w:t>
      </w:r>
      <w:r w:rsidR="005B6219" w:rsidRPr="00382034">
        <w:rPr>
          <w:rFonts w:ascii="Arial" w:eastAsia="Arial" w:hAnsi="Arial" w:cs="Arial"/>
          <w:sz w:val="18"/>
          <w:szCs w:val="18"/>
        </w:rPr>
        <w:t xml:space="preserve"> se establece que</w:t>
      </w:r>
      <w:r w:rsidR="00DD5D67">
        <w:rPr>
          <w:rFonts w:ascii="Arial" w:eastAsia="Arial" w:hAnsi="Arial" w:cs="Arial"/>
          <w:sz w:val="18"/>
          <w:szCs w:val="18"/>
        </w:rPr>
        <w:t xml:space="preserve"> el </w:t>
      </w:r>
      <w:r w:rsidR="00DD5D67" w:rsidRPr="00DD5D67">
        <w:rPr>
          <w:rFonts w:ascii="Arial" w:eastAsia="Arial" w:hAnsi="Arial" w:cs="Arial"/>
          <w:b/>
          <w:bCs/>
          <w:sz w:val="18"/>
          <w:szCs w:val="18"/>
        </w:rPr>
        <w:t>PROVEEDOR ADJUDICADO</w:t>
      </w:r>
      <w:r w:rsidR="00D5773D">
        <w:rPr>
          <w:rFonts w:ascii="Arial" w:eastAsia="Arial" w:hAnsi="Arial" w:cs="Arial"/>
          <w:b/>
          <w:bCs/>
          <w:sz w:val="18"/>
          <w:szCs w:val="18"/>
          <w:lang w:val="es-ES" w:bidi="es-MX"/>
        </w:rPr>
        <w:t xml:space="preserve">, </w:t>
      </w:r>
      <w:r w:rsidR="00D5773D">
        <w:rPr>
          <w:rFonts w:ascii="Arial" w:eastAsia="Arial" w:hAnsi="Arial" w:cs="Arial"/>
          <w:sz w:val="18"/>
          <w:szCs w:val="18"/>
        </w:rPr>
        <w:t xml:space="preserve">tendrá </w:t>
      </w:r>
      <w:r w:rsidR="005B6219" w:rsidRPr="00382034">
        <w:rPr>
          <w:rFonts w:ascii="Arial" w:eastAsia="Arial" w:hAnsi="Arial" w:cs="Arial"/>
          <w:sz w:val="18"/>
          <w:szCs w:val="18"/>
        </w:rPr>
        <w:t>que comparecer a</w:t>
      </w:r>
      <w:r w:rsidR="00E801F5">
        <w:rPr>
          <w:rFonts w:ascii="Arial" w:eastAsia="Arial" w:hAnsi="Arial" w:cs="Arial"/>
          <w:sz w:val="18"/>
          <w:szCs w:val="18"/>
        </w:rPr>
        <w:t>nte</w:t>
      </w:r>
      <w:r w:rsidR="005B6219" w:rsidRPr="00382034">
        <w:rPr>
          <w:rFonts w:ascii="Arial" w:eastAsia="Arial" w:hAnsi="Arial" w:cs="Arial"/>
          <w:sz w:val="18"/>
          <w:szCs w:val="18"/>
        </w:rPr>
        <w:t xml:space="preserve"> la </w:t>
      </w:r>
      <w:r w:rsidR="005B6219" w:rsidRPr="00382034">
        <w:rPr>
          <w:rFonts w:ascii="Arial" w:eastAsia="Arial" w:hAnsi="Arial" w:cs="Arial"/>
          <w:b/>
          <w:bCs/>
          <w:sz w:val="18"/>
          <w:szCs w:val="18"/>
        </w:rPr>
        <w:t>Dirección Jurídica del Organismo</w:t>
      </w:r>
      <w:r w:rsidR="005B6219" w:rsidRPr="00382034">
        <w:rPr>
          <w:rFonts w:ascii="Arial" w:eastAsia="Arial" w:hAnsi="Arial" w:cs="Arial"/>
          <w:sz w:val="18"/>
          <w:szCs w:val="18"/>
        </w:rPr>
        <w:t xml:space="preserve"> para la firma del </w:t>
      </w:r>
      <w:r w:rsidR="005B6219" w:rsidRPr="00382034">
        <w:rPr>
          <w:rFonts w:ascii="Arial" w:eastAsia="Arial" w:hAnsi="Arial" w:cs="Arial"/>
          <w:b/>
          <w:bCs/>
          <w:sz w:val="18"/>
          <w:szCs w:val="18"/>
        </w:rPr>
        <w:t>CONTRATO</w:t>
      </w:r>
      <w:r w:rsidR="005B6219" w:rsidRPr="00382034">
        <w:rPr>
          <w:rFonts w:ascii="Arial" w:eastAsia="Arial" w:hAnsi="Arial" w:cs="Arial"/>
          <w:sz w:val="18"/>
          <w:szCs w:val="18"/>
        </w:rPr>
        <w:t xml:space="preserve">, </w:t>
      </w:r>
      <w:bookmarkStart w:id="7" w:name="_Hlk53679177"/>
      <w:r w:rsidR="005B6219" w:rsidRPr="00382034">
        <w:rPr>
          <w:rFonts w:ascii="Arial" w:eastAsia="Arial" w:hAnsi="Arial" w:cs="Arial"/>
          <w:color w:val="000000"/>
          <w:sz w:val="18"/>
          <w:szCs w:val="18"/>
        </w:rPr>
        <w:t xml:space="preserve">en un </w:t>
      </w:r>
      <w:bookmarkEnd w:id="7"/>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005B6219" w:rsidRPr="00382034">
        <w:rPr>
          <w:rFonts w:ascii="Arial" w:eastAsia="Arial" w:hAnsi="Arial" w:cs="Arial"/>
          <w:sz w:val="18"/>
          <w:szCs w:val="18"/>
        </w:rPr>
        <w:t>.</w:t>
      </w:r>
    </w:p>
    <w:p w14:paraId="7ABE020A" w14:textId="77777777" w:rsidR="00F4721D" w:rsidRPr="00F4721D" w:rsidRDefault="00F4721D" w:rsidP="00835434">
      <w:pPr>
        <w:pStyle w:val="NormalWeb"/>
        <w:tabs>
          <w:tab w:val="left" w:pos="851"/>
        </w:tabs>
        <w:spacing w:before="0" w:after="0"/>
        <w:ind w:right="79"/>
        <w:rPr>
          <w:rFonts w:ascii="Arial" w:hAnsi="Arial" w:cs="Arial"/>
          <w:sz w:val="18"/>
          <w:szCs w:val="18"/>
        </w:rPr>
      </w:pPr>
    </w:p>
    <w:p w14:paraId="087C0E80" w14:textId="283C4EBF"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250B4A">
        <w:rPr>
          <w:rFonts w:ascii="Arial" w:eastAsia="Arial" w:hAnsi="Arial" w:cs="Arial"/>
          <w:sz w:val="18"/>
          <w:szCs w:val="18"/>
        </w:rPr>
        <w:t xml:space="preserve">el PROVEEDOR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3F7FDB87" w:rsidR="00FD160E" w:rsidRDefault="009208AC"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TERCERO</w:t>
      </w:r>
      <w:r w:rsidR="005B6219">
        <w:rPr>
          <w:rFonts w:ascii="Arial" w:eastAsia="Arial" w:hAnsi="Arial" w:cs="Arial"/>
          <w:sz w:val="18"/>
          <w:szCs w:val="18"/>
        </w:rPr>
        <w:t xml:space="preserve">. Apercíbase </w:t>
      </w:r>
      <w:r w:rsidR="00250B4A">
        <w:rPr>
          <w:rFonts w:ascii="Arial" w:eastAsia="Arial" w:hAnsi="Arial" w:cs="Arial"/>
          <w:sz w:val="18"/>
          <w:szCs w:val="18"/>
        </w:rPr>
        <w:t xml:space="preserve">al </w:t>
      </w:r>
      <w:r w:rsidR="00250B4A" w:rsidRPr="00DD5D67">
        <w:rPr>
          <w:rFonts w:ascii="Arial" w:eastAsia="Arial" w:hAnsi="Arial" w:cs="Arial"/>
          <w:b/>
          <w:bCs/>
          <w:sz w:val="18"/>
          <w:szCs w:val="18"/>
        </w:rPr>
        <w:t>PROVEEDOR</w:t>
      </w:r>
      <w:r w:rsidR="005B6219">
        <w:rPr>
          <w:rFonts w:ascii="Arial" w:eastAsia="Arial" w:hAnsi="Arial" w:cs="Arial"/>
          <w:b/>
          <w:bCs/>
          <w:sz w:val="18"/>
          <w:szCs w:val="18"/>
        </w:rPr>
        <w:t>,</w:t>
      </w:r>
      <w:r w:rsidR="005B6219">
        <w:rPr>
          <w:rFonts w:ascii="Arial" w:eastAsia="Arial" w:hAnsi="Arial" w:cs="Arial"/>
          <w:sz w:val="18"/>
          <w:szCs w:val="18"/>
        </w:rPr>
        <w:t xml:space="preserve"> que en caso de incumplimiento del </w:t>
      </w:r>
      <w:r w:rsidR="005B6219">
        <w:rPr>
          <w:rFonts w:ascii="Arial" w:eastAsia="Arial" w:hAnsi="Arial" w:cs="Arial"/>
          <w:b/>
          <w:bCs/>
          <w:sz w:val="18"/>
          <w:szCs w:val="18"/>
        </w:rPr>
        <w:t>CONTRATO</w:t>
      </w:r>
      <w:r w:rsidR="005B6219">
        <w:rPr>
          <w:rFonts w:ascii="Arial" w:eastAsia="Arial" w:hAnsi="Arial" w:cs="Arial"/>
          <w:sz w:val="18"/>
          <w:szCs w:val="18"/>
        </w:rPr>
        <w:t xml:space="preserve"> que se celebre</w:t>
      </w:r>
      <w:r w:rsidR="00EB2D4C">
        <w:rPr>
          <w:rFonts w:ascii="Arial" w:eastAsia="Arial" w:hAnsi="Arial" w:cs="Arial"/>
          <w:sz w:val="18"/>
          <w:szCs w:val="18"/>
        </w:rPr>
        <w:t>n</w:t>
      </w:r>
      <w:r w:rsidR="005B6219">
        <w:rPr>
          <w:rFonts w:ascii="Arial" w:eastAsia="Arial" w:hAnsi="Arial" w:cs="Arial"/>
          <w:sz w:val="18"/>
          <w:szCs w:val="18"/>
        </w:rPr>
        <w:t xml:space="preserve"> a su favor, se harán efectivas las sanciones establecidas en el punto 2</w:t>
      </w:r>
      <w:r w:rsidR="000458E6">
        <w:rPr>
          <w:rFonts w:ascii="Arial" w:eastAsia="Arial" w:hAnsi="Arial" w:cs="Arial"/>
          <w:sz w:val="18"/>
          <w:szCs w:val="18"/>
        </w:rPr>
        <w:t>4</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 la </w:t>
      </w:r>
      <w:r w:rsidR="00094C8F">
        <w:rPr>
          <w:rFonts w:ascii="Arial" w:eastAsia="Arial" w:hAnsi="Arial" w:cs="Arial"/>
          <w:b/>
          <w:sz w:val="18"/>
          <w:szCs w:val="18"/>
        </w:rPr>
        <w:t>LICITACIÓN PÚBLICA NACIONAL</w:t>
      </w:r>
      <w:r w:rsidR="007C3D6F">
        <w:rPr>
          <w:rFonts w:ascii="Arial" w:eastAsia="Arial" w:hAnsi="Arial" w:cs="Arial"/>
          <w:b/>
          <w:sz w:val="18"/>
          <w:szCs w:val="18"/>
        </w:rPr>
        <w:t xml:space="preserve"> </w:t>
      </w:r>
      <w:r w:rsidR="00195105">
        <w:rPr>
          <w:rFonts w:ascii="Arial" w:eastAsia="Arial" w:hAnsi="Arial" w:cs="Arial"/>
          <w:b/>
          <w:sz w:val="18"/>
          <w:szCs w:val="18"/>
        </w:rPr>
        <w:t>LCCC-035</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sidR="005B6219">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04766431" w:rsidR="00FD160E" w:rsidRDefault="009208AC"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5B6219">
        <w:rPr>
          <w:rFonts w:ascii="Arial" w:eastAsia="Arial" w:hAnsi="Arial" w:cs="Arial"/>
          <w:b/>
          <w:sz w:val="18"/>
          <w:szCs w:val="18"/>
        </w:rPr>
        <w:t xml:space="preserve">. </w:t>
      </w:r>
      <w:r w:rsidR="005B6219">
        <w:rPr>
          <w:rFonts w:ascii="Arial" w:eastAsia="Arial" w:hAnsi="Arial" w:cs="Arial"/>
          <w:sz w:val="18"/>
          <w:szCs w:val="18"/>
        </w:rPr>
        <w:t>Notifíquese a</w:t>
      </w:r>
      <w:r w:rsidR="00250B4A">
        <w:rPr>
          <w:rFonts w:ascii="Arial" w:eastAsia="Arial" w:hAnsi="Arial" w:cs="Arial"/>
          <w:sz w:val="18"/>
          <w:szCs w:val="18"/>
        </w:rPr>
        <w:t>l</w:t>
      </w:r>
      <w:r w:rsidR="005B6219">
        <w:rPr>
          <w:rFonts w:ascii="Arial" w:eastAsia="Arial" w:hAnsi="Arial" w:cs="Arial"/>
          <w:sz w:val="18"/>
          <w:szCs w:val="18"/>
        </w:rPr>
        <w:t xml:space="preserve"> </w:t>
      </w:r>
      <w:r w:rsidR="00250B4A">
        <w:rPr>
          <w:rFonts w:ascii="Arial" w:eastAsia="Arial" w:hAnsi="Arial" w:cs="Arial"/>
          <w:b/>
          <w:bCs/>
          <w:sz w:val="18"/>
          <w:szCs w:val="18"/>
          <w:lang w:val="es-ES" w:bidi="es-MX"/>
        </w:rPr>
        <w:t>PROVEEDOR</w:t>
      </w:r>
      <w:r w:rsidR="005B6219">
        <w:rPr>
          <w:rFonts w:ascii="Arial" w:eastAsia="Arial" w:hAnsi="Arial" w:cs="Arial"/>
          <w:b/>
          <w:bCs/>
          <w:sz w:val="18"/>
          <w:szCs w:val="18"/>
        </w:rPr>
        <w:t xml:space="preserve">, </w:t>
      </w:r>
      <w:r w:rsidR="005B6219">
        <w:rPr>
          <w:rFonts w:ascii="Arial" w:eastAsia="Arial" w:hAnsi="Arial" w:cs="Arial"/>
          <w:sz w:val="18"/>
          <w:szCs w:val="18"/>
        </w:rPr>
        <w:t xml:space="preserve">que </w:t>
      </w:r>
      <w:r w:rsidR="005B6219">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sidR="005B6219">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sidR="005B6219">
        <w:rPr>
          <w:rFonts w:ascii="Arial" w:eastAsia="Arial" w:hAnsi="Arial" w:cs="Arial"/>
          <w:sz w:val="18"/>
          <w:szCs w:val="18"/>
        </w:rPr>
        <w:t>, de conformidad con lo señalado en el punto 2</w:t>
      </w:r>
      <w:r w:rsidR="000458E6">
        <w:rPr>
          <w:rFonts w:ascii="Arial" w:eastAsia="Arial" w:hAnsi="Arial" w:cs="Arial"/>
          <w:sz w:val="18"/>
          <w:szCs w:val="18"/>
        </w:rPr>
        <w:t>3</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w:t>
      </w:r>
      <w:r w:rsidR="005B6219">
        <w:rPr>
          <w:rFonts w:ascii="Arial" w:eastAsia="Arial" w:hAnsi="Arial" w:cs="Arial"/>
          <w:bCs/>
          <w:sz w:val="18"/>
          <w:szCs w:val="18"/>
        </w:rPr>
        <w:t xml:space="preserve"> la</w:t>
      </w:r>
      <w:r w:rsidR="005B6219">
        <w:rPr>
          <w:rFonts w:ascii="Arial" w:eastAsia="Arial" w:hAnsi="Arial" w:cs="Arial"/>
          <w:b/>
          <w:sz w:val="18"/>
          <w:szCs w:val="18"/>
        </w:rPr>
        <w:t xml:space="preserve"> </w:t>
      </w:r>
      <w:r w:rsidR="00094C8F">
        <w:rPr>
          <w:rFonts w:ascii="Arial" w:eastAsia="Arial" w:hAnsi="Arial" w:cs="Arial"/>
          <w:b/>
          <w:sz w:val="18"/>
          <w:szCs w:val="18"/>
        </w:rPr>
        <w:t>LICITACIÓN PÚBLICA NACIONAL</w:t>
      </w:r>
      <w:r w:rsidR="007C3D6F">
        <w:rPr>
          <w:rFonts w:ascii="Arial" w:eastAsia="Arial" w:hAnsi="Arial" w:cs="Arial"/>
          <w:b/>
          <w:sz w:val="18"/>
          <w:szCs w:val="18"/>
        </w:rPr>
        <w:t xml:space="preserve"> </w:t>
      </w:r>
      <w:r w:rsidR="00195105">
        <w:rPr>
          <w:rFonts w:ascii="Arial" w:eastAsia="Arial" w:hAnsi="Arial" w:cs="Arial"/>
          <w:b/>
          <w:sz w:val="18"/>
          <w:szCs w:val="18"/>
        </w:rPr>
        <w:t>LCCC-035</w:t>
      </w:r>
      <w:r w:rsidR="00523537">
        <w:rPr>
          <w:rFonts w:ascii="Arial" w:eastAsia="Arial" w:hAnsi="Arial" w:cs="Arial"/>
          <w:b/>
          <w:sz w:val="18"/>
          <w:szCs w:val="18"/>
        </w:rPr>
        <w:t>-2022</w:t>
      </w:r>
      <w:r w:rsidR="007C3D6F">
        <w:rPr>
          <w:rFonts w:ascii="Arial" w:eastAsia="Arial" w:hAnsi="Arial" w:cs="Arial"/>
          <w:b/>
          <w:sz w:val="18"/>
          <w:szCs w:val="18"/>
        </w:rPr>
        <w:t xml:space="preserve"> CON CONCURRENCIA DE COMITÉ</w:t>
      </w:r>
      <w:r w:rsidR="005B6219">
        <w:rPr>
          <w:rFonts w:ascii="Arial" w:eastAsia="Arial" w:hAnsi="Arial" w:cs="Arial"/>
          <w:sz w:val="18"/>
          <w:szCs w:val="18"/>
        </w:rPr>
        <w:t>.</w:t>
      </w:r>
    </w:p>
    <w:p w14:paraId="0D3EFCFD"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384BACDD" w14:textId="7E18E523" w:rsidR="00FD160E" w:rsidRDefault="005B6219" w:rsidP="00F4721D">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76080E">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094C8F">
        <w:rPr>
          <w:rFonts w:ascii="Arial" w:eastAsia="Arial" w:hAnsi="Arial" w:cs="Arial"/>
          <w:b/>
          <w:bCs/>
          <w:sz w:val="18"/>
          <w:szCs w:val="18"/>
        </w:rPr>
        <w:t>LICITACIÓN PÚBLICA NACIONAL</w:t>
      </w:r>
      <w:r w:rsidR="007C3D6F">
        <w:rPr>
          <w:rFonts w:ascii="Arial" w:eastAsia="Arial" w:hAnsi="Arial" w:cs="Arial"/>
          <w:b/>
          <w:bCs/>
          <w:sz w:val="18"/>
          <w:szCs w:val="18"/>
        </w:rPr>
        <w:t xml:space="preserve"> </w:t>
      </w:r>
      <w:r w:rsidR="00195105">
        <w:rPr>
          <w:rFonts w:ascii="Arial" w:eastAsia="Arial" w:hAnsi="Arial" w:cs="Arial"/>
          <w:b/>
          <w:bCs/>
          <w:sz w:val="18"/>
          <w:szCs w:val="18"/>
        </w:rPr>
        <w:t>LCCC-035</w:t>
      </w:r>
      <w:r w:rsidR="00523537">
        <w:rPr>
          <w:rFonts w:ascii="Arial" w:eastAsia="Arial" w:hAnsi="Arial" w:cs="Arial"/>
          <w:b/>
          <w:bCs/>
          <w:sz w:val="18"/>
          <w:szCs w:val="18"/>
        </w:rPr>
        <w:t>-2022</w:t>
      </w:r>
      <w:r w:rsidR="007C3D6F">
        <w:rPr>
          <w:rFonts w:ascii="Arial" w:eastAsia="Arial" w:hAnsi="Arial" w:cs="Arial"/>
          <w:b/>
          <w:bCs/>
          <w:sz w:val="18"/>
          <w:szCs w:val="18"/>
        </w:rPr>
        <w:t xml:space="preserve"> CON CONCURRENCIA DE COMITÉ</w:t>
      </w:r>
      <w:r>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Default="00F4721D" w:rsidP="00F4721D">
      <w:pPr>
        <w:pStyle w:val="Standard"/>
        <w:tabs>
          <w:tab w:val="left" w:pos="851"/>
        </w:tabs>
        <w:spacing w:after="0"/>
        <w:ind w:right="85"/>
        <w:jc w:val="both"/>
      </w:pPr>
    </w:p>
    <w:p w14:paraId="4A3359D3" w14:textId="6EDE4311" w:rsidR="00FD160E" w:rsidRPr="00243A05" w:rsidRDefault="009208AC" w:rsidP="00F4721D">
      <w:pPr>
        <w:pStyle w:val="NormalWeb"/>
        <w:tabs>
          <w:tab w:val="left" w:pos="851"/>
        </w:tabs>
        <w:spacing w:before="0" w:after="0"/>
        <w:ind w:right="91"/>
        <w:rPr>
          <w:rFonts w:ascii="Arial" w:eastAsia="Arial" w:hAnsi="Arial" w:cs="Arial"/>
          <w:b/>
          <w:bCs/>
          <w:sz w:val="18"/>
          <w:szCs w:val="18"/>
        </w:rPr>
      </w:pPr>
      <w:r>
        <w:rPr>
          <w:rFonts w:ascii="Arial" w:eastAsia="Arial" w:hAnsi="Arial" w:cs="Arial"/>
          <w:b/>
          <w:sz w:val="18"/>
          <w:szCs w:val="18"/>
        </w:rPr>
        <w:t>QUINTO</w:t>
      </w:r>
      <w:r w:rsidR="005B6219">
        <w:rPr>
          <w:rFonts w:ascii="Arial" w:eastAsia="Arial" w:hAnsi="Arial" w:cs="Arial"/>
          <w:b/>
          <w:sz w:val="18"/>
          <w:szCs w:val="18"/>
        </w:rPr>
        <w:t xml:space="preserve">. </w:t>
      </w:r>
      <w:r w:rsidR="005B6219">
        <w:rPr>
          <w:rFonts w:ascii="Arial" w:eastAsia="Arial" w:hAnsi="Arial" w:cs="Arial"/>
          <w:sz w:val="18"/>
          <w:szCs w:val="18"/>
        </w:rPr>
        <w:t xml:space="preserve">El contrato a celebrarse con el </w:t>
      </w:r>
      <w:r w:rsidR="005B6219">
        <w:rPr>
          <w:rFonts w:ascii="Arial" w:eastAsia="Arial" w:hAnsi="Arial" w:cs="Arial"/>
          <w:b/>
          <w:bCs/>
          <w:sz w:val="18"/>
          <w:szCs w:val="18"/>
        </w:rPr>
        <w:t>PROVEEDOR</w:t>
      </w:r>
      <w:r w:rsidR="004E1118">
        <w:rPr>
          <w:rFonts w:ascii="Arial" w:eastAsia="Arial" w:hAnsi="Arial" w:cs="Arial"/>
          <w:b/>
          <w:bCs/>
          <w:sz w:val="18"/>
          <w:szCs w:val="18"/>
        </w:rPr>
        <w:t xml:space="preserve"> ADJUDICADO</w:t>
      </w:r>
      <w:r w:rsidR="005B6219">
        <w:rPr>
          <w:rFonts w:ascii="Arial" w:eastAsia="Arial" w:hAnsi="Arial" w:cs="Arial"/>
          <w:b/>
          <w:bCs/>
          <w:sz w:val="18"/>
          <w:szCs w:val="18"/>
        </w:rPr>
        <w:t xml:space="preserve"> </w:t>
      </w:r>
      <w:r w:rsidR="005B6219">
        <w:rPr>
          <w:rFonts w:ascii="Arial" w:eastAsia="Arial" w:hAnsi="Arial" w:cs="Arial"/>
          <w:color w:val="000000"/>
          <w:sz w:val="18"/>
          <w:szCs w:val="18"/>
        </w:rPr>
        <w:t xml:space="preserve">tendrá una vigencia a partir de la publicación y notificación del </w:t>
      </w:r>
      <w:r w:rsidR="005B6219">
        <w:rPr>
          <w:rFonts w:ascii="Arial" w:eastAsia="Arial" w:hAnsi="Arial" w:cs="Arial"/>
          <w:b/>
          <w:bCs/>
          <w:color w:val="000000"/>
          <w:sz w:val="18"/>
          <w:szCs w:val="18"/>
        </w:rPr>
        <w:t>FALLO</w:t>
      </w:r>
      <w:r w:rsidR="005B6219">
        <w:rPr>
          <w:rFonts w:ascii="Arial" w:eastAsia="Arial" w:hAnsi="Arial" w:cs="Arial"/>
          <w:b/>
          <w:color w:val="000000"/>
          <w:sz w:val="18"/>
          <w:szCs w:val="18"/>
        </w:rPr>
        <w:t xml:space="preserve"> </w:t>
      </w:r>
      <w:r w:rsidR="005B6219">
        <w:rPr>
          <w:rFonts w:ascii="Arial" w:eastAsia="Arial" w:hAnsi="Arial" w:cs="Arial"/>
          <w:color w:val="000000"/>
          <w:sz w:val="18"/>
          <w:szCs w:val="18"/>
        </w:rPr>
        <w:t>y concluirá el 31 de diciembre del 202</w:t>
      </w:r>
      <w:r w:rsidR="00F60DD8">
        <w:rPr>
          <w:rFonts w:ascii="Arial" w:eastAsia="Arial" w:hAnsi="Arial" w:cs="Arial"/>
          <w:color w:val="000000"/>
          <w:sz w:val="18"/>
          <w:szCs w:val="18"/>
        </w:rPr>
        <w:t>2</w:t>
      </w:r>
      <w:r w:rsidR="005B6219">
        <w:rPr>
          <w:rFonts w:ascii="Arial" w:eastAsia="Arial" w:hAnsi="Arial" w:cs="Arial"/>
          <w:color w:val="000000"/>
          <w:sz w:val="18"/>
          <w:szCs w:val="18"/>
        </w:rPr>
        <w:t>,</w:t>
      </w:r>
      <w:r w:rsidR="005B6219">
        <w:rPr>
          <w:rFonts w:ascii="Arial" w:eastAsia="Arial" w:hAnsi="Arial" w:cs="Arial"/>
          <w:bCs/>
          <w:color w:val="000000"/>
          <w:sz w:val="18"/>
          <w:szCs w:val="18"/>
        </w:rPr>
        <w:t xml:space="preserve"> conforme</w:t>
      </w:r>
      <w:r w:rsidR="005B6219">
        <w:rPr>
          <w:rFonts w:ascii="Arial" w:eastAsia="Arial" w:hAnsi="Arial" w:cs="Arial"/>
          <w:color w:val="000000"/>
          <w:sz w:val="18"/>
          <w:szCs w:val="18"/>
        </w:rPr>
        <w:t xml:space="preserve"> a los plazos establecidos en las presentes </w:t>
      </w:r>
      <w:r w:rsidR="005B6219">
        <w:rPr>
          <w:rFonts w:ascii="Arial" w:eastAsia="Arial" w:hAnsi="Arial" w:cs="Arial"/>
          <w:b/>
          <w:bCs/>
          <w:color w:val="000000"/>
          <w:sz w:val="18"/>
          <w:szCs w:val="18"/>
        </w:rPr>
        <w:t>BASES</w:t>
      </w:r>
      <w:r w:rsidR="005B6219">
        <w:rPr>
          <w:rFonts w:ascii="Arial" w:eastAsia="Arial" w:hAnsi="Arial" w:cs="Arial"/>
          <w:color w:val="000000"/>
          <w:sz w:val="18"/>
          <w:szCs w:val="18"/>
        </w:rPr>
        <w:t xml:space="preserve">, sus anexos y la </w:t>
      </w:r>
      <w:r w:rsidR="005B6219">
        <w:rPr>
          <w:rFonts w:ascii="Arial" w:eastAsia="Arial" w:hAnsi="Arial" w:cs="Arial"/>
          <w:b/>
          <w:bCs/>
          <w:color w:val="000000"/>
          <w:sz w:val="18"/>
          <w:szCs w:val="18"/>
        </w:rPr>
        <w:t>PROPUESTA</w:t>
      </w:r>
      <w:r w:rsidR="005B6219">
        <w:rPr>
          <w:rFonts w:ascii="Arial" w:eastAsia="Arial" w:hAnsi="Arial" w:cs="Arial"/>
          <w:color w:val="000000"/>
          <w:sz w:val="18"/>
          <w:szCs w:val="18"/>
        </w:rPr>
        <w:t xml:space="preserve"> del</w:t>
      </w:r>
      <w:r w:rsidR="005B6219">
        <w:rPr>
          <w:rFonts w:ascii="Arial" w:eastAsia="Arial" w:hAnsi="Arial" w:cs="Arial"/>
          <w:b/>
          <w:color w:val="000000"/>
          <w:sz w:val="18"/>
          <w:szCs w:val="18"/>
        </w:rPr>
        <w:t xml:space="preserve"> PROVEEDOR </w:t>
      </w:r>
      <w:r w:rsidR="00263FDF" w:rsidRPr="00263FDF">
        <w:rPr>
          <w:rFonts w:ascii="Arial" w:eastAsia="Arial" w:hAnsi="Arial" w:cs="Arial"/>
          <w:b/>
          <w:bCs/>
          <w:color w:val="000000"/>
          <w:sz w:val="18"/>
          <w:szCs w:val="18"/>
        </w:rPr>
        <w:t>ADJUDICADO</w:t>
      </w:r>
      <w:r w:rsidR="005B6219">
        <w:rPr>
          <w:rFonts w:ascii="Arial" w:eastAsia="Arial" w:hAnsi="Arial" w:cs="Arial"/>
          <w:b/>
          <w:color w:val="000000"/>
          <w:sz w:val="18"/>
          <w:szCs w:val="18"/>
        </w:rPr>
        <w:t xml:space="preserve">, </w:t>
      </w:r>
      <w:r w:rsidR="005B6219">
        <w:rPr>
          <w:rFonts w:ascii="Arial" w:eastAsia="Arial" w:hAnsi="Arial" w:cs="Arial"/>
          <w:sz w:val="18"/>
          <w:szCs w:val="18"/>
        </w:rPr>
        <w:t xml:space="preserve">de conformidad al Artículo </w:t>
      </w:r>
      <w:r w:rsidR="00D22EAF">
        <w:rPr>
          <w:rFonts w:ascii="Arial" w:eastAsia="Arial" w:hAnsi="Arial" w:cs="Arial"/>
          <w:sz w:val="18"/>
          <w:szCs w:val="18"/>
        </w:rPr>
        <w:t>76</w:t>
      </w:r>
      <w:r w:rsidR="005B6219">
        <w:rPr>
          <w:rFonts w:ascii="Arial" w:eastAsia="Arial" w:hAnsi="Arial" w:cs="Arial"/>
          <w:sz w:val="18"/>
          <w:szCs w:val="18"/>
        </w:rPr>
        <w:t xml:space="preserve"> de la Ley de Compras Gubernamentales, Enajenaciones y Contratación de Servicios del Estado de Jalisco y sus Municipios</w:t>
      </w:r>
      <w:r w:rsidR="002D5D5D">
        <w:rPr>
          <w:rFonts w:ascii="Arial" w:eastAsia="Arial" w:hAnsi="Arial" w:cs="Arial"/>
          <w:sz w:val="18"/>
          <w:szCs w:val="18"/>
        </w:rPr>
        <w:t>,</w:t>
      </w:r>
      <w:r w:rsidR="005B6219">
        <w:rPr>
          <w:rFonts w:ascii="Arial" w:eastAsia="Arial" w:hAnsi="Arial" w:cs="Arial"/>
          <w:sz w:val="18"/>
          <w:szCs w:val="18"/>
        </w:rPr>
        <w:t xml:space="preserve"> </w:t>
      </w:r>
      <w:r w:rsidR="002D5D5D">
        <w:rPr>
          <w:rFonts w:ascii="Arial" w:eastAsia="Arial" w:hAnsi="Arial" w:cs="Arial"/>
          <w:sz w:val="18"/>
          <w:szCs w:val="18"/>
        </w:rPr>
        <w:t>y</w:t>
      </w:r>
      <w:r w:rsidR="005B6219">
        <w:rPr>
          <w:rFonts w:ascii="Arial" w:eastAsia="Arial" w:hAnsi="Arial" w:cs="Arial"/>
          <w:sz w:val="18"/>
          <w:szCs w:val="18"/>
        </w:rPr>
        <w:t xml:space="preserve"> </w:t>
      </w:r>
      <w:r w:rsidR="002D5D5D">
        <w:rPr>
          <w:rFonts w:ascii="Arial" w:eastAsia="Arial" w:hAnsi="Arial" w:cs="Arial"/>
          <w:sz w:val="18"/>
          <w:szCs w:val="18"/>
        </w:rPr>
        <w:t xml:space="preserve">al </w:t>
      </w:r>
      <w:r w:rsidR="005B6219">
        <w:rPr>
          <w:rFonts w:ascii="Arial" w:eastAsia="Arial" w:hAnsi="Arial" w:cs="Arial"/>
          <w:sz w:val="18"/>
          <w:szCs w:val="18"/>
        </w:rPr>
        <w:t>Artículo 10</w:t>
      </w:r>
      <w:r w:rsidR="00D22EAF">
        <w:rPr>
          <w:rFonts w:ascii="Arial" w:eastAsia="Arial" w:hAnsi="Arial" w:cs="Arial"/>
          <w:sz w:val="18"/>
          <w:szCs w:val="18"/>
        </w:rPr>
        <w:t>1 fracción V</w:t>
      </w:r>
      <w:r w:rsidR="005B6219">
        <w:rPr>
          <w:rFonts w:ascii="Arial" w:eastAsia="Arial" w:hAnsi="Arial" w:cs="Arial"/>
          <w:sz w:val="18"/>
          <w:szCs w:val="18"/>
        </w:rPr>
        <w:t xml:space="preserve"> del </w:t>
      </w:r>
      <w:r w:rsidR="005B6219">
        <w:rPr>
          <w:rFonts w:ascii="Arial" w:eastAsia="Arial" w:hAnsi="Arial" w:cs="Arial"/>
          <w:b/>
          <w:bCs/>
          <w:sz w:val="18"/>
          <w:szCs w:val="18"/>
        </w:rPr>
        <w:t>REGLAMENTO</w:t>
      </w:r>
      <w:r w:rsidR="005B6219">
        <w:rPr>
          <w:rFonts w:ascii="Arial" w:eastAsia="Arial" w:hAnsi="Arial" w:cs="Arial"/>
          <w:sz w:val="18"/>
          <w:szCs w:val="18"/>
        </w:rPr>
        <w:t xml:space="preserve"> de la citada</w:t>
      </w:r>
      <w:r w:rsidR="000D1897">
        <w:rPr>
          <w:rFonts w:ascii="Arial" w:eastAsia="Arial" w:hAnsi="Arial" w:cs="Arial"/>
          <w:sz w:val="18"/>
          <w:szCs w:val="18"/>
        </w:rPr>
        <w:t xml:space="preserve"> </w:t>
      </w:r>
      <w:r w:rsidR="000D1897" w:rsidRPr="00764184">
        <w:rPr>
          <w:rFonts w:ascii="Arial" w:eastAsia="Arial" w:hAnsi="Arial" w:cs="Arial"/>
          <w:b/>
          <w:bCs/>
          <w:sz w:val="18"/>
          <w:szCs w:val="18"/>
        </w:rPr>
        <w:t>LEY</w:t>
      </w:r>
      <w:r w:rsidR="00243A05">
        <w:rPr>
          <w:rFonts w:ascii="Arial" w:eastAsia="Arial" w:hAnsi="Arial" w:cs="Arial"/>
          <w:sz w:val="18"/>
          <w:szCs w:val="18"/>
        </w:rPr>
        <w:t xml:space="preserve">, sin perjuicio del tiempo de entrega establecido en la </w:t>
      </w:r>
      <w:r w:rsidR="00243A05">
        <w:rPr>
          <w:rFonts w:ascii="Arial" w:eastAsia="Arial" w:hAnsi="Arial" w:cs="Arial"/>
          <w:b/>
          <w:bCs/>
          <w:sz w:val="18"/>
          <w:szCs w:val="18"/>
        </w:rPr>
        <w:t>CONVOCATORIA,</w:t>
      </w:r>
      <w:r w:rsidR="00243A05">
        <w:rPr>
          <w:rFonts w:ascii="Arial" w:eastAsia="Arial" w:hAnsi="Arial" w:cs="Arial"/>
          <w:sz w:val="18"/>
          <w:szCs w:val="18"/>
        </w:rPr>
        <w:t xml:space="preserve"> en el acta de junta de aclaraciones de la </w:t>
      </w:r>
      <w:r w:rsidR="00243A05">
        <w:rPr>
          <w:rFonts w:ascii="Arial" w:eastAsia="Arial" w:hAnsi="Arial" w:cs="Arial"/>
          <w:b/>
          <w:bCs/>
          <w:sz w:val="18"/>
          <w:szCs w:val="18"/>
        </w:rPr>
        <w:t xml:space="preserve">LICITACIÓN </w:t>
      </w:r>
      <w:r w:rsidR="00243A05">
        <w:rPr>
          <w:rFonts w:ascii="Arial" w:eastAsia="Arial" w:hAnsi="Arial" w:cs="Arial"/>
          <w:sz w:val="18"/>
          <w:szCs w:val="18"/>
        </w:rPr>
        <w:t xml:space="preserve">o en la propuesta presentada por el </w:t>
      </w:r>
      <w:r w:rsidR="00243A05">
        <w:rPr>
          <w:rFonts w:ascii="Arial" w:eastAsia="Arial" w:hAnsi="Arial" w:cs="Arial"/>
          <w:b/>
          <w:bCs/>
          <w:sz w:val="18"/>
          <w:szCs w:val="18"/>
        </w:rPr>
        <w:t>PROVEEDOR ADJUDICADO</w:t>
      </w:r>
      <w:r w:rsidR="00243A05" w:rsidRPr="00243A05">
        <w:rPr>
          <w:rFonts w:ascii="Arial" w:eastAsia="Arial" w:hAnsi="Arial" w:cs="Arial"/>
          <w:sz w:val="18"/>
          <w:szCs w:val="18"/>
        </w:rPr>
        <w:t>.</w:t>
      </w:r>
    </w:p>
    <w:p w14:paraId="481C020C" w14:textId="77777777" w:rsidR="000622A9" w:rsidRPr="00F4721D" w:rsidRDefault="000622A9" w:rsidP="00F4721D">
      <w:pPr>
        <w:pStyle w:val="NormalWeb"/>
        <w:tabs>
          <w:tab w:val="left" w:pos="851"/>
        </w:tabs>
        <w:spacing w:before="0" w:after="0"/>
        <w:ind w:right="91"/>
        <w:rPr>
          <w:rFonts w:ascii="Arial" w:hAnsi="Arial" w:cs="Arial"/>
          <w:sz w:val="18"/>
          <w:szCs w:val="18"/>
        </w:rPr>
      </w:pPr>
    </w:p>
    <w:p w14:paraId="2F09CEB1" w14:textId="5E57DF6F" w:rsidR="00FD160E" w:rsidRPr="00BA6887" w:rsidRDefault="009208AC" w:rsidP="006F21FB">
      <w:pPr>
        <w:pStyle w:val="Standard"/>
        <w:tabs>
          <w:tab w:val="left" w:pos="851"/>
        </w:tabs>
        <w:spacing w:after="0"/>
        <w:ind w:right="84"/>
        <w:jc w:val="both"/>
        <w:rPr>
          <w:rFonts w:ascii="Arial" w:eastAsia="Arial" w:hAnsi="Arial" w:cs="Arial"/>
          <w:sz w:val="18"/>
          <w:szCs w:val="18"/>
        </w:rPr>
      </w:pPr>
      <w:r w:rsidRPr="009208AC">
        <w:rPr>
          <w:rFonts w:ascii="Arial" w:eastAsia="Arial" w:hAnsi="Arial" w:cs="Arial"/>
          <w:b/>
          <w:sz w:val="18"/>
          <w:szCs w:val="18"/>
        </w:rPr>
        <w:t>SEXTO</w:t>
      </w:r>
      <w:r w:rsidR="005B6219">
        <w:rPr>
          <w:rFonts w:ascii="Arial" w:eastAsia="Arial" w:hAnsi="Arial" w:cs="Arial"/>
          <w:b/>
          <w:sz w:val="18"/>
          <w:szCs w:val="18"/>
        </w:rPr>
        <w:t xml:space="preserve">. </w:t>
      </w:r>
      <w:r w:rsidR="005B6219">
        <w:rPr>
          <w:rFonts w:ascii="Arial" w:eastAsia="Arial" w:hAnsi="Arial" w:cs="Arial"/>
          <w:sz w:val="18"/>
          <w:szCs w:val="18"/>
        </w:rPr>
        <w:t xml:space="preserve">Notifíquese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a</w:t>
      </w:r>
      <w:r w:rsidR="00250B4A">
        <w:rPr>
          <w:rFonts w:ascii="Arial" w:eastAsia="Arial" w:hAnsi="Arial" w:cs="Arial"/>
          <w:sz w:val="18"/>
          <w:szCs w:val="18"/>
        </w:rPr>
        <w:t xml:space="preserve"> los</w:t>
      </w:r>
      <w:r w:rsidR="005B6219">
        <w:rPr>
          <w:rFonts w:ascii="Arial" w:eastAsia="Arial" w:hAnsi="Arial" w:cs="Arial"/>
          <w:sz w:val="18"/>
          <w:szCs w:val="18"/>
        </w:rPr>
        <w:t xml:space="preserve"> </w:t>
      </w:r>
      <w:r w:rsidR="005B6219">
        <w:rPr>
          <w:rFonts w:ascii="Arial" w:eastAsia="Arial" w:hAnsi="Arial" w:cs="Arial"/>
          <w:b/>
          <w:bCs/>
          <w:sz w:val="18"/>
          <w:szCs w:val="18"/>
        </w:rPr>
        <w:t>PARTICIPANTE</w:t>
      </w:r>
      <w:r w:rsidR="00250B4A">
        <w:rPr>
          <w:rFonts w:ascii="Arial" w:eastAsia="Arial" w:hAnsi="Arial" w:cs="Arial"/>
          <w:b/>
          <w:bCs/>
          <w:sz w:val="18"/>
          <w:szCs w:val="18"/>
        </w:rPr>
        <w:t>S</w:t>
      </w:r>
      <w:r w:rsidR="005B6219">
        <w:rPr>
          <w:rFonts w:ascii="Arial" w:eastAsia="Arial" w:hAnsi="Arial" w:cs="Arial"/>
          <w:sz w:val="18"/>
          <w:szCs w:val="18"/>
        </w:rPr>
        <w:t xml:space="preserve"> en los términos establecidos en el punto 1</w:t>
      </w:r>
      <w:r w:rsidR="000458E6">
        <w:rPr>
          <w:rFonts w:ascii="Arial" w:eastAsia="Arial" w:hAnsi="Arial" w:cs="Arial"/>
          <w:sz w:val="18"/>
          <w:szCs w:val="18"/>
        </w:rPr>
        <w:t>6</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presente proceso de </w:t>
      </w:r>
      <w:r w:rsidR="005B6219">
        <w:rPr>
          <w:rFonts w:ascii="Arial" w:eastAsia="Arial" w:hAnsi="Arial" w:cs="Arial"/>
          <w:b/>
          <w:bCs/>
          <w:sz w:val="18"/>
          <w:szCs w:val="18"/>
        </w:rPr>
        <w:t>LICITACIÓN</w:t>
      </w:r>
      <w:r w:rsidR="005B6219">
        <w:rPr>
          <w:rFonts w:ascii="Arial" w:eastAsia="Arial" w:hAnsi="Arial" w:cs="Arial"/>
          <w:sz w:val="18"/>
          <w:szCs w:val="18"/>
        </w:rPr>
        <w:t xml:space="preserve"> de conformidad con el Artículo 69 numeral 4 de la </w:t>
      </w:r>
      <w:r w:rsidR="005B6219" w:rsidRPr="001C0630">
        <w:rPr>
          <w:rFonts w:ascii="Arial" w:eastAsia="Arial" w:hAnsi="Arial" w:cs="Arial"/>
          <w:b/>
          <w:bCs/>
          <w:sz w:val="18"/>
          <w:szCs w:val="18"/>
        </w:rPr>
        <w:t>L</w:t>
      </w:r>
      <w:r w:rsidR="000D1897" w:rsidRPr="001C0630">
        <w:rPr>
          <w:rFonts w:ascii="Arial" w:eastAsia="Arial" w:hAnsi="Arial" w:cs="Arial"/>
          <w:b/>
          <w:bCs/>
          <w:sz w:val="18"/>
          <w:szCs w:val="18"/>
        </w:rPr>
        <w:t>EY</w:t>
      </w:r>
      <w:r w:rsidR="005B6219">
        <w:rPr>
          <w:rFonts w:ascii="Arial" w:eastAsia="Arial" w:hAnsi="Arial" w:cs="Arial"/>
          <w:sz w:val="18"/>
          <w:szCs w:val="18"/>
        </w:rPr>
        <w:t xml:space="preserve"> de Compras </w:t>
      </w:r>
      <w:r w:rsidR="005B6219">
        <w:rPr>
          <w:rFonts w:ascii="Arial" w:eastAsia="Arial" w:hAnsi="Arial" w:cs="Arial"/>
          <w:sz w:val="18"/>
          <w:szCs w:val="18"/>
        </w:rPr>
        <w:lastRenderedPageBreak/>
        <w:t xml:space="preserve">Gubernamentales, Enajenaciones y Contratación de Servicios del Estado de Jalisco y sus Municipios y el Artículo 73 del </w:t>
      </w:r>
      <w:r w:rsidR="005B6219" w:rsidRPr="00CD5658">
        <w:rPr>
          <w:rFonts w:ascii="Arial" w:eastAsia="Arial" w:hAnsi="Arial" w:cs="Arial"/>
          <w:b/>
          <w:bCs/>
          <w:sz w:val="18"/>
          <w:szCs w:val="18"/>
        </w:rPr>
        <w:t>REGLAMENTO</w:t>
      </w:r>
      <w:r w:rsidR="005B6219" w:rsidRPr="00CD5658">
        <w:rPr>
          <w:rFonts w:ascii="Arial" w:eastAsia="Arial" w:hAnsi="Arial" w:cs="Arial"/>
          <w:sz w:val="18"/>
          <w:szCs w:val="18"/>
        </w:rPr>
        <w:t xml:space="preserve"> </w:t>
      </w:r>
      <w:r w:rsidR="005B6219" w:rsidRPr="00BA6887">
        <w:rPr>
          <w:rFonts w:ascii="Arial" w:eastAsia="Arial" w:hAnsi="Arial" w:cs="Arial"/>
          <w:sz w:val="18"/>
          <w:szCs w:val="18"/>
        </w:rPr>
        <w:t xml:space="preserve">de la citada </w:t>
      </w:r>
      <w:r w:rsidR="000D1897" w:rsidRPr="00BA6887">
        <w:rPr>
          <w:rFonts w:ascii="Arial" w:eastAsia="Arial" w:hAnsi="Arial" w:cs="Arial"/>
          <w:b/>
          <w:bCs/>
          <w:sz w:val="18"/>
          <w:szCs w:val="18"/>
        </w:rPr>
        <w:t>LEY</w:t>
      </w:r>
      <w:r w:rsidR="005B6219" w:rsidRPr="00BA6887">
        <w:rPr>
          <w:rFonts w:ascii="Arial" w:eastAsia="Arial" w:hAnsi="Arial" w:cs="Arial"/>
          <w:sz w:val="18"/>
          <w:szCs w:val="18"/>
        </w:rPr>
        <w:t>.</w:t>
      </w:r>
    </w:p>
    <w:p w14:paraId="0CA908DC" w14:textId="4BC5A2FB" w:rsidR="00835434" w:rsidRPr="00BA6887" w:rsidRDefault="00835434" w:rsidP="006F21FB">
      <w:pPr>
        <w:pStyle w:val="Standard"/>
        <w:tabs>
          <w:tab w:val="left" w:pos="851"/>
        </w:tabs>
        <w:spacing w:after="0"/>
        <w:ind w:right="84"/>
        <w:jc w:val="both"/>
        <w:rPr>
          <w:rFonts w:ascii="Arial" w:eastAsia="Arial" w:hAnsi="Arial" w:cs="Arial"/>
          <w:sz w:val="18"/>
          <w:szCs w:val="18"/>
        </w:rPr>
      </w:pPr>
    </w:p>
    <w:p w14:paraId="780A66D3" w14:textId="6000C0F8" w:rsidR="00835434" w:rsidRPr="00BA6887" w:rsidRDefault="009208AC" w:rsidP="006F21FB">
      <w:pPr>
        <w:pStyle w:val="Standard"/>
        <w:tabs>
          <w:tab w:val="left" w:pos="851"/>
        </w:tabs>
        <w:spacing w:after="0"/>
        <w:ind w:right="84"/>
        <w:jc w:val="both"/>
        <w:rPr>
          <w:rFonts w:ascii="Arial" w:eastAsia="Arial" w:hAnsi="Arial" w:cs="Arial"/>
          <w:sz w:val="18"/>
          <w:szCs w:val="18"/>
        </w:rPr>
      </w:pPr>
      <w:r w:rsidRPr="00BA6887">
        <w:rPr>
          <w:rFonts w:ascii="Arial" w:eastAsia="Arial" w:hAnsi="Arial" w:cs="Arial"/>
          <w:b/>
          <w:bCs/>
          <w:sz w:val="18"/>
          <w:szCs w:val="18"/>
        </w:rPr>
        <w:t>SÉPTIMO</w:t>
      </w:r>
      <w:r w:rsidR="00835434" w:rsidRPr="00BA6887">
        <w:rPr>
          <w:rFonts w:ascii="Arial" w:eastAsia="Arial" w:hAnsi="Arial" w:cs="Arial"/>
          <w:b/>
          <w:bCs/>
          <w:sz w:val="18"/>
          <w:szCs w:val="18"/>
        </w:rPr>
        <w:t>.</w:t>
      </w:r>
      <w:r w:rsidR="00835434" w:rsidRPr="00BA6887">
        <w:rPr>
          <w:rFonts w:ascii="Arial" w:eastAsia="Arial" w:hAnsi="Arial" w:cs="Arial"/>
          <w:sz w:val="18"/>
          <w:szCs w:val="18"/>
        </w:rPr>
        <w:t xml:space="preserve"> </w:t>
      </w:r>
      <w:r w:rsidR="003D3340">
        <w:rPr>
          <w:rFonts w:ascii="Arial" w:eastAsia="Arial" w:hAnsi="Arial" w:cs="Arial"/>
          <w:sz w:val="18"/>
          <w:szCs w:val="18"/>
        </w:rPr>
        <w:t xml:space="preserve">El </w:t>
      </w:r>
      <w:r w:rsidR="003D3340" w:rsidRPr="00394E2C">
        <w:rPr>
          <w:rFonts w:ascii="Arial" w:eastAsia="Arial" w:hAnsi="Arial" w:cs="Arial"/>
          <w:b/>
          <w:bCs/>
          <w:sz w:val="18"/>
          <w:szCs w:val="18"/>
        </w:rPr>
        <w:t>PROVEEDOR ADJUDICADO</w:t>
      </w:r>
      <w:r w:rsidR="00835434" w:rsidRPr="00BA6887">
        <w:rPr>
          <w:rFonts w:ascii="Arial" w:eastAsia="Arial" w:hAnsi="Arial" w:cs="Arial"/>
          <w:sz w:val="18"/>
          <w:szCs w:val="18"/>
        </w:rPr>
        <w:t>, manifest</w:t>
      </w:r>
      <w:r w:rsidR="003D3340">
        <w:rPr>
          <w:rFonts w:ascii="Arial" w:eastAsia="Arial" w:hAnsi="Arial" w:cs="Arial"/>
          <w:sz w:val="18"/>
          <w:szCs w:val="18"/>
        </w:rPr>
        <w:t xml:space="preserve">ó </w:t>
      </w:r>
      <w:r w:rsidR="00835434" w:rsidRPr="00BA6887">
        <w:rPr>
          <w:rFonts w:ascii="Arial" w:eastAsia="Arial" w:hAnsi="Arial" w:cs="Arial"/>
          <w:sz w:val="18"/>
          <w:szCs w:val="18"/>
        </w:rPr>
        <w:t xml:space="preserve">que es </w:t>
      </w:r>
      <w:r w:rsidR="004841DF" w:rsidRPr="004841DF">
        <w:rPr>
          <w:rFonts w:ascii="Arial" w:hAnsi="Arial" w:cs="Arial"/>
          <w:b/>
          <w:bCs/>
          <w:sz w:val="18"/>
          <w:szCs w:val="18"/>
          <w:u w:val="single"/>
        </w:rPr>
        <w:t>SU VOLUNTAD</w:t>
      </w:r>
      <w:r w:rsidR="004841DF" w:rsidRPr="00DC2C7A">
        <w:rPr>
          <w:rFonts w:ascii="Arial" w:hAnsi="Arial" w:cs="Arial"/>
          <w:sz w:val="18"/>
          <w:szCs w:val="18"/>
        </w:rPr>
        <w:t xml:space="preserve"> </w:t>
      </w:r>
      <w:r w:rsidR="00835434" w:rsidRPr="00BA6887">
        <w:rPr>
          <w:rFonts w:ascii="Arial" w:eastAsia="Arial" w:hAnsi="Arial" w:cs="Arial"/>
          <w:sz w:val="18"/>
          <w:szCs w:val="18"/>
        </w:rPr>
        <w:t>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2E8BAF30"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3E0E0A0C"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6606EC">
        <w:rPr>
          <w:rFonts w:ascii="Arial" w:eastAsia="Arial" w:hAnsi="Arial" w:cs="Arial"/>
          <w:sz w:val="18"/>
          <w:szCs w:val="18"/>
        </w:rPr>
        <w:t>16:</w:t>
      </w:r>
      <w:r w:rsidR="006606EC">
        <w:rPr>
          <w:rFonts w:ascii="Arial" w:eastAsia="Arial" w:hAnsi="Arial" w:cs="Arial"/>
          <w:sz w:val="18"/>
          <w:szCs w:val="18"/>
        </w:rPr>
        <w:t>20</w:t>
      </w:r>
      <w:r w:rsidRPr="00CD472D">
        <w:rPr>
          <w:rFonts w:ascii="Arial" w:eastAsia="Arial" w:hAnsi="Arial" w:cs="Arial"/>
          <w:sz w:val="18"/>
          <w:szCs w:val="18"/>
        </w:rPr>
        <w:t xml:space="preserve"> horas, del día </w:t>
      </w:r>
      <w:r w:rsidR="00394E2C">
        <w:rPr>
          <w:rFonts w:ascii="Arial" w:eastAsia="Arial" w:hAnsi="Arial" w:cs="Arial"/>
          <w:sz w:val="18"/>
          <w:szCs w:val="18"/>
        </w:rPr>
        <w:t>06</w:t>
      </w:r>
      <w:r w:rsidRPr="00CD472D">
        <w:rPr>
          <w:rFonts w:ascii="Arial" w:eastAsia="Arial" w:hAnsi="Arial" w:cs="Arial"/>
          <w:sz w:val="18"/>
          <w:szCs w:val="18"/>
        </w:rPr>
        <w:t xml:space="preserve"> del mes de </w:t>
      </w:r>
      <w:r w:rsidR="00394E2C">
        <w:rPr>
          <w:rFonts w:ascii="Arial" w:eastAsia="Arial" w:hAnsi="Arial" w:cs="Arial"/>
          <w:sz w:val="18"/>
          <w:szCs w:val="18"/>
        </w:rPr>
        <w:t>septiembre</w:t>
      </w:r>
      <w:r w:rsidR="00394E2C" w:rsidRPr="00CD472D">
        <w:rPr>
          <w:rFonts w:ascii="Arial" w:eastAsia="Arial" w:hAnsi="Arial" w:cs="Arial"/>
          <w:sz w:val="18"/>
          <w:szCs w:val="18"/>
        </w:rPr>
        <w:t xml:space="preserve"> </w:t>
      </w:r>
      <w:r w:rsidRPr="00CD472D">
        <w:rPr>
          <w:rFonts w:ascii="Arial" w:eastAsia="Arial" w:hAnsi="Arial" w:cs="Arial"/>
          <w:sz w:val="18"/>
          <w:szCs w:val="18"/>
        </w:rPr>
        <w:t>del año 2022.</w:t>
      </w:r>
    </w:p>
    <w:p w14:paraId="65A2E398" w14:textId="77777777" w:rsidR="000302C4" w:rsidRDefault="000302C4" w:rsidP="000302C4">
      <w:pPr>
        <w:pStyle w:val="Standard"/>
        <w:tabs>
          <w:tab w:val="left" w:pos="851"/>
        </w:tabs>
        <w:spacing w:after="0"/>
        <w:ind w:right="81"/>
        <w:jc w:val="both"/>
      </w:pPr>
    </w:p>
    <w:p w14:paraId="2CA5890E" w14:textId="37033AC7" w:rsidR="00FD160E" w:rsidRDefault="009208AC"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CÚMPLASE</w:t>
      </w:r>
      <w:r w:rsidR="005B6219">
        <w:rPr>
          <w:rFonts w:ascii="Arial" w:eastAsia="Arial" w:hAnsi="Arial" w:cs="Arial"/>
          <w:b/>
          <w:sz w:val="18"/>
          <w:szCs w:val="18"/>
        </w:rPr>
        <w:t xml:space="preserve">. </w:t>
      </w:r>
      <w:r w:rsidR="005B6219">
        <w:rPr>
          <w:rFonts w:ascii="Arial" w:eastAsia="Arial" w:hAnsi="Arial" w:cs="Arial"/>
          <w:sz w:val="18"/>
          <w:szCs w:val="18"/>
        </w:rPr>
        <w:t xml:space="preserve">Así lo resolvió el </w:t>
      </w:r>
      <w:r w:rsidR="005B6219">
        <w:rPr>
          <w:rFonts w:ascii="Arial" w:eastAsia="Arial" w:hAnsi="Arial" w:cs="Arial"/>
          <w:b/>
          <w:bCs/>
          <w:sz w:val="18"/>
          <w:szCs w:val="18"/>
        </w:rPr>
        <w:t>Comité de Adquisiciones del Organismo Público Descentralizado Servicios de Salud Jalisco</w:t>
      </w:r>
      <w:r w:rsidR="005B6219">
        <w:rPr>
          <w:rFonts w:ascii="Arial" w:eastAsia="Arial" w:hAnsi="Arial" w:cs="Arial"/>
          <w:sz w:val="18"/>
          <w:szCs w:val="18"/>
        </w:rPr>
        <w:t xml:space="preserve">, con la presencia de sus integrantes, que firman al calce y al margen de esta </w:t>
      </w:r>
      <w:r w:rsidR="005B6219">
        <w:rPr>
          <w:rFonts w:ascii="Arial" w:eastAsia="Arial" w:hAnsi="Arial" w:cs="Arial"/>
          <w:b/>
          <w:bCs/>
          <w:sz w:val="18"/>
          <w:szCs w:val="18"/>
        </w:rPr>
        <w:t>RESOLUCIÓN</w:t>
      </w:r>
      <w:r w:rsidR="005B6219">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sidR="005B6219">
        <w:rPr>
          <w:rFonts w:ascii="Arial" w:eastAsia="Arial" w:hAnsi="Arial" w:cs="Arial"/>
          <w:sz w:val="18"/>
          <w:szCs w:val="18"/>
        </w:rPr>
        <w:t>Técnico</w:t>
      </w:r>
      <w:r w:rsidR="003D3340">
        <w:rPr>
          <w:rFonts w:ascii="Arial" w:eastAsia="Arial" w:hAnsi="Arial" w:cs="Arial"/>
          <w:sz w:val="18"/>
          <w:szCs w:val="18"/>
        </w:rPr>
        <w:t xml:space="preserve"> </w:t>
      </w:r>
      <w:r w:rsidR="005B6219">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sidR="005B6219">
        <w:rPr>
          <w:rFonts w:ascii="Arial" w:eastAsia="Arial" w:hAnsi="Arial" w:cs="Arial"/>
          <w:sz w:val="18"/>
          <w:szCs w:val="18"/>
        </w:rPr>
        <w:t xml:space="preserve"> el Área Técnic</w:t>
      </w:r>
      <w:r w:rsidR="005B6219" w:rsidRPr="00AA369F">
        <w:rPr>
          <w:rFonts w:ascii="Arial" w:eastAsia="Arial" w:hAnsi="Arial" w:cs="Arial"/>
          <w:sz w:val="18"/>
          <w:szCs w:val="18"/>
        </w:rPr>
        <w:t>a</w:t>
      </w:r>
      <w:r w:rsidR="003E5C3D">
        <w:rPr>
          <w:rFonts w:ascii="Arial" w:eastAsia="Arial" w:hAnsi="Arial" w:cs="Arial"/>
          <w:sz w:val="18"/>
          <w:szCs w:val="18"/>
        </w:rPr>
        <w:t xml:space="preserve"> y</w:t>
      </w:r>
      <w:r w:rsidR="005B6219" w:rsidRPr="00AA369F">
        <w:rPr>
          <w:rFonts w:ascii="Arial" w:eastAsia="Arial" w:hAnsi="Arial" w:cs="Arial"/>
          <w:sz w:val="18"/>
          <w:szCs w:val="18"/>
        </w:rPr>
        <w:t xml:space="preserve"> la Unidad Centralizada de Compras</w:t>
      </w:r>
      <w:r w:rsidR="005B6219">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2338811C"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2"/>
        <w:gridCol w:w="2418"/>
        <w:gridCol w:w="1417"/>
        <w:gridCol w:w="2274"/>
        <w:gridCol w:w="1979"/>
      </w:tblGrid>
      <w:tr w:rsidR="001E2A20" w:rsidRPr="000B7152" w14:paraId="58817A82" w14:textId="77777777" w:rsidTr="002C105D">
        <w:trPr>
          <w:trHeight w:val="360"/>
          <w:tblHeader/>
          <w:jc w:val="center"/>
        </w:trPr>
        <w:tc>
          <w:tcPr>
            <w:tcW w:w="1972" w:type="dxa"/>
            <w:shd w:val="clear" w:color="auto" w:fill="D0CECE" w:themeFill="background2" w:themeFillShade="E6"/>
            <w:vAlign w:val="center"/>
            <w:hideMark/>
          </w:tcPr>
          <w:p w14:paraId="5E1D54A5"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NOMBRE</w:t>
            </w:r>
          </w:p>
        </w:tc>
        <w:tc>
          <w:tcPr>
            <w:tcW w:w="2418" w:type="dxa"/>
            <w:shd w:val="clear" w:color="auto" w:fill="D0CECE" w:themeFill="background2" w:themeFillShade="E6"/>
            <w:vAlign w:val="center"/>
            <w:hideMark/>
          </w:tcPr>
          <w:p w14:paraId="26451F33"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PROCENDENCIA</w:t>
            </w:r>
          </w:p>
        </w:tc>
        <w:tc>
          <w:tcPr>
            <w:tcW w:w="1417" w:type="dxa"/>
            <w:shd w:val="clear" w:color="auto" w:fill="D0CECE" w:themeFill="background2" w:themeFillShade="E6"/>
            <w:vAlign w:val="center"/>
            <w:hideMark/>
          </w:tcPr>
          <w:p w14:paraId="44CAB886"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CARGO</w:t>
            </w:r>
          </w:p>
        </w:tc>
        <w:tc>
          <w:tcPr>
            <w:tcW w:w="2274" w:type="dxa"/>
            <w:shd w:val="clear" w:color="auto" w:fill="D0CECE" w:themeFill="background2" w:themeFillShade="E6"/>
            <w:vAlign w:val="center"/>
          </w:tcPr>
          <w:p w14:paraId="3015D415" w14:textId="77777777" w:rsidR="001E2A20" w:rsidRPr="008A2760" w:rsidRDefault="001E2A20" w:rsidP="002C105D">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1979" w:type="dxa"/>
            <w:shd w:val="clear" w:color="auto" w:fill="D0CECE" w:themeFill="background2" w:themeFillShade="E6"/>
            <w:vAlign w:val="center"/>
            <w:hideMark/>
          </w:tcPr>
          <w:p w14:paraId="5075F694" w14:textId="77777777" w:rsidR="001E2A20" w:rsidRPr="008A2760" w:rsidRDefault="001E2A20" w:rsidP="002C105D">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F25633" w:rsidRPr="000B7152" w14:paraId="64284F79" w14:textId="77777777" w:rsidTr="00753AB6">
        <w:trPr>
          <w:trHeight w:val="1020"/>
          <w:jc w:val="center"/>
        </w:trPr>
        <w:tc>
          <w:tcPr>
            <w:tcW w:w="1972" w:type="dxa"/>
            <w:shd w:val="clear" w:color="auto" w:fill="auto"/>
            <w:vAlign w:val="center"/>
          </w:tcPr>
          <w:p w14:paraId="7A45B8E5" w14:textId="1D6FE919"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LIC. MARIBEL</w:t>
            </w:r>
            <w:r w:rsidR="00394E2C">
              <w:rPr>
                <w:rFonts w:ascii="Arial Narrow" w:hAnsi="Arial Narrow" w:cstheme="majorHAnsi"/>
                <w:b/>
                <w:sz w:val="18"/>
                <w:szCs w:val="18"/>
              </w:rPr>
              <w:t xml:space="preserve"> BECERRA </w:t>
            </w:r>
            <w:r w:rsidRPr="004B12E6">
              <w:rPr>
                <w:rFonts w:ascii="Arial Narrow" w:hAnsi="Arial Narrow" w:cstheme="majorHAnsi"/>
                <w:b/>
                <w:sz w:val="18"/>
                <w:szCs w:val="18"/>
              </w:rPr>
              <w:t>BAÑUELOS</w:t>
            </w:r>
          </w:p>
        </w:tc>
        <w:tc>
          <w:tcPr>
            <w:tcW w:w="2418" w:type="dxa"/>
            <w:shd w:val="clear" w:color="auto" w:fill="auto"/>
            <w:vAlign w:val="center"/>
          </w:tcPr>
          <w:p w14:paraId="5FD32A11" w14:textId="488F5DE3"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4301B833" w14:textId="3F11B5B1"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2274" w:type="dxa"/>
            <w:tcBorders>
              <w:bottom w:val="single" w:sz="4" w:space="0" w:color="auto"/>
            </w:tcBorders>
          </w:tcPr>
          <w:p w14:paraId="34045731" w14:textId="77777777" w:rsidR="00F25633" w:rsidRPr="000B7152" w:rsidRDefault="00F25633" w:rsidP="00F25633">
            <w:pPr>
              <w:jc w:val="center"/>
              <w:rPr>
                <w:rFonts w:ascii="Arial" w:hAnsi="Arial" w:cs="Arial"/>
                <w:color w:val="000000"/>
                <w:sz w:val="18"/>
                <w:szCs w:val="18"/>
              </w:rPr>
            </w:pPr>
          </w:p>
        </w:tc>
        <w:tc>
          <w:tcPr>
            <w:tcW w:w="1979" w:type="dxa"/>
            <w:tcBorders>
              <w:bottom w:val="single" w:sz="4" w:space="0" w:color="auto"/>
            </w:tcBorders>
            <w:shd w:val="clear" w:color="auto" w:fill="auto"/>
            <w:vAlign w:val="center"/>
          </w:tcPr>
          <w:p w14:paraId="2591C466" w14:textId="77777777" w:rsidR="00F25633" w:rsidRPr="000B7152" w:rsidRDefault="00F25633" w:rsidP="00F25633">
            <w:pPr>
              <w:jc w:val="center"/>
              <w:rPr>
                <w:rFonts w:ascii="Arial" w:hAnsi="Arial" w:cs="Arial"/>
                <w:color w:val="000000"/>
                <w:sz w:val="18"/>
                <w:szCs w:val="18"/>
              </w:rPr>
            </w:pPr>
          </w:p>
        </w:tc>
      </w:tr>
      <w:tr w:rsidR="00F25633" w:rsidRPr="000B7152" w14:paraId="29C1C88B" w14:textId="77777777" w:rsidTr="00753AB6">
        <w:trPr>
          <w:trHeight w:val="1020"/>
          <w:jc w:val="center"/>
        </w:trPr>
        <w:tc>
          <w:tcPr>
            <w:tcW w:w="1972" w:type="dxa"/>
            <w:shd w:val="clear" w:color="auto" w:fill="auto"/>
            <w:vAlign w:val="center"/>
          </w:tcPr>
          <w:p w14:paraId="797DCDAA" w14:textId="2574142E"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2418" w:type="dxa"/>
            <w:shd w:val="clear" w:color="auto" w:fill="auto"/>
            <w:vAlign w:val="center"/>
          </w:tcPr>
          <w:p w14:paraId="6A47E47F" w14:textId="7136EA1F"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1417" w:type="dxa"/>
            <w:tcBorders>
              <w:bottom w:val="single" w:sz="4" w:space="0" w:color="auto"/>
            </w:tcBorders>
            <w:shd w:val="clear" w:color="auto" w:fill="auto"/>
            <w:vAlign w:val="center"/>
          </w:tcPr>
          <w:p w14:paraId="572BD8DD" w14:textId="62C0970E" w:rsidR="00F25633" w:rsidRPr="0028197B" w:rsidRDefault="00F25633" w:rsidP="00F25633">
            <w:pPr>
              <w:jc w:val="center"/>
              <w:rPr>
                <w:rFonts w:ascii="Arial" w:hAnsi="Arial" w:cs="Arial"/>
                <w:b/>
                <w:bCs/>
                <w:color w:val="000000"/>
                <w:sz w:val="18"/>
                <w:szCs w:val="18"/>
              </w:rPr>
            </w:pPr>
            <w:r w:rsidRPr="004B12E6">
              <w:rPr>
                <w:rFonts w:ascii="Arial Narrow" w:hAnsi="Arial Narrow" w:cstheme="majorHAnsi"/>
                <w:sz w:val="18"/>
                <w:szCs w:val="18"/>
              </w:rPr>
              <w:t>SECRETARIO TÉCNICO</w:t>
            </w:r>
          </w:p>
        </w:tc>
        <w:tc>
          <w:tcPr>
            <w:tcW w:w="2274" w:type="dxa"/>
            <w:tcBorders>
              <w:bottom w:val="single" w:sz="4" w:space="0" w:color="auto"/>
            </w:tcBorders>
          </w:tcPr>
          <w:p w14:paraId="482B870D" w14:textId="77777777" w:rsidR="00F25633" w:rsidRPr="000B7152" w:rsidRDefault="00F25633" w:rsidP="00F25633">
            <w:pPr>
              <w:jc w:val="center"/>
              <w:rPr>
                <w:rFonts w:ascii="Arial" w:hAnsi="Arial" w:cs="Arial"/>
                <w:color w:val="000000"/>
                <w:sz w:val="18"/>
                <w:szCs w:val="18"/>
              </w:rPr>
            </w:pPr>
          </w:p>
        </w:tc>
        <w:tc>
          <w:tcPr>
            <w:tcW w:w="1979" w:type="dxa"/>
            <w:tcBorders>
              <w:bottom w:val="single" w:sz="4" w:space="0" w:color="auto"/>
            </w:tcBorders>
            <w:shd w:val="clear" w:color="auto" w:fill="auto"/>
            <w:vAlign w:val="center"/>
            <w:hideMark/>
          </w:tcPr>
          <w:p w14:paraId="48E8E5B9" w14:textId="77777777" w:rsidR="00F25633" w:rsidRPr="000B7152" w:rsidRDefault="00F25633" w:rsidP="00F25633">
            <w:pPr>
              <w:jc w:val="center"/>
              <w:rPr>
                <w:rFonts w:ascii="Arial" w:hAnsi="Arial" w:cs="Arial"/>
                <w:color w:val="000000"/>
                <w:sz w:val="18"/>
                <w:szCs w:val="18"/>
              </w:rPr>
            </w:pPr>
          </w:p>
        </w:tc>
      </w:tr>
      <w:tr w:rsidR="00F25633" w:rsidRPr="000B7152" w14:paraId="7224D68E" w14:textId="77777777" w:rsidTr="00753AB6">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0A374A46" w14:textId="116FCE3A" w:rsidR="00F25633" w:rsidRPr="000B7152" w:rsidRDefault="00F25633" w:rsidP="00F25633">
            <w:pPr>
              <w:jc w:val="center"/>
              <w:rPr>
                <w:rFonts w:ascii="Arial" w:hAnsi="Arial" w:cs="Arial"/>
                <w:color w:val="000000"/>
                <w:sz w:val="18"/>
                <w:szCs w:val="18"/>
              </w:rPr>
            </w:pPr>
            <w:r w:rsidRPr="004B12E6">
              <w:rPr>
                <w:rFonts w:ascii="Arial Narrow" w:hAnsi="Arial Narrow" w:cstheme="majorHAnsi"/>
                <w:b/>
                <w:sz w:val="18"/>
                <w:szCs w:val="18"/>
              </w:rPr>
              <w:t xml:space="preserve">LIC. ALBERTO PONCE GARCÍA </w:t>
            </w:r>
          </w:p>
        </w:tc>
        <w:tc>
          <w:tcPr>
            <w:tcW w:w="2418" w:type="dxa"/>
            <w:tcBorders>
              <w:top w:val="nil"/>
              <w:left w:val="nil"/>
              <w:bottom w:val="single" w:sz="4" w:space="0" w:color="auto"/>
              <w:right w:val="single" w:sz="4" w:space="0" w:color="auto"/>
            </w:tcBorders>
            <w:shd w:val="clear" w:color="auto" w:fill="auto"/>
            <w:vAlign w:val="center"/>
          </w:tcPr>
          <w:p w14:paraId="062927BD" w14:textId="09474E41" w:rsidR="00F25633" w:rsidRPr="000B7152" w:rsidRDefault="00F25633" w:rsidP="00F25633">
            <w:pPr>
              <w:jc w:val="center"/>
              <w:rPr>
                <w:rFonts w:ascii="Arial" w:hAnsi="Arial" w:cs="Arial"/>
                <w:color w:val="000000"/>
                <w:sz w:val="18"/>
                <w:szCs w:val="18"/>
              </w:rPr>
            </w:pPr>
            <w:r w:rsidRPr="004B12E6">
              <w:rPr>
                <w:rFonts w:ascii="Arial Narrow" w:hAnsi="Arial Narrow" w:cstheme="majorHAnsi"/>
                <w:sz w:val="18"/>
                <w:szCs w:val="18"/>
              </w:rPr>
              <w:t xml:space="preserve">REPRESENTANTE SUPLENTE DE LA SECRETARÍA DE LA HACIENDA PÚBLICA </w:t>
            </w:r>
          </w:p>
        </w:tc>
        <w:tc>
          <w:tcPr>
            <w:tcW w:w="1417" w:type="dxa"/>
            <w:tcBorders>
              <w:top w:val="nil"/>
              <w:left w:val="nil"/>
              <w:bottom w:val="single" w:sz="4" w:space="0" w:color="auto"/>
              <w:right w:val="single" w:sz="4" w:space="0" w:color="auto"/>
            </w:tcBorders>
            <w:shd w:val="clear" w:color="auto" w:fill="auto"/>
            <w:vAlign w:val="center"/>
          </w:tcPr>
          <w:p w14:paraId="73E63BFF" w14:textId="0F91DC86" w:rsidR="00F25633" w:rsidRPr="0028197B" w:rsidRDefault="00F25633" w:rsidP="00F25633">
            <w:pPr>
              <w:ind w:left="-72"/>
              <w:jc w:val="center"/>
              <w:rPr>
                <w:rFonts w:ascii="Arial" w:hAnsi="Arial" w:cs="Arial"/>
                <w:color w:val="000000"/>
                <w:sz w:val="18"/>
                <w:szCs w:val="18"/>
              </w:rPr>
            </w:pPr>
            <w:r w:rsidRPr="004B12E6">
              <w:rPr>
                <w:rFonts w:ascii="Arial Narrow" w:hAnsi="Arial Narrow" w:cstheme="majorHAnsi"/>
                <w:sz w:val="18"/>
                <w:szCs w:val="18"/>
              </w:rPr>
              <w:t xml:space="preserve">VOCAL </w:t>
            </w:r>
          </w:p>
        </w:tc>
        <w:tc>
          <w:tcPr>
            <w:tcW w:w="2274" w:type="dxa"/>
            <w:tcBorders>
              <w:top w:val="single" w:sz="4" w:space="0" w:color="auto"/>
              <w:left w:val="single" w:sz="4" w:space="0" w:color="auto"/>
              <w:right w:val="single" w:sz="4" w:space="0" w:color="auto"/>
            </w:tcBorders>
          </w:tcPr>
          <w:p w14:paraId="6298AAA2" w14:textId="77777777" w:rsidR="00F25633" w:rsidRPr="000B7152" w:rsidRDefault="00F25633" w:rsidP="00F25633">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15D6F294" w14:textId="77777777" w:rsidR="00F25633" w:rsidRPr="000B7152" w:rsidRDefault="00F25633" w:rsidP="00F25633">
            <w:pPr>
              <w:jc w:val="center"/>
              <w:rPr>
                <w:rFonts w:ascii="Arial" w:hAnsi="Arial" w:cs="Arial"/>
                <w:color w:val="000000"/>
                <w:sz w:val="18"/>
                <w:szCs w:val="18"/>
              </w:rPr>
            </w:pPr>
          </w:p>
        </w:tc>
      </w:tr>
      <w:tr w:rsidR="006606EC" w:rsidRPr="000B7152" w14:paraId="3B3C2FE4" w14:textId="77777777" w:rsidTr="00753AB6">
        <w:trPr>
          <w:trHeight w:val="1020"/>
          <w:jc w:val="center"/>
        </w:trPr>
        <w:tc>
          <w:tcPr>
            <w:tcW w:w="1972" w:type="dxa"/>
            <w:tcBorders>
              <w:top w:val="nil"/>
              <w:left w:val="single" w:sz="4" w:space="0" w:color="auto"/>
              <w:bottom w:val="single" w:sz="4" w:space="0" w:color="auto"/>
              <w:right w:val="single" w:sz="4" w:space="0" w:color="auto"/>
            </w:tcBorders>
            <w:shd w:val="clear" w:color="auto" w:fill="auto"/>
            <w:vAlign w:val="center"/>
          </w:tcPr>
          <w:p w14:paraId="2A69828F" w14:textId="15E749C4" w:rsidR="006606EC" w:rsidRPr="004B12E6" w:rsidRDefault="006606EC" w:rsidP="006606EC">
            <w:pPr>
              <w:jc w:val="center"/>
              <w:rPr>
                <w:rFonts w:ascii="Arial Narrow" w:hAnsi="Arial Narrow" w:cstheme="majorHAnsi"/>
                <w:b/>
                <w:sz w:val="18"/>
                <w:szCs w:val="18"/>
              </w:rPr>
            </w:pPr>
            <w:r>
              <w:rPr>
                <w:rFonts w:ascii="Arial Narrow" w:hAnsi="Arial Narrow" w:cstheme="majorHAnsi"/>
                <w:b/>
                <w:sz w:val="18"/>
                <w:szCs w:val="18"/>
              </w:rPr>
              <w:t>LIC. DIEGO ANTONIO CASTELLANOS RODRÍGUEZ</w:t>
            </w:r>
          </w:p>
        </w:tc>
        <w:tc>
          <w:tcPr>
            <w:tcW w:w="2418" w:type="dxa"/>
            <w:tcBorders>
              <w:top w:val="nil"/>
              <w:left w:val="nil"/>
              <w:bottom w:val="single" w:sz="4" w:space="0" w:color="auto"/>
              <w:right w:val="single" w:sz="4" w:space="0" w:color="auto"/>
            </w:tcBorders>
            <w:shd w:val="clear" w:color="auto" w:fill="auto"/>
            <w:vAlign w:val="center"/>
          </w:tcPr>
          <w:p w14:paraId="2CC26877" w14:textId="4C8DB957" w:rsidR="006606EC" w:rsidRPr="004B12E6" w:rsidRDefault="006606EC" w:rsidP="006606EC">
            <w:pPr>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LA SECRETARIA DE ADMINISTRACIÓN </w:t>
            </w:r>
          </w:p>
        </w:tc>
        <w:tc>
          <w:tcPr>
            <w:tcW w:w="1417" w:type="dxa"/>
            <w:tcBorders>
              <w:top w:val="nil"/>
              <w:left w:val="nil"/>
              <w:bottom w:val="single" w:sz="4" w:space="0" w:color="auto"/>
              <w:right w:val="single" w:sz="4" w:space="0" w:color="auto"/>
            </w:tcBorders>
            <w:shd w:val="clear" w:color="auto" w:fill="auto"/>
            <w:vAlign w:val="center"/>
          </w:tcPr>
          <w:p w14:paraId="392E5FC4" w14:textId="740C1FA2" w:rsidR="006606EC" w:rsidRPr="004B12E6" w:rsidRDefault="006606EC" w:rsidP="006606EC">
            <w:pPr>
              <w:ind w:left="-72"/>
              <w:jc w:val="center"/>
              <w:rPr>
                <w:rFonts w:ascii="Arial Narrow" w:hAnsi="Arial Narrow" w:cstheme="majorHAnsi"/>
                <w:sz w:val="18"/>
                <w:szCs w:val="18"/>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431CC76E" w14:textId="77777777" w:rsidR="006606EC" w:rsidRPr="000B7152" w:rsidRDefault="006606EC" w:rsidP="006606EC">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21BB003" w14:textId="77777777" w:rsidR="006606EC" w:rsidRPr="000B7152" w:rsidRDefault="006606EC" w:rsidP="006606EC">
            <w:pPr>
              <w:jc w:val="center"/>
              <w:rPr>
                <w:rFonts w:ascii="Arial" w:hAnsi="Arial" w:cs="Arial"/>
                <w:color w:val="000000"/>
                <w:sz w:val="18"/>
                <w:szCs w:val="18"/>
              </w:rPr>
            </w:pPr>
          </w:p>
        </w:tc>
      </w:tr>
      <w:tr w:rsidR="006606EC" w:rsidRPr="000B7152" w14:paraId="2511E269" w14:textId="77777777" w:rsidTr="00753AB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226E18B" w14:textId="67A01CBD" w:rsidR="006606EC" w:rsidRPr="009B4A78" w:rsidRDefault="00D53DF8" w:rsidP="006606EC">
            <w:pPr>
              <w:jc w:val="center"/>
              <w:rPr>
                <w:rFonts w:ascii="Arial" w:hAnsi="Arial" w:cs="Arial"/>
                <w:sz w:val="18"/>
                <w:szCs w:val="18"/>
              </w:rPr>
            </w:pPr>
            <w:r w:rsidRPr="00D53DF8">
              <w:rPr>
                <w:rFonts w:ascii="Arial Narrow" w:hAnsi="Arial Narrow" w:cstheme="majorHAnsi"/>
                <w:b/>
                <w:sz w:val="18"/>
                <w:szCs w:val="18"/>
              </w:rPr>
              <w:t>LIC. JOSÉ SALVADOR CHÁVEZ FERRUSCA</w:t>
            </w:r>
            <w:r>
              <w:t xml:space="preserve"> </w:t>
            </w:r>
          </w:p>
        </w:tc>
        <w:tc>
          <w:tcPr>
            <w:tcW w:w="2418" w:type="dxa"/>
            <w:tcBorders>
              <w:bottom w:val="single" w:sz="4" w:space="0" w:color="000000"/>
              <w:right w:val="single" w:sz="4" w:space="0" w:color="000000"/>
            </w:tcBorders>
            <w:shd w:val="clear" w:color="auto" w:fill="auto"/>
            <w:vAlign w:val="center"/>
          </w:tcPr>
          <w:p w14:paraId="36413254" w14:textId="222912C6" w:rsidR="006606EC" w:rsidRPr="00D53DF8" w:rsidRDefault="00D53DF8" w:rsidP="00D53DF8">
            <w:pPr>
              <w:spacing w:after="0"/>
              <w:ind w:right="50"/>
              <w:jc w:val="center"/>
              <w:rPr>
                <w:rFonts w:ascii="Arial Narrow" w:hAnsi="Arial Narrow"/>
                <w:sz w:val="18"/>
                <w:szCs w:val="18"/>
              </w:rPr>
            </w:pPr>
            <w:r w:rsidRPr="00D53DF8">
              <w:rPr>
                <w:rFonts w:ascii="Arial Narrow" w:hAnsi="Arial Narrow"/>
                <w:sz w:val="18"/>
                <w:szCs w:val="18"/>
              </w:rPr>
              <w:t xml:space="preserve">REPRESENTANTE </w:t>
            </w:r>
          </w:p>
          <w:p w14:paraId="7E34879E" w14:textId="581B15D2" w:rsidR="006606EC" w:rsidRPr="00D53DF8" w:rsidRDefault="00D53DF8" w:rsidP="00D53DF8">
            <w:pPr>
              <w:spacing w:after="0"/>
              <w:ind w:right="45"/>
              <w:jc w:val="center"/>
              <w:rPr>
                <w:rFonts w:ascii="Arial Narrow" w:hAnsi="Arial Narrow"/>
                <w:sz w:val="18"/>
                <w:szCs w:val="18"/>
              </w:rPr>
            </w:pPr>
            <w:r w:rsidRPr="00D53DF8">
              <w:rPr>
                <w:rFonts w:ascii="Arial Narrow" w:hAnsi="Arial Narrow"/>
                <w:sz w:val="18"/>
                <w:szCs w:val="18"/>
              </w:rPr>
              <w:t xml:space="preserve">SUPLENTE DE LA </w:t>
            </w:r>
          </w:p>
          <w:p w14:paraId="4043C710" w14:textId="6632DE1D" w:rsidR="006606EC" w:rsidRPr="00D53DF8" w:rsidRDefault="00D53DF8" w:rsidP="00D53DF8">
            <w:pPr>
              <w:spacing w:after="0"/>
              <w:ind w:right="50"/>
              <w:jc w:val="center"/>
              <w:rPr>
                <w:rFonts w:ascii="Arial Narrow" w:hAnsi="Arial Narrow"/>
                <w:sz w:val="18"/>
                <w:szCs w:val="18"/>
              </w:rPr>
            </w:pPr>
            <w:r w:rsidRPr="00D53DF8">
              <w:rPr>
                <w:rFonts w:ascii="Arial Narrow" w:hAnsi="Arial Narrow"/>
                <w:sz w:val="18"/>
                <w:szCs w:val="18"/>
              </w:rPr>
              <w:t xml:space="preserve">SECRETARÍA DE </w:t>
            </w:r>
          </w:p>
          <w:p w14:paraId="68A75A2D" w14:textId="3896A07B" w:rsidR="006606EC" w:rsidRPr="009B4A78" w:rsidRDefault="00D53DF8" w:rsidP="00D53DF8">
            <w:pPr>
              <w:spacing w:after="0"/>
              <w:jc w:val="center"/>
              <w:rPr>
                <w:rFonts w:ascii="Arial" w:hAnsi="Arial" w:cs="Arial"/>
                <w:sz w:val="18"/>
                <w:szCs w:val="18"/>
              </w:rPr>
            </w:pPr>
            <w:r w:rsidRPr="00D53DF8">
              <w:rPr>
                <w:rFonts w:ascii="Arial Narrow" w:hAnsi="Arial Narrow"/>
                <w:sz w:val="18"/>
                <w:szCs w:val="18"/>
              </w:rPr>
              <w:t>DESARROLLO ECONÓMICO</w:t>
            </w:r>
            <w:r w:rsidRPr="00D53DF8">
              <w:rPr>
                <w:sz w:val="18"/>
                <w:szCs w:val="18"/>
              </w:rPr>
              <w:t xml:space="preserve"> </w:t>
            </w:r>
          </w:p>
        </w:tc>
        <w:tc>
          <w:tcPr>
            <w:tcW w:w="1417" w:type="dxa"/>
            <w:tcBorders>
              <w:bottom w:val="single" w:sz="4" w:space="0" w:color="000000"/>
              <w:right w:val="single" w:sz="4" w:space="0" w:color="000000"/>
            </w:tcBorders>
            <w:shd w:val="clear" w:color="auto" w:fill="auto"/>
            <w:vAlign w:val="center"/>
          </w:tcPr>
          <w:p w14:paraId="773B5187" w14:textId="72939691" w:rsidR="006606EC" w:rsidRPr="001E2A20" w:rsidRDefault="00D53DF8" w:rsidP="006606EC">
            <w:pPr>
              <w:ind w:left="-72"/>
              <w:jc w:val="center"/>
              <w:rPr>
                <w:rFonts w:ascii="Arial" w:hAnsi="Arial" w:cs="Arial"/>
                <w:sz w:val="18"/>
                <w:szCs w:val="18"/>
                <w:highlight w:val="yellow"/>
              </w:rPr>
            </w:pPr>
            <w:r w:rsidRPr="004B12E6">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39B39870" w14:textId="77777777" w:rsidR="006606EC" w:rsidRPr="000B7152" w:rsidRDefault="006606EC" w:rsidP="006606EC">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39EBC5D9" w14:textId="77777777" w:rsidR="006606EC" w:rsidRPr="000B7152" w:rsidRDefault="006606EC" w:rsidP="006606EC">
            <w:pPr>
              <w:jc w:val="center"/>
              <w:rPr>
                <w:rFonts w:ascii="Arial" w:hAnsi="Arial" w:cs="Arial"/>
                <w:color w:val="000000"/>
                <w:sz w:val="18"/>
                <w:szCs w:val="18"/>
              </w:rPr>
            </w:pPr>
          </w:p>
        </w:tc>
      </w:tr>
      <w:tr w:rsidR="00D53DF8" w:rsidRPr="000B7152" w14:paraId="1B42925D" w14:textId="77777777" w:rsidTr="00753AB6">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3E856A4" w14:textId="7E9CE07A" w:rsidR="00D53DF8" w:rsidRPr="00D53DF8" w:rsidRDefault="00D53DF8" w:rsidP="00D53DF8">
            <w:pPr>
              <w:spacing w:after="0"/>
              <w:jc w:val="center"/>
              <w:rPr>
                <w:rFonts w:ascii="Arial Narrow" w:hAnsi="Arial Narrow" w:cs="Arial"/>
                <w:b/>
                <w:bCs/>
                <w:sz w:val="18"/>
                <w:szCs w:val="18"/>
              </w:rPr>
            </w:pPr>
            <w:r w:rsidRPr="00D53DF8">
              <w:rPr>
                <w:rFonts w:ascii="Arial Narrow" w:hAnsi="Arial Narrow"/>
                <w:b/>
                <w:bCs/>
                <w:sz w:val="18"/>
                <w:szCs w:val="18"/>
              </w:rPr>
              <w:t xml:space="preserve">C. ARMANDO MORA FONSECA </w:t>
            </w:r>
          </w:p>
        </w:tc>
        <w:tc>
          <w:tcPr>
            <w:tcW w:w="2418" w:type="dxa"/>
            <w:tcBorders>
              <w:bottom w:val="single" w:sz="4" w:space="0" w:color="000000"/>
              <w:right w:val="single" w:sz="4" w:space="0" w:color="000000"/>
            </w:tcBorders>
            <w:shd w:val="clear" w:color="auto" w:fill="auto"/>
            <w:vAlign w:val="center"/>
          </w:tcPr>
          <w:p w14:paraId="7E050905" w14:textId="6EC3AEAD" w:rsidR="00D53DF8" w:rsidRPr="00D53DF8" w:rsidRDefault="00D53DF8" w:rsidP="00D53DF8">
            <w:pPr>
              <w:spacing w:after="0"/>
              <w:ind w:right="50"/>
              <w:jc w:val="center"/>
              <w:rPr>
                <w:rFonts w:ascii="Arial Narrow" w:hAnsi="Arial Narrow"/>
                <w:sz w:val="18"/>
                <w:szCs w:val="18"/>
              </w:rPr>
            </w:pPr>
            <w:r w:rsidRPr="00D53DF8">
              <w:rPr>
                <w:rFonts w:ascii="Arial Narrow" w:hAnsi="Arial Narrow"/>
                <w:sz w:val="18"/>
                <w:szCs w:val="18"/>
              </w:rPr>
              <w:t>REPRESENTANTE</w:t>
            </w:r>
          </w:p>
          <w:p w14:paraId="2237F9B5" w14:textId="64110B25" w:rsidR="00D53DF8" w:rsidRPr="00D53DF8" w:rsidRDefault="00D53DF8" w:rsidP="00D53DF8">
            <w:pPr>
              <w:spacing w:after="0"/>
              <w:ind w:left="28"/>
              <w:jc w:val="center"/>
              <w:rPr>
                <w:rFonts w:ascii="Arial Narrow" w:hAnsi="Arial Narrow"/>
                <w:sz w:val="18"/>
                <w:szCs w:val="18"/>
              </w:rPr>
            </w:pPr>
            <w:r w:rsidRPr="00D53DF8">
              <w:rPr>
                <w:rFonts w:ascii="Arial Narrow" w:hAnsi="Arial Narrow"/>
                <w:sz w:val="18"/>
                <w:szCs w:val="18"/>
              </w:rPr>
              <w:t>SUPLENTE DE LA CÁMARA</w:t>
            </w:r>
          </w:p>
          <w:p w14:paraId="58735604" w14:textId="7CE584A5" w:rsidR="00D53DF8" w:rsidRPr="00D53DF8" w:rsidRDefault="00D53DF8" w:rsidP="00D53DF8">
            <w:pPr>
              <w:spacing w:after="0"/>
              <w:ind w:left="37"/>
              <w:jc w:val="center"/>
              <w:rPr>
                <w:rFonts w:ascii="Arial Narrow" w:hAnsi="Arial Narrow"/>
                <w:sz w:val="18"/>
                <w:szCs w:val="18"/>
              </w:rPr>
            </w:pPr>
            <w:r w:rsidRPr="00D53DF8">
              <w:rPr>
                <w:rFonts w:ascii="Arial Narrow" w:hAnsi="Arial Narrow"/>
                <w:sz w:val="18"/>
                <w:szCs w:val="18"/>
              </w:rPr>
              <w:t>NACIONAL DE COMERCIO,</w:t>
            </w:r>
          </w:p>
          <w:p w14:paraId="43509CA8" w14:textId="0C1EB7F6" w:rsidR="00D53DF8" w:rsidRPr="00D53DF8" w:rsidRDefault="00D53DF8" w:rsidP="00D53DF8">
            <w:pPr>
              <w:spacing w:after="0"/>
              <w:jc w:val="center"/>
              <w:rPr>
                <w:rFonts w:ascii="Arial Narrow" w:hAnsi="Arial Narrow" w:cs="Arial"/>
                <w:sz w:val="18"/>
                <w:szCs w:val="18"/>
              </w:rPr>
            </w:pPr>
            <w:r w:rsidRPr="00D53DF8">
              <w:rPr>
                <w:rFonts w:ascii="Arial Narrow" w:hAnsi="Arial Narrow"/>
                <w:sz w:val="18"/>
                <w:szCs w:val="18"/>
              </w:rPr>
              <w:t>SERVICIOS Y TURISMO DE GUADALAJARA</w:t>
            </w:r>
          </w:p>
        </w:tc>
        <w:tc>
          <w:tcPr>
            <w:tcW w:w="1417" w:type="dxa"/>
            <w:tcBorders>
              <w:bottom w:val="single" w:sz="4" w:space="0" w:color="000000"/>
              <w:right w:val="single" w:sz="4" w:space="0" w:color="000000"/>
            </w:tcBorders>
            <w:shd w:val="clear" w:color="auto" w:fill="auto"/>
            <w:vAlign w:val="center"/>
          </w:tcPr>
          <w:p w14:paraId="0696B306" w14:textId="6146A8B9" w:rsidR="00D53DF8" w:rsidRPr="00D53DF8" w:rsidRDefault="00D53DF8" w:rsidP="00D53DF8">
            <w:pPr>
              <w:spacing w:after="0"/>
              <w:ind w:left="-72"/>
              <w:jc w:val="center"/>
              <w:rPr>
                <w:rFonts w:ascii="Arial Narrow" w:hAnsi="Arial Narrow" w:cs="Arial"/>
                <w:sz w:val="18"/>
                <w:szCs w:val="18"/>
                <w:highlight w:val="yellow"/>
              </w:rPr>
            </w:pPr>
            <w:r w:rsidRPr="00D53DF8">
              <w:rPr>
                <w:rFonts w:ascii="Arial Narrow" w:hAnsi="Arial Narrow"/>
                <w:sz w:val="18"/>
                <w:szCs w:val="18"/>
              </w:rPr>
              <w:t xml:space="preserve">VOCAL </w:t>
            </w:r>
          </w:p>
        </w:tc>
        <w:tc>
          <w:tcPr>
            <w:tcW w:w="2274" w:type="dxa"/>
            <w:tcBorders>
              <w:top w:val="single" w:sz="4" w:space="0" w:color="auto"/>
              <w:left w:val="single" w:sz="4" w:space="0" w:color="auto"/>
              <w:right w:val="single" w:sz="4" w:space="0" w:color="auto"/>
            </w:tcBorders>
          </w:tcPr>
          <w:p w14:paraId="5E5EA66C" w14:textId="77777777" w:rsidR="00D53DF8" w:rsidRPr="000B7152" w:rsidRDefault="00D53DF8" w:rsidP="00D53DF8">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02374BE" w14:textId="77777777" w:rsidR="00D53DF8" w:rsidRPr="000B7152" w:rsidRDefault="00D53DF8" w:rsidP="00D53DF8">
            <w:pPr>
              <w:jc w:val="center"/>
              <w:rPr>
                <w:rFonts w:ascii="Arial" w:hAnsi="Arial" w:cs="Arial"/>
                <w:color w:val="000000"/>
                <w:sz w:val="18"/>
                <w:szCs w:val="18"/>
              </w:rPr>
            </w:pPr>
          </w:p>
        </w:tc>
      </w:tr>
      <w:tr w:rsidR="00D53DF8" w:rsidRPr="000B7152" w14:paraId="3038E12F" w14:textId="77777777" w:rsidTr="00CD472D">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50E9E950" w14:textId="6C6E84F3" w:rsidR="00D53DF8" w:rsidRPr="009B4A78" w:rsidRDefault="00D53DF8" w:rsidP="00D53DF8">
            <w:pPr>
              <w:jc w:val="center"/>
              <w:rPr>
                <w:rFonts w:ascii="Arial" w:hAnsi="Arial" w:cs="Arial"/>
                <w:sz w:val="18"/>
                <w:szCs w:val="18"/>
              </w:rPr>
            </w:pPr>
            <w:r>
              <w:rPr>
                <w:rFonts w:ascii="Arial Narrow" w:hAnsi="Arial Narrow" w:cstheme="majorHAnsi"/>
                <w:b/>
                <w:sz w:val="18"/>
                <w:szCs w:val="18"/>
              </w:rPr>
              <w:lastRenderedPageBreak/>
              <w:t>C. BRICIO BALDEMAR RIVERA OROZCO</w:t>
            </w:r>
          </w:p>
        </w:tc>
        <w:tc>
          <w:tcPr>
            <w:tcW w:w="2418" w:type="dxa"/>
            <w:tcBorders>
              <w:bottom w:val="single" w:sz="4" w:space="0" w:color="000000"/>
              <w:right w:val="single" w:sz="4" w:space="0" w:color="000000"/>
            </w:tcBorders>
            <w:shd w:val="clear" w:color="auto" w:fill="auto"/>
            <w:vAlign w:val="center"/>
          </w:tcPr>
          <w:p w14:paraId="38A87BAD" w14:textId="66EF5CE7" w:rsidR="00D53DF8" w:rsidRPr="009B4A78" w:rsidRDefault="00D53DF8" w:rsidP="00D53DF8">
            <w:pPr>
              <w:jc w:val="center"/>
              <w:rPr>
                <w:rFonts w:ascii="Arial" w:hAnsi="Arial" w:cs="Arial"/>
                <w:sz w:val="18"/>
                <w:szCs w:val="18"/>
              </w:rPr>
            </w:pPr>
            <w:r>
              <w:rPr>
                <w:rFonts w:ascii="Arial Narrow" w:hAnsi="Arial Narrow" w:cstheme="majorHAnsi"/>
                <w:sz w:val="18"/>
                <w:szCs w:val="18"/>
              </w:rPr>
              <w:t>REPRESENTANTE SUPLENTE DEL CONSEJO DE CÁMARAS INDUSTRIALES DE JALISCO</w:t>
            </w:r>
          </w:p>
        </w:tc>
        <w:tc>
          <w:tcPr>
            <w:tcW w:w="1417" w:type="dxa"/>
            <w:tcBorders>
              <w:bottom w:val="single" w:sz="4" w:space="0" w:color="000000"/>
              <w:right w:val="single" w:sz="4" w:space="0" w:color="000000"/>
            </w:tcBorders>
            <w:shd w:val="clear" w:color="auto" w:fill="auto"/>
            <w:vAlign w:val="center"/>
          </w:tcPr>
          <w:p w14:paraId="329D7EFB" w14:textId="07CC093A" w:rsidR="00D53DF8" w:rsidRPr="001E2A20" w:rsidRDefault="00D53DF8" w:rsidP="00D53DF8">
            <w:pPr>
              <w:ind w:left="-72"/>
              <w:jc w:val="center"/>
              <w:rPr>
                <w:rFonts w:ascii="Arial" w:hAnsi="Arial" w:cs="Arial"/>
                <w:sz w:val="18"/>
                <w:szCs w:val="18"/>
                <w:highlight w:val="yellow"/>
              </w:rPr>
            </w:pPr>
            <w:r>
              <w:rPr>
                <w:rFonts w:ascii="Arial Narrow" w:hAnsi="Arial Narrow" w:cstheme="majorHAnsi"/>
                <w:sz w:val="18"/>
                <w:szCs w:val="18"/>
              </w:rPr>
              <w:t>VOCAL</w:t>
            </w:r>
          </w:p>
        </w:tc>
        <w:tc>
          <w:tcPr>
            <w:tcW w:w="2274" w:type="dxa"/>
            <w:tcBorders>
              <w:top w:val="single" w:sz="4" w:space="0" w:color="auto"/>
              <w:left w:val="single" w:sz="4" w:space="0" w:color="auto"/>
              <w:right w:val="single" w:sz="4" w:space="0" w:color="auto"/>
            </w:tcBorders>
          </w:tcPr>
          <w:p w14:paraId="5F1D2292" w14:textId="77777777" w:rsidR="00D53DF8" w:rsidRPr="000B7152" w:rsidRDefault="00D53DF8" w:rsidP="00D53DF8">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BC42E80" w14:textId="77777777" w:rsidR="00D53DF8" w:rsidRPr="000B7152" w:rsidRDefault="00D53DF8" w:rsidP="00D53DF8">
            <w:pPr>
              <w:jc w:val="center"/>
              <w:rPr>
                <w:rFonts w:ascii="Arial" w:hAnsi="Arial" w:cs="Arial"/>
                <w:color w:val="000000"/>
                <w:sz w:val="18"/>
                <w:szCs w:val="18"/>
              </w:rPr>
            </w:pPr>
          </w:p>
        </w:tc>
      </w:tr>
      <w:tr w:rsidR="00753AB6" w:rsidRPr="000B7152" w14:paraId="75327091" w14:textId="77777777" w:rsidTr="00CD472D">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46379D89" w14:textId="3D0A48D7" w:rsidR="00753AB6" w:rsidRPr="009B4A78" w:rsidRDefault="00753AB6" w:rsidP="00753AB6">
            <w:pPr>
              <w:jc w:val="center"/>
              <w:rPr>
                <w:rFonts w:ascii="Arial" w:hAnsi="Arial" w:cs="Arial"/>
                <w:sz w:val="18"/>
                <w:szCs w:val="18"/>
              </w:rPr>
            </w:pPr>
            <w:r w:rsidRPr="004B12E6">
              <w:rPr>
                <w:rFonts w:ascii="Arial Narrow" w:hAnsi="Arial Narrow"/>
                <w:b/>
                <w:sz w:val="18"/>
                <w:szCs w:val="18"/>
              </w:rPr>
              <w:t xml:space="preserve">LIC. SILVIA JACQUELINE MARTIN DEL CAMPO PARTIDA </w:t>
            </w:r>
          </w:p>
        </w:tc>
        <w:tc>
          <w:tcPr>
            <w:tcW w:w="2418" w:type="dxa"/>
            <w:tcBorders>
              <w:bottom w:val="single" w:sz="4" w:space="0" w:color="000000"/>
              <w:right w:val="single" w:sz="4" w:space="0" w:color="000000"/>
            </w:tcBorders>
            <w:shd w:val="clear" w:color="auto" w:fill="auto"/>
            <w:vAlign w:val="center"/>
          </w:tcPr>
          <w:p w14:paraId="5EA35ADF" w14:textId="4E992EA1" w:rsidR="00753AB6" w:rsidRPr="009B4A78" w:rsidRDefault="00753AB6" w:rsidP="00753AB6">
            <w:pPr>
              <w:jc w:val="center"/>
              <w:rPr>
                <w:rFonts w:ascii="Arial" w:hAnsi="Arial" w:cs="Arial"/>
                <w:sz w:val="18"/>
                <w:szCs w:val="18"/>
              </w:rPr>
            </w:pPr>
            <w:r w:rsidRPr="004B12E6">
              <w:rPr>
                <w:rFonts w:ascii="Arial Narrow" w:hAnsi="Arial Narrow"/>
                <w:bCs/>
                <w:sz w:val="18"/>
                <w:szCs w:val="18"/>
              </w:rPr>
              <w:t xml:space="preserve">REPRESENTANTE SUPLENTE DEL CONSEJO MEXICANO DE COMERCIO EXTERIOR DE OCCIDENTE </w:t>
            </w:r>
          </w:p>
        </w:tc>
        <w:tc>
          <w:tcPr>
            <w:tcW w:w="1417" w:type="dxa"/>
            <w:tcBorders>
              <w:bottom w:val="single" w:sz="4" w:space="0" w:color="000000"/>
              <w:right w:val="single" w:sz="4" w:space="0" w:color="000000"/>
            </w:tcBorders>
            <w:shd w:val="clear" w:color="auto" w:fill="auto"/>
            <w:vAlign w:val="center"/>
          </w:tcPr>
          <w:p w14:paraId="3BE20F81" w14:textId="659EBE1D" w:rsidR="00753AB6" w:rsidRPr="001E2A20" w:rsidRDefault="00753AB6" w:rsidP="00753AB6">
            <w:pPr>
              <w:ind w:left="-72"/>
              <w:jc w:val="center"/>
              <w:rPr>
                <w:rFonts w:ascii="Arial" w:hAnsi="Arial" w:cs="Arial"/>
                <w:sz w:val="18"/>
                <w:szCs w:val="18"/>
                <w:highlight w:val="yellow"/>
              </w:rPr>
            </w:pPr>
            <w:r w:rsidRPr="004B12E6">
              <w:rPr>
                <w:rFonts w:ascii="Arial Narrow" w:hAnsi="Arial Narrow"/>
                <w:bCs/>
                <w:sz w:val="18"/>
                <w:szCs w:val="18"/>
              </w:rPr>
              <w:t xml:space="preserve">VOCAL </w:t>
            </w:r>
          </w:p>
        </w:tc>
        <w:tc>
          <w:tcPr>
            <w:tcW w:w="2274" w:type="dxa"/>
            <w:tcBorders>
              <w:top w:val="single" w:sz="4" w:space="0" w:color="auto"/>
              <w:left w:val="single" w:sz="4" w:space="0" w:color="auto"/>
              <w:right w:val="single" w:sz="4" w:space="0" w:color="auto"/>
            </w:tcBorders>
          </w:tcPr>
          <w:p w14:paraId="6A799051" w14:textId="77777777" w:rsidR="00753AB6" w:rsidRPr="000B7152" w:rsidRDefault="00753AB6" w:rsidP="00753AB6">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4A26611" w14:textId="77777777" w:rsidR="00753AB6" w:rsidRPr="000B7152" w:rsidRDefault="00753AB6" w:rsidP="00753AB6">
            <w:pPr>
              <w:jc w:val="center"/>
              <w:rPr>
                <w:rFonts w:ascii="Arial" w:hAnsi="Arial" w:cs="Arial"/>
                <w:color w:val="000000"/>
                <w:sz w:val="18"/>
                <w:szCs w:val="18"/>
              </w:rPr>
            </w:pPr>
          </w:p>
        </w:tc>
      </w:tr>
      <w:tr w:rsidR="00753AB6" w:rsidRPr="000B7152" w14:paraId="67CC8514" w14:textId="77777777" w:rsidTr="00CD472D">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71652E4E" w14:textId="7FD0EBE7" w:rsidR="00753AB6" w:rsidRPr="009B4A78" w:rsidRDefault="00753AB6" w:rsidP="00753AB6">
            <w:pPr>
              <w:jc w:val="center"/>
              <w:rPr>
                <w:rFonts w:ascii="Arial" w:hAnsi="Arial" w:cs="Arial"/>
                <w:sz w:val="18"/>
                <w:szCs w:val="18"/>
              </w:rPr>
            </w:pPr>
            <w:r w:rsidRPr="009046C1">
              <w:rPr>
                <w:rFonts w:ascii="Arial Narrow" w:hAnsi="Arial Narrow"/>
                <w:b/>
                <w:sz w:val="18"/>
                <w:szCs w:val="18"/>
              </w:rPr>
              <w:t>LIC. LAURA GOMEZ MARQUEZ</w:t>
            </w:r>
          </w:p>
        </w:tc>
        <w:tc>
          <w:tcPr>
            <w:tcW w:w="2418" w:type="dxa"/>
            <w:tcBorders>
              <w:bottom w:val="single" w:sz="4" w:space="0" w:color="000000"/>
              <w:right w:val="single" w:sz="4" w:space="0" w:color="000000"/>
            </w:tcBorders>
            <w:shd w:val="clear" w:color="auto" w:fill="auto"/>
            <w:vAlign w:val="center"/>
          </w:tcPr>
          <w:p w14:paraId="51AE5082" w14:textId="40998E64" w:rsidR="00753AB6" w:rsidRPr="009B4A78" w:rsidRDefault="00753AB6" w:rsidP="00753AB6">
            <w:pPr>
              <w:jc w:val="center"/>
              <w:rPr>
                <w:rFonts w:ascii="Arial" w:hAnsi="Arial" w:cs="Arial"/>
                <w:sz w:val="18"/>
                <w:szCs w:val="18"/>
              </w:rPr>
            </w:pPr>
            <w:r w:rsidRPr="009046C1">
              <w:rPr>
                <w:rFonts w:ascii="Arial Narrow" w:hAnsi="Arial Narrow"/>
                <w:bCs/>
                <w:sz w:val="18"/>
                <w:szCs w:val="18"/>
              </w:rPr>
              <w:t>REPRESENTANTE SUPLENTE DE LA DIRECCION JURIDICA DEL O</w:t>
            </w:r>
            <w:r>
              <w:rPr>
                <w:rFonts w:ascii="Arial Narrow" w:hAnsi="Arial Narrow"/>
                <w:bCs/>
                <w:sz w:val="18"/>
                <w:szCs w:val="18"/>
              </w:rPr>
              <w:t>.</w:t>
            </w:r>
            <w:r w:rsidRPr="009046C1">
              <w:rPr>
                <w:rFonts w:ascii="Arial Narrow" w:hAnsi="Arial Narrow"/>
                <w:bCs/>
                <w:sz w:val="18"/>
                <w:szCs w:val="18"/>
              </w:rPr>
              <w:t>P</w:t>
            </w:r>
            <w:r>
              <w:rPr>
                <w:rFonts w:ascii="Arial Narrow" w:hAnsi="Arial Narrow"/>
                <w:bCs/>
                <w:sz w:val="18"/>
                <w:szCs w:val="18"/>
              </w:rPr>
              <w:t>.</w:t>
            </w:r>
            <w:r w:rsidRPr="009046C1">
              <w:rPr>
                <w:rFonts w:ascii="Arial Narrow" w:hAnsi="Arial Narrow"/>
                <w:bCs/>
                <w:sz w:val="18"/>
                <w:szCs w:val="18"/>
              </w:rPr>
              <w:t>D</w:t>
            </w:r>
            <w:r>
              <w:rPr>
                <w:rFonts w:ascii="Arial Narrow" w:hAnsi="Arial Narrow"/>
                <w:bCs/>
                <w:sz w:val="18"/>
                <w:szCs w:val="18"/>
              </w:rPr>
              <w:t>.</w:t>
            </w:r>
            <w:r w:rsidRPr="009046C1">
              <w:rPr>
                <w:rFonts w:ascii="Arial Narrow" w:hAnsi="Arial Narrow"/>
                <w:bCs/>
                <w:sz w:val="18"/>
                <w:szCs w:val="18"/>
              </w:rPr>
              <w:t xml:space="preserve"> SERVICIOS DE SALUD JALISCO</w:t>
            </w:r>
          </w:p>
        </w:tc>
        <w:tc>
          <w:tcPr>
            <w:tcW w:w="1417" w:type="dxa"/>
            <w:tcBorders>
              <w:bottom w:val="single" w:sz="4" w:space="0" w:color="000000"/>
              <w:right w:val="single" w:sz="4" w:space="0" w:color="000000"/>
            </w:tcBorders>
            <w:shd w:val="clear" w:color="auto" w:fill="auto"/>
            <w:vAlign w:val="center"/>
          </w:tcPr>
          <w:p w14:paraId="275373E7" w14:textId="76F82702" w:rsidR="00753AB6" w:rsidRPr="001E2A20" w:rsidRDefault="00753AB6" w:rsidP="00753AB6">
            <w:pPr>
              <w:ind w:left="-72"/>
              <w:jc w:val="center"/>
              <w:rPr>
                <w:rFonts w:ascii="Arial" w:hAnsi="Arial" w:cs="Arial"/>
                <w:sz w:val="18"/>
                <w:szCs w:val="18"/>
                <w:highlight w:val="yellow"/>
              </w:rPr>
            </w:pPr>
            <w:r w:rsidRPr="009046C1">
              <w:rPr>
                <w:rFonts w:ascii="Arial Narrow" w:hAnsi="Arial Narrow"/>
                <w:bCs/>
                <w:sz w:val="18"/>
                <w:szCs w:val="18"/>
              </w:rPr>
              <w:t>INVITADA PERMANENTE</w:t>
            </w:r>
          </w:p>
        </w:tc>
        <w:tc>
          <w:tcPr>
            <w:tcW w:w="2274" w:type="dxa"/>
            <w:tcBorders>
              <w:top w:val="single" w:sz="4" w:space="0" w:color="auto"/>
              <w:left w:val="single" w:sz="4" w:space="0" w:color="auto"/>
              <w:right w:val="single" w:sz="4" w:space="0" w:color="auto"/>
            </w:tcBorders>
          </w:tcPr>
          <w:p w14:paraId="4792353E" w14:textId="77777777" w:rsidR="00753AB6" w:rsidRPr="000B7152" w:rsidRDefault="00753AB6" w:rsidP="00753AB6">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4F115A92" w14:textId="77777777" w:rsidR="00753AB6" w:rsidRPr="000B7152" w:rsidRDefault="00753AB6" w:rsidP="00753AB6">
            <w:pPr>
              <w:jc w:val="center"/>
              <w:rPr>
                <w:rFonts w:ascii="Arial" w:hAnsi="Arial" w:cs="Arial"/>
                <w:color w:val="000000"/>
                <w:sz w:val="18"/>
                <w:szCs w:val="18"/>
              </w:rPr>
            </w:pPr>
          </w:p>
        </w:tc>
      </w:tr>
      <w:tr w:rsidR="00753AB6" w:rsidRPr="000B7152" w14:paraId="2DBCDB3E" w14:textId="77777777" w:rsidTr="00CD472D">
        <w:trPr>
          <w:trHeight w:val="1020"/>
          <w:jc w:val="center"/>
        </w:trPr>
        <w:tc>
          <w:tcPr>
            <w:tcW w:w="1972" w:type="dxa"/>
            <w:tcBorders>
              <w:left w:val="single" w:sz="4" w:space="0" w:color="000000"/>
              <w:bottom w:val="single" w:sz="4" w:space="0" w:color="000000"/>
              <w:right w:val="single" w:sz="4" w:space="0" w:color="000000"/>
            </w:tcBorders>
            <w:shd w:val="clear" w:color="auto" w:fill="auto"/>
            <w:vAlign w:val="center"/>
          </w:tcPr>
          <w:p w14:paraId="38A490C5" w14:textId="30BF6445" w:rsidR="00753AB6" w:rsidRPr="009B4A78" w:rsidRDefault="00753AB6" w:rsidP="00753AB6">
            <w:pPr>
              <w:jc w:val="center"/>
              <w:rPr>
                <w:rFonts w:ascii="Arial" w:hAnsi="Arial" w:cs="Arial"/>
                <w:sz w:val="18"/>
                <w:szCs w:val="18"/>
              </w:rPr>
            </w:pPr>
            <w:r w:rsidRPr="004B12E6">
              <w:rPr>
                <w:rFonts w:ascii="Arial Narrow" w:hAnsi="Arial Narrow"/>
                <w:b/>
                <w:sz w:val="18"/>
                <w:szCs w:val="18"/>
              </w:rPr>
              <w:t xml:space="preserve">C. ESTEFANIA MONTSERRAT ALCANTARA GARCÍA </w:t>
            </w:r>
          </w:p>
        </w:tc>
        <w:tc>
          <w:tcPr>
            <w:tcW w:w="2418" w:type="dxa"/>
            <w:tcBorders>
              <w:bottom w:val="single" w:sz="4" w:space="0" w:color="000000"/>
              <w:right w:val="single" w:sz="4" w:space="0" w:color="000000"/>
            </w:tcBorders>
            <w:shd w:val="clear" w:color="auto" w:fill="auto"/>
            <w:vAlign w:val="center"/>
          </w:tcPr>
          <w:p w14:paraId="1C5294BC" w14:textId="61D06372" w:rsidR="00753AB6" w:rsidRPr="009B4A78" w:rsidRDefault="00753AB6" w:rsidP="00753AB6">
            <w:pPr>
              <w:jc w:val="center"/>
              <w:rPr>
                <w:rFonts w:ascii="Arial" w:hAnsi="Arial" w:cs="Arial"/>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w:t>
            </w:r>
            <w:r w:rsidR="00352196">
              <w:rPr>
                <w:rFonts w:ascii="Arial Narrow" w:hAnsi="Arial Narrow"/>
                <w:bCs/>
                <w:sz w:val="18"/>
                <w:szCs w:val="18"/>
              </w:rPr>
              <w:t>EN EL</w:t>
            </w:r>
            <w:r w:rsidRPr="004B12E6">
              <w:rPr>
                <w:rFonts w:ascii="Arial Narrow" w:hAnsi="Arial Narrow"/>
                <w:bCs/>
                <w:sz w:val="18"/>
                <w:szCs w:val="18"/>
              </w:rPr>
              <w:t xml:space="preserve"> O.P.D</w:t>
            </w:r>
            <w:r>
              <w:rPr>
                <w:rFonts w:ascii="Arial Narrow" w:hAnsi="Arial Narrow"/>
                <w:bCs/>
                <w:sz w:val="18"/>
                <w:szCs w:val="18"/>
              </w:rPr>
              <w:t>.</w:t>
            </w:r>
            <w:r w:rsidRPr="004B12E6">
              <w:rPr>
                <w:rFonts w:ascii="Arial Narrow" w:hAnsi="Arial Narrow"/>
                <w:bCs/>
                <w:sz w:val="18"/>
                <w:szCs w:val="18"/>
              </w:rPr>
              <w:t xml:space="preserve"> SERVICIOS DE SALUD JALISCO </w:t>
            </w:r>
          </w:p>
        </w:tc>
        <w:tc>
          <w:tcPr>
            <w:tcW w:w="1417" w:type="dxa"/>
            <w:tcBorders>
              <w:bottom w:val="single" w:sz="4" w:space="0" w:color="000000"/>
              <w:right w:val="single" w:sz="4" w:space="0" w:color="000000"/>
            </w:tcBorders>
            <w:shd w:val="clear" w:color="auto" w:fill="auto"/>
            <w:vAlign w:val="center"/>
          </w:tcPr>
          <w:p w14:paraId="2720A87F" w14:textId="11659A83" w:rsidR="00753AB6" w:rsidRPr="001E2A20" w:rsidRDefault="00753AB6" w:rsidP="00753AB6">
            <w:pPr>
              <w:ind w:left="-72"/>
              <w:jc w:val="center"/>
              <w:rPr>
                <w:rFonts w:ascii="Arial" w:hAnsi="Arial" w:cs="Arial"/>
                <w:sz w:val="18"/>
                <w:szCs w:val="18"/>
                <w:highlight w:val="yellow"/>
              </w:rPr>
            </w:pPr>
            <w:r w:rsidRPr="004B12E6">
              <w:rPr>
                <w:rFonts w:ascii="Arial Narrow" w:hAnsi="Arial Narrow"/>
                <w:bCs/>
                <w:sz w:val="18"/>
                <w:szCs w:val="18"/>
              </w:rPr>
              <w:t>INVITADA PERMANENTE</w:t>
            </w:r>
          </w:p>
        </w:tc>
        <w:tc>
          <w:tcPr>
            <w:tcW w:w="2274" w:type="dxa"/>
            <w:tcBorders>
              <w:top w:val="single" w:sz="4" w:space="0" w:color="auto"/>
              <w:left w:val="single" w:sz="4" w:space="0" w:color="auto"/>
              <w:right w:val="single" w:sz="4" w:space="0" w:color="auto"/>
            </w:tcBorders>
          </w:tcPr>
          <w:p w14:paraId="2AECCC75" w14:textId="77777777" w:rsidR="00753AB6" w:rsidRPr="000B7152" w:rsidRDefault="00753AB6" w:rsidP="00753AB6">
            <w:pPr>
              <w:jc w:val="center"/>
              <w:rPr>
                <w:rFonts w:ascii="Arial" w:hAnsi="Arial" w:cs="Arial"/>
                <w:color w:val="000000"/>
                <w:sz w:val="18"/>
                <w:szCs w:val="18"/>
              </w:rPr>
            </w:pP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596C6072" w14:textId="77777777" w:rsidR="00753AB6" w:rsidRPr="000B7152" w:rsidRDefault="00753AB6" w:rsidP="00753AB6">
            <w:pPr>
              <w:jc w:val="center"/>
              <w:rPr>
                <w:rFonts w:ascii="Arial" w:hAnsi="Arial" w:cs="Arial"/>
                <w:color w:val="000000"/>
                <w:sz w:val="18"/>
                <w:szCs w:val="18"/>
              </w:rPr>
            </w:pPr>
          </w:p>
        </w:tc>
      </w:tr>
      <w:tr w:rsidR="00753AB6" w:rsidRPr="000B7152" w14:paraId="1359F1A2" w14:textId="77777777" w:rsidTr="00CD472D">
        <w:trPr>
          <w:trHeight w:val="1020"/>
          <w:jc w:val="center"/>
        </w:trPr>
        <w:tc>
          <w:tcPr>
            <w:tcW w:w="1972" w:type="dxa"/>
            <w:shd w:val="clear" w:color="auto" w:fill="auto"/>
            <w:vAlign w:val="center"/>
            <w:hideMark/>
          </w:tcPr>
          <w:p w14:paraId="7AB38155" w14:textId="78989E18" w:rsidR="00753AB6" w:rsidRPr="00AC04D4" w:rsidRDefault="00753AB6" w:rsidP="00753AB6">
            <w:pPr>
              <w:jc w:val="center"/>
              <w:rPr>
                <w:rFonts w:ascii="Arial" w:hAnsi="Arial" w:cs="Arial"/>
                <w:b/>
                <w:bCs/>
                <w:color w:val="000000"/>
                <w:sz w:val="19"/>
                <w:szCs w:val="19"/>
              </w:rPr>
            </w:pPr>
            <w:r w:rsidRPr="00394E2C">
              <w:rPr>
                <w:rFonts w:ascii="Arial Narrow" w:hAnsi="Arial Narrow"/>
                <w:b/>
                <w:sz w:val="18"/>
                <w:szCs w:val="18"/>
              </w:rPr>
              <w:t>LIC. ALTAYRA MONSERRAT MENA TORRES</w:t>
            </w:r>
          </w:p>
        </w:tc>
        <w:tc>
          <w:tcPr>
            <w:tcW w:w="2418" w:type="dxa"/>
            <w:shd w:val="clear" w:color="auto" w:fill="auto"/>
            <w:vAlign w:val="center"/>
            <w:hideMark/>
          </w:tcPr>
          <w:p w14:paraId="5375895F" w14:textId="0EE6AC8A" w:rsidR="00753AB6" w:rsidRPr="0053076A" w:rsidRDefault="00753AB6" w:rsidP="00753AB6">
            <w:pPr>
              <w:jc w:val="center"/>
              <w:rPr>
                <w:rFonts w:ascii="Arial" w:hAnsi="Arial" w:cs="Arial"/>
                <w:color w:val="000000"/>
                <w:sz w:val="19"/>
                <w:szCs w:val="19"/>
              </w:rPr>
            </w:pPr>
            <w:r w:rsidRPr="00394E2C">
              <w:rPr>
                <w:rFonts w:ascii="Arial Narrow" w:hAnsi="Arial Narrow"/>
                <w:bCs/>
                <w:sz w:val="18"/>
                <w:szCs w:val="18"/>
              </w:rPr>
              <w:t>REPRESENTANTE DE LA COORDINACIÓN DE SERVICIOS GENERALES DEL O.P.D. SERVICIOS DE SALUD JALISCO</w:t>
            </w:r>
          </w:p>
        </w:tc>
        <w:tc>
          <w:tcPr>
            <w:tcW w:w="1417" w:type="dxa"/>
            <w:shd w:val="clear" w:color="auto" w:fill="auto"/>
            <w:vAlign w:val="center"/>
            <w:hideMark/>
          </w:tcPr>
          <w:p w14:paraId="5F23E624" w14:textId="3ED79A70" w:rsidR="00753AB6" w:rsidRPr="00F02531" w:rsidRDefault="00753AB6" w:rsidP="00753AB6">
            <w:pPr>
              <w:jc w:val="center"/>
              <w:rPr>
                <w:rFonts w:ascii="Arial" w:hAnsi="Arial" w:cs="Arial"/>
                <w:color w:val="000000"/>
                <w:sz w:val="19"/>
                <w:szCs w:val="19"/>
              </w:rPr>
            </w:pPr>
            <w:r w:rsidRPr="00394E2C">
              <w:rPr>
                <w:rFonts w:ascii="Arial Narrow" w:hAnsi="Arial Narrow"/>
                <w:bCs/>
                <w:sz w:val="18"/>
                <w:szCs w:val="18"/>
              </w:rPr>
              <w:t>ÁREA REQUIRENTE</w:t>
            </w:r>
          </w:p>
        </w:tc>
        <w:tc>
          <w:tcPr>
            <w:tcW w:w="2274" w:type="dxa"/>
          </w:tcPr>
          <w:p w14:paraId="7F40CABE" w14:textId="77777777" w:rsidR="00753AB6" w:rsidRPr="000B7152" w:rsidRDefault="00753AB6" w:rsidP="00753AB6">
            <w:pPr>
              <w:jc w:val="center"/>
              <w:rPr>
                <w:rFonts w:ascii="Arial" w:hAnsi="Arial" w:cs="Arial"/>
                <w:color w:val="000000"/>
                <w:sz w:val="19"/>
                <w:szCs w:val="19"/>
              </w:rPr>
            </w:pPr>
          </w:p>
        </w:tc>
        <w:tc>
          <w:tcPr>
            <w:tcW w:w="1979" w:type="dxa"/>
            <w:tcBorders>
              <w:top w:val="single" w:sz="4" w:space="0" w:color="auto"/>
            </w:tcBorders>
            <w:shd w:val="clear" w:color="auto" w:fill="auto"/>
            <w:vAlign w:val="center"/>
          </w:tcPr>
          <w:p w14:paraId="73AEC8CA" w14:textId="77777777" w:rsidR="00753AB6" w:rsidRPr="000B7152" w:rsidRDefault="00753AB6" w:rsidP="00753AB6">
            <w:pPr>
              <w:jc w:val="center"/>
              <w:rPr>
                <w:rFonts w:ascii="Arial" w:hAnsi="Arial" w:cs="Arial"/>
                <w:color w:val="000000"/>
                <w:sz w:val="19"/>
                <w:szCs w:val="19"/>
              </w:rPr>
            </w:pPr>
          </w:p>
        </w:tc>
      </w:tr>
    </w:tbl>
    <w:p w14:paraId="1E5A888C" w14:textId="77777777" w:rsidR="00A23887" w:rsidRDefault="00A23887">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14:paraId="7444B8B2" w14:textId="77777777" w:rsidR="00D36033" w:rsidRDefault="00D36033">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96DF" w14:textId="77777777" w:rsidR="00DB24D1" w:rsidRDefault="00DB24D1">
      <w:pPr>
        <w:spacing w:after="0"/>
      </w:pPr>
      <w:r>
        <w:separator/>
      </w:r>
    </w:p>
  </w:endnote>
  <w:endnote w:type="continuationSeparator" w:id="0">
    <w:p w14:paraId="29AA7B78" w14:textId="77777777" w:rsidR="00DB24D1" w:rsidRDefault="00DB2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19E2" w14:textId="77777777" w:rsidR="00DB24D1" w:rsidRDefault="00DB24D1">
      <w:pPr>
        <w:spacing w:after="0"/>
      </w:pPr>
      <w:r>
        <w:rPr>
          <w:color w:val="000000"/>
        </w:rPr>
        <w:separator/>
      </w:r>
    </w:p>
  </w:footnote>
  <w:footnote w:type="continuationSeparator" w:id="0">
    <w:p w14:paraId="18B71269" w14:textId="77777777" w:rsidR="00DB24D1" w:rsidRDefault="00DB24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5C53AC57"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094C8F">
      <w:rPr>
        <w:rFonts w:ascii="Arial" w:hAnsi="Arial" w:cs="Arial"/>
        <w:b/>
        <w:bCs/>
      </w:rPr>
      <w:t>NACIONAL</w:t>
    </w:r>
    <w:r w:rsidR="0020166D" w:rsidRPr="002816B5">
      <w:rPr>
        <w:rFonts w:ascii="Arial" w:hAnsi="Arial" w:cs="Arial"/>
        <w:b/>
        <w:bCs/>
        <w:color w:val="000000"/>
      </w:rPr>
      <w:t xml:space="preserve"> LCCC-</w:t>
    </w:r>
    <w:r w:rsidR="00195105">
      <w:rPr>
        <w:rFonts w:ascii="Arial" w:hAnsi="Arial" w:cs="Arial"/>
        <w:b/>
        <w:bCs/>
        <w:color w:val="000000"/>
      </w:rPr>
      <w:t>035</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CON CONCURRENCIA DE COMITÉ</w:t>
    </w:r>
  </w:p>
  <w:p w14:paraId="4C23F036" w14:textId="0186F9F0" w:rsidR="00587B6F" w:rsidRPr="00370CAB" w:rsidRDefault="00587B6F" w:rsidP="00BD497F">
    <w:pPr>
      <w:spacing w:after="0"/>
      <w:ind w:right="140"/>
      <w:jc w:val="center"/>
      <w:rPr>
        <w:sz w:val="16"/>
        <w:szCs w:val="16"/>
      </w:rPr>
    </w:pPr>
    <w:bookmarkStart w:id="8" w:name="_2et92p0"/>
    <w:bookmarkEnd w:id="8"/>
    <w:r w:rsidRPr="00370CAB">
      <w:rPr>
        <w:rFonts w:ascii="Arial" w:eastAsia="Arial" w:hAnsi="Arial" w:cs="Arial"/>
        <w:b/>
        <w:bCs/>
        <w:sz w:val="22"/>
        <w:szCs w:val="22"/>
      </w:rPr>
      <w:t>“</w:t>
    </w:r>
    <w:r w:rsidR="00094C8F" w:rsidRPr="00094C8F">
      <w:rPr>
        <w:rFonts w:ascii="Arial" w:eastAsia="Arial" w:hAnsi="Arial" w:cs="Arial"/>
        <w:b/>
        <w:bCs/>
        <w:iCs/>
        <w:sz w:val="22"/>
        <w:szCs w:val="22"/>
      </w:rPr>
      <w:t>SERVICIO DE MANTENIMIENTO CORRECTIVO Y CONVERSIÓN A ESTERILIZADOR DE SISTEMA DE VAPOR DIRECTO A AUTOGENERADO</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8CA66A1"/>
    <w:multiLevelType w:val="hybridMultilevel"/>
    <w:tmpl w:val="0670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1694191050">
    <w:abstractNumId w:val="7"/>
  </w:num>
  <w:num w:numId="2" w16cid:durableId="963314959">
    <w:abstractNumId w:val="1"/>
  </w:num>
  <w:num w:numId="3" w16cid:durableId="383531954">
    <w:abstractNumId w:val="3"/>
  </w:num>
  <w:num w:numId="4" w16cid:durableId="1673527509">
    <w:abstractNumId w:val="2"/>
  </w:num>
  <w:num w:numId="5" w16cid:durableId="2110344257">
    <w:abstractNumId w:val="4"/>
  </w:num>
  <w:num w:numId="6" w16cid:durableId="959073430">
    <w:abstractNumId w:val="5"/>
  </w:num>
  <w:num w:numId="7" w16cid:durableId="1029529602">
    <w:abstractNumId w:val="0"/>
  </w:num>
  <w:num w:numId="8" w16cid:durableId="110049348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57BD"/>
    <w:rsid w:val="00011BCC"/>
    <w:rsid w:val="00011E28"/>
    <w:rsid w:val="00020921"/>
    <w:rsid w:val="000250E8"/>
    <w:rsid w:val="000251DD"/>
    <w:rsid w:val="00027636"/>
    <w:rsid w:val="000302C4"/>
    <w:rsid w:val="00033EB6"/>
    <w:rsid w:val="00034AE8"/>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39F"/>
    <w:rsid w:val="0007520C"/>
    <w:rsid w:val="00077E1E"/>
    <w:rsid w:val="000851D5"/>
    <w:rsid w:val="00086AD0"/>
    <w:rsid w:val="000900D4"/>
    <w:rsid w:val="000918D3"/>
    <w:rsid w:val="000921C8"/>
    <w:rsid w:val="00092256"/>
    <w:rsid w:val="00093659"/>
    <w:rsid w:val="00093CA0"/>
    <w:rsid w:val="00094B18"/>
    <w:rsid w:val="00094C8F"/>
    <w:rsid w:val="00097A18"/>
    <w:rsid w:val="00097E25"/>
    <w:rsid w:val="000A11CE"/>
    <w:rsid w:val="000A14E4"/>
    <w:rsid w:val="000A21D1"/>
    <w:rsid w:val="000A4B2C"/>
    <w:rsid w:val="000A7521"/>
    <w:rsid w:val="000B0305"/>
    <w:rsid w:val="000B135C"/>
    <w:rsid w:val="000B1A93"/>
    <w:rsid w:val="000B2E5A"/>
    <w:rsid w:val="000B2E7C"/>
    <w:rsid w:val="000B4081"/>
    <w:rsid w:val="000B4FEE"/>
    <w:rsid w:val="000C321A"/>
    <w:rsid w:val="000C5312"/>
    <w:rsid w:val="000C6A84"/>
    <w:rsid w:val="000D1897"/>
    <w:rsid w:val="000D36FC"/>
    <w:rsid w:val="000D3F24"/>
    <w:rsid w:val="000D52A4"/>
    <w:rsid w:val="000D680C"/>
    <w:rsid w:val="000D7754"/>
    <w:rsid w:val="000E2050"/>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D1B"/>
    <w:rsid w:val="001328B2"/>
    <w:rsid w:val="00133707"/>
    <w:rsid w:val="001361B8"/>
    <w:rsid w:val="00140EA9"/>
    <w:rsid w:val="001419B9"/>
    <w:rsid w:val="00142EEB"/>
    <w:rsid w:val="001437B2"/>
    <w:rsid w:val="00147169"/>
    <w:rsid w:val="00153E41"/>
    <w:rsid w:val="00155B18"/>
    <w:rsid w:val="00156873"/>
    <w:rsid w:val="001579C7"/>
    <w:rsid w:val="001604A0"/>
    <w:rsid w:val="00161EA6"/>
    <w:rsid w:val="001642EF"/>
    <w:rsid w:val="001713AC"/>
    <w:rsid w:val="00172A2A"/>
    <w:rsid w:val="00172E73"/>
    <w:rsid w:val="00172F25"/>
    <w:rsid w:val="001747A5"/>
    <w:rsid w:val="00174EBF"/>
    <w:rsid w:val="00174F84"/>
    <w:rsid w:val="0017733B"/>
    <w:rsid w:val="0017770D"/>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95105"/>
    <w:rsid w:val="001A00DA"/>
    <w:rsid w:val="001A0BA5"/>
    <w:rsid w:val="001A2E49"/>
    <w:rsid w:val="001A4394"/>
    <w:rsid w:val="001B0939"/>
    <w:rsid w:val="001B2701"/>
    <w:rsid w:val="001B2D1F"/>
    <w:rsid w:val="001B3C40"/>
    <w:rsid w:val="001B3FA1"/>
    <w:rsid w:val="001B4185"/>
    <w:rsid w:val="001B7C31"/>
    <w:rsid w:val="001C0630"/>
    <w:rsid w:val="001C1683"/>
    <w:rsid w:val="001C2BA6"/>
    <w:rsid w:val="001C384D"/>
    <w:rsid w:val="001D05DB"/>
    <w:rsid w:val="001D22E0"/>
    <w:rsid w:val="001D576A"/>
    <w:rsid w:val="001E06B5"/>
    <w:rsid w:val="001E1901"/>
    <w:rsid w:val="001E2A20"/>
    <w:rsid w:val="001E472E"/>
    <w:rsid w:val="001E61FC"/>
    <w:rsid w:val="001F4454"/>
    <w:rsid w:val="001F7CA8"/>
    <w:rsid w:val="0020166D"/>
    <w:rsid w:val="002039BA"/>
    <w:rsid w:val="00204B24"/>
    <w:rsid w:val="002065C6"/>
    <w:rsid w:val="002071F2"/>
    <w:rsid w:val="002138FD"/>
    <w:rsid w:val="00213C4F"/>
    <w:rsid w:val="00214CDA"/>
    <w:rsid w:val="002154F1"/>
    <w:rsid w:val="002157B0"/>
    <w:rsid w:val="00216776"/>
    <w:rsid w:val="00220B53"/>
    <w:rsid w:val="00221240"/>
    <w:rsid w:val="00221A07"/>
    <w:rsid w:val="002223C6"/>
    <w:rsid w:val="00222C52"/>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D0D2C"/>
    <w:rsid w:val="002D199E"/>
    <w:rsid w:val="002D3999"/>
    <w:rsid w:val="002D45E3"/>
    <w:rsid w:val="002D5D5D"/>
    <w:rsid w:val="002D6CAB"/>
    <w:rsid w:val="002E0820"/>
    <w:rsid w:val="002E204A"/>
    <w:rsid w:val="002E4191"/>
    <w:rsid w:val="002E4E09"/>
    <w:rsid w:val="002E52D2"/>
    <w:rsid w:val="002F01B0"/>
    <w:rsid w:val="002F2385"/>
    <w:rsid w:val="00301194"/>
    <w:rsid w:val="00301B8C"/>
    <w:rsid w:val="00302E4C"/>
    <w:rsid w:val="0031033D"/>
    <w:rsid w:val="00311155"/>
    <w:rsid w:val="00316C5A"/>
    <w:rsid w:val="003173AC"/>
    <w:rsid w:val="00317A5E"/>
    <w:rsid w:val="00317C57"/>
    <w:rsid w:val="003243DA"/>
    <w:rsid w:val="00324A74"/>
    <w:rsid w:val="00325374"/>
    <w:rsid w:val="00325749"/>
    <w:rsid w:val="003302D0"/>
    <w:rsid w:val="00332FCB"/>
    <w:rsid w:val="00333E21"/>
    <w:rsid w:val="00337DA4"/>
    <w:rsid w:val="00340EF4"/>
    <w:rsid w:val="003458DB"/>
    <w:rsid w:val="0034757D"/>
    <w:rsid w:val="00352196"/>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9193E"/>
    <w:rsid w:val="003946D3"/>
    <w:rsid w:val="00394E2C"/>
    <w:rsid w:val="00395733"/>
    <w:rsid w:val="0039620E"/>
    <w:rsid w:val="003967DB"/>
    <w:rsid w:val="003971DD"/>
    <w:rsid w:val="003A3E84"/>
    <w:rsid w:val="003A406C"/>
    <w:rsid w:val="003A4584"/>
    <w:rsid w:val="003B339C"/>
    <w:rsid w:val="003B6B1A"/>
    <w:rsid w:val="003B75DF"/>
    <w:rsid w:val="003B79EB"/>
    <w:rsid w:val="003C0197"/>
    <w:rsid w:val="003C1431"/>
    <w:rsid w:val="003C3EA6"/>
    <w:rsid w:val="003C42D6"/>
    <w:rsid w:val="003C4808"/>
    <w:rsid w:val="003C5911"/>
    <w:rsid w:val="003C5BE4"/>
    <w:rsid w:val="003C61A6"/>
    <w:rsid w:val="003D0792"/>
    <w:rsid w:val="003D3340"/>
    <w:rsid w:val="003D39BB"/>
    <w:rsid w:val="003D3A4E"/>
    <w:rsid w:val="003D5519"/>
    <w:rsid w:val="003D6244"/>
    <w:rsid w:val="003D65FB"/>
    <w:rsid w:val="003D6F7F"/>
    <w:rsid w:val="003D70B4"/>
    <w:rsid w:val="003D7B06"/>
    <w:rsid w:val="003E5C3D"/>
    <w:rsid w:val="003E78BA"/>
    <w:rsid w:val="003F3941"/>
    <w:rsid w:val="003F46ED"/>
    <w:rsid w:val="003F4863"/>
    <w:rsid w:val="00401454"/>
    <w:rsid w:val="004110FC"/>
    <w:rsid w:val="00412388"/>
    <w:rsid w:val="00412842"/>
    <w:rsid w:val="00412CF2"/>
    <w:rsid w:val="00413BED"/>
    <w:rsid w:val="004172A2"/>
    <w:rsid w:val="00421DC6"/>
    <w:rsid w:val="0042240F"/>
    <w:rsid w:val="0042570D"/>
    <w:rsid w:val="00427466"/>
    <w:rsid w:val="004314CF"/>
    <w:rsid w:val="00432C12"/>
    <w:rsid w:val="004337B5"/>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62261"/>
    <w:rsid w:val="004647FF"/>
    <w:rsid w:val="00466264"/>
    <w:rsid w:val="004721E7"/>
    <w:rsid w:val="00472334"/>
    <w:rsid w:val="004737AD"/>
    <w:rsid w:val="00474253"/>
    <w:rsid w:val="00477B29"/>
    <w:rsid w:val="00481007"/>
    <w:rsid w:val="004839FF"/>
    <w:rsid w:val="004841DF"/>
    <w:rsid w:val="004844B3"/>
    <w:rsid w:val="004853A5"/>
    <w:rsid w:val="004857D1"/>
    <w:rsid w:val="00487253"/>
    <w:rsid w:val="004953FB"/>
    <w:rsid w:val="00495FA5"/>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200D"/>
    <w:rsid w:val="00523537"/>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51C42"/>
    <w:rsid w:val="00554C2E"/>
    <w:rsid w:val="0055567F"/>
    <w:rsid w:val="00556805"/>
    <w:rsid w:val="00561671"/>
    <w:rsid w:val="005639B2"/>
    <w:rsid w:val="00565FA5"/>
    <w:rsid w:val="005714F3"/>
    <w:rsid w:val="00573C81"/>
    <w:rsid w:val="005742C7"/>
    <w:rsid w:val="0057474C"/>
    <w:rsid w:val="00577ECB"/>
    <w:rsid w:val="00581E03"/>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3ACA"/>
    <w:rsid w:val="005B54D7"/>
    <w:rsid w:val="005B6219"/>
    <w:rsid w:val="005B653F"/>
    <w:rsid w:val="005B7163"/>
    <w:rsid w:val="005B793D"/>
    <w:rsid w:val="005C07F0"/>
    <w:rsid w:val="005C1197"/>
    <w:rsid w:val="005C11DA"/>
    <w:rsid w:val="005C2904"/>
    <w:rsid w:val="005C2CE9"/>
    <w:rsid w:val="005C2D33"/>
    <w:rsid w:val="005C5D07"/>
    <w:rsid w:val="005D0F96"/>
    <w:rsid w:val="005D4B72"/>
    <w:rsid w:val="005D6135"/>
    <w:rsid w:val="005D700B"/>
    <w:rsid w:val="005E4354"/>
    <w:rsid w:val="005E4BF3"/>
    <w:rsid w:val="005E533F"/>
    <w:rsid w:val="005F024D"/>
    <w:rsid w:val="005F0375"/>
    <w:rsid w:val="005F04BA"/>
    <w:rsid w:val="005F0A66"/>
    <w:rsid w:val="005F155F"/>
    <w:rsid w:val="005F3085"/>
    <w:rsid w:val="005F6BFF"/>
    <w:rsid w:val="00601610"/>
    <w:rsid w:val="00601777"/>
    <w:rsid w:val="0060223E"/>
    <w:rsid w:val="00602AA3"/>
    <w:rsid w:val="00605666"/>
    <w:rsid w:val="0060692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DC3"/>
    <w:rsid w:val="00641F6A"/>
    <w:rsid w:val="00650CD7"/>
    <w:rsid w:val="006524EF"/>
    <w:rsid w:val="00655EA8"/>
    <w:rsid w:val="00660127"/>
    <w:rsid w:val="0066047A"/>
    <w:rsid w:val="006606EC"/>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6023"/>
    <w:rsid w:val="00686BEB"/>
    <w:rsid w:val="00691FB6"/>
    <w:rsid w:val="006928C9"/>
    <w:rsid w:val="006947BB"/>
    <w:rsid w:val="00697015"/>
    <w:rsid w:val="00697931"/>
    <w:rsid w:val="006A168F"/>
    <w:rsid w:val="006A29B7"/>
    <w:rsid w:val="006A2AD5"/>
    <w:rsid w:val="006A6D0B"/>
    <w:rsid w:val="006A6D68"/>
    <w:rsid w:val="006B203A"/>
    <w:rsid w:val="006B31EE"/>
    <w:rsid w:val="006B363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4179"/>
    <w:rsid w:val="00704C92"/>
    <w:rsid w:val="00707368"/>
    <w:rsid w:val="007074CA"/>
    <w:rsid w:val="00711211"/>
    <w:rsid w:val="0071153A"/>
    <w:rsid w:val="00713474"/>
    <w:rsid w:val="00716134"/>
    <w:rsid w:val="007242C1"/>
    <w:rsid w:val="00730875"/>
    <w:rsid w:val="00734314"/>
    <w:rsid w:val="00734F9F"/>
    <w:rsid w:val="007378B8"/>
    <w:rsid w:val="007440E4"/>
    <w:rsid w:val="0074532D"/>
    <w:rsid w:val="00747043"/>
    <w:rsid w:val="00747133"/>
    <w:rsid w:val="00753AB6"/>
    <w:rsid w:val="00753BB6"/>
    <w:rsid w:val="0075683D"/>
    <w:rsid w:val="00757412"/>
    <w:rsid w:val="0076080E"/>
    <w:rsid w:val="007625D2"/>
    <w:rsid w:val="00764184"/>
    <w:rsid w:val="00764A04"/>
    <w:rsid w:val="007671BA"/>
    <w:rsid w:val="00767C6A"/>
    <w:rsid w:val="00770103"/>
    <w:rsid w:val="007726AC"/>
    <w:rsid w:val="0077306C"/>
    <w:rsid w:val="0077315C"/>
    <w:rsid w:val="00773542"/>
    <w:rsid w:val="00773FB0"/>
    <w:rsid w:val="00780A99"/>
    <w:rsid w:val="0078133E"/>
    <w:rsid w:val="0078561C"/>
    <w:rsid w:val="00787620"/>
    <w:rsid w:val="007908B1"/>
    <w:rsid w:val="00790A2D"/>
    <w:rsid w:val="007944CA"/>
    <w:rsid w:val="007950C4"/>
    <w:rsid w:val="00796A0D"/>
    <w:rsid w:val="00796F74"/>
    <w:rsid w:val="007A2C0D"/>
    <w:rsid w:val="007A4D15"/>
    <w:rsid w:val="007A66BE"/>
    <w:rsid w:val="007B1648"/>
    <w:rsid w:val="007B1670"/>
    <w:rsid w:val="007B255A"/>
    <w:rsid w:val="007C0DCE"/>
    <w:rsid w:val="007C1795"/>
    <w:rsid w:val="007C1921"/>
    <w:rsid w:val="007C2919"/>
    <w:rsid w:val="007C3579"/>
    <w:rsid w:val="007C3D6F"/>
    <w:rsid w:val="007D21A2"/>
    <w:rsid w:val="007D3366"/>
    <w:rsid w:val="007D3BF2"/>
    <w:rsid w:val="007D561B"/>
    <w:rsid w:val="007D5B68"/>
    <w:rsid w:val="007D6525"/>
    <w:rsid w:val="007D79FA"/>
    <w:rsid w:val="007D7FFD"/>
    <w:rsid w:val="007E3CBA"/>
    <w:rsid w:val="007E4DB3"/>
    <w:rsid w:val="007E5868"/>
    <w:rsid w:val="007E6FD7"/>
    <w:rsid w:val="007E7AA2"/>
    <w:rsid w:val="007F0F9B"/>
    <w:rsid w:val="007F2AF2"/>
    <w:rsid w:val="007F53A6"/>
    <w:rsid w:val="00800F69"/>
    <w:rsid w:val="00801FBC"/>
    <w:rsid w:val="00802386"/>
    <w:rsid w:val="0080277F"/>
    <w:rsid w:val="0080336E"/>
    <w:rsid w:val="008037B3"/>
    <w:rsid w:val="008046D4"/>
    <w:rsid w:val="00805B13"/>
    <w:rsid w:val="00805DE5"/>
    <w:rsid w:val="00806085"/>
    <w:rsid w:val="00807715"/>
    <w:rsid w:val="00812954"/>
    <w:rsid w:val="00812F11"/>
    <w:rsid w:val="00813D16"/>
    <w:rsid w:val="00814D60"/>
    <w:rsid w:val="0081675D"/>
    <w:rsid w:val="00817909"/>
    <w:rsid w:val="00825018"/>
    <w:rsid w:val="00826190"/>
    <w:rsid w:val="008267CA"/>
    <w:rsid w:val="00830E60"/>
    <w:rsid w:val="00832B06"/>
    <w:rsid w:val="00834165"/>
    <w:rsid w:val="00835434"/>
    <w:rsid w:val="008361A0"/>
    <w:rsid w:val="00837B55"/>
    <w:rsid w:val="00842A3B"/>
    <w:rsid w:val="00846496"/>
    <w:rsid w:val="00846A40"/>
    <w:rsid w:val="0085037F"/>
    <w:rsid w:val="00851709"/>
    <w:rsid w:val="00855480"/>
    <w:rsid w:val="00860CD3"/>
    <w:rsid w:val="008627D8"/>
    <w:rsid w:val="0086289D"/>
    <w:rsid w:val="00862AF6"/>
    <w:rsid w:val="0086352C"/>
    <w:rsid w:val="00863BCF"/>
    <w:rsid w:val="00867BB4"/>
    <w:rsid w:val="00871128"/>
    <w:rsid w:val="00873356"/>
    <w:rsid w:val="008778C6"/>
    <w:rsid w:val="00880E77"/>
    <w:rsid w:val="00880F38"/>
    <w:rsid w:val="00881AE7"/>
    <w:rsid w:val="00881BF5"/>
    <w:rsid w:val="00883FF3"/>
    <w:rsid w:val="0088450D"/>
    <w:rsid w:val="0089095B"/>
    <w:rsid w:val="008957AC"/>
    <w:rsid w:val="00896789"/>
    <w:rsid w:val="008A1917"/>
    <w:rsid w:val="008A2049"/>
    <w:rsid w:val="008A5275"/>
    <w:rsid w:val="008B0998"/>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10D4"/>
    <w:rsid w:val="008F16AA"/>
    <w:rsid w:val="008F2AB1"/>
    <w:rsid w:val="008F32A7"/>
    <w:rsid w:val="009007CD"/>
    <w:rsid w:val="00902608"/>
    <w:rsid w:val="00903EB8"/>
    <w:rsid w:val="00910A57"/>
    <w:rsid w:val="0091178D"/>
    <w:rsid w:val="00913C2F"/>
    <w:rsid w:val="00916197"/>
    <w:rsid w:val="00916C8E"/>
    <w:rsid w:val="009208AC"/>
    <w:rsid w:val="00921D71"/>
    <w:rsid w:val="0092285F"/>
    <w:rsid w:val="00932269"/>
    <w:rsid w:val="00933723"/>
    <w:rsid w:val="009349BB"/>
    <w:rsid w:val="00935770"/>
    <w:rsid w:val="009409D6"/>
    <w:rsid w:val="009424DA"/>
    <w:rsid w:val="0094617E"/>
    <w:rsid w:val="009464C1"/>
    <w:rsid w:val="00947C05"/>
    <w:rsid w:val="00950829"/>
    <w:rsid w:val="00950B55"/>
    <w:rsid w:val="0095759A"/>
    <w:rsid w:val="00957D8A"/>
    <w:rsid w:val="00960E51"/>
    <w:rsid w:val="00964EC2"/>
    <w:rsid w:val="00965058"/>
    <w:rsid w:val="00966388"/>
    <w:rsid w:val="00970E21"/>
    <w:rsid w:val="00971DF2"/>
    <w:rsid w:val="00972662"/>
    <w:rsid w:val="00972B59"/>
    <w:rsid w:val="00973914"/>
    <w:rsid w:val="009749C2"/>
    <w:rsid w:val="009768EA"/>
    <w:rsid w:val="00982438"/>
    <w:rsid w:val="00982B69"/>
    <w:rsid w:val="0098301E"/>
    <w:rsid w:val="00983430"/>
    <w:rsid w:val="0098345B"/>
    <w:rsid w:val="00984489"/>
    <w:rsid w:val="00985B7B"/>
    <w:rsid w:val="00985E08"/>
    <w:rsid w:val="00987F72"/>
    <w:rsid w:val="009914FB"/>
    <w:rsid w:val="0099267F"/>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3993"/>
    <w:rsid w:val="009F4422"/>
    <w:rsid w:val="009F5CFA"/>
    <w:rsid w:val="00A01DDF"/>
    <w:rsid w:val="00A06E4D"/>
    <w:rsid w:val="00A103DF"/>
    <w:rsid w:val="00A10441"/>
    <w:rsid w:val="00A1117A"/>
    <w:rsid w:val="00A20A7D"/>
    <w:rsid w:val="00A23887"/>
    <w:rsid w:val="00A30DF0"/>
    <w:rsid w:val="00A31415"/>
    <w:rsid w:val="00A320E6"/>
    <w:rsid w:val="00A32B1A"/>
    <w:rsid w:val="00A36964"/>
    <w:rsid w:val="00A3753F"/>
    <w:rsid w:val="00A41754"/>
    <w:rsid w:val="00A43C43"/>
    <w:rsid w:val="00A43D65"/>
    <w:rsid w:val="00A479B8"/>
    <w:rsid w:val="00A47F15"/>
    <w:rsid w:val="00A50AB0"/>
    <w:rsid w:val="00A5163E"/>
    <w:rsid w:val="00A530DA"/>
    <w:rsid w:val="00A55583"/>
    <w:rsid w:val="00A5641F"/>
    <w:rsid w:val="00A56C01"/>
    <w:rsid w:val="00A6107B"/>
    <w:rsid w:val="00A6163D"/>
    <w:rsid w:val="00A6182A"/>
    <w:rsid w:val="00A61B3E"/>
    <w:rsid w:val="00A62207"/>
    <w:rsid w:val="00A63ADB"/>
    <w:rsid w:val="00A63FF8"/>
    <w:rsid w:val="00A648D3"/>
    <w:rsid w:val="00A702BE"/>
    <w:rsid w:val="00A703AA"/>
    <w:rsid w:val="00A72B79"/>
    <w:rsid w:val="00A72FCC"/>
    <w:rsid w:val="00A74976"/>
    <w:rsid w:val="00A76260"/>
    <w:rsid w:val="00A767D8"/>
    <w:rsid w:val="00A76B33"/>
    <w:rsid w:val="00A775CD"/>
    <w:rsid w:val="00A77C24"/>
    <w:rsid w:val="00A77F54"/>
    <w:rsid w:val="00A834DB"/>
    <w:rsid w:val="00A86B59"/>
    <w:rsid w:val="00A93147"/>
    <w:rsid w:val="00A95871"/>
    <w:rsid w:val="00A95E19"/>
    <w:rsid w:val="00A977AC"/>
    <w:rsid w:val="00A97C67"/>
    <w:rsid w:val="00AA0DE7"/>
    <w:rsid w:val="00AA369F"/>
    <w:rsid w:val="00AA4087"/>
    <w:rsid w:val="00AA4240"/>
    <w:rsid w:val="00AA69C3"/>
    <w:rsid w:val="00AB56BA"/>
    <w:rsid w:val="00AB57F0"/>
    <w:rsid w:val="00AB5CB1"/>
    <w:rsid w:val="00AB6AED"/>
    <w:rsid w:val="00AC04D4"/>
    <w:rsid w:val="00AC207E"/>
    <w:rsid w:val="00AC2D88"/>
    <w:rsid w:val="00AD3CDF"/>
    <w:rsid w:val="00AD6AA6"/>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7F0"/>
    <w:rsid w:val="00B2723A"/>
    <w:rsid w:val="00B33B14"/>
    <w:rsid w:val="00B35194"/>
    <w:rsid w:val="00B35232"/>
    <w:rsid w:val="00B40E8A"/>
    <w:rsid w:val="00B47181"/>
    <w:rsid w:val="00B52199"/>
    <w:rsid w:val="00B5263F"/>
    <w:rsid w:val="00B56B61"/>
    <w:rsid w:val="00B60B1C"/>
    <w:rsid w:val="00B6112D"/>
    <w:rsid w:val="00B6229C"/>
    <w:rsid w:val="00B62CAC"/>
    <w:rsid w:val="00B64E79"/>
    <w:rsid w:val="00B6612C"/>
    <w:rsid w:val="00B66228"/>
    <w:rsid w:val="00B66FC6"/>
    <w:rsid w:val="00B71DEE"/>
    <w:rsid w:val="00B72FC1"/>
    <w:rsid w:val="00B73FD3"/>
    <w:rsid w:val="00B767EF"/>
    <w:rsid w:val="00B83252"/>
    <w:rsid w:val="00B84192"/>
    <w:rsid w:val="00B8523E"/>
    <w:rsid w:val="00B85B48"/>
    <w:rsid w:val="00B85E9F"/>
    <w:rsid w:val="00B8774B"/>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D0A3A"/>
    <w:rsid w:val="00BD0D4A"/>
    <w:rsid w:val="00BD46AB"/>
    <w:rsid w:val="00BD497F"/>
    <w:rsid w:val="00BD534B"/>
    <w:rsid w:val="00BE0CFE"/>
    <w:rsid w:val="00BE39FE"/>
    <w:rsid w:val="00BE3D45"/>
    <w:rsid w:val="00BE4041"/>
    <w:rsid w:val="00BE4EB4"/>
    <w:rsid w:val="00BE5FE1"/>
    <w:rsid w:val="00BE7F0F"/>
    <w:rsid w:val="00BF3207"/>
    <w:rsid w:val="00BF4EAE"/>
    <w:rsid w:val="00C014F1"/>
    <w:rsid w:val="00C01DB9"/>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2717"/>
    <w:rsid w:val="00C45D3B"/>
    <w:rsid w:val="00C52041"/>
    <w:rsid w:val="00C6016F"/>
    <w:rsid w:val="00C61264"/>
    <w:rsid w:val="00C61D6B"/>
    <w:rsid w:val="00C62D0C"/>
    <w:rsid w:val="00C62FC2"/>
    <w:rsid w:val="00C665F2"/>
    <w:rsid w:val="00C67612"/>
    <w:rsid w:val="00C70EDB"/>
    <w:rsid w:val="00C70F3D"/>
    <w:rsid w:val="00C71E7E"/>
    <w:rsid w:val="00C724D8"/>
    <w:rsid w:val="00C738B0"/>
    <w:rsid w:val="00C73962"/>
    <w:rsid w:val="00C75613"/>
    <w:rsid w:val="00C757E1"/>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12DD"/>
    <w:rsid w:val="00CF2294"/>
    <w:rsid w:val="00CF4117"/>
    <w:rsid w:val="00CF507F"/>
    <w:rsid w:val="00CF62C0"/>
    <w:rsid w:val="00CF7A7F"/>
    <w:rsid w:val="00D0120C"/>
    <w:rsid w:val="00D026EB"/>
    <w:rsid w:val="00D03716"/>
    <w:rsid w:val="00D04A90"/>
    <w:rsid w:val="00D04FA5"/>
    <w:rsid w:val="00D10686"/>
    <w:rsid w:val="00D10D08"/>
    <w:rsid w:val="00D15BD5"/>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C8"/>
    <w:rsid w:val="00D538B9"/>
    <w:rsid w:val="00D53DF8"/>
    <w:rsid w:val="00D55359"/>
    <w:rsid w:val="00D5773D"/>
    <w:rsid w:val="00D606FA"/>
    <w:rsid w:val="00D61C83"/>
    <w:rsid w:val="00D624B5"/>
    <w:rsid w:val="00D6641B"/>
    <w:rsid w:val="00D67F9A"/>
    <w:rsid w:val="00D70CBA"/>
    <w:rsid w:val="00D7144F"/>
    <w:rsid w:val="00D7292E"/>
    <w:rsid w:val="00D73440"/>
    <w:rsid w:val="00D74A40"/>
    <w:rsid w:val="00D76D79"/>
    <w:rsid w:val="00D77D39"/>
    <w:rsid w:val="00D80D92"/>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4D1"/>
    <w:rsid w:val="00DB2FA8"/>
    <w:rsid w:val="00DB359E"/>
    <w:rsid w:val="00DB48F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2496"/>
    <w:rsid w:val="00E03EBB"/>
    <w:rsid w:val="00E06472"/>
    <w:rsid w:val="00E0672E"/>
    <w:rsid w:val="00E10C59"/>
    <w:rsid w:val="00E13448"/>
    <w:rsid w:val="00E15C2D"/>
    <w:rsid w:val="00E17BAA"/>
    <w:rsid w:val="00E20B0A"/>
    <w:rsid w:val="00E22F67"/>
    <w:rsid w:val="00E23DF6"/>
    <w:rsid w:val="00E25001"/>
    <w:rsid w:val="00E2552F"/>
    <w:rsid w:val="00E25552"/>
    <w:rsid w:val="00E26BA2"/>
    <w:rsid w:val="00E277F9"/>
    <w:rsid w:val="00E27DF9"/>
    <w:rsid w:val="00E3057E"/>
    <w:rsid w:val="00E30FDA"/>
    <w:rsid w:val="00E327BE"/>
    <w:rsid w:val="00E34237"/>
    <w:rsid w:val="00E34772"/>
    <w:rsid w:val="00E3495B"/>
    <w:rsid w:val="00E40901"/>
    <w:rsid w:val="00E40C43"/>
    <w:rsid w:val="00E4361C"/>
    <w:rsid w:val="00E438FB"/>
    <w:rsid w:val="00E4446A"/>
    <w:rsid w:val="00E4730C"/>
    <w:rsid w:val="00E4731E"/>
    <w:rsid w:val="00E47364"/>
    <w:rsid w:val="00E51261"/>
    <w:rsid w:val="00E541C8"/>
    <w:rsid w:val="00E57A91"/>
    <w:rsid w:val="00E613CB"/>
    <w:rsid w:val="00E632E6"/>
    <w:rsid w:val="00E64E1F"/>
    <w:rsid w:val="00E66B06"/>
    <w:rsid w:val="00E7035E"/>
    <w:rsid w:val="00E70D84"/>
    <w:rsid w:val="00E73B02"/>
    <w:rsid w:val="00E75306"/>
    <w:rsid w:val="00E801F5"/>
    <w:rsid w:val="00E82D20"/>
    <w:rsid w:val="00E83B75"/>
    <w:rsid w:val="00E83B76"/>
    <w:rsid w:val="00E843B2"/>
    <w:rsid w:val="00E86095"/>
    <w:rsid w:val="00E869FF"/>
    <w:rsid w:val="00E87D98"/>
    <w:rsid w:val="00E93D00"/>
    <w:rsid w:val="00E94CC8"/>
    <w:rsid w:val="00E94E5C"/>
    <w:rsid w:val="00E966E3"/>
    <w:rsid w:val="00EA04B8"/>
    <w:rsid w:val="00EA4B8E"/>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73A5"/>
    <w:rsid w:val="00EF1ACF"/>
    <w:rsid w:val="00EF3B11"/>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635B"/>
    <w:rsid w:val="00F27DF4"/>
    <w:rsid w:val="00F30E88"/>
    <w:rsid w:val="00F31C4A"/>
    <w:rsid w:val="00F325F8"/>
    <w:rsid w:val="00F332BF"/>
    <w:rsid w:val="00F35F69"/>
    <w:rsid w:val="00F40FCF"/>
    <w:rsid w:val="00F41D46"/>
    <w:rsid w:val="00F4315D"/>
    <w:rsid w:val="00F44989"/>
    <w:rsid w:val="00F4601F"/>
    <w:rsid w:val="00F4721D"/>
    <w:rsid w:val="00F47529"/>
    <w:rsid w:val="00F47E10"/>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5D5A"/>
    <w:rsid w:val="00F77345"/>
    <w:rsid w:val="00F77EDE"/>
    <w:rsid w:val="00F81B41"/>
    <w:rsid w:val="00F849A9"/>
    <w:rsid w:val="00F84E34"/>
    <w:rsid w:val="00F879EC"/>
    <w:rsid w:val="00F90286"/>
    <w:rsid w:val="00F93CA8"/>
    <w:rsid w:val="00F93FEB"/>
    <w:rsid w:val="00FA35F9"/>
    <w:rsid w:val="00FA512F"/>
    <w:rsid w:val="00FA7273"/>
    <w:rsid w:val="00FA7EB3"/>
    <w:rsid w:val="00FB1451"/>
    <w:rsid w:val="00FB2017"/>
    <w:rsid w:val="00FB358E"/>
    <w:rsid w:val="00FB4078"/>
    <w:rsid w:val="00FB46ED"/>
    <w:rsid w:val="00FB6656"/>
    <w:rsid w:val="00FB7AE4"/>
    <w:rsid w:val="00FC1571"/>
    <w:rsid w:val="00FC3054"/>
    <w:rsid w:val="00FC3108"/>
    <w:rsid w:val="00FC3203"/>
    <w:rsid w:val="00FC358B"/>
    <w:rsid w:val="00FC618C"/>
    <w:rsid w:val="00FC6597"/>
    <w:rsid w:val="00FD160E"/>
    <w:rsid w:val="00FD2B94"/>
    <w:rsid w:val="00FD3486"/>
    <w:rsid w:val="00FD49DB"/>
    <w:rsid w:val="00FE147B"/>
    <w:rsid w:val="00FE3717"/>
    <w:rsid w:val="00FE3FB4"/>
    <w:rsid w:val="00FE5282"/>
    <w:rsid w:val="00FE62D4"/>
    <w:rsid w:val="00FE7321"/>
    <w:rsid w:val="00FF0142"/>
    <w:rsid w:val="00FF0EC3"/>
    <w:rsid w:val="00FF1900"/>
    <w:rsid w:val="00FF2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6964"/>
  </w:style>
  <w:style w:type="character" w:customStyle="1" w:styleId="eop">
    <w:name w:val="eop"/>
    <w:basedOn w:val="Fuentedeprrafopredeter"/>
    <w:rsid w:val="00A36964"/>
  </w:style>
  <w:style w:type="character" w:customStyle="1" w:styleId="apple-converted-space">
    <w:name w:val="apple-converted-space"/>
    <w:basedOn w:val="Fuentedeprrafopredeter"/>
    <w:rsid w:val="00A3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19225845">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4537</Words>
  <Characters>24957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32</cp:revision>
  <cp:lastPrinted>2022-06-08T22:45:00Z</cp:lastPrinted>
  <dcterms:created xsi:type="dcterms:W3CDTF">2022-06-02T18:12:00Z</dcterms:created>
  <dcterms:modified xsi:type="dcterms:W3CDTF">2022-09-06T23:58:00Z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