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Pr="00DC0F29" w:rsidRDefault="00187E84" w:rsidP="00187E84">
      <w:pPr>
        <w:pStyle w:val="Textoindependiente"/>
        <w:jc w:val="center"/>
        <w:rPr>
          <w:b/>
          <w:smallCaps/>
          <w:sz w:val="20"/>
          <w:szCs w:val="20"/>
        </w:rPr>
      </w:pPr>
    </w:p>
    <w:p w14:paraId="4717EE9D" w14:textId="1E36C0E5" w:rsidR="00187E84" w:rsidRPr="00DC0F29" w:rsidRDefault="00187E84" w:rsidP="00187E84">
      <w:pPr>
        <w:pStyle w:val="Textoindependiente"/>
        <w:jc w:val="center"/>
        <w:rPr>
          <w:b/>
          <w:smallCaps/>
          <w:sz w:val="20"/>
          <w:szCs w:val="20"/>
        </w:rPr>
      </w:pPr>
    </w:p>
    <w:p w14:paraId="06E85D2D" w14:textId="1B4B3F19" w:rsidR="005C6F4F" w:rsidRPr="00DC0F29" w:rsidRDefault="005C6F4F" w:rsidP="000628F0">
      <w:pPr>
        <w:pStyle w:val="Textoindependiente"/>
        <w:tabs>
          <w:tab w:val="left" w:pos="8723"/>
        </w:tabs>
        <w:jc w:val="center"/>
        <w:rPr>
          <w:b/>
          <w:smallCaps/>
          <w:sz w:val="20"/>
          <w:szCs w:val="20"/>
        </w:rPr>
      </w:pPr>
    </w:p>
    <w:p w14:paraId="30C05AF4" w14:textId="77777777" w:rsidR="005C6F4F" w:rsidRPr="00DC0F29" w:rsidRDefault="005C6F4F" w:rsidP="000628F0">
      <w:pPr>
        <w:pStyle w:val="Textoindependiente"/>
        <w:tabs>
          <w:tab w:val="left" w:pos="8723"/>
        </w:tabs>
        <w:jc w:val="center"/>
        <w:rPr>
          <w:b/>
          <w:smallCaps/>
          <w:sz w:val="20"/>
          <w:szCs w:val="20"/>
        </w:rPr>
      </w:pPr>
    </w:p>
    <w:p w14:paraId="55238D09" w14:textId="77777777" w:rsidR="00C6650B" w:rsidRPr="00EE046B" w:rsidRDefault="00C6650B" w:rsidP="00187E84">
      <w:pPr>
        <w:pStyle w:val="Textoindependiente"/>
        <w:jc w:val="center"/>
        <w:rPr>
          <w:b/>
          <w:smallCaps/>
          <w:sz w:val="36"/>
          <w:szCs w:val="36"/>
        </w:rPr>
      </w:pPr>
    </w:p>
    <w:p w14:paraId="0F861330" w14:textId="77777777" w:rsidR="00BC7757" w:rsidRPr="00EE046B" w:rsidRDefault="00BC7757" w:rsidP="00BC7757">
      <w:pPr>
        <w:ind w:right="140"/>
        <w:jc w:val="center"/>
        <w:rPr>
          <w:rFonts w:eastAsia="Times New Roman"/>
          <w:b/>
          <w:sz w:val="44"/>
          <w:szCs w:val="44"/>
        </w:rPr>
      </w:pPr>
      <w:r w:rsidRPr="00EE046B">
        <w:rPr>
          <w:rFonts w:eastAsia="Century Gothic"/>
          <w:b/>
          <w:color w:val="000000"/>
          <w:sz w:val="44"/>
          <w:szCs w:val="44"/>
        </w:rPr>
        <w:t>GOBIERNO DEL ESTADO DE JALISCO</w:t>
      </w:r>
    </w:p>
    <w:p w14:paraId="259ABEE1" w14:textId="36BB3EBD" w:rsidR="00BC7757" w:rsidRPr="00EE046B" w:rsidRDefault="00BC7757" w:rsidP="000628F0">
      <w:pPr>
        <w:jc w:val="center"/>
        <w:rPr>
          <w:rFonts w:eastAsia="Times New Roman"/>
          <w:bCs/>
        </w:rPr>
      </w:pPr>
    </w:p>
    <w:p w14:paraId="4862B798" w14:textId="5E6E174F" w:rsidR="00756E1E" w:rsidRPr="00EE046B" w:rsidRDefault="00756E1E" w:rsidP="000628F0">
      <w:pPr>
        <w:jc w:val="center"/>
        <w:rPr>
          <w:rFonts w:eastAsia="Times New Roman"/>
          <w:bCs/>
        </w:rPr>
      </w:pPr>
    </w:p>
    <w:p w14:paraId="40811547" w14:textId="331A2DFE" w:rsidR="005C6F4F" w:rsidRPr="00EE046B" w:rsidRDefault="005C6F4F" w:rsidP="000628F0">
      <w:pPr>
        <w:jc w:val="center"/>
        <w:rPr>
          <w:rFonts w:eastAsia="Times New Roman"/>
          <w:bCs/>
          <w:sz w:val="24"/>
          <w:szCs w:val="24"/>
        </w:rPr>
      </w:pPr>
    </w:p>
    <w:p w14:paraId="0E634404" w14:textId="77777777" w:rsidR="005C6F4F" w:rsidRPr="00EE046B" w:rsidRDefault="005C6F4F" w:rsidP="000628F0">
      <w:pPr>
        <w:jc w:val="center"/>
        <w:rPr>
          <w:rFonts w:eastAsia="Times New Roman"/>
          <w:bCs/>
          <w:sz w:val="24"/>
          <w:szCs w:val="24"/>
        </w:rPr>
      </w:pPr>
    </w:p>
    <w:p w14:paraId="4F7A94B2" w14:textId="77777777" w:rsidR="00353210" w:rsidRPr="00EE046B" w:rsidRDefault="00BC7757" w:rsidP="00BC7757">
      <w:pPr>
        <w:jc w:val="center"/>
        <w:rPr>
          <w:rFonts w:eastAsia="Century Gothic"/>
          <w:b/>
          <w:color w:val="000000"/>
          <w:sz w:val="36"/>
          <w:szCs w:val="36"/>
        </w:rPr>
      </w:pPr>
      <w:r w:rsidRPr="00EE046B">
        <w:rPr>
          <w:rFonts w:eastAsia="Century Gothic"/>
          <w:b/>
          <w:color w:val="000000"/>
          <w:sz w:val="36"/>
          <w:szCs w:val="36"/>
        </w:rPr>
        <w:t xml:space="preserve">ORGANISMO PÚBLICO DESCENTRALIZADO </w:t>
      </w:r>
    </w:p>
    <w:p w14:paraId="66A4709F" w14:textId="4CD62C9E" w:rsidR="00BC7757" w:rsidRPr="00EE046B" w:rsidRDefault="00BC7757" w:rsidP="000628F0">
      <w:pPr>
        <w:jc w:val="center"/>
        <w:rPr>
          <w:rFonts w:eastAsia="Times New Roman"/>
          <w:b/>
        </w:rPr>
      </w:pPr>
      <w:r w:rsidRPr="00EE046B">
        <w:rPr>
          <w:rFonts w:eastAsia="Century Gothic"/>
          <w:b/>
          <w:color w:val="000000"/>
          <w:sz w:val="36"/>
          <w:szCs w:val="36"/>
        </w:rPr>
        <w:t>SERVICIOS DE SALUD JALISCO</w:t>
      </w:r>
      <w:r w:rsidRPr="00EE046B">
        <w:rPr>
          <w:rFonts w:eastAsia="Times New Roman"/>
          <w:b/>
        </w:rPr>
        <w:br/>
      </w:r>
    </w:p>
    <w:p w14:paraId="4D8183E3" w14:textId="28F00D99" w:rsidR="00BC7757" w:rsidRPr="00EE046B" w:rsidRDefault="00BC7757" w:rsidP="000628F0">
      <w:pPr>
        <w:jc w:val="center"/>
        <w:rPr>
          <w:rFonts w:eastAsia="Times New Roman"/>
          <w:bCs/>
        </w:rPr>
      </w:pPr>
    </w:p>
    <w:p w14:paraId="1C4674F6" w14:textId="77777777" w:rsidR="000628F0" w:rsidRPr="00EE046B" w:rsidRDefault="000628F0" w:rsidP="000628F0">
      <w:pPr>
        <w:jc w:val="center"/>
        <w:rPr>
          <w:rFonts w:eastAsia="Times New Roman"/>
          <w:bCs/>
          <w:sz w:val="32"/>
          <w:szCs w:val="32"/>
        </w:rPr>
      </w:pPr>
    </w:p>
    <w:p w14:paraId="28F51AEB" w14:textId="692FD5AF" w:rsidR="00BC7757" w:rsidRPr="00EE046B" w:rsidRDefault="00A36834" w:rsidP="00BC7757">
      <w:pPr>
        <w:jc w:val="center"/>
        <w:rPr>
          <w:rFonts w:eastAsia="Times New Roman"/>
          <w:b/>
          <w:sz w:val="36"/>
          <w:szCs w:val="36"/>
        </w:rPr>
      </w:pPr>
      <w:r w:rsidRPr="00EE046B">
        <w:rPr>
          <w:rFonts w:eastAsia="Times New Roman"/>
          <w:b/>
          <w:sz w:val="36"/>
          <w:szCs w:val="36"/>
        </w:rPr>
        <w:t xml:space="preserve">MODIFICACIÓN </w:t>
      </w:r>
      <w:r w:rsidR="006769D7" w:rsidRPr="00EE046B">
        <w:rPr>
          <w:rFonts w:eastAsia="Times New Roman"/>
          <w:b/>
          <w:sz w:val="36"/>
          <w:szCs w:val="36"/>
        </w:rPr>
        <w:t>A LA</w:t>
      </w:r>
      <w:r w:rsidR="00BC7757" w:rsidRPr="00EE046B">
        <w:rPr>
          <w:rFonts w:eastAsia="Times New Roman"/>
          <w:b/>
          <w:sz w:val="36"/>
          <w:szCs w:val="36"/>
        </w:rPr>
        <w:t xml:space="preserve"> CONVOCATOR</w:t>
      </w:r>
      <w:r w:rsidR="00756E1E" w:rsidRPr="00EE046B">
        <w:rPr>
          <w:rFonts w:eastAsia="Times New Roman"/>
          <w:b/>
          <w:sz w:val="36"/>
          <w:szCs w:val="36"/>
        </w:rPr>
        <w:t>I</w:t>
      </w:r>
      <w:r w:rsidR="00BC7757" w:rsidRPr="00EE046B">
        <w:rPr>
          <w:rFonts w:eastAsia="Times New Roman"/>
          <w:b/>
          <w:sz w:val="36"/>
          <w:szCs w:val="36"/>
        </w:rPr>
        <w:t>A</w:t>
      </w:r>
    </w:p>
    <w:p w14:paraId="50195494" w14:textId="76CEA155" w:rsidR="00BA1D50" w:rsidRPr="00EE046B" w:rsidRDefault="00BA1D50" w:rsidP="00BC7757">
      <w:pPr>
        <w:jc w:val="center"/>
        <w:rPr>
          <w:rFonts w:eastAsia="Times New Roman"/>
          <w:b/>
        </w:rPr>
      </w:pPr>
    </w:p>
    <w:p w14:paraId="701033DC" w14:textId="1134FFA9" w:rsidR="00BA1D50" w:rsidRPr="00EE046B" w:rsidRDefault="00BA1D50" w:rsidP="00BC7757">
      <w:pPr>
        <w:jc w:val="center"/>
        <w:rPr>
          <w:rFonts w:eastAsia="Times New Roman"/>
          <w:b/>
        </w:rPr>
      </w:pPr>
    </w:p>
    <w:p w14:paraId="4908DCCD" w14:textId="77777777" w:rsidR="005C6F4F" w:rsidRPr="00EE046B" w:rsidRDefault="005C6F4F" w:rsidP="00BC7757">
      <w:pPr>
        <w:jc w:val="center"/>
        <w:rPr>
          <w:rFonts w:eastAsia="Times New Roman"/>
          <w:b/>
        </w:rPr>
      </w:pPr>
    </w:p>
    <w:p w14:paraId="1A7DD467" w14:textId="77777777" w:rsidR="000628F0" w:rsidRPr="00EE046B" w:rsidRDefault="000628F0" w:rsidP="00BC7757">
      <w:pPr>
        <w:jc w:val="center"/>
        <w:rPr>
          <w:rFonts w:eastAsia="Times New Roman"/>
          <w:b/>
        </w:rPr>
      </w:pPr>
    </w:p>
    <w:p w14:paraId="40649AFB" w14:textId="43683A7D" w:rsidR="00D23D66" w:rsidRPr="00D23D66" w:rsidRDefault="00D23D66" w:rsidP="00D23D66">
      <w:pPr>
        <w:jc w:val="center"/>
        <w:rPr>
          <w:b/>
          <w:bCs/>
          <w:sz w:val="32"/>
          <w:szCs w:val="32"/>
        </w:rPr>
      </w:pPr>
      <w:bookmarkStart w:id="0" w:name="_Hlk126075763"/>
      <w:r w:rsidRPr="00D23D66">
        <w:rPr>
          <w:b/>
          <w:bCs/>
          <w:sz w:val="32"/>
          <w:szCs w:val="32"/>
        </w:rPr>
        <w:t>LICITACIÓN PÚBLICA LOCAL SECGSSJ-LCCC-00</w:t>
      </w:r>
      <w:r w:rsidR="003C614C">
        <w:rPr>
          <w:b/>
          <w:bCs/>
          <w:sz w:val="32"/>
          <w:szCs w:val="32"/>
        </w:rPr>
        <w:t>2</w:t>
      </w:r>
      <w:r w:rsidRPr="00D23D66">
        <w:rPr>
          <w:b/>
          <w:bCs/>
          <w:sz w:val="32"/>
          <w:szCs w:val="32"/>
        </w:rPr>
        <w:t xml:space="preserve">-2023 CON CONCURRENCIA DE COMITÉ </w:t>
      </w:r>
    </w:p>
    <w:p w14:paraId="6E9A59D0" w14:textId="77777777" w:rsidR="00D23D66" w:rsidRPr="00D23D66" w:rsidRDefault="00D23D66" w:rsidP="00D23D66">
      <w:pPr>
        <w:jc w:val="center"/>
        <w:rPr>
          <w:b/>
          <w:bCs/>
          <w:sz w:val="32"/>
          <w:szCs w:val="32"/>
        </w:rPr>
      </w:pPr>
    </w:p>
    <w:p w14:paraId="4B4A5383" w14:textId="3F53CACE" w:rsidR="00BA1D50" w:rsidRPr="00EE046B" w:rsidRDefault="00D23D66" w:rsidP="00D23D66">
      <w:pPr>
        <w:jc w:val="center"/>
        <w:rPr>
          <w:b/>
          <w:bCs/>
          <w:sz w:val="32"/>
          <w:szCs w:val="32"/>
        </w:rPr>
      </w:pPr>
      <w:r w:rsidRPr="00D23D66">
        <w:rPr>
          <w:b/>
          <w:bCs/>
          <w:sz w:val="32"/>
          <w:szCs w:val="32"/>
        </w:rPr>
        <w:t>“</w:t>
      </w:r>
      <w:r w:rsidR="003C614C" w:rsidRPr="003C614C">
        <w:rPr>
          <w:b/>
          <w:bCs/>
          <w:sz w:val="32"/>
          <w:szCs w:val="32"/>
        </w:rPr>
        <w:t>ADQUISICIÓN DE NEUMÁTICOS PARA EL PARQUE VEHICULAR PROPIEDAD DEL O.P.D. SERVICIOS DE SALUD JALISCO</w:t>
      </w:r>
      <w:r w:rsidRPr="00D23D66">
        <w:rPr>
          <w:b/>
          <w:bCs/>
          <w:sz w:val="32"/>
          <w:szCs w:val="32"/>
        </w:rPr>
        <w:t>”</w:t>
      </w:r>
      <w:bookmarkEnd w:id="0"/>
    </w:p>
    <w:p w14:paraId="249C49B9" w14:textId="2CAFEC52" w:rsidR="00BA1D50" w:rsidRPr="00EE046B" w:rsidRDefault="00BA1D50" w:rsidP="00BA1D50">
      <w:pPr>
        <w:jc w:val="center"/>
        <w:rPr>
          <w:b/>
          <w:bCs/>
        </w:rPr>
      </w:pPr>
    </w:p>
    <w:p w14:paraId="1FFB1081" w14:textId="77777777" w:rsidR="00EE046B" w:rsidRDefault="00EE046B" w:rsidP="004C4D84">
      <w:pPr>
        <w:jc w:val="right"/>
        <w:rPr>
          <w:b/>
          <w:bCs/>
        </w:rPr>
      </w:pPr>
    </w:p>
    <w:p w14:paraId="21182E09" w14:textId="77777777" w:rsidR="00EE046B" w:rsidRDefault="00EE046B" w:rsidP="004C4D84">
      <w:pPr>
        <w:jc w:val="right"/>
        <w:rPr>
          <w:b/>
          <w:bCs/>
        </w:rPr>
      </w:pPr>
    </w:p>
    <w:p w14:paraId="2D4E6770" w14:textId="77777777" w:rsidR="00EE046B" w:rsidRDefault="00EE046B" w:rsidP="004C4D84">
      <w:pPr>
        <w:jc w:val="right"/>
        <w:rPr>
          <w:b/>
          <w:bCs/>
        </w:rPr>
      </w:pPr>
    </w:p>
    <w:p w14:paraId="286E0703" w14:textId="77777777" w:rsidR="00EE046B" w:rsidRDefault="00EE046B" w:rsidP="004C4D84">
      <w:pPr>
        <w:jc w:val="right"/>
        <w:rPr>
          <w:b/>
          <w:bCs/>
        </w:rPr>
      </w:pPr>
    </w:p>
    <w:p w14:paraId="1577D536" w14:textId="77777777" w:rsidR="00EE046B" w:rsidRDefault="00EE046B" w:rsidP="004C4D84">
      <w:pPr>
        <w:jc w:val="right"/>
        <w:rPr>
          <w:b/>
          <w:bCs/>
        </w:rPr>
      </w:pPr>
    </w:p>
    <w:p w14:paraId="494201EC" w14:textId="77777777" w:rsidR="00EE046B" w:rsidRDefault="00EE046B" w:rsidP="004C4D84">
      <w:pPr>
        <w:jc w:val="right"/>
        <w:rPr>
          <w:b/>
          <w:bCs/>
        </w:rPr>
      </w:pPr>
    </w:p>
    <w:p w14:paraId="20A03140" w14:textId="77777777" w:rsidR="00EE046B" w:rsidRDefault="00EE046B" w:rsidP="004C4D84">
      <w:pPr>
        <w:jc w:val="right"/>
        <w:rPr>
          <w:b/>
          <w:bCs/>
        </w:rPr>
      </w:pPr>
    </w:p>
    <w:p w14:paraId="12FBBC7F" w14:textId="1AC61BFC" w:rsidR="000628F0" w:rsidRPr="00EE046B" w:rsidRDefault="00D23D66" w:rsidP="004C4D84">
      <w:pPr>
        <w:jc w:val="right"/>
        <w:rPr>
          <w:b/>
          <w:bCs/>
        </w:rPr>
      </w:pPr>
      <w:r>
        <w:rPr>
          <w:b/>
          <w:bCs/>
        </w:rPr>
        <w:t xml:space="preserve">23 </w:t>
      </w:r>
      <w:r w:rsidR="00B04C14" w:rsidRPr="00EE046B">
        <w:rPr>
          <w:b/>
          <w:bCs/>
        </w:rPr>
        <w:t>DE</w:t>
      </w:r>
      <w:r>
        <w:rPr>
          <w:b/>
          <w:bCs/>
        </w:rPr>
        <w:t xml:space="preserve"> FEBRERO</w:t>
      </w:r>
      <w:r w:rsidR="00B04C14" w:rsidRPr="00EE046B">
        <w:rPr>
          <w:b/>
          <w:bCs/>
        </w:rPr>
        <w:t xml:space="preserve"> DE 202</w:t>
      </w:r>
      <w:r>
        <w:rPr>
          <w:b/>
          <w:bCs/>
        </w:rPr>
        <w:t>3</w:t>
      </w:r>
    </w:p>
    <w:p w14:paraId="25005ED3" w14:textId="39AAAFB1" w:rsidR="001E5D00" w:rsidRPr="00D23D66" w:rsidRDefault="00BA1D50" w:rsidP="00EE046B">
      <w:pPr>
        <w:rPr>
          <w:sz w:val="20"/>
          <w:szCs w:val="20"/>
        </w:rPr>
      </w:pPr>
      <w:r w:rsidRPr="00EE046B">
        <w:rPr>
          <w:b/>
          <w:bCs/>
        </w:rPr>
        <w:br w:type="page"/>
      </w:r>
      <w:r w:rsidR="002E5BE3" w:rsidRPr="00D23D66">
        <w:rPr>
          <w:sz w:val="20"/>
          <w:szCs w:val="20"/>
        </w:rPr>
        <w:lastRenderedPageBreak/>
        <w:t xml:space="preserve">Para </w:t>
      </w:r>
      <w:r w:rsidR="001E5D00" w:rsidRPr="00D23D66">
        <w:rPr>
          <w:sz w:val="20"/>
          <w:szCs w:val="20"/>
        </w:rPr>
        <w:t xml:space="preserve">efectos de comprensión de la presente </w:t>
      </w:r>
      <w:r w:rsidR="00EC490C" w:rsidRPr="00D23D66">
        <w:rPr>
          <w:sz w:val="20"/>
          <w:szCs w:val="20"/>
        </w:rPr>
        <w:t>a</w:t>
      </w:r>
      <w:r w:rsidR="001E5D00" w:rsidRPr="00D23D66">
        <w:rPr>
          <w:sz w:val="20"/>
          <w:szCs w:val="20"/>
        </w:rPr>
        <w:t xml:space="preserve">cta, se deberá de atender </w:t>
      </w:r>
      <w:r w:rsidR="00AF5049" w:rsidRPr="00D23D66">
        <w:rPr>
          <w:sz w:val="20"/>
          <w:szCs w:val="20"/>
        </w:rPr>
        <w:t>a</w:t>
      </w:r>
      <w:r w:rsidR="001E5D00" w:rsidRPr="00D23D66">
        <w:rPr>
          <w:sz w:val="20"/>
          <w:szCs w:val="20"/>
        </w:rPr>
        <w:t xml:space="preserve">l </w:t>
      </w:r>
      <w:r w:rsidR="00EC490C" w:rsidRPr="00D23D66">
        <w:rPr>
          <w:b/>
          <w:sz w:val="20"/>
          <w:szCs w:val="20"/>
        </w:rPr>
        <w:t>GLOSARIO</w:t>
      </w:r>
      <w:r w:rsidR="001E5D00" w:rsidRPr="00D23D66">
        <w:rPr>
          <w:sz w:val="20"/>
          <w:szCs w:val="20"/>
        </w:rPr>
        <w:t xml:space="preserve"> descritos en las </w:t>
      </w:r>
      <w:r w:rsidR="00524A48" w:rsidRPr="00D23D66">
        <w:rPr>
          <w:b/>
          <w:bCs/>
          <w:sz w:val="20"/>
          <w:szCs w:val="20"/>
        </w:rPr>
        <w:t>BASES</w:t>
      </w:r>
      <w:r w:rsidR="001E5D00" w:rsidRPr="00D23D66">
        <w:rPr>
          <w:sz w:val="20"/>
          <w:szCs w:val="20"/>
        </w:rPr>
        <w:t xml:space="preserve"> que rigen </w:t>
      </w:r>
      <w:r w:rsidR="00EC490C" w:rsidRPr="00D23D66">
        <w:rPr>
          <w:sz w:val="20"/>
          <w:szCs w:val="20"/>
        </w:rPr>
        <w:t>e</w:t>
      </w:r>
      <w:r w:rsidR="001E5D00" w:rsidRPr="00D23D66">
        <w:rPr>
          <w:sz w:val="20"/>
          <w:szCs w:val="20"/>
        </w:rPr>
        <w:t xml:space="preserve">l </w:t>
      </w:r>
      <w:r w:rsidR="00EC490C" w:rsidRPr="00D23D66">
        <w:rPr>
          <w:sz w:val="20"/>
          <w:szCs w:val="20"/>
        </w:rPr>
        <w:t>p</w:t>
      </w:r>
      <w:r w:rsidR="001E5D00" w:rsidRPr="00D23D66">
        <w:rPr>
          <w:sz w:val="20"/>
          <w:szCs w:val="20"/>
        </w:rPr>
        <w:t xml:space="preserve">resente </w:t>
      </w:r>
      <w:r w:rsidR="00EC490C" w:rsidRPr="00D23D66">
        <w:rPr>
          <w:sz w:val="20"/>
          <w:szCs w:val="20"/>
        </w:rPr>
        <w:t>p</w:t>
      </w:r>
      <w:r w:rsidR="001E5D00" w:rsidRPr="00D23D66">
        <w:rPr>
          <w:sz w:val="20"/>
          <w:szCs w:val="20"/>
        </w:rPr>
        <w:t>roceso</w:t>
      </w:r>
      <w:r w:rsidR="0084274E" w:rsidRPr="00D23D66">
        <w:rPr>
          <w:sz w:val="20"/>
          <w:szCs w:val="20"/>
        </w:rPr>
        <w:t>.</w:t>
      </w:r>
    </w:p>
    <w:p w14:paraId="02EDF9AD" w14:textId="77777777" w:rsidR="0084274E" w:rsidRPr="00D23D66" w:rsidRDefault="0084274E" w:rsidP="00F7593B">
      <w:pPr>
        <w:spacing w:line="276" w:lineRule="auto"/>
        <w:jc w:val="both"/>
        <w:rPr>
          <w:sz w:val="20"/>
          <w:szCs w:val="20"/>
        </w:rPr>
      </w:pPr>
    </w:p>
    <w:p w14:paraId="1A429457" w14:textId="37EF9B50" w:rsidR="002D6DF6" w:rsidRPr="00D23D66" w:rsidRDefault="001E5D00" w:rsidP="003F618B">
      <w:pPr>
        <w:ind w:right="-1"/>
        <w:jc w:val="both"/>
        <w:rPr>
          <w:b/>
          <w:smallCaps/>
          <w:sz w:val="20"/>
          <w:szCs w:val="20"/>
        </w:rPr>
      </w:pPr>
      <w:r w:rsidRPr="00D23D66">
        <w:rPr>
          <w:sz w:val="20"/>
          <w:szCs w:val="20"/>
        </w:rPr>
        <w:t>En la ciudad de Guadalajara,</w:t>
      </w:r>
      <w:r w:rsidR="00AF5049" w:rsidRPr="00D23D66">
        <w:rPr>
          <w:sz w:val="20"/>
          <w:szCs w:val="20"/>
        </w:rPr>
        <w:t xml:space="preserve"> Jalisco,</w:t>
      </w:r>
      <w:r w:rsidRPr="00D23D66">
        <w:rPr>
          <w:sz w:val="20"/>
          <w:szCs w:val="20"/>
        </w:rPr>
        <w:t xml:space="preserve"> siendo las </w:t>
      </w:r>
      <w:r w:rsidR="000A2800" w:rsidRPr="00D23D66">
        <w:rPr>
          <w:sz w:val="20"/>
          <w:szCs w:val="20"/>
        </w:rPr>
        <w:t>1</w:t>
      </w:r>
      <w:r w:rsidR="007B1B89" w:rsidRPr="00D23D66">
        <w:rPr>
          <w:sz w:val="20"/>
          <w:szCs w:val="20"/>
        </w:rPr>
        <w:t>0</w:t>
      </w:r>
      <w:r w:rsidR="000E11AB" w:rsidRPr="00D23D66">
        <w:rPr>
          <w:sz w:val="20"/>
          <w:szCs w:val="20"/>
        </w:rPr>
        <w:t>:</w:t>
      </w:r>
      <w:r w:rsidR="003C614C">
        <w:rPr>
          <w:sz w:val="20"/>
          <w:szCs w:val="20"/>
        </w:rPr>
        <w:t>11</w:t>
      </w:r>
      <w:r w:rsidRPr="00D23D66">
        <w:rPr>
          <w:sz w:val="20"/>
          <w:szCs w:val="20"/>
        </w:rPr>
        <w:t xml:space="preserve"> h</w:t>
      </w:r>
      <w:r w:rsidR="00910C26" w:rsidRPr="00D23D66">
        <w:rPr>
          <w:sz w:val="20"/>
          <w:szCs w:val="20"/>
        </w:rPr>
        <w:t>o</w:t>
      </w:r>
      <w:r w:rsidRPr="00D23D66">
        <w:rPr>
          <w:sz w:val="20"/>
          <w:szCs w:val="20"/>
        </w:rPr>
        <w:t>r</w:t>
      </w:r>
      <w:r w:rsidR="00910C26" w:rsidRPr="00D23D66">
        <w:rPr>
          <w:sz w:val="20"/>
          <w:szCs w:val="20"/>
        </w:rPr>
        <w:t>a</w:t>
      </w:r>
      <w:r w:rsidRPr="00D23D66">
        <w:rPr>
          <w:sz w:val="20"/>
          <w:szCs w:val="20"/>
        </w:rPr>
        <w:t>s del</w:t>
      </w:r>
      <w:r w:rsidR="00BA1D50" w:rsidRPr="00D23D66">
        <w:rPr>
          <w:sz w:val="20"/>
          <w:szCs w:val="20"/>
        </w:rPr>
        <w:t xml:space="preserve"> día</w:t>
      </w:r>
      <w:r w:rsidR="00D57D4A" w:rsidRPr="00D23D66">
        <w:rPr>
          <w:sz w:val="20"/>
          <w:szCs w:val="20"/>
        </w:rPr>
        <w:t xml:space="preserve"> </w:t>
      </w:r>
      <w:r w:rsidR="00D23D66" w:rsidRPr="00D23D66">
        <w:rPr>
          <w:sz w:val="20"/>
          <w:szCs w:val="20"/>
        </w:rPr>
        <w:t>23</w:t>
      </w:r>
      <w:r w:rsidR="00D57D4A" w:rsidRPr="00D23D66">
        <w:rPr>
          <w:sz w:val="20"/>
          <w:szCs w:val="20"/>
        </w:rPr>
        <w:t xml:space="preserve"> de </w:t>
      </w:r>
      <w:r w:rsidR="00D23D66" w:rsidRPr="00D23D66">
        <w:rPr>
          <w:sz w:val="20"/>
          <w:szCs w:val="20"/>
        </w:rPr>
        <w:t>febrero</w:t>
      </w:r>
      <w:r w:rsidR="00D57D4A" w:rsidRPr="00D23D66">
        <w:rPr>
          <w:sz w:val="20"/>
          <w:szCs w:val="20"/>
        </w:rPr>
        <w:t xml:space="preserve"> </w:t>
      </w:r>
      <w:r w:rsidR="00BA1D50" w:rsidRPr="00D23D66">
        <w:rPr>
          <w:sz w:val="20"/>
          <w:szCs w:val="20"/>
        </w:rPr>
        <w:t>del 202</w:t>
      </w:r>
      <w:r w:rsidR="00D23D66" w:rsidRPr="00D23D66">
        <w:rPr>
          <w:sz w:val="20"/>
          <w:szCs w:val="20"/>
        </w:rPr>
        <w:t>3</w:t>
      </w:r>
      <w:r w:rsidR="00BA1D50" w:rsidRPr="00D23D66">
        <w:rPr>
          <w:sz w:val="20"/>
          <w:szCs w:val="20"/>
        </w:rPr>
        <w:t>, e</w:t>
      </w:r>
      <w:r w:rsidR="00DE6979" w:rsidRPr="00D23D66">
        <w:rPr>
          <w:sz w:val="20"/>
          <w:szCs w:val="20"/>
        </w:rPr>
        <w:t>n la Sala de Juntas de la Coordinación de Adquisiciones del O.P.D. Servicios de Salud Jalisco, con domicilio en Calpulalpan #15, Colonia Centro</w:t>
      </w:r>
      <w:r w:rsidR="00A70738" w:rsidRPr="00D23D66">
        <w:rPr>
          <w:sz w:val="20"/>
          <w:szCs w:val="20"/>
        </w:rPr>
        <w:t xml:space="preserve">, C.P. 44100, </w:t>
      </w:r>
      <w:r w:rsidR="00DE6979" w:rsidRPr="00D23D66">
        <w:rPr>
          <w:sz w:val="20"/>
          <w:szCs w:val="20"/>
        </w:rPr>
        <w:t>Guadalajara, Jalisco, México</w:t>
      </w:r>
      <w:r w:rsidRPr="00D23D66">
        <w:rPr>
          <w:sz w:val="20"/>
          <w:szCs w:val="20"/>
        </w:rPr>
        <w:t xml:space="preserve">; </w:t>
      </w:r>
      <w:r w:rsidR="00BA1D50" w:rsidRPr="00D23D66">
        <w:rPr>
          <w:sz w:val="20"/>
          <w:szCs w:val="20"/>
        </w:rPr>
        <w:t xml:space="preserve">se reunieron los </w:t>
      </w:r>
      <w:r w:rsidR="00EC490C" w:rsidRPr="00D23D66">
        <w:rPr>
          <w:sz w:val="20"/>
          <w:szCs w:val="20"/>
        </w:rPr>
        <w:t>s</w:t>
      </w:r>
      <w:r w:rsidR="00BA1D50" w:rsidRPr="00D23D66">
        <w:rPr>
          <w:sz w:val="20"/>
          <w:szCs w:val="20"/>
        </w:rPr>
        <w:t xml:space="preserve">ervidores </w:t>
      </w:r>
      <w:r w:rsidR="00EC490C" w:rsidRPr="00D23D66">
        <w:rPr>
          <w:sz w:val="20"/>
          <w:szCs w:val="20"/>
        </w:rPr>
        <w:t>p</w:t>
      </w:r>
      <w:r w:rsidR="00BA1D50" w:rsidRPr="00D23D66">
        <w:rPr>
          <w:sz w:val="20"/>
          <w:szCs w:val="20"/>
        </w:rPr>
        <w:t xml:space="preserve">úblicos cuyos nombres y firmas aparecen al final de la presente </w:t>
      </w:r>
      <w:r w:rsidR="00EC490C" w:rsidRPr="00D23D66">
        <w:rPr>
          <w:sz w:val="20"/>
          <w:szCs w:val="20"/>
        </w:rPr>
        <w:t>a</w:t>
      </w:r>
      <w:r w:rsidR="00BA1D50" w:rsidRPr="00D23D66">
        <w:rPr>
          <w:sz w:val="20"/>
          <w:szCs w:val="20"/>
        </w:rPr>
        <w:t>cta</w:t>
      </w:r>
      <w:r w:rsidR="008843CE" w:rsidRPr="00D23D66">
        <w:rPr>
          <w:sz w:val="20"/>
          <w:szCs w:val="20"/>
        </w:rPr>
        <w:t xml:space="preserve">, con el objeto de realizar la </w:t>
      </w:r>
      <w:r w:rsidR="00F62522" w:rsidRPr="00D23D66">
        <w:rPr>
          <w:b/>
          <w:bCs/>
          <w:sz w:val="20"/>
          <w:szCs w:val="20"/>
        </w:rPr>
        <w:t>MODIFICACIÓN</w:t>
      </w:r>
      <w:r w:rsidR="00C82D25" w:rsidRPr="00D23D66">
        <w:rPr>
          <w:sz w:val="20"/>
          <w:szCs w:val="20"/>
        </w:rPr>
        <w:t xml:space="preserve"> </w:t>
      </w:r>
      <w:r w:rsidR="008843CE" w:rsidRPr="00D23D66">
        <w:rPr>
          <w:sz w:val="20"/>
          <w:szCs w:val="20"/>
        </w:rPr>
        <w:t xml:space="preserve">a la </w:t>
      </w:r>
      <w:r w:rsidR="00F62522" w:rsidRPr="00D23D66">
        <w:rPr>
          <w:b/>
          <w:bCs/>
          <w:sz w:val="20"/>
          <w:szCs w:val="20"/>
        </w:rPr>
        <w:t>CONVOCATORIA</w:t>
      </w:r>
      <w:r w:rsidR="008843CE" w:rsidRPr="00D23D66">
        <w:rPr>
          <w:sz w:val="20"/>
          <w:szCs w:val="20"/>
        </w:rPr>
        <w:t xml:space="preserve"> correspondiente a la </w:t>
      </w:r>
      <w:r w:rsidR="00D23D66" w:rsidRPr="00D23D66">
        <w:rPr>
          <w:b/>
          <w:bCs/>
          <w:sz w:val="20"/>
          <w:szCs w:val="20"/>
        </w:rPr>
        <w:t>LICITACIÓN PÚBLICA LOCAL SECGSSJ-LCCC-00</w:t>
      </w:r>
      <w:r w:rsidR="003C614C">
        <w:rPr>
          <w:b/>
          <w:bCs/>
          <w:sz w:val="20"/>
          <w:szCs w:val="20"/>
        </w:rPr>
        <w:t>2</w:t>
      </w:r>
      <w:r w:rsidR="00D23D66" w:rsidRPr="00D23D66">
        <w:rPr>
          <w:b/>
          <w:bCs/>
          <w:sz w:val="20"/>
          <w:szCs w:val="20"/>
        </w:rPr>
        <w:t>-2023 CON CONCURRENCIA DE COMITÉ</w:t>
      </w:r>
      <w:r w:rsidR="007E43CF" w:rsidRPr="00D23D66">
        <w:rPr>
          <w:b/>
          <w:bCs/>
          <w:sz w:val="20"/>
          <w:szCs w:val="20"/>
        </w:rPr>
        <w:t>,</w:t>
      </w:r>
      <w:r w:rsidR="008843CE" w:rsidRPr="00D23D66">
        <w:rPr>
          <w:b/>
          <w:bCs/>
          <w:sz w:val="20"/>
          <w:szCs w:val="20"/>
        </w:rPr>
        <w:t xml:space="preserve"> </w:t>
      </w:r>
      <w:r w:rsidR="00F62522" w:rsidRPr="00D23D66">
        <w:rPr>
          <w:sz w:val="20"/>
          <w:szCs w:val="20"/>
        </w:rPr>
        <w:t xml:space="preserve">denominada </w:t>
      </w:r>
      <w:r w:rsidR="00EC490C" w:rsidRPr="00D23D66">
        <w:rPr>
          <w:b/>
          <w:bCs/>
          <w:sz w:val="20"/>
          <w:szCs w:val="20"/>
          <w:lang w:val="es-ES_tradnl"/>
        </w:rPr>
        <w:t>“</w:t>
      </w:r>
      <w:r w:rsidR="003C614C" w:rsidRPr="003C614C">
        <w:rPr>
          <w:b/>
          <w:bCs/>
          <w:sz w:val="20"/>
          <w:szCs w:val="20"/>
        </w:rPr>
        <w:t>ADQUISICIÓN DE NEUMÁTICOS PARA EL PARQUE VEHICULAR PROPIEDAD DEL O.P.D. SERVICIOS DE SALUD JALISCO</w:t>
      </w:r>
      <w:r w:rsidR="00BA1D50" w:rsidRPr="00D23D66">
        <w:rPr>
          <w:b/>
          <w:bCs/>
          <w:sz w:val="20"/>
          <w:szCs w:val="20"/>
          <w:lang w:val="es-ES_tradnl"/>
        </w:rPr>
        <w:t>”</w:t>
      </w:r>
      <w:r w:rsidR="00DC0F29" w:rsidRPr="00D23D66">
        <w:rPr>
          <w:b/>
          <w:bCs/>
          <w:sz w:val="20"/>
          <w:szCs w:val="20"/>
          <w:lang w:val="es-ES_tradnl"/>
        </w:rPr>
        <w:t>,</w:t>
      </w:r>
      <w:r w:rsidR="00BA1D50" w:rsidRPr="00D23D66">
        <w:rPr>
          <w:sz w:val="20"/>
          <w:szCs w:val="20"/>
        </w:rPr>
        <w:t xml:space="preserve"> de </w:t>
      </w:r>
      <w:r w:rsidR="008843CE" w:rsidRPr="00D23D66">
        <w:rPr>
          <w:sz w:val="20"/>
          <w:szCs w:val="20"/>
        </w:rPr>
        <w:t xml:space="preserve">conformidad con el artículo </w:t>
      </w:r>
      <w:r w:rsidR="009F0523" w:rsidRPr="00D23D66">
        <w:rPr>
          <w:sz w:val="20"/>
          <w:szCs w:val="20"/>
        </w:rPr>
        <w:t>62</w:t>
      </w:r>
      <w:r w:rsidR="00EC490C" w:rsidRPr="00D23D66">
        <w:rPr>
          <w:sz w:val="20"/>
          <w:szCs w:val="20"/>
        </w:rPr>
        <w:t>,</w:t>
      </w:r>
      <w:r w:rsidR="008843CE" w:rsidRPr="00D23D66">
        <w:rPr>
          <w:sz w:val="20"/>
          <w:szCs w:val="20"/>
        </w:rPr>
        <w:t xml:space="preserve"> </w:t>
      </w:r>
      <w:r w:rsidR="007B0687" w:rsidRPr="00D23D66">
        <w:rPr>
          <w:sz w:val="20"/>
          <w:szCs w:val="20"/>
        </w:rPr>
        <w:t xml:space="preserve">numeral 1 </w:t>
      </w:r>
      <w:r w:rsidR="009F0523" w:rsidRPr="00D23D66">
        <w:rPr>
          <w:sz w:val="20"/>
          <w:szCs w:val="20"/>
        </w:rPr>
        <w:t>de la Ley de Compras Gubernamentales, Enajenaciones y Contratación de Servicios del Estado de Jalisco y sus Municipios</w:t>
      </w:r>
      <w:r w:rsidR="00DC0F29" w:rsidRPr="00D23D66">
        <w:rPr>
          <w:sz w:val="20"/>
          <w:szCs w:val="20"/>
        </w:rPr>
        <w:t>, en atención a las siguientes:</w:t>
      </w:r>
    </w:p>
    <w:p w14:paraId="09BFDA90" w14:textId="77777777" w:rsidR="00561A3C" w:rsidRPr="00D23D66" w:rsidRDefault="00561A3C" w:rsidP="007C50F7">
      <w:pPr>
        <w:spacing w:line="276" w:lineRule="auto"/>
        <w:rPr>
          <w:sz w:val="20"/>
          <w:szCs w:val="20"/>
        </w:rPr>
      </w:pPr>
    </w:p>
    <w:p w14:paraId="4D5F8F14" w14:textId="758C640A" w:rsidR="00E4478B" w:rsidRPr="00D23D66" w:rsidRDefault="008843CE" w:rsidP="00E4478B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  <w:r w:rsidRPr="00D23D66">
        <w:rPr>
          <w:b/>
          <w:bCs/>
          <w:color w:val="000000" w:themeColor="text1"/>
          <w:sz w:val="20"/>
          <w:szCs w:val="20"/>
        </w:rPr>
        <w:t>CONSIDERACIONES</w:t>
      </w:r>
      <w:r w:rsidR="00E4478B" w:rsidRPr="00D23D66">
        <w:rPr>
          <w:b/>
          <w:color w:val="000000" w:themeColor="text1"/>
          <w:sz w:val="20"/>
          <w:szCs w:val="20"/>
        </w:rPr>
        <w:t>:</w:t>
      </w:r>
    </w:p>
    <w:p w14:paraId="7FB1610F" w14:textId="77777777" w:rsidR="00561A3C" w:rsidRPr="00D23D66" w:rsidRDefault="00561A3C" w:rsidP="007E43CF">
      <w:pPr>
        <w:jc w:val="both"/>
        <w:rPr>
          <w:bCs/>
          <w:color w:val="000000" w:themeColor="text1"/>
          <w:sz w:val="20"/>
          <w:szCs w:val="20"/>
        </w:rPr>
      </w:pPr>
    </w:p>
    <w:p w14:paraId="32B6FB24" w14:textId="138D17FB" w:rsidR="001C65C2" w:rsidRPr="00D23D66" w:rsidRDefault="001C65C2" w:rsidP="00AE0072">
      <w:pPr>
        <w:pStyle w:val="Prrafodelista"/>
        <w:widowControl/>
        <w:autoSpaceDE/>
        <w:autoSpaceDN/>
        <w:ind w:left="0" w:right="-1" w:firstLine="0"/>
        <w:contextualSpacing/>
        <w:jc w:val="both"/>
        <w:rPr>
          <w:color w:val="000000"/>
          <w:sz w:val="20"/>
          <w:szCs w:val="20"/>
          <w:lang w:val="es-ES_tradnl"/>
        </w:rPr>
      </w:pPr>
      <w:r w:rsidRPr="00D23D66">
        <w:rPr>
          <w:sz w:val="20"/>
          <w:szCs w:val="20"/>
        </w:rPr>
        <w:t xml:space="preserve">Se modifica el </w:t>
      </w:r>
      <w:r w:rsidRPr="00D23D66">
        <w:rPr>
          <w:b/>
          <w:bCs/>
          <w:color w:val="000000"/>
          <w:sz w:val="20"/>
          <w:szCs w:val="20"/>
          <w:lang w:val="es-ES_tradnl"/>
        </w:rPr>
        <w:t xml:space="preserve">Numeral </w:t>
      </w:r>
      <w:r w:rsidR="00E440A7" w:rsidRPr="00D23D66">
        <w:rPr>
          <w:b/>
          <w:bCs/>
          <w:color w:val="000000"/>
          <w:sz w:val="20"/>
          <w:szCs w:val="20"/>
          <w:lang w:val="es-ES_tradnl"/>
        </w:rPr>
        <w:t>5</w:t>
      </w:r>
      <w:r w:rsidRPr="00D23D66">
        <w:rPr>
          <w:b/>
          <w:bCs/>
          <w:color w:val="000000"/>
          <w:sz w:val="20"/>
          <w:szCs w:val="20"/>
          <w:lang w:val="es-ES_tradnl"/>
        </w:rPr>
        <w:t xml:space="preserve">., </w:t>
      </w:r>
      <w:r w:rsidR="00E440A7" w:rsidRPr="00D23D66">
        <w:rPr>
          <w:b/>
          <w:bCs/>
          <w:color w:val="000000"/>
          <w:sz w:val="20"/>
          <w:szCs w:val="20"/>
        </w:rPr>
        <w:t>JUNTA DE ACLARACIONES</w:t>
      </w:r>
      <w:r w:rsidR="00E440A7" w:rsidRPr="00D23D66">
        <w:rPr>
          <w:b/>
          <w:bCs/>
          <w:color w:val="000000"/>
          <w:sz w:val="20"/>
          <w:szCs w:val="20"/>
          <w:lang w:val="es-ES_tradnl"/>
        </w:rPr>
        <w:t xml:space="preserve"> </w:t>
      </w:r>
      <w:r w:rsidR="00E440A7" w:rsidRPr="00D23D66">
        <w:rPr>
          <w:color w:val="000000"/>
          <w:sz w:val="20"/>
          <w:szCs w:val="20"/>
          <w:lang w:val="es-ES_tradnl"/>
        </w:rPr>
        <w:t xml:space="preserve">párrafo primero </w:t>
      </w:r>
      <w:r w:rsidRPr="00D23D66">
        <w:rPr>
          <w:color w:val="000000"/>
          <w:sz w:val="20"/>
          <w:szCs w:val="20"/>
          <w:lang w:val="es-ES_tradnl"/>
        </w:rPr>
        <w:t>de las</w:t>
      </w:r>
      <w:r w:rsidRPr="00D23D66">
        <w:rPr>
          <w:b/>
          <w:bCs/>
          <w:color w:val="000000"/>
          <w:sz w:val="20"/>
          <w:szCs w:val="20"/>
          <w:lang w:val="es-ES_tradnl"/>
        </w:rPr>
        <w:t xml:space="preserve"> BASES</w:t>
      </w:r>
      <w:r w:rsidRPr="00D23D66">
        <w:rPr>
          <w:color w:val="000000"/>
          <w:sz w:val="20"/>
          <w:szCs w:val="20"/>
          <w:lang w:val="es-ES_tradnl"/>
        </w:rPr>
        <w:t xml:space="preserve">, de conformidad con lo siguiente… </w:t>
      </w:r>
    </w:p>
    <w:p w14:paraId="30CD7077" w14:textId="77777777" w:rsidR="001C65C2" w:rsidRPr="00D23D66" w:rsidRDefault="001C65C2" w:rsidP="003202D5">
      <w:pPr>
        <w:widowControl/>
        <w:autoSpaceDE/>
        <w:autoSpaceDN/>
        <w:ind w:left="709" w:right="708"/>
        <w:contextualSpacing/>
        <w:jc w:val="both"/>
        <w:rPr>
          <w:color w:val="000000"/>
          <w:sz w:val="20"/>
          <w:szCs w:val="20"/>
          <w:lang w:val="es-ES_tradnl"/>
        </w:rPr>
      </w:pPr>
    </w:p>
    <w:p w14:paraId="31DD660C" w14:textId="77777777" w:rsidR="00AE0072" w:rsidRPr="00D23D66" w:rsidRDefault="001C65C2" w:rsidP="00AE0072">
      <w:pPr>
        <w:widowControl/>
        <w:autoSpaceDE/>
        <w:autoSpaceDN/>
        <w:ind w:right="708"/>
        <w:contextualSpacing/>
        <w:jc w:val="both"/>
        <w:rPr>
          <w:b/>
          <w:bCs/>
          <w:sz w:val="20"/>
          <w:szCs w:val="20"/>
        </w:rPr>
      </w:pPr>
      <w:r w:rsidRPr="00D23D66">
        <w:rPr>
          <w:b/>
          <w:bCs/>
          <w:sz w:val="20"/>
          <w:szCs w:val="20"/>
        </w:rPr>
        <w:t>DICE:</w:t>
      </w:r>
    </w:p>
    <w:p w14:paraId="54605DA5" w14:textId="0058896E" w:rsidR="001C65C2" w:rsidRPr="00D23D66" w:rsidRDefault="00AE0072" w:rsidP="00AE0072">
      <w:pPr>
        <w:widowControl/>
        <w:autoSpaceDE/>
        <w:autoSpaceDN/>
        <w:ind w:left="709" w:right="708"/>
        <w:contextualSpacing/>
        <w:jc w:val="both"/>
        <w:rPr>
          <w:color w:val="000000"/>
          <w:sz w:val="20"/>
          <w:szCs w:val="20"/>
          <w:lang w:eastAsia="ja-JP"/>
        </w:rPr>
      </w:pPr>
      <w:r w:rsidRPr="00D23D66">
        <w:rPr>
          <w:color w:val="000000"/>
          <w:sz w:val="20"/>
          <w:szCs w:val="20"/>
          <w:lang w:eastAsia="ja-JP"/>
        </w:rPr>
        <w:t>“</w:t>
      </w:r>
      <w:r w:rsidR="00E440A7" w:rsidRPr="00D23D66">
        <w:rPr>
          <w:color w:val="000000"/>
          <w:sz w:val="20"/>
          <w:szCs w:val="20"/>
          <w:lang w:eastAsia="ja-JP"/>
        </w:rPr>
        <w:t xml:space="preserve">Los </w:t>
      </w:r>
      <w:r w:rsidR="00E440A7" w:rsidRPr="00D23D66">
        <w:rPr>
          <w:b/>
          <w:bCs/>
          <w:color w:val="000000"/>
          <w:sz w:val="20"/>
          <w:szCs w:val="20"/>
          <w:lang w:eastAsia="ja-JP"/>
        </w:rPr>
        <w:t>PARTICIPANTES</w:t>
      </w:r>
      <w:r w:rsidR="00E440A7" w:rsidRPr="00D23D66">
        <w:rPr>
          <w:color w:val="000000"/>
          <w:sz w:val="20"/>
          <w:szCs w:val="20"/>
          <w:lang w:eastAsia="ja-JP"/>
        </w:rPr>
        <w:t xml:space="preserve"> que estén interesados en participar en el </w:t>
      </w:r>
      <w:r w:rsidR="00E440A7" w:rsidRPr="00D23D66">
        <w:rPr>
          <w:b/>
          <w:bCs/>
          <w:color w:val="000000"/>
          <w:sz w:val="20"/>
          <w:szCs w:val="20"/>
          <w:lang w:eastAsia="ja-JP"/>
        </w:rPr>
        <w:t>PROCEDIMIENTO</w:t>
      </w:r>
      <w:r w:rsidR="00E440A7" w:rsidRPr="00D23D66">
        <w:rPr>
          <w:color w:val="000000"/>
          <w:sz w:val="20"/>
          <w:szCs w:val="20"/>
          <w:lang w:eastAsia="ja-JP"/>
        </w:rPr>
        <w:t xml:space="preserve"> podrán presentar sus solicitudes de aclaración en la </w:t>
      </w:r>
      <w:r w:rsidR="00E440A7" w:rsidRPr="00D23D66">
        <w:rPr>
          <w:b/>
          <w:bCs/>
          <w:color w:val="000000"/>
          <w:sz w:val="20"/>
          <w:szCs w:val="20"/>
          <w:lang w:eastAsia="ja-JP"/>
        </w:rPr>
        <w:t xml:space="preserve">COORDINACIÓN DE ADQUISICIONES, </w:t>
      </w:r>
      <w:r w:rsidR="00E440A7" w:rsidRPr="00D23D66">
        <w:rPr>
          <w:color w:val="000000"/>
          <w:sz w:val="20"/>
          <w:szCs w:val="20"/>
          <w:lang w:eastAsia="ja-JP"/>
        </w:rPr>
        <w:t>en el</w:t>
      </w:r>
      <w:r w:rsidR="00E440A7" w:rsidRPr="00D23D66">
        <w:rPr>
          <w:b/>
          <w:bCs/>
          <w:color w:val="000000"/>
          <w:sz w:val="20"/>
          <w:szCs w:val="20"/>
          <w:lang w:eastAsia="ja-JP"/>
        </w:rPr>
        <w:t xml:space="preserve"> DOMICILIO </w:t>
      </w:r>
      <w:r w:rsidR="00E440A7" w:rsidRPr="00D23D66">
        <w:rPr>
          <w:color w:val="000000"/>
          <w:sz w:val="20"/>
          <w:szCs w:val="20"/>
          <w:lang w:eastAsia="ja-JP"/>
        </w:rPr>
        <w:t xml:space="preserve">de manera física y firmada por el representante legal del </w:t>
      </w:r>
      <w:r w:rsidR="00E440A7" w:rsidRPr="00D23D66">
        <w:rPr>
          <w:b/>
          <w:color w:val="000000"/>
          <w:sz w:val="20"/>
          <w:szCs w:val="20"/>
          <w:lang w:eastAsia="ja-JP"/>
        </w:rPr>
        <w:t>PARTICIPANTE</w:t>
      </w:r>
      <w:r w:rsidR="00E440A7" w:rsidRPr="00D23D66">
        <w:rPr>
          <w:color w:val="000000"/>
          <w:sz w:val="20"/>
          <w:szCs w:val="20"/>
          <w:lang w:eastAsia="ja-JP"/>
        </w:rPr>
        <w:t xml:space="preserve">, </w:t>
      </w:r>
      <w:r w:rsidR="00E440A7" w:rsidRPr="00D23D66">
        <w:rPr>
          <w:b/>
          <w:color w:val="000000"/>
          <w:sz w:val="20"/>
          <w:szCs w:val="20"/>
          <w:lang w:eastAsia="ja-JP"/>
        </w:rPr>
        <w:t>de conformidad al anexo de Solicitud de Aclaraciones</w:t>
      </w:r>
      <w:r w:rsidR="00E440A7" w:rsidRPr="00D23D66">
        <w:rPr>
          <w:color w:val="000000"/>
          <w:sz w:val="20"/>
          <w:szCs w:val="20"/>
          <w:lang w:eastAsia="ja-JP"/>
        </w:rPr>
        <w:t xml:space="preserve"> y de manera digital </w:t>
      </w:r>
      <w:r w:rsidR="00E440A7" w:rsidRPr="00D23D66">
        <w:rPr>
          <w:b/>
          <w:color w:val="000000"/>
          <w:sz w:val="20"/>
          <w:szCs w:val="20"/>
          <w:lang w:eastAsia="ja-JP"/>
        </w:rPr>
        <w:t xml:space="preserve">en formato </w:t>
      </w:r>
      <w:sdt>
        <w:sdtPr>
          <w:rPr>
            <w:color w:val="000000"/>
            <w:sz w:val="20"/>
            <w:szCs w:val="20"/>
            <w:lang w:eastAsia="ja-JP"/>
          </w:rPr>
          <w:tag w:val="goog_rdk_4"/>
          <w:id w:val="-458803653"/>
        </w:sdtPr>
        <w:sdtContent/>
      </w:sdt>
      <w:r w:rsidR="00E440A7" w:rsidRPr="00D23D66">
        <w:rPr>
          <w:bCs/>
          <w:color w:val="000000"/>
          <w:sz w:val="20"/>
          <w:szCs w:val="20"/>
          <w:lang w:eastAsia="ja-JP"/>
        </w:rPr>
        <w:t xml:space="preserve">Word o en su caso podrán ser enviadas en los mismos términos al correo electrónico del </w:t>
      </w:r>
      <w:r w:rsidR="00E440A7" w:rsidRPr="00D23D66">
        <w:rPr>
          <w:b/>
          <w:color w:val="000000"/>
          <w:sz w:val="20"/>
          <w:szCs w:val="20"/>
          <w:lang w:eastAsia="ja-JP"/>
        </w:rPr>
        <w:t>COMPRADOR</w:t>
      </w:r>
      <w:r w:rsidR="00E440A7" w:rsidRPr="00D23D66">
        <w:rPr>
          <w:bCs/>
          <w:color w:val="000000"/>
          <w:sz w:val="20"/>
          <w:szCs w:val="20"/>
          <w:lang w:eastAsia="ja-JP"/>
        </w:rPr>
        <w:t xml:space="preserve"> al c</w:t>
      </w:r>
      <w:r w:rsidR="00E440A7" w:rsidRPr="00D23D66">
        <w:rPr>
          <w:color w:val="000000"/>
          <w:sz w:val="20"/>
          <w:szCs w:val="20"/>
          <w:lang w:eastAsia="ja-JP"/>
        </w:rPr>
        <w:t xml:space="preserve">orreo electrónico </w:t>
      </w:r>
      <w:hyperlink r:id="rId9" w:history="1">
        <w:r w:rsidR="00E440A7" w:rsidRPr="00D23D66">
          <w:rPr>
            <w:rStyle w:val="Hipervnculo"/>
            <w:bCs/>
            <w:sz w:val="20"/>
            <w:szCs w:val="20"/>
            <w:lang w:eastAsia="ja-JP"/>
          </w:rPr>
          <w:t>luisf</w:t>
        </w:r>
        <w:r w:rsidR="00E440A7" w:rsidRPr="00D23D66">
          <w:rPr>
            <w:rStyle w:val="Hipervnculo"/>
            <w:sz w:val="20"/>
            <w:szCs w:val="20"/>
            <w:lang w:eastAsia="ja-JP"/>
          </w:rPr>
          <w:t>rancisco</w:t>
        </w:r>
        <w:r w:rsidR="00E440A7" w:rsidRPr="00D23D66">
          <w:rPr>
            <w:rStyle w:val="Hipervnculo"/>
            <w:bCs/>
            <w:sz w:val="20"/>
            <w:szCs w:val="20"/>
            <w:lang w:eastAsia="ja-JP"/>
          </w:rPr>
          <w:t>.lopez@jalisco.gob.mx</w:t>
        </w:r>
      </w:hyperlink>
      <w:r w:rsidR="00E440A7" w:rsidRPr="00D23D66">
        <w:rPr>
          <w:color w:val="000000"/>
          <w:sz w:val="20"/>
          <w:szCs w:val="20"/>
          <w:lang w:eastAsia="ja-JP"/>
        </w:rPr>
        <w:t xml:space="preserve"> a más tardar a las </w:t>
      </w:r>
      <w:r w:rsidR="00E440A7" w:rsidRPr="00D23D66">
        <w:rPr>
          <w:b/>
          <w:bCs/>
          <w:color w:val="000000"/>
          <w:sz w:val="20"/>
          <w:szCs w:val="20"/>
          <w:lang w:eastAsia="ja-JP"/>
        </w:rPr>
        <w:t>1</w:t>
      </w:r>
      <w:r w:rsidR="003C614C">
        <w:rPr>
          <w:b/>
          <w:bCs/>
          <w:color w:val="000000"/>
          <w:sz w:val="20"/>
          <w:szCs w:val="20"/>
          <w:lang w:eastAsia="ja-JP"/>
        </w:rPr>
        <w:t>1</w:t>
      </w:r>
      <w:r w:rsidR="00E440A7" w:rsidRPr="00D23D66">
        <w:rPr>
          <w:b/>
          <w:bCs/>
          <w:color w:val="000000"/>
          <w:sz w:val="20"/>
          <w:szCs w:val="20"/>
          <w:lang w:eastAsia="ja-JP"/>
        </w:rPr>
        <w:t>:00 horas del 02 de marzo del año en curso</w:t>
      </w:r>
      <w:r w:rsidR="00E440A7" w:rsidRPr="00D23D66">
        <w:rPr>
          <w:color w:val="000000"/>
          <w:sz w:val="20"/>
          <w:szCs w:val="20"/>
          <w:lang w:eastAsia="ja-JP"/>
        </w:rPr>
        <w:t xml:space="preserve">, de conformidad con los artículos 62 apartado 4, 63 y 70 de la </w:t>
      </w:r>
      <w:r w:rsidR="00E440A7" w:rsidRPr="00D23D66">
        <w:rPr>
          <w:b/>
          <w:color w:val="000000"/>
          <w:sz w:val="20"/>
          <w:szCs w:val="20"/>
          <w:lang w:eastAsia="ja-JP"/>
        </w:rPr>
        <w:t>LEY</w:t>
      </w:r>
      <w:r w:rsidR="00E440A7" w:rsidRPr="00D23D66">
        <w:rPr>
          <w:color w:val="000000"/>
          <w:sz w:val="20"/>
          <w:szCs w:val="20"/>
          <w:lang w:eastAsia="ja-JP"/>
        </w:rPr>
        <w:t xml:space="preserve">, 63, 64 y 65 de su </w:t>
      </w:r>
      <w:r w:rsidR="00E440A7" w:rsidRPr="00D23D66">
        <w:rPr>
          <w:b/>
          <w:color w:val="000000"/>
          <w:sz w:val="20"/>
          <w:szCs w:val="20"/>
          <w:lang w:eastAsia="ja-JP"/>
        </w:rPr>
        <w:t>REGLAMENTO</w:t>
      </w:r>
      <w:r w:rsidRPr="00D23D66">
        <w:rPr>
          <w:color w:val="000000"/>
          <w:sz w:val="20"/>
          <w:szCs w:val="20"/>
          <w:lang w:eastAsia="ja-JP"/>
        </w:rPr>
        <w:t>.</w:t>
      </w:r>
    </w:p>
    <w:p w14:paraId="3694B931" w14:textId="77777777" w:rsidR="00AE0072" w:rsidRPr="00D23D66" w:rsidRDefault="00AE0072" w:rsidP="00AE0072">
      <w:pPr>
        <w:widowControl/>
        <w:autoSpaceDE/>
        <w:autoSpaceDN/>
        <w:ind w:left="709" w:right="708"/>
        <w:contextualSpacing/>
        <w:jc w:val="both"/>
        <w:rPr>
          <w:sz w:val="20"/>
          <w:szCs w:val="20"/>
        </w:rPr>
      </w:pPr>
    </w:p>
    <w:p w14:paraId="0FF569AC" w14:textId="029158B5" w:rsidR="001C65C2" w:rsidRPr="00D23D66" w:rsidRDefault="00AE0072" w:rsidP="00AE0072">
      <w:pPr>
        <w:widowControl/>
        <w:autoSpaceDE/>
        <w:autoSpaceDN/>
        <w:ind w:right="708"/>
        <w:contextualSpacing/>
        <w:jc w:val="both"/>
        <w:rPr>
          <w:b/>
          <w:bCs/>
          <w:sz w:val="20"/>
          <w:szCs w:val="20"/>
        </w:rPr>
      </w:pPr>
      <w:r w:rsidRPr="00D23D66">
        <w:rPr>
          <w:b/>
          <w:bCs/>
          <w:sz w:val="20"/>
          <w:szCs w:val="20"/>
        </w:rPr>
        <w:t>DEBE DE DECIR:</w:t>
      </w:r>
    </w:p>
    <w:p w14:paraId="1D04CB4F" w14:textId="77777777" w:rsidR="00AE0072" w:rsidRPr="00D23D66" w:rsidRDefault="00AE0072" w:rsidP="00AE0072">
      <w:pPr>
        <w:widowControl/>
        <w:autoSpaceDE/>
        <w:autoSpaceDN/>
        <w:ind w:right="708"/>
        <w:contextualSpacing/>
        <w:jc w:val="both"/>
        <w:rPr>
          <w:sz w:val="20"/>
          <w:szCs w:val="20"/>
        </w:rPr>
      </w:pPr>
    </w:p>
    <w:p w14:paraId="54E3A015" w14:textId="17B17086" w:rsidR="001C65C2" w:rsidRPr="00D23D66" w:rsidRDefault="00E440A7" w:rsidP="003202D5">
      <w:pPr>
        <w:widowControl/>
        <w:autoSpaceDE/>
        <w:autoSpaceDN/>
        <w:ind w:left="709" w:right="708"/>
        <w:contextualSpacing/>
        <w:jc w:val="both"/>
        <w:rPr>
          <w:b/>
          <w:bCs/>
          <w:sz w:val="20"/>
          <w:szCs w:val="20"/>
        </w:rPr>
      </w:pPr>
      <w:r w:rsidRPr="00D23D66">
        <w:rPr>
          <w:color w:val="000000"/>
          <w:sz w:val="20"/>
          <w:szCs w:val="20"/>
          <w:lang w:eastAsia="ja-JP"/>
        </w:rPr>
        <w:t xml:space="preserve">Los </w:t>
      </w:r>
      <w:r w:rsidRPr="00D23D66">
        <w:rPr>
          <w:b/>
          <w:bCs/>
          <w:color w:val="000000"/>
          <w:sz w:val="20"/>
          <w:szCs w:val="20"/>
          <w:lang w:eastAsia="ja-JP"/>
        </w:rPr>
        <w:t>PARTICIPANTES</w:t>
      </w:r>
      <w:r w:rsidRPr="00D23D66">
        <w:rPr>
          <w:color w:val="000000"/>
          <w:sz w:val="20"/>
          <w:szCs w:val="20"/>
          <w:lang w:eastAsia="ja-JP"/>
        </w:rPr>
        <w:t xml:space="preserve"> que estén interesados en participar en el </w:t>
      </w:r>
      <w:r w:rsidRPr="00D23D66">
        <w:rPr>
          <w:b/>
          <w:bCs/>
          <w:color w:val="000000"/>
          <w:sz w:val="20"/>
          <w:szCs w:val="20"/>
          <w:lang w:eastAsia="ja-JP"/>
        </w:rPr>
        <w:t>PROCEDIMIENTO</w:t>
      </w:r>
      <w:r w:rsidRPr="00D23D66">
        <w:rPr>
          <w:color w:val="000000"/>
          <w:sz w:val="20"/>
          <w:szCs w:val="20"/>
          <w:lang w:eastAsia="ja-JP"/>
        </w:rPr>
        <w:t xml:space="preserve"> podrán presentar sus solicitudes de aclaración en la </w:t>
      </w:r>
      <w:r w:rsidRPr="00D23D66">
        <w:rPr>
          <w:b/>
          <w:bCs/>
          <w:color w:val="000000"/>
          <w:sz w:val="20"/>
          <w:szCs w:val="20"/>
          <w:lang w:eastAsia="ja-JP"/>
        </w:rPr>
        <w:t xml:space="preserve">COORDINACIÓN DE ADQUISICIONES, </w:t>
      </w:r>
      <w:r w:rsidRPr="00D23D66">
        <w:rPr>
          <w:color w:val="000000"/>
          <w:sz w:val="20"/>
          <w:szCs w:val="20"/>
          <w:lang w:eastAsia="ja-JP"/>
        </w:rPr>
        <w:t>en el</w:t>
      </w:r>
      <w:r w:rsidRPr="00D23D66">
        <w:rPr>
          <w:b/>
          <w:bCs/>
          <w:color w:val="000000"/>
          <w:sz w:val="20"/>
          <w:szCs w:val="20"/>
          <w:lang w:eastAsia="ja-JP"/>
        </w:rPr>
        <w:t xml:space="preserve"> DOMICILIO </w:t>
      </w:r>
      <w:r w:rsidRPr="00D23D66">
        <w:rPr>
          <w:color w:val="000000"/>
          <w:sz w:val="20"/>
          <w:szCs w:val="20"/>
          <w:lang w:eastAsia="ja-JP"/>
        </w:rPr>
        <w:t xml:space="preserve">de manera física y firmada por el representante legal del </w:t>
      </w:r>
      <w:r w:rsidRPr="00D23D66">
        <w:rPr>
          <w:b/>
          <w:color w:val="000000"/>
          <w:sz w:val="20"/>
          <w:szCs w:val="20"/>
          <w:lang w:eastAsia="ja-JP"/>
        </w:rPr>
        <w:t>PARTICIPANTE</w:t>
      </w:r>
      <w:r w:rsidRPr="00D23D66">
        <w:rPr>
          <w:color w:val="000000"/>
          <w:sz w:val="20"/>
          <w:szCs w:val="20"/>
          <w:lang w:eastAsia="ja-JP"/>
        </w:rPr>
        <w:t xml:space="preserve">, </w:t>
      </w:r>
      <w:r w:rsidRPr="00D23D66">
        <w:rPr>
          <w:b/>
          <w:color w:val="000000"/>
          <w:sz w:val="20"/>
          <w:szCs w:val="20"/>
          <w:lang w:eastAsia="ja-JP"/>
        </w:rPr>
        <w:t>de conformidad al anexo de Solicitud de Aclaraciones</w:t>
      </w:r>
      <w:r w:rsidRPr="00D23D66">
        <w:rPr>
          <w:color w:val="000000"/>
          <w:sz w:val="20"/>
          <w:szCs w:val="20"/>
          <w:lang w:eastAsia="ja-JP"/>
        </w:rPr>
        <w:t xml:space="preserve"> y de manera digital </w:t>
      </w:r>
      <w:r w:rsidRPr="00D23D66">
        <w:rPr>
          <w:b/>
          <w:color w:val="000000"/>
          <w:sz w:val="20"/>
          <w:szCs w:val="20"/>
          <w:lang w:eastAsia="ja-JP"/>
        </w:rPr>
        <w:t xml:space="preserve">en formato </w:t>
      </w:r>
      <w:sdt>
        <w:sdtPr>
          <w:rPr>
            <w:color w:val="000000"/>
            <w:sz w:val="20"/>
            <w:szCs w:val="20"/>
            <w:lang w:eastAsia="ja-JP"/>
          </w:rPr>
          <w:tag w:val="goog_rdk_4"/>
          <w:id w:val="926539453"/>
        </w:sdtPr>
        <w:sdtContent/>
      </w:sdt>
      <w:r w:rsidRPr="00D23D66">
        <w:rPr>
          <w:bCs/>
          <w:color w:val="000000"/>
          <w:sz w:val="20"/>
          <w:szCs w:val="20"/>
          <w:lang w:eastAsia="ja-JP"/>
        </w:rPr>
        <w:t xml:space="preserve">Word o en su caso podrán ser enviadas en los mismos términos al correo electrónico del </w:t>
      </w:r>
      <w:r w:rsidRPr="00D23D66">
        <w:rPr>
          <w:b/>
          <w:color w:val="000000"/>
          <w:sz w:val="20"/>
          <w:szCs w:val="20"/>
          <w:lang w:eastAsia="ja-JP"/>
        </w:rPr>
        <w:t>COMPRADOR</w:t>
      </w:r>
      <w:r w:rsidRPr="00D23D66">
        <w:rPr>
          <w:bCs/>
          <w:color w:val="000000"/>
          <w:sz w:val="20"/>
          <w:szCs w:val="20"/>
          <w:lang w:eastAsia="ja-JP"/>
        </w:rPr>
        <w:t xml:space="preserve"> al c</w:t>
      </w:r>
      <w:r w:rsidRPr="00D23D66">
        <w:rPr>
          <w:color w:val="000000"/>
          <w:sz w:val="20"/>
          <w:szCs w:val="20"/>
          <w:lang w:eastAsia="ja-JP"/>
        </w:rPr>
        <w:t xml:space="preserve">orreo electrónico </w:t>
      </w:r>
      <w:hyperlink r:id="rId10" w:history="1">
        <w:r w:rsidRPr="00D23D66">
          <w:rPr>
            <w:rStyle w:val="Hipervnculo"/>
            <w:bCs/>
            <w:sz w:val="20"/>
            <w:szCs w:val="20"/>
            <w:lang w:eastAsia="ja-JP"/>
          </w:rPr>
          <w:t>luisf</w:t>
        </w:r>
        <w:r w:rsidRPr="00D23D66">
          <w:rPr>
            <w:rStyle w:val="Hipervnculo"/>
            <w:sz w:val="20"/>
            <w:szCs w:val="20"/>
            <w:lang w:eastAsia="ja-JP"/>
          </w:rPr>
          <w:t>rancisco</w:t>
        </w:r>
        <w:r w:rsidRPr="00D23D66">
          <w:rPr>
            <w:rStyle w:val="Hipervnculo"/>
            <w:bCs/>
            <w:sz w:val="20"/>
            <w:szCs w:val="20"/>
            <w:lang w:eastAsia="ja-JP"/>
          </w:rPr>
          <w:t>.lopez@jalisco.gob.mx</w:t>
        </w:r>
      </w:hyperlink>
      <w:r w:rsidRPr="00D23D66">
        <w:rPr>
          <w:color w:val="000000"/>
          <w:sz w:val="20"/>
          <w:szCs w:val="20"/>
          <w:lang w:eastAsia="ja-JP"/>
        </w:rPr>
        <w:t xml:space="preserve"> a más tardar a las </w:t>
      </w:r>
      <w:r w:rsidRPr="00D23D66">
        <w:rPr>
          <w:b/>
          <w:bCs/>
          <w:color w:val="000000"/>
          <w:sz w:val="20"/>
          <w:szCs w:val="20"/>
          <w:lang w:eastAsia="ja-JP"/>
        </w:rPr>
        <w:t>1</w:t>
      </w:r>
      <w:r w:rsidR="003C614C">
        <w:rPr>
          <w:b/>
          <w:bCs/>
          <w:color w:val="000000"/>
          <w:sz w:val="20"/>
          <w:szCs w:val="20"/>
          <w:lang w:eastAsia="ja-JP"/>
        </w:rPr>
        <w:t>1</w:t>
      </w:r>
      <w:r w:rsidRPr="00D23D66">
        <w:rPr>
          <w:b/>
          <w:bCs/>
          <w:color w:val="000000"/>
          <w:sz w:val="20"/>
          <w:szCs w:val="20"/>
          <w:lang w:eastAsia="ja-JP"/>
        </w:rPr>
        <w:t xml:space="preserve">:00 horas del </w:t>
      </w:r>
      <w:r w:rsidRPr="00D23D66">
        <w:rPr>
          <w:b/>
          <w:bCs/>
          <w:color w:val="000000"/>
          <w:sz w:val="20"/>
          <w:szCs w:val="20"/>
          <w:u w:val="single"/>
          <w:lang w:eastAsia="ja-JP"/>
        </w:rPr>
        <w:t>27 de febrero</w:t>
      </w:r>
      <w:r w:rsidRPr="00D23D66">
        <w:rPr>
          <w:b/>
          <w:bCs/>
          <w:color w:val="000000"/>
          <w:sz w:val="20"/>
          <w:szCs w:val="20"/>
          <w:lang w:eastAsia="ja-JP"/>
        </w:rPr>
        <w:t xml:space="preserve"> del año en curso</w:t>
      </w:r>
      <w:r w:rsidRPr="00D23D66">
        <w:rPr>
          <w:color w:val="000000"/>
          <w:sz w:val="20"/>
          <w:szCs w:val="20"/>
          <w:lang w:eastAsia="ja-JP"/>
        </w:rPr>
        <w:t xml:space="preserve">, de conformidad con los artículos 62 apartado 4, 63 y 70 de la </w:t>
      </w:r>
      <w:r w:rsidRPr="00D23D66">
        <w:rPr>
          <w:b/>
          <w:color w:val="000000"/>
          <w:sz w:val="20"/>
          <w:szCs w:val="20"/>
          <w:lang w:eastAsia="ja-JP"/>
        </w:rPr>
        <w:t>LEY</w:t>
      </w:r>
      <w:r w:rsidRPr="00D23D66">
        <w:rPr>
          <w:color w:val="000000"/>
          <w:sz w:val="20"/>
          <w:szCs w:val="20"/>
          <w:lang w:eastAsia="ja-JP"/>
        </w:rPr>
        <w:t xml:space="preserve">, 63, 64 y 65 de su </w:t>
      </w:r>
      <w:r w:rsidRPr="00D23D66">
        <w:rPr>
          <w:b/>
          <w:color w:val="000000"/>
          <w:sz w:val="20"/>
          <w:szCs w:val="20"/>
          <w:lang w:eastAsia="ja-JP"/>
        </w:rPr>
        <w:t>REGLAMENTO</w:t>
      </w:r>
      <w:r w:rsidRPr="00D23D66">
        <w:rPr>
          <w:b/>
          <w:bCs/>
          <w:color w:val="000000"/>
          <w:sz w:val="20"/>
          <w:szCs w:val="20"/>
          <w:lang w:eastAsia="ja-JP"/>
        </w:rPr>
        <w:t>.</w:t>
      </w:r>
    </w:p>
    <w:p w14:paraId="3FEFAA90" w14:textId="77777777" w:rsidR="00561A3C" w:rsidRPr="00D23D66" w:rsidRDefault="00561A3C" w:rsidP="007E724B">
      <w:pPr>
        <w:jc w:val="both"/>
        <w:rPr>
          <w:color w:val="000000"/>
          <w:sz w:val="20"/>
          <w:szCs w:val="20"/>
        </w:rPr>
      </w:pPr>
    </w:p>
    <w:p w14:paraId="15C6F0B4" w14:textId="424E5506" w:rsidR="004D7F27" w:rsidRPr="00D23D66" w:rsidRDefault="003E5CC3" w:rsidP="004D7F27">
      <w:pPr>
        <w:jc w:val="both"/>
        <w:rPr>
          <w:sz w:val="20"/>
          <w:szCs w:val="20"/>
        </w:rPr>
      </w:pPr>
      <w:bookmarkStart w:id="1" w:name="_Hlk121928527"/>
      <w:r w:rsidRPr="00D23D66">
        <w:rPr>
          <w:bCs/>
          <w:color w:val="000000" w:themeColor="text1"/>
          <w:sz w:val="20"/>
          <w:szCs w:val="20"/>
        </w:rPr>
        <w:t xml:space="preserve">Los </w:t>
      </w:r>
      <w:r w:rsidRPr="00D23D66">
        <w:rPr>
          <w:b/>
          <w:color w:val="000000" w:themeColor="text1"/>
          <w:sz w:val="20"/>
          <w:szCs w:val="20"/>
        </w:rPr>
        <w:t>PARTICIPANTES</w:t>
      </w:r>
      <w:r w:rsidRPr="00D23D66">
        <w:rPr>
          <w:bCs/>
          <w:color w:val="000000" w:themeColor="text1"/>
          <w:sz w:val="20"/>
          <w:szCs w:val="20"/>
        </w:rPr>
        <w:t xml:space="preserve"> </w:t>
      </w:r>
      <w:r w:rsidR="00DA1905" w:rsidRPr="00D23D66">
        <w:rPr>
          <w:bCs/>
          <w:color w:val="000000" w:themeColor="text1"/>
          <w:sz w:val="20"/>
          <w:szCs w:val="20"/>
        </w:rPr>
        <w:t xml:space="preserve">deberán considerar la presente Aclaración, </w:t>
      </w:r>
      <w:r w:rsidRPr="00D23D66">
        <w:rPr>
          <w:bCs/>
          <w:color w:val="000000" w:themeColor="text1"/>
          <w:sz w:val="20"/>
          <w:szCs w:val="20"/>
        </w:rPr>
        <w:t>p</w:t>
      </w:r>
      <w:r w:rsidR="00661DFB" w:rsidRPr="00D23D66">
        <w:rPr>
          <w:bCs/>
          <w:color w:val="000000" w:themeColor="text1"/>
          <w:sz w:val="20"/>
          <w:szCs w:val="20"/>
        </w:rPr>
        <w:t xml:space="preserve">ara </w:t>
      </w:r>
      <w:r w:rsidR="00DA1905" w:rsidRPr="00D23D66">
        <w:rPr>
          <w:bCs/>
          <w:color w:val="000000" w:themeColor="text1"/>
          <w:sz w:val="20"/>
          <w:szCs w:val="20"/>
        </w:rPr>
        <w:t xml:space="preserve">la elaboración de </w:t>
      </w:r>
      <w:r w:rsidR="004D7F27" w:rsidRPr="00D23D66">
        <w:rPr>
          <w:bCs/>
          <w:color w:val="000000" w:themeColor="text1"/>
          <w:sz w:val="20"/>
          <w:szCs w:val="20"/>
        </w:rPr>
        <w:t xml:space="preserve">los documentos </w:t>
      </w:r>
      <w:r w:rsidR="00DA1905" w:rsidRPr="00D23D66">
        <w:rPr>
          <w:bCs/>
          <w:color w:val="000000" w:themeColor="text1"/>
          <w:sz w:val="20"/>
          <w:szCs w:val="20"/>
        </w:rPr>
        <w:t>que presenten</w:t>
      </w:r>
      <w:r w:rsidR="004D7F27" w:rsidRPr="00D23D66">
        <w:rPr>
          <w:bCs/>
          <w:color w:val="000000" w:themeColor="text1"/>
          <w:sz w:val="20"/>
          <w:szCs w:val="20"/>
        </w:rPr>
        <w:t xml:space="preserve"> en los diferentes actos relacionados con el proceso </w:t>
      </w:r>
      <w:r w:rsidR="00DA1905" w:rsidRPr="00D23D66">
        <w:rPr>
          <w:bCs/>
          <w:color w:val="000000" w:themeColor="text1"/>
          <w:sz w:val="20"/>
          <w:szCs w:val="20"/>
        </w:rPr>
        <w:t>licitatorio</w:t>
      </w:r>
      <w:r w:rsidR="00805802" w:rsidRPr="00D23D66">
        <w:rPr>
          <w:bCs/>
          <w:color w:val="000000" w:themeColor="text1"/>
          <w:sz w:val="20"/>
          <w:szCs w:val="20"/>
        </w:rPr>
        <w:t xml:space="preserve">, así como </w:t>
      </w:r>
      <w:r w:rsidR="004D7F27" w:rsidRPr="00D23D66">
        <w:rPr>
          <w:bCs/>
          <w:color w:val="000000" w:themeColor="text1"/>
          <w:sz w:val="20"/>
          <w:szCs w:val="20"/>
        </w:rPr>
        <w:t xml:space="preserve">para la integración y elaboración de </w:t>
      </w:r>
      <w:r w:rsidR="00C82D25" w:rsidRPr="00D23D66">
        <w:rPr>
          <w:bCs/>
          <w:color w:val="000000" w:themeColor="text1"/>
          <w:sz w:val="20"/>
          <w:szCs w:val="20"/>
        </w:rPr>
        <w:t>su proposición</w:t>
      </w:r>
      <w:r w:rsidR="00156422" w:rsidRPr="00D23D66">
        <w:rPr>
          <w:bCs/>
          <w:color w:val="000000" w:themeColor="text1"/>
          <w:sz w:val="20"/>
          <w:szCs w:val="20"/>
        </w:rPr>
        <w:t>,</w:t>
      </w:r>
      <w:r w:rsidR="00805802" w:rsidRPr="00D23D66">
        <w:rPr>
          <w:bCs/>
          <w:color w:val="000000" w:themeColor="text1"/>
          <w:sz w:val="20"/>
          <w:szCs w:val="20"/>
        </w:rPr>
        <w:t xml:space="preserve"> lo anterior en términos del </w:t>
      </w:r>
      <w:r w:rsidR="00156422" w:rsidRPr="00D23D66">
        <w:rPr>
          <w:bCs/>
          <w:color w:val="000000" w:themeColor="text1"/>
          <w:sz w:val="20"/>
          <w:szCs w:val="20"/>
        </w:rPr>
        <w:t>artículo</w:t>
      </w:r>
      <w:r w:rsidR="00805802" w:rsidRPr="00D23D66">
        <w:rPr>
          <w:bCs/>
          <w:color w:val="000000" w:themeColor="text1"/>
          <w:sz w:val="20"/>
          <w:szCs w:val="20"/>
        </w:rPr>
        <w:t xml:space="preserve"> 62 de la Ley de Compras Gubernamentales, Enajenaciones y Contratación de Servicios del Estado de Jalisco y sus Municipios</w:t>
      </w:r>
      <w:bookmarkEnd w:id="1"/>
      <w:r w:rsidR="00805802" w:rsidRPr="00D23D66">
        <w:rPr>
          <w:bCs/>
          <w:color w:val="000000" w:themeColor="text1"/>
          <w:sz w:val="20"/>
          <w:szCs w:val="20"/>
        </w:rPr>
        <w:t>.</w:t>
      </w:r>
    </w:p>
    <w:p w14:paraId="3664C004" w14:textId="77777777" w:rsidR="004D7F27" w:rsidRPr="00D23D66" w:rsidRDefault="004D7F27" w:rsidP="00661DFB">
      <w:pPr>
        <w:jc w:val="both"/>
        <w:rPr>
          <w:bCs/>
          <w:color w:val="000000" w:themeColor="text1"/>
          <w:sz w:val="20"/>
          <w:szCs w:val="20"/>
        </w:rPr>
      </w:pPr>
    </w:p>
    <w:p w14:paraId="626F9589" w14:textId="15D9DF80" w:rsidR="008843CE" w:rsidRPr="00D23D66" w:rsidRDefault="008843CE" w:rsidP="008843CE">
      <w:pPr>
        <w:tabs>
          <w:tab w:val="left" w:pos="2280"/>
        </w:tabs>
        <w:spacing w:line="276" w:lineRule="auto"/>
        <w:jc w:val="both"/>
        <w:rPr>
          <w:rFonts w:eastAsiaTheme="minorEastAsia"/>
          <w:sz w:val="20"/>
          <w:szCs w:val="20"/>
          <w:lang w:val="es-ES_tradnl"/>
        </w:rPr>
      </w:pPr>
      <w:r w:rsidRPr="00D23D66">
        <w:rPr>
          <w:rFonts w:eastAsiaTheme="minorEastAsia"/>
          <w:sz w:val="20"/>
          <w:szCs w:val="20"/>
          <w:lang w:val="es-ES_tradnl"/>
        </w:rPr>
        <w:t>Después de dar lectura a la presente Acta, se dio por terminado este acto, siendo las 1</w:t>
      </w:r>
      <w:r w:rsidR="007B1B89" w:rsidRPr="00D23D66">
        <w:rPr>
          <w:rFonts w:eastAsiaTheme="minorEastAsia"/>
          <w:sz w:val="20"/>
          <w:szCs w:val="20"/>
          <w:lang w:val="es-ES_tradnl"/>
        </w:rPr>
        <w:t>0</w:t>
      </w:r>
      <w:r w:rsidRPr="00D23D66">
        <w:rPr>
          <w:rFonts w:eastAsiaTheme="minorEastAsia"/>
          <w:sz w:val="20"/>
          <w:szCs w:val="20"/>
          <w:lang w:val="es-ES_tradnl"/>
        </w:rPr>
        <w:t>:</w:t>
      </w:r>
      <w:r w:rsidR="003C614C">
        <w:rPr>
          <w:rFonts w:eastAsiaTheme="minorEastAsia"/>
          <w:sz w:val="20"/>
          <w:szCs w:val="20"/>
          <w:lang w:val="es-ES_tradnl"/>
        </w:rPr>
        <w:t>2</w:t>
      </w:r>
      <w:r w:rsidR="00D23D66" w:rsidRPr="00D23D66">
        <w:rPr>
          <w:rFonts w:eastAsiaTheme="minorEastAsia"/>
          <w:sz w:val="20"/>
          <w:szCs w:val="20"/>
          <w:lang w:val="es-ES_tradnl"/>
        </w:rPr>
        <w:t>0</w:t>
      </w:r>
      <w:r w:rsidRPr="00D23D66">
        <w:rPr>
          <w:rFonts w:eastAsiaTheme="minorEastAsia"/>
          <w:sz w:val="20"/>
          <w:szCs w:val="20"/>
          <w:lang w:val="es-ES_tradnl"/>
        </w:rPr>
        <w:t xml:space="preserve"> horas del día mismo día en que inicio.</w:t>
      </w:r>
    </w:p>
    <w:p w14:paraId="30A5A080" w14:textId="5D154EF9" w:rsidR="00605FD5" w:rsidRPr="00D23D66" w:rsidRDefault="00605FD5" w:rsidP="008843CE">
      <w:pPr>
        <w:tabs>
          <w:tab w:val="left" w:pos="2280"/>
        </w:tabs>
        <w:spacing w:line="276" w:lineRule="auto"/>
        <w:jc w:val="both"/>
        <w:rPr>
          <w:rFonts w:eastAsiaTheme="minorEastAsia"/>
          <w:sz w:val="20"/>
          <w:szCs w:val="20"/>
        </w:rPr>
      </w:pPr>
    </w:p>
    <w:p w14:paraId="15839BDF" w14:textId="782EB996" w:rsidR="00831976" w:rsidRPr="00D23D66" w:rsidRDefault="00831976" w:rsidP="008843CE">
      <w:pPr>
        <w:tabs>
          <w:tab w:val="left" w:pos="2280"/>
        </w:tabs>
        <w:spacing w:line="276" w:lineRule="auto"/>
        <w:jc w:val="both"/>
        <w:rPr>
          <w:rFonts w:eastAsiaTheme="minorEastAsia"/>
          <w:sz w:val="20"/>
          <w:szCs w:val="20"/>
        </w:rPr>
      </w:pPr>
      <w:r w:rsidRPr="00D23D66">
        <w:rPr>
          <w:rFonts w:eastAsiaTheme="minorEastAsia"/>
          <w:sz w:val="20"/>
          <w:szCs w:val="20"/>
        </w:rPr>
        <w:t xml:space="preserve">Esta acta consta de </w:t>
      </w:r>
      <w:r w:rsidR="00D23D66" w:rsidRPr="00D23D66">
        <w:rPr>
          <w:rFonts w:eastAsiaTheme="minorEastAsia"/>
          <w:sz w:val="20"/>
          <w:szCs w:val="20"/>
        </w:rPr>
        <w:t>3</w:t>
      </w:r>
      <w:r w:rsidR="00992820" w:rsidRPr="00D23D66">
        <w:rPr>
          <w:rFonts w:eastAsiaTheme="minorEastAsia"/>
          <w:sz w:val="20"/>
          <w:szCs w:val="20"/>
        </w:rPr>
        <w:t xml:space="preserve"> páginas </w:t>
      </w:r>
      <w:r w:rsidRPr="00D23D66">
        <w:rPr>
          <w:rFonts w:eastAsiaTheme="minorEastAsia"/>
          <w:sz w:val="20"/>
          <w:szCs w:val="20"/>
        </w:rPr>
        <w:t>firmadas de conformidad por los asistentes a este evento</w:t>
      </w:r>
    </w:p>
    <w:p w14:paraId="09B89C50" w14:textId="77777777" w:rsidR="00831976" w:rsidRPr="00D23D66" w:rsidRDefault="00831976" w:rsidP="008843CE">
      <w:pPr>
        <w:tabs>
          <w:tab w:val="left" w:pos="2280"/>
        </w:tabs>
        <w:spacing w:line="276" w:lineRule="auto"/>
        <w:jc w:val="both"/>
        <w:rPr>
          <w:rFonts w:eastAsiaTheme="minorEastAsia"/>
          <w:sz w:val="20"/>
          <w:szCs w:val="20"/>
        </w:rPr>
      </w:pPr>
    </w:p>
    <w:p w14:paraId="6C0F52B2" w14:textId="0D818AFB" w:rsidR="00605FD5" w:rsidRPr="00D23D66" w:rsidRDefault="008843CE" w:rsidP="000E628E">
      <w:pPr>
        <w:tabs>
          <w:tab w:val="left" w:pos="2280"/>
        </w:tabs>
        <w:spacing w:line="276" w:lineRule="auto"/>
        <w:jc w:val="both"/>
        <w:rPr>
          <w:rFonts w:eastAsiaTheme="minorEastAsia"/>
          <w:b/>
          <w:bCs/>
          <w:sz w:val="20"/>
          <w:szCs w:val="20"/>
        </w:rPr>
      </w:pPr>
      <w:r w:rsidRPr="00D23D66">
        <w:rPr>
          <w:rFonts w:eastAsiaTheme="minorEastAsia"/>
          <w:sz w:val="20"/>
          <w:szCs w:val="20"/>
        </w:rPr>
        <w:lastRenderedPageBreak/>
        <w:t xml:space="preserve">Lo anterior, para los efectos legales y administrativos a que haya lugar. </w:t>
      </w:r>
      <w:r w:rsidRPr="00D23D66">
        <w:rPr>
          <w:rFonts w:eastAsiaTheme="minorEastAsia"/>
          <w:b/>
          <w:bCs/>
          <w:sz w:val="20"/>
          <w:szCs w:val="20"/>
        </w:rPr>
        <w:t>CON</w:t>
      </w:r>
      <w:r w:rsidR="00DF63D5" w:rsidRPr="00D23D66">
        <w:rPr>
          <w:rFonts w:eastAsiaTheme="minorEastAsia"/>
          <w:b/>
          <w:bCs/>
          <w:sz w:val="20"/>
          <w:szCs w:val="20"/>
        </w:rPr>
        <w:t>S</w:t>
      </w:r>
      <w:r w:rsidRPr="00D23D66">
        <w:rPr>
          <w:rFonts w:eastAsiaTheme="minorEastAsia"/>
          <w:b/>
          <w:bCs/>
          <w:sz w:val="20"/>
          <w:szCs w:val="20"/>
        </w:rPr>
        <w:t>TE.</w:t>
      </w:r>
    </w:p>
    <w:p w14:paraId="21F77195" w14:textId="2CCD35A6" w:rsidR="00B33F4B" w:rsidRPr="00D23D66" w:rsidRDefault="00B33F4B" w:rsidP="00C25F3C">
      <w:pPr>
        <w:tabs>
          <w:tab w:val="left" w:pos="2280"/>
        </w:tabs>
        <w:spacing w:line="276" w:lineRule="auto"/>
        <w:jc w:val="center"/>
        <w:rPr>
          <w:rFonts w:eastAsiaTheme="minorEastAsia"/>
          <w:b/>
          <w:bCs/>
          <w:sz w:val="20"/>
          <w:szCs w:val="20"/>
        </w:rPr>
      </w:pPr>
    </w:p>
    <w:p w14:paraId="5A8DEF5E" w14:textId="310E875F" w:rsidR="00761BD6" w:rsidRPr="00D23D66" w:rsidRDefault="00761BD6" w:rsidP="00DA1905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14:paraId="24CA6B18" w14:textId="77777777" w:rsidR="00D73849" w:rsidRPr="00D23D66" w:rsidRDefault="00D73849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2E11A3F8" w14:textId="1E0EE9F7" w:rsidR="00C25F3C" w:rsidRPr="00D23D66" w:rsidRDefault="00C25F3C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D327D66" w14:textId="550195A2" w:rsidR="00D23D66" w:rsidRPr="00D23D66" w:rsidRDefault="00D23D66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8D6510D" w14:textId="10F03A77" w:rsidR="00D23D66" w:rsidRPr="00D23D66" w:rsidRDefault="00D23D66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6AFF996E" w14:textId="77777777" w:rsidR="00D23D66" w:rsidRPr="00D23D66" w:rsidRDefault="00D23D66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75CC21D4" w14:textId="77777777" w:rsidR="00C25F3C" w:rsidRPr="00D23D66" w:rsidRDefault="00C25F3C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33ABFD2" w14:textId="77777777" w:rsidR="00C25F3C" w:rsidRPr="00D23D66" w:rsidRDefault="00C25F3C" w:rsidP="00C25F3C">
      <w:pPr>
        <w:jc w:val="center"/>
        <w:rPr>
          <w:b/>
          <w:smallCaps/>
          <w:sz w:val="20"/>
          <w:szCs w:val="20"/>
        </w:rPr>
      </w:pPr>
      <w:r w:rsidRPr="00D23D66">
        <w:rPr>
          <w:b/>
          <w:sz w:val="20"/>
          <w:szCs w:val="20"/>
          <w:lang w:val="es-ES"/>
        </w:rPr>
        <w:t>___________________________________________</w:t>
      </w:r>
    </w:p>
    <w:p w14:paraId="6FDDB43A" w14:textId="77777777" w:rsidR="00C25F3C" w:rsidRPr="00D23D66" w:rsidRDefault="00C25F3C" w:rsidP="00C25F3C">
      <w:pPr>
        <w:jc w:val="center"/>
        <w:rPr>
          <w:b/>
          <w:color w:val="000000" w:themeColor="text1"/>
          <w:sz w:val="20"/>
          <w:szCs w:val="20"/>
        </w:rPr>
      </w:pPr>
      <w:r w:rsidRPr="00D23D66">
        <w:rPr>
          <w:b/>
          <w:color w:val="000000" w:themeColor="text1"/>
          <w:sz w:val="20"/>
          <w:szCs w:val="20"/>
        </w:rPr>
        <w:t>Lic. Maribel Becerra Bañuelos</w:t>
      </w:r>
    </w:p>
    <w:p w14:paraId="1D525E34" w14:textId="77777777" w:rsidR="00C25F3C" w:rsidRPr="00D23D66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</w:pPr>
      <w:r w:rsidRPr="00D23D66"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  <w:t xml:space="preserve">Directora de Gestión Administrativa </w:t>
      </w:r>
    </w:p>
    <w:p w14:paraId="27580637" w14:textId="4EB55388" w:rsidR="00C25F3C" w:rsidRPr="00D23D66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</w:pPr>
      <w:r w:rsidRPr="00D23D66"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  <w:t>del O.P.D. Servicios de Salud Jalisco</w:t>
      </w:r>
    </w:p>
    <w:p w14:paraId="76F32A3E" w14:textId="77777777" w:rsidR="00C25F3C" w:rsidRPr="00D23D66" w:rsidRDefault="00C25F3C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69A88A8D" w14:textId="047B4C51" w:rsidR="00C25F3C" w:rsidRPr="00D23D66" w:rsidRDefault="00C25F3C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092B75AD" w14:textId="6AAE059F" w:rsidR="00D73849" w:rsidRPr="00D23D66" w:rsidRDefault="00D73849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11A9DEC" w14:textId="6529358F" w:rsidR="00D23D66" w:rsidRPr="00D23D66" w:rsidRDefault="00D23D66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78F88C15" w14:textId="77777777" w:rsidR="00D23D66" w:rsidRPr="00D23D66" w:rsidRDefault="00D23D66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C12E60A" w14:textId="0C0FD8B7" w:rsidR="00D73849" w:rsidRPr="00D23D66" w:rsidRDefault="00D73849" w:rsidP="00DA1905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14:paraId="469F0923" w14:textId="77777777" w:rsidR="00C25F3C" w:rsidRPr="00D23D66" w:rsidRDefault="00C25F3C" w:rsidP="00DA1905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14:paraId="5E2E5A41" w14:textId="77777777" w:rsidR="00C25F3C" w:rsidRPr="00D23D66" w:rsidRDefault="00C25F3C" w:rsidP="00C25F3C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23D66">
        <w:rPr>
          <w:rFonts w:ascii="Arial" w:hAnsi="Arial" w:cs="Arial"/>
          <w:b/>
          <w:sz w:val="20"/>
          <w:szCs w:val="20"/>
          <w:lang w:val="es-ES"/>
        </w:rPr>
        <w:t>__________________________________________</w:t>
      </w:r>
    </w:p>
    <w:p w14:paraId="334967F3" w14:textId="77777777" w:rsidR="00C25F3C" w:rsidRPr="00D23D66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</w:pPr>
      <w:r w:rsidRPr="00D23D66"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  <w:t>Lic. Abraham Yasir Maciel Montoya</w:t>
      </w:r>
    </w:p>
    <w:p w14:paraId="7332DD3D" w14:textId="77777777" w:rsidR="00C25F3C" w:rsidRPr="00D23D66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</w:pPr>
      <w:r w:rsidRPr="00D23D66"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  <w:t xml:space="preserve">Coordinador de Adquisiciones </w:t>
      </w:r>
    </w:p>
    <w:p w14:paraId="2225A42E" w14:textId="7BF4A38A" w:rsidR="00C25F3C" w:rsidRPr="00D23D66" w:rsidRDefault="00C25F3C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</w:pPr>
      <w:r w:rsidRPr="00D23D66"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  <w:t>del O.P.D. Servicios de Salud Jalisco</w:t>
      </w:r>
    </w:p>
    <w:p w14:paraId="50EDCD64" w14:textId="77777777" w:rsidR="00C25F3C" w:rsidRPr="00D23D66" w:rsidRDefault="00C25F3C" w:rsidP="00DA1905">
      <w:pPr>
        <w:pStyle w:val="Sinespaciado"/>
        <w:rPr>
          <w:rFonts w:ascii="Arial" w:eastAsia="Arial" w:hAnsi="Arial" w:cs="Arial"/>
          <w:b/>
          <w:color w:val="000000" w:themeColor="text1"/>
          <w:sz w:val="20"/>
          <w:szCs w:val="20"/>
          <w:lang w:val="es-MX" w:eastAsia="es-MX" w:bidi="es-MX"/>
        </w:rPr>
      </w:pPr>
    </w:p>
    <w:p w14:paraId="033138E3" w14:textId="703F739D" w:rsidR="00831976" w:rsidRPr="00D23D66" w:rsidRDefault="00831976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4D43312A" w14:textId="25C1FE16" w:rsidR="00723B29" w:rsidRPr="00D23D66" w:rsidRDefault="00723B29" w:rsidP="00C25F3C">
      <w:pPr>
        <w:pStyle w:val="Sinespaciad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p w14:paraId="4113289C" w14:textId="77777777" w:rsidR="00761BD6" w:rsidRPr="00D23D66" w:rsidRDefault="00761BD6" w:rsidP="00DA1905">
      <w:pPr>
        <w:pStyle w:val="Sinespaciado"/>
        <w:rPr>
          <w:rFonts w:ascii="Arial" w:eastAsia="Arial" w:hAnsi="Arial" w:cs="Arial"/>
          <w:b/>
          <w:color w:val="000000" w:themeColor="text1"/>
          <w:sz w:val="18"/>
          <w:szCs w:val="18"/>
          <w:lang w:val="es-MX" w:eastAsia="es-MX" w:bidi="es-MX"/>
        </w:rPr>
      </w:pPr>
    </w:p>
    <w:sectPr w:rsidR="00761BD6" w:rsidRPr="00D23D66" w:rsidSect="000628F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985" w:right="1325" w:bottom="1701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5E4D" w14:textId="77777777" w:rsidR="00F40EEA" w:rsidRDefault="00F40EEA" w:rsidP="00DE35AE">
      <w:r>
        <w:separator/>
      </w:r>
    </w:p>
  </w:endnote>
  <w:endnote w:type="continuationSeparator" w:id="0">
    <w:p w14:paraId="15896F5B" w14:textId="77777777" w:rsidR="00F40EEA" w:rsidRDefault="00F40EEA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7208B0" w:rsidRPr="0082063F">
      <w:rPr>
        <w:rFonts w:ascii="Arial Narrow" w:hAnsi="Arial Narrow"/>
        <w:sz w:val="20"/>
        <w:szCs w:val="20"/>
      </w:rPr>
      <w:fldChar w:fldCharType="begin"/>
    </w:r>
    <w:r w:rsidR="007208B0" w:rsidRPr="0082063F">
      <w:rPr>
        <w:rFonts w:ascii="Arial Narrow" w:hAnsi="Arial Narrow"/>
        <w:sz w:val="20"/>
        <w:szCs w:val="20"/>
      </w:rPr>
      <w:instrText>NUMPAGES  \* Arabic  \* MERGEFORMAT</w:instrText>
    </w:r>
    <w:r w:rsidR="007208B0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7208B0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5B77" w14:textId="77777777" w:rsidR="00F40EEA" w:rsidRDefault="00F40EEA" w:rsidP="00DE35AE">
      <w:r>
        <w:separator/>
      </w:r>
    </w:p>
  </w:footnote>
  <w:footnote w:type="continuationSeparator" w:id="0">
    <w:p w14:paraId="4EA1CC8A" w14:textId="77777777" w:rsidR="00F40EEA" w:rsidRDefault="00F40EEA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7" type="#_x0000_t75" alt="" style="position:absolute;margin-left:0;margin-top:0;width:449.95pt;height:424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44" name="Imagen 44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6" type="#_x0000_t75" alt="" style="position:absolute;left:0;text-align:left;margin-left:0;margin-top:0;width:449.95pt;height:424.4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alt="" style="position:absolute;margin-left:0;margin-top:0;width:449.95pt;height:424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A7A"/>
    <w:multiLevelType w:val="multilevel"/>
    <w:tmpl w:val="001A370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02597F"/>
    <w:multiLevelType w:val="multilevel"/>
    <w:tmpl w:val="28909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A3644D"/>
    <w:multiLevelType w:val="multilevel"/>
    <w:tmpl w:val="3C4EC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B60B48"/>
    <w:multiLevelType w:val="hybridMultilevel"/>
    <w:tmpl w:val="BECE5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133"/>
    <w:multiLevelType w:val="hybridMultilevel"/>
    <w:tmpl w:val="B11AC9F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864015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5F3A64"/>
    <w:multiLevelType w:val="multilevel"/>
    <w:tmpl w:val="DF5A346E"/>
    <w:lvl w:ilvl="0">
      <w:start w:val="1"/>
      <w:numFmt w:val="lowerLetter"/>
      <w:lvlText w:val="%1."/>
      <w:lvlJc w:val="left"/>
      <w:pPr>
        <w:ind w:left="142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7" w15:restartNumberingAfterBreak="0">
    <w:nsid w:val="274D6154"/>
    <w:multiLevelType w:val="hybridMultilevel"/>
    <w:tmpl w:val="4490DE72"/>
    <w:lvl w:ilvl="0" w:tplc="C040F8BC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08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279D5966"/>
    <w:multiLevelType w:val="multilevel"/>
    <w:tmpl w:val="2BA47968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7EA739B"/>
    <w:multiLevelType w:val="hybridMultilevel"/>
    <w:tmpl w:val="F9C6EDAE"/>
    <w:lvl w:ilvl="0" w:tplc="C040F8BC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EF5C6648">
      <w:numFmt w:val="bullet"/>
      <w:lvlText w:val="•"/>
      <w:lvlJc w:val="left"/>
      <w:pPr>
        <w:ind w:left="1772" w:hanging="360"/>
      </w:pPr>
      <w:rPr>
        <w:rFonts w:hint="default"/>
        <w:lang w:val="es-ES" w:eastAsia="es-ES" w:bidi="es-ES"/>
      </w:rPr>
    </w:lvl>
    <w:lvl w:ilvl="2" w:tplc="4AB6AB38">
      <w:numFmt w:val="bullet"/>
      <w:lvlText w:val="•"/>
      <w:lvlJc w:val="left"/>
      <w:pPr>
        <w:ind w:left="2644" w:hanging="360"/>
      </w:pPr>
      <w:rPr>
        <w:rFonts w:hint="default"/>
        <w:lang w:val="es-ES" w:eastAsia="es-ES" w:bidi="es-ES"/>
      </w:rPr>
    </w:lvl>
    <w:lvl w:ilvl="3" w:tplc="100C15F6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4" w:tplc="C2C2146C">
      <w:numFmt w:val="bullet"/>
      <w:lvlText w:val="•"/>
      <w:lvlJc w:val="left"/>
      <w:pPr>
        <w:ind w:left="4388" w:hanging="360"/>
      </w:pPr>
      <w:rPr>
        <w:rFonts w:hint="default"/>
        <w:lang w:val="es-ES" w:eastAsia="es-ES" w:bidi="es-ES"/>
      </w:rPr>
    </w:lvl>
    <w:lvl w:ilvl="5" w:tplc="CA083C30">
      <w:numFmt w:val="bullet"/>
      <w:lvlText w:val="•"/>
      <w:lvlJc w:val="left"/>
      <w:pPr>
        <w:ind w:left="5260" w:hanging="360"/>
      </w:pPr>
      <w:rPr>
        <w:rFonts w:hint="default"/>
        <w:lang w:val="es-ES" w:eastAsia="es-ES" w:bidi="es-ES"/>
      </w:rPr>
    </w:lvl>
    <w:lvl w:ilvl="6" w:tplc="82464B50">
      <w:numFmt w:val="bullet"/>
      <w:lvlText w:val="•"/>
      <w:lvlJc w:val="left"/>
      <w:pPr>
        <w:ind w:left="6132" w:hanging="360"/>
      </w:pPr>
      <w:rPr>
        <w:rFonts w:hint="default"/>
        <w:lang w:val="es-ES" w:eastAsia="es-ES" w:bidi="es-ES"/>
      </w:rPr>
    </w:lvl>
    <w:lvl w:ilvl="7" w:tplc="B8ECA912">
      <w:numFmt w:val="bullet"/>
      <w:lvlText w:val="•"/>
      <w:lvlJc w:val="left"/>
      <w:pPr>
        <w:ind w:left="7004" w:hanging="360"/>
      </w:pPr>
      <w:rPr>
        <w:rFonts w:hint="default"/>
        <w:lang w:val="es-ES" w:eastAsia="es-ES" w:bidi="es-ES"/>
      </w:rPr>
    </w:lvl>
    <w:lvl w:ilvl="8" w:tplc="CBE25D08">
      <w:numFmt w:val="bullet"/>
      <w:lvlText w:val="•"/>
      <w:lvlJc w:val="left"/>
      <w:pPr>
        <w:ind w:left="7876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8BF6BB1"/>
    <w:multiLevelType w:val="hybridMultilevel"/>
    <w:tmpl w:val="2F10F8C6"/>
    <w:lvl w:ilvl="0" w:tplc="4FDAF3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58FE"/>
    <w:multiLevelType w:val="hybridMultilevel"/>
    <w:tmpl w:val="0C02FF00"/>
    <w:lvl w:ilvl="0" w:tplc="CC4AC1A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D3F1553"/>
    <w:multiLevelType w:val="hybridMultilevel"/>
    <w:tmpl w:val="A21A6C88"/>
    <w:lvl w:ilvl="0" w:tplc="988824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A61E7"/>
    <w:multiLevelType w:val="multilevel"/>
    <w:tmpl w:val="71EA7B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19B5216"/>
    <w:multiLevelType w:val="multilevel"/>
    <w:tmpl w:val="A6741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D97BC5"/>
    <w:multiLevelType w:val="multilevel"/>
    <w:tmpl w:val="28909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6BD2552"/>
    <w:multiLevelType w:val="multilevel"/>
    <w:tmpl w:val="47C48A74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17" w15:restartNumberingAfterBreak="0">
    <w:nsid w:val="384C7415"/>
    <w:multiLevelType w:val="hybridMultilevel"/>
    <w:tmpl w:val="83500CAE"/>
    <w:lvl w:ilvl="0" w:tplc="87E49C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022EC4"/>
    <w:multiLevelType w:val="hybridMultilevel"/>
    <w:tmpl w:val="2B62B49E"/>
    <w:lvl w:ilvl="0" w:tplc="0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33306"/>
    <w:multiLevelType w:val="hybridMultilevel"/>
    <w:tmpl w:val="D23E474C"/>
    <w:lvl w:ilvl="0" w:tplc="A7B09E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4775BF"/>
    <w:multiLevelType w:val="hybridMultilevel"/>
    <w:tmpl w:val="61F45ED8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02330"/>
    <w:multiLevelType w:val="hybridMultilevel"/>
    <w:tmpl w:val="98905C2C"/>
    <w:lvl w:ilvl="0" w:tplc="C8D4D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73D98"/>
    <w:multiLevelType w:val="hybridMultilevel"/>
    <w:tmpl w:val="50203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20927"/>
    <w:multiLevelType w:val="hybridMultilevel"/>
    <w:tmpl w:val="88C69C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F13BE"/>
    <w:multiLevelType w:val="multilevel"/>
    <w:tmpl w:val="C780EDA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EB0E7B"/>
    <w:multiLevelType w:val="hybridMultilevel"/>
    <w:tmpl w:val="C4605174"/>
    <w:lvl w:ilvl="0" w:tplc="1E00373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1A2"/>
    <w:multiLevelType w:val="multilevel"/>
    <w:tmpl w:val="FFB67F92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AF82D3C"/>
    <w:multiLevelType w:val="multilevel"/>
    <w:tmpl w:val="3230A45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 w15:restartNumberingAfterBreak="0">
    <w:nsid w:val="5B255EA8"/>
    <w:multiLevelType w:val="multilevel"/>
    <w:tmpl w:val="2782030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DD9262B"/>
    <w:multiLevelType w:val="multilevel"/>
    <w:tmpl w:val="E380499C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" w:hint="default"/>
        <w:b/>
        <w:color w:val="000000"/>
      </w:rPr>
    </w:lvl>
  </w:abstractNum>
  <w:abstractNum w:abstractNumId="31" w15:restartNumberingAfterBreak="0">
    <w:nsid w:val="5F550158"/>
    <w:multiLevelType w:val="multilevel"/>
    <w:tmpl w:val="960601E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64A004E"/>
    <w:multiLevelType w:val="multilevel"/>
    <w:tmpl w:val="BB40F89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8AA0CAC"/>
    <w:multiLevelType w:val="multilevel"/>
    <w:tmpl w:val="21504460"/>
    <w:lvl w:ilvl="0">
      <w:start w:val="1"/>
      <w:numFmt w:val="lowerLetter"/>
      <w:lvlText w:val="%1)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031591F"/>
    <w:multiLevelType w:val="multilevel"/>
    <w:tmpl w:val="A4724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0E96788"/>
    <w:multiLevelType w:val="multilevel"/>
    <w:tmpl w:val="4D6A7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6" w15:restartNumberingAfterBreak="0">
    <w:nsid w:val="736003A6"/>
    <w:multiLevelType w:val="hybridMultilevel"/>
    <w:tmpl w:val="682025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F7FB8"/>
    <w:multiLevelType w:val="multilevel"/>
    <w:tmpl w:val="1C320EFE"/>
    <w:lvl w:ilvl="0">
      <w:start w:val="1"/>
      <w:numFmt w:val="lowerLetter"/>
      <w:lvlText w:val="%1."/>
      <w:lvlJc w:val="left"/>
      <w:pPr>
        <w:ind w:left="720" w:firstLine="0"/>
      </w:pPr>
      <w:rPr>
        <w:b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8" w15:restartNumberingAfterBreak="0">
    <w:nsid w:val="77A25841"/>
    <w:multiLevelType w:val="hybridMultilevel"/>
    <w:tmpl w:val="BD36502C"/>
    <w:lvl w:ilvl="0" w:tplc="6966E55C">
      <w:start w:val="6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B47944"/>
    <w:multiLevelType w:val="hybridMultilevel"/>
    <w:tmpl w:val="A21A6C8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20197">
    <w:abstractNumId w:val="30"/>
  </w:num>
  <w:num w:numId="2" w16cid:durableId="781460495">
    <w:abstractNumId w:val="11"/>
  </w:num>
  <w:num w:numId="3" w16cid:durableId="1390495893">
    <w:abstractNumId w:val="12"/>
  </w:num>
  <w:num w:numId="4" w16cid:durableId="726954204">
    <w:abstractNumId w:val="33"/>
  </w:num>
  <w:num w:numId="5" w16cid:durableId="1228567308">
    <w:abstractNumId w:val="38"/>
  </w:num>
  <w:num w:numId="6" w16cid:durableId="1100561340">
    <w:abstractNumId w:val="26"/>
  </w:num>
  <w:num w:numId="7" w16cid:durableId="1027945562">
    <w:abstractNumId w:val="2"/>
  </w:num>
  <w:num w:numId="8" w16cid:durableId="529804263">
    <w:abstractNumId w:val="27"/>
  </w:num>
  <w:num w:numId="9" w16cid:durableId="1644233454">
    <w:abstractNumId w:val="6"/>
  </w:num>
  <w:num w:numId="10" w16cid:durableId="1208908365">
    <w:abstractNumId w:val="28"/>
  </w:num>
  <w:num w:numId="11" w16cid:durableId="733818683">
    <w:abstractNumId w:val="34"/>
  </w:num>
  <w:num w:numId="12" w16cid:durableId="1929922574">
    <w:abstractNumId w:val="37"/>
  </w:num>
  <w:num w:numId="13" w16cid:durableId="1974165651">
    <w:abstractNumId w:val="16"/>
  </w:num>
  <w:num w:numId="14" w16cid:durableId="547570165">
    <w:abstractNumId w:val="8"/>
  </w:num>
  <w:num w:numId="15" w16cid:durableId="1573276222">
    <w:abstractNumId w:val="13"/>
  </w:num>
  <w:num w:numId="16" w16cid:durableId="1279025286">
    <w:abstractNumId w:val="24"/>
  </w:num>
  <w:num w:numId="17" w16cid:durableId="992756828">
    <w:abstractNumId w:val="10"/>
  </w:num>
  <w:num w:numId="18" w16cid:durableId="20208096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869743">
    <w:abstractNumId w:val="5"/>
  </w:num>
  <w:num w:numId="20" w16cid:durableId="1581063198">
    <w:abstractNumId w:val="35"/>
  </w:num>
  <w:num w:numId="21" w16cid:durableId="745610426">
    <w:abstractNumId w:val="4"/>
  </w:num>
  <w:num w:numId="22" w16cid:durableId="1623882547">
    <w:abstractNumId w:val="9"/>
  </w:num>
  <w:num w:numId="23" w16cid:durableId="994916896">
    <w:abstractNumId w:val="3"/>
  </w:num>
  <w:num w:numId="24" w16cid:durableId="2001420545">
    <w:abstractNumId w:val="7"/>
  </w:num>
  <w:num w:numId="25" w16cid:durableId="1875196541">
    <w:abstractNumId w:val="23"/>
  </w:num>
  <w:num w:numId="26" w16cid:durableId="1914585731">
    <w:abstractNumId w:val="18"/>
  </w:num>
  <w:num w:numId="27" w16cid:durableId="1484198108">
    <w:abstractNumId w:val="20"/>
  </w:num>
  <w:num w:numId="28" w16cid:durableId="1761222030">
    <w:abstractNumId w:val="25"/>
  </w:num>
  <w:num w:numId="29" w16cid:durableId="1457992670">
    <w:abstractNumId w:val="22"/>
  </w:num>
  <w:num w:numId="30" w16cid:durableId="296840587">
    <w:abstractNumId w:val="29"/>
  </w:num>
  <w:num w:numId="31" w16cid:durableId="135725553">
    <w:abstractNumId w:val="0"/>
  </w:num>
  <w:num w:numId="32" w16cid:durableId="709838833">
    <w:abstractNumId w:val="14"/>
  </w:num>
  <w:num w:numId="33" w16cid:durableId="280697274">
    <w:abstractNumId w:val="15"/>
  </w:num>
  <w:num w:numId="34" w16cid:durableId="1713266746">
    <w:abstractNumId w:val="31"/>
  </w:num>
  <w:num w:numId="35" w16cid:durableId="1528828944">
    <w:abstractNumId w:val="32"/>
  </w:num>
  <w:num w:numId="36" w16cid:durableId="630598626">
    <w:abstractNumId w:val="1"/>
  </w:num>
  <w:num w:numId="37" w16cid:durableId="641664821">
    <w:abstractNumId w:val="39"/>
  </w:num>
  <w:num w:numId="38" w16cid:durableId="1977101873">
    <w:abstractNumId w:val="19"/>
  </w:num>
  <w:num w:numId="39" w16cid:durableId="1510481210">
    <w:abstractNumId w:val="21"/>
  </w:num>
  <w:num w:numId="40" w16cid:durableId="11493200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072B2"/>
    <w:rsid w:val="00011133"/>
    <w:rsid w:val="00011CD3"/>
    <w:rsid w:val="00012700"/>
    <w:rsid w:val="00012CE1"/>
    <w:rsid w:val="0001698C"/>
    <w:rsid w:val="00022D20"/>
    <w:rsid w:val="000238E3"/>
    <w:rsid w:val="00024A1D"/>
    <w:rsid w:val="00027118"/>
    <w:rsid w:val="00027DD0"/>
    <w:rsid w:val="0003112B"/>
    <w:rsid w:val="00033889"/>
    <w:rsid w:val="00033E4F"/>
    <w:rsid w:val="0003543F"/>
    <w:rsid w:val="00036700"/>
    <w:rsid w:val="000402D0"/>
    <w:rsid w:val="00041AD1"/>
    <w:rsid w:val="000466DB"/>
    <w:rsid w:val="00047265"/>
    <w:rsid w:val="000501B3"/>
    <w:rsid w:val="000519AC"/>
    <w:rsid w:val="000523BA"/>
    <w:rsid w:val="00052871"/>
    <w:rsid w:val="000529DC"/>
    <w:rsid w:val="00053C5A"/>
    <w:rsid w:val="00055B63"/>
    <w:rsid w:val="000628F0"/>
    <w:rsid w:val="00062F4F"/>
    <w:rsid w:val="00064354"/>
    <w:rsid w:val="000646B0"/>
    <w:rsid w:val="00066288"/>
    <w:rsid w:val="00070306"/>
    <w:rsid w:val="000731A1"/>
    <w:rsid w:val="00074488"/>
    <w:rsid w:val="00074604"/>
    <w:rsid w:val="00075997"/>
    <w:rsid w:val="000869DC"/>
    <w:rsid w:val="00092F39"/>
    <w:rsid w:val="000953B5"/>
    <w:rsid w:val="0009543D"/>
    <w:rsid w:val="0009732E"/>
    <w:rsid w:val="00097F0A"/>
    <w:rsid w:val="000A0A46"/>
    <w:rsid w:val="000A1859"/>
    <w:rsid w:val="000A2800"/>
    <w:rsid w:val="000A2F71"/>
    <w:rsid w:val="000A31BF"/>
    <w:rsid w:val="000A491A"/>
    <w:rsid w:val="000B2E56"/>
    <w:rsid w:val="000B2F8A"/>
    <w:rsid w:val="000B3E5F"/>
    <w:rsid w:val="000B6303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4F5D"/>
    <w:rsid w:val="000E628E"/>
    <w:rsid w:val="000E728F"/>
    <w:rsid w:val="000E7E1F"/>
    <w:rsid w:val="000F3ED8"/>
    <w:rsid w:val="000F4ADD"/>
    <w:rsid w:val="0010065B"/>
    <w:rsid w:val="00103D80"/>
    <w:rsid w:val="00104848"/>
    <w:rsid w:val="001049DF"/>
    <w:rsid w:val="00104DB3"/>
    <w:rsid w:val="00106537"/>
    <w:rsid w:val="001127A6"/>
    <w:rsid w:val="0011337D"/>
    <w:rsid w:val="00120D48"/>
    <w:rsid w:val="00122243"/>
    <w:rsid w:val="00124F53"/>
    <w:rsid w:val="00125284"/>
    <w:rsid w:val="00127E01"/>
    <w:rsid w:val="00130DE9"/>
    <w:rsid w:val="0013248A"/>
    <w:rsid w:val="00134704"/>
    <w:rsid w:val="00135719"/>
    <w:rsid w:val="00136BF7"/>
    <w:rsid w:val="00137021"/>
    <w:rsid w:val="001374FA"/>
    <w:rsid w:val="0014126D"/>
    <w:rsid w:val="00141F02"/>
    <w:rsid w:val="001425AA"/>
    <w:rsid w:val="00142E55"/>
    <w:rsid w:val="00143A7C"/>
    <w:rsid w:val="00144384"/>
    <w:rsid w:val="00145A7C"/>
    <w:rsid w:val="00146703"/>
    <w:rsid w:val="00150B51"/>
    <w:rsid w:val="001518F5"/>
    <w:rsid w:val="00155231"/>
    <w:rsid w:val="00156422"/>
    <w:rsid w:val="00156694"/>
    <w:rsid w:val="0016165C"/>
    <w:rsid w:val="00162F0F"/>
    <w:rsid w:val="001654AC"/>
    <w:rsid w:val="00166D3E"/>
    <w:rsid w:val="00177D35"/>
    <w:rsid w:val="001800D8"/>
    <w:rsid w:val="0018458A"/>
    <w:rsid w:val="0018512B"/>
    <w:rsid w:val="00185507"/>
    <w:rsid w:val="00187373"/>
    <w:rsid w:val="00187E84"/>
    <w:rsid w:val="001904CE"/>
    <w:rsid w:val="00191930"/>
    <w:rsid w:val="001934C8"/>
    <w:rsid w:val="0019351C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C65C2"/>
    <w:rsid w:val="001D5248"/>
    <w:rsid w:val="001D7945"/>
    <w:rsid w:val="001E5D00"/>
    <w:rsid w:val="001E6C95"/>
    <w:rsid w:val="001F0550"/>
    <w:rsid w:val="001F32BC"/>
    <w:rsid w:val="001F421C"/>
    <w:rsid w:val="001F42B1"/>
    <w:rsid w:val="001F5100"/>
    <w:rsid w:val="001F5BED"/>
    <w:rsid w:val="001F6399"/>
    <w:rsid w:val="001F6804"/>
    <w:rsid w:val="00201C52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5D7F"/>
    <w:rsid w:val="002561DC"/>
    <w:rsid w:val="0025655D"/>
    <w:rsid w:val="00260E4F"/>
    <w:rsid w:val="00262828"/>
    <w:rsid w:val="00263BB3"/>
    <w:rsid w:val="00264CBD"/>
    <w:rsid w:val="0026569B"/>
    <w:rsid w:val="00271296"/>
    <w:rsid w:val="00273207"/>
    <w:rsid w:val="002817CD"/>
    <w:rsid w:val="0028615F"/>
    <w:rsid w:val="002926AF"/>
    <w:rsid w:val="0029288F"/>
    <w:rsid w:val="002941BA"/>
    <w:rsid w:val="002941C8"/>
    <w:rsid w:val="0029585A"/>
    <w:rsid w:val="002962E8"/>
    <w:rsid w:val="00296D15"/>
    <w:rsid w:val="00297608"/>
    <w:rsid w:val="00297AAB"/>
    <w:rsid w:val="002A175E"/>
    <w:rsid w:val="002A1873"/>
    <w:rsid w:val="002A195F"/>
    <w:rsid w:val="002A1D9D"/>
    <w:rsid w:val="002A43AE"/>
    <w:rsid w:val="002A4D3B"/>
    <w:rsid w:val="002A5A1C"/>
    <w:rsid w:val="002A5C46"/>
    <w:rsid w:val="002A6E30"/>
    <w:rsid w:val="002A789C"/>
    <w:rsid w:val="002B0048"/>
    <w:rsid w:val="002B02BD"/>
    <w:rsid w:val="002B474D"/>
    <w:rsid w:val="002B58FF"/>
    <w:rsid w:val="002B71B6"/>
    <w:rsid w:val="002C0DE2"/>
    <w:rsid w:val="002C18DD"/>
    <w:rsid w:val="002C34E4"/>
    <w:rsid w:val="002C534A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3639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2D5"/>
    <w:rsid w:val="00320EA4"/>
    <w:rsid w:val="00321D54"/>
    <w:rsid w:val="0032569F"/>
    <w:rsid w:val="003315E7"/>
    <w:rsid w:val="00335651"/>
    <w:rsid w:val="00346178"/>
    <w:rsid w:val="0034776E"/>
    <w:rsid w:val="003515C2"/>
    <w:rsid w:val="0035225F"/>
    <w:rsid w:val="00353210"/>
    <w:rsid w:val="003546E5"/>
    <w:rsid w:val="00354EC5"/>
    <w:rsid w:val="00357AF2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5B28"/>
    <w:rsid w:val="00387054"/>
    <w:rsid w:val="003903B7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C614C"/>
    <w:rsid w:val="003D0FA6"/>
    <w:rsid w:val="003D1BB7"/>
    <w:rsid w:val="003D3675"/>
    <w:rsid w:val="003D4F2D"/>
    <w:rsid w:val="003D6AC5"/>
    <w:rsid w:val="003D76C2"/>
    <w:rsid w:val="003E0E33"/>
    <w:rsid w:val="003E1426"/>
    <w:rsid w:val="003E156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16EE"/>
    <w:rsid w:val="004052A7"/>
    <w:rsid w:val="00405344"/>
    <w:rsid w:val="0041409F"/>
    <w:rsid w:val="00415233"/>
    <w:rsid w:val="004153D0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37DFE"/>
    <w:rsid w:val="0044080E"/>
    <w:rsid w:val="00441B33"/>
    <w:rsid w:val="00445ACF"/>
    <w:rsid w:val="004463C8"/>
    <w:rsid w:val="00450657"/>
    <w:rsid w:val="00451CED"/>
    <w:rsid w:val="00453B06"/>
    <w:rsid w:val="00456A84"/>
    <w:rsid w:val="00456CED"/>
    <w:rsid w:val="00456FC2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B4B"/>
    <w:rsid w:val="00477420"/>
    <w:rsid w:val="0048104C"/>
    <w:rsid w:val="00481B9E"/>
    <w:rsid w:val="0048288D"/>
    <w:rsid w:val="00483483"/>
    <w:rsid w:val="00485181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27"/>
    <w:rsid w:val="004C318E"/>
    <w:rsid w:val="004C47CC"/>
    <w:rsid w:val="004C4D84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2EAB"/>
    <w:rsid w:val="004F42F6"/>
    <w:rsid w:val="00501943"/>
    <w:rsid w:val="00503DFE"/>
    <w:rsid w:val="00504210"/>
    <w:rsid w:val="00505036"/>
    <w:rsid w:val="00507BB4"/>
    <w:rsid w:val="005117F0"/>
    <w:rsid w:val="00513B08"/>
    <w:rsid w:val="00514316"/>
    <w:rsid w:val="00514765"/>
    <w:rsid w:val="00521C8E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284B"/>
    <w:rsid w:val="005550EA"/>
    <w:rsid w:val="00555379"/>
    <w:rsid w:val="005558F0"/>
    <w:rsid w:val="005578B1"/>
    <w:rsid w:val="0056169C"/>
    <w:rsid w:val="00561A3C"/>
    <w:rsid w:val="005627D0"/>
    <w:rsid w:val="0056343E"/>
    <w:rsid w:val="005643C9"/>
    <w:rsid w:val="0057014A"/>
    <w:rsid w:val="0057179D"/>
    <w:rsid w:val="0057188A"/>
    <w:rsid w:val="005746D1"/>
    <w:rsid w:val="00576C75"/>
    <w:rsid w:val="00580219"/>
    <w:rsid w:val="005804BD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B6255"/>
    <w:rsid w:val="005C51BE"/>
    <w:rsid w:val="005C6F4F"/>
    <w:rsid w:val="005C7413"/>
    <w:rsid w:val="005D1CAF"/>
    <w:rsid w:val="005D49E1"/>
    <w:rsid w:val="005D619C"/>
    <w:rsid w:val="005D72B0"/>
    <w:rsid w:val="005D7D53"/>
    <w:rsid w:val="005E008F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27ED7"/>
    <w:rsid w:val="006301FB"/>
    <w:rsid w:val="0063155F"/>
    <w:rsid w:val="006315DC"/>
    <w:rsid w:val="0063289B"/>
    <w:rsid w:val="006342BC"/>
    <w:rsid w:val="00640539"/>
    <w:rsid w:val="006420F1"/>
    <w:rsid w:val="006421EF"/>
    <w:rsid w:val="006431C7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769D7"/>
    <w:rsid w:val="0068009B"/>
    <w:rsid w:val="00680A43"/>
    <w:rsid w:val="00684AB4"/>
    <w:rsid w:val="00684E9A"/>
    <w:rsid w:val="006873FA"/>
    <w:rsid w:val="00690D83"/>
    <w:rsid w:val="0069715F"/>
    <w:rsid w:val="006A2AEA"/>
    <w:rsid w:val="006A4D22"/>
    <w:rsid w:val="006A5E25"/>
    <w:rsid w:val="006A7074"/>
    <w:rsid w:val="006A7545"/>
    <w:rsid w:val="006B13C4"/>
    <w:rsid w:val="006B1D94"/>
    <w:rsid w:val="006B2307"/>
    <w:rsid w:val="006B5689"/>
    <w:rsid w:val="006B5767"/>
    <w:rsid w:val="006C058E"/>
    <w:rsid w:val="006C53A6"/>
    <w:rsid w:val="006C677A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96C"/>
    <w:rsid w:val="00701F5F"/>
    <w:rsid w:val="00704989"/>
    <w:rsid w:val="00705093"/>
    <w:rsid w:val="007135D0"/>
    <w:rsid w:val="00713881"/>
    <w:rsid w:val="00714C8C"/>
    <w:rsid w:val="00720109"/>
    <w:rsid w:val="007208B0"/>
    <w:rsid w:val="0072356A"/>
    <w:rsid w:val="00723B29"/>
    <w:rsid w:val="007241D9"/>
    <w:rsid w:val="0072460D"/>
    <w:rsid w:val="0073534C"/>
    <w:rsid w:val="007379A0"/>
    <w:rsid w:val="00737AC6"/>
    <w:rsid w:val="00740B7A"/>
    <w:rsid w:val="00743E76"/>
    <w:rsid w:val="007475CB"/>
    <w:rsid w:val="00750655"/>
    <w:rsid w:val="007508FB"/>
    <w:rsid w:val="0075145F"/>
    <w:rsid w:val="00754059"/>
    <w:rsid w:val="00755354"/>
    <w:rsid w:val="00755DAE"/>
    <w:rsid w:val="00756E1E"/>
    <w:rsid w:val="0075782E"/>
    <w:rsid w:val="00757EAC"/>
    <w:rsid w:val="007608BD"/>
    <w:rsid w:val="00761BD6"/>
    <w:rsid w:val="00770191"/>
    <w:rsid w:val="00770BDE"/>
    <w:rsid w:val="00771456"/>
    <w:rsid w:val="00773874"/>
    <w:rsid w:val="007757B0"/>
    <w:rsid w:val="00775857"/>
    <w:rsid w:val="007801AA"/>
    <w:rsid w:val="00780E2B"/>
    <w:rsid w:val="00781348"/>
    <w:rsid w:val="007827C0"/>
    <w:rsid w:val="0078483A"/>
    <w:rsid w:val="007850AA"/>
    <w:rsid w:val="0078589F"/>
    <w:rsid w:val="0078654C"/>
    <w:rsid w:val="007918AC"/>
    <w:rsid w:val="00792F27"/>
    <w:rsid w:val="007A0EA6"/>
    <w:rsid w:val="007A2703"/>
    <w:rsid w:val="007A3053"/>
    <w:rsid w:val="007A3CD9"/>
    <w:rsid w:val="007A42E1"/>
    <w:rsid w:val="007A5C1F"/>
    <w:rsid w:val="007B051B"/>
    <w:rsid w:val="007B0687"/>
    <w:rsid w:val="007B11F8"/>
    <w:rsid w:val="007B138E"/>
    <w:rsid w:val="007B1B89"/>
    <w:rsid w:val="007B543D"/>
    <w:rsid w:val="007B58B9"/>
    <w:rsid w:val="007B6FDA"/>
    <w:rsid w:val="007C1F4F"/>
    <w:rsid w:val="007C2CCE"/>
    <w:rsid w:val="007C50F7"/>
    <w:rsid w:val="007C59CF"/>
    <w:rsid w:val="007C6AA3"/>
    <w:rsid w:val="007C7318"/>
    <w:rsid w:val="007D05C5"/>
    <w:rsid w:val="007D0E6D"/>
    <w:rsid w:val="007D1E12"/>
    <w:rsid w:val="007E07B1"/>
    <w:rsid w:val="007E132F"/>
    <w:rsid w:val="007E2923"/>
    <w:rsid w:val="007E4130"/>
    <w:rsid w:val="007E43CF"/>
    <w:rsid w:val="007E724B"/>
    <w:rsid w:val="007F1D07"/>
    <w:rsid w:val="007F4504"/>
    <w:rsid w:val="007F478B"/>
    <w:rsid w:val="007F69FC"/>
    <w:rsid w:val="00800F8F"/>
    <w:rsid w:val="00801EC1"/>
    <w:rsid w:val="0080565B"/>
    <w:rsid w:val="00805802"/>
    <w:rsid w:val="00805BB9"/>
    <w:rsid w:val="008062FD"/>
    <w:rsid w:val="00806B8E"/>
    <w:rsid w:val="008078F0"/>
    <w:rsid w:val="00814B20"/>
    <w:rsid w:val="008166E8"/>
    <w:rsid w:val="00817117"/>
    <w:rsid w:val="0082063F"/>
    <w:rsid w:val="00822083"/>
    <w:rsid w:val="00823526"/>
    <w:rsid w:val="00824703"/>
    <w:rsid w:val="008265FA"/>
    <w:rsid w:val="008317BF"/>
    <w:rsid w:val="00831976"/>
    <w:rsid w:val="0083326B"/>
    <w:rsid w:val="00835028"/>
    <w:rsid w:val="0083682A"/>
    <w:rsid w:val="00837DEF"/>
    <w:rsid w:val="0084274E"/>
    <w:rsid w:val="00842FB3"/>
    <w:rsid w:val="00844832"/>
    <w:rsid w:val="0084536E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1950"/>
    <w:rsid w:val="008830CB"/>
    <w:rsid w:val="008843CE"/>
    <w:rsid w:val="0088661D"/>
    <w:rsid w:val="00886714"/>
    <w:rsid w:val="00886EE1"/>
    <w:rsid w:val="00893EE7"/>
    <w:rsid w:val="008941AF"/>
    <w:rsid w:val="00895E57"/>
    <w:rsid w:val="00896103"/>
    <w:rsid w:val="008A0D9E"/>
    <w:rsid w:val="008A67A1"/>
    <w:rsid w:val="008B1A07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81"/>
    <w:rsid w:val="008E28E8"/>
    <w:rsid w:val="008E29D6"/>
    <w:rsid w:val="008E2A8D"/>
    <w:rsid w:val="008E3C61"/>
    <w:rsid w:val="008E6B34"/>
    <w:rsid w:val="008E797B"/>
    <w:rsid w:val="008F0DA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2B5F"/>
    <w:rsid w:val="00913DA0"/>
    <w:rsid w:val="009142AF"/>
    <w:rsid w:val="009147EE"/>
    <w:rsid w:val="0092094D"/>
    <w:rsid w:val="00921052"/>
    <w:rsid w:val="00921EDF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47BD0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2820"/>
    <w:rsid w:val="00995948"/>
    <w:rsid w:val="009A0369"/>
    <w:rsid w:val="009A0A43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66A4"/>
    <w:rsid w:val="009B7D46"/>
    <w:rsid w:val="009C1FA7"/>
    <w:rsid w:val="009D0B45"/>
    <w:rsid w:val="009D1515"/>
    <w:rsid w:val="009D2FB7"/>
    <w:rsid w:val="009D3561"/>
    <w:rsid w:val="009D3ACF"/>
    <w:rsid w:val="009D52EF"/>
    <w:rsid w:val="009D79FA"/>
    <w:rsid w:val="009E0278"/>
    <w:rsid w:val="009E069D"/>
    <w:rsid w:val="009E1B22"/>
    <w:rsid w:val="009E28E3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22171"/>
    <w:rsid w:val="00A22E31"/>
    <w:rsid w:val="00A309F9"/>
    <w:rsid w:val="00A31D30"/>
    <w:rsid w:val="00A32E98"/>
    <w:rsid w:val="00A35C2D"/>
    <w:rsid w:val="00A36834"/>
    <w:rsid w:val="00A402B2"/>
    <w:rsid w:val="00A4162B"/>
    <w:rsid w:val="00A42185"/>
    <w:rsid w:val="00A424C2"/>
    <w:rsid w:val="00A42EC0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864F3"/>
    <w:rsid w:val="00A87EAD"/>
    <w:rsid w:val="00A91318"/>
    <w:rsid w:val="00A927BF"/>
    <w:rsid w:val="00A928AB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3D31"/>
    <w:rsid w:val="00AB4177"/>
    <w:rsid w:val="00AB51ED"/>
    <w:rsid w:val="00AB58CB"/>
    <w:rsid w:val="00AC04D3"/>
    <w:rsid w:val="00AC4E6A"/>
    <w:rsid w:val="00AD0A34"/>
    <w:rsid w:val="00AD14AB"/>
    <w:rsid w:val="00AD5AB0"/>
    <w:rsid w:val="00AD6FFD"/>
    <w:rsid w:val="00AE0072"/>
    <w:rsid w:val="00AE10D4"/>
    <w:rsid w:val="00AF1189"/>
    <w:rsid w:val="00AF3C73"/>
    <w:rsid w:val="00AF4D3B"/>
    <w:rsid w:val="00AF5049"/>
    <w:rsid w:val="00AF5A42"/>
    <w:rsid w:val="00B003FE"/>
    <w:rsid w:val="00B0197F"/>
    <w:rsid w:val="00B04C14"/>
    <w:rsid w:val="00B05909"/>
    <w:rsid w:val="00B06E73"/>
    <w:rsid w:val="00B10F7D"/>
    <w:rsid w:val="00B11C5D"/>
    <w:rsid w:val="00B12BAE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273A9"/>
    <w:rsid w:val="00B32D49"/>
    <w:rsid w:val="00B33C9E"/>
    <w:rsid w:val="00B33E8A"/>
    <w:rsid w:val="00B33F4B"/>
    <w:rsid w:val="00B34ED6"/>
    <w:rsid w:val="00B37088"/>
    <w:rsid w:val="00B40269"/>
    <w:rsid w:val="00B41199"/>
    <w:rsid w:val="00B414E6"/>
    <w:rsid w:val="00B419C4"/>
    <w:rsid w:val="00B42399"/>
    <w:rsid w:val="00B42E31"/>
    <w:rsid w:val="00B42F9B"/>
    <w:rsid w:val="00B43936"/>
    <w:rsid w:val="00B44594"/>
    <w:rsid w:val="00B44941"/>
    <w:rsid w:val="00B4746D"/>
    <w:rsid w:val="00B500C4"/>
    <w:rsid w:val="00B53B55"/>
    <w:rsid w:val="00B5499B"/>
    <w:rsid w:val="00B60330"/>
    <w:rsid w:val="00B626C4"/>
    <w:rsid w:val="00B648DD"/>
    <w:rsid w:val="00B66834"/>
    <w:rsid w:val="00B66A92"/>
    <w:rsid w:val="00B70100"/>
    <w:rsid w:val="00B70B24"/>
    <w:rsid w:val="00B721F9"/>
    <w:rsid w:val="00B7507B"/>
    <w:rsid w:val="00B75278"/>
    <w:rsid w:val="00B84464"/>
    <w:rsid w:val="00B848C0"/>
    <w:rsid w:val="00B856A6"/>
    <w:rsid w:val="00B865C1"/>
    <w:rsid w:val="00B924F4"/>
    <w:rsid w:val="00B937D9"/>
    <w:rsid w:val="00BA1D50"/>
    <w:rsid w:val="00BA1EFD"/>
    <w:rsid w:val="00BA7A8A"/>
    <w:rsid w:val="00BB0347"/>
    <w:rsid w:val="00BB0B2D"/>
    <w:rsid w:val="00BB109E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BF5D09"/>
    <w:rsid w:val="00C023E8"/>
    <w:rsid w:val="00C04B24"/>
    <w:rsid w:val="00C13713"/>
    <w:rsid w:val="00C139DD"/>
    <w:rsid w:val="00C15AD1"/>
    <w:rsid w:val="00C20C82"/>
    <w:rsid w:val="00C2167C"/>
    <w:rsid w:val="00C21FA7"/>
    <w:rsid w:val="00C2378C"/>
    <w:rsid w:val="00C2448C"/>
    <w:rsid w:val="00C25004"/>
    <w:rsid w:val="00C25502"/>
    <w:rsid w:val="00C25F3C"/>
    <w:rsid w:val="00C278D5"/>
    <w:rsid w:val="00C31B2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777DE"/>
    <w:rsid w:val="00C82C68"/>
    <w:rsid w:val="00C82D25"/>
    <w:rsid w:val="00C845A1"/>
    <w:rsid w:val="00C84849"/>
    <w:rsid w:val="00C85D41"/>
    <w:rsid w:val="00C91DD4"/>
    <w:rsid w:val="00C93AA1"/>
    <w:rsid w:val="00C93B63"/>
    <w:rsid w:val="00C96922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B7A25"/>
    <w:rsid w:val="00CC1768"/>
    <w:rsid w:val="00CC2B07"/>
    <w:rsid w:val="00CC3403"/>
    <w:rsid w:val="00CC3D97"/>
    <w:rsid w:val="00CC509E"/>
    <w:rsid w:val="00CC6933"/>
    <w:rsid w:val="00CD1020"/>
    <w:rsid w:val="00CD12F1"/>
    <w:rsid w:val="00CD2624"/>
    <w:rsid w:val="00CD3C55"/>
    <w:rsid w:val="00CD4C23"/>
    <w:rsid w:val="00CD7531"/>
    <w:rsid w:val="00CE3024"/>
    <w:rsid w:val="00CE4A17"/>
    <w:rsid w:val="00CE6F05"/>
    <w:rsid w:val="00CF0633"/>
    <w:rsid w:val="00CF1E3D"/>
    <w:rsid w:val="00CF2228"/>
    <w:rsid w:val="00CF2A38"/>
    <w:rsid w:val="00CF6474"/>
    <w:rsid w:val="00D00C21"/>
    <w:rsid w:val="00D00D99"/>
    <w:rsid w:val="00D02404"/>
    <w:rsid w:val="00D02D86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3D66"/>
    <w:rsid w:val="00D2569E"/>
    <w:rsid w:val="00D347A6"/>
    <w:rsid w:val="00D4337F"/>
    <w:rsid w:val="00D4376E"/>
    <w:rsid w:val="00D43C63"/>
    <w:rsid w:val="00D44A14"/>
    <w:rsid w:val="00D461B2"/>
    <w:rsid w:val="00D51A13"/>
    <w:rsid w:val="00D51AA6"/>
    <w:rsid w:val="00D5246F"/>
    <w:rsid w:val="00D52A89"/>
    <w:rsid w:val="00D549DE"/>
    <w:rsid w:val="00D5728B"/>
    <w:rsid w:val="00D57D4A"/>
    <w:rsid w:val="00D57FF3"/>
    <w:rsid w:val="00D617BD"/>
    <w:rsid w:val="00D61D5E"/>
    <w:rsid w:val="00D620CA"/>
    <w:rsid w:val="00D62C33"/>
    <w:rsid w:val="00D65F0C"/>
    <w:rsid w:val="00D708E7"/>
    <w:rsid w:val="00D70905"/>
    <w:rsid w:val="00D71602"/>
    <w:rsid w:val="00D72F0E"/>
    <w:rsid w:val="00D73849"/>
    <w:rsid w:val="00D7473A"/>
    <w:rsid w:val="00D8596A"/>
    <w:rsid w:val="00D87204"/>
    <w:rsid w:val="00D87C66"/>
    <w:rsid w:val="00D87DE6"/>
    <w:rsid w:val="00D90B4F"/>
    <w:rsid w:val="00D92C30"/>
    <w:rsid w:val="00D9370C"/>
    <w:rsid w:val="00D966B6"/>
    <w:rsid w:val="00D968E6"/>
    <w:rsid w:val="00D96E11"/>
    <w:rsid w:val="00DA0691"/>
    <w:rsid w:val="00DA1905"/>
    <w:rsid w:val="00DA410C"/>
    <w:rsid w:val="00DA45E8"/>
    <w:rsid w:val="00DA543E"/>
    <w:rsid w:val="00DA601A"/>
    <w:rsid w:val="00DB0D1F"/>
    <w:rsid w:val="00DB1020"/>
    <w:rsid w:val="00DB1A5F"/>
    <w:rsid w:val="00DB4021"/>
    <w:rsid w:val="00DB57BE"/>
    <w:rsid w:val="00DC0F29"/>
    <w:rsid w:val="00DC2442"/>
    <w:rsid w:val="00DC2A94"/>
    <w:rsid w:val="00DC391F"/>
    <w:rsid w:val="00DC3DFC"/>
    <w:rsid w:val="00DD2D59"/>
    <w:rsid w:val="00DD4B8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E704A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0A7"/>
    <w:rsid w:val="00E4478B"/>
    <w:rsid w:val="00E4573D"/>
    <w:rsid w:val="00E45D0E"/>
    <w:rsid w:val="00E45F0A"/>
    <w:rsid w:val="00E50B8C"/>
    <w:rsid w:val="00E50F99"/>
    <w:rsid w:val="00E5144E"/>
    <w:rsid w:val="00E60308"/>
    <w:rsid w:val="00E604E7"/>
    <w:rsid w:val="00E6140E"/>
    <w:rsid w:val="00E64E67"/>
    <w:rsid w:val="00E65D57"/>
    <w:rsid w:val="00E7070F"/>
    <w:rsid w:val="00E7184C"/>
    <w:rsid w:val="00E75E2E"/>
    <w:rsid w:val="00E7773D"/>
    <w:rsid w:val="00E819C0"/>
    <w:rsid w:val="00E83409"/>
    <w:rsid w:val="00E859EC"/>
    <w:rsid w:val="00E85B08"/>
    <w:rsid w:val="00E85F65"/>
    <w:rsid w:val="00E86A9A"/>
    <w:rsid w:val="00E90F4A"/>
    <w:rsid w:val="00E90FD9"/>
    <w:rsid w:val="00EA143F"/>
    <w:rsid w:val="00EA29A4"/>
    <w:rsid w:val="00EA6780"/>
    <w:rsid w:val="00EA73AA"/>
    <w:rsid w:val="00EA7B9A"/>
    <w:rsid w:val="00EB1686"/>
    <w:rsid w:val="00EB1D33"/>
    <w:rsid w:val="00EB6496"/>
    <w:rsid w:val="00EC0CB4"/>
    <w:rsid w:val="00EC146D"/>
    <w:rsid w:val="00EC490C"/>
    <w:rsid w:val="00EC4A94"/>
    <w:rsid w:val="00EC59B6"/>
    <w:rsid w:val="00EC678C"/>
    <w:rsid w:val="00EC77B3"/>
    <w:rsid w:val="00ED0675"/>
    <w:rsid w:val="00ED06C7"/>
    <w:rsid w:val="00ED3536"/>
    <w:rsid w:val="00ED49F9"/>
    <w:rsid w:val="00ED601E"/>
    <w:rsid w:val="00EE046B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035D2"/>
    <w:rsid w:val="00F11013"/>
    <w:rsid w:val="00F11CF5"/>
    <w:rsid w:val="00F13A62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36BBF"/>
    <w:rsid w:val="00F40EEA"/>
    <w:rsid w:val="00F42C3A"/>
    <w:rsid w:val="00F430EB"/>
    <w:rsid w:val="00F438BE"/>
    <w:rsid w:val="00F44698"/>
    <w:rsid w:val="00F44FC5"/>
    <w:rsid w:val="00F460A7"/>
    <w:rsid w:val="00F50A88"/>
    <w:rsid w:val="00F526D3"/>
    <w:rsid w:val="00F537A6"/>
    <w:rsid w:val="00F543FF"/>
    <w:rsid w:val="00F5686D"/>
    <w:rsid w:val="00F56EBD"/>
    <w:rsid w:val="00F574DF"/>
    <w:rsid w:val="00F621A3"/>
    <w:rsid w:val="00F62522"/>
    <w:rsid w:val="00F630F3"/>
    <w:rsid w:val="00F65A24"/>
    <w:rsid w:val="00F65D6F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608C"/>
    <w:rsid w:val="00F87B45"/>
    <w:rsid w:val="00F87E96"/>
    <w:rsid w:val="00F90FB5"/>
    <w:rsid w:val="00F91BE5"/>
    <w:rsid w:val="00FA1916"/>
    <w:rsid w:val="00FA2ACE"/>
    <w:rsid w:val="00FA2DB7"/>
    <w:rsid w:val="00FA46B1"/>
    <w:rsid w:val="00FA4A86"/>
    <w:rsid w:val="00FA4F1F"/>
    <w:rsid w:val="00FA781E"/>
    <w:rsid w:val="00FB07EC"/>
    <w:rsid w:val="00FB149F"/>
    <w:rsid w:val="00FB15C8"/>
    <w:rsid w:val="00FB410A"/>
    <w:rsid w:val="00FC3E10"/>
    <w:rsid w:val="00FC61D3"/>
    <w:rsid w:val="00FC7191"/>
    <w:rsid w:val="00FD2852"/>
    <w:rsid w:val="00FD2953"/>
    <w:rsid w:val="00FD3776"/>
    <w:rsid w:val="00FD5BA8"/>
    <w:rsid w:val="00FD69AE"/>
    <w:rsid w:val="00FD7FB7"/>
    <w:rsid w:val="00FE0793"/>
    <w:rsid w:val="00FE0D1C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uiPriority w:val="9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C1F4F"/>
  </w:style>
  <w:style w:type="character" w:customStyle="1" w:styleId="TextoindependienteCar">
    <w:name w:val="Texto independiente Car"/>
    <w:link w:val="Textoindependiente"/>
    <w:uiPriority w:val="1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uisfrancisco.lopez@jalisco.gob.mx" TargetMode="External"/><Relationship Id="rId4" Type="http://schemas.openxmlformats.org/officeDocument/2006/relationships/styles" Target="styles.xml"/><Relationship Id="rId9" Type="http://schemas.openxmlformats.org/officeDocument/2006/relationships/hyperlink" Target="mailto:luisfrancisco.lopez@jalisco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30 de marzo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LCCC-010-2022</dc:subject>
  <dc:creator>Arturo Cuauhtemoc Salinas Vazquez</dc:creator>
  <cp:lastModifiedBy>Direccion de Recursos Materiales</cp:lastModifiedBy>
  <cp:revision>12</cp:revision>
  <cp:lastPrinted>2023-02-23T17:14:00Z</cp:lastPrinted>
  <dcterms:created xsi:type="dcterms:W3CDTF">2023-01-30T22:33:00Z</dcterms:created>
  <dcterms:modified xsi:type="dcterms:W3CDTF">2023-02-23T17:14:00Z</dcterms:modified>
  <cp:category>“SERVICIO DE IMPRESIÓN Y ELABORACIÓN DE MATERIAL INFORMATIVO PARA LA COMISIÓN PARA LA PROTECCIÓN CONTRA RIESGOS SANITARIOS DEL ESTADO DE JALISCO (COPRISJAL)”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