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32FDE2FA" w:rsidR="00EB7575" w:rsidRDefault="00AE3C4C"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A6F06">
            <w:rPr>
              <w:rFonts w:ascii="Arial" w:hAnsi="Arial" w:cs="Arial"/>
              <w:iCs/>
              <w:smallCaps/>
              <w:sz w:val="32"/>
              <w:szCs w:val="32"/>
              <w:lang w:val="es-MX" w:eastAsia="es-ES"/>
            </w:rPr>
            <w:t>LICITACIÓN PÚBLICA NACIONAL LCCC-050-2022 CON CONCURRENCIA DE COMITÉ</w:t>
          </w:r>
        </w:sdtContent>
      </w:sdt>
    </w:p>
    <w:p w14:paraId="5FC7F01A" w14:textId="3344898E" w:rsidR="00EA293A" w:rsidRDefault="00EA293A" w:rsidP="00753BCE">
      <w:pPr>
        <w:jc w:val="center"/>
        <w:rPr>
          <w:rFonts w:ascii="Arial" w:hAnsi="Arial" w:cs="Arial"/>
          <w:iCs/>
          <w:smallCaps/>
          <w:sz w:val="32"/>
          <w:szCs w:val="32"/>
          <w:lang w:val="es-MX" w:eastAsia="es-ES"/>
        </w:rPr>
      </w:pPr>
    </w:p>
    <w:p w14:paraId="675DD9D6" w14:textId="167ACB00" w:rsidR="00C209DB" w:rsidRDefault="00C209DB" w:rsidP="00753BCE">
      <w:pPr>
        <w:jc w:val="center"/>
        <w:rPr>
          <w:rFonts w:ascii="Arial" w:hAnsi="Arial" w:cs="Arial"/>
          <w:iCs/>
          <w:smallCaps/>
          <w:sz w:val="32"/>
          <w:szCs w:val="32"/>
          <w:lang w:val="es-MX" w:eastAsia="es-ES"/>
        </w:rPr>
      </w:pPr>
    </w:p>
    <w:p w14:paraId="7FCA73D2" w14:textId="77777777" w:rsidR="00C209DB" w:rsidRPr="00223DBA" w:rsidRDefault="00C209DB"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2ED9B02" w:rsidR="005802D8" w:rsidRPr="00223DBA" w:rsidRDefault="00AA6F06" w:rsidP="00753BCE">
          <w:pPr>
            <w:jc w:val="center"/>
            <w:rPr>
              <w:rFonts w:ascii="Arial" w:hAnsi="Arial" w:cs="Arial"/>
              <w:iCs/>
              <w:sz w:val="40"/>
              <w:szCs w:val="24"/>
            </w:rPr>
          </w:pPr>
          <w:r>
            <w:rPr>
              <w:rFonts w:ascii="Arial" w:hAnsi="Arial" w:cs="Arial"/>
              <w:iCs/>
              <w:smallCaps/>
              <w:sz w:val="28"/>
              <w:szCs w:val="18"/>
              <w:lang w:val="es-MX" w:eastAsia="es-ES"/>
            </w:rPr>
            <w:t>ADQUISICIÓN DE JERINGAS PARA LA CAMPAÑA DE VACUNACIÓN INFANTIL DEL PROGRAMA DE VACUNACIÓN UNIVERSAL DEL O.P.D. SERVICIOS DE SALUD JALISCO</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6B241A6" w:rsidR="00EB7575" w:rsidRPr="00E41B0C" w:rsidRDefault="00AA6F06" w:rsidP="00753BCE">
          <w:pPr>
            <w:jc w:val="right"/>
            <w:rPr>
              <w:rFonts w:ascii="Arial" w:hAnsi="Arial" w:cs="Arial"/>
              <w:sz w:val="24"/>
              <w:szCs w:val="24"/>
            </w:rPr>
          </w:pPr>
          <w:r>
            <w:rPr>
              <w:rFonts w:ascii="Arial" w:hAnsi="Arial" w:cs="Arial"/>
              <w:sz w:val="24"/>
              <w:szCs w:val="24"/>
              <w:lang w:val="es-MX"/>
            </w:rPr>
            <w:t>03</w:t>
          </w:r>
          <w:r w:rsidR="00FC27BE">
            <w:rPr>
              <w:rFonts w:ascii="Arial" w:hAnsi="Arial" w:cs="Arial"/>
              <w:sz w:val="24"/>
              <w:szCs w:val="24"/>
              <w:lang w:val="es-MX"/>
            </w:rPr>
            <w:t xml:space="preserve"> de </w:t>
          </w:r>
          <w:r>
            <w:rPr>
              <w:rFonts w:ascii="Arial" w:hAnsi="Arial" w:cs="Arial"/>
              <w:sz w:val="24"/>
              <w:szCs w:val="24"/>
              <w:lang w:val="es-MX"/>
            </w:rPr>
            <w:t>noviembre</w:t>
          </w:r>
          <w:r w:rsidR="00BB54FC">
            <w:rPr>
              <w:rFonts w:ascii="Arial" w:hAnsi="Arial" w:cs="Arial"/>
              <w:sz w:val="24"/>
              <w:szCs w:val="24"/>
              <w:lang w:val="es-MX"/>
            </w:rPr>
            <w:t xml:space="preserve"> </w:t>
          </w:r>
          <w:r w:rsidR="00FC27BE">
            <w:rPr>
              <w:rFonts w:ascii="Arial" w:hAnsi="Arial" w:cs="Arial"/>
              <w:sz w:val="24"/>
              <w:szCs w:val="24"/>
              <w:lang w:val="es-MX"/>
            </w:rPr>
            <w:t>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6351D184" w14:textId="77777777" w:rsidR="00AA6F06" w:rsidRDefault="00AA6F06" w:rsidP="00AA6F06">
      <w:pPr>
        <w:suppressAutoHyphens w:val="0"/>
        <w:spacing w:line="276" w:lineRule="auto"/>
        <w:jc w:val="both"/>
        <w:rPr>
          <w:rFonts w:ascii="Arial" w:eastAsiaTheme="minorEastAsia" w:hAnsi="Arial" w:cs="Arial"/>
          <w:sz w:val="18"/>
          <w:szCs w:val="18"/>
          <w:lang w:val="es-MX" w:eastAsia="es-MX"/>
        </w:rPr>
      </w:pPr>
    </w:p>
    <w:p w14:paraId="38ACFE7D" w14:textId="776A5B59"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 xml:space="preserve">Jalisco, siendo </w:t>
      </w:r>
      <w:r w:rsidRPr="004E6BC5">
        <w:rPr>
          <w:rFonts w:ascii="Arial" w:eastAsiaTheme="minorEastAsia" w:hAnsi="Arial" w:cs="Arial"/>
          <w:sz w:val="18"/>
          <w:szCs w:val="18"/>
          <w:lang w:val="es-MX" w:eastAsia="es-MX"/>
        </w:rPr>
        <w:t xml:space="preserve">las </w:t>
      </w:r>
      <w:r w:rsidR="00AA6F06">
        <w:rPr>
          <w:rFonts w:ascii="Arial" w:eastAsiaTheme="minorEastAsia" w:hAnsi="Arial" w:cs="Arial"/>
          <w:b/>
          <w:bCs/>
          <w:sz w:val="18"/>
          <w:szCs w:val="18"/>
          <w:lang w:val="es-MX" w:eastAsia="es-MX"/>
        </w:rPr>
        <w:t>16</w:t>
      </w:r>
      <w:r w:rsidRPr="004E6BC5">
        <w:rPr>
          <w:rFonts w:ascii="Arial" w:eastAsiaTheme="minorEastAsia" w:hAnsi="Arial" w:cs="Arial"/>
          <w:b/>
          <w:bCs/>
          <w:sz w:val="18"/>
          <w:szCs w:val="18"/>
          <w:lang w:val="es-MX" w:eastAsia="es-MX"/>
        </w:rPr>
        <w:t>:</w:t>
      </w:r>
      <w:r w:rsidR="00AA6F06">
        <w:rPr>
          <w:rFonts w:ascii="Arial" w:eastAsiaTheme="minorEastAsia" w:hAnsi="Arial" w:cs="Arial"/>
          <w:b/>
          <w:bCs/>
          <w:sz w:val="18"/>
          <w:szCs w:val="18"/>
          <w:lang w:val="es-MX" w:eastAsia="es-MX"/>
        </w:rPr>
        <w:t>15</w:t>
      </w:r>
      <w:r w:rsidRPr="004E6BC5">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A6F06">
            <w:rPr>
              <w:rFonts w:ascii="Arial" w:eastAsiaTheme="minorEastAsia" w:hAnsi="Arial" w:cs="Arial"/>
              <w:b/>
              <w:bCs/>
              <w:sz w:val="18"/>
              <w:szCs w:val="18"/>
              <w:lang w:val="es-MX" w:eastAsia="es-MX"/>
            </w:rPr>
            <w:t>03 de noviembre de 2022</w:t>
          </w:r>
        </w:sdtContent>
      </w:sdt>
      <w:r w:rsidR="00636EEA" w:rsidRPr="006B4436">
        <w:rPr>
          <w:rFonts w:ascii="Arial" w:eastAsiaTheme="minorEastAsia" w:hAnsi="Arial" w:cs="Arial"/>
          <w:sz w:val="18"/>
          <w:szCs w:val="18"/>
          <w:lang w:val="es-MX" w:eastAsia="es-MX"/>
        </w:rPr>
        <w:t>,</w:t>
      </w:r>
      <w:r w:rsidRPr="006B4436">
        <w:rPr>
          <w:rFonts w:ascii="Arial" w:eastAsiaTheme="minorEastAsia" w:hAnsi="Arial" w:cs="Arial"/>
          <w:sz w:val="18"/>
          <w:szCs w:val="18"/>
          <w:lang w:val="es-MX" w:eastAsia="es-MX"/>
        </w:rPr>
        <w:t xml:space="preserve"> en el </w:t>
      </w:r>
      <w:r w:rsidR="009E1FAD" w:rsidRPr="006B4436">
        <w:rPr>
          <w:rFonts w:ascii="Arial" w:eastAsiaTheme="minorEastAsia" w:hAnsi="Arial" w:cs="Arial"/>
          <w:sz w:val="18"/>
          <w:szCs w:val="18"/>
          <w:lang w:val="es-MX" w:eastAsia="es-MX"/>
        </w:rPr>
        <w:t xml:space="preserve">auditorio del </w:t>
      </w:r>
      <w:r w:rsidR="00DA2019" w:rsidRPr="006B4436">
        <w:rPr>
          <w:rFonts w:ascii="Arial" w:eastAsiaTheme="minorEastAsia" w:hAnsi="Arial" w:cs="Arial"/>
          <w:sz w:val="18"/>
          <w:szCs w:val="18"/>
          <w:lang w:val="es-MX" w:eastAsia="es-MX"/>
        </w:rPr>
        <w:t>Organismo Público Descentralizado</w:t>
      </w:r>
      <w:r w:rsidR="009E1FAD" w:rsidRPr="006B4436">
        <w:rPr>
          <w:rFonts w:ascii="Arial" w:eastAsiaTheme="minorEastAsia" w:hAnsi="Arial" w:cs="Arial"/>
          <w:sz w:val="18"/>
          <w:szCs w:val="18"/>
          <w:lang w:val="es-MX" w:eastAsia="es-MX"/>
        </w:rPr>
        <w:t xml:space="preserve"> Servicios de Salud Jalisco, </w:t>
      </w:r>
      <w:r w:rsidR="00D473E8" w:rsidRPr="006B4436">
        <w:rPr>
          <w:rFonts w:ascii="Arial" w:eastAsiaTheme="minorEastAsia" w:hAnsi="Arial" w:cs="Arial"/>
          <w:sz w:val="18"/>
          <w:szCs w:val="18"/>
          <w:lang w:val="es-MX" w:eastAsia="es-MX"/>
        </w:rPr>
        <w:t>con domicilio</w:t>
      </w:r>
      <w:r w:rsidR="00D473E8" w:rsidRPr="009A1784">
        <w:rPr>
          <w:rFonts w:ascii="Arial" w:eastAsiaTheme="minorEastAsia" w:hAnsi="Arial" w:cs="Arial"/>
          <w:sz w:val="18"/>
          <w:szCs w:val="18"/>
          <w:lang w:val="es-MX" w:eastAsia="es-MX"/>
        </w:rPr>
        <w:t xml:space="preserve">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157F2EB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E6BC5" w:rsidRPr="009A1784" w14:paraId="2E522CCB" w14:textId="77777777" w:rsidTr="001E6CEA">
        <w:trPr>
          <w:trHeight w:val="447"/>
        </w:trPr>
        <w:tc>
          <w:tcPr>
            <w:tcW w:w="1704" w:type="dxa"/>
            <w:vAlign w:val="center"/>
          </w:tcPr>
          <w:p w14:paraId="03F0DE5A" w14:textId="77777777" w:rsidR="004E6BC5" w:rsidRPr="00B033B7" w:rsidRDefault="004E6BC5" w:rsidP="004E6BC5">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64864AA5" w:rsidR="004E6BC5" w:rsidRPr="002210D6" w:rsidRDefault="009E589A" w:rsidP="004E6BC5">
            <w:pPr>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SOLUCIONES PREVENTIVAS FÉNIX, S.A. DE C.V.</w:t>
            </w:r>
          </w:p>
        </w:tc>
        <w:tc>
          <w:tcPr>
            <w:tcW w:w="3769" w:type="dxa"/>
            <w:vAlign w:val="center"/>
          </w:tcPr>
          <w:p w14:paraId="6390351B" w14:textId="5CB12AB6" w:rsidR="004E6BC5" w:rsidRPr="002210D6" w:rsidRDefault="002210D6" w:rsidP="004E6BC5">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 xml:space="preserve">JORGE VICENTE MORAN ROMERO </w:t>
            </w:r>
          </w:p>
        </w:tc>
      </w:tr>
      <w:tr w:rsidR="004E6BC5" w:rsidRPr="009A1784" w14:paraId="7CD91FE5" w14:textId="77777777" w:rsidTr="001E6CEA">
        <w:trPr>
          <w:trHeight w:val="447"/>
        </w:trPr>
        <w:tc>
          <w:tcPr>
            <w:tcW w:w="1704" w:type="dxa"/>
            <w:vAlign w:val="center"/>
          </w:tcPr>
          <w:p w14:paraId="39B3D29E" w14:textId="45BECF5C" w:rsidR="004E6BC5" w:rsidRPr="00B033B7" w:rsidRDefault="004E6BC5"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315D436F" w:rsidR="004E6BC5" w:rsidRPr="002210D6" w:rsidRDefault="009E589A" w:rsidP="004E6BC5">
            <w:pPr>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IMPLEMENTOS MÉDICOS DE OCCIDENTE, S.A. DE C.V.</w:t>
            </w:r>
          </w:p>
        </w:tc>
        <w:tc>
          <w:tcPr>
            <w:tcW w:w="3769" w:type="dxa"/>
            <w:vAlign w:val="center"/>
          </w:tcPr>
          <w:p w14:paraId="2325D13F" w14:textId="4C4ED6E7" w:rsidR="004E6BC5" w:rsidRPr="002210D6" w:rsidRDefault="009E589A" w:rsidP="004E6BC5">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GUSTAVO PÉREZ CERVANTES</w:t>
            </w:r>
          </w:p>
        </w:tc>
      </w:tr>
      <w:tr w:rsidR="004E6BC5" w:rsidRPr="009A1784" w14:paraId="0122E377" w14:textId="77777777" w:rsidTr="001E6CEA">
        <w:trPr>
          <w:trHeight w:val="447"/>
        </w:trPr>
        <w:tc>
          <w:tcPr>
            <w:tcW w:w="1704" w:type="dxa"/>
            <w:vAlign w:val="center"/>
          </w:tcPr>
          <w:p w14:paraId="5C327738" w14:textId="327D06FA" w:rsidR="004E6BC5" w:rsidRDefault="004E6BC5"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1714754A" w14:textId="688D33B2" w:rsidR="004E6BC5" w:rsidRPr="002210D6" w:rsidRDefault="009E589A" w:rsidP="004E6BC5">
            <w:pPr>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DUPHARMA DE OCCIDENTE, S.A. DE C.V.</w:t>
            </w:r>
          </w:p>
        </w:tc>
        <w:tc>
          <w:tcPr>
            <w:tcW w:w="3769" w:type="dxa"/>
            <w:vAlign w:val="center"/>
          </w:tcPr>
          <w:p w14:paraId="06E4587A" w14:textId="65930C31" w:rsidR="004E6BC5" w:rsidRPr="002210D6" w:rsidRDefault="009E589A" w:rsidP="004E6BC5">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ROM</w:t>
            </w:r>
            <w:r w:rsidR="00283DEE">
              <w:rPr>
                <w:rFonts w:ascii="Arial" w:eastAsiaTheme="minorEastAsia" w:hAnsi="Arial" w:cs="Arial"/>
                <w:sz w:val="18"/>
                <w:szCs w:val="18"/>
                <w:lang w:val="es-MX" w:eastAsia="es-MX"/>
              </w:rPr>
              <w:t>A</w:t>
            </w:r>
            <w:r w:rsidRPr="002210D6">
              <w:rPr>
                <w:rFonts w:ascii="Arial" w:eastAsiaTheme="minorEastAsia" w:hAnsi="Arial" w:cs="Arial"/>
                <w:sz w:val="18"/>
                <w:szCs w:val="18"/>
                <w:lang w:val="es-MX" w:eastAsia="es-MX"/>
              </w:rPr>
              <w:t xml:space="preserve">N MARINO JIMENEZ NUÑO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733FDC0D"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B273CA">
        <w:rPr>
          <w:rFonts w:ascii="Arial" w:eastAsia="Arial" w:hAnsi="Arial" w:cs="Arial"/>
          <w:b/>
          <w:bCs/>
          <w:color w:val="000000"/>
          <w:sz w:val="18"/>
          <w:szCs w:val="18"/>
        </w:rPr>
        <w:t>NACIONAL</w:t>
      </w:r>
      <w:r w:rsidR="00617E92">
        <w:rPr>
          <w:rFonts w:ascii="Arial" w:eastAsia="Arial" w:hAnsi="Arial" w:cs="Arial"/>
          <w:b/>
          <w:bCs/>
          <w:color w:val="000000"/>
          <w:sz w:val="18"/>
          <w:szCs w:val="18"/>
        </w:rPr>
        <w:t xml:space="preserve"> LCCC-0</w:t>
      </w:r>
      <w:r w:rsidR="00565449">
        <w:rPr>
          <w:rFonts w:ascii="Arial" w:eastAsia="Arial" w:hAnsi="Arial" w:cs="Arial"/>
          <w:b/>
          <w:bCs/>
          <w:color w:val="000000"/>
          <w:sz w:val="18"/>
          <w:szCs w:val="18"/>
        </w:rPr>
        <w:t>50</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1E6CEA">
        <w:rPr>
          <w:rFonts w:ascii="Arial" w:hAnsi="Arial" w:cs="Arial"/>
          <w:sz w:val="18"/>
          <w:szCs w:val="18"/>
        </w:rPr>
        <w:t xml:space="preserve"> </w:t>
      </w:r>
      <w:r w:rsidR="00617E92" w:rsidRPr="00617E92">
        <w:rPr>
          <w:rFonts w:ascii="Arial" w:hAnsi="Arial" w:cs="Arial"/>
          <w:b/>
          <w:bCs/>
          <w:sz w:val="18"/>
          <w:szCs w:val="18"/>
        </w:rPr>
        <w:t>“</w:t>
      </w:r>
      <w:r w:rsidR="00565449" w:rsidRPr="00565449">
        <w:rPr>
          <w:rFonts w:ascii="Arial" w:hAnsi="Arial" w:cs="Arial"/>
          <w:b/>
          <w:bCs/>
          <w:iCs/>
          <w:sz w:val="18"/>
          <w:szCs w:val="18"/>
          <w:lang w:val="es-MX"/>
        </w:rPr>
        <w:t>ADQUISICIÓN DE JERINGAS PARA LA CAMPAÑA DE VACUNACIÓN INFANTIL DEL PROGRAMA DE VACUNACIÓN UNIVERSAL DEL O.P.D. SERVICIOS DE SALUD JALISCO</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6FEF0AA2"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Se informa que</w:t>
      </w:r>
      <w:r w:rsidR="00477892" w:rsidRPr="002210D6">
        <w:rPr>
          <w:rFonts w:ascii="Arial" w:eastAsiaTheme="minorEastAsia" w:hAnsi="Arial" w:cs="Arial"/>
          <w:sz w:val="18"/>
          <w:szCs w:val="18"/>
          <w:lang w:val="es-MX" w:eastAsia="es-MX"/>
        </w:rPr>
        <w:t xml:space="preserve"> </w:t>
      </w:r>
      <w:r w:rsidR="00AF73C7" w:rsidRPr="002210D6">
        <w:rPr>
          <w:rFonts w:ascii="Arial" w:eastAsiaTheme="minorEastAsia" w:hAnsi="Arial" w:cs="Arial"/>
          <w:sz w:val="18"/>
          <w:szCs w:val="18"/>
          <w:lang w:val="es-MX" w:eastAsia="es-MX"/>
        </w:rPr>
        <w:t>tres</w:t>
      </w:r>
      <w:r w:rsidR="00BF76FD" w:rsidRPr="002210D6">
        <w:rPr>
          <w:rFonts w:ascii="Arial" w:eastAsiaTheme="minorEastAsia" w:hAnsi="Arial" w:cs="Arial"/>
          <w:sz w:val="18"/>
          <w:szCs w:val="18"/>
          <w:lang w:val="es-MX" w:eastAsia="es-MX"/>
        </w:rPr>
        <w:t xml:space="preserve"> </w:t>
      </w:r>
      <w:r w:rsidRPr="002210D6">
        <w:rPr>
          <w:rFonts w:ascii="Arial" w:eastAsiaTheme="minorEastAsia" w:hAnsi="Arial" w:cs="Arial"/>
          <w:b/>
          <w:bCs/>
          <w:sz w:val="18"/>
          <w:szCs w:val="18"/>
          <w:lang w:val="es-MX" w:eastAsia="es-MX"/>
        </w:rPr>
        <w:t>PARTICIPANTE</w:t>
      </w:r>
      <w:r w:rsidR="001E6CEA" w:rsidRPr="002210D6">
        <w:rPr>
          <w:rFonts w:ascii="Arial" w:eastAsiaTheme="minorEastAsia" w:hAnsi="Arial" w:cs="Arial"/>
          <w:b/>
          <w:bCs/>
          <w:sz w:val="18"/>
          <w:szCs w:val="18"/>
          <w:lang w:val="es-MX" w:eastAsia="es-MX"/>
        </w:rPr>
        <w:t>S</w:t>
      </w:r>
      <w:r w:rsidRPr="002210D6">
        <w:rPr>
          <w:rFonts w:ascii="Arial" w:eastAsiaTheme="minorEastAsia" w:hAnsi="Arial" w:cs="Arial"/>
          <w:sz w:val="18"/>
          <w:szCs w:val="18"/>
          <w:lang w:val="es-MX" w:eastAsia="es-MX"/>
        </w:rPr>
        <w:t xml:space="preserve"> se </w:t>
      </w:r>
      <w:r w:rsidR="00477892" w:rsidRPr="002210D6">
        <w:rPr>
          <w:rFonts w:ascii="Arial" w:eastAsiaTheme="minorEastAsia" w:hAnsi="Arial" w:cs="Arial"/>
          <w:sz w:val="18"/>
          <w:szCs w:val="18"/>
          <w:lang w:val="es-MX" w:eastAsia="es-MX"/>
        </w:rPr>
        <w:t>registr</w:t>
      </w:r>
      <w:r w:rsidR="00AF73C7" w:rsidRPr="002210D6">
        <w:rPr>
          <w:rFonts w:ascii="Arial" w:eastAsiaTheme="minorEastAsia" w:hAnsi="Arial" w:cs="Arial"/>
          <w:sz w:val="18"/>
          <w:szCs w:val="18"/>
          <w:lang w:val="es-MX" w:eastAsia="es-MX"/>
        </w:rPr>
        <w:t>aron</w:t>
      </w:r>
      <w:r w:rsidRPr="002210D6">
        <w:rPr>
          <w:rFonts w:ascii="Arial" w:eastAsiaTheme="minorEastAsia" w:hAnsi="Arial" w:cs="Arial"/>
          <w:sz w:val="18"/>
          <w:szCs w:val="18"/>
          <w:lang w:val="es-MX" w:eastAsia="es-MX"/>
        </w:rPr>
        <w:t xml:space="preserve"> para la </w:t>
      </w:r>
      <w:r w:rsidRPr="002210D6">
        <w:rPr>
          <w:rFonts w:ascii="Arial" w:eastAsiaTheme="minorEastAsia" w:hAnsi="Arial" w:cs="Arial"/>
          <w:b/>
          <w:bCs/>
          <w:sz w:val="18"/>
          <w:szCs w:val="18"/>
          <w:lang w:val="es-MX" w:eastAsia="es-MX"/>
        </w:rPr>
        <w:t>Presentación y Apertura de Propuestas</w:t>
      </w:r>
      <w:r w:rsidRPr="002210D6">
        <w:rPr>
          <w:rFonts w:ascii="Arial" w:eastAsiaTheme="minorEastAsia" w:hAnsi="Arial" w:cs="Arial"/>
          <w:sz w:val="18"/>
          <w:szCs w:val="18"/>
          <w:lang w:val="es-MX" w:eastAsia="es-MX"/>
        </w:rPr>
        <w:t xml:space="preserve">, conforme a lo establecido en el </w:t>
      </w:r>
      <w:r w:rsidR="00FC27BE" w:rsidRPr="002210D6">
        <w:rPr>
          <w:rFonts w:ascii="Arial" w:eastAsiaTheme="minorEastAsia" w:hAnsi="Arial" w:cs="Arial"/>
          <w:sz w:val="18"/>
          <w:szCs w:val="18"/>
          <w:lang w:val="es-MX" w:eastAsia="es-MX"/>
        </w:rPr>
        <w:t>numeral</w:t>
      </w:r>
      <w:r w:rsidRPr="002210D6">
        <w:rPr>
          <w:rFonts w:ascii="Arial" w:eastAsiaTheme="minorEastAsia" w:hAnsi="Arial" w:cs="Arial"/>
          <w:sz w:val="18"/>
          <w:szCs w:val="18"/>
          <w:lang w:val="es-MX" w:eastAsia="es-MX"/>
        </w:rPr>
        <w:t xml:space="preserve"> </w:t>
      </w:r>
      <w:r w:rsidR="001E6CEA" w:rsidRPr="002210D6">
        <w:rPr>
          <w:rFonts w:ascii="Arial" w:eastAsiaTheme="minorEastAsia" w:hAnsi="Arial" w:cs="Arial"/>
          <w:b/>
          <w:bCs/>
          <w:i/>
          <w:iCs/>
          <w:sz w:val="18"/>
          <w:szCs w:val="18"/>
          <w:lang w:val="es-MX" w:eastAsia="es-MX"/>
        </w:rPr>
        <w:t>9. PRESENTACIÓN Y</w:t>
      </w:r>
      <w:r w:rsidR="001E6CEA" w:rsidRPr="00365AF0">
        <w:rPr>
          <w:rFonts w:ascii="Arial" w:eastAsiaTheme="minorEastAsia" w:hAnsi="Arial" w:cs="Arial"/>
          <w:b/>
          <w:bCs/>
          <w:i/>
          <w:iCs/>
          <w:sz w:val="18"/>
          <w:szCs w:val="18"/>
          <w:lang w:val="es-MX" w:eastAsia="es-MX"/>
        </w:rPr>
        <w:t xml:space="preserve"> APERTURA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088F19F9"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w:t>
      </w:r>
      <w:proofErr w:type="gramStart"/>
      <w:r w:rsidRPr="00365AF0">
        <w:rPr>
          <w:rFonts w:ascii="Arial" w:hAnsi="Arial" w:cs="Arial"/>
          <w:sz w:val="18"/>
          <w:szCs w:val="18"/>
        </w:rPr>
        <w:t xml:space="preserve">Secretario </w:t>
      </w:r>
      <w:r w:rsidR="004B2A8D">
        <w:rPr>
          <w:rFonts w:ascii="Arial" w:hAnsi="Arial" w:cs="Arial"/>
          <w:sz w:val="18"/>
          <w:szCs w:val="18"/>
        </w:rPr>
        <w:t>Técnico</w:t>
      </w:r>
      <w:proofErr w:type="gramEnd"/>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565449">
        <w:rPr>
          <w:rFonts w:ascii="Arial" w:hAnsi="Arial" w:cs="Arial"/>
          <w:b/>
          <w:sz w:val="18"/>
          <w:szCs w:val="18"/>
        </w:rPr>
        <w:t>ADQUISICIÓN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2210D6" w:rsidRPr="009A1784" w14:paraId="186BEBA1" w14:textId="77777777" w:rsidTr="00B77766">
        <w:trPr>
          <w:trHeight w:val="447"/>
        </w:trPr>
        <w:tc>
          <w:tcPr>
            <w:tcW w:w="1704" w:type="dxa"/>
            <w:vAlign w:val="center"/>
          </w:tcPr>
          <w:p w14:paraId="5E0D8E64" w14:textId="15C57B70" w:rsidR="002210D6" w:rsidRPr="009A1784" w:rsidRDefault="002210D6" w:rsidP="002210D6">
            <w:pPr>
              <w:tabs>
                <w:tab w:val="left" w:pos="2280"/>
              </w:tabs>
              <w:jc w:val="center"/>
              <w:rPr>
                <w:rFonts w:ascii="Arial" w:eastAsiaTheme="minorEastAsia" w:hAnsi="Arial" w:cs="Arial"/>
                <w:sz w:val="18"/>
                <w:szCs w:val="18"/>
                <w:lang w:val="es-MX" w:eastAsia="es-MX"/>
              </w:rPr>
            </w:pPr>
            <w:bookmarkStart w:id="1" w:name="_Hlk115189572"/>
            <w:r>
              <w:rPr>
                <w:rFonts w:ascii="Arial" w:eastAsiaTheme="minorEastAsia" w:hAnsi="Arial" w:cs="Arial"/>
                <w:sz w:val="18"/>
                <w:szCs w:val="18"/>
                <w:lang w:val="es-MX" w:eastAsia="es-MX"/>
              </w:rPr>
              <w:t>1</w:t>
            </w:r>
          </w:p>
        </w:tc>
        <w:tc>
          <w:tcPr>
            <w:tcW w:w="4103" w:type="dxa"/>
            <w:vAlign w:val="center"/>
          </w:tcPr>
          <w:p w14:paraId="491C79E1" w14:textId="32751B3F" w:rsidR="002210D6" w:rsidRPr="00AF73C7" w:rsidRDefault="002210D6" w:rsidP="002210D6">
            <w:pPr>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SOLUCIONES PREVENTIVAS FÉNIX, S.A. DE C.V.</w:t>
            </w:r>
          </w:p>
        </w:tc>
        <w:tc>
          <w:tcPr>
            <w:tcW w:w="3769" w:type="dxa"/>
            <w:vAlign w:val="center"/>
          </w:tcPr>
          <w:p w14:paraId="647C87A0" w14:textId="761B9677" w:rsidR="002210D6" w:rsidRPr="00991EDA" w:rsidRDefault="002210D6" w:rsidP="003046BD">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JORGE VICENTE MORAN ROMERO</w:t>
            </w:r>
          </w:p>
        </w:tc>
      </w:tr>
      <w:tr w:rsidR="002210D6" w:rsidRPr="009A1784" w14:paraId="6931361E" w14:textId="77777777" w:rsidTr="00B77766">
        <w:trPr>
          <w:trHeight w:val="447"/>
        </w:trPr>
        <w:tc>
          <w:tcPr>
            <w:tcW w:w="1704" w:type="dxa"/>
            <w:vAlign w:val="center"/>
          </w:tcPr>
          <w:p w14:paraId="5B9FA637" w14:textId="541D2FF5" w:rsidR="002210D6" w:rsidRDefault="002210D6" w:rsidP="002210D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16B86BBE" w14:textId="785B4F08" w:rsidR="002210D6" w:rsidRPr="00AF73C7" w:rsidRDefault="002210D6" w:rsidP="002210D6">
            <w:pPr>
              <w:jc w:val="center"/>
              <w:rPr>
                <w:rFonts w:ascii="Arial" w:hAnsi="Arial" w:cs="Arial"/>
                <w:color w:val="000000"/>
                <w:sz w:val="18"/>
                <w:szCs w:val="18"/>
                <w:lang w:eastAsia="es-ES"/>
              </w:rPr>
            </w:pPr>
            <w:r w:rsidRPr="002210D6">
              <w:rPr>
                <w:rFonts w:ascii="Arial" w:eastAsiaTheme="minorEastAsia" w:hAnsi="Arial" w:cs="Arial"/>
                <w:sz w:val="18"/>
                <w:szCs w:val="18"/>
                <w:lang w:val="es-MX" w:eastAsia="es-MX"/>
              </w:rPr>
              <w:t>IMPLEMENTOS MÉDICOS DE OCCIDENTE, S.A. DE C.V.</w:t>
            </w:r>
          </w:p>
        </w:tc>
        <w:tc>
          <w:tcPr>
            <w:tcW w:w="3769" w:type="dxa"/>
            <w:vAlign w:val="center"/>
          </w:tcPr>
          <w:p w14:paraId="3C0A10BF" w14:textId="61F3F159" w:rsidR="002210D6" w:rsidRPr="00991EDA" w:rsidRDefault="002210D6" w:rsidP="003046BD">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GUSTAVO PÉREZ CERVANTES</w:t>
            </w:r>
          </w:p>
        </w:tc>
      </w:tr>
      <w:tr w:rsidR="002210D6" w:rsidRPr="009A1784" w14:paraId="4BFB1C80" w14:textId="77777777" w:rsidTr="00B77766">
        <w:trPr>
          <w:trHeight w:val="447"/>
        </w:trPr>
        <w:tc>
          <w:tcPr>
            <w:tcW w:w="1704" w:type="dxa"/>
            <w:vAlign w:val="center"/>
          </w:tcPr>
          <w:p w14:paraId="419B45D7" w14:textId="7EC5B3A6" w:rsidR="002210D6" w:rsidRDefault="002210D6" w:rsidP="002210D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7CD31DC5" w14:textId="667EBE85" w:rsidR="002210D6" w:rsidRPr="00AF73C7" w:rsidRDefault="002210D6" w:rsidP="002210D6">
            <w:pPr>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DUPHARMA DE OCCIDENTE, S.A. DE C.V.</w:t>
            </w:r>
          </w:p>
        </w:tc>
        <w:tc>
          <w:tcPr>
            <w:tcW w:w="3769" w:type="dxa"/>
            <w:vAlign w:val="center"/>
          </w:tcPr>
          <w:p w14:paraId="4A2A1882" w14:textId="5F06B669" w:rsidR="002210D6" w:rsidRPr="00637046" w:rsidRDefault="002210D6" w:rsidP="003046BD">
            <w:pPr>
              <w:tabs>
                <w:tab w:val="left" w:pos="2280"/>
              </w:tabs>
              <w:jc w:val="center"/>
              <w:rPr>
                <w:rFonts w:ascii="Arial" w:eastAsiaTheme="minorEastAsia" w:hAnsi="Arial" w:cs="Arial"/>
                <w:sz w:val="18"/>
                <w:szCs w:val="18"/>
                <w:lang w:val="es-MX" w:eastAsia="es-MX"/>
              </w:rPr>
            </w:pPr>
            <w:r w:rsidRPr="002210D6">
              <w:rPr>
                <w:rFonts w:ascii="Arial" w:eastAsiaTheme="minorEastAsia" w:hAnsi="Arial" w:cs="Arial"/>
                <w:sz w:val="18"/>
                <w:szCs w:val="18"/>
                <w:lang w:val="es-MX" w:eastAsia="es-MX"/>
              </w:rPr>
              <w:t>ROM</w:t>
            </w:r>
            <w:r w:rsidR="003046BD">
              <w:rPr>
                <w:rFonts w:ascii="Arial" w:eastAsiaTheme="minorEastAsia" w:hAnsi="Arial" w:cs="Arial"/>
                <w:sz w:val="18"/>
                <w:szCs w:val="18"/>
                <w:lang w:val="es-MX" w:eastAsia="es-MX"/>
              </w:rPr>
              <w:t>A</w:t>
            </w:r>
            <w:r w:rsidRPr="002210D6">
              <w:rPr>
                <w:rFonts w:ascii="Arial" w:eastAsiaTheme="minorEastAsia" w:hAnsi="Arial" w:cs="Arial"/>
                <w:sz w:val="18"/>
                <w:szCs w:val="18"/>
                <w:lang w:val="es-MX" w:eastAsia="es-MX"/>
              </w:rPr>
              <w:t>N MARINO JIMENEZ NUÑO</w:t>
            </w:r>
          </w:p>
        </w:tc>
      </w:tr>
      <w:bookmarkEnd w:id="0"/>
      <w:bookmarkEnd w:id="1"/>
    </w:tbl>
    <w:p w14:paraId="2A0AB6F2" w14:textId="6927FDB8"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proofErr w:type="gramStart"/>
      <w:r w:rsidR="00391CC1">
        <w:rPr>
          <w:rFonts w:ascii="Arial" w:hAnsi="Arial" w:cs="Arial"/>
          <w:sz w:val="18"/>
          <w:szCs w:val="18"/>
        </w:rPr>
        <w:t>P</w:t>
      </w:r>
      <w:r w:rsidRPr="00360E23">
        <w:rPr>
          <w:rFonts w:ascii="Arial" w:hAnsi="Arial" w:cs="Arial"/>
          <w:sz w:val="18"/>
          <w:szCs w:val="18"/>
        </w:rPr>
        <w:t>residente</w:t>
      </w:r>
      <w:proofErr w:type="gramEnd"/>
      <w:r w:rsidRPr="00360E23">
        <w:rPr>
          <w:rFonts w:ascii="Arial" w:hAnsi="Arial" w:cs="Arial"/>
          <w:sz w:val="18"/>
          <w:szCs w:val="18"/>
        </w:rPr>
        <w:t xml:space="preserv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325B0C70"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lastRenderedPageBreak/>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69F8EEA4" w14:textId="77777777" w:rsidR="003126E3" w:rsidRDefault="003126E3" w:rsidP="004A1C15">
      <w:pPr>
        <w:spacing w:line="276" w:lineRule="auto"/>
        <w:jc w:val="both"/>
        <w:rPr>
          <w:rFonts w:ascii="Arial" w:hAnsi="Arial" w:cs="Arial"/>
          <w:sz w:val="18"/>
          <w:szCs w:val="18"/>
        </w:rPr>
      </w:pPr>
    </w:p>
    <w:p w14:paraId="5679C94D" w14:textId="3908D3F3" w:rsidR="0052530D"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formarán parte del expediente correspondiente</w:t>
      </w:r>
      <w:r w:rsidR="000034AF">
        <w:rPr>
          <w:rFonts w:ascii="Arial" w:hAnsi="Arial" w:cs="Arial"/>
          <w:sz w:val="18"/>
          <w:szCs w:val="18"/>
        </w:rPr>
        <w:t xml:space="preserve"> por lo que se informa lo siguiente</w:t>
      </w:r>
      <w:r w:rsidR="00B273CA">
        <w:rPr>
          <w:rFonts w:ascii="Arial" w:hAnsi="Arial" w:cs="Arial"/>
          <w:sz w:val="18"/>
          <w:szCs w:val="18"/>
        </w:rPr>
        <w:t>;</w:t>
      </w:r>
    </w:p>
    <w:p w14:paraId="7D3DC21E" w14:textId="77777777" w:rsidR="009B3A42" w:rsidRPr="00360E23" w:rsidRDefault="009B3A42" w:rsidP="009B3A42">
      <w:pPr>
        <w:spacing w:line="276" w:lineRule="auto"/>
        <w:jc w:val="both"/>
        <w:rPr>
          <w:rFonts w:ascii="Arial" w:hAnsi="Arial" w:cs="Arial"/>
          <w:sz w:val="18"/>
          <w:szCs w:val="18"/>
        </w:rPr>
      </w:pPr>
    </w:p>
    <w:p w14:paraId="7F53BD63" w14:textId="08578409" w:rsidR="0022395F" w:rsidRPr="006C05B6" w:rsidRDefault="000034AF" w:rsidP="0022395F">
      <w:pPr>
        <w:spacing w:line="276" w:lineRule="auto"/>
        <w:jc w:val="both"/>
        <w:rPr>
          <w:rFonts w:ascii="Arial" w:hAnsi="Arial" w:cs="Arial"/>
          <w:sz w:val="18"/>
          <w:szCs w:val="18"/>
        </w:rPr>
      </w:pPr>
      <w:r>
        <w:rPr>
          <w:rFonts w:ascii="Arial" w:hAnsi="Arial" w:cs="Arial"/>
          <w:sz w:val="18"/>
          <w:szCs w:val="18"/>
        </w:rPr>
        <w:t>Se advierte que e</w:t>
      </w:r>
      <w:r w:rsidR="00477892" w:rsidRPr="00C311E9">
        <w:rPr>
          <w:rFonts w:ascii="Arial" w:hAnsi="Arial" w:cs="Arial"/>
          <w:sz w:val="18"/>
          <w:szCs w:val="18"/>
        </w:rPr>
        <w:t>l</w:t>
      </w:r>
      <w:r w:rsidR="00182F3F" w:rsidRPr="00C311E9">
        <w:rPr>
          <w:rFonts w:ascii="Arial" w:hAnsi="Arial" w:cs="Arial"/>
          <w:b/>
          <w:bCs/>
          <w:sz w:val="18"/>
          <w:szCs w:val="18"/>
        </w:rPr>
        <w:t xml:space="preserve"> </w:t>
      </w:r>
      <w:r w:rsidR="00615301" w:rsidRPr="00C311E9">
        <w:rPr>
          <w:rFonts w:ascii="Arial" w:hAnsi="Arial" w:cs="Arial"/>
          <w:b/>
          <w:bCs/>
          <w:sz w:val="18"/>
          <w:szCs w:val="18"/>
        </w:rPr>
        <w:t>PARTICIPANTE</w:t>
      </w:r>
      <w:r w:rsidR="002210D6">
        <w:rPr>
          <w:rFonts w:ascii="Arial" w:hAnsi="Arial" w:cs="Arial"/>
          <w:b/>
          <w:bCs/>
          <w:sz w:val="18"/>
          <w:szCs w:val="18"/>
        </w:rPr>
        <w:t xml:space="preserve"> </w:t>
      </w:r>
      <w:r w:rsidR="002210D6" w:rsidRPr="002210D6">
        <w:rPr>
          <w:rFonts w:ascii="Arial" w:hAnsi="Arial" w:cs="Arial"/>
          <w:b/>
          <w:bCs/>
          <w:sz w:val="18"/>
          <w:szCs w:val="18"/>
        </w:rPr>
        <w:t xml:space="preserve">SOLUCIONES PREVENTIVAS FÉNIX, </w:t>
      </w:r>
      <w:r w:rsidRPr="0022395F">
        <w:rPr>
          <w:rFonts w:ascii="Arial" w:hAnsi="Arial" w:cs="Arial"/>
          <w:sz w:val="18"/>
          <w:szCs w:val="18"/>
        </w:rPr>
        <w:t xml:space="preserve">omite presentar </w:t>
      </w:r>
      <w:r w:rsidR="0022395F">
        <w:rPr>
          <w:rFonts w:ascii="Arial" w:hAnsi="Arial" w:cs="Arial"/>
          <w:sz w:val="18"/>
          <w:szCs w:val="18"/>
        </w:rPr>
        <w:t xml:space="preserve">en su proposición </w:t>
      </w:r>
      <w:r w:rsidRPr="0022395F">
        <w:rPr>
          <w:rFonts w:ascii="Arial" w:hAnsi="Arial" w:cs="Arial"/>
          <w:sz w:val="18"/>
          <w:szCs w:val="18"/>
        </w:rPr>
        <w:t xml:space="preserve">los </w:t>
      </w:r>
      <w:r w:rsidR="0022395F" w:rsidRPr="0022395F">
        <w:rPr>
          <w:rFonts w:ascii="Arial" w:hAnsi="Arial" w:cs="Arial"/>
          <w:sz w:val="18"/>
          <w:szCs w:val="18"/>
        </w:rPr>
        <w:t>anexos que a continuación se indican</w:t>
      </w:r>
      <w:r w:rsidR="0022395F">
        <w:rPr>
          <w:rFonts w:ascii="Arial" w:hAnsi="Arial" w:cs="Arial"/>
          <w:sz w:val="18"/>
          <w:szCs w:val="18"/>
        </w:rPr>
        <w:t>:</w:t>
      </w:r>
      <w:r w:rsidR="0022395F">
        <w:rPr>
          <w:rFonts w:ascii="Arial" w:hAnsi="Arial" w:cs="Arial"/>
          <w:b/>
          <w:bCs/>
          <w:sz w:val="18"/>
          <w:szCs w:val="18"/>
        </w:rPr>
        <w:t xml:space="preserve"> “</w:t>
      </w:r>
      <w:r w:rsidR="0022395F" w:rsidRPr="0022395F">
        <w:rPr>
          <w:rFonts w:ascii="Arial" w:hAnsi="Arial" w:cs="Arial"/>
          <w:b/>
          <w:bCs/>
          <w:i/>
          <w:iCs/>
          <w:sz w:val="18"/>
          <w:szCs w:val="18"/>
        </w:rPr>
        <w:t>ANEXO 9. ARTÍCULO 32-D</w:t>
      </w:r>
      <w:r w:rsidR="0022395F">
        <w:rPr>
          <w:rFonts w:ascii="Arial" w:hAnsi="Arial" w:cs="Arial"/>
          <w:b/>
          <w:bCs/>
          <w:sz w:val="18"/>
          <w:szCs w:val="18"/>
        </w:rPr>
        <w:t xml:space="preserve">” </w:t>
      </w:r>
      <w:r w:rsidR="0022395F" w:rsidRPr="0022395F">
        <w:rPr>
          <w:rFonts w:ascii="Arial" w:hAnsi="Arial" w:cs="Arial"/>
          <w:sz w:val="18"/>
          <w:szCs w:val="18"/>
        </w:rPr>
        <w:t xml:space="preserve">y </w:t>
      </w:r>
      <w:r w:rsidR="0022395F">
        <w:rPr>
          <w:rFonts w:ascii="Arial" w:hAnsi="Arial" w:cs="Arial"/>
          <w:b/>
          <w:bCs/>
          <w:sz w:val="18"/>
          <w:szCs w:val="18"/>
        </w:rPr>
        <w:t>“</w:t>
      </w:r>
      <w:r w:rsidR="0022395F" w:rsidRPr="0022395F">
        <w:rPr>
          <w:rFonts w:ascii="Arial" w:hAnsi="Arial" w:cs="Arial"/>
          <w:b/>
          <w:bCs/>
          <w:i/>
          <w:iCs/>
          <w:sz w:val="18"/>
          <w:szCs w:val="18"/>
        </w:rPr>
        <w:t>ANEXO 10. CUMPLIMIENTO OBLIGACIONES IMSS</w:t>
      </w:r>
      <w:r w:rsidR="0022395F">
        <w:rPr>
          <w:rFonts w:ascii="Arial" w:hAnsi="Arial" w:cs="Arial"/>
          <w:b/>
          <w:bCs/>
          <w:i/>
          <w:iCs/>
          <w:sz w:val="18"/>
          <w:szCs w:val="18"/>
        </w:rPr>
        <w:t xml:space="preserve">” </w:t>
      </w:r>
      <w:r w:rsidR="0022395F" w:rsidRPr="006C05B6">
        <w:rPr>
          <w:rFonts w:ascii="Arial" w:hAnsi="Arial" w:cs="Arial"/>
          <w:sz w:val="18"/>
          <w:szCs w:val="18"/>
        </w:rPr>
        <w:t>solicitados en el</w:t>
      </w:r>
      <w:r w:rsidR="0022395F">
        <w:rPr>
          <w:rFonts w:ascii="Arial" w:hAnsi="Arial" w:cs="Arial"/>
          <w:b/>
          <w:bCs/>
          <w:i/>
          <w:iCs/>
          <w:sz w:val="18"/>
          <w:szCs w:val="18"/>
        </w:rPr>
        <w:t xml:space="preserve"> </w:t>
      </w:r>
      <w:r w:rsidR="0022395F">
        <w:rPr>
          <w:rFonts w:ascii="Arial" w:hAnsi="Arial" w:cs="Arial"/>
          <w:sz w:val="18"/>
          <w:szCs w:val="18"/>
        </w:rPr>
        <w:t xml:space="preserve">numeral </w:t>
      </w:r>
      <w:r w:rsidR="0022395F" w:rsidRPr="000034AF">
        <w:rPr>
          <w:rFonts w:ascii="Arial" w:hAnsi="Arial" w:cs="Arial"/>
          <w:b/>
          <w:bCs/>
          <w:i/>
          <w:iCs/>
          <w:sz w:val="18"/>
          <w:szCs w:val="18"/>
        </w:rPr>
        <w:t>9.1. Presentación y apertura de propuestas técnicas y económicas</w:t>
      </w:r>
      <w:r w:rsidR="006C05B6">
        <w:rPr>
          <w:rFonts w:ascii="Arial" w:hAnsi="Arial" w:cs="Arial"/>
          <w:b/>
          <w:bCs/>
          <w:i/>
          <w:iCs/>
          <w:sz w:val="18"/>
          <w:szCs w:val="18"/>
        </w:rPr>
        <w:t xml:space="preserve">, </w:t>
      </w:r>
      <w:r w:rsidR="006C05B6" w:rsidRPr="006C05B6">
        <w:rPr>
          <w:rFonts w:ascii="Arial" w:hAnsi="Arial" w:cs="Arial"/>
          <w:sz w:val="18"/>
          <w:szCs w:val="18"/>
        </w:rPr>
        <w:t>sin emb</w:t>
      </w:r>
      <w:r w:rsidR="006C05B6">
        <w:rPr>
          <w:rFonts w:ascii="Arial" w:hAnsi="Arial" w:cs="Arial"/>
          <w:sz w:val="18"/>
          <w:szCs w:val="18"/>
        </w:rPr>
        <w:t xml:space="preserve">argo, </w:t>
      </w:r>
      <w:r w:rsidR="006C05B6" w:rsidRPr="006C05B6">
        <w:rPr>
          <w:rFonts w:ascii="Arial" w:hAnsi="Arial" w:cs="Arial"/>
          <w:sz w:val="18"/>
          <w:szCs w:val="18"/>
        </w:rPr>
        <w:t xml:space="preserve">presenta las constancias </w:t>
      </w:r>
      <w:r w:rsidR="006C05B6">
        <w:rPr>
          <w:rFonts w:ascii="Arial" w:hAnsi="Arial" w:cs="Arial"/>
          <w:sz w:val="18"/>
          <w:szCs w:val="18"/>
        </w:rPr>
        <w:t>emitidas por las autoridades correspondientes.</w:t>
      </w:r>
    </w:p>
    <w:p w14:paraId="02C13DBA" w14:textId="4A957B92" w:rsidR="000034AF" w:rsidRDefault="000034AF" w:rsidP="002210D6">
      <w:pPr>
        <w:spacing w:line="276" w:lineRule="auto"/>
        <w:jc w:val="both"/>
        <w:rPr>
          <w:rFonts w:ascii="Arial" w:hAnsi="Arial" w:cs="Arial"/>
          <w:b/>
          <w:bCs/>
          <w:sz w:val="18"/>
          <w:szCs w:val="18"/>
        </w:rPr>
      </w:pPr>
    </w:p>
    <w:p w14:paraId="2687A6C5" w14:textId="65A5BE05" w:rsidR="000034AF" w:rsidRPr="000034AF" w:rsidRDefault="000034AF" w:rsidP="002210D6">
      <w:pPr>
        <w:spacing w:line="276" w:lineRule="auto"/>
        <w:jc w:val="both"/>
        <w:rPr>
          <w:rFonts w:ascii="Arial" w:hAnsi="Arial" w:cs="Arial"/>
          <w:sz w:val="18"/>
          <w:szCs w:val="18"/>
        </w:rPr>
      </w:pPr>
      <w:r w:rsidRPr="000034AF">
        <w:rPr>
          <w:rFonts w:ascii="Arial" w:hAnsi="Arial" w:cs="Arial"/>
          <w:sz w:val="18"/>
          <w:szCs w:val="18"/>
        </w:rPr>
        <w:t>El</w:t>
      </w:r>
      <w:r w:rsidRPr="000034AF">
        <w:rPr>
          <w:rFonts w:ascii="Arial" w:hAnsi="Arial" w:cs="Arial"/>
          <w:b/>
          <w:bCs/>
          <w:sz w:val="18"/>
          <w:szCs w:val="18"/>
        </w:rPr>
        <w:t xml:space="preserve"> PARTICIPANTE</w:t>
      </w:r>
      <w:r>
        <w:rPr>
          <w:rFonts w:ascii="Arial" w:hAnsi="Arial" w:cs="Arial"/>
          <w:b/>
          <w:bCs/>
          <w:sz w:val="18"/>
          <w:szCs w:val="18"/>
        </w:rPr>
        <w:t xml:space="preserve"> </w:t>
      </w:r>
      <w:r w:rsidRPr="000034AF">
        <w:rPr>
          <w:rFonts w:ascii="Arial" w:hAnsi="Arial" w:cs="Arial"/>
          <w:b/>
          <w:bCs/>
          <w:sz w:val="18"/>
          <w:szCs w:val="18"/>
        </w:rPr>
        <w:t>DUPHARMA DE OCCIDENTE, S.A. DE C.V.</w:t>
      </w:r>
      <w:r>
        <w:rPr>
          <w:rFonts w:ascii="Arial" w:hAnsi="Arial" w:cs="Arial"/>
          <w:b/>
          <w:bCs/>
          <w:sz w:val="18"/>
          <w:szCs w:val="18"/>
        </w:rPr>
        <w:t xml:space="preserve">, </w:t>
      </w:r>
      <w:r w:rsidRPr="000034AF">
        <w:rPr>
          <w:rFonts w:ascii="Arial" w:hAnsi="Arial" w:cs="Arial"/>
          <w:sz w:val="18"/>
          <w:szCs w:val="18"/>
        </w:rPr>
        <w:t xml:space="preserve">no presenta </w:t>
      </w:r>
      <w:r>
        <w:rPr>
          <w:rFonts w:ascii="Arial" w:hAnsi="Arial" w:cs="Arial"/>
          <w:sz w:val="18"/>
          <w:szCs w:val="18"/>
        </w:rPr>
        <w:t>c</w:t>
      </w:r>
      <w:r w:rsidRPr="000034AF">
        <w:rPr>
          <w:rFonts w:ascii="Arial" w:hAnsi="Arial" w:cs="Arial"/>
          <w:sz w:val="18"/>
          <w:szCs w:val="18"/>
        </w:rPr>
        <w:t xml:space="preserve">opia simple del comprobante de domicilio, no mayor a 2 meses de antigüedad a la fecha del Acto de Presentación y Apertura de Proposiciones, a nombre de la razón social del </w:t>
      </w:r>
      <w:r w:rsidRPr="000034AF">
        <w:rPr>
          <w:rFonts w:ascii="Arial" w:hAnsi="Arial" w:cs="Arial"/>
          <w:b/>
          <w:bCs/>
          <w:i/>
          <w:iCs/>
          <w:sz w:val="18"/>
          <w:szCs w:val="18"/>
        </w:rPr>
        <w:t>PARTICIPANTE</w:t>
      </w:r>
      <w:r>
        <w:rPr>
          <w:rFonts w:ascii="Arial" w:hAnsi="Arial" w:cs="Arial"/>
          <w:sz w:val="18"/>
          <w:szCs w:val="18"/>
        </w:rPr>
        <w:t xml:space="preserve">, solicitado en el inciso </w:t>
      </w:r>
      <w:r w:rsidRPr="000034AF">
        <w:rPr>
          <w:rFonts w:ascii="Arial" w:hAnsi="Arial" w:cs="Arial"/>
          <w:b/>
          <w:bCs/>
          <w:i/>
          <w:iCs/>
          <w:sz w:val="18"/>
          <w:szCs w:val="18"/>
        </w:rPr>
        <w:t>E)</w:t>
      </w:r>
      <w:r>
        <w:rPr>
          <w:rFonts w:ascii="Arial" w:hAnsi="Arial" w:cs="Arial"/>
          <w:sz w:val="18"/>
          <w:szCs w:val="18"/>
        </w:rPr>
        <w:t xml:space="preserve"> del </w:t>
      </w:r>
      <w:r w:rsidRPr="000034AF">
        <w:rPr>
          <w:rFonts w:ascii="Arial" w:hAnsi="Arial" w:cs="Arial"/>
          <w:b/>
          <w:bCs/>
          <w:i/>
          <w:iCs/>
          <w:sz w:val="18"/>
          <w:szCs w:val="18"/>
        </w:rPr>
        <w:t>Anexo 5.</w:t>
      </w:r>
      <w:r w:rsidRPr="000034AF">
        <w:rPr>
          <w:b/>
          <w:bCs/>
          <w:i/>
          <w:iCs/>
        </w:rPr>
        <w:t xml:space="preserve"> </w:t>
      </w:r>
      <w:r w:rsidRPr="000034AF">
        <w:rPr>
          <w:rFonts w:ascii="Arial" w:hAnsi="Arial" w:cs="Arial"/>
          <w:b/>
          <w:bCs/>
          <w:i/>
          <w:iCs/>
          <w:sz w:val="18"/>
          <w:szCs w:val="18"/>
        </w:rPr>
        <w:t>(Acreditación) o documentos que lo acredite</w:t>
      </w:r>
      <w:r>
        <w:rPr>
          <w:rFonts w:ascii="Arial" w:hAnsi="Arial" w:cs="Arial"/>
          <w:b/>
          <w:bCs/>
          <w:i/>
          <w:iCs/>
          <w:sz w:val="18"/>
          <w:szCs w:val="18"/>
        </w:rPr>
        <w:t xml:space="preserve"> </w:t>
      </w:r>
      <w:r>
        <w:rPr>
          <w:rFonts w:ascii="Arial" w:hAnsi="Arial" w:cs="Arial"/>
          <w:sz w:val="18"/>
          <w:szCs w:val="18"/>
        </w:rPr>
        <w:t xml:space="preserve">del numeral </w:t>
      </w:r>
      <w:r w:rsidRPr="000034AF">
        <w:rPr>
          <w:rFonts w:ascii="Arial" w:hAnsi="Arial" w:cs="Arial"/>
          <w:b/>
          <w:bCs/>
          <w:i/>
          <w:iCs/>
          <w:sz w:val="18"/>
          <w:szCs w:val="18"/>
        </w:rPr>
        <w:t>9.1. Presentación y apertura de propuestas técnicas y económicas.</w:t>
      </w:r>
    </w:p>
    <w:p w14:paraId="126598EA" w14:textId="77777777" w:rsidR="000034AF" w:rsidRDefault="000034AF" w:rsidP="002210D6">
      <w:pPr>
        <w:spacing w:line="276" w:lineRule="auto"/>
        <w:jc w:val="both"/>
        <w:rPr>
          <w:rFonts w:ascii="Arial" w:hAnsi="Arial" w:cs="Arial"/>
          <w:b/>
          <w:bCs/>
          <w:sz w:val="18"/>
          <w:szCs w:val="18"/>
        </w:rPr>
      </w:pPr>
    </w:p>
    <w:p w14:paraId="67075C47" w14:textId="2277A3EE" w:rsidR="00615301" w:rsidRDefault="000034AF" w:rsidP="002210D6">
      <w:pPr>
        <w:spacing w:line="276" w:lineRule="auto"/>
        <w:jc w:val="both"/>
        <w:rPr>
          <w:rFonts w:ascii="Arial" w:hAnsi="Arial" w:cs="Arial"/>
          <w:sz w:val="18"/>
          <w:szCs w:val="18"/>
        </w:rPr>
      </w:pPr>
      <w:r w:rsidRPr="000034AF">
        <w:rPr>
          <w:rFonts w:ascii="Arial" w:hAnsi="Arial" w:cs="Arial"/>
          <w:sz w:val="18"/>
          <w:szCs w:val="18"/>
        </w:rPr>
        <w:t>El</w:t>
      </w:r>
      <w:r w:rsidRPr="000034AF">
        <w:rPr>
          <w:rFonts w:ascii="Arial" w:hAnsi="Arial" w:cs="Arial"/>
          <w:b/>
          <w:bCs/>
          <w:sz w:val="18"/>
          <w:szCs w:val="18"/>
        </w:rPr>
        <w:t xml:space="preserve"> PARTICIPANTE </w:t>
      </w:r>
      <w:r w:rsidR="002210D6" w:rsidRPr="002210D6">
        <w:rPr>
          <w:rFonts w:ascii="Arial" w:hAnsi="Arial" w:cs="Arial"/>
          <w:b/>
          <w:bCs/>
          <w:sz w:val="18"/>
          <w:szCs w:val="18"/>
        </w:rPr>
        <w:t>IMPLEMENTOS MÉDICOS DE OCCIDENTE, S.A. DE C.V.</w:t>
      </w:r>
      <w:r w:rsidR="002C18FF" w:rsidRPr="00C311E9">
        <w:rPr>
          <w:rFonts w:ascii="Arial" w:hAnsi="Arial" w:cs="Arial"/>
          <w:b/>
          <w:bCs/>
          <w:sz w:val="18"/>
          <w:szCs w:val="18"/>
        </w:rPr>
        <w:t>,</w:t>
      </w:r>
      <w:r w:rsidR="002C18FF">
        <w:rPr>
          <w:rFonts w:ascii="Arial" w:hAnsi="Arial" w:cs="Arial"/>
          <w:b/>
          <w:bCs/>
          <w:sz w:val="18"/>
          <w:szCs w:val="18"/>
        </w:rPr>
        <w:t xml:space="preserve"> </w:t>
      </w:r>
      <w:r w:rsidR="00615301" w:rsidRPr="004D2885">
        <w:rPr>
          <w:rFonts w:ascii="Arial" w:hAnsi="Arial" w:cs="Arial"/>
          <w:bCs/>
          <w:sz w:val="18"/>
          <w:szCs w:val="18"/>
        </w:rPr>
        <w:t>presenta</w:t>
      </w:r>
      <w:r>
        <w:rPr>
          <w:rFonts w:ascii="Arial" w:hAnsi="Arial" w:cs="Arial"/>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3EFD4F56" w:rsidR="006B5BB8"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p w14:paraId="50E60AD9" w14:textId="2CCB1E8D" w:rsidR="00B273CA" w:rsidRDefault="00B273CA"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6096"/>
        <w:gridCol w:w="2829"/>
      </w:tblGrid>
      <w:tr w:rsidR="00B273CA" w:rsidRPr="00F73A43" w14:paraId="364BFFDE" w14:textId="77777777" w:rsidTr="0042168A">
        <w:trPr>
          <w:trHeight w:val="368"/>
          <w:jc w:val="center"/>
        </w:trPr>
        <w:tc>
          <w:tcPr>
            <w:tcW w:w="5000" w:type="pct"/>
            <w:gridSpan w:val="3"/>
            <w:shd w:val="clear" w:color="auto" w:fill="D9D9D9" w:themeFill="background1" w:themeFillShade="D9"/>
            <w:vAlign w:val="center"/>
          </w:tcPr>
          <w:p w14:paraId="02168DD6" w14:textId="77777777" w:rsidR="00B273CA" w:rsidRPr="00E36CED" w:rsidRDefault="00B273CA" w:rsidP="0042168A">
            <w:pPr>
              <w:spacing w:before="60" w:after="60"/>
              <w:jc w:val="center"/>
              <w:rPr>
                <w:rFonts w:ascii="Arial" w:eastAsiaTheme="minorEastAsia" w:hAnsi="Arial" w:cs="Arial"/>
                <w:b/>
                <w:sz w:val="18"/>
                <w:szCs w:val="18"/>
                <w:lang w:val="es-MX" w:eastAsia="es-MX"/>
              </w:rPr>
            </w:pPr>
            <w:r w:rsidRPr="00E36CED">
              <w:rPr>
                <w:rFonts w:ascii="Arial" w:eastAsiaTheme="minorEastAsia" w:hAnsi="Arial" w:cs="Arial"/>
                <w:b/>
                <w:sz w:val="18"/>
                <w:szCs w:val="18"/>
                <w:lang w:val="es-MX" w:eastAsia="es-MX"/>
              </w:rPr>
              <w:t xml:space="preserve">NOMBRE DEL PARTICIPANTE </w:t>
            </w:r>
          </w:p>
        </w:tc>
      </w:tr>
      <w:tr w:rsidR="00B273CA" w:rsidRPr="001400A9" w14:paraId="5003AF71" w14:textId="77777777" w:rsidTr="00ED7FE6">
        <w:trPr>
          <w:trHeight w:val="39"/>
          <w:jc w:val="center"/>
        </w:trPr>
        <w:tc>
          <w:tcPr>
            <w:tcW w:w="5000" w:type="pct"/>
            <w:gridSpan w:val="3"/>
            <w:shd w:val="clear" w:color="auto" w:fill="auto"/>
            <w:vAlign w:val="center"/>
          </w:tcPr>
          <w:p w14:paraId="1CA3B92D" w14:textId="345F7BDB" w:rsidR="00B273CA" w:rsidRPr="001400A9" w:rsidRDefault="002210D6" w:rsidP="0042168A">
            <w:pPr>
              <w:spacing w:before="60" w:after="60"/>
              <w:jc w:val="center"/>
              <w:rPr>
                <w:rFonts w:ascii="Arial" w:eastAsiaTheme="minorEastAsia" w:hAnsi="Arial" w:cs="Arial"/>
                <w:b/>
                <w:sz w:val="18"/>
                <w:szCs w:val="18"/>
                <w:lang w:val="es-MX" w:eastAsia="es-MX"/>
              </w:rPr>
            </w:pPr>
            <w:r w:rsidRPr="001400A9">
              <w:rPr>
                <w:rFonts w:ascii="Arial" w:eastAsiaTheme="minorEastAsia" w:hAnsi="Arial" w:cs="Arial"/>
                <w:b/>
                <w:sz w:val="18"/>
                <w:szCs w:val="18"/>
                <w:lang w:val="es-MX" w:eastAsia="es-MX"/>
              </w:rPr>
              <w:t>SOLUCIONES PREVENTIVAS FÉNIX, S.A. DE C.V.</w:t>
            </w:r>
          </w:p>
        </w:tc>
      </w:tr>
      <w:tr w:rsidR="00ED7FE6" w:rsidRPr="00F73A43" w14:paraId="1B9D4875" w14:textId="77777777" w:rsidTr="009373D3">
        <w:trPr>
          <w:trHeight w:val="39"/>
          <w:jc w:val="center"/>
        </w:trPr>
        <w:tc>
          <w:tcPr>
            <w:tcW w:w="498" w:type="pct"/>
            <w:shd w:val="clear" w:color="auto" w:fill="D9D9D9" w:themeFill="background1" w:themeFillShade="D9"/>
            <w:vAlign w:val="center"/>
          </w:tcPr>
          <w:p w14:paraId="386E4F74" w14:textId="77777777" w:rsidR="00ED7FE6" w:rsidRPr="00A53A65" w:rsidRDefault="00ED7FE6" w:rsidP="0042168A">
            <w:pPr>
              <w:spacing w:before="60" w:after="60"/>
              <w:jc w:val="center"/>
              <w:rPr>
                <w:rFonts w:ascii="Arial" w:eastAsiaTheme="minorEastAsia" w:hAnsi="Arial" w:cs="Arial"/>
                <w:b/>
                <w:sz w:val="18"/>
                <w:szCs w:val="18"/>
                <w:lang w:val="es-MX" w:eastAsia="es-MX"/>
              </w:rPr>
            </w:pPr>
            <w:r w:rsidRPr="00A53A65">
              <w:rPr>
                <w:rFonts w:ascii="Arial" w:eastAsiaTheme="minorEastAsia" w:hAnsi="Arial" w:cs="Arial"/>
                <w:b/>
                <w:sz w:val="18"/>
                <w:szCs w:val="18"/>
                <w:lang w:val="es-MX" w:eastAsia="es-MX"/>
              </w:rPr>
              <w:t xml:space="preserve">PARTIDA </w:t>
            </w:r>
          </w:p>
        </w:tc>
        <w:tc>
          <w:tcPr>
            <w:tcW w:w="3075" w:type="pct"/>
            <w:shd w:val="clear" w:color="auto" w:fill="D9D9D9" w:themeFill="background1" w:themeFillShade="D9"/>
            <w:vAlign w:val="center"/>
          </w:tcPr>
          <w:p w14:paraId="1FC55D0B" w14:textId="53D2AAF5" w:rsidR="00ED7FE6" w:rsidRDefault="00ED7FE6" w:rsidP="0042168A">
            <w:pPr>
              <w:spacing w:before="60" w:after="60"/>
              <w:jc w:val="center"/>
              <w:rPr>
                <w:rFonts w:ascii="Arial" w:eastAsiaTheme="minorEastAsia" w:hAnsi="Arial" w:cs="Arial"/>
                <w:b/>
                <w:sz w:val="18"/>
                <w:szCs w:val="18"/>
                <w:lang w:val="es-MX" w:eastAsia="es-MX"/>
              </w:rPr>
            </w:pPr>
            <w:r w:rsidRPr="000940DE">
              <w:rPr>
                <w:rFonts w:ascii="Arial" w:hAnsi="Arial" w:cs="Arial"/>
                <w:b/>
                <w:bCs/>
                <w:sz w:val="18"/>
                <w:szCs w:val="18"/>
              </w:rPr>
              <w:t>DESCRIPCION</w:t>
            </w:r>
          </w:p>
        </w:tc>
        <w:tc>
          <w:tcPr>
            <w:tcW w:w="1427" w:type="pct"/>
            <w:shd w:val="clear" w:color="auto" w:fill="D9D9D9" w:themeFill="background1" w:themeFillShade="D9"/>
            <w:vAlign w:val="center"/>
          </w:tcPr>
          <w:p w14:paraId="718F2577" w14:textId="67DC440D" w:rsidR="00ED7FE6" w:rsidRPr="00A53A65" w:rsidRDefault="00ED7FE6" w:rsidP="0042168A">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IMPORTE TOTAL CON I.V.A. INCLUIDO DE LA PROPUESTA ECONÓMICA  </w:t>
            </w:r>
          </w:p>
        </w:tc>
      </w:tr>
      <w:tr w:rsidR="00ED7FE6" w:rsidRPr="009A1784" w14:paraId="4842CB53" w14:textId="77777777" w:rsidTr="009373D3">
        <w:trPr>
          <w:trHeight w:val="39"/>
          <w:jc w:val="center"/>
        </w:trPr>
        <w:tc>
          <w:tcPr>
            <w:tcW w:w="498" w:type="pct"/>
            <w:shd w:val="clear" w:color="auto" w:fill="auto"/>
            <w:vAlign w:val="center"/>
          </w:tcPr>
          <w:p w14:paraId="1671F1B0" w14:textId="77777777" w:rsidR="00ED7FE6" w:rsidRPr="00A53A65" w:rsidRDefault="00ED7FE6" w:rsidP="0042168A">
            <w:pPr>
              <w:jc w:val="center"/>
              <w:rPr>
                <w:rFonts w:ascii="Arial" w:hAnsi="Arial" w:cs="Arial"/>
                <w:sz w:val="18"/>
                <w:szCs w:val="18"/>
              </w:rPr>
            </w:pPr>
            <w:r w:rsidRPr="00A53A65">
              <w:rPr>
                <w:rFonts w:ascii="Arial" w:hAnsi="Arial" w:cs="Arial"/>
                <w:sz w:val="18"/>
                <w:szCs w:val="18"/>
              </w:rPr>
              <w:t>1</w:t>
            </w:r>
          </w:p>
        </w:tc>
        <w:tc>
          <w:tcPr>
            <w:tcW w:w="3075" w:type="pct"/>
            <w:vAlign w:val="center"/>
          </w:tcPr>
          <w:p w14:paraId="203EA17C" w14:textId="53B218FD" w:rsidR="00ED7FE6" w:rsidRPr="00A53A65" w:rsidRDefault="00ED7FE6" w:rsidP="00ED7FE6">
            <w:pPr>
              <w:jc w:val="both"/>
              <w:rPr>
                <w:rFonts w:ascii="Arial" w:hAnsi="Arial" w:cs="Arial"/>
                <w:sz w:val="18"/>
                <w:szCs w:val="18"/>
              </w:rPr>
            </w:pPr>
            <w:r w:rsidRPr="00ED7FE6">
              <w:rPr>
                <w:rFonts w:ascii="Arial" w:hAnsi="Arial" w:cs="Arial"/>
                <w:sz w:val="18"/>
                <w:szCs w:val="18"/>
              </w:rPr>
              <w:t xml:space="preserve">Jeringas. Jeringa desechable para aplicar 0.25 ml de vacuna </w:t>
            </w:r>
            <w:proofErr w:type="spellStart"/>
            <w:r w:rsidRPr="00ED7FE6">
              <w:rPr>
                <w:rFonts w:ascii="Arial" w:hAnsi="Arial" w:cs="Arial"/>
                <w:sz w:val="18"/>
                <w:szCs w:val="18"/>
              </w:rPr>
              <w:t>Antiinfluenza</w:t>
            </w:r>
            <w:proofErr w:type="spellEnd"/>
            <w:r w:rsidRPr="00ED7FE6">
              <w:rPr>
                <w:rFonts w:ascii="Arial" w:hAnsi="Arial" w:cs="Arial"/>
                <w:sz w:val="18"/>
                <w:szCs w:val="18"/>
              </w:rPr>
              <w:t xml:space="preserve">; capacidad de 0.5 ml graduada en décimas de ml (0.25 ml) con dos agujas: Una de calibre 20 x 32 </w:t>
            </w:r>
            <w:proofErr w:type="spellStart"/>
            <w:r w:rsidRPr="00ED7FE6">
              <w:rPr>
                <w:rFonts w:ascii="Arial" w:hAnsi="Arial" w:cs="Arial"/>
                <w:sz w:val="18"/>
                <w:szCs w:val="18"/>
              </w:rPr>
              <w:t>mm</w:t>
            </w:r>
            <w:r>
              <w:rPr>
                <w:rFonts w:ascii="Arial" w:hAnsi="Arial" w:cs="Arial"/>
                <w:sz w:val="18"/>
                <w:szCs w:val="18"/>
              </w:rPr>
              <w:t>.</w:t>
            </w:r>
            <w:proofErr w:type="spellEnd"/>
            <w:r>
              <w:rPr>
                <w:rFonts w:ascii="Arial" w:hAnsi="Arial" w:cs="Arial"/>
                <w:sz w:val="18"/>
                <w:szCs w:val="18"/>
              </w:rPr>
              <w:t xml:space="preserve"> P</w:t>
            </w:r>
            <w:r w:rsidRPr="00ED7FE6">
              <w:rPr>
                <w:rFonts w:ascii="Arial" w:hAnsi="Arial" w:cs="Arial"/>
                <w:sz w:val="18"/>
                <w:szCs w:val="18"/>
              </w:rPr>
              <w:t xml:space="preserve">ara cargar la jeringa con el biológico y otra de calibre 23 x 25 mm para aplicar la vacuna; con émbolo que permita la inutilización de </w:t>
            </w:r>
            <w:proofErr w:type="gramStart"/>
            <w:r w:rsidRPr="00ED7FE6">
              <w:rPr>
                <w:rFonts w:ascii="Arial" w:hAnsi="Arial" w:cs="Arial"/>
                <w:sz w:val="18"/>
                <w:szCs w:val="18"/>
              </w:rPr>
              <w:t>la misma</w:t>
            </w:r>
            <w:proofErr w:type="gramEnd"/>
            <w:r w:rsidRPr="00ED7FE6">
              <w:rPr>
                <w:rFonts w:ascii="Arial" w:hAnsi="Arial" w:cs="Arial"/>
                <w:sz w:val="18"/>
                <w:szCs w:val="18"/>
              </w:rPr>
              <w:t xml:space="preserve"> después de su uso. Con la leyenda "Vacunación Universal”.  Caja incinerable con 50 Piezas.</w:t>
            </w:r>
          </w:p>
        </w:tc>
        <w:tc>
          <w:tcPr>
            <w:tcW w:w="1427" w:type="pct"/>
            <w:vAlign w:val="center"/>
          </w:tcPr>
          <w:p w14:paraId="1DC5CC7E" w14:textId="73F29793" w:rsidR="00ED7FE6" w:rsidRPr="00A53A65" w:rsidRDefault="00F91E45" w:rsidP="0042168A">
            <w:pPr>
              <w:jc w:val="center"/>
              <w:rPr>
                <w:rFonts w:ascii="Arial" w:hAnsi="Arial" w:cs="Arial"/>
                <w:sz w:val="18"/>
                <w:szCs w:val="18"/>
              </w:rPr>
            </w:pPr>
            <w:r>
              <w:rPr>
                <w:rFonts w:ascii="Arial" w:hAnsi="Arial" w:cs="Arial"/>
                <w:sz w:val="18"/>
                <w:szCs w:val="18"/>
              </w:rPr>
              <w:t>$</w:t>
            </w:r>
            <w:r w:rsidR="000034AF">
              <w:rPr>
                <w:rFonts w:ascii="Arial" w:hAnsi="Arial" w:cs="Arial"/>
                <w:sz w:val="18"/>
                <w:szCs w:val="18"/>
              </w:rPr>
              <w:t>2,017,221.44</w:t>
            </w:r>
          </w:p>
        </w:tc>
      </w:tr>
    </w:tbl>
    <w:p w14:paraId="075FD261" w14:textId="3A506417" w:rsidR="00B273CA" w:rsidRDefault="00B273CA" w:rsidP="00B273CA">
      <w:pPr>
        <w:pStyle w:val="Prrafodelista"/>
        <w:ind w:left="0"/>
        <w:jc w:val="both"/>
        <w:rPr>
          <w:rFonts w:ascii="Arial" w:hAnsi="Arial" w:cs="Arial"/>
          <w:sz w:val="18"/>
          <w:szCs w:val="18"/>
        </w:rPr>
      </w:pPr>
    </w:p>
    <w:p w14:paraId="391CACA2" w14:textId="77777777" w:rsidR="009373D3" w:rsidRDefault="009373D3"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6096"/>
        <w:gridCol w:w="2829"/>
      </w:tblGrid>
      <w:tr w:rsidR="00ED7FE6" w:rsidRPr="00F73A43" w14:paraId="31425C8A" w14:textId="77777777" w:rsidTr="00035B9E">
        <w:trPr>
          <w:trHeight w:val="368"/>
          <w:jc w:val="center"/>
        </w:trPr>
        <w:tc>
          <w:tcPr>
            <w:tcW w:w="5000" w:type="pct"/>
            <w:gridSpan w:val="3"/>
            <w:shd w:val="clear" w:color="auto" w:fill="D9D9D9" w:themeFill="background1" w:themeFillShade="D9"/>
            <w:vAlign w:val="center"/>
          </w:tcPr>
          <w:p w14:paraId="51C943FF" w14:textId="77777777" w:rsidR="00ED7FE6" w:rsidRPr="00E36CED" w:rsidRDefault="00ED7FE6" w:rsidP="00035B9E">
            <w:pPr>
              <w:spacing w:before="60" w:after="60"/>
              <w:jc w:val="center"/>
              <w:rPr>
                <w:rFonts w:ascii="Arial" w:eastAsiaTheme="minorEastAsia" w:hAnsi="Arial" w:cs="Arial"/>
                <w:b/>
                <w:sz w:val="18"/>
                <w:szCs w:val="18"/>
                <w:lang w:val="es-MX" w:eastAsia="es-MX"/>
              </w:rPr>
            </w:pPr>
            <w:r w:rsidRPr="00E36CED">
              <w:rPr>
                <w:rFonts w:ascii="Arial" w:eastAsiaTheme="minorEastAsia" w:hAnsi="Arial" w:cs="Arial"/>
                <w:b/>
                <w:sz w:val="18"/>
                <w:szCs w:val="18"/>
                <w:lang w:val="es-MX" w:eastAsia="es-MX"/>
              </w:rPr>
              <w:t xml:space="preserve">NOMBRE DEL PARTICIPANTE </w:t>
            </w:r>
          </w:p>
        </w:tc>
      </w:tr>
      <w:tr w:rsidR="00ED7FE6" w:rsidRPr="001400A9" w14:paraId="3B3A79A0" w14:textId="77777777" w:rsidTr="00035B9E">
        <w:trPr>
          <w:trHeight w:val="39"/>
          <w:jc w:val="center"/>
        </w:trPr>
        <w:tc>
          <w:tcPr>
            <w:tcW w:w="5000" w:type="pct"/>
            <w:gridSpan w:val="3"/>
            <w:shd w:val="clear" w:color="auto" w:fill="auto"/>
            <w:vAlign w:val="center"/>
          </w:tcPr>
          <w:p w14:paraId="59E4D7DF" w14:textId="076B2752" w:rsidR="00ED7FE6" w:rsidRPr="001400A9" w:rsidRDefault="002210D6" w:rsidP="00035B9E">
            <w:pPr>
              <w:spacing w:before="60" w:after="60"/>
              <w:jc w:val="center"/>
              <w:rPr>
                <w:rFonts w:ascii="Arial" w:eastAsiaTheme="minorEastAsia" w:hAnsi="Arial" w:cs="Arial"/>
                <w:b/>
                <w:sz w:val="18"/>
                <w:szCs w:val="18"/>
                <w:lang w:val="es-MX" w:eastAsia="es-MX"/>
              </w:rPr>
            </w:pPr>
            <w:r w:rsidRPr="001400A9">
              <w:rPr>
                <w:rFonts w:ascii="Arial" w:eastAsiaTheme="minorEastAsia" w:hAnsi="Arial" w:cs="Arial"/>
                <w:b/>
                <w:sz w:val="18"/>
                <w:szCs w:val="18"/>
                <w:lang w:val="es-MX" w:eastAsia="es-MX"/>
              </w:rPr>
              <w:t>IMPLEMENTOS MÉDICOS DE OCCIDENTE, S.A. DE C.V.</w:t>
            </w:r>
          </w:p>
        </w:tc>
      </w:tr>
      <w:tr w:rsidR="00ED7FE6" w:rsidRPr="00F73A43" w14:paraId="37EEAC9C" w14:textId="77777777" w:rsidTr="009373D3">
        <w:trPr>
          <w:trHeight w:val="39"/>
          <w:jc w:val="center"/>
        </w:trPr>
        <w:tc>
          <w:tcPr>
            <w:tcW w:w="498" w:type="pct"/>
            <w:shd w:val="clear" w:color="auto" w:fill="D9D9D9" w:themeFill="background1" w:themeFillShade="D9"/>
            <w:vAlign w:val="center"/>
          </w:tcPr>
          <w:p w14:paraId="4D58D361" w14:textId="77777777" w:rsidR="00ED7FE6" w:rsidRPr="00A53A65" w:rsidRDefault="00ED7FE6" w:rsidP="00035B9E">
            <w:pPr>
              <w:spacing w:before="60" w:after="60"/>
              <w:jc w:val="center"/>
              <w:rPr>
                <w:rFonts w:ascii="Arial" w:eastAsiaTheme="minorEastAsia" w:hAnsi="Arial" w:cs="Arial"/>
                <w:b/>
                <w:sz w:val="18"/>
                <w:szCs w:val="18"/>
                <w:lang w:val="es-MX" w:eastAsia="es-MX"/>
              </w:rPr>
            </w:pPr>
            <w:r w:rsidRPr="00A53A65">
              <w:rPr>
                <w:rFonts w:ascii="Arial" w:eastAsiaTheme="minorEastAsia" w:hAnsi="Arial" w:cs="Arial"/>
                <w:b/>
                <w:sz w:val="18"/>
                <w:szCs w:val="18"/>
                <w:lang w:val="es-MX" w:eastAsia="es-MX"/>
              </w:rPr>
              <w:t xml:space="preserve">PARTIDA </w:t>
            </w:r>
          </w:p>
        </w:tc>
        <w:tc>
          <w:tcPr>
            <w:tcW w:w="3075" w:type="pct"/>
            <w:shd w:val="clear" w:color="auto" w:fill="D9D9D9" w:themeFill="background1" w:themeFillShade="D9"/>
            <w:vAlign w:val="center"/>
          </w:tcPr>
          <w:p w14:paraId="63B20B6D" w14:textId="77777777" w:rsidR="00ED7FE6" w:rsidRDefault="00ED7FE6" w:rsidP="00035B9E">
            <w:pPr>
              <w:spacing w:before="60" w:after="60"/>
              <w:jc w:val="center"/>
              <w:rPr>
                <w:rFonts w:ascii="Arial" w:eastAsiaTheme="minorEastAsia" w:hAnsi="Arial" w:cs="Arial"/>
                <w:b/>
                <w:sz w:val="18"/>
                <w:szCs w:val="18"/>
                <w:lang w:val="es-MX" w:eastAsia="es-MX"/>
              </w:rPr>
            </w:pPr>
            <w:r w:rsidRPr="000940DE">
              <w:rPr>
                <w:rFonts w:ascii="Arial" w:hAnsi="Arial" w:cs="Arial"/>
                <w:b/>
                <w:bCs/>
                <w:sz w:val="18"/>
                <w:szCs w:val="18"/>
              </w:rPr>
              <w:t>DESCRIPCION</w:t>
            </w:r>
          </w:p>
        </w:tc>
        <w:tc>
          <w:tcPr>
            <w:tcW w:w="1427" w:type="pct"/>
            <w:shd w:val="clear" w:color="auto" w:fill="D9D9D9" w:themeFill="background1" w:themeFillShade="D9"/>
            <w:vAlign w:val="center"/>
          </w:tcPr>
          <w:p w14:paraId="406D309C" w14:textId="77777777" w:rsidR="00ED7FE6" w:rsidRPr="00A53A65" w:rsidRDefault="00ED7FE6" w:rsidP="00035B9E">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IMPORTE TOTAL CON I.V.A. INCLUIDO DE LA PROPUESTA ECONÓMICA  </w:t>
            </w:r>
          </w:p>
        </w:tc>
      </w:tr>
      <w:tr w:rsidR="00ED7FE6" w:rsidRPr="009A1784" w14:paraId="643FC6FA" w14:textId="77777777" w:rsidTr="009373D3">
        <w:trPr>
          <w:trHeight w:val="39"/>
          <w:jc w:val="center"/>
        </w:trPr>
        <w:tc>
          <w:tcPr>
            <w:tcW w:w="498" w:type="pct"/>
            <w:shd w:val="clear" w:color="auto" w:fill="auto"/>
            <w:vAlign w:val="center"/>
          </w:tcPr>
          <w:p w14:paraId="5A60B1A4" w14:textId="77777777" w:rsidR="00ED7FE6" w:rsidRPr="00A53A65" w:rsidRDefault="00ED7FE6" w:rsidP="00035B9E">
            <w:pPr>
              <w:jc w:val="center"/>
              <w:rPr>
                <w:rFonts w:ascii="Arial" w:hAnsi="Arial" w:cs="Arial"/>
                <w:sz w:val="18"/>
                <w:szCs w:val="18"/>
              </w:rPr>
            </w:pPr>
            <w:r w:rsidRPr="00A53A65">
              <w:rPr>
                <w:rFonts w:ascii="Arial" w:hAnsi="Arial" w:cs="Arial"/>
                <w:sz w:val="18"/>
                <w:szCs w:val="18"/>
              </w:rPr>
              <w:t>1</w:t>
            </w:r>
          </w:p>
        </w:tc>
        <w:tc>
          <w:tcPr>
            <w:tcW w:w="3075" w:type="pct"/>
            <w:vAlign w:val="center"/>
          </w:tcPr>
          <w:p w14:paraId="4A8BB9AB" w14:textId="77777777" w:rsidR="00ED7FE6" w:rsidRPr="000034AF" w:rsidRDefault="00ED7FE6" w:rsidP="00035B9E">
            <w:pPr>
              <w:jc w:val="both"/>
              <w:rPr>
                <w:rFonts w:ascii="Arial" w:hAnsi="Arial" w:cs="Arial"/>
                <w:sz w:val="18"/>
                <w:szCs w:val="18"/>
              </w:rPr>
            </w:pPr>
            <w:r w:rsidRPr="000034AF">
              <w:rPr>
                <w:rFonts w:ascii="Arial" w:hAnsi="Arial" w:cs="Arial"/>
                <w:sz w:val="18"/>
                <w:szCs w:val="18"/>
              </w:rPr>
              <w:t xml:space="preserve">Jeringas. Jeringa desechable para aplicar 0.25 ml de vacuna </w:t>
            </w:r>
            <w:proofErr w:type="spellStart"/>
            <w:r w:rsidRPr="000034AF">
              <w:rPr>
                <w:rFonts w:ascii="Arial" w:hAnsi="Arial" w:cs="Arial"/>
                <w:sz w:val="18"/>
                <w:szCs w:val="18"/>
              </w:rPr>
              <w:t>Antiinfluenza</w:t>
            </w:r>
            <w:proofErr w:type="spellEnd"/>
            <w:r w:rsidRPr="000034AF">
              <w:rPr>
                <w:rFonts w:ascii="Arial" w:hAnsi="Arial" w:cs="Arial"/>
                <w:sz w:val="18"/>
                <w:szCs w:val="18"/>
              </w:rPr>
              <w:t xml:space="preserve">; capacidad de 0.5 ml graduada en décimas de ml (0.25 ml) con dos agujas: Una de calibre 20 x 32 </w:t>
            </w:r>
            <w:proofErr w:type="spellStart"/>
            <w:r w:rsidRPr="000034AF">
              <w:rPr>
                <w:rFonts w:ascii="Arial" w:hAnsi="Arial" w:cs="Arial"/>
                <w:sz w:val="18"/>
                <w:szCs w:val="18"/>
              </w:rPr>
              <w:t>mm.</w:t>
            </w:r>
            <w:proofErr w:type="spellEnd"/>
            <w:r w:rsidRPr="000034AF">
              <w:rPr>
                <w:rFonts w:ascii="Arial" w:hAnsi="Arial" w:cs="Arial"/>
                <w:sz w:val="18"/>
                <w:szCs w:val="18"/>
              </w:rPr>
              <w:t xml:space="preserve"> Para cargar la jeringa con el biológico y otra de calibre 23 x 25 mm para aplicar la vacuna; con émbolo que permita la inutilización de </w:t>
            </w:r>
            <w:proofErr w:type="gramStart"/>
            <w:r w:rsidRPr="000034AF">
              <w:rPr>
                <w:rFonts w:ascii="Arial" w:hAnsi="Arial" w:cs="Arial"/>
                <w:sz w:val="18"/>
                <w:szCs w:val="18"/>
              </w:rPr>
              <w:t>la misma</w:t>
            </w:r>
            <w:proofErr w:type="gramEnd"/>
            <w:r w:rsidRPr="000034AF">
              <w:rPr>
                <w:rFonts w:ascii="Arial" w:hAnsi="Arial" w:cs="Arial"/>
                <w:sz w:val="18"/>
                <w:szCs w:val="18"/>
              </w:rPr>
              <w:t xml:space="preserve"> después de su uso. Con la leyenda "Vacunación Universal”.  Caja incinerable con 50 Piezas.</w:t>
            </w:r>
          </w:p>
        </w:tc>
        <w:tc>
          <w:tcPr>
            <w:tcW w:w="1427" w:type="pct"/>
            <w:vAlign w:val="center"/>
          </w:tcPr>
          <w:p w14:paraId="6D5EADD5" w14:textId="3769EDF4" w:rsidR="00ED7FE6" w:rsidRPr="000034AF" w:rsidRDefault="00F91E45" w:rsidP="00035B9E">
            <w:pPr>
              <w:jc w:val="center"/>
              <w:rPr>
                <w:rFonts w:ascii="Arial" w:hAnsi="Arial" w:cs="Arial"/>
                <w:sz w:val="18"/>
                <w:szCs w:val="18"/>
              </w:rPr>
            </w:pPr>
            <w:r w:rsidRPr="000034AF">
              <w:rPr>
                <w:rFonts w:ascii="Arial" w:hAnsi="Arial" w:cs="Arial"/>
                <w:sz w:val="18"/>
                <w:szCs w:val="18"/>
              </w:rPr>
              <w:t>$</w:t>
            </w:r>
            <w:r w:rsidR="000034AF" w:rsidRPr="000034AF">
              <w:rPr>
                <w:rFonts w:ascii="Arial" w:hAnsi="Arial" w:cs="Arial"/>
                <w:sz w:val="18"/>
                <w:szCs w:val="18"/>
              </w:rPr>
              <w:t>2,253,351.04</w:t>
            </w:r>
          </w:p>
        </w:tc>
      </w:tr>
    </w:tbl>
    <w:p w14:paraId="3A0E4DBE" w14:textId="1C179A5F" w:rsidR="00ED7FE6" w:rsidRDefault="00ED7FE6" w:rsidP="00B273CA">
      <w:pPr>
        <w:pStyle w:val="Prrafodelista"/>
        <w:ind w:left="0"/>
        <w:jc w:val="both"/>
        <w:rPr>
          <w:rFonts w:ascii="Arial" w:hAnsi="Arial" w:cs="Arial"/>
          <w:sz w:val="18"/>
          <w:szCs w:val="18"/>
        </w:rPr>
      </w:pPr>
    </w:p>
    <w:p w14:paraId="5089E7FB" w14:textId="77777777" w:rsidR="009373D3" w:rsidRDefault="009373D3"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6096"/>
        <w:gridCol w:w="2829"/>
      </w:tblGrid>
      <w:tr w:rsidR="00ED7FE6" w:rsidRPr="00F73A43" w14:paraId="4D08BB2B" w14:textId="77777777" w:rsidTr="009373D3">
        <w:trPr>
          <w:trHeight w:val="368"/>
          <w:tblHeader/>
          <w:jc w:val="center"/>
        </w:trPr>
        <w:tc>
          <w:tcPr>
            <w:tcW w:w="5000" w:type="pct"/>
            <w:gridSpan w:val="3"/>
            <w:shd w:val="clear" w:color="auto" w:fill="D9D9D9" w:themeFill="background1" w:themeFillShade="D9"/>
            <w:vAlign w:val="center"/>
          </w:tcPr>
          <w:p w14:paraId="779FEB09" w14:textId="77777777" w:rsidR="00ED7FE6" w:rsidRPr="00E36CED" w:rsidRDefault="00ED7FE6" w:rsidP="00035B9E">
            <w:pPr>
              <w:spacing w:before="60" w:after="60"/>
              <w:jc w:val="center"/>
              <w:rPr>
                <w:rFonts w:ascii="Arial" w:eastAsiaTheme="minorEastAsia" w:hAnsi="Arial" w:cs="Arial"/>
                <w:b/>
                <w:sz w:val="18"/>
                <w:szCs w:val="18"/>
                <w:lang w:val="es-MX" w:eastAsia="es-MX"/>
              </w:rPr>
            </w:pPr>
            <w:r w:rsidRPr="00E36CED">
              <w:rPr>
                <w:rFonts w:ascii="Arial" w:eastAsiaTheme="minorEastAsia" w:hAnsi="Arial" w:cs="Arial"/>
                <w:b/>
                <w:sz w:val="18"/>
                <w:szCs w:val="18"/>
                <w:lang w:val="es-MX" w:eastAsia="es-MX"/>
              </w:rPr>
              <w:lastRenderedPageBreak/>
              <w:t xml:space="preserve">NOMBRE DEL PARTICIPANTE </w:t>
            </w:r>
          </w:p>
        </w:tc>
      </w:tr>
      <w:tr w:rsidR="00ED7FE6" w:rsidRPr="001400A9" w14:paraId="430F7CD0" w14:textId="77777777" w:rsidTr="009373D3">
        <w:trPr>
          <w:trHeight w:val="39"/>
          <w:tblHeader/>
          <w:jc w:val="center"/>
        </w:trPr>
        <w:tc>
          <w:tcPr>
            <w:tcW w:w="5000" w:type="pct"/>
            <w:gridSpan w:val="3"/>
            <w:shd w:val="clear" w:color="auto" w:fill="auto"/>
            <w:vAlign w:val="center"/>
          </w:tcPr>
          <w:p w14:paraId="6301470C" w14:textId="208C555C" w:rsidR="00ED7FE6" w:rsidRPr="001400A9" w:rsidRDefault="002210D6" w:rsidP="00035B9E">
            <w:pPr>
              <w:spacing w:before="60" w:after="60"/>
              <w:jc w:val="center"/>
              <w:rPr>
                <w:rFonts w:ascii="Arial" w:eastAsiaTheme="minorEastAsia" w:hAnsi="Arial" w:cs="Arial"/>
                <w:b/>
                <w:sz w:val="18"/>
                <w:szCs w:val="18"/>
                <w:lang w:val="es-MX" w:eastAsia="es-MX"/>
              </w:rPr>
            </w:pPr>
            <w:r w:rsidRPr="001400A9">
              <w:rPr>
                <w:rFonts w:ascii="Arial" w:eastAsiaTheme="minorEastAsia" w:hAnsi="Arial" w:cs="Arial"/>
                <w:b/>
                <w:sz w:val="18"/>
                <w:szCs w:val="18"/>
                <w:lang w:val="es-MX" w:eastAsia="es-MX"/>
              </w:rPr>
              <w:t>DUPHARMA DE OCCIDENTE, S.A. DE C.V.</w:t>
            </w:r>
          </w:p>
        </w:tc>
      </w:tr>
      <w:tr w:rsidR="00ED7FE6" w:rsidRPr="00F73A43" w14:paraId="21BDA488" w14:textId="77777777" w:rsidTr="009373D3">
        <w:trPr>
          <w:trHeight w:val="39"/>
          <w:tblHeader/>
          <w:jc w:val="center"/>
        </w:trPr>
        <w:tc>
          <w:tcPr>
            <w:tcW w:w="498" w:type="pct"/>
            <w:shd w:val="clear" w:color="auto" w:fill="D9D9D9" w:themeFill="background1" w:themeFillShade="D9"/>
            <w:vAlign w:val="center"/>
          </w:tcPr>
          <w:p w14:paraId="44340F27" w14:textId="77777777" w:rsidR="00ED7FE6" w:rsidRPr="00A53A65" w:rsidRDefault="00ED7FE6" w:rsidP="00035B9E">
            <w:pPr>
              <w:spacing w:before="60" w:after="60"/>
              <w:jc w:val="center"/>
              <w:rPr>
                <w:rFonts w:ascii="Arial" w:eastAsiaTheme="minorEastAsia" w:hAnsi="Arial" w:cs="Arial"/>
                <w:b/>
                <w:sz w:val="18"/>
                <w:szCs w:val="18"/>
                <w:lang w:val="es-MX" w:eastAsia="es-MX"/>
              </w:rPr>
            </w:pPr>
            <w:r w:rsidRPr="00A53A65">
              <w:rPr>
                <w:rFonts w:ascii="Arial" w:eastAsiaTheme="minorEastAsia" w:hAnsi="Arial" w:cs="Arial"/>
                <w:b/>
                <w:sz w:val="18"/>
                <w:szCs w:val="18"/>
                <w:lang w:val="es-MX" w:eastAsia="es-MX"/>
              </w:rPr>
              <w:t xml:space="preserve">PARTIDA </w:t>
            </w:r>
          </w:p>
        </w:tc>
        <w:tc>
          <w:tcPr>
            <w:tcW w:w="3075" w:type="pct"/>
            <w:shd w:val="clear" w:color="auto" w:fill="D9D9D9" w:themeFill="background1" w:themeFillShade="D9"/>
            <w:vAlign w:val="center"/>
          </w:tcPr>
          <w:p w14:paraId="1C3631F9" w14:textId="77777777" w:rsidR="00ED7FE6" w:rsidRDefault="00ED7FE6" w:rsidP="00035B9E">
            <w:pPr>
              <w:spacing w:before="60" w:after="60"/>
              <w:jc w:val="center"/>
              <w:rPr>
                <w:rFonts w:ascii="Arial" w:eastAsiaTheme="minorEastAsia" w:hAnsi="Arial" w:cs="Arial"/>
                <w:b/>
                <w:sz w:val="18"/>
                <w:szCs w:val="18"/>
                <w:lang w:val="es-MX" w:eastAsia="es-MX"/>
              </w:rPr>
            </w:pPr>
            <w:r w:rsidRPr="000940DE">
              <w:rPr>
                <w:rFonts w:ascii="Arial" w:hAnsi="Arial" w:cs="Arial"/>
                <w:b/>
                <w:bCs/>
                <w:sz w:val="18"/>
                <w:szCs w:val="18"/>
              </w:rPr>
              <w:t>DESCRIPCION</w:t>
            </w:r>
          </w:p>
        </w:tc>
        <w:tc>
          <w:tcPr>
            <w:tcW w:w="1427" w:type="pct"/>
            <w:shd w:val="clear" w:color="auto" w:fill="D9D9D9" w:themeFill="background1" w:themeFillShade="D9"/>
            <w:vAlign w:val="center"/>
          </w:tcPr>
          <w:p w14:paraId="6627D906" w14:textId="77777777" w:rsidR="00ED7FE6" w:rsidRPr="00A53A65" w:rsidRDefault="00ED7FE6" w:rsidP="00035B9E">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IMPORTE TOTAL CON I.V.A. INCLUIDO DE LA PROPUESTA ECONÓMICA  </w:t>
            </w:r>
          </w:p>
        </w:tc>
      </w:tr>
      <w:tr w:rsidR="00ED7FE6" w:rsidRPr="009A1784" w14:paraId="6A3E2029" w14:textId="77777777" w:rsidTr="009373D3">
        <w:trPr>
          <w:trHeight w:val="39"/>
          <w:jc w:val="center"/>
        </w:trPr>
        <w:tc>
          <w:tcPr>
            <w:tcW w:w="498" w:type="pct"/>
            <w:shd w:val="clear" w:color="auto" w:fill="auto"/>
            <w:vAlign w:val="center"/>
          </w:tcPr>
          <w:p w14:paraId="035DB7B9" w14:textId="77777777" w:rsidR="00ED7FE6" w:rsidRPr="00A53A65" w:rsidRDefault="00ED7FE6" w:rsidP="00035B9E">
            <w:pPr>
              <w:jc w:val="center"/>
              <w:rPr>
                <w:rFonts w:ascii="Arial" w:hAnsi="Arial" w:cs="Arial"/>
                <w:sz w:val="18"/>
                <w:szCs w:val="18"/>
              </w:rPr>
            </w:pPr>
            <w:r w:rsidRPr="00A53A65">
              <w:rPr>
                <w:rFonts w:ascii="Arial" w:hAnsi="Arial" w:cs="Arial"/>
                <w:sz w:val="18"/>
                <w:szCs w:val="18"/>
              </w:rPr>
              <w:t>1</w:t>
            </w:r>
          </w:p>
        </w:tc>
        <w:tc>
          <w:tcPr>
            <w:tcW w:w="3075" w:type="pct"/>
            <w:vAlign w:val="center"/>
          </w:tcPr>
          <w:p w14:paraId="3D5DDE2B" w14:textId="77777777" w:rsidR="00ED7FE6" w:rsidRPr="00A53A65" w:rsidRDefault="00ED7FE6" w:rsidP="00035B9E">
            <w:pPr>
              <w:jc w:val="both"/>
              <w:rPr>
                <w:rFonts w:ascii="Arial" w:hAnsi="Arial" w:cs="Arial"/>
                <w:sz w:val="18"/>
                <w:szCs w:val="18"/>
              </w:rPr>
            </w:pPr>
            <w:r w:rsidRPr="00ED7FE6">
              <w:rPr>
                <w:rFonts w:ascii="Arial" w:hAnsi="Arial" w:cs="Arial"/>
                <w:sz w:val="18"/>
                <w:szCs w:val="18"/>
              </w:rPr>
              <w:t xml:space="preserve">Jeringas. Jeringa desechable para aplicar 0.25 ml de vacuna </w:t>
            </w:r>
            <w:proofErr w:type="spellStart"/>
            <w:r w:rsidRPr="00ED7FE6">
              <w:rPr>
                <w:rFonts w:ascii="Arial" w:hAnsi="Arial" w:cs="Arial"/>
                <w:sz w:val="18"/>
                <w:szCs w:val="18"/>
              </w:rPr>
              <w:t>Antiinfluenza</w:t>
            </w:r>
            <w:proofErr w:type="spellEnd"/>
            <w:r w:rsidRPr="00ED7FE6">
              <w:rPr>
                <w:rFonts w:ascii="Arial" w:hAnsi="Arial" w:cs="Arial"/>
                <w:sz w:val="18"/>
                <w:szCs w:val="18"/>
              </w:rPr>
              <w:t xml:space="preserve">; capacidad de 0.5 ml graduada en décimas de ml (0.25 ml) con dos agujas: Una de calibre 20 x 32 </w:t>
            </w:r>
            <w:proofErr w:type="spellStart"/>
            <w:r w:rsidRPr="00ED7FE6">
              <w:rPr>
                <w:rFonts w:ascii="Arial" w:hAnsi="Arial" w:cs="Arial"/>
                <w:sz w:val="18"/>
                <w:szCs w:val="18"/>
              </w:rPr>
              <w:t>mm</w:t>
            </w:r>
            <w:r>
              <w:rPr>
                <w:rFonts w:ascii="Arial" w:hAnsi="Arial" w:cs="Arial"/>
                <w:sz w:val="18"/>
                <w:szCs w:val="18"/>
              </w:rPr>
              <w:t>.</w:t>
            </w:r>
            <w:proofErr w:type="spellEnd"/>
            <w:r>
              <w:rPr>
                <w:rFonts w:ascii="Arial" w:hAnsi="Arial" w:cs="Arial"/>
                <w:sz w:val="18"/>
                <w:szCs w:val="18"/>
              </w:rPr>
              <w:t xml:space="preserve"> P</w:t>
            </w:r>
            <w:r w:rsidRPr="00ED7FE6">
              <w:rPr>
                <w:rFonts w:ascii="Arial" w:hAnsi="Arial" w:cs="Arial"/>
                <w:sz w:val="18"/>
                <w:szCs w:val="18"/>
              </w:rPr>
              <w:t xml:space="preserve">ara cargar la jeringa con el biológico y otra de calibre 23 x 25 mm para aplicar la vacuna; con émbolo que permita la inutilización de </w:t>
            </w:r>
            <w:proofErr w:type="gramStart"/>
            <w:r w:rsidRPr="00ED7FE6">
              <w:rPr>
                <w:rFonts w:ascii="Arial" w:hAnsi="Arial" w:cs="Arial"/>
                <w:sz w:val="18"/>
                <w:szCs w:val="18"/>
              </w:rPr>
              <w:t>la misma</w:t>
            </w:r>
            <w:proofErr w:type="gramEnd"/>
            <w:r w:rsidRPr="00ED7FE6">
              <w:rPr>
                <w:rFonts w:ascii="Arial" w:hAnsi="Arial" w:cs="Arial"/>
                <w:sz w:val="18"/>
                <w:szCs w:val="18"/>
              </w:rPr>
              <w:t xml:space="preserve"> después de su uso. Con la leyenda "Vacunación Universal”.  Caja incinerable con 50 Piezas.</w:t>
            </w:r>
          </w:p>
        </w:tc>
        <w:tc>
          <w:tcPr>
            <w:tcW w:w="1427" w:type="pct"/>
            <w:vAlign w:val="center"/>
          </w:tcPr>
          <w:p w14:paraId="5520E6AB" w14:textId="327DBE78" w:rsidR="00ED7FE6" w:rsidRPr="00A53A65" w:rsidRDefault="00F91E45" w:rsidP="00035B9E">
            <w:pPr>
              <w:jc w:val="center"/>
              <w:rPr>
                <w:rFonts w:ascii="Arial" w:hAnsi="Arial" w:cs="Arial"/>
                <w:sz w:val="18"/>
                <w:szCs w:val="18"/>
              </w:rPr>
            </w:pPr>
            <w:r>
              <w:rPr>
                <w:rFonts w:ascii="Arial" w:hAnsi="Arial" w:cs="Arial"/>
                <w:sz w:val="18"/>
                <w:szCs w:val="18"/>
              </w:rPr>
              <w:t>$</w:t>
            </w:r>
            <w:r w:rsidR="000034AF">
              <w:rPr>
                <w:rFonts w:ascii="Arial" w:hAnsi="Arial" w:cs="Arial"/>
                <w:sz w:val="18"/>
                <w:szCs w:val="18"/>
              </w:rPr>
              <w:t>2,550,199.68</w:t>
            </w:r>
          </w:p>
        </w:tc>
      </w:tr>
    </w:tbl>
    <w:p w14:paraId="7D03033B" w14:textId="6C64B044" w:rsidR="00ED7FE6" w:rsidRDefault="00ED7FE6" w:rsidP="00B273CA">
      <w:pPr>
        <w:pStyle w:val="Prrafodelista"/>
        <w:ind w:left="0"/>
        <w:jc w:val="both"/>
        <w:rPr>
          <w:rFonts w:ascii="Arial" w:hAnsi="Arial" w:cs="Arial"/>
          <w:sz w:val="18"/>
          <w:szCs w:val="18"/>
        </w:rPr>
      </w:pPr>
    </w:p>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4431249F" w:rsidR="00D320EF" w:rsidRPr="00182F3F" w:rsidRDefault="00263B19" w:rsidP="004815DD">
      <w:pPr>
        <w:tabs>
          <w:tab w:val="left" w:pos="2280"/>
        </w:tabs>
        <w:spacing w:line="276" w:lineRule="auto"/>
        <w:jc w:val="both"/>
        <w:rPr>
          <w:rFonts w:ascii="Arial" w:eastAsiaTheme="minorEastAsia" w:hAnsi="Arial" w:cs="Arial"/>
          <w:sz w:val="18"/>
          <w:szCs w:val="18"/>
          <w:lang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w:t>
      </w:r>
      <w:r w:rsidR="002C6B99" w:rsidRPr="006B3AC9">
        <w:rPr>
          <w:rFonts w:ascii="Arial" w:eastAsiaTheme="minorEastAsia" w:hAnsi="Arial" w:cs="Arial"/>
          <w:sz w:val="18"/>
          <w:szCs w:val="18"/>
          <w:lang w:val="es-MX" w:eastAsia="es-MX"/>
        </w:rPr>
        <w:t xml:space="preserve">por unanimidad que el </w:t>
      </w:r>
      <w:r w:rsidR="002C6B99" w:rsidRPr="006B3AC9">
        <w:rPr>
          <w:rFonts w:ascii="Arial" w:eastAsiaTheme="minorEastAsia" w:hAnsi="Arial" w:cs="Arial"/>
          <w:b/>
          <w:bCs/>
          <w:sz w:val="18"/>
          <w:szCs w:val="18"/>
          <w:lang w:val="es-MX" w:eastAsia="es-MX"/>
        </w:rPr>
        <w:t>FALLO</w:t>
      </w:r>
      <w:r w:rsidR="002C6B99" w:rsidRPr="006B3AC9">
        <w:rPr>
          <w:rFonts w:ascii="Arial" w:eastAsiaTheme="minorEastAsia" w:hAnsi="Arial" w:cs="Arial"/>
          <w:sz w:val="18"/>
          <w:szCs w:val="18"/>
          <w:lang w:val="es-MX" w:eastAsia="es-MX"/>
        </w:rPr>
        <w:t xml:space="preserve"> del presente </w:t>
      </w:r>
      <w:r w:rsidR="002C6B99" w:rsidRPr="006B3AC9">
        <w:rPr>
          <w:rFonts w:ascii="Arial" w:eastAsiaTheme="minorEastAsia" w:hAnsi="Arial" w:cs="Arial"/>
          <w:b/>
          <w:sz w:val="18"/>
          <w:szCs w:val="18"/>
          <w:lang w:val="es-MX" w:eastAsia="es-MX"/>
        </w:rPr>
        <w:t xml:space="preserve">PROCEDIMIENTO </w:t>
      </w:r>
      <w:r w:rsidR="002C6B99" w:rsidRPr="006B3AC9">
        <w:rPr>
          <w:rFonts w:ascii="Arial" w:eastAsiaTheme="minorEastAsia" w:hAnsi="Arial" w:cs="Arial"/>
          <w:sz w:val="18"/>
          <w:szCs w:val="18"/>
          <w:lang w:val="es-MX" w:eastAsia="es-MX"/>
        </w:rPr>
        <w:t>se</w:t>
      </w:r>
      <w:r w:rsidR="00170569" w:rsidRPr="006B3AC9">
        <w:rPr>
          <w:rFonts w:ascii="Arial" w:eastAsiaTheme="minorEastAsia" w:hAnsi="Arial" w:cs="Arial"/>
          <w:sz w:val="18"/>
          <w:szCs w:val="18"/>
          <w:lang w:val="es-MX" w:eastAsia="es-MX"/>
        </w:rPr>
        <w:t xml:space="preserve">a publicado </w:t>
      </w:r>
      <w:r w:rsidR="002C6B99" w:rsidRPr="006B3AC9">
        <w:rPr>
          <w:rFonts w:ascii="Arial" w:eastAsiaTheme="minorEastAsia" w:hAnsi="Arial" w:cs="Arial"/>
          <w:sz w:val="18"/>
          <w:szCs w:val="18"/>
          <w:lang w:val="es-MX" w:eastAsia="es-MX"/>
        </w:rPr>
        <w:t>conforme a</w:t>
      </w:r>
      <w:r w:rsidR="00170569" w:rsidRPr="006B3AC9">
        <w:rPr>
          <w:rFonts w:ascii="Arial" w:eastAsiaTheme="minorEastAsia" w:hAnsi="Arial" w:cs="Arial"/>
          <w:sz w:val="18"/>
          <w:szCs w:val="18"/>
          <w:lang w:val="es-MX" w:eastAsia="es-MX"/>
        </w:rPr>
        <w:t xml:space="preserve"> lo establecido en el</w:t>
      </w:r>
      <w:r w:rsidR="002C6B99" w:rsidRPr="006B3AC9">
        <w:rPr>
          <w:rFonts w:ascii="Arial" w:eastAsiaTheme="minorEastAsia" w:hAnsi="Arial" w:cs="Arial"/>
          <w:sz w:val="18"/>
          <w:szCs w:val="18"/>
          <w:lang w:val="es-MX" w:eastAsia="es-MX"/>
        </w:rPr>
        <w:t xml:space="preserve"> </w:t>
      </w:r>
      <w:r w:rsidR="002C6B99" w:rsidRPr="006B3AC9">
        <w:rPr>
          <w:rFonts w:ascii="Arial" w:eastAsiaTheme="minorEastAsia" w:hAnsi="Arial" w:cs="Arial"/>
          <w:b/>
          <w:sz w:val="18"/>
          <w:szCs w:val="18"/>
          <w:lang w:val="es-MX" w:eastAsia="es-MX"/>
        </w:rPr>
        <w:t>CALENDARIO DE ACTIVIDADES</w:t>
      </w:r>
      <w:r w:rsidR="002C6B99" w:rsidRPr="006B3AC9">
        <w:rPr>
          <w:rFonts w:ascii="Arial" w:eastAsiaTheme="minorEastAsia" w:hAnsi="Arial" w:cs="Arial"/>
          <w:sz w:val="18"/>
          <w:szCs w:val="18"/>
          <w:lang w:val="es-MX" w:eastAsia="es-MX"/>
        </w:rPr>
        <w:t xml:space="preserve"> </w:t>
      </w:r>
      <w:r w:rsidR="00170569" w:rsidRPr="006B3AC9">
        <w:rPr>
          <w:rFonts w:ascii="Arial" w:eastAsiaTheme="minorEastAsia" w:hAnsi="Arial" w:cs="Arial"/>
          <w:sz w:val="18"/>
          <w:szCs w:val="18"/>
          <w:lang w:val="es-MX" w:eastAsia="es-MX"/>
        </w:rPr>
        <w:t>de las</w:t>
      </w:r>
      <w:r w:rsidR="002C6B99" w:rsidRPr="006B3AC9">
        <w:rPr>
          <w:rFonts w:ascii="Arial" w:eastAsiaTheme="minorEastAsia" w:hAnsi="Arial" w:cs="Arial"/>
          <w:sz w:val="18"/>
          <w:szCs w:val="18"/>
          <w:lang w:val="es-MX" w:eastAsia="es-MX"/>
        </w:rPr>
        <w:t xml:space="preserve"> </w:t>
      </w:r>
      <w:r w:rsidR="002C6B99" w:rsidRPr="006B3AC9">
        <w:rPr>
          <w:rFonts w:ascii="Arial" w:eastAsiaTheme="minorEastAsia" w:hAnsi="Arial" w:cs="Arial"/>
          <w:b/>
          <w:sz w:val="18"/>
          <w:szCs w:val="18"/>
          <w:lang w:val="es-MX" w:eastAsia="es-MX"/>
        </w:rPr>
        <w:t>BASES</w:t>
      </w:r>
      <w:r w:rsidR="00170569" w:rsidRPr="006B3AC9">
        <w:rPr>
          <w:rFonts w:ascii="Arial" w:eastAsiaTheme="minorEastAsia" w:hAnsi="Arial" w:cs="Arial"/>
          <w:b/>
          <w:sz w:val="18"/>
          <w:szCs w:val="18"/>
          <w:lang w:val="es-MX" w:eastAsia="es-MX"/>
        </w:rPr>
        <w:t>,</w:t>
      </w:r>
      <w:r w:rsidR="002C6B99" w:rsidRPr="006B3AC9">
        <w:rPr>
          <w:rFonts w:ascii="Arial" w:eastAsiaTheme="minorEastAsia" w:hAnsi="Arial" w:cs="Arial"/>
          <w:sz w:val="18"/>
          <w:szCs w:val="18"/>
          <w:lang w:val="es-MX" w:eastAsia="es-MX"/>
        </w:rPr>
        <w:t xml:space="preserve"> a través de la página web </w:t>
      </w:r>
      <w:hyperlink r:id="rId9" w:history="1">
        <w:r w:rsidR="002C6B99" w:rsidRPr="006B3AC9">
          <w:rPr>
            <w:rStyle w:val="Hipervnculo"/>
            <w:rFonts w:ascii="Arial" w:eastAsiaTheme="minorEastAsia" w:hAnsi="Arial" w:cs="Arial"/>
            <w:sz w:val="18"/>
            <w:szCs w:val="18"/>
            <w:lang w:val="es-MX" w:eastAsia="es-MX"/>
          </w:rPr>
          <w:t>https://info.jalisco.gob.mx</w:t>
        </w:r>
      </w:hyperlink>
      <w:r w:rsidR="00807607" w:rsidRPr="006B3AC9">
        <w:rPr>
          <w:rFonts w:ascii="Arial" w:eastAsiaTheme="minorEastAsia" w:hAnsi="Arial" w:cs="Arial"/>
          <w:sz w:val="18"/>
          <w:szCs w:val="18"/>
          <w:u w:val="single"/>
          <w:lang w:val="es-MX" w:eastAsia="es-MX"/>
        </w:rPr>
        <w:t>,</w:t>
      </w:r>
      <w:r w:rsidR="002C6B99" w:rsidRPr="006B3AC9">
        <w:rPr>
          <w:rFonts w:ascii="Arial" w:eastAsiaTheme="minorEastAsia" w:hAnsi="Arial" w:cs="Arial"/>
          <w:sz w:val="18"/>
          <w:szCs w:val="18"/>
          <w:lang w:eastAsia="es-MX"/>
        </w:rPr>
        <w:t xml:space="preserve"> el día </w:t>
      </w:r>
      <w:r w:rsidR="00B273CA" w:rsidRPr="006B3AC9">
        <w:rPr>
          <w:rFonts w:ascii="Arial" w:eastAsiaTheme="minorEastAsia" w:hAnsi="Arial" w:cs="Arial"/>
          <w:b/>
          <w:bCs/>
          <w:sz w:val="18"/>
          <w:szCs w:val="18"/>
          <w:lang w:eastAsia="es-MX"/>
        </w:rPr>
        <w:t>1</w:t>
      </w:r>
      <w:r w:rsidR="00ED7FE6" w:rsidRPr="006B3AC9">
        <w:rPr>
          <w:rFonts w:ascii="Arial" w:eastAsiaTheme="minorEastAsia" w:hAnsi="Arial" w:cs="Arial"/>
          <w:b/>
          <w:bCs/>
          <w:sz w:val="18"/>
          <w:szCs w:val="18"/>
          <w:lang w:eastAsia="es-MX"/>
        </w:rPr>
        <w:t>0</w:t>
      </w:r>
      <w:r w:rsidR="008D0902" w:rsidRPr="006B3AC9">
        <w:rPr>
          <w:rFonts w:ascii="Arial" w:eastAsiaTheme="minorEastAsia" w:hAnsi="Arial" w:cs="Arial"/>
          <w:b/>
          <w:bCs/>
          <w:sz w:val="18"/>
          <w:szCs w:val="18"/>
          <w:lang w:eastAsia="es-MX"/>
        </w:rPr>
        <w:t xml:space="preserve"> </w:t>
      </w:r>
      <w:r w:rsidR="002C6B99" w:rsidRPr="006B3AC9">
        <w:rPr>
          <w:rFonts w:ascii="Arial" w:eastAsiaTheme="minorEastAsia" w:hAnsi="Arial" w:cs="Arial"/>
          <w:b/>
          <w:bCs/>
          <w:sz w:val="18"/>
          <w:szCs w:val="18"/>
          <w:lang w:eastAsia="es-MX"/>
        </w:rPr>
        <w:t>de</w:t>
      </w:r>
      <w:r w:rsidR="00883B68" w:rsidRPr="006B3AC9">
        <w:rPr>
          <w:rFonts w:ascii="Arial" w:eastAsiaTheme="minorEastAsia" w:hAnsi="Arial" w:cs="Arial"/>
          <w:b/>
          <w:bCs/>
          <w:sz w:val="18"/>
          <w:szCs w:val="18"/>
          <w:lang w:eastAsia="es-MX"/>
        </w:rPr>
        <w:t xml:space="preserve"> </w:t>
      </w:r>
      <w:r w:rsidR="00ED7FE6" w:rsidRPr="006B3AC9">
        <w:rPr>
          <w:rFonts w:ascii="Arial" w:eastAsiaTheme="minorEastAsia" w:hAnsi="Arial" w:cs="Arial"/>
          <w:b/>
          <w:bCs/>
          <w:sz w:val="18"/>
          <w:szCs w:val="18"/>
          <w:lang w:eastAsia="es-MX"/>
        </w:rPr>
        <w:t>noviembre</w:t>
      </w:r>
      <w:r w:rsidR="005006D1" w:rsidRPr="006B3AC9">
        <w:rPr>
          <w:rFonts w:ascii="Arial" w:eastAsiaTheme="minorEastAsia" w:hAnsi="Arial" w:cs="Arial"/>
          <w:b/>
          <w:bCs/>
          <w:sz w:val="18"/>
          <w:szCs w:val="18"/>
          <w:lang w:eastAsia="es-MX"/>
        </w:rPr>
        <w:t xml:space="preserve"> 2</w:t>
      </w:r>
      <w:r w:rsidR="002C6B99" w:rsidRPr="006B3AC9">
        <w:rPr>
          <w:rFonts w:ascii="Arial" w:eastAsiaTheme="minorEastAsia" w:hAnsi="Arial" w:cs="Arial"/>
          <w:b/>
          <w:bCs/>
          <w:sz w:val="18"/>
          <w:szCs w:val="18"/>
          <w:lang w:eastAsia="es-MX"/>
        </w:rPr>
        <w:t>02</w:t>
      </w:r>
      <w:r w:rsidR="00294489" w:rsidRPr="006B3AC9">
        <w:rPr>
          <w:rFonts w:ascii="Arial" w:eastAsiaTheme="minorEastAsia" w:hAnsi="Arial" w:cs="Arial"/>
          <w:b/>
          <w:bCs/>
          <w:sz w:val="18"/>
          <w:szCs w:val="18"/>
          <w:lang w:eastAsia="es-MX"/>
        </w:rPr>
        <w:t>2</w:t>
      </w:r>
      <w:r w:rsidR="002C6B99" w:rsidRPr="006B3AC9">
        <w:rPr>
          <w:rFonts w:ascii="Arial" w:eastAsiaTheme="minorEastAsia" w:hAnsi="Arial" w:cs="Arial"/>
          <w:sz w:val="18"/>
          <w:szCs w:val="18"/>
          <w:lang w:eastAsia="es-MX"/>
        </w:rPr>
        <w:t xml:space="preserve">, a partir de las </w:t>
      </w:r>
      <w:r w:rsidR="002C6B99" w:rsidRPr="006B3AC9">
        <w:rPr>
          <w:rFonts w:ascii="Arial" w:eastAsiaTheme="minorEastAsia" w:hAnsi="Arial" w:cs="Arial"/>
          <w:b/>
          <w:bCs/>
          <w:sz w:val="18"/>
          <w:szCs w:val="18"/>
          <w:lang w:eastAsia="es-MX"/>
        </w:rPr>
        <w:t>1</w:t>
      </w:r>
      <w:r w:rsidR="0028336F" w:rsidRPr="006B3AC9">
        <w:rPr>
          <w:rFonts w:ascii="Arial" w:eastAsiaTheme="minorEastAsia" w:hAnsi="Arial" w:cs="Arial"/>
          <w:b/>
          <w:bCs/>
          <w:sz w:val="18"/>
          <w:szCs w:val="18"/>
          <w:lang w:eastAsia="es-MX"/>
        </w:rPr>
        <w:t>7</w:t>
      </w:r>
      <w:r w:rsidR="002C6B99" w:rsidRPr="006B3AC9">
        <w:rPr>
          <w:rFonts w:ascii="Arial" w:eastAsiaTheme="minorEastAsia" w:hAnsi="Arial" w:cs="Arial"/>
          <w:b/>
          <w:bCs/>
          <w:sz w:val="18"/>
          <w:szCs w:val="18"/>
          <w:lang w:eastAsia="es-MX"/>
        </w:rPr>
        <w:t>:</w:t>
      </w:r>
      <w:r w:rsidR="009A047B" w:rsidRPr="006B3AC9">
        <w:rPr>
          <w:rFonts w:ascii="Arial" w:eastAsiaTheme="minorEastAsia" w:hAnsi="Arial" w:cs="Arial"/>
          <w:b/>
          <w:bCs/>
          <w:sz w:val="18"/>
          <w:szCs w:val="18"/>
          <w:lang w:eastAsia="es-MX"/>
        </w:rPr>
        <w:t>0</w:t>
      </w:r>
      <w:r w:rsidR="00883B68" w:rsidRPr="006B3AC9">
        <w:rPr>
          <w:rFonts w:ascii="Arial" w:eastAsiaTheme="minorEastAsia" w:hAnsi="Arial" w:cs="Arial"/>
          <w:b/>
          <w:bCs/>
          <w:sz w:val="18"/>
          <w:szCs w:val="18"/>
          <w:lang w:eastAsia="es-MX"/>
        </w:rPr>
        <w:t>0</w:t>
      </w:r>
      <w:r w:rsidR="002C6B99" w:rsidRPr="006B3AC9">
        <w:rPr>
          <w:rFonts w:ascii="Arial" w:eastAsiaTheme="minorEastAsia" w:hAnsi="Arial" w:cs="Arial"/>
          <w:sz w:val="18"/>
          <w:szCs w:val="18"/>
          <w:lang w:eastAsia="es-MX"/>
        </w:rPr>
        <w:t xml:space="preserve"> horas</w:t>
      </w:r>
      <w:r w:rsidR="00294489" w:rsidRPr="006B3AC9">
        <w:rPr>
          <w:rFonts w:ascii="Arial" w:eastAsiaTheme="minorEastAsia" w:hAnsi="Arial" w:cs="Arial"/>
          <w:sz w:val="18"/>
          <w:szCs w:val="18"/>
          <w:lang w:eastAsia="es-MX"/>
        </w:rPr>
        <w:t>.</w:t>
      </w:r>
    </w:p>
    <w:p w14:paraId="4389AC94" w14:textId="0B1FAADB" w:rsidR="001E049A" w:rsidRPr="00182F3F"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43BDEB92"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182F3F">
        <w:rPr>
          <w:rFonts w:ascii="Arial" w:eastAsiaTheme="minorEastAsia" w:hAnsi="Arial" w:cs="Arial"/>
          <w:sz w:val="18"/>
          <w:szCs w:val="18"/>
          <w:lang w:val="es-MX" w:eastAsia="es-MX"/>
        </w:rPr>
        <w:t xml:space="preserve">Con lo anterior se da por terminada la presente acta el </w:t>
      </w:r>
      <w:r w:rsidR="00D1712A" w:rsidRPr="00182F3F">
        <w:rPr>
          <w:rFonts w:ascii="Arial" w:eastAsiaTheme="minorEastAsia" w:hAnsi="Arial" w:cs="Arial"/>
          <w:sz w:val="18"/>
          <w:szCs w:val="18"/>
          <w:lang w:val="es-MX" w:eastAsia="es-MX"/>
        </w:rPr>
        <w:t xml:space="preserve">mismo día </w:t>
      </w:r>
      <w:r w:rsidR="00D1712A" w:rsidRPr="006B4436">
        <w:rPr>
          <w:rFonts w:ascii="Arial" w:eastAsiaTheme="minorEastAsia" w:hAnsi="Arial" w:cs="Arial"/>
          <w:sz w:val="18"/>
          <w:szCs w:val="18"/>
          <w:lang w:val="es-MX" w:eastAsia="es-MX"/>
        </w:rPr>
        <w:t xml:space="preserve">que </w:t>
      </w:r>
      <w:r w:rsidR="00CD76F3" w:rsidRPr="00283DEE">
        <w:rPr>
          <w:rFonts w:ascii="Arial" w:eastAsiaTheme="minorEastAsia" w:hAnsi="Arial" w:cs="Arial"/>
          <w:sz w:val="18"/>
          <w:szCs w:val="18"/>
          <w:lang w:val="es-MX" w:eastAsia="es-MX"/>
        </w:rPr>
        <w:t>inició</w:t>
      </w:r>
      <w:r w:rsidR="00D1712A" w:rsidRPr="00283DEE">
        <w:rPr>
          <w:rFonts w:ascii="Arial" w:eastAsiaTheme="minorEastAsia" w:hAnsi="Arial" w:cs="Arial"/>
          <w:sz w:val="18"/>
          <w:szCs w:val="18"/>
          <w:lang w:val="es-MX" w:eastAsia="es-MX"/>
        </w:rPr>
        <w:t xml:space="preserve"> las </w:t>
      </w:r>
      <w:r w:rsidR="00365AF0" w:rsidRPr="00283DEE">
        <w:rPr>
          <w:rFonts w:ascii="Arial" w:eastAsiaTheme="minorEastAsia" w:hAnsi="Arial" w:cs="Arial"/>
          <w:b/>
          <w:bCs/>
          <w:sz w:val="18"/>
          <w:szCs w:val="18"/>
          <w:lang w:val="es-MX" w:eastAsia="es-MX"/>
        </w:rPr>
        <w:t>1</w:t>
      </w:r>
      <w:r w:rsidR="00ED7FE6" w:rsidRPr="00283DEE">
        <w:rPr>
          <w:rFonts w:ascii="Arial" w:eastAsiaTheme="minorEastAsia" w:hAnsi="Arial" w:cs="Arial"/>
          <w:b/>
          <w:bCs/>
          <w:sz w:val="18"/>
          <w:szCs w:val="18"/>
          <w:lang w:val="es-MX" w:eastAsia="es-MX"/>
        </w:rPr>
        <w:t>6</w:t>
      </w:r>
      <w:r w:rsidRPr="00283DEE">
        <w:rPr>
          <w:rFonts w:ascii="Arial" w:eastAsiaTheme="minorEastAsia" w:hAnsi="Arial" w:cs="Arial"/>
          <w:b/>
          <w:bCs/>
          <w:sz w:val="18"/>
          <w:szCs w:val="18"/>
          <w:lang w:val="es-MX" w:eastAsia="es-MX"/>
        </w:rPr>
        <w:t>:</w:t>
      </w:r>
      <w:r w:rsidR="00ED7FE6" w:rsidRPr="00283DEE">
        <w:rPr>
          <w:rFonts w:ascii="Arial" w:eastAsiaTheme="minorEastAsia" w:hAnsi="Arial" w:cs="Arial"/>
          <w:b/>
          <w:bCs/>
          <w:sz w:val="18"/>
          <w:szCs w:val="18"/>
          <w:lang w:val="es-MX" w:eastAsia="es-MX"/>
        </w:rPr>
        <w:t>29</w:t>
      </w:r>
      <w:r w:rsidR="00F677A4" w:rsidRPr="00283DEE">
        <w:rPr>
          <w:rFonts w:ascii="Arial" w:eastAsiaTheme="minorEastAsia" w:hAnsi="Arial" w:cs="Arial"/>
          <w:sz w:val="18"/>
          <w:szCs w:val="18"/>
          <w:lang w:val="es-MX" w:eastAsia="es-MX"/>
        </w:rPr>
        <w:t xml:space="preserve"> </w:t>
      </w:r>
      <w:r w:rsidRPr="00283DEE">
        <w:rPr>
          <w:rFonts w:ascii="Arial" w:eastAsiaTheme="minorEastAsia" w:hAnsi="Arial" w:cs="Arial"/>
          <w:sz w:val="18"/>
          <w:szCs w:val="18"/>
          <w:lang w:val="es-MX" w:eastAsia="es-MX"/>
        </w:rPr>
        <w:t>horas, firmando</w:t>
      </w:r>
      <w:r w:rsidRPr="00FB06EB">
        <w:rPr>
          <w:rFonts w:ascii="Arial" w:eastAsiaTheme="minorEastAsia" w:hAnsi="Arial" w:cs="Arial"/>
          <w:sz w:val="18"/>
          <w:szCs w:val="18"/>
          <w:lang w:val="es-MX" w:eastAsia="es-MX"/>
        </w:rPr>
        <w:t xml:space="preserve"> de conformidad los que en ella intervinieron para dejar constancia. </w:t>
      </w:r>
      <w:r w:rsidRPr="00FB06EB">
        <w:rPr>
          <w:rFonts w:ascii="Arial" w:eastAsiaTheme="minorEastAsia" w:hAnsi="Arial" w:cs="Arial"/>
          <w:b/>
          <w:sz w:val="18"/>
          <w:szCs w:val="18"/>
          <w:lang w:val="es-MX" w:eastAsia="es-MX"/>
        </w:rPr>
        <w:t>CONSTE</w:t>
      </w:r>
      <w:r w:rsidR="00B94B52" w:rsidRPr="00FB06EB">
        <w:rPr>
          <w:rFonts w:ascii="Arial" w:eastAsiaTheme="minorEastAsia" w:hAnsi="Arial" w:cs="Arial"/>
          <w:b/>
          <w:sz w:val="18"/>
          <w:szCs w:val="18"/>
          <w:lang w:val="es-MX" w:eastAsia="es-MX"/>
        </w:rPr>
        <w:t>.</w:t>
      </w:r>
    </w:p>
    <w:p w14:paraId="27783343" w14:textId="45C2D081" w:rsidR="00DA3210" w:rsidRDefault="00DA3210" w:rsidP="00DA3210">
      <w:pPr>
        <w:tabs>
          <w:tab w:val="left" w:pos="2280"/>
        </w:tabs>
        <w:spacing w:line="276" w:lineRule="auto"/>
        <w:jc w:val="both"/>
        <w:rPr>
          <w:rFonts w:ascii="Arial" w:eastAsiaTheme="minorEastAsia" w:hAnsi="Arial"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2"/>
        <w:gridCol w:w="2064"/>
        <w:gridCol w:w="1396"/>
        <w:gridCol w:w="2240"/>
        <w:gridCol w:w="1951"/>
      </w:tblGrid>
      <w:tr w:rsidR="00CD1B92" w:rsidRPr="000B7152" w14:paraId="4A7B2D8E" w14:textId="77777777" w:rsidTr="00D838D7">
        <w:trPr>
          <w:trHeight w:val="360"/>
          <w:tblHeader/>
          <w:jc w:val="center"/>
        </w:trPr>
        <w:tc>
          <w:tcPr>
            <w:tcW w:w="1141" w:type="pct"/>
            <w:shd w:val="clear" w:color="auto" w:fill="D0CECE" w:themeFill="background2" w:themeFillShade="E6"/>
            <w:vAlign w:val="center"/>
            <w:hideMark/>
          </w:tcPr>
          <w:p w14:paraId="4C4EC5A0" w14:textId="77777777" w:rsidR="00CD1B92" w:rsidRPr="008A2760" w:rsidRDefault="00CD1B92" w:rsidP="00D838D7">
            <w:pPr>
              <w:jc w:val="center"/>
              <w:rPr>
                <w:rFonts w:ascii="Arial" w:hAnsi="Arial" w:cs="Arial"/>
                <w:b/>
                <w:bCs/>
                <w:color w:val="000000"/>
                <w:sz w:val="18"/>
                <w:szCs w:val="18"/>
                <w:lang w:eastAsia="es-MX"/>
              </w:rPr>
            </w:pPr>
            <w:r>
              <w:rPr>
                <w:rFonts w:ascii="Arial" w:hAnsi="Arial" w:cs="Arial"/>
                <w:b/>
                <w:bCs/>
                <w:color w:val="000000"/>
                <w:sz w:val="18"/>
                <w:szCs w:val="18"/>
                <w:lang w:eastAsia="es-MX"/>
              </w:rPr>
              <w:t>NOMBRE</w:t>
            </w:r>
          </w:p>
        </w:tc>
        <w:tc>
          <w:tcPr>
            <w:tcW w:w="1041" w:type="pct"/>
            <w:shd w:val="clear" w:color="auto" w:fill="D0CECE" w:themeFill="background2" w:themeFillShade="E6"/>
            <w:vAlign w:val="center"/>
            <w:hideMark/>
          </w:tcPr>
          <w:p w14:paraId="050063FE" w14:textId="77777777" w:rsidR="00CD1B92" w:rsidRPr="008A2760" w:rsidRDefault="00CD1B92" w:rsidP="00D838D7">
            <w:pPr>
              <w:jc w:val="center"/>
              <w:rPr>
                <w:rFonts w:ascii="Arial" w:hAnsi="Arial" w:cs="Arial"/>
                <w:b/>
                <w:bCs/>
                <w:color w:val="000000"/>
                <w:sz w:val="18"/>
                <w:szCs w:val="18"/>
                <w:lang w:eastAsia="es-MX"/>
              </w:rPr>
            </w:pPr>
            <w:r>
              <w:rPr>
                <w:rFonts w:ascii="Arial" w:hAnsi="Arial" w:cs="Arial"/>
                <w:b/>
                <w:bCs/>
                <w:color w:val="000000"/>
                <w:sz w:val="18"/>
                <w:szCs w:val="18"/>
                <w:lang w:eastAsia="es-MX"/>
              </w:rPr>
              <w:t>PROCENDENCIA</w:t>
            </w:r>
          </w:p>
        </w:tc>
        <w:tc>
          <w:tcPr>
            <w:tcW w:w="704" w:type="pct"/>
            <w:shd w:val="clear" w:color="auto" w:fill="D0CECE" w:themeFill="background2" w:themeFillShade="E6"/>
            <w:vAlign w:val="center"/>
            <w:hideMark/>
          </w:tcPr>
          <w:p w14:paraId="7B08CB15" w14:textId="77777777" w:rsidR="00CD1B92" w:rsidRPr="008A2760" w:rsidRDefault="00CD1B92" w:rsidP="00D838D7">
            <w:pPr>
              <w:jc w:val="center"/>
              <w:rPr>
                <w:rFonts w:ascii="Arial" w:hAnsi="Arial" w:cs="Arial"/>
                <w:b/>
                <w:bCs/>
                <w:color w:val="000000"/>
                <w:sz w:val="18"/>
                <w:szCs w:val="18"/>
                <w:lang w:eastAsia="es-MX"/>
              </w:rPr>
            </w:pPr>
            <w:r>
              <w:rPr>
                <w:rFonts w:ascii="Arial" w:hAnsi="Arial" w:cs="Arial"/>
                <w:b/>
                <w:bCs/>
                <w:color w:val="000000"/>
                <w:sz w:val="18"/>
                <w:szCs w:val="18"/>
                <w:lang w:eastAsia="es-MX"/>
              </w:rPr>
              <w:t>CARGO</w:t>
            </w:r>
          </w:p>
        </w:tc>
        <w:tc>
          <w:tcPr>
            <w:tcW w:w="1130" w:type="pct"/>
            <w:shd w:val="clear" w:color="auto" w:fill="D0CECE" w:themeFill="background2" w:themeFillShade="E6"/>
            <w:vAlign w:val="center"/>
          </w:tcPr>
          <w:p w14:paraId="1B63CD3B" w14:textId="77777777" w:rsidR="00CD1B92" w:rsidRPr="008A2760" w:rsidRDefault="00CD1B92" w:rsidP="00D838D7">
            <w:pPr>
              <w:jc w:val="center"/>
              <w:rPr>
                <w:rFonts w:ascii="Arial" w:hAnsi="Arial" w:cs="Arial"/>
                <w:b/>
                <w:bCs/>
                <w:color w:val="000000"/>
                <w:sz w:val="18"/>
                <w:szCs w:val="18"/>
                <w:lang w:eastAsia="es-MX"/>
              </w:rPr>
            </w:pPr>
            <w:r w:rsidRPr="008A2760">
              <w:rPr>
                <w:rFonts w:ascii="Arial" w:hAnsi="Arial" w:cs="Arial"/>
                <w:b/>
                <w:bCs/>
                <w:color w:val="000000"/>
                <w:sz w:val="18"/>
                <w:szCs w:val="18"/>
                <w:lang w:eastAsia="es-MX"/>
              </w:rPr>
              <w:t xml:space="preserve">FIRMA </w:t>
            </w:r>
          </w:p>
        </w:tc>
        <w:tc>
          <w:tcPr>
            <w:tcW w:w="984" w:type="pct"/>
            <w:shd w:val="clear" w:color="auto" w:fill="D0CECE" w:themeFill="background2" w:themeFillShade="E6"/>
            <w:vAlign w:val="center"/>
            <w:hideMark/>
          </w:tcPr>
          <w:p w14:paraId="5EC519C9" w14:textId="77777777" w:rsidR="00CD1B92" w:rsidRPr="008A2760" w:rsidRDefault="00CD1B92" w:rsidP="00D838D7">
            <w:pPr>
              <w:jc w:val="center"/>
              <w:rPr>
                <w:rFonts w:ascii="Arial" w:hAnsi="Arial" w:cs="Arial"/>
                <w:b/>
                <w:bCs/>
                <w:color w:val="000000"/>
                <w:sz w:val="18"/>
                <w:szCs w:val="18"/>
                <w:lang w:eastAsia="es-MX"/>
              </w:rPr>
            </w:pPr>
            <w:r>
              <w:rPr>
                <w:rFonts w:ascii="Arial" w:hAnsi="Arial" w:cs="Arial"/>
                <w:b/>
                <w:bCs/>
                <w:color w:val="000000"/>
                <w:sz w:val="18"/>
                <w:szCs w:val="18"/>
                <w:lang w:eastAsia="es-MX"/>
              </w:rPr>
              <w:t>ANTE</w:t>
            </w:r>
            <w:r w:rsidRPr="008A2760">
              <w:rPr>
                <w:rFonts w:ascii="Arial" w:hAnsi="Arial" w:cs="Arial"/>
                <w:b/>
                <w:bCs/>
                <w:color w:val="000000"/>
                <w:sz w:val="18"/>
                <w:szCs w:val="18"/>
                <w:lang w:eastAsia="es-MX"/>
              </w:rPr>
              <w:t xml:space="preserve">FIRMA </w:t>
            </w:r>
          </w:p>
        </w:tc>
      </w:tr>
      <w:tr w:rsidR="00CD1B92" w:rsidRPr="000B7152" w14:paraId="53221C5D" w14:textId="77777777" w:rsidTr="009F2D23">
        <w:trPr>
          <w:trHeight w:val="1487"/>
          <w:jc w:val="center"/>
        </w:trPr>
        <w:tc>
          <w:tcPr>
            <w:tcW w:w="1141" w:type="pct"/>
            <w:shd w:val="clear" w:color="auto" w:fill="auto"/>
            <w:vAlign w:val="center"/>
          </w:tcPr>
          <w:p w14:paraId="728F6BE3"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Lic. Maribel Becerra Bañuelos</w:t>
            </w:r>
          </w:p>
        </w:tc>
        <w:tc>
          <w:tcPr>
            <w:tcW w:w="1041" w:type="pct"/>
            <w:shd w:val="clear" w:color="auto" w:fill="auto"/>
            <w:vAlign w:val="center"/>
          </w:tcPr>
          <w:p w14:paraId="032AD25D"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1CD4E6AB"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Presidente Suplente</w:t>
            </w:r>
          </w:p>
        </w:tc>
        <w:tc>
          <w:tcPr>
            <w:tcW w:w="1130" w:type="pct"/>
            <w:tcBorders>
              <w:bottom w:val="single" w:sz="4" w:space="0" w:color="auto"/>
            </w:tcBorders>
            <w:vAlign w:val="center"/>
          </w:tcPr>
          <w:p w14:paraId="2EA20065" w14:textId="77777777" w:rsidR="00CD1B92" w:rsidRPr="000B715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17F5FE1B" w14:textId="77777777" w:rsidR="00CD1B92" w:rsidRPr="000B7152" w:rsidRDefault="00CD1B92" w:rsidP="00D838D7">
            <w:pPr>
              <w:jc w:val="center"/>
              <w:rPr>
                <w:rFonts w:ascii="Arial" w:hAnsi="Arial" w:cs="Arial"/>
                <w:color w:val="000000"/>
                <w:sz w:val="18"/>
                <w:szCs w:val="18"/>
                <w:lang w:eastAsia="es-MX"/>
              </w:rPr>
            </w:pPr>
          </w:p>
        </w:tc>
      </w:tr>
      <w:tr w:rsidR="00CD1B92" w:rsidRPr="000B7152" w14:paraId="6E550BF2" w14:textId="77777777" w:rsidTr="009F2D23">
        <w:trPr>
          <w:trHeight w:val="1693"/>
          <w:jc w:val="center"/>
        </w:trPr>
        <w:tc>
          <w:tcPr>
            <w:tcW w:w="1141" w:type="pct"/>
            <w:shd w:val="clear" w:color="auto" w:fill="auto"/>
            <w:vAlign w:val="center"/>
            <w:hideMark/>
          </w:tcPr>
          <w:p w14:paraId="5EA6EB5C"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Lic. Abraham Yasir Maciel Montoya</w:t>
            </w:r>
          </w:p>
        </w:tc>
        <w:tc>
          <w:tcPr>
            <w:tcW w:w="1041" w:type="pct"/>
            <w:shd w:val="clear" w:color="auto" w:fill="auto"/>
            <w:vAlign w:val="center"/>
            <w:hideMark/>
          </w:tcPr>
          <w:p w14:paraId="449FFE84"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48F3DC7A" w14:textId="77777777" w:rsidR="00CD1B92" w:rsidRPr="00583AD6" w:rsidRDefault="00CD1B92" w:rsidP="00D838D7">
            <w:pPr>
              <w:jc w:val="center"/>
              <w:rPr>
                <w:rFonts w:ascii="Arial" w:hAnsi="Arial" w:cs="Arial"/>
                <w:b/>
                <w:bCs/>
                <w:color w:val="000000"/>
                <w:sz w:val="18"/>
                <w:szCs w:val="18"/>
                <w:lang w:eastAsia="es-MX"/>
              </w:rPr>
            </w:pPr>
            <w:r w:rsidRPr="00583AD6">
              <w:rPr>
                <w:rFonts w:ascii="Arial" w:hAnsi="Arial" w:cs="Arial"/>
                <w:color w:val="000000"/>
                <w:sz w:val="18"/>
                <w:szCs w:val="18"/>
                <w:lang w:eastAsia="es-MX"/>
              </w:rPr>
              <w:t>Secretario Técnico</w:t>
            </w:r>
          </w:p>
        </w:tc>
        <w:tc>
          <w:tcPr>
            <w:tcW w:w="1130" w:type="pct"/>
            <w:tcBorders>
              <w:bottom w:val="single" w:sz="4" w:space="0" w:color="auto"/>
            </w:tcBorders>
            <w:vAlign w:val="center"/>
          </w:tcPr>
          <w:p w14:paraId="4E5E1BF2" w14:textId="77777777" w:rsidR="00CD1B92" w:rsidRPr="000B715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hideMark/>
          </w:tcPr>
          <w:p w14:paraId="0B62F4C6" w14:textId="77777777" w:rsidR="00CD1B92" w:rsidRPr="000B7152" w:rsidRDefault="00CD1B92" w:rsidP="00D838D7">
            <w:pPr>
              <w:jc w:val="center"/>
              <w:rPr>
                <w:rFonts w:ascii="Arial" w:hAnsi="Arial" w:cs="Arial"/>
                <w:color w:val="000000"/>
                <w:sz w:val="18"/>
                <w:szCs w:val="18"/>
                <w:lang w:eastAsia="es-MX"/>
              </w:rPr>
            </w:pPr>
          </w:p>
        </w:tc>
      </w:tr>
      <w:tr w:rsidR="007E619A" w:rsidRPr="000B7152" w14:paraId="0BD8360B" w14:textId="77777777" w:rsidTr="009F2D23">
        <w:trPr>
          <w:trHeight w:val="1689"/>
          <w:jc w:val="center"/>
        </w:trPr>
        <w:tc>
          <w:tcPr>
            <w:tcW w:w="1141" w:type="pct"/>
            <w:shd w:val="clear" w:color="auto" w:fill="auto"/>
            <w:vAlign w:val="center"/>
          </w:tcPr>
          <w:p w14:paraId="55EEF4B2" w14:textId="0FA5FC85"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 xml:space="preserve">Mtra. Margarita Gaspar Cabrera </w:t>
            </w:r>
          </w:p>
        </w:tc>
        <w:tc>
          <w:tcPr>
            <w:tcW w:w="1041" w:type="pct"/>
            <w:shd w:val="clear" w:color="auto" w:fill="auto"/>
            <w:vAlign w:val="center"/>
          </w:tcPr>
          <w:p w14:paraId="4B2E270E" w14:textId="0E6EAFEA"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 xml:space="preserve">Representante Suplente de la Secretaría de la Hacienda Pública </w:t>
            </w:r>
          </w:p>
        </w:tc>
        <w:tc>
          <w:tcPr>
            <w:tcW w:w="704" w:type="pct"/>
            <w:tcBorders>
              <w:bottom w:val="single" w:sz="4" w:space="0" w:color="auto"/>
            </w:tcBorders>
            <w:shd w:val="clear" w:color="auto" w:fill="auto"/>
            <w:vAlign w:val="center"/>
          </w:tcPr>
          <w:p w14:paraId="449D2E7C" w14:textId="407F6EBC"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Vocal</w:t>
            </w:r>
          </w:p>
        </w:tc>
        <w:tc>
          <w:tcPr>
            <w:tcW w:w="1130" w:type="pct"/>
            <w:tcBorders>
              <w:bottom w:val="single" w:sz="4" w:space="0" w:color="auto"/>
            </w:tcBorders>
            <w:vAlign w:val="center"/>
          </w:tcPr>
          <w:p w14:paraId="5D0D2230" w14:textId="77777777" w:rsidR="007E619A" w:rsidRPr="000B7152" w:rsidRDefault="007E619A"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5BE56ECB" w14:textId="77777777" w:rsidR="007E619A" w:rsidRPr="000B7152" w:rsidRDefault="007E619A" w:rsidP="00D838D7">
            <w:pPr>
              <w:jc w:val="center"/>
              <w:rPr>
                <w:rFonts w:ascii="Arial" w:hAnsi="Arial" w:cs="Arial"/>
                <w:color w:val="000000"/>
                <w:sz w:val="18"/>
                <w:szCs w:val="18"/>
                <w:lang w:eastAsia="es-MX"/>
              </w:rPr>
            </w:pPr>
          </w:p>
        </w:tc>
      </w:tr>
      <w:tr w:rsidR="00CD1B92" w:rsidRPr="000B7152" w14:paraId="6925DA87" w14:textId="77777777" w:rsidTr="009F2D23">
        <w:trPr>
          <w:trHeight w:val="1827"/>
          <w:jc w:val="center"/>
        </w:trPr>
        <w:tc>
          <w:tcPr>
            <w:tcW w:w="1141" w:type="pct"/>
            <w:shd w:val="clear" w:color="auto" w:fill="auto"/>
            <w:vAlign w:val="center"/>
          </w:tcPr>
          <w:p w14:paraId="6BF18E2B" w14:textId="7A6084F9"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lastRenderedPageBreak/>
              <w:t xml:space="preserve">Lic. </w:t>
            </w:r>
            <w:r w:rsidR="007E619A" w:rsidRPr="00583AD6">
              <w:rPr>
                <w:rFonts w:ascii="Arial" w:hAnsi="Arial" w:cs="Arial"/>
                <w:color w:val="000000"/>
                <w:sz w:val="18"/>
                <w:szCs w:val="18"/>
                <w:lang w:eastAsia="es-MX"/>
              </w:rPr>
              <w:t xml:space="preserve">Sagrario Rocío Gutiérrez Castillo </w:t>
            </w:r>
            <w:r w:rsidRPr="00583AD6">
              <w:rPr>
                <w:rFonts w:ascii="Arial" w:hAnsi="Arial" w:cs="Arial"/>
                <w:color w:val="000000"/>
                <w:sz w:val="18"/>
                <w:szCs w:val="18"/>
                <w:lang w:eastAsia="es-MX"/>
              </w:rPr>
              <w:t xml:space="preserve"> </w:t>
            </w:r>
          </w:p>
        </w:tc>
        <w:tc>
          <w:tcPr>
            <w:tcW w:w="1041" w:type="pct"/>
            <w:tcBorders>
              <w:right w:val="single" w:sz="4" w:space="0" w:color="auto"/>
            </w:tcBorders>
            <w:shd w:val="clear" w:color="auto" w:fill="auto"/>
            <w:vAlign w:val="center"/>
          </w:tcPr>
          <w:p w14:paraId="2CE7FDEF"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B058C78" w14:textId="77777777" w:rsidR="00CD1B92" w:rsidRPr="00583AD6" w:rsidRDefault="00CD1B92" w:rsidP="00D838D7">
            <w:pPr>
              <w:ind w:left="-72"/>
              <w:jc w:val="center"/>
              <w:rPr>
                <w:rFonts w:ascii="Arial" w:hAnsi="Arial" w:cs="Arial"/>
                <w:color w:val="000000"/>
                <w:sz w:val="18"/>
                <w:szCs w:val="18"/>
                <w:lang w:eastAsia="es-MX"/>
              </w:rPr>
            </w:pPr>
            <w:r w:rsidRPr="00583AD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7EEABED7" w14:textId="77777777" w:rsidR="00CD1B92" w:rsidRPr="000B715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A849DA" w14:textId="77777777" w:rsidR="00CD1B92" w:rsidRPr="000B7152" w:rsidRDefault="00CD1B92" w:rsidP="00D838D7">
            <w:pPr>
              <w:jc w:val="center"/>
              <w:rPr>
                <w:rFonts w:ascii="Arial" w:hAnsi="Arial" w:cs="Arial"/>
                <w:color w:val="000000"/>
                <w:sz w:val="18"/>
                <w:szCs w:val="18"/>
                <w:lang w:eastAsia="es-MX"/>
              </w:rPr>
            </w:pPr>
          </w:p>
        </w:tc>
      </w:tr>
      <w:tr w:rsidR="00CD1B92" w:rsidRPr="000B7152" w14:paraId="6D46C179" w14:textId="77777777" w:rsidTr="009373D3">
        <w:trPr>
          <w:trHeight w:val="47"/>
          <w:jc w:val="center"/>
        </w:trPr>
        <w:tc>
          <w:tcPr>
            <w:tcW w:w="1141" w:type="pct"/>
            <w:shd w:val="clear" w:color="auto" w:fill="auto"/>
            <w:vAlign w:val="center"/>
          </w:tcPr>
          <w:p w14:paraId="6C3D5EEE"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Lic. José Salvador Chávez Ferrusca</w:t>
            </w:r>
          </w:p>
        </w:tc>
        <w:tc>
          <w:tcPr>
            <w:tcW w:w="1041" w:type="pct"/>
            <w:tcBorders>
              <w:right w:val="single" w:sz="4" w:space="0" w:color="auto"/>
            </w:tcBorders>
            <w:shd w:val="clear" w:color="auto" w:fill="auto"/>
            <w:vAlign w:val="center"/>
          </w:tcPr>
          <w:p w14:paraId="096FD443"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22ED54D" w14:textId="77777777" w:rsidR="00CD1B92" w:rsidRPr="00583AD6" w:rsidRDefault="00CD1B92"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155CC2CA" w14:textId="77777777" w:rsidR="00CD1B92" w:rsidRDefault="00CD1B92" w:rsidP="00D838D7">
            <w:pPr>
              <w:jc w:val="center"/>
              <w:rPr>
                <w:rFonts w:ascii="Arial" w:hAnsi="Arial" w:cs="Arial"/>
                <w:color w:val="000000"/>
                <w:sz w:val="18"/>
                <w:szCs w:val="18"/>
                <w:lang w:eastAsia="es-MX"/>
              </w:rPr>
            </w:pPr>
          </w:p>
          <w:p w14:paraId="597D1588" w14:textId="77777777" w:rsidR="009F2D23" w:rsidRDefault="009F2D23" w:rsidP="00D838D7">
            <w:pPr>
              <w:jc w:val="center"/>
              <w:rPr>
                <w:rFonts w:ascii="Arial" w:hAnsi="Arial" w:cs="Arial"/>
                <w:color w:val="000000"/>
                <w:sz w:val="18"/>
                <w:szCs w:val="18"/>
                <w:lang w:eastAsia="es-MX"/>
              </w:rPr>
            </w:pPr>
          </w:p>
          <w:p w14:paraId="2F13A6DB" w14:textId="77777777" w:rsidR="009F2D23" w:rsidRDefault="009F2D23" w:rsidP="00D838D7">
            <w:pPr>
              <w:jc w:val="center"/>
              <w:rPr>
                <w:rFonts w:ascii="Arial" w:hAnsi="Arial" w:cs="Arial"/>
                <w:color w:val="000000"/>
                <w:sz w:val="18"/>
                <w:szCs w:val="18"/>
                <w:lang w:eastAsia="es-MX"/>
              </w:rPr>
            </w:pPr>
          </w:p>
          <w:p w14:paraId="141EEF15" w14:textId="77777777" w:rsidR="009F2D23" w:rsidRDefault="009F2D23" w:rsidP="00D838D7">
            <w:pPr>
              <w:jc w:val="center"/>
              <w:rPr>
                <w:rFonts w:ascii="Arial" w:hAnsi="Arial" w:cs="Arial"/>
                <w:color w:val="000000"/>
                <w:sz w:val="18"/>
                <w:szCs w:val="18"/>
                <w:lang w:eastAsia="es-MX"/>
              </w:rPr>
            </w:pPr>
          </w:p>
          <w:p w14:paraId="2DA125F9" w14:textId="77777777" w:rsidR="009F2D23" w:rsidRDefault="009F2D23" w:rsidP="009373D3">
            <w:pPr>
              <w:rPr>
                <w:rFonts w:ascii="Arial" w:hAnsi="Arial" w:cs="Arial"/>
                <w:color w:val="000000"/>
                <w:sz w:val="18"/>
                <w:szCs w:val="18"/>
                <w:lang w:eastAsia="es-MX"/>
              </w:rPr>
            </w:pPr>
          </w:p>
          <w:p w14:paraId="50BE79D2" w14:textId="77777777" w:rsidR="009F2D23" w:rsidRDefault="009F2D23" w:rsidP="00D838D7">
            <w:pPr>
              <w:jc w:val="center"/>
              <w:rPr>
                <w:rFonts w:ascii="Arial" w:hAnsi="Arial" w:cs="Arial"/>
                <w:color w:val="000000"/>
                <w:sz w:val="18"/>
                <w:szCs w:val="18"/>
                <w:lang w:eastAsia="es-MX"/>
              </w:rPr>
            </w:pPr>
          </w:p>
          <w:p w14:paraId="79B99EF8" w14:textId="1A3A7C47" w:rsidR="009F2D23" w:rsidRPr="000B7152" w:rsidRDefault="009F2D23"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14928B" w14:textId="77777777" w:rsidR="00CD1B92" w:rsidRPr="000B7152" w:rsidRDefault="00CD1B92" w:rsidP="00D838D7">
            <w:pPr>
              <w:jc w:val="center"/>
              <w:rPr>
                <w:rFonts w:ascii="Arial" w:hAnsi="Arial" w:cs="Arial"/>
                <w:color w:val="000000"/>
                <w:sz w:val="18"/>
                <w:szCs w:val="18"/>
                <w:lang w:eastAsia="es-MX"/>
              </w:rPr>
            </w:pPr>
          </w:p>
        </w:tc>
      </w:tr>
      <w:tr w:rsidR="007E619A" w:rsidRPr="000B7152" w14:paraId="725AEB81" w14:textId="77777777" w:rsidTr="009F2D23">
        <w:trPr>
          <w:trHeight w:val="1458"/>
          <w:jc w:val="center"/>
        </w:trPr>
        <w:tc>
          <w:tcPr>
            <w:tcW w:w="1141" w:type="pct"/>
            <w:shd w:val="clear" w:color="auto" w:fill="auto"/>
            <w:vAlign w:val="center"/>
          </w:tcPr>
          <w:p w14:paraId="39B18DE1" w14:textId="0C42885F"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 xml:space="preserve">C. </w:t>
            </w:r>
            <w:r w:rsidR="00DC4149">
              <w:rPr>
                <w:rFonts w:ascii="Arial" w:hAnsi="Arial" w:cs="Arial"/>
                <w:color w:val="000000"/>
                <w:sz w:val="18"/>
                <w:szCs w:val="18"/>
                <w:lang w:eastAsia="es-MX"/>
              </w:rPr>
              <w:t>A</w:t>
            </w:r>
            <w:r w:rsidRPr="00583AD6">
              <w:rPr>
                <w:rFonts w:ascii="Arial" w:hAnsi="Arial" w:cs="Arial"/>
                <w:color w:val="000000"/>
                <w:sz w:val="18"/>
                <w:szCs w:val="18"/>
                <w:lang w:eastAsia="es-MX"/>
              </w:rPr>
              <w:t xml:space="preserve">rmando Mora Fonseca </w:t>
            </w:r>
          </w:p>
        </w:tc>
        <w:tc>
          <w:tcPr>
            <w:tcW w:w="1041" w:type="pct"/>
            <w:tcBorders>
              <w:right w:val="single" w:sz="4" w:space="0" w:color="auto"/>
            </w:tcBorders>
            <w:shd w:val="clear" w:color="auto" w:fill="auto"/>
            <w:vAlign w:val="center"/>
          </w:tcPr>
          <w:p w14:paraId="6B9CB06D" w14:textId="1E560218"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Representante Suplente de la Cámara Nacional de Comercio, Servicio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75292E92" w14:textId="04FC1CBA" w:rsidR="007E619A" w:rsidRPr="00583AD6" w:rsidRDefault="007E619A" w:rsidP="00D838D7">
            <w:pPr>
              <w:jc w:val="center"/>
              <w:rPr>
                <w:rFonts w:ascii="Arial" w:hAnsi="Arial" w:cs="Arial"/>
                <w:color w:val="000000"/>
                <w:sz w:val="18"/>
                <w:szCs w:val="18"/>
                <w:lang w:eastAsia="es-MX"/>
              </w:rPr>
            </w:pPr>
            <w:r w:rsidRPr="00583AD6">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47EC834F" w14:textId="77777777" w:rsidR="007E619A" w:rsidRPr="000B7152" w:rsidRDefault="007E619A"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77659AB" w14:textId="77777777" w:rsidR="007E619A" w:rsidRPr="000B7152" w:rsidRDefault="007E619A" w:rsidP="00D838D7">
            <w:pPr>
              <w:jc w:val="center"/>
              <w:rPr>
                <w:rFonts w:ascii="Arial" w:hAnsi="Arial" w:cs="Arial"/>
                <w:color w:val="000000"/>
                <w:sz w:val="18"/>
                <w:szCs w:val="18"/>
                <w:lang w:eastAsia="es-MX"/>
              </w:rPr>
            </w:pPr>
          </w:p>
        </w:tc>
      </w:tr>
      <w:tr w:rsidR="007E619A" w:rsidRPr="000B7152" w14:paraId="60B7DDCE" w14:textId="77777777" w:rsidTr="009F2D23">
        <w:trPr>
          <w:trHeight w:val="1550"/>
          <w:jc w:val="center"/>
        </w:trPr>
        <w:tc>
          <w:tcPr>
            <w:tcW w:w="1141" w:type="pct"/>
            <w:shd w:val="clear" w:color="auto" w:fill="auto"/>
            <w:vAlign w:val="center"/>
          </w:tcPr>
          <w:p w14:paraId="63517BA4" w14:textId="3CFB84E3" w:rsidR="007E619A" w:rsidRPr="00A132E5" w:rsidRDefault="00A132E5" w:rsidP="00D838D7">
            <w:pPr>
              <w:jc w:val="center"/>
              <w:rPr>
                <w:rFonts w:ascii="Arial" w:hAnsi="Arial" w:cs="Arial"/>
                <w:color w:val="000000"/>
                <w:sz w:val="18"/>
                <w:szCs w:val="18"/>
                <w:lang w:eastAsia="es-MX"/>
              </w:rPr>
            </w:pPr>
            <w:r w:rsidRPr="00A132E5">
              <w:rPr>
                <w:rFonts w:ascii="Arial" w:hAnsi="Arial" w:cs="Arial"/>
                <w:color w:val="000000"/>
                <w:sz w:val="18"/>
                <w:szCs w:val="18"/>
                <w:lang w:eastAsia="es-MX"/>
              </w:rPr>
              <w:t xml:space="preserve">C. Bricio </w:t>
            </w:r>
            <w:proofErr w:type="spellStart"/>
            <w:r w:rsidRPr="00A132E5">
              <w:rPr>
                <w:rFonts w:ascii="Arial" w:hAnsi="Arial" w:cs="Arial"/>
                <w:color w:val="000000"/>
                <w:sz w:val="18"/>
                <w:szCs w:val="18"/>
                <w:lang w:eastAsia="es-MX"/>
              </w:rPr>
              <w:t>Baldemar</w:t>
            </w:r>
            <w:proofErr w:type="spellEnd"/>
            <w:r w:rsidRPr="00A132E5">
              <w:rPr>
                <w:rFonts w:ascii="Arial" w:hAnsi="Arial" w:cs="Arial"/>
                <w:color w:val="000000"/>
                <w:sz w:val="18"/>
                <w:szCs w:val="18"/>
                <w:lang w:eastAsia="es-MX"/>
              </w:rPr>
              <w:t xml:space="preserve"> Rivera Orozco</w:t>
            </w:r>
          </w:p>
        </w:tc>
        <w:tc>
          <w:tcPr>
            <w:tcW w:w="1041" w:type="pct"/>
            <w:tcBorders>
              <w:right w:val="single" w:sz="4" w:space="0" w:color="auto"/>
            </w:tcBorders>
            <w:shd w:val="clear" w:color="auto" w:fill="auto"/>
            <w:vAlign w:val="center"/>
          </w:tcPr>
          <w:p w14:paraId="48013A03" w14:textId="6520DAEF" w:rsidR="007E619A" w:rsidRPr="00A132E5" w:rsidRDefault="00A132E5" w:rsidP="00D838D7">
            <w:pPr>
              <w:jc w:val="center"/>
              <w:rPr>
                <w:rFonts w:ascii="Arial" w:hAnsi="Arial" w:cs="Arial"/>
                <w:color w:val="000000"/>
                <w:sz w:val="18"/>
                <w:szCs w:val="18"/>
                <w:lang w:eastAsia="es-MX"/>
              </w:rPr>
            </w:pPr>
            <w:r w:rsidRPr="00A132E5">
              <w:rPr>
                <w:rFonts w:ascii="Arial" w:hAnsi="Arial" w:cs="Arial"/>
                <w:color w:val="000000"/>
                <w:sz w:val="18"/>
                <w:szCs w:val="18"/>
                <w:lang w:eastAsia="es-MX"/>
              </w:rPr>
              <w:t>Representante Suplente de</w:t>
            </w:r>
            <w:r>
              <w:rPr>
                <w:rFonts w:ascii="Arial" w:hAnsi="Arial" w:cs="Arial"/>
                <w:color w:val="000000"/>
                <w:sz w:val="18"/>
                <w:szCs w:val="18"/>
                <w:lang w:eastAsia="es-MX"/>
              </w:rPr>
              <w:t xml:space="preserve">l Consejo de Cámaras Industriales de Jalisco </w:t>
            </w:r>
          </w:p>
        </w:tc>
        <w:tc>
          <w:tcPr>
            <w:tcW w:w="704" w:type="pct"/>
            <w:tcBorders>
              <w:top w:val="single" w:sz="4" w:space="0" w:color="auto"/>
              <w:left w:val="single" w:sz="4" w:space="0" w:color="auto"/>
              <w:right w:val="single" w:sz="4" w:space="0" w:color="auto"/>
            </w:tcBorders>
            <w:shd w:val="clear" w:color="auto" w:fill="auto"/>
            <w:vAlign w:val="center"/>
          </w:tcPr>
          <w:p w14:paraId="721B7375" w14:textId="1A53A5FD" w:rsidR="007E619A" w:rsidRPr="00A132E5" w:rsidRDefault="007E619A" w:rsidP="00D838D7">
            <w:pPr>
              <w:jc w:val="center"/>
              <w:rPr>
                <w:rFonts w:ascii="Arial" w:hAnsi="Arial" w:cs="Arial"/>
                <w:color w:val="000000"/>
                <w:sz w:val="18"/>
                <w:szCs w:val="18"/>
                <w:lang w:eastAsia="es-MX"/>
              </w:rPr>
            </w:pPr>
            <w:r w:rsidRPr="00A132E5">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22293EB3" w14:textId="77777777" w:rsidR="007E619A" w:rsidRPr="000B7152" w:rsidRDefault="007E619A"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5721C9" w14:textId="77777777" w:rsidR="007E619A" w:rsidRPr="000B7152" w:rsidRDefault="007E619A" w:rsidP="00D838D7">
            <w:pPr>
              <w:jc w:val="center"/>
              <w:rPr>
                <w:rFonts w:ascii="Arial" w:hAnsi="Arial" w:cs="Arial"/>
                <w:color w:val="000000"/>
                <w:sz w:val="18"/>
                <w:szCs w:val="18"/>
                <w:lang w:eastAsia="es-MX"/>
              </w:rPr>
            </w:pPr>
          </w:p>
        </w:tc>
      </w:tr>
      <w:tr w:rsidR="00CD1B92" w:rsidRPr="000B7152" w14:paraId="00B5B2CA" w14:textId="77777777" w:rsidTr="009F2D23">
        <w:trPr>
          <w:trHeight w:val="1543"/>
          <w:jc w:val="center"/>
        </w:trPr>
        <w:tc>
          <w:tcPr>
            <w:tcW w:w="1141" w:type="pct"/>
            <w:shd w:val="clear" w:color="auto" w:fill="auto"/>
            <w:vAlign w:val="center"/>
          </w:tcPr>
          <w:p w14:paraId="66973199" w14:textId="77777777" w:rsidR="00CD1B92" w:rsidRPr="004C096F" w:rsidRDefault="00CD1B92" w:rsidP="00D838D7">
            <w:pPr>
              <w:jc w:val="center"/>
              <w:rPr>
                <w:rFonts w:ascii="Arial" w:hAnsi="Arial" w:cs="Arial"/>
                <w:color w:val="000000"/>
                <w:sz w:val="18"/>
                <w:szCs w:val="18"/>
              </w:rPr>
            </w:pPr>
            <w:r w:rsidRPr="004C096F">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5156A50E" w14:textId="77777777" w:rsidR="00CD1B92" w:rsidRPr="004C096F" w:rsidRDefault="00CD1B92" w:rsidP="00D838D7">
            <w:pPr>
              <w:jc w:val="center"/>
              <w:rPr>
                <w:rFonts w:ascii="Arial" w:hAnsi="Arial" w:cs="Arial"/>
                <w:color w:val="000000"/>
                <w:sz w:val="18"/>
                <w:szCs w:val="18"/>
              </w:rPr>
            </w:pPr>
            <w:r w:rsidRPr="004C096F">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406E833" w14:textId="77777777" w:rsidR="00CD1B92" w:rsidRPr="004C096F" w:rsidRDefault="00CD1B92" w:rsidP="00D838D7">
            <w:pPr>
              <w:jc w:val="center"/>
              <w:rPr>
                <w:rFonts w:ascii="Arial" w:hAnsi="Arial" w:cs="Arial"/>
                <w:color w:val="000000"/>
                <w:sz w:val="18"/>
                <w:szCs w:val="18"/>
              </w:rPr>
            </w:pPr>
            <w:r w:rsidRPr="004C09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806A567" w14:textId="77777777" w:rsidR="00CD1B92" w:rsidRPr="000B715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040EB9" w14:textId="77777777" w:rsidR="00CD1B92" w:rsidRPr="000B7152" w:rsidRDefault="00CD1B92" w:rsidP="00D838D7">
            <w:pPr>
              <w:jc w:val="center"/>
              <w:rPr>
                <w:rFonts w:ascii="Arial" w:hAnsi="Arial" w:cs="Arial"/>
                <w:color w:val="000000"/>
                <w:sz w:val="18"/>
                <w:szCs w:val="18"/>
                <w:lang w:eastAsia="es-MX"/>
              </w:rPr>
            </w:pPr>
          </w:p>
        </w:tc>
      </w:tr>
      <w:tr w:rsidR="00CD1B92" w:rsidRPr="000B7152" w14:paraId="334BCD99" w14:textId="77777777" w:rsidTr="009F2D23">
        <w:trPr>
          <w:trHeight w:val="1693"/>
          <w:jc w:val="center"/>
        </w:trPr>
        <w:tc>
          <w:tcPr>
            <w:tcW w:w="1141" w:type="pct"/>
            <w:shd w:val="clear" w:color="auto" w:fill="auto"/>
            <w:vAlign w:val="center"/>
          </w:tcPr>
          <w:p w14:paraId="5598B238"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C. Estefanía Montserrat Alcántara García</w:t>
            </w:r>
          </w:p>
        </w:tc>
        <w:tc>
          <w:tcPr>
            <w:tcW w:w="1041" w:type="pct"/>
            <w:tcBorders>
              <w:right w:val="single" w:sz="4" w:space="0" w:color="auto"/>
            </w:tcBorders>
            <w:shd w:val="clear" w:color="auto" w:fill="auto"/>
            <w:vAlign w:val="center"/>
          </w:tcPr>
          <w:p w14:paraId="5DF9E915"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76FAEA8"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vAlign w:val="center"/>
          </w:tcPr>
          <w:p w14:paraId="728C4FAD" w14:textId="77777777" w:rsidR="00CD1B92" w:rsidRPr="000B715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D9883A" w14:textId="77777777" w:rsidR="00CD1B92" w:rsidRPr="000B7152" w:rsidRDefault="00CD1B92" w:rsidP="00D838D7">
            <w:pPr>
              <w:jc w:val="center"/>
              <w:rPr>
                <w:rFonts w:ascii="Arial" w:hAnsi="Arial" w:cs="Arial"/>
                <w:color w:val="000000"/>
                <w:sz w:val="18"/>
                <w:szCs w:val="18"/>
                <w:lang w:eastAsia="es-MX"/>
              </w:rPr>
            </w:pPr>
          </w:p>
        </w:tc>
      </w:tr>
      <w:tr w:rsidR="00CD1B92" w:rsidRPr="000B7152" w14:paraId="45DCFE2C" w14:textId="77777777" w:rsidTr="009F2D23">
        <w:trPr>
          <w:trHeight w:val="1561"/>
          <w:jc w:val="center"/>
        </w:trPr>
        <w:tc>
          <w:tcPr>
            <w:tcW w:w="1141" w:type="pct"/>
            <w:shd w:val="clear" w:color="auto" w:fill="auto"/>
            <w:vAlign w:val="center"/>
          </w:tcPr>
          <w:p w14:paraId="7E1B26B8"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Lic. Laura Gómez Márquez</w:t>
            </w:r>
          </w:p>
        </w:tc>
        <w:tc>
          <w:tcPr>
            <w:tcW w:w="1041" w:type="pct"/>
            <w:tcBorders>
              <w:right w:val="single" w:sz="4" w:space="0" w:color="auto"/>
            </w:tcBorders>
            <w:shd w:val="clear" w:color="auto" w:fill="auto"/>
            <w:vAlign w:val="center"/>
          </w:tcPr>
          <w:p w14:paraId="72A94D43"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405FD3F" w14:textId="77777777" w:rsidR="00CD1B92" w:rsidRPr="004C096F" w:rsidRDefault="00CD1B92" w:rsidP="00D838D7">
            <w:pPr>
              <w:jc w:val="center"/>
              <w:rPr>
                <w:rFonts w:ascii="Arial" w:hAnsi="Arial" w:cs="Arial"/>
                <w:color w:val="000000"/>
                <w:sz w:val="18"/>
                <w:szCs w:val="18"/>
                <w:lang w:eastAsia="es-MX"/>
              </w:rPr>
            </w:pPr>
            <w:r w:rsidRPr="004C096F">
              <w:rPr>
                <w:rFonts w:ascii="Arial" w:hAnsi="Arial" w:cs="Arial"/>
                <w:color w:val="000000"/>
                <w:sz w:val="18"/>
                <w:szCs w:val="18"/>
                <w:lang w:eastAsia="es-MX"/>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4D1481B" w14:textId="77777777" w:rsidR="00CD1B92" w:rsidRPr="000B715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C81510" w14:textId="77777777" w:rsidR="00CD1B92" w:rsidRPr="000B7152" w:rsidRDefault="00CD1B92" w:rsidP="00D838D7">
            <w:pPr>
              <w:jc w:val="center"/>
              <w:rPr>
                <w:rFonts w:ascii="Arial" w:hAnsi="Arial" w:cs="Arial"/>
                <w:color w:val="000000"/>
                <w:sz w:val="18"/>
                <w:szCs w:val="18"/>
                <w:lang w:eastAsia="es-MX"/>
              </w:rPr>
            </w:pPr>
          </w:p>
        </w:tc>
      </w:tr>
      <w:tr w:rsidR="00C311E9" w:rsidRPr="000B7152" w14:paraId="59DA78DC" w14:textId="77777777" w:rsidTr="009F2D23">
        <w:trPr>
          <w:trHeight w:val="1541"/>
          <w:jc w:val="center"/>
        </w:trPr>
        <w:tc>
          <w:tcPr>
            <w:tcW w:w="1141" w:type="pct"/>
            <w:shd w:val="clear" w:color="auto" w:fill="auto"/>
            <w:vAlign w:val="center"/>
          </w:tcPr>
          <w:p w14:paraId="2FB7D302" w14:textId="6F76BDD0" w:rsidR="00C311E9" w:rsidRPr="004C096F" w:rsidRDefault="00C311E9" w:rsidP="00C311E9">
            <w:pPr>
              <w:jc w:val="center"/>
              <w:rPr>
                <w:rFonts w:ascii="Arial" w:hAnsi="Arial" w:cs="Arial"/>
                <w:color w:val="000000"/>
                <w:sz w:val="18"/>
                <w:szCs w:val="18"/>
                <w:lang w:eastAsia="es-MX"/>
              </w:rPr>
            </w:pPr>
            <w:r w:rsidRPr="004C096F">
              <w:rPr>
                <w:rFonts w:ascii="Arial" w:hAnsi="Arial" w:cs="Arial"/>
                <w:color w:val="000000"/>
                <w:sz w:val="18"/>
                <w:szCs w:val="18"/>
                <w:lang w:eastAsia="es-MX"/>
              </w:rPr>
              <w:lastRenderedPageBreak/>
              <w:t xml:space="preserve">Lic. </w:t>
            </w:r>
            <w:r w:rsidR="00E36CED" w:rsidRPr="004C096F">
              <w:rPr>
                <w:rFonts w:ascii="Arial" w:hAnsi="Arial" w:cs="Arial"/>
                <w:color w:val="000000"/>
                <w:sz w:val="18"/>
                <w:szCs w:val="18"/>
                <w:lang w:eastAsia="es-MX"/>
              </w:rPr>
              <w:t>José</w:t>
            </w:r>
            <w:r w:rsidRPr="004C096F">
              <w:rPr>
                <w:rFonts w:ascii="Arial" w:hAnsi="Arial" w:cs="Arial"/>
                <w:color w:val="000000"/>
                <w:sz w:val="18"/>
                <w:szCs w:val="18"/>
                <w:lang w:eastAsia="es-MX"/>
              </w:rPr>
              <w:t xml:space="preserve"> Noe Alcaraz Ortiz </w:t>
            </w:r>
          </w:p>
        </w:tc>
        <w:tc>
          <w:tcPr>
            <w:tcW w:w="1041" w:type="pct"/>
            <w:tcBorders>
              <w:right w:val="single" w:sz="4" w:space="0" w:color="auto"/>
            </w:tcBorders>
            <w:shd w:val="clear" w:color="auto" w:fill="auto"/>
            <w:vAlign w:val="center"/>
          </w:tcPr>
          <w:p w14:paraId="3A26C22D" w14:textId="66F45D5B" w:rsidR="00C311E9" w:rsidRPr="004C096F" w:rsidRDefault="00C311E9" w:rsidP="00C311E9">
            <w:pPr>
              <w:jc w:val="center"/>
              <w:rPr>
                <w:rFonts w:ascii="Arial" w:hAnsi="Arial" w:cs="Arial"/>
                <w:color w:val="000000"/>
                <w:sz w:val="18"/>
                <w:szCs w:val="18"/>
                <w:lang w:eastAsia="es-MX"/>
              </w:rPr>
            </w:pPr>
            <w:r w:rsidRPr="004C096F">
              <w:rPr>
                <w:rFonts w:ascii="Arial" w:hAnsi="Arial" w:cs="Arial"/>
                <w:color w:val="000000"/>
                <w:sz w:val="18"/>
                <w:szCs w:val="18"/>
                <w:lang w:eastAsia="es-MX"/>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BF41900" w14:textId="1DC40337" w:rsidR="00C311E9" w:rsidRPr="004C096F" w:rsidRDefault="00C311E9" w:rsidP="00C311E9">
            <w:pPr>
              <w:jc w:val="center"/>
              <w:rPr>
                <w:rFonts w:ascii="Arial" w:hAnsi="Arial" w:cs="Arial"/>
                <w:color w:val="000000"/>
                <w:sz w:val="18"/>
                <w:szCs w:val="18"/>
                <w:lang w:eastAsia="es-MX"/>
              </w:rPr>
            </w:pPr>
            <w:r w:rsidRPr="004C096F">
              <w:rPr>
                <w:rFonts w:ascii="Arial" w:hAnsi="Arial" w:cs="Arial"/>
                <w:color w:val="000000"/>
                <w:sz w:val="18"/>
                <w:szCs w:val="18"/>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5E702157" w14:textId="77777777" w:rsidR="00C311E9" w:rsidRPr="000B7152" w:rsidRDefault="00C311E9" w:rsidP="00C311E9">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BBE8B1" w14:textId="77777777" w:rsidR="00C311E9" w:rsidRPr="000B7152" w:rsidRDefault="00C311E9" w:rsidP="00C311E9">
            <w:pPr>
              <w:jc w:val="center"/>
              <w:rPr>
                <w:rFonts w:ascii="Arial" w:hAnsi="Arial" w:cs="Arial"/>
                <w:color w:val="000000"/>
                <w:sz w:val="18"/>
                <w:szCs w:val="18"/>
                <w:lang w:eastAsia="es-MX"/>
              </w:rPr>
            </w:pPr>
          </w:p>
        </w:tc>
      </w:tr>
    </w:tbl>
    <w:p w14:paraId="2116EB4C" w14:textId="50E9769D" w:rsidR="00247E1A" w:rsidRDefault="00247E1A" w:rsidP="00DA3210">
      <w:pPr>
        <w:tabs>
          <w:tab w:val="left" w:pos="2280"/>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170569">
        <w:trPr>
          <w:trHeight w:val="643"/>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7D07C0" w:rsidRPr="009A1784" w14:paraId="41411F52" w14:textId="5562554A" w:rsidTr="007D07C0">
        <w:trPr>
          <w:trHeight w:val="708"/>
          <w:jc w:val="center"/>
        </w:trPr>
        <w:tc>
          <w:tcPr>
            <w:tcW w:w="447" w:type="pct"/>
            <w:vAlign w:val="center"/>
          </w:tcPr>
          <w:p w14:paraId="46CA16B8" w14:textId="5D58A761" w:rsidR="007D07C0" w:rsidRPr="009A1784" w:rsidRDefault="007D07C0" w:rsidP="007D07C0">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240" w:type="pct"/>
            <w:vAlign w:val="center"/>
          </w:tcPr>
          <w:p w14:paraId="51D668BC" w14:textId="35AAA85A"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SOLUCIONES PREVENTIVAS FÉNIX, S.A. DE C.V.</w:t>
            </w:r>
          </w:p>
        </w:tc>
        <w:tc>
          <w:tcPr>
            <w:tcW w:w="1297" w:type="pct"/>
            <w:vAlign w:val="center"/>
          </w:tcPr>
          <w:p w14:paraId="297CD09C" w14:textId="6F095085"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JORGE VICENTE MORAN ROMERO</w:t>
            </w:r>
          </w:p>
        </w:tc>
        <w:tc>
          <w:tcPr>
            <w:tcW w:w="1249" w:type="pct"/>
            <w:vAlign w:val="center"/>
          </w:tcPr>
          <w:p w14:paraId="6FA2522E" w14:textId="77777777" w:rsidR="007D07C0" w:rsidRDefault="007D07C0" w:rsidP="007D07C0">
            <w:pPr>
              <w:jc w:val="center"/>
              <w:rPr>
                <w:rFonts w:ascii="Arial" w:hAnsi="Arial" w:cs="Arial"/>
                <w:bCs/>
                <w:iCs/>
                <w:smallCaps/>
                <w:sz w:val="18"/>
                <w:szCs w:val="18"/>
              </w:rPr>
            </w:pPr>
          </w:p>
          <w:p w14:paraId="0F8900D5" w14:textId="77777777" w:rsidR="009F2D23" w:rsidRDefault="009F2D23" w:rsidP="007D07C0">
            <w:pPr>
              <w:jc w:val="center"/>
              <w:rPr>
                <w:rFonts w:ascii="Arial" w:hAnsi="Arial" w:cs="Arial"/>
                <w:bCs/>
                <w:iCs/>
                <w:smallCaps/>
                <w:sz w:val="18"/>
                <w:szCs w:val="18"/>
              </w:rPr>
            </w:pPr>
          </w:p>
          <w:p w14:paraId="7000B965" w14:textId="77777777" w:rsidR="009F2D23" w:rsidRDefault="009F2D23" w:rsidP="007D07C0">
            <w:pPr>
              <w:jc w:val="center"/>
              <w:rPr>
                <w:rFonts w:ascii="Arial" w:hAnsi="Arial" w:cs="Arial"/>
                <w:bCs/>
                <w:iCs/>
                <w:smallCaps/>
                <w:sz w:val="18"/>
                <w:szCs w:val="18"/>
              </w:rPr>
            </w:pPr>
          </w:p>
          <w:p w14:paraId="1E3E4489" w14:textId="77777777" w:rsidR="009F2D23" w:rsidRDefault="009F2D23" w:rsidP="007D07C0">
            <w:pPr>
              <w:jc w:val="center"/>
              <w:rPr>
                <w:rFonts w:ascii="Arial" w:hAnsi="Arial" w:cs="Arial"/>
                <w:bCs/>
                <w:iCs/>
                <w:smallCaps/>
                <w:sz w:val="18"/>
                <w:szCs w:val="18"/>
              </w:rPr>
            </w:pPr>
          </w:p>
          <w:p w14:paraId="2EC47173" w14:textId="66D5417D" w:rsidR="009F2D23" w:rsidRPr="009A1784" w:rsidRDefault="009F2D23" w:rsidP="007D07C0">
            <w:pPr>
              <w:jc w:val="center"/>
              <w:rPr>
                <w:rFonts w:ascii="Arial" w:hAnsi="Arial" w:cs="Arial"/>
                <w:bCs/>
                <w:iCs/>
                <w:smallCaps/>
                <w:sz w:val="18"/>
                <w:szCs w:val="18"/>
              </w:rPr>
            </w:pPr>
          </w:p>
        </w:tc>
        <w:tc>
          <w:tcPr>
            <w:tcW w:w="767" w:type="pct"/>
            <w:vAlign w:val="center"/>
          </w:tcPr>
          <w:p w14:paraId="386EDEA6" w14:textId="77777777" w:rsidR="007D07C0" w:rsidRPr="009A1784" w:rsidRDefault="007D07C0" w:rsidP="007D07C0">
            <w:pPr>
              <w:jc w:val="center"/>
              <w:rPr>
                <w:rFonts w:ascii="Arial" w:hAnsi="Arial" w:cs="Arial"/>
                <w:bCs/>
                <w:iCs/>
                <w:smallCaps/>
                <w:sz w:val="18"/>
                <w:szCs w:val="18"/>
              </w:rPr>
            </w:pPr>
          </w:p>
        </w:tc>
      </w:tr>
      <w:tr w:rsidR="007D07C0" w:rsidRPr="009A1784" w14:paraId="7AA677BD" w14:textId="77777777" w:rsidTr="007D07C0">
        <w:trPr>
          <w:trHeight w:val="880"/>
          <w:jc w:val="center"/>
        </w:trPr>
        <w:tc>
          <w:tcPr>
            <w:tcW w:w="447" w:type="pct"/>
            <w:vAlign w:val="center"/>
          </w:tcPr>
          <w:p w14:paraId="1975340D" w14:textId="66EED014" w:rsidR="007D07C0" w:rsidRPr="009A1784" w:rsidRDefault="007D07C0" w:rsidP="007D07C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1240" w:type="pct"/>
            <w:vAlign w:val="center"/>
          </w:tcPr>
          <w:p w14:paraId="405A9956" w14:textId="5362F7A0"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IMPLEMENTOS MÉDICOS DE OCCIDENTE, S.A. DE C.V.</w:t>
            </w:r>
          </w:p>
        </w:tc>
        <w:tc>
          <w:tcPr>
            <w:tcW w:w="1297" w:type="pct"/>
            <w:vAlign w:val="center"/>
          </w:tcPr>
          <w:p w14:paraId="6EB93E13" w14:textId="16C291F7"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GUSTAVO PÉREZ CERVANTES</w:t>
            </w:r>
          </w:p>
        </w:tc>
        <w:tc>
          <w:tcPr>
            <w:tcW w:w="1249" w:type="pct"/>
            <w:vAlign w:val="center"/>
          </w:tcPr>
          <w:p w14:paraId="58A02E72" w14:textId="77777777" w:rsidR="007D07C0" w:rsidRDefault="007D07C0" w:rsidP="007D07C0">
            <w:pPr>
              <w:jc w:val="center"/>
              <w:rPr>
                <w:rFonts w:ascii="Arial" w:hAnsi="Arial" w:cs="Arial"/>
                <w:bCs/>
                <w:iCs/>
                <w:smallCaps/>
                <w:sz w:val="18"/>
                <w:szCs w:val="18"/>
              </w:rPr>
            </w:pPr>
          </w:p>
          <w:p w14:paraId="10A05AFC" w14:textId="77777777" w:rsidR="009F2D23" w:rsidRDefault="009F2D23" w:rsidP="007D07C0">
            <w:pPr>
              <w:jc w:val="center"/>
              <w:rPr>
                <w:rFonts w:ascii="Arial" w:hAnsi="Arial" w:cs="Arial"/>
                <w:bCs/>
                <w:iCs/>
                <w:smallCaps/>
                <w:sz w:val="18"/>
                <w:szCs w:val="18"/>
              </w:rPr>
            </w:pPr>
          </w:p>
          <w:p w14:paraId="13C11630" w14:textId="77777777" w:rsidR="009F2D23" w:rsidRDefault="009F2D23" w:rsidP="007D07C0">
            <w:pPr>
              <w:jc w:val="center"/>
              <w:rPr>
                <w:rFonts w:ascii="Arial" w:hAnsi="Arial" w:cs="Arial"/>
                <w:bCs/>
                <w:iCs/>
                <w:smallCaps/>
                <w:sz w:val="18"/>
                <w:szCs w:val="18"/>
              </w:rPr>
            </w:pPr>
          </w:p>
          <w:p w14:paraId="5E5C4537" w14:textId="77777777" w:rsidR="009F2D23" w:rsidRDefault="009F2D23" w:rsidP="007D07C0">
            <w:pPr>
              <w:jc w:val="center"/>
              <w:rPr>
                <w:rFonts w:ascii="Arial" w:hAnsi="Arial" w:cs="Arial"/>
                <w:bCs/>
                <w:iCs/>
                <w:smallCaps/>
                <w:sz w:val="18"/>
                <w:szCs w:val="18"/>
              </w:rPr>
            </w:pPr>
          </w:p>
          <w:p w14:paraId="4415CCCA" w14:textId="77777777" w:rsidR="009F2D23" w:rsidRDefault="009F2D23" w:rsidP="007D07C0">
            <w:pPr>
              <w:jc w:val="center"/>
              <w:rPr>
                <w:rFonts w:ascii="Arial" w:hAnsi="Arial" w:cs="Arial"/>
                <w:bCs/>
                <w:iCs/>
                <w:smallCaps/>
                <w:sz w:val="18"/>
                <w:szCs w:val="18"/>
              </w:rPr>
            </w:pPr>
          </w:p>
          <w:p w14:paraId="538F43D4" w14:textId="14D82BD2" w:rsidR="009F2D23" w:rsidRPr="009A1784" w:rsidRDefault="009F2D23" w:rsidP="007D07C0">
            <w:pPr>
              <w:jc w:val="center"/>
              <w:rPr>
                <w:rFonts w:ascii="Arial" w:hAnsi="Arial" w:cs="Arial"/>
                <w:bCs/>
                <w:iCs/>
                <w:smallCaps/>
                <w:sz w:val="18"/>
                <w:szCs w:val="18"/>
              </w:rPr>
            </w:pPr>
          </w:p>
        </w:tc>
        <w:tc>
          <w:tcPr>
            <w:tcW w:w="767" w:type="pct"/>
            <w:vAlign w:val="center"/>
          </w:tcPr>
          <w:p w14:paraId="3A2A0FA1" w14:textId="77777777" w:rsidR="007D07C0" w:rsidRPr="009A1784" w:rsidRDefault="007D07C0" w:rsidP="007D07C0">
            <w:pPr>
              <w:jc w:val="center"/>
              <w:rPr>
                <w:rFonts w:ascii="Arial" w:hAnsi="Arial" w:cs="Arial"/>
                <w:bCs/>
                <w:iCs/>
                <w:smallCaps/>
                <w:sz w:val="18"/>
                <w:szCs w:val="18"/>
              </w:rPr>
            </w:pPr>
          </w:p>
        </w:tc>
      </w:tr>
      <w:tr w:rsidR="007D07C0" w:rsidRPr="009A1784" w14:paraId="5B00E4ED" w14:textId="77777777" w:rsidTr="007D07C0">
        <w:trPr>
          <w:trHeight w:val="880"/>
          <w:jc w:val="center"/>
        </w:trPr>
        <w:tc>
          <w:tcPr>
            <w:tcW w:w="447" w:type="pct"/>
            <w:vAlign w:val="center"/>
          </w:tcPr>
          <w:p w14:paraId="7CEFEB3E" w14:textId="4C5B42CC" w:rsidR="007D07C0" w:rsidRDefault="007D07C0" w:rsidP="007D07C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1240" w:type="pct"/>
            <w:vAlign w:val="center"/>
          </w:tcPr>
          <w:p w14:paraId="1B20A23C" w14:textId="4166663B"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DUPHARMA DE OCCIDENTE, S.A. DE C.V.</w:t>
            </w:r>
          </w:p>
        </w:tc>
        <w:tc>
          <w:tcPr>
            <w:tcW w:w="1297" w:type="pct"/>
            <w:vAlign w:val="center"/>
          </w:tcPr>
          <w:p w14:paraId="4DFCA340" w14:textId="106CB370" w:rsidR="007D07C0" w:rsidRPr="007D07C0" w:rsidRDefault="007D07C0" w:rsidP="007D07C0">
            <w:pPr>
              <w:jc w:val="center"/>
              <w:rPr>
                <w:rFonts w:ascii="Arial" w:eastAsiaTheme="minorEastAsia" w:hAnsi="Arial" w:cs="Arial"/>
                <w:sz w:val="18"/>
                <w:szCs w:val="18"/>
                <w:lang w:val="es-MX" w:eastAsia="es-MX"/>
              </w:rPr>
            </w:pPr>
            <w:r w:rsidRPr="007D07C0">
              <w:rPr>
                <w:rFonts w:ascii="Arial" w:eastAsiaTheme="minorEastAsia" w:hAnsi="Arial" w:cs="Arial"/>
                <w:sz w:val="18"/>
                <w:szCs w:val="18"/>
                <w:lang w:val="es-MX" w:eastAsia="es-MX"/>
              </w:rPr>
              <w:t>ROMAN MARINO JIMENEZ NUÑO</w:t>
            </w:r>
          </w:p>
        </w:tc>
        <w:tc>
          <w:tcPr>
            <w:tcW w:w="1249" w:type="pct"/>
            <w:vAlign w:val="center"/>
          </w:tcPr>
          <w:p w14:paraId="1F4C9FD1" w14:textId="77777777" w:rsidR="007D07C0" w:rsidRDefault="007D07C0" w:rsidP="007D07C0">
            <w:pPr>
              <w:jc w:val="center"/>
              <w:rPr>
                <w:rFonts w:ascii="Arial" w:hAnsi="Arial" w:cs="Arial"/>
                <w:bCs/>
                <w:iCs/>
                <w:smallCaps/>
                <w:sz w:val="18"/>
                <w:szCs w:val="18"/>
              </w:rPr>
            </w:pPr>
          </w:p>
          <w:p w14:paraId="482A6BAD" w14:textId="77777777" w:rsidR="009F2D23" w:rsidRDefault="009F2D23" w:rsidP="007D07C0">
            <w:pPr>
              <w:jc w:val="center"/>
              <w:rPr>
                <w:rFonts w:ascii="Arial" w:hAnsi="Arial" w:cs="Arial"/>
                <w:bCs/>
                <w:iCs/>
                <w:smallCaps/>
                <w:sz w:val="18"/>
                <w:szCs w:val="18"/>
              </w:rPr>
            </w:pPr>
          </w:p>
          <w:p w14:paraId="09B7598F" w14:textId="77777777" w:rsidR="009F2D23" w:rsidRDefault="009F2D23" w:rsidP="007D07C0">
            <w:pPr>
              <w:jc w:val="center"/>
              <w:rPr>
                <w:rFonts w:ascii="Arial" w:hAnsi="Arial" w:cs="Arial"/>
                <w:bCs/>
                <w:iCs/>
                <w:smallCaps/>
                <w:sz w:val="18"/>
                <w:szCs w:val="18"/>
              </w:rPr>
            </w:pPr>
          </w:p>
          <w:p w14:paraId="6EC4E63B" w14:textId="77777777" w:rsidR="009F2D23" w:rsidRDefault="009F2D23" w:rsidP="007D07C0">
            <w:pPr>
              <w:jc w:val="center"/>
              <w:rPr>
                <w:rFonts w:ascii="Arial" w:hAnsi="Arial" w:cs="Arial"/>
                <w:bCs/>
                <w:iCs/>
                <w:smallCaps/>
                <w:sz w:val="18"/>
                <w:szCs w:val="18"/>
              </w:rPr>
            </w:pPr>
          </w:p>
          <w:p w14:paraId="1BD5E478" w14:textId="77777777" w:rsidR="009F2D23" w:rsidRDefault="009F2D23" w:rsidP="007D07C0">
            <w:pPr>
              <w:jc w:val="center"/>
              <w:rPr>
                <w:rFonts w:ascii="Arial" w:hAnsi="Arial" w:cs="Arial"/>
                <w:bCs/>
                <w:iCs/>
                <w:smallCaps/>
                <w:sz w:val="18"/>
                <w:szCs w:val="18"/>
              </w:rPr>
            </w:pPr>
          </w:p>
          <w:p w14:paraId="700FA4B7" w14:textId="12C14738" w:rsidR="009F2D23" w:rsidRPr="009A1784" w:rsidRDefault="009F2D23" w:rsidP="007D07C0">
            <w:pPr>
              <w:jc w:val="center"/>
              <w:rPr>
                <w:rFonts w:ascii="Arial" w:hAnsi="Arial" w:cs="Arial"/>
                <w:bCs/>
                <w:iCs/>
                <w:smallCaps/>
                <w:sz w:val="18"/>
                <w:szCs w:val="18"/>
              </w:rPr>
            </w:pPr>
          </w:p>
        </w:tc>
        <w:tc>
          <w:tcPr>
            <w:tcW w:w="767" w:type="pct"/>
            <w:vAlign w:val="center"/>
          </w:tcPr>
          <w:p w14:paraId="232EF1D9" w14:textId="77777777" w:rsidR="007D07C0" w:rsidRPr="009A1784" w:rsidRDefault="007D07C0" w:rsidP="007D07C0">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5CDD0714" w14:textId="24409A42" w:rsidR="00E41B0C" w:rsidRPr="00AF73C7" w:rsidRDefault="00E41B0C" w:rsidP="00AF73C7">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sectPr w:rsidR="00E41B0C" w:rsidRPr="00AF73C7" w:rsidSect="00BB54FC">
      <w:headerReference w:type="default" r:id="rId11"/>
      <w:footerReference w:type="default" r:id="rId12"/>
      <w:pgSz w:w="12240" w:h="15840"/>
      <w:pgMar w:top="1843" w:right="1041" w:bottom="1276" w:left="1276" w:header="1135"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E1F8" w14:textId="77777777" w:rsidR="005C2439" w:rsidRDefault="005C2439" w:rsidP="00275DB3">
      <w:r>
        <w:separator/>
      </w:r>
    </w:p>
  </w:endnote>
  <w:endnote w:type="continuationSeparator" w:id="0">
    <w:p w14:paraId="1A45CD7F" w14:textId="77777777" w:rsidR="005C2439" w:rsidRDefault="005C243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C0D5" w14:textId="77777777" w:rsidR="005C2439" w:rsidRDefault="005C2439" w:rsidP="00275DB3">
      <w:r>
        <w:separator/>
      </w:r>
    </w:p>
  </w:footnote>
  <w:footnote w:type="continuationSeparator" w:id="0">
    <w:p w14:paraId="79442AD2" w14:textId="77777777" w:rsidR="005C2439" w:rsidRDefault="005C243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721C257" w:rsidR="00D1712A" w:rsidRPr="00DD1612" w:rsidRDefault="00D1712A" w:rsidP="00AA6F06">
    <w:pPr>
      <w:pStyle w:val="Encabezado"/>
      <w:tabs>
        <w:tab w:val="clear" w:pos="4419"/>
        <w:tab w:val="clear" w:pos="8838"/>
      </w:tabs>
      <w:ind w:left="284"/>
      <w:jc w:val="center"/>
      <w:rPr>
        <w:rFonts w:ascii="Arial" w:hAnsi="Arial" w:cs="Arial"/>
        <w:b/>
        <w:bCs/>
        <w:iCs/>
        <w:smallCaps/>
        <w:sz w:val="12"/>
        <w:szCs w:val="12"/>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3709E65C">
          <wp:simplePos x="0" y="0"/>
          <wp:positionH relativeFrom="page">
            <wp:align>left</wp:align>
          </wp:positionH>
          <wp:positionV relativeFrom="paragraph">
            <wp:posOffset>-503555</wp:posOffset>
          </wp:positionV>
          <wp:extent cx="2092960" cy="472440"/>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0E0380" w:rsidRPr="00DD1612">
          <w:rPr>
            <w:rFonts w:ascii="Arial" w:hAnsi="Arial" w:cs="Arial"/>
            <w:b/>
            <w:bCs/>
            <w:iCs/>
            <w:smallCaps/>
            <w:sz w:val="18"/>
            <w:szCs w:val="18"/>
            <w:lang w:val="es-MX" w:eastAsia="es-ES"/>
          </w:rPr>
          <w:t>LICITACIÓN PÚBLICA NACIONAL LCCC-0</w:t>
        </w:r>
        <w:r w:rsidR="00AA6F06">
          <w:rPr>
            <w:rFonts w:ascii="Arial" w:hAnsi="Arial" w:cs="Arial"/>
            <w:b/>
            <w:bCs/>
            <w:iCs/>
            <w:smallCaps/>
            <w:sz w:val="18"/>
            <w:szCs w:val="18"/>
            <w:lang w:val="es-MX" w:eastAsia="es-ES"/>
          </w:rPr>
          <w:t>50</w:t>
        </w:r>
        <w:r w:rsidR="000E0380" w:rsidRPr="00DD1612">
          <w:rPr>
            <w:rFonts w:ascii="Arial" w:hAnsi="Arial" w:cs="Arial"/>
            <w:b/>
            <w:bCs/>
            <w:iCs/>
            <w:smallCaps/>
            <w:sz w:val="18"/>
            <w:szCs w:val="18"/>
            <w:lang w:val="es-MX" w:eastAsia="es-ES"/>
          </w:rPr>
          <w:t>-2022 CON CONCURRENCIA DE COMITÉ</w:t>
        </w:r>
      </w:sdtContent>
    </w:sdt>
  </w:p>
  <w:p w14:paraId="480FB62B" w14:textId="499E7C06" w:rsidR="00D1712A" w:rsidRPr="00AA6F06" w:rsidRDefault="00AE3C4C" w:rsidP="00AA6F06">
    <w:pPr>
      <w:pStyle w:val="Encabezado"/>
      <w:tabs>
        <w:tab w:val="clear" w:pos="4419"/>
        <w:tab w:val="clear" w:pos="8838"/>
      </w:tabs>
      <w:ind w:left="142" w:firstLine="142"/>
      <w:jc w:val="center"/>
      <w:rPr>
        <w:rFonts w:ascii="Arial" w:hAnsi="Arial" w:cs="Arial"/>
        <w:iCs/>
        <w:smallCaps/>
        <w:sz w:val="6"/>
        <w:szCs w:val="6"/>
        <w:lang w:val="es-MX" w:eastAsia="es-ES"/>
      </w:rPr>
    </w:pPr>
    <w:sdt>
      <w:sdtPr>
        <w:rPr>
          <w:rFonts w:ascii="Arial" w:eastAsia="Century Gothic" w:hAnsi="Arial" w:cs="Arial"/>
          <w:b/>
          <w:bCs/>
          <w:iCs/>
          <w:smallCaps/>
          <w:color w:val="000000"/>
          <w:sz w:val="18"/>
          <w:szCs w:val="18"/>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AA6F06" w:rsidRPr="00AA6F06">
          <w:rPr>
            <w:rFonts w:ascii="Arial" w:eastAsia="Century Gothic" w:hAnsi="Arial" w:cs="Arial"/>
            <w:b/>
            <w:bCs/>
            <w:iCs/>
            <w:smallCaps/>
            <w:color w:val="000000"/>
            <w:sz w:val="18"/>
            <w:szCs w:val="18"/>
            <w:lang w:eastAsia="en-US"/>
          </w:rPr>
          <w:t>ADQUISICIÓN DE JERINGAS PARA LA CAMPAÑA DE VACUNACIÓN INFANTIL DEL PROGRAMA DE VACUNACIÓN UNIVERSAL DEL O.P.D. SERVICIOS DE SALUD JALISCO</w:t>
        </w:r>
      </w:sdtContent>
    </w:sdt>
    <w:r w:rsidR="00D1712A" w:rsidRPr="00DD1612">
      <w:rPr>
        <w:noProof/>
        <w:sz w:val="14"/>
        <w:szCs w:val="14"/>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34AF"/>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380"/>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0A9"/>
    <w:rsid w:val="00140402"/>
    <w:rsid w:val="0014434A"/>
    <w:rsid w:val="00150339"/>
    <w:rsid w:val="00151E4A"/>
    <w:rsid w:val="00152075"/>
    <w:rsid w:val="001530C8"/>
    <w:rsid w:val="001532F4"/>
    <w:rsid w:val="00154DF7"/>
    <w:rsid w:val="00154E44"/>
    <w:rsid w:val="0015505A"/>
    <w:rsid w:val="00155EB1"/>
    <w:rsid w:val="0015749A"/>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10D6"/>
    <w:rsid w:val="00222A0E"/>
    <w:rsid w:val="0022395F"/>
    <w:rsid w:val="00223DBA"/>
    <w:rsid w:val="00227698"/>
    <w:rsid w:val="00227D4F"/>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336F"/>
    <w:rsid w:val="00283DEE"/>
    <w:rsid w:val="0028484E"/>
    <w:rsid w:val="00285F67"/>
    <w:rsid w:val="00286B59"/>
    <w:rsid w:val="002900CD"/>
    <w:rsid w:val="00291675"/>
    <w:rsid w:val="00294489"/>
    <w:rsid w:val="00297E58"/>
    <w:rsid w:val="002A5D62"/>
    <w:rsid w:val="002A6F4C"/>
    <w:rsid w:val="002A715F"/>
    <w:rsid w:val="002B66D5"/>
    <w:rsid w:val="002C0FAA"/>
    <w:rsid w:val="002C18FF"/>
    <w:rsid w:val="002C3008"/>
    <w:rsid w:val="002C304C"/>
    <w:rsid w:val="002C4E8F"/>
    <w:rsid w:val="002C6B99"/>
    <w:rsid w:val="002C7417"/>
    <w:rsid w:val="002C76F5"/>
    <w:rsid w:val="002D43E9"/>
    <w:rsid w:val="002D56DD"/>
    <w:rsid w:val="002D71BF"/>
    <w:rsid w:val="002E058B"/>
    <w:rsid w:val="002E567E"/>
    <w:rsid w:val="002E6139"/>
    <w:rsid w:val="002E74C8"/>
    <w:rsid w:val="002F220D"/>
    <w:rsid w:val="002F4588"/>
    <w:rsid w:val="002F69C4"/>
    <w:rsid w:val="003023ED"/>
    <w:rsid w:val="00303FE4"/>
    <w:rsid w:val="003046BD"/>
    <w:rsid w:val="003126E3"/>
    <w:rsid w:val="00312E8B"/>
    <w:rsid w:val="0031355E"/>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406A"/>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40D2"/>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903F6"/>
    <w:rsid w:val="00491483"/>
    <w:rsid w:val="004925F1"/>
    <w:rsid w:val="00493593"/>
    <w:rsid w:val="00497574"/>
    <w:rsid w:val="004A1ACA"/>
    <w:rsid w:val="004A1C15"/>
    <w:rsid w:val="004A2F19"/>
    <w:rsid w:val="004A581E"/>
    <w:rsid w:val="004B2A8D"/>
    <w:rsid w:val="004B3F8C"/>
    <w:rsid w:val="004B6539"/>
    <w:rsid w:val="004C096F"/>
    <w:rsid w:val="004C2A0D"/>
    <w:rsid w:val="004C2CD8"/>
    <w:rsid w:val="004C7DAE"/>
    <w:rsid w:val="004D2885"/>
    <w:rsid w:val="004D29F3"/>
    <w:rsid w:val="004D2B33"/>
    <w:rsid w:val="004D2F6D"/>
    <w:rsid w:val="004D42EA"/>
    <w:rsid w:val="004D4DF6"/>
    <w:rsid w:val="004D64E7"/>
    <w:rsid w:val="004E6BC5"/>
    <w:rsid w:val="004E7867"/>
    <w:rsid w:val="004E7C3C"/>
    <w:rsid w:val="004F1CD1"/>
    <w:rsid w:val="004F1D67"/>
    <w:rsid w:val="004F1FF0"/>
    <w:rsid w:val="004F609D"/>
    <w:rsid w:val="004F71ED"/>
    <w:rsid w:val="005006D1"/>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65449"/>
    <w:rsid w:val="00575537"/>
    <w:rsid w:val="00576582"/>
    <w:rsid w:val="005768BC"/>
    <w:rsid w:val="005802D8"/>
    <w:rsid w:val="0058146B"/>
    <w:rsid w:val="0058255D"/>
    <w:rsid w:val="00583AD6"/>
    <w:rsid w:val="0058467B"/>
    <w:rsid w:val="0058604B"/>
    <w:rsid w:val="00586DC7"/>
    <w:rsid w:val="00586F42"/>
    <w:rsid w:val="005955CC"/>
    <w:rsid w:val="005A5C6A"/>
    <w:rsid w:val="005A7952"/>
    <w:rsid w:val="005B26E5"/>
    <w:rsid w:val="005B2B11"/>
    <w:rsid w:val="005B4066"/>
    <w:rsid w:val="005B4949"/>
    <w:rsid w:val="005B5250"/>
    <w:rsid w:val="005B57AD"/>
    <w:rsid w:val="005C0D91"/>
    <w:rsid w:val="005C2439"/>
    <w:rsid w:val="005C4874"/>
    <w:rsid w:val="005D058D"/>
    <w:rsid w:val="005D0958"/>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5423"/>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A0B"/>
    <w:rsid w:val="006627F5"/>
    <w:rsid w:val="00663F7D"/>
    <w:rsid w:val="00665916"/>
    <w:rsid w:val="00673C64"/>
    <w:rsid w:val="0067470E"/>
    <w:rsid w:val="0067767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3AC9"/>
    <w:rsid w:val="006B4436"/>
    <w:rsid w:val="006B480E"/>
    <w:rsid w:val="006B49A4"/>
    <w:rsid w:val="006B5BB8"/>
    <w:rsid w:val="006C05B6"/>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7D7"/>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07C0"/>
    <w:rsid w:val="007D21C0"/>
    <w:rsid w:val="007D456E"/>
    <w:rsid w:val="007D7198"/>
    <w:rsid w:val="007D73CD"/>
    <w:rsid w:val="007E0774"/>
    <w:rsid w:val="007E3B6B"/>
    <w:rsid w:val="007E4130"/>
    <w:rsid w:val="007E619A"/>
    <w:rsid w:val="007F1850"/>
    <w:rsid w:val="007F332F"/>
    <w:rsid w:val="00801265"/>
    <w:rsid w:val="00801502"/>
    <w:rsid w:val="00801B0F"/>
    <w:rsid w:val="00804788"/>
    <w:rsid w:val="00804F2E"/>
    <w:rsid w:val="00806E47"/>
    <w:rsid w:val="0080760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670D"/>
    <w:rsid w:val="00837C71"/>
    <w:rsid w:val="008404F8"/>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8F1258"/>
    <w:rsid w:val="009029B0"/>
    <w:rsid w:val="009035E3"/>
    <w:rsid w:val="009047A2"/>
    <w:rsid w:val="00912C5E"/>
    <w:rsid w:val="00914565"/>
    <w:rsid w:val="00917BAD"/>
    <w:rsid w:val="00921C31"/>
    <w:rsid w:val="009226B5"/>
    <w:rsid w:val="009234BD"/>
    <w:rsid w:val="0092387D"/>
    <w:rsid w:val="00925D5B"/>
    <w:rsid w:val="0092751E"/>
    <w:rsid w:val="009279F7"/>
    <w:rsid w:val="00931E5C"/>
    <w:rsid w:val="009373D3"/>
    <w:rsid w:val="00943E2A"/>
    <w:rsid w:val="009453EF"/>
    <w:rsid w:val="009470B3"/>
    <w:rsid w:val="009520F3"/>
    <w:rsid w:val="00955AF4"/>
    <w:rsid w:val="0095613F"/>
    <w:rsid w:val="0095764C"/>
    <w:rsid w:val="00957E54"/>
    <w:rsid w:val="00960695"/>
    <w:rsid w:val="00960861"/>
    <w:rsid w:val="00960E64"/>
    <w:rsid w:val="00961D75"/>
    <w:rsid w:val="00963EBE"/>
    <w:rsid w:val="0096465C"/>
    <w:rsid w:val="00964AAB"/>
    <w:rsid w:val="00964C6B"/>
    <w:rsid w:val="009656DA"/>
    <w:rsid w:val="009679A6"/>
    <w:rsid w:val="00970CCF"/>
    <w:rsid w:val="00972050"/>
    <w:rsid w:val="0097588E"/>
    <w:rsid w:val="0098196E"/>
    <w:rsid w:val="0098208A"/>
    <w:rsid w:val="00983EFB"/>
    <w:rsid w:val="00983FD1"/>
    <w:rsid w:val="00983FF6"/>
    <w:rsid w:val="00991EDA"/>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E1B58"/>
    <w:rsid w:val="009E1FAD"/>
    <w:rsid w:val="009E3783"/>
    <w:rsid w:val="009E422B"/>
    <w:rsid w:val="009E4CD6"/>
    <w:rsid w:val="009E589A"/>
    <w:rsid w:val="009E6BC2"/>
    <w:rsid w:val="009F2234"/>
    <w:rsid w:val="009F2D23"/>
    <w:rsid w:val="00A01092"/>
    <w:rsid w:val="00A013E2"/>
    <w:rsid w:val="00A01F17"/>
    <w:rsid w:val="00A02F19"/>
    <w:rsid w:val="00A043B3"/>
    <w:rsid w:val="00A07F89"/>
    <w:rsid w:val="00A103F9"/>
    <w:rsid w:val="00A12346"/>
    <w:rsid w:val="00A132E5"/>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A6F06"/>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E3C4C"/>
    <w:rsid w:val="00AF2773"/>
    <w:rsid w:val="00AF3929"/>
    <w:rsid w:val="00AF73C7"/>
    <w:rsid w:val="00B033B7"/>
    <w:rsid w:val="00B04F27"/>
    <w:rsid w:val="00B05EB4"/>
    <w:rsid w:val="00B06859"/>
    <w:rsid w:val="00B10025"/>
    <w:rsid w:val="00B11133"/>
    <w:rsid w:val="00B11D64"/>
    <w:rsid w:val="00B13ED0"/>
    <w:rsid w:val="00B15E0B"/>
    <w:rsid w:val="00B2180B"/>
    <w:rsid w:val="00B22948"/>
    <w:rsid w:val="00B273CA"/>
    <w:rsid w:val="00B27CAB"/>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4B52"/>
    <w:rsid w:val="00B9679B"/>
    <w:rsid w:val="00BA0F12"/>
    <w:rsid w:val="00BA225C"/>
    <w:rsid w:val="00BA2BAF"/>
    <w:rsid w:val="00BA50B3"/>
    <w:rsid w:val="00BA643E"/>
    <w:rsid w:val="00BA72E3"/>
    <w:rsid w:val="00BB1311"/>
    <w:rsid w:val="00BB1B4C"/>
    <w:rsid w:val="00BB54FC"/>
    <w:rsid w:val="00BC0760"/>
    <w:rsid w:val="00BC10A6"/>
    <w:rsid w:val="00BC1EB2"/>
    <w:rsid w:val="00BC2CD9"/>
    <w:rsid w:val="00BC3418"/>
    <w:rsid w:val="00BC4298"/>
    <w:rsid w:val="00BC69BF"/>
    <w:rsid w:val="00BD0822"/>
    <w:rsid w:val="00BD4C19"/>
    <w:rsid w:val="00BF0801"/>
    <w:rsid w:val="00BF0BAE"/>
    <w:rsid w:val="00BF53BF"/>
    <w:rsid w:val="00BF6C9B"/>
    <w:rsid w:val="00BF76FD"/>
    <w:rsid w:val="00C02F83"/>
    <w:rsid w:val="00C04487"/>
    <w:rsid w:val="00C05A57"/>
    <w:rsid w:val="00C05F7E"/>
    <w:rsid w:val="00C06BA8"/>
    <w:rsid w:val="00C124BB"/>
    <w:rsid w:val="00C145BE"/>
    <w:rsid w:val="00C168A8"/>
    <w:rsid w:val="00C209DB"/>
    <w:rsid w:val="00C21810"/>
    <w:rsid w:val="00C239BA"/>
    <w:rsid w:val="00C2578A"/>
    <w:rsid w:val="00C30941"/>
    <w:rsid w:val="00C30E27"/>
    <w:rsid w:val="00C311E9"/>
    <w:rsid w:val="00C31CBC"/>
    <w:rsid w:val="00C35936"/>
    <w:rsid w:val="00C360B7"/>
    <w:rsid w:val="00C41FC7"/>
    <w:rsid w:val="00C527E1"/>
    <w:rsid w:val="00C52D22"/>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1B92"/>
    <w:rsid w:val="00CD209A"/>
    <w:rsid w:val="00CD35B2"/>
    <w:rsid w:val="00CD3C5C"/>
    <w:rsid w:val="00CD3E9D"/>
    <w:rsid w:val="00CD4C45"/>
    <w:rsid w:val="00CD76F3"/>
    <w:rsid w:val="00CE46EB"/>
    <w:rsid w:val="00CE4B3E"/>
    <w:rsid w:val="00CE6795"/>
    <w:rsid w:val="00CE779D"/>
    <w:rsid w:val="00CE7A56"/>
    <w:rsid w:val="00CF0BAA"/>
    <w:rsid w:val="00CF0CC9"/>
    <w:rsid w:val="00CF21C8"/>
    <w:rsid w:val="00CF7E6B"/>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210"/>
    <w:rsid w:val="00DA34FB"/>
    <w:rsid w:val="00DA50F7"/>
    <w:rsid w:val="00DB22C4"/>
    <w:rsid w:val="00DB2436"/>
    <w:rsid w:val="00DC2F77"/>
    <w:rsid w:val="00DC4149"/>
    <w:rsid w:val="00DD1612"/>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6CED"/>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5B24"/>
    <w:rsid w:val="00E70F79"/>
    <w:rsid w:val="00E71383"/>
    <w:rsid w:val="00E72679"/>
    <w:rsid w:val="00E73DE0"/>
    <w:rsid w:val="00E767F5"/>
    <w:rsid w:val="00E80F4D"/>
    <w:rsid w:val="00E81892"/>
    <w:rsid w:val="00E81A1A"/>
    <w:rsid w:val="00E82E16"/>
    <w:rsid w:val="00E84112"/>
    <w:rsid w:val="00E84751"/>
    <w:rsid w:val="00E950E4"/>
    <w:rsid w:val="00E95AF6"/>
    <w:rsid w:val="00E95E68"/>
    <w:rsid w:val="00E9606E"/>
    <w:rsid w:val="00E979F6"/>
    <w:rsid w:val="00EA0A1E"/>
    <w:rsid w:val="00EA0DEF"/>
    <w:rsid w:val="00EA231D"/>
    <w:rsid w:val="00EA293A"/>
    <w:rsid w:val="00EA2C93"/>
    <w:rsid w:val="00EB250D"/>
    <w:rsid w:val="00EB7575"/>
    <w:rsid w:val="00EC2236"/>
    <w:rsid w:val="00EC4126"/>
    <w:rsid w:val="00EC5DF0"/>
    <w:rsid w:val="00EC6A87"/>
    <w:rsid w:val="00EC7E4B"/>
    <w:rsid w:val="00ED18F5"/>
    <w:rsid w:val="00ED75FF"/>
    <w:rsid w:val="00ED79AC"/>
    <w:rsid w:val="00ED7FE6"/>
    <w:rsid w:val="00EE021D"/>
    <w:rsid w:val="00EE119C"/>
    <w:rsid w:val="00EE43E0"/>
    <w:rsid w:val="00EE587A"/>
    <w:rsid w:val="00EE7E28"/>
    <w:rsid w:val="00EF4BCA"/>
    <w:rsid w:val="00F00D15"/>
    <w:rsid w:val="00F00F6A"/>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31DF"/>
    <w:rsid w:val="00F5417C"/>
    <w:rsid w:val="00F57FE7"/>
    <w:rsid w:val="00F6136F"/>
    <w:rsid w:val="00F629DA"/>
    <w:rsid w:val="00F629DB"/>
    <w:rsid w:val="00F64053"/>
    <w:rsid w:val="00F65CA0"/>
    <w:rsid w:val="00F66709"/>
    <w:rsid w:val="00F677A4"/>
    <w:rsid w:val="00F72432"/>
    <w:rsid w:val="00F73A43"/>
    <w:rsid w:val="00F73BB2"/>
    <w:rsid w:val="00F74461"/>
    <w:rsid w:val="00F75AFF"/>
    <w:rsid w:val="00F8019C"/>
    <w:rsid w:val="00F839D8"/>
    <w:rsid w:val="00F859B4"/>
    <w:rsid w:val="00F91C0A"/>
    <w:rsid w:val="00F91E45"/>
    <w:rsid w:val="00F95B7E"/>
    <w:rsid w:val="00F9717A"/>
    <w:rsid w:val="00FA3196"/>
    <w:rsid w:val="00FA36DB"/>
    <w:rsid w:val="00FA375E"/>
    <w:rsid w:val="00FA3D63"/>
    <w:rsid w:val="00FB040A"/>
    <w:rsid w:val="00FB06EB"/>
    <w:rsid w:val="00FB4EB0"/>
    <w:rsid w:val="00FC12F2"/>
    <w:rsid w:val="00FC27BE"/>
    <w:rsid w:val="00FC348D"/>
    <w:rsid w:val="00FC7BC1"/>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928A4"/>
    <w:rsid w:val="000A3107"/>
    <w:rsid w:val="000F1B36"/>
    <w:rsid w:val="00101B1D"/>
    <w:rsid w:val="001035D9"/>
    <w:rsid w:val="00145C54"/>
    <w:rsid w:val="001514BE"/>
    <w:rsid w:val="0016519C"/>
    <w:rsid w:val="00180D59"/>
    <w:rsid w:val="001E44A6"/>
    <w:rsid w:val="00246C21"/>
    <w:rsid w:val="002A1DCB"/>
    <w:rsid w:val="002B0454"/>
    <w:rsid w:val="002D774A"/>
    <w:rsid w:val="00304AFE"/>
    <w:rsid w:val="003156B8"/>
    <w:rsid w:val="00336DAE"/>
    <w:rsid w:val="00341EB5"/>
    <w:rsid w:val="003464E5"/>
    <w:rsid w:val="003565F8"/>
    <w:rsid w:val="003A41C4"/>
    <w:rsid w:val="003D29D5"/>
    <w:rsid w:val="003E1371"/>
    <w:rsid w:val="003F0958"/>
    <w:rsid w:val="003F6A96"/>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F0A95"/>
    <w:rsid w:val="00AF40ED"/>
    <w:rsid w:val="00B01CB9"/>
    <w:rsid w:val="00B476AC"/>
    <w:rsid w:val="00B60DE8"/>
    <w:rsid w:val="00B80A0C"/>
    <w:rsid w:val="00BB25E0"/>
    <w:rsid w:val="00BB7130"/>
    <w:rsid w:val="00BB7B3D"/>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43ED2"/>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1642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LCCC-050-2022 CON CONCURRENCIA DE COMITÉ</dc:subject>
  <dc:creator>Eaguilar</dc:creator>
  <cp:keywords/>
  <dc:description/>
  <cp:lastModifiedBy>Direccion de Recursos Materiales</cp:lastModifiedBy>
  <cp:revision>36</cp:revision>
  <cp:lastPrinted>2022-11-03T23:08:00Z</cp:lastPrinted>
  <dcterms:created xsi:type="dcterms:W3CDTF">2022-10-12T00:00:00Z</dcterms:created>
  <dcterms:modified xsi:type="dcterms:W3CDTF">2022-11-03T23:08:00Z</dcterms:modified>
  <cp:category>ADQUISICIÓN DE JERINGAS PARA LA CAMPAÑA DE VACUNACIÓN INFANTIL DEL PROGRAMA DE VACUNACIÓN UNIVERSAL DEL O.P.D. SERVICIOS DE SALUD JALISCO</cp:category>
</cp:coreProperties>
</file>