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D33AD8" w:rsidRDefault="001E5D00" w:rsidP="001D5248">
      <w:pPr>
        <w:spacing w:before="100"/>
        <w:ind w:right="77"/>
        <w:jc w:val="center"/>
        <w:rPr>
          <w:rFonts w:asciiTheme="minorHAnsi" w:hAnsiTheme="minorHAnsi" w:cstheme="minorHAnsi"/>
          <w:smallCaps/>
          <w:sz w:val="72"/>
          <w:szCs w:val="24"/>
        </w:rPr>
      </w:pPr>
      <w:r w:rsidRPr="00D33AD8">
        <w:rPr>
          <w:rFonts w:asciiTheme="minorHAnsi" w:hAnsiTheme="minorHAnsi" w:cstheme="minorHAnsi"/>
          <w:smallCaps/>
          <w:sz w:val="72"/>
          <w:szCs w:val="24"/>
        </w:rPr>
        <w:t>Junta Aclaratoria</w:t>
      </w:r>
    </w:p>
    <w:p w14:paraId="72C05043" w14:textId="77777777" w:rsidR="0068009B" w:rsidRPr="002F5A09" w:rsidRDefault="0068009B">
      <w:pPr>
        <w:pStyle w:val="Textoindependiente"/>
        <w:rPr>
          <w:rFonts w:asciiTheme="minorHAnsi" w:hAnsiTheme="minorHAnsi" w:cstheme="minorHAnsi"/>
          <w:b/>
          <w:smallCaps/>
          <w:sz w:val="16"/>
        </w:rPr>
      </w:pPr>
    </w:p>
    <w:p w14:paraId="322020EE" w14:textId="77777777" w:rsidR="001E5D00" w:rsidRPr="002F5A09" w:rsidRDefault="001E5D00">
      <w:pPr>
        <w:pStyle w:val="Textoindependiente"/>
        <w:rPr>
          <w:rFonts w:asciiTheme="minorHAnsi" w:hAnsiTheme="minorHAnsi" w:cstheme="minorHAnsi"/>
          <w:b/>
          <w:smallCaps/>
          <w:sz w:val="16"/>
        </w:rPr>
      </w:pPr>
    </w:p>
    <w:p w14:paraId="159C27E6" w14:textId="77777777" w:rsidR="001E5D00" w:rsidRPr="002F5A09" w:rsidRDefault="001E5D00">
      <w:pPr>
        <w:pStyle w:val="Textoindependiente"/>
        <w:rPr>
          <w:rFonts w:asciiTheme="minorHAnsi" w:hAnsiTheme="minorHAnsi" w:cstheme="minorHAnsi"/>
          <w:b/>
          <w:smallCaps/>
          <w:sz w:val="16"/>
        </w:rPr>
      </w:pPr>
    </w:p>
    <w:p w14:paraId="33AA45DF" w14:textId="77777777" w:rsidR="001049DF" w:rsidRPr="002F5A09" w:rsidRDefault="001049DF">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764EF811" w14:textId="77777777" w:rsidR="0064156D" w:rsidRPr="0064156D" w:rsidRDefault="0064156D" w:rsidP="0064156D">
      <w:pPr>
        <w:pStyle w:val="Textoindependiente"/>
        <w:tabs>
          <w:tab w:val="left" w:pos="3105"/>
        </w:tabs>
        <w:jc w:val="center"/>
        <w:rPr>
          <w:rFonts w:asciiTheme="minorHAnsi" w:hAnsiTheme="minorHAnsi" w:cstheme="minorHAnsi"/>
          <w:b/>
          <w:bCs/>
          <w:i/>
          <w:sz w:val="44"/>
          <w:szCs w:val="48"/>
        </w:rPr>
      </w:pPr>
      <w:r w:rsidRPr="0064156D">
        <w:rPr>
          <w:rFonts w:asciiTheme="minorHAnsi" w:hAnsiTheme="minorHAnsi" w:cstheme="minorHAnsi"/>
          <w:b/>
          <w:bCs/>
          <w:i/>
          <w:sz w:val="44"/>
          <w:szCs w:val="48"/>
        </w:rPr>
        <w:t>Licitación Pública Local LSCC-027-2021</w:t>
      </w:r>
    </w:p>
    <w:p w14:paraId="4E8FA6C6" w14:textId="77777777" w:rsidR="0064156D" w:rsidRPr="0064156D" w:rsidRDefault="0064156D" w:rsidP="0064156D">
      <w:pPr>
        <w:pStyle w:val="Textoindependiente"/>
        <w:tabs>
          <w:tab w:val="left" w:pos="3105"/>
        </w:tabs>
        <w:rPr>
          <w:rFonts w:asciiTheme="minorHAnsi" w:hAnsiTheme="minorHAnsi" w:cstheme="minorHAnsi"/>
          <w:i/>
          <w:sz w:val="20"/>
        </w:rPr>
      </w:pPr>
    </w:p>
    <w:p w14:paraId="77FDEAD8" w14:textId="77777777" w:rsidR="0064156D" w:rsidRPr="0064156D" w:rsidRDefault="0064156D" w:rsidP="0064156D">
      <w:pPr>
        <w:pStyle w:val="Textoindependiente"/>
        <w:tabs>
          <w:tab w:val="left" w:pos="3105"/>
        </w:tabs>
        <w:jc w:val="center"/>
        <w:rPr>
          <w:rFonts w:asciiTheme="minorHAnsi" w:hAnsiTheme="minorHAnsi" w:cstheme="minorHAnsi"/>
          <w:b/>
          <w:bCs/>
          <w:i/>
          <w:sz w:val="40"/>
          <w:szCs w:val="44"/>
        </w:rPr>
      </w:pPr>
      <w:bookmarkStart w:id="0" w:name="_Hlk89951911"/>
    </w:p>
    <w:p w14:paraId="4142749E" w14:textId="63275667" w:rsidR="0071758C" w:rsidRPr="0064156D" w:rsidRDefault="0064156D" w:rsidP="0064156D">
      <w:pPr>
        <w:pStyle w:val="Textoindependiente"/>
        <w:tabs>
          <w:tab w:val="left" w:pos="3105"/>
        </w:tabs>
        <w:jc w:val="center"/>
        <w:rPr>
          <w:rFonts w:asciiTheme="minorHAnsi" w:hAnsiTheme="minorHAnsi" w:cstheme="minorHAnsi"/>
          <w:b/>
          <w:bCs/>
          <w:i/>
          <w:sz w:val="40"/>
          <w:szCs w:val="44"/>
        </w:rPr>
      </w:pPr>
      <w:r w:rsidRPr="0064156D">
        <w:rPr>
          <w:rFonts w:asciiTheme="minorHAnsi" w:hAnsiTheme="minorHAnsi" w:cstheme="minorHAnsi"/>
          <w:b/>
          <w:bCs/>
          <w:i/>
          <w:sz w:val="40"/>
          <w:szCs w:val="44"/>
        </w:rPr>
        <w:t>“ADQUISICIÓN EQUIPOS DE COMPUTO PARA LA DIRECCIÓN DE PLANEACIÓN INSTITUCIONAL DEL O.P.D. SERVICIOS DE SALUD JALISCO”</w:t>
      </w:r>
    </w:p>
    <w:p w14:paraId="62303AC4" w14:textId="6F4B57ED" w:rsidR="00306249" w:rsidRPr="0064156D" w:rsidRDefault="00306249" w:rsidP="0064156D">
      <w:pPr>
        <w:pStyle w:val="Textoindependiente"/>
        <w:tabs>
          <w:tab w:val="left" w:pos="3105"/>
        </w:tabs>
        <w:jc w:val="center"/>
        <w:rPr>
          <w:rFonts w:asciiTheme="minorHAnsi" w:hAnsiTheme="minorHAnsi" w:cstheme="minorHAnsi"/>
          <w:b/>
          <w:bCs/>
          <w:i/>
          <w:sz w:val="40"/>
          <w:szCs w:val="44"/>
        </w:rPr>
      </w:pPr>
    </w:p>
    <w:bookmarkEnd w:id="0"/>
    <w:p w14:paraId="3879206D" w14:textId="19DDBCDB" w:rsidR="00306249" w:rsidRPr="0064156D" w:rsidRDefault="00306249" w:rsidP="0064156D">
      <w:pPr>
        <w:pStyle w:val="Textoindependiente"/>
        <w:tabs>
          <w:tab w:val="left" w:pos="3105"/>
        </w:tabs>
        <w:jc w:val="center"/>
        <w:rPr>
          <w:rFonts w:asciiTheme="minorHAnsi" w:hAnsiTheme="minorHAnsi" w:cstheme="minorHAnsi"/>
          <w:b/>
          <w:bCs/>
          <w:i/>
          <w:sz w:val="40"/>
          <w:szCs w:val="44"/>
        </w:rPr>
      </w:pPr>
    </w:p>
    <w:p w14:paraId="6AA2ED6E" w14:textId="077B86EE" w:rsidR="00306249" w:rsidRPr="0064156D" w:rsidRDefault="00306249" w:rsidP="0064156D">
      <w:pPr>
        <w:pStyle w:val="Textoindependiente"/>
        <w:tabs>
          <w:tab w:val="left" w:pos="3105"/>
        </w:tabs>
        <w:jc w:val="center"/>
        <w:rPr>
          <w:rFonts w:asciiTheme="minorHAnsi" w:hAnsiTheme="minorHAnsi" w:cstheme="minorHAnsi"/>
          <w:b/>
          <w:bCs/>
          <w:i/>
          <w:sz w:val="40"/>
          <w:szCs w:val="44"/>
        </w:rPr>
      </w:pPr>
    </w:p>
    <w:p w14:paraId="28F41681" w14:textId="77777777" w:rsidR="00306249" w:rsidRDefault="00306249" w:rsidP="009D6BBA">
      <w:pPr>
        <w:pStyle w:val="Textoindependiente"/>
        <w:tabs>
          <w:tab w:val="left" w:pos="3105"/>
        </w:tabs>
        <w:rPr>
          <w:rFonts w:asciiTheme="minorHAnsi" w:hAnsiTheme="minorHAnsi" w:cstheme="minorHAnsi"/>
          <w:i/>
          <w:sz w:val="20"/>
        </w:rPr>
      </w:pPr>
    </w:p>
    <w:p w14:paraId="39F16EF5" w14:textId="77777777" w:rsidR="0071758C" w:rsidRPr="002F5A09" w:rsidRDefault="0071758C"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2CF86B30"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4156D">
            <w:rPr>
              <w:rFonts w:asciiTheme="minorHAnsi" w:hAnsiTheme="minorHAnsi" w:cstheme="minorHAnsi"/>
              <w:sz w:val="24"/>
              <w:szCs w:val="24"/>
            </w:rPr>
            <w:t>09</w:t>
          </w:r>
          <w:r w:rsidR="00E64071">
            <w:rPr>
              <w:rFonts w:asciiTheme="minorHAnsi" w:hAnsiTheme="minorHAnsi" w:cstheme="minorHAnsi"/>
              <w:sz w:val="24"/>
              <w:szCs w:val="24"/>
            </w:rPr>
            <w:t xml:space="preserve"> de </w:t>
          </w:r>
          <w:r w:rsidR="0064156D">
            <w:rPr>
              <w:rFonts w:asciiTheme="minorHAnsi" w:hAnsiTheme="minorHAnsi" w:cstheme="minorHAnsi"/>
              <w:sz w:val="24"/>
              <w:szCs w:val="24"/>
            </w:rPr>
            <w:t>diciembre</w:t>
          </w:r>
          <w:r w:rsidR="00E64071">
            <w:rPr>
              <w:rFonts w:asciiTheme="minorHAnsi" w:hAnsiTheme="minorHAnsi" w:cstheme="minorHAnsi"/>
              <w:sz w:val="24"/>
              <w:szCs w:val="24"/>
            </w:rPr>
            <w:t xml:space="preserve"> de 202</w:t>
          </w:r>
          <w:r w:rsidR="000E4A10">
            <w:rPr>
              <w:rFonts w:asciiTheme="minorHAnsi" w:hAnsiTheme="minorHAnsi" w:cstheme="minorHAnsi"/>
              <w:sz w:val="24"/>
              <w:szCs w:val="24"/>
            </w:rPr>
            <w:t>1</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0ECF06A9"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PROCEDIMIENTO DE ADQUISICIÓN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769BBC62"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 </w:t>
      </w:r>
      <w:r w:rsidR="00654DD9">
        <w:rPr>
          <w:rFonts w:asciiTheme="minorHAnsi" w:hAnsiTheme="minorHAnsi" w:cstheme="minorHAnsi"/>
          <w:sz w:val="24"/>
          <w:szCs w:val="24"/>
        </w:rPr>
        <w:t>1</w:t>
      </w:r>
      <w:r w:rsidR="0064156D">
        <w:rPr>
          <w:rFonts w:asciiTheme="minorHAnsi" w:hAnsiTheme="minorHAnsi" w:cstheme="minorHAnsi"/>
          <w:sz w:val="24"/>
          <w:szCs w:val="24"/>
        </w:rPr>
        <w:t>4</w:t>
      </w:r>
      <w:r w:rsidR="00E44841">
        <w:rPr>
          <w:rFonts w:asciiTheme="minorHAnsi" w:hAnsiTheme="minorHAnsi" w:cstheme="minorHAnsi"/>
          <w:sz w:val="24"/>
          <w:szCs w:val="24"/>
        </w:rPr>
        <w:t>:</w:t>
      </w:r>
      <w:r w:rsidR="004C1778">
        <w:rPr>
          <w:rFonts w:asciiTheme="minorHAnsi" w:hAnsiTheme="minorHAnsi" w:cstheme="minorHAnsi"/>
          <w:sz w:val="24"/>
          <w:szCs w:val="24"/>
        </w:rPr>
        <w:t>3</w:t>
      </w:r>
      <w:r w:rsidR="00E44841">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4156D">
            <w:rPr>
              <w:rFonts w:asciiTheme="minorHAnsi" w:hAnsiTheme="minorHAnsi" w:cstheme="minorHAnsi"/>
              <w:sz w:val="24"/>
              <w:szCs w:val="24"/>
            </w:rPr>
            <w:t>09 de diciembre de 2021</w:t>
          </w:r>
        </w:sdtContent>
      </w:sdt>
      <w:r w:rsidRPr="002F5A09">
        <w:rPr>
          <w:rFonts w:asciiTheme="minorHAnsi" w:hAnsiTheme="minorHAnsi" w:cstheme="minorHAnsi"/>
          <w:sz w:val="24"/>
          <w:szCs w:val="24"/>
        </w:rPr>
        <w:t xml:space="preserve">, se reunieron en el </w:t>
      </w:r>
      <w:r w:rsidR="0071758C">
        <w:rPr>
          <w:rFonts w:asciiTheme="minorHAnsi" w:hAnsiTheme="minorHAnsi" w:cstheme="minorHAnsi"/>
          <w:sz w:val="24"/>
          <w:szCs w:val="24"/>
        </w:rPr>
        <w:t>A</w:t>
      </w:r>
      <w:r w:rsidRPr="002F5A09">
        <w:rPr>
          <w:rFonts w:asciiTheme="minorHAnsi" w:hAnsiTheme="minorHAnsi" w:cstheme="minorHAnsi"/>
          <w:sz w:val="24"/>
          <w:szCs w:val="24"/>
        </w:rPr>
        <w:t xml:space="preserve">uditorio </w:t>
      </w:r>
      <w:r w:rsidR="0071758C">
        <w:rPr>
          <w:rFonts w:asciiTheme="minorHAnsi" w:hAnsiTheme="minorHAnsi" w:cstheme="minorHAnsi"/>
          <w:sz w:val="24"/>
          <w:szCs w:val="24"/>
        </w:rPr>
        <w:t xml:space="preserve">Central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579BDCB7" w14:textId="7785ED42" w:rsidR="005C1467" w:rsidRDefault="00B177D3" w:rsidP="000F5FED">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2D37EAA" w14:textId="7E175FC4"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apreciación 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w:t>
      </w:r>
      <w:r w:rsidR="00F11475">
        <w:rPr>
          <w:rFonts w:asciiTheme="minorHAnsi" w:hAnsiTheme="minorHAnsi" w:cstheme="minorHAnsi"/>
          <w:sz w:val="24"/>
          <w:szCs w:val="24"/>
        </w:rPr>
        <w:t>n</w:t>
      </w:r>
      <w:r>
        <w:rPr>
          <w:rFonts w:asciiTheme="minorHAnsi" w:hAnsiTheme="minorHAnsi" w:cstheme="minorHAnsi"/>
          <w:sz w:val="24"/>
          <w:szCs w:val="24"/>
        </w:rPr>
        <w:t xml:space="preserv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953AAEC" w:rsidR="005C1467" w:rsidRPr="005C1467" w:rsidRDefault="00A81E0B" w:rsidP="005C1467">
      <w:pPr>
        <w:pStyle w:val="MiTitulo1"/>
      </w:pPr>
      <w:r w:rsidRPr="002F5A09">
        <w:t>Aclaraciones de la Convocante.</w:t>
      </w:r>
    </w:p>
    <w:p w14:paraId="35DD4B41" w14:textId="77777777" w:rsidR="00B83093" w:rsidRDefault="00B83093" w:rsidP="00B83093">
      <w:pPr>
        <w:widowControl/>
        <w:autoSpaceDE/>
        <w:autoSpaceDN/>
        <w:ind w:right="140"/>
        <w:contextualSpacing/>
        <w:jc w:val="both"/>
        <w:rPr>
          <w:rFonts w:asciiTheme="minorHAnsi" w:hAnsiTheme="minorHAnsi" w:cstheme="minorHAnsi"/>
          <w:b/>
          <w:color w:val="000000" w:themeColor="text1"/>
          <w:sz w:val="26"/>
          <w:szCs w:val="26"/>
        </w:rPr>
      </w:pPr>
    </w:p>
    <w:p w14:paraId="09D33B5B" w14:textId="71166602" w:rsidR="00FB5CD4" w:rsidRDefault="00E44841" w:rsidP="00FB5CD4">
      <w:pPr>
        <w:widowControl/>
        <w:autoSpaceDE/>
        <w:autoSpaceDN/>
        <w:ind w:left="993" w:right="140"/>
        <w:jc w:val="both"/>
        <w:rPr>
          <w:rFonts w:asciiTheme="minorHAnsi" w:eastAsia="Century Gothic" w:hAnsiTheme="minorHAnsi" w:cstheme="minorHAnsi"/>
          <w:b/>
          <w:color w:val="000000"/>
          <w:sz w:val="24"/>
          <w:szCs w:val="24"/>
        </w:rPr>
      </w:pPr>
      <w:r w:rsidRPr="00E44841">
        <w:rPr>
          <w:rFonts w:asciiTheme="minorHAnsi" w:eastAsia="Century Gothic" w:hAnsiTheme="minorHAnsi" w:cstheme="minorHAnsi"/>
          <w:b/>
          <w:color w:val="000000"/>
          <w:sz w:val="24"/>
          <w:szCs w:val="24"/>
        </w:rPr>
        <w:t>− NO HAY ACLARACIONES POR PARTE DE LA CONVOCANTE.</w:t>
      </w:r>
    </w:p>
    <w:p w14:paraId="59ECACC1" w14:textId="77777777" w:rsidR="0068714A" w:rsidRDefault="0068714A" w:rsidP="00306249">
      <w:pPr>
        <w:pStyle w:val="MiTitulo1"/>
      </w:pPr>
    </w:p>
    <w:p w14:paraId="4651DD96" w14:textId="2DCAD8D2" w:rsidR="0068714A" w:rsidRPr="002F5A09" w:rsidRDefault="0068714A" w:rsidP="00434B69">
      <w:pPr>
        <w:pStyle w:val="MiTitulo1"/>
      </w:pPr>
      <w:r w:rsidRPr="002F5A09">
        <w:t>Preguntas de los Participantes.</w:t>
      </w:r>
    </w:p>
    <w:p w14:paraId="4DAE8F65" w14:textId="77777777" w:rsidR="0068714A" w:rsidRPr="002F5A09" w:rsidRDefault="0068714A" w:rsidP="00434B69">
      <w:pPr>
        <w:pStyle w:val="MiTitulo1"/>
      </w:pPr>
    </w:p>
    <w:p w14:paraId="3CBFEF9B" w14:textId="672E54E8" w:rsidR="0068714A" w:rsidRPr="0090467C" w:rsidRDefault="000E4A10" w:rsidP="00434B69">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b/>
          <w:sz w:val="24"/>
          <w:szCs w:val="24"/>
        </w:rPr>
        <w:t>Primero. -</w:t>
      </w:r>
      <w:r w:rsidR="0068714A" w:rsidRPr="008655A8">
        <w:rPr>
          <w:rFonts w:asciiTheme="minorHAnsi" w:eastAsiaTheme="minorEastAsia" w:hAnsiTheme="minorHAnsi" w:cstheme="minorHAnsi"/>
          <w:sz w:val="24"/>
          <w:szCs w:val="24"/>
        </w:rPr>
        <w:t xml:space="preserve"> La unidad centralizada de compras, informa que </w:t>
      </w:r>
      <w:r w:rsidR="00F11475" w:rsidRPr="00F11475">
        <w:rPr>
          <w:rFonts w:asciiTheme="minorHAnsi" w:eastAsiaTheme="minorEastAsia" w:hAnsiTheme="minorHAnsi" w:cstheme="minorHAnsi"/>
          <w:b/>
          <w:bCs/>
          <w:sz w:val="24"/>
          <w:szCs w:val="24"/>
          <w:u w:val="single"/>
        </w:rPr>
        <w:t>NO</w:t>
      </w:r>
      <w:r w:rsidR="00F11475">
        <w:rPr>
          <w:rFonts w:asciiTheme="minorHAnsi" w:eastAsiaTheme="minorEastAsia" w:hAnsiTheme="minorHAnsi" w:cstheme="minorHAnsi"/>
          <w:sz w:val="24"/>
          <w:szCs w:val="24"/>
        </w:rPr>
        <w:t xml:space="preserve"> </w:t>
      </w:r>
      <w:r w:rsidR="0068714A">
        <w:rPr>
          <w:rFonts w:asciiTheme="minorHAnsi" w:eastAsiaTheme="minorEastAsia" w:hAnsiTheme="minorHAnsi" w:cstheme="minorHAnsi"/>
          <w:sz w:val="24"/>
          <w:szCs w:val="24"/>
        </w:rPr>
        <w:t xml:space="preserve">se recibieron preguntas </w:t>
      </w:r>
      <w:r w:rsidR="00B83093">
        <w:rPr>
          <w:rFonts w:asciiTheme="minorHAnsi" w:eastAsiaTheme="minorEastAsia" w:hAnsiTheme="minorHAnsi" w:cstheme="minorHAnsi"/>
          <w:sz w:val="24"/>
          <w:szCs w:val="24"/>
        </w:rPr>
        <w:t xml:space="preserve">a través del </w:t>
      </w:r>
      <w:r w:rsidR="0068714A">
        <w:rPr>
          <w:rFonts w:asciiTheme="minorHAnsi" w:eastAsiaTheme="minorEastAsia" w:hAnsiTheme="minorHAnsi" w:cstheme="minorHAnsi"/>
          <w:sz w:val="24"/>
          <w:szCs w:val="24"/>
        </w:rPr>
        <w:t xml:space="preserve">correo electrónico </w:t>
      </w:r>
      <w:hyperlink r:id="rId9" w:history="1">
        <w:r w:rsidR="00E44841" w:rsidRPr="00970B83">
          <w:rPr>
            <w:rStyle w:val="Hipervnculo"/>
            <w:rFonts w:asciiTheme="minorHAnsi" w:hAnsiTheme="minorHAnsi" w:cstheme="minorHAnsi"/>
            <w:bCs/>
          </w:rPr>
          <w:t>pedro.lopez@jalisco.gob.mx</w:t>
        </w:r>
      </w:hyperlink>
      <w:r w:rsidR="00B83093">
        <w:rPr>
          <w:rFonts w:asciiTheme="minorHAnsi" w:hAnsiTheme="minorHAnsi" w:cstheme="minorHAnsi"/>
          <w:bCs/>
        </w:rPr>
        <w:t xml:space="preserve">, </w:t>
      </w:r>
      <w:r w:rsidR="0068714A">
        <w:rPr>
          <w:rFonts w:asciiTheme="minorHAnsi" w:eastAsiaTheme="minorEastAsia" w:hAnsiTheme="minorHAnsi" w:cstheme="minorHAnsi"/>
          <w:sz w:val="24"/>
          <w:szCs w:val="24"/>
        </w:rPr>
        <w:t xml:space="preserve">hasta el horario establecido dentro del </w:t>
      </w:r>
      <w:r w:rsidR="00B83093" w:rsidRPr="00B83093">
        <w:rPr>
          <w:rFonts w:asciiTheme="minorHAnsi" w:eastAsiaTheme="minorEastAsia" w:hAnsiTheme="minorHAnsi" w:cstheme="minorHAnsi"/>
          <w:b/>
          <w:bCs/>
          <w:sz w:val="24"/>
          <w:szCs w:val="24"/>
        </w:rPr>
        <w:t>CALENDARIO DE ACTIVIDADES</w:t>
      </w:r>
      <w:r w:rsidR="00B83093">
        <w:rPr>
          <w:rFonts w:asciiTheme="minorHAnsi" w:eastAsiaTheme="minorEastAsia" w:hAnsiTheme="minorHAnsi" w:cstheme="minorHAnsi"/>
          <w:sz w:val="24"/>
          <w:szCs w:val="24"/>
        </w:rPr>
        <w:t xml:space="preserve"> de las </w:t>
      </w:r>
      <w:r w:rsidR="00B83093" w:rsidRPr="00B83093">
        <w:rPr>
          <w:rFonts w:asciiTheme="minorHAnsi" w:eastAsiaTheme="minorEastAsia" w:hAnsiTheme="minorHAnsi" w:cstheme="minorHAnsi"/>
          <w:b/>
          <w:bCs/>
          <w:sz w:val="24"/>
          <w:szCs w:val="24"/>
        </w:rPr>
        <w:t>BASES</w:t>
      </w:r>
      <w:r w:rsidR="00B83093">
        <w:rPr>
          <w:rFonts w:asciiTheme="minorHAnsi" w:eastAsiaTheme="minorEastAsia" w:hAnsiTheme="minorHAnsi" w:cstheme="minorHAnsi"/>
          <w:sz w:val="24"/>
          <w:szCs w:val="24"/>
        </w:rPr>
        <w:t xml:space="preserve"> del presente </w:t>
      </w:r>
      <w:r w:rsidR="00B83093" w:rsidRPr="00B83093">
        <w:rPr>
          <w:rFonts w:asciiTheme="minorHAnsi" w:eastAsiaTheme="minorEastAsia" w:hAnsiTheme="minorHAnsi" w:cstheme="minorHAnsi"/>
          <w:b/>
          <w:bCs/>
          <w:sz w:val="24"/>
          <w:szCs w:val="24"/>
        </w:rPr>
        <w:t>PROCEDIMIENTO DE ADQUISICIÓN</w:t>
      </w:r>
      <w:r w:rsidR="00B83093">
        <w:rPr>
          <w:rFonts w:asciiTheme="minorHAnsi" w:eastAsiaTheme="minorEastAsia" w:hAnsiTheme="minorHAnsi" w:cstheme="minorHAnsi"/>
          <w:sz w:val="24"/>
          <w:szCs w:val="24"/>
        </w:rPr>
        <w:t xml:space="preserve">. </w:t>
      </w:r>
    </w:p>
    <w:p w14:paraId="74584E8D" w14:textId="7ACA7061" w:rsidR="000E7EFE" w:rsidRDefault="000E7EFE" w:rsidP="00434B69">
      <w:pPr>
        <w:tabs>
          <w:tab w:val="left" w:pos="2280"/>
        </w:tabs>
        <w:jc w:val="both"/>
        <w:rPr>
          <w:rFonts w:asciiTheme="minorHAnsi" w:eastAsiaTheme="minorEastAsia" w:hAnsiTheme="minorHAnsi" w:cstheme="minorHAnsi"/>
          <w:b/>
          <w:sz w:val="24"/>
          <w:szCs w:val="24"/>
        </w:rPr>
      </w:pPr>
    </w:p>
    <w:p w14:paraId="43462E80" w14:textId="46F29685" w:rsidR="000E7EFE" w:rsidRDefault="000E7EFE" w:rsidP="00434B69">
      <w:pPr>
        <w:tabs>
          <w:tab w:val="left" w:pos="2280"/>
        </w:tabs>
        <w:jc w:val="both"/>
        <w:rPr>
          <w:rFonts w:asciiTheme="minorHAnsi" w:eastAsiaTheme="minorEastAsia" w:hAnsiTheme="minorHAnsi" w:cstheme="minorHAnsi"/>
          <w:b/>
          <w:sz w:val="24"/>
          <w:szCs w:val="24"/>
        </w:rPr>
      </w:pPr>
      <w:r w:rsidRPr="00CB2DF5">
        <w:rPr>
          <w:rFonts w:asciiTheme="minorHAnsi" w:eastAsiaTheme="minorEastAsia" w:hAnsiTheme="minorHAnsi" w:cstheme="minorHAnsi"/>
          <w:b/>
          <w:sz w:val="24"/>
          <w:szCs w:val="24"/>
        </w:rPr>
        <w:t xml:space="preserve">Segundo. - </w:t>
      </w:r>
      <w:r w:rsidRPr="00CB2DF5">
        <w:rPr>
          <w:rFonts w:asciiTheme="minorHAnsi" w:eastAsiaTheme="minorEastAsia" w:hAnsiTheme="minorHAnsi" w:cstheme="minorHAnsi"/>
          <w:bCs/>
          <w:sz w:val="24"/>
          <w:szCs w:val="24"/>
        </w:rPr>
        <w:t xml:space="preserve">Se advierte que </w:t>
      </w:r>
      <w:r w:rsidR="00F11475" w:rsidRPr="00074D11">
        <w:rPr>
          <w:rFonts w:asciiTheme="minorHAnsi" w:eastAsiaTheme="minorEastAsia" w:hAnsiTheme="minorHAnsi" w:cstheme="minorHAnsi"/>
          <w:b/>
          <w:sz w:val="24"/>
          <w:szCs w:val="24"/>
          <w:u w:val="single"/>
        </w:rPr>
        <w:t>NO</w:t>
      </w:r>
      <w:r w:rsidR="00F11475" w:rsidRPr="00CB2DF5">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Cs/>
          <w:sz w:val="24"/>
          <w:szCs w:val="24"/>
        </w:rPr>
        <w:t xml:space="preserve">se registró ningún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PROCEDIMIENTO DE ADQUISICIÓN.</w:t>
      </w:r>
      <w:r w:rsidRPr="000E7EFE">
        <w:rPr>
          <w:rFonts w:asciiTheme="minorHAnsi" w:eastAsiaTheme="minorEastAsia" w:hAnsiTheme="minorHAnsi" w:cstheme="minorHAnsi"/>
          <w:b/>
          <w:sz w:val="24"/>
          <w:szCs w:val="24"/>
        </w:rPr>
        <w:t xml:space="preserve"> </w:t>
      </w:r>
    </w:p>
    <w:p w14:paraId="2C898F6F" w14:textId="77777777" w:rsidR="000E7EFE" w:rsidRPr="000E7EFE" w:rsidRDefault="000E7EFE" w:rsidP="00434B69">
      <w:pPr>
        <w:tabs>
          <w:tab w:val="left" w:pos="2280"/>
        </w:tabs>
        <w:jc w:val="both"/>
        <w:rPr>
          <w:rFonts w:asciiTheme="minorHAnsi" w:eastAsiaTheme="minorEastAsia" w:hAnsiTheme="minorHAnsi" w:cstheme="minorHAnsi"/>
          <w:b/>
          <w:sz w:val="24"/>
          <w:szCs w:val="24"/>
        </w:rPr>
      </w:pPr>
    </w:p>
    <w:p w14:paraId="091D708D" w14:textId="0A868C6E" w:rsidR="0068714A"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Tercero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las </w:t>
      </w:r>
      <w:r w:rsidR="009970E5" w:rsidRPr="00C51119">
        <w:rPr>
          <w:rFonts w:asciiTheme="minorHAnsi" w:eastAsiaTheme="minorEastAsia" w:hAnsiTheme="minorHAnsi" w:cstheme="minorHAnsi"/>
          <w:sz w:val="24"/>
          <w:szCs w:val="24"/>
        </w:rPr>
        <w:t>1</w:t>
      </w:r>
      <w:r w:rsidR="008972B2">
        <w:rPr>
          <w:rFonts w:asciiTheme="minorHAnsi" w:eastAsiaTheme="minorEastAsia" w:hAnsiTheme="minorHAnsi" w:cstheme="minorHAnsi"/>
          <w:sz w:val="24"/>
          <w:szCs w:val="24"/>
        </w:rPr>
        <w:t>4</w:t>
      </w:r>
      <w:r w:rsidR="009970E5" w:rsidRPr="00C51119">
        <w:rPr>
          <w:rFonts w:asciiTheme="minorHAnsi" w:eastAsiaTheme="minorEastAsia" w:hAnsiTheme="minorHAnsi" w:cstheme="minorHAnsi"/>
          <w:sz w:val="24"/>
          <w:szCs w:val="24"/>
        </w:rPr>
        <w:t>:</w:t>
      </w:r>
      <w:r w:rsidR="00957215" w:rsidRPr="00C51119">
        <w:rPr>
          <w:rFonts w:asciiTheme="minorHAnsi" w:eastAsiaTheme="minorEastAsia" w:hAnsiTheme="minorHAnsi" w:cstheme="minorHAnsi"/>
          <w:sz w:val="24"/>
          <w:szCs w:val="24"/>
        </w:rPr>
        <w:t>3</w:t>
      </w:r>
      <w:r w:rsidR="008972B2">
        <w:rPr>
          <w:rFonts w:asciiTheme="minorHAnsi" w:eastAsiaTheme="minorEastAsia" w:hAnsiTheme="minorHAnsi" w:cstheme="minorHAnsi"/>
          <w:sz w:val="24"/>
          <w:szCs w:val="24"/>
        </w:rPr>
        <w:t>5</w:t>
      </w:r>
      <w:r w:rsidR="00CB2DF5">
        <w:rPr>
          <w:rFonts w:asciiTheme="minorHAnsi" w:eastAsiaTheme="minorEastAsia" w:hAnsiTheme="minorHAnsi" w:cstheme="minorHAnsi"/>
          <w:sz w:val="24"/>
          <w:szCs w:val="24"/>
        </w:rPr>
        <w:t xml:space="preserve"> pm</w:t>
      </w:r>
      <w:r w:rsidR="0068714A"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318BBA4D" w14:textId="59D5A01A" w:rsidR="000E7EFE" w:rsidRDefault="000E7EFE" w:rsidP="0068714A">
      <w:pPr>
        <w:tabs>
          <w:tab w:val="left" w:pos="2280"/>
        </w:tabs>
        <w:jc w:val="both"/>
        <w:rPr>
          <w:rFonts w:asciiTheme="minorHAnsi" w:eastAsiaTheme="minorEastAsia" w:hAnsiTheme="minorHAnsi" w:cstheme="minorHAnsi"/>
          <w:sz w:val="24"/>
          <w:szCs w:val="24"/>
        </w:rPr>
      </w:pPr>
    </w:p>
    <w:p w14:paraId="0F9D9FF3" w14:textId="77777777" w:rsidR="0064156D" w:rsidRPr="0064156D" w:rsidRDefault="0064156D" w:rsidP="0064156D">
      <w:pPr>
        <w:tabs>
          <w:tab w:val="left" w:pos="2280"/>
        </w:tabs>
        <w:jc w:val="both"/>
        <w:rPr>
          <w:rFonts w:asciiTheme="minorHAnsi" w:eastAsiaTheme="minorEastAsia" w:hAnsiTheme="minorHAnsi" w:cstheme="minorHAnsi"/>
          <w:sz w:val="24"/>
          <w:szCs w:val="24"/>
        </w:rPr>
      </w:pPr>
      <w:r w:rsidRPr="0064156D">
        <w:rPr>
          <w:rFonts w:asciiTheme="minorHAnsi" w:eastAsiaTheme="minorEastAsia" w:hAnsiTheme="minorHAnsi" w:cstheme="minorHAnsi"/>
          <w:sz w:val="24"/>
          <w:szCs w:val="24"/>
        </w:rPr>
        <w:t xml:space="preserve">Se les recuerda a los </w:t>
      </w:r>
      <w:r w:rsidRPr="0064156D">
        <w:rPr>
          <w:rFonts w:asciiTheme="minorHAnsi" w:eastAsiaTheme="minorEastAsia" w:hAnsiTheme="minorHAnsi" w:cstheme="minorHAnsi"/>
          <w:b/>
          <w:bCs/>
          <w:sz w:val="24"/>
          <w:szCs w:val="24"/>
        </w:rPr>
        <w:t>PARTICIPANTES</w:t>
      </w:r>
      <w:r w:rsidRPr="0064156D">
        <w:rPr>
          <w:rFonts w:asciiTheme="minorHAnsi" w:eastAsiaTheme="minorEastAsia" w:hAnsiTheme="minorHAnsi" w:cstheme="minorHAnsi"/>
          <w:sz w:val="24"/>
          <w:szCs w:val="24"/>
        </w:rPr>
        <w:t xml:space="preserve"> que el Acto de Presentación y Apertura de Proposiciones objeto para el presente procedimiento de contratación, será el día </w:t>
      </w:r>
      <w:r>
        <w:rPr>
          <w:rFonts w:asciiTheme="minorHAnsi" w:eastAsiaTheme="minorEastAsia" w:hAnsiTheme="minorHAnsi" w:cstheme="minorHAnsi"/>
          <w:sz w:val="24"/>
          <w:szCs w:val="24"/>
        </w:rPr>
        <w:t>13</w:t>
      </w:r>
      <w:r w:rsidRPr="0064156D">
        <w:rPr>
          <w:rFonts w:asciiTheme="minorHAnsi" w:eastAsiaTheme="minorEastAsia" w:hAnsiTheme="minorHAnsi" w:cstheme="minorHAnsi"/>
          <w:sz w:val="24"/>
          <w:szCs w:val="24"/>
        </w:rPr>
        <w:t xml:space="preserve"> de </w:t>
      </w:r>
      <w:r>
        <w:rPr>
          <w:rFonts w:asciiTheme="minorHAnsi" w:eastAsiaTheme="minorEastAsia" w:hAnsiTheme="minorHAnsi" w:cstheme="minorHAnsi"/>
          <w:sz w:val="24"/>
          <w:szCs w:val="24"/>
        </w:rPr>
        <w:t>diciembre</w:t>
      </w:r>
      <w:r w:rsidRPr="0064156D">
        <w:rPr>
          <w:rFonts w:asciiTheme="minorHAnsi" w:eastAsiaTheme="minorEastAsia" w:hAnsiTheme="minorHAnsi" w:cstheme="minorHAnsi"/>
          <w:sz w:val="24"/>
          <w:szCs w:val="24"/>
        </w:rPr>
        <w:t xml:space="preserve"> de 2021 a las 1</w:t>
      </w:r>
      <w:r>
        <w:rPr>
          <w:rFonts w:asciiTheme="minorHAnsi" w:eastAsiaTheme="minorEastAsia" w:hAnsiTheme="minorHAnsi" w:cstheme="minorHAnsi"/>
          <w:sz w:val="24"/>
          <w:szCs w:val="24"/>
        </w:rPr>
        <w:t>4</w:t>
      </w:r>
      <w:r w:rsidRPr="0064156D">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3</w:t>
      </w:r>
      <w:r w:rsidRPr="0064156D">
        <w:rPr>
          <w:rFonts w:asciiTheme="minorHAnsi" w:eastAsiaTheme="minorEastAsia" w:hAnsiTheme="minorHAnsi" w:cstheme="minorHAnsi"/>
          <w:sz w:val="24"/>
          <w:szCs w:val="24"/>
        </w:rPr>
        <w:t xml:space="preserve">0 horas, por lo que los </w:t>
      </w:r>
      <w:r w:rsidRPr="0064156D">
        <w:rPr>
          <w:rFonts w:asciiTheme="minorHAnsi" w:eastAsiaTheme="minorEastAsia" w:hAnsiTheme="minorHAnsi" w:cstheme="minorHAnsi"/>
          <w:b/>
          <w:bCs/>
          <w:sz w:val="24"/>
          <w:szCs w:val="24"/>
        </w:rPr>
        <w:t>PARTICIPANTES</w:t>
      </w:r>
      <w:r w:rsidRPr="0064156D">
        <w:rPr>
          <w:rFonts w:asciiTheme="minorHAnsi" w:eastAsiaTheme="minorEastAsia" w:hAnsiTheme="minorHAnsi" w:cstheme="minorHAnsi"/>
          <w:sz w:val="24"/>
          <w:szCs w:val="24"/>
        </w:rPr>
        <w:t xml:space="preserve"> deberán considerar la hora para el registro de dicho acto señalado en el </w:t>
      </w:r>
      <w:r w:rsidRPr="0064156D">
        <w:rPr>
          <w:rFonts w:asciiTheme="minorHAnsi" w:eastAsiaTheme="minorEastAsia" w:hAnsiTheme="minorHAnsi" w:cstheme="minorHAnsi"/>
          <w:b/>
          <w:bCs/>
          <w:sz w:val="24"/>
          <w:szCs w:val="24"/>
        </w:rPr>
        <w:t>CALENDARIO DE ACTIVIDADES</w:t>
      </w:r>
      <w:r w:rsidRPr="0064156D">
        <w:rPr>
          <w:rFonts w:asciiTheme="minorHAnsi" w:eastAsiaTheme="minorEastAsia" w:hAnsiTheme="minorHAnsi" w:cstheme="minorHAnsi"/>
          <w:sz w:val="24"/>
          <w:szCs w:val="24"/>
        </w:rPr>
        <w:t xml:space="preserve"> de las bases de la presente licitación. </w:t>
      </w:r>
    </w:p>
    <w:p w14:paraId="736BF4DC" w14:textId="77777777" w:rsidR="0064156D" w:rsidRDefault="0064156D" w:rsidP="0068714A">
      <w:pPr>
        <w:tabs>
          <w:tab w:val="left" w:pos="2280"/>
        </w:tabs>
        <w:jc w:val="both"/>
        <w:rPr>
          <w:rFonts w:asciiTheme="minorHAnsi" w:eastAsiaTheme="minorEastAsia" w:hAnsiTheme="minorHAnsi" w:cstheme="minorHAnsi"/>
          <w:sz w:val="24"/>
          <w:szCs w:val="24"/>
        </w:rPr>
      </w:pPr>
    </w:p>
    <w:p w14:paraId="3153E607" w14:textId="56DCF737" w:rsidR="000E7EFE" w:rsidRPr="00532820"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03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2F5A09" w14:paraId="79B824C4" w14:textId="77777777" w:rsidTr="0082615D">
        <w:trPr>
          <w:trHeight w:val="844"/>
        </w:trPr>
        <w:tc>
          <w:tcPr>
            <w:tcW w:w="2500" w:type="pct"/>
            <w:gridSpan w:val="2"/>
            <w:vAlign w:val="center"/>
          </w:tcPr>
          <w:p w14:paraId="664BE0D8" w14:textId="7EE30098" w:rsidR="00B90091" w:rsidRPr="002F5A09" w:rsidRDefault="00B90091" w:rsidP="00B90091">
            <w:pPr>
              <w:rPr>
                <w:rFonts w:asciiTheme="minorHAnsi" w:hAnsiTheme="minorHAnsi" w:cstheme="minorHAnsi"/>
                <w:smallCaps/>
                <w:sz w:val="16"/>
                <w:szCs w:val="16"/>
              </w:rPr>
            </w:pPr>
            <w:bookmarkStart w:id="1" w:name="_Hlk79663122"/>
          </w:p>
          <w:p w14:paraId="27971B8B" w14:textId="49B8D113" w:rsidR="00B90091" w:rsidRDefault="00B90091" w:rsidP="00B90091">
            <w:pPr>
              <w:jc w:val="center"/>
              <w:rPr>
                <w:rFonts w:asciiTheme="minorHAnsi" w:hAnsiTheme="minorHAnsi" w:cstheme="minorHAnsi"/>
                <w:smallCaps/>
                <w:sz w:val="16"/>
                <w:szCs w:val="16"/>
              </w:rPr>
            </w:pPr>
          </w:p>
          <w:p w14:paraId="0D57D90A" w14:textId="0BF582BA" w:rsidR="00924526" w:rsidRDefault="00924526" w:rsidP="00924526">
            <w:pPr>
              <w:rPr>
                <w:rFonts w:asciiTheme="minorHAnsi" w:hAnsiTheme="minorHAnsi" w:cstheme="minorHAnsi"/>
                <w:smallCaps/>
                <w:sz w:val="16"/>
                <w:szCs w:val="16"/>
              </w:rPr>
            </w:pPr>
          </w:p>
          <w:p w14:paraId="79BF02B4" w14:textId="2FD7A80E" w:rsidR="00ED4BBA" w:rsidRDefault="00ED4BBA" w:rsidP="00924526">
            <w:pPr>
              <w:rPr>
                <w:rFonts w:asciiTheme="minorHAnsi" w:hAnsiTheme="minorHAnsi" w:cstheme="minorHAnsi"/>
                <w:smallCaps/>
                <w:sz w:val="16"/>
                <w:szCs w:val="16"/>
              </w:rPr>
            </w:pPr>
          </w:p>
          <w:p w14:paraId="5DEB02E6" w14:textId="1BDB14EA" w:rsidR="00ED4BBA" w:rsidRDefault="00ED4BBA" w:rsidP="00924526">
            <w:pPr>
              <w:rPr>
                <w:rFonts w:asciiTheme="minorHAnsi" w:hAnsiTheme="minorHAnsi" w:cstheme="minorHAnsi"/>
                <w:smallCaps/>
                <w:sz w:val="16"/>
                <w:szCs w:val="16"/>
              </w:rPr>
            </w:pPr>
          </w:p>
          <w:p w14:paraId="3EBE02F0" w14:textId="1A83984B" w:rsidR="00ED4BBA" w:rsidRDefault="00ED4BBA" w:rsidP="00924526">
            <w:pPr>
              <w:rPr>
                <w:rFonts w:asciiTheme="minorHAnsi" w:hAnsiTheme="minorHAnsi" w:cstheme="minorHAnsi"/>
                <w:smallCaps/>
                <w:sz w:val="16"/>
                <w:szCs w:val="16"/>
              </w:rPr>
            </w:pPr>
          </w:p>
          <w:p w14:paraId="45762653" w14:textId="60A91704" w:rsidR="00ED4BBA" w:rsidRDefault="00ED4BBA" w:rsidP="00924526">
            <w:pPr>
              <w:rPr>
                <w:rFonts w:asciiTheme="minorHAnsi" w:hAnsiTheme="minorHAnsi" w:cstheme="minorHAnsi"/>
                <w:smallCaps/>
                <w:sz w:val="16"/>
                <w:szCs w:val="16"/>
              </w:rPr>
            </w:pPr>
          </w:p>
          <w:p w14:paraId="05F5C1FC" w14:textId="2EA5EF7E" w:rsidR="00886714" w:rsidRPr="002F5A09" w:rsidRDefault="00886714" w:rsidP="00ED4BBA">
            <w:pPr>
              <w:rPr>
                <w:rFonts w:asciiTheme="minorHAnsi" w:hAnsiTheme="minorHAnsi" w:cstheme="minorHAnsi"/>
                <w:smallCaps/>
                <w:sz w:val="24"/>
                <w:szCs w:val="24"/>
              </w:rPr>
            </w:pPr>
          </w:p>
        </w:tc>
        <w:tc>
          <w:tcPr>
            <w:tcW w:w="2500" w:type="pct"/>
            <w:gridSpan w:val="2"/>
            <w:vAlign w:val="center"/>
          </w:tcPr>
          <w:p w14:paraId="55116707" w14:textId="463F4171" w:rsidR="00924526" w:rsidRDefault="00924526" w:rsidP="009B05A8">
            <w:pPr>
              <w:rPr>
                <w:rFonts w:asciiTheme="minorHAnsi" w:hAnsiTheme="minorHAnsi" w:cstheme="minorHAnsi"/>
                <w:smallCaps/>
                <w:sz w:val="24"/>
                <w:szCs w:val="24"/>
              </w:rPr>
            </w:pPr>
          </w:p>
          <w:p w14:paraId="03BE788D" w14:textId="77777777" w:rsidR="009D3790" w:rsidRPr="0071758C" w:rsidRDefault="009D3790" w:rsidP="009B05A8">
            <w:pPr>
              <w:rPr>
                <w:rFonts w:asciiTheme="minorHAnsi" w:hAnsiTheme="minorHAnsi" w:cstheme="minorHAnsi"/>
                <w:smallCaps/>
                <w:sz w:val="24"/>
                <w:szCs w:val="24"/>
              </w:rPr>
            </w:pPr>
          </w:p>
          <w:p w14:paraId="3E41B48C" w14:textId="2EE18300" w:rsidR="00886714" w:rsidRPr="002F5A09" w:rsidRDefault="00886714" w:rsidP="00ED4BBA">
            <w:pPr>
              <w:jc w:val="center"/>
              <w:rPr>
                <w:rFonts w:asciiTheme="minorHAnsi" w:eastAsiaTheme="minorEastAsia" w:hAnsiTheme="minorHAnsi" w:cstheme="minorHAnsi"/>
                <w:sz w:val="24"/>
                <w:szCs w:val="24"/>
              </w:rPr>
            </w:pPr>
          </w:p>
        </w:tc>
      </w:tr>
      <w:bookmarkEnd w:id="1"/>
      <w:tr w:rsidR="00ED4BBA" w:rsidRPr="002F5A09" w14:paraId="58BD7362" w14:textId="7341CA2E" w:rsidTr="00565123">
        <w:trPr>
          <w:gridAfter w:val="1"/>
          <w:wAfter w:w="241" w:type="pct"/>
          <w:trHeight w:val="844"/>
        </w:trPr>
        <w:tc>
          <w:tcPr>
            <w:tcW w:w="2259" w:type="pct"/>
            <w:vAlign w:val="center"/>
          </w:tcPr>
          <w:p w14:paraId="550BA948" w14:textId="7BB58A6A" w:rsidR="00ED4BBA" w:rsidRDefault="00ED4BBA" w:rsidP="00ED4BBA">
            <w:pPr>
              <w:jc w:val="center"/>
              <w:rPr>
                <w:rFonts w:asciiTheme="minorHAnsi" w:hAnsiTheme="minorHAnsi" w:cstheme="minorHAnsi"/>
                <w:smallCaps/>
                <w:sz w:val="16"/>
                <w:szCs w:val="16"/>
              </w:rPr>
            </w:pPr>
          </w:p>
          <w:p w14:paraId="3B6A0F24" w14:textId="359A82CB" w:rsidR="00ED4BBA" w:rsidRDefault="00ED4BBA" w:rsidP="00ED4BBA">
            <w:pPr>
              <w:jc w:val="center"/>
              <w:rPr>
                <w:rFonts w:asciiTheme="minorHAnsi" w:hAnsiTheme="minorHAnsi" w:cstheme="minorHAnsi"/>
                <w:smallCaps/>
                <w:sz w:val="16"/>
                <w:szCs w:val="16"/>
              </w:rPr>
            </w:pPr>
          </w:p>
          <w:p w14:paraId="6ED3A5B4" w14:textId="13BEAD4E" w:rsidR="00ED4BBA" w:rsidRDefault="00ED4BBA" w:rsidP="00ED4BBA">
            <w:pPr>
              <w:jc w:val="center"/>
              <w:rPr>
                <w:rFonts w:asciiTheme="minorHAnsi" w:hAnsiTheme="minorHAnsi" w:cstheme="minorHAnsi"/>
                <w:smallCaps/>
                <w:sz w:val="16"/>
                <w:szCs w:val="16"/>
              </w:rPr>
            </w:pPr>
          </w:p>
          <w:p w14:paraId="4888CB1F" w14:textId="1896AFBD" w:rsidR="00ED4BBA" w:rsidRDefault="000F5FED" w:rsidP="00ED4BBA">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61312" behindDoc="0" locked="0" layoutInCell="1" allowOverlap="1" wp14:anchorId="5888583D" wp14:editId="7665A0BD">
                      <wp:simplePos x="0" y="0"/>
                      <wp:positionH relativeFrom="column">
                        <wp:posOffset>111760</wp:posOffset>
                      </wp:positionH>
                      <wp:positionV relativeFrom="paragraph">
                        <wp:posOffset>102870</wp:posOffset>
                      </wp:positionV>
                      <wp:extent cx="2672715" cy="208978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9A5F26" w:rsidRDefault="00ED4BBA" w:rsidP="003860B0">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8.8pt;margin-top:8.1pt;width:210.45pt;height:1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8cluheEAAAAJAQAADwAAAGRycy9kb3ducmV2LnhtbEyPT0vDQBDF74LfYRnB&#10;m92YNDGk2ZQSKILoobWX3ibZbRLcPzG7baOf3vGkp+HxHm9+r1zPRrOLmvzgrIDHRQRM2dbJwXYC&#10;Du/bhxyYD2glameVgC/lYV3d3pRYSHe1O3XZh45RifUFCuhDGAvOfdsrg37hRmXJO7nJYCA5dVxO&#10;eKVyo3kcRRk3OFj60OOo6l61H/uzEfBSb99w18Qm/9b18+tpM34ejqkQ93fzZgUsqDn8heEXn9Ch&#10;IqbGna30TJN+yihJN4uBkb9M8hRYIyBZpgnwquT/F1Q/AAAA//8DAFBLAQItABQABgAIAAAAIQC2&#10;gziS/gAAAOEBAAATAAAAAAAAAAAAAAAAAAAAAABbQ29udGVudF9UeXBlc10ueG1sUEsBAi0AFAAG&#10;AAgAAAAhADj9If/WAAAAlAEAAAsAAAAAAAAAAAAAAAAALwEAAF9yZWxzLy5yZWxzUEsBAi0AFAAG&#10;AAgAAAAhAO86mgEYAgAALQQAAA4AAAAAAAAAAAAAAAAALgIAAGRycy9lMm9Eb2MueG1sUEsBAi0A&#10;FAAGAAgAAAAhAPHJboXhAAAACQEAAA8AAAAAAAAAAAAAAAAAcgQAAGRycy9kb3ducmV2LnhtbFBL&#10;BQYAAAAABAAEAPMAAACABQAAAAA=&#10;" filled="f" stroked="f" strokeweight=".5pt">
                      <v:textbo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9A5F26" w:rsidRDefault="00ED4BBA" w:rsidP="003860B0">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v:textbox>
                    </v:shape>
                  </w:pict>
                </mc:Fallback>
              </mc:AlternateContent>
            </w:r>
          </w:p>
          <w:p w14:paraId="35218BA6" w14:textId="1505F0A9" w:rsidR="008D5424" w:rsidRPr="002F5A09" w:rsidRDefault="008D5424" w:rsidP="00ED4BBA">
            <w:pPr>
              <w:jc w:val="center"/>
              <w:rPr>
                <w:rFonts w:asciiTheme="minorHAnsi" w:hAnsiTheme="minorHAnsi" w:cstheme="minorHAnsi"/>
                <w:smallCaps/>
                <w:sz w:val="16"/>
                <w:szCs w:val="16"/>
              </w:rPr>
            </w:pPr>
          </w:p>
          <w:p w14:paraId="42E55148" w14:textId="3A334ACE" w:rsidR="00ED4BBA" w:rsidRPr="009A5F26" w:rsidRDefault="00ED4BBA" w:rsidP="00ED4BBA">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w:t>
            </w:r>
          </w:p>
          <w:p w14:paraId="2C0360B6" w14:textId="77777777" w:rsidR="00957215" w:rsidRPr="00957215" w:rsidRDefault="00957215" w:rsidP="00957215">
            <w:pPr>
              <w:jc w:val="center"/>
              <w:rPr>
                <w:rFonts w:ascii="Arial Narrow" w:hAnsi="Arial Narrow" w:cstheme="minorHAnsi"/>
                <w:b/>
                <w:color w:val="000000" w:themeColor="text1"/>
              </w:rPr>
            </w:pPr>
            <w:r w:rsidRPr="00957215">
              <w:rPr>
                <w:rFonts w:ascii="Arial Narrow" w:hAnsi="Arial Narrow" w:cstheme="minorHAnsi"/>
                <w:b/>
                <w:sz w:val="20"/>
                <w:szCs w:val="20"/>
                <w:lang w:val="es-ES_tradnl"/>
              </w:rPr>
              <w:t>LIC. MARIBEL BECERRA BAÑUELOS</w:t>
            </w:r>
            <w:r w:rsidRPr="00957215">
              <w:rPr>
                <w:rFonts w:ascii="Arial Narrow" w:hAnsi="Arial Narrow" w:cstheme="minorHAnsi"/>
                <w:b/>
                <w:color w:val="000000" w:themeColor="text1"/>
              </w:rPr>
              <w:t xml:space="preserve"> </w:t>
            </w:r>
          </w:p>
          <w:p w14:paraId="387B654C" w14:textId="4F6A2D12" w:rsidR="00ED4BBA" w:rsidRPr="002F5A09" w:rsidRDefault="00ED4BBA" w:rsidP="00ED4BBA">
            <w:pPr>
              <w:jc w:val="center"/>
              <w:rPr>
                <w:rFonts w:asciiTheme="minorHAnsi" w:hAnsiTheme="minorHAnsi" w:cstheme="minorHAnsi"/>
                <w:smallCaps/>
                <w:sz w:val="24"/>
                <w:szCs w:val="24"/>
              </w:rPr>
            </w:pPr>
            <w:r>
              <w:rPr>
                <w:rFonts w:asciiTheme="minorHAnsi" w:hAnsiTheme="minorHAnsi" w:cstheme="minorHAnsi"/>
                <w:smallCaps/>
                <w:sz w:val="24"/>
                <w:szCs w:val="24"/>
              </w:rPr>
              <w:t xml:space="preserve">Director de Recursos Materiales </w:t>
            </w:r>
            <w:r w:rsidRPr="00C437E9">
              <w:rPr>
                <w:rFonts w:asciiTheme="minorHAnsi" w:hAnsiTheme="minorHAnsi" w:cstheme="minorHAnsi"/>
                <w:smallCaps/>
                <w:sz w:val="24"/>
                <w:szCs w:val="24"/>
              </w:rPr>
              <w:t>del Organismo Público Descentralizado Servicios de Salud Jalisco</w:t>
            </w:r>
          </w:p>
          <w:p w14:paraId="1A0F1FEB" w14:textId="14C81DC3" w:rsidR="00ED4BBA" w:rsidRPr="002F5A09" w:rsidRDefault="00ED4BBA" w:rsidP="00ED4BBA">
            <w:pPr>
              <w:jc w:val="center"/>
              <w:rPr>
                <w:rFonts w:asciiTheme="minorHAnsi" w:hAnsiTheme="minorHAnsi" w:cstheme="minorHAnsi"/>
                <w:smallCaps/>
                <w:sz w:val="16"/>
                <w:szCs w:val="16"/>
              </w:rPr>
            </w:pPr>
          </w:p>
        </w:tc>
        <w:tc>
          <w:tcPr>
            <w:tcW w:w="2500" w:type="pct"/>
            <w:gridSpan w:val="2"/>
            <w:vAlign w:val="center"/>
          </w:tcPr>
          <w:p w14:paraId="33890BCB" w14:textId="283EF7C0" w:rsidR="00ED4BBA" w:rsidRDefault="00ED4BBA" w:rsidP="008D5424">
            <w:pPr>
              <w:rPr>
                <w:rFonts w:asciiTheme="minorHAnsi" w:hAnsiTheme="minorHAnsi" w:cstheme="minorHAnsi"/>
                <w:smallCaps/>
                <w:sz w:val="24"/>
                <w:szCs w:val="24"/>
              </w:rPr>
            </w:pPr>
          </w:p>
          <w:p w14:paraId="4966DD04" w14:textId="27687E1A" w:rsidR="00ED4BBA" w:rsidRPr="000F5FED" w:rsidRDefault="003412CE" w:rsidP="00ED4BBA">
            <w:pPr>
              <w:jc w:val="center"/>
              <w:rPr>
                <w:rFonts w:asciiTheme="minorHAnsi" w:hAnsiTheme="minorHAnsi" w:cstheme="minorHAnsi"/>
                <w:b/>
                <w:bCs/>
                <w:smallCaps/>
                <w:sz w:val="24"/>
                <w:szCs w:val="24"/>
              </w:rPr>
            </w:pPr>
            <w:r>
              <w:rPr>
                <w:rFonts w:asciiTheme="minorHAnsi" w:hAnsiTheme="minorHAnsi" w:cstheme="minorHAnsi"/>
                <w:b/>
                <w:bCs/>
                <w:smallCaps/>
                <w:sz w:val="24"/>
                <w:szCs w:val="24"/>
              </w:rPr>
              <w:t xml:space="preserve"> </w:t>
            </w:r>
            <w:r w:rsidR="00ED4BBA" w:rsidRPr="000F5FED">
              <w:rPr>
                <w:rFonts w:asciiTheme="minorHAnsi" w:hAnsiTheme="minorHAnsi" w:cstheme="minorHAnsi"/>
                <w:b/>
                <w:bCs/>
                <w:smallCaps/>
                <w:sz w:val="24"/>
                <w:szCs w:val="24"/>
              </w:rPr>
              <w:t>___________________________</w:t>
            </w:r>
          </w:p>
          <w:p w14:paraId="1D50AB89" w14:textId="178FDD27" w:rsidR="003412CE" w:rsidRPr="003412CE" w:rsidRDefault="003412CE" w:rsidP="003412CE">
            <w:pPr>
              <w:widowControl w:val="0"/>
              <w:autoSpaceDE w:val="0"/>
              <w:autoSpaceDN w:val="0"/>
              <w:jc w:val="center"/>
              <w:rPr>
                <w:rFonts w:asciiTheme="minorHAnsi" w:eastAsiaTheme="minorHAnsi" w:hAnsiTheme="minorHAnsi" w:cstheme="minorHAnsi"/>
                <w:b/>
                <w:bCs/>
                <w:smallCaps/>
                <w:sz w:val="20"/>
                <w:szCs w:val="20"/>
                <w:lang w:val="en-US" w:eastAsia="en-US" w:bidi="ar-SA"/>
              </w:rPr>
            </w:pPr>
            <w:r w:rsidRPr="003412CE">
              <w:rPr>
                <w:rFonts w:asciiTheme="minorHAnsi" w:eastAsiaTheme="minorHAnsi" w:hAnsiTheme="minorHAnsi" w:cstheme="minorHAnsi"/>
                <w:b/>
                <w:bCs/>
                <w:smallCaps/>
                <w:sz w:val="20"/>
                <w:szCs w:val="20"/>
                <w:lang w:val="en-US" w:eastAsia="en-US" w:bidi="ar-SA"/>
              </w:rPr>
              <w:t>LIC. ABRAHAM YASIR MACIEL MONTOYA</w:t>
            </w:r>
          </w:p>
          <w:p w14:paraId="3DF6439E" w14:textId="3AD17BAA" w:rsidR="00ED4BBA" w:rsidRPr="002F5A09" w:rsidRDefault="003412CE" w:rsidP="003412CE">
            <w:pPr>
              <w:jc w:val="center"/>
            </w:pPr>
            <w:proofErr w:type="spellStart"/>
            <w:r w:rsidRPr="003412CE">
              <w:rPr>
                <w:rFonts w:ascii="Arial Narrow" w:eastAsiaTheme="minorHAnsi" w:hAnsi="Arial Narrow" w:cstheme="minorHAnsi"/>
                <w:smallCaps/>
                <w:lang w:val="en-US" w:eastAsia="en-US" w:bidi="ar-SA"/>
              </w:rPr>
              <w:t>Coordinador</w:t>
            </w:r>
            <w:proofErr w:type="spellEnd"/>
            <w:r w:rsidRPr="003412CE">
              <w:rPr>
                <w:rFonts w:ascii="Arial Narrow" w:eastAsiaTheme="minorHAnsi" w:hAnsi="Arial Narrow" w:cstheme="minorHAnsi"/>
                <w:smallCaps/>
                <w:lang w:val="en-US" w:eastAsia="en-US" w:bidi="ar-SA"/>
              </w:rPr>
              <w:t xml:space="preserve"> de </w:t>
            </w:r>
            <w:proofErr w:type="spellStart"/>
            <w:r w:rsidRPr="003412CE">
              <w:rPr>
                <w:rFonts w:ascii="Arial Narrow" w:eastAsiaTheme="minorHAnsi" w:hAnsi="Arial Narrow" w:cstheme="minorHAnsi"/>
                <w:smallCaps/>
                <w:lang w:val="en-US" w:eastAsia="en-US" w:bidi="ar-SA"/>
              </w:rPr>
              <w:t>Adquisiciones</w:t>
            </w:r>
            <w:proofErr w:type="spellEnd"/>
            <w:r w:rsidRPr="003412CE">
              <w:rPr>
                <w:rFonts w:ascii="Arial Narrow" w:eastAsiaTheme="minorHAnsi" w:hAnsi="Arial Narrow" w:cstheme="minorHAnsi"/>
                <w:smallCaps/>
                <w:lang w:val="en-US" w:eastAsia="en-US" w:bidi="ar-SA"/>
              </w:rPr>
              <w:t xml:space="preserve"> del </w:t>
            </w:r>
            <w:proofErr w:type="spellStart"/>
            <w:r w:rsidRPr="003412CE">
              <w:rPr>
                <w:rFonts w:ascii="Arial Narrow" w:eastAsiaTheme="minorHAnsi" w:hAnsi="Arial Narrow" w:cstheme="minorHAnsi"/>
                <w:smallCaps/>
                <w:lang w:val="en-US" w:eastAsia="en-US" w:bidi="ar-SA"/>
              </w:rPr>
              <w:t>Organismo</w:t>
            </w:r>
            <w:proofErr w:type="spellEnd"/>
            <w:r w:rsidRPr="003412CE">
              <w:rPr>
                <w:rFonts w:ascii="Arial Narrow" w:eastAsiaTheme="minorHAnsi" w:hAnsi="Arial Narrow" w:cstheme="minorHAnsi"/>
                <w:smallCaps/>
                <w:lang w:val="en-US" w:eastAsia="en-US" w:bidi="ar-SA"/>
              </w:rPr>
              <w:t xml:space="preserve"> </w:t>
            </w:r>
            <w:proofErr w:type="spellStart"/>
            <w:r w:rsidRPr="003412CE">
              <w:rPr>
                <w:rFonts w:ascii="Arial Narrow" w:eastAsiaTheme="minorHAnsi" w:hAnsi="Arial Narrow" w:cstheme="minorHAnsi"/>
                <w:smallCaps/>
                <w:lang w:val="en-US" w:eastAsia="en-US" w:bidi="ar-SA"/>
              </w:rPr>
              <w:t>Público</w:t>
            </w:r>
            <w:proofErr w:type="spellEnd"/>
            <w:r w:rsidRPr="003412CE">
              <w:rPr>
                <w:rFonts w:ascii="Arial Narrow" w:eastAsiaTheme="minorHAnsi" w:hAnsi="Arial Narrow" w:cstheme="minorHAnsi"/>
                <w:smallCaps/>
                <w:lang w:val="en-US" w:eastAsia="en-US" w:bidi="ar-SA"/>
              </w:rPr>
              <w:t xml:space="preserve"> </w:t>
            </w:r>
            <w:proofErr w:type="spellStart"/>
            <w:r w:rsidRPr="003412CE">
              <w:rPr>
                <w:rFonts w:ascii="Arial Narrow" w:eastAsiaTheme="minorHAnsi" w:hAnsi="Arial Narrow" w:cstheme="minorHAnsi"/>
                <w:smallCaps/>
                <w:lang w:val="en-US" w:eastAsia="en-US" w:bidi="ar-SA"/>
              </w:rPr>
              <w:t>Descentralizado</w:t>
            </w:r>
            <w:proofErr w:type="spellEnd"/>
            <w:r w:rsidRPr="003412CE">
              <w:rPr>
                <w:rFonts w:ascii="Arial Narrow" w:eastAsiaTheme="minorHAnsi" w:hAnsi="Arial Narrow" w:cstheme="minorHAnsi"/>
                <w:smallCaps/>
                <w:lang w:val="en-US" w:eastAsia="en-US" w:bidi="ar-SA"/>
              </w:rPr>
              <w:t xml:space="preserve"> </w:t>
            </w:r>
            <w:proofErr w:type="spellStart"/>
            <w:r w:rsidRPr="003412CE">
              <w:rPr>
                <w:rFonts w:ascii="Arial Narrow" w:eastAsiaTheme="minorHAnsi" w:hAnsi="Arial Narrow" w:cstheme="minorHAnsi"/>
                <w:smallCaps/>
                <w:lang w:val="en-US" w:eastAsia="en-US" w:bidi="ar-SA"/>
              </w:rPr>
              <w:t>Servicios</w:t>
            </w:r>
            <w:proofErr w:type="spellEnd"/>
            <w:r w:rsidRPr="003412CE">
              <w:rPr>
                <w:rFonts w:ascii="Arial Narrow" w:eastAsiaTheme="minorHAnsi" w:hAnsi="Arial Narrow" w:cstheme="minorHAnsi"/>
                <w:smallCaps/>
                <w:lang w:val="en-US" w:eastAsia="en-US" w:bidi="ar-SA"/>
              </w:rPr>
              <w:t xml:space="preserve"> de </w:t>
            </w:r>
            <w:proofErr w:type="spellStart"/>
            <w:r w:rsidRPr="003412CE">
              <w:rPr>
                <w:rFonts w:ascii="Arial Narrow" w:eastAsiaTheme="minorHAnsi" w:hAnsi="Arial Narrow" w:cstheme="minorHAnsi"/>
                <w:smallCaps/>
                <w:lang w:val="en-US" w:eastAsia="en-US" w:bidi="ar-SA"/>
              </w:rPr>
              <w:t>Salud</w:t>
            </w:r>
            <w:proofErr w:type="spellEnd"/>
            <w:r w:rsidRPr="003412CE">
              <w:rPr>
                <w:rFonts w:ascii="Arial Narrow" w:eastAsiaTheme="minorHAnsi" w:hAnsi="Arial Narrow" w:cstheme="minorHAnsi"/>
                <w:smallCaps/>
                <w:lang w:val="en-US" w:eastAsia="en-US" w:bidi="ar-SA"/>
              </w:rPr>
              <w:t xml:space="preserve"> Jalisco</w:t>
            </w:r>
          </w:p>
        </w:tc>
      </w:tr>
      <w:tr w:rsidR="00ED4BBA" w:rsidRPr="002F5A09" w14:paraId="569E0936" w14:textId="77777777" w:rsidTr="0082615D">
        <w:trPr>
          <w:trHeight w:val="971"/>
        </w:trPr>
        <w:tc>
          <w:tcPr>
            <w:tcW w:w="2500" w:type="pct"/>
            <w:gridSpan w:val="2"/>
            <w:vAlign w:val="center"/>
          </w:tcPr>
          <w:p w14:paraId="45A778EC" w14:textId="1508A3BF" w:rsidR="00F11475" w:rsidRDefault="00F11475" w:rsidP="00F11475">
            <w:pPr>
              <w:spacing w:line="276" w:lineRule="auto"/>
              <w:rPr>
                <w:rFonts w:asciiTheme="minorHAnsi" w:hAnsiTheme="minorHAnsi" w:cstheme="minorHAnsi"/>
                <w:smallCaps/>
                <w:sz w:val="24"/>
                <w:szCs w:val="24"/>
              </w:rPr>
            </w:pPr>
          </w:p>
          <w:p w14:paraId="773807A6" w14:textId="1AC75170" w:rsidR="00ED4BBA" w:rsidRPr="00F11475" w:rsidRDefault="00ED4BBA" w:rsidP="00F11475">
            <w:pPr>
              <w:spacing w:line="276" w:lineRule="auto"/>
              <w:rPr>
                <w:rFonts w:asciiTheme="minorHAnsi" w:hAnsiTheme="minorHAnsi" w:cstheme="minorHAnsi"/>
                <w:smallCaps/>
                <w:sz w:val="24"/>
                <w:szCs w:val="24"/>
              </w:rPr>
            </w:pPr>
          </w:p>
          <w:p w14:paraId="44433A54" w14:textId="36F7F059" w:rsidR="00ED4BBA" w:rsidRDefault="00ED4BBA" w:rsidP="00ED4BBA">
            <w:pPr>
              <w:spacing w:line="276" w:lineRule="auto"/>
              <w:jc w:val="center"/>
              <w:rPr>
                <w:rFonts w:asciiTheme="minorHAnsi" w:hAnsiTheme="minorHAnsi" w:cstheme="minorHAnsi"/>
                <w:smallCaps/>
                <w:sz w:val="16"/>
                <w:szCs w:val="16"/>
              </w:rPr>
            </w:pPr>
          </w:p>
          <w:p w14:paraId="7991C742" w14:textId="77777777" w:rsidR="00ED4BBA" w:rsidRDefault="00ED4BBA" w:rsidP="00CB2DF5">
            <w:pPr>
              <w:rPr>
                <w:rFonts w:asciiTheme="minorHAnsi" w:hAnsiTheme="minorHAnsi" w:cstheme="minorHAnsi"/>
                <w:smallCaps/>
                <w:sz w:val="16"/>
                <w:szCs w:val="16"/>
              </w:rPr>
            </w:pPr>
          </w:p>
          <w:p w14:paraId="720043AE" w14:textId="77777777" w:rsidR="00ED4BBA" w:rsidRDefault="00ED4BBA" w:rsidP="00ED4BBA">
            <w:pPr>
              <w:jc w:val="center"/>
              <w:rPr>
                <w:rFonts w:asciiTheme="minorHAnsi" w:hAnsiTheme="minorHAnsi" w:cstheme="minorHAnsi"/>
                <w:smallCaps/>
                <w:sz w:val="16"/>
                <w:szCs w:val="16"/>
              </w:rPr>
            </w:pPr>
          </w:p>
          <w:p w14:paraId="7451F445" w14:textId="77777777" w:rsidR="004311B1" w:rsidRDefault="00ED4BBA" w:rsidP="00ED4BBA">
            <w:pPr>
              <w:jc w:val="center"/>
              <w:rPr>
                <w:rFonts w:asciiTheme="minorHAnsi" w:hAnsiTheme="minorHAnsi" w:cstheme="minorHAnsi"/>
                <w:b/>
                <w:bCs/>
                <w:smallCaps/>
                <w:sz w:val="16"/>
                <w:szCs w:val="16"/>
              </w:rPr>
            </w:pPr>
            <w:r>
              <w:rPr>
                <w:rFonts w:asciiTheme="minorHAnsi" w:hAnsiTheme="minorHAnsi" w:cstheme="minorHAnsi"/>
                <w:smallCaps/>
                <w:sz w:val="16"/>
                <w:szCs w:val="16"/>
              </w:rPr>
              <w:t xml:space="preserve">                                           </w:t>
            </w:r>
            <w:r w:rsidRPr="009A5F26">
              <w:rPr>
                <w:rFonts w:asciiTheme="minorHAnsi" w:hAnsiTheme="minorHAnsi" w:cstheme="minorHAnsi"/>
                <w:b/>
                <w:bCs/>
                <w:smallCaps/>
                <w:sz w:val="16"/>
                <w:szCs w:val="16"/>
              </w:rPr>
              <w:t xml:space="preserve">              </w:t>
            </w:r>
          </w:p>
          <w:p w14:paraId="49ED1AD8" w14:textId="77777777" w:rsidR="004311B1" w:rsidRDefault="004311B1" w:rsidP="00ED4BBA">
            <w:pPr>
              <w:jc w:val="center"/>
              <w:rPr>
                <w:rFonts w:asciiTheme="minorHAnsi" w:hAnsiTheme="minorHAnsi" w:cstheme="minorHAnsi"/>
                <w:b/>
                <w:bCs/>
                <w:smallCaps/>
                <w:sz w:val="16"/>
                <w:szCs w:val="16"/>
              </w:rPr>
            </w:pPr>
          </w:p>
          <w:p w14:paraId="2DC14F6B" w14:textId="77777777" w:rsidR="004311B1" w:rsidRDefault="004311B1" w:rsidP="00ED4BBA">
            <w:pPr>
              <w:jc w:val="center"/>
              <w:rPr>
                <w:rFonts w:asciiTheme="minorHAnsi" w:hAnsiTheme="minorHAnsi" w:cstheme="minorHAnsi"/>
                <w:b/>
                <w:bCs/>
                <w:smallCaps/>
                <w:sz w:val="16"/>
                <w:szCs w:val="16"/>
              </w:rPr>
            </w:pPr>
          </w:p>
          <w:p w14:paraId="31BA2DB6" w14:textId="282BA763" w:rsidR="00ED4BBA" w:rsidRPr="009A5F26" w:rsidRDefault="00ED4BBA" w:rsidP="00ED4BBA">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 xml:space="preserve">                                                      </w:t>
            </w:r>
            <w:r w:rsidR="008D5424">
              <w:rPr>
                <w:rFonts w:asciiTheme="minorHAnsi" w:hAnsiTheme="minorHAnsi" w:cstheme="minorHAnsi"/>
                <w:b/>
                <w:bCs/>
                <w:smallCaps/>
                <w:sz w:val="16"/>
                <w:szCs w:val="16"/>
              </w:rPr>
              <w:t>_____</w:t>
            </w:r>
            <w:r w:rsidRPr="009A5F26">
              <w:rPr>
                <w:rFonts w:asciiTheme="minorHAnsi" w:hAnsiTheme="minorHAnsi" w:cstheme="minorHAnsi"/>
                <w:b/>
                <w:bCs/>
                <w:smallCaps/>
                <w:sz w:val="16"/>
                <w:szCs w:val="16"/>
              </w:rPr>
              <w:t>___________________________________</w:t>
            </w:r>
            <w:r w:rsidR="009A5F26" w:rsidRPr="009A5F26">
              <w:rPr>
                <w:rFonts w:asciiTheme="minorHAnsi" w:hAnsiTheme="minorHAnsi" w:cstheme="minorHAnsi"/>
                <w:b/>
                <w:bCs/>
                <w:smallCaps/>
                <w:sz w:val="16"/>
                <w:szCs w:val="16"/>
              </w:rPr>
              <w:t>__________________</w:t>
            </w:r>
          </w:p>
          <w:p w14:paraId="71E7BD97" w14:textId="0592F3A6" w:rsidR="000E7EFE" w:rsidRPr="009A5F26" w:rsidRDefault="000F5FED" w:rsidP="00ED4BBA">
            <w:pPr>
              <w:jc w:val="center"/>
              <w:rPr>
                <w:b/>
                <w:bCs/>
                <w:smallCaps/>
              </w:rPr>
            </w:pPr>
            <w:r>
              <w:rPr>
                <w:b/>
                <w:bCs/>
                <w:sz w:val="18"/>
                <w:szCs w:val="18"/>
                <w:lang w:val="es-ES" w:eastAsia="es-ES" w:bidi="es-ES"/>
              </w:rPr>
              <w:t>MTRA. MARÍA ELENA MASINI CASILLAS</w:t>
            </w:r>
            <w:r w:rsidR="008D5424" w:rsidRPr="009A5F26">
              <w:rPr>
                <w:b/>
                <w:bCs/>
                <w:smallCaps/>
              </w:rPr>
              <w:t xml:space="preserve"> </w:t>
            </w:r>
          </w:p>
          <w:p w14:paraId="5CCC4D40" w14:textId="5B870284" w:rsidR="00ED4BBA" w:rsidRPr="008D5424" w:rsidRDefault="008D5424" w:rsidP="00ED4BBA">
            <w:pPr>
              <w:jc w:val="center"/>
              <w:rPr>
                <w:rFonts w:asciiTheme="minorHAnsi" w:hAnsiTheme="minorHAnsi" w:cstheme="minorHAnsi"/>
                <w:smallCaps/>
                <w:sz w:val="24"/>
                <w:szCs w:val="24"/>
              </w:rPr>
            </w:pPr>
            <w:r w:rsidRPr="008D5424">
              <w:rPr>
                <w:rFonts w:asciiTheme="minorHAnsi" w:hAnsiTheme="minorHAnsi" w:cstheme="minorHAnsi"/>
                <w:smallCaps/>
                <w:sz w:val="24"/>
                <w:szCs w:val="24"/>
              </w:rPr>
              <w:t>director</w:t>
            </w:r>
            <w:r w:rsidR="000F5FED">
              <w:rPr>
                <w:rFonts w:asciiTheme="minorHAnsi" w:hAnsiTheme="minorHAnsi" w:cstheme="minorHAnsi"/>
                <w:smallCaps/>
                <w:sz w:val="24"/>
                <w:szCs w:val="24"/>
              </w:rPr>
              <w:t>a de planeación institucional</w:t>
            </w:r>
            <w:r w:rsidR="00A63617">
              <w:rPr>
                <w:rFonts w:asciiTheme="minorHAnsi" w:hAnsiTheme="minorHAnsi" w:cstheme="minorHAnsi"/>
                <w:smallCaps/>
                <w:sz w:val="24"/>
                <w:szCs w:val="24"/>
              </w:rPr>
              <w:t xml:space="preserve"> del </w:t>
            </w:r>
            <w:proofErr w:type="spellStart"/>
            <w:r w:rsidR="00A63617">
              <w:rPr>
                <w:rFonts w:asciiTheme="minorHAnsi" w:hAnsiTheme="minorHAnsi" w:cstheme="minorHAnsi"/>
                <w:smallCaps/>
                <w:sz w:val="24"/>
                <w:szCs w:val="24"/>
              </w:rPr>
              <w:t>opd</w:t>
            </w:r>
            <w:proofErr w:type="spellEnd"/>
            <w:r w:rsidR="00A63617">
              <w:rPr>
                <w:rFonts w:asciiTheme="minorHAnsi" w:hAnsiTheme="minorHAnsi" w:cstheme="minorHAnsi"/>
                <w:smallCaps/>
                <w:sz w:val="24"/>
                <w:szCs w:val="24"/>
              </w:rPr>
              <w:t xml:space="preserve"> servicios de salud jalisco</w:t>
            </w:r>
            <w:r w:rsidRPr="008D5424">
              <w:rPr>
                <w:rFonts w:asciiTheme="minorHAnsi" w:hAnsiTheme="minorHAnsi" w:cstheme="minorHAnsi"/>
                <w:smallCaps/>
                <w:sz w:val="24"/>
                <w:szCs w:val="24"/>
              </w:rPr>
              <w:t xml:space="preserve"> </w:t>
            </w:r>
          </w:p>
          <w:p w14:paraId="0FCEA940" w14:textId="3089140B" w:rsidR="00ED4BBA" w:rsidRPr="000E7EFE" w:rsidRDefault="000E7EFE" w:rsidP="00ED4BBA">
            <w:pPr>
              <w:rPr>
                <w:rFonts w:asciiTheme="minorHAnsi" w:hAnsiTheme="minorHAnsi" w:cstheme="minorHAnsi"/>
                <w:b/>
                <w:bCs/>
                <w:smallCaps/>
                <w:sz w:val="16"/>
                <w:szCs w:val="16"/>
              </w:rPr>
            </w:pPr>
            <w:r>
              <w:rPr>
                <w:rFonts w:asciiTheme="minorHAnsi" w:hAnsiTheme="minorHAnsi" w:cstheme="minorHAnsi"/>
                <w:smallCaps/>
              </w:rPr>
              <w:t xml:space="preserve">                                    </w:t>
            </w:r>
            <w:r w:rsidR="00ED4BBA" w:rsidRPr="000E7EFE">
              <w:rPr>
                <w:rFonts w:asciiTheme="minorHAnsi" w:hAnsiTheme="minorHAnsi" w:cstheme="minorHAnsi"/>
                <w:b/>
                <w:bCs/>
                <w:smallCaps/>
              </w:rPr>
              <w:t xml:space="preserve">ÁREA REQUIRENTE </w:t>
            </w:r>
          </w:p>
        </w:tc>
        <w:tc>
          <w:tcPr>
            <w:tcW w:w="2500" w:type="pct"/>
            <w:gridSpan w:val="2"/>
            <w:vAlign w:val="center"/>
          </w:tcPr>
          <w:p w14:paraId="2BAC1D16" w14:textId="385335E0" w:rsidR="00ED4BBA" w:rsidRPr="000F5FED" w:rsidRDefault="008972B2" w:rsidP="000F5FED">
            <w:pPr>
              <w:spacing w:line="276" w:lineRule="auto"/>
              <w:rPr>
                <w:rFonts w:asciiTheme="minorHAnsi" w:hAnsiTheme="minorHAnsi" w:cstheme="minorHAnsi"/>
                <w:b/>
                <w:bCs/>
                <w:smallCaps/>
                <w:sz w:val="24"/>
                <w:szCs w:val="24"/>
              </w:rPr>
            </w:pPr>
            <w:r>
              <w:rPr>
                <w:rFonts w:asciiTheme="minorHAnsi" w:hAnsiTheme="minorHAnsi" w:cstheme="minorHAnsi"/>
                <w:b/>
                <w:bCs/>
                <w:smallCaps/>
                <w:sz w:val="24"/>
                <w:szCs w:val="24"/>
              </w:rPr>
              <w:t xml:space="preserve">        </w:t>
            </w:r>
            <w:r w:rsidR="009A5F26" w:rsidRPr="000F5FED">
              <w:rPr>
                <w:rFonts w:asciiTheme="minorHAnsi" w:hAnsiTheme="minorHAnsi" w:cstheme="minorHAnsi"/>
                <w:b/>
                <w:bCs/>
                <w:smallCaps/>
                <w:sz w:val="24"/>
                <w:szCs w:val="24"/>
              </w:rPr>
              <w:t>_______</w:t>
            </w:r>
            <w:r w:rsidR="00ED4BBA" w:rsidRPr="000F5FED">
              <w:rPr>
                <w:rFonts w:asciiTheme="minorHAnsi" w:hAnsiTheme="minorHAnsi" w:cstheme="minorHAnsi"/>
                <w:b/>
                <w:bCs/>
                <w:smallCaps/>
                <w:sz w:val="24"/>
                <w:szCs w:val="24"/>
              </w:rPr>
              <w:t>________________________</w:t>
            </w:r>
          </w:p>
          <w:p w14:paraId="75232C3C" w14:textId="77777777" w:rsidR="003412CE" w:rsidRPr="003412CE" w:rsidRDefault="003412CE" w:rsidP="003412CE">
            <w:pPr>
              <w:widowControl w:val="0"/>
              <w:autoSpaceDE w:val="0"/>
              <w:autoSpaceDN w:val="0"/>
              <w:spacing w:line="276" w:lineRule="auto"/>
              <w:jc w:val="center"/>
              <w:rPr>
                <w:rFonts w:ascii="Arial Narrow" w:eastAsiaTheme="minorHAnsi" w:hAnsi="Arial Narrow" w:cstheme="minorHAnsi"/>
                <w:b/>
                <w:bCs/>
                <w:smallCaps/>
                <w:sz w:val="20"/>
                <w:szCs w:val="20"/>
                <w:lang w:val="en-US" w:eastAsia="en-US" w:bidi="ar-SA"/>
              </w:rPr>
            </w:pPr>
            <w:r w:rsidRPr="003412CE">
              <w:rPr>
                <w:rFonts w:ascii="Arial Narrow" w:eastAsiaTheme="minorHAnsi" w:hAnsi="Arial Narrow" w:cstheme="minorHAnsi"/>
                <w:b/>
                <w:bCs/>
                <w:sz w:val="18"/>
                <w:szCs w:val="18"/>
                <w:lang w:val="en-US" w:eastAsia="en-US" w:bidi="ar-SA"/>
              </w:rPr>
              <w:t>LIC. ABRIL ALEJANDRA BALLINA AGUIAR</w:t>
            </w:r>
            <w:r w:rsidRPr="003412CE">
              <w:rPr>
                <w:rFonts w:ascii="Arial Narrow" w:eastAsiaTheme="minorHAnsi" w:hAnsi="Arial Narrow" w:cstheme="minorHAnsi"/>
                <w:b/>
                <w:bCs/>
                <w:smallCaps/>
                <w:sz w:val="20"/>
                <w:szCs w:val="20"/>
                <w:lang w:val="en-US" w:eastAsia="en-US" w:bidi="ar-SA"/>
              </w:rPr>
              <w:t xml:space="preserve"> </w:t>
            </w:r>
          </w:p>
          <w:p w14:paraId="6164E864" w14:textId="77777777" w:rsidR="003412CE" w:rsidRPr="003412CE" w:rsidRDefault="003412CE" w:rsidP="003412CE">
            <w:pPr>
              <w:widowControl w:val="0"/>
              <w:autoSpaceDE w:val="0"/>
              <w:autoSpaceDN w:val="0"/>
              <w:spacing w:line="276" w:lineRule="auto"/>
              <w:jc w:val="center"/>
              <w:rPr>
                <w:rFonts w:ascii="Arial Narrow" w:eastAsiaTheme="minorHAnsi" w:hAnsi="Arial Narrow" w:cstheme="minorHAnsi"/>
                <w:smallCaps/>
                <w:sz w:val="20"/>
                <w:szCs w:val="20"/>
                <w:lang w:val="en-US" w:eastAsia="en-US" w:bidi="ar-SA"/>
              </w:rPr>
            </w:pPr>
            <w:r w:rsidRPr="003412CE">
              <w:rPr>
                <w:rFonts w:ascii="Arial Narrow" w:eastAsiaTheme="minorHAnsi" w:hAnsi="Arial Narrow" w:cstheme="minorHAnsi"/>
                <w:smallCaps/>
                <w:sz w:val="20"/>
                <w:szCs w:val="20"/>
                <w:lang w:val="en-US" w:eastAsia="en-US" w:bidi="ar-SA"/>
              </w:rPr>
              <w:t>REPRESENTANTE DEL ÓRGANO INTERNO DE CONTROL EN EL O.P.D. SERVICIOS DE SALUD JALISCO</w:t>
            </w:r>
          </w:p>
          <w:p w14:paraId="6C7A83E9" w14:textId="73174BF9" w:rsidR="00CB2DF5" w:rsidRDefault="00CB2DF5" w:rsidP="00CB2DF5">
            <w:pPr>
              <w:spacing w:line="276" w:lineRule="auto"/>
              <w:rPr>
                <w:rFonts w:asciiTheme="minorHAnsi" w:hAnsiTheme="minorHAnsi" w:cstheme="minorHAnsi"/>
                <w:smallCaps/>
                <w:sz w:val="24"/>
                <w:szCs w:val="24"/>
              </w:rPr>
            </w:pPr>
          </w:p>
          <w:p w14:paraId="5FCA94C1" w14:textId="6EAE558C" w:rsidR="00CB2DF5" w:rsidRDefault="00CB2DF5" w:rsidP="009A5F26">
            <w:pPr>
              <w:spacing w:line="276" w:lineRule="auto"/>
              <w:jc w:val="center"/>
              <w:rPr>
                <w:rFonts w:asciiTheme="minorHAnsi" w:hAnsiTheme="minorHAnsi" w:cstheme="minorHAnsi"/>
                <w:b/>
                <w:bCs/>
                <w:smallCaps/>
                <w:sz w:val="24"/>
                <w:szCs w:val="24"/>
              </w:rPr>
            </w:pPr>
          </w:p>
          <w:p w14:paraId="3114DD69" w14:textId="087EE13C" w:rsidR="008972B2" w:rsidRDefault="008972B2" w:rsidP="009A5F26">
            <w:pPr>
              <w:spacing w:line="276" w:lineRule="auto"/>
              <w:jc w:val="center"/>
              <w:rPr>
                <w:rFonts w:asciiTheme="minorHAnsi" w:hAnsiTheme="minorHAnsi" w:cstheme="minorHAnsi"/>
                <w:b/>
                <w:bCs/>
                <w:smallCaps/>
                <w:sz w:val="24"/>
                <w:szCs w:val="24"/>
              </w:rPr>
            </w:pPr>
          </w:p>
          <w:p w14:paraId="3D21D1BC" w14:textId="77777777" w:rsidR="000F5FED" w:rsidRPr="000F5FED" w:rsidRDefault="000F5FED" w:rsidP="008972B2">
            <w:pPr>
              <w:spacing w:line="276" w:lineRule="auto"/>
              <w:rPr>
                <w:rFonts w:asciiTheme="minorHAnsi" w:hAnsiTheme="minorHAnsi" w:cstheme="minorHAnsi"/>
                <w:b/>
                <w:bCs/>
                <w:smallCaps/>
                <w:sz w:val="24"/>
                <w:szCs w:val="24"/>
              </w:rPr>
            </w:pPr>
          </w:p>
          <w:p w14:paraId="6F680B22" w14:textId="07443218" w:rsidR="00CB2DF5" w:rsidRPr="000F5FED" w:rsidRDefault="00CB2DF5" w:rsidP="009A5F26">
            <w:pPr>
              <w:spacing w:line="276" w:lineRule="auto"/>
              <w:jc w:val="center"/>
              <w:rPr>
                <w:rFonts w:asciiTheme="minorHAnsi" w:hAnsiTheme="minorHAnsi" w:cstheme="minorHAnsi"/>
                <w:b/>
                <w:bCs/>
                <w:smallCaps/>
                <w:sz w:val="24"/>
                <w:szCs w:val="24"/>
              </w:rPr>
            </w:pPr>
            <w:r w:rsidRPr="000F5FED">
              <w:rPr>
                <w:rFonts w:asciiTheme="minorHAnsi" w:hAnsiTheme="minorHAnsi" w:cstheme="minorHAnsi"/>
                <w:b/>
                <w:bCs/>
                <w:smallCaps/>
                <w:sz w:val="24"/>
                <w:szCs w:val="24"/>
              </w:rPr>
              <w:t>________________________________</w:t>
            </w:r>
          </w:p>
          <w:p w14:paraId="69BAE127" w14:textId="23D73636" w:rsidR="004311B1" w:rsidRPr="008972B2" w:rsidRDefault="008972B2" w:rsidP="004311B1">
            <w:pPr>
              <w:spacing w:line="276" w:lineRule="auto"/>
              <w:jc w:val="center"/>
              <w:rPr>
                <w:rFonts w:ascii="Arial Narrow" w:hAnsi="Arial Narrow" w:cstheme="minorHAnsi"/>
                <w:b/>
                <w:bCs/>
                <w:smallCaps/>
                <w:sz w:val="20"/>
                <w:szCs w:val="20"/>
              </w:rPr>
            </w:pPr>
            <w:r w:rsidRPr="008972B2">
              <w:rPr>
                <w:rFonts w:ascii="Arial Narrow" w:hAnsi="Arial Narrow" w:cstheme="minorHAnsi"/>
                <w:b/>
                <w:bCs/>
                <w:smallCaps/>
                <w:sz w:val="20"/>
                <w:szCs w:val="20"/>
              </w:rPr>
              <w:t>DR. JAVIER JHOVANY JORGE DURAN GONZÁLEZ</w:t>
            </w:r>
          </w:p>
          <w:p w14:paraId="6FD1B525" w14:textId="201C09BD" w:rsidR="00CB2DF5" w:rsidRPr="008972B2" w:rsidRDefault="008972B2" w:rsidP="004311B1">
            <w:pPr>
              <w:spacing w:line="276" w:lineRule="auto"/>
              <w:jc w:val="center"/>
              <w:rPr>
                <w:rFonts w:ascii="Arial Narrow" w:hAnsi="Arial Narrow" w:cstheme="minorHAnsi"/>
                <w:smallCaps/>
                <w:sz w:val="20"/>
                <w:szCs w:val="20"/>
              </w:rPr>
            </w:pPr>
            <w:r w:rsidRPr="008972B2">
              <w:rPr>
                <w:rFonts w:ascii="Arial Narrow" w:hAnsi="Arial Narrow" w:cstheme="minorHAnsi"/>
                <w:smallCaps/>
                <w:sz w:val="20"/>
                <w:szCs w:val="20"/>
              </w:rPr>
              <w:t>ENCARGADO DEL DESPACHO DE LA JEFATURA DEL DEPARTAMENTO DE ESTADISITCA EN SALUD DEL OPD SERVICIOS DE SALUD JALISCO</w:t>
            </w:r>
          </w:p>
          <w:p w14:paraId="063FBF64" w14:textId="02792F84" w:rsidR="004311B1" w:rsidRPr="004311B1" w:rsidRDefault="004311B1" w:rsidP="004311B1">
            <w:pPr>
              <w:spacing w:line="276" w:lineRule="auto"/>
              <w:jc w:val="center"/>
              <w:rPr>
                <w:rFonts w:asciiTheme="minorHAnsi" w:hAnsiTheme="minorHAnsi" w:cstheme="minorHAnsi"/>
                <w:b/>
                <w:bCs/>
                <w:smallCaps/>
              </w:rPr>
            </w:pPr>
            <w:r w:rsidRPr="008972B2">
              <w:rPr>
                <w:rFonts w:ascii="Arial Narrow" w:hAnsi="Arial Narrow" w:cstheme="minorHAnsi"/>
                <w:b/>
                <w:bCs/>
                <w:smallCaps/>
                <w:sz w:val="20"/>
                <w:szCs w:val="20"/>
              </w:rPr>
              <w:t xml:space="preserve">ÁREA </w:t>
            </w:r>
            <w:r w:rsidR="008972B2">
              <w:rPr>
                <w:rFonts w:ascii="Arial Narrow" w:hAnsi="Arial Narrow" w:cstheme="minorHAnsi"/>
                <w:b/>
                <w:bCs/>
                <w:smallCaps/>
                <w:sz w:val="20"/>
                <w:szCs w:val="20"/>
              </w:rPr>
              <w:t>TÉCNICA</w:t>
            </w:r>
          </w:p>
        </w:tc>
      </w:tr>
    </w:tbl>
    <w:p w14:paraId="231DCA23" w14:textId="1ED626AE" w:rsidR="009970E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                                                                                                                                                                                                                                                                                                                                                                                                                                                                                                                                                                                                                                                                                                                                                                                                                                                                                                                                                                                                                                                                                                                                                                                                                                                                                                                                                                                                                                                                                                                                                                                                                                                                                                                                                                                                                                                                                                                                                                                                                                                                                                                                                                                                                                                                            </w:t>
      </w:r>
    </w:p>
    <w:p w14:paraId="66463134" w14:textId="77777777"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5A2270C" w14:textId="1AA87661"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8CE8E42" w14:textId="1363B1A4" w:rsidR="00906762" w:rsidRPr="002F5A09"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72431984" w14:textId="754403C2" w:rsidR="00507919" w:rsidRPr="002F5A09"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03479D09" w14:textId="77777777" w:rsidR="009970E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1B6E23B5" w14:textId="77777777" w:rsidR="009970E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6584BE7A" w14:textId="6D601E0F" w:rsidR="004E66B9" w:rsidRPr="002F5A09"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rPr>
      </w:pPr>
      <w:r w:rsidRPr="002F5A09">
        <w:rPr>
          <w:rFonts w:asciiTheme="minorHAnsi" w:hAnsiTheme="minorHAnsi" w:cstheme="minorHAnsi"/>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2F5A09" w:rsidRDefault="00D935EF" w:rsidP="004666C8">
      <w:pPr>
        <w:spacing w:line="276" w:lineRule="auto"/>
        <w:ind w:left="-426"/>
        <w:jc w:val="both"/>
        <w:rPr>
          <w:rFonts w:asciiTheme="minorHAnsi" w:hAnsiTheme="minorHAnsi" w:cstheme="minorHAnsi"/>
          <w:color w:val="000000" w:themeColor="text1"/>
          <w:sz w:val="14"/>
          <w:szCs w:val="14"/>
        </w:rPr>
      </w:pPr>
      <w:r w:rsidRPr="002F5A09">
        <w:rPr>
          <w:rFonts w:asciiTheme="minorHAnsi" w:hAnsiTheme="minorHAnsi" w:cstheme="minorHAnsi"/>
          <w:color w:val="000000" w:themeColor="text1"/>
          <w:sz w:val="14"/>
          <w:szCs w:val="14"/>
        </w:rPr>
        <w:t xml:space="preserve">Pudiendo consultar el Aviso de Privacidad Integral de la </w:t>
      </w:r>
      <w:r w:rsidR="00E44841" w:rsidRPr="002F5A09">
        <w:rPr>
          <w:rFonts w:asciiTheme="minorHAnsi" w:hAnsiTheme="minorHAnsi" w:cstheme="minorHAnsi"/>
          <w:color w:val="000000" w:themeColor="text1"/>
          <w:sz w:val="14"/>
          <w:szCs w:val="14"/>
        </w:rPr>
        <w:t>Secretar</w:t>
      </w:r>
      <w:r w:rsidR="00E44841">
        <w:rPr>
          <w:rFonts w:asciiTheme="minorHAnsi" w:hAnsiTheme="minorHAnsi" w:cstheme="minorHAnsi"/>
          <w:color w:val="000000" w:themeColor="text1"/>
          <w:sz w:val="14"/>
          <w:szCs w:val="14"/>
        </w:rPr>
        <w:t>í</w:t>
      </w:r>
      <w:r w:rsidR="00E44841" w:rsidRPr="002F5A09">
        <w:rPr>
          <w:rFonts w:asciiTheme="minorHAnsi" w:hAnsiTheme="minorHAnsi" w:cstheme="minorHAnsi"/>
          <w:color w:val="000000" w:themeColor="text1"/>
          <w:sz w:val="14"/>
          <w:szCs w:val="14"/>
        </w:rPr>
        <w:t>a</w:t>
      </w:r>
      <w:r w:rsidRPr="002F5A09">
        <w:rPr>
          <w:rFonts w:asciiTheme="minorHAnsi" w:hAnsiTheme="minorHAnsi" w:cstheme="minorHAnsi"/>
          <w:color w:val="000000" w:themeColor="text1"/>
          <w:sz w:val="14"/>
          <w:szCs w:val="14"/>
        </w:rPr>
        <w:t xml:space="preserve"> de Salud y Organismo Público Descentralizado Servicios de Salud Jalisco, en la siguiente liga: http//ssj.jalisco.gob.mx/transparencia</w:t>
      </w:r>
    </w:p>
    <w:p w14:paraId="02562A28" w14:textId="3C6D75D3" w:rsidR="00D935EF" w:rsidRPr="002F5A09" w:rsidRDefault="00D935EF" w:rsidP="004666C8">
      <w:pPr>
        <w:spacing w:line="276" w:lineRule="auto"/>
        <w:ind w:left="-426"/>
        <w:jc w:val="both"/>
        <w:rPr>
          <w:rFonts w:asciiTheme="minorHAnsi" w:hAnsiTheme="minorHAnsi" w:cstheme="minorHAnsi"/>
        </w:rPr>
      </w:pPr>
      <w:r w:rsidRPr="002F5A09">
        <w:rPr>
          <w:rFonts w:asciiTheme="minorHAnsi" w:hAnsiTheme="minorHAnsi" w:cstheme="minorHAnsi"/>
        </w:rPr>
        <w:t>Fin del Acta. ------------------------------------------------------------------------------------------------------------------------</w:t>
      </w:r>
      <w:r w:rsidR="004666C8" w:rsidRPr="002F5A09">
        <w:rPr>
          <w:rFonts w:asciiTheme="minorHAnsi" w:hAnsiTheme="minorHAnsi" w:cstheme="minorHAnsi"/>
        </w:rPr>
        <w:t>------------</w:t>
      </w:r>
      <w:r w:rsidRPr="002F5A09">
        <w:rPr>
          <w:rFonts w:asciiTheme="minorHAnsi" w:hAnsiTheme="minorHAnsi" w:cstheme="minorHAnsi"/>
        </w:rPr>
        <w:t>-</w:t>
      </w:r>
    </w:p>
    <w:sectPr w:rsidR="00D935EF" w:rsidRPr="002F5A09"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C5B6" w14:textId="77777777" w:rsidR="00651B92" w:rsidRDefault="00651B92" w:rsidP="00DE35AE">
      <w:r>
        <w:separator/>
      </w:r>
    </w:p>
  </w:endnote>
  <w:endnote w:type="continuationSeparator" w:id="0">
    <w:p w14:paraId="0BA66929" w14:textId="77777777" w:rsidR="00651B92" w:rsidRDefault="00651B9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rDwIAAP4DAAAOAAAAZHJzL2Uyb0RvYy54bWysU9tu2zAMfR+wfxD0vviCXI04RZcuw4Du&#10;AnT7AFmWY2GyqElK7OzrR8luGnRvw/wgkCZ1SB4ebe+GTpGzsE6CLmk2SykRmkMt9bGkP74f3q0p&#10;cZ7pminQoqQX4ejd7u2bbW8KkUMLqhaWIIh2RW9K2npviiRxvBUdczMwQmOwAdsxj649JrVlPaJ3&#10;KsnTdJn0YGtjgQvn8O/DGKS7iN80gvuvTeOEJ6qk2JuPp41nFc5kt2XF0TLTSj61wf6hi45JjUWv&#10;UA/MM3Ky8i+oTnILDho/49Al0DSSizgDTpOlr6Z5apkRcRYkx5krTe7/wfIv5yfzzRI/vIcBFxiH&#10;cOYR+E9HNOxbpo/i3lroW8FqLJwFypLeuGK6Gqh2hQsgVf8ZalwyO3mIQENju8AKzkkQHRdwuZIu&#10;Bk94KLlZZcvVghKOsWyZLvJ1XEvCiufrxjr/UUBHglFSi1uN8Oz86HxohxXPKaGaAyXrg1QqOvZY&#10;7ZUlZ4YKOMQvTvAqTWnSl3SzyBcRWUO4H8XRSY8KVbIr6ToN36iZQMcHXccUz6QabexE6YmfQMlI&#10;jh+qgch6Ii/QVUF9QcIsjILEB4RGC/Y3JT2KsaTu14lZQYn6pJH0TTafB/VGZ75Y5ejY20h1G2Ga&#10;I1RJPSWjufdR8YEODfe4nEZG2l46mVpGkUU2pwcRVHzrx6yXZ7v7AwAA//8DAFBLAwQUAAYACAAA&#10;ACEA1GPosOAAAAAMAQAADwAAAGRycy9kb3ducmV2LnhtbEyPwU6DQBCG7ya+w2ZMvJh2aaVQkKVR&#10;E43X1j7Awk6ByM4Sdlvo2zue7G0m8+Wf7y92s+3FBUffOVKwWkYgkGpnOmoUHL8/FlsQPmgyuneE&#10;Cq7oYVfe3xU6N26iPV4OoREcQj7XCtoQhlxKX7dotV+6AYlvJzdaHXgdG2lGPXG47eU6ihJpdUf8&#10;odUDvrdY/xzOVsHpa3raZFP1GY7pPk7edJdW7qrU48P8+gIi4Bz+YfjTZ3Uo2alyZzJe9AoW6zhO&#10;meVpFT1nIJhJNtymYjbeZiDLQt6WKH8BAAD//wMAUEsBAi0AFAAGAAgAAAAhALaDOJL+AAAA4QEA&#10;ABMAAAAAAAAAAAAAAAAAAAAAAFtDb250ZW50X1R5cGVzXS54bWxQSwECLQAUAAYACAAAACEAOP0h&#10;/9YAAACUAQAACwAAAAAAAAAAAAAAAAAvAQAAX3JlbHMvLnJlbHNQSwECLQAUAAYACAAAACEAmX/9&#10;qw8CAAD+AwAADgAAAAAAAAAAAAAAAAAuAgAAZHJzL2Uyb0RvYy54bWxQSwECLQAUAAYACAAAACEA&#10;1GPosOAAAAAMAQAADwAAAAAAAAAAAAAAAABpBAAAZHJzL2Rvd25yZXYueG1sUEsFBgAAAAAEAAQA&#10;8wAAAHYFAAAAAA==&#10;" stroked="f">
              <v:textbox>
                <w:txbxContent>
                  <w:p w14:paraId="0ED68DB0" w14:textId="7E942CFF" w:rsidR="00336F91" w:rsidRDefault="00336F91"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311F" w14:textId="77777777" w:rsidR="00651B92" w:rsidRDefault="00651B92" w:rsidP="00DE35AE">
      <w:r>
        <w:separator/>
      </w:r>
    </w:p>
  </w:footnote>
  <w:footnote w:type="continuationSeparator" w:id="0">
    <w:p w14:paraId="32A5003D" w14:textId="77777777" w:rsidR="00651B92" w:rsidRDefault="00651B9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651B92">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116BE9CF" w:rsidR="00336F91" w:rsidRPr="00596334" w:rsidRDefault="00336F91" w:rsidP="0064156D">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2" w:name="_Hlk35454082"/>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bJCQIAAPYDAAAOAAAAZHJzL2Uyb0RvYy54bWysU9uO0zAQfUfiHyy/0yRVC92o6WrpUoS0&#10;XKSFD3Adp7FwPGbsNilfz9jJdgu8IfJgzWTGZ2bOHK9vh86wk0KvwVa8mOWcKSuh1vZQ8W9fd69W&#10;nPkgbC0MWFXxs/L8dvPyxbp3pZpDC6ZWyAjE+rJ3FW9DcGWWedmqTvgZOGUp2AB2IpCLh6xG0RN6&#10;Z7J5nr/OesDaIUjlPf29H4N8k/CbRsnwuWm8CsxUnHoL6cR07uOZbdaiPKBwrZZTG+IfuuiEtlT0&#10;AnUvgmBH1H9BdVoieGjCTEKXQdNoqdIMNE2R/zHNYyucSrMQOd5daPL/D1Z+Oj26L8jC8BYGWmAa&#10;wrsHkN89s7BthT2oO0ToWyVqKlxEyrLe+XK6Gqn2pY8g+/4j1LRkcQyQgIYGu8gKzckInRZwvpCu&#10;hsAk/ZwX+TKfLzmTFFuuimjHEqJ8uu3Qh/cKOhaNiiMtNaGL04MPY+pTSizmweh6p41JDh72W4Ps&#10;JEgAu/RN6L+lGcv6it8sqXa8ZSHeT9rodCCBGt1VfJXHb5RMZOOdrVNKENqMNjVt7ERPZGTkJgz7&#10;gRIjTXuoz0QUwihEejhktIA/OetJhBX3P44CFWfmgyWyb4rFIqo2OYvlmzk5eB3ZX0eElQRV8cDZ&#10;aG5DUvo40R0tpdGJr+dOpl5JXInx6SFE9V77Kev5uW5+AQAA//8DAFBLAwQUAAYACAAAACEA7kf8&#10;c94AAAAIAQAADwAAAGRycy9kb3ducmV2LnhtbEyPQU+DQBCF7yb+h82YeDHtYi1gkaFRE43X1v6A&#10;AbZAZGcJuy303zue7Oll8l7efC/fzrZXZzP6zjHC4zICZbhydccNwuH7Y/EMygfimnrHBuFiPGyL&#10;25ucstpNvDPnfWiUlLDPCKENYci09lVrLPmlGwyLd3SjpSDn2Oh6pEnKba9XUZRoSx3Lh5YG896a&#10;6md/sgjHr+kh3kzlZziku3XyRl1augvi/d38+gIqmDn8h+EPX9ChEKbSnbj2qkdYPEWpjAkIiYgE&#10;VusYVImwSWPQRa6vBxS/AAAA//8DAFBLAQItABQABgAIAAAAIQC2gziS/gAAAOEBAAATAAAAAAAA&#10;AAAAAAAAAAAAAABbQ29udGVudF9UeXBlc10ueG1sUEsBAi0AFAAGAAgAAAAhADj9If/WAAAAlAEA&#10;AAsAAAAAAAAAAAAAAAAALwEAAF9yZWxzLy5yZWxzUEsBAi0AFAAGAAgAAAAhAE4UdskJAgAA9gMA&#10;AA4AAAAAAAAAAAAAAAAALgIAAGRycy9lMm9Eb2MueG1sUEsBAi0AFAAGAAgAAAAhAO5H/HPeAAAA&#10;CAEAAA8AAAAAAAAAAAAAAAAAYwQAAGRycy9kb3ducmV2LnhtbFBLBQYAAAAABAAEAPMAAABuBQAA&#10;AAA=&#10;" stroked="f">
              <v:textbox>
                <w:txbxContent>
                  <w:p w14:paraId="096EB03A" w14:textId="30BD7B4F" w:rsidR="00336F91" w:rsidRDefault="00336F91" w:rsidP="00DE35AE">
                    <w:bookmarkStart w:id="3" w:name="_Hlk35454082"/>
                    <w:bookmarkEnd w:id="3"/>
                  </w:p>
                </w:txbxContent>
              </v:textbox>
            </v:shape>
          </w:pict>
        </mc:Fallback>
      </mc:AlternateContent>
    </w:r>
    <w:r w:rsidR="00651B92">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D33AD8">
          <w:rPr>
            <w:rFonts w:asciiTheme="minorHAnsi" w:hAnsiTheme="minorHAnsi" w:cstheme="minorHAnsi"/>
            <w:bCs/>
            <w:i/>
            <w:iCs/>
            <w:sz w:val="20"/>
            <w:szCs w:val="20"/>
          </w:rPr>
          <w:t xml:space="preserve">Licitación Pública </w:t>
        </w:r>
        <w:r w:rsidR="0064156D">
          <w:rPr>
            <w:rFonts w:asciiTheme="minorHAnsi" w:hAnsiTheme="minorHAnsi" w:cstheme="minorHAnsi"/>
            <w:bCs/>
            <w:i/>
            <w:iCs/>
            <w:sz w:val="20"/>
            <w:szCs w:val="20"/>
          </w:rPr>
          <w:t>Local</w:t>
        </w:r>
        <w:r w:rsidR="00D33AD8">
          <w:rPr>
            <w:rFonts w:asciiTheme="minorHAnsi" w:hAnsiTheme="minorHAnsi" w:cstheme="minorHAnsi"/>
            <w:bCs/>
            <w:i/>
            <w:iCs/>
            <w:sz w:val="20"/>
            <w:szCs w:val="20"/>
          </w:rPr>
          <w:t xml:space="preserve"> LSCC-0</w:t>
        </w:r>
        <w:r w:rsidR="0064156D">
          <w:rPr>
            <w:rFonts w:asciiTheme="minorHAnsi" w:hAnsiTheme="minorHAnsi" w:cstheme="minorHAnsi"/>
            <w:bCs/>
            <w:i/>
            <w:iCs/>
            <w:sz w:val="20"/>
            <w:szCs w:val="20"/>
          </w:rPr>
          <w:t>27</w:t>
        </w:r>
        <w:r w:rsidR="00D33AD8">
          <w:rPr>
            <w:rFonts w:asciiTheme="minorHAnsi" w:hAnsiTheme="minorHAnsi" w:cstheme="minorHAnsi"/>
            <w:bCs/>
            <w:i/>
            <w:iCs/>
            <w:sz w:val="20"/>
            <w:szCs w:val="20"/>
          </w:rPr>
          <w:t>-2021</w:t>
        </w:r>
      </w:sdtContent>
    </w:sdt>
    <w:bookmarkEnd w:id="4"/>
  </w:p>
  <w:p w14:paraId="0E8E724C" w14:textId="77777777" w:rsidR="0064156D" w:rsidRPr="0064156D" w:rsidRDefault="00336F91" w:rsidP="0064156D">
    <w:pPr>
      <w:pStyle w:val="Encabezado"/>
      <w:ind w:left="2268"/>
      <w:jc w:val="both"/>
      <w:rPr>
        <w:rFonts w:asciiTheme="minorHAnsi" w:hAnsiTheme="minorHAnsi" w:cstheme="minorHAnsi"/>
        <w:bCs/>
        <w:i/>
        <w:iCs/>
        <w:sz w:val="20"/>
        <w:szCs w:val="20"/>
      </w:rPr>
    </w:pPr>
    <w:r w:rsidRPr="00596334">
      <w:rPr>
        <w:rFonts w:asciiTheme="minorHAnsi" w:hAnsiTheme="minorHAnsi" w:cstheme="minorHAnsi"/>
        <w:bCs/>
        <w:i/>
        <w:iCs/>
        <w:sz w:val="20"/>
        <w:szCs w:val="20"/>
      </w:rPr>
      <w:tab/>
    </w:r>
  </w:p>
  <w:p w14:paraId="09C37686" w14:textId="77777777" w:rsidR="0064156D" w:rsidRPr="0064156D" w:rsidRDefault="0064156D" w:rsidP="0064156D">
    <w:pPr>
      <w:pStyle w:val="Encabezado"/>
      <w:ind w:left="2268"/>
      <w:jc w:val="both"/>
      <w:rPr>
        <w:rFonts w:asciiTheme="minorHAnsi" w:hAnsiTheme="minorHAnsi" w:cstheme="minorHAnsi"/>
        <w:b/>
        <w:i/>
        <w:iCs/>
        <w:sz w:val="20"/>
        <w:szCs w:val="20"/>
      </w:rPr>
    </w:pPr>
    <w:r w:rsidRPr="0064156D">
      <w:rPr>
        <w:rFonts w:asciiTheme="minorHAnsi" w:hAnsiTheme="minorHAnsi" w:cstheme="minorHAnsi"/>
        <w:b/>
        <w:i/>
        <w:iCs/>
        <w:sz w:val="20"/>
        <w:szCs w:val="20"/>
      </w:rPr>
      <w:t>“ADQUISICIÓN EQUIPOS DE COMPUTO PARA LA DIRECCIÓN DE PLANEACIÓN INSTITUCIONAL DEL O.P.D. SERVICIOS DE SALUD JALISCO”</w:t>
    </w:r>
  </w:p>
  <w:p w14:paraId="4F4A4F0F" w14:textId="2AA6ACE7" w:rsidR="00336F91" w:rsidRPr="00596334" w:rsidRDefault="00336F91" w:rsidP="009D6BBA">
    <w:pPr>
      <w:pStyle w:val="Encabezado"/>
      <w:ind w:left="2268"/>
      <w:jc w:val="both"/>
      <w:rPr>
        <w:rFonts w:asciiTheme="minorHAnsi" w:eastAsia="Century Gothic" w:hAnsiTheme="minorHAnsi" w:cstheme="minorHAnsi"/>
        <w:b/>
        <w:i/>
        <w:iCs/>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651B92">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3"/>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0"/>
  </w:num>
  <w:num w:numId="25">
    <w:abstractNumId w:val="36"/>
  </w:num>
  <w:num w:numId="26">
    <w:abstractNumId w:val="45"/>
  </w:num>
  <w:num w:numId="27">
    <w:abstractNumId w:val="8"/>
  </w:num>
  <w:num w:numId="28">
    <w:abstractNumId w:val="21"/>
  </w:num>
  <w:num w:numId="29">
    <w:abstractNumId w:val="7"/>
  </w:num>
  <w:num w:numId="30">
    <w:abstractNumId w:val="17"/>
  </w:num>
  <w:num w:numId="31">
    <w:abstractNumId w:val="42"/>
  </w:num>
  <w:num w:numId="32">
    <w:abstractNumId w:val="13"/>
  </w:num>
  <w:num w:numId="33">
    <w:abstractNumId w:val="26"/>
  </w:num>
  <w:num w:numId="34">
    <w:abstractNumId w:val="15"/>
  </w:num>
  <w:num w:numId="35">
    <w:abstractNumId w:val="38"/>
  </w:num>
  <w:num w:numId="36">
    <w:abstractNumId w:val="4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437A"/>
    <w:rsid w:val="000662A4"/>
    <w:rsid w:val="00070306"/>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0F5FED"/>
    <w:rsid w:val="00103BE4"/>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D1B20"/>
    <w:rsid w:val="001D5248"/>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12CE"/>
    <w:rsid w:val="00342F3E"/>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67AA"/>
    <w:rsid w:val="003B7D26"/>
    <w:rsid w:val="003C43DC"/>
    <w:rsid w:val="003D3675"/>
    <w:rsid w:val="003D51E3"/>
    <w:rsid w:val="003D6AC5"/>
    <w:rsid w:val="003D76C2"/>
    <w:rsid w:val="003E4A48"/>
    <w:rsid w:val="004060A4"/>
    <w:rsid w:val="0041273C"/>
    <w:rsid w:val="0041685F"/>
    <w:rsid w:val="00420D9C"/>
    <w:rsid w:val="00424A6F"/>
    <w:rsid w:val="004311B1"/>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66B9"/>
    <w:rsid w:val="004F0251"/>
    <w:rsid w:val="004F42F6"/>
    <w:rsid w:val="004F4FEB"/>
    <w:rsid w:val="00504210"/>
    <w:rsid w:val="00507919"/>
    <w:rsid w:val="00532820"/>
    <w:rsid w:val="00536E7D"/>
    <w:rsid w:val="00537AA4"/>
    <w:rsid w:val="00545D45"/>
    <w:rsid w:val="005502E2"/>
    <w:rsid w:val="00552EFE"/>
    <w:rsid w:val="005550EA"/>
    <w:rsid w:val="005558F0"/>
    <w:rsid w:val="005627D0"/>
    <w:rsid w:val="00576134"/>
    <w:rsid w:val="00576C75"/>
    <w:rsid w:val="00585A16"/>
    <w:rsid w:val="00591E47"/>
    <w:rsid w:val="005946AC"/>
    <w:rsid w:val="00596334"/>
    <w:rsid w:val="00596A72"/>
    <w:rsid w:val="005A04D4"/>
    <w:rsid w:val="005A20D3"/>
    <w:rsid w:val="005A7CF0"/>
    <w:rsid w:val="005B2527"/>
    <w:rsid w:val="005B6ED1"/>
    <w:rsid w:val="005C1467"/>
    <w:rsid w:val="005C51BE"/>
    <w:rsid w:val="005C7413"/>
    <w:rsid w:val="005E394A"/>
    <w:rsid w:val="005E5D67"/>
    <w:rsid w:val="005E5FDC"/>
    <w:rsid w:val="005F29EE"/>
    <w:rsid w:val="005F4D81"/>
    <w:rsid w:val="005F7F68"/>
    <w:rsid w:val="00600042"/>
    <w:rsid w:val="00603911"/>
    <w:rsid w:val="00612702"/>
    <w:rsid w:val="00621478"/>
    <w:rsid w:val="00622114"/>
    <w:rsid w:val="00622A46"/>
    <w:rsid w:val="0062646A"/>
    <w:rsid w:val="0064156D"/>
    <w:rsid w:val="00644C7D"/>
    <w:rsid w:val="006462AC"/>
    <w:rsid w:val="00650EF3"/>
    <w:rsid w:val="00651B92"/>
    <w:rsid w:val="00654DD9"/>
    <w:rsid w:val="00662984"/>
    <w:rsid w:val="00666D60"/>
    <w:rsid w:val="00667D91"/>
    <w:rsid w:val="0067468A"/>
    <w:rsid w:val="0068009B"/>
    <w:rsid w:val="006843C9"/>
    <w:rsid w:val="0068714A"/>
    <w:rsid w:val="00690CCD"/>
    <w:rsid w:val="00691371"/>
    <w:rsid w:val="006A0294"/>
    <w:rsid w:val="006A7074"/>
    <w:rsid w:val="006A7545"/>
    <w:rsid w:val="006B13C4"/>
    <w:rsid w:val="006B1D94"/>
    <w:rsid w:val="006B2307"/>
    <w:rsid w:val="006C0BC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42E1"/>
    <w:rsid w:val="007A7711"/>
    <w:rsid w:val="007B051B"/>
    <w:rsid w:val="007B543D"/>
    <w:rsid w:val="007B6FDA"/>
    <w:rsid w:val="007B723E"/>
    <w:rsid w:val="007C15D4"/>
    <w:rsid w:val="007D26A2"/>
    <w:rsid w:val="007D44FB"/>
    <w:rsid w:val="007E0637"/>
    <w:rsid w:val="007E132F"/>
    <w:rsid w:val="007E518D"/>
    <w:rsid w:val="007E676E"/>
    <w:rsid w:val="007F478B"/>
    <w:rsid w:val="00824800"/>
    <w:rsid w:val="0082615D"/>
    <w:rsid w:val="008574CA"/>
    <w:rsid w:val="008655A8"/>
    <w:rsid w:val="008665F0"/>
    <w:rsid w:val="00877ACB"/>
    <w:rsid w:val="00882C81"/>
    <w:rsid w:val="00886714"/>
    <w:rsid w:val="00887016"/>
    <w:rsid w:val="008941AF"/>
    <w:rsid w:val="00896103"/>
    <w:rsid w:val="008972B2"/>
    <w:rsid w:val="008A67A1"/>
    <w:rsid w:val="008C1F3C"/>
    <w:rsid w:val="008C1FCA"/>
    <w:rsid w:val="008C603A"/>
    <w:rsid w:val="008D3FBB"/>
    <w:rsid w:val="008D5424"/>
    <w:rsid w:val="008E0959"/>
    <w:rsid w:val="008E1CB6"/>
    <w:rsid w:val="008E1EB7"/>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0382B"/>
    <w:rsid w:val="00A11D67"/>
    <w:rsid w:val="00A122B2"/>
    <w:rsid w:val="00A12986"/>
    <w:rsid w:val="00A14C18"/>
    <w:rsid w:val="00A14F07"/>
    <w:rsid w:val="00A402B2"/>
    <w:rsid w:val="00A4264A"/>
    <w:rsid w:val="00A43F2D"/>
    <w:rsid w:val="00A44BDA"/>
    <w:rsid w:val="00A454CB"/>
    <w:rsid w:val="00A502CC"/>
    <w:rsid w:val="00A52D08"/>
    <w:rsid w:val="00A6218B"/>
    <w:rsid w:val="00A62299"/>
    <w:rsid w:val="00A63617"/>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5A42"/>
    <w:rsid w:val="00B11C5D"/>
    <w:rsid w:val="00B17177"/>
    <w:rsid w:val="00B177D3"/>
    <w:rsid w:val="00B210DD"/>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D6D15"/>
    <w:rsid w:val="00BE15E1"/>
    <w:rsid w:val="00BE322C"/>
    <w:rsid w:val="00BE3DF8"/>
    <w:rsid w:val="00BE5FE4"/>
    <w:rsid w:val="00BF02C1"/>
    <w:rsid w:val="00BF2161"/>
    <w:rsid w:val="00C023E8"/>
    <w:rsid w:val="00C04C75"/>
    <w:rsid w:val="00C0540E"/>
    <w:rsid w:val="00C13713"/>
    <w:rsid w:val="00C162C4"/>
    <w:rsid w:val="00C17444"/>
    <w:rsid w:val="00C2167C"/>
    <w:rsid w:val="00C358D1"/>
    <w:rsid w:val="00C41E62"/>
    <w:rsid w:val="00C45B55"/>
    <w:rsid w:val="00C46888"/>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2DF5"/>
    <w:rsid w:val="00CB371A"/>
    <w:rsid w:val="00CB7322"/>
    <w:rsid w:val="00CC4F89"/>
    <w:rsid w:val="00CD2624"/>
    <w:rsid w:val="00CD43A6"/>
    <w:rsid w:val="00CD4C23"/>
    <w:rsid w:val="00CF0633"/>
    <w:rsid w:val="00CF29D4"/>
    <w:rsid w:val="00CF2A38"/>
    <w:rsid w:val="00D03E80"/>
    <w:rsid w:val="00D04340"/>
    <w:rsid w:val="00D051E7"/>
    <w:rsid w:val="00D061B5"/>
    <w:rsid w:val="00D069F8"/>
    <w:rsid w:val="00D12513"/>
    <w:rsid w:val="00D2088E"/>
    <w:rsid w:val="00D21457"/>
    <w:rsid w:val="00D2338B"/>
    <w:rsid w:val="00D33AD8"/>
    <w:rsid w:val="00D41003"/>
    <w:rsid w:val="00D4713B"/>
    <w:rsid w:val="00D5728B"/>
    <w:rsid w:val="00D617BD"/>
    <w:rsid w:val="00D71602"/>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A29A4"/>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1475"/>
    <w:rsid w:val="00F1792C"/>
    <w:rsid w:val="00F21B8F"/>
    <w:rsid w:val="00F22D95"/>
    <w:rsid w:val="00F2630A"/>
    <w:rsid w:val="00F27E85"/>
    <w:rsid w:val="00F30468"/>
    <w:rsid w:val="00F32547"/>
    <w:rsid w:val="00F3582A"/>
    <w:rsid w:val="00F42C3A"/>
    <w:rsid w:val="00F430EB"/>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47D07"/>
    <w:rsid w:val="000816C1"/>
    <w:rsid w:val="000A2D15"/>
    <w:rsid w:val="000A5078"/>
    <w:rsid w:val="000E2A7F"/>
    <w:rsid w:val="001358E9"/>
    <w:rsid w:val="00154967"/>
    <w:rsid w:val="00184E8C"/>
    <w:rsid w:val="0019359A"/>
    <w:rsid w:val="001F0E2E"/>
    <w:rsid w:val="002078D5"/>
    <w:rsid w:val="002201E9"/>
    <w:rsid w:val="002424CA"/>
    <w:rsid w:val="00257FEE"/>
    <w:rsid w:val="002A559B"/>
    <w:rsid w:val="002D4C37"/>
    <w:rsid w:val="00313435"/>
    <w:rsid w:val="003267D0"/>
    <w:rsid w:val="003364F9"/>
    <w:rsid w:val="00360555"/>
    <w:rsid w:val="0039599C"/>
    <w:rsid w:val="003C1AEA"/>
    <w:rsid w:val="00481CE4"/>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B6A9B"/>
    <w:rsid w:val="008C196B"/>
    <w:rsid w:val="008C671E"/>
    <w:rsid w:val="00904C43"/>
    <w:rsid w:val="00907496"/>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F11062"/>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1062"/>
  </w:style>
  <w:style w:type="paragraph" w:customStyle="1" w:styleId="603060AFD91F4A9DB47254AED2F79119">
    <w:name w:val="603060AFD91F4A9DB47254AED2F79119"/>
    <w:rsid w:val="00F1106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6035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LSCC-027-2021</dc:subject>
  <dc:creator>Arturo Cuauhtemoc Salinas Vazquez</dc:creator>
  <cp:keywords/>
  <dc:description/>
  <cp:lastModifiedBy>Pedro Armando PALG. Lopez Graciano</cp:lastModifiedBy>
  <cp:revision>2</cp:revision>
  <cp:lastPrinted>2021-12-09T20:41:00Z</cp:lastPrinted>
  <dcterms:created xsi:type="dcterms:W3CDTF">2021-12-09T20:48:00Z</dcterms:created>
  <dcterms:modified xsi:type="dcterms:W3CDTF">2021-12-09T20:48:00Z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