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6C4" w:rsidRDefault="006F26C4" w:rsidP="00A3348D">
      <w:pPr>
        <w:pStyle w:val="Texto0"/>
        <w:spacing w:before="20" w:after="20" w:line="180" w:lineRule="exact"/>
        <w:ind w:firstLine="0"/>
      </w:pPr>
      <w:bookmarkStart w:id="0" w:name="_GoBack"/>
      <w:bookmarkEnd w:id="0"/>
    </w:p>
    <w:p w:rsidR="00004E59" w:rsidRPr="00E47F43" w:rsidRDefault="00004E59" w:rsidP="006F26C4">
      <w:pPr>
        <w:pStyle w:val="Prrafodelista"/>
        <w:ind w:left="31"/>
        <w:jc w:val="both"/>
        <w:rPr>
          <w:rFonts w:ascii="Century Gothic" w:hAnsi="Century Gothic"/>
          <w:sz w:val="18"/>
          <w:szCs w:val="18"/>
        </w:rPr>
      </w:pPr>
      <w:r w:rsidRPr="00E47F43">
        <w:rPr>
          <w:rFonts w:ascii="Century Gothic" w:hAnsi="Century Gothic" w:cs="Arial"/>
          <w:sz w:val="18"/>
          <w:szCs w:val="18"/>
        </w:rPr>
        <w:t xml:space="preserve">Para la presentación de proyectos para ser apoyados en el Programa de Sanidad e Inocuidad Dentro y fuera de la Cuenca del Rio Santiago 2019, </w:t>
      </w:r>
      <w:r w:rsidR="006F26C4" w:rsidRPr="00E47F43">
        <w:rPr>
          <w:rFonts w:ascii="Century Gothic" w:hAnsi="Century Gothic" w:cs="Arial"/>
          <w:sz w:val="18"/>
          <w:szCs w:val="18"/>
        </w:rPr>
        <w:t xml:space="preserve">Componente Ganadero, beneficio: Fortalecimiento de la Sanidad e Inocuidad del Sector Pecuario, mediante acciones de diagnóstico y seguimiento, así como de buenas prácticas de inocuidad y manufactura, </w:t>
      </w:r>
      <w:r w:rsidRPr="00E47F43">
        <w:rPr>
          <w:rFonts w:ascii="Century Gothic" w:hAnsi="Century Gothic" w:cs="Arial"/>
          <w:sz w:val="18"/>
          <w:szCs w:val="18"/>
        </w:rPr>
        <w:t xml:space="preserve">se requiere desarrollar al menos los puntos establecidos en el presente </w:t>
      </w:r>
      <w:r w:rsidR="006F26C4" w:rsidRPr="00E47F43">
        <w:rPr>
          <w:rFonts w:ascii="Century Gothic" w:hAnsi="Century Gothic" w:cs="Arial"/>
          <w:sz w:val="18"/>
          <w:szCs w:val="18"/>
        </w:rPr>
        <w:t>guion</w:t>
      </w:r>
      <w:r w:rsidRPr="00E47F43">
        <w:rPr>
          <w:rFonts w:ascii="Century Gothic" w:hAnsi="Century Gothic" w:cs="Arial"/>
          <w:sz w:val="18"/>
          <w:szCs w:val="18"/>
        </w:rPr>
        <w:t>, con el fin de conocer las acciones q</w:t>
      </w:r>
      <w:r w:rsidR="006F26C4" w:rsidRPr="00E47F43">
        <w:rPr>
          <w:rFonts w:ascii="Century Gothic" w:hAnsi="Century Gothic" w:cs="Arial"/>
          <w:sz w:val="18"/>
          <w:szCs w:val="18"/>
        </w:rPr>
        <w:t>ue serán realizadas</w:t>
      </w:r>
      <w:r w:rsidR="006F26C4" w:rsidRPr="00E47F43">
        <w:rPr>
          <w:rFonts w:ascii="Century Gothic" w:hAnsi="Century Gothic"/>
          <w:sz w:val="18"/>
          <w:szCs w:val="18"/>
        </w:rPr>
        <w:t>.</w:t>
      </w:r>
    </w:p>
    <w:p w:rsidR="00AE2FE3" w:rsidRPr="00E47F43" w:rsidRDefault="00AE2FE3" w:rsidP="00A3348D">
      <w:pPr>
        <w:pStyle w:val="Texto0"/>
        <w:spacing w:before="20" w:after="20" w:line="180" w:lineRule="exact"/>
        <w:ind w:left="284" w:firstLine="0"/>
        <w:rPr>
          <w:rFonts w:ascii="Century Gothic" w:hAnsi="Century Gothic"/>
        </w:rPr>
      </w:pPr>
    </w:p>
    <w:p w:rsidR="001151C0" w:rsidRPr="00E47F43" w:rsidRDefault="00782AF1" w:rsidP="001151C0">
      <w:pPr>
        <w:pStyle w:val="Texto0"/>
        <w:spacing w:before="20" w:after="20" w:line="180" w:lineRule="exact"/>
        <w:ind w:firstLine="0"/>
        <w:rPr>
          <w:rFonts w:ascii="Century Gothic" w:hAnsi="Century Gothic"/>
          <w:b/>
          <w:sz w:val="20"/>
          <w:szCs w:val="20"/>
          <w:u w:val="single"/>
        </w:rPr>
      </w:pPr>
      <w:r w:rsidRPr="00E47F43">
        <w:rPr>
          <w:rFonts w:ascii="Century Gothic" w:hAnsi="Century Gothic"/>
          <w:b/>
          <w:sz w:val="20"/>
          <w:szCs w:val="20"/>
          <w:u w:val="single"/>
        </w:rPr>
        <w:t>Datos de la Organización de productores que presenta el proyecto:</w:t>
      </w:r>
    </w:p>
    <w:p w:rsidR="00AE2FE3" w:rsidRPr="00E47F43" w:rsidRDefault="001151C0" w:rsidP="00A3348D">
      <w:pPr>
        <w:pStyle w:val="Texto0"/>
        <w:numPr>
          <w:ilvl w:val="0"/>
          <w:numId w:val="13"/>
        </w:numPr>
        <w:spacing w:before="20" w:after="20" w:line="180" w:lineRule="exact"/>
        <w:ind w:left="284" w:hanging="284"/>
        <w:rPr>
          <w:rFonts w:ascii="Century Gothic" w:hAnsi="Century Gothic"/>
        </w:rPr>
      </w:pPr>
      <w:r w:rsidRPr="00E47F43">
        <w:rPr>
          <w:rFonts w:ascii="Century Gothic" w:hAnsi="Century Gothic"/>
        </w:rPr>
        <w:t xml:space="preserve">Nombre de la </w:t>
      </w:r>
      <w:r w:rsidR="00AE2FE3" w:rsidRPr="00E47F43">
        <w:rPr>
          <w:rFonts w:ascii="Century Gothic" w:hAnsi="Century Gothic"/>
        </w:rPr>
        <w:t>Organización de productores que presenta el proyecto:</w:t>
      </w:r>
    </w:p>
    <w:p w:rsidR="00AE2FE3" w:rsidRPr="00E47F43" w:rsidRDefault="00AE2FE3" w:rsidP="00AE2FE3">
      <w:pPr>
        <w:pStyle w:val="Prrafodelista"/>
        <w:rPr>
          <w:rFonts w:ascii="Century Gothic" w:hAnsi="Century Gothic"/>
        </w:rPr>
      </w:pPr>
    </w:p>
    <w:p w:rsidR="00AE2FE3" w:rsidRPr="00E47F43" w:rsidRDefault="00AE2FE3" w:rsidP="00A3348D">
      <w:pPr>
        <w:pStyle w:val="Texto0"/>
        <w:numPr>
          <w:ilvl w:val="0"/>
          <w:numId w:val="13"/>
        </w:numPr>
        <w:spacing w:before="20" w:after="20" w:line="180" w:lineRule="exact"/>
        <w:ind w:left="284" w:hanging="284"/>
        <w:rPr>
          <w:rFonts w:ascii="Century Gothic" w:hAnsi="Century Gothic"/>
        </w:rPr>
      </w:pPr>
      <w:r w:rsidRPr="00E47F43">
        <w:rPr>
          <w:rFonts w:ascii="Century Gothic" w:hAnsi="Century Gothic"/>
        </w:rPr>
        <w:t>Antecedentes de la organización que presenta el proyecto:</w:t>
      </w:r>
    </w:p>
    <w:p w:rsidR="00AE2FE3" w:rsidRPr="00E47F43" w:rsidRDefault="00AE2FE3" w:rsidP="00AE2FE3">
      <w:pPr>
        <w:pStyle w:val="Texto0"/>
        <w:numPr>
          <w:ilvl w:val="1"/>
          <w:numId w:val="13"/>
        </w:numPr>
        <w:spacing w:before="20" w:after="20" w:line="180" w:lineRule="exact"/>
        <w:rPr>
          <w:rFonts w:ascii="Century Gothic" w:hAnsi="Century Gothic"/>
        </w:rPr>
      </w:pPr>
      <w:r w:rsidRPr="00E47F43">
        <w:rPr>
          <w:rFonts w:ascii="Century Gothic" w:hAnsi="Century Gothic"/>
        </w:rPr>
        <w:t>Afiliados</w:t>
      </w:r>
    </w:p>
    <w:p w:rsidR="00AE2FE3" w:rsidRPr="00E47F43" w:rsidRDefault="00AE2FE3" w:rsidP="00AE2FE3">
      <w:pPr>
        <w:pStyle w:val="Texto0"/>
        <w:numPr>
          <w:ilvl w:val="1"/>
          <w:numId w:val="13"/>
        </w:numPr>
        <w:spacing w:before="20" w:after="20" w:line="180" w:lineRule="exact"/>
        <w:rPr>
          <w:rFonts w:ascii="Century Gothic" w:hAnsi="Century Gothic"/>
        </w:rPr>
      </w:pPr>
      <w:r w:rsidRPr="00E47F43">
        <w:rPr>
          <w:rFonts w:ascii="Century Gothic" w:hAnsi="Century Gothic"/>
        </w:rPr>
        <w:t>Representante legal</w:t>
      </w:r>
    </w:p>
    <w:p w:rsidR="00AE2FE3" w:rsidRPr="00E47F43" w:rsidRDefault="00AE2FE3" w:rsidP="00AE2FE3">
      <w:pPr>
        <w:pStyle w:val="Texto0"/>
        <w:numPr>
          <w:ilvl w:val="1"/>
          <w:numId w:val="13"/>
        </w:numPr>
        <w:spacing w:before="20" w:after="20" w:line="180" w:lineRule="exact"/>
        <w:rPr>
          <w:rFonts w:ascii="Century Gothic" w:hAnsi="Century Gothic"/>
        </w:rPr>
      </w:pPr>
      <w:r w:rsidRPr="00E47F43">
        <w:rPr>
          <w:rFonts w:ascii="Century Gothic" w:hAnsi="Century Gothic"/>
        </w:rPr>
        <w:t>Estructura administrativa y operativa con la que cuenta</w:t>
      </w:r>
    </w:p>
    <w:p w:rsidR="00AE2FE3" w:rsidRPr="00E47F43" w:rsidRDefault="00AE2FE3" w:rsidP="00AE2FE3">
      <w:pPr>
        <w:pStyle w:val="Prrafodelista"/>
        <w:rPr>
          <w:rFonts w:ascii="Century Gothic" w:hAnsi="Century Gothic"/>
        </w:rPr>
      </w:pPr>
    </w:p>
    <w:p w:rsidR="00782AF1" w:rsidRPr="00E47F43" w:rsidRDefault="00782AF1" w:rsidP="00782AF1">
      <w:pPr>
        <w:pStyle w:val="Texto0"/>
        <w:spacing w:before="20" w:after="20" w:line="180" w:lineRule="exact"/>
        <w:ind w:firstLine="0"/>
        <w:rPr>
          <w:rFonts w:ascii="Century Gothic" w:hAnsi="Century Gothic"/>
          <w:b/>
          <w:sz w:val="20"/>
          <w:szCs w:val="20"/>
          <w:u w:val="single"/>
        </w:rPr>
      </w:pPr>
      <w:r w:rsidRPr="00E47F43">
        <w:rPr>
          <w:rFonts w:ascii="Century Gothic" w:hAnsi="Century Gothic"/>
          <w:b/>
          <w:sz w:val="20"/>
          <w:szCs w:val="20"/>
          <w:u w:val="single"/>
        </w:rPr>
        <w:t>Datos Generales del Proyecto</w:t>
      </w:r>
    </w:p>
    <w:p w:rsidR="001151C0" w:rsidRPr="00E47F43" w:rsidRDefault="001151C0" w:rsidP="001151C0">
      <w:pPr>
        <w:pStyle w:val="Texto0"/>
        <w:numPr>
          <w:ilvl w:val="0"/>
          <w:numId w:val="13"/>
        </w:numPr>
        <w:spacing w:before="20" w:after="20" w:line="180" w:lineRule="exact"/>
        <w:ind w:left="284" w:hanging="284"/>
        <w:rPr>
          <w:rFonts w:ascii="Century Gothic" w:hAnsi="Century Gothic"/>
        </w:rPr>
      </w:pPr>
      <w:r w:rsidRPr="00E47F43">
        <w:rPr>
          <w:rFonts w:ascii="Century Gothic" w:hAnsi="Century Gothic"/>
        </w:rPr>
        <w:t>Nombre del proyecto:</w:t>
      </w:r>
    </w:p>
    <w:p w:rsidR="001151C0" w:rsidRPr="00E47F43" w:rsidRDefault="001151C0" w:rsidP="001151C0">
      <w:pPr>
        <w:pStyle w:val="Texto0"/>
        <w:spacing w:before="20" w:after="20" w:line="180" w:lineRule="exact"/>
        <w:ind w:left="284" w:firstLine="0"/>
        <w:rPr>
          <w:rFonts w:ascii="Century Gothic" w:hAnsi="Century Gothic"/>
        </w:rPr>
      </w:pPr>
    </w:p>
    <w:p w:rsidR="001151C0" w:rsidRPr="00E47F43" w:rsidRDefault="001151C0" w:rsidP="001151C0">
      <w:pPr>
        <w:pStyle w:val="Texto0"/>
        <w:numPr>
          <w:ilvl w:val="0"/>
          <w:numId w:val="13"/>
        </w:numPr>
        <w:spacing w:before="20" w:after="20" w:line="180" w:lineRule="exact"/>
        <w:ind w:left="284" w:hanging="284"/>
        <w:rPr>
          <w:rFonts w:ascii="Century Gothic" w:hAnsi="Century Gothic"/>
        </w:rPr>
      </w:pPr>
      <w:r w:rsidRPr="00E47F43">
        <w:rPr>
          <w:rFonts w:ascii="Century Gothic" w:hAnsi="Century Gothic"/>
        </w:rPr>
        <w:t>Municipios en donde serán realizadas las acciones: (se tendrá que realizar un proyecto para las acciones dentro de los municipios que integran la cuenca del Rio Santiago y otro para los municipios que se encuentran fuera de esta cuenca). Desglosar los nombres de los municipios que se incluyen en este proyecto.</w:t>
      </w:r>
    </w:p>
    <w:p w:rsidR="001151C0" w:rsidRPr="00E47F43" w:rsidRDefault="001151C0" w:rsidP="00AE2FE3">
      <w:pPr>
        <w:pStyle w:val="Prrafodelista"/>
        <w:rPr>
          <w:rFonts w:ascii="Century Gothic" w:hAnsi="Century Gothic"/>
        </w:rPr>
      </w:pPr>
    </w:p>
    <w:p w:rsidR="00004E59" w:rsidRPr="00E47F43" w:rsidRDefault="00004E59" w:rsidP="00A3348D">
      <w:pPr>
        <w:pStyle w:val="Texto0"/>
        <w:numPr>
          <w:ilvl w:val="0"/>
          <w:numId w:val="13"/>
        </w:numPr>
        <w:spacing w:before="20" w:after="20" w:line="180" w:lineRule="exact"/>
        <w:ind w:left="284" w:hanging="284"/>
        <w:rPr>
          <w:rFonts w:ascii="Century Gothic" w:hAnsi="Century Gothic"/>
        </w:rPr>
      </w:pPr>
      <w:r w:rsidRPr="00E47F43">
        <w:rPr>
          <w:rFonts w:ascii="Century Gothic" w:hAnsi="Century Gothic"/>
        </w:rPr>
        <w:t>Objetivo general</w:t>
      </w:r>
      <w:r w:rsidR="001151C0" w:rsidRPr="00E47F43">
        <w:rPr>
          <w:rFonts w:ascii="Century Gothic" w:hAnsi="Century Gothic"/>
        </w:rPr>
        <w:t xml:space="preserve"> del proyecto</w:t>
      </w:r>
    </w:p>
    <w:p w:rsidR="00004E59" w:rsidRPr="00E47F43" w:rsidRDefault="00004E59" w:rsidP="00A3348D">
      <w:pPr>
        <w:pStyle w:val="Prrafodelista"/>
        <w:jc w:val="both"/>
        <w:rPr>
          <w:rFonts w:ascii="Century Gothic" w:hAnsi="Century Gothic"/>
          <w:sz w:val="18"/>
          <w:szCs w:val="18"/>
        </w:rPr>
      </w:pPr>
    </w:p>
    <w:p w:rsidR="00004E59" w:rsidRPr="00E47F43" w:rsidRDefault="00004E59" w:rsidP="00A3348D">
      <w:pPr>
        <w:pStyle w:val="Texto0"/>
        <w:numPr>
          <w:ilvl w:val="0"/>
          <w:numId w:val="13"/>
        </w:numPr>
        <w:spacing w:before="20" w:after="20" w:line="180" w:lineRule="exact"/>
        <w:ind w:left="284" w:hanging="284"/>
        <w:rPr>
          <w:rFonts w:ascii="Century Gothic" w:hAnsi="Century Gothic"/>
        </w:rPr>
      </w:pPr>
      <w:r w:rsidRPr="00E47F43">
        <w:rPr>
          <w:rFonts w:ascii="Century Gothic" w:hAnsi="Century Gothic"/>
        </w:rPr>
        <w:t>Objetivos específicos</w:t>
      </w:r>
    </w:p>
    <w:p w:rsidR="00004E59" w:rsidRPr="00E47F43" w:rsidRDefault="00004E59" w:rsidP="00A3348D">
      <w:pPr>
        <w:pStyle w:val="Prrafodelista"/>
        <w:jc w:val="both"/>
        <w:rPr>
          <w:rFonts w:ascii="Century Gothic" w:hAnsi="Century Gothic"/>
          <w:sz w:val="18"/>
          <w:szCs w:val="18"/>
        </w:rPr>
      </w:pPr>
    </w:p>
    <w:p w:rsidR="00004E59" w:rsidRPr="00E47F43" w:rsidRDefault="00004E59" w:rsidP="00A3348D">
      <w:pPr>
        <w:pStyle w:val="Texto0"/>
        <w:numPr>
          <w:ilvl w:val="0"/>
          <w:numId w:val="13"/>
        </w:numPr>
        <w:spacing w:before="20" w:after="20" w:line="180" w:lineRule="exact"/>
        <w:ind w:left="284" w:hanging="284"/>
        <w:rPr>
          <w:rFonts w:ascii="Century Gothic" w:hAnsi="Century Gothic"/>
        </w:rPr>
      </w:pPr>
      <w:r w:rsidRPr="00E47F43">
        <w:rPr>
          <w:rFonts w:ascii="Century Gothic" w:hAnsi="Century Gothic"/>
        </w:rPr>
        <w:t>Antecedentes de la problemática que será atendida con las acciones motivo del proyecto</w:t>
      </w:r>
      <w:r w:rsidR="00CC18BC" w:rsidRPr="00E47F43">
        <w:rPr>
          <w:rFonts w:ascii="Century Gothic" w:hAnsi="Century Gothic"/>
        </w:rPr>
        <w:t>.</w:t>
      </w:r>
    </w:p>
    <w:p w:rsidR="00CC18BC" w:rsidRPr="00E47F43" w:rsidRDefault="00CC18BC" w:rsidP="00A3348D">
      <w:pPr>
        <w:pStyle w:val="Prrafodelista"/>
        <w:jc w:val="both"/>
        <w:rPr>
          <w:rFonts w:ascii="Century Gothic" w:hAnsi="Century Gothic"/>
          <w:sz w:val="18"/>
          <w:szCs w:val="18"/>
        </w:rPr>
      </w:pPr>
    </w:p>
    <w:p w:rsidR="00CC18BC" w:rsidRPr="00E47F43" w:rsidRDefault="00CC18BC" w:rsidP="00A3348D">
      <w:pPr>
        <w:pStyle w:val="Texto0"/>
        <w:numPr>
          <w:ilvl w:val="0"/>
          <w:numId w:val="13"/>
        </w:numPr>
        <w:spacing w:before="20" w:after="20" w:line="180" w:lineRule="exact"/>
        <w:ind w:left="284" w:hanging="284"/>
        <w:rPr>
          <w:rFonts w:ascii="Century Gothic" w:hAnsi="Century Gothic"/>
        </w:rPr>
      </w:pPr>
      <w:r w:rsidRPr="00E47F43">
        <w:rPr>
          <w:rFonts w:ascii="Century Gothic" w:hAnsi="Century Gothic"/>
        </w:rPr>
        <w:t>Datos estadísticos de la población objetivo (número de granjas, número de productores, producción promedio, etc)</w:t>
      </w:r>
      <w:r w:rsidR="00D51CA7" w:rsidRPr="00E47F43">
        <w:rPr>
          <w:rFonts w:ascii="Century Gothic" w:hAnsi="Century Gothic"/>
        </w:rPr>
        <w:t>.</w:t>
      </w:r>
    </w:p>
    <w:p w:rsidR="00CC18BC" w:rsidRPr="00E47F43" w:rsidRDefault="00CC18BC" w:rsidP="00A3348D">
      <w:pPr>
        <w:pStyle w:val="Prrafodelista"/>
        <w:jc w:val="both"/>
        <w:rPr>
          <w:rFonts w:ascii="Century Gothic" w:hAnsi="Century Gothic"/>
          <w:sz w:val="18"/>
          <w:szCs w:val="18"/>
        </w:rPr>
      </w:pPr>
    </w:p>
    <w:p w:rsidR="00CC18BC" w:rsidRPr="00E47F43" w:rsidRDefault="00CC18BC" w:rsidP="00A3348D">
      <w:pPr>
        <w:pStyle w:val="Texto0"/>
        <w:numPr>
          <w:ilvl w:val="0"/>
          <w:numId w:val="13"/>
        </w:numPr>
        <w:spacing w:before="20" w:after="20" w:line="180" w:lineRule="exact"/>
        <w:ind w:left="284" w:hanging="284"/>
        <w:rPr>
          <w:rFonts w:ascii="Century Gothic" w:hAnsi="Century Gothic"/>
        </w:rPr>
      </w:pPr>
      <w:r w:rsidRPr="00E47F43">
        <w:rPr>
          <w:rFonts w:ascii="Century Gothic" w:hAnsi="Century Gothic"/>
        </w:rPr>
        <w:t>Impacto que se espera obtener con las acciones motivo del proyecto (en el caso de las acciones dentro de la cuenca del Rio Santiago, incluir la descripción de que impacto tienen en el saneamiento de</w:t>
      </w:r>
      <w:r w:rsidR="00D51CA7" w:rsidRPr="00E47F43">
        <w:rPr>
          <w:rFonts w:ascii="Century Gothic" w:hAnsi="Century Gothic"/>
        </w:rPr>
        <w:t xml:space="preserve"> la misma</w:t>
      </w:r>
      <w:r w:rsidRPr="00E47F43">
        <w:rPr>
          <w:rFonts w:ascii="Century Gothic" w:hAnsi="Century Gothic"/>
        </w:rPr>
        <w:t>)</w:t>
      </w:r>
    </w:p>
    <w:p w:rsidR="00004E59" w:rsidRPr="00E47F43" w:rsidRDefault="00004E59" w:rsidP="00004E59">
      <w:pPr>
        <w:pStyle w:val="Prrafodelista"/>
        <w:rPr>
          <w:rFonts w:ascii="Century Gothic" w:hAnsi="Century Gothic"/>
          <w:sz w:val="18"/>
          <w:szCs w:val="18"/>
        </w:rPr>
      </w:pPr>
    </w:p>
    <w:p w:rsidR="00782AF1" w:rsidRPr="00E47F43" w:rsidRDefault="00782AF1" w:rsidP="00782AF1">
      <w:pPr>
        <w:pStyle w:val="Texto0"/>
        <w:spacing w:before="20" w:after="20" w:line="180" w:lineRule="exact"/>
        <w:ind w:firstLine="0"/>
        <w:rPr>
          <w:rFonts w:ascii="Century Gothic" w:hAnsi="Century Gothic"/>
          <w:b/>
          <w:sz w:val="20"/>
          <w:szCs w:val="20"/>
          <w:u w:val="single"/>
        </w:rPr>
      </w:pPr>
      <w:r w:rsidRPr="00E47F43">
        <w:rPr>
          <w:rFonts w:ascii="Century Gothic" w:hAnsi="Century Gothic"/>
          <w:b/>
          <w:sz w:val="20"/>
          <w:szCs w:val="20"/>
          <w:u w:val="single"/>
        </w:rPr>
        <w:t>Acciones a realizar en el proyecto</w:t>
      </w:r>
    </w:p>
    <w:p w:rsidR="0058628F" w:rsidRPr="00E47F43" w:rsidRDefault="0058628F" w:rsidP="0058628F">
      <w:pPr>
        <w:pStyle w:val="Texto0"/>
        <w:numPr>
          <w:ilvl w:val="0"/>
          <w:numId w:val="13"/>
        </w:numPr>
        <w:spacing w:before="20" w:after="20" w:line="180" w:lineRule="exact"/>
        <w:ind w:left="284" w:hanging="284"/>
        <w:rPr>
          <w:rFonts w:ascii="Century Gothic" w:hAnsi="Century Gothic"/>
        </w:rPr>
      </w:pPr>
      <w:r w:rsidRPr="00E47F43">
        <w:rPr>
          <w:rFonts w:ascii="Century Gothic" w:hAnsi="Century Gothic"/>
        </w:rPr>
        <w:t>Descripción general de las acciones a desarrollar, así como la logística de implementación y su impacto:</w:t>
      </w:r>
    </w:p>
    <w:p w:rsidR="00AE2FE3" w:rsidRPr="00E47F43" w:rsidRDefault="00AE2FE3" w:rsidP="00AE2FE3">
      <w:pPr>
        <w:pStyle w:val="Prrafodelista"/>
        <w:rPr>
          <w:rFonts w:ascii="Century Gothic" w:hAnsi="Century Gothic"/>
        </w:rPr>
      </w:pPr>
    </w:p>
    <w:p w:rsidR="00D9487F" w:rsidRPr="00E47F43" w:rsidRDefault="00BD79B0" w:rsidP="00AE2FE3">
      <w:pPr>
        <w:pStyle w:val="Texto0"/>
        <w:numPr>
          <w:ilvl w:val="0"/>
          <w:numId w:val="13"/>
        </w:numPr>
        <w:spacing w:before="20" w:after="20" w:line="180" w:lineRule="exact"/>
        <w:ind w:left="284" w:hanging="284"/>
        <w:rPr>
          <w:rFonts w:ascii="Century Gothic" w:hAnsi="Century Gothic"/>
        </w:rPr>
      </w:pPr>
      <w:r w:rsidRPr="00E47F43">
        <w:rPr>
          <w:rFonts w:ascii="Century Gothic" w:hAnsi="Century Gothic"/>
        </w:rPr>
        <w:t xml:space="preserve"> </w:t>
      </w:r>
      <w:r w:rsidR="00AE2FE3" w:rsidRPr="00E47F43">
        <w:rPr>
          <w:rFonts w:ascii="Century Gothic" w:hAnsi="Century Gothic"/>
        </w:rPr>
        <w:t>Descripción del personal técnico requerido para la implementación del proyecto.</w:t>
      </w:r>
    </w:p>
    <w:p w:rsidR="00AE2FE3" w:rsidRPr="00E47F43" w:rsidRDefault="00AE2FE3" w:rsidP="00AE2FE3">
      <w:pPr>
        <w:pStyle w:val="Prrafodelista"/>
        <w:rPr>
          <w:rFonts w:ascii="Century Gothic" w:hAnsi="Century Gothic"/>
        </w:rPr>
      </w:pPr>
    </w:p>
    <w:p w:rsidR="00AE2FE3" w:rsidRPr="00E47F43" w:rsidRDefault="00AE2FE3" w:rsidP="00AE2FE3">
      <w:pPr>
        <w:pStyle w:val="Texto0"/>
        <w:spacing w:before="20" w:after="20" w:line="180" w:lineRule="exact"/>
        <w:rPr>
          <w:rFonts w:ascii="Century Gothic" w:hAnsi="Century Gothic"/>
        </w:rPr>
      </w:pPr>
    </w:p>
    <w:p w:rsidR="00AE2FE3" w:rsidRPr="00E47F43" w:rsidRDefault="00AE2FE3" w:rsidP="00AE2FE3">
      <w:pPr>
        <w:pStyle w:val="Texto0"/>
        <w:spacing w:before="20" w:after="20" w:line="180" w:lineRule="exact"/>
        <w:rPr>
          <w:rFonts w:ascii="Century Gothic" w:hAnsi="Century Gothic"/>
        </w:rPr>
      </w:pPr>
      <w:r w:rsidRPr="00E47F43">
        <w:rPr>
          <w:rFonts w:ascii="Century Gothic" w:hAnsi="Century Gothic"/>
        </w:rPr>
        <w:t>Incluir el siguiente desglose:</w:t>
      </w:r>
    </w:p>
    <w:tbl>
      <w:tblPr>
        <w:tblW w:w="4745" w:type="pct"/>
        <w:tblInd w:w="274" w:type="dxa"/>
        <w:tblCellMar>
          <w:left w:w="70" w:type="dxa"/>
          <w:right w:w="70" w:type="dxa"/>
        </w:tblCellMar>
        <w:tblLook w:val="04A0" w:firstRow="1" w:lastRow="0" w:firstColumn="1" w:lastColumn="0" w:noHBand="0" w:noVBand="1"/>
      </w:tblPr>
      <w:tblGrid>
        <w:gridCol w:w="1572"/>
        <w:gridCol w:w="1412"/>
        <w:gridCol w:w="1404"/>
        <w:gridCol w:w="1404"/>
        <w:gridCol w:w="1403"/>
        <w:gridCol w:w="2134"/>
      </w:tblGrid>
      <w:tr w:rsidR="00DD6022" w:rsidRPr="00E47F43" w:rsidTr="00DD6022">
        <w:trPr>
          <w:trHeight w:val="421"/>
        </w:trPr>
        <w:tc>
          <w:tcPr>
            <w:tcW w:w="842" w:type="pct"/>
            <w:tcBorders>
              <w:top w:val="single" w:sz="4" w:space="0" w:color="auto"/>
              <w:left w:val="single" w:sz="4" w:space="0" w:color="auto"/>
              <w:bottom w:val="single" w:sz="4" w:space="0" w:color="auto"/>
              <w:right w:val="single" w:sz="4" w:space="0" w:color="auto"/>
            </w:tcBorders>
            <w:vAlign w:val="center"/>
          </w:tcPr>
          <w:p w:rsidR="00DD6022" w:rsidRPr="00E47F43" w:rsidRDefault="00DD6022" w:rsidP="00AE2FE3">
            <w:pPr>
              <w:jc w:val="center"/>
              <w:rPr>
                <w:rFonts w:ascii="Century Gothic" w:hAnsi="Century Gothic" w:cs="Arial"/>
                <w:sz w:val="18"/>
                <w:szCs w:val="18"/>
              </w:rPr>
            </w:pPr>
            <w:r w:rsidRPr="00E47F43">
              <w:rPr>
                <w:rFonts w:ascii="Century Gothic" w:hAnsi="Century Gothic" w:cs="Arial"/>
                <w:sz w:val="18"/>
                <w:szCs w:val="18"/>
              </w:rPr>
              <w:t>Nombre</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6022" w:rsidRPr="00E47F43" w:rsidRDefault="00DD6022" w:rsidP="00AE2FE3">
            <w:pPr>
              <w:jc w:val="center"/>
              <w:rPr>
                <w:rFonts w:ascii="Century Gothic" w:hAnsi="Century Gothic" w:cs="Arial"/>
                <w:sz w:val="18"/>
                <w:szCs w:val="18"/>
              </w:rPr>
            </w:pPr>
            <w:r w:rsidRPr="00E47F43">
              <w:rPr>
                <w:rFonts w:ascii="Century Gothic" w:hAnsi="Century Gothic" w:cs="Arial"/>
                <w:sz w:val="18"/>
                <w:szCs w:val="18"/>
              </w:rPr>
              <w:t>Cargo</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6022" w:rsidRPr="00E47F43" w:rsidRDefault="00DD6022" w:rsidP="00AE2FE3">
            <w:pPr>
              <w:jc w:val="center"/>
              <w:rPr>
                <w:rFonts w:ascii="Century Gothic" w:hAnsi="Century Gothic" w:cs="Arial"/>
                <w:color w:val="000000"/>
                <w:sz w:val="18"/>
                <w:szCs w:val="18"/>
                <w:lang w:val="es-MX" w:eastAsia="es-MX"/>
              </w:rPr>
            </w:pPr>
            <w:r w:rsidRPr="00E47F43">
              <w:rPr>
                <w:rFonts w:ascii="Century Gothic" w:hAnsi="Century Gothic" w:cs="Arial"/>
                <w:color w:val="000000"/>
                <w:sz w:val="18"/>
                <w:szCs w:val="18"/>
                <w:lang w:eastAsia="es-MX"/>
              </w:rPr>
              <w:t>Costo mensual</w:t>
            </w:r>
          </w:p>
        </w:tc>
        <w:tc>
          <w:tcPr>
            <w:tcW w:w="752" w:type="pct"/>
            <w:tcBorders>
              <w:top w:val="single" w:sz="4" w:space="0" w:color="auto"/>
              <w:left w:val="single" w:sz="4" w:space="0" w:color="auto"/>
              <w:bottom w:val="single" w:sz="4" w:space="0" w:color="auto"/>
              <w:right w:val="single" w:sz="4" w:space="0" w:color="auto"/>
            </w:tcBorders>
          </w:tcPr>
          <w:p w:rsidR="00DD6022" w:rsidRPr="00E47F43" w:rsidRDefault="00DD6022" w:rsidP="00AE2FE3">
            <w:pPr>
              <w:jc w:val="center"/>
              <w:rPr>
                <w:rFonts w:ascii="Century Gothic" w:hAnsi="Century Gothic" w:cs="Arial"/>
                <w:color w:val="000000"/>
                <w:sz w:val="18"/>
                <w:szCs w:val="18"/>
                <w:lang w:eastAsia="es-MX"/>
              </w:rPr>
            </w:pPr>
            <w:r w:rsidRPr="00E47F43">
              <w:rPr>
                <w:rFonts w:ascii="Century Gothic" w:hAnsi="Century Gothic" w:cs="Arial"/>
                <w:color w:val="000000"/>
                <w:sz w:val="18"/>
                <w:szCs w:val="18"/>
                <w:lang w:eastAsia="es-MX"/>
              </w:rPr>
              <w:t>Número de meses</w:t>
            </w: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6022" w:rsidRPr="00E47F43" w:rsidRDefault="00DD6022" w:rsidP="00AE2FE3">
            <w:pPr>
              <w:jc w:val="center"/>
              <w:rPr>
                <w:rFonts w:ascii="Century Gothic" w:hAnsi="Century Gothic" w:cs="Arial"/>
                <w:color w:val="000000"/>
                <w:sz w:val="18"/>
                <w:szCs w:val="18"/>
                <w:lang w:val="es-MX" w:eastAsia="es-MX"/>
              </w:rPr>
            </w:pPr>
            <w:r w:rsidRPr="00E47F43">
              <w:rPr>
                <w:rFonts w:ascii="Century Gothic" w:hAnsi="Century Gothic" w:cs="Arial"/>
                <w:color w:val="000000"/>
                <w:sz w:val="18"/>
                <w:szCs w:val="18"/>
                <w:lang w:eastAsia="es-MX"/>
              </w:rPr>
              <w:t>Costo Total</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6022" w:rsidRPr="00E47F43" w:rsidRDefault="00DD6022" w:rsidP="00DD6022">
            <w:pPr>
              <w:jc w:val="center"/>
              <w:rPr>
                <w:rFonts w:ascii="Century Gothic" w:hAnsi="Century Gothic" w:cs="Arial"/>
                <w:color w:val="000000"/>
                <w:sz w:val="18"/>
                <w:szCs w:val="18"/>
                <w:lang w:val="es-MX" w:eastAsia="es-MX"/>
              </w:rPr>
            </w:pPr>
            <w:r w:rsidRPr="00E47F43">
              <w:rPr>
                <w:rFonts w:ascii="Century Gothic" w:hAnsi="Century Gothic" w:cs="Arial"/>
                <w:color w:val="000000"/>
                <w:sz w:val="18"/>
                <w:szCs w:val="18"/>
                <w:lang w:eastAsia="es-MX"/>
              </w:rPr>
              <w:t>Costo  a cargo de:</w:t>
            </w:r>
          </w:p>
        </w:tc>
      </w:tr>
      <w:tr w:rsidR="00DD6022" w:rsidRPr="00E47F43" w:rsidTr="00DD6022">
        <w:trPr>
          <w:trHeight w:val="315"/>
        </w:trPr>
        <w:tc>
          <w:tcPr>
            <w:tcW w:w="842" w:type="pct"/>
            <w:tcBorders>
              <w:top w:val="single" w:sz="4" w:space="0" w:color="auto"/>
              <w:left w:val="single" w:sz="4" w:space="0" w:color="auto"/>
              <w:bottom w:val="single" w:sz="4" w:space="0" w:color="auto"/>
              <w:right w:val="single" w:sz="4" w:space="0" w:color="auto"/>
            </w:tcBorders>
          </w:tcPr>
          <w:p w:rsidR="00DD6022" w:rsidRPr="00E47F43" w:rsidRDefault="00DD6022" w:rsidP="00EB601B">
            <w:pPr>
              <w:jc w:val="both"/>
              <w:rPr>
                <w:rFonts w:ascii="Century Gothic" w:hAnsi="Century Gothic" w:cs="Arial"/>
                <w:color w:val="000000"/>
                <w:sz w:val="18"/>
                <w:szCs w:val="18"/>
                <w:lang w:eastAsia="es-MX"/>
              </w:rPr>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DD6022" w:rsidRPr="00E47F43" w:rsidRDefault="00DD6022" w:rsidP="00EB601B">
            <w:pPr>
              <w:jc w:val="both"/>
              <w:rPr>
                <w:rFonts w:ascii="Century Gothic" w:hAnsi="Century Gothic" w:cs="Arial"/>
                <w:color w:val="000000"/>
                <w:sz w:val="18"/>
                <w:szCs w:val="18"/>
                <w:lang w:val="es-MX" w:eastAsia="es-MX"/>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6022" w:rsidRPr="00E47F43" w:rsidRDefault="00DD6022" w:rsidP="00EB601B">
            <w:pPr>
              <w:jc w:val="both"/>
              <w:rPr>
                <w:rFonts w:ascii="Century Gothic" w:hAnsi="Century Gothic" w:cs="Arial"/>
                <w:color w:val="000000"/>
                <w:sz w:val="18"/>
                <w:szCs w:val="18"/>
                <w:lang w:val="es-MX" w:eastAsia="es-MX"/>
              </w:rPr>
            </w:pPr>
            <w:r w:rsidRPr="00E47F43">
              <w:rPr>
                <w:rFonts w:ascii="Century Gothic" w:hAnsi="Century Gothic" w:cs="Arial"/>
                <w:color w:val="000000"/>
                <w:sz w:val="18"/>
                <w:szCs w:val="18"/>
                <w:lang w:eastAsia="es-MX"/>
              </w:rPr>
              <w:t> </w:t>
            </w:r>
          </w:p>
        </w:tc>
        <w:tc>
          <w:tcPr>
            <w:tcW w:w="752" w:type="pct"/>
            <w:tcBorders>
              <w:top w:val="single" w:sz="4" w:space="0" w:color="auto"/>
              <w:left w:val="single" w:sz="4" w:space="0" w:color="auto"/>
              <w:bottom w:val="single" w:sz="4" w:space="0" w:color="auto"/>
              <w:right w:val="single" w:sz="4" w:space="0" w:color="auto"/>
            </w:tcBorders>
          </w:tcPr>
          <w:p w:rsidR="00DD6022" w:rsidRPr="00E47F43" w:rsidRDefault="00DD6022" w:rsidP="00EB601B">
            <w:pPr>
              <w:jc w:val="both"/>
              <w:rPr>
                <w:rFonts w:ascii="Century Gothic" w:hAnsi="Century Gothic" w:cs="Arial"/>
                <w:color w:val="000000"/>
                <w:sz w:val="18"/>
                <w:szCs w:val="18"/>
                <w:lang w:eastAsia="es-MX"/>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6022" w:rsidRPr="00E47F43" w:rsidRDefault="00DD6022" w:rsidP="00EB601B">
            <w:pPr>
              <w:jc w:val="both"/>
              <w:rPr>
                <w:rFonts w:ascii="Century Gothic" w:hAnsi="Century Gothic" w:cs="Arial"/>
                <w:color w:val="000000"/>
                <w:sz w:val="18"/>
                <w:szCs w:val="18"/>
                <w:lang w:val="es-MX" w:eastAsia="es-MX"/>
              </w:rPr>
            </w:pPr>
            <w:r w:rsidRPr="00E47F43">
              <w:rPr>
                <w:rFonts w:ascii="Century Gothic" w:hAnsi="Century Gothic" w:cs="Arial"/>
                <w:color w:val="000000"/>
                <w:sz w:val="18"/>
                <w:szCs w:val="18"/>
                <w:lang w:eastAsia="es-MX"/>
              </w:rPr>
              <w:t> </w:t>
            </w: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D6022" w:rsidRPr="00E47F43" w:rsidRDefault="00DD6022" w:rsidP="00EB601B">
            <w:pPr>
              <w:jc w:val="both"/>
              <w:rPr>
                <w:rFonts w:ascii="Century Gothic" w:hAnsi="Century Gothic" w:cs="Arial"/>
                <w:color w:val="000000"/>
                <w:sz w:val="18"/>
                <w:szCs w:val="18"/>
                <w:lang w:val="es-MX" w:eastAsia="es-MX"/>
              </w:rPr>
            </w:pPr>
            <w:r w:rsidRPr="00E47F43">
              <w:rPr>
                <w:rFonts w:ascii="Century Gothic" w:hAnsi="Century Gothic" w:cs="Arial"/>
                <w:color w:val="000000"/>
                <w:sz w:val="18"/>
                <w:szCs w:val="18"/>
                <w:lang w:eastAsia="es-MX"/>
              </w:rPr>
              <w:t> </w:t>
            </w:r>
          </w:p>
        </w:tc>
      </w:tr>
      <w:tr w:rsidR="00DD6022" w:rsidRPr="00E47F43" w:rsidTr="00DD6022">
        <w:trPr>
          <w:trHeight w:val="315"/>
        </w:trPr>
        <w:tc>
          <w:tcPr>
            <w:tcW w:w="842" w:type="pct"/>
            <w:tcBorders>
              <w:top w:val="single" w:sz="4" w:space="0" w:color="auto"/>
              <w:left w:val="single" w:sz="4" w:space="0" w:color="auto"/>
              <w:bottom w:val="single" w:sz="4" w:space="0" w:color="auto"/>
              <w:right w:val="single" w:sz="4" w:space="0" w:color="auto"/>
            </w:tcBorders>
          </w:tcPr>
          <w:p w:rsidR="00DD6022" w:rsidRPr="00E47F43" w:rsidRDefault="00DD6022" w:rsidP="00EB601B">
            <w:pPr>
              <w:jc w:val="both"/>
              <w:rPr>
                <w:rFonts w:ascii="Century Gothic" w:hAnsi="Century Gothic" w:cs="Arial"/>
                <w:color w:val="000000"/>
                <w:sz w:val="18"/>
                <w:szCs w:val="18"/>
                <w:lang w:eastAsia="es-MX"/>
              </w:rPr>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DD6022" w:rsidRPr="00E47F43" w:rsidRDefault="00DD6022" w:rsidP="00EB601B">
            <w:pPr>
              <w:jc w:val="both"/>
              <w:rPr>
                <w:rFonts w:ascii="Century Gothic" w:hAnsi="Century Gothic" w:cs="Arial"/>
                <w:color w:val="000000"/>
                <w:sz w:val="18"/>
                <w:szCs w:val="18"/>
                <w:lang w:val="es-MX" w:eastAsia="es-MX"/>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DD6022" w:rsidRPr="00E47F43" w:rsidRDefault="00DD6022" w:rsidP="00EB601B">
            <w:pPr>
              <w:jc w:val="both"/>
              <w:rPr>
                <w:rFonts w:ascii="Century Gothic" w:hAnsi="Century Gothic" w:cs="Arial"/>
                <w:color w:val="000000"/>
                <w:sz w:val="18"/>
                <w:szCs w:val="18"/>
                <w:lang w:eastAsia="es-MX"/>
              </w:rPr>
            </w:pPr>
          </w:p>
        </w:tc>
        <w:tc>
          <w:tcPr>
            <w:tcW w:w="752" w:type="pct"/>
            <w:tcBorders>
              <w:top w:val="single" w:sz="4" w:space="0" w:color="auto"/>
              <w:left w:val="single" w:sz="4" w:space="0" w:color="auto"/>
              <w:bottom w:val="single" w:sz="4" w:space="0" w:color="auto"/>
              <w:right w:val="single" w:sz="4" w:space="0" w:color="auto"/>
            </w:tcBorders>
          </w:tcPr>
          <w:p w:rsidR="00DD6022" w:rsidRPr="00E47F43" w:rsidRDefault="00DD6022" w:rsidP="00EB601B">
            <w:pPr>
              <w:jc w:val="both"/>
              <w:rPr>
                <w:rFonts w:ascii="Century Gothic" w:hAnsi="Century Gothic" w:cs="Arial"/>
                <w:color w:val="000000"/>
                <w:sz w:val="18"/>
                <w:szCs w:val="18"/>
                <w:lang w:eastAsia="es-MX"/>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DD6022" w:rsidRPr="00E47F43" w:rsidRDefault="00DD6022" w:rsidP="00EB601B">
            <w:pPr>
              <w:jc w:val="both"/>
              <w:rPr>
                <w:rFonts w:ascii="Century Gothic" w:hAnsi="Century Gothic" w:cs="Arial"/>
                <w:color w:val="000000"/>
                <w:sz w:val="18"/>
                <w:szCs w:val="18"/>
                <w:lang w:eastAsia="es-MX"/>
              </w:rPr>
            </w:pP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rsidR="00DD6022" w:rsidRPr="00E47F43" w:rsidRDefault="00DD6022" w:rsidP="00EB601B">
            <w:pPr>
              <w:jc w:val="both"/>
              <w:rPr>
                <w:rFonts w:ascii="Century Gothic" w:hAnsi="Century Gothic" w:cs="Arial"/>
                <w:color w:val="000000"/>
                <w:sz w:val="18"/>
                <w:szCs w:val="18"/>
                <w:lang w:eastAsia="es-MX"/>
              </w:rPr>
            </w:pPr>
          </w:p>
        </w:tc>
      </w:tr>
      <w:tr w:rsidR="00DD6022" w:rsidRPr="00E47F43" w:rsidTr="00DD6022">
        <w:trPr>
          <w:trHeight w:val="315"/>
        </w:trPr>
        <w:tc>
          <w:tcPr>
            <w:tcW w:w="842" w:type="pct"/>
            <w:tcBorders>
              <w:top w:val="single" w:sz="4" w:space="0" w:color="auto"/>
              <w:left w:val="single" w:sz="4" w:space="0" w:color="auto"/>
              <w:bottom w:val="single" w:sz="4" w:space="0" w:color="auto"/>
              <w:right w:val="single" w:sz="4" w:space="0" w:color="auto"/>
            </w:tcBorders>
          </w:tcPr>
          <w:p w:rsidR="00DD6022" w:rsidRPr="00E47F43" w:rsidRDefault="00DD6022" w:rsidP="00EB601B">
            <w:pPr>
              <w:jc w:val="both"/>
              <w:rPr>
                <w:rFonts w:ascii="Century Gothic" w:hAnsi="Century Gothic" w:cs="Arial"/>
                <w:color w:val="000000"/>
                <w:sz w:val="18"/>
                <w:szCs w:val="18"/>
                <w:lang w:eastAsia="es-MX"/>
              </w:rPr>
            </w:pP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DD6022" w:rsidRPr="00E47F43" w:rsidRDefault="00DD6022" w:rsidP="00EB601B">
            <w:pPr>
              <w:jc w:val="both"/>
              <w:rPr>
                <w:rFonts w:ascii="Century Gothic" w:hAnsi="Century Gothic" w:cs="Arial"/>
                <w:color w:val="000000"/>
                <w:sz w:val="18"/>
                <w:szCs w:val="18"/>
                <w:lang w:val="es-MX" w:eastAsia="es-MX"/>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DD6022" w:rsidRPr="00E47F43" w:rsidRDefault="00DD6022" w:rsidP="00EB601B">
            <w:pPr>
              <w:jc w:val="both"/>
              <w:rPr>
                <w:rFonts w:ascii="Century Gothic" w:hAnsi="Century Gothic" w:cs="Arial"/>
                <w:color w:val="000000"/>
                <w:sz w:val="18"/>
                <w:szCs w:val="18"/>
                <w:lang w:eastAsia="es-MX"/>
              </w:rPr>
            </w:pPr>
          </w:p>
        </w:tc>
        <w:tc>
          <w:tcPr>
            <w:tcW w:w="752" w:type="pct"/>
            <w:tcBorders>
              <w:top w:val="single" w:sz="4" w:space="0" w:color="auto"/>
              <w:left w:val="single" w:sz="4" w:space="0" w:color="auto"/>
              <w:bottom w:val="single" w:sz="4" w:space="0" w:color="auto"/>
              <w:right w:val="single" w:sz="4" w:space="0" w:color="auto"/>
            </w:tcBorders>
          </w:tcPr>
          <w:p w:rsidR="00DD6022" w:rsidRPr="00E47F43" w:rsidRDefault="00DD6022" w:rsidP="00EB601B">
            <w:pPr>
              <w:jc w:val="both"/>
              <w:rPr>
                <w:rFonts w:ascii="Century Gothic" w:hAnsi="Century Gothic" w:cs="Arial"/>
                <w:color w:val="000000"/>
                <w:sz w:val="18"/>
                <w:szCs w:val="18"/>
                <w:lang w:eastAsia="es-MX"/>
              </w:rPr>
            </w:pPr>
          </w:p>
        </w:tc>
        <w:tc>
          <w:tcPr>
            <w:tcW w:w="752" w:type="pct"/>
            <w:tcBorders>
              <w:top w:val="single" w:sz="4" w:space="0" w:color="auto"/>
              <w:left w:val="single" w:sz="4" w:space="0" w:color="auto"/>
              <w:bottom w:val="single" w:sz="4" w:space="0" w:color="auto"/>
              <w:right w:val="single" w:sz="4" w:space="0" w:color="auto"/>
            </w:tcBorders>
            <w:shd w:val="clear" w:color="auto" w:fill="auto"/>
            <w:vAlign w:val="center"/>
          </w:tcPr>
          <w:p w:rsidR="00DD6022" w:rsidRPr="00E47F43" w:rsidRDefault="00DD6022" w:rsidP="00EB601B">
            <w:pPr>
              <w:jc w:val="both"/>
              <w:rPr>
                <w:rFonts w:ascii="Century Gothic" w:hAnsi="Century Gothic" w:cs="Arial"/>
                <w:color w:val="000000"/>
                <w:sz w:val="18"/>
                <w:szCs w:val="18"/>
                <w:lang w:eastAsia="es-MX"/>
              </w:rPr>
            </w:pPr>
          </w:p>
        </w:tc>
        <w:tc>
          <w:tcPr>
            <w:tcW w:w="1144" w:type="pct"/>
            <w:tcBorders>
              <w:top w:val="single" w:sz="4" w:space="0" w:color="auto"/>
              <w:left w:val="single" w:sz="4" w:space="0" w:color="auto"/>
              <w:bottom w:val="single" w:sz="4" w:space="0" w:color="auto"/>
              <w:right w:val="single" w:sz="4" w:space="0" w:color="auto"/>
            </w:tcBorders>
            <w:shd w:val="clear" w:color="auto" w:fill="auto"/>
            <w:vAlign w:val="center"/>
          </w:tcPr>
          <w:p w:rsidR="00DD6022" w:rsidRPr="00E47F43" w:rsidRDefault="00DD6022" w:rsidP="00EB601B">
            <w:pPr>
              <w:jc w:val="both"/>
              <w:rPr>
                <w:rFonts w:ascii="Century Gothic" w:hAnsi="Century Gothic" w:cs="Arial"/>
                <w:color w:val="000000"/>
                <w:sz w:val="18"/>
                <w:szCs w:val="18"/>
                <w:lang w:eastAsia="es-MX"/>
              </w:rPr>
            </w:pPr>
          </w:p>
        </w:tc>
      </w:tr>
    </w:tbl>
    <w:p w:rsidR="00AE2FE3" w:rsidRPr="00E47F43" w:rsidRDefault="00AE2FE3" w:rsidP="00AE2FE3">
      <w:pPr>
        <w:pStyle w:val="Texto0"/>
        <w:spacing w:before="20" w:after="20" w:line="180" w:lineRule="exact"/>
        <w:rPr>
          <w:rFonts w:ascii="Century Gothic" w:hAnsi="Century Gothic"/>
        </w:rPr>
      </w:pPr>
    </w:p>
    <w:p w:rsidR="00782AF1" w:rsidRPr="00E47F43" w:rsidRDefault="00782AF1" w:rsidP="00782AF1">
      <w:pPr>
        <w:pStyle w:val="Texto0"/>
        <w:spacing w:before="20" w:after="20" w:line="180" w:lineRule="exact"/>
        <w:ind w:firstLine="0"/>
        <w:rPr>
          <w:rFonts w:ascii="Century Gothic" w:hAnsi="Century Gothic"/>
          <w:b/>
          <w:sz w:val="20"/>
          <w:szCs w:val="20"/>
          <w:u w:val="single"/>
        </w:rPr>
      </w:pPr>
      <w:r w:rsidRPr="00E47F43">
        <w:rPr>
          <w:rFonts w:ascii="Century Gothic" w:hAnsi="Century Gothic"/>
          <w:b/>
          <w:sz w:val="20"/>
          <w:szCs w:val="20"/>
          <w:u w:val="single"/>
        </w:rPr>
        <w:t>Anexos</w:t>
      </w:r>
    </w:p>
    <w:p w:rsidR="00AE2FE3" w:rsidRPr="00E47F43" w:rsidRDefault="00AE2FE3" w:rsidP="00E47F43">
      <w:pPr>
        <w:pStyle w:val="Texto0"/>
        <w:spacing w:before="20" w:after="20" w:line="180" w:lineRule="exact"/>
        <w:ind w:left="284" w:firstLine="0"/>
        <w:rPr>
          <w:rFonts w:ascii="Century Gothic" w:hAnsi="Century Gothic"/>
        </w:rPr>
      </w:pPr>
      <w:r w:rsidRPr="00E47F43">
        <w:rPr>
          <w:rFonts w:ascii="Century Gothic" w:hAnsi="Century Gothic"/>
        </w:rPr>
        <w:t>Anexo 1: Ficha de desglose de proyecto</w:t>
      </w:r>
    </w:p>
    <w:p w:rsidR="00AE2FE3" w:rsidRPr="00E47F43" w:rsidRDefault="00AE2FE3" w:rsidP="00E47F43">
      <w:pPr>
        <w:pStyle w:val="Texto0"/>
        <w:spacing w:before="20" w:after="20" w:line="180" w:lineRule="exact"/>
        <w:ind w:left="284" w:firstLine="0"/>
        <w:rPr>
          <w:rFonts w:ascii="Century Gothic" w:hAnsi="Century Gothic"/>
        </w:rPr>
      </w:pPr>
      <w:r w:rsidRPr="00E47F43">
        <w:rPr>
          <w:rFonts w:ascii="Century Gothic" w:hAnsi="Century Gothic"/>
        </w:rPr>
        <w:t>Anexo 2: Calendario de Actividades (programación iniciando en el mes de Mayo 2019)</w:t>
      </w:r>
    </w:p>
    <w:p w:rsidR="00130B33" w:rsidRPr="00E47F43" w:rsidRDefault="00AE2FE3" w:rsidP="00E47F43">
      <w:pPr>
        <w:pStyle w:val="Texto0"/>
        <w:spacing w:before="20" w:after="20" w:line="180" w:lineRule="exact"/>
        <w:ind w:left="284" w:firstLine="0"/>
        <w:rPr>
          <w:rFonts w:ascii="Century Gothic" w:hAnsi="Century Gothic"/>
        </w:rPr>
      </w:pPr>
      <w:r w:rsidRPr="00E47F43">
        <w:rPr>
          <w:rFonts w:ascii="Century Gothic" w:hAnsi="Century Gothic"/>
        </w:rPr>
        <w:t>Anexo 3: Flujo de operación del proyecto</w:t>
      </w:r>
    </w:p>
    <w:sectPr w:rsidR="00130B33" w:rsidRPr="00E47F43" w:rsidSect="00F07542">
      <w:headerReference w:type="default" r:id="rId9"/>
      <w:footerReference w:type="default" r:id="rId10"/>
      <w:pgSz w:w="12242" w:h="15842" w:code="1"/>
      <w:pgMar w:top="1702" w:right="1140" w:bottom="1140" w:left="1412"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42BC" w:rsidRDefault="00C442BC" w:rsidP="003E1A5D">
      <w:r>
        <w:separator/>
      </w:r>
    </w:p>
  </w:endnote>
  <w:endnote w:type="continuationSeparator" w:id="0">
    <w:p w:rsidR="00C442BC" w:rsidRDefault="00C442BC" w:rsidP="003E1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E59" w:rsidRPr="00DE7C68" w:rsidRDefault="00004E59">
    <w:pPr>
      <w:pStyle w:val="Piedepgina"/>
      <w:jc w:val="right"/>
      <w:rPr>
        <w:rFonts w:ascii="Arial Narrow" w:hAnsi="Arial Narrow" w:cs="Monotype Corsiva"/>
        <w:i/>
      </w:rPr>
    </w:pPr>
    <w:r w:rsidRPr="00DE7C68">
      <w:rPr>
        <w:rFonts w:ascii="Arial Narrow" w:hAnsi="Arial Narrow" w:cs="Monotype Corsiva"/>
        <w:i/>
      </w:rPr>
      <w:t xml:space="preserve">Página </w:t>
    </w:r>
    <w:r w:rsidRPr="00DE7C68">
      <w:rPr>
        <w:rFonts w:ascii="Arial Narrow" w:hAnsi="Arial Narrow" w:cs="Monotype Corsiva"/>
        <w:i/>
      </w:rPr>
      <w:fldChar w:fldCharType="begin"/>
    </w:r>
    <w:r w:rsidRPr="00DE7C68">
      <w:rPr>
        <w:rFonts w:ascii="Arial Narrow" w:hAnsi="Arial Narrow" w:cs="Monotype Corsiva"/>
        <w:i/>
      </w:rPr>
      <w:instrText xml:space="preserve"> PAGE </w:instrText>
    </w:r>
    <w:r w:rsidRPr="00DE7C68">
      <w:rPr>
        <w:rFonts w:ascii="Arial Narrow" w:hAnsi="Arial Narrow" w:cs="Monotype Corsiva"/>
        <w:i/>
      </w:rPr>
      <w:fldChar w:fldCharType="separate"/>
    </w:r>
    <w:r w:rsidR="003A3CD6">
      <w:rPr>
        <w:rFonts w:ascii="Arial Narrow" w:hAnsi="Arial Narrow" w:cs="Monotype Corsiva"/>
        <w:i/>
        <w:noProof/>
      </w:rPr>
      <w:t>1</w:t>
    </w:r>
    <w:r w:rsidRPr="00DE7C68">
      <w:rPr>
        <w:rFonts w:ascii="Arial Narrow" w:hAnsi="Arial Narrow" w:cs="Monotype Corsiva"/>
        <w:i/>
      </w:rPr>
      <w:fldChar w:fldCharType="end"/>
    </w:r>
    <w:r w:rsidRPr="00DE7C68">
      <w:rPr>
        <w:rFonts w:ascii="Arial Narrow" w:hAnsi="Arial Narrow" w:cs="Monotype Corsiva"/>
        <w:i/>
      </w:rPr>
      <w:t xml:space="preserve"> de </w:t>
    </w:r>
    <w:r w:rsidRPr="00DE7C68">
      <w:rPr>
        <w:rFonts w:ascii="Arial Narrow" w:hAnsi="Arial Narrow" w:cs="Monotype Corsiva"/>
        <w:i/>
      </w:rPr>
      <w:fldChar w:fldCharType="begin"/>
    </w:r>
    <w:r w:rsidRPr="00DE7C68">
      <w:rPr>
        <w:rFonts w:ascii="Arial Narrow" w:hAnsi="Arial Narrow" w:cs="Monotype Corsiva"/>
        <w:i/>
      </w:rPr>
      <w:instrText xml:space="preserve"> NUMPAGES </w:instrText>
    </w:r>
    <w:r w:rsidRPr="00DE7C68">
      <w:rPr>
        <w:rFonts w:ascii="Arial Narrow" w:hAnsi="Arial Narrow" w:cs="Monotype Corsiva"/>
        <w:i/>
      </w:rPr>
      <w:fldChar w:fldCharType="separate"/>
    </w:r>
    <w:r w:rsidR="003A3CD6">
      <w:rPr>
        <w:rFonts w:ascii="Arial Narrow" w:hAnsi="Arial Narrow" w:cs="Monotype Corsiva"/>
        <w:i/>
        <w:noProof/>
      </w:rPr>
      <w:t>1</w:t>
    </w:r>
    <w:r w:rsidRPr="00DE7C68">
      <w:rPr>
        <w:rFonts w:ascii="Arial Narrow" w:hAnsi="Arial Narrow" w:cs="Monotype Corsiva"/>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42BC" w:rsidRDefault="00C442BC" w:rsidP="003E1A5D">
      <w:r>
        <w:separator/>
      </w:r>
    </w:p>
  </w:footnote>
  <w:footnote w:type="continuationSeparator" w:id="0">
    <w:p w:rsidR="00C442BC" w:rsidRDefault="00C442BC" w:rsidP="003E1A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9FF" w:rsidRDefault="006819FF" w:rsidP="006819FF">
    <w:pPr>
      <w:pStyle w:val="Encabezado"/>
      <w:rPr>
        <w:rFonts w:ascii="Century Gothic" w:hAnsi="Century Gothic" w:cs="Times New Roman"/>
        <w:b/>
        <w:color w:val="632423" w:themeColor="accent2" w:themeShade="80"/>
        <w:lang w:val="es-ES"/>
      </w:rPr>
    </w:pPr>
    <w:r>
      <w:rPr>
        <w:noProof/>
        <w:lang w:val="es-ES"/>
      </w:rPr>
      <mc:AlternateContent>
        <mc:Choice Requires="wps">
          <w:drawing>
            <wp:anchor distT="45720" distB="45720" distL="114300" distR="114300" simplePos="0" relativeHeight="251660288" behindDoc="0" locked="0" layoutInCell="1" allowOverlap="1" wp14:anchorId="51A8CA12" wp14:editId="535CEC0E">
              <wp:simplePos x="0" y="0"/>
              <wp:positionH relativeFrom="column">
                <wp:posOffset>880110</wp:posOffset>
              </wp:positionH>
              <wp:positionV relativeFrom="paragraph">
                <wp:posOffset>-115570</wp:posOffset>
              </wp:positionV>
              <wp:extent cx="3857625" cy="762000"/>
              <wp:effectExtent l="0" t="0" r="9525" b="0"/>
              <wp:wrapSquare wrapText="bothSides"/>
              <wp:docPr id="20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762000"/>
                      </a:xfrm>
                      <a:prstGeom prst="rect">
                        <a:avLst/>
                      </a:prstGeom>
                      <a:solidFill>
                        <a:srgbClr val="FFFFFF"/>
                      </a:solidFill>
                      <a:ln w="9525">
                        <a:noFill/>
                        <a:miter lim="800000"/>
                        <a:headEnd/>
                        <a:tailEnd/>
                      </a:ln>
                    </wps:spPr>
                    <wps:txbx>
                      <w:txbxContent>
                        <w:p w:rsidR="006819FF" w:rsidRDefault="006819FF" w:rsidP="006819FF">
                          <w:pPr>
                            <w:jc w:val="center"/>
                            <w:rPr>
                              <w:b/>
                            </w:rPr>
                          </w:pPr>
                          <w:r>
                            <w:rPr>
                              <w:b/>
                            </w:rPr>
                            <w:t>Programa de Sanidad e Inocuidad dentro y fuera de la Cuenca del Rio Santiago 2019</w:t>
                          </w:r>
                        </w:p>
                        <w:p w:rsidR="006819FF" w:rsidRDefault="006819FF" w:rsidP="006819FF">
                          <w:pPr>
                            <w:jc w:val="center"/>
                            <w:rPr>
                              <w:b/>
                            </w:rPr>
                          </w:pPr>
                          <w:r>
                            <w:rPr>
                              <w:b/>
                            </w:rPr>
                            <w:t xml:space="preserve">Componente </w:t>
                          </w:r>
                          <w:r w:rsidR="0023295D">
                            <w:rPr>
                              <w:b/>
                            </w:rPr>
                            <w:t>Pecuario</w:t>
                          </w:r>
                        </w:p>
                        <w:p w:rsidR="006819FF" w:rsidRDefault="001B27AF" w:rsidP="006819FF">
                          <w:pPr>
                            <w:jc w:val="center"/>
                            <w:rPr>
                              <w:b/>
                            </w:rPr>
                          </w:pPr>
                          <w:r>
                            <w:rPr>
                              <w:b/>
                            </w:rPr>
                            <w:t>Guión (SP2) de proyecto ejecutivos Sanidad e Inocuidad</w:t>
                          </w:r>
                        </w:p>
                        <w:p w:rsidR="006819FF" w:rsidRDefault="006819FF" w:rsidP="006819FF">
                          <w:pPr>
                            <w:jc w:val="center"/>
                            <w:rPr>
                              <w:b/>
                            </w:rPr>
                          </w:pPr>
                        </w:p>
                        <w:p w:rsidR="006819FF" w:rsidRPr="00AD348B" w:rsidRDefault="006819FF" w:rsidP="006819FF">
                          <w:pPr>
                            <w:jc w:val="center"/>
                            <w:rPr>
                              <w:b/>
                            </w:rPr>
                          </w:pPr>
                          <w:r w:rsidRPr="00AD348B">
                            <w:rPr>
                              <w:b/>
                            </w:rPr>
                            <w:t>SOLICITUD DE APOYO (formato SP1)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69.3pt;margin-top:-9.1pt;width:303.75pt;height:60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" stroked="f">
              <v:textbox>
                <w:txbxContent>
                  <w:p w:rsidR="006819FF" w:rsidRDefault="006819FF" w:rsidP="006819FF">
                    <w:pPr>
                      <w:jc w:val="center"/>
                      <w:rPr>
                        <w:b/>
                      </w:rPr>
                    </w:pPr>
                    <w:r>
                      <w:rPr>
                        <w:b/>
                      </w:rPr>
                      <w:t>Programa de Sanidad e Inocuidad dentro y fuera de la Cuenca del Rio Santiago 2019</w:t>
                    </w:r>
                  </w:p>
                  <w:p w:rsidR="006819FF" w:rsidRDefault="006819FF" w:rsidP="006819FF">
                    <w:pPr>
                      <w:jc w:val="center"/>
                      <w:rPr>
                        <w:b/>
                      </w:rPr>
                    </w:pPr>
                    <w:r>
                      <w:rPr>
                        <w:b/>
                      </w:rPr>
                      <w:t xml:space="preserve">Componente </w:t>
                    </w:r>
                    <w:r w:rsidR="0023295D">
                      <w:rPr>
                        <w:b/>
                      </w:rPr>
                      <w:t>Pecuario</w:t>
                    </w:r>
                  </w:p>
                  <w:p w:rsidR="006819FF" w:rsidRDefault="001B27AF" w:rsidP="006819FF">
                    <w:pPr>
                      <w:jc w:val="center"/>
                      <w:rPr>
                        <w:b/>
                      </w:rPr>
                    </w:pPr>
                    <w:r>
                      <w:rPr>
                        <w:b/>
                      </w:rPr>
                      <w:t>Guión (SP2) de proyecto ejecutivos Sanidad e Inocuidad</w:t>
                    </w:r>
                  </w:p>
                  <w:p w:rsidR="006819FF" w:rsidRDefault="006819FF" w:rsidP="006819FF">
                    <w:pPr>
                      <w:jc w:val="center"/>
                      <w:rPr>
                        <w:b/>
                      </w:rPr>
                    </w:pPr>
                  </w:p>
                  <w:p w:rsidR="006819FF" w:rsidRPr="00AD348B" w:rsidRDefault="006819FF" w:rsidP="006819FF">
                    <w:pPr>
                      <w:jc w:val="center"/>
                      <w:rPr>
                        <w:b/>
                      </w:rPr>
                    </w:pPr>
                    <w:r w:rsidRPr="00AD348B">
                      <w:rPr>
                        <w:b/>
                      </w:rPr>
                      <w:t>SOLICITUD DE APOYO (formato SP1)</w:t>
                    </w:r>
                  </w:p>
                </w:txbxContent>
              </v:textbox>
              <w10:wrap type="square"/>
            </v:shape>
          </w:pict>
        </mc:Fallback>
      </mc:AlternateContent>
    </w:r>
    <w:r>
      <w:rPr>
        <w:noProof/>
        <w:lang w:val="es-ES"/>
      </w:rPr>
      <w:drawing>
        <wp:anchor distT="0" distB="0" distL="114300" distR="114300" simplePos="0" relativeHeight="251659264" behindDoc="0" locked="0" layoutInCell="1" allowOverlap="0" wp14:anchorId="2ED8B4EC" wp14:editId="4AA1816C">
          <wp:simplePos x="0" y="0"/>
          <wp:positionH relativeFrom="column">
            <wp:posOffset>4737735</wp:posOffset>
          </wp:positionH>
          <wp:positionV relativeFrom="paragraph">
            <wp:posOffset>151130</wp:posOffset>
          </wp:positionV>
          <wp:extent cx="1972800" cy="381600"/>
          <wp:effectExtent l="0" t="0" r="0" b="0"/>
          <wp:wrapNone/>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3759" t="12358" r="67418" b="80680"/>
                  <a:stretch/>
                </pic:blipFill>
                <pic:spPr bwMode="auto">
                  <a:xfrm>
                    <a:off x="0" y="0"/>
                    <a:ext cx="1972800" cy="38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rPr>
      <w:drawing>
        <wp:inline distT="0" distB="0" distL="0" distR="0" wp14:anchorId="30EEF536" wp14:editId="5A41DE73">
          <wp:extent cx="676275" cy="718106"/>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79783" t="68751" r="6711" b="13321"/>
                  <a:stretch/>
                </pic:blipFill>
                <pic:spPr bwMode="auto">
                  <a:xfrm>
                    <a:off x="0" y="0"/>
                    <a:ext cx="677274" cy="719167"/>
                  </a:xfrm>
                  <a:prstGeom prst="rect">
                    <a:avLst/>
                  </a:prstGeom>
                  <a:ln>
                    <a:noFill/>
                  </a:ln>
                  <a:extLst>
                    <a:ext uri="{53640926-AAD7-44D8-BBD7-CCE9431645EC}">
                      <a14:shadowObscured xmlns:a14="http://schemas.microsoft.com/office/drawing/2010/main"/>
                    </a:ext>
                  </a:extLst>
                </pic:spPr>
              </pic:pic>
            </a:graphicData>
          </a:graphic>
        </wp:inline>
      </w:drawing>
    </w:r>
    <w:r>
      <w:tab/>
    </w:r>
    <w:r>
      <w:tab/>
    </w:r>
  </w:p>
  <w:p w:rsidR="006F26C4" w:rsidRPr="00E47F43" w:rsidRDefault="00E47F43" w:rsidP="00E47F43">
    <w:pPr>
      <w:pStyle w:val="Prrafodelista"/>
      <w:ind w:left="31"/>
      <w:jc w:val="center"/>
      <w:rPr>
        <w:rFonts w:ascii="Century Gothic" w:hAnsi="Century Gothic" w:cs="Courier New"/>
        <w:color w:val="000000"/>
      </w:rPr>
    </w:pPr>
    <w:r w:rsidRPr="00E47F43">
      <w:rPr>
        <w:rFonts w:ascii="Century Gothic" w:hAnsi="Century Gothic"/>
        <w:b/>
      </w:rPr>
      <w:t>Para el beneficio de “</w:t>
    </w:r>
    <w:r w:rsidR="006F26C4" w:rsidRPr="00E47F43">
      <w:rPr>
        <w:rFonts w:ascii="Century Gothic" w:hAnsi="Century Gothic" w:cs="Courier New"/>
        <w:b/>
        <w:i/>
        <w:color w:val="000000"/>
      </w:rPr>
      <w:t>F</w:t>
    </w:r>
    <w:r w:rsidR="006F26C4" w:rsidRPr="00E47F43">
      <w:rPr>
        <w:rFonts w:ascii="Century Gothic" w:hAnsi="Century Gothic" w:cs="Arial"/>
        <w:b/>
        <w:bCs/>
        <w:i/>
        <w:lang w:eastAsia="es-MX"/>
      </w:rPr>
      <w:t>ortalecimiento de la Sanidad e Inocuidad del Sector Pecuario, mediante acciones de diagnóstico y seguimiento, así como de buenas prácticas de inocuidad y manufactura</w:t>
    </w:r>
    <w:r w:rsidRPr="00E47F43">
      <w:rPr>
        <w:rFonts w:ascii="Century Gothic" w:hAnsi="Century Gothic" w:cs="Arial"/>
        <w:b/>
        <w:bCs/>
        <w:i/>
        <w:lang w:eastAsia="es-MX"/>
      </w:rPr>
      <w:t>”</w:t>
    </w:r>
    <w:r w:rsidR="006F26C4" w:rsidRPr="00E47F43">
      <w:rPr>
        <w:rFonts w:ascii="Century Gothic" w:hAnsi="Century Gothic" w:cs="Arial"/>
        <w:b/>
        <w:bCs/>
        <w:i/>
        <w:lang w:eastAsia="es-MX"/>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1030B"/>
    <w:multiLevelType w:val="hybridMultilevel"/>
    <w:tmpl w:val="F78E8920"/>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56C3443"/>
    <w:multiLevelType w:val="hybridMultilevel"/>
    <w:tmpl w:val="36D85BC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0914731C"/>
    <w:multiLevelType w:val="hybridMultilevel"/>
    <w:tmpl w:val="4F3048F4"/>
    <w:lvl w:ilvl="0" w:tplc="080A0019">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3">
    <w:nsid w:val="212009F1"/>
    <w:multiLevelType w:val="hybridMultilevel"/>
    <w:tmpl w:val="11ECF412"/>
    <w:lvl w:ilvl="0" w:tplc="A01A9E86">
      <w:start w:val="1"/>
      <w:numFmt w:val="decimal"/>
      <w:lvlText w:val="%1."/>
      <w:lvlJc w:val="left"/>
      <w:pPr>
        <w:ind w:left="720" w:hanging="360"/>
      </w:pPr>
      <w:rPr>
        <w:rFonts w:hint="default"/>
        <w:b/>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C4759E4"/>
    <w:multiLevelType w:val="hybridMultilevel"/>
    <w:tmpl w:val="4F3048F4"/>
    <w:lvl w:ilvl="0" w:tplc="080A0019">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5">
    <w:nsid w:val="38C81399"/>
    <w:multiLevelType w:val="hybridMultilevel"/>
    <w:tmpl w:val="0A12A564"/>
    <w:lvl w:ilvl="0" w:tplc="080A000D">
      <w:start w:val="1"/>
      <w:numFmt w:val="bullet"/>
      <w:lvlText w:val=""/>
      <w:lvlJc w:val="left"/>
      <w:pPr>
        <w:tabs>
          <w:tab w:val="num" w:pos="1287"/>
        </w:tabs>
        <w:ind w:left="1287" w:hanging="360"/>
      </w:pPr>
      <w:rPr>
        <w:rFonts w:ascii="Wingdings" w:hAnsi="Wingdings" w:hint="default"/>
      </w:rPr>
    </w:lvl>
    <w:lvl w:ilvl="1" w:tplc="0C0A0001">
      <w:start w:val="1"/>
      <w:numFmt w:val="bullet"/>
      <w:lvlText w:val=""/>
      <w:lvlJc w:val="left"/>
      <w:pPr>
        <w:tabs>
          <w:tab w:val="num" w:pos="2007"/>
        </w:tabs>
        <w:ind w:left="2007" w:hanging="360"/>
      </w:pPr>
      <w:rPr>
        <w:rFonts w:ascii="Symbol" w:hAnsi="Symbol" w:hint="default"/>
      </w:rPr>
    </w:lvl>
    <w:lvl w:ilvl="2" w:tplc="0C0A0005">
      <w:start w:val="1"/>
      <w:numFmt w:val="bullet"/>
      <w:lvlText w:val=""/>
      <w:lvlJc w:val="left"/>
      <w:pPr>
        <w:tabs>
          <w:tab w:val="num" w:pos="2727"/>
        </w:tabs>
        <w:ind w:left="2727" w:hanging="360"/>
      </w:pPr>
      <w:rPr>
        <w:rFonts w:ascii="Wingdings" w:hAnsi="Wingdings" w:hint="default"/>
      </w:rPr>
    </w:lvl>
    <w:lvl w:ilvl="3" w:tplc="0C0A0001">
      <w:start w:val="1"/>
      <w:numFmt w:val="bullet"/>
      <w:lvlText w:val=""/>
      <w:lvlJc w:val="left"/>
      <w:pPr>
        <w:tabs>
          <w:tab w:val="num" w:pos="3447"/>
        </w:tabs>
        <w:ind w:left="3447" w:hanging="360"/>
      </w:pPr>
      <w:rPr>
        <w:rFonts w:ascii="Symbol" w:hAnsi="Symbol" w:hint="default"/>
      </w:rPr>
    </w:lvl>
    <w:lvl w:ilvl="4" w:tplc="0C0A0003">
      <w:start w:val="1"/>
      <w:numFmt w:val="bullet"/>
      <w:lvlText w:val="o"/>
      <w:lvlJc w:val="left"/>
      <w:pPr>
        <w:tabs>
          <w:tab w:val="num" w:pos="4167"/>
        </w:tabs>
        <w:ind w:left="4167" w:hanging="360"/>
      </w:pPr>
      <w:rPr>
        <w:rFonts w:ascii="Courier New" w:hAnsi="Courier New" w:hint="default"/>
      </w:rPr>
    </w:lvl>
    <w:lvl w:ilvl="5" w:tplc="0C0A0005">
      <w:start w:val="1"/>
      <w:numFmt w:val="bullet"/>
      <w:lvlText w:val=""/>
      <w:lvlJc w:val="left"/>
      <w:pPr>
        <w:tabs>
          <w:tab w:val="num" w:pos="4887"/>
        </w:tabs>
        <w:ind w:left="4887" w:hanging="360"/>
      </w:pPr>
      <w:rPr>
        <w:rFonts w:ascii="Wingdings" w:hAnsi="Wingdings" w:hint="default"/>
      </w:rPr>
    </w:lvl>
    <w:lvl w:ilvl="6" w:tplc="0C0A0001">
      <w:start w:val="1"/>
      <w:numFmt w:val="bullet"/>
      <w:lvlText w:val=""/>
      <w:lvlJc w:val="left"/>
      <w:pPr>
        <w:tabs>
          <w:tab w:val="num" w:pos="5607"/>
        </w:tabs>
        <w:ind w:left="5607" w:hanging="360"/>
      </w:pPr>
      <w:rPr>
        <w:rFonts w:ascii="Symbol" w:hAnsi="Symbol" w:hint="default"/>
      </w:rPr>
    </w:lvl>
    <w:lvl w:ilvl="7" w:tplc="0C0A0003">
      <w:start w:val="1"/>
      <w:numFmt w:val="bullet"/>
      <w:lvlText w:val="o"/>
      <w:lvlJc w:val="left"/>
      <w:pPr>
        <w:tabs>
          <w:tab w:val="num" w:pos="6327"/>
        </w:tabs>
        <w:ind w:left="6327" w:hanging="360"/>
      </w:pPr>
      <w:rPr>
        <w:rFonts w:ascii="Courier New" w:hAnsi="Courier New" w:hint="default"/>
      </w:rPr>
    </w:lvl>
    <w:lvl w:ilvl="8" w:tplc="0C0A0005">
      <w:start w:val="1"/>
      <w:numFmt w:val="bullet"/>
      <w:lvlText w:val=""/>
      <w:lvlJc w:val="left"/>
      <w:pPr>
        <w:tabs>
          <w:tab w:val="num" w:pos="7047"/>
        </w:tabs>
        <w:ind w:left="7047" w:hanging="360"/>
      </w:pPr>
      <w:rPr>
        <w:rFonts w:ascii="Wingdings" w:hAnsi="Wingdings" w:hint="default"/>
      </w:rPr>
    </w:lvl>
  </w:abstractNum>
  <w:abstractNum w:abstractNumId="6">
    <w:nsid w:val="3B794037"/>
    <w:multiLevelType w:val="hybridMultilevel"/>
    <w:tmpl w:val="4F3048F4"/>
    <w:lvl w:ilvl="0" w:tplc="080A0019">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7">
    <w:nsid w:val="3F0E4394"/>
    <w:multiLevelType w:val="multilevel"/>
    <w:tmpl w:val="7CF8B91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nsid w:val="4B8C7E66"/>
    <w:multiLevelType w:val="hybridMultilevel"/>
    <w:tmpl w:val="D7AC7FD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7786083"/>
    <w:multiLevelType w:val="hybridMultilevel"/>
    <w:tmpl w:val="4F3048F4"/>
    <w:lvl w:ilvl="0" w:tplc="080A0019">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0">
    <w:nsid w:val="59AE43A4"/>
    <w:multiLevelType w:val="hybridMultilevel"/>
    <w:tmpl w:val="59A8F8FC"/>
    <w:lvl w:ilvl="0" w:tplc="08CAAE72">
      <w:start w:val="1"/>
      <w:numFmt w:val="decimal"/>
      <w:lvlText w:val="%1."/>
      <w:lvlJc w:val="left"/>
      <w:pPr>
        <w:ind w:left="720" w:hanging="360"/>
      </w:pPr>
    </w:lvl>
    <w:lvl w:ilvl="1" w:tplc="E4D2CB90">
      <w:start w:val="1"/>
      <w:numFmt w:val="lowerLetter"/>
      <w:lvlText w:val="%2."/>
      <w:lvlJc w:val="left"/>
      <w:pPr>
        <w:ind w:left="1440" w:hanging="360"/>
      </w:pPr>
    </w:lvl>
    <w:lvl w:ilvl="2" w:tplc="D37600FA">
      <w:start w:val="1"/>
      <w:numFmt w:val="lowerRoman"/>
      <w:lvlText w:val="%3."/>
      <w:lvlJc w:val="right"/>
      <w:pPr>
        <w:ind w:left="2160" w:hanging="180"/>
      </w:pPr>
    </w:lvl>
    <w:lvl w:ilvl="3" w:tplc="E63AE5B2">
      <w:start w:val="1"/>
      <w:numFmt w:val="decimal"/>
      <w:lvlText w:val="%4."/>
      <w:lvlJc w:val="left"/>
      <w:pPr>
        <w:ind w:left="2880" w:hanging="360"/>
      </w:pPr>
    </w:lvl>
    <w:lvl w:ilvl="4" w:tplc="7F9E476A">
      <w:start w:val="1"/>
      <w:numFmt w:val="lowerLetter"/>
      <w:lvlText w:val="%5."/>
      <w:lvlJc w:val="left"/>
      <w:pPr>
        <w:ind w:left="3600" w:hanging="360"/>
      </w:pPr>
    </w:lvl>
    <w:lvl w:ilvl="5" w:tplc="2006DF76">
      <w:start w:val="1"/>
      <w:numFmt w:val="lowerRoman"/>
      <w:lvlText w:val="%6."/>
      <w:lvlJc w:val="right"/>
      <w:pPr>
        <w:ind w:left="4320" w:hanging="180"/>
      </w:pPr>
    </w:lvl>
    <w:lvl w:ilvl="6" w:tplc="73F26BC0">
      <w:start w:val="1"/>
      <w:numFmt w:val="decimal"/>
      <w:lvlText w:val="%7."/>
      <w:lvlJc w:val="left"/>
      <w:pPr>
        <w:ind w:left="5040" w:hanging="360"/>
      </w:pPr>
    </w:lvl>
    <w:lvl w:ilvl="7" w:tplc="1D780144">
      <w:start w:val="1"/>
      <w:numFmt w:val="lowerLetter"/>
      <w:lvlText w:val="%8."/>
      <w:lvlJc w:val="left"/>
      <w:pPr>
        <w:ind w:left="5760" w:hanging="360"/>
      </w:pPr>
    </w:lvl>
    <w:lvl w:ilvl="8" w:tplc="CA92DC7A">
      <w:start w:val="1"/>
      <w:numFmt w:val="lowerRoman"/>
      <w:lvlText w:val="%9."/>
      <w:lvlJc w:val="right"/>
      <w:pPr>
        <w:ind w:left="6480" w:hanging="180"/>
      </w:pPr>
    </w:lvl>
  </w:abstractNum>
  <w:abstractNum w:abstractNumId="11">
    <w:nsid w:val="6B15461B"/>
    <w:multiLevelType w:val="hybridMultilevel"/>
    <w:tmpl w:val="11ECF412"/>
    <w:lvl w:ilvl="0" w:tplc="A01A9E86">
      <w:start w:val="1"/>
      <w:numFmt w:val="decimal"/>
      <w:lvlText w:val="%1."/>
      <w:lvlJc w:val="left"/>
      <w:pPr>
        <w:ind w:left="720" w:hanging="360"/>
      </w:pPr>
      <w:rPr>
        <w:rFonts w:hint="default"/>
        <w:b/>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B8A589D"/>
    <w:multiLevelType w:val="hybridMultilevel"/>
    <w:tmpl w:val="763EC71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nsid w:val="6D702880"/>
    <w:multiLevelType w:val="hybridMultilevel"/>
    <w:tmpl w:val="CC18705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nsid w:val="76FC05F1"/>
    <w:multiLevelType w:val="multilevel"/>
    <w:tmpl w:val="9AF41B1C"/>
    <w:lvl w:ilvl="0">
      <w:start w:val="1"/>
      <w:numFmt w:val="decimal"/>
      <w:lvlText w:val="%1."/>
      <w:lvlJc w:val="left"/>
      <w:pPr>
        <w:tabs>
          <w:tab w:val="num" w:pos="360"/>
        </w:tabs>
        <w:ind w:left="360" w:hanging="360"/>
      </w:pPr>
      <w:rPr>
        <w:rFonts w:cs="Times New Roman" w:hint="default"/>
      </w:rPr>
    </w:lvl>
    <w:lvl w:ilvl="1">
      <w:start w:val="1"/>
      <w:numFmt w:val="decimal"/>
      <w:lvlText w:val="4.%2."/>
      <w:lvlJc w:val="left"/>
      <w:pPr>
        <w:tabs>
          <w:tab w:val="num" w:pos="792"/>
        </w:tabs>
        <w:ind w:left="792" w:hanging="432"/>
      </w:pPr>
      <w:rPr>
        <w:rFonts w:cs="Times New Roman" w:hint="default"/>
        <w:b w:val="0"/>
        <w:bCs w:val="0"/>
        <w:i w:val="0"/>
        <w:iCs w:val="0"/>
        <w:sz w:val="20"/>
        <w:szCs w:val="18"/>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5">
    <w:nsid w:val="791F7D78"/>
    <w:multiLevelType w:val="hybridMultilevel"/>
    <w:tmpl w:val="4F3048F4"/>
    <w:lvl w:ilvl="0" w:tplc="080A0019">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6">
    <w:nsid w:val="79A8702E"/>
    <w:multiLevelType w:val="hybridMultilevel"/>
    <w:tmpl w:val="4F3048F4"/>
    <w:lvl w:ilvl="0" w:tplc="080A0019">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7">
    <w:nsid w:val="7AF5505E"/>
    <w:multiLevelType w:val="hybridMultilevel"/>
    <w:tmpl w:val="3A4032C2"/>
    <w:lvl w:ilvl="0" w:tplc="ECDC3742">
      <w:start w:val="4"/>
      <w:numFmt w:val="decimal"/>
      <w:lvlText w:val="%1."/>
      <w:lvlJc w:val="left"/>
      <w:pPr>
        <w:tabs>
          <w:tab w:val="num" w:pos="720"/>
        </w:tabs>
        <w:ind w:left="720" w:hanging="360"/>
      </w:pPr>
      <w:rPr>
        <w:rFonts w:cs="Times New Roman"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D270A1B"/>
    <w:multiLevelType w:val="hybridMultilevel"/>
    <w:tmpl w:val="A0069478"/>
    <w:lvl w:ilvl="0" w:tplc="080A0017">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num w:numId="1">
    <w:abstractNumId w:val="5"/>
  </w:num>
  <w:num w:numId="2">
    <w:abstractNumId w:val="11"/>
  </w:num>
  <w:num w:numId="3">
    <w:abstractNumId w:val="17"/>
    <w:lvlOverride w:ilvl="0">
      <w:lvl w:ilvl="0" w:tplc="ECDC3742">
        <w:start w:val="2"/>
        <w:numFmt w:val="decimal"/>
        <w:lvlText w:val="%1."/>
        <w:lvlJc w:val="left"/>
        <w:pPr>
          <w:tabs>
            <w:tab w:val="num" w:pos="360"/>
          </w:tabs>
          <w:ind w:left="360" w:hanging="360"/>
        </w:pPr>
        <w:rPr>
          <w:rFonts w:hint="default"/>
          <w:b/>
        </w:rPr>
      </w:lvl>
    </w:lvlOverride>
    <w:lvlOverride w:ilvl="1">
      <w:lvl w:ilvl="1" w:tplc="080A0019" w:tentative="1">
        <w:start w:val="1"/>
        <w:numFmt w:val="lowerLetter"/>
        <w:lvlText w:val="%2."/>
        <w:lvlJc w:val="left"/>
        <w:pPr>
          <w:ind w:left="1440" w:hanging="360"/>
        </w:pPr>
      </w:lvl>
    </w:lvlOverride>
    <w:lvlOverride w:ilvl="2">
      <w:lvl w:ilvl="2" w:tplc="080A001B" w:tentative="1">
        <w:start w:val="1"/>
        <w:numFmt w:val="lowerRoman"/>
        <w:lvlText w:val="%3."/>
        <w:lvlJc w:val="right"/>
        <w:pPr>
          <w:ind w:left="2160" w:hanging="180"/>
        </w:pPr>
      </w:lvl>
    </w:lvlOverride>
    <w:lvlOverride w:ilvl="3">
      <w:lvl w:ilvl="3" w:tplc="080A000F" w:tentative="1">
        <w:start w:val="1"/>
        <w:numFmt w:val="decimal"/>
        <w:lvlText w:val="%4."/>
        <w:lvlJc w:val="left"/>
        <w:pPr>
          <w:ind w:left="2880" w:hanging="360"/>
        </w:pPr>
      </w:lvl>
    </w:lvlOverride>
    <w:lvlOverride w:ilvl="4">
      <w:lvl w:ilvl="4" w:tplc="080A0019" w:tentative="1">
        <w:start w:val="1"/>
        <w:numFmt w:val="lowerLetter"/>
        <w:lvlText w:val="%5."/>
        <w:lvlJc w:val="left"/>
        <w:pPr>
          <w:ind w:left="3600" w:hanging="360"/>
        </w:pPr>
      </w:lvl>
    </w:lvlOverride>
    <w:lvlOverride w:ilvl="5">
      <w:lvl w:ilvl="5" w:tplc="080A001B" w:tentative="1">
        <w:start w:val="1"/>
        <w:numFmt w:val="lowerRoman"/>
        <w:lvlText w:val="%6."/>
        <w:lvlJc w:val="right"/>
        <w:pPr>
          <w:ind w:left="4320" w:hanging="180"/>
        </w:pPr>
      </w:lvl>
    </w:lvlOverride>
    <w:lvlOverride w:ilvl="6">
      <w:lvl w:ilvl="6" w:tplc="080A000F" w:tentative="1">
        <w:start w:val="1"/>
        <w:numFmt w:val="decimal"/>
        <w:lvlText w:val="%7."/>
        <w:lvlJc w:val="left"/>
        <w:pPr>
          <w:ind w:left="5040" w:hanging="360"/>
        </w:pPr>
      </w:lvl>
    </w:lvlOverride>
    <w:lvlOverride w:ilvl="7">
      <w:lvl w:ilvl="7" w:tplc="080A0019" w:tentative="1">
        <w:start w:val="1"/>
        <w:numFmt w:val="lowerLetter"/>
        <w:lvlText w:val="%8."/>
        <w:lvlJc w:val="left"/>
        <w:pPr>
          <w:ind w:left="5760" w:hanging="360"/>
        </w:pPr>
      </w:lvl>
    </w:lvlOverride>
    <w:lvlOverride w:ilvl="8">
      <w:lvl w:ilvl="8" w:tplc="080A001B" w:tentative="1">
        <w:start w:val="1"/>
        <w:numFmt w:val="lowerRoman"/>
        <w:lvlText w:val="%9."/>
        <w:lvlJc w:val="right"/>
        <w:pPr>
          <w:ind w:left="6480" w:hanging="180"/>
        </w:pPr>
      </w:lvl>
    </w:lvlOverride>
  </w:num>
  <w:num w:numId="4">
    <w:abstractNumId w:val="14"/>
  </w:num>
  <w:num w:numId="5">
    <w:abstractNumId w:val="18"/>
  </w:num>
  <w:num w:numId="6">
    <w:abstractNumId w:val="12"/>
  </w:num>
  <w:num w:numId="7">
    <w:abstractNumId w:val="7"/>
  </w:num>
  <w:num w:numId="8">
    <w:abstractNumId w:val="0"/>
  </w:num>
  <w:num w:numId="9">
    <w:abstractNumId w:val="3"/>
  </w:num>
  <w:num w:numId="10">
    <w:abstractNumId w:val="13"/>
  </w:num>
  <w:num w:numId="11">
    <w:abstractNumId w:val="1"/>
  </w:num>
  <w:num w:numId="12">
    <w:abstractNumId w:val="10"/>
  </w:num>
  <w:num w:numId="13">
    <w:abstractNumId w:val="8"/>
  </w:num>
  <w:num w:numId="14">
    <w:abstractNumId w:val="15"/>
  </w:num>
  <w:num w:numId="15">
    <w:abstractNumId w:val="4"/>
  </w:num>
  <w:num w:numId="16">
    <w:abstractNumId w:val="16"/>
  </w:num>
  <w:num w:numId="17">
    <w:abstractNumId w:val="6"/>
  </w:num>
  <w:num w:numId="18">
    <w:abstractNumId w:val="9"/>
  </w:num>
  <w:num w:numId="1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2049">
      <o:colormru v:ext="edit" colors="#d0eaf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C39"/>
    <w:rsid w:val="000009B9"/>
    <w:rsid w:val="00000E25"/>
    <w:rsid w:val="000016D8"/>
    <w:rsid w:val="000033B3"/>
    <w:rsid w:val="00004E59"/>
    <w:rsid w:val="00007B63"/>
    <w:rsid w:val="00007DBF"/>
    <w:rsid w:val="000118F5"/>
    <w:rsid w:val="00011A47"/>
    <w:rsid w:val="00011F93"/>
    <w:rsid w:val="0001354D"/>
    <w:rsid w:val="000150EB"/>
    <w:rsid w:val="000219B9"/>
    <w:rsid w:val="000224DA"/>
    <w:rsid w:val="000269E7"/>
    <w:rsid w:val="00030295"/>
    <w:rsid w:val="0003165C"/>
    <w:rsid w:val="0003361C"/>
    <w:rsid w:val="00035F1B"/>
    <w:rsid w:val="00037D1C"/>
    <w:rsid w:val="0004236A"/>
    <w:rsid w:val="000424B0"/>
    <w:rsid w:val="00042662"/>
    <w:rsid w:val="00042D1D"/>
    <w:rsid w:val="0004363C"/>
    <w:rsid w:val="00044CE9"/>
    <w:rsid w:val="00047BE9"/>
    <w:rsid w:val="00052764"/>
    <w:rsid w:val="00052D77"/>
    <w:rsid w:val="00053779"/>
    <w:rsid w:val="00062F01"/>
    <w:rsid w:val="00065473"/>
    <w:rsid w:val="00065C17"/>
    <w:rsid w:val="00067527"/>
    <w:rsid w:val="000708E1"/>
    <w:rsid w:val="0007126A"/>
    <w:rsid w:val="00071B28"/>
    <w:rsid w:val="000810D2"/>
    <w:rsid w:val="00090A49"/>
    <w:rsid w:val="00091891"/>
    <w:rsid w:val="000919DF"/>
    <w:rsid w:val="0009519E"/>
    <w:rsid w:val="0009593B"/>
    <w:rsid w:val="00097C5A"/>
    <w:rsid w:val="000A4979"/>
    <w:rsid w:val="000A69FF"/>
    <w:rsid w:val="000B0EF6"/>
    <w:rsid w:val="000B2612"/>
    <w:rsid w:val="000B2C9B"/>
    <w:rsid w:val="000B48BB"/>
    <w:rsid w:val="000B571C"/>
    <w:rsid w:val="000B5C7B"/>
    <w:rsid w:val="000B7996"/>
    <w:rsid w:val="000B7AD6"/>
    <w:rsid w:val="000C20B8"/>
    <w:rsid w:val="000C4513"/>
    <w:rsid w:val="000C680D"/>
    <w:rsid w:val="000C74D5"/>
    <w:rsid w:val="000D244B"/>
    <w:rsid w:val="000D2A2B"/>
    <w:rsid w:val="000D385C"/>
    <w:rsid w:val="000D458C"/>
    <w:rsid w:val="000D458D"/>
    <w:rsid w:val="000D54FF"/>
    <w:rsid w:val="000D6F0A"/>
    <w:rsid w:val="000D6F9F"/>
    <w:rsid w:val="000E2E66"/>
    <w:rsid w:val="000E37A0"/>
    <w:rsid w:val="000E3830"/>
    <w:rsid w:val="000E39BA"/>
    <w:rsid w:val="000E467C"/>
    <w:rsid w:val="000E59F9"/>
    <w:rsid w:val="000E6083"/>
    <w:rsid w:val="000E777B"/>
    <w:rsid w:val="000F1373"/>
    <w:rsid w:val="000F2136"/>
    <w:rsid w:val="000F2A6F"/>
    <w:rsid w:val="000F3062"/>
    <w:rsid w:val="000F373F"/>
    <w:rsid w:val="000F5A27"/>
    <w:rsid w:val="000F666C"/>
    <w:rsid w:val="0010423A"/>
    <w:rsid w:val="00106694"/>
    <w:rsid w:val="00110214"/>
    <w:rsid w:val="001102D5"/>
    <w:rsid w:val="0011405F"/>
    <w:rsid w:val="00114981"/>
    <w:rsid w:val="001151C0"/>
    <w:rsid w:val="0011786C"/>
    <w:rsid w:val="00120E87"/>
    <w:rsid w:val="00124234"/>
    <w:rsid w:val="00126906"/>
    <w:rsid w:val="00130B33"/>
    <w:rsid w:val="00130D5F"/>
    <w:rsid w:val="0013111D"/>
    <w:rsid w:val="00132226"/>
    <w:rsid w:val="00133B35"/>
    <w:rsid w:val="00134949"/>
    <w:rsid w:val="00135542"/>
    <w:rsid w:val="001371D3"/>
    <w:rsid w:val="001406B3"/>
    <w:rsid w:val="0014424C"/>
    <w:rsid w:val="00144D9E"/>
    <w:rsid w:val="0014654B"/>
    <w:rsid w:val="001520CF"/>
    <w:rsid w:val="001539D7"/>
    <w:rsid w:val="00153F53"/>
    <w:rsid w:val="001549DC"/>
    <w:rsid w:val="001560A6"/>
    <w:rsid w:val="001575C0"/>
    <w:rsid w:val="00160935"/>
    <w:rsid w:val="00161D76"/>
    <w:rsid w:val="00162033"/>
    <w:rsid w:val="00163A7E"/>
    <w:rsid w:val="001669F3"/>
    <w:rsid w:val="001706EF"/>
    <w:rsid w:val="00170F80"/>
    <w:rsid w:val="00172EDF"/>
    <w:rsid w:val="00174813"/>
    <w:rsid w:val="001766B2"/>
    <w:rsid w:val="00181437"/>
    <w:rsid w:val="0018683B"/>
    <w:rsid w:val="001868EB"/>
    <w:rsid w:val="00186BA2"/>
    <w:rsid w:val="00187585"/>
    <w:rsid w:val="00190554"/>
    <w:rsid w:val="00191D2C"/>
    <w:rsid w:val="001940A8"/>
    <w:rsid w:val="0019477B"/>
    <w:rsid w:val="00194E98"/>
    <w:rsid w:val="00195429"/>
    <w:rsid w:val="0019665F"/>
    <w:rsid w:val="00196A2A"/>
    <w:rsid w:val="00197638"/>
    <w:rsid w:val="001A03B7"/>
    <w:rsid w:val="001A45E6"/>
    <w:rsid w:val="001A4F6A"/>
    <w:rsid w:val="001B04C6"/>
    <w:rsid w:val="001B1EAB"/>
    <w:rsid w:val="001B2393"/>
    <w:rsid w:val="001B27AF"/>
    <w:rsid w:val="001B28C0"/>
    <w:rsid w:val="001B2ECC"/>
    <w:rsid w:val="001B479F"/>
    <w:rsid w:val="001B6171"/>
    <w:rsid w:val="001B6216"/>
    <w:rsid w:val="001C0A06"/>
    <w:rsid w:val="001C1F20"/>
    <w:rsid w:val="001C22CC"/>
    <w:rsid w:val="001C2D7C"/>
    <w:rsid w:val="001C4CC6"/>
    <w:rsid w:val="001C5850"/>
    <w:rsid w:val="001C5FC2"/>
    <w:rsid w:val="001C6B45"/>
    <w:rsid w:val="001D29BE"/>
    <w:rsid w:val="001D2B82"/>
    <w:rsid w:val="001D48F3"/>
    <w:rsid w:val="001D5424"/>
    <w:rsid w:val="001D7053"/>
    <w:rsid w:val="001E0625"/>
    <w:rsid w:val="001E1E77"/>
    <w:rsid w:val="001E3E67"/>
    <w:rsid w:val="001E412C"/>
    <w:rsid w:val="001E492C"/>
    <w:rsid w:val="001E4940"/>
    <w:rsid w:val="001E4C85"/>
    <w:rsid w:val="001E54A3"/>
    <w:rsid w:val="001E6F3F"/>
    <w:rsid w:val="001E7327"/>
    <w:rsid w:val="001E7BB8"/>
    <w:rsid w:val="001F20E6"/>
    <w:rsid w:val="001F387C"/>
    <w:rsid w:val="001F3D24"/>
    <w:rsid w:val="001F4423"/>
    <w:rsid w:val="001F4487"/>
    <w:rsid w:val="001F6E11"/>
    <w:rsid w:val="001F7AE4"/>
    <w:rsid w:val="00201C44"/>
    <w:rsid w:val="002038F3"/>
    <w:rsid w:val="0020442A"/>
    <w:rsid w:val="00204659"/>
    <w:rsid w:val="002060DA"/>
    <w:rsid w:val="00207009"/>
    <w:rsid w:val="0021354C"/>
    <w:rsid w:val="0021572E"/>
    <w:rsid w:val="0021583E"/>
    <w:rsid w:val="00215967"/>
    <w:rsid w:val="00217564"/>
    <w:rsid w:val="002179B4"/>
    <w:rsid w:val="00220347"/>
    <w:rsid w:val="002222E1"/>
    <w:rsid w:val="002228B9"/>
    <w:rsid w:val="00223188"/>
    <w:rsid w:val="0022331F"/>
    <w:rsid w:val="00224834"/>
    <w:rsid w:val="002259DB"/>
    <w:rsid w:val="002264CA"/>
    <w:rsid w:val="00226E1F"/>
    <w:rsid w:val="00226EBD"/>
    <w:rsid w:val="002324AB"/>
    <w:rsid w:val="0023295D"/>
    <w:rsid w:val="00233595"/>
    <w:rsid w:val="00233890"/>
    <w:rsid w:val="002339D1"/>
    <w:rsid w:val="00233C8D"/>
    <w:rsid w:val="002369C0"/>
    <w:rsid w:val="002370A4"/>
    <w:rsid w:val="002441CE"/>
    <w:rsid w:val="00244834"/>
    <w:rsid w:val="002451C5"/>
    <w:rsid w:val="0024521C"/>
    <w:rsid w:val="0024688F"/>
    <w:rsid w:val="002501E0"/>
    <w:rsid w:val="00250B66"/>
    <w:rsid w:val="0025254E"/>
    <w:rsid w:val="00252702"/>
    <w:rsid w:val="002550CA"/>
    <w:rsid w:val="002556A8"/>
    <w:rsid w:val="0025678F"/>
    <w:rsid w:val="00256954"/>
    <w:rsid w:val="00262BA7"/>
    <w:rsid w:val="002632D1"/>
    <w:rsid w:val="002638EB"/>
    <w:rsid w:val="00263D3D"/>
    <w:rsid w:val="00263F91"/>
    <w:rsid w:val="002651A8"/>
    <w:rsid w:val="00265C59"/>
    <w:rsid w:val="00266E72"/>
    <w:rsid w:val="00274B60"/>
    <w:rsid w:val="00277E5C"/>
    <w:rsid w:val="00282D0C"/>
    <w:rsid w:val="0028386C"/>
    <w:rsid w:val="002848AD"/>
    <w:rsid w:val="00284CE1"/>
    <w:rsid w:val="002861AF"/>
    <w:rsid w:val="0028713F"/>
    <w:rsid w:val="002872CC"/>
    <w:rsid w:val="0029039B"/>
    <w:rsid w:val="0029173E"/>
    <w:rsid w:val="0029216F"/>
    <w:rsid w:val="00293267"/>
    <w:rsid w:val="00293D7C"/>
    <w:rsid w:val="00295827"/>
    <w:rsid w:val="00295864"/>
    <w:rsid w:val="00296AA9"/>
    <w:rsid w:val="00297D2A"/>
    <w:rsid w:val="002A742A"/>
    <w:rsid w:val="002A787E"/>
    <w:rsid w:val="002A78A1"/>
    <w:rsid w:val="002B02FF"/>
    <w:rsid w:val="002B0BD8"/>
    <w:rsid w:val="002B1E59"/>
    <w:rsid w:val="002B2CA7"/>
    <w:rsid w:val="002B2F89"/>
    <w:rsid w:val="002B370A"/>
    <w:rsid w:val="002B49D6"/>
    <w:rsid w:val="002B7151"/>
    <w:rsid w:val="002C273A"/>
    <w:rsid w:val="002C594D"/>
    <w:rsid w:val="002C5E25"/>
    <w:rsid w:val="002D15B7"/>
    <w:rsid w:val="002D7D7D"/>
    <w:rsid w:val="002E077C"/>
    <w:rsid w:val="002E2BD8"/>
    <w:rsid w:val="002E2FFC"/>
    <w:rsid w:val="002E43E3"/>
    <w:rsid w:val="002E532C"/>
    <w:rsid w:val="002E677A"/>
    <w:rsid w:val="002E710D"/>
    <w:rsid w:val="002E7B9C"/>
    <w:rsid w:val="002E7FE9"/>
    <w:rsid w:val="002F2505"/>
    <w:rsid w:val="002F2D21"/>
    <w:rsid w:val="002F664B"/>
    <w:rsid w:val="002F6800"/>
    <w:rsid w:val="002F6E4A"/>
    <w:rsid w:val="002F6FF9"/>
    <w:rsid w:val="0030006D"/>
    <w:rsid w:val="0030010A"/>
    <w:rsid w:val="0030314F"/>
    <w:rsid w:val="00303C73"/>
    <w:rsid w:val="003064F9"/>
    <w:rsid w:val="00306C42"/>
    <w:rsid w:val="00310D65"/>
    <w:rsid w:val="00313E37"/>
    <w:rsid w:val="00314AE7"/>
    <w:rsid w:val="003167F9"/>
    <w:rsid w:val="0031685D"/>
    <w:rsid w:val="003176BF"/>
    <w:rsid w:val="00323B6E"/>
    <w:rsid w:val="0033005E"/>
    <w:rsid w:val="00334347"/>
    <w:rsid w:val="00335BDD"/>
    <w:rsid w:val="00335D8D"/>
    <w:rsid w:val="003375EE"/>
    <w:rsid w:val="00340BB6"/>
    <w:rsid w:val="00340D05"/>
    <w:rsid w:val="003416F5"/>
    <w:rsid w:val="0034373B"/>
    <w:rsid w:val="00350ADA"/>
    <w:rsid w:val="003521AD"/>
    <w:rsid w:val="00354534"/>
    <w:rsid w:val="0035454D"/>
    <w:rsid w:val="00362225"/>
    <w:rsid w:val="003622D7"/>
    <w:rsid w:val="003637C3"/>
    <w:rsid w:val="00363F7E"/>
    <w:rsid w:val="0036480E"/>
    <w:rsid w:val="003655AF"/>
    <w:rsid w:val="0036563A"/>
    <w:rsid w:val="003656CD"/>
    <w:rsid w:val="00367069"/>
    <w:rsid w:val="0036716C"/>
    <w:rsid w:val="003673D9"/>
    <w:rsid w:val="00371F83"/>
    <w:rsid w:val="00372305"/>
    <w:rsid w:val="003730FC"/>
    <w:rsid w:val="00376316"/>
    <w:rsid w:val="00377A20"/>
    <w:rsid w:val="00382479"/>
    <w:rsid w:val="00382E81"/>
    <w:rsid w:val="0038399A"/>
    <w:rsid w:val="00393C9D"/>
    <w:rsid w:val="003942CF"/>
    <w:rsid w:val="003955F3"/>
    <w:rsid w:val="00396823"/>
    <w:rsid w:val="003968EA"/>
    <w:rsid w:val="0039740F"/>
    <w:rsid w:val="00397B6B"/>
    <w:rsid w:val="003A14F8"/>
    <w:rsid w:val="003A3CD6"/>
    <w:rsid w:val="003A40E2"/>
    <w:rsid w:val="003A5064"/>
    <w:rsid w:val="003A6874"/>
    <w:rsid w:val="003A780E"/>
    <w:rsid w:val="003A7D77"/>
    <w:rsid w:val="003B06B8"/>
    <w:rsid w:val="003B1F0B"/>
    <w:rsid w:val="003B2939"/>
    <w:rsid w:val="003B3686"/>
    <w:rsid w:val="003B4061"/>
    <w:rsid w:val="003B71A7"/>
    <w:rsid w:val="003C0587"/>
    <w:rsid w:val="003C0795"/>
    <w:rsid w:val="003C12A5"/>
    <w:rsid w:val="003C16FB"/>
    <w:rsid w:val="003C3738"/>
    <w:rsid w:val="003C49C7"/>
    <w:rsid w:val="003C5994"/>
    <w:rsid w:val="003D1742"/>
    <w:rsid w:val="003D4335"/>
    <w:rsid w:val="003D46DD"/>
    <w:rsid w:val="003D5046"/>
    <w:rsid w:val="003E0821"/>
    <w:rsid w:val="003E08B1"/>
    <w:rsid w:val="003E1A5D"/>
    <w:rsid w:val="003E2EBC"/>
    <w:rsid w:val="003E3EDC"/>
    <w:rsid w:val="003E50ED"/>
    <w:rsid w:val="003E5220"/>
    <w:rsid w:val="003F073A"/>
    <w:rsid w:val="003F3890"/>
    <w:rsid w:val="003F49B6"/>
    <w:rsid w:val="003F5A8C"/>
    <w:rsid w:val="003F7607"/>
    <w:rsid w:val="003F7A78"/>
    <w:rsid w:val="0040066D"/>
    <w:rsid w:val="0040161D"/>
    <w:rsid w:val="00403395"/>
    <w:rsid w:val="0040483A"/>
    <w:rsid w:val="00404D4E"/>
    <w:rsid w:val="00411128"/>
    <w:rsid w:val="004123B3"/>
    <w:rsid w:val="0041578D"/>
    <w:rsid w:val="004164AA"/>
    <w:rsid w:val="00416A77"/>
    <w:rsid w:val="00420029"/>
    <w:rsid w:val="0042508F"/>
    <w:rsid w:val="004251F1"/>
    <w:rsid w:val="004264E7"/>
    <w:rsid w:val="00431C06"/>
    <w:rsid w:val="0043311D"/>
    <w:rsid w:val="00434487"/>
    <w:rsid w:val="004350A9"/>
    <w:rsid w:val="0043630C"/>
    <w:rsid w:val="00441E7C"/>
    <w:rsid w:val="00442073"/>
    <w:rsid w:val="00445499"/>
    <w:rsid w:val="00445838"/>
    <w:rsid w:val="00446139"/>
    <w:rsid w:val="00446420"/>
    <w:rsid w:val="004468BA"/>
    <w:rsid w:val="00446B0C"/>
    <w:rsid w:val="00446F91"/>
    <w:rsid w:val="00450076"/>
    <w:rsid w:val="004541EA"/>
    <w:rsid w:val="00454A34"/>
    <w:rsid w:val="004550B8"/>
    <w:rsid w:val="004557A0"/>
    <w:rsid w:val="004573BB"/>
    <w:rsid w:val="0046013C"/>
    <w:rsid w:val="00461A20"/>
    <w:rsid w:val="00463886"/>
    <w:rsid w:val="0046439A"/>
    <w:rsid w:val="004646F2"/>
    <w:rsid w:val="00467554"/>
    <w:rsid w:val="00467B23"/>
    <w:rsid w:val="00467B31"/>
    <w:rsid w:val="00471ABF"/>
    <w:rsid w:val="00471DAB"/>
    <w:rsid w:val="00472151"/>
    <w:rsid w:val="00475722"/>
    <w:rsid w:val="004762DD"/>
    <w:rsid w:val="00476C19"/>
    <w:rsid w:val="00480A59"/>
    <w:rsid w:val="00481D90"/>
    <w:rsid w:val="004825BF"/>
    <w:rsid w:val="00485E0E"/>
    <w:rsid w:val="0048624E"/>
    <w:rsid w:val="004866FE"/>
    <w:rsid w:val="00487FC3"/>
    <w:rsid w:val="004917CB"/>
    <w:rsid w:val="00491E28"/>
    <w:rsid w:val="00494554"/>
    <w:rsid w:val="00495BFC"/>
    <w:rsid w:val="004961C2"/>
    <w:rsid w:val="004A266A"/>
    <w:rsid w:val="004A66DC"/>
    <w:rsid w:val="004A7630"/>
    <w:rsid w:val="004B1AF1"/>
    <w:rsid w:val="004B2DA6"/>
    <w:rsid w:val="004B31A5"/>
    <w:rsid w:val="004B3C8F"/>
    <w:rsid w:val="004B43A4"/>
    <w:rsid w:val="004B502D"/>
    <w:rsid w:val="004C1641"/>
    <w:rsid w:val="004C17CD"/>
    <w:rsid w:val="004C7623"/>
    <w:rsid w:val="004D176E"/>
    <w:rsid w:val="004D18DB"/>
    <w:rsid w:val="004D2FBD"/>
    <w:rsid w:val="004D42BB"/>
    <w:rsid w:val="004D5869"/>
    <w:rsid w:val="004D5CE3"/>
    <w:rsid w:val="004D6F53"/>
    <w:rsid w:val="004D7664"/>
    <w:rsid w:val="004D774E"/>
    <w:rsid w:val="004E1757"/>
    <w:rsid w:val="004E2BB7"/>
    <w:rsid w:val="004E34E2"/>
    <w:rsid w:val="004E36B0"/>
    <w:rsid w:val="004E47B2"/>
    <w:rsid w:val="004E6135"/>
    <w:rsid w:val="004E7310"/>
    <w:rsid w:val="004E7ECE"/>
    <w:rsid w:val="004F7767"/>
    <w:rsid w:val="0050125D"/>
    <w:rsid w:val="00501560"/>
    <w:rsid w:val="00503527"/>
    <w:rsid w:val="0051663E"/>
    <w:rsid w:val="00517C43"/>
    <w:rsid w:val="00520842"/>
    <w:rsid w:val="00521061"/>
    <w:rsid w:val="005213E2"/>
    <w:rsid w:val="005218B6"/>
    <w:rsid w:val="00523E07"/>
    <w:rsid w:val="00524310"/>
    <w:rsid w:val="00524C27"/>
    <w:rsid w:val="00530A2F"/>
    <w:rsid w:val="00532F56"/>
    <w:rsid w:val="0053586F"/>
    <w:rsid w:val="0053589F"/>
    <w:rsid w:val="00536A48"/>
    <w:rsid w:val="00540810"/>
    <w:rsid w:val="005412E6"/>
    <w:rsid w:val="0054396D"/>
    <w:rsid w:val="00544976"/>
    <w:rsid w:val="00545C6F"/>
    <w:rsid w:val="00546566"/>
    <w:rsid w:val="00546ECE"/>
    <w:rsid w:val="005476A8"/>
    <w:rsid w:val="0055287D"/>
    <w:rsid w:val="00563A50"/>
    <w:rsid w:val="00563A9A"/>
    <w:rsid w:val="00563BC5"/>
    <w:rsid w:val="00563C63"/>
    <w:rsid w:val="005645D8"/>
    <w:rsid w:val="00565227"/>
    <w:rsid w:val="00566610"/>
    <w:rsid w:val="00566907"/>
    <w:rsid w:val="00567A59"/>
    <w:rsid w:val="005721AF"/>
    <w:rsid w:val="00574441"/>
    <w:rsid w:val="00575BF5"/>
    <w:rsid w:val="0057721B"/>
    <w:rsid w:val="00582ABF"/>
    <w:rsid w:val="00584644"/>
    <w:rsid w:val="00584A5B"/>
    <w:rsid w:val="0058628F"/>
    <w:rsid w:val="00592AB3"/>
    <w:rsid w:val="00593750"/>
    <w:rsid w:val="0059471B"/>
    <w:rsid w:val="00596C54"/>
    <w:rsid w:val="00597A17"/>
    <w:rsid w:val="00597C2E"/>
    <w:rsid w:val="005A0021"/>
    <w:rsid w:val="005A144C"/>
    <w:rsid w:val="005A1D0E"/>
    <w:rsid w:val="005A213D"/>
    <w:rsid w:val="005A36CF"/>
    <w:rsid w:val="005A44CC"/>
    <w:rsid w:val="005A7338"/>
    <w:rsid w:val="005B02A4"/>
    <w:rsid w:val="005B04C1"/>
    <w:rsid w:val="005B3185"/>
    <w:rsid w:val="005B7936"/>
    <w:rsid w:val="005B7C40"/>
    <w:rsid w:val="005C056F"/>
    <w:rsid w:val="005C1E57"/>
    <w:rsid w:val="005C2047"/>
    <w:rsid w:val="005C2332"/>
    <w:rsid w:val="005C3EBB"/>
    <w:rsid w:val="005C4812"/>
    <w:rsid w:val="005C53C2"/>
    <w:rsid w:val="005C615F"/>
    <w:rsid w:val="005D1152"/>
    <w:rsid w:val="005D1DCB"/>
    <w:rsid w:val="005D30D5"/>
    <w:rsid w:val="005D3274"/>
    <w:rsid w:val="005D3D93"/>
    <w:rsid w:val="005D41D9"/>
    <w:rsid w:val="005D5A11"/>
    <w:rsid w:val="005D771E"/>
    <w:rsid w:val="005D7B9E"/>
    <w:rsid w:val="005D7E58"/>
    <w:rsid w:val="005E0B42"/>
    <w:rsid w:val="005E0D4B"/>
    <w:rsid w:val="005E0E7B"/>
    <w:rsid w:val="005E5046"/>
    <w:rsid w:val="005E7079"/>
    <w:rsid w:val="005F07B2"/>
    <w:rsid w:val="005F3E99"/>
    <w:rsid w:val="005F554A"/>
    <w:rsid w:val="005F606F"/>
    <w:rsid w:val="005F6530"/>
    <w:rsid w:val="005F72FD"/>
    <w:rsid w:val="00603EC4"/>
    <w:rsid w:val="00605156"/>
    <w:rsid w:val="006054B4"/>
    <w:rsid w:val="00607025"/>
    <w:rsid w:val="00610428"/>
    <w:rsid w:val="006115E5"/>
    <w:rsid w:val="00611F95"/>
    <w:rsid w:val="0061349F"/>
    <w:rsid w:val="00614863"/>
    <w:rsid w:val="0061634C"/>
    <w:rsid w:val="0061681C"/>
    <w:rsid w:val="00616A6B"/>
    <w:rsid w:val="0061701A"/>
    <w:rsid w:val="0061765D"/>
    <w:rsid w:val="00620770"/>
    <w:rsid w:val="00620B86"/>
    <w:rsid w:val="00620C64"/>
    <w:rsid w:val="00620CB8"/>
    <w:rsid w:val="00622DA0"/>
    <w:rsid w:val="00625D88"/>
    <w:rsid w:val="00627B2A"/>
    <w:rsid w:val="00631339"/>
    <w:rsid w:val="00632173"/>
    <w:rsid w:val="006322CB"/>
    <w:rsid w:val="006323FE"/>
    <w:rsid w:val="00633FFB"/>
    <w:rsid w:val="006340C5"/>
    <w:rsid w:val="006342D5"/>
    <w:rsid w:val="006345FF"/>
    <w:rsid w:val="00634D5E"/>
    <w:rsid w:val="0063555C"/>
    <w:rsid w:val="00636507"/>
    <w:rsid w:val="00636875"/>
    <w:rsid w:val="00637426"/>
    <w:rsid w:val="00637842"/>
    <w:rsid w:val="006409F0"/>
    <w:rsid w:val="00642B3D"/>
    <w:rsid w:val="00643CEF"/>
    <w:rsid w:val="00644B6D"/>
    <w:rsid w:val="00650B39"/>
    <w:rsid w:val="00651162"/>
    <w:rsid w:val="00651DEE"/>
    <w:rsid w:val="00652991"/>
    <w:rsid w:val="006534AE"/>
    <w:rsid w:val="00653C5E"/>
    <w:rsid w:val="00653EB3"/>
    <w:rsid w:val="00654303"/>
    <w:rsid w:val="00657009"/>
    <w:rsid w:val="00660925"/>
    <w:rsid w:val="00663298"/>
    <w:rsid w:val="006633A3"/>
    <w:rsid w:val="0066375F"/>
    <w:rsid w:val="00664EA5"/>
    <w:rsid w:val="00665148"/>
    <w:rsid w:val="006657DF"/>
    <w:rsid w:val="00665EC5"/>
    <w:rsid w:val="0066710F"/>
    <w:rsid w:val="00667BE6"/>
    <w:rsid w:val="00670FE5"/>
    <w:rsid w:val="00673994"/>
    <w:rsid w:val="00674389"/>
    <w:rsid w:val="00681490"/>
    <w:rsid w:val="006819FF"/>
    <w:rsid w:val="00683F31"/>
    <w:rsid w:val="00685A5E"/>
    <w:rsid w:val="00685B36"/>
    <w:rsid w:val="0069139E"/>
    <w:rsid w:val="00695E22"/>
    <w:rsid w:val="00696382"/>
    <w:rsid w:val="00696EA6"/>
    <w:rsid w:val="00697C46"/>
    <w:rsid w:val="006A04E1"/>
    <w:rsid w:val="006A11D3"/>
    <w:rsid w:val="006A120B"/>
    <w:rsid w:val="006A1C87"/>
    <w:rsid w:val="006A1E41"/>
    <w:rsid w:val="006A20C0"/>
    <w:rsid w:val="006A4574"/>
    <w:rsid w:val="006A65A7"/>
    <w:rsid w:val="006A6A60"/>
    <w:rsid w:val="006A7E2D"/>
    <w:rsid w:val="006B243E"/>
    <w:rsid w:val="006B31EB"/>
    <w:rsid w:val="006B39A1"/>
    <w:rsid w:val="006B6FF5"/>
    <w:rsid w:val="006C0370"/>
    <w:rsid w:val="006C14EB"/>
    <w:rsid w:val="006C18D6"/>
    <w:rsid w:val="006C1B4F"/>
    <w:rsid w:val="006C21FA"/>
    <w:rsid w:val="006C2936"/>
    <w:rsid w:val="006C3DFB"/>
    <w:rsid w:val="006C4F30"/>
    <w:rsid w:val="006C58B1"/>
    <w:rsid w:val="006C5BE9"/>
    <w:rsid w:val="006C6160"/>
    <w:rsid w:val="006C619F"/>
    <w:rsid w:val="006C6AB6"/>
    <w:rsid w:val="006C7A68"/>
    <w:rsid w:val="006D20A4"/>
    <w:rsid w:val="006D21F8"/>
    <w:rsid w:val="006D2A35"/>
    <w:rsid w:val="006D395E"/>
    <w:rsid w:val="006D3D60"/>
    <w:rsid w:val="006D4504"/>
    <w:rsid w:val="006D50A0"/>
    <w:rsid w:val="006D6AF9"/>
    <w:rsid w:val="006E1032"/>
    <w:rsid w:val="006E264B"/>
    <w:rsid w:val="006E2B40"/>
    <w:rsid w:val="006E4A89"/>
    <w:rsid w:val="006E7B00"/>
    <w:rsid w:val="006F0195"/>
    <w:rsid w:val="006F255A"/>
    <w:rsid w:val="006F26C4"/>
    <w:rsid w:val="006F3E08"/>
    <w:rsid w:val="006F4DC0"/>
    <w:rsid w:val="006F5E16"/>
    <w:rsid w:val="00700C5C"/>
    <w:rsid w:val="00701371"/>
    <w:rsid w:val="00702B07"/>
    <w:rsid w:val="00703F86"/>
    <w:rsid w:val="00704AA4"/>
    <w:rsid w:val="00713813"/>
    <w:rsid w:val="00720D0B"/>
    <w:rsid w:val="00721000"/>
    <w:rsid w:val="00722C65"/>
    <w:rsid w:val="007264E3"/>
    <w:rsid w:val="00727276"/>
    <w:rsid w:val="00730367"/>
    <w:rsid w:val="007306BE"/>
    <w:rsid w:val="0073190E"/>
    <w:rsid w:val="00731A4F"/>
    <w:rsid w:val="00732102"/>
    <w:rsid w:val="00732C05"/>
    <w:rsid w:val="00736908"/>
    <w:rsid w:val="00736D29"/>
    <w:rsid w:val="007371DF"/>
    <w:rsid w:val="00737382"/>
    <w:rsid w:val="00737DD0"/>
    <w:rsid w:val="00741570"/>
    <w:rsid w:val="00742623"/>
    <w:rsid w:val="00744274"/>
    <w:rsid w:val="007453BE"/>
    <w:rsid w:val="0074540F"/>
    <w:rsid w:val="00745B8F"/>
    <w:rsid w:val="00745C3C"/>
    <w:rsid w:val="00745FF8"/>
    <w:rsid w:val="00747B69"/>
    <w:rsid w:val="00750443"/>
    <w:rsid w:val="00750FAC"/>
    <w:rsid w:val="00753DB5"/>
    <w:rsid w:val="007546D1"/>
    <w:rsid w:val="00754B76"/>
    <w:rsid w:val="00755636"/>
    <w:rsid w:val="00757BFC"/>
    <w:rsid w:val="00761597"/>
    <w:rsid w:val="00761C24"/>
    <w:rsid w:val="00761C95"/>
    <w:rsid w:val="00765469"/>
    <w:rsid w:val="0076575B"/>
    <w:rsid w:val="007663A9"/>
    <w:rsid w:val="0076667F"/>
    <w:rsid w:val="0076747C"/>
    <w:rsid w:val="00767712"/>
    <w:rsid w:val="00767E40"/>
    <w:rsid w:val="00771124"/>
    <w:rsid w:val="0077328B"/>
    <w:rsid w:val="00773504"/>
    <w:rsid w:val="00775D7B"/>
    <w:rsid w:val="00781033"/>
    <w:rsid w:val="007815FA"/>
    <w:rsid w:val="00782AF1"/>
    <w:rsid w:val="00783ACA"/>
    <w:rsid w:val="00785128"/>
    <w:rsid w:val="00785DFB"/>
    <w:rsid w:val="00787F77"/>
    <w:rsid w:val="00791AF4"/>
    <w:rsid w:val="00791D7B"/>
    <w:rsid w:val="00796386"/>
    <w:rsid w:val="007A036D"/>
    <w:rsid w:val="007A3C39"/>
    <w:rsid w:val="007A412A"/>
    <w:rsid w:val="007A41A0"/>
    <w:rsid w:val="007A6E04"/>
    <w:rsid w:val="007B3349"/>
    <w:rsid w:val="007B3AE0"/>
    <w:rsid w:val="007B49FE"/>
    <w:rsid w:val="007B7B33"/>
    <w:rsid w:val="007C0B82"/>
    <w:rsid w:val="007C3733"/>
    <w:rsid w:val="007C43D7"/>
    <w:rsid w:val="007C4C52"/>
    <w:rsid w:val="007C6230"/>
    <w:rsid w:val="007C7945"/>
    <w:rsid w:val="007D4213"/>
    <w:rsid w:val="007D4D3B"/>
    <w:rsid w:val="007D5210"/>
    <w:rsid w:val="007D537F"/>
    <w:rsid w:val="007D578C"/>
    <w:rsid w:val="007D7350"/>
    <w:rsid w:val="007D76E4"/>
    <w:rsid w:val="007D7E92"/>
    <w:rsid w:val="007E03F5"/>
    <w:rsid w:val="007E1A13"/>
    <w:rsid w:val="007E2A57"/>
    <w:rsid w:val="007E2DFF"/>
    <w:rsid w:val="007E3AEF"/>
    <w:rsid w:val="007E447E"/>
    <w:rsid w:val="007E538D"/>
    <w:rsid w:val="007F1EBE"/>
    <w:rsid w:val="007F4139"/>
    <w:rsid w:val="008014A4"/>
    <w:rsid w:val="008044CB"/>
    <w:rsid w:val="00804FF4"/>
    <w:rsid w:val="008061BD"/>
    <w:rsid w:val="00806507"/>
    <w:rsid w:val="00807EA3"/>
    <w:rsid w:val="0081175A"/>
    <w:rsid w:val="00813B7D"/>
    <w:rsid w:val="00813EA3"/>
    <w:rsid w:val="00814268"/>
    <w:rsid w:val="008149D0"/>
    <w:rsid w:val="00814D35"/>
    <w:rsid w:val="00815BA0"/>
    <w:rsid w:val="00815FCA"/>
    <w:rsid w:val="0081666D"/>
    <w:rsid w:val="00820244"/>
    <w:rsid w:val="00820356"/>
    <w:rsid w:val="008213E7"/>
    <w:rsid w:val="00822204"/>
    <w:rsid w:val="00822CD1"/>
    <w:rsid w:val="00822FB9"/>
    <w:rsid w:val="008242C1"/>
    <w:rsid w:val="00825029"/>
    <w:rsid w:val="00827319"/>
    <w:rsid w:val="0082774A"/>
    <w:rsid w:val="00827B5F"/>
    <w:rsid w:val="00827DDD"/>
    <w:rsid w:val="00833A40"/>
    <w:rsid w:val="00833C03"/>
    <w:rsid w:val="00837764"/>
    <w:rsid w:val="00840FE1"/>
    <w:rsid w:val="00840FFF"/>
    <w:rsid w:val="00844B19"/>
    <w:rsid w:val="008466D0"/>
    <w:rsid w:val="00846CAE"/>
    <w:rsid w:val="0085043A"/>
    <w:rsid w:val="0085055C"/>
    <w:rsid w:val="00854EDF"/>
    <w:rsid w:val="00855BDF"/>
    <w:rsid w:val="00855CCD"/>
    <w:rsid w:val="008569F4"/>
    <w:rsid w:val="00856EFA"/>
    <w:rsid w:val="00860FEA"/>
    <w:rsid w:val="0086108C"/>
    <w:rsid w:val="00861F98"/>
    <w:rsid w:val="00862493"/>
    <w:rsid w:val="00863A62"/>
    <w:rsid w:val="0086404D"/>
    <w:rsid w:val="0086482B"/>
    <w:rsid w:val="00864AD0"/>
    <w:rsid w:val="00866B66"/>
    <w:rsid w:val="00866CB5"/>
    <w:rsid w:val="00870D0D"/>
    <w:rsid w:val="00871DD3"/>
    <w:rsid w:val="008727A0"/>
    <w:rsid w:val="008770E5"/>
    <w:rsid w:val="00877C74"/>
    <w:rsid w:val="008807A0"/>
    <w:rsid w:val="0088231A"/>
    <w:rsid w:val="00882883"/>
    <w:rsid w:val="0088494A"/>
    <w:rsid w:val="00885A44"/>
    <w:rsid w:val="00887378"/>
    <w:rsid w:val="0088749B"/>
    <w:rsid w:val="008874F2"/>
    <w:rsid w:val="00890EBC"/>
    <w:rsid w:val="00891AE6"/>
    <w:rsid w:val="00891B69"/>
    <w:rsid w:val="00892FC6"/>
    <w:rsid w:val="0089391A"/>
    <w:rsid w:val="008947C1"/>
    <w:rsid w:val="00895306"/>
    <w:rsid w:val="00895ED1"/>
    <w:rsid w:val="00897271"/>
    <w:rsid w:val="008A0DD6"/>
    <w:rsid w:val="008A1A0F"/>
    <w:rsid w:val="008A3282"/>
    <w:rsid w:val="008A3B6C"/>
    <w:rsid w:val="008A4D45"/>
    <w:rsid w:val="008A520F"/>
    <w:rsid w:val="008B0CE5"/>
    <w:rsid w:val="008B36F8"/>
    <w:rsid w:val="008B5B47"/>
    <w:rsid w:val="008B75E6"/>
    <w:rsid w:val="008C1C05"/>
    <w:rsid w:val="008C259F"/>
    <w:rsid w:val="008C3F93"/>
    <w:rsid w:val="008C564A"/>
    <w:rsid w:val="008D20FC"/>
    <w:rsid w:val="008D2D32"/>
    <w:rsid w:val="008D33A1"/>
    <w:rsid w:val="008D35A0"/>
    <w:rsid w:val="008D3925"/>
    <w:rsid w:val="008D42F3"/>
    <w:rsid w:val="008D45A3"/>
    <w:rsid w:val="008D5550"/>
    <w:rsid w:val="008D5810"/>
    <w:rsid w:val="008D6E31"/>
    <w:rsid w:val="008E2082"/>
    <w:rsid w:val="008E30A1"/>
    <w:rsid w:val="008E313F"/>
    <w:rsid w:val="008E6758"/>
    <w:rsid w:val="008E7849"/>
    <w:rsid w:val="008F0263"/>
    <w:rsid w:val="008F5CC1"/>
    <w:rsid w:val="008F6F07"/>
    <w:rsid w:val="008F6F46"/>
    <w:rsid w:val="008F7AE7"/>
    <w:rsid w:val="009024BC"/>
    <w:rsid w:val="00902EBF"/>
    <w:rsid w:val="009059F7"/>
    <w:rsid w:val="00906B2B"/>
    <w:rsid w:val="00906C3F"/>
    <w:rsid w:val="00906EB6"/>
    <w:rsid w:val="00910B0B"/>
    <w:rsid w:val="00910B92"/>
    <w:rsid w:val="009120C2"/>
    <w:rsid w:val="0091684C"/>
    <w:rsid w:val="0092069B"/>
    <w:rsid w:val="0092102C"/>
    <w:rsid w:val="0092126F"/>
    <w:rsid w:val="009272E5"/>
    <w:rsid w:val="00927430"/>
    <w:rsid w:val="0093117B"/>
    <w:rsid w:val="00931BC4"/>
    <w:rsid w:val="009336A3"/>
    <w:rsid w:val="0093590F"/>
    <w:rsid w:val="00935979"/>
    <w:rsid w:val="009372CC"/>
    <w:rsid w:val="0093748B"/>
    <w:rsid w:val="00940345"/>
    <w:rsid w:val="00940F9A"/>
    <w:rsid w:val="0094117E"/>
    <w:rsid w:val="00942164"/>
    <w:rsid w:val="00943F51"/>
    <w:rsid w:val="00944647"/>
    <w:rsid w:val="00945556"/>
    <w:rsid w:val="00946111"/>
    <w:rsid w:val="009463F9"/>
    <w:rsid w:val="00946DAA"/>
    <w:rsid w:val="009515C5"/>
    <w:rsid w:val="0095233E"/>
    <w:rsid w:val="009528FE"/>
    <w:rsid w:val="0095406E"/>
    <w:rsid w:val="00954E79"/>
    <w:rsid w:val="009575E2"/>
    <w:rsid w:val="00957C30"/>
    <w:rsid w:val="009600EC"/>
    <w:rsid w:val="00963A22"/>
    <w:rsid w:val="009668C1"/>
    <w:rsid w:val="00973A16"/>
    <w:rsid w:val="00975EC5"/>
    <w:rsid w:val="0098241D"/>
    <w:rsid w:val="0098470A"/>
    <w:rsid w:val="009913BB"/>
    <w:rsid w:val="00991D1C"/>
    <w:rsid w:val="00992F7B"/>
    <w:rsid w:val="00994475"/>
    <w:rsid w:val="00996174"/>
    <w:rsid w:val="009A2D45"/>
    <w:rsid w:val="009A4EBD"/>
    <w:rsid w:val="009A5C02"/>
    <w:rsid w:val="009B1E32"/>
    <w:rsid w:val="009B2067"/>
    <w:rsid w:val="009B2148"/>
    <w:rsid w:val="009B2AEE"/>
    <w:rsid w:val="009B2E69"/>
    <w:rsid w:val="009B3260"/>
    <w:rsid w:val="009B3E2F"/>
    <w:rsid w:val="009B424D"/>
    <w:rsid w:val="009B4C7B"/>
    <w:rsid w:val="009B53AC"/>
    <w:rsid w:val="009B79BB"/>
    <w:rsid w:val="009C045C"/>
    <w:rsid w:val="009C0D6E"/>
    <w:rsid w:val="009C1D1A"/>
    <w:rsid w:val="009C2C85"/>
    <w:rsid w:val="009C33CE"/>
    <w:rsid w:val="009C3B1C"/>
    <w:rsid w:val="009C4102"/>
    <w:rsid w:val="009C5414"/>
    <w:rsid w:val="009C6046"/>
    <w:rsid w:val="009D01DB"/>
    <w:rsid w:val="009D0E2C"/>
    <w:rsid w:val="009D1D5D"/>
    <w:rsid w:val="009D2370"/>
    <w:rsid w:val="009D67FC"/>
    <w:rsid w:val="009D6B09"/>
    <w:rsid w:val="009D6D52"/>
    <w:rsid w:val="009D788E"/>
    <w:rsid w:val="009D79A2"/>
    <w:rsid w:val="009E0459"/>
    <w:rsid w:val="009E0CEF"/>
    <w:rsid w:val="009E0F7A"/>
    <w:rsid w:val="009E1803"/>
    <w:rsid w:val="009E2264"/>
    <w:rsid w:val="009E26C7"/>
    <w:rsid w:val="009E4AA6"/>
    <w:rsid w:val="009E6B6D"/>
    <w:rsid w:val="009E6CDE"/>
    <w:rsid w:val="009E7719"/>
    <w:rsid w:val="009F01F7"/>
    <w:rsid w:val="009F1A2A"/>
    <w:rsid w:val="009F4109"/>
    <w:rsid w:val="009F4BBC"/>
    <w:rsid w:val="00A00023"/>
    <w:rsid w:val="00A004E1"/>
    <w:rsid w:val="00A018A8"/>
    <w:rsid w:val="00A02B9C"/>
    <w:rsid w:val="00A06AFD"/>
    <w:rsid w:val="00A10001"/>
    <w:rsid w:val="00A108D9"/>
    <w:rsid w:val="00A12178"/>
    <w:rsid w:val="00A12351"/>
    <w:rsid w:val="00A15A2B"/>
    <w:rsid w:val="00A16C93"/>
    <w:rsid w:val="00A212DB"/>
    <w:rsid w:val="00A24C3C"/>
    <w:rsid w:val="00A25279"/>
    <w:rsid w:val="00A30977"/>
    <w:rsid w:val="00A30D49"/>
    <w:rsid w:val="00A31636"/>
    <w:rsid w:val="00A32B8A"/>
    <w:rsid w:val="00A3348D"/>
    <w:rsid w:val="00A34155"/>
    <w:rsid w:val="00A35559"/>
    <w:rsid w:val="00A362BD"/>
    <w:rsid w:val="00A4142E"/>
    <w:rsid w:val="00A453AC"/>
    <w:rsid w:val="00A458BD"/>
    <w:rsid w:val="00A4699D"/>
    <w:rsid w:val="00A5118D"/>
    <w:rsid w:val="00A5288F"/>
    <w:rsid w:val="00A52F09"/>
    <w:rsid w:val="00A54150"/>
    <w:rsid w:val="00A5527E"/>
    <w:rsid w:val="00A55AD8"/>
    <w:rsid w:val="00A57426"/>
    <w:rsid w:val="00A57AF5"/>
    <w:rsid w:val="00A710C5"/>
    <w:rsid w:val="00A71BFC"/>
    <w:rsid w:val="00A72C80"/>
    <w:rsid w:val="00A73457"/>
    <w:rsid w:val="00A7382B"/>
    <w:rsid w:val="00A73B84"/>
    <w:rsid w:val="00A73D4D"/>
    <w:rsid w:val="00A80DFC"/>
    <w:rsid w:val="00A80FF4"/>
    <w:rsid w:val="00A8213A"/>
    <w:rsid w:val="00A8340A"/>
    <w:rsid w:val="00A83FB0"/>
    <w:rsid w:val="00A84ECB"/>
    <w:rsid w:val="00A85829"/>
    <w:rsid w:val="00A8588E"/>
    <w:rsid w:val="00A869C0"/>
    <w:rsid w:val="00A90020"/>
    <w:rsid w:val="00A919B4"/>
    <w:rsid w:val="00A92E04"/>
    <w:rsid w:val="00A9317B"/>
    <w:rsid w:val="00A938FB"/>
    <w:rsid w:val="00A93946"/>
    <w:rsid w:val="00A93C3D"/>
    <w:rsid w:val="00A951C8"/>
    <w:rsid w:val="00A95D38"/>
    <w:rsid w:val="00A974A0"/>
    <w:rsid w:val="00AA0AD1"/>
    <w:rsid w:val="00AA2DE6"/>
    <w:rsid w:val="00AA539E"/>
    <w:rsid w:val="00AA53A8"/>
    <w:rsid w:val="00AA53B6"/>
    <w:rsid w:val="00AA5DCE"/>
    <w:rsid w:val="00AA7836"/>
    <w:rsid w:val="00AB13C0"/>
    <w:rsid w:val="00AB1B8B"/>
    <w:rsid w:val="00AB1E2A"/>
    <w:rsid w:val="00AB4EA8"/>
    <w:rsid w:val="00AB56F3"/>
    <w:rsid w:val="00AB726B"/>
    <w:rsid w:val="00AB72B3"/>
    <w:rsid w:val="00AC3D08"/>
    <w:rsid w:val="00AC3E02"/>
    <w:rsid w:val="00AC5B85"/>
    <w:rsid w:val="00AC5E5D"/>
    <w:rsid w:val="00AC7BEE"/>
    <w:rsid w:val="00AD04B3"/>
    <w:rsid w:val="00AD0B60"/>
    <w:rsid w:val="00AD26AB"/>
    <w:rsid w:val="00AD2F7F"/>
    <w:rsid w:val="00AD3307"/>
    <w:rsid w:val="00AD3B83"/>
    <w:rsid w:val="00AD4048"/>
    <w:rsid w:val="00AD50D9"/>
    <w:rsid w:val="00AD6940"/>
    <w:rsid w:val="00AD7D52"/>
    <w:rsid w:val="00AD7F3C"/>
    <w:rsid w:val="00AE151D"/>
    <w:rsid w:val="00AE2D8E"/>
    <w:rsid w:val="00AE2FE3"/>
    <w:rsid w:val="00AE3693"/>
    <w:rsid w:val="00AE6067"/>
    <w:rsid w:val="00AE6B6C"/>
    <w:rsid w:val="00AF15F3"/>
    <w:rsid w:val="00AF327D"/>
    <w:rsid w:val="00AF37F8"/>
    <w:rsid w:val="00AF3D35"/>
    <w:rsid w:val="00AF3F58"/>
    <w:rsid w:val="00AF5B78"/>
    <w:rsid w:val="00AF6C04"/>
    <w:rsid w:val="00B0008E"/>
    <w:rsid w:val="00B00942"/>
    <w:rsid w:val="00B042E2"/>
    <w:rsid w:val="00B04D4A"/>
    <w:rsid w:val="00B05EDD"/>
    <w:rsid w:val="00B060E9"/>
    <w:rsid w:val="00B06FDD"/>
    <w:rsid w:val="00B07F9F"/>
    <w:rsid w:val="00B10787"/>
    <w:rsid w:val="00B11876"/>
    <w:rsid w:val="00B134FD"/>
    <w:rsid w:val="00B210BC"/>
    <w:rsid w:val="00B21EB3"/>
    <w:rsid w:val="00B22904"/>
    <w:rsid w:val="00B231E1"/>
    <w:rsid w:val="00B25267"/>
    <w:rsid w:val="00B26A5B"/>
    <w:rsid w:val="00B308D0"/>
    <w:rsid w:val="00B31541"/>
    <w:rsid w:val="00B32898"/>
    <w:rsid w:val="00B33524"/>
    <w:rsid w:val="00B33B1C"/>
    <w:rsid w:val="00B346A1"/>
    <w:rsid w:val="00B366DA"/>
    <w:rsid w:val="00B36EDC"/>
    <w:rsid w:val="00B40D1A"/>
    <w:rsid w:val="00B50363"/>
    <w:rsid w:val="00B50DF7"/>
    <w:rsid w:val="00B51998"/>
    <w:rsid w:val="00B52785"/>
    <w:rsid w:val="00B52A60"/>
    <w:rsid w:val="00B545F4"/>
    <w:rsid w:val="00B57144"/>
    <w:rsid w:val="00B64EAC"/>
    <w:rsid w:val="00B660B6"/>
    <w:rsid w:val="00B67BB0"/>
    <w:rsid w:val="00B70821"/>
    <w:rsid w:val="00B70C1C"/>
    <w:rsid w:val="00B73122"/>
    <w:rsid w:val="00B735C6"/>
    <w:rsid w:val="00B73AE8"/>
    <w:rsid w:val="00B74C86"/>
    <w:rsid w:val="00B763C9"/>
    <w:rsid w:val="00B837A3"/>
    <w:rsid w:val="00B838BF"/>
    <w:rsid w:val="00B85A63"/>
    <w:rsid w:val="00B85C25"/>
    <w:rsid w:val="00B866D1"/>
    <w:rsid w:val="00B8695C"/>
    <w:rsid w:val="00B86A44"/>
    <w:rsid w:val="00B903CD"/>
    <w:rsid w:val="00B90497"/>
    <w:rsid w:val="00B9205C"/>
    <w:rsid w:val="00B92D88"/>
    <w:rsid w:val="00B92E59"/>
    <w:rsid w:val="00B9313E"/>
    <w:rsid w:val="00BA0718"/>
    <w:rsid w:val="00BA07E1"/>
    <w:rsid w:val="00BA295E"/>
    <w:rsid w:val="00BA42D6"/>
    <w:rsid w:val="00BA46B3"/>
    <w:rsid w:val="00BA5E4C"/>
    <w:rsid w:val="00BA6ECC"/>
    <w:rsid w:val="00BB154E"/>
    <w:rsid w:val="00BB3FBA"/>
    <w:rsid w:val="00BB6103"/>
    <w:rsid w:val="00BC0DDA"/>
    <w:rsid w:val="00BC642F"/>
    <w:rsid w:val="00BD0182"/>
    <w:rsid w:val="00BD05E6"/>
    <w:rsid w:val="00BD1577"/>
    <w:rsid w:val="00BD298D"/>
    <w:rsid w:val="00BD5335"/>
    <w:rsid w:val="00BD5F37"/>
    <w:rsid w:val="00BD62D7"/>
    <w:rsid w:val="00BD658A"/>
    <w:rsid w:val="00BD6C69"/>
    <w:rsid w:val="00BD6D9B"/>
    <w:rsid w:val="00BD72DC"/>
    <w:rsid w:val="00BD79B0"/>
    <w:rsid w:val="00BE0233"/>
    <w:rsid w:val="00BE1C34"/>
    <w:rsid w:val="00BE4B52"/>
    <w:rsid w:val="00BE4F33"/>
    <w:rsid w:val="00BE5080"/>
    <w:rsid w:val="00BE5E23"/>
    <w:rsid w:val="00BE755F"/>
    <w:rsid w:val="00BE7583"/>
    <w:rsid w:val="00BF304D"/>
    <w:rsid w:val="00BF63E4"/>
    <w:rsid w:val="00BF7387"/>
    <w:rsid w:val="00BF76A3"/>
    <w:rsid w:val="00BF77B7"/>
    <w:rsid w:val="00C01824"/>
    <w:rsid w:val="00C02AA1"/>
    <w:rsid w:val="00C05250"/>
    <w:rsid w:val="00C05CDD"/>
    <w:rsid w:val="00C075EC"/>
    <w:rsid w:val="00C0763F"/>
    <w:rsid w:val="00C07CD0"/>
    <w:rsid w:val="00C10749"/>
    <w:rsid w:val="00C11415"/>
    <w:rsid w:val="00C12850"/>
    <w:rsid w:val="00C12A54"/>
    <w:rsid w:val="00C148A0"/>
    <w:rsid w:val="00C2172A"/>
    <w:rsid w:val="00C23339"/>
    <w:rsid w:val="00C237CB"/>
    <w:rsid w:val="00C2626B"/>
    <w:rsid w:val="00C30353"/>
    <w:rsid w:val="00C30387"/>
    <w:rsid w:val="00C352D5"/>
    <w:rsid w:val="00C36EE3"/>
    <w:rsid w:val="00C37584"/>
    <w:rsid w:val="00C379E8"/>
    <w:rsid w:val="00C37F21"/>
    <w:rsid w:val="00C43CA2"/>
    <w:rsid w:val="00C442BC"/>
    <w:rsid w:val="00C442C9"/>
    <w:rsid w:val="00C46FF5"/>
    <w:rsid w:val="00C50C22"/>
    <w:rsid w:val="00C528AC"/>
    <w:rsid w:val="00C60C88"/>
    <w:rsid w:val="00C61655"/>
    <w:rsid w:val="00C62D0D"/>
    <w:rsid w:val="00C6393E"/>
    <w:rsid w:val="00C655EA"/>
    <w:rsid w:val="00C671FA"/>
    <w:rsid w:val="00C720E8"/>
    <w:rsid w:val="00C769FC"/>
    <w:rsid w:val="00C7723B"/>
    <w:rsid w:val="00C775F5"/>
    <w:rsid w:val="00C8038F"/>
    <w:rsid w:val="00C8140C"/>
    <w:rsid w:val="00C90100"/>
    <w:rsid w:val="00C90668"/>
    <w:rsid w:val="00C912F1"/>
    <w:rsid w:val="00C91318"/>
    <w:rsid w:val="00C9174A"/>
    <w:rsid w:val="00C93021"/>
    <w:rsid w:val="00C95D6F"/>
    <w:rsid w:val="00C96863"/>
    <w:rsid w:val="00CA1C8C"/>
    <w:rsid w:val="00CA379F"/>
    <w:rsid w:val="00CA4899"/>
    <w:rsid w:val="00CA57B9"/>
    <w:rsid w:val="00CA599C"/>
    <w:rsid w:val="00CB0AFA"/>
    <w:rsid w:val="00CB367C"/>
    <w:rsid w:val="00CB3B17"/>
    <w:rsid w:val="00CB4954"/>
    <w:rsid w:val="00CB5C55"/>
    <w:rsid w:val="00CC17A6"/>
    <w:rsid w:val="00CC18BC"/>
    <w:rsid w:val="00CC1ACD"/>
    <w:rsid w:val="00CC250C"/>
    <w:rsid w:val="00CD5C27"/>
    <w:rsid w:val="00CE0608"/>
    <w:rsid w:val="00CE08D4"/>
    <w:rsid w:val="00CE0E1E"/>
    <w:rsid w:val="00CE295E"/>
    <w:rsid w:val="00CE54A5"/>
    <w:rsid w:val="00CE64FC"/>
    <w:rsid w:val="00CE68F0"/>
    <w:rsid w:val="00CF1076"/>
    <w:rsid w:val="00CF259A"/>
    <w:rsid w:val="00CF2C45"/>
    <w:rsid w:val="00CF349B"/>
    <w:rsid w:val="00CF3CF4"/>
    <w:rsid w:val="00CF517A"/>
    <w:rsid w:val="00CF66FF"/>
    <w:rsid w:val="00CF6841"/>
    <w:rsid w:val="00CF6CC6"/>
    <w:rsid w:val="00D006A5"/>
    <w:rsid w:val="00D03461"/>
    <w:rsid w:val="00D05013"/>
    <w:rsid w:val="00D05650"/>
    <w:rsid w:val="00D12F24"/>
    <w:rsid w:val="00D136B2"/>
    <w:rsid w:val="00D14158"/>
    <w:rsid w:val="00D14DD4"/>
    <w:rsid w:val="00D16728"/>
    <w:rsid w:val="00D1725F"/>
    <w:rsid w:val="00D173F5"/>
    <w:rsid w:val="00D17888"/>
    <w:rsid w:val="00D21F79"/>
    <w:rsid w:val="00D225B1"/>
    <w:rsid w:val="00D265E4"/>
    <w:rsid w:val="00D30F61"/>
    <w:rsid w:val="00D326D3"/>
    <w:rsid w:val="00D32CDC"/>
    <w:rsid w:val="00D357F3"/>
    <w:rsid w:val="00D401A4"/>
    <w:rsid w:val="00D409FB"/>
    <w:rsid w:val="00D410AD"/>
    <w:rsid w:val="00D42585"/>
    <w:rsid w:val="00D42E7E"/>
    <w:rsid w:val="00D43DE1"/>
    <w:rsid w:val="00D4562A"/>
    <w:rsid w:val="00D45D50"/>
    <w:rsid w:val="00D46414"/>
    <w:rsid w:val="00D51CA7"/>
    <w:rsid w:val="00D52090"/>
    <w:rsid w:val="00D52EA9"/>
    <w:rsid w:val="00D56198"/>
    <w:rsid w:val="00D56CB0"/>
    <w:rsid w:val="00D57556"/>
    <w:rsid w:val="00D603DD"/>
    <w:rsid w:val="00D6415C"/>
    <w:rsid w:val="00D64D7B"/>
    <w:rsid w:val="00D65BBF"/>
    <w:rsid w:val="00D66FA8"/>
    <w:rsid w:val="00D67DAD"/>
    <w:rsid w:val="00D76FF4"/>
    <w:rsid w:val="00D77D8E"/>
    <w:rsid w:val="00D80757"/>
    <w:rsid w:val="00D81047"/>
    <w:rsid w:val="00D81381"/>
    <w:rsid w:val="00D81462"/>
    <w:rsid w:val="00D83A23"/>
    <w:rsid w:val="00D9487F"/>
    <w:rsid w:val="00D95697"/>
    <w:rsid w:val="00D95DD5"/>
    <w:rsid w:val="00DA29D8"/>
    <w:rsid w:val="00DA2D13"/>
    <w:rsid w:val="00DA3C42"/>
    <w:rsid w:val="00DA712A"/>
    <w:rsid w:val="00DA7B83"/>
    <w:rsid w:val="00DB1BCB"/>
    <w:rsid w:val="00DB1E47"/>
    <w:rsid w:val="00DB3258"/>
    <w:rsid w:val="00DB3286"/>
    <w:rsid w:val="00DB3FBE"/>
    <w:rsid w:val="00DB4131"/>
    <w:rsid w:val="00DB54D1"/>
    <w:rsid w:val="00DB5C5A"/>
    <w:rsid w:val="00DB6673"/>
    <w:rsid w:val="00DC15E7"/>
    <w:rsid w:val="00DC1606"/>
    <w:rsid w:val="00DC2026"/>
    <w:rsid w:val="00DC2498"/>
    <w:rsid w:val="00DC2C86"/>
    <w:rsid w:val="00DC31C8"/>
    <w:rsid w:val="00DC3BBC"/>
    <w:rsid w:val="00DC423F"/>
    <w:rsid w:val="00DC69A1"/>
    <w:rsid w:val="00DC789C"/>
    <w:rsid w:val="00DD523E"/>
    <w:rsid w:val="00DD6022"/>
    <w:rsid w:val="00DD65D7"/>
    <w:rsid w:val="00DE09E0"/>
    <w:rsid w:val="00DE3B62"/>
    <w:rsid w:val="00DE5937"/>
    <w:rsid w:val="00DE5BE9"/>
    <w:rsid w:val="00DE61F7"/>
    <w:rsid w:val="00DE689E"/>
    <w:rsid w:val="00DE7C68"/>
    <w:rsid w:val="00DF19FD"/>
    <w:rsid w:val="00DF2F49"/>
    <w:rsid w:val="00DF434A"/>
    <w:rsid w:val="00DF5E40"/>
    <w:rsid w:val="00DF642D"/>
    <w:rsid w:val="00DF6716"/>
    <w:rsid w:val="00E00D49"/>
    <w:rsid w:val="00E00FB1"/>
    <w:rsid w:val="00E0208D"/>
    <w:rsid w:val="00E02F9C"/>
    <w:rsid w:val="00E03913"/>
    <w:rsid w:val="00E045D8"/>
    <w:rsid w:val="00E051EA"/>
    <w:rsid w:val="00E07221"/>
    <w:rsid w:val="00E07599"/>
    <w:rsid w:val="00E1164B"/>
    <w:rsid w:val="00E1469B"/>
    <w:rsid w:val="00E16A28"/>
    <w:rsid w:val="00E17AC5"/>
    <w:rsid w:val="00E216BB"/>
    <w:rsid w:val="00E22EE2"/>
    <w:rsid w:val="00E24031"/>
    <w:rsid w:val="00E242D5"/>
    <w:rsid w:val="00E24700"/>
    <w:rsid w:val="00E26A1F"/>
    <w:rsid w:val="00E26ED7"/>
    <w:rsid w:val="00E33D87"/>
    <w:rsid w:val="00E354BC"/>
    <w:rsid w:val="00E36C3E"/>
    <w:rsid w:val="00E36C6A"/>
    <w:rsid w:val="00E377B4"/>
    <w:rsid w:val="00E448D6"/>
    <w:rsid w:val="00E47D67"/>
    <w:rsid w:val="00E47F43"/>
    <w:rsid w:val="00E50C20"/>
    <w:rsid w:val="00E50C45"/>
    <w:rsid w:val="00E52FDB"/>
    <w:rsid w:val="00E5495E"/>
    <w:rsid w:val="00E56686"/>
    <w:rsid w:val="00E601CB"/>
    <w:rsid w:val="00E63796"/>
    <w:rsid w:val="00E64D74"/>
    <w:rsid w:val="00E6530C"/>
    <w:rsid w:val="00E6627C"/>
    <w:rsid w:val="00E6628B"/>
    <w:rsid w:val="00E71551"/>
    <w:rsid w:val="00E724E8"/>
    <w:rsid w:val="00E730D7"/>
    <w:rsid w:val="00E73131"/>
    <w:rsid w:val="00E746B1"/>
    <w:rsid w:val="00E7630D"/>
    <w:rsid w:val="00E76403"/>
    <w:rsid w:val="00E82620"/>
    <w:rsid w:val="00E83BDD"/>
    <w:rsid w:val="00E85834"/>
    <w:rsid w:val="00E85ABD"/>
    <w:rsid w:val="00E86A83"/>
    <w:rsid w:val="00E86AA1"/>
    <w:rsid w:val="00E874C5"/>
    <w:rsid w:val="00E90DBC"/>
    <w:rsid w:val="00E9253F"/>
    <w:rsid w:val="00E9357F"/>
    <w:rsid w:val="00E93859"/>
    <w:rsid w:val="00E93EEC"/>
    <w:rsid w:val="00E95954"/>
    <w:rsid w:val="00E964D5"/>
    <w:rsid w:val="00E96D8E"/>
    <w:rsid w:val="00E9731C"/>
    <w:rsid w:val="00E978E5"/>
    <w:rsid w:val="00EA03A5"/>
    <w:rsid w:val="00EA0774"/>
    <w:rsid w:val="00EA0D08"/>
    <w:rsid w:val="00EA0F76"/>
    <w:rsid w:val="00EB1DF0"/>
    <w:rsid w:val="00EB1F9B"/>
    <w:rsid w:val="00EB3CC2"/>
    <w:rsid w:val="00EB3E45"/>
    <w:rsid w:val="00EB4AD8"/>
    <w:rsid w:val="00EC1903"/>
    <w:rsid w:val="00EC3197"/>
    <w:rsid w:val="00EC635D"/>
    <w:rsid w:val="00EC7056"/>
    <w:rsid w:val="00EC778B"/>
    <w:rsid w:val="00ED0798"/>
    <w:rsid w:val="00ED28E9"/>
    <w:rsid w:val="00ED5391"/>
    <w:rsid w:val="00ED6FF9"/>
    <w:rsid w:val="00ED7361"/>
    <w:rsid w:val="00ED7B73"/>
    <w:rsid w:val="00EE14F0"/>
    <w:rsid w:val="00EE20F7"/>
    <w:rsid w:val="00EE2560"/>
    <w:rsid w:val="00EE5FAE"/>
    <w:rsid w:val="00EF1688"/>
    <w:rsid w:val="00EF4391"/>
    <w:rsid w:val="00EF548A"/>
    <w:rsid w:val="00EF58EA"/>
    <w:rsid w:val="00EF6354"/>
    <w:rsid w:val="00EF6657"/>
    <w:rsid w:val="00EF6D73"/>
    <w:rsid w:val="00F00696"/>
    <w:rsid w:val="00F02C2A"/>
    <w:rsid w:val="00F06673"/>
    <w:rsid w:val="00F06A29"/>
    <w:rsid w:val="00F06EC8"/>
    <w:rsid w:val="00F07542"/>
    <w:rsid w:val="00F07FE4"/>
    <w:rsid w:val="00F10E93"/>
    <w:rsid w:val="00F17128"/>
    <w:rsid w:val="00F17869"/>
    <w:rsid w:val="00F179FF"/>
    <w:rsid w:val="00F20669"/>
    <w:rsid w:val="00F21052"/>
    <w:rsid w:val="00F22DE4"/>
    <w:rsid w:val="00F23786"/>
    <w:rsid w:val="00F24959"/>
    <w:rsid w:val="00F27BDA"/>
    <w:rsid w:val="00F32A29"/>
    <w:rsid w:val="00F3378D"/>
    <w:rsid w:val="00F35690"/>
    <w:rsid w:val="00F377E4"/>
    <w:rsid w:val="00F37B54"/>
    <w:rsid w:val="00F40D46"/>
    <w:rsid w:val="00F4194B"/>
    <w:rsid w:val="00F433F4"/>
    <w:rsid w:val="00F4459C"/>
    <w:rsid w:val="00F462C8"/>
    <w:rsid w:val="00F46312"/>
    <w:rsid w:val="00F46AEE"/>
    <w:rsid w:val="00F517F8"/>
    <w:rsid w:val="00F5524A"/>
    <w:rsid w:val="00F56398"/>
    <w:rsid w:val="00F61FCC"/>
    <w:rsid w:val="00F62EEC"/>
    <w:rsid w:val="00F64CA4"/>
    <w:rsid w:val="00F67241"/>
    <w:rsid w:val="00F675D1"/>
    <w:rsid w:val="00F67B98"/>
    <w:rsid w:val="00F70256"/>
    <w:rsid w:val="00F71C1E"/>
    <w:rsid w:val="00F721FC"/>
    <w:rsid w:val="00F7258A"/>
    <w:rsid w:val="00F730B1"/>
    <w:rsid w:val="00F7418D"/>
    <w:rsid w:val="00F74B7E"/>
    <w:rsid w:val="00F74EEA"/>
    <w:rsid w:val="00F804A9"/>
    <w:rsid w:val="00F835BC"/>
    <w:rsid w:val="00F83962"/>
    <w:rsid w:val="00F842A3"/>
    <w:rsid w:val="00F859D1"/>
    <w:rsid w:val="00F87F67"/>
    <w:rsid w:val="00F87FE4"/>
    <w:rsid w:val="00F9188F"/>
    <w:rsid w:val="00F93625"/>
    <w:rsid w:val="00F936DF"/>
    <w:rsid w:val="00F93FD0"/>
    <w:rsid w:val="00F94E95"/>
    <w:rsid w:val="00F96AE1"/>
    <w:rsid w:val="00FA09E7"/>
    <w:rsid w:val="00FA0D7E"/>
    <w:rsid w:val="00FA2727"/>
    <w:rsid w:val="00FA2EA0"/>
    <w:rsid w:val="00FA4AA4"/>
    <w:rsid w:val="00FA510A"/>
    <w:rsid w:val="00FA51B4"/>
    <w:rsid w:val="00FA534D"/>
    <w:rsid w:val="00FA631C"/>
    <w:rsid w:val="00FA7C07"/>
    <w:rsid w:val="00FB06C5"/>
    <w:rsid w:val="00FB3507"/>
    <w:rsid w:val="00FB4981"/>
    <w:rsid w:val="00FC3220"/>
    <w:rsid w:val="00FC38B8"/>
    <w:rsid w:val="00FC41C4"/>
    <w:rsid w:val="00FC48C5"/>
    <w:rsid w:val="00FC583E"/>
    <w:rsid w:val="00FC6718"/>
    <w:rsid w:val="00FC725F"/>
    <w:rsid w:val="00FD1225"/>
    <w:rsid w:val="00FD2049"/>
    <w:rsid w:val="00FD23DA"/>
    <w:rsid w:val="00FD35C5"/>
    <w:rsid w:val="00FD4DDB"/>
    <w:rsid w:val="00FD4E07"/>
    <w:rsid w:val="00FD654E"/>
    <w:rsid w:val="00FE426B"/>
    <w:rsid w:val="00FE4387"/>
    <w:rsid w:val="00FE4A7B"/>
    <w:rsid w:val="00FE5931"/>
    <w:rsid w:val="00FE621F"/>
    <w:rsid w:val="00FE6A85"/>
    <w:rsid w:val="00FE70A6"/>
    <w:rsid w:val="00FF08AE"/>
    <w:rsid w:val="00FF1070"/>
    <w:rsid w:val="00FF145C"/>
    <w:rsid w:val="00FF2395"/>
    <w:rsid w:val="00FF2869"/>
    <w:rsid w:val="00FF2E67"/>
    <w:rsid w:val="00FF3306"/>
    <w:rsid w:val="00FF4195"/>
    <w:rsid w:val="00FF536C"/>
    <w:rsid w:val="00FF57AC"/>
    <w:rsid w:val="00FF7DCB"/>
  </w:rsids>
  <m:mathPr>
    <m:mathFont m:val="Cambria Math"/>
    <m:brkBin m:val="before"/>
    <m:brkBinSub m:val="--"/>
    <m:smallFrac/>
    <m:dispDef/>
    <m:lMargin m:val="576"/>
    <m:rMargin m:val="576"/>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0eaf0"/>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locked="1"/>
    <w:lsdException w:name="header" w:locked="1" w:uiPriority="99"/>
    <w:lsdException w:name="footer" w:locked="1"/>
    <w:lsdException w:name="caption" w:locked="1" w:qFormat="1"/>
    <w:lsdException w:name="annotation reference" w:locked="1"/>
    <w:lsdException w:name="page number" w:locked="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Body Text" w:locked="1"/>
    <w:lsdException w:name="Body Text Inde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Body Text 2" w:locked="1"/>
    <w:lsdException w:name="Body Text 3" w:locked="1"/>
    <w:lsdException w:name="Body Text Indent 2" w:locked="1"/>
    <w:lsdException w:name="Body Text Indent 3" w:locked="1"/>
    <w:lsdException w:name="Block Text" w:locked="1"/>
    <w:lsdException w:name="Hyperlink" w:locked="1"/>
    <w:lsdException w:name="Strong" w:locked="1" w:semiHidden="0" w:unhideWhenUsed="0" w:qFormat="1"/>
    <w:lsdException w:name="Emphasis" w:locked="1" w:semiHidden="0" w:unhideWhenUsed="0" w:qFormat="1"/>
    <w:lsdException w:name="Document Map" w:locked="1"/>
    <w:lsdException w:name="Plain Text" w:locked="1"/>
    <w:lsdException w:name="Normal (Web)" w:locked="1"/>
    <w:lsdException w:name="annotation subject" w:locked="1"/>
    <w:lsdException w:name="No List" w:locked="1"/>
    <w:lsdException w:name="Balloon Text" w:locked="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BC5"/>
    <w:rPr>
      <w:rFonts w:ascii="Times New Roman" w:eastAsia="Times New Roman" w:hAnsi="Times New Roman"/>
      <w:lang w:val="es-ES" w:eastAsia="es-ES"/>
    </w:rPr>
  </w:style>
  <w:style w:type="paragraph" w:styleId="Ttulo1">
    <w:name w:val="heading 1"/>
    <w:basedOn w:val="Normal"/>
    <w:next w:val="Normal"/>
    <w:link w:val="Ttulo1Car"/>
    <w:qFormat/>
    <w:rsid w:val="007A3C39"/>
    <w:pPr>
      <w:keepNext/>
      <w:jc w:val="both"/>
      <w:outlineLvl w:val="0"/>
    </w:pPr>
    <w:rPr>
      <w:rFonts w:ascii="Arial" w:hAnsi="Arial" w:cs="Arial"/>
      <w:i/>
      <w:iCs/>
      <w:sz w:val="24"/>
      <w:szCs w:val="24"/>
    </w:rPr>
  </w:style>
  <w:style w:type="paragraph" w:styleId="Ttulo2">
    <w:name w:val="heading 2"/>
    <w:basedOn w:val="Normal"/>
    <w:next w:val="Normal"/>
    <w:link w:val="Ttulo2Car"/>
    <w:qFormat/>
    <w:rsid w:val="00785DFB"/>
    <w:pPr>
      <w:keepNext/>
      <w:jc w:val="center"/>
      <w:outlineLvl w:val="1"/>
    </w:pPr>
    <w:rPr>
      <w:rFonts w:ascii="Arial" w:hAnsi="Arial" w:cs="Arial"/>
      <w:b/>
      <w:bCs/>
      <w:i/>
      <w:iCs/>
      <w:sz w:val="30"/>
      <w:szCs w:val="30"/>
      <w:lang w:val="es-ES_tradnl"/>
    </w:rPr>
  </w:style>
  <w:style w:type="paragraph" w:styleId="Ttulo3">
    <w:name w:val="heading 3"/>
    <w:basedOn w:val="Normal"/>
    <w:next w:val="Normal"/>
    <w:link w:val="Ttulo3Car"/>
    <w:qFormat/>
    <w:rsid w:val="00785DFB"/>
    <w:pPr>
      <w:keepNext/>
      <w:spacing w:line="240" w:lineRule="exact"/>
      <w:outlineLvl w:val="2"/>
    </w:pPr>
    <w:rPr>
      <w:rFonts w:ascii="Arial" w:hAnsi="Arial" w:cs="Arial"/>
      <w:b/>
      <w:bCs/>
      <w:sz w:val="24"/>
      <w:szCs w:val="24"/>
    </w:rPr>
  </w:style>
  <w:style w:type="paragraph" w:styleId="Ttulo4">
    <w:name w:val="heading 4"/>
    <w:basedOn w:val="Normal"/>
    <w:next w:val="Normal"/>
    <w:link w:val="Ttulo4Car"/>
    <w:qFormat/>
    <w:rsid w:val="00785DFB"/>
    <w:pPr>
      <w:keepNext/>
      <w:tabs>
        <w:tab w:val="left" w:pos="171"/>
      </w:tabs>
      <w:ind w:left="171" w:hanging="171"/>
      <w:jc w:val="both"/>
      <w:outlineLvl w:val="3"/>
    </w:pPr>
    <w:rPr>
      <w:rFonts w:ascii="Arial" w:hAnsi="Arial" w:cs="Arial"/>
      <w:b/>
      <w:bCs/>
      <w:sz w:val="28"/>
      <w:szCs w:val="28"/>
    </w:rPr>
  </w:style>
  <w:style w:type="paragraph" w:styleId="Ttulo5">
    <w:name w:val="heading 5"/>
    <w:basedOn w:val="Normal"/>
    <w:next w:val="Normal"/>
    <w:link w:val="Ttulo5Car"/>
    <w:qFormat/>
    <w:rsid w:val="00785DFB"/>
    <w:pPr>
      <w:keepNext/>
      <w:jc w:val="both"/>
      <w:outlineLvl w:val="4"/>
    </w:pPr>
    <w:rPr>
      <w:rFonts w:ascii="Arial" w:hAnsi="Arial" w:cs="Arial"/>
      <w:b/>
      <w:bCs/>
      <w:i/>
      <w:iCs/>
      <w:sz w:val="28"/>
      <w:szCs w:val="28"/>
    </w:rPr>
  </w:style>
  <w:style w:type="paragraph" w:styleId="Ttulo6">
    <w:name w:val="heading 6"/>
    <w:basedOn w:val="Normal"/>
    <w:next w:val="Normal"/>
    <w:link w:val="Ttulo6Car"/>
    <w:qFormat/>
    <w:rsid w:val="00785DFB"/>
    <w:pPr>
      <w:keepNext/>
      <w:jc w:val="both"/>
      <w:outlineLvl w:val="5"/>
    </w:pPr>
    <w:rPr>
      <w:rFonts w:ascii="Arial" w:hAnsi="Arial" w:cs="Arial"/>
      <w:b/>
      <w:bCs/>
      <w:sz w:val="24"/>
      <w:szCs w:val="24"/>
    </w:rPr>
  </w:style>
  <w:style w:type="paragraph" w:styleId="Ttulo7">
    <w:name w:val="heading 7"/>
    <w:basedOn w:val="Normal"/>
    <w:next w:val="Normal"/>
    <w:link w:val="Ttulo7Car"/>
    <w:qFormat/>
    <w:rsid w:val="00785DFB"/>
    <w:pPr>
      <w:keepNext/>
      <w:ind w:right="22"/>
      <w:jc w:val="both"/>
      <w:outlineLvl w:val="6"/>
    </w:pPr>
    <w:rPr>
      <w:rFonts w:ascii="Arial" w:hAnsi="Arial" w:cs="Arial"/>
      <w:b/>
      <w:bCs/>
      <w:sz w:val="24"/>
      <w:szCs w:val="24"/>
    </w:rPr>
  </w:style>
  <w:style w:type="paragraph" w:styleId="Ttulo8">
    <w:name w:val="heading 8"/>
    <w:basedOn w:val="Normal"/>
    <w:next w:val="Normal"/>
    <w:link w:val="Ttulo8Car"/>
    <w:qFormat/>
    <w:rsid w:val="00785DFB"/>
    <w:pPr>
      <w:keepNext/>
      <w:jc w:val="both"/>
      <w:outlineLvl w:val="7"/>
    </w:pPr>
    <w:rPr>
      <w:rFonts w:ascii="Arial" w:hAnsi="Arial" w:cs="Arial"/>
      <w:sz w:val="28"/>
      <w:szCs w:val="28"/>
    </w:rPr>
  </w:style>
  <w:style w:type="paragraph" w:styleId="Ttulo9">
    <w:name w:val="heading 9"/>
    <w:basedOn w:val="Normal"/>
    <w:next w:val="Normal"/>
    <w:link w:val="Ttulo9Car"/>
    <w:qFormat/>
    <w:rsid w:val="00785DFB"/>
    <w:pPr>
      <w:keepNext/>
      <w:jc w:val="both"/>
      <w:outlineLvl w:val="8"/>
    </w:pPr>
    <w:rPr>
      <w:rFonts w:ascii="Arial" w:hAnsi="Arial" w:cs="Arial"/>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locked/>
    <w:rsid w:val="007A3C39"/>
    <w:rPr>
      <w:rFonts w:ascii="Arial" w:hAnsi="Arial" w:cs="Arial"/>
      <w:i/>
      <w:iCs/>
      <w:sz w:val="24"/>
      <w:szCs w:val="24"/>
      <w:lang w:val="es-ES" w:eastAsia="es-ES"/>
    </w:rPr>
  </w:style>
  <w:style w:type="character" w:customStyle="1" w:styleId="Ttulo2Car">
    <w:name w:val="Título 2 Car"/>
    <w:basedOn w:val="Fuentedeprrafopredeter"/>
    <w:link w:val="Ttulo2"/>
    <w:locked/>
    <w:rsid w:val="00785DFB"/>
    <w:rPr>
      <w:rFonts w:ascii="Arial" w:hAnsi="Arial" w:cs="Arial"/>
      <w:b/>
      <w:bCs/>
      <w:i/>
      <w:iCs/>
      <w:sz w:val="30"/>
      <w:szCs w:val="30"/>
      <w:lang w:val="es-ES_tradnl" w:eastAsia="es-ES"/>
    </w:rPr>
  </w:style>
  <w:style w:type="character" w:customStyle="1" w:styleId="Ttulo3Car">
    <w:name w:val="Título 3 Car"/>
    <w:basedOn w:val="Fuentedeprrafopredeter"/>
    <w:link w:val="Ttulo3"/>
    <w:locked/>
    <w:rsid w:val="00785DFB"/>
    <w:rPr>
      <w:rFonts w:ascii="Arial" w:hAnsi="Arial" w:cs="Arial"/>
      <w:b/>
      <w:bCs/>
      <w:sz w:val="24"/>
      <w:szCs w:val="24"/>
      <w:lang w:val="es-ES" w:eastAsia="es-ES"/>
    </w:rPr>
  </w:style>
  <w:style w:type="character" w:customStyle="1" w:styleId="Ttulo4Car">
    <w:name w:val="Título 4 Car"/>
    <w:basedOn w:val="Fuentedeprrafopredeter"/>
    <w:link w:val="Ttulo4"/>
    <w:locked/>
    <w:rsid w:val="00785DFB"/>
    <w:rPr>
      <w:rFonts w:ascii="Arial" w:hAnsi="Arial" w:cs="Arial"/>
      <w:b/>
      <w:bCs/>
      <w:sz w:val="28"/>
      <w:szCs w:val="28"/>
      <w:lang w:val="es-ES" w:eastAsia="es-ES"/>
    </w:rPr>
  </w:style>
  <w:style w:type="character" w:customStyle="1" w:styleId="Ttulo5Car">
    <w:name w:val="Título 5 Car"/>
    <w:basedOn w:val="Fuentedeprrafopredeter"/>
    <w:link w:val="Ttulo5"/>
    <w:locked/>
    <w:rsid w:val="00785DFB"/>
    <w:rPr>
      <w:rFonts w:ascii="Arial" w:hAnsi="Arial" w:cs="Arial"/>
      <w:b/>
      <w:bCs/>
      <w:i/>
      <w:iCs/>
      <w:sz w:val="28"/>
      <w:szCs w:val="28"/>
      <w:lang w:val="es-ES" w:eastAsia="es-ES"/>
    </w:rPr>
  </w:style>
  <w:style w:type="character" w:customStyle="1" w:styleId="Ttulo6Car">
    <w:name w:val="Título 6 Car"/>
    <w:basedOn w:val="Fuentedeprrafopredeter"/>
    <w:link w:val="Ttulo6"/>
    <w:locked/>
    <w:rsid w:val="00785DFB"/>
    <w:rPr>
      <w:rFonts w:ascii="Arial" w:hAnsi="Arial" w:cs="Arial"/>
      <w:b/>
      <w:bCs/>
      <w:sz w:val="24"/>
      <w:szCs w:val="24"/>
      <w:lang w:val="es-ES" w:eastAsia="es-ES"/>
    </w:rPr>
  </w:style>
  <w:style w:type="character" w:customStyle="1" w:styleId="Ttulo7Car">
    <w:name w:val="Título 7 Car"/>
    <w:basedOn w:val="Fuentedeprrafopredeter"/>
    <w:link w:val="Ttulo7"/>
    <w:locked/>
    <w:rsid w:val="00785DFB"/>
    <w:rPr>
      <w:rFonts w:ascii="Arial" w:hAnsi="Arial" w:cs="Arial"/>
      <w:b/>
      <w:bCs/>
      <w:sz w:val="24"/>
      <w:szCs w:val="24"/>
      <w:lang w:val="es-ES" w:eastAsia="es-ES"/>
    </w:rPr>
  </w:style>
  <w:style w:type="character" w:customStyle="1" w:styleId="Ttulo8Car">
    <w:name w:val="Título 8 Car"/>
    <w:basedOn w:val="Fuentedeprrafopredeter"/>
    <w:link w:val="Ttulo8"/>
    <w:locked/>
    <w:rsid w:val="00785DFB"/>
    <w:rPr>
      <w:rFonts w:ascii="Arial" w:hAnsi="Arial" w:cs="Arial"/>
      <w:sz w:val="28"/>
      <w:szCs w:val="28"/>
      <w:lang w:val="es-ES" w:eastAsia="es-ES"/>
    </w:rPr>
  </w:style>
  <w:style w:type="character" w:customStyle="1" w:styleId="Ttulo9Car">
    <w:name w:val="Título 9 Car"/>
    <w:basedOn w:val="Fuentedeprrafopredeter"/>
    <w:link w:val="Ttulo9"/>
    <w:locked/>
    <w:rsid w:val="00785DFB"/>
    <w:rPr>
      <w:rFonts w:ascii="Arial" w:hAnsi="Arial" w:cs="Arial"/>
      <w:b/>
      <w:bCs/>
      <w:sz w:val="28"/>
      <w:szCs w:val="28"/>
      <w:lang w:val="es-ES" w:eastAsia="es-ES"/>
    </w:rPr>
  </w:style>
  <w:style w:type="paragraph" w:styleId="Textoindependiente3">
    <w:name w:val="Body Text 3"/>
    <w:basedOn w:val="Normal"/>
    <w:link w:val="Textoindependiente3Car"/>
    <w:rsid w:val="007A3C39"/>
    <w:pPr>
      <w:jc w:val="both"/>
    </w:pPr>
    <w:rPr>
      <w:rFonts w:ascii="Arial" w:hAnsi="Arial" w:cs="Arial"/>
      <w:sz w:val="24"/>
      <w:szCs w:val="24"/>
      <w:lang w:val="es-ES_tradnl"/>
    </w:rPr>
  </w:style>
  <w:style w:type="character" w:customStyle="1" w:styleId="Textoindependiente3Car">
    <w:name w:val="Texto independiente 3 Car"/>
    <w:basedOn w:val="Fuentedeprrafopredeter"/>
    <w:link w:val="Textoindependiente3"/>
    <w:locked/>
    <w:rsid w:val="007A3C39"/>
    <w:rPr>
      <w:rFonts w:ascii="Arial" w:hAnsi="Arial" w:cs="Arial"/>
      <w:sz w:val="24"/>
      <w:szCs w:val="24"/>
      <w:lang w:val="es-ES_tradnl" w:eastAsia="es-ES"/>
    </w:rPr>
  </w:style>
  <w:style w:type="paragraph" w:styleId="Textoindependiente">
    <w:name w:val="Body Text"/>
    <w:basedOn w:val="Normal"/>
    <w:link w:val="TextoindependienteCar"/>
    <w:rsid w:val="007A3C39"/>
    <w:pPr>
      <w:spacing w:line="240" w:lineRule="exact"/>
    </w:pPr>
    <w:rPr>
      <w:rFonts w:ascii="Arial" w:hAnsi="Arial" w:cs="Arial"/>
      <w:b/>
      <w:bCs/>
      <w:sz w:val="24"/>
      <w:szCs w:val="24"/>
    </w:rPr>
  </w:style>
  <w:style w:type="character" w:customStyle="1" w:styleId="TextoindependienteCar">
    <w:name w:val="Texto independiente Car"/>
    <w:basedOn w:val="Fuentedeprrafopredeter"/>
    <w:link w:val="Textoindependiente"/>
    <w:locked/>
    <w:rsid w:val="007A3C39"/>
    <w:rPr>
      <w:rFonts w:ascii="Arial" w:hAnsi="Arial" w:cs="Arial"/>
      <w:b/>
      <w:bCs/>
      <w:sz w:val="24"/>
      <w:szCs w:val="24"/>
      <w:lang w:val="es-ES" w:eastAsia="es-ES"/>
    </w:rPr>
  </w:style>
  <w:style w:type="character" w:styleId="Textoennegrita">
    <w:name w:val="Strong"/>
    <w:basedOn w:val="Fuentedeprrafopredeter"/>
    <w:qFormat/>
    <w:rsid w:val="007A3C39"/>
    <w:rPr>
      <w:rFonts w:cs="Times New Roman"/>
      <w:b/>
      <w:bCs/>
    </w:rPr>
  </w:style>
  <w:style w:type="paragraph" w:styleId="Textodeglobo">
    <w:name w:val="Balloon Text"/>
    <w:basedOn w:val="Normal"/>
    <w:link w:val="TextodegloboCar"/>
    <w:semiHidden/>
    <w:rsid w:val="009B4C7B"/>
    <w:rPr>
      <w:rFonts w:ascii="Tahoma" w:hAnsi="Tahoma" w:cs="Tahoma"/>
      <w:sz w:val="16"/>
      <w:szCs w:val="16"/>
    </w:rPr>
  </w:style>
  <w:style w:type="character" w:customStyle="1" w:styleId="TextodegloboCar">
    <w:name w:val="Texto de globo Car"/>
    <w:basedOn w:val="Fuentedeprrafopredeter"/>
    <w:link w:val="Textodeglobo"/>
    <w:semiHidden/>
    <w:locked/>
    <w:rsid w:val="009B4C7B"/>
    <w:rPr>
      <w:rFonts w:ascii="Tahoma" w:hAnsi="Tahoma" w:cs="Tahoma"/>
      <w:sz w:val="16"/>
      <w:szCs w:val="16"/>
      <w:lang w:val="es-ES" w:eastAsia="es-ES"/>
    </w:rPr>
  </w:style>
  <w:style w:type="paragraph" w:styleId="Sangradetextonormal">
    <w:name w:val="Body Text Indent"/>
    <w:basedOn w:val="Normal"/>
    <w:link w:val="SangradetextonormalCar"/>
    <w:rsid w:val="00785DFB"/>
    <w:pPr>
      <w:spacing w:after="120"/>
      <w:ind w:left="283"/>
    </w:pPr>
  </w:style>
  <w:style w:type="character" w:customStyle="1" w:styleId="SangradetextonormalCar">
    <w:name w:val="Sangría de texto normal Car"/>
    <w:basedOn w:val="Fuentedeprrafopredeter"/>
    <w:link w:val="Sangradetextonormal"/>
    <w:semiHidden/>
    <w:locked/>
    <w:rsid w:val="00785DFB"/>
    <w:rPr>
      <w:rFonts w:ascii="Times New Roman" w:hAnsi="Times New Roman" w:cs="Times New Roman"/>
      <w:sz w:val="20"/>
      <w:szCs w:val="20"/>
      <w:lang w:val="es-ES" w:eastAsia="es-ES"/>
    </w:rPr>
  </w:style>
  <w:style w:type="paragraph" w:customStyle="1" w:styleId="Prrafodelista1">
    <w:name w:val="Párrafo de lista1"/>
    <w:basedOn w:val="Normal"/>
    <w:rsid w:val="00785DFB"/>
    <w:pPr>
      <w:ind w:left="720"/>
    </w:pPr>
  </w:style>
  <w:style w:type="paragraph" w:styleId="Sangra2detindependiente">
    <w:name w:val="Body Text Indent 2"/>
    <w:basedOn w:val="Normal"/>
    <w:link w:val="Sangra2detindependienteCar"/>
    <w:rsid w:val="00785DFB"/>
    <w:pPr>
      <w:ind w:left="993" w:hanging="567"/>
    </w:pPr>
    <w:rPr>
      <w:rFonts w:ascii="Arial" w:hAnsi="Arial" w:cs="Arial"/>
      <w:sz w:val="22"/>
      <w:szCs w:val="22"/>
      <w:lang w:val="es-ES_tradnl"/>
    </w:rPr>
  </w:style>
  <w:style w:type="character" w:customStyle="1" w:styleId="Sangra2detindependienteCar">
    <w:name w:val="Sangría 2 de t. independiente Car"/>
    <w:basedOn w:val="Fuentedeprrafopredeter"/>
    <w:link w:val="Sangra2detindependiente"/>
    <w:locked/>
    <w:rsid w:val="00785DFB"/>
    <w:rPr>
      <w:rFonts w:ascii="Arial" w:hAnsi="Arial" w:cs="Arial"/>
      <w:lang w:val="es-ES_tradnl" w:eastAsia="es-ES"/>
    </w:rPr>
  </w:style>
  <w:style w:type="paragraph" w:styleId="Sangra3detindependiente">
    <w:name w:val="Body Text Indent 3"/>
    <w:basedOn w:val="Normal"/>
    <w:link w:val="Sangra3detindependienteCar"/>
    <w:rsid w:val="00785DFB"/>
    <w:pPr>
      <w:ind w:left="993" w:hanging="567"/>
      <w:jc w:val="both"/>
    </w:pPr>
    <w:rPr>
      <w:rFonts w:ascii="Arial" w:hAnsi="Arial" w:cs="Arial"/>
      <w:sz w:val="22"/>
      <w:szCs w:val="22"/>
      <w:lang w:val="es-ES_tradnl"/>
    </w:rPr>
  </w:style>
  <w:style w:type="character" w:customStyle="1" w:styleId="Sangra3detindependienteCar">
    <w:name w:val="Sangría 3 de t. independiente Car"/>
    <w:basedOn w:val="Fuentedeprrafopredeter"/>
    <w:link w:val="Sangra3detindependiente"/>
    <w:locked/>
    <w:rsid w:val="00785DFB"/>
    <w:rPr>
      <w:rFonts w:ascii="Arial" w:hAnsi="Arial" w:cs="Arial"/>
      <w:lang w:val="es-ES_tradnl" w:eastAsia="es-ES"/>
    </w:rPr>
  </w:style>
  <w:style w:type="paragraph" w:styleId="Textodebloque">
    <w:name w:val="Block Text"/>
    <w:basedOn w:val="Normal"/>
    <w:rsid w:val="00785DFB"/>
    <w:pPr>
      <w:ind w:left="567" w:right="22" w:hanging="567"/>
    </w:pPr>
    <w:rPr>
      <w:rFonts w:ascii="Arial" w:hAnsi="Arial" w:cs="Arial"/>
      <w:b/>
      <w:bCs/>
      <w:sz w:val="24"/>
      <w:szCs w:val="24"/>
      <w:lang w:val="es-ES_tradnl"/>
    </w:rPr>
  </w:style>
  <w:style w:type="paragraph" w:styleId="Textoindependiente2">
    <w:name w:val="Body Text 2"/>
    <w:basedOn w:val="Normal"/>
    <w:link w:val="Textoindependiente2Car"/>
    <w:rsid w:val="00785DFB"/>
    <w:pPr>
      <w:ind w:right="22"/>
      <w:jc w:val="both"/>
    </w:pPr>
    <w:rPr>
      <w:rFonts w:ascii="Arial" w:hAnsi="Arial" w:cs="Arial"/>
      <w:sz w:val="24"/>
      <w:szCs w:val="24"/>
      <w:lang w:val="es-ES_tradnl"/>
    </w:rPr>
  </w:style>
  <w:style w:type="character" w:customStyle="1" w:styleId="Textoindependiente2Car">
    <w:name w:val="Texto independiente 2 Car"/>
    <w:basedOn w:val="Fuentedeprrafopredeter"/>
    <w:link w:val="Textoindependiente2"/>
    <w:locked/>
    <w:rsid w:val="00785DFB"/>
    <w:rPr>
      <w:rFonts w:ascii="Arial" w:hAnsi="Arial" w:cs="Arial"/>
      <w:sz w:val="24"/>
      <w:szCs w:val="24"/>
      <w:lang w:val="es-ES_tradnl" w:eastAsia="es-ES"/>
    </w:rPr>
  </w:style>
  <w:style w:type="character" w:styleId="Nmerodepgina">
    <w:name w:val="page number"/>
    <w:basedOn w:val="Fuentedeprrafopredeter"/>
    <w:rsid w:val="00785DFB"/>
    <w:rPr>
      <w:rFonts w:cs="Times New Roman"/>
    </w:rPr>
  </w:style>
  <w:style w:type="paragraph" w:styleId="Encabezado">
    <w:name w:val="header"/>
    <w:basedOn w:val="Normal"/>
    <w:link w:val="EncabezadoCar"/>
    <w:uiPriority w:val="99"/>
    <w:rsid w:val="00785DFB"/>
    <w:pPr>
      <w:tabs>
        <w:tab w:val="center" w:pos="4419"/>
        <w:tab w:val="right" w:pos="8838"/>
      </w:tabs>
    </w:pPr>
    <w:rPr>
      <w:rFonts w:ascii="Arial" w:hAnsi="Arial" w:cs="Arial"/>
      <w:sz w:val="24"/>
      <w:szCs w:val="24"/>
      <w:lang w:val="es-ES_tradnl"/>
    </w:rPr>
  </w:style>
  <w:style w:type="character" w:customStyle="1" w:styleId="EncabezadoCar">
    <w:name w:val="Encabezado Car"/>
    <w:basedOn w:val="Fuentedeprrafopredeter"/>
    <w:link w:val="Encabezado"/>
    <w:uiPriority w:val="99"/>
    <w:locked/>
    <w:rsid w:val="00785DFB"/>
    <w:rPr>
      <w:rFonts w:ascii="Arial" w:hAnsi="Arial" w:cs="Arial"/>
      <w:sz w:val="24"/>
      <w:szCs w:val="24"/>
      <w:lang w:val="es-ES_tradnl" w:eastAsia="es-ES"/>
    </w:rPr>
  </w:style>
  <w:style w:type="paragraph" w:customStyle="1" w:styleId="Textoindependiente21">
    <w:name w:val="Texto independiente 21"/>
    <w:basedOn w:val="Normal"/>
    <w:rsid w:val="00785DFB"/>
    <w:pPr>
      <w:jc w:val="both"/>
    </w:pPr>
    <w:rPr>
      <w:rFonts w:ascii="Arial" w:hAnsi="Arial" w:cs="Arial"/>
      <w:b/>
      <w:bCs/>
      <w:sz w:val="22"/>
      <w:szCs w:val="22"/>
      <w:lang w:val="es-MX"/>
    </w:rPr>
  </w:style>
  <w:style w:type="paragraph" w:styleId="Piedepgina">
    <w:name w:val="footer"/>
    <w:basedOn w:val="Normal"/>
    <w:link w:val="PiedepginaCar"/>
    <w:rsid w:val="00785DFB"/>
    <w:pPr>
      <w:tabs>
        <w:tab w:val="center" w:pos="4419"/>
        <w:tab w:val="right" w:pos="8838"/>
      </w:tabs>
    </w:pPr>
  </w:style>
  <w:style w:type="character" w:customStyle="1" w:styleId="PiedepginaCar">
    <w:name w:val="Pie de página Car"/>
    <w:basedOn w:val="Fuentedeprrafopredeter"/>
    <w:link w:val="Piedepgina"/>
    <w:locked/>
    <w:rsid w:val="00785DFB"/>
    <w:rPr>
      <w:rFonts w:ascii="Times New Roman" w:hAnsi="Times New Roman" w:cs="Times New Roman"/>
      <w:sz w:val="20"/>
      <w:szCs w:val="20"/>
      <w:lang w:val="es-ES" w:eastAsia="es-ES"/>
    </w:rPr>
  </w:style>
  <w:style w:type="paragraph" w:styleId="Textosinformato">
    <w:name w:val="Plain Text"/>
    <w:basedOn w:val="Normal"/>
    <w:link w:val="TextosinformatoCar"/>
    <w:rsid w:val="00785DFB"/>
    <w:rPr>
      <w:rFonts w:ascii="Courier New" w:hAnsi="Courier New" w:cs="Courier New"/>
    </w:rPr>
  </w:style>
  <w:style w:type="character" w:customStyle="1" w:styleId="TextosinformatoCar">
    <w:name w:val="Texto sin formato Car"/>
    <w:basedOn w:val="Fuentedeprrafopredeter"/>
    <w:link w:val="Textosinformato"/>
    <w:locked/>
    <w:rsid w:val="00785DFB"/>
    <w:rPr>
      <w:rFonts w:ascii="Courier New" w:hAnsi="Courier New" w:cs="Courier New"/>
      <w:sz w:val="20"/>
      <w:szCs w:val="20"/>
      <w:lang w:val="es-ES" w:eastAsia="es-ES"/>
    </w:rPr>
  </w:style>
  <w:style w:type="paragraph" w:customStyle="1" w:styleId="Sangra2detindependiente1">
    <w:name w:val="Sangría 2 de t. independiente1"/>
    <w:basedOn w:val="Normal"/>
    <w:rsid w:val="00785DFB"/>
    <w:pPr>
      <w:ind w:left="426" w:hanging="426"/>
      <w:jc w:val="both"/>
    </w:pPr>
    <w:rPr>
      <w:sz w:val="24"/>
      <w:szCs w:val="24"/>
    </w:rPr>
  </w:style>
  <w:style w:type="paragraph" w:customStyle="1" w:styleId="Sangra3detindependiente1">
    <w:name w:val="Sangría 3 de t. independiente1"/>
    <w:basedOn w:val="Normal"/>
    <w:rsid w:val="00785DFB"/>
    <w:pPr>
      <w:ind w:left="142"/>
      <w:jc w:val="both"/>
    </w:pPr>
  </w:style>
  <w:style w:type="paragraph" w:styleId="Ttulo">
    <w:name w:val="Title"/>
    <w:basedOn w:val="Normal"/>
    <w:link w:val="TtuloCar"/>
    <w:qFormat/>
    <w:rsid w:val="00785DFB"/>
    <w:pPr>
      <w:widowControl w:val="0"/>
      <w:shd w:val="clear" w:color="auto" w:fill="008000"/>
      <w:jc w:val="center"/>
    </w:pPr>
    <w:rPr>
      <w:rFonts w:ascii="Arial" w:hAnsi="Arial" w:cs="Arial"/>
      <w:b/>
      <w:bCs/>
      <w:color w:val="FFFFFF"/>
      <w:sz w:val="28"/>
      <w:szCs w:val="28"/>
      <w:lang w:val="es-ES_tradnl"/>
    </w:rPr>
  </w:style>
  <w:style w:type="character" w:customStyle="1" w:styleId="TtuloCar">
    <w:name w:val="Título Car"/>
    <w:basedOn w:val="Fuentedeprrafopredeter"/>
    <w:link w:val="Ttulo"/>
    <w:locked/>
    <w:rsid w:val="00785DFB"/>
    <w:rPr>
      <w:rFonts w:ascii="Arial" w:hAnsi="Arial" w:cs="Arial"/>
      <w:b/>
      <w:bCs/>
      <w:color w:val="FFFFFF"/>
      <w:sz w:val="28"/>
      <w:szCs w:val="28"/>
      <w:shd w:val="clear" w:color="auto" w:fill="008000"/>
      <w:lang w:val="es-ES_tradnl" w:eastAsia="es-ES"/>
    </w:rPr>
  </w:style>
  <w:style w:type="paragraph" w:styleId="Epgrafe">
    <w:name w:val="caption"/>
    <w:basedOn w:val="Normal"/>
    <w:next w:val="Normal"/>
    <w:qFormat/>
    <w:rsid w:val="00785DFB"/>
    <w:pPr>
      <w:spacing w:before="120" w:after="120"/>
    </w:pPr>
    <w:rPr>
      <w:b/>
      <w:bCs/>
    </w:rPr>
  </w:style>
  <w:style w:type="character" w:styleId="nfasis">
    <w:name w:val="Emphasis"/>
    <w:basedOn w:val="Fuentedeprrafopredeter"/>
    <w:qFormat/>
    <w:rsid w:val="00785DFB"/>
    <w:rPr>
      <w:rFonts w:cs="Times New Roman"/>
      <w:i/>
      <w:iCs/>
    </w:rPr>
  </w:style>
  <w:style w:type="character" w:customStyle="1" w:styleId="MapadeldocumentoCar">
    <w:name w:val="Mapa del documento Car"/>
    <w:basedOn w:val="Fuentedeprrafopredeter"/>
    <w:link w:val="Mapadeldocumento"/>
    <w:semiHidden/>
    <w:locked/>
    <w:rsid w:val="00785DFB"/>
    <w:rPr>
      <w:rFonts w:ascii="Tahoma" w:hAnsi="Tahoma" w:cs="Tahoma"/>
      <w:sz w:val="20"/>
      <w:szCs w:val="20"/>
      <w:shd w:val="clear" w:color="auto" w:fill="000080"/>
      <w:lang w:val="es-ES" w:eastAsia="es-ES"/>
    </w:rPr>
  </w:style>
  <w:style w:type="paragraph" w:styleId="Mapadeldocumento">
    <w:name w:val="Document Map"/>
    <w:basedOn w:val="Normal"/>
    <w:link w:val="MapadeldocumentoCar"/>
    <w:semiHidden/>
    <w:rsid w:val="00785DFB"/>
    <w:pPr>
      <w:shd w:val="clear" w:color="auto" w:fill="000080"/>
    </w:pPr>
    <w:rPr>
      <w:rFonts w:ascii="Tahoma" w:hAnsi="Tahoma" w:cs="Tahoma"/>
    </w:rPr>
  </w:style>
  <w:style w:type="paragraph" w:customStyle="1" w:styleId="texto">
    <w:name w:val="texto"/>
    <w:basedOn w:val="Normal"/>
    <w:rsid w:val="00785DFB"/>
    <w:pPr>
      <w:spacing w:after="101" w:line="216" w:lineRule="atLeast"/>
      <w:ind w:firstLine="288"/>
      <w:jc w:val="both"/>
    </w:pPr>
    <w:rPr>
      <w:rFonts w:ascii="Arial" w:hAnsi="Arial" w:cs="Arial"/>
      <w:sz w:val="18"/>
      <w:szCs w:val="18"/>
      <w:lang w:val="es-ES_tradnl"/>
    </w:rPr>
  </w:style>
  <w:style w:type="paragraph" w:customStyle="1" w:styleId="INCISO">
    <w:name w:val="INCISO"/>
    <w:basedOn w:val="Normal"/>
    <w:rsid w:val="00785DFB"/>
    <w:pPr>
      <w:tabs>
        <w:tab w:val="left" w:pos="1080"/>
      </w:tabs>
      <w:spacing w:after="101" w:line="216" w:lineRule="exact"/>
      <w:ind w:left="1080" w:hanging="360"/>
      <w:jc w:val="both"/>
    </w:pPr>
    <w:rPr>
      <w:rFonts w:ascii="Arial" w:hAnsi="Arial" w:cs="Arial"/>
      <w:sz w:val="18"/>
      <w:szCs w:val="18"/>
    </w:rPr>
  </w:style>
  <w:style w:type="paragraph" w:customStyle="1" w:styleId="Normal1">
    <w:name w:val="Normal1"/>
    <w:basedOn w:val="Normal"/>
    <w:rsid w:val="00785DFB"/>
    <w:pPr>
      <w:spacing w:before="100" w:beforeAutospacing="1" w:after="100" w:afterAutospacing="1"/>
    </w:pPr>
    <w:rPr>
      <w:color w:val="000000"/>
    </w:rPr>
  </w:style>
  <w:style w:type="paragraph" w:styleId="NormalWeb">
    <w:name w:val="Normal (Web)"/>
    <w:basedOn w:val="Normal"/>
    <w:rsid w:val="00785DFB"/>
    <w:pPr>
      <w:spacing w:before="100" w:beforeAutospacing="1" w:after="100" w:afterAutospacing="1"/>
    </w:pPr>
    <w:rPr>
      <w:sz w:val="24"/>
      <w:szCs w:val="24"/>
    </w:rPr>
  </w:style>
  <w:style w:type="table" w:styleId="Tablaconcuadrcula">
    <w:name w:val="Table Grid"/>
    <w:basedOn w:val="Tablanormal"/>
    <w:rsid w:val="00785DFB"/>
    <w:rPr>
      <w:rFonts w:ascii="Times New Roman" w:eastAsia="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0">
    <w:name w:val="Texto"/>
    <w:basedOn w:val="Normal"/>
    <w:link w:val="TextoCar"/>
    <w:rsid w:val="00785DFB"/>
    <w:pPr>
      <w:spacing w:after="101" w:line="216" w:lineRule="exact"/>
      <w:ind w:firstLine="288"/>
      <w:jc w:val="both"/>
    </w:pPr>
    <w:rPr>
      <w:rFonts w:ascii="Arial" w:hAnsi="Arial" w:cs="Arial"/>
      <w:sz w:val="18"/>
      <w:szCs w:val="18"/>
    </w:rPr>
  </w:style>
  <w:style w:type="paragraph" w:customStyle="1" w:styleId="ROMANOS">
    <w:name w:val="ROMANOS"/>
    <w:basedOn w:val="Normal"/>
    <w:link w:val="ROMANOSCar"/>
    <w:rsid w:val="00785DFB"/>
    <w:pPr>
      <w:tabs>
        <w:tab w:val="left" w:pos="720"/>
      </w:tabs>
      <w:spacing w:after="101" w:line="216" w:lineRule="exact"/>
      <w:ind w:left="720" w:hanging="432"/>
      <w:jc w:val="both"/>
    </w:pPr>
    <w:rPr>
      <w:rFonts w:ascii="Arial" w:hAnsi="Arial" w:cs="Arial"/>
      <w:sz w:val="18"/>
      <w:szCs w:val="18"/>
    </w:rPr>
  </w:style>
  <w:style w:type="paragraph" w:styleId="Textocomentario">
    <w:name w:val="annotation text"/>
    <w:basedOn w:val="Normal"/>
    <w:link w:val="TextocomentarioCar"/>
    <w:semiHidden/>
    <w:rsid w:val="00785DFB"/>
  </w:style>
  <w:style w:type="character" w:customStyle="1" w:styleId="TextocomentarioCar">
    <w:name w:val="Texto comentario Car"/>
    <w:basedOn w:val="Fuentedeprrafopredeter"/>
    <w:link w:val="Textocomentario"/>
    <w:semiHidden/>
    <w:locked/>
    <w:rsid w:val="00785DFB"/>
    <w:rPr>
      <w:rFonts w:ascii="Times New Roman" w:hAnsi="Times New Roman" w:cs="Times New Roman"/>
      <w:sz w:val="20"/>
      <w:szCs w:val="20"/>
      <w:lang w:val="es-ES" w:eastAsia="es-ES"/>
    </w:rPr>
  </w:style>
  <w:style w:type="character" w:styleId="Hipervnculo">
    <w:name w:val="Hyperlink"/>
    <w:basedOn w:val="Fuentedeprrafopredeter"/>
    <w:rsid w:val="00785DFB"/>
    <w:rPr>
      <w:rFonts w:cs="Times New Roman"/>
      <w:color w:val="0000FF"/>
      <w:u w:val="single"/>
    </w:rPr>
  </w:style>
  <w:style w:type="paragraph" w:customStyle="1" w:styleId="ISOCLAUSE">
    <w:name w:val="ISO CLAUSE"/>
    <w:rsid w:val="00785DFB"/>
    <w:pPr>
      <w:widowControl w:val="0"/>
      <w:tabs>
        <w:tab w:val="left" w:pos="720"/>
      </w:tabs>
      <w:overflowPunct w:val="0"/>
      <w:autoSpaceDE w:val="0"/>
      <w:autoSpaceDN w:val="0"/>
      <w:adjustRightInd w:val="0"/>
      <w:spacing w:before="60" w:after="144"/>
      <w:ind w:left="720" w:hanging="720"/>
      <w:textAlignment w:val="baseline"/>
    </w:pPr>
    <w:rPr>
      <w:rFonts w:ascii="Times New Roman" w:eastAsia="Times New Roman" w:hAnsi="Times New Roman"/>
      <w:sz w:val="24"/>
      <w:szCs w:val="24"/>
      <w:lang w:val="en-US" w:eastAsia="es-ES"/>
    </w:rPr>
  </w:style>
  <w:style w:type="paragraph" w:customStyle="1" w:styleId="textonormal">
    <w:name w:val="textonormal"/>
    <w:basedOn w:val="Normal"/>
    <w:rsid w:val="00785DFB"/>
    <w:pPr>
      <w:spacing w:before="100" w:beforeAutospacing="1" w:after="100" w:afterAutospacing="1"/>
    </w:pPr>
    <w:rPr>
      <w:sz w:val="24"/>
      <w:szCs w:val="24"/>
    </w:rPr>
  </w:style>
  <w:style w:type="paragraph" w:customStyle="1" w:styleId="Prrafodelista11">
    <w:name w:val="Párrafo de lista11"/>
    <w:basedOn w:val="Normal"/>
    <w:rsid w:val="00785DFB"/>
    <w:pPr>
      <w:ind w:left="720"/>
    </w:pPr>
  </w:style>
  <w:style w:type="paragraph" w:customStyle="1" w:styleId="Default">
    <w:name w:val="Default"/>
    <w:rsid w:val="00785DFB"/>
    <w:pPr>
      <w:autoSpaceDE w:val="0"/>
      <w:autoSpaceDN w:val="0"/>
      <w:adjustRightInd w:val="0"/>
    </w:pPr>
    <w:rPr>
      <w:rFonts w:ascii="Arial" w:eastAsia="Times New Roman" w:hAnsi="Arial" w:cs="Arial"/>
      <w:color w:val="000000"/>
      <w:sz w:val="24"/>
      <w:szCs w:val="24"/>
    </w:rPr>
  </w:style>
  <w:style w:type="character" w:customStyle="1" w:styleId="AsuntodelcomentarioCar">
    <w:name w:val="Asunto del comentario Car"/>
    <w:basedOn w:val="TextocomentarioCar"/>
    <w:link w:val="Asuntodelcomentario"/>
    <w:semiHidden/>
    <w:locked/>
    <w:rsid w:val="00785DFB"/>
    <w:rPr>
      <w:rFonts w:ascii="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semiHidden/>
    <w:rsid w:val="00785DFB"/>
    <w:rPr>
      <w:b/>
      <w:bCs/>
    </w:rPr>
  </w:style>
  <w:style w:type="character" w:customStyle="1" w:styleId="CarCar16">
    <w:name w:val="Car Car16"/>
    <w:basedOn w:val="Fuentedeprrafopredeter"/>
    <w:locked/>
    <w:rsid w:val="00785DFB"/>
    <w:rPr>
      <w:rFonts w:ascii="Arial" w:hAnsi="Arial" w:cs="Arial"/>
      <w:bCs/>
      <w:color w:val="000000"/>
      <w:sz w:val="16"/>
      <w:szCs w:val="16"/>
      <w:lang w:val="es-ES" w:eastAsia="ar-SA" w:bidi="ar-SA"/>
    </w:rPr>
  </w:style>
  <w:style w:type="character" w:customStyle="1" w:styleId="CarCar15">
    <w:name w:val="Car Car15"/>
    <w:basedOn w:val="Fuentedeprrafopredeter"/>
    <w:rsid w:val="00785DFB"/>
    <w:rPr>
      <w:rFonts w:ascii="Arial" w:hAnsi="Arial" w:cs="Arial"/>
      <w:color w:val="000000"/>
      <w:sz w:val="24"/>
      <w:szCs w:val="24"/>
      <w:lang w:eastAsia="ar-SA" w:bidi="ar-SA"/>
    </w:rPr>
  </w:style>
  <w:style w:type="paragraph" w:customStyle="1" w:styleId="Prrafodelista2">
    <w:name w:val="Párrafo de lista2"/>
    <w:basedOn w:val="Normal"/>
    <w:rsid w:val="00785DFB"/>
    <w:pPr>
      <w:suppressAutoHyphens/>
      <w:autoSpaceDE w:val="0"/>
      <w:spacing w:after="200" w:line="276" w:lineRule="auto"/>
      <w:ind w:left="720"/>
    </w:pPr>
    <w:rPr>
      <w:rFonts w:ascii="Calibri" w:eastAsia="Calibri" w:hAnsi="Calibri" w:cs="Arial"/>
      <w:color w:val="000000"/>
      <w:sz w:val="22"/>
      <w:szCs w:val="22"/>
      <w:lang w:val="es-MX" w:eastAsia="ar-SA"/>
    </w:rPr>
  </w:style>
  <w:style w:type="paragraph" w:customStyle="1" w:styleId="Prrafodelista3">
    <w:name w:val="Párrafo de lista3"/>
    <w:basedOn w:val="Normal"/>
    <w:rsid w:val="00D12F24"/>
    <w:pPr>
      <w:ind w:left="720"/>
    </w:pPr>
  </w:style>
  <w:style w:type="paragraph" w:styleId="Prrafodelista">
    <w:name w:val="List Paragraph"/>
    <w:basedOn w:val="Normal"/>
    <w:qFormat/>
    <w:rsid w:val="0024521C"/>
    <w:pPr>
      <w:ind w:left="708"/>
    </w:pPr>
  </w:style>
  <w:style w:type="paragraph" w:styleId="TtulodeTDC">
    <w:name w:val="TOC Heading"/>
    <w:basedOn w:val="Ttulo1"/>
    <w:next w:val="Normal"/>
    <w:uiPriority w:val="39"/>
    <w:semiHidden/>
    <w:unhideWhenUsed/>
    <w:qFormat/>
    <w:rsid w:val="00B70C1C"/>
    <w:pPr>
      <w:keepLines/>
      <w:spacing w:before="480" w:line="276" w:lineRule="auto"/>
      <w:jc w:val="left"/>
      <w:outlineLvl w:val="9"/>
    </w:pPr>
    <w:rPr>
      <w:rFonts w:ascii="Cambria" w:hAnsi="Cambria" w:cs="Times New Roman"/>
      <w:b/>
      <w:bCs/>
      <w:i w:val="0"/>
      <w:iCs w:val="0"/>
      <w:color w:val="365F91"/>
      <w:sz w:val="28"/>
      <w:szCs w:val="28"/>
      <w:lang w:eastAsia="en-US"/>
    </w:rPr>
  </w:style>
  <w:style w:type="paragraph" w:styleId="TDC1">
    <w:name w:val="toc 1"/>
    <w:basedOn w:val="Normal"/>
    <w:next w:val="Normal"/>
    <w:autoRedefine/>
    <w:uiPriority w:val="39"/>
    <w:unhideWhenUsed/>
    <w:locked/>
    <w:rsid w:val="00B70C1C"/>
    <w:pPr>
      <w:tabs>
        <w:tab w:val="left" w:pos="440"/>
        <w:tab w:val="right" w:leader="dot" w:pos="8494"/>
      </w:tabs>
      <w:spacing w:after="200" w:line="360" w:lineRule="auto"/>
    </w:pPr>
    <w:rPr>
      <w:rFonts w:ascii="Calibri" w:eastAsia="Calibri" w:hAnsi="Calibri"/>
      <w:sz w:val="22"/>
      <w:szCs w:val="22"/>
      <w:lang w:eastAsia="en-US"/>
    </w:rPr>
  </w:style>
  <w:style w:type="character" w:styleId="Textodelmarcadordeposicin">
    <w:name w:val="Placeholder Text"/>
    <w:basedOn w:val="Fuentedeprrafopredeter"/>
    <w:uiPriority w:val="99"/>
    <w:semiHidden/>
    <w:rsid w:val="002D7D7D"/>
    <w:rPr>
      <w:color w:val="808080"/>
    </w:rPr>
  </w:style>
  <w:style w:type="character" w:styleId="Refdecomentario">
    <w:name w:val="annotation reference"/>
    <w:basedOn w:val="Fuentedeprrafopredeter"/>
    <w:locked/>
    <w:rsid w:val="00796386"/>
    <w:rPr>
      <w:sz w:val="16"/>
      <w:szCs w:val="16"/>
    </w:rPr>
  </w:style>
  <w:style w:type="character" w:customStyle="1" w:styleId="TextoCar">
    <w:name w:val="Texto Car"/>
    <w:link w:val="Texto0"/>
    <w:locked/>
    <w:rsid w:val="009F01F7"/>
    <w:rPr>
      <w:rFonts w:ascii="Arial" w:eastAsia="Times New Roman" w:hAnsi="Arial" w:cs="Arial"/>
      <w:sz w:val="18"/>
      <w:szCs w:val="18"/>
      <w:lang w:val="es-ES" w:eastAsia="es-ES"/>
    </w:rPr>
  </w:style>
  <w:style w:type="character" w:customStyle="1" w:styleId="ROMANOSCar">
    <w:name w:val="ROMANOS Car"/>
    <w:link w:val="ROMANOS"/>
    <w:locked/>
    <w:rsid w:val="00004E59"/>
    <w:rPr>
      <w:rFonts w:ascii="Arial" w:eastAsia="Times New Roman" w:hAnsi="Arial" w:cs="Arial"/>
      <w:sz w:val="18"/>
      <w:szCs w:val="18"/>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locked="1"/>
    <w:lsdException w:name="header" w:locked="1" w:uiPriority="99"/>
    <w:lsdException w:name="footer" w:locked="1"/>
    <w:lsdException w:name="caption" w:locked="1" w:qFormat="1"/>
    <w:lsdException w:name="annotation reference" w:locked="1"/>
    <w:lsdException w:name="page number" w:locked="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Body Text" w:locked="1"/>
    <w:lsdException w:name="Body Text Inde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Body Text 2" w:locked="1"/>
    <w:lsdException w:name="Body Text 3" w:locked="1"/>
    <w:lsdException w:name="Body Text Indent 2" w:locked="1"/>
    <w:lsdException w:name="Body Text Indent 3" w:locked="1"/>
    <w:lsdException w:name="Block Text" w:locked="1"/>
    <w:lsdException w:name="Hyperlink" w:locked="1"/>
    <w:lsdException w:name="Strong" w:locked="1" w:semiHidden="0" w:unhideWhenUsed="0" w:qFormat="1"/>
    <w:lsdException w:name="Emphasis" w:locked="1" w:semiHidden="0" w:unhideWhenUsed="0" w:qFormat="1"/>
    <w:lsdException w:name="Document Map" w:locked="1"/>
    <w:lsdException w:name="Plain Text" w:locked="1"/>
    <w:lsdException w:name="Normal (Web)" w:locked="1"/>
    <w:lsdException w:name="annotation subject" w:locked="1"/>
    <w:lsdException w:name="No List" w:locked="1"/>
    <w:lsdException w:name="Balloon Text" w:locked="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BC5"/>
    <w:rPr>
      <w:rFonts w:ascii="Times New Roman" w:eastAsia="Times New Roman" w:hAnsi="Times New Roman"/>
      <w:lang w:val="es-ES" w:eastAsia="es-ES"/>
    </w:rPr>
  </w:style>
  <w:style w:type="paragraph" w:styleId="Ttulo1">
    <w:name w:val="heading 1"/>
    <w:basedOn w:val="Normal"/>
    <w:next w:val="Normal"/>
    <w:link w:val="Ttulo1Car"/>
    <w:qFormat/>
    <w:rsid w:val="007A3C39"/>
    <w:pPr>
      <w:keepNext/>
      <w:jc w:val="both"/>
      <w:outlineLvl w:val="0"/>
    </w:pPr>
    <w:rPr>
      <w:rFonts w:ascii="Arial" w:hAnsi="Arial" w:cs="Arial"/>
      <w:i/>
      <w:iCs/>
      <w:sz w:val="24"/>
      <w:szCs w:val="24"/>
    </w:rPr>
  </w:style>
  <w:style w:type="paragraph" w:styleId="Ttulo2">
    <w:name w:val="heading 2"/>
    <w:basedOn w:val="Normal"/>
    <w:next w:val="Normal"/>
    <w:link w:val="Ttulo2Car"/>
    <w:qFormat/>
    <w:rsid w:val="00785DFB"/>
    <w:pPr>
      <w:keepNext/>
      <w:jc w:val="center"/>
      <w:outlineLvl w:val="1"/>
    </w:pPr>
    <w:rPr>
      <w:rFonts w:ascii="Arial" w:hAnsi="Arial" w:cs="Arial"/>
      <w:b/>
      <w:bCs/>
      <w:i/>
      <w:iCs/>
      <w:sz w:val="30"/>
      <w:szCs w:val="30"/>
      <w:lang w:val="es-ES_tradnl"/>
    </w:rPr>
  </w:style>
  <w:style w:type="paragraph" w:styleId="Ttulo3">
    <w:name w:val="heading 3"/>
    <w:basedOn w:val="Normal"/>
    <w:next w:val="Normal"/>
    <w:link w:val="Ttulo3Car"/>
    <w:qFormat/>
    <w:rsid w:val="00785DFB"/>
    <w:pPr>
      <w:keepNext/>
      <w:spacing w:line="240" w:lineRule="exact"/>
      <w:outlineLvl w:val="2"/>
    </w:pPr>
    <w:rPr>
      <w:rFonts w:ascii="Arial" w:hAnsi="Arial" w:cs="Arial"/>
      <w:b/>
      <w:bCs/>
      <w:sz w:val="24"/>
      <w:szCs w:val="24"/>
    </w:rPr>
  </w:style>
  <w:style w:type="paragraph" w:styleId="Ttulo4">
    <w:name w:val="heading 4"/>
    <w:basedOn w:val="Normal"/>
    <w:next w:val="Normal"/>
    <w:link w:val="Ttulo4Car"/>
    <w:qFormat/>
    <w:rsid w:val="00785DFB"/>
    <w:pPr>
      <w:keepNext/>
      <w:tabs>
        <w:tab w:val="left" w:pos="171"/>
      </w:tabs>
      <w:ind w:left="171" w:hanging="171"/>
      <w:jc w:val="both"/>
      <w:outlineLvl w:val="3"/>
    </w:pPr>
    <w:rPr>
      <w:rFonts w:ascii="Arial" w:hAnsi="Arial" w:cs="Arial"/>
      <w:b/>
      <w:bCs/>
      <w:sz w:val="28"/>
      <w:szCs w:val="28"/>
    </w:rPr>
  </w:style>
  <w:style w:type="paragraph" w:styleId="Ttulo5">
    <w:name w:val="heading 5"/>
    <w:basedOn w:val="Normal"/>
    <w:next w:val="Normal"/>
    <w:link w:val="Ttulo5Car"/>
    <w:qFormat/>
    <w:rsid w:val="00785DFB"/>
    <w:pPr>
      <w:keepNext/>
      <w:jc w:val="both"/>
      <w:outlineLvl w:val="4"/>
    </w:pPr>
    <w:rPr>
      <w:rFonts w:ascii="Arial" w:hAnsi="Arial" w:cs="Arial"/>
      <w:b/>
      <w:bCs/>
      <w:i/>
      <w:iCs/>
      <w:sz w:val="28"/>
      <w:szCs w:val="28"/>
    </w:rPr>
  </w:style>
  <w:style w:type="paragraph" w:styleId="Ttulo6">
    <w:name w:val="heading 6"/>
    <w:basedOn w:val="Normal"/>
    <w:next w:val="Normal"/>
    <w:link w:val="Ttulo6Car"/>
    <w:qFormat/>
    <w:rsid w:val="00785DFB"/>
    <w:pPr>
      <w:keepNext/>
      <w:jc w:val="both"/>
      <w:outlineLvl w:val="5"/>
    </w:pPr>
    <w:rPr>
      <w:rFonts w:ascii="Arial" w:hAnsi="Arial" w:cs="Arial"/>
      <w:b/>
      <w:bCs/>
      <w:sz w:val="24"/>
      <w:szCs w:val="24"/>
    </w:rPr>
  </w:style>
  <w:style w:type="paragraph" w:styleId="Ttulo7">
    <w:name w:val="heading 7"/>
    <w:basedOn w:val="Normal"/>
    <w:next w:val="Normal"/>
    <w:link w:val="Ttulo7Car"/>
    <w:qFormat/>
    <w:rsid w:val="00785DFB"/>
    <w:pPr>
      <w:keepNext/>
      <w:ind w:right="22"/>
      <w:jc w:val="both"/>
      <w:outlineLvl w:val="6"/>
    </w:pPr>
    <w:rPr>
      <w:rFonts w:ascii="Arial" w:hAnsi="Arial" w:cs="Arial"/>
      <w:b/>
      <w:bCs/>
      <w:sz w:val="24"/>
      <w:szCs w:val="24"/>
    </w:rPr>
  </w:style>
  <w:style w:type="paragraph" w:styleId="Ttulo8">
    <w:name w:val="heading 8"/>
    <w:basedOn w:val="Normal"/>
    <w:next w:val="Normal"/>
    <w:link w:val="Ttulo8Car"/>
    <w:qFormat/>
    <w:rsid w:val="00785DFB"/>
    <w:pPr>
      <w:keepNext/>
      <w:jc w:val="both"/>
      <w:outlineLvl w:val="7"/>
    </w:pPr>
    <w:rPr>
      <w:rFonts w:ascii="Arial" w:hAnsi="Arial" w:cs="Arial"/>
      <w:sz w:val="28"/>
      <w:szCs w:val="28"/>
    </w:rPr>
  </w:style>
  <w:style w:type="paragraph" w:styleId="Ttulo9">
    <w:name w:val="heading 9"/>
    <w:basedOn w:val="Normal"/>
    <w:next w:val="Normal"/>
    <w:link w:val="Ttulo9Car"/>
    <w:qFormat/>
    <w:rsid w:val="00785DFB"/>
    <w:pPr>
      <w:keepNext/>
      <w:jc w:val="both"/>
      <w:outlineLvl w:val="8"/>
    </w:pPr>
    <w:rPr>
      <w:rFonts w:ascii="Arial" w:hAnsi="Arial" w:cs="Arial"/>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locked/>
    <w:rsid w:val="007A3C39"/>
    <w:rPr>
      <w:rFonts w:ascii="Arial" w:hAnsi="Arial" w:cs="Arial"/>
      <w:i/>
      <w:iCs/>
      <w:sz w:val="24"/>
      <w:szCs w:val="24"/>
      <w:lang w:val="es-ES" w:eastAsia="es-ES"/>
    </w:rPr>
  </w:style>
  <w:style w:type="character" w:customStyle="1" w:styleId="Ttulo2Car">
    <w:name w:val="Título 2 Car"/>
    <w:basedOn w:val="Fuentedeprrafopredeter"/>
    <w:link w:val="Ttulo2"/>
    <w:locked/>
    <w:rsid w:val="00785DFB"/>
    <w:rPr>
      <w:rFonts w:ascii="Arial" w:hAnsi="Arial" w:cs="Arial"/>
      <w:b/>
      <w:bCs/>
      <w:i/>
      <w:iCs/>
      <w:sz w:val="30"/>
      <w:szCs w:val="30"/>
      <w:lang w:val="es-ES_tradnl" w:eastAsia="es-ES"/>
    </w:rPr>
  </w:style>
  <w:style w:type="character" w:customStyle="1" w:styleId="Ttulo3Car">
    <w:name w:val="Título 3 Car"/>
    <w:basedOn w:val="Fuentedeprrafopredeter"/>
    <w:link w:val="Ttulo3"/>
    <w:locked/>
    <w:rsid w:val="00785DFB"/>
    <w:rPr>
      <w:rFonts w:ascii="Arial" w:hAnsi="Arial" w:cs="Arial"/>
      <w:b/>
      <w:bCs/>
      <w:sz w:val="24"/>
      <w:szCs w:val="24"/>
      <w:lang w:val="es-ES" w:eastAsia="es-ES"/>
    </w:rPr>
  </w:style>
  <w:style w:type="character" w:customStyle="1" w:styleId="Ttulo4Car">
    <w:name w:val="Título 4 Car"/>
    <w:basedOn w:val="Fuentedeprrafopredeter"/>
    <w:link w:val="Ttulo4"/>
    <w:locked/>
    <w:rsid w:val="00785DFB"/>
    <w:rPr>
      <w:rFonts w:ascii="Arial" w:hAnsi="Arial" w:cs="Arial"/>
      <w:b/>
      <w:bCs/>
      <w:sz w:val="28"/>
      <w:szCs w:val="28"/>
      <w:lang w:val="es-ES" w:eastAsia="es-ES"/>
    </w:rPr>
  </w:style>
  <w:style w:type="character" w:customStyle="1" w:styleId="Ttulo5Car">
    <w:name w:val="Título 5 Car"/>
    <w:basedOn w:val="Fuentedeprrafopredeter"/>
    <w:link w:val="Ttulo5"/>
    <w:locked/>
    <w:rsid w:val="00785DFB"/>
    <w:rPr>
      <w:rFonts w:ascii="Arial" w:hAnsi="Arial" w:cs="Arial"/>
      <w:b/>
      <w:bCs/>
      <w:i/>
      <w:iCs/>
      <w:sz w:val="28"/>
      <w:szCs w:val="28"/>
      <w:lang w:val="es-ES" w:eastAsia="es-ES"/>
    </w:rPr>
  </w:style>
  <w:style w:type="character" w:customStyle="1" w:styleId="Ttulo6Car">
    <w:name w:val="Título 6 Car"/>
    <w:basedOn w:val="Fuentedeprrafopredeter"/>
    <w:link w:val="Ttulo6"/>
    <w:locked/>
    <w:rsid w:val="00785DFB"/>
    <w:rPr>
      <w:rFonts w:ascii="Arial" w:hAnsi="Arial" w:cs="Arial"/>
      <w:b/>
      <w:bCs/>
      <w:sz w:val="24"/>
      <w:szCs w:val="24"/>
      <w:lang w:val="es-ES" w:eastAsia="es-ES"/>
    </w:rPr>
  </w:style>
  <w:style w:type="character" w:customStyle="1" w:styleId="Ttulo7Car">
    <w:name w:val="Título 7 Car"/>
    <w:basedOn w:val="Fuentedeprrafopredeter"/>
    <w:link w:val="Ttulo7"/>
    <w:locked/>
    <w:rsid w:val="00785DFB"/>
    <w:rPr>
      <w:rFonts w:ascii="Arial" w:hAnsi="Arial" w:cs="Arial"/>
      <w:b/>
      <w:bCs/>
      <w:sz w:val="24"/>
      <w:szCs w:val="24"/>
      <w:lang w:val="es-ES" w:eastAsia="es-ES"/>
    </w:rPr>
  </w:style>
  <w:style w:type="character" w:customStyle="1" w:styleId="Ttulo8Car">
    <w:name w:val="Título 8 Car"/>
    <w:basedOn w:val="Fuentedeprrafopredeter"/>
    <w:link w:val="Ttulo8"/>
    <w:locked/>
    <w:rsid w:val="00785DFB"/>
    <w:rPr>
      <w:rFonts w:ascii="Arial" w:hAnsi="Arial" w:cs="Arial"/>
      <w:sz w:val="28"/>
      <w:szCs w:val="28"/>
      <w:lang w:val="es-ES" w:eastAsia="es-ES"/>
    </w:rPr>
  </w:style>
  <w:style w:type="character" w:customStyle="1" w:styleId="Ttulo9Car">
    <w:name w:val="Título 9 Car"/>
    <w:basedOn w:val="Fuentedeprrafopredeter"/>
    <w:link w:val="Ttulo9"/>
    <w:locked/>
    <w:rsid w:val="00785DFB"/>
    <w:rPr>
      <w:rFonts w:ascii="Arial" w:hAnsi="Arial" w:cs="Arial"/>
      <w:b/>
      <w:bCs/>
      <w:sz w:val="28"/>
      <w:szCs w:val="28"/>
      <w:lang w:val="es-ES" w:eastAsia="es-ES"/>
    </w:rPr>
  </w:style>
  <w:style w:type="paragraph" w:styleId="Textoindependiente3">
    <w:name w:val="Body Text 3"/>
    <w:basedOn w:val="Normal"/>
    <w:link w:val="Textoindependiente3Car"/>
    <w:rsid w:val="007A3C39"/>
    <w:pPr>
      <w:jc w:val="both"/>
    </w:pPr>
    <w:rPr>
      <w:rFonts w:ascii="Arial" w:hAnsi="Arial" w:cs="Arial"/>
      <w:sz w:val="24"/>
      <w:szCs w:val="24"/>
      <w:lang w:val="es-ES_tradnl"/>
    </w:rPr>
  </w:style>
  <w:style w:type="character" w:customStyle="1" w:styleId="Textoindependiente3Car">
    <w:name w:val="Texto independiente 3 Car"/>
    <w:basedOn w:val="Fuentedeprrafopredeter"/>
    <w:link w:val="Textoindependiente3"/>
    <w:locked/>
    <w:rsid w:val="007A3C39"/>
    <w:rPr>
      <w:rFonts w:ascii="Arial" w:hAnsi="Arial" w:cs="Arial"/>
      <w:sz w:val="24"/>
      <w:szCs w:val="24"/>
      <w:lang w:val="es-ES_tradnl" w:eastAsia="es-ES"/>
    </w:rPr>
  </w:style>
  <w:style w:type="paragraph" w:styleId="Textoindependiente">
    <w:name w:val="Body Text"/>
    <w:basedOn w:val="Normal"/>
    <w:link w:val="TextoindependienteCar"/>
    <w:rsid w:val="007A3C39"/>
    <w:pPr>
      <w:spacing w:line="240" w:lineRule="exact"/>
    </w:pPr>
    <w:rPr>
      <w:rFonts w:ascii="Arial" w:hAnsi="Arial" w:cs="Arial"/>
      <w:b/>
      <w:bCs/>
      <w:sz w:val="24"/>
      <w:szCs w:val="24"/>
    </w:rPr>
  </w:style>
  <w:style w:type="character" w:customStyle="1" w:styleId="TextoindependienteCar">
    <w:name w:val="Texto independiente Car"/>
    <w:basedOn w:val="Fuentedeprrafopredeter"/>
    <w:link w:val="Textoindependiente"/>
    <w:locked/>
    <w:rsid w:val="007A3C39"/>
    <w:rPr>
      <w:rFonts w:ascii="Arial" w:hAnsi="Arial" w:cs="Arial"/>
      <w:b/>
      <w:bCs/>
      <w:sz w:val="24"/>
      <w:szCs w:val="24"/>
      <w:lang w:val="es-ES" w:eastAsia="es-ES"/>
    </w:rPr>
  </w:style>
  <w:style w:type="character" w:styleId="Textoennegrita">
    <w:name w:val="Strong"/>
    <w:basedOn w:val="Fuentedeprrafopredeter"/>
    <w:qFormat/>
    <w:rsid w:val="007A3C39"/>
    <w:rPr>
      <w:rFonts w:cs="Times New Roman"/>
      <w:b/>
      <w:bCs/>
    </w:rPr>
  </w:style>
  <w:style w:type="paragraph" w:styleId="Textodeglobo">
    <w:name w:val="Balloon Text"/>
    <w:basedOn w:val="Normal"/>
    <w:link w:val="TextodegloboCar"/>
    <w:semiHidden/>
    <w:rsid w:val="009B4C7B"/>
    <w:rPr>
      <w:rFonts w:ascii="Tahoma" w:hAnsi="Tahoma" w:cs="Tahoma"/>
      <w:sz w:val="16"/>
      <w:szCs w:val="16"/>
    </w:rPr>
  </w:style>
  <w:style w:type="character" w:customStyle="1" w:styleId="TextodegloboCar">
    <w:name w:val="Texto de globo Car"/>
    <w:basedOn w:val="Fuentedeprrafopredeter"/>
    <w:link w:val="Textodeglobo"/>
    <w:semiHidden/>
    <w:locked/>
    <w:rsid w:val="009B4C7B"/>
    <w:rPr>
      <w:rFonts w:ascii="Tahoma" w:hAnsi="Tahoma" w:cs="Tahoma"/>
      <w:sz w:val="16"/>
      <w:szCs w:val="16"/>
      <w:lang w:val="es-ES" w:eastAsia="es-ES"/>
    </w:rPr>
  </w:style>
  <w:style w:type="paragraph" w:styleId="Sangradetextonormal">
    <w:name w:val="Body Text Indent"/>
    <w:basedOn w:val="Normal"/>
    <w:link w:val="SangradetextonormalCar"/>
    <w:rsid w:val="00785DFB"/>
    <w:pPr>
      <w:spacing w:after="120"/>
      <w:ind w:left="283"/>
    </w:pPr>
  </w:style>
  <w:style w:type="character" w:customStyle="1" w:styleId="SangradetextonormalCar">
    <w:name w:val="Sangría de texto normal Car"/>
    <w:basedOn w:val="Fuentedeprrafopredeter"/>
    <w:link w:val="Sangradetextonormal"/>
    <w:semiHidden/>
    <w:locked/>
    <w:rsid w:val="00785DFB"/>
    <w:rPr>
      <w:rFonts w:ascii="Times New Roman" w:hAnsi="Times New Roman" w:cs="Times New Roman"/>
      <w:sz w:val="20"/>
      <w:szCs w:val="20"/>
      <w:lang w:val="es-ES" w:eastAsia="es-ES"/>
    </w:rPr>
  </w:style>
  <w:style w:type="paragraph" w:customStyle="1" w:styleId="Prrafodelista1">
    <w:name w:val="Párrafo de lista1"/>
    <w:basedOn w:val="Normal"/>
    <w:rsid w:val="00785DFB"/>
    <w:pPr>
      <w:ind w:left="720"/>
    </w:pPr>
  </w:style>
  <w:style w:type="paragraph" w:styleId="Sangra2detindependiente">
    <w:name w:val="Body Text Indent 2"/>
    <w:basedOn w:val="Normal"/>
    <w:link w:val="Sangra2detindependienteCar"/>
    <w:rsid w:val="00785DFB"/>
    <w:pPr>
      <w:ind w:left="993" w:hanging="567"/>
    </w:pPr>
    <w:rPr>
      <w:rFonts w:ascii="Arial" w:hAnsi="Arial" w:cs="Arial"/>
      <w:sz w:val="22"/>
      <w:szCs w:val="22"/>
      <w:lang w:val="es-ES_tradnl"/>
    </w:rPr>
  </w:style>
  <w:style w:type="character" w:customStyle="1" w:styleId="Sangra2detindependienteCar">
    <w:name w:val="Sangría 2 de t. independiente Car"/>
    <w:basedOn w:val="Fuentedeprrafopredeter"/>
    <w:link w:val="Sangra2detindependiente"/>
    <w:locked/>
    <w:rsid w:val="00785DFB"/>
    <w:rPr>
      <w:rFonts w:ascii="Arial" w:hAnsi="Arial" w:cs="Arial"/>
      <w:lang w:val="es-ES_tradnl" w:eastAsia="es-ES"/>
    </w:rPr>
  </w:style>
  <w:style w:type="paragraph" w:styleId="Sangra3detindependiente">
    <w:name w:val="Body Text Indent 3"/>
    <w:basedOn w:val="Normal"/>
    <w:link w:val="Sangra3detindependienteCar"/>
    <w:rsid w:val="00785DFB"/>
    <w:pPr>
      <w:ind w:left="993" w:hanging="567"/>
      <w:jc w:val="both"/>
    </w:pPr>
    <w:rPr>
      <w:rFonts w:ascii="Arial" w:hAnsi="Arial" w:cs="Arial"/>
      <w:sz w:val="22"/>
      <w:szCs w:val="22"/>
      <w:lang w:val="es-ES_tradnl"/>
    </w:rPr>
  </w:style>
  <w:style w:type="character" w:customStyle="1" w:styleId="Sangra3detindependienteCar">
    <w:name w:val="Sangría 3 de t. independiente Car"/>
    <w:basedOn w:val="Fuentedeprrafopredeter"/>
    <w:link w:val="Sangra3detindependiente"/>
    <w:locked/>
    <w:rsid w:val="00785DFB"/>
    <w:rPr>
      <w:rFonts w:ascii="Arial" w:hAnsi="Arial" w:cs="Arial"/>
      <w:lang w:val="es-ES_tradnl" w:eastAsia="es-ES"/>
    </w:rPr>
  </w:style>
  <w:style w:type="paragraph" w:styleId="Textodebloque">
    <w:name w:val="Block Text"/>
    <w:basedOn w:val="Normal"/>
    <w:rsid w:val="00785DFB"/>
    <w:pPr>
      <w:ind w:left="567" w:right="22" w:hanging="567"/>
    </w:pPr>
    <w:rPr>
      <w:rFonts w:ascii="Arial" w:hAnsi="Arial" w:cs="Arial"/>
      <w:b/>
      <w:bCs/>
      <w:sz w:val="24"/>
      <w:szCs w:val="24"/>
      <w:lang w:val="es-ES_tradnl"/>
    </w:rPr>
  </w:style>
  <w:style w:type="paragraph" w:styleId="Textoindependiente2">
    <w:name w:val="Body Text 2"/>
    <w:basedOn w:val="Normal"/>
    <w:link w:val="Textoindependiente2Car"/>
    <w:rsid w:val="00785DFB"/>
    <w:pPr>
      <w:ind w:right="22"/>
      <w:jc w:val="both"/>
    </w:pPr>
    <w:rPr>
      <w:rFonts w:ascii="Arial" w:hAnsi="Arial" w:cs="Arial"/>
      <w:sz w:val="24"/>
      <w:szCs w:val="24"/>
      <w:lang w:val="es-ES_tradnl"/>
    </w:rPr>
  </w:style>
  <w:style w:type="character" w:customStyle="1" w:styleId="Textoindependiente2Car">
    <w:name w:val="Texto independiente 2 Car"/>
    <w:basedOn w:val="Fuentedeprrafopredeter"/>
    <w:link w:val="Textoindependiente2"/>
    <w:locked/>
    <w:rsid w:val="00785DFB"/>
    <w:rPr>
      <w:rFonts w:ascii="Arial" w:hAnsi="Arial" w:cs="Arial"/>
      <w:sz w:val="24"/>
      <w:szCs w:val="24"/>
      <w:lang w:val="es-ES_tradnl" w:eastAsia="es-ES"/>
    </w:rPr>
  </w:style>
  <w:style w:type="character" w:styleId="Nmerodepgina">
    <w:name w:val="page number"/>
    <w:basedOn w:val="Fuentedeprrafopredeter"/>
    <w:rsid w:val="00785DFB"/>
    <w:rPr>
      <w:rFonts w:cs="Times New Roman"/>
    </w:rPr>
  </w:style>
  <w:style w:type="paragraph" w:styleId="Encabezado">
    <w:name w:val="header"/>
    <w:basedOn w:val="Normal"/>
    <w:link w:val="EncabezadoCar"/>
    <w:uiPriority w:val="99"/>
    <w:rsid w:val="00785DFB"/>
    <w:pPr>
      <w:tabs>
        <w:tab w:val="center" w:pos="4419"/>
        <w:tab w:val="right" w:pos="8838"/>
      </w:tabs>
    </w:pPr>
    <w:rPr>
      <w:rFonts w:ascii="Arial" w:hAnsi="Arial" w:cs="Arial"/>
      <w:sz w:val="24"/>
      <w:szCs w:val="24"/>
      <w:lang w:val="es-ES_tradnl"/>
    </w:rPr>
  </w:style>
  <w:style w:type="character" w:customStyle="1" w:styleId="EncabezadoCar">
    <w:name w:val="Encabezado Car"/>
    <w:basedOn w:val="Fuentedeprrafopredeter"/>
    <w:link w:val="Encabezado"/>
    <w:uiPriority w:val="99"/>
    <w:locked/>
    <w:rsid w:val="00785DFB"/>
    <w:rPr>
      <w:rFonts w:ascii="Arial" w:hAnsi="Arial" w:cs="Arial"/>
      <w:sz w:val="24"/>
      <w:szCs w:val="24"/>
      <w:lang w:val="es-ES_tradnl" w:eastAsia="es-ES"/>
    </w:rPr>
  </w:style>
  <w:style w:type="paragraph" w:customStyle="1" w:styleId="Textoindependiente21">
    <w:name w:val="Texto independiente 21"/>
    <w:basedOn w:val="Normal"/>
    <w:rsid w:val="00785DFB"/>
    <w:pPr>
      <w:jc w:val="both"/>
    </w:pPr>
    <w:rPr>
      <w:rFonts w:ascii="Arial" w:hAnsi="Arial" w:cs="Arial"/>
      <w:b/>
      <w:bCs/>
      <w:sz w:val="22"/>
      <w:szCs w:val="22"/>
      <w:lang w:val="es-MX"/>
    </w:rPr>
  </w:style>
  <w:style w:type="paragraph" w:styleId="Piedepgina">
    <w:name w:val="footer"/>
    <w:basedOn w:val="Normal"/>
    <w:link w:val="PiedepginaCar"/>
    <w:rsid w:val="00785DFB"/>
    <w:pPr>
      <w:tabs>
        <w:tab w:val="center" w:pos="4419"/>
        <w:tab w:val="right" w:pos="8838"/>
      </w:tabs>
    </w:pPr>
  </w:style>
  <w:style w:type="character" w:customStyle="1" w:styleId="PiedepginaCar">
    <w:name w:val="Pie de página Car"/>
    <w:basedOn w:val="Fuentedeprrafopredeter"/>
    <w:link w:val="Piedepgina"/>
    <w:locked/>
    <w:rsid w:val="00785DFB"/>
    <w:rPr>
      <w:rFonts w:ascii="Times New Roman" w:hAnsi="Times New Roman" w:cs="Times New Roman"/>
      <w:sz w:val="20"/>
      <w:szCs w:val="20"/>
      <w:lang w:val="es-ES" w:eastAsia="es-ES"/>
    </w:rPr>
  </w:style>
  <w:style w:type="paragraph" w:styleId="Textosinformato">
    <w:name w:val="Plain Text"/>
    <w:basedOn w:val="Normal"/>
    <w:link w:val="TextosinformatoCar"/>
    <w:rsid w:val="00785DFB"/>
    <w:rPr>
      <w:rFonts w:ascii="Courier New" w:hAnsi="Courier New" w:cs="Courier New"/>
    </w:rPr>
  </w:style>
  <w:style w:type="character" w:customStyle="1" w:styleId="TextosinformatoCar">
    <w:name w:val="Texto sin formato Car"/>
    <w:basedOn w:val="Fuentedeprrafopredeter"/>
    <w:link w:val="Textosinformato"/>
    <w:locked/>
    <w:rsid w:val="00785DFB"/>
    <w:rPr>
      <w:rFonts w:ascii="Courier New" w:hAnsi="Courier New" w:cs="Courier New"/>
      <w:sz w:val="20"/>
      <w:szCs w:val="20"/>
      <w:lang w:val="es-ES" w:eastAsia="es-ES"/>
    </w:rPr>
  </w:style>
  <w:style w:type="paragraph" w:customStyle="1" w:styleId="Sangra2detindependiente1">
    <w:name w:val="Sangría 2 de t. independiente1"/>
    <w:basedOn w:val="Normal"/>
    <w:rsid w:val="00785DFB"/>
    <w:pPr>
      <w:ind w:left="426" w:hanging="426"/>
      <w:jc w:val="both"/>
    </w:pPr>
    <w:rPr>
      <w:sz w:val="24"/>
      <w:szCs w:val="24"/>
    </w:rPr>
  </w:style>
  <w:style w:type="paragraph" w:customStyle="1" w:styleId="Sangra3detindependiente1">
    <w:name w:val="Sangría 3 de t. independiente1"/>
    <w:basedOn w:val="Normal"/>
    <w:rsid w:val="00785DFB"/>
    <w:pPr>
      <w:ind w:left="142"/>
      <w:jc w:val="both"/>
    </w:pPr>
  </w:style>
  <w:style w:type="paragraph" w:styleId="Ttulo">
    <w:name w:val="Title"/>
    <w:basedOn w:val="Normal"/>
    <w:link w:val="TtuloCar"/>
    <w:qFormat/>
    <w:rsid w:val="00785DFB"/>
    <w:pPr>
      <w:widowControl w:val="0"/>
      <w:shd w:val="clear" w:color="auto" w:fill="008000"/>
      <w:jc w:val="center"/>
    </w:pPr>
    <w:rPr>
      <w:rFonts w:ascii="Arial" w:hAnsi="Arial" w:cs="Arial"/>
      <w:b/>
      <w:bCs/>
      <w:color w:val="FFFFFF"/>
      <w:sz w:val="28"/>
      <w:szCs w:val="28"/>
      <w:lang w:val="es-ES_tradnl"/>
    </w:rPr>
  </w:style>
  <w:style w:type="character" w:customStyle="1" w:styleId="TtuloCar">
    <w:name w:val="Título Car"/>
    <w:basedOn w:val="Fuentedeprrafopredeter"/>
    <w:link w:val="Ttulo"/>
    <w:locked/>
    <w:rsid w:val="00785DFB"/>
    <w:rPr>
      <w:rFonts w:ascii="Arial" w:hAnsi="Arial" w:cs="Arial"/>
      <w:b/>
      <w:bCs/>
      <w:color w:val="FFFFFF"/>
      <w:sz w:val="28"/>
      <w:szCs w:val="28"/>
      <w:shd w:val="clear" w:color="auto" w:fill="008000"/>
      <w:lang w:val="es-ES_tradnl" w:eastAsia="es-ES"/>
    </w:rPr>
  </w:style>
  <w:style w:type="paragraph" w:styleId="Epgrafe">
    <w:name w:val="caption"/>
    <w:basedOn w:val="Normal"/>
    <w:next w:val="Normal"/>
    <w:qFormat/>
    <w:rsid w:val="00785DFB"/>
    <w:pPr>
      <w:spacing w:before="120" w:after="120"/>
    </w:pPr>
    <w:rPr>
      <w:b/>
      <w:bCs/>
    </w:rPr>
  </w:style>
  <w:style w:type="character" w:styleId="nfasis">
    <w:name w:val="Emphasis"/>
    <w:basedOn w:val="Fuentedeprrafopredeter"/>
    <w:qFormat/>
    <w:rsid w:val="00785DFB"/>
    <w:rPr>
      <w:rFonts w:cs="Times New Roman"/>
      <w:i/>
      <w:iCs/>
    </w:rPr>
  </w:style>
  <w:style w:type="character" w:customStyle="1" w:styleId="MapadeldocumentoCar">
    <w:name w:val="Mapa del documento Car"/>
    <w:basedOn w:val="Fuentedeprrafopredeter"/>
    <w:link w:val="Mapadeldocumento"/>
    <w:semiHidden/>
    <w:locked/>
    <w:rsid w:val="00785DFB"/>
    <w:rPr>
      <w:rFonts w:ascii="Tahoma" w:hAnsi="Tahoma" w:cs="Tahoma"/>
      <w:sz w:val="20"/>
      <w:szCs w:val="20"/>
      <w:shd w:val="clear" w:color="auto" w:fill="000080"/>
      <w:lang w:val="es-ES" w:eastAsia="es-ES"/>
    </w:rPr>
  </w:style>
  <w:style w:type="paragraph" w:styleId="Mapadeldocumento">
    <w:name w:val="Document Map"/>
    <w:basedOn w:val="Normal"/>
    <w:link w:val="MapadeldocumentoCar"/>
    <w:semiHidden/>
    <w:rsid w:val="00785DFB"/>
    <w:pPr>
      <w:shd w:val="clear" w:color="auto" w:fill="000080"/>
    </w:pPr>
    <w:rPr>
      <w:rFonts w:ascii="Tahoma" w:hAnsi="Tahoma" w:cs="Tahoma"/>
    </w:rPr>
  </w:style>
  <w:style w:type="paragraph" w:customStyle="1" w:styleId="texto">
    <w:name w:val="texto"/>
    <w:basedOn w:val="Normal"/>
    <w:rsid w:val="00785DFB"/>
    <w:pPr>
      <w:spacing w:after="101" w:line="216" w:lineRule="atLeast"/>
      <w:ind w:firstLine="288"/>
      <w:jc w:val="both"/>
    </w:pPr>
    <w:rPr>
      <w:rFonts w:ascii="Arial" w:hAnsi="Arial" w:cs="Arial"/>
      <w:sz w:val="18"/>
      <w:szCs w:val="18"/>
      <w:lang w:val="es-ES_tradnl"/>
    </w:rPr>
  </w:style>
  <w:style w:type="paragraph" w:customStyle="1" w:styleId="INCISO">
    <w:name w:val="INCISO"/>
    <w:basedOn w:val="Normal"/>
    <w:rsid w:val="00785DFB"/>
    <w:pPr>
      <w:tabs>
        <w:tab w:val="left" w:pos="1080"/>
      </w:tabs>
      <w:spacing w:after="101" w:line="216" w:lineRule="exact"/>
      <w:ind w:left="1080" w:hanging="360"/>
      <w:jc w:val="both"/>
    </w:pPr>
    <w:rPr>
      <w:rFonts w:ascii="Arial" w:hAnsi="Arial" w:cs="Arial"/>
      <w:sz w:val="18"/>
      <w:szCs w:val="18"/>
    </w:rPr>
  </w:style>
  <w:style w:type="paragraph" w:customStyle="1" w:styleId="Normal1">
    <w:name w:val="Normal1"/>
    <w:basedOn w:val="Normal"/>
    <w:rsid w:val="00785DFB"/>
    <w:pPr>
      <w:spacing w:before="100" w:beforeAutospacing="1" w:after="100" w:afterAutospacing="1"/>
    </w:pPr>
    <w:rPr>
      <w:color w:val="000000"/>
    </w:rPr>
  </w:style>
  <w:style w:type="paragraph" w:styleId="NormalWeb">
    <w:name w:val="Normal (Web)"/>
    <w:basedOn w:val="Normal"/>
    <w:rsid w:val="00785DFB"/>
    <w:pPr>
      <w:spacing w:before="100" w:beforeAutospacing="1" w:after="100" w:afterAutospacing="1"/>
    </w:pPr>
    <w:rPr>
      <w:sz w:val="24"/>
      <w:szCs w:val="24"/>
    </w:rPr>
  </w:style>
  <w:style w:type="table" w:styleId="Tablaconcuadrcula">
    <w:name w:val="Table Grid"/>
    <w:basedOn w:val="Tablanormal"/>
    <w:rsid w:val="00785DFB"/>
    <w:rPr>
      <w:rFonts w:ascii="Times New Roman" w:eastAsia="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0">
    <w:name w:val="Texto"/>
    <w:basedOn w:val="Normal"/>
    <w:link w:val="TextoCar"/>
    <w:rsid w:val="00785DFB"/>
    <w:pPr>
      <w:spacing w:after="101" w:line="216" w:lineRule="exact"/>
      <w:ind w:firstLine="288"/>
      <w:jc w:val="both"/>
    </w:pPr>
    <w:rPr>
      <w:rFonts w:ascii="Arial" w:hAnsi="Arial" w:cs="Arial"/>
      <w:sz w:val="18"/>
      <w:szCs w:val="18"/>
    </w:rPr>
  </w:style>
  <w:style w:type="paragraph" w:customStyle="1" w:styleId="ROMANOS">
    <w:name w:val="ROMANOS"/>
    <w:basedOn w:val="Normal"/>
    <w:link w:val="ROMANOSCar"/>
    <w:rsid w:val="00785DFB"/>
    <w:pPr>
      <w:tabs>
        <w:tab w:val="left" w:pos="720"/>
      </w:tabs>
      <w:spacing w:after="101" w:line="216" w:lineRule="exact"/>
      <w:ind w:left="720" w:hanging="432"/>
      <w:jc w:val="both"/>
    </w:pPr>
    <w:rPr>
      <w:rFonts w:ascii="Arial" w:hAnsi="Arial" w:cs="Arial"/>
      <w:sz w:val="18"/>
      <w:szCs w:val="18"/>
    </w:rPr>
  </w:style>
  <w:style w:type="paragraph" w:styleId="Textocomentario">
    <w:name w:val="annotation text"/>
    <w:basedOn w:val="Normal"/>
    <w:link w:val="TextocomentarioCar"/>
    <w:semiHidden/>
    <w:rsid w:val="00785DFB"/>
  </w:style>
  <w:style w:type="character" w:customStyle="1" w:styleId="TextocomentarioCar">
    <w:name w:val="Texto comentario Car"/>
    <w:basedOn w:val="Fuentedeprrafopredeter"/>
    <w:link w:val="Textocomentario"/>
    <w:semiHidden/>
    <w:locked/>
    <w:rsid w:val="00785DFB"/>
    <w:rPr>
      <w:rFonts w:ascii="Times New Roman" w:hAnsi="Times New Roman" w:cs="Times New Roman"/>
      <w:sz w:val="20"/>
      <w:szCs w:val="20"/>
      <w:lang w:val="es-ES" w:eastAsia="es-ES"/>
    </w:rPr>
  </w:style>
  <w:style w:type="character" w:styleId="Hipervnculo">
    <w:name w:val="Hyperlink"/>
    <w:basedOn w:val="Fuentedeprrafopredeter"/>
    <w:rsid w:val="00785DFB"/>
    <w:rPr>
      <w:rFonts w:cs="Times New Roman"/>
      <w:color w:val="0000FF"/>
      <w:u w:val="single"/>
    </w:rPr>
  </w:style>
  <w:style w:type="paragraph" w:customStyle="1" w:styleId="ISOCLAUSE">
    <w:name w:val="ISO CLAUSE"/>
    <w:rsid w:val="00785DFB"/>
    <w:pPr>
      <w:widowControl w:val="0"/>
      <w:tabs>
        <w:tab w:val="left" w:pos="720"/>
      </w:tabs>
      <w:overflowPunct w:val="0"/>
      <w:autoSpaceDE w:val="0"/>
      <w:autoSpaceDN w:val="0"/>
      <w:adjustRightInd w:val="0"/>
      <w:spacing w:before="60" w:after="144"/>
      <w:ind w:left="720" w:hanging="720"/>
      <w:textAlignment w:val="baseline"/>
    </w:pPr>
    <w:rPr>
      <w:rFonts w:ascii="Times New Roman" w:eastAsia="Times New Roman" w:hAnsi="Times New Roman"/>
      <w:sz w:val="24"/>
      <w:szCs w:val="24"/>
      <w:lang w:val="en-US" w:eastAsia="es-ES"/>
    </w:rPr>
  </w:style>
  <w:style w:type="paragraph" w:customStyle="1" w:styleId="textonormal">
    <w:name w:val="textonormal"/>
    <w:basedOn w:val="Normal"/>
    <w:rsid w:val="00785DFB"/>
    <w:pPr>
      <w:spacing w:before="100" w:beforeAutospacing="1" w:after="100" w:afterAutospacing="1"/>
    </w:pPr>
    <w:rPr>
      <w:sz w:val="24"/>
      <w:szCs w:val="24"/>
    </w:rPr>
  </w:style>
  <w:style w:type="paragraph" w:customStyle="1" w:styleId="Prrafodelista11">
    <w:name w:val="Párrafo de lista11"/>
    <w:basedOn w:val="Normal"/>
    <w:rsid w:val="00785DFB"/>
    <w:pPr>
      <w:ind w:left="720"/>
    </w:pPr>
  </w:style>
  <w:style w:type="paragraph" w:customStyle="1" w:styleId="Default">
    <w:name w:val="Default"/>
    <w:rsid w:val="00785DFB"/>
    <w:pPr>
      <w:autoSpaceDE w:val="0"/>
      <w:autoSpaceDN w:val="0"/>
      <w:adjustRightInd w:val="0"/>
    </w:pPr>
    <w:rPr>
      <w:rFonts w:ascii="Arial" w:eastAsia="Times New Roman" w:hAnsi="Arial" w:cs="Arial"/>
      <w:color w:val="000000"/>
      <w:sz w:val="24"/>
      <w:szCs w:val="24"/>
    </w:rPr>
  </w:style>
  <w:style w:type="character" w:customStyle="1" w:styleId="AsuntodelcomentarioCar">
    <w:name w:val="Asunto del comentario Car"/>
    <w:basedOn w:val="TextocomentarioCar"/>
    <w:link w:val="Asuntodelcomentario"/>
    <w:semiHidden/>
    <w:locked/>
    <w:rsid w:val="00785DFB"/>
    <w:rPr>
      <w:rFonts w:ascii="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semiHidden/>
    <w:rsid w:val="00785DFB"/>
    <w:rPr>
      <w:b/>
      <w:bCs/>
    </w:rPr>
  </w:style>
  <w:style w:type="character" w:customStyle="1" w:styleId="CarCar16">
    <w:name w:val="Car Car16"/>
    <w:basedOn w:val="Fuentedeprrafopredeter"/>
    <w:locked/>
    <w:rsid w:val="00785DFB"/>
    <w:rPr>
      <w:rFonts w:ascii="Arial" w:hAnsi="Arial" w:cs="Arial"/>
      <w:bCs/>
      <w:color w:val="000000"/>
      <w:sz w:val="16"/>
      <w:szCs w:val="16"/>
      <w:lang w:val="es-ES" w:eastAsia="ar-SA" w:bidi="ar-SA"/>
    </w:rPr>
  </w:style>
  <w:style w:type="character" w:customStyle="1" w:styleId="CarCar15">
    <w:name w:val="Car Car15"/>
    <w:basedOn w:val="Fuentedeprrafopredeter"/>
    <w:rsid w:val="00785DFB"/>
    <w:rPr>
      <w:rFonts w:ascii="Arial" w:hAnsi="Arial" w:cs="Arial"/>
      <w:color w:val="000000"/>
      <w:sz w:val="24"/>
      <w:szCs w:val="24"/>
      <w:lang w:eastAsia="ar-SA" w:bidi="ar-SA"/>
    </w:rPr>
  </w:style>
  <w:style w:type="paragraph" w:customStyle="1" w:styleId="Prrafodelista2">
    <w:name w:val="Párrafo de lista2"/>
    <w:basedOn w:val="Normal"/>
    <w:rsid w:val="00785DFB"/>
    <w:pPr>
      <w:suppressAutoHyphens/>
      <w:autoSpaceDE w:val="0"/>
      <w:spacing w:after="200" w:line="276" w:lineRule="auto"/>
      <w:ind w:left="720"/>
    </w:pPr>
    <w:rPr>
      <w:rFonts w:ascii="Calibri" w:eastAsia="Calibri" w:hAnsi="Calibri" w:cs="Arial"/>
      <w:color w:val="000000"/>
      <w:sz w:val="22"/>
      <w:szCs w:val="22"/>
      <w:lang w:val="es-MX" w:eastAsia="ar-SA"/>
    </w:rPr>
  </w:style>
  <w:style w:type="paragraph" w:customStyle="1" w:styleId="Prrafodelista3">
    <w:name w:val="Párrafo de lista3"/>
    <w:basedOn w:val="Normal"/>
    <w:rsid w:val="00D12F24"/>
    <w:pPr>
      <w:ind w:left="720"/>
    </w:pPr>
  </w:style>
  <w:style w:type="paragraph" w:styleId="Prrafodelista">
    <w:name w:val="List Paragraph"/>
    <w:basedOn w:val="Normal"/>
    <w:qFormat/>
    <w:rsid w:val="0024521C"/>
    <w:pPr>
      <w:ind w:left="708"/>
    </w:pPr>
  </w:style>
  <w:style w:type="paragraph" w:styleId="TtulodeTDC">
    <w:name w:val="TOC Heading"/>
    <w:basedOn w:val="Ttulo1"/>
    <w:next w:val="Normal"/>
    <w:uiPriority w:val="39"/>
    <w:semiHidden/>
    <w:unhideWhenUsed/>
    <w:qFormat/>
    <w:rsid w:val="00B70C1C"/>
    <w:pPr>
      <w:keepLines/>
      <w:spacing w:before="480" w:line="276" w:lineRule="auto"/>
      <w:jc w:val="left"/>
      <w:outlineLvl w:val="9"/>
    </w:pPr>
    <w:rPr>
      <w:rFonts w:ascii="Cambria" w:hAnsi="Cambria" w:cs="Times New Roman"/>
      <w:b/>
      <w:bCs/>
      <w:i w:val="0"/>
      <w:iCs w:val="0"/>
      <w:color w:val="365F91"/>
      <w:sz w:val="28"/>
      <w:szCs w:val="28"/>
      <w:lang w:eastAsia="en-US"/>
    </w:rPr>
  </w:style>
  <w:style w:type="paragraph" w:styleId="TDC1">
    <w:name w:val="toc 1"/>
    <w:basedOn w:val="Normal"/>
    <w:next w:val="Normal"/>
    <w:autoRedefine/>
    <w:uiPriority w:val="39"/>
    <w:unhideWhenUsed/>
    <w:locked/>
    <w:rsid w:val="00B70C1C"/>
    <w:pPr>
      <w:tabs>
        <w:tab w:val="left" w:pos="440"/>
        <w:tab w:val="right" w:leader="dot" w:pos="8494"/>
      </w:tabs>
      <w:spacing w:after="200" w:line="360" w:lineRule="auto"/>
    </w:pPr>
    <w:rPr>
      <w:rFonts w:ascii="Calibri" w:eastAsia="Calibri" w:hAnsi="Calibri"/>
      <w:sz w:val="22"/>
      <w:szCs w:val="22"/>
      <w:lang w:eastAsia="en-US"/>
    </w:rPr>
  </w:style>
  <w:style w:type="character" w:styleId="Textodelmarcadordeposicin">
    <w:name w:val="Placeholder Text"/>
    <w:basedOn w:val="Fuentedeprrafopredeter"/>
    <w:uiPriority w:val="99"/>
    <w:semiHidden/>
    <w:rsid w:val="002D7D7D"/>
    <w:rPr>
      <w:color w:val="808080"/>
    </w:rPr>
  </w:style>
  <w:style w:type="character" w:styleId="Refdecomentario">
    <w:name w:val="annotation reference"/>
    <w:basedOn w:val="Fuentedeprrafopredeter"/>
    <w:locked/>
    <w:rsid w:val="00796386"/>
    <w:rPr>
      <w:sz w:val="16"/>
      <w:szCs w:val="16"/>
    </w:rPr>
  </w:style>
  <w:style w:type="character" w:customStyle="1" w:styleId="TextoCar">
    <w:name w:val="Texto Car"/>
    <w:link w:val="Texto0"/>
    <w:locked/>
    <w:rsid w:val="009F01F7"/>
    <w:rPr>
      <w:rFonts w:ascii="Arial" w:eastAsia="Times New Roman" w:hAnsi="Arial" w:cs="Arial"/>
      <w:sz w:val="18"/>
      <w:szCs w:val="18"/>
      <w:lang w:val="es-ES" w:eastAsia="es-ES"/>
    </w:rPr>
  </w:style>
  <w:style w:type="character" w:customStyle="1" w:styleId="ROMANOSCar">
    <w:name w:val="ROMANOS Car"/>
    <w:link w:val="ROMANOS"/>
    <w:locked/>
    <w:rsid w:val="00004E59"/>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144">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183">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186">
          <w:marLeft w:val="0"/>
          <w:marRight w:val="0"/>
          <w:marTop w:val="0"/>
          <w:marBottom w:val="0"/>
          <w:divBdr>
            <w:top w:val="none" w:sz="0" w:space="0" w:color="auto"/>
            <w:left w:val="none" w:sz="0" w:space="0" w:color="auto"/>
            <w:bottom w:val="none" w:sz="0" w:space="0" w:color="auto"/>
            <w:right w:val="none" w:sz="0" w:space="0" w:color="auto"/>
          </w:divBdr>
        </w:div>
        <w:div w:id="187">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 w:id="189">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
        <w:div w:id="191">
          <w:marLeft w:val="0"/>
          <w:marRight w:val="0"/>
          <w:marTop w:val="0"/>
          <w:marBottom w:val="0"/>
          <w:divBdr>
            <w:top w:val="none" w:sz="0" w:space="0" w:color="auto"/>
            <w:left w:val="none" w:sz="0" w:space="0" w:color="auto"/>
            <w:bottom w:val="none" w:sz="0" w:space="0" w:color="auto"/>
            <w:right w:val="none" w:sz="0" w:space="0" w:color="auto"/>
          </w:divBdr>
        </w:div>
        <w:div w:id="192">
          <w:marLeft w:val="0"/>
          <w:marRight w:val="0"/>
          <w:marTop w:val="0"/>
          <w:marBottom w:val="0"/>
          <w:divBdr>
            <w:top w:val="none" w:sz="0" w:space="0" w:color="auto"/>
            <w:left w:val="none" w:sz="0" w:space="0" w:color="auto"/>
            <w:bottom w:val="none" w:sz="0" w:space="0" w:color="auto"/>
            <w:right w:val="none" w:sz="0" w:space="0" w:color="auto"/>
          </w:divBdr>
        </w:div>
        <w:div w:id="193">
          <w:marLeft w:val="0"/>
          <w:marRight w:val="0"/>
          <w:marTop w:val="0"/>
          <w:marBottom w:val="0"/>
          <w:divBdr>
            <w:top w:val="none" w:sz="0" w:space="0" w:color="auto"/>
            <w:left w:val="none" w:sz="0" w:space="0" w:color="auto"/>
            <w:bottom w:val="none" w:sz="0" w:space="0" w:color="auto"/>
            <w:right w:val="none" w:sz="0" w:space="0" w:color="auto"/>
          </w:divBdr>
        </w:div>
        <w:div w:id="194">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196">
          <w:marLeft w:val="0"/>
          <w:marRight w:val="0"/>
          <w:marTop w:val="0"/>
          <w:marBottom w:val="0"/>
          <w:divBdr>
            <w:top w:val="none" w:sz="0" w:space="0" w:color="auto"/>
            <w:left w:val="none" w:sz="0" w:space="0" w:color="auto"/>
            <w:bottom w:val="none" w:sz="0" w:space="0" w:color="auto"/>
            <w:right w:val="none" w:sz="0" w:space="0" w:color="auto"/>
          </w:divBdr>
        </w:div>
        <w:div w:id="197">
          <w:marLeft w:val="0"/>
          <w:marRight w:val="0"/>
          <w:marTop w:val="0"/>
          <w:marBottom w:val="0"/>
          <w:divBdr>
            <w:top w:val="none" w:sz="0" w:space="0" w:color="auto"/>
            <w:left w:val="none" w:sz="0" w:space="0" w:color="auto"/>
            <w:bottom w:val="none" w:sz="0" w:space="0" w:color="auto"/>
            <w:right w:val="none" w:sz="0" w:space="0" w:color="auto"/>
          </w:divBdr>
        </w:div>
        <w:div w:id="198">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 w:id="201">
          <w:marLeft w:val="0"/>
          <w:marRight w:val="0"/>
          <w:marTop w:val="0"/>
          <w:marBottom w:val="0"/>
          <w:divBdr>
            <w:top w:val="none" w:sz="0" w:space="0" w:color="auto"/>
            <w:left w:val="none" w:sz="0" w:space="0" w:color="auto"/>
            <w:bottom w:val="none" w:sz="0" w:space="0" w:color="auto"/>
            <w:right w:val="none" w:sz="0" w:space="0" w:color="auto"/>
          </w:divBdr>
        </w:div>
        <w:div w:id="202">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
        <w:div w:id="204">
          <w:marLeft w:val="0"/>
          <w:marRight w:val="0"/>
          <w:marTop w:val="0"/>
          <w:marBottom w:val="0"/>
          <w:divBdr>
            <w:top w:val="none" w:sz="0" w:space="0" w:color="auto"/>
            <w:left w:val="none" w:sz="0" w:space="0" w:color="auto"/>
            <w:bottom w:val="none" w:sz="0" w:space="0" w:color="auto"/>
            <w:right w:val="none" w:sz="0" w:space="0" w:color="auto"/>
          </w:divBdr>
        </w:div>
        <w:div w:id="205">
          <w:marLeft w:val="0"/>
          <w:marRight w:val="0"/>
          <w:marTop w:val="0"/>
          <w:marBottom w:val="0"/>
          <w:divBdr>
            <w:top w:val="none" w:sz="0" w:space="0" w:color="auto"/>
            <w:left w:val="none" w:sz="0" w:space="0" w:color="auto"/>
            <w:bottom w:val="none" w:sz="0" w:space="0" w:color="auto"/>
            <w:right w:val="none" w:sz="0" w:space="0" w:color="auto"/>
          </w:divBdr>
        </w:div>
        <w:div w:id="206">
          <w:marLeft w:val="0"/>
          <w:marRight w:val="0"/>
          <w:marTop w:val="0"/>
          <w:marBottom w:val="0"/>
          <w:divBdr>
            <w:top w:val="none" w:sz="0" w:space="0" w:color="auto"/>
            <w:left w:val="none" w:sz="0" w:space="0" w:color="auto"/>
            <w:bottom w:val="none" w:sz="0" w:space="0" w:color="auto"/>
            <w:right w:val="none" w:sz="0" w:space="0" w:color="auto"/>
          </w:divBdr>
        </w:div>
        <w:div w:id="207">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 w:id="209">
          <w:marLeft w:val="0"/>
          <w:marRight w:val="0"/>
          <w:marTop w:val="0"/>
          <w:marBottom w:val="0"/>
          <w:divBdr>
            <w:top w:val="none" w:sz="0" w:space="0" w:color="auto"/>
            <w:left w:val="none" w:sz="0" w:space="0" w:color="auto"/>
            <w:bottom w:val="none" w:sz="0" w:space="0" w:color="auto"/>
            <w:right w:val="none" w:sz="0" w:space="0" w:color="auto"/>
          </w:divBdr>
        </w:div>
        <w:div w:id="210">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
        <w:div w:id="212">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15">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
        <w:div w:id="217">
          <w:marLeft w:val="0"/>
          <w:marRight w:val="0"/>
          <w:marTop w:val="0"/>
          <w:marBottom w:val="0"/>
          <w:divBdr>
            <w:top w:val="none" w:sz="0" w:space="0" w:color="auto"/>
            <w:left w:val="none" w:sz="0" w:space="0" w:color="auto"/>
            <w:bottom w:val="none" w:sz="0" w:space="0" w:color="auto"/>
            <w:right w:val="none" w:sz="0" w:space="0" w:color="auto"/>
          </w:divBdr>
        </w:div>
        <w:div w:id="218">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
        <w:div w:id="220">
          <w:marLeft w:val="0"/>
          <w:marRight w:val="0"/>
          <w:marTop w:val="0"/>
          <w:marBottom w:val="0"/>
          <w:divBdr>
            <w:top w:val="none" w:sz="0" w:space="0" w:color="auto"/>
            <w:left w:val="none" w:sz="0" w:space="0" w:color="auto"/>
            <w:bottom w:val="none" w:sz="0" w:space="0" w:color="auto"/>
            <w:right w:val="none" w:sz="0" w:space="0" w:color="auto"/>
          </w:divBdr>
        </w:div>
        <w:div w:id="221">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sChild>
    </w:div>
    <w:div w:id="213">
      <w:marLeft w:val="0"/>
      <w:marRight w:val="0"/>
      <w:marTop w:val="0"/>
      <w:marBottom w:val="0"/>
      <w:divBdr>
        <w:top w:val="none" w:sz="0" w:space="0" w:color="auto"/>
        <w:left w:val="none" w:sz="0" w:space="0" w:color="auto"/>
        <w:bottom w:val="none" w:sz="0" w:space="0" w:color="auto"/>
        <w:right w:val="none" w:sz="0" w:space="0" w:color="auto"/>
      </w:divBdr>
    </w:div>
    <w:div w:id="186990750">
      <w:bodyDiv w:val="1"/>
      <w:marLeft w:val="0"/>
      <w:marRight w:val="0"/>
      <w:marTop w:val="0"/>
      <w:marBottom w:val="0"/>
      <w:divBdr>
        <w:top w:val="none" w:sz="0" w:space="0" w:color="auto"/>
        <w:left w:val="none" w:sz="0" w:space="0" w:color="auto"/>
        <w:bottom w:val="none" w:sz="0" w:space="0" w:color="auto"/>
        <w:right w:val="none" w:sz="0" w:space="0" w:color="auto"/>
      </w:divBdr>
    </w:div>
    <w:div w:id="314530086">
      <w:bodyDiv w:val="1"/>
      <w:marLeft w:val="0"/>
      <w:marRight w:val="0"/>
      <w:marTop w:val="0"/>
      <w:marBottom w:val="0"/>
      <w:divBdr>
        <w:top w:val="none" w:sz="0" w:space="0" w:color="auto"/>
        <w:left w:val="none" w:sz="0" w:space="0" w:color="auto"/>
        <w:bottom w:val="none" w:sz="0" w:space="0" w:color="auto"/>
        <w:right w:val="none" w:sz="0" w:space="0" w:color="auto"/>
      </w:divBdr>
    </w:div>
    <w:div w:id="357511644">
      <w:bodyDiv w:val="1"/>
      <w:marLeft w:val="0"/>
      <w:marRight w:val="0"/>
      <w:marTop w:val="0"/>
      <w:marBottom w:val="0"/>
      <w:divBdr>
        <w:top w:val="none" w:sz="0" w:space="0" w:color="auto"/>
        <w:left w:val="none" w:sz="0" w:space="0" w:color="auto"/>
        <w:bottom w:val="none" w:sz="0" w:space="0" w:color="auto"/>
        <w:right w:val="none" w:sz="0" w:space="0" w:color="auto"/>
      </w:divBdr>
    </w:div>
    <w:div w:id="624048286">
      <w:bodyDiv w:val="1"/>
      <w:marLeft w:val="0"/>
      <w:marRight w:val="0"/>
      <w:marTop w:val="0"/>
      <w:marBottom w:val="0"/>
      <w:divBdr>
        <w:top w:val="none" w:sz="0" w:space="0" w:color="auto"/>
        <w:left w:val="none" w:sz="0" w:space="0" w:color="auto"/>
        <w:bottom w:val="none" w:sz="0" w:space="0" w:color="auto"/>
        <w:right w:val="none" w:sz="0" w:space="0" w:color="auto"/>
      </w:divBdr>
    </w:div>
    <w:div w:id="745734271">
      <w:bodyDiv w:val="1"/>
      <w:marLeft w:val="0"/>
      <w:marRight w:val="0"/>
      <w:marTop w:val="0"/>
      <w:marBottom w:val="0"/>
      <w:divBdr>
        <w:top w:val="none" w:sz="0" w:space="0" w:color="auto"/>
        <w:left w:val="none" w:sz="0" w:space="0" w:color="auto"/>
        <w:bottom w:val="none" w:sz="0" w:space="0" w:color="auto"/>
        <w:right w:val="none" w:sz="0" w:space="0" w:color="auto"/>
      </w:divBdr>
    </w:div>
    <w:div w:id="787629385">
      <w:bodyDiv w:val="1"/>
      <w:marLeft w:val="0"/>
      <w:marRight w:val="0"/>
      <w:marTop w:val="0"/>
      <w:marBottom w:val="0"/>
      <w:divBdr>
        <w:top w:val="none" w:sz="0" w:space="0" w:color="auto"/>
        <w:left w:val="none" w:sz="0" w:space="0" w:color="auto"/>
        <w:bottom w:val="none" w:sz="0" w:space="0" w:color="auto"/>
        <w:right w:val="none" w:sz="0" w:space="0" w:color="auto"/>
      </w:divBdr>
    </w:div>
    <w:div w:id="794524024">
      <w:bodyDiv w:val="1"/>
      <w:marLeft w:val="0"/>
      <w:marRight w:val="0"/>
      <w:marTop w:val="0"/>
      <w:marBottom w:val="0"/>
      <w:divBdr>
        <w:top w:val="none" w:sz="0" w:space="0" w:color="auto"/>
        <w:left w:val="none" w:sz="0" w:space="0" w:color="auto"/>
        <w:bottom w:val="none" w:sz="0" w:space="0" w:color="auto"/>
        <w:right w:val="none" w:sz="0" w:space="0" w:color="auto"/>
      </w:divBdr>
    </w:div>
    <w:div w:id="800265647">
      <w:bodyDiv w:val="1"/>
      <w:marLeft w:val="0"/>
      <w:marRight w:val="0"/>
      <w:marTop w:val="0"/>
      <w:marBottom w:val="0"/>
      <w:divBdr>
        <w:top w:val="none" w:sz="0" w:space="0" w:color="auto"/>
        <w:left w:val="none" w:sz="0" w:space="0" w:color="auto"/>
        <w:bottom w:val="none" w:sz="0" w:space="0" w:color="auto"/>
        <w:right w:val="none" w:sz="0" w:space="0" w:color="auto"/>
      </w:divBdr>
    </w:div>
    <w:div w:id="812478324">
      <w:bodyDiv w:val="1"/>
      <w:marLeft w:val="0"/>
      <w:marRight w:val="0"/>
      <w:marTop w:val="0"/>
      <w:marBottom w:val="0"/>
      <w:divBdr>
        <w:top w:val="none" w:sz="0" w:space="0" w:color="auto"/>
        <w:left w:val="none" w:sz="0" w:space="0" w:color="auto"/>
        <w:bottom w:val="none" w:sz="0" w:space="0" w:color="auto"/>
        <w:right w:val="none" w:sz="0" w:space="0" w:color="auto"/>
      </w:divBdr>
    </w:div>
    <w:div w:id="963854948">
      <w:bodyDiv w:val="1"/>
      <w:marLeft w:val="0"/>
      <w:marRight w:val="0"/>
      <w:marTop w:val="0"/>
      <w:marBottom w:val="0"/>
      <w:divBdr>
        <w:top w:val="none" w:sz="0" w:space="0" w:color="auto"/>
        <w:left w:val="none" w:sz="0" w:space="0" w:color="auto"/>
        <w:bottom w:val="none" w:sz="0" w:space="0" w:color="auto"/>
        <w:right w:val="none" w:sz="0" w:space="0" w:color="auto"/>
      </w:divBdr>
    </w:div>
    <w:div w:id="964194031">
      <w:bodyDiv w:val="1"/>
      <w:marLeft w:val="0"/>
      <w:marRight w:val="0"/>
      <w:marTop w:val="0"/>
      <w:marBottom w:val="0"/>
      <w:divBdr>
        <w:top w:val="none" w:sz="0" w:space="0" w:color="auto"/>
        <w:left w:val="none" w:sz="0" w:space="0" w:color="auto"/>
        <w:bottom w:val="none" w:sz="0" w:space="0" w:color="auto"/>
        <w:right w:val="none" w:sz="0" w:space="0" w:color="auto"/>
      </w:divBdr>
    </w:div>
    <w:div w:id="1007168562">
      <w:bodyDiv w:val="1"/>
      <w:marLeft w:val="0"/>
      <w:marRight w:val="0"/>
      <w:marTop w:val="0"/>
      <w:marBottom w:val="0"/>
      <w:divBdr>
        <w:top w:val="none" w:sz="0" w:space="0" w:color="auto"/>
        <w:left w:val="none" w:sz="0" w:space="0" w:color="auto"/>
        <w:bottom w:val="none" w:sz="0" w:space="0" w:color="auto"/>
        <w:right w:val="none" w:sz="0" w:space="0" w:color="auto"/>
      </w:divBdr>
    </w:div>
    <w:div w:id="1056702686">
      <w:bodyDiv w:val="1"/>
      <w:marLeft w:val="0"/>
      <w:marRight w:val="0"/>
      <w:marTop w:val="0"/>
      <w:marBottom w:val="0"/>
      <w:divBdr>
        <w:top w:val="none" w:sz="0" w:space="0" w:color="auto"/>
        <w:left w:val="none" w:sz="0" w:space="0" w:color="auto"/>
        <w:bottom w:val="none" w:sz="0" w:space="0" w:color="auto"/>
        <w:right w:val="none" w:sz="0" w:space="0" w:color="auto"/>
      </w:divBdr>
    </w:div>
    <w:div w:id="1135370599">
      <w:bodyDiv w:val="1"/>
      <w:marLeft w:val="0"/>
      <w:marRight w:val="0"/>
      <w:marTop w:val="0"/>
      <w:marBottom w:val="0"/>
      <w:divBdr>
        <w:top w:val="none" w:sz="0" w:space="0" w:color="auto"/>
        <w:left w:val="none" w:sz="0" w:space="0" w:color="auto"/>
        <w:bottom w:val="none" w:sz="0" w:space="0" w:color="auto"/>
        <w:right w:val="none" w:sz="0" w:space="0" w:color="auto"/>
      </w:divBdr>
    </w:div>
    <w:div w:id="1189904179">
      <w:bodyDiv w:val="1"/>
      <w:marLeft w:val="0"/>
      <w:marRight w:val="0"/>
      <w:marTop w:val="0"/>
      <w:marBottom w:val="0"/>
      <w:divBdr>
        <w:top w:val="none" w:sz="0" w:space="0" w:color="auto"/>
        <w:left w:val="none" w:sz="0" w:space="0" w:color="auto"/>
        <w:bottom w:val="none" w:sz="0" w:space="0" w:color="auto"/>
        <w:right w:val="none" w:sz="0" w:space="0" w:color="auto"/>
      </w:divBdr>
    </w:div>
    <w:div w:id="1280841722">
      <w:bodyDiv w:val="1"/>
      <w:marLeft w:val="0"/>
      <w:marRight w:val="0"/>
      <w:marTop w:val="0"/>
      <w:marBottom w:val="0"/>
      <w:divBdr>
        <w:top w:val="none" w:sz="0" w:space="0" w:color="auto"/>
        <w:left w:val="none" w:sz="0" w:space="0" w:color="auto"/>
        <w:bottom w:val="none" w:sz="0" w:space="0" w:color="auto"/>
        <w:right w:val="none" w:sz="0" w:space="0" w:color="auto"/>
      </w:divBdr>
    </w:div>
    <w:div w:id="1298488700">
      <w:bodyDiv w:val="1"/>
      <w:marLeft w:val="0"/>
      <w:marRight w:val="0"/>
      <w:marTop w:val="0"/>
      <w:marBottom w:val="0"/>
      <w:divBdr>
        <w:top w:val="none" w:sz="0" w:space="0" w:color="auto"/>
        <w:left w:val="none" w:sz="0" w:space="0" w:color="auto"/>
        <w:bottom w:val="none" w:sz="0" w:space="0" w:color="auto"/>
        <w:right w:val="none" w:sz="0" w:space="0" w:color="auto"/>
      </w:divBdr>
    </w:div>
    <w:div w:id="1321428858">
      <w:bodyDiv w:val="1"/>
      <w:marLeft w:val="0"/>
      <w:marRight w:val="0"/>
      <w:marTop w:val="0"/>
      <w:marBottom w:val="0"/>
      <w:divBdr>
        <w:top w:val="none" w:sz="0" w:space="0" w:color="auto"/>
        <w:left w:val="none" w:sz="0" w:space="0" w:color="auto"/>
        <w:bottom w:val="none" w:sz="0" w:space="0" w:color="auto"/>
        <w:right w:val="none" w:sz="0" w:space="0" w:color="auto"/>
      </w:divBdr>
    </w:div>
    <w:div w:id="1347052884">
      <w:bodyDiv w:val="1"/>
      <w:marLeft w:val="0"/>
      <w:marRight w:val="0"/>
      <w:marTop w:val="0"/>
      <w:marBottom w:val="0"/>
      <w:divBdr>
        <w:top w:val="none" w:sz="0" w:space="0" w:color="auto"/>
        <w:left w:val="none" w:sz="0" w:space="0" w:color="auto"/>
        <w:bottom w:val="none" w:sz="0" w:space="0" w:color="auto"/>
        <w:right w:val="none" w:sz="0" w:space="0" w:color="auto"/>
      </w:divBdr>
    </w:div>
    <w:div w:id="1490634338">
      <w:bodyDiv w:val="1"/>
      <w:marLeft w:val="0"/>
      <w:marRight w:val="0"/>
      <w:marTop w:val="0"/>
      <w:marBottom w:val="0"/>
      <w:divBdr>
        <w:top w:val="none" w:sz="0" w:space="0" w:color="auto"/>
        <w:left w:val="none" w:sz="0" w:space="0" w:color="auto"/>
        <w:bottom w:val="none" w:sz="0" w:space="0" w:color="auto"/>
        <w:right w:val="none" w:sz="0" w:space="0" w:color="auto"/>
      </w:divBdr>
    </w:div>
    <w:div w:id="1545944809">
      <w:bodyDiv w:val="1"/>
      <w:marLeft w:val="0"/>
      <w:marRight w:val="0"/>
      <w:marTop w:val="0"/>
      <w:marBottom w:val="0"/>
      <w:divBdr>
        <w:top w:val="none" w:sz="0" w:space="0" w:color="auto"/>
        <w:left w:val="none" w:sz="0" w:space="0" w:color="auto"/>
        <w:bottom w:val="none" w:sz="0" w:space="0" w:color="auto"/>
        <w:right w:val="none" w:sz="0" w:space="0" w:color="auto"/>
      </w:divBdr>
    </w:div>
    <w:div w:id="1565683151">
      <w:bodyDiv w:val="1"/>
      <w:marLeft w:val="0"/>
      <w:marRight w:val="0"/>
      <w:marTop w:val="0"/>
      <w:marBottom w:val="0"/>
      <w:divBdr>
        <w:top w:val="none" w:sz="0" w:space="0" w:color="auto"/>
        <w:left w:val="none" w:sz="0" w:space="0" w:color="auto"/>
        <w:bottom w:val="none" w:sz="0" w:space="0" w:color="auto"/>
        <w:right w:val="none" w:sz="0" w:space="0" w:color="auto"/>
      </w:divBdr>
    </w:div>
    <w:div w:id="1587611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D9E2F-76EE-42B8-86E3-3ABD6771F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325</Words>
  <Characters>1790</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GUIÓN PARA LA ELABORACIÓN DE LOS PROGRAMAS DE TRABAJO</vt:lpstr>
    </vt:vector>
  </TitlesOfParts>
  <Company/>
  <LinksUpToDate>false</LinksUpToDate>
  <CharactersWithSpaces>2111</CharactersWithSpaces>
  <SharedDoc>false</SharedDoc>
  <HLinks>
    <vt:vector size="6" baseType="variant">
      <vt:variant>
        <vt:i4>5111849</vt:i4>
      </vt:variant>
      <vt:variant>
        <vt:i4>0</vt:i4>
      </vt:variant>
      <vt:variant>
        <vt:i4>0</vt:i4>
      </vt:variant>
      <vt:variant>
        <vt:i4>5</vt:i4>
      </vt:variant>
      <vt:variant>
        <vt:lpwstr>file://C:\Users\priscila.rodriguez\AppData\Users\R&amp;R\AppData\Local\Users\jose.larac\AppData\Local\Microsoft\Windows\Temporary Internet Files\Content.Outlook\AppData\Local\Microsoft\Windows\Temporary Internet Files\Content.IE5\3HFUU786\Intrucciones elaboración de planes y seguimiento\GASTOS_CESV.doc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GUIÓN PARA LA ELABORACIÓN DE LOS PROGRAMAS DE TRABAJO</dc:title>
  <dc:creator>zenet.garcia</dc:creator>
  <cp:lastModifiedBy>Silvia Magaña</cp:lastModifiedBy>
  <cp:revision>2</cp:revision>
  <cp:lastPrinted>2019-04-05T16:46:00Z</cp:lastPrinted>
  <dcterms:created xsi:type="dcterms:W3CDTF">2019-06-20T16:30:00Z</dcterms:created>
  <dcterms:modified xsi:type="dcterms:W3CDTF">2019-06-20T16:30:00Z</dcterms:modified>
</cp:coreProperties>
</file>