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2355" w:rsidRDefault="00BE2355">
      <w:pPr>
        <w:pBdr>
          <w:top w:val="nil"/>
          <w:left w:val="nil"/>
          <w:bottom w:val="nil"/>
          <w:right w:val="nil"/>
          <w:between w:val="nil"/>
        </w:pBdr>
        <w:rPr>
          <w:rFonts w:ascii="Arial" w:eastAsia="Arial" w:hAnsi="Arial" w:cs="Arial"/>
          <w:color w:val="000000"/>
          <w:sz w:val="22"/>
          <w:szCs w:val="22"/>
        </w:rPr>
      </w:pPr>
    </w:p>
    <w:p w14:paraId="00000002" w14:textId="77777777" w:rsidR="00BE2355" w:rsidRDefault="00BE2355">
      <w:pPr>
        <w:pBdr>
          <w:top w:val="nil"/>
          <w:left w:val="nil"/>
          <w:bottom w:val="nil"/>
          <w:right w:val="nil"/>
          <w:between w:val="nil"/>
        </w:pBdr>
        <w:jc w:val="right"/>
        <w:rPr>
          <w:rFonts w:ascii="Arial" w:eastAsia="Arial" w:hAnsi="Arial" w:cs="Arial"/>
          <w:color w:val="000000"/>
          <w:sz w:val="22"/>
          <w:szCs w:val="22"/>
        </w:rPr>
      </w:pPr>
    </w:p>
    <w:p w14:paraId="00000003" w14:textId="77777777" w:rsidR="00BE2355" w:rsidRDefault="00D43AB1">
      <w:pPr>
        <w:jc w:val="right"/>
        <w:rPr>
          <w:rFonts w:ascii="Arial" w:eastAsia="Arial" w:hAnsi="Arial" w:cs="Arial"/>
          <w:sz w:val="22"/>
          <w:szCs w:val="22"/>
        </w:rPr>
      </w:pPr>
      <w:r>
        <w:rPr>
          <w:rFonts w:ascii="Arial" w:eastAsia="Arial" w:hAnsi="Arial" w:cs="Arial"/>
          <w:sz w:val="22"/>
          <w:szCs w:val="22"/>
        </w:rPr>
        <w:t xml:space="preserve">Guadalajara, Jalisco, a </w:t>
      </w:r>
      <w:r>
        <w:rPr>
          <w:rFonts w:ascii="Arial" w:eastAsia="Arial" w:hAnsi="Arial" w:cs="Arial"/>
          <w:sz w:val="22"/>
          <w:szCs w:val="22"/>
          <w:highlight w:val="yellow"/>
        </w:rPr>
        <w:t>XX</w:t>
      </w:r>
      <w:r>
        <w:rPr>
          <w:rFonts w:ascii="Arial" w:eastAsia="Arial" w:hAnsi="Arial" w:cs="Arial"/>
          <w:sz w:val="22"/>
          <w:szCs w:val="22"/>
        </w:rPr>
        <w:t xml:space="preserve"> de </w:t>
      </w:r>
      <w:r>
        <w:rPr>
          <w:rFonts w:ascii="Arial" w:eastAsia="Arial" w:hAnsi="Arial" w:cs="Arial"/>
          <w:sz w:val="22"/>
          <w:szCs w:val="22"/>
          <w:highlight w:val="yellow"/>
        </w:rPr>
        <w:t>Mes</w:t>
      </w:r>
      <w:r>
        <w:rPr>
          <w:rFonts w:ascii="Arial" w:eastAsia="Arial" w:hAnsi="Arial" w:cs="Arial"/>
          <w:sz w:val="22"/>
          <w:szCs w:val="22"/>
        </w:rPr>
        <w:t xml:space="preserve"> de 2022</w:t>
      </w:r>
    </w:p>
    <w:p w14:paraId="00000004" w14:textId="77777777" w:rsidR="00BE2355" w:rsidRDefault="00BE2355">
      <w:pPr>
        <w:pBdr>
          <w:top w:val="nil"/>
          <w:left w:val="nil"/>
          <w:bottom w:val="nil"/>
          <w:right w:val="nil"/>
          <w:between w:val="nil"/>
        </w:pBdr>
        <w:jc w:val="right"/>
        <w:rPr>
          <w:rFonts w:ascii="Arial" w:eastAsia="Arial" w:hAnsi="Arial" w:cs="Arial"/>
          <w:color w:val="000000"/>
          <w:sz w:val="22"/>
          <w:szCs w:val="22"/>
        </w:rPr>
      </w:pPr>
    </w:p>
    <w:p w14:paraId="00000005" w14:textId="77777777" w:rsidR="00BE2355" w:rsidRDefault="00BE2355">
      <w:pPr>
        <w:pBdr>
          <w:top w:val="nil"/>
          <w:left w:val="nil"/>
          <w:bottom w:val="nil"/>
          <w:right w:val="nil"/>
          <w:between w:val="nil"/>
        </w:pBdr>
        <w:jc w:val="right"/>
        <w:rPr>
          <w:rFonts w:ascii="Arial" w:eastAsia="Arial" w:hAnsi="Arial" w:cs="Arial"/>
          <w:color w:val="000000"/>
          <w:sz w:val="22"/>
          <w:szCs w:val="22"/>
        </w:rPr>
      </w:pPr>
    </w:p>
    <w:p w14:paraId="00000006" w14:textId="77777777" w:rsidR="00BE2355" w:rsidRDefault="00D43AB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MTRO. ALFONSO POMPA PADILLA</w:t>
      </w:r>
    </w:p>
    <w:p w14:paraId="00000007" w14:textId="77777777" w:rsidR="00BE2355" w:rsidRDefault="00D43AB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SECRETARIO DE INNOVACIÓN, CIENCIA Y TECNOLOGÍA DE JALISCO</w:t>
      </w:r>
    </w:p>
    <w:p w14:paraId="00000008" w14:textId="77777777" w:rsidR="00BE2355" w:rsidRDefault="00D43AB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PRESENTE</w:t>
      </w:r>
    </w:p>
    <w:p w14:paraId="00000009" w14:textId="77777777" w:rsidR="00BE2355" w:rsidRDefault="00BE2355">
      <w:pPr>
        <w:pBdr>
          <w:top w:val="nil"/>
          <w:left w:val="nil"/>
          <w:bottom w:val="nil"/>
          <w:right w:val="nil"/>
          <w:between w:val="nil"/>
        </w:pBdr>
        <w:rPr>
          <w:rFonts w:ascii="Arial" w:eastAsia="Arial" w:hAnsi="Arial" w:cs="Arial"/>
          <w:b/>
          <w:color w:val="000000"/>
          <w:sz w:val="22"/>
          <w:szCs w:val="22"/>
        </w:rPr>
      </w:pPr>
    </w:p>
    <w:p w14:paraId="0000000A" w14:textId="77777777" w:rsidR="00BE2355" w:rsidRDefault="00D43AB1">
      <w:pPr>
        <w:jc w:val="both"/>
        <w:rPr>
          <w:rFonts w:ascii="Arial" w:eastAsia="Arial" w:hAnsi="Arial" w:cs="Arial"/>
          <w:sz w:val="22"/>
          <w:szCs w:val="22"/>
        </w:rPr>
      </w:pPr>
      <w:r>
        <w:rPr>
          <w:rFonts w:ascii="Arial" w:eastAsia="Arial" w:hAnsi="Arial" w:cs="Arial"/>
          <w:sz w:val="22"/>
          <w:szCs w:val="22"/>
        </w:rPr>
        <w:t xml:space="preserve">Por este conducto, en mi carácter de ganador de la categoría </w:t>
      </w:r>
      <w:r>
        <w:rPr>
          <w:rFonts w:ascii="Arial" w:eastAsia="Arial" w:hAnsi="Arial" w:cs="Arial"/>
          <w:sz w:val="22"/>
          <w:szCs w:val="22"/>
          <w:highlight w:val="yellow"/>
        </w:rPr>
        <w:t>XXXXXXX</w:t>
      </w:r>
      <w:r>
        <w:rPr>
          <w:rFonts w:ascii="Arial" w:eastAsia="Arial" w:hAnsi="Arial" w:cs="Arial"/>
          <w:sz w:val="22"/>
          <w:szCs w:val="22"/>
        </w:rPr>
        <w:t xml:space="preserve"> del </w:t>
      </w:r>
      <w:r>
        <w:rPr>
          <w:rFonts w:ascii="Arial" w:eastAsia="Arial" w:hAnsi="Arial" w:cs="Arial"/>
          <w:b/>
          <w:sz w:val="22"/>
          <w:szCs w:val="22"/>
        </w:rPr>
        <w:t xml:space="preserve">Premio Estatal de Innovación, Ciencia y Tecnología, Jalisco 2022, </w:t>
      </w:r>
      <w:r>
        <w:rPr>
          <w:rFonts w:ascii="Arial" w:eastAsia="Arial" w:hAnsi="Arial" w:cs="Arial"/>
          <w:sz w:val="22"/>
          <w:szCs w:val="22"/>
        </w:rPr>
        <w:t>con la candidatura</w:t>
      </w:r>
      <w:r>
        <w:rPr>
          <w:rFonts w:ascii="Arial" w:eastAsia="Arial" w:hAnsi="Arial" w:cs="Arial"/>
          <w:b/>
          <w:sz w:val="22"/>
          <w:szCs w:val="22"/>
        </w:rPr>
        <w:t xml:space="preserve"> </w:t>
      </w:r>
      <w:r>
        <w:rPr>
          <w:rFonts w:ascii="Arial" w:eastAsia="Arial" w:hAnsi="Arial" w:cs="Arial"/>
          <w:b/>
          <w:sz w:val="22"/>
          <w:szCs w:val="22"/>
          <w:highlight w:val="yellow"/>
        </w:rPr>
        <w:t>“Nombre del proyecto/candidatura”</w:t>
      </w:r>
      <w:r>
        <w:rPr>
          <w:rFonts w:ascii="Arial" w:eastAsia="Arial" w:hAnsi="Arial" w:cs="Arial"/>
          <w:sz w:val="22"/>
          <w:szCs w:val="22"/>
        </w:rPr>
        <w:t xml:space="preserve"> y, por lo tanto, Sujeto de Apoyo del </w:t>
      </w:r>
      <w:r>
        <w:rPr>
          <w:rFonts w:ascii="Arial" w:eastAsia="Arial" w:hAnsi="Arial" w:cs="Arial"/>
          <w:b/>
          <w:sz w:val="22"/>
          <w:szCs w:val="22"/>
        </w:rPr>
        <w:t>“Programa Impulso a la Cien</w:t>
      </w:r>
      <w:r>
        <w:rPr>
          <w:rFonts w:ascii="Arial" w:eastAsia="Arial" w:hAnsi="Arial" w:cs="Arial"/>
          <w:b/>
          <w:sz w:val="22"/>
          <w:szCs w:val="22"/>
        </w:rPr>
        <w:t xml:space="preserve">cia y Desarrollo Tecnológico” Ejercicio 2022, </w:t>
      </w:r>
      <w:r>
        <w:rPr>
          <w:rFonts w:ascii="Arial" w:eastAsia="Arial" w:hAnsi="Arial" w:cs="Arial"/>
          <w:sz w:val="22"/>
          <w:szCs w:val="22"/>
        </w:rPr>
        <w:t xml:space="preserve">me comprometo a realizar el </w:t>
      </w:r>
      <w:r>
        <w:rPr>
          <w:rFonts w:ascii="Arial" w:eastAsia="Arial" w:hAnsi="Arial" w:cs="Arial"/>
          <w:i/>
          <w:sz w:val="22"/>
          <w:szCs w:val="22"/>
        </w:rPr>
        <w:t xml:space="preserve">"Curso de Pro Integridad Empresas" </w:t>
      </w:r>
      <w:r>
        <w:rPr>
          <w:rFonts w:ascii="Arial" w:eastAsia="Arial" w:hAnsi="Arial" w:cs="Arial"/>
          <w:sz w:val="22"/>
          <w:szCs w:val="22"/>
        </w:rPr>
        <w:t>como lo marca el punto 10.2.1.2 de los Lineamientos de Operación que rigen este programa:</w:t>
      </w:r>
    </w:p>
    <w:p w14:paraId="0000000B" w14:textId="77777777" w:rsidR="00BE2355" w:rsidRDefault="00BE2355">
      <w:pPr>
        <w:ind w:firstLine="720"/>
        <w:jc w:val="both"/>
        <w:rPr>
          <w:rFonts w:ascii="Arial" w:eastAsia="Arial" w:hAnsi="Arial" w:cs="Arial"/>
          <w:sz w:val="22"/>
          <w:szCs w:val="22"/>
        </w:rPr>
      </w:pPr>
    </w:p>
    <w:p w14:paraId="0000000C" w14:textId="5E05DA2E" w:rsidR="00BE2355" w:rsidRDefault="00D43AB1">
      <w:pPr>
        <w:ind w:firstLine="720"/>
        <w:jc w:val="both"/>
        <w:rPr>
          <w:rFonts w:ascii="Arial" w:eastAsia="Arial" w:hAnsi="Arial" w:cs="Arial"/>
          <w:i/>
          <w:sz w:val="22"/>
          <w:szCs w:val="22"/>
        </w:rPr>
      </w:pPr>
      <w:r>
        <w:rPr>
          <w:rFonts w:ascii="Arial" w:eastAsia="Arial" w:hAnsi="Arial" w:cs="Arial"/>
          <w:i/>
          <w:sz w:val="22"/>
          <w:szCs w:val="22"/>
        </w:rPr>
        <w:t xml:space="preserve">10.2.1.2. </w:t>
      </w:r>
      <w:r w:rsidR="00445B32">
        <w:rPr>
          <w:rFonts w:ascii="Arial" w:eastAsia="Arial" w:hAnsi="Arial" w:cs="Arial"/>
          <w:i/>
          <w:sz w:val="22"/>
          <w:szCs w:val="22"/>
        </w:rPr>
        <w:t>Asimismo,</w:t>
      </w:r>
      <w:r>
        <w:rPr>
          <w:rFonts w:ascii="Arial" w:eastAsia="Arial" w:hAnsi="Arial" w:cs="Arial"/>
          <w:i/>
          <w:sz w:val="22"/>
          <w:szCs w:val="22"/>
        </w:rPr>
        <w:t xml:space="preserve"> los sujetos de apoyos, deberán instru</w:t>
      </w:r>
      <w:r>
        <w:rPr>
          <w:rFonts w:ascii="Arial" w:eastAsia="Arial" w:hAnsi="Arial" w:cs="Arial"/>
          <w:i/>
          <w:sz w:val="22"/>
          <w:szCs w:val="22"/>
        </w:rPr>
        <w:t xml:space="preserve">irse y presentar constancia de haber acreditado el "Curso de Pro Integridad Empresas", mismo que se encuentra disponible de manera Virtual en la Plataforma de Gestión del Aprendizaje de PLAi en el sitio web: </w:t>
      </w:r>
    </w:p>
    <w:p w14:paraId="0000000D" w14:textId="77777777" w:rsidR="00BE2355" w:rsidRDefault="00BE2355">
      <w:pPr>
        <w:ind w:firstLine="720"/>
        <w:jc w:val="both"/>
        <w:rPr>
          <w:rFonts w:ascii="Arial" w:eastAsia="Arial" w:hAnsi="Arial" w:cs="Arial"/>
          <w:i/>
          <w:sz w:val="22"/>
          <w:szCs w:val="22"/>
        </w:rPr>
      </w:pPr>
    </w:p>
    <w:p w14:paraId="0000000E" w14:textId="77777777" w:rsidR="00BE2355" w:rsidRDefault="00D43AB1">
      <w:pPr>
        <w:ind w:firstLine="720"/>
        <w:jc w:val="both"/>
        <w:rPr>
          <w:rFonts w:ascii="Arial" w:eastAsia="Arial" w:hAnsi="Arial" w:cs="Arial"/>
          <w:i/>
          <w:sz w:val="22"/>
          <w:szCs w:val="22"/>
        </w:rPr>
      </w:pPr>
      <w:r>
        <w:rPr>
          <w:rFonts w:ascii="Arial" w:eastAsia="Arial" w:hAnsi="Arial" w:cs="Arial"/>
          <w:i/>
          <w:sz w:val="22"/>
          <w:szCs w:val="22"/>
        </w:rPr>
        <w:t>https://aprender.plai.mx/integridad.</w:t>
      </w:r>
    </w:p>
    <w:p w14:paraId="0000000F" w14:textId="77777777" w:rsidR="00BE2355" w:rsidRDefault="00BE2355">
      <w:pPr>
        <w:jc w:val="both"/>
        <w:rPr>
          <w:rFonts w:ascii="Arial" w:eastAsia="Arial" w:hAnsi="Arial" w:cs="Arial"/>
          <w:sz w:val="22"/>
          <w:szCs w:val="22"/>
        </w:rPr>
      </w:pPr>
    </w:p>
    <w:p w14:paraId="00000010" w14:textId="77777777" w:rsidR="00BE2355" w:rsidRDefault="00D43AB1">
      <w:pPr>
        <w:jc w:val="both"/>
        <w:rPr>
          <w:rFonts w:ascii="Arial" w:eastAsia="Arial" w:hAnsi="Arial" w:cs="Arial"/>
          <w:sz w:val="22"/>
          <w:szCs w:val="22"/>
        </w:rPr>
      </w:pPr>
      <w:r>
        <w:rPr>
          <w:rFonts w:ascii="Arial" w:eastAsia="Arial" w:hAnsi="Arial" w:cs="Arial"/>
          <w:sz w:val="22"/>
          <w:szCs w:val="22"/>
        </w:rPr>
        <w:t xml:space="preserve">Por lo que presentaré la constancia de acreditación de dicho curso junto con los documentos marcados en los puntos 6.2 y 6.3 de la convocatoria </w:t>
      </w:r>
      <w:r>
        <w:rPr>
          <w:rFonts w:ascii="Arial" w:eastAsia="Arial" w:hAnsi="Arial" w:cs="Arial"/>
          <w:b/>
          <w:sz w:val="22"/>
          <w:szCs w:val="22"/>
        </w:rPr>
        <w:t xml:space="preserve">Premio Estatal de Innovación, Ciencia y Tecnología, Jalisco 2022, </w:t>
      </w:r>
      <w:r>
        <w:rPr>
          <w:rFonts w:ascii="Arial" w:eastAsia="Arial" w:hAnsi="Arial" w:cs="Arial"/>
          <w:sz w:val="22"/>
          <w:szCs w:val="22"/>
        </w:rPr>
        <w:t>en el mismo plazo de 5 días hábiles después de</w:t>
      </w:r>
      <w:r>
        <w:rPr>
          <w:rFonts w:ascii="Arial" w:eastAsia="Arial" w:hAnsi="Arial" w:cs="Arial"/>
          <w:sz w:val="22"/>
          <w:szCs w:val="22"/>
        </w:rPr>
        <w:t xml:space="preserve"> la publicación del resultado en el Periódico Oficial “El Estado de Jalisco”.</w:t>
      </w:r>
    </w:p>
    <w:p w14:paraId="00000011" w14:textId="77777777" w:rsidR="00BE2355" w:rsidRDefault="00BE2355">
      <w:pPr>
        <w:jc w:val="both"/>
        <w:rPr>
          <w:rFonts w:ascii="Arial" w:eastAsia="Arial" w:hAnsi="Arial" w:cs="Arial"/>
          <w:sz w:val="22"/>
          <w:szCs w:val="22"/>
        </w:rPr>
      </w:pPr>
    </w:p>
    <w:p w14:paraId="00000012" w14:textId="77777777" w:rsidR="00BE2355" w:rsidRDefault="00D43AB1">
      <w:pPr>
        <w:ind w:firstLine="720"/>
        <w:jc w:val="both"/>
        <w:rPr>
          <w:rFonts w:ascii="Arial" w:eastAsia="Arial" w:hAnsi="Arial" w:cs="Arial"/>
          <w:sz w:val="22"/>
          <w:szCs w:val="22"/>
        </w:rPr>
      </w:pPr>
      <w:r>
        <w:rPr>
          <w:rFonts w:ascii="Arial" w:eastAsia="Arial" w:hAnsi="Arial" w:cs="Arial"/>
          <w:sz w:val="22"/>
          <w:szCs w:val="22"/>
        </w:rPr>
        <w:t>Sin otro particular, quedo a sus órdenes.</w:t>
      </w:r>
    </w:p>
    <w:p w14:paraId="00000013" w14:textId="77777777" w:rsidR="00BE2355" w:rsidRDefault="00BE2355">
      <w:pPr>
        <w:jc w:val="both"/>
        <w:rPr>
          <w:rFonts w:ascii="Arial" w:eastAsia="Arial" w:hAnsi="Arial" w:cs="Arial"/>
          <w:sz w:val="22"/>
          <w:szCs w:val="22"/>
        </w:rPr>
      </w:pPr>
    </w:p>
    <w:p w14:paraId="00000014" w14:textId="77777777" w:rsidR="00BE2355" w:rsidRDefault="00BE2355">
      <w:pPr>
        <w:jc w:val="center"/>
        <w:rPr>
          <w:rFonts w:ascii="Arial" w:eastAsia="Arial" w:hAnsi="Arial" w:cs="Arial"/>
          <w:sz w:val="22"/>
          <w:szCs w:val="22"/>
        </w:rPr>
      </w:pPr>
    </w:p>
    <w:p w14:paraId="00000015" w14:textId="77777777" w:rsidR="00BE2355" w:rsidRDefault="00BE2355">
      <w:pPr>
        <w:jc w:val="center"/>
        <w:rPr>
          <w:rFonts w:ascii="Arial" w:eastAsia="Arial" w:hAnsi="Arial" w:cs="Arial"/>
          <w:sz w:val="22"/>
          <w:szCs w:val="22"/>
        </w:rPr>
      </w:pPr>
    </w:p>
    <w:p w14:paraId="00000016" w14:textId="77777777" w:rsidR="00BE2355" w:rsidRDefault="00BE2355">
      <w:pPr>
        <w:jc w:val="center"/>
        <w:rPr>
          <w:rFonts w:ascii="Arial" w:eastAsia="Arial" w:hAnsi="Arial" w:cs="Arial"/>
          <w:sz w:val="22"/>
          <w:szCs w:val="22"/>
        </w:rPr>
      </w:pPr>
    </w:p>
    <w:p w14:paraId="00000017" w14:textId="77777777" w:rsidR="00BE2355" w:rsidRDefault="00BE2355">
      <w:pPr>
        <w:jc w:val="center"/>
        <w:rPr>
          <w:rFonts w:ascii="Arial" w:eastAsia="Arial" w:hAnsi="Arial" w:cs="Arial"/>
          <w:sz w:val="22"/>
          <w:szCs w:val="22"/>
        </w:rPr>
      </w:pPr>
    </w:p>
    <w:p w14:paraId="00000018" w14:textId="77777777" w:rsidR="00BE2355" w:rsidRDefault="00D43AB1">
      <w:pPr>
        <w:jc w:val="center"/>
        <w:rPr>
          <w:rFonts w:ascii="Arial" w:eastAsia="Arial" w:hAnsi="Arial" w:cs="Arial"/>
          <w:sz w:val="22"/>
          <w:szCs w:val="22"/>
        </w:rPr>
      </w:pPr>
      <w:r>
        <w:rPr>
          <w:rFonts w:ascii="Arial" w:eastAsia="Arial" w:hAnsi="Arial" w:cs="Arial"/>
          <w:sz w:val="22"/>
          <w:szCs w:val="22"/>
        </w:rPr>
        <w:t>Atentamente,</w:t>
      </w:r>
    </w:p>
    <w:p w14:paraId="00000019" w14:textId="77777777" w:rsidR="00BE2355" w:rsidRDefault="00BE2355">
      <w:pPr>
        <w:jc w:val="center"/>
        <w:rPr>
          <w:rFonts w:ascii="Arial" w:eastAsia="Arial" w:hAnsi="Arial" w:cs="Arial"/>
          <w:sz w:val="22"/>
          <w:szCs w:val="22"/>
        </w:rPr>
      </w:pPr>
    </w:p>
    <w:p w14:paraId="0000001A" w14:textId="77777777" w:rsidR="00BE2355" w:rsidRDefault="00BE2355">
      <w:pPr>
        <w:jc w:val="center"/>
        <w:rPr>
          <w:rFonts w:ascii="Arial" w:eastAsia="Arial" w:hAnsi="Arial" w:cs="Arial"/>
          <w:sz w:val="22"/>
          <w:szCs w:val="22"/>
        </w:rPr>
      </w:pPr>
    </w:p>
    <w:p w14:paraId="0000001B" w14:textId="77777777" w:rsidR="00BE2355" w:rsidRDefault="00D43AB1">
      <w:pPr>
        <w:jc w:val="center"/>
        <w:rPr>
          <w:rFonts w:ascii="Arial" w:eastAsia="Arial" w:hAnsi="Arial" w:cs="Arial"/>
          <w:b/>
          <w:sz w:val="22"/>
          <w:szCs w:val="22"/>
          <w:highlight w:val="yellow"/>
        </w:rPr>
      </w:pPr>
      <w:r>
        <w:rPr>
          <w:rFonts w:ascii="Arial" w:eastAsia="Arial" w:hAnsi="Arial" w:cs="Arial"/>
          <w:b/>
          <w:sz w:val="22"/>
          <w:szCs w:val="22"/>
          <w:highlight w:val="yellow"/>
        </w:rPr>
        <w:t>Autor del Proyecto</w:t>
      </w:r>
    </w:p>
    <w:p w14:paraId="0000001C" w14:textId="77777777" w:rsidR="00BE2355" w:rsidRDefault="00D43AB1">
      <w:pPr>
        <w:jc w:val="center"/>
        <w:rPr>
          <w:rFonts w:ascii="Arial" w:eastAsia="Arial" w:hAnsi="Arial" w:cs="Arial"/>
          <w:b/>
          <w:sz w:val="22"/>
          <w:szCs w:val="22"/>
          <w:highlight w:val="yellow"/>
        </w:rPr>
      </w:pPr>
      <w:r>
        <w:rPr>
          <w:rFonts w:ascii="Arial" w:eastAsia="Arial" w:hAnsi="Arial" w:cs="Arial"/>
          <w:b/>
          <w:sz w:val="22"/>
          <w:szCs w:val="22"/>
          <w:highlight w:val="yellow"/>
        </w:rPr>
        <w:t>Nombre del Proyecto</w:t>
      </w:r>
    </w:p>
    <w:p w14:paraId="0000001D" w14:textId="77777777" w:rsidR="00BE2355" w:rsidRDefault="00D43AB1">
      <w:pPr>
        <w:jc w:val="center"/>
        <w:rPr>
          <w:rFonts w:ascii="Arial" w:eastAsia="Arial" w:hAnsi="Arial" w:cs="Arial"/>
          <w:b/>
          <w:sz w:val="22"/>
          <w:szCs w:val="22"/>
        </w:rPr>
      </w:pPr>
      <w:r>
        <w:rPr>
          <w:rFonts w:ascii="Arial" w:eastAsia="Arial" w:hAnsi="Arial" w:cs="Arial"/>
          <w:b/>
          <w:sz w:val="22"/>
          <w:szCs w:val="22"/>
          <w:highlight w:val="yellow"/>
        </w:rPr>
        <w:t>Firma</w:t>
      </w:r>
    </w:p>
    <w:p w14:paraId="0000001E" w14:textId="77777777" w:rsidR="00BE2355" w:rsidRDefault="00BE2355">
      <w:pPr>
        <w:jc w:val="center"/>
        <w:rPr>
          <w:rFonts w:ascii="Arial" w:eastAsia="Arial" w:hAnsi="Arial" w:cs="Arial"/>
          <w:sz w:val="22"/>
          <w:szCs w:val="22"/>
        </w:rPr>
      </w:pPr>
    </w:p>
    <w:p w14:paraId="0000001F" w14:textId="77777777" w:rsidR="00BE2355" w:rsidRDefault="00BE2355">
      <w:pPr>
        <w:jc w:val="center"/>
        <w:rPr>
          <w:rFonts w:ascii="Arial" w:eastAsia="Arial" w:hAnsi="Arial" w:cs="Arial"/>
          <w:sz w:val="22"/>
          <w:szCs w:val="22"/>
        </w:rPr>
      </w:pPr>
    </w:p>
    <w:p w14:paraId="00000020" w14:textId="77777777" w:rsidR="00BE2355" w:rsidRDefault="00BE2355">
      <w:pPr>
        <w:jc w:val="center"/>
        <w:rPr>
          <w:rFonts w:ascii="Arial" w:eastAsia="Arial" w:hAnsi="Arial" w:cs="Arial"/>
          <w:sz w:val="22"/>
          <w:szCs w:val="22"/>
        </w:rPr>
      </w:pPr>
    </w:p>
    <w:p w14:paraId="00000021" w14:textId="77777777" w:rsidR="00BE2355" w:rsidRDefault="00BE2355">
      <w:pPr>
        <w:jc w:val="right"/>
        <w:rPr>
          <w:rFonts w:ascii="Arial" w:eastAsia="Arial" w:hAnsi="Arial" w:cs="Arial"/>
          <w:sz w:val="22"/>
          <w:szCs w:val="22"/>
        </w:rPr>
      </w:pPr>
    </w:p>
    <w:p w14:paraId="00000022" w14:textId="77777777" w:rsidR="00BE2355" w:rsidRDefault="00BE2355">
      <w:pPr>
        <w:rPr>
          <w:rFonts w:ascii="Arial" w:eastAsia="Arial" w:hAnsi="Arial" w:cs="Arial"/>
          <w:sz w:val="22"/>
          <w:szCs w:val="22"/>
        </w:rPr>
      </w:pPr>
    </w:p>
    <w:p w14:paraId="00000023" w14:textId="77777777" w:rsidR="00BE2355" w:rsidRDefault="00BE2355">
      <w:pPr>
        <w:pBdr>
          <w:top w:val="nil"/>
          <w:left w:val="nil"/>
          <w:bottom w:val="nil"/>
          <w:right w:val="nil"/>
          <w:between w:val="nil"/>
        </w:pBdr>
        <w:spacing w:after="240" w:line="276" w:lineRule="auto"/>
        <w:ind w:firstLine="709"/>
        <w:jc w:val="both"/>
        <w:rPr>
          <w:rFonts w:ascii="Arial" w:eastAsia="Arial" w:hAnsi="Arial" w:cs="Arial"/>
          <w:color w:val="000000"/>
          <w:sz w:val="22"/>
          <w:szCs w:val="22"/>
        </w:rPr>
      </w:pPr>
    </w:p>
    <w:p w14:paraId="00000024" w14:textId="77777777" w:rsidR="00BE2355" w:rsidRDefault="00BE2355"/>
    <w:p w14:paraId="00000025" w14:textId="77777777" w:rsidR="00BE2355" w:rsidRDefault="00BE2355"/>
    <w:sectPr w:rsidR="00BE2355">
      <w:headerReference w:type="default" r:id="rId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03C4" w14:textId="77777777" w:rsidR="00D43AB1" w:rsidRDefault="00D43AB1">
      <w:r>
        <w:separator/>
      </w:r>
    </w:p>
  </w:endnote>
  <w:endnote w:type="continuationSeparator" w:id="0">
    <w:p w14:paraId="71966C99" w14:textId="77777777" w:rsidR="00D43AB1" w:rsidRDefault="00D4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19B9" w14:textId="77777777" w:rsidR="00D43AB1" w:rsidRDefault="00D43AB1">
      <w:r>
        <w:separator/>
      </w:r>
    </w:p>
  </w:footnote>
  <w:footnote w:type="continuationSeparator" w:id="0">
    <w:p w14:paraId="7942903F" w14:textId="77777777" w:rsidR="00D43AB1" w:rsidRDefault="00D43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BE2355" w:rsidRDefault="00D43AB1">
    <w:pPr>
      <w:pBdr>
        <w:top w:val="nil"/>
        <w:left w:val="nil"/>
        <w:bottom w:val="nil"/>
        <w:right w:val="nil"/>
        <w:between w:val="nil"/>
      </w:pBdr>
      <w:tabs>
        <w:tab w:val="center" w:pos="4986"/>
        <w:tab w:val="right" w:pos="9972"/>
      </w:tabs>
      <w:jc w:val="center"/>
      <w:rPr>
        <w:rFonts w:ascii="Calibri" w:eastAsia="Calibri" w:hAnsi="Calibri" w:cs="Calibri"/>
        <w:b/>
        <w:color w:val="729FCF"/>
        <w:sz w:val="28"/>
        <w:szCs w:val="28"/>
      </w:rPr>
    </w:pPr>
    <w:r>
      <w:rPr>
        <w:rFonts w:ascii="Calibri" w:eastAsia="Calibri" w:hAnsi="Calibri" w:cs="Calibri"/>
        <w:b/>
        <w:color w:val="729FCF"/>
        <w:sz w:val="28"/>
        <w:szCs w:val="28"/>
      </w:rPr>
      <w:t>ANEXO PARA GANADORES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55"/>
    <w:rsid w:val="00445B32"/>
    <w:rsid w:val="00BE2355"/>
    <w:rsid w:val="00D43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D0430-5CFE-4F11-BCE5-CADADDF5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109"/>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DE0109"/>
    <w:pPr>
      <w:tabs>
        <w:tab w:val="center" w:pos="4419"/>
        <w:tab w:val="right" w:pos="8838"/>
      </w:tabs>
    </w:pPr>
  </w:style>
  <w:style w:type="character" w:customStyle="1" w:styleId="EncabezadoCar">
    <w:name w:val="Encabezado Car"/>
    <w:basedOn w:val="Fuentedeprrafopredeter"/>
    <w:link w:val="Encabezado"/>
    <w:uiPriority w:val="99"/>
    <w:rsid w:val="00DE0109"/>
    <w:rPr>
      <w:rFonts w:ascii="Liberation Serif" w:eastAsia="Liberation Serif" w:hAnsi="Liberation Serif" w:cs="Liberation Serif"/>
      <w:sz w:val="24"/>
      <w:szCs w:val="24"/>
      <w:lang w:val="es-ES" w:eastAsia="es-MX"/>
    </w:rPr>
  </w:style>
  <w:style w:type="paragraph" w:styleId="Piedepgina">
    <w:name w:val="footer"/>
    <w:basedOn w:val="Normal"/>
    <w:link w:val="PiedepginaCar"/>
    <w:uiPriority w:val="99"/>
    <w:unhideWhenUsed/>
    <w:rsid w:val="00DE0109"/>
    <w:pPr>
      <w:tabs>
        <w:tab w:val="center" w:pos="4419"/>
        <w:tab w:val="right" w:pos="8838"/>
      </w:tabs>
    </w:pPr>
  </w:style>
  <w:style w:type="character" w:customStyle="1" w:styleId="PiedepginaCar">
    <w:name w:val="Pie de página Car"/>
    <w:basedOn w:val="Fuentedeprrafopredeter"/>
    <w:link w:val="Piedepgina"/>
    <w:uiPriority w:val="99"/>
    <w:rsid w:val="00DE0109"/>
    <w:rPr>
      <w:rFonts w:ascii="Liberation Serif" w:eastAsia="Liberation Serif" w:hAnsi="Liberation Serif" w:cs="Liberation Serif"/>
      <w:sz w:val="24"/>
      <w:szCs w:val="24"/>
      <w:lang w:val="es-ES"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KNgGT2a0TdeqihJtnFMVptgVyg==">AMUW2mURg9ooguexIRaO0u4p9kzQUHUnw3qCdAiR5jb6noYyAeVaQSw57w+YgWhkK+5E8IMqmQhtCWtsjdwIASYhUIy8j2uDb1+s1x/9ErRCMpvgNKJ3HUc=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1145</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Facundo Montiel González</dc:creator>
  <cp:lastModifiedBy>Usuario</cp:lastModifiedBy>
  <cp:revision>2</cp:revision>
  <dcterms:created xsi:type="dcterms:W3CDTF">2022-05-09T14:59:00Z</dcterms:created>
  <dcterms:modified xsi:type="dcterms:W3CDTF">2022-05-09T22:13:00Z</dcterms:modified>
</cp:coreProperties>
</file>