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62882A40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5795A053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LICITACIÓN PÚBLICA </w:t>
      </w:r>
      <w:r w:rsidR="00211FB3">
        <w:rPr>
          <w:rFonts w:ascii="Arial Narrow" w:eastAsia="Calibri" w:hAnsi="Arial Narrow" w:cs="Calibri"/>
          <w:b/>
          <w:bCs/>
          <w:sz w:val="32"/>
          <w:szCs w:val="32"/>
        </w:rPr>
        <w:t>LOC</w:t>
      </w:r>
      <w:r w:rsidR="00AB5748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 SECGSSJ-LCCC-0</w:t>
      </w:r>
      <w:r w:rsidR="00211FB3">
        <w:rPr>
          <w:rFonts w:ascii="Arial Narrow" w:eastAsia="Calibri" w:hAnsi="Arial Narrow" w:cs="Calibri"/>
          <w:b/>
          <w:bCs/>
          <w:sz w:val="32"/>
          <w:szCs w:val="32"/>
        </w:rPr>
        <w:t>52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2EF78BB5" w14:textId="38DF1DD4" w:rsidR="00211FB3" w:rsidRPr="00D412B9" w:rsidRDefault="00211FB3" w:rsidP="00211FB3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56"/>
          <w:szCs w:val="56"/>
        </w:rPr>
      </w:pPr>
      <w:r w:rsidRPr="00D412B9">
        <w:rPr>
          <w:rFonts w:ascii="Arial Narrow" w:hAnsi="Arial Narrow" w:cs="Arial"/>
          <w:b/>
          <w:bCs/>
          <w:color w:val="000000" w:themeColor="text1"/>
          <w:sz w:val="56"/>
          <w:szCs w:val="56"/>
        </w:rPr>
        <w:t>“SERVICIO CORRECTIVO PARA EQUIPO DENTAL DEL O.P.D. SERVICIOS DE SALUD JALISCO. INCLUYE DIAGNÓSTICO Y MANTENIMIENTO CORRECTIVO DE EQUIPOS E INSTRUME</w:t>
      </w:r>
      <w:r w:rsidR="00922DCF">
        <w:rPr>
          <w:rFonts w:ascii="Arial Narrow" w:hAnsi="Arial Narrow" w:cs="Arial"/>
          <w:b/>
          <w:bCs/>
          <w:color w:val="000000" w:themeColor="text1"/>
          <w:sz w:val="56"/>
          <w:szCs w:val="56"/>
        </w:rPr>
        <w:t>N</w:t>
      </w:r>
      <w:r w:rsidRPr="00D412B9">
        <w:rPr>
          <w:rFonts w:ascii="Arial Narrow" w:hAnsi="Arial Narrow" w:cs="Arial"/>
          <w:b/>
          <w:bCs/>
          <w:color w:val="000000" w:themeColor="text1"/>
          <w:sz w:val="56"/>
          <w:szCs w:val="56"/>
        </w:rPr>
        <w:t>TAL DENTAL"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922DCF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2022-11-28T23:59:00Z</cp:lastPrinted>
  <dcterms:created xsi:type="dcterms:W3CDTF">2023-09-15T00:59:00Z</dcterms:created>
  <dcterms:modified xsi:type="dcterms:W3CDTF">2023-10-04T23:35:00Z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