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0D381D66" w14:textId="0AF6BDE4" w:rsidR="00DA3553" w:rsidRPr="00D41B03" w:rsidRDefault="00DA3553" w:rsidP="00DA3553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bCs/>
          <w:color w:val="FF0000"/>
          <w:sz w:val="32"/>
          <w:szCs w:val="32"/>
        </w:rPr>
      </w:pPr>
      <w:r>
        <w:rPr>
          <w:rFonts w:ascii="Arial Narrow" w:eastAsia="Century Gothic" w:hAnsi="Arial Narrow" w:cs="Arial"/>
          <w:b/>
          <w:bCs/>
          <w:sz w:val="32"/>
          <w:szCs w:val="32"/>
        </w:rPr>
        <w:t>LICITACIÓN PÚBLICA LOCAL</w:t>
      </w:r>
      <w:r w:rsidRPr="00D41B03">
        <w:rPr>
          <w:rFonts w:ascii="Arial Narrow" w:eastAsia="Century Gothic" w:hAnsi="Arial Narrow" w:cs="Arial"/>
          <w:b/>
          <w:bCs/>
          <w:sz w:val="32"/>
          <w:szCs w:val="32"/>
        </w:rPr>
        <w:t xml:space="preserve"> </w:t>
      </w:r>
      <w:r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SECGSSJ-L</w:t>
      </w:r>
      <w:r w:rsidR="00F12649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C</w:t>
      </w:r>
      <w:r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CC-0</w:t>
      </w:r>
      <w:r w:rsidR="00F12649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32</w:t>
      </w:r>
      <w:r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-2023</w:t>
      </w:r>
      <w:r w:rsidRPr="003C79D9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 xml:space="preserve"> </w:t>
      </w:r>
      <w:r w:rsidR="00F12649">
        <w:rPr>
          <w:rFonts w:ascii="Arial Narrow" w:eastAsia="Century Gothic" w:hAnsi="Arial Narrow" w:cs="Arial"/>
          <w:b/>
          <w:bCs/>
          <w:sz w:val="32"/>
          <w:szCs w:val="32"/>
        </w:rPr>
        <w:t>CON</w:t>
      </w:r>
      <w:r w:rsidRPr="00D41B03">
        <w:rPr>
          <w:rFonts w:ascii="Arial Narrow" w:eastAsia="Century Gothic" w:hAnsi="Arial Narrow" w:cs="Arial"/>
          <w:b/>
          <w:bCs/>
          <w:sz w:val="32"/>
          <w:szCs w:val="32"/>
        </w:rPr>
        <w:t xml:space="preserve"> CONCURRENCIA DE COMITÉ </w:t>
      </w:r>
    </w:p>
    <w:p w14:paraId="3CCC811C" w14:textId="77777777" w:rsidR="00DA3553" w:rsidRPr="00D41B03" w:rsidRDefault="00DA3553" w:rsidP="00DA3553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</w:rPr>
      </w:pPr>
    </w:p>
    <w:p w14:paraId="0C81EBB6" w14:textId="5EE3FE01" w:rsidR="00DA3553" w:rsidRDefault="00DA3553" w:rsidP="00DA3553">
      <w:pPr>
        <w:spacing w:after="0" w:line="240" w:lineRule="auto"/>
        <w:jc w:val="center"/>
        <w:rPr>
          <w:rFonts w:ascii="Arial Narrow" w:hAnsi="Arial Narrow" w:cs="Arial"/>
          <w:b/>
          <w:bCs/>
          <w:sz w:val="52"/>
          <w:szCs w:val="52"/>
        </w:rPr>
      </w:pPr>
      <w:r w:rsidRPr="00D41B03">
        <w:rPr>
          <w:rFonts w:ascii="Arial Narrow" w:hAnsi="Arial Narrow" w:cs="Arial"/>
          <w:b/>
          <w:bCs/>
          <w:sz w:val="52"/>
          <w:szCs w:val="52"/>
        </w:rPr>
        <w:t>“</w:t>
      </w:r>
      <w:r w:rsidR="00F12649">
        <w:rPr>
          <w:rFonts w:ascii="Arial" w:hAnsi="Arial" w:cs="Arial"/>
          <w:b/>
          <w:bCs/>
          <w:sz w:val="36"/>
          <w:szCs w:val="36"/>
        </w:rPr>
        <w:t>ADQUISICIÓN DE ARTÍCULOS DE CUIDADO PERSONAL PARA USUARIOS DEL CENTRO DE ATENCIÓN INTEGRAL EN SALUD MENTAL (CAISAME) DE ESTANCIA PROLONGADA</w:t>
      </w:r>
      <w:r w:rsidRPr="00D41B03">
        <w:rPr>
          <w:rFonts w:ascii="Arial Narrow" w:hAnsi="Arial Narrow" w:cs="Arial"/>
          <w:b/>
          <w:bCs/>
          <w:sz w:val="52"/>
          <w:szCs w:val="52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C795A"/>
    <w:rsid w:val="00115DA3"/>
    <w:rsid w:val="00132A8E"/>
    <w:rsid w:val="001661DB"/>
    <w:rsid w:val="00171D49"/>
    <w:rsid w:val="0018118A"/>
    <w:rsid w:val="002054E1"/>
    <w:rsid w:val="00257AB0"/>
    <w:rsid w:val="002A536B"/>
    <w:rsid w:val="003177F4"/>
    <w:rsid w:val="00341CA6"/>
    <w:rsid w:val="0040297B"/>
    <w:rsid w:val="00463AD2"/>
    <w:rsid w:val="004E043B"/>
    <w:rsid w:val="00504A4D"/>
    <w:rsid w:val="0051289A"/>
    <w:rsid w:val="00514CBF"/>
    <w:rsid w:val="005825CC"/>
    <w:rsid w:val="00666C68"/>
    <w:rsid w:val="00777AC2"/>
    <w:rsid w:val="0081018E"/>
    <w:rsid w:val="008658EE"/>
    <w:rsid w:val="008B4F9A"/>
    <w:rsid w:val="008C3259"/>
    <w:rsid w:val="008D0386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A3553"/>
    <w:rsid w:val="00E933BA"/>
    <w:rsid w:val="00F11BF1"/>
    <w:rsid w:val="00F12649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Carlos Alejandro CAOR. Orquiz Ramirez</cp:lastModifiedBy>
  <cp:revision>2</cp:revision>
  <cp:lastPrinted>2022-11-28T23:59:00Z</cp:lastPrinted>
  <dcterms:created xsi:type="dcterms:W3CDTF">2023-07-21T14:38:00Z</dcterms:created>
  <dcterms:modified xsi:type="dcterms:W3CDTF">2023-07-21T14:38:00Z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