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4CBCB063" w:rsidR="00AD06A2" w:rsidRPr="009E0DA4" w:rsidRDefault="001A0293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57951113">
            <wp:simplePos x="0" y="0"/>
            <wp:positionH relativeFrom="column">
              <wp:posOffset>4916695</wp:posOffset>
            </wp:positionH>
            <wp:positionV relativeFrom="paragraph">
              <wp:posOffset>-549055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18CD9446">
            <wp:simplePos x="0" y="0"/>
            <wp:positionH relativeFrom="column">
              <wp:posOffset>-725225</wp:posOffset>
            </wp:positionH>
            <wp:positionV relativeFrom="paragraph">
              <wp:posOffset>-475311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435D479A" w14:textId="21EE46AD" w:rsidR="00EB292A" w:rsidRDefault="001A0293" w:rsidP="00EC7F8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1A0293">
        <w:rPr>
          <w:rFonts w:ascii="Arial" w:eastAsia="Arial" w:hAnsi="Arial" w:cs="Arial"/>
          <w:b/>
          <w:sz w:val="32"/>
          <w:szCs w:val="32"/>
        </w:rPr>
        <w:t>LICITACIÓN PÚBLICA NACIONAL SECGSSJ-LSCC-004-2024 SIN CONCURRENCIA DE COMITÉ</w:t>
      </w:r>
    </w:p>
    <w:p w14:paraId="34E602F2" w14:textId="39FE8329" w:rsidR="00EC7F8D" w:rsidRDefault="00EC7F8D" w:rsidP="00EC7F8D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1A0293" w:rsidRPr="001A0293">
        <w:rPr>
          <w:rFonts w:ascii="Arial" w:eastAsia="Arial" w:hAnsi="Arial" w:cs="Arial"/>
          <w:b/>
          <w:sz w:val="28"/>
          <w:szCs w:val="28"/>
        </w:rPr>
        <w:t>ADQUISICIÓN DE CLORHIDRATO DE XILACINA DE USO VETERINARIO PARA 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7C6936F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 xml:space="preserve">, para más información los licitantes deberán consultar el Sistema Electrónico de Compras Gubernamentales del Organismo Público Descentralizado Servicios de Salud Jalisco. Ubicado en el portal </w:t>
      </w:r>
      <w:hyperlink r:id="rId11" w:history="1">
        <w:r w:rsidR="001A0293" w:rsidRPr="0058298F">
          <w:rPr>
            <w:rStyle w:val="Hipervnculo"/>
            <w:rFonts w:ascii="Arial" w:hAnsi="Arial" w:cs="Arial"/>
            <w:sz w:val="20"/>
            <w:szCs w:val="20"/>
          </w:rPr>
          <w:t>https://sifss</w:t>
        </w:r>
        <w:r w:rsidR="001A0293" w:rsidRPr="0058298F">
          <w:rPr>
            <w:rStyle w:val="Hipervnculo"/>
            <w:rFonts w:ascii="Arial" w:hAnsi="Arial" w:cs="Arial"/>
            <w:sz w:val="20"/>
            <w:szCs w:val="20"/>
          </w:rPr>
          <w:t>j</w:t>
        </w:r>
        <w:r w:rsidR="001A0293" w:rsidRPr="0058298F">
          <w:rPr>
            <w:rStyle w:val="Hipervnculo"/>
            <w:rFonts w:ascii="Arial" w:hAnsi="Arial" w:cs="Arial"/>
            <w:sz w:val="20"/>
            <w:szCs w:val="20"/>
          </w:rPr>
          <w:t>.jalisco.gob.mx/requisition/tree</w:t>
        </w:r>
      </w:hyperlink>
      <w:r w:rsidR="001A0293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1A0293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77AC2"/>
    <w:rsid w:val="0081018E"/>
    <w:rsid w:val="00825ED6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B292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1A02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02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0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fssj.jalisco.gob.mx/requisition/tr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</cp:lastModifiedBy>
  <cp:revision>6</cp:revision>
  <cp:lastPrinted>2022-11-28T23:59:00Z</cp:lastPrinted>
  <dcterms:created xsi:type="dcterms:W3CDTF">2024-03-08T00:37:00Z</dcterms:created>
  <dcterms:modified xsi:type="dcterms:W3CDTF">2024-04-22T22:58:00Z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