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130D48FB" w:rsidR="00EB7575" w:rsidRPr="00D32C3C" w:rsidRDefault="00CF0AB4"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C179C7">
            <w:rPr>
              <w:rFonts w:ascii="Arial Narrow" w:hAnsi="Arial Narrow" w:cstheme="minorHAnsi"/>
              <w:b/>
              <w:bCs/>
              <w:iCs/>
              <w:smallCaps/>
              <w:sz w:val="40"/>
              <w:szCs w:val="40"/>
              <w:lang w:val="es-MX" w:eastAsia="es-ES"/>
            </w:rPr>
            <w:t>LICITACIÓN PÚBLICA LOCAL LSCC-013-2022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147D8584" w:rsidR="005802D8" w:rsidRPr="00D32C3C" w:rsidRDefault="00C179C7"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NORETISTERONA PARA EL PROGRAMA DE PLANIFICACIÓN FAMILIAR Y ANTICONCEPCIÓN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11F2F674" w:rsidR="00970E41" w:rsidRPr="000A6F6A" w:rsidRDefault="00C179C7" w:rsidP="000A6F6A">
          <w:pPr>
            <w:jc w:val="right"/>
            <w:rPr>
              <w:rFonts w:ascii="Arial Narrow" w:hAnsi="Arial Narrow" w:cstheme="minorHAnsi"/>
              <w:sz w:val="24"/>
              <w:szCs w:val="24"/>
            </w:rPr>
          </w:pPr>
          <w:r>
            <w:rPr>
              <w:rFonts w:ascii="Arial Narrow" w:hAnsi="Arial Narrow" w:cstheme="minorHAnsi"/>
              <w:sz w:val="24"/>
              <w:szCs w:val="24"/>
              <w:lang w:val="es-MX"/>
            </w:rPr>
            <w:t>30 de junio de 2022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442C54B5" w:rsidR="00ED7AA2" w:rsidRDefault="00ED7AA2" w:rsidP="00922678">
      <w:pPr>
        <w:suppressAutoHyphens w:val="0"/>
        <w:jc w:val="both"/>
        <w:rPr>
          <w:rFonts w:ascii="Arial Narrow" w:eastAsiaTheme="minorEastAsia" w:hAnsi="Arial Narrow" w:cstheme="majorHAnsi"/>
          <w:lang w:val="es-MX" w:eastAsia="es-MX"/>
        </w:rPr>
      </w:pPr>
    </w:p>
    <w:p w14:paraId="73BA8130" w14:textId="54FAFBAF" w:rsidR="00C179C7" w:rsidRDefault="00C179C7" w:rsidP="00922678">
      <w:pPr>
        <w:suppressAutoHyphens w:val="0"/>
        <w:jc w:val="both"/>
        <w:rPr>
          <w:rFonts w:ascii="Arial Narrow" w:eastAsiaTheme="minorEastAsia" w:hAnsi="Arial Narrow" w:cstheme="majorHAnsi"/>
          <w:lang w:val="es-MX" w:eastAsia="es-MX"/>
        </w:rPr>
      </w:pPr>
    </w:p>
    <w:p w14:paraId="3B963C1F" w14:textId="77777777" w:rsidR="00C179C7" w:rsidRDefault="00C179C7" w:rsidP="00922678">
      <w:pPr>
        <w:suppressAutoHyphens w:val="0"/>
        <w:jc w:val="both"/>
        <w:rPr>
          <w:rFonts w:ascii="Arial Narrow" w:eastAsiaTheme="minorEastAsia" w:hAnsi="Arial Narrow" w:cstheme="majorHAnsi"/>
          <w:lang w:val="es-MX" w:eastAsia="es-MX"/>
        </w:rPr>
      </w:pPr>
    </w:p>
    <w:p w14:paraId="6EC51023" w14:textId="77777777" w:rsidR="00C179C7" w:rsidRDefault="00C179C7" w:rsidP="00922678">
      <w:pPr>
        <w:suppressAutoHyphens w:val="0"/>
        <w:jc w:val="both"/>
        <w:rPr>
          <w:rFonts w:ascii="Arial Narrow" w:eastAsiaTheme="minorEastAsia" w:hAnsi="Arial Narrow" w:cstheme="majorHAnsi"/>
          <w:lang w:val="es-MX" w:eastAsia="es-MX"/>
        </w:rPr>
      </w:pPr>
    </w:p>
    <w:p w14:paraId="0AADE935" w14:textId="77777777" w:rsidR="00C179C7" w:rsidRDefault="00C179C7" w:rsidP="00922678">
      <w:pPr>
        <w:suppressAutoHyphens w:val="0"/>
        <w:jc w:val="both"/>
        <w:rPr>
          <w:rFonts w:ascii="Arial Narrow" w:eastAsiaTheme="minorEastAsia" w:hAnsi="Arial Narrow" w:cstheme="majorHAnsi"/>
          <w:lang w:val="es-MX" w:eastAsia="es-MX"/>
        </w:rPr>
      </w:pPr>
    </w:p>
    <w:p w14:paraId="3C96EA9F" w14:textId="2DE964BF"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t xml:space="preserve">Para efectos de comprensión de la presente Acta, se deberá de atender al </w:t>
      </w:r>
      <w:r w:rsidRPr="00392F5C">
        <w:rPr>
          <w:rFonts w:ascii="Arial Narrow" w:eastAsiaTheme="minorEastAsia" w:hAnsi="Arial Narrow" w:cstheme="majorHAnsi"/>
          <w:b/>
          <w:bCs/>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0D101233" w:rsidR="00CC462B" w:rsidRDefault="00EB7575" w:rsidP="00922678">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8E138C" w:rsidRPr="00D2444E">
        <w:rPr>
          <w:rFonts w:ascii="Arial Narrow" w:eastAsiaTheme="minorEastAsia" w:hAnsi="Arial Narrow" w:cstheme="majorHAnsi"/>
          <w:b/>
          <w:bCs/>
          <w:lang w:val="es-MX" w:eastAsia="es-MX"/>
        </w:rPr>
        <w:t>1</w:t>
      </w:r>
      <w:r w:rsidR="00C179C7" w:rsidRPr="00D2444E">
        <w:rPr>
          <w:rFonts w:ascii="Arial Narrow" w:eastAsiaTheme="minorEastAsia" w:hAnsi="Arial Narrow" w:cstheme="majorHAnsi"/>
          <w:b/>
          <w:bCs/>
          <w:lang w:val="es-MX" w:eastAsia="es-MX"/>
        </w:rPr>
        <w:t>3</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179C7" w:rsidRPr="00D2444E">
            <w:rPr>
              <w:rFonts w:ascii="Arial Narrow" w:eastAsiaTheme="minorEastAsia" w:hAnsi="Arial Narrow" w:cstheme="majorHAnsi"/>
              <w:b/>
              <w:bCs/>
              <w:lang w:val="es-MX" w:eastAsia="es-MX"/>
            </w:rPr>
            <w:t>30 de junio de 2022</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82653" w:rsidRPr="00E75387">
        <w:rPr>
          <w:rFonts w:ascii="Arial Narrow" w:eastAsiaTheme="minorEastAsia" w:hAnsi="Arial Narrow" w:cstheme="majorHAnsi"/>
          <w:b/>
          <w:bCs/>
          <w:lang w:val="es-MX" w:eastAsia="es-MX"/>
        </w:rPr>
        <w:t xml:space="preserve">Licitación </w:t>
      </w:r>
      <w:r w:rsidR="00F442AE" w:rsidRPr="00E75387">
        <w:rPr>
          <w:rFonts w:ascii="Arial Narrow" w:eastAsiaTheme="minorEastAsia" w:hAnsi="Arial Narrow" w:cstheme="majorHAnsi"/>
          <w:b/>
          <w:bCs/>
          <w:lang w:val="es-MX" w:eastAsia="es-MX"/>
        </w:rPr>
        <w:t>Pública</w:t>
      </w:r>
      <w:r w:rsidR="00C82653" w:rsidRPr="00E75387">
        <w:rPr>
          <w:rFonts w:ascii="Arial Narrow" w:eastAsiaTheme="minorEastAsia" w:hAnsi="Arial Narrow" w:cstheme="majorHAnsi"/>
          <w:b/>
          <w:bCs/>
          <w:lang w:val="es-MX" w:eastAsia="es-MX"/>
        </w:rPr>
        <w:t xml:space="preserve"> </w:t>
      </w:r>
      <w:r w:rsidR="00541849">
        <w:rPr>
          <w:rFonts w:ascii="Arial Narrow" w:eastAsiaTheme="minorEastAsia" w:hAnsi="Arial Narrow" w:cstheme="majorHAnsi"/>
          <w:b/>
          <w:bCs/>
          <w:lang w:val="es-MX" w:eastAsia="es-MX"/>
        </w:rPr>
        <w:t>Local</w:t>
      </w:r>
      <w:r w:rsidR="00C82653" w:rsidRPr="00E75387">
        <w:rPr>
          <w:rFonts w:ascii="Arial Narrow" w:eastAsiaTheme="minorEastAsia" w:hAnsi="Arial Narrow" w:cstheme="majorHAnsi"/>
          <w:b/>
          <w:bCs/>
          <w:lang w:val="es-MX" w:eastAsia="es-MX"/>
        </w:rPr>
        <w:t xml:space="preserve"> LSCC-0</w:t>
      </w:r>
      <w:r w:rsidR="00541849">
        <w:rPr>
          <w:rFonts w:ascii="Arial Narrow" w:eastAsiaTheme="minorEastAsia" w:hAnsi="Arial Narrow" w:cstheme="majorHAnsi"/>
          <w:b/>
          <w:bCs/>
          <w:lang w:val="es-MX" w:eastAsia="es-MX"/>
        </w:rPr>
        <w:t>13</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adquisición del medicamento</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C179C7">
            <w:rPr>
              <w:rFonts w:ascii="Arial Narrow" w:eastAsia="Calibri" w:hAnsi="Arial Narrow" w:cs="Calibri Light"/>
              <w:b/>
              <w:smallCaps/>
              <w:lang w:val="es-MX" w:eastAsia="es-MX"/>
            </w:rPr>
            <w:t>NORETISTERONA PARA EL PROGRAMA DE PLANIFICACIÓN FAMILIAR Y ANTICONCEPCIÓN DEL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w:t>
      </w:r>
      <w:r w:rsidR="00CC462B" w:rsidRPr="00CC462B">
        <w:rPr>
          <w:rFonts w:ascii="Arial Narrow" w:eastAsia="Calibri" w:hAnsi="Arial Narrow" w:cs="Calibri"/>
          <w:b/>
          <w:bCs/>
          <w:i/>
          <w:iCs/>
        </w:rPr>
        <w:t>9.1. PRESENTACIÓN Y APERTURA DE PROPUESTAS TÉCNICAS Y ECONÓMICAS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8C06E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convocante.</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09B72AF6"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w:t>
      </w:r>
      <w:r w:rsidRPr="00392F5C">
        <w:rPr>
          <w:rFonts w:ascii="Arial Narrow" w:eastAsia="Calibri" w:hAnsi="Arial Narrow" w:cs="Calibri"/>
          <w:b/>
          <w:bCs/>
        </w:rPr>
        <w:t>Reglamento</w:t>
      </w:r>
      <w:r w:rsidRPr="00600B7F">
        <w:rPr>
          <w:rFonts w:ascii="Arial Narrow" w:eastAsia="Calibri" w:hAnsi="Arial Narrow" w:cs="Calibri"/>
        </w:rPr>
        <w:t xml:space="preserve"> 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Pr="00600B7F">
        <w:rPr>
          <w:rFonts w:ascii="Arial Narrow" w:eastAsia="Calibri" w:hAnsi="Arial Narrow" w:cs="Calibri"/>
        </w:rPr>
        <w:t xml:space="preserve">y el numeral </w:t>
      </w:r>
      <w:r w:rsidR="00ED7AA2">
        <w:rPr>
          <w:rFonts w:ascii="Arial Narrow" w:eastAsia="Calibri" w:hAnsi="Arial Narrow" w:cs="Calibri"/>
        </w:rPr>
        <w:t>7</w:t>
      </w:r>
      <w:r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Pr="00600B7F">
        <w:rPr>
          <w:rFonts w:ascii="Arial Narrow" w:eastAsia="Calibri" w:hAnsi="Arial Narrow" w:cs="Calibri"/>
        </w:rPr>
        <w:t>, el servidor público que preside el acto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2F4F51" w:rsidRDefault="005009F8" w:rsidP="00922678">
      <w:pPr>
        <w:tabs>
          <w:tab w:val="left" w:pos="2280"/>
        </w:tabs>
        <w:jc w:val="both"/>
        <w:rPr>
          <w:rFonts w:ascii="Arial Narrow" w:eastAsiaTheme="minorEastAsia" w:hAnsi="Arial Narrow" w:cstheme="majorHAnsi"/>
          <w:lang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2F4F51">
        <w:trPr>
          <w:trHeight w:val="192"/>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2F4F51">
        <w:trPr>
          <w:trHeight w:val="39"/>
        </w:trPr>
        <w:tc>
          <w:tcPr>
            <w:tcW w:w="993"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036E0B26" w:rsidR="00F547D1" w:rsidRPr="00552185" w:rsidRDefault="009D50CE" w:rsidP="00F547D1">
            <w:pPr>
              <w:pStyle w:val="Textoindependiente"/>
              <w:jc w:val="center"/>
              <w:rPr>
                <w:rFonts w:ascii="Arial Narrow" w:hAnsi="Arial Narrow" w:cstheme="majorHAnsi"/>
                <w:b/>
                <w:bCs/>
                <w:sz w:val="20"/>
              </w:rPr>
            </w:pPr>
            <w:r>
              <w:rPr>
                <w:rFonts w:ascii="Arial Narrow" w:hAnsi="Arial Narrow" w:cstheme="majorHAnsi"/>
                <w:b/>
                <w:bCs/>
                <w:sz w:val="20"/>
              </w:rPr>
              <w:t>REINGENIERÍA EN INSUMOS MÉDICOS Y LOGÍSTICA DE ABASTO, S.A. DE C.V.</w:t>
            </w:r>
          </w:p>
        </w:tc>
        <w:tc>
          <w:tcPr>
            <w:tcW w:w="4707" w:type="dxa"/>
            <w:shd w:val="clear" w:color="auto" w:fill="auto"/>
            <w:vAlign w:val="center"/>
          </w:tcPr>
          <w:p w14:paraId="1F3B42F1" w14:textId="32CAEAEF" w:rsidR="00F547D1" w:rsidRPr="00F547D1" w:rsidRDefault="009D50CE" w:rsidP="00F547D1">
            <w:pPr>
              <w:pStyle w:val="Textoindependiente"/>
              <w:jc w:val="center"/>
              <w:rPr>
                <w:rFonts w:ascii="Arial Narrow" w:hAnsi="Arial Narrow" w:cstheme="majorHAnsi"/>
                <w:b/>
                <w:bCs/>
                <w:sz w:val="20"/>
              </w:rPr>
            </w:pPr>
            <w:r>
              <w:rPr>
                <w:rFonts w:ascii="Arial Narrow" w:hAnsi="Arial Narrow" w:cstheme="majorHAnsi"/>
                <w:b/>
                <w:bCs/>
                <w:sz w:val="20"/>
              </w:rPr>
              <w:t xml:space="preserve">ANA GABRIELA NEGRETE TOSCANO </w:t>
            </w:r>
          </w:p>
        </w:tc>
      </w:tr>
      <w:tr w:rsidR="00F547D1" w:rsidRPr="00FA5F4F" w14:paraId="643EE724" w14:textId="77777777" w:rsidTr="002F4F51">
        <w:trPr>
          <w:trHeight w:val="39"/>
        </w:trPr>
        <w:tc>
          <w:tcPr>
            <w:tcW w:w="993"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5246B8F0" w:rsidR="00F547D1" w:rsidRPr="00552185" w:rsidRDefault="009D50CE" w:rsidP="00F547D1">
            <w:pPr>
              <w:pStyle w:val="Textoindependiente"/>
              <w:jc w:val="center"/>
              <w:rPr>
                <w:rFonts w:ascii="Arial Narrow" w:hAnsi="Arial Narrow" w:cstheme="majorHAnsi"/>
                <w:b/>
                <w:bCs/>
                <w:sz w:val="20"/>
              </w:rPr>
            </w:pPr>
            <w:r>
              <w:rPr>
                <w:rFonts w:ascii="Arial Narrow" w:hAnsi="Arial Narrow" w:cstheme="majorHAnsi"/>
                <w:b/>
                <w:bCs/>
                <w:sz w:val="20"/>
              </w:rPr>
              <w:t xml:space="preserve">INSUMOS MÉDICOS SUSTENTABLES, S.A. DE C.V. </w:t>
            </w:r>
          </w:p>
        </w:tc>
        <w:tc>
          <w:tcPr>
            <w:tcW w:w="4707" w:type="dxa"/>
            <w:shd w:val="clear" w:color="auto" w:fill="auto"/>
            <w:vAlign w:val="center"/>
          </w:tcPr>
          <w:p w14:paraId="0D0A6E87" w14:textId="15939765" w:rsidR="00F547D1" w:rsidRPr="00F547D1" w:rsidRDefault="009D50CE" w:rsidP="00F547D1">
            <w:pPr>
              <w:pStyle w:val="Textoindependiente"/>
              <w:jc w:val="center"/>
              <w:rPr>
                <w:rFonts w:ascii="Arial Narrow" w:hAnsi="Arial Narrow" w:cstheme="majorHAnsi"/>
                <w:b/>
                <w:bCs/>
                <w:sz w:val="20"/>
              </w:rPr>
            </w:pPr>
            <w:r>
              <w:rPr>
                <w:rFonts w:ascii="Arial Narrow" w:hAnsi="Arial Narrow" w:cstheme="majorHAnsi"/>
                <w:b/>
                <w:bCs/>
                <w:sz w:val="20"/>
              </w:rPr>
              <w:t>SANDRA ELIZABETH GUTIÉRREZ GONZÁLEZ</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6"/>
        <w:gridCol w:w="1134"/>
        <w:gridCol w:w="1278"/>
        <w:gridCol w:w="1134"/>
        <w:gridCol w:w="1276"/>
      </w:tblGrid>
      <w:tr w:rsidR="0000118B" w14:paraId="54B32B93" w14:textId="3272D176" w:rsidTr="009D50CE">
        <w:trPr>
          <w:trHeight w:val="479"/>
          <w:tblHeader/>
        </w:trPr>
        <w:tc>
          <w:tcPr>
            <w:tcW w:w="4962" w:type="dxa"/>
            <w:gridSpan w:val="2"/>
            <w:vMerge w:val="restart"/>
            <w:shd w:val="clear" w:color="auto" w:fill="D9D9D9"/>
            <w:vAlign w:val="center"/>
          </w:tcPr>
          <w:p w14:paraId="55A19713" w14:textId="65832DF1" w:rsidR="0000118B" w:rsidRPr="002F4F51" w:rsidRDefault="0000118B" w:rsidP="0000118B">
            <w:pPr>
              <w:jc w:val="center"/>
              <w:rPr>
                <w:rFonts w:ascii="Arial Narrow" w:eastAsia="Calibri" w:hAnsi="Arial Narrow" w:cs="Calibri"/>
                <w:b/>
                <w:bCs/>
                <w:color w:val="000000"/>
              </w:rPr>
            </w:pPr>
            <w:r>
              <w:rPr>
                <w:rFonts w:ascii="Arial Narrow" w:eastAsia="Calibri" w:hAnsi="Arial Narrow" w:cs="Calibri"/>
                <w:b/>
                <w:bCs/>
                <w:color w:val="000000"/>
              </w:rPr>
              <w:t xml:space="preserve">REQUISITOS DEL NUMERAL </w:t>
            </w:r>
            <w:r w:rsidRPr="002F4F51">
              <w:rPr>
                <w:rFonts w:ascii="Arial Narrow" w:eastAsia="Calibri" w:hAnsi="Arial Narrow" w:cs="Calibri"/>
                <w:b/>
                <w:bCs/>
                <w:color w:val="000000"/>
              </w:rPr>
              <w:t>9.1. PRESENTACIÓN Y APERTURA DE PROPUESTAS TÉCNICAS Y ECONÓMICAS.</w:t>
            </w:r>
          </w:p>
        </w:tc>
        <w:tc>
          <w:tcPr>
            <w:tcW w:w="2412" w:type="dxa"/>
            <w:gridSpan w:val="2"/>
            <w:shd w:val="clear" w:color="auto" w:fill="D9D9D9" w:themeFill="background1" w:themeFillShade="D9"/>
            <w:vAlign w:val="center"/>
          </w:tcPr>
          <w:p w14:paraId="298C032F" w14:textId="500FDC34" w:rsidR="0000118B" w:rsidRPr="00863166" w:rsidRDefault="009D50CE" w:rsidP="006F0370">
            <w:pPr>
              <w:jc w:val="center"/>
              <w:rPr>
                <w:rFonts w:ascii="Arial Narrow" w:eastAsia="Calibri" w:hAnsi="Arial Narrow" w:cs="Calibri"/>
                <w:b/>
                <w:bCs/>
                <w:color w:val="000000"/>
                <w:highlight w:val="yellow"/>
              </w:rPr>
            </w:pPr>
            <w:r>
              <w:rPr>
                <w:rFonts w:ascii="Arial Narrow" w:hAnsi="Arial Narrow" w:cstheme="majorHAnsi"/>
                <w:b/>
                <w:bCs/>
              </w:rPr>
              <w:t>REINGENIERÍA EN INSUMOS MÉDICOS Y LOGÍSTICA DE ABASTO, S.A. DE C.V.</w:t>
            </w:r>
          </w:p>
        </w:tc>
        <w:tc>
          <w:tcPr>
            <w:tcW w:w="2410" w:type="dxa"/>
            <w:gridSpan w:val="2"/>
            <w:shd w:val="clear" w:color="auto" w:fill="D9D9D9" w:themeFill="background1" w:themeFillShade="D9"/>
            <w:vAlign w:val="center"/>
          </w:tcPr>
          <w:p w14:paraId="747B7103" w14:textId="1B838B7C" w:rsidR="0000118B" w:rsidRPr="00863166" w:rsidRDefault="009D50CE" w:rsidP="006F0370">
            <w:pPr>
              <w:jc w:val="center"/>
              <w:rPr>
                <w:rFonts w:ascii="Arial Narrow" w:eastAsia="Calibri" w:hAnsi="Arial Narrow" w:cs="Calibri"/>
                <w:b/>
                <w:bCs/>
                <w:color w:val="000000"/>
                <w:highlight w:val="yellow"/>
              </w:rPr>
            </w:pPr>
            <w:r>
              <w:rPr>
                <w:rFonts w:ascii="Arial Narrow" w:hAnsi="Arial Narrow" w:cstheme="majorHAnsi"/>
                <w:b/>
                <w:bCs/>
              </w:rPr>
              <w:t>INSUMOS MÉDICOS SUSTENTABLES, S.A. DE C.V.</w:t>
            </w:r>
          </w:p>
        </w:tc>
      </w:tr>
      <w:tr w:rsidR="0000118B" w14:paraId="4ECED31F" w14:textId="47F2FEB2" w:rsidTr="009D50CE">
        <w:trPr>
          <w:trHeight w:val="100"/>
          <w:tblHeader/>
        </w:trPr>
        <w:tc>
          <w:tcPr>
            <w:tcW w:w="4962" w:type="dxa"/>
            <w:gridSpan w:val="2"/>
            <w:vMerge/>
          </w:tcPr>
          <w:p w14:paraId="3B8E7C70" w14:textId="644D49E1" w:rsidR="0000118B" w:rsidRPr="00600B7F" w:rsidRDefault="0000118B" w:rsidP="002F4F51">
            <w:pPr>
              <w:rPr>
                <w:rFonts w:ascii="Arial Narrow" w:eastAsia="Calibri" w:hAnsi="Arial Narrow" w:cs="Calibri"/>
                <w:color w:val="000000"/>
              </w:rPr>
            </w:pPr>
          </w:p>
        </w:tc>
        <w:tc>
          <w:tcPr>
            <w:tcW w:w="1134" w:type="dxa"/>
            <w:shd w:val="clear" w:color="auto" w:fill="D9D9D9" w:themeFill="background1" w:themeFillShade="D9"/>
            <w:vAlign w:val="center"/>
          </w:tcPr>
          <w:p w14:paraId="6448B545" w14:textId="29DCAB86"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SI ENTREGA</w:t>
            </w:r>
          </w:p>
        </w:tc>
        <w:tc>
          <w:tcPr>
            <w:tcW w:w="1278" w:type="dxa"/>
            <w:shd w:val="clear" w:color="auto" w:fill="D9D9D9" w:themeFill="background1" w:themeFillShade="D9"/>
            <w:vAlign w:val="center"/>
          </w:tcPr>
          <w:p w14:paraId="545EF713" w14:textId="11AD07D4"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NO ENTREGA</w:t>
            </w:r>
          </w:p>
        </w:tc>
        <w:tc>
          <w:tcPr>
            <w:tcW w:w="1134" w:type="dxa"/>
            <w:shd w:val="clear" w:color="auto" w:fill="D9D9D9" w:themeFill="background1" w:themeFillShade="D9"/>
            <w:vAlign w:val="center"/>
          </w:tcPr>
          <w:p w14:paraId="0A235AE4" w14:textId="361202D1"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SI ENTREGA</w:t>
            </w:r>
          </w:p>
        </w:tc>
        <w:tc>
          <w:tcPr>
            <w:tcW w:w="1276" w:type="dxa"/>
            <w:shd w:val="clear" w:color="auto" w:fill="D9D9D9" w:themeFill="background1" w:themeFillShade="D9"/>
            <w:vAlign w:val="center"/>
          </w:tcPr>
          <w:p w14:paraId="5A397A07" w14:textId="6C02EB9B" w:rsidR="0000118B" w:rsidRPr="003C7300" w:rsidRDefault="0000118B" w:rsidP="002F4F51">
            <w:pPr>
              <w:jc w:val="center"/>
              <w:rPr>
                <w:rFonts w:ascii="Arial Narrow" w:eastAsia="Calibri" w:hAnsi="Arial Narrow" w:cs="Calibri"/>
                <w:b/>
                <w:bCs/>
                <w:color w:val="000000"/>
              </w:rPr>
            </w:pPr>
            <w:r w:rsidRPr="003C7300">
              <w:rPr>
                <w:rFonts w:ascii="Arial Narrow" w:eastAsia="Calibri" w:hAnsi="Arial Narrow" w:cs="Calibri"/>
                <w:b/>
                <w:bCs/>
                <w:color w:val="000000"/>
              </w:rPr>
              <w:t>NO ENTREGA</w:t>
            </w:r>
          </w:p>
        </w:tc>
      </w:tr>
      <w:tr w:rsidR="0000118B" w14:paraId="5E622DF8" w14:textId="3EB75F9E" w:rsidTr="00AC6102">
        <w:trPr>
          <w:trHeight w:val="100"/>
        </w:trPr>
        <w:tc>
          <w:tcPr>
            <w:tcW w:w="426" w:type="dxa"/>
            <w:vMerge w:val="restart"/>
            <w:shd w:val="clear" w:color="auto" w:fill="D9D9D9" w:themeFill="background1" w:themeFillShade="D9"/>
          </w:tcPr>
          <w:p w14:paraId="484D9FEF" w14:textId="7688A2B5"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a.</w:t>
            </w:r>
          </w:p>
        </w:tc>
        <w:tc>
          <w:tcPr>
            <w:tcW w:w="4536" w:type="dxa"/>
            <w:vAlign w:val="center"/>
          </w:tcPr>
          <w:p w14:paraId="7AA85E4A" w14:textId="0492639C" w:rsidR="0000118B" w:rsidRPr="0000118B" w:rsidRDefault="0000118B" w:rsidP="00AB6FA6">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w:t>
            </w:r>
            <w:r w:rsidRPr="0000118B">
              <w:rPr>
                <w:rFonts w:ascii="Arial Narrow" w:eastAsia="Calibri" w:hAnsi="Arial Narrow" w:cs="Calibri"/>
                <w:color w:val="000000"/>
                <w:sz w:val="16"/>
                <w:szCs w:val="16"/>
              </w:rPr>
              <w:t xml:space="preserve"> Propuesta Técnica.</w:t>
            </w:r>
          </w:p>
        </w:tc>
        <w:tc>
          <w:tcPr>
            <w:tcW w:w="1134" w:type="dxa"/>
            <w:vAlign w:val="center"/>
          </w:tcPr>
          <w:p w14:paraId="283625C9" w14:textId="3005B7CE" w:rsidR="0000118B" w:rsidRPr="0000118B" w:rsidRDefault="00AD4D62" w:rsidP="00AB6FA6">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SI ENTREGA </w:t>
            </w:r>
          </w:p>
        </w:tc>
        <w:tc>
          <w:tcPr>
            <w:tcW w:w="1278" w:type="dxa"/>
          </w:tcPr>
          <w:p w14:paraId="198CF695" w14:textId="77777777" w:rsidR="0000118B" w:rsidRPr="0000118B" w:rsidRDefault="0000118B" w:rsidP="00AB6FA6">
            <w:pPr>
              <w:jc w:val="center"/>
              <w:rPr>
                <w:rFonts w:ascii="Arial Narrow" w:eastAsia="Calibri" w:hAnsi="Arial Narrow" w:cs="Calibri"/>
                <w:color w:val="000000"/>
                <w:sz w:val="16"/>
                <w:szCs w:val="16"/>
                <w:highlight w:val="yellow"/>
              </w:rPr>
            </w:pPr>
          </w:p>
        </w:tc>
        <w:tc>
          <w:tcPr>
            <w:tcW w:w="1134" w:type="dxa"/>
            <w:vAlign w:val="center"/>
          </w:tcPr>
          <w:p w14:paraId="25FBE9DD" w14:textId="6CBC87D8" w:rsidR="0000118B" w:rsidRPr="0000118B" w:rsidRDefault="00AD4D62" w:rsidP="00AB6FA6">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40544EE2" w14:textId="09CDCB98" w:rsidR="0000118B" w:rsidRPr="0000118B" w:rsidRDefault="0000118B" w:rsidP="00AB6FA6">
            <w:pPr>
              <w:jc w:val="center"/>
              <w:rPr>
                <w:rFonts w:ascii="Arial Narrow" w:eastAsia="Calibri" w:hAnsi="Arial Narrow" w:cs="Calibri"/>
                <w:color w:val="000000"/>
                <w:sz w:val="16"/>
                <w:szCs w:val="16"/>
              </w:rPr>
            </w:pPr>
          </w:p>
        </w:tc>
      </w:tr>
      <w:tr w:rsidR="0000118B" w14:paraId="501D6B81" w14:textId="636A98DD" w:rsidTr="00AC6102">
        <w:trPr>
          <w:trHeight w:val="60"/>
        </w:trPr>
        <w:tc>
          <w:tcPr>
            <w:tcW w:w="426" w:type="dxa"/>
            <w:vMerge/>
            <w:shd w:val="clear" w:color="auto" w:fill="D9D9D9" w:themeFill="background1" w:themeFillShade="D9"/>
          </w:tcPr>
          <w:p w14:paraId="6A8177A0" w14:textId="77777777" w:rsidR="0000118B" w:rsidRPr="006F52B1" w:rsidRDefault="0000118B" w:rsidP="00964E3E">
            <w:pPr>
              <w:jc w:val="center"/>
              <w:rPr>
                <w:rFonts w:ascii="Arial Narrow" w:eastAsia="Calibri" w:hAnsi="Arial Narrow" w:cs="Calibri"/>
                <w:b/>
                <w:bCs/>
                <w:color w:val="000000"/>
                <w:sz w:val="16"/>
                <w:szCs w:val="16"/>
              </w:rPr>
            </w:pPr>
          </w:p>
        </w:tc>
        <w:tc>
          <w:tcPr>
            <w:tcW w:w="4536" w:type="dxa"/>
            <w:vAlign w:val="center"/>
          </w:tcPr>
          <w:p w14:paraId="2974F2A0" w14:textId="77777777"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2.1</w:t>
            </w:r>
            <w:r w:rsidRPr="0000118B">
              <w:rPr>
                <w:rFonts w:ascii="Arial Narrow" w:eastAsia="Calibri" w:hAnsi="Arial Narrow" w:cs="Calibri"/>
                <w:color w:val="000000"/>
                <w:sz w:val="16"/>
                <w:szCs w:val="16"/>
              </w:rPr>
              <w:t xml:space="preserve"> Registro Sanitario:</w:t>
            </w:r>
          </w:p>
          <w:p w14:paraId="068CB953" w14:textId="77777777"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5FAE466B" w14:textId="77777777"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En caso de que el registro sanitario no se encuentre dentro del periodo de vigencia de 5 años, conforme al artículo 376 de la ley general de salud, deberá presentar:</w:t>
            </w:r>
          </w:p>
          <w:p w14:paraId="3BD06996" w14:textId="368DF7EB"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Copia Simple del Registro sanitario sometido a prórroga.</w:t>
            </w:r>
          </w:p>
          <w:p w14:paraId="456F7CDA" w14:textId="0AEEBBC0"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Copia Simple del Acuse de recibo del trámite de prórroga del registro sanitario vigente, presentado ante la COFEPRIS.</w:t>
            </w:r>
          </w:p>
          <w:p w14:paraId="61159D79" w14:textId="7B1DD06E"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00118B">
              <w:rPr>
                <w:rFonts w:ascii="Arial Narrow" w:eastAsia="Calibri" w:hAnsi="Arial Narrow" w:cs="Calibri"/>
                <w:color w:val="000000"/>
                <w:sz w:val="16"/>
                <w:szCs w:val="16"/>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778A63F9" w14:textId="1547027A"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 En caso de que los bienes ofertados no requieran de registro sanitario, deberá presentar constancia oficial, expedida por la SSA, con firma autógrafa y cargo del servidor público que la emite, que lo exima del mismo.</w:t>
            </w:r>
          </w:p>
        </w:tc>
        <w:tc>
          <w:tcPr>
            <w:tcW w:w="1134" w:type="dxa"/>
            <w:vAlign w:val="center"/>
          </w:tcPr>
          <w:p w14:paraId="132A4258" w14:textId="17B466AD" w:rsidR="0000118B" w:rsidRPr="0000118B" w:rsidRDefault="00AD4D62" w:rsidP="00AB6FA6">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57DEDE33" w14:textId="77777777" w:rsidR="0000118B" w:rsidRPr="0000118B" w:rsidRDefault="0000118B" w:rsidP="00AB6FA6">
            <w:pPr>
              <w:jc w:val="center"/>
              <w:rPr>
                <w:rFonts w:ascii="Arial Narrow" w:eastAsia="Calibri" w:hAnsi="Arial Narrow" w:cs="Calibri"/>
                <w:color w:val="000000"/>
                <w:sz w:val="16"/>
                <w:szCs w:val="16"/>
                <w:highlight w:val="yellow"/>
              </w:rPr>
            </w:pPr>
          </w:p>
        </w:tc>
        <w:tc>
          <w:tcPr>
            <w:tcW w:w="1134" w:type="dxa"/>
            <w:vAlign w:val="center"/>
          </w:tcPr>
          <w:p w14:paraId="6DE8B9E5" w14:textId="7ED3C267" w:rsidR="0000118B" w:rsidRPr="0000118B" w:rsidRDefault="00AD4D62" w:rsidP="00AB6FA6">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573FD93F" w14:textId="37084250" w:rsidR="0000118B" w:rsidRPr="0000118B" w:rsidRDefault="0000118B" w:rsidP="00AB6FA6">
            <w:pPr>
              <w:jc w:val="center"/>
              <w:rPr>
                <w:rFonts w:ascii="Arial Narrow" w:eastAsia="Calibri" w:hAnsi="Arial Narrow" w:cs="Calibri"/>
                <w:color w:val="000000"/>
                <w:sz w:val="16"/>
                <w:szCs w:val="16"/>
              </w:rPr>
            </w:pPr>
          </w:p>
        </w:tc>
      </w:tr>
      <w:tr w:rsidR="0000118B" w14:paraId="4715B210" w14:textId="7B5D952B" w:rsidTr="00AC6102">
        <w:trPr>
          <w:trHeight w:val="87"/>
        </w:trPr>
        <w:tc>
          <w:tcPr>
            <w:tcW w:w="426" w:type="dxa"/>
            <w:vMerge/>
            <w:shd w:val="clear" w:color="auto" w:fill="D9D9D9" w:themeFill="background1" w:themeFillShade="D9"/>
          </w:tcPr>
          <w:p w14:paraId="6E6E33FE" w14:textId="77777777" w:rsidR="0000118B" w:rsidRPr="006F52B1" w:rsidRDefault="0000118B" w:rsidP="00964E3E">
            <w:pPr>
              <w:jc w:val="center"/>
              <w:rPr>
                <w:rFonts w:ascii="Arial Narrow" w:eastAsia="Calibri" w:hAnsi="Arial Narrow" w:cs="Calibri"/>
                <w:b/>
                <w:bCs/>
                <w:color w:val="000000"/>
                <w:sz w:val="16"/>
                <w:szCs w:val="16"/>
              </w:rPr>
            </w:pPr>
          </w:p>
        </w:tc>
        <w:tc>
          <w:tcPr>
            <w:tcW w:w="4536" w:type="dxa"/>
            <w:vAlign w:val="center"/>
          </w:tcPr>
          <w:p w14:paraId="515D34F8" w14:textId="77777777"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b/>
                <w:bCs/>
                <w:color w:val="000000"/>
                <w:sz w:val="16"/>
                <w:szCs w:val="16"/>
              </w:rPr>
              <w:t>Anexo 2.2</w:t>
            </w:r>
            <w:r w:rsidRPr="0000118B">
              <w:rPr>
                <w:rFonts w:ascii="Arial Narrow" w:eastAsia="Calibri" w:hAnsi="Arial Narrow" w:cs="Calibri"/>
                <w:color w:val="000000"/>
                <w:sz w:val="16"/>
                <w:szCs w:val="16"/>
              </w:rPr>
              <w:t xml:space="preserve"> Los licitantes deberán de presentar en términos de los artículos 226, 227 bis y demás aplicables de la Ley General de Salud, las copias simples de los documentos que continuación se indica según sea el caso para FABRICANTES / DISTRIBUIDORES:</w:t>
            </w:r>
          </w:p>
          <w:p w14:paraId="7FC5F4BE" w14:textId="77777777"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Copia de la Licencia Sanitaria (Legible y vigente) a nombre del LICITANTE.</w:t>
            </w:r>
          </w:p>
          <w:p w14:paraId="684B1761" w14:textId="77777777"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 xml:space="preserve">En caso de modificación, presentar copia legible de la Licencia Sanitaria (Legible) y copia de la modificación autorizada por la COFEPRIS (Legible) a nombre del LICITANTE. </w:t>
            </w:r>
          </w:p>
          <w:p w14:paraId="23CCD5E8" w14:textId="77777777"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Copia del Aviso de Funcionamiento a nombre del LICITANTE. (Legible). En caso de proveedores extranjeros, deberán presentar documento equivalente de su país de origen.</w:t>
            </w:r>
          </w:p>
          <w:p w14:paraId="13B2137A" w14:textId="0436EDD1" w:rsidR="0000118B" w:rsidRPr="0000118B" w:rsidRDefault="0000118B" w:rsidP="0000118B">
            <w:pPr>
              <w:jc w:val="both"/>
              <w:rPr>
                <w:rFonts w:ascii="Arial Narrow" w:eastAsia="Calibri" w:hAnsi="Arial Narrow" w:cs="Calibri"/>
                <w:color w:val="000000"/>
                <w:sz w:val="16"/>
                <w:szCs w:val="16"/>
              </w:rPr>
            </w:pPr>
            <w:r w:rsidRPr="0000118B">
              <w:rPr>
                <w:rFonts w:ascii="Arial Narrow" w:eastAsia="Calibri" w:hAnsi="Arial Narrow" w:cs="Calibri"/>
                <w:color w:val="000000"/>
                <w:sz w:val="16"/>
                <w:szCs w:val="16"/>
              </w:rPr>
              <w:t>-</w:t>
            </w:r>
            <w:r w:rsidRPr="0000118B">
              <w:rPr>
                <w:rFonts w:ascii="Arial Narrow" w:eastAsia="Calibri" w:hAnsi="Arial Narrow" w:cs="Calibri"/>
                <w:color w:val="000000"/>
                <w:sz w:val="16"/>
                <w:szCs w:val="16"/>
              </w:rPr>
              <w:tab/>
              <w:t xml:space="preserve">Copia de la Autorización del </w:t>
            </w:r>
            <w:proofErr w:type="gramStart"/>
            <w:r w:rsidRPr="0000118B">
              <w:rPr>
                <w:rFonts w:ascii="Arial Narrow" w:eastAsia="Calibri" w:hAnsi="Arial Narrow" w:cs="Calibri"/>
                <w:color w:val="000000"/>
                <w:sz w:val="16"/>
                <w:szCs w:val="16"/>
              </w:rPr>
              <w:t>Responsable</w:t>
            </w:r>
            <w:proofErr w:type="gramEnd"/>
            <w:r w:rsidRPr="0000118B">
              <w:rPr>
                <w:rFonts w:ascii="Arial Narrow" w:eastAsia="Calibri" w:hAnsi="Arial Narrow" w:cs="Calibri"/>
                <w:color w:val="000000"/>
                <w:sz w:val="16"/>
                <w:szCs w:val="16"/>
              </w:rPr>
              <w:t xml:space="preserve"> Sanitario. (Legible).</w:t>
            </w:r>
          </w:p>
        </w:tc>
        <w:tc>
          <w:tcPr>
            <w:tcW w:w="1134" w:type="dxa"/>
            <w:vAlign w:val="center"/>
          </w:tcPr>
          <w:p w14:paraId="31A1DA1B" w14:textId="1CD5D52B" w:rsidR="0000118B" w:rsidRPr="0000118B" w:rsidRDefault="00AD4D62" w:rsidP="00AB6FA6">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288FDFE3" w14:textId="77777777" w:rsidR="0000118B" w:rsidRPr="0000118B" w:rsidRDefault="0000118B" w:rsidP="00AB6FA6">
            <w:pPr>
              <w:jc w:val="center"/>
              <w:rPr>
                <w:rFonts w:ascii="Arial Narrow" w:eastAsia="Calibri" w:hAnsi="Arial Narrow" w:cs="Calibri"/>
                <w:color w:val="000000"/>
                <w:sz w:val="16"/>
                <w:szCs w:val="16"/>
                <w:highlight w:val="yellow"/>
              </w:rPr>
            </w:pPr>
          </w:p>
        </w:tc>
        <w:tc>
          <w:tcPr>
            <w:tcW w:w="1134" w:type="dxa"/>
            <w:vAlign w:val="center"/>
          </w:tcPr>
          <w:p w14:paraId="23C34C79" w14:textId="7604F922" w:rsidR="0000118B" w:rsidRPr="0000118B" w:rsidRDefault="009F3C95" w:rsidP="00AB6FA6">
            <w:pPr>
              <w:jc w:val="center"/>
              <w:rPr>
                <w:rFonts w:ascii="Arial Narrow" w:eastAsia="Calibri" w:hAnsi="Arial Narrow" w:cs="Calibri"/>
                <w:color w:val="000000"/>
                <w:sz w:val="16"/>
                <w:szCs w:val="16"/>
                <w:highlight w:val="yellow"/>
              </w:rPr>
            </w:pPr>
            <w:r w:rsidRPr="006F410B">
              <w:rPr>
                <w:rFonts w:ascii="Arial Narrow" w:eastAsia="Calibri" w:hAnsi="Arial Narrow" w:cs="Calibri"/>
                <w:color w:val="000000"/>
                <w:sz w:val="14"/>
                <w:szCs w:val="14"/>
              </w:rPr>
              <w:t xml:space="preserve">Solo presenta </w:t>
            </w:r>
            <w:r w:rsidRPr="006F410B">
              <w:rPr>
                <w:rFonts w:ascii="Arial Narrow" w:eastAsia="Calibri" w:hAnsi="Arial Narrow" w:cs="Calibri"/>
                <w:color w:val="000000"/>
                <w:sz w:val="14"/>
                <w:szCs w:val="14"/>
              </w:rPr>
              <w:t>Copia del Aviso de Funcionamiento</w:t>
            </w:r>
            <w:r w:rsidRPr="006F410B">
              <w:rPr>
                <w:rFonts w:ascii="Arial Narrow" w:eastAsia="Calibri" w:hAnsi="Arial Narrow" w:cs="Calibri"/>
                <w:color w:val="000000"/>
                <w:sz w:val="16"/>
                <w:szCs w:val="16"/>
                <w:highlight w:val="yellow"/>
              </w:rPr>
              <w:t xml:space="preserve"> </w:t>
            </w:r>
          </w:p>
        </w:tc>
        <w:tc>
          <w:tcPr>
            <w:tcW w:w="1276" w:type="dxa"/>
            <w:vAlign w:val="center"/>
          </w:tcPr>
          <w:p w14:paraId="29390CC9" w14:textId="52E4C476" w:rsidR="0000118B" w:rsidRPr="0000118B" w:rsidRDefault="0000118B" w:rsidP="00AB6FA6">
            <w:pPr>
              <w:jc w:val="center"/>
              <w:rPr>
                <w:rFonts w:ascii="Arial Narrow" w:eastAsia="Calibri" w:hAnsi="Arial Narrow" w:cs="Calibri"/>
                <w:color w:val="000000"/>
                <w:sz w:val="16"/>
                <w:szCs w:val="16"/>
              </w:rPr>
            </w:pPr>
          </w:p>
        </w:tc>
      </w:tr>
      <w:tr w:rsidR="0000118B" w14:paraId="3F0A662C" w14:textId="6EDA244C" w:rsidTr="00AC6102">
        <w:trPr>
          <w:trHeight w:val="60"/>
        </w:trPr>
        <w:tc>
          <w:tcPr>
            <w:tcW w:w="426" w:type="dxa"/>
            <w:shd w:val="clear" w:color="auto" w:fill="D9D9D9" w:themeFill="background1" w:themeFillShade="D9"/>
          </w:tcPr>
          <w:p w14:paraId="2B9B3347" w14:textId="3DB5ACF0"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b.</w:t>
            </w:r>
          </w:p>
        </w:tc>
        <w:tc>
          <w:tcPr>
            <w:tcW w:w="4536" w:type="dxa"/>
            <w:vAlign w:val="center"/>
          </w:tcPr>
          <w:p w14:paraId="265CF471" w14:textId="01E597EC" w:rsidR="0000118B" w:rsidRPr="0000118B" w:rsidRDefault="00EE5A89" w:rsidP="00AB6FA6">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3.</w:t>
            </w:r>
            <w:r w:rsidRPr="00EE5A89">
              <w:rPr>
                <w:rFonts w:ascii="Arial Narrow" w:eastAsia="Calibri" w:hAnsi="Arial Narrow" w:cs="Calibri"/>
                <w:color w:val="000000"/>
                <w:sz w:val="16"/>
                <w:szCs w:val="16"/>
              </w:rPr>
              <w:t xml:space="preserve"> Propuesta </w:t>
            </w:r>
            <w:r w:rsidR="004179F6">
              <w:rPr>
                <w:rFonts w:ascii="Arial Narrow" w:eastAsia="Calibri" w:hAnsi="Arial Narrow" w:cs="Calibri"/>
                <w:color w:val="000000"/>
                <w:sz w:val="16"/>
                <w:szCs w:val="16"/>
              </w:rPr>
              <w:t>E</w:t>
            </w:r>
            <w:r w:rsidRPr="00EE5A89">
              <w:rPr>
                <w:rFonts w:ascii="Arial Narrow" w:eastAsia="Calibri" w:hAnsi="Arial Narrow" w:cs="Calibri"/>
                <w:color w:val="000000"/>
                <w:sz w:val="16"/>
                <w:szCs w:val="16"/>
              </w:rPr>
              <w:t>conómica.</w:t>
            </w:r>
          </w:p>
        </w:tc>
        <w:tc>
          <w:tcPr>
            <w:tcW w:w="1134" w:type="dxa"/>
            <w:vAlign w:val="center"/>
          </w:tcPr>
          <w:p w14:paraId="571A6AB7" w14:textId="0A52C2CC" w:rsidR="0000118B" w:rsidRPr="0000118B" w:rsidRDefault="009F3C95" w:rsidP="00AB6FA6">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60700D3B" w14:textId="77777777" w:rsidR="0000118B" w:rsidRPr="0000118B" w:rsidRDefault="0000118B" w:rsidP="00AB6FA6">
            <w:pPr>
              <w:jc w:val="center"/>
              <w:rPr>
                <w:rFonts w:ascii="Arial Narrow" w:eastAsia="Calibri" w:hAnsi="Arial Narrow" w:cs="Calibri"/>
                <w:color w:val="000000"/>
                <w:sz w:val="16"/>
                <w:szCs w:val="16"/>
                <w:highlight w:val="yellow"/>
              </w:rPr>
            </w:pPr>
          </w:p>
        </w:tc>
        <w:tc>
          <w:tcPr>
            <w:tcW w:w="1134" w:type="dxa"/>
            <w:vAlign w:val="center"/>
          </w:tcPr>
          <w:p w14:paraId="03F677BF" w14:textId="0C8785F4" w:rsidR="0000118B" w:rsidRPr="0000118B" w:rsidRDefault="009F3C95" w:rsidP="00AB6FA6">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2B7CDC41" w14:textId="2D51D50F" w:rsidR="0000118B" w:rsidRPr="0000118B" w:rsidRDefault="0000118B" w:rsidP="00AB6FA6">
            <w:pPr>
              <w:jc w:val="center"/>
              <w:rPr>
                <w:rFonts w:ascii="Arial Narrow" w:eastAsia="Calibri" w:hAnsi="Arial Narrow" w:cs="Calibri"/>
                <w:color w:val="000000"/>
                <w:sz w:val="16"/>
                <w:szCs w:val="16"/>
              </w:rPr>
            </w:pPr>
          </w:p>
        </w:tc>
      </w:tr>
      <w:tr w:rsidR="0000118B" w14:paraId="3CE86F0C" w14:textId="036EDA12" w:rsidTr="00AC6102">
        <w:trPr>
          <w:trHeight w:val="60"/>
        </w:trPr>
        <w:tc>
          <w:tcPr>
            <w:tcW w:w="426" w:type="dxa"/>
            <w:shd w:val="clear" w:color="auto" w:fill="D9D9D9" w:themeFill="background1" w:themeFillShade="D9"/>
          </w:tcPr>
          <w:p w14:paraId="4A2E5585" w14:textId="23A08982"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c.</w:t>
            </w:r>
          </w:p>
        </w:tc>
        <w:tc>
          <w:tcPr>
            <w:tcW w:w="4536" w:type="dxa"/>
            <w:vAlign w:val="center"/>
          </w:tcPr>
          <w:p w14:paraId="0CFE8B37" w14:textId="168492B6" w:rsidR="0000118B" w:rsidRPr="0000118B" w:rsidRDefault="00EE5A89" w:rsidP="00AB6FA6">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4.</w:t>
            </w:r>
            <w:r w:rsidRPr="00EE5A89">
              <w:rPr>
                <w:rFonts w:ascii="Arial Narrow" w:eastAsia="Calibri" w:hAnsi="Arial Narrow" w:cs="Calibri"/>
                <w:color w:val="000000"/>
                <w:sz w:val="16"/>
                <w:szCs w:val="16"/>
              </w:rPr>
              <w:t xml:space="preserve"> Carta de Proposición.</w:t>
            </w:r>
          </w:p>
        </w:tc>
        <w:tc>
          <w:tcPr>
            <w:tcW w:w="1134" w:type="dxa"/>
            <w:vAlign w:val="center"/>
          </w:tcPr>
          <w:p w14:paraId="1C2F7FAB" w14:textId="462A8E73" w:rsidR="0000118B" w:rsidRPr="0000118B" w:rsidRDefault="009F3C95" w:rsidP="00AB6FA6">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53721BD2" w14:textId="77777777" w:rsidR="0000118B" w:rsidRPr="0000118B" w:rsidRDefault="0000118B" w:rsidP="00AB6FA6">
            <w:pPr>
              <w:jc w:val="center"/>
              <w:rPr>
                <w:rFonts w:ascii="Arial Narrow" w:eastAsia="Calibri" w:hAnsi="Arial Narrow" w:cs="Calibri"/>
                <w:color w:val="000000"/>
                <w:sz w:val="16"/>
                <w:szCs w:val="16"/>
                <w:highlight w:val="yellow"/>
              </w:rPr>
            </w:pPr>
          </w:p>
        </w:tc>
        <w:tc>
          <w:tcPr>
            <w:tcW w:w="1134" w:type="dxa"/>
            <w:vAlign w:val="center"/>
          </w:tcPr>
          <w:p w14:paraId="75201B73" w14:textId="69A79D14" w:rsidR="0000118B" w:rsidRPr="0000118B" w:rsidRDefault="009F3C95" w:rsidP="00AB6FA6">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65418FEC" w14:textId="37677365" w:rsidR="0000118B" w:rsidRPr="0000118B" w:rsidRDefault="0000118B" w:rsidP="00AB6FA6">
            <w:pPr>
              <w:jc w:val="center"/>
              <w:rPr>
                <w:rFonts w:ascii="Arial Narrow" w:eastAsia="Calibri" w:hAnsi="Arial Narrow" w:cs="Calibri"/>
                <w:color w:val="000000"/>
                <w:sz w:val="16"/>
                <w:szCs w:val="16"/>
              </w:rPr>
            </w:pPr>
          </w:p>
        </w:tc>
      </w:tr>
      <w:tr w:rsidR="0000118B" w14:paraId="441A6EF7" w14:textId="6651D3CE" w:rsidTr="00AC6102">
        <w:trPr>
          <w:trHeight w:val="60"/>
        </w:trPr>
        <w:tc>
          <w:tcPr>
            <w:tcW w:w="426" w:type="dxa"/>
            <w:shd w:val="clear" w:color="auto" w:fill="D9D9D9" w:themeFill="background1" w:themeFillShade="D9"/>
          </w:tcPr>
          <w:p w14:paraId="320C725C" w14:textId="75526A3A"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d.</w:t>
            </w:r>
          </w:p>
        </w:tc>
        <w:tc>
          <w:tcPr>
            <w:tcW w:w="4536" w:type="dxa"/>
            <w:vAlign w:val="center"/>
          </w:tcPr>
          <w:p w14:paraId="6F8004AF" w14:textId="208E26DB"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5.</w:t>
            </w:r>
            <w:r w:rsidRPr="00EE5A89">
              <w:rPr>
                <w:rFonts w:ascii="Arial Narrow" w:eastAsia="Calibri" w:hAnsi="Arial Narrow" w:cs="Calibri"/>
                <w:color w:val="000000"/>
                <w:sz w:val="16"/>
                <w:szCs w:val="16"/>
              </w:rPr>
              <w:t xml:space="preserve"> Acreditación y los documentos que lo acredite.</w:t>
            </w:r>
          </w:p>
          <w:p w14:paraId="1D409534" w14:textId="1B100EA3"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1.</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Presentar copia vigente del RUPC (en caso de contar con él).</w:t>
            </w:r>
          </w:p>
          <w:p w14:paraId="51A8A775" w14:textId="0A236A22"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2.</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 xml:space="preserve">Tratándose de </w:t>
            </w:r>
            <w:r w:rsidRPr="00EE5A89">
              <w:rPr>
                <w:rFonts w:ascii="Arial Narrow" w:eastAsia="Calibri" w:hAnsi="Arial Narrow" w:cs="Calibri"/>
                <w:b/>
                <w:bCs/>
                <w:i/>
                <w:iCs/>
                <w:color w:val="000000"/>
                <w:sz w:val="16"/>
                <w:szCs w:val="16"/>
              </w:rPr>
              <w:t>PERSONAS JURÍDICAS</w:t>
            </w:r>
            <w:r w:rsidRPr="00EE5A89">
              <w:rPr>
                <w:rFonts w:ascii="Arial Narrow" w:eastAsia="Calibri" w:hAnsi="Arial Narrow" w:cs="Calibri"/>
                <w:color w:val="000000"/>
                <w:sz w:val="16"/>
                <w:szCs w:val="16"/>
              </w:rPr>
              <w:t>, deberá presentar, además:</w:t>
            </w:r>
          </w:p>
          <w:p w14:paraId="4E2D1CDA" w14:textId="491FC9CB"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3B8BFDF" w14:textId="41672C27"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1A59E56" w14:textId="77777777"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Los documentos referidos en los numerales A y B deben estar inscritos en el Registro Público de la Propiedad y del Comercio, cuando proceda, en términos del artículo 21 del Código de Comercio.</w:t>
            </w:r>
          </w:p>
          <w:p w14:paraId="59B8184A" w14:textId="0F3D45DC"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o copia certificada solo para cotejo (se devolverá al término del Acto) y copia simple y ordenada (Asambleas Extraordinarias, etc.) de la documentación con la que acredite la personería jurídica de su Representante.</w:t>
            </w:r>
          </w:p>
          <w:p w14:paraId="0688C0ED" w14:textId="72F2E643"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D.</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 Constancia de Situación Fiscal con fecha de emisión no mayor a 30 días naturales de antigüedad a la fecha del acto de PRESENTACIÓN Y APERTURA DE PROPOSICIONES, a nombre del PARTICIPANTE.</w:t>
            </w:r>
          </w:p>
          <w:p w14:paraId="475E091B" w14:textId="0CA63C7D"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E.</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del comprobante de domicilio de los PARTICIPANTES, no mayor a 2 meses de antigüedad a la fecha del acto de PRESENTACIÓN Y APERTURA DE PROPOSICIONES a nombre de la razón social del PARTICIPANTE.</w:t>
            </w:r>
          </w:p>
          <w:p w14:paraId="7D9035CF" w14:textId="1028C0D3"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F.</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Declaración Anual del ISR completa del ejercicio fiscal del año 2021, con sus anexos y acuse.</w:t>
            </w:r>
          </w:p>
          <w:p w14:paraId="206D40B6" w14:textId="15FEF7AD"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3.</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 xml:space="preserve">Tratándose de </w:t>
            </w:r>
            <w:r w:rsidRPr="00EE5A89">
              <w:rPr>
                <w:rFonts w:ascii="Arial Narrow" w:eastAsia="Calibri" w:hAnsi="Arial Narrow" w:cs="Calibri"/>
                <w:b/>
                <w:bCs/>
                <w:i/>
                <w:iCs/>
                <w:color w:val="000000"/>
                <w:sz w:val="16"/>
                <w:szCs w:val="16"/>
              </w:rPr>
              <w:t>PERSONAS FÍSICAS</w:t>
            </w:r>
            <w:r w:rsidRPr="00EE5A89">
              <w:rPr>
                <w:rFonts w:ascii="Arial Narrow" w:eastAsia="Calibri" w:hAnsi="Arial Narrow" w:cs="Calibri"/>
                <w:color w:val="000000"/>
                <w:sz w:val="16"/>
                <w:szCs w:val="16"/>
              </w:rPr>
              <w:t>, deberá presentar, además:</w:t>
            </w:r>
          </w:p>
          <w:p w14:paraId="1A5838FF" w14:textId="0299A0B8"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A.</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Original de acta de nacimiento, misma que se quedará en el expediente.</w:t>
            </w:r>
          </w:p>
          <w:p w14:paraId="458F4EED" w14:textId="490B2765"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B.</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 Constancia de Situación Fiscal con fecha de emisión no mayor a 30 días naturales de antigüedad a la fecha del acto de PRESENTACIÓN Y APERTURA DE PROPOSICIONES, a nombre del PARTICIPANTE.</w:t>
            </w:r>
          </w:p>
          <w:p w14:paraId="25D3AE18" w14:textId="497FC6BE" w:rsidR="00EE5A89" w:rsidRPr="00EE5A89" w:rsidRDefault="00EE5A89" w:rsidP="00EE5A89">
            <w:pPr>
              <w:jc w:val="both"/>
              <w:rPr>
                <w:rFonts w:ascii="Arial Narrow" w:eastAsia="Calibri" w:hAnsi="Arial Narrow" w:cs="Calibri"/>
                <w:color w:val="000000"/>
                <w:sz w:val="16"/>
                <w:szCs w:val="16"/>
              </w:rPr>
            </w:pPr>
            <w:r w:rsidRPr="00EE5A89">
              <w:rPr>
                <w:rFonts w:ascii="Arial Narrow" w:eastAsia="Calibri" w:hAnsi="Arial Narrow" w:cs="Calibri"/>
                <w:color w:val="000000"/>
                <w:sz w:val="16"/>
                <w:szCs w:val="16"/>
              </w:rPr>
              <w:t>C.</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Copia simple del comprobante de domicilio de los PARTICIPANTES, no mayor a 2 meses de antigüedad a la fecha acto de PRESENTACIÓN Y APERTURA DE PROPOSICIONES, a nombre del PARTICIPANTE.</w:t>
            </w:r>
          </w:p>
          <w:p w14:paraId="3BF8F920" w14:textId="60EE43AB" w:rsidR="0000118B" w:rsidRPr="0000118B" w:rsidRDefault="00EE5A89" w:rsidP="00EE5A89">
            <w:pPr>
              <w:jc w:val="both"/>
              <w:rPr>
                <w:rFonts w:ascii="Arial Narrow" w:eastAsia="Calibri" w:hAnsi="Arial Narrow" w:cs="Calibri"/>
                <w:color w:val="000000"/>
                <w:sz w:val="16"/>
                <w:szCs w:val="16"/>
                <w:highlight w:val="cyan"/>
              </w:rPr>
            </w:pPr>
            <w:r w:rsidRPr="00EE5A89">
              <w:rPr>
                <w:rFonts w:ascii="Arial Narrow" w:eastAsia="Calibri" w:hAnsi="Arial Narrow" w:cs="Calibri"/>
                <w:color w:val="000000"/>
                <w:sz w:val="16"/>
                <w:szCs w:val="16"/>
              </w:rPr>
              <w:t>D.</w:t>
            </w:r>
            <w:r>
              <w:rPr>
                <w:rFonts w:ascii="Arial Narrow" w:eastAsia="Calibri" w:hAnsi="Arial Narrow" w:cs="Calibri"/>
                <w:color w:val="000000"/>
                <w:sz w:val="16"/>
                <w:szCs w:val="16"/>
              </w:rPr>
              <w:t xml:space="preserve"> </w:t>
            </w:r>
            <w:r w:rsidRPr="00EE5A89">
              <w:rPr>
                <w:rFonts w:ascii="Arial Narrow" w:eastAsia="Calibri" w:hAnsi="Arial Narrow" w:cs="Calibri"/>
                <w:color w:val="000000"/>
                <w:sz w:val="16"/>
                <w:szCs w:val="16"/>
              </w:rPr>
              <w:t>Última declaración del ISR completa del ejercicio fiscal del año 2021, en donde se observe el ingreso acumulado del ejercicio fiscal en comento.</w:t>
            </w:r>
          </w:p>
        </w:tc>
        <w:tc>
          <w:tcPr>
            <w:tcW w:w="1134" w:type="dxa"/>
            <w:vAlign w:val="center"/>
          </w:tcPr>
          <w:p w14:paraId="597A0B54" w14:textId="35522254" w:rsidR="0000118B" w:rsidRPr="0000118B" w:rsidRDefault="009D31DE" w:rsidP="00AB6FA6">
            <w:pPr>
              <w:jc w:val="center"/>
              <w:rPr>
                <w:rFonts w:ascii="Arial Narrow" w:eastAsia="Calibri" w:hAnsi="Arial Narrow" w:cs="Calibri"/>
                <w:sz w:val="16"/>
                <w:szCs w:val="16"/>
                <w:highlight w:val="cyan"/>
              </w:rPr>
            </w:pPr>
            <w:r w:rsidRPr="009D31DE">
              <w:rPr>
                <w:rFonts w:ascii="Arial Narrow" w:eastAsia="Calibri" w:hAnsi="Arial Narrow" w:cs="Calibri"/>
                <w:sz w:val="16"/>
                <w:szCs w:val="16"/>
              </w:rPr>
              <w:t>SI ENTREGA</w:t>
            </w:r>
          </w:p>
        </w:tc>
        <w:tc>
          <w:tcPr>
            <w:tcW w:w="1278" w:type="dxa"/>
          </w:tcPr>
          <w:p w14:paraId="74511281" w14:textId="77777777" w:rsidR="0000118B" w:rsidRPr="0000118B" w:rsidRDefault="0000118B" w:rsidP="00AB6FA6">
            <w:pPr>
              <w:jc w:val="center"/>
              <w:rPr>
                <w:rFonts w:ascii="Arial Narrow" w:eastAsia="Calibri" w:hAnsi="Arial Narrow" w:cs="Calibri"/>
                <w:sz w:val="16"/>
                <w:szCs w:val="16"/>
                <w:highlight w:val="cyan"/>
              </w:rPr>
            </w:pPr>
          </w:p>
        </w:tc>
        <w:tc>
          <w:tcPr>
            <w:tcW w:w="1134" w:type="dxa"/>
            <w:vAlign w:val="center"/>
          </w:tcPr>
          <w:p w14:paraId="3D56DC12" w14:textId="5DD4EB19" w:rsidR="0000118B" w:rsidRPr="0000118B" w:rsidRDefault="009D31DE" w:rsidP="00AB6FA6">
            <w:pPr>
              <w:jc w:val="center"/>
              <w:rPr>
                <w:rFonts w:ascii="Arial Narrow" w:eastAsia="Calibri" w:hAnsi="Arial Narrow" w:cs="Calibri"/>
                <w:sz w:val="16"/>
                <w:szCs w:val="16"/>
                <w:highlight w:val="cyan"/>
              </w:rPr>
            </w:pPr>
            <w:r w:rsidRPr="009D31DE">
              <w:rPr>
                <w:rFonts w:ascii="Arial Narrow" w:eastAsia="Calibri" w:hAnsi="Arial Narrow" w:cs="Calibri"/>
                <w:sz w:val="16"/>
                <w:szCs w:val="16"/>
              </w:rPr>
              <w:t>SI ENTREGA</w:t>
            </w:r>
          </w:p>
        </w:tc>
        <w:tc>
          <w:tcPr>
            <w:tcW w:w="1276" w:type="dxa"/>
            <w:vAlign w:val="center"/>
          </w:tcPr>
          <w:p w14:paraId="3A117307" w14:textId="16C2C675" w:rsidR="0000118B" w:rsidRPr="0000118B" w:rsidRDefault="0000118B" w:rsidP="00AB6FA6">
            <w:pPr>
              <w:jc w:val="center"/>
              <w:rPr>
                <w:rFonts w:ascii="Arial Narrow" w:eastAsia="Calibri" w:hAnsi="Arial Narrow" w:cs="Calibri"/>
                <w:sz w:val="16"/>
                <w:szCs w:val="16"/>
                <w:highlight w:val="cyan"/>
              </w:rPr>
            </w:pPr>
          </w:p>
        </w:tc>
      </w:tr>
      <w:tr w:rsidR="0000118B" w14:paraId="1D3E5DFA" w14:textId="283AE986" w:rsidTr="00AC6102">
        <w:trPr>
          <w:trHeight w:val="60"/>
        </w:trPr>
        <w:tc>
          <w:tcPr>
            <w:tcW w:w="426" w:type="dxa"/>
            <w:shd w:val="clear" w:color="auto" w:fill="D9D9D9" w:themeFill="background1" w:themeFillShade="D9"/>
          </w:tcPr>
          <w:p w14:paraId="6FBDADD7" w14:textId="684C14D3"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lastRenderedPageBreak/>
              <w:t>e.</w:t>
            </w:r>
          </w:p>
        </w:tc>
        <w:tc>
          <w:tcPr>
            <w:tcW w:w="4536" w:type="dxa"/>
            <w:vAlign w:val="center"/>
          </w:tcPr>
          <w:p w14:paraId="451FDA50" w14:textId="2866CC41" w:rsidR="0000118B" w:rsidRPr="0000118B" w:rsidRDefault="00EE5A89" w:rsidP="00AB6FA6">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6.</w:t>
            </w:r>
            <w:r w:rsidRPr="00EE5A89">
              <w:rPr>
                <w:rFonts w:ascii="Arial Narrow" w:eastAsia="Calibri" w:hAnsi="Arial Narrow" w:cs="Calibri"/>
                <w:color w:val="000000"/>
                <w:sz w:val="16"/>
                <w:szCs w:val="16"/>
              </w:rPr>
              <w:t xml:space="preserve"> Declaración de Integridad y NO COLUSIÓN de proveedores.</w:t>
            </w:r>
          </w:p>
        </w:tc>
        <w:tc>
          <w:tcPr>
            <w:tcW w:w="1134" w:type="dxa"/>
            <w:vAlign w:val="center"/>
          </w:tcPr>
          <w:p w14:paraId="72070E12" w14:textId="4C4C16AE" w:rsidR="0000118B" w:rsidRPr="0000118B" w:rsidRDefault="009D31DE" w:rsidP="00AB6FA6">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5D496D56" w14:textId="77777777" w:rsidR="0000118B" w:rsidRPr="0000118B" w:rsidRDefault="0000118B" w:rsidP="00AB6FA6">
            <w:pPr>
              <w:jc w:val="center"/>
              <w:rPr>
                <w:rFonts w:ascii="Arial Narrow" w:eastAsia="Calibri" w:hAnsi="Arial Narrow" w:cs="Calibri"/>
                <w:color w:val="000000"/>
                <w:sz w:val="16"/>
                <w:szCs w:val="16"/>
                <w:highlight w:val="yellow"/>
              </w:rPr>
            </w:pPr>
          </w:p>
        </w:tc>
        <w:tc>
          <w:tcPr>
            <w:tcW w:w="1134" w:type="dxa"/>
            <w:vAlign w:val="center"/>
          </w:tcPr>
          <w:p w14:paraId="2CDFEAA2" w14:textId="43B120EC" w:rsidR="0000118B" w:rsidRPr="0000118B" w:rsidRDefault="009D31DE" w:rsidP="00AB6FA6">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13B3AEAB" w14:textId="49442509" w:rsidR="0000118B" w:rsidRPr="0000118B" w:rsidRDefault="0000118B" w:rsidP="00AB6FA6">
            <w:pPr>
              <w:jc w:val="center"/>
              <w:rPr>
                <w:rFonts w:ascii="Arial Narrow" w:eastAsia="Calibri" w:hAnsi="Arial Narrow" w:cs="Calibri"/>
                <w:color w:val="000000"/>
                <w:sz w:val="16"/>
                <w:szCs w:val="16"/>
              </w:rPr>
            </w:pPr>
          </w:p>
        </w:tc>
      </w:tr>
      <w:tr w:rsidR="0000118B" w14:paraId="1B36786E" w14:textId="41AEC9A6" w:rsidTr="00AC6102">
        <w:trPr>
          <w:trHeight w:val="60"/>
        </w:trPr>
        <w:tc>
          <w:tcPr>
            <w:tcW w:w="426" w:type="dxa"/>
            <w:shd w:val="clear" w:color="auto" w:fill="D9D9D9" w:themeFill="background1" w:themeFillShade="D9"/>
          </w:tcPr>
          <w:p w14:paraId="0642AF0E" w14:textId="0FB71484"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f.</w:t>
            </w:r>
          </w:p>
        </w:tc>
        <w:tc>
          <w:tcPr>
            <w:tcW w:w="4536" w:type="dxa"/>
            <w:vAlign w:val="center"/>
          </w:tcPr>
          <w:p w14:paraId="7CA7FAC9" w14:textId="75717C28" w:rsidR="0000118B" w:rsidRPr="0000118B" w:rsidRDefault="00EE5A89" w:rsidP="00E7138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7.</w:t>
            </w:r>
            <w:r w:rsidRPr="00EE5A89">
              <w:rPr>
                <w:rFonts w:ascii="Arial Narrow" w:eastAsia="Calibri" w:hAnsi="Arial Narrow" w:cs="Calibri"/>
                <w:color w:val="000000"/>
                <w:sz w:val="16"/>
                <w:szCs w:val="16"/>
              </w:rPr>
              <w:t xml:space="preserve"> Escrito de no conflicto de interés y de no inhabilitación.</w:t>
            </w:r>
          </w:p>
        </w:tc>
        <w:tc>
          <w:tcPr>
            <w:tcW w:w="1134" w:type="dxa"/>
            <w:vAlign w:val="center"/>
          </w:tcPr>
          <w:p w14:paraId="534CEF59" w14:textId="5049DB3C" w:rsidR="0000118B" w:rsidRPr="0000118B" w:rsidRDefault="009D31DE" w:rsidP="00E7138D">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0F5D355C" w14:textId="77777777" w:rsidR="0000118B" w:rsidRPr="0000118B" w:rsidRDefault="0000118B" w:rsidP="00E7138D">
            <w:pPr>
              <w:jc w:val="center"/>
              <w:rPr>
                <w:rFonts w:ascii="Arial Narrow" w:eastAsia="Calibri" w:hAnsi="Arial Narrow" w:cs="Calibri"/>
                <w:color w:val="000000"/>
                <w:sz w:val="16"/>
                <w:szCs w:val="16"/>
                <w:highlight w:val="yellow"/>
              </w:rPr>
            </w:pPr>
          </w:p>
        </w:tc>
        <w:tc>
          <w:tcPr>
            <w:tcW w:w="1134" w:type="dxa"/>
            <w:vAlign w:val="center"/>
          </w:tcPr>
          <w:p w14:paraId="1C9B6A79" w14:textId="5A74B6D6" w:rsidR="0000118B" w:rsidRPr="0000118B" w:rsidRDefault="009D31DE" w:rsidP="00E7138D">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49870CC3" w14:textId="564D9C64" w:rsidR="0000118B" w:rsidRPr="0000118B" w:rsidRDefault="0000118B" w:rsidP="00E7138D">
            <w:pPr>
              <w:jc w:val="center"/>
              <w:rPr>
                <w:rFonts w:ascii="Arial Narrow" w:eastAsia="Calibri" w:hAnsi="Arial Narrow" w:cs="Calibri"/>
                <w:color w:val="000000"/>
                <w:sz w:val="16"/>
                <w:szCs w:val="16"/>
              </w:rPr>
            </w:pPr>
          </w:p>
        </w:tc>
      </w:tr>
      <w:tr w:rsidR="0000118B" w14:paraId="35D47A2C" w14:textId="23C1CE9A" w:rsidTr="00AC6102">
        <w:trPr>
          <w:trHeight w:val="60"/>
        </w:trPr>
        <w:tc>
          <w:tcPr>
            <w:tcW w:w="426" w:type="dxa"/>
            <w:shd w:val="clear" w:color="auto" w:fill="D9D9D9" w:themeFill="background1" w:themeFillShade="D9"/>
          </w:tcPr>
          <w:p w14:paraId="5ADFABE2" w14:textId="377A706E"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g.</w:t>
            </w:r>
          </w:p>
        </w:tc>
        <w:tc>
          <w:tcPr>
            <w:tcW w:w="4536" w:type="dxa"/>
            <w:vAlign w:val="center"/>
          </w:tcPr>
          <w:p w14:paraId="13B6C56B" w14:textId="6F45182D" w:rsidR="0000118B" w:rsidRPr="0000118B" w:rsidRDefault="00EE5A89" w:rsidP="00E7138D">
            <w:pPr>
              <w:jc w:val="both"/>
              <w:rPr>
                <w:rFonts w:ascii="Arial Narrow" w:eastAsia="Calibri" w:hAnsi="Arial Narrow" w:cs="Calibri"/>
                <w:color w:val="000000"/>
                <w:sz w:val="16"/>
                <w:szCs w:val="16"/>
              </w:rPr>
            </w:pPr>
            <w:r w:rsidRPr="00EE5A89">
              <w:rPr>
                <w:rFonts w:ascii="Arial Narrow" w:eastAsia="Calibri" w:hAnsi="Arial Narrow" w:cs="Calibri"/>
                <w:b/>
                <w:bCs/>
                <w:color w:val="000000"/>
                <w:sz w:val="16"/>
                <w:szCs w:val="16"/>
              </w:rPr>
              <w:t>Anexo 8.</w:t>
            </w:r>
            <w:r w:rsidRPr="00EE5A89">
              <w:rPr>
                <w:rFonts w:ascii="Arial Narrow" w:eastAsia="Calibri" w:hAnsi="Arial Narrow" w:cs="Calibri"/>
                <w:color w:val="000000"/>
                <w:sz w:val="16"/>
                <w:szCs w:val="16"/>
              </w:rPr>
              <w:t xml:space="preserve"> Estratificación. Obligatorio solo para PARTICIPANTES MIPYME.</w:t>
            </w:r>
          </w:p>
        </w:tc>
        <w:tc>
          <w:tcPr>
            <w:tcW w:w="1134" w:type="dxa"/>
            <w:vAlign w:val="center"/>
          </w:tcPr>
          <w:p w14:paraId="65C048D9" w14:textId="2FD208D5" w:rsidR="0000118B" w:rsidRPr="0000118B" w:rsidRDefault="009D31DE" w:rsidP="00E7138D">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5023B418" w14:textId="77777777" w:rsidR="0000118B" w:rsidRPr="0000118B" w:rsidRDefault="0000118B" w:rsidP="00E7138D">
            <w:pPr>
              <w:jc w:val="center"/>
              <w:rPr>
                <w:rFonts w:ascii="Arial Narrow" w:eastAsia="Calibri" w:hAnsi="Arial Narrow" w:cs="Calibri"/>
                <w:color w:val="000000"/>
                <w:sz w:val="16"/>
                <w:szCs w:val="16"/>
                <w:highlight w:val="yellow"/>
              </w:rPr>
            </w:pPr>
          </w:p>
        </w:tc>
        <w:tc>
          <w:tcPr>
            <w:tcW w:w="1134" w:type="dxa"/>
            <w:vAlign w:val="center"/>
          </w:tcPr>
          <w:p w14:paraId="56925CD1" w14:textId="6DCB5166" w:rsidR="0000118B" w:rsidRPr="0000118B" w:rsidRDefault="009D31DE" w:rsidP="00E7138D">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1CB7A8C4" w14:textId="7A758529" w:rsidR="0000118B" w:rsidRPr="0000118B" w:rsidRDefault="0000118B" w:rsidP="00E7138D">
            <w:pPr>
              <w:jc w:val="center"/>
              <w:rPr>
                <w:rFonts w:ascii="Arial Narrow" w:eastAsia="Calibri" w:hAnsi="Arial Narrow" w:cs="Calibri"/>
                <w:color w:val="000000"/>
                <w:sz w:val="16"/>
                <w:szCs w:val="16"/>
              </w:rPr>
            </w:pPr>
          </w:p>
        </w:tc>
      </w:tr>
      <w:tr w:rsidR="0000118B" w14:paraId="226C8566" w14:textId="2103C89D" w:rsidTr="00AC6102">
        <w:trPr>
          <w:trHeight w:val="60"/>
        </w:trPr>
        <w:tc>
          <w:tcPr>
            <w:tcW w:w="426" w:type="dxa"/>
            <w:shd w:val="clear" w:color="auto" w:fill="D9D9D9" w:themeFill="background1" w:themeFillShade="D9"/>
          </w:tcPr>
          <w:p w14:paraId="7EE41708" w14:textId="54A7CB1B"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h.</w:t>
            </w:r>
          </w:p>
        </w:tc>
        <w:tc>
          <w:tcPr>
            <w:tcW w:w="4536" w:type="dxa"/>
            <w:vAlign w:val="center"/>
          </w:tcPr>
          <w:p w14:paraId="335FC938" w14:textId="259DC8A9" w:rsidR="0000118B" w:rsidRPr="0000118B" w:rsidRDefault="00F911B3" w:rsidP="00AA5B98">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9.</w:t>
            </w:r>
            <w:r w:rsidRPr="00F911B3">
              <w:rPr>
                <w:rFonts w:ascii="Arial Narrow" w:eastAsia="Calibri" w:hAnsi="Arial Narrow" w:cs="Calibri"/>
                <w:color w:val="000000"/>
                <w:sz w:val="16"/>
                <w:szCs w:val="16"/>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1134" w:type="dxa"/>
            <w:vAlign w:val="center"/>
          </w:tcPr>
          <w:p w14:paraId="7CB73E02" w14:textId="71471334" w:rsidR="0000118B" w:rsidRPr="0000118B" w:rsidRDefault="009D31DE"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vAlign w:val="center"/>
          </w:tcPr>
          <w:p w14:paraId="74B7A056" w14:textId="104AEF6F"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35343771" w14:textId="167A1C0E" w:rsidR="0000118B" w:rsidRPr="0000118B" w:rsidRDefault="009D31DE"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1CD2DCAC" w14:textId="09827820" w:rsidR="0000118B" w:rsidRPr="0000118B" w:rsidRDefault="0000118B" w:rsidP="00AA5B98">
            <w:pPr>
              <w:jc w:val="center"/>
              <w:rPr>
                <w:rFonts w:ascii="Arial Narrow" w:eastAsia="Calibri" w:hAnsi="Arial Narrow" w:cs="Calibri"/>
                <w:color w:val="000000"/>
                <w:sz w:val="16"/>
                <w:szCs w:val="16"/>
              </w:rPr>
            </w:pPr>
          </w:p>
        </w:tc>
      </w:tr>
      <w:tr w:rsidR="0000118B" w14:paraId="745D88A0" w14:textId="4BC6D0BD" w:rsidTr="00AC6102">
        <w:trPr>
          <w:trHeight w:val="60"/>
        </w:trPr>
        <w:tc>
          <w:tcPr>
            <w:tcW w:w="426" w:type="dxa"/>
            <w:shd w:val="clear" w:color="auto" w:fill="D9D9D9" w:themeFill="background1" w:themeFillShade="D9"/>
          </w:tcPr>
          <w:p w14:paraId="39BCFB44" w14:textId="43C1197D"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i.</w:t>
            </w:r>
          </w:p>
        </w:tc>
        <w:tc>
          <w:tcPr>
            <w:tcW w:w="4536" w:type="dxa"/>
            <w:vAlign w:val="center"/>
          </w:tcPr>
          <w:p w14:paraId="38466E80" w14:textId="638F8308" w:rsidR="0000118B" w:rsidRPr="0000118B" w:rsidRDefault="00F911B3" w:rsidP="00AA5B98">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10.</w:t>
            </w:r>
            <w:r w:rsidRPr="00F911B3">
              <w:rPr>
                <w:rFonts w:ascii="Arial Narrow" w:eastAsia="Calibri" w:hAnsi="Arial Narrow" w:cs="Calibri"/>
                <w:color w:val="000000"/>
                <w:sz w:val="16"/>
                <w:szCs w:val="16"/>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1134" w:type="dxa"/>
            <w:vAlign w:val="center"/>
          </w:tcPr>
          <w:p w14:paraId="0109F32E" w14:textId="2DF873FA" w:rsidR="0000118B" w:rsidRPr="0000118B" w:rsidRDefault="009D31DE"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5C2B9022"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3C61D277" w14:textId="3DF4C5F9" w:rsidR="0000118B" w:rsidRPr="0000118B" w:rsidRDefault="009D31DE"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75C2D48B" w14:textId="6D470B69" w:rsidR="0000118B" w:rsidRPr="0000118B" w:rsidRDefault="0000118B" w:rsidP="00AA5B98">
            <w:pPr>
              <w:jc w:val="center"/>
              <w:rPr>
                <w:rFonts w:ascii="Arial Narrow" w:eastAsia="Calibri" w:hAnsi="Arial Narrow" w:cs="Calibri"/>
                <w:color w:val="000000"/>
                <w:sz w:val="16"/>
                <w:szCs w:val="16"/>
              </w:rPr>
            </w:pPr>
          </w:p>
        </w:tc>
      </w:tr>
      <w:tr w:rsidR="0000118B" w14:paraId="515F7810" w14:textId="0AA29F0F" w:rsidTr="00AC6102">
        <w:trPr>
          <w:trHeight w:val="60"/>
        </w:trPr>
        <w:tc>
          <w:tcPr>
            <w:tcW w:w="426" w:type="dxa"/>
            <w:shd w:val="clear" w:color="auto" w:fill="D9D9D9" w:themeFill="background1" w:themeFillShade="D9"/>
          </w:tcPr>
          <w:p w14:paraId="7EA66FEA" w14:textId="0EF2E899"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j.</w:t>
            </w:r>
          </w:p>
        </w:tc>
        <w:tc>
          <w:tcPr>
            <w:tcW w:w="4536" w:type="dxa"/>
            <w:vAlign w:val="center"/>
          </w:tcPr>
          <w:p w14:paraId="431DBD5F" w14:textId="7D16F6FD" w:rsidR="0000118B" w:rsidRPr="0000118B" w:rsidRDefault="00F911B3" w:rsidP="00AA5B98">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11.</w:t>
            </w:r>
            <w:r w:rsidRPr="00F911B3">
              <w:rPr>
                <w:rFonts w:ascii="Arial Narrow" w:eastAsia="Calibri" w:hAnsi="Arial Narrow" w:cs="Calibri"/>
                <w:color w:val="000000"/>
                <w:sz w:val="16"/>
                <w:szCs w:val="16"/>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1134" w:type="dxa"/>
            <w:vAlign w:val="center"/>
          </w:tcPr>
          <w:p w14:paraId="66F6AFD7" w14:textId="2F22B527"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20C4AC24"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340C9D2C" w14:textId="20ED9B04" w:rsidR="0000118B" w:rsidRPr="009D31DE" w:rsidRDefault="009D31DE" w:rsidP="00AA5B98">
            <w:pPr>
              <w:jc w:val="center"/>
              <w:rPr>
                <w:rFonts w:ascii="Arial Narrow" w:eastAsia="Calibri" w:hAnsi="Arial Narrow" w:cs="Calibri"/>
                <w:color w:val="000000"/>
                <w:sz w:val="16"/>
                <w:szCs w:val="16"/>
              </w:rPr>
            </w:pPr>
            <w:r w:rsidRPr="009D31DE">
              <w:rPr>
                <w:rFonts w:ascii="Arial Narrow" w:eastAsia="Calibri" w:hAnsi="Arial Narrow" w:cs="Calibri"/>
                <w:color w:val="000000"/>
                <w:sz w:val="16"/>
                <w:szCs w:val="16"/>
              </w:rPr>
              <w:t xml:space="preserve">Únicamente presenta copia simple de la identificación oficial vigente </w:t>
            </w:r>
          </w:p>
        </w:tc>
        <w:tc>
          <w:tcPr>
            <w:tcW w:w="1276" w:type="dxa"/>
            <w:vAlign w:val="center"/>
          </w:tcPr>
          <w:p w14:paraId="62F66E62" w14:textId="77777777" w:rsidR="0000118B" w:rsidRPr="0000118B" w:rsidRDefault="0000118B" w:rsidP="00AA5B98">
            <w:pPr>
              <w:jc w:val="center"/>
              <w:rPr>
                <w:rFonts w:ascii="Arial Narrow" w:eastAsia="Calibri" w:hAnsi="Arial Narrow" w:cs="Calibri"/>
                <w:color w:val="000000"/>
                <w:sz w:val="16"/>
                <w:szCs w:val="16"/>
              </w:rPr>
            </w:pPr>
          </w:p>
        </w:tc>
      </w:tr>
      <w:tr w:rsidR="0000118B" w14:paraId="7194D241" w14:textId="2FB92C7F" w:rsidTr="00AC6102">
        <w:trPr>
          <w:trHeight w:val="60"/>
        </w:trPr>
        <w:tc>
          <w:tcPr>
            <w:tcW w:w="426" w:type="dxa"/>
            <w:shd w:val="clear" w:color="auto" w:fill="D9D9D9" w:themeFill="background1" w:themeFillShade="D9"/>
          </w:tcPr>
          <w:p w14:paraId="3DA334F5" w14:textId="6B37327F"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k.</w:t>
            </w:r>
          </w:p>
        </w:tc>
        <w:tc>
          <w:tcPr>
            <w:tcW w:w="4536" w:type="dxa"/>
            <w:vAlign w:val="center"/>
          </w:tcPr>
          <w:p w14:paraId="568DD2B5" w14:textId="75767262" w:rsidR="0000118B" w:rsidRPr="0000118B" w:rsidRDefault="00F911B3" w:rsidP="00AA5B98">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12.</w:t>
            </w:r>
            <w:r w:rsidRPr="00F911B3">
              <w:rPr>
                <w:rFonts w:ascii="Arial Narrow" w:eastAsia="Calibri" w:hAnsi="Arial Narrow" w:cs="Calibri"/>
                <w:color w:val="000000"/>
                <w:sz w:val="16"/>
                <w:szCs w:val="16"/>
              </w:rPr>
              <w:t xml:space="preserve"> Manifiesto de objeto social en actividad económica y profesionales.</w:t>
            </w:r>
          </w:p>
        </w:tc>
        <w:tc>
          <w:tcPr>
            <w:tcW w:w="1134" w:type="dxa"/>
            <w:vAlign w:val="center"/>
          </w:tcPr>
          <w:p w14:paraId="19D93BE1" w14:textId="250F81FF"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3DDADD36"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10653C7C" w14:textId="56C69CCE" w:rsidR="0000118B" w:rsidRPr="0000118B" w:rsidRDefault="00D618D4"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16CE08B0" w14:textId="77777777" w:rsidR="0000118B" w:rsidRPr="0000118B" w:rsidRDefault="0000118B" w:rsidP="00AA5B98">
            <w:pPr>
              <w:jc w:val="center"/>
              <w:rPr>
                <w:rFonts w:ascii="Arial Narrow" w:eastAsia="Calibri" w:hAnsi="Arial Narrow" w:cs="Calibri"/>
                <w:color w:val="000000"/>
                <w:sz w:val="16"/>
                <w:szCs w:val="16"/>
              </w:rPr>
            </w:pPr>
          </w:p>
        </w:tc>
      </w:tr>
      <w:tr w:rsidR="0000118B" w14:paraId="350A9F7A" w14:textId="77777777" w:rsidTr="00AC6102">
        <w:trPr>
          <w:trHeight w:val="60"/>
        </w:trPr>
        <w:tc>
          <w:tcPr>
            <w:tcW w:w="426" w:type="dxa"/>
            <w:shd w:val="clear" w:color="auto" w:fill="D9D9D9" w:themeFill="background1" w:themeFillShade="D9"/>
          </w:tcPr>
          <w:p w14:paraId="1FA77C36" w14:textId="731046A5"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l.</w:t>
            </w:r>
          </w:p>
        </w:tc>
        <w:tc>
          <w:tcPr>
            <w:tcW w:w="4536" w:type="dxa"/>
            <w:vAlign w:val="center"/>
          </w:tcPr>
          <w:p w14:paraId="7754F716" w14:textId="6C1D0A75" w:rsidR="0000118B" w:rsidRPr="0000118B" w:rsidRDefault="00F911B3" w:rsidP="00AA5B98">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 xml:space="preserve">Anexo 13. </w:t>
            </w:r>
            <w:r w:rsidRPr="00F911B3">
              <w:rPr>
                <w:rFonts w:ascii="Arial Narrow" w:eastAsia="Calibri" w:hAnsi="Arial Narrow" w:cs="Calibri"/>
                <w:color w:val="000000"/>
                <w:sz w:val="16"/>
                <w:szCs w:val="16"/>
              </w:rPr>
              <w:t>ESCRITO DE CUMPLIMIENTO DE LAS NORMAS OFICIALES MEXICANAS O EN SU CASO DE LAS NORMAS DEL PAIS DE ORIGEN.</w:t>
            </w:r>
          </w:p>
        </w:tc>
        <w:tc>
          <w:tcPr>
            <w:tcW w:w="1134" w:type="dxa"/>
            <w:vAlign w:val="center"/>
          </w:tcPr>
          <w:p w14:paraId="1197EE2C" w14:textId="4769D3BB"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0C98C61C"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5BF4D585" w14:textId="105A9446" w:rsidR="0000118B" w:rsidRPr="0000118B" w:rsidRDefault="00D618D4"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5AB035BE" w14:textId="77777777" w:rsidR="0000118B" w:rsidRPr="0000118B" w:rsidRDefault="0000118B" w:rsidP="00AA5B98">
            <w:pPr>
              <w:jc w:val="center"/>
              <w:rPr>
                <w:rFonts w:ascii="Arial Narrow" w:eastAsia="Calibri" w:hAnsi="Arial Narrow" w:cs="Calibri"/>
                <w:color w:val="000000"/>
                <w:sz w:val="16"/>
                <w:szCs w:val="16"/>
              </w:rPr>
            </w:pPr>
          </w:p>
        </w:tc>
      </w:tr>
      <w:tr w:rsidR="0000118B" w14:paraId="3D6D349E" w14:textId="77777777" w:rsidTr="00AC6102">
        <w:trPr>
          <w:trHeight w:val="60"/>
        </w:trPr>
        <w:tc>
          <w:tcPr>
            <w:tcW w:w="426" w:type="dxa"/>
            <w:shd w:val="clear" w:color="auto" w:fill="D9D9D9" w:themeFill="background1" w:themeFillShade="D9"/>
          </w:tcPr>
          <w:p w14:paraId="7394E2E9" w14:textId="227F772A"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m.</w:t>
            </w:r>
          </w:p>
        </w:tc>
        <w:tc>
          <w:tcPr>
            <w:tcW w:w="4536" w:type="dxa"/>
            <w:vAlign w:val="center"/>
          </w:tcPr>
          <w:p w14:paraId="31D1EB73" w14:textId="05A92C21" w:rsidR="0000118B" w:rsidRPr="0000118B" w:rsidRDefault="00F911B3" w:rsidP="00AA5B98">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14.</w:t>
            </w:r>
            <w:r w:rsidRPr="00F911B3">
              <w:rPr>
                <w:rFonts w:ascii="Arial Narrow" w:eastAsia="Calibri" w:hAnsi="Arial Narrow" w:cs="Calibri"/>
                <w:color w:val="000000"/>
                <w:sz w:val="16"/>
                <w:szCs w:val="16"/>
              </w:rPr>
              <w:t xml:space="preserve"> 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1134" w:type="dxa"/>
            <w:vAlign w:val="center"/>
          </w:tcPr>
          <w:p w14:paraId="5D425658" w14:textId="6343A962"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54F75751"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2FDDA71A" w14:textId="400EFC10" w:rsidR="0000118B" w:rsidRPr="0000118B" w:rsidRDefault="00D618D4"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656060C4" w14:textId="77777777" w:rsidR="0000118B" w:rsidRPr="0000118B" w:rsidRDefault="0000118B" w:rsidP="00AA5B98">
            <w:pPr>
              <w:jc w:val="center"/>
              <w:rPr>
                <w:rFonts w:ascii="Arial Narrow" w:eastAsia="Calibri" w:hAnsi="Arial Narrow" w:cs="Calibri"/>
                <w:color w:val="000000"/>
                <w:sz w:val="16"/>
                <w:szCs w:val="16"/>
              </w:rPr>
            </w:pPr>
          </w:p>
        </w:tc>
      </w:tr>
      <w:tr w:rsidR="00F911B3" w14:paraId="3DA63403" w14:textId="77777777" w:rsidTr="00AC6102">
        <w:trPr>
          <w:trHeight w:val="60"/>
        </w:trPr>
        <w:tc>
          <w:tcPr>
            <w:tcW w:w="426" w:type="dxa"/>
            <w:shd w:val="clear" w:color="auto" w:fill="D9D9D9" w:themeFill="background1" w:themeFillShade="D9"/>
          </w:tcPr>
          <w:p w14:paraId="21885D14" w14:textId="3FEBADDA" w:rsidR="00F911B3" w:rsidRPr="006F52B1" w:rsidRDefault="00F911B3" w:rsidP="00F911B3">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n.</w:t>
            </w:r>
          </w:p>
        </w:tc>
        <w:tc>
          <w:tcPr>
            <w:tcW w:w="4536" w:type="dxa"/>
          </w:tcPr>
          <w:p w14:paraId="07678D47" w14:textId="5ECE8335" w:rsidR="00F911B3" w:rsidRPr="0000118B" w:rsidRDefault="00F911B3" w:rsidP="00F911B3">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15.</w:t>
            </w:r>
            <w:r w:rsidRPr="00F911B3">
              <w:rPr>
                <w:rFonts w:ascii="Arial Narrow" w:eastAsia="Calibri" w:hAnsi="Arial Narrow" w:cs="Calibri"/>
                <w:color w:val="000000"/>
                <w:sz w:val="16"/>
                <w:szCs w:val="16"/>
              </w:rPr>
              <w:t xml:space="preserve"> Declaración de Aportación Cinco al Millar para el Fondo Impulso Jalisco.</w:t>
            </w:r>
          </w:p>
        </w:tc>
        <w:tc>
          <w:tcPr>
            <w:tcW w:w="1134" w:type="dxa"/>
            <w:vAlign w:val="center"/>
          </w:tcPr>
          <w:p w14:paraId="2AA39B6F" w14:textId="5775BCFB" w:rsidR="00F911B3" w:rsidRPr="0000118B" w:rsidRDefault="00D618D4" w:rsidP="00F911B3">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618EC578" w14:textId="77777777" w:rsidR="00F911B3" w:rsidRPr="0000118B" w:rsidRDefault="00F911B3" w:rsidP="00F911B3">
            <w:pPr>
              <w:jc w:val="center"/>
              <w:rPr>
                <w:rFonts w:ascii="Arial Narrow" w:eastAsia="Calibri" w:hAnsi="Arial Narrow" w:cs="Calibri"/>
                <w:color w:val="000000"/>
                <w:sz w:val="16"/>
                <w:szCs w:val="16"/>
                <w:highlight w:val="yellow"/>
              </w:rPr>
            </w:pPr>
          </w:p>
        </w:tc>
        <w:tc>
          <w:tcPr>
            <w:tcW w:w="1134" w:type="dxa"/>
            <w:vAlign w:val="center"/>
          </w:tcPr>
          <w:p w14:paraId="3D3A65C2" w14:textId="5AE3A4A7" w:rsidR="00F911B3" w:rsidRPr="0000118B" w:rsidRDefault="00D618D4" w:rsidP="00F911B3">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045EA32A" w14:textId="77777777" w:rsidR="00F911B3" w:rsidRPr="0000118B" w:rsidRDefault="00F911B3" w:rsidP="00F911B3">
            <w:pPr>
              <w:jc w:val="center"/>
              <w:rPr>
                <w:rFonts w:ascii="Arial Narrow" w:eastAsia="Calibri" w:hAnsi="Arial Narrow" w:cs="Calibri"/>
                <w:color w:val="000000"/>
                <w:sz w:val="16"/>
                <w:szCs w:val="16"/>
              </w:rPr>
            </w:pPr>
          </w:p>
        </w:tc>
      </w:tr>
      <w:tr w:rsidR="00F911B3" w14:paraId="6EC1F077" w14:textId="77777777" w:rsidTr="00AC6102">
        <w:trPr>
          <w:trHeight w:val="60"/>
        </w:trPr>
        <w:tc>
          <w:tcPr>
            <w:tcW w:w="426" w:type="dxa"/>
            <w:shd w:val="clear" w:color="auto" w:fill="D9D9D9" w:themeFill="background1" w:themeFillShade="D9"/>
          </w:tcPr>
          <w:p w14:paraId="2C2621F2" w14:textId="7F022676" w:rsidR="00F911B3" w:rsidRPr="006F52B1" w:rsidRDefault="00F911B3" w:rsidP="00F911B3">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o.</w:t>
            </w:r>
          </w:p>
        </w:tc>
        <w:tc>
          <w:tcPr>
            <w:tcW w:w="4536" w:type="dxa"/>
          </w:tcPr>
          <w:p w14:paraId="4DF105FF" w14:textId="338C659E" w:rsidR="00F911B3" w:rsidRPr="0000118B" w:rsidRDefault="00F911B3" w:rsidP="00F911B3">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16.</w:t>
            </w:r>
            <w:r w:rsidRPr="00F911B3">
              <w:rPr>
                <w:rFonts w:ascii="Arial Narrow" w:eastAsia="Calibri" w:hAnsi="Arial Narrow" w:cs="Calibri"/>
                <w:color w:val="000000"/>
                <w:sz w:val="16"/>
                <w:szCs w:val="16"/>
              </w:rPr>
              <w:t xml:space="preserve">  CARTA DEL FABRICANTE Y/O DISTRIBUIDOR PRIMARIO EN ORIGINAL.</w:t>
            </w:r>
          </w:p>
        </w:tc>
        <w:tc>
          <w:tcPr>
            <w:tcW w:w="1134" w:type="dxa"/>
            <w:vAlign w:val="center"/>
          </w:tcPr>
          <w:p w14:paraId="327FF39C" w14:textId="4E596BC4" w:rsidR="00F911B3" w:rsidRPr="0000118B" w:rsidRDefault="00D618D4" w:rsidP="00F911B3">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71B177B1" w14:textId="77777777" w:rsidR="00F911B3" w:rsidRPr="0000118B" w:rsidRDefault="00F911B3" w:rsidP="00F911B3">
            <w:pPr>
              <w:jc w:val="center"/>
              <w:rPr>
                <w:rFonts w:ascii="Arial Narrow" w:eastAsia="Calibri" w:hAnsi="Arial Narrow" w:cs="Calibri"/>
                <w:color w:val="000000"/>
                <w:sz w:val="16"/>
                <w:szCs w:val="16"/>
                <w:highlight w:val="yellow"/>
              </w:rPr>
            </w:pPr>
          </w:p>
        </w:tc>
        <w:tc>
          <w:tcPr>
            <w:tcW w:w="1134" w:type="dxa"/>
            <w:vAlign w:val="center"/>
          </w:tcPr>
          <w:p w14:paraId="4049C134" w14:textId="77777777" w:rsidR="00F911B3" w:rsidRPr="0000118B" w:rsidRDefault="00F911B3" w:rsidP="00F911B3">
            <w:pPr>
              <w:jc w:val="center"/>
              <w:rPr>
                <w:rFonts w:ascii="Arial Narrow" w:eastAsia="Calibri" w:hAnsi="Arial Narrow" w:cs="Calibri"/>
                <w:color w:val="000000"/>
                <w:sz w:val="16"/>
                <w:szCs w:val="16"/>
                <w:highlight w:val="yellow"/>
              </w:rPr>
            </w:pPr>
          </w:p>
        </w:tc>
        <w:tc>
          <w:tcPr>
            <w:tcW w:w="1276" w:type="dxa"/>
            <w:vAlign w:val="center"/>
          </w:tcPr>
          <w:p w14:paraId="6885C420" w14:textId="5F9B06BD" w:rsidR="00F911B3" w:rsidRPr="0000118B" w:rsidRDefault="00D618D4" w:rsidP="00F911B3">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 xml:space="preserve">NO ENTREGA </w:t>
            </w:r>
          </w:p>
        </w:tc>
      </w:tr>
      <w:tr w:rsidR="00F911B3" w14:paraId="1A4B2C94" w14:textId="77777777" w:rsidTr="00AC6102">
        <w:trPr>
          <w:trHeight w:val="60"/>
        </w:trPr>
        <w:tc>
          <w:tcPr>
            <w:tcW w:w="426" w:type="dxa"/>
            <w:shd w:val="clear" w:color="auto" w:fill="D9D9D9" w:themeFill="background1" w:themeFillShade="D9"/>
          </w:tcPr>
          <w:p w14:paraId="58AB1F35" w14:textId="2D937A5A" w:rsidR="00F911B3" w:rsidRPr="006F52B1" w:rsidRDefault="00F911B3" w:rsidP="00F911B3">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p.</w:t>
            </w:r>
          </w:p>
        </w:tc>
        <w:tc>
          <w:tcPr>
            <w:tcW w:w="4536" w:type="dxa"/>
          </w:tcPr>
          <w:p w14:paraId="14C6C55D" w14:textId="77777777" w:rsidR="00F911B3" w:rsidRDefault="00F911B3" w:rsidP="00F911B3">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17.</w:t>
            </w:r>
            <w:r w:rsidRPr="00F911B3">
              <w:rPr>
                <w:rFonts w:ascii="Arial Narrow" w:eastAsia="Calibri" w:hAnsi="Arial Narrow" w:cs="Calibri"/>
                <w:color w:val="000000"/>
                <w:sz w:val="16"/>
                <w:szCs w:val="16"/>
              </w:rPr>
              <w:t xml:space="preserve"> CERTIFICADO DE BUENAS PRÁCTICAS DE MANUFACTURA. </w:t>
            </w:r>
          </w:p>
          <w:p w14:paraId="37D91849" w14:textId="26636E6F" w:rsidR="00F911B3" w:rsidRPr="0000118B" w:rsidRDefault="00F911B3" w:rsidP="00F911B3">
            <w:pPr>
              <w:jc w:val="both"/>
              <w:rPr>
                <w:rFonts w:ascii="Arial Narrow" w:eastAsia="Calibri" w:hAnsi="Arial Narrow" w:cs="Calibri"/>
                <w:color w:val="000000"/>
                <w:sz w:val="16"/>
                <w:szCs w:val="16"/>
              </w:rPr>
            </w:pPr>
            <w:r w:rsidRPr="00F911B3">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F911B3">
              <w:rPr>
                <w:rFonts w:ascii="Arial Narrow" w:eastAsia="Calibri" w:hAnsi="Arial Narrow" w:cs="Calibri"/>
                <w:color w:val="000000"/>
                <w:sz w:val="16"/>
                <w:szCs w:val="16"/>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1134" w:type="dxa"/>
            <w:vAlign w:val="center"/>
          </w:tcPr>
          <w:p w14:paraId="1E856ECE" w14:textId="0838F549" w:rsidR="00F911B3" w:rsidRPr="0000118B" w:rsidRDefault="00D618D4" w:rsidP="00F911B3">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7FF896D8" w14:textId="77777777" w:rsidR="00F911B3" w:rsidRPr="0000118B" w:rsidRDefault="00F911B3" w:rsidP="00F911B3">
            <w:pPr>
              <w:jc w:val="center"/>
              <w:rPr>
                <w:rFonts w:ascii="Arial Narrow" w:eastAsia="Calibri" w:hAnsi="Arial Narrow" w:cs="Calibri"/>
                <w:color w:val="000000"/>
                <w:sz w:val="16"/>
                <w:szCs w:val="16"/>
                <w:highlight w:val="yellow"/>
              </w:rPr>
            </w:pPr>
          </w:p>
        </w:tc>
        <w:tc>
          <w:tcPr>
            <w:tcW w:w="1134" w:type="dxa"/>
            <w:vAlign w:val="center"/>
          </w:tcPr>
          <w:p w14:paraId="7EBFDDA4" w14:textId="6D709A75" w:rsidR="00F911B3" w:rsidRPr="0000118B" w:rsidRDefault="00D618D4" w:rsidP="00F911B3">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21A6E27A" w14:textId="77777777" w:rsidR="00F911B3" w:rsidRPr="0000118B" w:rsidRDefault="00F911B3" w:rsidP="00F911B3">
            <w:pPr>
              <w:jc w:val="center"/>
              <w:rPr>
                <w:rFonts w:ascii="Arial Narrow" w:eastAsia="Calibri" w:hAnsi="Arial Narrow" w:cs="Calibri"/>
                <w:color w:val="000000"/>
                <w:sz w:val="16"/>
                <w:szCs w:val="16"/>
              </w:rPr>
            </w:pPr>
          </w:p>
        </w:tc>
      </w:tr>
      <w:tr w:rsidR="0000118B" w14:paraId="50B98D99" w14:textId="77777777" w:rsidTr="00AC6102">
        <w:trPr>
          <w:trHeight w:val="60"/>
        </w:trPr>
        <w:tc>
          <w:tcPr>
            <w:tcW w:w="426" w:type="dxa"/>
            <w:shd w:val="clear" w:color="auto" w:fill="D9D9D9" w:themeFill="background1" w:themeFillShade="D9"/>
          </w:tcPr>
          <w:p w14:paraId="50F9DD77" w14:textId="09CC9E8B"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q.</w:t>
            </w:r>
          </w:p>
        </w:tc>
        <w:tc>
          <w:tcPr>
            <w:tcW w:w="4536" w:type="dxa"/>
            <w:vAlign w:val="center"/>
          </w:tcPr>
          <w:p w14:paraId="6396B563" w14:textId="6C98B7C5" w:rsidR="00F911B3" w:rsidRPr="00F911B3" w:rsidRDefault="00F911B3" w:rsidP="00F911B3">
            <w:pPr>
              <w:jc w:val="both"/>
              <w:rPr>
                <w:rFonts w:ascii="Arial Narrow" w:eastAsia="Calibri" w:hAnsi="Arial Narrow" w:cs="Calibri"/>
                <w:color w:val="000000"/>
                <w:sz w:val="16"/>
                <w:szCs w:val="16"/>
              </w:rPr>
            </w:pPr>
            <w:r w:rsidRPr="00F911B3">
              <w:rPr>
                <w:rFonts w:ascii="Arial Narrow" w:eastAsia="Calibri" w:hAnsi="Arial Narrow" w:cs="Calibri"/>
                <w:b/>
                <w:bCs/>
                <w:color w:val="000000"/>
                <w:sz w:val="16"/>
                <w:szCs w:val="16"/>
              </w:rPr>
              <w:t>Anexo 18.</w:t>
            </w:r>
            <w:r w:rsidRPr="00F911B3">
              <w:rPr>
                <w:rFonts w:ascii="Arial Narrow" w:eastAsia="Calibri" w:hAnsi="Arial Narrow" w:cs="Calibri"/>
                <w:color w:val="000000"/>
                <w:sz w:val="16"/>
                <w:szCs w:val="16"/>
              </w:rPr>
              <w:t xml:space="preserve"> CARTA CANJE (en formato libre)</w:t>
            </w:r>
            <w:r>
              <w:rPr>
                <w:rFonts w:ascii="Arial Narrow" w:eastAsia="Calibri" w:hAnsi="Arial Narrow" w:cs="Calibri"/>
                <w:color w:val="000000"/>
                <w:sz w:val="16"/>
                <w:szCs w:val="16"/>
              </w:rPr>
              <w:t>.</w:t>
            </w:r>
          </w:p>
          <w:p w14:paraId="1CB204CF" w14:textId="398521F0" w:rsidR="0000118B" w:rsidRPr="0000118B" w:rsidRDefault="00F911B3" w:rsidP="00F911B3">
            <w:pPr>
              <w:jc w:val="both"/>
              <w:rPr>
                <w:rFonts w:ascii="Arial Narrow" w:eastAsia="Calibri" w:hAnsi="Arial Narrow" w:cs="Calibri"/>
                <w:color w:val="000000"/>
                <w:sz w:val="16"/>
                <w:szCs w:val="16"/>
              </w:rPr>
            </w:pPr>
            <w:r w:rsidRPr="00F911B3">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F911B3">
              <w:rPr>
                <w:rFonts w:ascii="Arial Narrow" w:eastAsia="Calibri" w:hAnsi="Arial Narrow" w:cs="Calibri"/>
                <w:color w:val="000000"/>
                <w:sz w:val="16"/>
                <w:szCs w:val="16"/>
              </w:rPr>
              <w:t>Carta compromiso donde manifiesten su aceptación y responsabilidad en el que los medicamentos entregados deberán contar con al menos un plazo de 14 (catorce) meses antes de la fecha de caducidad, contados a partir de la recepción del BIENE (MEDICAMENTO) en el lugar de entrega o almacén correspondiente, en caso de que la temporalidad sea menor, deberán tener carta canje por cada lote.</w:t>
            </w:r>
          </w:p>
        </w:tc>
        <w:tc>
          <w:tcPr>
            <w:tcW w:w="1134" w:type="dxa"/>
            <w:vAlign w:val="center"/>
          </w:tcPr>
          <w:p w14:paraId="746F4639" w14:textId="595E5F38"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6BE5EE6B"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6EF8667F" w14:textId="0C578D7E" w:rsidR="0000118B"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4A80F811" w14:textId="77777777" w:rsidR="0000118B" w:rsidRPr="0000118B" w:rsidRDefault="0000118B" w:rsidP="00AA5B98">
            <w:pPr>
              <w:jc w:val="center"/>
              <w:rPr>
                <w:rFonts w:ascii="Arial Narrow" w:eastAsia="Calibri" w:hAnsi="Arial Narrow" w:cs="Calibri"/>
                <w:color w:val="000000"/>
                <w:sz w:val="16"/>
                <w:szCs w:val="16"/>
              </w:rPr>
            </w:pPr>
          </w:p>
        </w:tc>
      </w:tr>
      <w:tr w:rsidR="0000118B" w14:paraId="6068171B" w14:textId="77777777" w:rsidTr="00AC6102">
        <w:trPr>
          <w:trHeight w:val="60"/>
        </w:trPr>
        <w:tc>
          <w:tcPr>
            <w:tcW w:w="426" w:type="dxa"/>
            <w:shd w:val="clear" w:color="auto" w:fill="D9D9D9" w:themeFill="background1" w:themeFillShade="D9"/>
          </w:tcPr>
          <w:p w14:paraId="797A1639" w14:textId="15A110A8"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r.</w:t>
            </w:r>
          </w:p>
        </w:tc>
        <w:tc>
          <w:tcPr>
            <w:tcW w:w="4536" w:type="dxa"/>
            <w:vAlign w:val="center"/>
          </w:tcPr>
          <w:p w14:paraId="2F047511"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19.</w:t>
            </w:r>
            <w:r w:rsidRPr="00810F46">
              <w:rPr>
                <w:rFonts w:ascii="Arial Narrow" w:eastAsia="Calibri" w:hAnsi="Arial Narrow" w:cs="Calibri"/>
                <w:color w:val="000000"/>
                <w:sz w:val="16"/>
                <w:szCs w:val="16"/>
              </w:rPr>
              <w:t xml:space="preserve"> CARTA MANIFIESTO DE BIENES ORIGINALES Y DE RECIENTE FABRICACIÓN.</w:t>
            </w:r>
          </w:p>
          <w:p w14:paraId="5BB37B45" w14:textId="23996A11" w:rsidR="0000118B" w:rsidRPr="0000118B"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original del fabricante avalando que los BIENES (MEDICAMENTOS) son ORIGINALES y de reciente fabricación, que su adquisición es de origen lícito y, en su caso, que los impuestos y derechos que correspondan por este concepto estén debidamente cubiertos.</w:t>
            </w:r>
          </w:p>
        </w:tc>
        <w:tc>
          <w:tcPr>
            <w:tcW w:w="1134" w:type="dxa"/>
            <w:vAlign w:val="center"/>
          </w:tcPr>
          <w:p w14:paraId="0F8CFBEF" w14:textId="775564EC"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2EA9A896"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3DB55523" w14:textId="70F6F6A2" w:rsidR="0000118B"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709006F7" w14:textId="77777777" w:rsidR="0000118B" w:rsidRPr="0000118B" w:rsidRDefault="0000118B" w:rsidP="00AA5B98">
            <w:pPr>
              <w:jc w:val="center"/>
              <w:rPr>
                <w:rFonts w:ascii="Arial Narrow" w:eastAsia="Calibri" w:hAnsi="Arial Narrow" w:cs="Calibri"/>
                <w:color w:val="000000"/>
                <w:sz w:val="16"/>
                <w:szCs w:val="16"/>
              </w:rPr>
            </w:pPr>
          </w:p>
        </w:tc>
      </w:tr>
      <w:tr w:rsidR="0000118B" w14:paraId="2B8DF4B2" w14:textId="77777777" w:rsidTr="00AC6102">
        <w:trPr>
          <w:trHeight w:val="60"/>
        </w:trPr>
        <w:tc>
          <w:tcPr>
            <w:tcW w:w="426" w:type="dxa"/>
            <w:shd w:val="clear" w:color="auto" w:fill="D9D9D9" w:themeFill="background1" w:themeFillShade="D9"/>
          </w:tcPr>
          <w:p w14:paraId="144B5DDF" w14:textId="6D0EC9E3"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s.</w:t>
            </w:r>
          </w:p>
        </w:tc>
        <w:tc>
          <w:tcPr>
            <w:tcW w:w="4536" w:type="dxa"/>
            <w:vAlign w:val="center"/>
          </w:tcPr>
          <w:p w14:paraId="4214C267"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20.</w:t>
            </w:r>
            <w:r w:rsidRPr="00810F46">
              <w:rPr>
                <w:rFonts w:ascii="Arial Narrow" w:eastAsia="Calibri" w:hAnsi="Arial Narrow" w:cs="Calibri"/>
                <w:color w:val="000000"/>
                <w:sz w:val="16"/>
                <w:szCs w:val="16"/>
              </w:rPr>
              <w:t xml:space="preserve"> CARTA DE GARANTÍA DE FABRICACIÓN, DEFICIENCIAS Y/O VICIOS OCULTOS (en formato libre).</w:t>
            </w:r>
          </w:p>
          <w:p w14:paraId="2A5CFF8B" w14:textId="7159685B" w:rsidR="0000118B" w:rsidRPr="0000118B"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CONVOCANTE. En caso de </w:t>
            </w:r>
            <w:r w:rsidRPr="00810F46">
              <w:rPr>
                <w:rFonts w:ascii="Arial Narrow" w:eastAsia="Calibri" w:hAnsi="Arial Narrow" w:cs="Calibri"/>
                <w:color w:val="000000"/>
                <w:sz w:val="16"/>
                <w:szCs w:val="16"/>
              </w:rPr>
              <w:lastRenderedPageBreak/>
              <w:t>resultar adjudicado, se acepta responder en cualquier caso de los defectos y vicios ocultos de los Bienes adjudicados y formalizados en el respectivo CONTRATO, tanto durante el tiempo de vigencia del CONTRATO respectivo, como durante la vida útil del producto, debiendo cumplir con las obligaciones de CANJE que se indica en la presente CONVOCATORIA. Además, se obliga a responder por su cuenta y riesgo de los daños y/o perjuicios que, por inobservancia o negligencia de su parte, llegue a causar al ÁREA REQUIRENTE y/o TERCEROS.</w:t>
            </w:r>
          </w:p>
        </w:tc>
        <w:tc>
          <w:tcPr>
            <w:tcW w:w="1134" w:type="dxa"/>
            <w:vAlign w:val="center"/>
          </w:tcPr>
          <w:p w14:paraId="4CC42E91" w14:textId="70FA6D20"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lastRenderedPageBreak/>
              <w:t>SI ENTREGA</w:t>
            </w:r>
          </w:p>
        </w:tc>
        <w:tc>
          <w:tcPr>
            <w:tcW w:w="1278" w:type="dxa"/>
          </w:tcPr>
          <w:p w14:paraId="1D3B5DEC"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098EFA22" w14:textId="68180F51" w:rsidR="0000118B"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4D1EA432" w14:textId="77777777" w:rsidR="0000118B" w:rsidRPr="0000118B" w:rsidRDefault="0000118B" w:rsidP="00AA5B98">
            <w:pPr>
              <w:jc w:val="center"/>
              <w:rPr>
                <w:rFonts w:ascii="Arial Narrow" w:eastAsia="Calibri" w:hAnsi="Arial Narrow" w:cs="Calibri"/>
                <w:color w:val="000000"/>
                <w:sz w:val="16"/>
                <w:szCs w:val="16"/>
              </w:rPr>
            </w:pPr>
          </w:p>
        </w:tc>
      </w:tr>
      <w:tr w:rsidR="0000118B" w14:paraId="6BA40AEF" w14:textId="77777777" w:rsidTr="00AC6102">
        <w:trPr>
          <w:trHeight w:val="60"/>
        </w:trPr>
        <w:tc>
          <w:tcPr>
            <w:tcW w:w="426" w:type="dxa"/>
            <w:shd w:val="clear" w:color="auto" w:fill="D9D9D9" w:themeFill="background1" w:themeFillShade="D9"/>
          </w:tcPr>
          <w:p w14:paraId="7FF12508" w14:textId="73364BF1"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t.</w:t>
            </w:r>
          </w:p>
        </w:tc>
        <w:tc>
          <w:tcPr>
            <w:tcW w:w="4536" w:type="dxa"/>
            <w:vAlign w:val="center"/>
          </w:tcPr>
          <w:p w14:paraId="01F788FE"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21.</w:t>
            </w:r>
            <w:r w:rsidRPr="00810F46">
              <w:rPr>
                <w:rFonts w:ascii="Arial Narrow" w:eastAsia="Calibri" w:hAnsi="Arial Narrow" w:cs="Calibri"/>
                <w:color w:val="000000"/>
                <w:sz w:val="16"/>
                <w:szCs w:val="16"/>
              </w:rPr>
              <w:t xml:space="preserve"> CARTA COMPROMISO DE PRESENTACIÓN DE LAS ESPECIFICACIONES TÉCNICAS DE CALIDAD, MÉTODOS DE PRUEBA DEL MEDICAMENTO (en formato libre).</w:t>
            </w:r>
          </w:p>
          <w:p w14:paraId="612691F9" w14:textId="646A4417" w:rsidR="0000118B" w:rsidRPr="0000118B"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tc>
        <w:tc>
          <w:tcPr>
            <w:tcW w:w="1134" w:type="dxa"/>
            <w:vAlign w:val="center"/>
          </w:tcPr>
          <w:p w14:paraId="1FBAF738" w14:textId="6AE0D2C6"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62AAD930"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4F5AE8F8" w14:textId="68F4C961" w:rsidR="0000118B"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6DA84676" w14:textId="77777777" w:rsidR="0000118B" w:rsidRPr="0000118B" w:rsidRDefault="0000118B" w:rsidP="00AA5B98">
            <w:pPr>
              <w:jc w:val="center"/>
              <w:rPr>
                <w:rFonts w:ascii="Arial Narrow" w:eastAsia="Calibri" w:hAnsi="Arial Narrow" w:cs="Calibri"/>
                <w:color w:val="000000"/>
                <w:sz w:val="16"/>
                <w:szCs w:val="16"/>
              </w:rPr>
            </w:pPr>
          </w:p>
        </w:tc>
      </w:tr>
      <w:tr w:rsidR="0000118B" w14:paraId="0D08A9A1" w14:textId="77777777" w:rsidTr="00AC6102">
        <w:trPr>
          <w:trHeight w:val="60"/>
        </w:trPr>
        <w:tc>
          <w:tcPr>
            <w:tcW w:w="426" w:type="dxa"/>
            <w:shd w:val="clear" w:color="auto" w:fill="D9D9D9" w:themeFill="background1" w:themeFillShade="D9"/>
          </w:tcPr>
          <w:p w14:paraId="0F446C96" w14:textId="471E208C"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u.</w:t>
            </w:r>
          </w:p>
        </w:tc>
        <w:tc>
          <w:tcPr>
            <w:tcW w:w="4536" w:type="dxa"/>
            <w:vAlign w:val="center"/>
          </w:tcPr>
          <w:p w14:paraId="58B41697"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22.</w:t>
            </w:r>
            <w:r w:rsidRPr="00810F46">
              <w:rPr>
                <w:rFonts w:ascii="Arial Narrow" w:eastAsia="Calibri" w:hAnsi="Arial Narrow" w:cs="Calibri"/>
                <w:color w:val="000000"/>
                <w:sz w:val="16"/>
                <w:szCs w:val="16"/>
              </w:rPr>
              <w:t xml:space="preserve"> CARTA COMPROMISO DE ACEPTACIÓN DE ENTREGADE LOS BIENES EN LAS CONDICIONES Y TÉRMINOS SOLICITADOS EN LAS BASES (en formato libre). </w:t>
            </w:r>
          </w:p>
          <w:p w14:paraId="4F067069" w14:textId="61525EA0" w:rsidR="0000118B" w:rsidRPr="0000118B"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compromiso que, en caso de resultar adjudicado, entregará (o “Que entregaré”) los bienes (MEDICAMENTOS)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w:t>
            </w:r>
          </w:p>
        </w:tc>
        <w:tc>
          <w:tcPr>
            <w:tcW w:w="1134" w:type="dxa"/>
            <w:vAlign w:val="center"/>
          </w:tcPr>
          <w:p w14:paraId="451355A5" w14:textId="43B0BF20" w:rsidR="0000118B" w:rsidRPr="0000118B" w:rsidRDefault="00D618D4"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11C96B31"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7721FEE1" w14:textId="67EE1D19" w:rsidR="0000118B"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6E3BF3E6" w14:textId="77777777" w:rsidR="0000118B" w:rsidRPr="0000118B" w:rsidRDefault="0000118B" w:rsidP="00AA5B98">
            <w:pPr>
              <w:jc w:val="center"/>
              <w:rPr>
                <w:rFonts w:ascii="Arial Narrow" w:eastAsia="Calibri" w:hAnsi="Arial Narrow" w:cs="Calibri"/>
                <w:color w:val="000000"/>
                <w:sz w:val="16"/>
                <w:szCs w:val="16"/>
              </w:rPr>
            </w:pPr>
          </w:p>
        </w:tc>
      </w:tr>
      <w:tr w:rsidR="0000118B" w14:paraId="5D55F528" w14:textId="77777777" w:rsidTr="00AC6102">
        <w:trPr>
          <w:trHeight w:val="60"/>
        </w:trPr>
        <w:tc>
          <w:tcPr>
            <w:tcW w:w="426" w:type="dxa"/>
            <w:shd w:val="clear" w:color="auto" w:fill="D9D9D9" w:themeFill="background1" w:themeFillShade="D9"/>
          </w:tcPr>
          <w:p w14:paraId="20604EB2" w14:textId="72B1CBDB"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v.</w:t>
            </w:r>
          </w:p>
        </w:tc>
        <w:tc>
          <w:tcPr>
            <w:tcW w:w="4536" w:type="dxa"/>
            <w:vAlign w:val="center"/>
          </w:tcPr>
          <w:p w14:paraId="44999AE2"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23.</w:t>
            </w:r>
            <w:r w:rsidRPr="00810F46">
              <w:rPr>
                <w:rFonts w:ascii="Arial Narrow" w:eastAsia="Calibri" w:hAnsi="Arial Narrow" w:cs="Calibri"/>
                <w:color w:val="000000"/>
                <w:sz w:val="16"/>
                <w:szCs w:val="16"/>
              </w:rPr>
              <w:t xml:space="preserve"> CARTA MANIFIESTO DE ENCONTRAR INCONSISTENCIA, ACEPTA QUE SE REALICE EL PROCEDIMIENTO DE CONOCIMIENTO A LA COMISIÓN FEDERAL PARA LA PROTECCIÓN CONTRA RIESGOS SANITARIOS (en formato libre).</w:t>
            </w:r>
          </w:p>
          <w:p w14:paraId="29B7C7E6" w14:textId="77B80C1E" w:rsidR="0000118B" w:rsidRPr="0000118B"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1134" w:type="dxa"/>
            <w:vAlign w:val="center"/>
          </w:tcPr>
          <w:p w14:paraId="0A7C961A" w14:textId="33C44A3B" w:rsidR="0000118B" w:rsidRPr="0000118B" w:rsidRDefault="00E4100F"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68972B39"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0A622A5D" w14:textId="68D81C71" w:rsidR="0000118B"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72FFE08A" w14:textId="77777777" w:rsidR="0000118B" w:rsidRPr="0000118B" w:rsidRDefault="0000118B" w:rsidP="00AA5B98">
            <w:pPr>
              <w:jc w:val="center"/>
              <w:rPr>
                <w:rFonts w:ascii="Arial Narrow" w:eastAsia="Calibri" w:hAnsi="Arial Narrow" w:cs="Calibri"/>
                <w:color w:val="000000"/>
                <w:sz w:val="16"/>
                <w:szCs w:val="16"/>
              </w:rPr>
            </w:pPr>
          </w:p>
        </w:tc>
      </w:tr>
      <w:tr w:rsidR="0000118B" w14:paraId="27E3F3E6" w14:textId="77777777" w:rsidTr="00AC6102">
        <w:trPr>
          <w:trHeight w:val="60"/>
        </w:trPr>
        <w:tc>
          <w:tcPr>
            <w:tcW w:w="426" w:type="dxa"/>
            <w:shd w:val="clear" w:color="auto" w:fill="D9D9D9" w:themeFill="background1" w:themeFillShade="D9"/>
          </w:tcPr>
          <w:p w14:paraId="5ACEACEC" w14:textId="65D9643B" w:rsidR="0000118B" w:rsidRPr="006F52B1" w:rsidRDefault="0000118B"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w.</w:t>
            </w:r>
          </w:p>
        </w:tc>
        <w:tc>
          <w:tcPr>
            <w:tcW w:w="4536" w:type="dxa"/>
            <w:vAlign w:val="center"/>
          </w:tcPr>
          <w:p w14:paraId="15E7ABEC"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24.</w:t>
            </w:r>
            <w:r w:rsidRPr="00810F46">
              <w:rPr>
                <w:rFonts w:ascii="Arial Narrow" w:eastAsia="Calibri" w:hAnsi="Arial Narrow" w:cs="Calibri"/>
                <w:color w:val="000000"/>
                <w:sz w:val="16"/>
                <w:szCs w:val="16"/>
              </w:rPr>
              <w:t xml:space="preserve"> CARTA COMPROMISO QUE REALIZARA LAS PRUEBAS QUE ACREDITEN LA CORRESPONDENCIA DE LOS RESULTADOS CON LAS ESPECIFICACIONES, CALIDAD DEL INSUMO Y VALORES INDICADOS EN LA FARMACOPEA DE LOS ESTADOS UNIDOS MEXICANOS (en formato libre).</w:t>
            </w:r>
          </w:p>
          <w:p w14:paraId="73BB3348" w14:textId="223D14EA"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compromiso donde el participante declare bajo protesta de decir verdad al ORGANISMO, en el que manifieste: </w:t>
            </w:r>
          </w:p>
          <w:p w14:paraId="45CCAEEE" w14:textId="6FAB33FC" w:rsidR="0000118B" w:rsidRPr="00810F46" w:rsidRDefault="00810F46" w:rsidP="00810F46">
            <w:pPr>
              <w:jc w:val="both"/>
              <w:rPr>
                <w:rFonts w:ascii="Arial Narrow" w:eastAsia="Calibri" w:hAnsi="Arial Narrow" w:cs="Calibri"/>
                <w:i/>
                <w:iCs/>
                <w:color w:val="000000"/>
                <w:sz w:val="16"/>
                <w:szCs w:val="16"/>
              </w:rPr>
            </w:pPr>
            <w:r w:rsidRPr="00810F46">
              <w:rPr>
                <w:rFonts w:ascii="Arial Narrow" w:eastAsia="Calibri" w:hAnsi="Arial Narrow" w:cs="Calibri"/>
                <w:i/>
                <w:iCs/>
                <w:color w:val="000000"/>
                <w:sz w:val="16"/>
                <w:szCs w:val="16"/>
              </w:rPr>
              <w:t>“Que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 los resultados de las mismas, en un plazo no mayor a dos días hábiles posterior a su emisión”.</w:t>
            </w:r>
          </w:p>
        </w:tc>
        <w:tc>
          <w:tcPr>
            <w:tcW w:w="1134" w:type="dxa"/>
            <w:vAlign w:val="center"/>
          </w:tcPr>
          <w:p w14:paraId="585FA817" w14:textId="6AA36916" w:rsidR="0000118B" w:rsidRPr="0000118B" w:rsidRDefault="00E4100F"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68C06D12" w14:textId="77777777" w:rsidR="0000118B" w:rsidRPr="0000118B" w:rsidRDefault="0000118B" w:rsidP="00AA5B98">
            <w:pPr>
              <w:jc w:val="center"/>
              <w:rPr>
                <w:rFonts w:ascii="Arial Narrow" w:eastAsia="Calibri" w:hAnsi="Arial Narrow" w:cs="Calibri"/>
                <w:color w:val="000000"/>
                <w:sz w:val="16"/>
                <w:szCs w:val="16"/>
                <w:highlight w:val="yellow"/>
              </w:rPr>
            </w:pPr>
          </w:p>
        </w:tc>
        <w:tc>
          <w:tcPr>
            <w:tcW w:w="1134" w:type="dxa"/>
            <w:vAlign w:val="center"/>
          </w:tcPr>
          <w:p w14:paraId="392528E7" w14:textId="06A3F9E0" w:rsidR="0000118B"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619EE5D5" w14:textId="77777777" w:rsidR="0000118B" w:rsidRPr="0000118B" w:rsidRDefault="0000118B" w:rsidP="00AA5B98">
            <w:pPr>
              <w:jc w:val="center"/>
              <w:rPr>
                <w:rFonts w:ascii="Arial Narrow" w:eastAsia="Calibri" w:hAnsi="Arial Narrow" w:cs="Calibri"/>
                <w:color w:val="000000"/>
                <w:sz w:val="16"/>
                <w:szCs w:val="16"/>
              </w:rPr>
            </w:pPr>
          </w:p>
        </w:tc>
      </w:tr>
      <w:tr w:rsidR="00964E3E" w14:paraId="64F59C37" w14:textId="77777777" w:rsidTr="00AC6102">
        <w:trPr>
          <w:trHeight w:val="60"/>
        </w:trPr>
        <w:tc>
          <w:tcPr>
            <w:tcW w:w="426" w:type="dxa"/>
            <w:shd w:val="clear" w:color="auto" w:fill="D9D9D9" w:themeFill="background1" w:themeFillShade="D9"/>
          </w:tcPr>
          <w:p w14:paraId="6F89643C" w14:textId="36523E7F" w:rsidR="00964E3E" w:rsidRPr="006F52B1" w:rsidRDefault="00964E3E"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x.</w:t>
            </w:r>
          </w:p>
        </w:tc>
        <w:tc>
          <w:tcPr>
            <w:tcW w:w="4536" w:type="dxa"/>
            <w:vAlign w:val="center"/>
          </w:tcPr>
          <w:p w14:paraId="43B6C8A6"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25.</w:t>
            </w:r>
            <w:r w:rsidRPr="00810F46">
              <w:rPr>
                <w:rFonts w:ascii="Arial Narrow" w:eastAsia="Calibri" w:hAnsi="Arial Narrow" w:cs="Calibri"/>
                <w:color w:val="000000"/>
                <w:sz w:val="16"/>
                <w:szCs w:val="16"/>
              </w:rPr>
              <w:t xml:space="preserve"> CARTA COMPROMISO DONDE EL PARTICIPANTE GARANTICE EL PERIODO DE PRODUCCIÓN DEL MEDICAMENTO (en formato libre).</w:t>
            </w:r>
          </w:p>
          <w:p w14:paraId="04D75407" w14:textId="789B6F3C" w:rsidR="00964E3E" w:rsidRPr="0000118B"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 xml:space="preserve">Carta manifiesto donde declare bajo protesta de decir verdad, que en caso de resultar adjudicado se compromete a presentar al momento de la entrega de los Bienes un ESCRITO LIBRE en papel preferentemente membretado, firmado por su representante legal, el cual garantice que el </w:t>
            </w:r>
            <w:r w:rsidRPr="00810F46">
              <w:rPr>
                <w:rFonts w:ascii="Arial Narrow" w:eastAsia="Calibri" w:hAnsi="Arial Narrow" w:cs="Calibri"/>
                <w:color w:val="000000"/>
                <w:sz w:val="16"/>
                <w:szCs w:val="16"/>
              </w:rPr>
              <w:lastRenderedPageBreak/>
              <w:t>periodo de producción de los Bienes no será mayor a 6 (seis) meses, debiendo entregar el “Certificado de análisis de producto terminado de cada lote que entregase”.</w:t>
            </w:r>
          </w:p>
        </w:tc>
        <w:tc>
          <w:tcPr>
            <w:tcW w:w="1134" w:type="dxa"/>
            <w:vAlign w:val="center"/>
          </w:tcPr>
          <w:p w14:paraId="53BF3854" w14:textId="5F83EDA5" w:rsidR="00964E3E" w:rsidRPr="0000118B" w:rsidRDefault="00E4100F"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lastRenderedPageBreak/>
              <w:t>SI ENTREGA</w:t>
            </w:r>
          </w:p>
        </w:tc>
        <w:tc>
          <w:tcPr>
            <w:tcW w:w="1278" w:type="dxa"/>
          </w:tcPr>
          <w:p w14:paraId="69E0D9A9" w14:textId="77777777" w:rsidR="00964E3E" w:rsidRPr="0000118B" w:rsidRDefault="00964E3E" w:rsidP="00AA5B98">
            <w:pPr>
              <w:jc w:val="center"/>
              <w:rPr>
                <w:rFonts w:ascii="Arial Narrow" w:eastAsia="Calibri" w:hAnsi="Arial Narrow" w:cs="Calibri"/>
                <w:color w:val="000000"/>
                <w:sz w:val="16"/>
                <w:szCs w:val="16"/>
                <w:highlight w:val="yellow"/>
              </w:rPr>
            </w:pPr>
          </w:p>
        </w:tc>
        <w:tc>
          <w:tcPr>
            <w:tcW w:w="1134" w:type="dxa"/>
            <w:vAlign w:val="center"/>
          </w:tcPr>
          <w:p w14:paraId="720B1EDA" w14:textId="3585714A" w:rsidR="00964E3E"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2FAB9811" w14:textId="77777777" w:rsidR="00964E3E" w:rsidRPr="0000118B" w:rsidRDefault="00964E3E" w:rsidP="00AA5B98">
            <w:pPr>
              <w:jc w:val="center"/>
              <w:rPr>
                <w:rFonts w:ascii="Arial Narrow" w:eastAsia="Calibri" w:hAnsi="Arial Narrow" w:cs="Calibri"/>
                <w:color w:val="000000"/>
                <w:sz w:val="16"/>
                <w:szCs w:val="16"/>
              </w:rPr>
            </w:pPr>
          </w:p>
        </w:tc>
      </w:tr>
      <w:tr w:rsidR="00964E3E" w14:paraId="684D3608" w14:textId="77777777" w:rsidTr="00AC6102">
        <w:trPr>
          <w:trHeight w:val="60"/>
        </w:trPr>
        <w:tc>
          <w:tcPr>
            <w:tcW w:w="426" w:type="dxa"/>
            <w:shd w:val="clear" w:color="auto" w:fill="D9D9D9" w:themeFill="background1" w:themeFillShade="D9"/>
          </w:tcPr>
          <w:p w14:paraId="17796C28" w14:textId="51017971" w:rsidR="00964E3E" w:rsidRPr="006F52B1" w:rsidRDefault="00964E3E" w:rsidP="00964E3E">
            <w:pPr>
              <w:jc w:val="center"/>
              <w:rPr>
                <w:rFonts w:ascii="Arial Narrow" w:eastAsia="Calibri" w:hAnsi="Arial Narrow" w:cs="Calibri"/>
                <w:b/>
                <w:bCs/>
                <w:color w:val="000000"/>
                <w:sz w:val="16"/>
                <w:szCs w:val="16"/>
              </w:rPr>
            </w:pPr>
            <w:r w:rsidRPr="006F52B1">
              <w:rPr>
                <w:rFonts w:ascii="Arial Narrow" w:eastAsia="Calibri" w:hAnsi="Arial Narrow" w:cs="Calibri"/>
                <w:b/>
                <w:bCs/>
                <w:color w:val="000000"/>
                <w:sz w:val="16"/>
                <w:szCs w:val="16"/>
              </w:rPr>
              <w:t>y.</w:t>
            </w:r>
          </w:p>
        </w:tc>
        <w:tc>
          <w:tcPr>
            <w:tcW w:w="4536" w:type="dxa"/>
            <w:vAlign w:val="center"/>
          </w:tcPr>
          <w:p w14:paraId="182D5690" w14:textId="77777777" w:rsidR="00810F46" w:rsidRPr="00810F46"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b/>
                <w:bCs/>
                <w:color w:val="000000"/>
                <w:sz w:val="16"/>
                <w:szCs w:val="16"/>
              </w:rPr>
              <w:t>Anexo 26.</w:t>
            </w:r>
            <w:r w:rsidRPr="00810F46">
              <w:rPr>
                <w:rFonts w:ascii="Arial Narrow" w:eastAsia="Calibri" w:hAnsi="Arial Narrow" w:cs="Calibri"/>
                <w:color w:val="000000"/>
                <w:sz w:val="16"/>
                <w:szCs w:val="16"/>
              </w:rPr>
              <w:t xml:space="preserve"> DATOS DEL PARTICIPANTE (en formato libre). </w:t>
            </w:r>
          </w:p>
          <w:p w14:paraId="2836F5E0" w14:textId="363D7DEC" w:rsidR="00964E3E" w:rsidRPr="0000118B" w:rsidRDefault="00810F46" w:rsidP="00810F46">
            <w:pPr>
              <w:jc w:val="both"/>
              <w:rPr>
                <w:rFonts w:ascii="Arial Narrow" w:eastAsia="Calibri" w:hAnsi="Arial Narrow" w:cs="Calibri"/>
                <w:color w:val="000000"/>
                <w:sz w:val="16"/>
                <w:szCs w:val="16"/>
              </w:rPr>
            </w:pPr>
            <w:r w:rsidRPr="00810F46">
              <w:rPr>
                <w:rFonts w:ascii="Arial Narrow" w:eastAsia="Calibri" w:hAnsi="Arial Narrow" w:cs="Calibri"/>
                <w:color w:val="000000"/>
                <w:sz w:val="16"/>
                <w:szCs w:val="16"/>
              </w:rPr>
              <w:t>-</w:t>
            </w:r>
            <w:r>
              <w:rPr>
                <w:rFonts w:ascii="Arial Narrow" w:eastAsia="Calibri" w:hAnsi="Arial Narrow" w:cs="Calibri"/>
                <w:color w:val="000000"/>
                <w:sz w:val="16"/>
                <w:szCs w:val="16"/>
              </w:rPr>
              <w:t xml:space="preserve"> </w:t>
            </w:r>
            <w:r w:rsidRPr="00810F46">
              <w:rPr>
                <w:rFonts w:ascii="Arial Narrow" w:eastAsia="Calibri" w:hAnsi="Arial Narrow" w:cs="Calibri"/>
                <w:color w:val="000000"/>
                <w:sz w:val="16"/>
                <w:szCs w:val="16"/>
              </w:rPr>
              <w:t>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134" w:type="dxa"/>
            <w:vAlign w:val="center"/>
          </w:tcPr>
          <w:p w14:paraId="5F8366D1" w14:textId="6A47275D" w:rsidR="00964E3E" w:rsidRPr="0000118B" w:rsidRDefault="00E4100F" w:rsidP="00AA5B98">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SI ENTREGA</w:t>
            </w:r>
          </w:p>
        </w:tc>
        <w:tc>
          <w:tcPr>
            <w:tcW w:w="1278" w:type="dxa"/>
          </w:tcPr>
          <w:p w14:paraId="4F0C54F7" w14:textId="77777777" w:rsidR="00964E3E" w:rsidRPr="0000118B" w:rsidRDefault="00964E3E" w:rsidP="00AA5B98">
            <w:pPr>
              <w:jc w:val="center"/>
              <w:rPr>
                <w:rFonts w:ascii="Arial Narrow" w:eastAsia="Calibri" w:hAnsi="Arial Narrow" w:cs="Calibri"/>
                <w:color w:val="000000"/>
                <w:sz w:val="16"/>
                <w:szCs w:val="16"/>
                <w:highlight w:val="yellow"/>
              </w:rPr>
            </w:pPr>
          </w:p>
        </w:tc>
        <w:tc>
          <w:tcPr>
            <w:tcW w:w="1134" w:type="dxa"/>
            <w:vAlign w:val="center"/>
          </w:tcPr>
          <w:p w14:paraId="272456EE" w14:textId="57554E18" w:rsidR="00964E3E" w:rsidRPr="0000118B" w:rsidRDefault="00C27EAA" w:rsidP="00AA5B98">
            <w:pPr>
              <w:jc w:val="center"/>
              <w:rPr>
                <w:rFonts w:ascii="Arial Narrow" w:eastAsia="Calibri" w:hAnsi="Arial Narrow" w:cs="Calibri"/>
                <w:color w:val="000000"/>
                <w:sz w:val="16"/>
                <w:szCs w:val="16"/>
                <w:highlight w:val="yellow"/>
              </w:rPr>
            </w:pPr>
            <w:r>
              <w:rPr>
                <w:rFonts w:ascii="Arial Narrow" w:eastAsia="Calibri" w:hAnsi="Arial Narrow" w:cs="Calibri"/>
                <w:color w:val="000000"/>
                <w:sz w:val="16"/>
                <w:szCs w:val="16"/>
              </w:rPr>
              <w:t>SI ENTREGA</w:t>
            </w:r>
          </w:p>
        </w:tc>
        <w:tc>
          <w:tcPr>
            <w:tcW w:w="1276" w:type="dxa"/>
            <w:vAlign w:val="center"/>
          </w:tcPr>
          <w:p w14:paraId="3827C213" w14:textId="77777777" w:rsidR="00964E3E" w:rsidRPr="0000118B" w:rsidRDefault="00964E3E" w:rsidP="00AA5B98">
            <w:pPr>
              <w:jc w:val="center"/>
              <w:rPr>
                <w:rFonts w:ascii="Arial Narrow" w:eastAsia="Calibri" w:hAnsi="Arial Narrow" w:cs="Calibri"/>
                <w:color w:val="000000"/>
                <w:sz w:val="16"/>
                <w:szCs w:val="16"/>
              </w:rPr>
            </w:pPr>
          </w:p>
        </w:tc>
      </w:tr>
    </w:tbl>
    <w:p w14:paraId="7C1B0018" w14:textId="7590BADA"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3C7300" w:rsidRPr="00FA5F4F" w14:paraId="25BBA417" w14:textId="77777777" w:rsidTr="003C7300">
        <w:trPr>
          <w:trHeight w:val="592"/>
          <w:tblHeader/>
        </w:trPr>
        <w:tc>
          <w:tcPr>
            <w:tcW w:w="1797" w:type="dxa"/>
            <w:shd w:val="clear" w:color="auto" w:fill="D9D9D9" w:themeFill="background1" w:themeFillShade="D9"/>
            <w:vAlign w:val="center"/>
          </w:tcPr>
          <w:p w14:paraId="7471F09B" w14:textId="1BA7139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NOMBRE O RAZÓN SOCIAL DEL PARTICIPANTE</w:t>
            </w:r>
          </w:p>
        </w:tc>
        <w:tc>
          <w:tcPr>
            <w:tcW w:w="1213" w:type="dxa"/>
            <w:shd w:val="clear" w:color="auto" w:fill="D9D9D9" w:themeFill="background1" w:themeFillShade="D9"/>
            <w:vAlign w:val="center"/>
          </w:tcPr>
          <w:p w14:paraId="01A439F4" w14:textId="0B1E6FBD"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522854EE" w14:textId="29B165E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090DA1E3" w14:textId="4C8B75AF" w:rsidR="003C7300" w:rsidRPr="003C7300" w:rsidRDefault="003C7300" w:rsidP="003C7300">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010707D5" w14:textId="7DF356F2"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21D536EA" w14:textId="3F3EB851"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PRECIO UNITARIO</w:t>
            </w:r>
          </w:p>
        </w:tc>
        <w:tc>
          <w:tcPr>
            <w:tcW w:w="1271" w:type="dxa"/>
            <w:shd w:val="clear" w:color="auto" w:fill="D9D9D9" w:themeFill="background1" w:themeFillShade="D9"/>
            <w:vAlign w:val="center"/>
          </w:tcPr>
          <w:p w14:paraId="704F1A94" w14:textId="65739305"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p>
        </w:tc>
      </w:tr>
      <w:tr w:rsidR="003C7300" w:rsidRPr="00FA5F4F" w14:paraId="1A0595DF" w14:textId="77777777" w:rsidTr="003C7300">
        <w:trPr>
          <w:trHeight w:val="558"/>
        </w:trPr>
        <w:tc>
          <w:tcPr>
            <w:tcW w:w="1797" w:type="dxa"/>
            <w:shd w:val="clear" w:color="auto" w:fill="FFFFFF" w:themeFill="background1"/>
            <w:vAlign w:val="center"/>
          </w:tcPr>
          <w:p w14:paraId="5EFCFD2C" w14:textId="77777777" w:rsidR="003B2CCC" w:rsidRPr="003B2CCC" w:rsidRDefault="003B2CCC" w:rsidP="003B2CCC">
            <w:pPr>
              <w:jc w:val="both"/>
              <w:rPr>
                <w:rFonts w:ascii="Arial Narrow" w:hAnsi="Arial Narrow" w:cstheme="majorHAnsi"/>
                <w:b/>
                <w:bCs/>
              </w:rPr>
            </w:pPr>
            <w:r w:rsidRPr="003B2CCC">
              <w:rPr>
                <w:rFonts w:ascii="Arial Narrow" w:hAnsi="Arial Narrow" w:cstheme="majorHAnsi"/>
                <w:b/>
                <w:bCs/>
              </w:rPr>
              <w:t>REINGENIERÍA EN INSUMOS MÉDICOS Y LOGÍSTICA DE ABASTO, S.A. DE C.V.</w:t>
            </w:r>
          </w:p>
          <w:p w14:paraId="2A92D7CE" w14:textId="6C0A4C0C" w:rsidR="003C7300" w:rsidRPr="00FA5F4F" w:rsidRDefault="003C7300" w:rsidP="003B2CCC">
            <w:pPr>
              <w:pStyle w:val="Prrafodelista"/>
              <w:ind w:left="0"/>
              <w:jc w:val="both"/>
              <w:rPr>
                <w:rFonts w:ascii="Arial Narrow" w:hAnsi="Arial Narrow" w:cstheme="majorHAnsi"/>
                <w:b/>
                <w:bCs/>
                <w:highlight w:val="yellow"/>
              </w:rPr>
            </w:pPr>
          </w:p>
        </w:tc>
        <w:tc>
          <w:tcPr>
            <w:tcW w:w="1213" w:type="dxa"/>
            <w:shd w:val="clear" w:color="auto" w:fill="FFFFFF" w:themeFill="background1"/>
            <w:vAlign w:val="center"/>
          </w:tcPr>
          <w:p w14:paraId="5D5F2B30" w14:textId="159E0F67" w:rsidR="003C7300" w:rsidRPr="000201F8" w:rsidRDefault="003C7300" w:rsidP="003C7300">
            <w:pPr>
              <w:pStyle w:val="Prrafodelista"/>
              <w:ind w:left="0"/>
              <w:jc w:val="center"/>
              <w:rPr>
                <w:rFonts w:ascii="Arial Narrow" w:hAnsi="Arial Narrow" w:cstheme="majorHAnsi"/>
                <w:bCs/>
              </w:rPr>
            </w:pPr>
            <w:r>
              <w:rPr>
                <w:rFonts w:ascii="Arial Narrow" w:hAnsi="Arial Narrow" w:cstheme="majorHAnsi"/>
                <w:bCs/>
              </w:rPr>
              <w:t>1</w:t>
            </w:r>
          </w:p>
        </w:tc>
        <w:tc>
          <w:tcPr>
            <w:tcW w:w="2642" w:type="dxa"/>
            <w:shd w:val="clear" w:color="auto" w:fill="FFFFFF" w:themeFill="background1"/>
          </w:tcPr>
          <w:p w14:paraId="5E6DBE52" w14:textId="14A03A05" w:rsidR="003C7300" w:rsidRPr="000201F8" w:rsidRDefault="003C7300" w:rsidP="003C7300">
            <w:pPr>
              <w:pStyle w:val="Prrafodelista"/>
              <w:ind w:left="0"/>
              <w:jc w:val="both"/>
              <w:rPr>
                <w:rFonts w:ascii="Arial Narrow" w:hAnsi="Arial Narrow" w:cstheme="majorHAnsi"/>
                <w:bCs/>
              </w:rPr>
            </w:pPr>
            <w:r w:rsidRPr="003C7300">
              <w:rPr>
                <w:rFonts w:ascii="Arial Narrow" w:hAnsi="Arial Narrow" w:cstheme="majorHAnsi"/>
                <w:bCs/>
              </w:rPr>
              <w:t xml:space="preserve">Noretisterona. Solución inyectable oleosa. Cada ampolleta contiene: </w:t>
            </w:r>
            <w:proofErr w:type="spellStart"/>
            <w:r w:rsidRPr="003C7300">
              <w:rPr>
                <w:rFonts w:ascii="Arial Narrow" w:hAnsi="Arial Narrow" w:cstheme="majorHAnsi"/>
                <w:bCs/>
              </w:rPr>
              <w:t>Enantato</w:t>
            </w:r>
            <w:proofErr w:type="spellEnd"/>
            <w:r w:rsidRPr="003C7300">
              <w:rPr>
                <w:rFonts w:ascii="Arial Narrow" w:hAnsi="Arial Narrow" w:cstheme="majorHAnsi"/>
                <w:bCs/>
              </w:rPr>
              <w:t xml:space="preserve"> de noretisterona 200 mg</w:t>
            </w:r>
            <w:r w:rsidR="003B2CCC">
              <w:rPr>
                <w:rFonts w:ascii="Arial Narrow" w:hAnsi="Arial Narrow" w:cstheme="majorHAnsi"/>
                <w:bCs/>
              </w:rPr>
              <w:t>,</w:t>
            </w:r>
            <w:r w:rsidRPr="003C7300">
              <w:rPr>
                <w:rFonts w:ascii="Arial Narrow" w:hAnsi="Arial Narrow" w:cstheme="majorHAnsi"/>
                <w:bCs/>
              </w:rPr>
              <w:t xml:space="preserve"> Envase con una ampolleta de 1 ml.</w:t>
            </w:r>
          </w:p>
        </w:tc>
        <w:tc>
          <w:tcPr>
            <w:tcW w:w="987" w:type="dxa"/>
            <w:shd w:val="clear" w:color="auto" w:fill="FFFFFF" w:themeFill="background1"/>
            <w:vAlign w:val="center"/>
          </w:tcPr>
          <w:p w14:paraId="355C8DCB" w14:textId="1432CF4C" w:rsidR="003C7300" w:rsidRPr="003C7300" w:rsidRDefault="003B2CCC" w:rsidP="003C7300">
            <w:pPr>
              <w:pStyle w:val="Prrafodelista"/>
              <w:ind w:left="0"/>
              <w:jc w:val="center"/>
              <w:rPr>
                <w:rFonts w:ascii="Arial Narrow" w:hAnsi="Arial Narrow" w:cstheme="majorHAnsi"/>
                <w:bCs/>
              </w:rPr>
            </w:pPr>
            <w:r>
              <w:rPr>
                <w:rFonts w:ascii="Arial Narrow" w:hAnsi="Arial Narrow" w:cstheme="majorHAnsi"/>
                <w:bCs/>
              </w:rPr>
              <w:t>5,000</w:t>
            </w:r>
          </w:p>
        </w:tc>
        <w:tc>
          <w:tcPr>
            <w:tcW w:w="931" w:type="dxa"/>
            <w:shd w:val="clear" w:color="auto" w:fill="FFFFFF" w:themeFill="background1"/>
            <w:vAlign w:val="center"/>
          </w:tcPr>
          <w:p w14:paraId="5205028A" w14:textId="4446F617" w:rsidR="003C7300" w:rsidRPr="003C7300" w:rsidRDefault="003C7300" w:rsidP="003C7300">
            <w:pPr>
              <w:pStyle w:val="Prrafodelista"/>
              <w:ind w:left="0"/>
              <w:jc w:val="center"/>
              <w:rPr>
                <w:rFonts w:ascii="Arial Narrow" w:hAnsi="Arial Narrow" w:cstheme="majorHAnsi"/>
                <w:bCs/>
              </w:rPr>
            </w:pPr>
            <w:r w:rsidRPr="003C7300">
              <w:rPr>
                <w:rFonts w:ascii="Arial Narrow" w:hAnsi="Arial Narrow" w:cstheme="majorHAnsi"/>
                <w:bCs/>
              </w:rPr>
              <w:t>Piezas</w:t>
            </w:r>
          </w:p>
        </w:tc>
        <w:tc>
          <w:tcPr>
            <w:tcW w:w="930" w:type="dxa"/>
            <w:shd w:val="clear" w:color="auto" w:fill="FFFFFF" w:themeFill="background1"/>
            <w:vAlign w:val="center"/>
          </w:tcPr>
          <w:p w14:paraId="58946129" w14:textId="383DCC5A" w:rsidR="003C7300" w:rsidRPr="00FA5F4F" w:rsidRDefault="00C50DBF" w:rsidP="003C7300">
            <w:pPr>
              <w:pStyle w:val="Prrafodelista"/>
              <w:ind w:left="0"/>
              <w:jc w:val="center"/>
              <w:rPr>
                <w:rFonts w:ascii="Arial Narrow" w:hAnsi="Arial Narrow" w:cstheme="majorHAnsi"/>
                <w:b/>
              </w:rPr>
            </w:pPr>
            <w:r>
              <w:rPr>
                <w:rFonts w:ascii="Arial Narrow" w:hAnsi="Arial Narrow" w:cstheme="majorHAnsi"/>
                <w:b/>
              </w:rPr>
              <w:t>$31.35</w:t>
            </w:r>
          </w:p>
        </w:tc>
        <w:tc>
          <w:tcPr>
            <w:tcW w:w="1271" w:type="dxa"/>
            <w:shd w:val="clear" w:color="auto" w:fill="FFFFFF" w:themeFill="background1"/>
            <w:vAlign w:val="center"/>
          </w:tcPr>
          <w:p w14:paraId="332B2A61" w14:textId="70CAC9D9" w:rsidR="003C7300" w:rsidRPr="00FA5F4F" w:rsidRDefault="00C50DBF" w:rsidP="003C7300">
            <w:pPr>
              <w:pStyle w:val="Prrafodelista"/>
              <w:ind w:left="0"/>
              <w:jc w:val="center"/>
              <w:rPr>
                <w:rFonts w:ascii="Arial Narrow" w:hAnsi="Arial Narrow" w:cstheme="majorHAnsi"/>
                <w:b/>
              </w:rPr>
            </w:pPr>
            <w:r>
              <w:rPr>
                <w:rFonts w:ascii="Arial Narrow" w:hAnsi="Arial Narrow" w:cstheme="majorHAnsi"/>
                <w:b/>
              </w:rPr>
              <w:t>$156,750.00</w:t>
            </w:r>
          </w:p>
        </w:tc>
      </w:tr>
    </w:tbl>
    <w:p w14:paraId="4726DAE9" w14:textId="24637592" w:rsidR="0095275E" w:rsidRDefault="0095275E" w:rsidP="0095275E">
      <w:pPr>
        <w:jc w:val="both"/>
        <w:rPr>
          <w:rFonts w:ascii="Calibri" w:eastAsia="Calibri" w:hAnsi="Calibri" w:cs="Calibri"/>
          <w:sz w:val="22"/>
          <w:szCs w:val="22"/>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F71E65" w:rsidRPr="00FA5F4F" w14:paraId="3713E9F4" w14:textId="77777777" w:rsidTr="005D390D">
        <w:trPr>
          <w:trHeight w:val="592"/>
          <w:tblHeader/>
        </w:trPr>
        <w:tc>
          <w:tcPr>
            <w:tcW w:w="1797" w:type="dxa"/>
            <w:shd w:val="clear" w:color="auto" w:fill="D9D9D9" w:themeFill="background1" w:themeFillShade="D9"/>
            <w:vAlign w:val="center"/>
          </w:tcPr>
          <w:p w14:paraId="67B505DC"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NOMBRE O RAZÓN SOCIAL DEL PARTICIPANTE</w:t>
            </w:r>
          </w:p>
        </w:tc>
        <w:tc>
          <w:tcPr>
            <w:tcW w:w="1213" w:type="dxa"/>
            <w:shd w:val="clear" w:color="auto" w:fill="D9D9D9" w:themeFill="background1" w:themeFillShade="D9"/>
            <w:vAlign w:val="center"/>
          </w:tcPr>
          <w:p w14:paraId="26AEA8E8"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159299E9"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34273A04" w14:textId="77777777" w:rsidR="00F71E65" w:rsidRPr="003C7300" w:rsidRDefault="00F71E65" w:rsidP="005D390D">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5FE97209"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19C8A128"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b/>
                <w:bCs/>
                <w:sz w:val="18"/>
                <w:szCs w:val="18"/>
              </w:rPr>
              <w:t>PRECIO UNITARIO</w:t>
            </w:r>
          </w:p>
        </w:tc>
        <w:tc>
          <w:tcPr>
            <w:tcW w:w="1271" w:type="dxa"/>
            <w:shd w:val="clear" w:color="auto" w:fill="D9D9D9" w:themeFill="background1" w:themeFillShade="D9"/>
            <w:vAlign w:val="center"/>
          </w:tcPr>
          <w:p w14:paraId="40DB45DC" w14:textId="77777777" w:rsidR="00F71E65" w:rsidRPr="003C7300" w:rsidRDefault="00F71E65" w:rsidP="005D390D">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p>
        </w:tc>
      </w:tr>
      <w:tr w:rsidR="00F71E65" w:rsidRPr="00FA5F4F" w14:paraId="6E8215A6" w14:textId="77777777" w:rsidTr="005D390D">
        <w:trPr>
          <w:trHeight w:val="558"/>
        </w:trPr>
        <w:tc>
          <w:tcPr>
            <w:tcW w:w="1797" w:type="dxa"/>
            <w:shd w:val="clear" w:color="auto" w:fill="FFFFFF" w:themeFill="background1"/>
            <w:vAlign w:val="center"/>
          </w:tcPr>
          <w:p w14:paraId="12031819" w14:textId="62145228" w:rsidR="00F71E65" w:rsidRPr="00FA5F4F" w:rsidRDefault="003B2CCC" w:rsidP="003B2CCC">
            <w:pPr>
              <w:pStyle w:val="Prrafodelista"/>
              <w:ind w:left="0"/>
              <w:jc w:val="both"/>
              <w:rPr>
                <w:rFonts w:ascii="Arial Narrow" w:hAnsi="Arial Narrow" w:cstheme="majorHAnsi"/>
                <w:b/>
                <w:bCs/>
                <w:highlight w:val="yellow"/>
              </w:rPr>
            </w:pPr>
            <w:r w:rsidRPr="003B2CCC">
              <w:rPr>
                <w:rFonts w:ascii="Arial Narrow" w:hAnsi="Arial Narrow" w:cstheme="majorHAnsi"/>
                <w:b/>
                <w:bCs/>
              </w:rPr>
              <w:t>INSUMOS MÉDICOS SUSTENTABLES, S.A. DE C.V.</w:t>
            </w:r>
          </w:p>
        </w:tc>
        <w:tc>
          <w:tcPr>
            <w:tcW w:w="1213" w:type="dxa"/>
            <w:shd w:val="clear" w:color="auto" w:fill="FFFFFF" w:themeFill="background1"/>
            <w:vAlign w:val="center"/>
          </w:tcPr>
          <w:p w14:paraId="1BC0447C" w14:textId="77777777" w:rsidR="00F71E65" w:rsidRPr="000201F8" w:rsidRDefault="00F71E65" w:rsidP="005D390D">
            <w:pPr>
              <w:pStyle w:val="Prrafodelista"/>
              <w:ind w:left="0"/>
              <w:jc w:val="center"/>
              <w:rPr>
                <w:rFonts w:ascii="Arial Narrow" w:hAnsi="Arial Narrow" w:cstheme="majorHAnsi"/>
                <w:bCs/>
              </w:rPr>
            </w:pPr>
            <w:r>
              <w:rPr>
                <w:rFonts w:ascii="Arial Narrow" w:hAnsi="Arial Narrow" w:cstheme="majorHAnsi"/>
                <w:bCs/>
              </w:rPr>
              <w:t>1</w:t>
            </w:r>
          </w:p>
        </w:tc>
        <w:tc>
          <w:tcPr>
            <w:tcW w:w="2642" w:type="dxa"/>
            <w:shd w:val="clear" w:color="auto" w:fill="FFFFFF" w:themeFill="background1"/>
          </w:tcPr>
          <w:p w14:paraId="3A1014E0" w14:textId="77777777" w:rsidR="00F71E65" w:rsidRPr="000201F8" w:rsidRDefault="00F71E65" w:rsidP="005D390D">
            <w:pPr>
              <w:pStyle w:val="Prrafodelista"/>
              <w:ind w:left="0"/>
              <w:jc w:val="both"/>
              <w:rPr>
                <w:rFonts w:ascii="Arial Narrow" w:hAnsi="Arial Narrow" w:cstheme="majorHAnsi"/>
                <w:bCs/>
              </w:rPr>
            </w:pPr>
            <w:r w:rsidRPr="003C7300">
              <w:rPr>
                <w:rFonts w:ascii="Arial Narrow" w:hAnsi="Arial Narrow" w:cstheme="majorHAnsi"/>
                <w:bCs/>
              </w:rPr>
              <w:t xml:space="preserve">Noretisterona. Solución inyectable oleosa. Cada ampolleta contiene: </w:t>
            </w:r>
            <w:proofErr w:type="spellStart"/>
            <w:r w:rsidRPr="003C7300">
              <w:rPr>
                <w:rFonts w:ascii="Arial Narrow" w:hAnsi="Arial Narrow" w:cstheme="majorHAnsi"/>
                <w:bCs/>
              </w:rPr>
              <w:t>Enantato</w:t>
            </w:r>
            <w:proofErr w:type="spellEnd"/>
            <w:r w:rsidRPr="003C7300">
              <w:rPr>
                <w:rFonts w:ascii="Arial Narrow" w:hAnsi="Arial Narrow" w:cstheme="majorHAnsi"/>
                <w:bCs/>
              </w:rPr>
              <w:t xml:space="preserve"> de noretisterona 200 mg Envase con una ampolleta de 1 ml.</w:t>
            </w:r>
          </w:p>
        </w:tc>
        <w:tc>
          <w:tcPr>
            <w:tcW w:w="987" w:type="dxa"/>
            <w:shd w:val="clear" w:color="auto" w:fill="FFFFFF" w:themeFill="background1"/>
            <w:vAlign w:val="center"/>
          </w:tcPr>
          <w:p w14:paraId="15FDA853" w14:textId="2487039D" w:rsidR="00F71E65" w:rsidRPr="003C7300" w:rsidRDefault="00C50DBF" w:rsidP="005D390D">
            <w:pPr>
              <w:pStyle w:val="Prrafodelista"/>
              <w:ind w:left="0"/>
              <w:jc w:val="center"/>
              <w:rPr>
                <w:rFonts w:ascii="Arial Narrow" w:hAnsi="Arial Narrow" w:cstheme="majorHAnsi"/>
                <w:bCs/>
              </w:rPr>
            </w:pPr>
            <w:r>
              <w:rPr>
                <w:rFonts w:ascii="Arial Narrow" w:hAnsi="Arial Narrow" w:cstheme="majorHAnsi"/>
                <w:bCs/>
              </w:rPr>
              <w:t>5,000</w:t>
            </w:r>
          </w:p>
        </w:tc>
        <w:tc>
          <w:tcPr>
            <w:tcW w:w="931" w:type="dxa"/>
            <w:shd w:val="clear" w:color="auto" w:fill="FFFFFF" w:themeFill="background1"/>
            <w:vAlign w:val="center"/>
          </w:tcPr>
          <w:p w14:paraId="3F2F2E8D" w14:textId="77777777" w:rsidR="00F71E65" w:rsidRPr="003C7300" w:rsidRDefault="00F71E65" w:rsidP="005D390D">
            <w:pPr>
              <w:pStyle w:val="Prrafodelista"/>
              <w:ind w:left="0"/>
              <w:jc w:val="center"/>
              <w:rPr>
                <w:rFonts w:ascii="Arial Narrow" w:hAnsi="Arial Narrow" w:cstheme="majorHAnsi"/>
                <w:bCs/>
              </w:rPr>
            </w:pPr>
            <w:r w:rsidRPr="003C7300">
              <w:rPr>
                <w:rFonts w:ascii="Arial Narrow" w:hAnsi="Arial Narrow" w:cstheme="majorHAnsi"/>
                <w:bCs/>
              </w:rPr>
              <w:t>Piezas</w:t>
            </w:r>
          </w:p>
        </w:tc>
        <w:tc>
          <w:tcPr>
            <w:tcW w:w="930" w:type="dxa"/>
            <w:shd w:val="clear" w:color="auto" w:fill="FFFFFF" w:themeFill="background1"/>
            <w:vAlign w:val="center"/>
          </w:tcPr>
          <w:p w14:paraId="1019AC1F" w14:textId="66D8C76A" w:rsidR="00F71E65" w:rsidRPr="00FA5F4F" w:rsidRDefault="00C50DBF" w:rsidP="005D390D">
            <w:pPr>
              <w:pStyle w:val="Prrafodelista"/>
              <w:ind w:left="0"/>
              <w:jc w:val="center"/>
              <w:rPr>
                <w:rFonts w:ascii="Arial Narrow" w:hAnsi="Arial Narrow" w:cstheme="majorHAnsi"/>
                <w:b/>
              </w:rPr>
            </w:pPr>
            <w:r>
              <w:rPr>
                <w:rFonts w:ascii="Arial Narrow" w:hAnsi="Arial Narrow" w:cstheme="majorHAnsi"/>
                <w:b/>
              </w:rPr>
              <w:t>$42.00</w:t>
            </w:r>
          </w:p>
        </w:tc>
        <w:tc>
          <w:tcPr>
            <w:tcW w:w="1271" w:type="dxa"/>
            <w:shd w:val="clear" w:color="auto" w:fill="FFFFFF" w:themeFill="background1"/>
            <w:vAlign w:val="center"/>
          </w:tcPr>
          <w:p w14:paraId="43ECCD05" w14:textId="2CCB9F3F" w:rsidR="00F71E65" w:rsidRPr="00FA5F4F" w:rsidRDefault="00C50DBF" w:rsidP="005D390D">
            <w:pPr>
              <w:pStyle w:val="Prrafodelista"/>
              <w:ind w:left="0"/>
              <w:jc w:val="center"/>
              <w:rPr>
                <w:rFonts w:ascii="Arial Narrow" w:hAnsi="Arial Narrow" w:cstheme="majorHAnsi"/>
                <w:b/>
              </w:rPr>
            </w:pPr>
            <w:r>
              <w:rPr>
                <w:rFonts w:ascii="Arial Narrow" w:hAnsi="Arial Narrow" w:cstheme="majorHAnsi"/>
                <w:b/>
              </w:rPr>
              <w:t>$210,000.00</w:t>
            </w:r>
          </w:p>
        </w:tc>
      </w:tr>
    </w:tbl>
    <w:p w14:paraId="16A23417" w14:textId="6B7FBE56" w:rsidR="00F71E65" w:rsidRDefault="00F71E65"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274BD0D3"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 xml:space="preserve">, y lo indicado en el </w:t>
      </w:r>
      <w:r w:rsidRPr="001A4907">
        <w:rPr>
          <w:rFonts w:ascii="Arial Narrow" w:eastAsia="Calibri" w:hAnsi="Arial Narrow" w:cs="Calibri"/>
        </w:rPr>
        <w:t>numeral</w:t>
      </w:r>
      <w:r w:rsidRPr="001A4907">
        <w:rPr>
          <w:rFonts w:ascii="Arial Narrow" w:eastAsia="Calibri" w:hAnsi="Arial Narrow" w:cs="Calibri"/>
          <w:b/>
          <w:bCs/>
          <w:i/>
          <w:iCs/>
        </w:rPr>
        <w:t xml:space="preserve"> </w:t>
      </w:r>
      <w:r w:rsidR="001A4907" w:rsidRPr="001A4907">
        <w:rPr>
          <w:rFonts w:ascii="Arial Narrow" w:eastAsia="Calibri" w:hAnsi="Arial Narrow" w:cs="Calibri"/>
          <w:b/>
          <w:bCs/>
          <w:i/>
          <w:iCs/>
        </w:rPr>
        <w:t>9.1.1. ESTE ACTO SE LLEVARÁ DE LA SIGUIENTE MANERA</w:t>
      </w:r>
      <w:r w:rsidR="001A4907" w:rsidRPr="001A4907">
        <w:rPr>
          <w:rFonts w:ascii="Arial Narrow" w:eastAsia="Calibri" w:hAnsi="Arial Narrow" w:cs="Calibri"/>
        </w:rPr>
        <w:t xml:space="preserve"> </w:t>
      </w:r>
      <w:r w:rsidRPr="0095275E">
        <w:rPr>
          <w:rFonts w:ascii="Arial Narrow" w:eastAsia="Calibri" w:hAnsi="Arial Narrow" w:cs="Calibri"/>
        </w:rPr>
        <w:t>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695BE6E4"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De conformidad con los artículos 65 fracciones I y III, 66 numeral 2 de la </w:t>
      </w:r>
      <w:r w:rsidR="001A4907" w:rsidRPr="001A4907">
        <w:rPr>
          <w:rFonts w:ascii="Arial Narrow" w:eastAsia="Calibri" w:hAnsi="Arial Narrow" w:cs="Calibri"/>
          <w:b/>
          <w:bCs/>
        </w:rPr>
        <w:t>LEY</w:t>
      </w:r>
      <w:r w:rsidRPr="0095275E">
        <w:rPr>
          <w:rFonts w:ascii="Arial Narrow" w:eastAsia="Calibri" w:hAnsi="Arial Narrow" w:cs="Calibri"/>
        </w:rPr>
        <w:t xml:space="preserve">, las proposiciones se recibieron para su evaluación  y con base en ella, se emitirá el dictamen de fallo correspondiente, en cumplimiento con el artículo 67 y 69 numeral 1, fracciones de la I a la V, y numerales del 2 al 6, así como el 72, fracción V, inciso c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73 de su </w:t>
      </w:r>
      <w:r w:rsidR="001A4907" w:rsidRPr="001A4907">
        <w:rPr>
          <w:rFonts w:ascii="Arial Narrow" w:eastAsia="Calibri" w:hAnsi="Arial Narrow" w:cs="Calibri"/>
          <w:b/>
          <w:bCs/>
        </w:rPr>
        <w:t>REGLAMENTO</w:t>
      </w:r>
      <w:r w:rsidRPr="0095275E">
        <w:rPr>
          <w:rFonts w:ascii="Arial Narrow" w:eastAsia="Calibri" w:hAnsi="Arial Narrow" w:cs="Calibri"/>
        </w:rPr>
        <w:t xml:space="preserve">, el cual será dado a </w:t>
      </w:r>
      <w:r w:rsidRPr="00CE3361">
        <w:rPr>
          <w:rFonts w:ascii="Arial Narrow" w:eastAsia="Calibri" w:hAnsi="Arial Narrow" w:cs="Calibri"/>
        </w:rPr>
        <w:t xml:space="preserve">conocer el día </w:t>
      </w:r>
      <w:r w:rsidR="001A4907" w:rsidRPr="00CE3361">
        <w:rPr>
          <w:rFonts w:ascii="Arial Narrow" w:eastAsia="Calibri" w:hAnsi="Arial Narrow" w:cs="Calibri"/>
          <w:b/>
        </w:rPr>
        <w:t>0</w:t>
      </w:r>
      <w:r w:rsidR="00CE3361" w:rsidRPr="00CE3361">
        <w:rPr>
          <w:rFonts w:ascii="Arial Narrow" w:eastAsia="Calibri" w:hAnsi="Arial Narrow" w:cs="Calibri"/>
          <w:b/>
        </w:rPr>
        <w:t>4</w:t>
      </w:r>
      <w:r w:rsidRPr="00CE3361">
        <w:rPr>
          <w:rFonts w:ascii="Arial Narrow" w:eastAsia="Calibri" w:hAnsi="Arial Narrow" w:cs="Calibri"/>
          <w:b/>
        </w:rPr>
        <w:t xml:space="preserve"> de </w:t>
      </w:r>
      <w:r w:rsidR="001A4907" w:rsidRPr="00CE3361">
        <w:rPr>
          <w:rFonts w:ascii="Arial Narrow" w:eastAsia="Calibri" w:hAnsi="Arial Narrow" w:cs="Calibri"/>
          <w:b/>
        </w:rPr>
        <w:t>julio</w:t>
      </w:r>
      <w:r w:rsidRPr="00CE3361">
        <w:rPr>
          <w:rFonts w:ascii="Arial Narrow" w:eastAsia="Calibri" w:hAnsi="Arial Narrow" w:cs="Calibri"/>
          <w:b/>
        </w:rPr>
        <w:t xml:space="preserve"> del </w:t>
      </w:r>
      <w:r w:rsidR="00D15F71" w:rsidRPr="00CE3361">
        <w:rPr>
          <w:rFonts w:ascii="Arial Narrow" w:eastAsia="Calibri" w:hAnsi="Arial Narrow" w:cs="Calibri"/>
          <w:b/>
        </w:rPr>
        <w:t>202</w:t>
      </w:r>
      <w:r w:rsidR="00B75ED4" w:rsidRPr="00CE3361">
        <w:rPr>
          <w:rFonts w:ascii="Arial Narrow" w:eastAsia="Calibri" w:hAnsi="Arial Narrow" w:cs="Calibri"/>
          <w:b/>
        </w:rPr>
        <w:t>2</w:t>
      </w:r>
      <w:r w:rsidRPr="00CE3361">
        <w:rPr>
          <w:rFonts w:ascii="Arial Narrow" w:eastAsia="Calibri" w:hAnsi="Arial Narrow" w:cs="Calibri"/>
        </w:rPr>
        <w:t xml:space="preserve"> a partir de las </w:t>
      </w:r>
      <w:r w:rsidR="00D15F71" w:rsidRPr="00CE3361">
        <w:rPr>
          <w:rFonts w:ascii="Arial Narrow" w:eastAsia="Calibri" w:hAnsi="Arial Narrow" w:cs="Calibri"/>
          <w:b/>
        </w:rPr>
        <w:t>1</w:t>
      </w:r>
      <w:r w:rsidR="00CE3361" w:rsidRPr="00CE3361">
        <w:rPr>
          <w:rFonts w:ascii="Arial Narrow" w:eastAsia="Calibri" w:hAnsi="Arial Narrow" w:cs="Calibri"/>
          <w:b/>
        </w:rPr>
        <w:t>6</w:t>
      </w:r>
      <w:r w:rsidRPr="00CE3361">
        <w:rPr>
          <w:rFonts w:ascii="Arial Narrow" w:eastAsia="Calibri" w:hAnsi="Arial Narrow" w:cs="Calibri"/>
          <w:b/>
        </w:rPr>
        <w:t>:</w:t>
      </w:r>
      <w:r w:rsidR="00B75ED4" w:rsidRPr="00CE3361">
        <w:rPr>
          <w:rFonts w:ascii="Arial Narrow" w:eastAsia="Calibri" w:hAnsi="Arial Narrow" w:cs="Calibri"/>
          <w:b/>
        </w:rPr>
        <w:t>00</w:t>
      </w:r>
      <w:r w:rsidRPr="00CE3361">
        <w:rPr>
          <w:rFonts w:ascii="Arial Narrow" w:eastAsia="Calibri" w:hAnsi="Arial Narrow" w:cs="Calibri"/>
        </w:rPr>
        <w:t xml:space="preserve"> horas</w:t>
      </w:r>
      <w:r w:rsidR="0032113B" w:rsidRPr="00CE3361">
        <w:rPr>
          <w:rFonts w:ascii="Arial Narrow" w:eastAsia="Calibri" w:hAnsi="Arial Narrow" w:cs="Calibri"/>
        </w:rPr>
        <w:t>,</w:t>
      </w:r>
      <w:r w:rsidRPr="00CE3361">
        <w:rPr>
          <w:rFonts w:ascii="Arial Narrow" w:eastAsia="Calibri" w:hAnsi="Arial Narrow" w:cs="Calibri"/>
        </w:rPr>
        <w:t xml:space="preserve"> </w:t>
      </w:r>
      <w:r w:rsidR="0032113B" w:rsidRPr="00CE3361">
        <w:rPr>
          <w:rFonts w:ascii="Arial Narrow" w:eastAsiaTheme="minorEastAsia" w:hAnsi="Arial Narrow" w:cstheme="majorHAnsi"/>
          <w:lang w:val="es-MX" w:eastAsia="es-MX"/>
        </w:rPr>
        <w:t xml:space="preserve">en el portal de internet </w:t>
      </w:r>
      <w:hyperlink r:id="rId9" w:history="1">
        <w:r w:rsidR="0032113B" w:rsidRPr="00CE3361">
          <w:rPr>
            <w:rStyle w:val="Hipervnculo"/>
            <w:rFonts w:ascii="Arial Narrow" w:eastAsiaTheme="minorEastAsia" w:hAnsi="Arial Narrow" w:cstheme="majorHAnsi"/>
            <w:lang w:val="es-MX" w:eastAsia="es-MX"/>
          </w:rPr>
          <w:t>https://info.jalisco.gob.mx</w:t>
        </w:r>
      </w:hyperlink>
      <w:r w:rsidR="0032113B" w:rsidRPr="00CE3361">
        <w:rPr>
          <w:rFonts w:ascii="Arial Narrow" w:eastAsiaTheme="minorEastAsia" w:hAnsi="Arial Narrow" w:cstheme="majorHAnsi"/>
          <w:lang w:val="es-MX" w:eastAsia="es-MX"/>
        </w:rPr>
        <w:t xml:space="preserve">  y se notificará a los </w:t>
      </w:r>
      <w:r w:rsidR="0032113B" w:rsidRPr="00CE3361">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BDA482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6BEF2724"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lastRenderedPageBreak/>
        <w:t xml:space="preserve">De conformidad con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20BF964F" w:rsidR="00600B7F" w:rsidRPr="00CE3361" w:rsidRDefault="0095275E" w:rsidP="006073E5">
      <w:pPr>
        <w:jc w:val="both"/>
        <w:rPr>
          <w:rFonts w:ascii="Arial Narrow" w:eastAsia="Calibri" w:hAnsi="Arial Narrow" w:cs="Calibri"/>
        </w:rPr>
      </w:pPr>
      <w:r w:rsidRPr="00CE3361">
        <w:rPr>
          <w:rFonts w:ascii="Arial Narrow" w:eastAsia="Calibri" w:hAnsi="Arial Narrow" w:cs="Calibri"/>
        </w:rPr>
        <w:t>Esta Acta consta de</w:t>
      </w:r>
      <w:r w:rsidRPr="00CE3361">
        <w:rPr>
          <w:rFonts w:ascii="Arial Narrow" w:eastAsia="Calibri" w:hAnsi="Arial Narrow" w:cs="Calibri"/>
          <w:b/>
        </w:rPr>
        <w:t xml:space="preserve"> </w:t>
      </w:r>
      <w:r w:rsidR="00CE3361" w:rsidRPr="00CE3361">
        <w:rPr>
          <w:rFonts w:ascii="Arial Narrow" w:eastAsia="Calibri" w:hAnsi="Arial Narrow" w:cs="Calibri"/>
          <w:b/>
        </w:rPr>
        <w:t>08</w:t>
      </w:r>
      <w:r w:rsidRPr="00CE3361">
        <w:rPr>
          <w:rFonts w:ascii="Arial Narrow" w:eastAsia="Calibri" w:hAnsi="Arial Narrow" w:cs="Calibri"/>
          <w:b/>
        </w:rPr>
        <w:t xml:space="preserve"> </w:t>
      </w:r>
      <w:r w:rsidRPr="00CE3361">
        <w:rPr>
          <w:rFonts w:ascii="Arial Narrow" w:eastAsia="Calibri" w:hAnsi="Arial Narrow" w:cs="Calibri"/>
        </w:rPr>
        <w:t>páginas, firmadas para los efectos legales y de conformidad por los servidores públicos asistentes al</w:t>
      </w:r>
      <w:r w:rsidRPr="00CE3361">
        <w:rPr>
          <w:rFonts w:ascii="Arial Narrow" w:hAnsi="Arial Narrow"/>
        </w:rPr>
        <w:t xml:space="preserve"> </w:t>
      </w:r>
      <w:r w:rsidRPr="00CE3361">
        <w:rPr>
          <w:rFonts w:ascii="Arial Narrow" w:eastAsia="Calibri" w:hAnsi="Arial Narrow" w:cs="Calibri"/>
        </w:rPr>
        <w:t>acto.</w:t>
      </w:r>
    </w:p>
    <w:p w14:paraId="76B7EF32" w14:textId="13C6C591"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CE3361">
        <w:rPr>
          <w:rFonts w:ascii="Arial Narrow" w:eastAsiaTheme="minorEastAsia" w:hAnsi="Arial Narrow" w:cstheme="majorHAnsi"/>
          <w:lang w:val="es-MX" w:eastAsia="es-MX"/>
        </w:rPr>
        <w:t xml:space="preserve">Con lo anterior se da por terminada la presente Acta el mismo día que dio inicio, siendo las </w:t>
      </w:r>
      <w:r w:rsidR="00CE3361" w:rsidRPr="00CE3361">
        <w:rPr>
          <w:rFonts w:ascii="Arial Narrow" w:eastAsiaTheme="minorEastAsia" w:hAnsi="Arial Narrow" w:cstheme="majorHAnsi"/>
          <w:b/>
          <w:lang w:val="es-MX" w:eastAsia="es-MX"/>
        </w:rPr>
        <w:t>13</w:t>
      </w:r>
      <w:r w:rsidRPr="00CE3361">
        <w:rPr>
          <w:rFonts w:ascii="Arial Narrow" w:eastAsiaTheme="minorEastAsia" w:hAnsi="Arial Narrow" w:cstheme="majorHAnsi"/>
          <w:b/>
          <w:lang w:val="es-MX" w:eastAsia="es-MX"/>
        </w:rPr>
        <w:t>:</w:t>
      </w:r>
      <w:r w:rsidR="00CE3361" w:rsidRPr="00CE3361">
        <w:rPr>
          <w:rFonts w:ascii="Arial Narrow" w:eastAsiaTheme="minorEastAsia" w:hAnsi="Arial Narrow" w:cstheme="majorHAnsi"/>
          <w:b/>
          <w:lang w:val="es-MX" w:eastAsia="es-MX"/>
        </w:rPr>
        <w:t>46</w:t>
      </w:r>
      <w:r w:rsidRPr="00CE3361">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267171F9" w:rsidR="00661B02"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p w14:paraId="692E1A12" w14:textId="7BC0729B"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r>
        <w:rPr>
          <w:rFonts w:ascii="Arial Narrow" w:eastAsiaTheme="minorEastAsia" w:hAnsi="Arial Narrow" w:cstheme="majorHAnsi"/>
          <w:b/>
          <w:sz w:val="22"/>
          <w:szCs w:val="22"/>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374C77">
        <w:trPr>
          <w:trHeight w:val="84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66172314"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18385548" w14:textId="170AAA1D"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D2444E" w:rsidRPr="00CE09D4" w14:paraId="50A1C60D" w14:textId="77777777" w:rsidTr="00B47B4F">
        <w:trPr>
          <w:trHeight w:val="642"/>
          <w:jc w:val="center"/>
        </w:trPr>
        <w:tc>
          <w:tcPr>
            <w:tcW w:w="1647" w:type="dxa"/>
            <w:vAlign w:val="center"/>
          </w:tcPr>
          <w:p w14:paraId="66B28818" w14:textId="5765F775" w:rsidR="00D2444E" w:rsidRPr="00CE09D4" w:rsidRDefault="00D2444E" w:rsidP="00D2444E">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0A25D3DE" w:rsidR="00D2444E" w:rsidRPr="00D2444E" w:rsidRDefault="00D2444E" w:rsidP="00D2444E">
            <w:pPr>
              <w:jc w:val="center"/>
              <w:rPr>
                <w:rFonts w:ascii="Arial Narrow" w:hAnsi="Arial Narrow" w:cstheme="minorHAnsi"/>
                <w:b/>
                <w:bCs/>
                <w:smallCaps/>
              </w:rPr>
            </w:pPr>
            <w:r w:rsidRPr="00D2444E">
              <w:rPr>
                <w:rFonts w:ascii="Arial Narrow" w:hAnsi="Arial Narrow" w:cstheme="minorHAnsi"/>
                <w:b/>
                <w:bCs/>
                <w:smallCaps/>
              </w:rPr>
              <w:t xml:space="preserve">DR. CARLOS ARMANDO RUIZ ESPARZA MACIAS     </w:t>
            </w:r>
          </w:p>
        </w:tc>
        <w:tc>
          <w:tcPr>
            <w:tcW w:w="3051" w:type="dxa"/>
            <w:shd w:val="clear" w:color="auto" w:fill="auto"/>
            <w:vAlign w:val="center"/>
          </w:tcPr>
          <w:p w14:paraId="188BABCC" w14:textId="60C94ABB" w:rsidR="00D2444E" w:rsidRPr="00D2444E" w:rsidRDefault="00D2444E" w:rsidP="00CE3361">
            <w:pPr>
              <w:jc w:val="both"/>
              <w:rPr>
                <w:rFonts w:ascii="Arial Narrow" w:hAnsi="Arial Narrow" w:cstheme="minorHAnsi"/>
                <w:smallCaps/>
              </w:rPr>
            </w:pPr>
            <w:r w:rsidRPr="00D2444E">
              <w:rPr>
                <w:rFonts w:ascii="Arial Narrow" w:hAnsi="Arial Narrow" w:cstheme="minorHAnsi"/>
                <w:smallCaps/>
              </w:rPr>
              <w:t>SUBDIRECTOR GENERAL DE PROGRAMAS EN SALUD DEL ORGANISMO PÚBLICO</w:t>
            </w:r>
          </w:p>
          <w:p w14:paraId="4E50DB6F" w14:textId="7D3DD854" w:rsidR="00D2444E" w:rsidRPr="00D2444E" w:rsidRDefault="00D2444E" w:rsidP="00CE3361">
            <w:pPr>
              <w:snapToGrid w:val="0"/>
              <w:jc w:val="both"/>
              <w:rPr>
                <w:rFonts w:ascii="Arial Narrow" w:hAnsi="Arial Narrow" w:cstheme="minorHAnsi"/>
                <w:smallCaps/>
              </w:rPr>
            </w:pPr>
            <w:r w:rsidRPr="00D2444E">
              <w:rPr>
                <w:rFonts w:ascii="Arial Narrow" w:hAnsi="Arial Narrow" w:cstheme="minorHAnsi"/>
                <w:smallCaps/>
              </w:rPr>
              <w:t xml:space="preserve">DESCENTRALIZADO SERVICIOS DE SALUD JALISCO. </w:t>
            </w:r>
          </w:p>
        </w:tc>
        <w:tc>
          <w:tcPr>
            <w:tcW w:w="2619" w:type="dxa"/>
          </w:tcPr>
          <w:p w14:paraId="0EFF0A58" w14:textId="77777777" w:rsidR="00D2444E" w:rsidRPr="00CE09D4" w:rsidRDefault="00D2444E" w:rsidP="00D2444E">
            <w:pPr>
              <w:rPr>
                <w:rFonts w:ascii="Arial Narrow" w:hAnsi="Arial Narrow" w:cstheme="minorHAnsi"/>
                <w:highlight w:val="yellow"/>
              </w:rPr>
            </w:pPr>
          </w:p>
        </w:tc>
      </w:tr>
      <w:tr w:rsidR="00D2444E" w:rsidRPr="00CE09D4" w14:paraId="5406BC6B" w14:textId="77777777" w:rsidTr="00B558BE">
        <w:trPr>
          <w:trHeight w:val="642"/>
          <w:jc w:val="center"/>
        </w:trPr>
        <w:tc>
          <w:tcPr>
            <w:tcW w:w="1647" w:type="dxa"/>
            <w:vAlign w:val="center"/>
          </w:tcPr>
          <w:p w14:paraId="5222B8B8" w14:textId="146C3D44" w:rsidR="00D2444E" w:rsidRDefault="00D2444E" w:rsidP="00D2444E">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19153F4A" w14:textId="470EDD1D" w:rsidR="00D2444E" w:rsidRPr="00D2444E" w:rsidRDefault="00D2444E" w:rsidP="00D2444E">
            <w:pPr>
              <w:jc w:val="center"/>
              <w:rPr>
                <w:rFonts w:ascii="Arial Narrow" w:hAnsi="Arial Narrow" w:cstheme="minorHAnsi"/>
                <w:b/>
                <w:bCs/>
                <w:smallCaps/>
              </w:rPr>
            </w:pPr>
            <w:r w:rsidRPr="00D2444E">
              <w:rPr>
                <w:rFonts w:ascii="Arial Narrow" w:hAnsi="Arial Narrow" w:cstheme="minorHAnsi"/>
                <w:b/>
                <w:bCs/>
                <w:smallCaps/>
              </w:rPr>
              <w:t>DR. EDGAR LUNA MACÍAS</w:t>
            </w:r>
          </w:p>
        </w:tc>
        <w:tc>
          <w:tcPr>
            <w:tcW w:w="3051" w:type="dxa"/>
            <w:shd w:val="clear" w:color="auto" w:fill="auto"/>
            <w:vAlign w:val="center"/>
          </w:tcPr>
          <w:p w14:paraId="6535CEE1" w14:textId="58B15E3E" w:rsidR="00D2444E" w:rsidRPr="00D2444E" w:rsidRDefault="00D2444E" w:rsidP="00CE3361">
            <w:pPr>
              <w:jc w:val="both"/>
              <w:rPr>
                <w:rFonts w:ascii="Arial Narrow" w:hAnsi="Arial Narrow" w:cstheme="minorHAnsi"/>
                <w:smallCaps/>
              </w:rPr>
            </w:pPr>
            <w:r w:rsidRPr="00D2444E">
              <w:rPr>
                <w:rFonts w:ascii="Arial Narrow" w:hAnsi="Arial Narrow" w:cstheme="minorHAnsi"/>
                <w:smallCaps/>
              </w:rPr>
              <w:t>COORDINADOR ESTATAL DEL COMPONENTE DE PLANIFICACIÓN FAMILIAR Y ANTICONCEPCION DEL ORGANISMO PÚBLICO</w:t>
            </w:r>
          </w:p>
          <w:p w14:paraId="5F29C88E" w14:textId="61191C7D" w:rsidR="00D2444E" w:rsidRPr="00D2444E" w:rsidRDefault="00D2444E" w:rsidP="00CE3361">
            <w:pPr>
              <w:snapToGrid w:val="0"/>
              <w:jc w:val="both"/>
              <w:rPr>
                <w:rFonts w:ascii="Arial Narrow" w:hAnsi="Arial Narrow" w:cstheme="minorHAnsi"/>
                <w:smallCaps/>
              </w:rPr>
            </w:pPr>
            <w:r w:rsidRPr="00D2444E">
              <w:rPr>
                <w:rFonts w:ascii="Arial Narrow" w:hAnsi="Arial Narrow" w:cstheme="minorHAnsi"/>
                <w:smallCaps/>
              </w:rPr>
              <w:t>DESCENTRALIZADO SERVICIOS DE SALUD JALISCO</w:t>
            </w:r>
          </w:p>
        </w:tc>
        <w:tc>
          <w:tcPr>
            <w:tcW w:w="2619" w:type="dxa"/>
          </w:tcPr>
          <w:p w14:paraId="60FFE526" w14:textId="77777777" w:rsidR="00D2444E" w:rsidRPr="00CE09D4" w:rsidRDefault="00D2444E" w:rsidP="00D2444E">
            <w:pPr>
              <w:rPr>
                <w:rFonts w:ascii="Arial Narrow" w:hAnsi="Arial Narrow" w:cstheme="minorHAnsi"/>
                <w:highlight w:val="yellow"/>
              </w:rPr>
            </w:pPr>
          </w:p>
        </w:tc>
      </w:tr>
      <w:tr w:rsidR="009D50CE" w:rsidRPr="00CE09D4" w14:paraId="3CC26651" w14:textId="77777777" w:rsidTr="00B558BE">
        <w:trPr>
          <w:trHeight w:val="642"/>
          <w:jc w:val="center"/>
        </w:trPr>
        <w:tc>
          <w:tcPr>
            <w:tcW w:w="1647" w:type="dxa"/>
            <w:vAlign w:val="center"/>
          </w:tcPr>
          <w:p w14:paraId="539B56AB" w14:textId="100BC62E" w:rsidR="009D50CE" w:rsidRDefault="009D50CE" w:rsidP="00D2444E">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0958D0B1" w14:textId="71BB35C8" w:rsidR="009D50CE" w:rsidRPr="00D2444E" w:rsidRDefault="00E02A6B" w:rsidP="00D2444E">
            <w:pPr>
              <w:jc w:val="center"/>
              <w:rPr>
                <w:rFonts w:ascii="Arial Narrow" w:hAnsi="Arial Narrow" w:cstheme="minorHAnsi"/>
                <w:b/>
                <w:bCs/>
                <w:smallCaps/>
              </w:rPr>
            </w:pPr>
            <w:r>
              <w:rPr>
                <w:rFonts w:ascii="Arial Narrow" w:hAnsi="Arial Narrow" w:cstheme="minorHAnsi"/>
                <w:b/>
                <w:bCs/>
                <w:smallCaps/>
              </w:rPr>
              <w:t xml:space="preserve">DRA. ALEJANDRA VIANNEY AGUILAR ANDRADE  </w:t>
            </w:r>
          </w:p>
        </w:tc>
        <w:tc>
          <w:tcPr>
            <w:tcW w:w="3051" w:type="dxa"/>
            <w:shd w:val="clear" w:color="auto" w:fill="auto"/>
            <w:vAlign w:val="center"/>
          </w:tcPr>
          <w:p w14:paraId="00531376" w14:textId="3A6AF614" w:rsidR="009D50CE" w:rsidRPr="00D2444E" w:rsidRDefault="009D50CE" w:rsidP="00CE3361">
            <w:pPr>
              <w:jc w:val="both"/>
              <w:rPr>
                <w:rFonts w:ascii="Arial Narrow" w:hAnsi="Arial Narrow" w:cstheme="minorHAnsi"/>
                <w:smallCaps/>
              </w:rPr>
            </w:pPr>
            <w:r>
              <w:rPr>
                <w:rFonts w:ascii="Arial Narrow" w:hAnsi="Arial Narrow" w:cstheme="minorHAnsi"/>
                <w:smallCaps/>
              </w:rPr>
              <w:t>REPRESENTANTE DE LA COORDINACIÓN ESTATAL</w:t>
            </w:r>
            <w:r w:rsidRPr="00D2444E">
              <w:rPr>
                <w:rFonts w:ascii="Arial Narrow" w:hAnsi="Arial Narrow" w:cstheme="minorHAnsi"/>
                <w:smallCaps/>
              </w:rPr>
              <w:t xml:space="preserve"> DEL COMPONENTE DE PLANIFICACIÓN FAMILIAR Y ANTICONCEPCION DEL ORGANISMO PÚBLICO</w:t>
            </w:r>
          </w:p>
          <w:p w14:paraId="2F4ABF5D" w14:textId="0E1E4C91" w:rsidR="009D50CE" w:rsidRPr="00D2444E" w:rsidRDefault="009D50CE" w:rsidP="00CE3361">
            <w:pPr>
              <w:jc w:val="both"/>
              <w:rPr>
                <w:rFonts w:ascii="Arial Narrow" w:hAnsi="Arial Narrow" w:cstheme="minorHAnsi"/>
                <w:smallCaps/>
              </w:rPr>
            </w:pPr>
            <w:r w:rsidRPr="00D2444E">
              <w:rPr>
                <w:rFonts w:ascii="Arial Narrow" w:hAnsi="Arial Narrow" w:cstheme="minorHAnsi"/>
                <w:smallCaps/>
              </w:rPr>
              <w:t>DESCENTRALIZADO SERVICIOS DE SALUD JALISCO</w:t>
            </w:r>
          </w:p>
        </w:tc>
        <w:tc>
          <w:tcPr>
            <w:tcW w:w="2619" w:type="dxa"/>
          </w:tcPr>
          <w:p w14:paraId="619C1AF0" w14:textId="77777777" w:rsidR="009D50CE" w:rsidRPr="00CE09D4" w:rsidRDefault="009D50CE" w:rsidP="00D2444E">
            <w:pPr>
              <w:rPr>
                <w:rFonts w:ascii="Arial Narrow" w:hAnsi="Arial Narrow" w:cstheme="minorHAnsi"/>
                <w:highlight w:val="yellow"/>
              </w:rPr>
            </w:pPr>
          </w:p>
        </w:tc>
      </w:tr>
      <w:tr w:rsidR="00E02A6B" w:rsidRPr="00CE09D4" w14:paraId="7EA2F607" w14:textId="77777777" w:rsidTr="00B558BE">
        <w:trPr>
          <w:trHeight w:val="642"/>
          <w:jc w:val="center"/>
        </w:trPr>
        <w:tc>
          <w:tcPr>
            <w:tcW w:w="1647" w:type="dxa"/>
            <w:vAlign w:val="center"/>
          </w:tcPr>
          <w:p w14:paraId="0259040E" w14:textId="4CC56B32" w:rsidR="00E02A6B" w:rsidRDefault="00E02A6B" w:rsidP="00E02A6B">
            <w:pPr>
              <w:jc w:val="center"/>
              <w:rPr>
                <w:rFonts w:ascii="Arial Narrow" w:hAnsi="Arial Narrow" w:cstheme="minorHAnsi"/>
              </w:rPr>
            </w:pPr>
            <w:r>
              <w:rPr>
                <w:rFonts w:ascii="Arial Narrow" w:hAnsi="Arial Narrow" w:cstheme="minorHAnsi"/>
              </w:rPr>
              <w:t>6</w:t>
            </w:r>
          </w:p>
        </w:tc>
        <w:tc>
          <w:tcPr>
            <w:tcW w:w="2743" w:type="dxa"/>
            <w:shd w:val="clear" w:color="auto" w:fill="auto"/>
            <w:vAlign w:val="center"/>
          </w:tcPr>
          <w:p w14:paraId="2BFD4AD5" w14:textId="6D3C86B3" w:rsidR="00E02A6B" w:rsidRDefault="00E02A6B" w:rsidP="00E02A6B">
            <w:pPr>
              <w:jc w:val="center"/>
              <w:rPr>
                <w:rFonts w:ascii="Arial Narrow" w:hAnsi="Arial Narrow" w:cstheme="minorHAnsi"/>
                <w:b/>
                <w:bCs/>
                <w:smallCaps/>
              </w:rPr>
            </w:pPr>
            <w:r>
              <w:rPr>
                <w:rFonts w:ascii="Arial Narrow" w:hAnsi="Arial Narrow" w:cstheme="minorHAnsi"/>
                <w:b/>
                <w:bCs/>
                <w:smallCaps/>
              </w:rPr>
              <w:t xml:space="preserve">LTS. RAQUEL GARCÍA GUTIÉRREZ </w:t>
            </w:r>
          </w:p>
        </w:tc>
        <w:tc>
          <w:tcPr>
            <w:tcW w:w="3051" w:type="dxa"/>
            <w:shd w:val="clear" w:color="auto" w:fill="auto"/>
            <w:vAlign w:val="center"/>
          </w:tcPr>
          <w:p w14:paraId="63FE3CCC" w14:textId="77777777" w:rsidR="00E02A6B" w:rsidRPr="00D2444E" w:rsidRDefault="00E02A6B" w:rsidP="00CE3361">
            <w:pPr>
              <w:jc w:val="both"/>
              <w:rPr>
                <w:rFonts w:ascii="Arial Narrow" w:hAnsi="Arial Narrow" w:cstheme="minorHAnsi"/>
                <w:smallCaps/>
              </w:rPr>
            </w:pPr>
            <w:r>
              <w:rPr>
                <w:rFonts w:ascii="Arial Narrow" w:hAnsi="Arial Narrow" w:cstheme="minorHAnsi"/>
                <w:smallCaps/>
              </w:rPr>
              <w:t>REPRESENTANTE DE LA COORDINACIÓN ESTATAL</w:t>
            </w:r>
            <w:r w:rsidRPr="00D2444E">
              <w:rPr>
                <w:rFonts w:ascii="Arial Narrow" w:hAnsi="Arial Narrow" w:cstheme="minorHAnsi"/>
                <w:smallCaps/>
              </w:rPr>
              <w:t xml:space="preserve"> DEL COMPONENTE DE PLANIFICACIÓN FAMILIAR Y ANTICONCEPCION DEL ORGANISMO PÚBLICO</w:t>
            </w:r>
          </w:p>
          <w:p w14:paraId="2F2C8B44" w14:textId="2B6F4FDA" w:rsidR="00E02A6B" w:rsidRDefault="00E02A6B" w:rsidP="00CE3361">
            <w:pPr>
              <w:jc w:val="both"/>
              <w:rPr>
                <w:rFonts w:ascii="Arial Narrow" w:hAnsi="Arial Narrow" w:cstheme="minorHAnsi"/>
                <w:smallCaps/>
              </w:rPr>
            </w:pPr>
            <w:r w:rsidRPr="00D2444E">
              <w:rPr>
                <w:rFonts w:ascii="Arial Narrow" w:hAnsi="Arial Narrow" w:cstheme="minorHAnsi"/>
                <w:smallCaps/>
              </w:rPr>
              <w:t>DESCENTRALIZADO SERVICIOS DE SALUD JALISCO</w:t>
            </w:r>
          </w:p>
        </w:tc>
        <w:tc>
          <w:tcPr>
            <w:tcW w:w="2619" w:type="dxa"/>
          </w:tcPr>
          <w:p w14:paraId="5AE7833F" w14:textId="77777777" w:rsidR="00E02A6B" w:rsidRPr="00CE09D4" w:rsidRDefault="00E02A6B" w:rsidP="00E02A6B">
            <w:pPr>
              <w:rPr>
                <w:rFonts w:ascii="Arial Narrow" w:hAnsi="Arial Narrow" w:cstheme="minorHAnsi"/>
                <w:highlight w:val="yellow"/>
              </w:rPr>
            </w:pPr>
          </w:p>
        </w:tc>
      </w:tr>
      <w:tr w:rsidR="00E02A6B" w:rsidRPr="00CE09D4" w14:paraId="7919D3E7" w14:textId="77777777" w:rsidTr="00374C77">
        <w:trPr>
          <w:trHeight w:val="844"/>
          <w:jc w:val="center"/>
        </w:trPr>
        <w:tc>
          <w:tcPr>
            <w:tcW w:w="1647" w:type="dxa"/>
            <w:vAlign w:val="center"/>
          </w:tcPr>
          <w:p w14:paraId="7E670315" w14:textId="51CEBB0D" w:rsidR="00E02A6B" w:rsidRDefault="00E02A6B" w:rsidP="00E02A6B">
            <w:pPr>
              <w:jc w:val="center"/>
              <w:rPr>
                <w:rFonts w:ascii="Arial Narrow" w:hAnsi="Arial Narrow" w:cstheme="minorHAnsi"/>
              </w:rPr>
            </w:pPr>
            <w:r>
              <w:rPr>
                <w:rFonts w:ascii="Arial Narrow" w:hAnsi="Arial Narrow" w:cstheme="minorHAnsi"/>
              </w:rPr>
              <w:t>7</w:t>
            </w:r>
          </w:p>
        </w:tc>
        <w:tc>
          <w:tcPr>
            <w:tcW w:w="2743" w:type="dxa"/>
            <w:shd w:val="clear" w:color="auto" w:fill="auto"/>
            <w:vAlign w:val="center"/>
          </w:tcPr>
          <w:p w14:paraId="50EE4B11" w14:textId="2842C999" w:rsidR="00E02A6B" w:rsidRPr="00D2444E" w:rsidRDefault="00E02A6B" w:rsidP="00E02A6B">
            <w:pPr>
              <w:jc w:val="center"/>
              <w:rPr>
                <w:rFonts w:ascii="Arial Narrow" w:hAnsi="Arial Narrow" w:cstheme="minorHAnsi"/>
                <w:b/>
                <w:bCs/>
                <w:smallCaps/>
              </w:rPr>
            </w:pPr>
            <w:r w:rsidRPr="00D2444E">
              <w:rPr>
                <w:rFonts w:ascii="Arial Narrow" w:hAnsi="Arial Narrow" w:cstheme="minorHAnsi"/>
                <w:b/>
                <w:bCs/>
                <w:smallCaps/>
              </w:rPr>
              <w:t xml:space="preserve">LIC. ALEJANDRO ANTONIO ANGELINO LÓPEZ </w:t>
            </w:r>
          </w:p>
        </w:tc>
        <w:tc>
          <w:tcPr>
            <w:tcW w:w="3051" w:type="dxa"/>
            <w:shd w:val="clear" w:color="auto" w:fill="auto"/>
            <w:vAlign w:val="center"/>
          </w:tcPr>
          <w:p w14:paraId="60C2B08D" w14:textId="50472377" w:rsidR="00E02A6B" w:rsidRPr="00D2444E" w:rsidRDefault="00E02A6B" w:rsidP="00CE3361">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p>
        </w:tc>
        <w:tc>
          <w:tcPr>
            <w:tcW w:w="2619" w:type="dxa"/>
          </w:tcPr>
          <w:p w14:paraId="27FC0836" w14:textId="77777777" w:rsidR="00E02A6B" w:rsidRPr="00CE09D4" w:rsidRDefault="00E02A6B" w:rsidP="00E02A6B">
            <w:pPr>
              <w:rPr>
                <w:rFonts w:ascii="Arial Narrow" w:hAnsi="Arial Narrow" w:cstheme="minorHAnsi"/>
                <w:highlight w:val="yellow"/>
              </w:rPr>
            </w:pPr>
          </w:p>
        </w:tc>
      </w:tr>
    </w:tbl>
    <w:p w14:paraId="7940C4DC" w14:textId="21D39587" w:rsidR="00524394" w:rsidRDefault="00524394" w:rsidP="00922678">
      <w:pPr>
        <w:shd w:val="clear" w:color="auto" w:fill="FFFFFF"/>
        <w:jc w:val="both"/>
        <w:rPr>
          <w:rFonts w:ascii="Arial Narrow" w:hAnsi="Arial Narrow" w:cstheme="minorHAnsi"/>
          <w:color w:val="000000"/>
          <w:sz w:val="22"/>
          <w:szCs w:val="22"/>
          <w:highlight w:val="yellow"/>
        </w:rPr>
      </w:pPr>
    </w:p>
    <w:p w14:paraId="4D1C23AD" w14:textId="7E3CA979" w:rsidR="00125741" w:rsidRDefault="00125741" w:rsidP="00922678">
      <w:pPr>
        <w:shd w:val="clear" w:color="auto" w:fill="FFFFFF"/>
        <w:jc w:val="both"/>
        <w:rPr>
          <w:rFonts w:ascii="Arial Narrow" w:hAnsi="Arial Narrow" w:cstheme="minorHAnsi"/>
          <w:color w:val="000000"/>
          <w:sz w:val="22"/>
          <w:szCs w:val="22"/>
          <w:highlight w:val="yellow"/>
        </w:rPr>
      </w:pPr>
    </w:p>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728A56D7" w14:textId="444F5293" w:rsidR="001A4907" w:rsidRPr="001A4907" w:rsidRDefault="001A4907" w:rsidP="001A4907">
      <w:pPr>
        <w:tabs>
          <w:tab w:val="left" w:pos="2280"/>
          <w:tab w:val="left" w:pos="9498"/>
        </w:tabs>
        <w:jc w:val="both"/>
        <w:rPr>
          <w:rFonts w:ascii="Arial Narrow" w:hAnsi="Arial Narrow" w:cstheme="minorHAnsi"/>
          <w:b/>
          <w:bCs/>
          <w:color w:val="000000"/>
          <w:sz w:val="22"/>
          <w:szCs w:val="22"/>
          <w:highlight w:val="yellow"/>
        </w:rPr>
      </w:pPr>
      <w:r w:rsidRPr="001A4907">
        <w:rPr>
          <w:rFonts w:ascii="Arial Narrow" w:eastAsiaTheme="minorEastAsia" w:hAnsi="Arial Narrow" w:cstheme="majorHAnsi"/>
          <w:b/>
          <w:sz w:val="22"/>
          <w:szCs w:val="22"/>
          <w:lang w:val="es-MX" w:eastAsia="es-MX"/>
        </w:rPr>
        <w:lastRenderedPageBreak/>
        <w:t xml:space="preserve">POR PARTE DE LOS LICITANTES: </w:t>
      </w:r>
    </w:p>
    <w:p w14:paraId="2BF71386" w14:textId="77777777" w:rsidR="001A4907" w:rsidRPr="00D32C3C" w:rsidRDefault="001A4907"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125741" w:rsidRPr="00CE09D4" w14:paraId="0573CB0D" w14:textId="6A88D53F" w:rsidTr="00552185">
        <w:trPr>
          <w:trHeight w:val="845"/>
          <w:jc w:val="center"/>
        </w:trPr>
        <w:tc>
          <w:tcPr>
            <w:tcW w:w="1018" w:type="dxa"/>
            <w:vAlign w:val="center"/>
          </w:tcPr>
          <w:p w14:paraId="515D57D0" w14:textId="621E77F0" w:rsidR="00125741" w:rsidRPr="00CE09D4" w:rsidRDefault="00125741" w:rsidP="00125741">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78AEC0E4" w:rsidR="00125741" w:rsidRPr="00552185" w:rsidRDefault="00125741" w:rsidP="00125741">
            <w:pPr>
              <w:jc w:val="center"/>
              <w:rPr>
                <w:rFonts w:ascii="Arial Narrow" w:hAnsi="Arial Narrow" w:cstheme="minorHAnsi"/>
                <w:b/>
                <w:bCs/>
                <w:highlight w:val="yellow"/>
              </w:rPr>
            </w:pPr>
            <w:r>
              <w:rPr>
                <w:rFonts w:ascii="Arial Narrow" w:hAnsi="Arial Narrow" w:cstheme="majorHAnsi"/>
                <w:b/>
                <w:bCs/>
              </w:rPr>
              <w:t>REINGENIERÍA EN INSUMOS MÉDICOS Y LOGÍSTICA DE ABASTO, S.A. DE C.V.</w:t>
            </w:r>
          </w:p>
        </w:tc>
        <w:tc>
          <w:tcPr>
            <w:tcW w:w="2716" w:type="dxa"/>
            <w:shd w:val="clear" w:color="auto" w:fill="auto"/>
            <w:vAlign w:val="center"/>
          </w:tcPr>
          <w:p w14:paraId="388FF341" w14:textId="19300907" w:rsidR="00125741" w:rsidRPr="00252582" w:rsidRDefault="00125741" w:rsidP="00125741">
            <w:pPr>
              <w:jc w:val="center"/>
              <w:rPr>
                <w:rFonts w:ascii="Arial Narrow" w:hAnsi="Arial Narrow" w:cstheme="minorHAnsi"/>
                <w:highlight w:val="yellow"/>
              </w:rPr>
            </w:pPr>
            <w:r>
              <w:rPr>
                <w:rFonts w:ascii="Arial Narrow" w:hAnsi="Arial Narrow" w:cstheme="majorHAnsi"/>
                <w:b/>
                <w:bCs/>
              </w:rPr>
              <w:t xml:space="preserve">ANA GABRIELA NEGRETE TOSCANO </w:t>
            </w:r>
          </w:p>
        </w:tc>
        <w:tc>
          <w:tcPr>
            <w:tcW w:w="3132" w:type="dxa"/>
          </w:tcPr>
          <w:p w14:paraId="7A96D205" w14:textId="77777777" w:rsidR="00125741" w:rsidRPr="00CE09D4" w:rsidRDefault="00125741" w:rsidP="00125741">
            <w:pPr>
              <w:rPr>
                <w:rFonts w:ascii="Arial Narrow" w:hAnsi="Arial Narrow" w:cstheme="minorHAnsi"/>
                <w:highlight w:val="yellow"/>
              </w:rPr>
            </w:pPr>
          </w:p>
        </w:tc>
      </w:tr>
      <w:tr w:rsidR="00125741" w:rsidRPr="00CE09D4" w14:paraId="314F4F4A" w14:textId="77777777" w:rsidTr="00552185">
        <w:trPr>
          <w:trHeight w:val="844"/>
          <w:jc w:val="center"/>
        </w:trPr>
        <w:tc>
          <w:tcPr>
            <w:tcW w:w="1018" w:type="dxa"/>
            <w:vAlign w:val="center"/>
          </w:tcPr>
          <w:p w14:paraId="2AD336C0" w14:textId="4AA18E24" w:rsidR="00125741" w:rsidRPr="00CE09D4" w:rsidRDefault="00125741" w:rsidP="00125741">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632AE15D" w:rsidR="00125741" w:rsidRPr="00252582" w:rsidRDefault="00125741" w:rsidP="00125741">
            <w:pPr>
              <w:jc w:val="center"/>
              <w:rPr>
                <w:rFonts w:ascii="Arial Narrow" w:hAnsi="Arial Narrow" w:cstheme="minorHAnsi"/>
                <w:b/>
                <w:bCs/>
              </w:rPr>
            </w:pPr>
            <w:r>
              <w:rPr>
                <w:rFonts w:ascii="Arial Narrow" w:hAnsi="Arial Narrow" w:cstheme="majorHAnsi"/>
                <w:b/>
                <w:bCs/>
              </w:rPr>
              <w:t xml:space="preserve">INSUMOS MÉDICOS SUSTENTABLES, S.A. DE C.V. </w:t>
            </w:r>
          </w:p>
        </w:tc>
        <w:tc>
          <w:tcPr>
            <w:tcW w:w="2716" w:type="dxa"/>
            <w:shd w:val="clear" w:color="auto" w:fill="auto"/>
            <w:vAlign w:val="center"/>
          </w:tcPr>
          <w:p w14:paraId="7CDDBA90" w14:textId="62D71773" w:rsidR="00125741" w:rsidRPr="00252582" w:rsidRDefault="00125741" w:rsidP="00125741">
            <w:pPr>
              <w:jc w:val="center"/>
              <w:rPr>
                <w:rFonts w:ascii="Arial Narrow" w:hAnsi="Arial Narrow" w:cstheme="minorHAnsi"/>
              </w:rPr>
            </w:pPr>
            <w:r>
              <w:rPr>
                <w:rFonts w:ascii="Arial Narrow" w:hAnsi="Arial Narrow" w:cstheme="majorHAnsi"/>
                <w:b/>
                <w:bCs/>
              </w:rPr>
              <w:t>SANDRA ELIZABETH GUTIÉRREZ GONZÁLEZ</w:t>
            </w:r>
          </w:p>
        </w:tc>
        <w:tc>
          <w:tcPr>
            <w:tcW w:w="3132" w:type="dxa"/>
          </w:tcPr>
          <w:p w14:paraId="2BC911F3" w14:textId="77777777" w:rsidR="00125741" w:rsidRPr="00CE09D4" w:rsidRDefault="00125741" w:rsidP="00125741">
            <w:pPr>
              <w:rPr>
                <w:rFonts w:ascii="Arial Narrow" w:hAnsi="Arial Narrow" w:cstheme="minorHAnsi"/>
                <w:highlight w:val="yellow"/>
              </w:rPr>
            </w:pPr>
          </w:p>
          <w:p w14:paraId="28D0BDEF" w14:textId="77777777" w:rsidR="00125741" w:rsidRPr="00CE09D4" w:rsidRDefault="00125741" w:rsidP="00125741">
            <w:pPr>
              <w:rPr>
                <w:rFonts w:ascii="Arial Narrow" w:hAnsi="Arial Narrow" w:cstheme="minorHAnsi"/>
                <w:highlight w:val="yellow"/>
              </w:rPr>
            </w:pPr>
          </w:p>
          <w:p w14:paraId="5DA8E782" w14:textId="77777777" w:rsidR="00125741" w:rsidRPr="00CE09D4" w:rsidRDefault="00125741" w:rsidP="00125741">
            <w:pPr>
              <w:rPr>
                <w:rFonts w:ascii="Arial Narrow" w:hAnsi="Arial Narrow" w:cstheme="minorHAnsi"/>
                <w:highlight w:val="yellow"/>
              </w:rPr>
            </w:pPr>
          </w:p>
          <w:p w14:paraId="614B1DAC" w14:textId="6B134773" w:rsidR="00125741" w:rsidRPr="00CE09D4" w:rsidRDefault="00125741" w:rsidP="00125741">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9A60" w14:textId="77777777" w:rsidR="00CF0AB4" w:rsidRDefault="00CF0AB4" w:rsidP="00275DB3">
      <w:r>
        <w:separator/>
      </w:r>
    </w:p>
  </w:endnote>
  <w:endnote w:type="continuationSeparator" w:id="0">
    <w:p w14:paraId="517D3AAD" w14:textId="77777777" w:rsidR="00CF0AB4" w:rsidRDefault="00CF0AB4"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747E071"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3600" behindDoc="1" locked="0" layoutInCell="1" allowOverlap="1" wp14:anchorId="1A626783" wp14:editId="47A620E1">
          <wp:simplePos x="0" y="0"/>
          <wp:positionH relativeFrom="column">
            <wp:posOffset>-651020</wp:posOffset>
          </wp:positionH>
          <wp:positionV relativeFrom="paragraph">
            <wp:posOffset>-218849</wp:posOffset>
          </wp:positionV>
          <wp:extent cx="836930" cy="298450"/>
          <wp:effectExtent l="0" t="0" r="1270" b="6350"/>
          <wp:wrapNone/>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72576" behindDoc="1" locked="0" layoutInCell="1" allowOverlap="1" wp14:anchorId="7A694A72" wp14:editId="07A36FA6">
          <wp:simplePos x="0" y="0"/>
          <wp:positionH relativeFrom="column">
            <wp:posOffset>-574575</wp:posOffset>
          </wp:positionH>
          <wp:positionV relativeFrom="paragraph">
            <wp:posOffset>53403</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2"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68E39BB2" w14:textId="718FD423" w:rsidR="0032113B" w:rsidRPr="00C179C7"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El presente documento contiene las firmas y antefirmas de los asistentes al acto de presentación y apertura de proposiciones referente a la Licitación Pública </w:t>
    </w:r>
    <w:r w:rsidR="00C179C7">
      <w:rPr>
        <w:rFonts w:ascii="Arial Narrow" w:eastAsia="Calibri" w:hAnsi="Arial Narrow" w:cs="Calibri"/>
        <w:sz w:val="12"/>
        <w:szCs w:val="12"/>
      </w:rPr>
      <w:t>Local</w:t>
    </w:r>
    <w:r w:rsidR="00094C7C" w:rsidRPr="00C179C7">
      <w:rPr>
        <w:rFonts w:ascii="Arial Narrow" w:eastAsia="Calibri" w:hAnsi="Arial Narrow" w:cs="Calibri"/>
        <w:sz w:val="12"/>
        <w:szCs w:val="12"/>
      </w:rPr>
      <w:t xml:space="preserve"> </w:t>
    </w:r>
    <w:r w:rsidRPr="00C179C7">
      <w:rPr>
        <w:rFonts w:ascii="Arial Narrow" w:eastAsia="Calibri" w:hAnsi="Arial Narrow" w:cs="Calibri"/>
        <w:color w:val="000000" w:themeColor="text1"/>
        <w:sz w:val="12"/>
        <w:szCs w:val="12"/>
      </w:rPr>
      <w:t>LSCC-0</w:t>
    </w:r>
    <w:r w:rsidR="00C179C7">
      <w:rPr>
        <w:rFonts w:ascii="Arial Narrow" w:eastAsia="Calibri" w:hAnsi="Arial Narrow" w:cs="Calibri"/>
        <w:color w:val="000000" w:themeColor="text1"/>
        <w:sz w:val="12"/>
        <w:szCs w:val="12"/>
      </w:rPr>
      <w:t>13</w:t>
    </w:r>
    <w:r w:rsidRPr="00C179C7">
      <w:rPr>
        <w:rFonts w:ascii="Arial Narrow" w:eastAsia="Calibri" w:hAnsi="Arial Narrow" w:cs="Calibri"/>
        <w:color w:val="000000" w:themeColor="text1"/>
        <w:sz w:val="12"/>
        <w:szCs w:val="12"/>
      </w:rPr>
      <w:t>-202</w:t>
    </w:r>
    <w:r w:rsidR="00C179C7">
      <w:rPr>
        <w:rFonts w:ascii="Arial Narrow" w:eastAsia="Calibri" w:hAnsi="Arial Narrow" w:cs="Calibri"/>
        <w:color w:val="000000" w:themeColor="text1"/>
        <w:sz w:val="12"/>
        <w:szCs w:val="12"/>
      </w:rPr>
      <w:t>2</w:t>
    </w:r>
    <w:r w:rsidRPr="00C179C7">
      <w:rPr>
        <w:rFonts w:ascii="Arial Narrow" w:eastAsia="Calibri" w:hAnsi="Arial Narrow" w:cs="Calibri"/>
        <w:color w:val="000000" w:themeColor="text1"/>
        <w:sz w:val="12"/>
        <w:szCs w:val="12"/>
      </w:rPr>
      <w:t xml:space="preserve"> </w:t>
    </w:r>
    <w:r w:rsidRPr="00C179C7">
      <w:rPr>
        <w:rFonts w:ascii="Arial Narrow" w:eastAsia="Calibri" w:hAnsi="Arial Narrow" w:cs="Calibri"/>
        <w:sz w:val="12"/>
        <w:szCs w:val="12"/>
      </w:rPr>
      <w:t>Sin Concurrencia del Comité.</w:t>
    </w:r>
  </w:p>
  <w:p w14:paraId="01B2749E" w14:textId="551A79C8" w:rsidR="000B1A14" w:rsidRPr="00B71558" w:rsidRDefault="000B1A14" w:rsidP="00C179C7">
    <w:pPr>
      <w:pStyle w:val="Piedepgina"/>
      <w:tabs>
        <w:tab w:val="clear" w:pos="4419"/>
        <w:tab w:val="clear" w:pos="8838"/>
        <w:tab w:val="left" w:pos="2100"/>
      </w:tabs>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B2B0" w14:textId="77777777" w:rsidR="00CF0AB4" w:rsidRDefault="00CF0AB4" w:rsidP="00275DB3">
      <w:r>
        <w:separator/>
      </w:r>
    </w:p>
  </w:footnote>
  <w:footnote w:type="continuationSeparator" w:id="0">
    <w:p w14:paraId="499DE413" w14:textId="77777777" w:rsidR="00CF0AB4" w:rsidRDefault="00CF0AB4"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F91E708"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 xml:space="preserve">LICITACIÓN PÚBLICA </w:t>
        </w:r>
        <w:r w:rsidR="00C179C7">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C179C7">
          <w:rPr>
            <w:rFonts w:ascii="Arial Narrow" w:eastAsia="Arial" w:hAnsi="Arial Narrow" w:cs="Calibri Light"/>
            <w:bCs/>
            <w:sz w:val="22"/>
            <w:szCs w:val="22"/>
            <w:lang w:val="es-MX" w:eastAsia="es-MX" w:bidi="es-MX"/>
          </w:rPr>
          <w:t>13</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7B0B1AE5" w:rsidR="000B1A14" w:rsidRPr="00ED7AA2" w:rsidRDefault="00CF0AB4"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EndPr/>
      <w:sdtContent>
        <w:r w:rsidR="00C179C7" w:rsidRPr="00C179C7">
          <w:rPr>
            <w:rFonts w:ascii="Arial Narrow" w:eastAsia="Calibri" w:hAnsi="Arial Narrow" w:cs="Calibri"/>
            <w:b/>
            <w:bCs/>
            <w:lang w:val="es-MX" w:eastAsia="es-MX"/>
          </w:rPr>
          <w:t>NORETISTERONA PARA EL PROGRAMA DE PLANIFICACIÓN FAMILIAR Y ANTICONCEPCIÓN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8"/>
  </w:num>
  <w:num w:numId="7" w16cid:durableId="1053887421">
    <w:abstractNumId w:val="9"/>
  </w:num>
  <w:num w:numId="8" w16cid:durableId="14424155">
    <w:abstractNumId w:val="4"/>
  </w:num>
  <w:num w:numId="9" w16cid:durableId="2145614496">
    <w:abstractNumId w:val="6"/>
  </w:num>
  <w:num w:numId="10" w16cid:durableId="1043599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25741"/>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6BF5"/>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588"/>
    <w:rsid w:val="002F4F51"/>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2F5C"/>
    <w:rsid w:val="0039503A"/>
    <w:rsid w:val="003957E4"/>
    <w:rsid w:val="003A1B67"/>
    <w:rsid w:val="003A2625"/>
    <w:rsid w:val="003A4A5F"/>
    <w:rsid w:val="003A65D7"/>
    <w:rsid w:val="003A7948"/>
    <w:rsid w:val="003B2731"/>
    <w:rsid w:val="003B2A90"/>
    <w:rsid w:val="003B2CCC"/>
    <w:rsid w:val="003B30A9"/>
    <w:rsid w:val="003C31D0"/>
    <w:rsid w:val="003C528B"/>
    <w:rsid w:val="003C5B8D"/>
    <w:rsid w:val="003C69E9"/>
    <w:rsid w:val="003C7300"/>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77C"/>
    <w:rsid w:val="005275E8"/>
    <w:rsid w:val="005351F3"/>
    <w:rsid w:val="0053719C"/>
    <w:rsid w:val="00541700"/>
    <w:rsid w:val="00541849"/>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5586F"/>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34A5"/>
    <w:rsid w:val="007D73CD"/>
    <w:rsid w:val="007E1778"/>
    <w:rsid w:val="007E7F45"/>
    <w:rsid w:val="007F0C49"/>
    <w:rsid w:val="007F11FB"/>
    <w:rsid w:val="007F1850"/>
    <w:rsid w:val="007F1DAB"/>
    <w:rsid w:val="00804041"/>
    <w:rsid w:val="00806E47"/>
    <w:rsid w:val="0081004B"/>
    <w:rsid w:val="00810F46"/>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4C15"/>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F3C95"/>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C01D8"/>
    <w:rsid w:val="00AC2C64"/>
    <w:rsid w:val="00AC3D2E"/>
    <w:rsid w:val="00AC6102"/>
    <w:rsid w:val="00AC6D3C"/>
    <w:rsid w:val="00AD4D62"/>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7EAA"/>
    <w:rsid w:val="00C30941"/>
    <w:rsid w:val="00C35936"/>
    <w:rsid w:val="00C41FC7"/>
    <w:rsid w:val="00C43754"/>
    <w:rsid w:val="00C50DBF"/>
    <w:rsid w:val="00C55DB2"/>
    <w:rsid w:val="00C65B1A"/>
    <w:rsid w:val="00C72385"/>
    <w:rsid w:val="00C772DD"/>
    <w:rsid w:val="00C82653"/>
    <w:rsid w:val="00C95D94"/>
    <w:rsid w:val="00CA2562"/>
    <w:rsid w:val="00CA48BD"/>
    <w:rsid w:val="00CB2BBC"/>
    <w:rsid w:val="00CB72FE"/>
    <w:rsid w:val="00CB7855"/>
    <w:rsid w:val="00CC1045"/>
    <w:rsid w:val="00CC462B"/>
    <w:rsid w:val="00CC5E66"/>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488"/>
    <w:rsid w:val="00D10710"/>
    <w:rsid w:val="00D15F71"/>
    <w:rsid w:val="00D1748B"/>
    <w:rsid w:val="00D2444E"/>
    <w:rsid w:val="00D25AFB"/>
    <w:rsid w:val="00D27EEF"/>
    <w:rsid w:val="00D32C3C"/>
    <w:rsid w:val="00D3466C"/>
    <w:rsid w:val="00D379B5"/>
    <w:rsid w:val="00D41AB1"/>
    <w:rsid w:val="00D46692"/>
    <w:rsid w:val="00D473E8"/>
    <w:rsid w:val="00D5097E"/>
    <w:rsid w:val="00D5355F"/>
    <w:rsid w:val="00D57592"/>
    <w:rsid w:val="00D618D4"/>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7EC"/>
    <w:rsid w:val="00DD351D"/>
    <w:rsid w:val="00DD4735"/>
    <w:rsid w:val="00DD7464"/>
    <w:rsid w:val="00DF4E5F"/>
    <w:rsid w:val="00DF6608"/>
    <w:rsid w:val="00E01A3A"/>
    <w:rsid w:val="00E02A6B"/>
    <w:rsid w:val="00E047AE"/>
    <w:rsid w:val="00E0595D"/>
    <w:rsid w:val="00E05A4A"/>
    <w:rsid w:val="00E06100"/>
    <w:rsid w:val="00E069F0"/>
    <w:rsid w:val="00E1381F"/>
    <w:rsid w:val="00E22E8E"/>
    <w:rsid w:val="00E31999"/>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D7AA2"/>
    <w:rsid w:val="00EE021D"/>
    <w:rsid w:val="00EE184A"/>
    <w:rsid w:val="00EE5A89"/>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65217"/>
    <w:rsid w:val="000F2E03"/>
    <w:rsid w:val="001035D9"/>
    <w:rsid w:val="00123035"/>
    <w:rsid w:val="0015136D"/>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405B60"/>
    <w:rsid w:val="00406DC4"/>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85790"/>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DA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3391</Words>
  <Characters>18656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LSCC-013-2022 SIN CONCURRENCIA DEL COMITÉ</dc:subject>
  <dc:creator>Eaguilar</dc:creator>
  <cp:keywords/>
  <dc:description/>
  <cp:lastModifiedBy>Direccion de Recursos Materiales</cp:lastModifiedBy>
  <cp:revision>26</cp:revision>
  <cp:lastPrinted>2022-05-09T17:49:00Z</cp:lastPrinted>
  <dcterms:created xsi:type="dcterms:W3CDTF">2022-05-09T18:09:00Z</dcterms:created>
  <dcterms:modified xsi:type="dcterms:W3CDTF">2022-06-30T18:47:00Z</dcterms:modified>
  <cp:category>NORETISTERONA PARA EL PROGRAMA DE PLANIFICACIÓN FAMILIAR Y ANTICONCEPCIÓN DEL O.P.D. SERVICIOS DE SALUD JALISCO</cp:category>
</cp:coreProperties>
</file>