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924CC" w14:textId="02B1DA2B" w:rsidR="00E31999" w:rsidRDefault="00C653D6" w:rsidP="00A02411">
      <w:pPr>
        <w:suppressAutoHyphens w:val="0"/>
        <w:spacing w:line="276" w:lineRule="auto"/>
        <w:rPr>
          <w:rFonts w:asciiTheme="minorHAnsi" w:hAnsiTheme="minorHAnsi" w:cstheme="minorHAnsi"/>
          <w:b/>
          <w:smallCaps/>
          <w:sz w:val="44"/>
          <w:szCs w:val="32"/>
          <w:lang w:eastAsia="es-ES"/>
        </w:rPr>
      </w:pPr>
      <w:r>
        <w:rPr>
          <w:rFonts w:asciiTheme="minorHAnsi" w:hAnsiTheme="minorHAnsi" w:cstheme="minorHAnsi"/>
          <w:b/>
          <w:smallCaps/>
          <w:sz w:val="44"/>
          <w:szCs w:val="32"/>
          <w:lang w:eastAsia="es-ES"/>
        </w:rPr>
        <w:t xml:space="preserve"> </w:t>
      </w:r>
    </w:p>
    <w:p w14:paraId="141BAD43" w14:textId="5CE571A6" w:rsidR="00192A08" w:rsidRDefault="00D32C3C" w:rsidP="00A02411">
      <w:pPr>
        <w:suppressAutoHyphens w:val="0"/>
        <w:spacing w:line="276" w:lineRule="auto"/>
        <w:jc w:val="center"/>
        <w:rPr>
          <w:rFonts w:ascii="Arial Narrow" w:hAnsi="Arial Narrow" w:cstheme="minorHAnsi"/>
          <w:b/>
          <w:smallCaps/>
          <w:sz w:val="52"/>
          <w:szCs w:val="52"/>
          <w:lang w:eastAsia="es-ES"/>
        </w:rPr>
      </w:pPr>
      <w:r>
        <w:rPr>
          <w:rFonts w:ascii="Arial Narrow" w:hAnsi="Arial Narrow" w:cstheme="minorHAnsi"/>
          <w:b/>
          <w:smallCaps/>
          <w:sz w:val="52"/>
          <w:szCs w:val="52"/>
          <w:lang w:eastAsia="es-ES"/>
        </w:rPr>
        <w:t>g</w:t>
      </w:r>
      <w:r w:rsidR="00E31999" w:rsidRPr="00D32C3C">
        <w:rPr>
          <w:rFonts w:ascii="Arial Narrow" w:hAnsi="Arial Narrow" w:cstheme="minorHAnsi"/>
          <w:b/>
          <w:smallCaps/>
          <w:sz w:val="52"/>
          <w:szCs w:val="52"/>
          <w:lang w:eastAsia="es-ES"/>
        </w:rPr>
        <w:t xml:space="preserve">obierno del </w:t>
      </w:r>
      <w:r>
        <w:rPr>
          <w:rFonts w:ascii="Arial Narrow" w:hAnsi="Arial Narrow" w:cstheme="minorHAnsi"/>
          <w:b/>
          <w:smallCaps/>
          <w:sz w:val="52"/>
          <w:szCs w:val="52"/>
          <w:lang w:eastAsia="es-ES"/>
        </w:rPr>
        <w:t>e</w:t>
      </w:r>
      <w:r w:rsidR="00E31999" w:rsidRPr="00D32C3C">
        <w:rPr>
          <w:rFonts w:ascii="Arial Narrow" w:hAnsi="Arial Narrow" w:cstheme="minorHAnsi"/>
          <w:b/>
          <w:smallCaps/>
          <w:sz w:val="52"/>
          <w:szCs w:val="52"/>
          <w:lang w:eastAsia="es-ES"/>
        </w:rPr>
        <w:t xml:space="preserve">stado de </w:t>
      </w:r>
      <w:r>
        <w:rPr>
          <w:rFonts w:ascii="Arial Narrow" w:hAnsi="Arial Narrow" w:cstheme="minorHAnsi"/>
          <w:b/>
          <w:smallCaps/>
          <w:sz w:val="52"/>
          <w:szCs w:val="52"/>
          <w:lang w:eastAsia="es-ES"/>
        </w:rPr>
        <w:t>j</w:t>
      </w:r>
      <w:r w:rsidR="00E31999" w:rsidRPr="00D32C3C">
        <w:rPr>
          <w:rFonts w:ascii="Arial Narrow" w:hAnsi="Arial Narrow" w:cstheme="minorHAnsi"/>
          <w:b/>
          <w:smallCaps/>
          <w:sz w:val="52"/>
          <w:szCs w:val="52"/>
          <w:lang w:eastAsia="es-ES"/>
        </w:rPr>
        <w:t>alisco</w:t>
      </w:r>
    </w:p>
    <w:p w14:paraId="6945C5DE" w14:textId="77777777" w:rsidR="00A02411" w:rsidRPr="00A02411" w:rsidRDefault="00A02411" w:rsidP="00A02411">
      <w:pPr>
        <w:suppressAutoHyphens w:val="0"/>
        <w:spacing w:line="276" w:lineRule="auto"/>
        <w:jc w:val="center"/>
        <w:rPr>
          <w:rFonts w:ascii="Arial Narrow" w:hAnsi="Arial Narrow" w:cstheme="minorHAnsi"/>
          <w:b/>
          <w:smallCaps/>
          <w:sz w:val="52"/>
          <w:szCs w:val="52"/>
          <w:lang w:eastAsia="es-ES"/>
        </w:rPr>
      </w:pPr>
    </w:p>
    <w:p w14:paraId="2BB4C74C" w14:textId="47B86A36" w:rsidR="00E31999" w:rsidRPr="00D32C3C" w:rsidRDefault="00695A0D" w:rsidP="008B69A2">
      <w:pPr>
        <w:suppressAutoHyphens w:val="0"/>
        <w:spacing w:line="276" w:lineRule="auto"/>
        <w:jc w:val="center"/>
        <w:rPr>
          <w:rFonts w:ascii="Arial Narrow" w:hAnsi="Arial Narrow" w:cstheme="minorHAnsi"/>
          <w:bCs/>
          <w:smallCaps/>
          <w:sz w:val="52"/>
          <w:szCs w:val="52"/>
          <w:lang w:eastAsia="es-ES"/>
        </w:rPr>
      </w:pPr>
      <w:r>
        <w:rPr>
          <w:rFonts w:ascii="Arial Narrow" w:hAnsi="Arial Narrow" w:cstheme="minorHAnsi"/>
          <w:bCs/>
          <w:smallCaps/>
          <w:sz w:val="52"/>
          <w:szCs w:val="52"/>
          <w:lang w:eastAsia="es-ES"/>
        </w:rPr>
        <w:t>organismo público d</w:t>
      </w:r>
      <w:r w:rsidR="008B69A2" w:rsidRPr="00D32C3C">
        <w:rPr>
          <w:rFonts w:ascii="Arial Narrow" w:hAnsi="Arial Narrow" w:cstheme="minorHAnsi"/>
          <w:bCs/>
          <w:smallCaps/>
          <w:sz w:val="52"/>
          <w:szCs w:val="52"/>
          <w:lang w:eastAsia="es-ES"/>
        </w:rPr>
        <w:t xml:space="preserve">escentralizado </w:t>
      </w:r>
    </w:p>
    <w:p w14:paraId="10D0BDDA" w14:textId="4BE7B2C4" w:rsidR="00EB7575" w:rsidRPr="00D32C3C" w:rsidRDefault="00695A0D" w:rsidP="008B69A2">
      <w:pPr>
        <w:suppressAutoHyphens w:val="0"/>
        <w:spacing w:line="276" w:lineRule="auto"/>
        <w:jc w:val="center"/>
        <w:rPr>
          <w:rFonts w:ascii="Arial Narrow" w:hAnsi="Arial Narrow" w:cstheme="minorHAnsi"/>
          <w:bCs/>
          <w:sz w:val="52"/>
          <w:szCs w:val="52"/>
        </w:rPr>
      </w:pPr>
      <w:r>
        <w:rPr>
          <w:rFonts w:ascii="Arial Narrow" w:hAnsi="Arial Narrow" w:cstheme="minorHAnsi"/>
          <w:bCs/>
          <w:smallCaps/>
          <w:sz w:val="52"/>
          <w:szCs w:val="52"/>
          <w:lang w:eastAsia="es-ES"/>
        </w:rPr>
        <w:t>servicios de salud j</w:t>
      </w:r>
      <w:r w:rsidR="008B69A2" w:rsidRPr="00D32C3C">
        <w:rPr>
          <w:rFonts w:ascii="Arial Narrow" w:hAnsi="Arial Narrow" w:cstheme="minorHAnsi"/>
          <w:bCs/>
          <w:smallCaps/>
          <w:sz w:val="52"/>
          <w:szCs w:val="52"/>
          <w:lang w:eastAsia="es-ES"/>
        </w:rPr>
        <w:t>alisco</w:t>
      </w:r>
    </w:p>
    <w:p w14:paraId="3310159C" w14:textId="4E84F1F0" w:rsidR="00EB7575" w:rsidRPr="00D32C3C" w:rsidRDefault="00EB7575" w:rsidP="00EB7575">
      <w:pPr>
        <w:rPr>
          <w:rFonts w:ascii="Arial Narrow" w:hAnsi="Arial Narrow" w:cstheme="minorHAnsi"/>
          <w:smallCaps/>
          <w:sz w:val="24"/>
          <w:szCs w:val="24"/>
        </w:rPr>
      </w:pPr>
    </w:p>
    <w:p w14:paraId="5D4270AF" w14:textId="0AED8C3B" w:rsidR="008B69A2" w:rsidRPr="00D32C3C" w:rsidRDefault="008B69A2" w:rsidP="00EB7575">
      <w:pPr>
        <w:rPr>
          <w:rFonts w:ascii="Arial Narrow" w:hAnsi="Arial Narrow" w:cstheme="minorHAnsi"/>
          <w:smallCaps/>
          <w:sz w:val="24"/>
          <w:szCs w:val="24"/>
        </w:rPr>
      </w:pPr>
    </w:p>
    <w:p w14:paraId="74EC56C9" w14:textId="77777777" w:rsidR="008B69A2" w:rsidRPr="00D32C3C" w:rsidRDefault="008B69A2" w:rsidP="00EB7575">
      <w:pPr>
        <w:rPr>
          <w:rFonts w:ascii="Arial Narrow" w:hAnsi="Arial Narrow" w:cstheme="minorHAnsi"/>
          <w:smallCaps/>
          <w:sz w:val="24"/>
          <w:szCs w:val="24"/>
        </w:rPr>
      </w:pPr>
    </w:p>
    <w:p w14:paraId="0B19CB1B" w14:textId="74E7139B" w:rsidR="00EB7575" w:rsidRPr="00D32C3C" w:rsidRDefault="00BE7536" w:rsidP="00EB7575">
      <w:pPr>
        <w:jc w:val="center"/>
        <w:rPr>
          <w:rFonts w:ascii="Arial Narrow" w:hAnsi="Arial Narrow" w:cstheme="minorHAnsi"/>
          <w:b/>
          <w:bCs/>
          <w:iCs/>
          <w:smallCaps/>
          <w:sz w:val="40"/>
          <w:szCs w:val="40"/>
          <w:lang w:val="es-MX" w:eastAsia="es-ES"/>
        </w:rPr>
      </w:pPr>
      <w:sdt>
        <w:sdtPr>
          <w:rPr>
            <w:rFonts w:ascii="Arial Narrow" w:hAnsi="Arial Narrow" w:cstheme="minorHAnsi"/>
            <w:b/>
            <w:bCs/>
            <w:iCs/>
            <w:smallCaps/>
            <w:sz w:val="40"/>
            <w:szCs w:val="40"/>
            <w:lang w:val="es-MX" w:eastAsia="es-ES"/>
          </w:rPr>
          <w:alias w:val="Asunto"/>
          <w:tag w:val=""/>
          <w:id w:val="-1323035322"/>
          <w:placeholder>
            <w:docPart w:val="1B0BD42C829541AF99C478D0CFB2644D"/>
          </w:placeholder>
          <w:dataBinding w:prefixMappings="xmlns:ns0='http://purl.org/dc/elements/1.1/' xmlns:ns1='http://schemas.openxmlformats.org/package/2006/metadata/core-properties' " w:xpath="/ns1:coreProperties[1]/ns0:subject[1]" w:storeItemID="{6C3C8BC8-F283-45AE-878A-BAB7291924A1}"/>
          <w:text/>
        </w:sdtPr>
        <w:sdtEndPr/>
        <w:sdtContent>
          <w:r w:rsidR="00BF39EB">
            <w:rPr>
              <w:rFonts w:ascii="Arial Narrow" w:hAnsi="Arial Narrow" w:cstheme="minorHAnsi"/>
              <w:b/>
              <w:bCs/>
              <w:iCs/>
              <w:smallCaps/>
              <w:sz w:val="40"/>
              <w:szCs w:val="40"/>
              <w:lang w:val="es-MX" w:eastAsia="es-ES"/>
            </w:rPr>
            <w:t>Licitación Pública Local LCCC-018-2021</w:t>
          </w:r>
        </w:sdtContent>
      </w:sdt>
    </w:p>
    <w:p w14:paraId="59A5FAB7" w14:textId="77777777" w:rsidR="008B3C67" w:rsidRPr="00D32C3C" w:rsidRDefault="008B3C67" w:rsidP="00EB7575">
      <w:pPr>
        <w:jc w:val="center"/>
        <w:rPr>
          <w:rFonts w:ascii="Arial Narrow" w:hAnsi="Arial Narrow" w:cstheme="minorHAnsi"/>
          <w:i/>
          <w:smallCaps/>
          <w:sz w:val="24"/>
          <w:szCs w:val="24"/>
          <w:lang w:val="es-MX" w:eastAsia="es-ES"/>
        </w:rPr>
      </w:pPr>
    </w:p>
    <w:sdt>
      <w:sdtPr>
        <w:rPr>
          <w:rFonts w:ascii="Arial Narrow" w:hAnsi="Arial Narrow" w:cs="Calibri Light"/>
          <w:b/>
          <w:smallCaps/>
          <w:sz w:val="52"/>
          <w:szCs w:val="52"/>
        </w:rPr>
        <w:alias w:val="Categoría"/>
        <w:tag w:val=""/>
        <w:id w:val="-1129699842"/>
        <w:placeholder>
          <w:docPart w:val="5975E1ED7342458EAC6127CB410AAD1B"/>
        </w:placeholder>
        <w:dataBinding w:prefixMappings="xmlns:ns0='http://purl.org/dc/elements/1.1/' xmlns:ns1='http://schemas.openxmlformats.org/package/2006/metadata/core-properties' " w:xpath="/ns1:coreProperties[1]/ns1:category[1]" w:storeItemID="{6C3C8BC8-F283-45AE-878A-BAB7291924A1}"/>
        <w:text/>
      </w:sdtPr>
      <w:sdtContent>
        <w:p w14:paraId="77917E95" w14:textId="5BB32644" w:rsidR="00EB7575" w:rsidRPr="00D32C3C" w:rsidRDefault="00B74BA2" w:rsidP="003D6E58">
          <w:pPr>
            <w:jc w:val="center"/>
            <w:rPr>
              <w:rFonts w:ascii="Arial Narrow" w:hAnsi="Arial Narrow" w:cstheme="minorHAnsi"/>
              <w:sz w:val="24"/>
              <w:szCs w:val="24"/>
            </w:rPr>
          </w:pPr>
          <w:r w:rsidRPr="00B74BA2">
            <w:rPr>
              <w:rFonts w:ascii="Arial Narrow" w:hAnsi="Arial Narrow" w:cs="Calibri Light"/>
              <w:b/>
              <w:smallCaps/>
              <w:sz w:val="52"/>
              <w:szCs w:val="52"/>
            </w:rPr>
            <w:t>“SERVICIO DE TRANSPORTE PARA EL TRASLADO DEL PERSONAL Y PACIENTES DEL CENTRO DE ATENCIÓN INTEGRAL DE SALUD MENTAL (CAISAME) ESTANCIA PROLONGADA DEL INSTITUTO JALISCIENSE DE SALUD MENTAL (SALME)”</w:t>
          </w:r>
        </w:p>
      </w:sdtContent>
    </w:sdt>
    <w:p w14:paraId="2A855AB3" w14:textId="77777777" w:rsidR="005802D8" w:rsidRPr="00D32C3C" w:rsidRDefault="005802D8" w:rsidP="00EB7575">
      <w:pPr>
        <w:rPr>
          <w:rFonts w:ascii="Arial Narrow" w:hAnsi="Arial Narrow" w:cstheme="minorHAnsi"/>
          <w:sz w:val="24"/>
          <w:szCs w:val="24"/>
        </w:rPr>
      </w:pPr>
    </w:p>
    <w:p w14:paraId="23B207AD" w14:textId="0C133931" w:rsidR="00EB7575" w:rsidRPr="00D32C3C" w:rsidRDefault="00EB7575" w:rsidP="00EB7575">
      <w:pPr>
        <w:jc w:val="center"/>
        <w:rPr>
          <w:rFonts w:ascii="Arial Narrow" w:hAnsi="Arial Narrow" w:cstheme="minorHAnsi"/>
          <w:sz w:val="24"/>
          <w:szCs w:val="24"/>
        </w:rPr>
      </w:pPr>
    </w:p>
    <w:p w14:paraId="7FDD40E6" w14:textId="77777777" w:rsidR="00EB7575" w:rsidRPr="00D32C3C" w:rsidRDefault="00EB7575" w:rsidP="00EB7575">
      <w:pPr>
        <w:rPr>
          <w:rFonts w:ascii="Arial Narrow" w:hAnsi="Arial Narrow" w:cstheme="minorHAnsi"/>
          <w:sz w:val="24"/>
          <w:szCs w:val="24"/>
        </w:rPr>
      </w:pPr>
    </w:p>
    <w:p w14:paraId="660FBB94" w14:textId="4CCAA745" w:rsidR="00EB7575" w:rsidRPr="00D32C3C" w:rsidRDefault="00D32C3C" w:rsidP="00EB7575">
      <w:pPr>
        <w:jc w:val="center"/>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EB7575" w:rsidRPr="00D32C3C">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cta de </w:t>
      </w:r>
      <w:r>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EB7575" w:rsidRPr="00D32C3C">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resentación</w:t>
      </w:r>
      <w:r w:rsidR="00D27EEF" w:rsidRPr="00D32C3C">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w:t>
      </w:r>
      <w:r>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D27EEF" w:rsidRPr="00D32C3C">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pertura de </w:t>
      </w:r>
      <w:r>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D27EEF" w:rsidRPr="00D32C3C">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roposiciones</w:t>
      </w:r>
    </w:p>
    <w:p w14:paraId="049BF8B5" w14:textId="77777777" w:rsidR="00EB7575" w:rsidRPr="00D32C3C" w:rsidRDefault="00EB7575" w:rsidP="00EB7575">
      <w:pPr>
        <w:rPr>
          <w:rFonts w:ascii="Arial Narrow" w:hAnsi="Arial Narrow" w:cstheme="minorHAnsi"/>
          <w:sz w:val="24"/>
          <w:szCs w:val="24"/>
        </w:rPr>
      </w:pPr>
    </w:p>
    <w:p w14:paraId="137094BB" w14:textId="7A538122" w:rsidR="00091395" w:rsidRDefault="00091395" w:rsidP="00EB7575">
      <w:pPr>
        <w:rPr>
          <w:rFonts w:ascii="Arial Narrow" w:hAnsi="Arial Narrow" w:cstheme="minorHAnsi"/>
          <w:sz w:val="24"/>
          <w:szCs w:val="24"/>
        </w:rPr>
      </w:pPr>
    </w:p>
    <w:p w14:paraId="0775F270" w14:textId="77777777" w:rsidR="00091395" w:rsidRDefault="00091395" w:rsidP="00EB7575">
      <w:pPr>
        <w:rPr>
          <w:rFonts w:ascii="Arial Narrow" w:hAnsi="Arial Narrow" w:cstheme="minorHAnsi"/>
          <w:sz w:val="24"/>
          <w:szCs w:val="24"/>
        </w:rPr>
      </w:pPr>
    </w:p>
    <w:p w14:paraId="27FBEA62" w14:textId="3A96D73F" w:rsidR="00EB7575" w:rsidRPr="00D32C3C" w:rsidRDefault="00EB7575" w:rsidP="00EB7575">
      <w:pPr>
        <w:rPr>
          <w:rFonts w:ascii="Arial Narrow" w:hAnsi="Arial Narrow" w:cstheme="minorHAnsi"/>
          <w:sz w:val="24"/>
          <w:szCs w:val="24"/>
        </w:rPr>
      </w:pPr>
    </w:p>
    <w:sdt>
      <w:sdtPr>
        <w:rPr>
          <w:rFonts w:ascii="Arial Narrow" w:hAnsi="Arial Narrow" w:cstheme="minorHAnsi"/>
          <w:sz w:val="24"/>
          <w:szCs w:val="24"/>
        </w:rPr>
        <w:alias w:val="Fecha de publicación"/>
        <w:tag w:val=""/>
        <w:id w:val="-2001649254"/>
        <w:placeholder>
          <w:docPart w:val="C305B4AFD19D4D7B8EA2E9D5D1C9A57F"/>
        </w:placeholder>
        <w:dataBinding w:prefixMappings="xmlns:ns0='http://schemas.microsoft.com/office/2006/coverPageProps' " w:xpath="/ns0:CoverPageProperties[1]/ns0:PublishDate[1]" w:storeItemID="{55AF091B-3C7A-41E3-B477-F2FDAA23CFDA}"/>
        <w:date w:fullDate="2021-04-27T00:00:00Z">
          <w:dateFormat w:val="dd/MM/yyyy"/>
          <w:lid w:val="es-MX"/>
          <w:storeMappedDataAs w:val="dateTime"/>
          <w:calendar w:val="gregorian"/>
        </w:date>
      </w:sdtPr>
      <w:sdtEndPr/>
      <w:sdtContent>
        <w:p w14:paraId="7250EB01" w14:textId="06B326F8" w:rsidR="00D32C3C" w:rsidRPr="000D1FBB" w:rsidRDefault="00BF39EB" w:rsidP="000D1FBB">
          <w:pPr>
            <w:jc w:val="right"/>
            <w:rPr>
              <w:rFonts w:ascii="Arial Narrow" w:hAnsi="Arial Narrow" w:cstheme="minorHAnsi"/>
              <w:sz w:val="24"/>
              <w:szCs w:val="24"/>
            </w:rPr>
          </w:pPr>
          <w:r>
            <w:rPr>
              <w:rFonts w:ascii="Arial Narrow" w:hAnsi="Arial Narrow" w:cstheme="minorHAnsi"/>
              <w:sz w:val="24"/>
              <w:szCs w:val="24"/>
              <w:lang w:val="es-MX"/>
            </w:rPr>
            <w:t>27/04/2021</w:t>
          </w:r>
        </w:p>
      </w:sdtContent>
    </w:sdt>
    <w:p w14:paraId="700650F1" w14:textId="77777777" w:rsidR="003D6E58" w:rsidRDefault="003D6E58" w:rsidP="00922678">
      <w:pPr>
        <w:suppressAutoHyphens w:val="0"/>
        <w:jc w:val="both"/>
        <w:rPr>
          <w:rFonts w:ascii="Arial Narrow" w:eastAsiaTheme="minorEastAsia" w:hAnsi="Arial Narrow" w:cstheme="majorHAnsi"/>
          <w:lang w:val="es-MX" w:eastAsia="es-MX"/>
        </w:rPr>
      </w:pPr>
    </w:p>
    <w:p w14:paraId="738461E8" w14:textId="2044815B" w:rsidR="00EB7575" w:rsidRPr="00BF32A7" w:rsidRDefault="00EB7575" w:rsidP="00922678">
      <w:pPr>
        <w:suppressAutoHyphens w:val="0"/>
        <w:jc w:val="both"/>
        <w:rPr>
          <w:rFonts w:ascii="Arial Narrow" w:eastAsiaTheme="minorEastAsia" w:hAnsi="Arial Narrow" w:cstheme="majorHAnsi"/>
          <w:lang w:val="es-MX" w:eastAsia="es-MX"/>
        </w:rPr>
      </w:pPr>
      <w:r w:rsidRPr="00150792">
        <w:rPr>
          <w:rFonts w:ascii="Arial Narrow" w:eastAsiaTheme="minorEastAsia" w:hAnsi="Arial Narrow" w:cstheme="majorHAnsi"/>
          <w:lang w:val="es-MX" w:eastAsia="es-MX"/>
        </w:rPr>
        <w:t xml:space="preserve">En la ciudad de Guadalajara Jalisco, siendo las </w:t>
      </w:r>
      <w:r w:rsidR="008E138C" w:rsidRPr="00150792">
        <w:rPr>
          <w:rFonts w:ascii="Arial Narrow" w:eastAsiaTheme="minorEastAsia" w:hAnsi="Arial Narrow" w:cstheme="majorHAnsi"/>
          <w:lang w:val="es-MX" w:eastAsia="es-MX"/>
        </w:rPr>
        <w:t>1</w:t>
      </w:r>
      <w:r w:rsidR="00BF32A7">
        <w:rPr>
          <w:rFonts w:ascii="Arial Narrow" w:eastAsiaTheme="minorEastAsia" w:hAnsi="Arial Narrow" w:cstheme="majorHAnsi"/>
          <w:lang w:val="es-MX" w:eastAsia="es-MX"/>
        </w:rPr>
        <w:t>6</w:t>
      </w:r>
      <w:r w:rsidR="00734F4F" w:rsidRPr="00150792">
        <w:rPr>
          <w:rFonts w:ascii="Arial Narrow" w:eastAsiaTheme="minorEastAsia" w:hAnsi="Arial Narrow" w:cstheme="majorHAnsi"/>
          <w:lang w:val="es-MX" w:eastAsia="es-MX"/>
        </w:rPr>
        <w:t>:</w:t>
      </w:r>
      <w:r w:rsidR="009A1083">
        <w:rPr>
          <w:rFonts w:ascii="Arial Narrow" w:eastAsiaTheme="minorEastAsia" w:hAnsi="Arial Narrow" w:cstheme="majorHAnsi"/>
          <w:lang w:val="es-MX" w:eastAsia="es-MX"/>
        </w:rPr>
        <w:t>00</w:t>
      </w:r>
      <w:r w:rsidRPr="00150792">
        <w:rPr>
          <w:rFonts w:ascii="Arial Narrow" w:eastAsiaTheme="minorEastAsia" w:hAnsi="Arial Narrow" w:cstheme="majorHAnsi"/>
          <w:lang w:val="es-MX" w:eastAsia="es-MX"/>
        </w:rPr>
        <w:t xml:space="preserve"> horas del </w:t>
      </w:r>
      <w:sdt>
        <w:sdtPr>
          <w:rPr>
            <w:rFonts w:ascii="Arial Narrow" w:eastAsiaTheme="minorEastAsia" w:hAnsi="Arial Narrow" w:cstheme="majorHAnsi"/>
            <w:lang w:val="es-MX" w:eastAsia="es-MX"/>
          </w:rPr>
          <w:alias w:val="Fecha de publicación"/>
          <w:tag w:val=""/>
          <w:id w:val="684405077"/>
          <w:placeholder>
            <w:docPart w:val="A7B0A0CBA86943689679644FE8AB4797"/>
          </w:placeholder>
          <w:dataBinding w:prefixMappings="xmlns:ns0='http://schemas.microsoft.com/office/2006/coverPageProps' " w:xpath="/ns0:CoverPageProperties[1]/ns0:PublishDate[1]" w:storeItemID="{55AF091B-3C7A-41E3-B477-F2FDAA23CFDA}"/>
          <w:date w:fullDate="2021-04-27T00:00:00Z">
            <w:dateFormat w:val="dd/MM/yyyy"/>
            <w:lid w:val="es-MX"/>
            <w:storeMappedDataAs w:val="dateTime"/>
            <w:calendar w:val="gregorian"/>
          </w:date>
        </w:sdtPr>
        <w:sdtEndPr/>
        <w:sdtContent>
          <w:r w:rsidR="00BF39EB">
            <w:rPr>
              <w:rFonts w:ascii="Arial Narrow" w:eastAsiaTheme="minorEastAsia" w:hAnsi="Arial Narrow" w:cstheme="majorHAnsi"/>
              <w:lang w:val="es-MX" w:eastAsia="es-MX"/>
            </w:rPr>
            <w:t>27/04/2021</w:t>
          </w:r>
        </w:sdtContent>
      </w:sdt>
      <w:r w:rsidRPr="00150792">
        <w:rPr>
          <w:rFonts w:ascii="Arial Narrow" w:eastAsiaTheme="minorEastAsia" w:hAnsi="Arial Narrow" w:cstheme="majorHAnsi"/>
          <w:lang w:val="es-MX" w:eastAsia="es-MX"/>
        </w:rPr>
        <w:t xml:space="preserve"> en </w:t>
      </w:r>
      <w:r w:rsidR="00C059BB" w:rsidRPr="00150792">
        <w:rPr>
          <w:rFonts w:ascii="Arial Narrow" w:eastAsiaTheme="minorEastAsia" w:hAnsi="Arial Narrow" w:cstheme="majorHAnsi"/>
          <w:lang w:val="es-MX" w:eastAsia="es-MX"/>
        </w:rPr>
        <w:t>el Auditorio del O.P.D. Servicios de Salud Jalisco, con domicilio en Dr. Baeza 107 C.P. 44100 col. Centro Guadalajara, Jalisco</w:t>
      </w:r>
      <w:r w:rsidRPr="00150792">
        <w:rPr>
          <w:rFonts w:ascii="Arial Narrow" w:eastAsiaTheme="minorEastAsia" w:hAnsi="Arial Narrow" w:cstheme="majorHAnsi"/>
          <w:lang w:val="es-MX" w:eastAsia="es-MX"/>
        </w:rPr>
        <w:t>, se reunieron los</w:t>
      </w:r>
      <w:r w:rsidR="00B20F33" w:rsidRPr="00150792">
        <w:rPr>
          <w:rFonts w:ascii="Arial Narrow" w:eastAsiaTheme="minorEastAsia" w:hAnsi="Arial Narrow" w:cstheme="majorHAnsi"/>
          <w:lang w:val="es-MX" w:eastAsia="es-MX"/>
        </w:rPr>
        <w:t xml:space="preserve"> integrantes del </w:t>
      </w:r>
      <w:r w:rsidR="00B20F33" w:rsidRPr="00150792">
        <w:rPr>
          <w:rFonts w:ascii="Arial Narrow" w:eastAsiaTheme="minorEastAsia" w:hAnsi="Arial Narrow" w:cstheme="majorHAnsi"/>
          <w:b/>
          <w:lang w:val="es-MX" w:eastAsia="es-MX"/>
        </w:rPr>
        <w:t>COMITÈ</w:t>
      </w:r>
      <w:r w:rsidRPr="00150792">
        <w:rPr>
          <w:rFonts w:ascii="Arial Narrow" w:eastAsiaTheme="minorEastAsia" w:hAnsi="Arial Narrow" w:cstheme="majorHAnsi"/>
          <w:lang w:val="es-MX" w:eastAsia="es-MX"/>
        </w:rPr>
        <w:t xml:space="preserve">, a efecto de desarrollar el </w:t>
      </w:r>
      <w:r w:rsidR="00192A08" w:rsidRPr="00150792">
        <w:rPr>
          <w:rFonts w:ascii="Arial Narrow" w:eastAsiaTheme="minorEastAsia" w:hAnsi="Arial Narrow" w:cstheme="majorHAnsi"/>
          <w:b/>
          <w:bCs/>
          <w:lang w:val="es-MX" w:eastAsia="es-MX"/>
        </w:rPr>
        <w:t>A</w:t>
      </w:r>
      <w:r w:rsidRPr="00150792">
        <w:rPr>
          <w:rFonts w:ascii="Arial Narrow" w:eastAsiaTheme="minorEastAsia" w:hAnsi="Arial Narrow" w:cstheme="majorHAnsi"/>
          <w:b/>
          <w:bCs/>
          <w:lang w:val="es-MX" w:eastAsia="es-MX"/>
        </w:rPr>
        <w:t xml:space="preserve">cto de </w:t>
      </w:r>
      <w:r w:rsidR="00192A08" w:rsidRPr="00150792">
        <w:rPr>
          <w:rFonts w:ascii="Arial Narrow" w:eastAsiaTheme="minorEastAsia" w:hAnsi="Arial Narrow" w:cstheme="majorHAnsi"/>
          <w:b/>
          <w:bCs/>
          <w:lang w:val="es-MX" w:eastAsia="es-MX"/>
        </w:rPr>
        <w:t>P</w:t>
      </w:r>
      <w:r w:rsidRPr="00150792">
        <w:rPr>
          <w:rFonts w:ascii="Arial Narrow" w:eastAsiaTheme="minorEastAsia" w:hAnsi="Arial Narrow" w:cstheme="majorHAnsi"/>
          <w:b/>
          <w:bCs/>
          <w:lang w:val="es-MX" w:eastAsia="es-MX"/>
        </w:rPr>
        <w:t>resentación</w:t>
      </w:r>
      <w:r w:rsidR="000D5DF3" w:rsidRPr="00150792">
        <w:rPr>
          <w:rFonts w:ascii="Arial Narrow" w:eastAsiaTheme="minorEastAsia" w:hAnsi="Arial Narrow" w:cstheme="majorHAnsi"/>
          <w:b/>
          <w:bCs/>
          <w:lang w:val="es-MX" w:eastAsia="es-MX"/>
        </w:rPr>
        <w:t xml:space="preserve"> y </w:t>
      </w:r>
      <w:r w:rsidR="00192A08" w:rsidRPr="00150792">
        <w:rPr>
          <w:rFonts w:ascii="Arial Narrow" w:eastAsiaTheme="minorEastAsia" w:hAnsi="Arial Narrow" w:cstheme="majorHAnsi"/>
          <w:b/>
          <w:bCs/>
          <w:lang w:val="es-MX" w:eastAsia="es-MX"/>
        </w:rPr>
        <w:t>A</w:t>
      </w:r>
      <w:r w:rsidR="000D5DF3" w:rsidRPr="00150792">
        <w:rPr>
          <w:rFonts w:ascii="Arial Narrow" w:eastAsiaTheme="minorEastAsia" w:hAnsi="Arial Narrow" w:cstheme="majorHAnsi"/>
          <w:b/>
          <w:bCs/>
          <w:lang w:val="es-MX" w:eastAsia="es-MX"/>
        </w:rPr>
        <w:t xml:space="preserve">pertura de </w:t>
      </w:r>
      <w:r w:rsidR="00192A08" w:rsidRPr="00150792">
        <w:rPr>
          <w:rFonts w:ascii="Arial Narrow" w:eastAsiaTheme="minorEastAsia" w:hAnsi="Arial Narrow" w:cstheme="majorHAnsi"/>
          <w:b/>
          <w:bCs/>
          <w:lang w:val="es-MX" w:eastAsia="es-MX"/>
        </w:rPr>
        <w:t>P</w:t>
      </w:r>
      <w:r w:rsidR="000D5DF3" w:rsidRPr="00150792">
        <w:rPr>
          <w:rFonts w:ascii="Arial Narrow" w:eastAsiaTheme="minorEastAsia" w:hAnsi="Arial Narrow" w:cstheme="majorHAnsi"/>
          <w:b/>
          <w:bCs/>
          <w:lang w:val="es-MX" w:eastAsia="es-MX"/>
        </w:rPr>
        <w:t>rop</w:t>
      </w:r>
      <w:r w:rsidR="00C74696">
        <w:rPr>
          <w:rFonts w:ascii="Arial Narrow" w:eastAsiaTheme="minorEastAsia" w:hAnsi="Arial Narrow" w:cstheme="majorHAnsi"/>
          <w:b/>
          <w:bCs/>
          <w:lang w:val="es-MX" w:eastAsia="es-MX"/>
        </w:rPr>
        <w:t>uestas</w:t>
      </w:r>
      <w:r w:rsidRPr="00150792">
        <w:rPr>
          <w:rFonts w:ascii="Arial Narrow" w:eastAsiaTheme="minorEastAsia" w:hAnsi="Arial Narrow" w:cstheme="majorHAnsi"/>
          <w:lang w:val="es-MX" w:eastAsia="es-MX"/>
        </w:rPr>
        <w:t xml:space="preserve">, tal y como se señala en el punto </w:t>
      </w:r>
      <w:r w:rsidR="00192A08" w:rsidRPr="00150792">
        <w:rPr>
          <w:rFonts w:ascii="Arial Narrow" w:eastAsiaTheme="minorEastAsia" w:hAnsi="Arial Narrow" w:cstheme="majorHAnsi"/>
          <w:lang w:val="es-MX" w:eastAsia="es-MX"/>
        </w:rPr>
        <w:t>CALENDARIO DE ACTIVIDADES</w:t>
      </w:r>
      <w:r w:rsidRPr="00150792">
        <w:rPr>
          <w:rFonts w:ascii="Arial Narrow" w:eastAsiaTheme="minorEastAsia" w:hAnsi="Arial Narrow" w:cstheme="majorHAnsi"/>
          <w:lang w:val="es-MX" w:eastAsia="es-MX"/>
        </w:rPr>
        <w:t xml:space="preserve">, de las </w:t>
      </w:r>
      <w:r w:rsidR="005009F8" w:rsidRPr="00150792">
        <w:rPr>
          <w:rFonts w:ascii="Arial Narrow" w:eastAsiaTheme="minorEastAsia" w:hAnsi="Arial Narrow" w:cstheme="majorHAnsi"/>
          <w:b/>
          <w:bCs/>
          <w:lang w:val="es-MX" w:eastAsia="es-MX"/>
        </w:rPr>
        <w:t>BASES</w:t>
      </w:r>
      <w:r w:rsidRPr="00150792">
        <w:rPr>
          <w:rFonts w:ascii="Arial Narrow" w:eastAsiaTheme="minorEastAsia" w:hAnsi="Arial Narrow" w:cstheme="majorHAnsi"/>
          <w:lang w:val="es-MX" w:eastAsia="es-MX"/>
        </w:rPr>
        <w:t xml:space="preserve"> que rigen </w:t>
      </w:r>
      <w:r w:rsidR="005009F8" w:rsidRPr="00150792">
        <w:rPr>
          <w:rFonts w:ascii="Arial Narrow" w:eastAsiaTheme="minorEastAsia" w:hAnsi="Arial Narrow" w:cstheme="majorHAnsi"/>
          <w:lang w:val="es-MX" w:eastAsia="es-MX"/>
        </w:rPr>
        <w:t>el</w:t>
      </w:r>
      <w:r w:rsidRPr="00150792">
        <w:rPr>
          <w:rFonts w:ascii="Arial Narrow" w:eastAsiaTheme="minorEastAsia" w:hAnsi="Arial Narrow" w:cstheme="majorHAnsi"/>
          <w:lang w:val="es-MX" w:eastAsia="es-MX"/>
        </w:rPr>
        <w:t xml:space="preserve"> presente </w:t>
      </w:r>
      <w:r w:rsidR="005009F8" w:rsidRPr="00150792">
        <w:rPr>
          <w:rFonts w:ascii="Arial Narrow" w:eastAsiaTheme="minorEastAsia" w:hAnsi="Arial Narrow" w:cstheme="majorHAnsi"/>
          <w:b/>
          <w:lang w:val="es-MX" w:eastAsia="es-MX"/>
        </w:rPr>
        <w:t xml:space="preserve">PROCEDIMIENTO DE </w:t>
      </w:r>
      <w:r w:rsidR="009A1083">
        <w:rPr>
          <w:rFonts w:ascii="Arial Narrow" w:eastAsiaTheme="minorEastAsia" w:hAnsi="Arial Narrow" w:cstheme="majorHAnsi"/>
          <w:b/>
          <w:lang w:val="es-MX" w:eastAsia="es-MX"/>
        </w:rPr>
        <w:t>CONTRATA</w:t>
      </w:r>
      <w:r w:rsidR="00EE184A" w:rsidRPr="00150792">
        <w:rPr>
          <w:rFonts w:ascii="Arial Narrow" w:eastAsiaTheme="minorEastAsia" w:hAnsi="Arial Narrow" w:cstheme="majorHAnsi"/>
          <w:b/>
          <w:lang w:val="es-MX" w:eastAsia="es-MX"/>
        </w:rPr>
        <w:t>CIÓN</w:t>
      </w:r>
      <w:r w:rsidRPr="00150792">
        <w:rPr>
          <w:rFonts w:ascii="Arial Narrow" w:eastAsiaTheme="minorEastAsia" w:hAnsi="Arial Narrow" w:cstheme="majorHAnsi"/>
          <w:lang w:val="es-MX" w:eastAsia="es-MX"/>
        </w:rPr>
        <w:t xml:space="preserve">, registrándose los siguientes hechos: </w:t>
      </w:r>
    </w:p>
    <w:p w14:paraId="38ACFE7D" w14:textId="77777777" w:rsidR="00EB7575" w:rsidRPr="00150792" w:rsidRDefault="00EB7575" w:rsidP="00922678">
      <w:pPr>
        <w:tabs>
          <w:tab w:val="left" w:pos="2280"/>
        </w:tabs>
        <w:jc w:val="both"/>
        <w:rPr>
          <w:rFonts w:ascii="Arial Narrow" w:eastAsiaTheme="minorEastAsia" w:hAnsi="Arial Narrow" w:cstheme="majorHAnsi"/>
          <w:lang w:val="es-MX" w:eastAsia="es-MX"/>
        </w:rPr>
      </w:pPr>
    </w:p>
    <w:p w14:paraId="5FABC8F7" w14:textId="77956D0B" w:rsidR="00EB7575" w:rsidRPr="00150792" w:rsidRDefault="00EB7575" w:rsidP="00922678">
      <w:pPr>
        <w:tabs>
          <w:tab w:val="left" w:pos="2280"/>
        </w:tabs>
        <w:jc w:val="both"/>
        <w:rPr>
          <w:rFonts w:ascii="Arial Narrow" w:eastAsiaTheme="minorEastAsia" w:hAnsi="Arial Narrow" w:cstheme="majorHAnsi"/>
          <w:lang w:val="es-MX" w:eastAsia="es-MX"/>
        </w:rPr>
      </w:pPr>
      <w:r w:rsidRPr="00150792">
        <w:rPr>
          <w:rFonts w:ascii="Arial Narrow" w:eastAsiaTheme="minorEastAsia" w:hAnsi="Arial Narrow" w:cstheme="majorHAnsi"/>
          <w:lang w:val="es-MX" w:eastAsia="es-MX"/>
        </w:rPr>
        <w:t xml:space="preserve">Para efectos de una mejor comprensión de la presente </w:t>
      </w:r>
      <w:r w:rsidR="00192A08" w:rsidRPr="00150792">
        <w:rPr>
          <w:rFonts w:ascii="Arial Narrow" w:eastAsiaTheme="minorEastAsia" w:hAnsi="Arial Narrow" w:cstheme="majorHAnsi"/>
          <w:lang w:val="es-MX" w:eastAsia="es-MX"/>
        </w:rPr>
        <w:t>A</w:t>
      </w:r>
      <w:r w:rsidRPr="00150792">
        <w:rPr>
          <w:rFonts w:ascii="Arial Narrow" w:eastAsiaTheme="minorEastAsia" w:hAnsi="Arial Narrow" w:cstheme="majorHAnsi"/>
          <w:lang w:val="es-MX" w:eastAsia="es-MX"/>
        </w:rPr>
        <w:t xml:space="preserve">cta, se debe atender el </w:t>
      </w:r>
      <w:r w:rsidR="008B3C67" w:rsidRPr="00150792">
        <w:rPr>
          <w:rFonts w:ascii="Arial Narrow" w:eastAsiaTheme="minorEastAsia" w:hAnsi="Arial Narrow" w:cstheme="majorHAnsi"/>
          <w:b/>
          <w:bCs/>
          <w:lang w:val="es-MX" w:eastAsia="es-MX"/>
        </w:rPr>
        <w:t>GLOSARIO</w:t>
      </w:r>
      <w:r w:rsidR="008B3C67" w:rsidRPr="00150792">
        <w:rPr>
          <w:rFonts w:ascii="Arial Narrow" w:eastAsiaTheme="minorEastAsia" w:hAnsi="Arial Narrow" w:cstheme="majorHAnsi"/>
          <w:lang w:val="es-MX" w:eastAsia="es-MX"/>
        </w:rPr>
        <w:t xml:space="preserve"> </w:t>
      </w:r>
      <w:r w:rsidR="008E138C" w:rsidRPr="00150792">
        <w:rPr>
          <w:rFonts w:ascii="Arial Narrow" w:eastAsiaTheme="minorEastAsia" w:hAnsi="Arial Narrow" w:cstheme="majorHAnsi"/>
          <w:lang w:val="es-MX" w:eastAsia="es-MX"/>
        </w:rPr>
        <w:t>de las</w:t>
      </w:r>
      <w:r w:rsidR="001C423E" w:rsidRPr="00150792">
        <w:rPr>
          <w:rFonts w:ascii="Arial Narrow" w:eastAsiaTheme="minorEastAsia" w:hAnsi="Arial Narrow" w:cstheme="majorHAnsi"/>
          <w:lang w:val="es-MX" w:eastAsia="es-MX"/>
        </w:rPr>
        <w:t xml:space="preserve"> </w:t>
      </w:r>
      <w:r w:rsidR="00155205" w:rsidRPr="00150792">
        <w:rPr>
          <w:rFonts w:ascii="Arial Narrow" w:eastAsiaTheme="minorEastAsia" w:hAnsi="Arial Narrow" w:cstheme="majorHAnsi"/>
          <w:b/>
          <w:bCs/>
          <w:lang w:val="es-MX" w:eastAsia="es-MX"/>
        </w:rPr>
        <w:t>BASES</w:t>
      </w:r>
      <w:r w:rsidR="00155205" w:rsidRPr="00150792">
        <w:rPr>
          <w:rFonts w:ascii="Arial Narrow" w:eastAsiaTheme="minorEastAsia" w:hAnsi="Arial Narrow" w:cstheme="majorHAnsi"/>
          <w:lang w:val="es-MX" w:eastAsia="es-MX"/>
        </w:rPr>
        <w:t xml:space="preserve"> que</w:t>
      </w:r>
      <w:r w:rsidR="001C423E" w:rsidRPr="00150792">
        <w:rPr>
          <w:rFonts w:ascii="Arial Narrow" w:eastAsiaTheme="minorEastAsia" w:hAnsi="Arial Narrow" w:cstheme="majorHAnsi"/>
          <w:lang w:val="es-MX" w:eastAsia="es-MX"/>
        </w:rPr>
        <w:t xml:space="preserve"> rigen el presente proc</w:t>
      </w:r>
      <w:r w:rsidR="00192A08" w:rsidRPr="00150792">
        <w:rPr>
          <w:rFonts w:ascii="Arial Narrow" w:eastAsiaTheme="minorEastAsia" w:hAnsi="Arial Narrow" w:cstheme="majorHAnsi"/>
          <w:lang w:val="es-MX" w:eastAsia="es-MX"/>
        </w:rPr>
        <w:t>edimiento</w:t>
      </w:r>
      <w:r w:rsidR="001C423E" w:rsidRPr="00150792">
        <w:rPr>
          <w:rFonts w:ascii="Arial Narrow" w:eastAsiaTheme="minorEastAsia" w:hAnsi="Arial Narrow" w:cstheme="majorHAnsi"/>
          <w:lang w:val="es-MX" w:eastAsia="es-MX"/>
        </w:rPr>
        <w:t>.</w:t>
      </w:r>
    </w:p>
    <w:p w14:paraId="7F3FA016" w14:textId="77777777" w:rsidR="005009F8" w:rsidRPr="00150792" w:rsidRDefault="005009F8" w:rsidP="00922678">
      <w:pPr>
        <w:tabs>
          <w:tab w:val="left" w:pos="2280"/>
        </w:tabs>
        <w:jc w:val="both"/>
        <w:rPr>
          <w:rFonts w:ascii="Arial Narrow" w:eastAsiaTheme="minorEastAsia" w:hAnsi="Arial Narrow" w:cstheme="majorHAnsi"/>
          <w:lang w:val="es-MX" w:eastAsia="es-MX"/>
        </w:rPr>
      </w:pPr>
    </w:p>
    <w:p w14:paraId="5C49977A" w14:textId="647BD3DD" w:rsidR="00EB7575" w:rsidRPr="00150792" w:rsidRDefault="00082704" w:rsidP="00192A08">
      <w:pPr>
        <w:pStyle w:val="MiTitulo1"/>
        <w:rPr>
          <w:rFonts w:ascii="Arial Narrow" w:hAnsi="Arial Narrow"/>
          <w:sz w:val="20"/>
          <w:szCs w:val="20"/>
        </w:rPr>
      </w:pPr>
      <w:r w:rsidRPr="00150792">
        <w:rPr>
          <w:rFonts w:ascii="Arial Narrow" w:hAnsi="Arial Narrow"/>
          <w:sz w:val="20"/>
          <w:szCs w:val="20"/>
        </w:rPr>
        <w:t>p</w:t>
      </w:r>
      <w:r w:rsidR="00EB7575" w:rsidRPr="00150792">
        <w:rPr>
          <w:rFonts w:ascii="Arial Narrow" w:hAnsi="Arial Narrow"/>
          <w:sz w:val="20"/>
          <w:szCs w:val="20"/>
        </w:rPr>
        <w:t xml:space="preserve">resentación </w:t>
      </w:r>
      <w:r w:rsidRPr="00150792">
        <w:rPr>
          <w:rFonts w:ascii="Arial Narrow" w:hAnsi="Arial Narrow"/>
          <w:sz w:val="20"/>
          <w:szCs w:val="20"/>
        </w:rPr>
        <w:t>y a</w:t>
      </w:r>
      <w:r w:rsidR="00D27EEF" w:rsidRPr="00150792">
        <w:rPr>
          <w:rFonts w:ascii="Arial Narrow" w:hAnsi="Arial Narrow"/>
          <w:sz w:val="20"/>
          <w:szCs w:val="20"/>
        </w:rPr>
        <w:t xml:space="preserve">pertura </w:t>
      </w:r>
      <w:r w:rsidR="00EB7575" w:rsidRPr="00150792">
        <w:rPr>
          <w:rFonts w:ascii="Arial Narrow" w:hAnsi="Arial Narrow"/>
          <w:sz w:val="20"/>
          <w:szCs w:val="20"/>
        </w:rPr>
        <w:t xml:space="preserve">de </w:t>
      </w:r>
      <w:r w:rsidRPr="00150792">
        <w:rPr>
          <w:rFonts w:ascii="Arial Narrow" w:hAnsi="Arial Narrow"/>
          <w:sz w:val="20"/>
          <w:szCs w:val="20"/>
        </w:rPr>
        <w:t>p</w:t>
      </w:r>
      <w:r w:rsidR="00D27EEF" w:rsidRPr="00150792">
        <w:rPr>
          <w:rFonts w:ascii="Arial Narrow" w:hAnsi="Arial Narrow"/>
          <w:sz w:val="20"/>
          <w:szCs w:val="20"/>
        </w:rPr>
        <w:t>roposiciones</w:t>
      </w:r>
      <w:r w:rsidR="00EB7575" w:rsidRPr="00150792">
        <w:rPr>
          <w:rFonts w:ascii="Arial Narrow" w:hAnsi="Arial Narrow"/>
          <w:sz w:val="20"/>
          <w:szCs w:val="20"/>
        </w:rPr>
        <w:t>.</w:t>
      </w:r>
    </w:p>
    <w:p w14:paraId="0D28B7EF" w14:textId="77777777" w:rsidR="005009F8" w:rsidRPr="00150792" w:rsidRDefault="005009F8" w:rsidP="00192A08">
      <w:pPr>
        <w:pStyle w:val="MiTitulo1"/>
        <w:rPr>
          <w:rFonts w:ascii="Arial Narrow" w:hAnsi="Arial Narrow"/>
          <w:sz w:val="20"/>
          <w:szCs w:val="20"/>
        </w:rPr>
      </w:pPr>
    </w:p>
    <w:p w14:paraId="0E4504CE" w14:textId="2D24FDCB" w:rsidR="00EB7575" w:rsidRPr="00150792" w:rsidRDefault="00155205" w:rsidP="00922678">
      <w:pPr>
        <w:tabs>
          <w:tab w:val="left" w:pos="2280"/>
        </w:tabs>
        <w:jc w:val="both"/>
        <w:rPr>
          <w:rFonts w:ascii="Arial Narrow" w:eastAsiaTheme="minorEastAsia" w:hAnsi="Arial Narrow" w:cstheme="majorHAnsi"/>
          <w:lang w:val="es-MX" w:eastAsia="es-MX"/>
        </w:rPr>
      </w:pPr>
      <w:r w:rsidRPr="00150792">
        <w:rPr>
          <w:rFonts w:ascii="Arial Narrow" w:eastAsiaTheme="minorEastAsia" w:hAnsi="Arial Narrow" w:cstheme="majorHAnsi"/>
          <w:b/>
          <w:lang w:val="es-MX" w:eastAsia="es-MX"/>
        </w:rPr>
        <w:t xml:space="preserve">Primero. </w:t>
      </w:r>
      <w:r w:rsidR="00192A08" w:rsidRPr="00150792">
        <w:rPr>
          <w:rFonts w:ascii="Arial Narrow" w:eastAsiaTheme="minorEastAsia" w:hAnsi="Arial Narrow" w:cstheme="majorHAnsi"/>
          <w:b/>
          <w:lang w:val="es-MX" w:eastAsia="es-MX"/>
        </w:rPr>
        <w:t>–</w:t>
      </w:r>
      <w:r w:rsidR="00EB7575" w:rsidRPr="00150792">
        <w:rPr>
          <w:rFonts w:ascii="Arial Narrow" w:eastAsiaTheme="minorEastAsia" w:hAnsi="Arial Narrow" w:cstheme="majorHAnsi"/>
          <w:lang w:val="es-MX" w:eastAsia="es-MX"/>
        </w:rPr>
        <w:t xml:space="preserve"> </w:t>
      </w:r>
      <w:r w:rsidR="00192A08" w:rsidRPr="00150792">
        <w:rPr>
          <w:rFonts w:ascii="Arial Narrow" w:eastAsiaTheme="minorEastAsia" w:hAnsi="Arial Narrow" w:cstheme="majorHAnsi"/>
          <w:lang w:val="es-MX" w:eastAsia="es-MX"/>
        </w:rPr>
        <w:t>De acuerdo con</w:t>
      </w:r>
      <w:r w:rsidR="00EB7575" w:rsidRPr="00150792">
        <w:rPr>
          <w:rFonts w:ascii="Arial Narrow" w:eastAsiaTheme="minorEastAsia" w:hAnsi="Arial Narrow" w:cstheme="majorHAnsi"/>
          <w:lang w:val="es-MX" w:eastAsia="es-MX"/>
        </w:rPr>
        <w:t xml:space="preserve"> l</w:t>
      </w:r>
      <w:r w:rsidR="00B22948" w:rsidRPr="00150792">
        <w:rPr>
          <w:rFonts w:ascii="Arial Narrow" w:eastAsiaTheme="minorEastAsia" w:hAnsi="Arial Narrow" w:cstheme="majorHAnsi"/>
          <w:lang w:val="es-MX" w:eastAsia="es-MX"/>
        </w:rPr>
        <w:t>o que se establece en</w:t>
      </w:r>
      <w:r w:rsidR="00224997" w:rsidRPr="00150792">
        <w:rPr>
          <w:rFonts w:ascii="Arial Narrow" w:eastAsiaTheme="minorEastAsia" w:hAnsi="Arial Narrow" w:cstheme="majorHAnsi"/>
          <w:lang w:val="es-MX" w:eastAsia="es-MX"/>
        </w:rPr>
        <w:t xml:space="preserve"> el </w:t>
      </w:r>
      <w:r w:rsidR="00192A08" w:rsidRPr="00150792">
        <w:rPr>
          <w:rFonts w:ascii="Arial Narrow" w:eastAsiaTheme="minorEastAsia" w:hAnsi="Arial Narrow" w:cstheme="majorHAnsi"/>
          <w:lang w:val="es-MX" w:eastAsia="es-MX"/>
        </w:rPr>
        <w:t>numeral</w:t>
      </w:r>
      <w:r w:rsidR="00224997" w:rsidRPr="00150792">
        <w:rPr>
          <w:rFonts w:ascii="Arial Narrow" w:eastAsiaTheme="minorEastAsia" w:hAnsi="Arial Narrow" w:cstheme="majorHAnsi"/>
          <w:lang w:val="es-MX" w:eastAsia="es-MX"/>
        </w:rPr>
        <w:t xml:space="preserve"> </w:t>
      </w:r>
      <w:r w:rsidR="00503E8D" w:rsidRPr="00150792">
        <w:rPr>
          <w:rFonts w:ascii="Arial Narrow" w:eastAsiaTheme="minorEastAsia" w:hAnsi="Arial Narrow" w:cstheme="majorHAnsi"/>
          <w:lang w:val="es-MX" w:eastAsia="es-MX"/>
        </w:rPr>
        <w:t>9</w:t>
      </w:r>
      <w:r w:rsidR="00974585" w:rsidRPr="00150792">
        <w:rPr>
          <w:rFonts w:ascii="Arial Narrow" w:eastAsiaTheme="minorEastAsia" w:hAnsi="Arial Narrow" w:cstheme="majorHAnsi"/>
          <w:lang w:val="es-MX" w:eastAsia="es-MX"/>
        </w:rPr>
        <w:t xml:space="preserve"> </w:t>
      </w:r>
      <w:r w:rsidR="00EB7575" w:rsidRPr="00150792">
        <w:rPr>
          <w:rFonts w:ascii="Arial Narrow" w:eastAsiaTheme="minorEastAsia" w:hAnsi="Arial Narrow" w:cstheme="majorHAnsi"/>
          <w:lang w:val="es-MX" w:eastAsia="es-MX"/>
        </w:rPr>
        <w:t xml:space="preserve">de las </w:t>
      </w:r>
      <w:r w:rsidR="00192A08" w:rsidRPr="00150792">
        <w:rPr>
          <w:rFonts w:ascii="Arial Narrow" w:eastAsiaTheme="minorEastAsia" w:hAnsi="Arial Narrow" w:cstheme="majorHAnsi"/>
          <w:b/>
          <w:bCs/>
          <w:lang w:val="es-MX" w:eastAsia="es-MX"/>
        </w:rPr>
        <w:t>BASES,</w:t>
      </w:r>
      <w:r w:rsidR="00192A08" w:rsidRPr="00150792">
        <w:rPr>
          <w:rFonts w:ascii="Arial Narrow" w:eastAsiaTheme="minorEastAsia" w:hAnsi="Arial Narrow" w:cstheme="majorHAnsi"/>
          <w:lang w:val="es-MX" w:eastAsia="es-MX"/>
        </w:rPr>
        <w:t xml:space="preserve"> </w:t>
      </w:r>
      <w:r w:rsidR="00EB7575" w:rsidRPr="00150792">
        <w:rPr>
          <w:rFonts w:ascii="Arial Narrow" w:eastAsiaTheme="minorEastAsia" w:hAnsi="Arial Narrow" w:cstheme="majorHAnsi"/>
          <w:lang w:val="es-MX" w:eastAsia="es-MX"/>
        </w:rPr>
        <w:t xml:space="preserve">se procede a dejar constancia del registro de los </w:t>
      </w:r>
      <w:r w:rsidR="00192A08" w:rsidRPr="00150792">
        <w:rPr>
          <w:rFonts w:ascii="Arial Narrow" w:eastAsiaTheme="minorEastAsia" w:hAnsi="Arial Narrow" w:cstheme="majorHAnsi"/>
          <w:b/>
          <w:bCs/>
          <w:lang w:val="es-MX" w:eastAsia="es-MX"/>
        </w:rPr>
        <w:t>PARTICIPANTES</w:t>
      </w:r>
      <w:r w:rsidR="00617DCD" w:rsidRPr="00150792">
        <w:rPr>
          <w:rFonts w:ascii="Arial Narrow" w:eastAsiaTheme="minorEastAsia" w:hAnsi="Arial Narrow" w:cstheme="majorHAnsi"/>
          <w:b/>
          <w:bCs/>
          <w:lang w:val="es-MX" w:eastAsia="es-MX"/>
        </w:rPr>
        <w:t>,</w:t>
      </w:r>
      <w:r w:rsidR="00192A08" w:rsidRPr="00150792">
        <w:rPr>
          <w:rFonts w:ascii="Arial Narrow" w:eastAsiaTheme="minorEastAsia" w:hAnsi="Arial Narrow" w:cstheme="majorHAnsi"/>
          <w:lang w:val="es-MX" w:eastAsia="es-MX"/>
        </w:rPr>
        <w:t xml:space="preserve"> </w:t>
      </w:r>
      <w:r w:rsidR="00EB7575" w:rsidRPr="00150792">
        <w:rPr>
          <w:rFonts w:ascii="Arial Narrow" w:eastAsiaTheme="minorEastAsia" w:hAnsi="Arial Narrow" w:cstheme="majorHAnsi"/>
          <w:lang w:val="es-MX" w:eastAsia="es-MX"/>
        </w:rPr>
        <w:t>que estuvieron presentes a la hora señalada para su registro</w:t>
      </w:r>
      <w:r w:rsidR="006F5DC5" w:rsidRPr="00150792">
        <w:rPr>
          <w:rFonts w:ascii="Arial Narrow" w:eastAsiaTheme="minorEastAsia" w:hAnsi="Arial Narrow" w:cstheme="majorHAnsi"/>
          <w:lang w:val="es-MX" w:eastAsia="es-MX"/>
        </w:rPr>
        <w:t xml:space="preserve"> </w:t>
      </w:r>
      <w:r w:rsidR="00617DCD" w:rsidRPr="00150792">
        <w:rPr>
          <w:rFonts w:ascii="Arial Narrow" w:eastAsiaTheme="minorEastAsia" w:hAnsi="Arial Narrow" w:cstheme="majorHAnsi"/>
          <w:lang w:val="es-MX" w:eastAsia="es-MX"/>
        </w:rPr>
        <w:t xml:space="preserve">a lo establecido </w:t>
      </w:r>
      <w:r w:rsidR="006F5DC5" w:rsidRPr="00150792">
        <w:rPr>
          <w:rFonts w:ascii="Arial Narrow" w:eastAsiaTheme="minorEastAsia" w:hAnsi="Arial Narrow" w:cstheme="majorHAnsi"/>
          <w:lang w:val="es-MX" w:eastAsia="es-MX"/>
        </w:rPr>
        <w:t xml:space="preserve">en el </w:t>
      </w:r>
      <w:r w:rsidR="00192A08" w:rsidRPr="00150792">
        <w:rPr>
          <w:rFonts w:ascii="Arial Narrow" w:eastAsiaTheme="minorEastAsia" w:hAnsi="Arial Narrow" w:cstheme="majorHAnsi"/>
          <w:b/>
          <w:bCs/>
          <w:lang w:val="es-MX" w:eastAsia="es-MX"/>
        </w:rPr>
        <w:t>CALENDARIO DE ACTIVIDADES</w:t>
      </w:r>
      <w:r w:rsidR="00EB7575" w:rsidRPr="00150792">
        <w:rPr>
          <w:rFonts w:ascii="Arial Narrow" w:eastAsiaTheme="minorEastAsia" w:hAnsi="Arial Narrow" w:cstheme="majorHAnsi"/>
          <w:lang w:val="es-MX" w:eastAsia="es-MX"/>
        </w:rPr>
        <w:t xml:space="preserve">: </w:t>
      </w:r>
    </w:p>
    <w:p w14:paraId="1A20B129" w14:textId="77777777" w:rsidR="005009F8" w:rsidRPr="00150792" w:rsidRDefault="005009F8" w:rsidP="00922678">
      <w:pPr>
        <w:tabs>
          <w:tab w:val="left" w:pos="2280"/>
        </w:tabs>
        <w:jc w:val="both"/>
        <w:rPr>
          <w:rFonts w:ascii="Arial Narrow" w:eastAsiaTheme="minorEastAsia" w:hAnsi="Arial Narrow" w:cstheme="majorHAnsi"/>
          <w:lang w:val="es-MX" w:eastAsia="es-MX"/>
        </w:rPr>
      </w:pPr>
    </w:p>
    <w:tbl>
      <w:tblPr>
        <w:tblW w:w="97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23"/>
        <w:gridCol w:w="4644"/>
      </w:tblGrid>
      <w:tr w:rsidR="007C60D6" w:rsidRPr="00150792" w14:paraId="5867D627" w14:textId="77777777" w:rsidTr="00CC4235">
        <w:trPr>
          <w:trHeight w:val="481"/>
        </w:trPr>
        <w:tc>
          <w:tcPr>
            <w:tcW w:w="851" w:type="dxa"/>
            <w:shd w:val="clear" w:color="auto" w:fill="D9D9D9" w:themeFill="background1" w:themeFillShade="D9"/>
            <w:vAlign w:val="center"/>
          </w:tcPr>
          <w:p w14:paraId="52A28845" w14:textId="07AD4A7A" w:rsidR="007C60D6" w:rsidRPr="00150792" w:rsidRDefault="007C60D6" w:rsidP="007F11FB">
            <w:pPr>
              <w:jc w:val="center"/>
              <w:rPr>
                <w:rFonts w:ascii="Arial Narrow" w:hAnsi="Arial Narrow" w:cstheme="majorHAnsi"/>
                <w:b/>
                <w:iCs/>
              </w:rPr>
            </w:pPr>
            <w:r w:rsidRPr="00150792">
              <w:rPr>
                <w:rFonts w:ascii="Arial Narrow" w:hAnsi="Arial Narrow" w:cstheme="majorHAnsi"/>
                <w:b/>
                <w:iCs/>
              </w:rPr>
              <w:t>N</w:t>
            </w:r>
            <w:r w:rsidR="008F75FC" w:rsidRPr="00150792">
              <w:rPr>
                <w:rFonts w:ascii="Arial Narrow" w:hAnsi="Arial Narrow" w:cstheme="majorHAnsi"/>
                <w:b/>
                <w:iCs/>
              </w:rPr>
              <w:t>o</w:t>
            </w:r>
            <w:r w:rsidRPr="00150792">
              <w:rPr>
                <w:rFonts w:ascii="Arial Narrow" w:hAnsi="Arial Narrow" w:cstheme="majorHAnsi"/>
                <w:b/>
                <w:iCs/>
              </w:rPr>
              <w:t>.</w:t>
            </w:r>
          </w:p>
        </w:tc>
        <w:tc>
          <w:tcPr>
            <w:tcW w:w="4223" w:type="dxa"/>
            <w:shd w:val="clear" w:color="auto" w:fill="D9D9D9" w:themeFill="background1" w:themeFillShade="D9"/>
            <w:vAlign w:val="center"/>
          </w:tcPr>
          <w:p w14:paraId="4052B0CF" w14:textId="596D8E07" w:rsidR="007C60D6" w:rsidRPr="00150792" w:rsidRDefault="004942F8" w:rsidP="007F11FB">
            <w:pPr>
              <w:jc w:val="center"/>
              <w:rPr>
                <w:rFonts w:ascii="Arial Narrow" w:hAnsi="Arial Narrow" w:cstheme="majorHAnsi"/>
                <w:b/>
                <w:iCs/>
              </w:rPr>
            </w:pPr>
            <w:r w:rsidRPr="00150792">
              <w:rPr>
                <w:rFonts w:ascii="Arial Narrow" w:hAnsi="Arial Narrow" w:cstheme="majorHAnsi"/>
                <w:b/>
                <w:iCs/>
              </w:rPr>
              <w:t>NOMBRE DEL PARTICIPANTE</w:t>
            </w:r>
          </w:p>
        </w:tc>
        <w:tc>
          <w:tcPr>
            <w:tcW w:w="4644" w:type="dxa"/>
            <w:shd w:val="clear" w:color="auto" w:fill="D9D9D9" w:themeFill="background1" w:themeFillShade="D9"/>
            <w:vAlign w:val="center"/>
          </w:tcPr>
          <w:p w14:paraId="3F55C4B3" w14:textId="0B2F0161" w:rsidR="007C60D6" w:rsidRPr="00150792" w:rsidRDefault="004942F8" w:rsidP="007F11FB">
            <w:pPr>
              <w:jc w:val="center"/>
              <w:rPr>
                <w:rFonts w:ascii="Arial Narrow" w:hAnsi="Arial Narrow" w:cstheme="majorHAnsi"/>
                <w:b/>
                <w:iCs/>
              </w:rPr>
            </w:pPr>
            <w:r w:rsidRPr="00150792">
              <w:rPr>
                <w:rFonts w:ascii="Arial Narrow" w:hAnsi="Arial Narrow" w:cstheme="majorHAnsi"/>
                <w:b/>
                <w:iCs/>
              </w:rPr>
              <w:t>NOMBRE DEL REPRESENTANTE</w:t>
            </w:r>
          </w:p>
        </w:tc>
      </w:tr>
      <w:tr w:rsidR="001B3AC4" w:rsidRPr="00150792" w14:paraId="3F83E840" w14:textId="77777777" w:rsidTr="006D0054">
        <w:trPr>
          <w:trHeight w:val="473"/>
        </w:trPr>
        <w:tc>
          <w:tcPr>
            <w:tcW w:w="851" w:type="dxa"/>
            <w:vAlign w:val="center"/>
          </w:tcPr>
          <w:p w14:paraId="228F68D1" w14:textId="7F31A06F" w:rsidR="001B3AC4" w:rsidRPr="00150792" w:rsidRDefault="001B3AC4" w:rsidP="001B3AC4">
            <w:pPr>
              <w:jc w:val="center"/>
              <w:rPr>
                <w:rFonts w:ascii="Arial Narrow" w:hAnsi="Arial Narrow" w:cstheme="majorHAnsi"/>
                <w:bCs/>
                <w:smallCaps/>
              </w:rPr>
            </w:pPr>
            <w:r w:rsidRPr="00150792">
              <w:rPr>
                <w:rFonts w:ascii="Arial Narrow" w:hAnsi="Arial Narrow" w:cstheme="majorHAnsi"/>
                <w:bCs/>
                <w:smallCaps/>
              </w:rPr>
              <w:t>1</w:t>
            </w:r>
          </w:p>
        </w:tc>
        <w:tc>
          <w:tcPr>
            <w:tcW w:w="4223" w:type="dxa"/>
            <w:shd w:val="clear" w:color="auto" w:fill="auto"/>
            <w:vAlign w:val="center"/>
          </w:tcPr>
          <w:p w14:paraId="72B4DAD0" w14:textId="11C3D55B" w:rsidR="001B3AC4" w:rsidRPr="001B3AC4" w:rsidRDefault="00BF39EB" w:rsidP="001B3AC4">
            <w:pPr>
              <w:pStyle w:val="Textoindependiente"/>
              <w:jc w:val="center"/>
              <w:rPr>
                <w:rFonts w:ascii="Arial Narrow" w:hAnsi="Arial Narrow" w:cstheme="majorHAnsi"/>
                <w:b/>
                <w:bCs/>
                <w:sz w:val="20"/>
              </w:rPr>
            </w:pPr>
            <w:r>
              <w:rPr>
                <w:rFonts w:ascii="Arial Narrow" w:hAnsi="Arial Narrow" w:cstheme="majorHAnsi"/>
                <w:b/>
                <w:bCs/>
                <w:sz w:val="20"/>
              </w:rPr>
              <w:t>MICHEL TRANSPORTE EMPRESARIAL, S.A. DE C.V.</w:t>
            </w:r>
          </w:p>
        </w:tc>
        <w:tc>
          <w:tcPr>
            <w:tcW w:w="4644" w:type="dxa"/>
            <w:shd w:val="clear" w:color="auto" w:fill="auto"/>
            <w:vAlign w:val="center"/>
          </w:tcPr>
          <w:p w14:paraId="1F3B42F1" w14:textId="50F6E1F9" w:rsidR="001B3AC4" w:rsidRPr="001B3AC4" w:rsidRDefault="00BF39EB" w:rsidP="001B3AC4">
            <w:pPr>
              <w:pStyle w:val="Textoindependiente"/>
              <w:jc w:val="center"/>
              <w:rPr>
                <w:rFonts w:ascii="Arial Narrow" w:hAnsi="Arial Narrow" w:cstheme="majorHAnsi"/>
                <w:b/>
                <w:bCs/>
                <w:sz w:val="20"/>
              </w:rPr>
            </w:pPr>
            <w:r>
              <w:rPr>
                <w:rFonts w:ascii="Arial Narrow" w:hAnsi="Arial Narrow" w:cstheme="majorHAnsi"/>
                <w:b/>
                <w:bCs/>
                <w:sz w:val="20"/>
              </w:rPr>
              <w:t xml:space="preserve">ROSALBA MERCADO FRANCO </w:t>
            </w:r>
          </w:p>
        </w:tc>
      </w:tr>
      <w:tr w:rsidR="004C0256" w:rsidRPr="00150792" w14:paraId="08F66BD5" w14:textId="77777777" w:rsidTr="006D0054">
        <w:trPr>
          <w:trHeight w:val="473"/>
        </w:trPr>
        <w:tc>
          <w:tcPr>
            <w:tcW w:w="851" w:type="dxa"/>
            <w:vAlign w:val="center"/>
          </w:tcPr>
          <w:p w14:paraId="00E602DF" w14:textId="2D1E3C57" w:rsidR="004C0256" w:rsidRPr="00150792" w:rsidRDefault="004C0256" w:rsidP="001B3AC4">
            <w:pPr>
              <w:jc w:val="center"/>
              <w:rPr>
                <w:rFonts w:ascii="Arial Narrow" w:hAnsi="Arial Narrow" w:cstheme="majorHAnsi"/>
                <w:bCs/>
                <w:smallCaps/>
              </w:rPr>
            </w:pPr>
            <w:r>
              <w:rPr>
                <w:rFonts w:ascii="Arial Narrow" w:hAnsi="Arial Narrow" w:cstheme="majorHAnsi"/>
                <w:bCs/>
                <w:smallCaps/>
              </w:rPr>
              <w:t>2</w:t>
            </w:r>
          </w:p>
        </w:tc>
        <w:tc>
          <w:tcPr>
            <w:tcW w:w="4223" w:type="dxa"/>
            <w:shd w:val="clear" w:color="auto" w:fill="auto"/>
            <w:vAlign w:val="center"/>
          </w:tcPr>
          <w:p w14:paraId="1308D2CC" w14:textId="121E3ED2" w:rsidR="004C0256" w:rsidRPr="001B3AC4" w:rsidRDefault="00BF39EB" w:rsidP="001B3AC4">
            <w:pPr>
              <w:pStyle w:val="Textoindependiente"/>
              <w:jc w:val="center"/>
              <w:rPr>
                <w:rFonts w:ascii="Arial Narrow" w:hAnsi="Arial Narrow" w:cstheme="majorHAnsi"/>
                <w:b/>
                <w:bCs/>
                <w:sz w:val="20"/>
              </w:rPr>
            </w:pPr>
            <w:r>
              <w:rPr>
                <w:rFonts w:ascii="Arial Narrow" w:hAnsi="Arial Narrow" w:cstheme="majorHAnsi"/>
                <w:b/>
                <w:bCs/>
                <w:sz w:val="20"/>
              </w:rPr>
              <w:t xml:space="preserve">LOGÍSTICA ACTITUD Y RESPOSABILIDAD EN EL TRANSPORTE EJECUTIVO S.A. DE C.V. </w:t>
            </w:r>
          </w:p>
        </w:tc>
        <w:tc>
          <w:tcPr>
            <w:tcW w:w="4644" w:type="dxa"/>
            <w:shd w:val="clear" w:color="auto" w:fill="auto"/>
            <w:vAlign w:val="center"/>
          </w:tcPr>
          <w:p w14:paraId="548B8EE9" w14:textId="1A5EB667" w:rsidR="004C0256" w:rsidRPr="001B3AC4" w:rsidRDefault="00BF39EB" w:rsidP="001B3AC4">
            <w:pPr>
              <w:pStyle w:val="Textoindependiente"/>
              <w:jc w:val="center"/>
              <w:rPr>
                <w:rFonts w:ascii="Arial Narrow" w:hAnsi="Arial Narrow" w:cstheme="majorHAnsi"/>
                <w:b/>
                <w:bCs/>
                <w:sz w:val="20"/>
              </w:rPr>
            </w:pPr>
            <w:r>
              <w:rPr>
                <w:rFonts w:ascii="Arial Narrow" w:hAnsi="Arial Narrow" w:cstheme="majorHAnsi"/>
                <w:b/>
                <w:bCs/>
                <w:sz w:val="20"/>
              </w:rPr>
              <w:t xml:space="preserve">LUIS ARRIAGA RUÍZ </w:t>
            </w:r>
          </w:p>
        </w:tc>
      </w:tr>
      <w:tr w:rsidR="004C0256" w:rsidRPr="00150792" w14:paraId="23407A45" w14:textId="77777777" w:rsidTr="006D0054">
        <w:trPr>
          <w:trHeight w:val="473"/>
        </w:trPr>
        <w:tc>
          <w:tcPr>
            <w:tcW w:w="851" w:type="dxa"/>
            <w:vAlign w:val="center"/>
          </w:tcPr>
          <w:p w14:paraId="55311EB9" w14:textId="31961DFA" w:rsidR="004C0256" w:rsidRPr="00150792" w:rsidRDefault="004C0256" w:rsidP="001B3AC4">
            <w:pPr>
              <w:jc w:val="center"/>
              <w:rPr>
                <w:rFonts w:ascii="Arial Narrow" w:hAnsi="Arial Narrow" w:cstheme="majorHAnsi"/>
                <w:bCs/>
                <w:smallCaps/>
              </w:rPr>
            </w:pPr>
            <w:r>
              <w:rPr>
                <w:rFonts w:ascii="Arial Narrow" w:hAnsi="Arial Narrow" w:cstheme="majorHAnsi"/>
                <w:bCs/>
                <w:smallCaps/>
              </w:rPr>
              <w:t>3</w:t>
            </w:r>
          </w:p>
        </w:tc>
        <w:tc>
          <w:tcPr>
            <w:tcW w:w="4223" w:type="dxa"/>
            <w:shd w:val="clear" w:color="auto" w:fill="auto"/>
            <w:vAlign w:val="center"/>
          </w:tcPr>
          <w:p w14:paraId="58747C7E" w14:textId="131B2896" w:rsidR="004C0256" w:rsidRPr="001B3AC4" w:rsidRDefault="00BF39EB" w:rsidP="001B3AC4">
            <w:pPr>
              <w:pStyle w:val="Textoindependiente"/>
              <w:jc w:val="center"/>
              <w:rPr>
                <w:rFonts w:ascii="Arial Narrow" w:hAnsi="Arial Narrow" w:cstheme="majorHAnsi"/>
                <w:b/>
                <w:bCs/>
                <w:sz w:val="20"/>
              </w:rPr>
            </w:pPr>
            <w:r>
              <w:rPr>
                <w:rFonts w:ascii="Arial Narrow" w:hAnsi="Arial Narrow" w:cstheme="majorHAnsi"/>
                <w:b/>
                <w:bCs/>
                <w:sz w:val="20"/>
              </w:rPr>
              <w:t xml:space="preserve">EXCELENCIA EN TRANSPORTE ESCOLAR Y DE PERSONAL SAPI DE CV </w:t>
            </w:r>
          </w:p>
        </w:tc>
        <w:tc>
          <w:tcPr>
            <w:tcW w:w="4644" w:type="dxa"/>
            <w:shd w:val="clear" w:color="auto" w:fill="auto"/>
            <w:vAlign w:val="center"/>
          </w:tcPr>
          <w:p w14:paraId="07D8CD16" w14:textId="0F13C564" w:rsidR="004C0256" w:rsidRPr="001B3AC4" w:rsidRDefault="00BF39EB" w:rsidP="001B3AC4">
            <w:pPr>
              <w:pStyle w:val="Textoindependiente"/>
              <w:jc w:val="center"/>
              <w:rPr>
                <w:rFonts w:ascii="Arial Narrow" w:hAnsi="Arial Narrow" w:cstheme="majorHAnsi"/>
                <w:b/>
                <w:bCs/>
                <w:sz w:val="20"/>
              </w:rPr>
            </w:pPr>
            <w:r>
              <w:rPr>
                <w:rFonts w:ascii="Arial Narrow" w:hAnsi="Arial Narrow" w:cstheme="majorHAnsi"/>
                <w:b/>
                <w:bCs/>
                <w:sz w:val="20"/>
              </w:rPr>
              <w:t>JUANA SOL LÓPEZ VÁZQUEZ</w:t>
            </w:r>
          </w:p>
        </w:tc>
      </w:tr>
      <w:tr w:rsidR="004C0256" w:rsidRPr="00150792" w14:paraId="783D6B3A" w14:textId="77777777" w:rsidTr="006D0054">
        <w:trPr>
          <w:trHeight w:val="473"/>
        </w:trPr>
        <w:tc>
          <w:tcPr>
            <w:tcW w:w="851" w:type="dxa"/>
            <w:vAlign w:val="center"/>
          </w:tcPr>
          <w:p w14:paraId="14A1032E" w14:textId="1E67C542" w:rsidR="004C0256" w:rsidRPr="00150792" w:rsidRDefault="004C0256" w:rsidP="001B3AC4">
            <w:pPr>
              <w:jc w:val="center"/>
              <w:rPr>
                <w:rFonts w:ascii="Arial Narrow" w:hAnsi="Arial Narrow" w:cstheme="majorHAnsi"/>
                <w:bCs/>
                <w:smallCaps/>
              </w:rPr>
            </w:pPr>
            <w:r>
              <w:rPr>
                <w:rFonts w:ascii="Arial Narrow" w:hAnsi="Arial Narrow" w:cstheme="majorHAnsi"/>
                <w:bCs/>
                <w:smallCaps/>
              </w:rPr>
              <w:t>4</w:t>
            </w:r>
          </w:p>
        </w:tc>
        <w:tc>
          <w:tcPr>
            <w:tcW w:w="4223" w:type="dxa"/>
            <w:shd w:val="clear" w:color="auto" w:fill="auto"/>
            <w:vAlign w:val="center"/>
          </w:tcPr>
          <w:p w14:paraId="0003C6B8" w14:textId="22B95E5D" w:rsidR="004C0256" w:rsidRPr="001B3AC4" w:rsidRDefault="00BF39EB" w:rsidP="001B3AC4">
            <w:pPr>
              <w:pStyle w:val="Textoindependiente"/>
              <w:jc w:val="center"/>
              <w:rPr>
                <w:rFonts w:ascii="Arial Narrow" w:hAnsi="Arial Narrow" w:cstheme="majorHAnsi"/>
                <w:b/>
                <w:bCs/>
                <w:sz w:val="20"/>
              </w:rPr>
            </w:pPr>
            <w:r>
              <w:rPr>
                <w:rFonts w:ascii="Arial Narrow" w:hAnsi="Arial Narrow" w:cstheme="majorHAnsi"/>
                <w:b/>
                <w:bCs/>
                <w:sz w:val="20"/>
              </w:rPr>
              <w:t>TECNO TRANSPORTACIONES  SA DE CV</w:t>
            </w:r>
          </w:p>
        </w:tc>
        <w:tc>
          <w:tcPr>
            <w:tcW w:w="4644" w:type="dxa"/>
            <w:shd w:val="clear" w:color="auto" w:fill="auto"/>
            <w:vAlign w:val="center"/>
          </w:tcPr>
          <w:p w14:paraId="2BEB2D81" w14:textId="72D2C903" w:rsidR="004C0256" w:rsidRPr="001B3AC4" w:rsidRDefault="00BF39EB" w:rsidP="001B3AC4">
            <w:pPr>
              <w:pStyle w:val="Textoindependiente"/>
              <w:jc w:val="center"/>
              <w:rPr>
                <w:rFonts w:ascii="Arial Narrow" w:hAnsi="Arial Narrow" w:cstheme="majorHAnsi"/>
                <w:b/>
                <w:bCs/>
                <w:sz w:val="20"/>
              </w:rPr>
            </w:pPr>
            <w:r>
              <w:rPr>
                <w:rFonts w:ascii="Arial Narrow" w:hAnsi="Arial Narrow" w:cstheme="majorHAnsi"/>
                <w:b/>
                <w:bCs/>
                <w:sz w:val="20"/>
              </w:rPr>
              <w:t xml:space="preserve">JOSÉ ÁNGEL ORNELAS CHÁVEZ </w:t>
            </w:r>
          </w:p>
        </w:tc>
      </w:tr>
    </w:tbl>
    <w:p w14:paraId="03D4AEB5" w14:textId="0FEF0215" w:rsidR="00D32C3C" w:rsidRPr="00150792" w:rsidRDefault="00192A08" w:rsidP="00922678">
      <w:pPr>
        <w:tabs>
          <w:tab w:val="left" w:pos="2280"/>
        </w:tabs>
        <w:spacing w:before="240"/>
        <w:jc w:val="both"/>
        <w:rPr>
          <w:rFonts w:ascii="Arial Narrow" w:eastAsiaTheme="minorEastAsia" w:hAnsi="Arial Narrow" w:cstheme="majorHAnsi"/>
          <w:lang w:val="es-MX" w:eastAsia="es-MX"/>
        </w:rPr>
      </w:pPr>
      <w:r w:rsidRPr="00150792">
        <w:rPr>
          <w:rFonts w:ascii="Arial Narrow" w:eastAsiaTheme="minorEastAsia" w:hAnsi="Arial Narrow" w:cstheme="majorHAnsi"/>
          <w:b/>
          <w:lang w:val="es-MX" w:eastAsia="es-MX"/>
        </w:rPr>
        <w:t>Segundo. -</w:t>
      </w:r>
      <w:r w:rsidR="00EB7575" w:rsidRPr="00150792">
        <w:rPr>
          <w:rFonts w:ascii="Arial Narrow" w:eastAsiaTheme="minorEastAsia" w:hAnsi="Arial Narrow" w:cstheme="majorHAnsi"/>
          <w:lang w:val="es-MX" w:eastAsia="es-MX"/>
        </w:rPr>
        <w:t xml:space="preserve"> Se procede al desarrollo del </w:t>
      </w:r>
      <w:r w:rsidR="00524394" w:rsidRPr="00150792">
        <w:rPr>
          <w:rFonts w:ascii="Arial Narrow" w:eastAsiaTheme="minorEastAsia" w:hAnsi="Arial Narrow" w:cstheme="majorHAnsi"/>
          <w:lang w:val="es-MX" w:eastAsia="es-MX"/>
        </w:rPr>
        <w:t xml:space="preserve">Acto de Presentación y Apertura de Proposiciones </w:t>
      </w:r>
      <w:r w:rsidR="00575537" w:rsidRPr="00150792">
        <w:rPr>
          <w:rFonts w:ascii="Arial Narrow" w:eastAsiaTheme="minorEastAsia" w:hAnsi="Arial Narrow" w:cstheme="majorHAnsi"/>
          <w:lang w:val="es-MX" w:eastAsia="es-MX"/>
        </w:rPr>
        <w:t>relativas a</w:t>
      </w:r>
      <w:r w:rsidR="00EB7575" w:rsidRPr="00150792">
        <w:rPr>
          <w:rFonts w:ascii="Arial Narrow" w:eastAsiaTheme="minorEastAsia" w:hAnsi="Arial Narrow" w:cstheme="majorHAnsi"/>
          <w:lang w:val="es-MX" w:eastAsia="es-MX"/>
        </w:rPr>
        <w:t xml:space="preserve"> la</w:t>
      </w:r>
      <w:r w:rsidR="00D473E8" w:rsidRPr="00150792">
        <w:rPr>
          <w:rFonts w:ascii="Arial Narrow" w:eastAsiaTheme="minorEastAsia" w:hAnsi="Arial Narrow" w:cstheme="majorHAnsi"/>
          <w:b/>
          <w:lang w:val="es-MX" w:eastAsia="es-MX"/>
        </w:rPr>
        <w:t xml:space="preserve"> </w:t>
      </w:r>
      <w:sdt>
        <w:sdtPr>
          <w:rPr>
            <w:rFonts w:ascii="Arial Narrow" w:eastAsiaTheme="minorEastAsia" w:hAnsi="Arial Narrow" w:cstheme="majorHAnsi"/>
            <w:b/>
            <w:lang w:val="es-MX" w:eastAsia="es-MX"/>
          </w:rPr>
          <w:alias w:val="Asunto"/>
          <w:tag w:val=""/>
          <w:id w:val="640621523"/>
          <w:placeholder>
            <w:docPart w:val="3C7A26D6D2664D53BF9A5F24803C45BD"/>
          </w:placeholder>
          <w:dataBinding w:prefixMappings="xmlns:ns0='http://purl.org/dc/elements/1.1/' xmlns:ns1='http://schemas.openxmlformats.org/package/2006/metadata/core-properties' " w:xpath="/ns1:coreProperties[1]/ns0:subject[1]" w:storeItemID="{6C3C8BC8-F283-45AE-878A-BAB7291924A1}"/>
          <w:text/>
        </w:sdtPr>
        <w:sdtEndPr/>
        <w:sdtContent>
          <w:r w:rsidR="00BF39EB">
            <w:rPr>
              <w:rFonts w:ascii="Arial Narrow" w:eastAsiaTheme="minorEastAsia" w:hAnsi="Arial Narrow" w:cstheme="majorHAnsi"/>
              <w:b/>
              <w:lang w:val="es-MX" w:eastAsia="es-MX"/>
            </w:rPr>
            <w:t>Licitación Pública Local LCCC-018-2021</w:t>
          </w:r>
        </w:sdtContent>
      </w:sdt>
      <w:r w:rsidR="00922678" w:rsidRPr="00150792">
        <w:rPr>
          <w:rFonts w:ascii="Arial Narrow" w:eastAsiaTheme="minorEastAsia" w:hAnsi="Arial Narrow" w:cstheme="majorHAnsi"/>
          <w:lang w:val="es-MX" w:eastAsia="es-MX"/>
        </w:rPr>
        <w:t xml:space="preserve"> </w:t>
      </w:r>
      <w:r w:rsidR="009A1083">
        <w:rPr>
          <w:rFonts w:ascii="Arial Narrow" w:eastAsiaTheme="minorEastAsia" w:hAnsi="Arial Narrow" w:cstheme="majorHAnsi"/>
          <w:lang w:val="es-MX" w:eastAsia="es-MX"/>
        </w:rPr>
        <w:t xml:space="preserve"> para el</w:t>
      </w:r>
      <w:r w:rsidR="007107FC" w:rsidRPr="00150792">
        <w:rPr>
          <w:rFonts w:ascii="Arial Narrow" w:eastAsiaTheme="minorEastAsia" w:hAnsi="Arial Narrow" w:cstheme="majorHAnsi"/>
          <w:lang w:val="es-MX" w:eastAsia="es-MX"/>
        </w:rPr>
        <w:t xml:space="preserve"> </w:t>
      </w:r>
      <w:sdt>
        <w:sdtPr>
          <w:rPr>
            <w:rFonts w:ascii="Arial Narrow" w:eastAsiaTheme="minorEastAsia" w:hAnsi="Arial Narrow" w:cstheme="majorHAnsi"/>
            <w:b/>
            <w:lang w:val="es-MX" w:eastAsia="es-MX"/>
          </w:rPr>
          <w:alias w:val="Categoría"/>
          <w:tag w:val=""/>
          <w:id w:val="-1556070956"/>
          <w:placeholder>
            <w:docPart w:val="CC364C7B583C4B7C9BAF12227637F1DA"/>
          </w:placeholder>
          <w:dataBinding w:prefixMappings="xmlns:ns0='http://purl.org/dc/elements/1.1/' xmlns:ns1='http://schemas.openxmlformats.org/package/2006/metadata/core-properties' " w:xpath="/ns1:coreProperties[1]/ns1:category[1]" w:storeItemID="{6C3C8BC8-F283-45AE-878A-BAB7291924A1}"/>
          <w:text/>
        </w:sdtPr>
        <w:sdtEndPr/>
        <w:sdtContent>
          <w:r w:rsidR="00B74BA2">
            <w:rPr>
              <w:rFonts w:ascii="Arial Narrow" w:eastAsiaTheme="minorEastAsia" w:hAnsi="Arial Narrow" w:cstheme="majorHAnsi"/>
              <w:b/>
              <w:lang w:val="es-MX" w:eastAsia="es-MX"/>
            </w:rPr>
            <w:t>“SERVICIO DE TRANSPORTE PARA EL TRASLADO DEL PERSONAL Y PACIENTES DEL CENTRO DE ATENCIÓN INTEGRAL DE SALUD MENTAL (CAISAME) ESTANCIA PROLONGADA DEL INSTITUTO JALISCIENSE DE SALUD MENTAL (SALME)”</w:t>
          </w:r>
        </w:sdtContent>
      </w:sdt>
      <w:r w:rsidR="00524394" w:rsidRPr="00150792">
        <w:rPr>
          <w:rFonts w:ascii="Arial Narrow" w:eastAsiaTheme="minorEastAsia" w:hAnsi="Arial Narrow" w:cstheme="majorHAnsi"/>
          <w:lang w:val="es-MX" w:eastAsia="es-MX"/>
        </w:rPr>
        <w:t>.</w:t>
      </w:r>
    </w:p>
    <w:p w14:paraId="2FF9BC69" w14:textId="77777777" w:rsidR="00D32C3C" w:rsidRPr="00150792" w:rsidRDefault="00D32C3C" w:rsidP="00D32C3C">
      <w:pPr>
        <w:tabs>
          <w:tab w:val="left" w:pos="2280"/>
        </w:tabs>
        <w:jc w:val="both"/>
        <w:rPr>
          <w:rFonts w:ascii="Arial Narrow" w:eastAsiaTheme="minorEastAsia" w:hAnsi="Arial Narrow" w:cstheme="majorHAnsi"/>
          <w:lang w:val="es-MX" w:eastAsia="es-MX"/>
        </w:rPr>
      </w:pPr>
    </w:p>
    <w:p w14:paraId="7B457F4D" w14:textId="5D669AC0" w:rsidR="00EB7575" w:rsidRPr="00150792" w:rsidRDefault="00EB7575" w:rsidP="00D32C3C">
      <w:pPr>
        <w:tabs>
          <w:tab w:val="left" w:pos="2280"/>
        </w:tabs>
        <w:jc w:val="both"/>
        <w:rPr>
          <w:rFonts w:ascii="Arial Narrow" w:eastAsiaTheme="minorEastAsia" w:hAnsi="Arial Narrow" w:cstheme="majorHAnsi"/>
          <w:lang w:val="es-MX" w:eastAsia="es-MX"/>
        </w:rPr>
      </w:pPr>
      <w:r w:rsidRPr="00150792">
        <w:rPr>
          <w:rFonts w:ascii="Arial Narrow" w:eastAsiaTheme="minorEastAsia" w:hAnsi="Arial Narrow" w:cstheme="majorHAnsi"/>
          <w:lang w:val="es-MX" w:eastAsia="es-MX"/>
        </w:rPr>
        <w:t xml:space="preserve">Se informa que </w:t>
      </w:r>
      <w:r w:rsidR="00033760" w:rsidRPr="00150792">
        <w:rPr>
          <w:rFonts w:ascii="Arial Narrow" w:eastAsiaTheme="minorEastAsia" w:hAnsi="Arial Narrow" w:cstheme="majorHAnsi"/>
          <w:lang w:val="es-MX" w:eastAsia="es-MX"/>
        </w:rPr>
        <w:t xml:space="preserve">hay </w:t>
      </w:r>
      <w:r w:rsidR="00BF39EB">
        <w:rPr>
          <w:rFonts w:ascii="Arial Narrow" w:eastAsiaTheme="minorEastAsia" w:hAnsi="Arial Narrow" w:cstheme="majorHAnsi"/>
          <w:lang w:val="es-MX" w:eastAsia="es-MX"/>
        </w:rPr>
        <w:t>cuatro</w:t>
      </w:r>
      <w:r w:rsidR="00300754" w:rsidRPr="000E4957">
        <w:rPr>
          <w:rFonts w:ascii="Arial Narrow" w:eastAsiaTheme="minorEastAsia" w:hAnsi="Arial Narrow" w:cstheme="majorHAnsi"/>
          <w:lang w:val="es-MX" w:eastAsia="es-MX"/>
        </w:rPr>
        <w:t xml:space="preserve"> </w:t>
      </w:r>
      <w:r w:rsidR="00744E8F">
        <w:rPr>
          <w:rFonts w:ascii="Arial Narrow" w:eastAsiaTheme="minorEastAsia" w:hAnsi="Arial Narrow" w:cstheme="majorHAnsi"/>
          <w:b/>
          <w:bCs/>
          <w:lang w:val="es-MX" w:eastAsia="es-MX"/>
        </w:rPr>
        <w:t>PARTICIPANTE</w:t>
      </w:r>
      <w:r w:rsidR="003F5EE8">
        <w:rPr>
          <w:rFonts w:ascii="Arial Narrow" w:eastAsiaTheme="minorEastAsia" w:hAnsi="Arial Narrow" w:cstheme="majorHAnsi"/>
          <w:b/>
          <w:bCs/>
          <w:lang w:val="es-MX" w:eastAsia="es-MX"/>
        </w:rPr>
        <w:t>S</w:t>
      </w:r>
      <w:r w:rsidR="00192A08" w:rsidRPr="00150792">
        <w:rPr>
          <w:rFonts w:ascii="Arial Narrow" w:eastAsiaTheme="minorEastAsia" w:hAnsi="Arial Narrow" w:cstheme="majorHAnsi"/>
          <w:lang w:val="es-MX" w:eastAsia="es-MX"/>
        </w:rPr>
        <w:t xml:space="preserve"> </w:t>
      </w:r>
      <w:r w:rsidRPr="00150792">
        <w:rPr>
          <w:rFonts w:ascii="Arial Narrow" w:eastAsiaTheme="minorEastAsia" w:hAnsi="Arial Narrow" w:cstheme="majorHAnsi"/>
          <w:lang w:val="es-MX" w:eastAsia="es-MX"/>
        </w:rPr>
        <w:t>que</w:t>
      </w:r>
      <w:r w:rsidR="00BF6C9B" w:rsidRPr="00150792">
        <w:rPr>
          <w:rFonts w:ascii="Arial Narrow" w:eastAsiaTheme="minorEastAsia" w:hAnsi="Arial Narrow" w:cstheme="majorHAnsi"/>
          <w:lang w:val="es-MX" w:eastAsia="es-MX"/>
        </w:rPr>
        <w:t xml:space="preserve"> se </w:t>
      </w:r>
      <w:r w:rsidR="00744E8F" w:rsidRPr="00150792">
        <w:rPr>
          <w:rFonts w:ascii="Arial Narrow" w:eastAsiaTheme="minorEastAsia" w:hAnsi="Arial Narrow" w:cstheme="majorHAnsi"/>
          <w:lang w:val="es-MX" w:eastAsia="es-MX"/>
        </w:rPr>
        <w:t>registr</w:t>
      </w:r>
      <w:r w:rsidR="00E65E22">
        <w:rPr>
          <w:rFonts w:ascii="Arial Narrow" w:eastAsiaTheme="minorEastAsia" w:hAnsi="Arial Narrow" w:cstheme="majorHAnsi"/>
          <w:lang w:val="es-MX" w:eastAsia="es-MX"/>
        </w:rPr>
        <w:t>aron</w:t>
      </w:r>
      <w:r w:rsidRPr="00150792">
        <w:rPr>
          <w:rFonts w:ascii="Arial Narrow" w:eastAsiaTheme="minorEastAsia" w:hAnsi="Arial Narrow" w:cstheme="majorHAnsi"/>
          <w:lang w:val="es-MX" w:eastAsia="es-MX"/>
        </w:rPr>
        <w:t xml:space="preserve"> para la </w:t>
      </w:r>
      <w:r w:rsidR="00035867" w:rsidRPr="00150792">
        <w:rPr>
          <w:rFonts w:ascii="Arial Narrow" w:eastAsiaTheme="minorEastAsia" w:hAnsi="Arial Narrow" w:cstheme="majorHAnsi"/>
          <w:lang w:val="es-MX" w:eastAsia="es-MX"/>
        </w:rPr>
        <w:t>Presentación y Apertura De Proposiciones</w:t>
      </w:r>
      <w:r w:rsidRPr="00150792">
        <w:rPr>
          <w:rFonts w:ascii="Arial Narrow" w:eastAsiaTheme="minorEastAsia" w:hAnsi="Arial Narrow" w:cstheme="majorHAnsi"/>
          <w:lang w:val="es-MX" w:eastAsia="es-MX"/>
        </w:rPr>
        <w:t xml:space="preserve">, </w:t>
      </w:r>
      <w:r w:rsidR="00033760" w:rsidRPr="00150792">
        <w:rPr>
          <w:rFonts w:ascii="Arial Narrow" w:eastAsiaTheme="minorEastAsia" w:hAnsi="Arial Narrow" w:cstheme="majorHAnsi"/>
          <w:lang w:val="es-MX" w:eastAsia="es-MX"/>
        </w:rPr>
        <w:t>mismo</w:t>
      </w:r>
      <w:r w:rsidRPr="00150792">
        <w:rPr>
          <w:rFonts w:ascii="Arial Narrow" w:eastAsiaTheme="minorEastAsia" w:hAnsi="Arial Narrow" w:cstheme="majorHAnsi"/>
          <w:lang w:val="es-MX" w:eastAsia="es-MX"/>
        </w:rPr>
        <w:t xml:space="preserve"> que </w:t>
      </w:r>
      <w:r w:rsidR="00BF6C9B" w:rsidRPr="00150792">
        <w:rPr>
          <w:rFonts w:ascii="Arial Narrow" w:eastAsiaTheme="minorEastAsia" w:hAnsi="Arial Narrow" w:cstheme="majorHAnsi"/>
          <w:lang w:val="es-MX" w:eastAsia="es-MX"/>
        </w:rPr>
        <w:t xml:space="preserve">se </w:t>
      </w:r>
      <w:r w:rsidR="006D3A41" w:rsidRPr="00150792">
        <w:rPr>
          <w:rFonts w:ascii="Arial Narrow" w:eastAsiaTheme="minorEastAsia" w:hAnsi="Arial Narrow" w:cstheme="majorHAnsi"/>
          <w:lang w:val="es-MX" w:eastAsia="es-MX"/>
        </w:rPr>
        <w:t>registr</w:t>
      </w:r>
      <w:r w:rsidR="006D3A41">
        <w:rPr>
          <w:rFonts w:ascii="Arial Narrow" w:eastAsiaTheme="minorEastAsia" w:hAnsi="Arial Narrow" w:cstheme="majorHAnsi"/>
          <w:lang w:val="es-MX" w:eastAsia="es-MX"/>
        </w:rPr>
        <w:t>ó</w:t>
      </w:r>
      <w:r w:rsidR="00F150BE" w:rsidRPr="00150792">
        <w:rPr>
          <w:rFonts w:ascii="Arial Narrow" w:eastAsiaTheme="minorEastAsia" w:hAnsi="Arial Narrow" w:cstheme="majorHAnsi"/>
          <w:lang w:val="es-MX" w:eastAsia="es-MX"/>
        </w:rPr>
        <w:t xml:space="preserve"> </w:t>
      </w:r>
      <w:r w:rsidRPr="00150792">
        <w:rPr>
          <w:rFonts w:ascii="Arial Narrow" w:eastAsiaTheme="minorEastAsia" w:hAnsi="Arial Narrow" w:cstheme="majorHAnsi"/>
          <w:lang w:val="es-MX" w:eastAsia="es-MX"/>
        </w:rPr>
        <w:t xml:space="preserve">conforme </w:t>
      </w:r>
      <w:r w:rsidR="00373D82" w:rsidRPr="00150792">
        <w:rPr>
          <w:rFonts w:ascii="Arial Narrow" w:eastAsiaTheme="minorEastAsia" w:hAnsi="Arial Narrow" w:cstheme="majorHAnsi"/>
          <w:lang w:val="es-MX" w:eastAsia="es-MX"/>
        </w:rPr>
        <w:t xml:space="preserve">a lo establecido en el </w:t>
      </w:r>
      <w:r w:rsidR="00035867" w:rsidRPr="00150792">
        <w:rPr>
          <w:rFonts w:ascii="Arial Narrow" w:eastAsiaTheme="minorEastAsia" w:hAnsi="Arial Narrow" w:cstheme="majorHAnsi"/>
          <w:lang w:val="es-MX" w:eastAsia="es-MX"/>
        </w:rPr>
        <w:t xml:space="preserve">numeral </w:t>
      </w:r>
      <w:r w:rsidR="005009F8" w:rsidRPr="00150792">
        <w:rPr>
          <w:rFonts w:ascii="Arial Narrow" w:eastAsiaTheme="minorEastAsia" w:hAnsi="Arial Narrow" w:cstheme="majorHAnsi"/>
          <w:lang w:val="es-MX" w:eastAsia="es-MX"/>
        </w:rPr>
        <w:t xml:space="preserve">9 </w:t>
      </w:r>
      <w:r w:rsidRPr="00150792">
        <w:rPr>
          <w:rFonts w:ascii="Arial Narrow" w:eastAsiaTheme="minorEastAsia" w:hAnsi="Arial Narrow" w:cstheme="majorHAnsi"/>
          <w:lang w:val="es-MX" w:eastAsia="es-MX"/>
        </w:rPr>
        <w:t>de las</w:t>
      </w:r>
      <w:r w:rsidRPr="00150792">
        <w:rPr>
          <w:rFonts w:ascii="Arial Narrow" w:eastAsiaTheme="minorEastAsia" w:hAnsi="Arial Narrow" w:cstheme="majorHAnsi"/>
          <w:b/>
          <w:lang w:val="es-MX" w:eastAsia="es-MX"/>
        </w:rPr>
        <w:t xml:space="preserve"> BASES</w:t>
      </w:r>
      <w:r w:rsidRPr="00150792">
        <w:rPr>
          <w:rFonts w:ascii="Arial Narrow" w:eastAsiaTheme="minorEastAsia" w:hAnsi="Arial Narrow" w:cstheme="majorHAnsi"/>
          <w:lang w:val="es-MX" w:eastAsia="es-MX"/>
        </w:rPr>
        <w:t>.</w:t>
      </w:r>
    </w:p>
    <w:p w14:paraId="0FC3B00E" w14:textId="6145B97D" w:rsidR="00C37CA5" w:rsidRPr="00150792" w:rsidRDefault="00C37CA5" w:rsidP="00D32C3C">
      <w:pPr>
        <w:tabs>
          <w:tab w:val="left" w:pos="2280"/>
        </w:tabs>
        <w:jc w:val="both"/>
        <w:rPr>
          <w:rFonts w:ascii="Arial Narrow" w:eastAsiaTheme="minorEastAsia" w:hAnsi="Arial Narrow" w:cstheme="majorHAnsi"/>
          <w:lang w:val="es-MX" w:eastAsia="es-MX"/>
        </w:rPr>
      </w:pPr>
    </w:p>
    <w:p w14:paraId="07F4F46C" w14:textId="77777777" w:rsidR="00C37CA5" w:rsidRPr="00150792" w:rsidRDefault="00C37CA5" w:rsidP="00C37CA5">
      <w:pPr>
        <w:jc w:val="both"/>
        <w:rPr>
          <w:rFonts w:ascii="Arial Narrow" w:hAnsi="Arial Narrow" w:cs="Arial"/>
        </w:rPr>
      </w:pPr>
      <w:r w:rsidRPr="00150792">
        <w:rPr>
          <w:rFonts w:ascii="Arial Narrow" w:hAnsi="Arial Narrow" w:cs="Arial"/>
        </w:rPr>
        <w:t xml:space="preserve">Como primer punto de la sesión se sometió a consideración con los miembros del Comité, que para la </w:t>
      </w:r>
      <w:r w:rsidRPr="00150792">
        <w:rPr>
          <w:rFonts w:ascii="Arial Narrow" w:hAnsi="Arial Narrow" w:cs="Arial"/>
          <w:b/>
          <w:bCs/>
        </w:rPr>
        <w:t>PRESENTACIÓN DE PROPUESTAS</w:t>
      </w:r>
      <w:r w:rsidRPr="00150792">
        <w:rPr>
          <w:rFonts w:ascii="Arial Narrow" w:hAnsi="Arial Narrow" w:cs="Arial"/>
        </w:rPr>
        <w:t xml:space="preserve"> los </w:t>
      </w:r>
      <w:r w:rsidRPr="00150792">
        <w:rPr>
          <w:rFonts w:ascii="Arial Narrow" w:hAnsi="Arial Narrow" w:cs="Arial"/>
          <w:b/>
        </w:rPr>
        <w:t>PARTICIPANTES</w:t>
      </w:r>
      <w:r w:rsidRPr="00150792">
        <w:rPr>
          <w:rFonts w:ascii="Arial Narrow" w:hAnsi="Arial Narrow" w:cs="Arial"/>
        </w:rPr>
        <w:t xml:space="preserve"> permanezcan fuera del auditorio para evitar la propagación del brote de COVID-19 en atención al acuerdo del Secretario de Salud mediante el cual se emiten los criterios y lineamientos para prevenir, contener, diagnosticar y atender la pandemia de COVID-19 en el Estado de Jalisco, publicados en el Periódico Oficial del Estado de Jalisco el día martes 17 de marzo del año 2020, el cual se probó por unanimidad; </w:t>
      </w:r>
    </w:p>
    <w:p w14:paraId="7CEBAC21" w14:textId="77777777" w:rsidR="00922678" w:rsidRPr="009A1083" w:rsidRDefault="00922678" w:rsidP="00922678">
      <w:pPr>
        <w:jc w:val="both"/>
        <w:rPr>
          <w:rFonts w:ascii="Arial Narrow" w:hAnsi="Arial Narrow" w:cstheme="majorHAnsi"/>
          <w:sz w:val="16"/>
          <w:szCs w:val="16"/>
        </w:rPr>
      </w:pPr>
    </w:p>
    <w:p w14:paraId="1A6CE196" w14:textId="64425A7B" w:rsidR="00083635" w:rsidRPr="00150792" w:rsidRDefault="00EB7575" w:rsidP="00922678">
      <w:pPr>
        <w:jc w:val="both"/>
        <w:rPr>
          <w:rFonts w:ascii="Arial Narrow" w:hAnsi="Arial Narrow" w:cstheme="majorHAnsi"/>
        </w:rPr>
      </w:pPr>
      <w:r w:rsidRPr="00150792">
        <w:rPr>
          <w:rFonts w:ascii="Arial Narrow" w:hAnsi="Arial Narrow" w:cstheme="majorHAnsi"/>
        </w:rPr>
        <w:t>Se nombró lista de</w:t>
      </w:r>
      <w:r w:rsidR="003F5EE8">
        <w:rPr>
          <w:rFonts w:ascii="Arial Narrow" w:hAnsi="Arial Narrow" w:cstheme="majorHAnsi"/>
        </w:rPr>
        <w:t xml:space="preserve"> </w:t>
      </w:r>
      <w:r w:rsidR="006D3A41">
        <w:rPr>
          <w:rFonts w:ascii="Arial Narrow" w:hAnsi="Arial Narrow" w:cstheme="majorHAnsi"/>
        </w:rPr>
        <w:t>l</w:t>
      </w:r>
      <w:r w:rsidR="003F5EE8">
        <w:rPr>
          <w:rFonts w:ascii="Arial Narrow" w:hAnsi="Arial Narrow" w:cstheme="majorHAnsi"/>
        </w:rPr>
        <w:t>os</w:t>
      </w:r>
      <w:r w:rsidR="006D3A41">
        <w:rPr>
          <w:rFonts w:ascii="Arial Narrow" w:hAnsi="Arial Narrow" w:cstheme="majorHAnsi"/>
        </w:rPr>
        <w:t xml:space="preserve"> </w:t>
      </w:r>
      <w:r w:rsidRPr="003F5EE8">
        <w:rPr>
          <w:rFonts w:ascii="Arial Narrow" w:hAnsi="Arial Narrow" w:cstheme="majorHAnsi"/>
          <w:b/>
        </w:rPr>
        <w:t>PARTICIPANTE</w:t>
      </w:r>
      <w:r w:rsidR="003F5EE8" w:rsidRPr="003F5EE8">
        <w:rPr>
          <w:rFonts w:ascii="Arial Narrow" w:hAnsi="Arial Narrow" w:cstheme="majorHAnsi"/>
          <w:b/>
        </w:rPr>
        <w:t>S</w:t>
      </w:r>
      <w:r w:rsidR="007D73CD" w:rsidRPr="004C0256">
        <w:rPr>
          <w:rFonts w:ascii="Arial Narrow" w:hAnsi="Arial Narrow" w:cstheme="majorHAnsi"/>
          <w:b/>
        </w:rPr>
        <w:t xml:space="preserve"> </w:t>
      </w:r>
      <w:r w:rsidRPr="00150792">
        <w:rPr>
          <w:rFonts w:ascii="Arial Narrow" w:hAnsi="Arial Narrow" w:cstheme="majorHAnsi"/>
        </w:rPr>
        <w:t xml:space="preserve">que </w:t>
      </w:r>
      <w:r w:rsidR="006D3A41" w:rsidRPr="00150792">
        <w:rPr>
          <w:rFonts w:ascii="Arial Narrow" w:hAnsi="Arial Narrow" w:cstheme="majorHAnsi"/>
        </w:rPr>
        <w:t>cumpli</w:t>
      </w:r>
      <w:r w:rsidR="003F5EE8">
        <w:rPr>
          <w:rFonts w:ascii="Arial Narrow" w:hAnsi="Arial Narrow" w:cstheme="majorHAnsi"/>
        </w:rPr>
        <w:t>eron</w:t>
      </w:r>
      <w:r w:rsidRPr="00150792">
        <w:rPr>
          <w:rFonts w:ascii="Arial Narrow" w:hAnsi="Arial Narrow" w:cstheme="majorHAnsi"/>
        </w:rPr>
        <w:t xml:space="preserve"> con los requisitos de ingreso, con la finalidad de verificar la asistencia de</w:t>
      </w:r>
      <w:r w:rsidR="006D3A41">
        <w:rPr>
          <w:rFonts w:ascii="Arial Narrow" w:hAnsi="Arial Narrow" w:cstheme="majorHAnsi"/>
        </w:rPr>
        <w:t>l</w:t>
      </w:r>
      <w:r w:rsidR="00033760" w:rsidRPr="00150792">
        <w:rPr>
          <w:rFonts w:ascii="Arial Narrow" w:hAnsi="Arial Narrow" w:cstheme="majorHAnsi"/>
        </w:rPr>
        <w:t xml:space="preserve"> acreditado</w:t>
      </w:r>
      <w:r w:rsidRPr="00150792">
        <w:rPr>
          <w:rFonts w:ascii="Arial Narrow" w:hAnsi="Arial Narrow" w:cstheme="majorHAnsi"/>
        </w:rPr>
        <w:t xml:space="preserve"> a participar en la </w:t>
      </w:r>
      <w:r w:rsidR="00035867" w:rsidRPr="00150792">
        <w:rPr>
          <w:rFonts w:ascii="Arial Narrow" w:hAnsi="Arial Narrow" w:cstheme="majorHAnsi"/>
        </w:rPr>
        <w:t>A</w:t>
      </w:r>
      <w:r w:rsidRPr="00150792">
        <w:rPr>
          <w:rFonts w:ascii="Arial Narrow" w:hAnsi="Arial Narrow" w:cstheme="majorHAnsi"/>
        </w:rPr>
        <w:t xml:space="preserve">pertura </w:t>
      </w:r>
      <w:r w:rsidR="009234BD" w:rsidRPr="00150792">
        <w:rPr>
          <w:rFonts w:ascii="Arial Narrow" w:hAnsi="Arial Narrow" w:cstheme="majorHAnsi"/>
        </w:rPr>
        <w:t xml:space="preserve">de </w:t>
      </w:r>
      <w:r w:rsidR="00035867" w:rsidRPr="00150792">
        <w:rPr>
          <w:rFonts w:ascii="Arial Narrow" w:hAnsi="Arial Narrow" w:cstheme="majorHAnsi"/>
        </w:rPr>
        <w:t>P</w:t>
      </w:r>
      <w:r w:rsidR="009234BD" w:rsidRPr="00150792">
        <w:rPr>
          <w:rFonts w:ascii="Arial Narrow" w:hAnsi="Arial Narrow" w:cstheme="majorHAnsi"/>
        </w:rPr>
        <w:t>ropuestas, estando presente</w:t>
      </w:r>
      <w:r w:rsidRPr="00150792">
        <w:rPr>
          <w:rFonts w:ascii="Arial Narrow" w:hAnsi="Arial Narrow" w:cstheme="majorHAnsi"/>
        </w:rPr>
        <w:t>:</w:t>
      </w:r>
    </w:p>
    <w:p w14:paraId="2415ACFD" w14:textId="77777777" w:rsidR="00083635" w:rsidRPr="00150792" w:rsidRDefault="00083635" w:rsidP="00922678">
      <w:pPr>
        <w:jc w:val="both"/>
        <w:rPr>
          <w:rFonts w:ascii="Arial Narrow" w:hAnsi="Arial Narrow" w:cstheme="majorHAnsi"/>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223"/>
        <w:gridCol w:w="4565"/>
      </w:tblGrid>
      <w:tr w:rsidR="00A60055" w:rsidRPr="00150792" w14:paraId="4D90B1E6" w14:textId="77777777" w:rsidTr="00CC4235">
        <w:trPr>
          <w:trHeight w:val="555"/>
        </w:trPr>
        <w:tc>
          <w:tcPr>
            <w:tcW w:w="993" w:type="dxa"/>
            <w:shd w:val="clear" w:color="auto" w:fill="D9D9D9" w:themeFill="background1" w:themeFillShade="D9"/>
            <w:vAlign w:val="center"/>
          </w:tcPr>
          <w:p w14:paraId="7095F258" w14:textId="1232FEC7" w:rsidR="00A60055" w:rsidRPr="00150792" w:rsidRDefault="00A60055" w:rsidP="00CF6C30">
            <w:pPr>
              <w:jc w:val="center"/>
              <w:rPr>
                <w:rFonts w:ascii="Arial Narrow" w:hAnsi="Arial Narrow" w:cstheme="majorHAnsi"/>
                <w:b/>
              </w:rPr>
            </w:pPr>
            <w:bookmarkStart w:id="0" w:name="_Hlk18593631"/>
            <w:r w:rsidRPr="00150792">
              <w:rPr>
                <w:rFonts w:ascii="Arial Narrow" w:hAnsi="Arial Narrow" w:cstheme="majorHAnsi"/>
                <w:b/>
              </w:rPr>
              <w:t>N</w:t>
            </w:r>
            <w:r w:rsidR="008F75FC" w:rsidRPr="00150792">
              <w:rPr>
                <w:rFonts w:ascii="Arial Narrow" w:hAnsi="Arial Narrow" w:cstheme="majorHAnsi"/>
                <w:b/>
              </w:rPr>
              <w:t>o</w:t>
            </w:r>
            <w:r w:rsidRPr="00150792">
              <w:rPr>
                <w:rFonts w:ascii="Arial Narrow" w:hAnsi="Arial Narrow" w:cstheme="majorHAnsi"/>
                <w:b/>
              </w:rPr>
              <w:t>.</w:t>
            </w:r>
          </w:p>
        </w:tc>
        <w:tc>
          <w:tcPr>
            <w:tcW w:w="4223" w:type="dxa"/>
            <w:shd w:val="clear" w:color="auto" w:fill="D9D9D9" w:themeFill="background1" w:themeFillShade="D9"/>
            <w:vAlign w:val="center"/>
          </w:tcPr>
          <w:p w14:paraId="437EFB9A" w14:textId="4D6426CD" w:rsidR="00A60055" w:rsidRPr="00150792" w:rsidRDefault="004942F8" w:rsidP="00CF6C30">
            <w:pPr>
              <w:jc w:val="center"/>
              <w:rPr>
                <w:rFonts w:ascii="Arial Narrow" w:hAnsi="Arial Narrow" w:cstheme="majorHAnsi"/>
                <w:b/>
              </w:rPr>
            </w:pPr>
            <w:r w:rsidRPr="00150792">
              <w:rPr>
                <w:rFonts w:ascii="Arial Narrow" w:hAnsi="Arial Narrow" w:cstheme="majorHAnsi"/>
                <w:b/>
              </w:rPr>
              <w:t>NOMBRE DEL PARTICIPANTE</w:t>
            </w:r>
          </w:p>
        </w:tc>
        <w:tc>
          <w:tcPr>
            <w:tcW w:w="4565" w:type="dxa"/>
            <w:shd w:val="clear" w:color="auto" w:fill="D9D9D9" w:themeFill="background1" w:themeFillShade="D9"/>
            <w:vAlign w:val="center"/>
          </w:tcPr>
          <w:p w14:paraId="7987107E" w14:textId="003A23E0" w:rsidR="00A60055" w:rsidRPr="00150792" w:rsidRDefault="004942F8" w:rsidP="00CF6C30">
            <w:pPr>
              <w:jc w:val="center"/>
              <w:rPr>
                <w:rFonts w:ascii="Arial Narrow" w:hAnsi="Arial Narrow" w:cstheme="majorHAnsi"/>
                <w:b/>
              </w:rPr>
            </w:pPr>
            <w:r w:rsidRPr="00150792">
              <w:rPr>
                <w:rFonts w:ascii="Arial Narrow" w:hAnsi="Arial Narrow" w:cstheme="majorHAnsi"/>
                <w:b/>
              </w:rPr>
              <w:t>NOMBRE DEL REPRESENTANTE</w:t>
            </w:r>
          </w:p>
        </w:tc>
      </w:tr>
      <w:tr w:rsidR="00BF39EB" w:rsidRPr="00150792" w14:paraId="5748FAD6" w14:textId="77777777" w:rsidTr="006D0054">
        <w:trPr>
          <w:trHeight w:val="473"/>
        </w:trPr>
        <w:tc>
          <w:tcPr>
            <w:tcW w:w="993" w:type="dxa"/>
            <w:vAlign w:val="center"/>
          </w:tcPr>
          <w:p w14:paraId="4305B5C5" w14:textId="1F72BD0D" w:rsidR="00BF39EB" w:rsidRPr="00150792" w:rsidRDefault="00BF39EB" w:rsidP="00BF39EB">
            <w:pPr>
              <w:jc w:val="center"/>
              <w:rPr>
                <w:rFonts w:ascii="Arial Narrow" w:hAnsi="Arial Narrow" w:cstheme="majorHAnsi"/>
              </w:rPr>
            </w:pPr>
            <w:r w:rsidRPr="00150792">
              <w:rPr>
                <w:rFonts w:ascii="Arial Narrow" w:hAnsi="Arial Narrow" w:cstheme="majorHAnsi"/>
              </w:rPr>
              <w:t>1</w:t>
            </w:r>
          </w:p>
        </w:tc>
        <w:tc>
          <w:tcPr>
            <w:tcW w:w="4223" w:type="dxa"/>
            <w:shd w:val="clear" w:color="auto" w:fill="auto"/>
            <w:vAlign w:val="center"/>
          </w:tcPr>
          <w:p w14:paraId="4D1B3203" w14:textId="69ACF052" w:rsidR="00BF39EB" w:rsidRPr="00E56F1D" w:rsidRDefault="00BF39EB" w:rsidP="00BF39EB">
            <w:pPr>
              <w:jc w:val="center"/>
              <w:rPr>
                <w:rFonts w:ascii="Arial Narrow" w:hAnsi="Arial Narrow" w:cstheme="majorHAnsi"/>
                <w:b/>
                <w:bCs/>
              </w:rPr>
            </w:pPr>
            <w:r>
              <w:rPr>
                <w:rFonts w:ascii="Arial Narrow" w:hAnsi="Arial Narrow" w:cstheme="majorHAnsi"/>
                <w:b/>
                <w:bCs/>
              </w:rPr>
              <w:t>MICHEL TRANSPORTE EMPRESARIAL, S.A. DE C.V.</w:t>
            </w:r>
          </w:p>
        </w:tc>
        <w:tc>
          <w:tcPr>
            <w:tcW w:w="4565" w:type="dxa"/>
            <w:shd w:val="clear" w:color="auto" w:fill="auto"/>
            <w:vAlign w:val="center"/>
          </w:tcPr>
          <w:p w14:paraId="275A8910" w14:textId="2A8C5FB1" w:rsidR="00BF39EB" w:rsidRPr="001B3AC4" w:rsidRDefault="00BF39EB" w:rsidP="00BF39EB">
            <w:pPr>
              <w:jc w:val="center"/>
              <w:rPr>
                <w:rFonts w:ascii="Arial Narrow" w:hAnsi="Arial Narrow" w:cstheme="majorHAnsi"/>
                <w:b/>
                <w:bCs/>
              </w:rPr>
            </w:pPr>
            <w:r>
              <w:rPr>
                <w:rFonts w:ascii="Arial Narrow" w:hAnsi="Arial Narrow" w:cstheme="majorHAnsi"/>
                <w:b/>
                <w:bCs/>
              </w:rPr>
              <w:t xml:space="preserve">ROSALBA MERCADO FRANCO </w:t>
            </w:r>
          </w:p>
        </w:tc>
      </w:tr>
      <w:tr w:rsidR="00BF39EB" w:rsidRPr="00150792" w14:paraId="77169AD7" w14:textId="77777777" w:rsidTr="006D0054">
        <w:trPr>
          <w:trHeight w:val="473"/>
        </w:trPr>
        <w:tc>
          <w:tcPr>
            <w:tcW w:w="993" w:type="dxa"/>
            <w:vAlign w:val="center"/>
          </w:tcPr>
          <w:p w14:paraId="7F52571E" w14:textId="20C47706" w:rsidR="00BF39EB" w:rsidRPr="00150792" w:rsidRDefault="00BF39EB" w:rsidP="00BF39EB">
            <w:pPr>
              <w:jc w:val="center"/>
              <w:rPr>
                <w:rFonts w:ascii="Arial Narrow" w:hAnsi="Arial Narrow" w:cstheme="majorHAnsi"/>
              </w:rPr>
            </w:pPr>
            <w:r>
              <w:rPr>
                <w:rFonts w:ascii="Arial Narrow" w:hAnsi="Arial Narrow" w:cstheme="majorHAnsi"/>
              </w:rPr>
              <w:t>2</w:t>
            </w:r>
          </w:p>
        </w:tc>
        <w:tc>
          <w:tcPr>
            <w:tcW w:w="4223" w:type="dxa"/>
            <w:shd w:val="clear" w:color="auto" w:fill="auto"/>
            <w:vAlign w:val="center"/>
          </w:tcPr>
          <w:p w14:paraId="14E51635" w14:textId="663FE456" w:rsidR="00BF39EB" w:rsidRPr="00E56F1D" w:rsidRDefault="00BF39EB" w:rsidP="00BF39EB">
            <w:pPr>
              <w:jc w:val="center"/>
              <w:rPr>
                <w:rFonts w:ascii="Arial Narrow" w:hAnsi="Arial Narrow" w:cstheme="majorHAnsi"/>
                <w:b/>
                <w:bCs/>
              </w:rPr>
            </w:pPr>
            <w:r>
              <w:rPr>
                <w:rFonts w:ascii="Arial Narrow" w:hAnsi="Arial Narrow" w:cstheme="majorHAnsi"/>
                <w:b/>
                <w:bCs/>
              </w:rPr>
              <w:t xml:space="preserve">LOGÍSTICA ACTITUD Y RESPOSABILIDAD EN EL TRANSPORTE EJECUTIVO S.A. DE C.V. </w:t>
            </w:r>
          </w:p>
        </w:tc>
        <w:tc>
          <w:tcPr>
            <w:tcW w:w="4565" w:type="dxa"/>
            <w:shd w:val="clear" w:color="auto" w:fill="auto"/>
            <w:vAlign w:val="center"/>
          </w:tcPr>
          <w:p w14:paraId="3391AFEB" w14:textId="3C27ABAE" w:rsidR="00BF39EB" w:rsidRPr="001B3AC4" w:rsidRDefault="00BF39EB" w:rsidP="00BF39EB">
            <w:pPr>
              <w:jc w:val="center"/>
              <w:rPr>
                <w:rFonts w:ascii="Arial Narrow" w:hAnsi="Arial Narrow" w:cstheme="majorHAnsi"/>
                <w:b/>
                <w:bCs/>
              </w:rPr>
            </w:pPr>
            <w:r>
              <w:rPr>
                <w:rFonts w:ascii="Arial Narrow" w:hAnsi="Arial Narrow" w:cstheme="majorHAnsi"/>
                <w:b/>
                <w:bCs/>
              </w:rPr>
              <w:t xml:space="preserve">LUIS ARRIAGA RUÍZ </w:t>
            </w:r>
          </w:p>
        </w:tc>
      </w:tr>
      <w:tr w:rsidR="00BF39EB" w:rsidRPr="00150792" w14:paraId="41EA0842" w14:textId="77777777" w:rsidTr="006D0054">
        <w:trPr>
          <w:trHeight w:val="473"/>
        </w:trPr>
        <w:tc>
          <w:tcPr>
            <w:tcW w:w="993" w:type="dxa"/>
            <w:vAlign w:val="center"/>
          </w:tcPr>
          <w:p w14:paraId="11061651" w14:textId="00790B3A" w:rsidR="00BF39EB" w:rsidRPr="00150792" w:rsidRDefault="00BF39EB" w:rsidP="00BF39EB">
            <w:pPr>
              <w:jc w:val="center"/>
              <w:rPr>
                <w:rFonts w:ascii="Arial Narrow" w:hAnsi="Arial Narrow" w:cstheme="majorHAnsi"/>
              </w:rPr>
            </w:pPr>
            <w:r>
              <w:rPr>
                <w:rFonts w:ascii="Arial Narrow" w:hAnsi="Arial Narrow" w:cstheme="majorHAnsi"/>
              </w:rPr>
              <w:t>3</w:t>
            </w:r>
          </w:p>
        </w:tc>
        <w:tc>
          <w:tcPr>
            <w:tcW w:w="4223" w:type="dxa"/>
            <w:shd w:val="clear" w:color="auto" w:fill="auto"/>
            <w:vAlign w:val="center"/>
          </w:tcPr>
          <w:p w14:paraId="3192CBFC" w14:textId="58F21664" w:rsidR="00BF39EB" w:rsidRPr="00E56F1D" w:rsidRDefault="00BF39EB" w:rsidP="00BF39EB">
            <w:pPr>
              <w:jc w:val="center"/>
              <w:rPr>
                <w:rFonts w:ascii="Arial Narrow" w:hAnsi="Arial Narrow" w:cstheme="majorHAnsi"/>
                <w:b/>
                <w:bCs/>
              </w:rPr>
            </w:pPr>
            <w:r>
              <w:rPr>
                <w:rFonts w:ascii="Arial Narrow" w:hAnsi="Arial Narrow" w:cstheme="majorHAnsi"/>
                <w:b/>
                <w:bCs/>
              </w:rPr>
              <w:t xml:space="preserve">EXCELENCIA EN TRANSPORTE ESCOLAR Y DE PERSONAL SAPI DE CV </w:t>
            </w:r>
          </w:p>
        </w:tc>
        <w:tc>
          <w:tcPr>
            <w:tcW w:w="4565" w:type="dxa"/>
            <w:shd w:val="clear" w:color="auto" w:fill="auto"/>
            <w:vAlign w:val="center"/>
          </w:tcPr>
          <w:p w14:paraId="67A862FA" w14:textId="5A51CE8C" w:rsidR="00BF39EB" w:rsidRPr="001B3AC4" w:rsidRDefault="00BF39EB" w:rsidP="00BF39EB">
            <w:pPr>
              <w:jc w:val="center"/>
              <w:rPr>
                <w:rFonts w:ascii="Arial Narrow" w:hAnsi="Arial Narrow" w:cstheme="majorHAnsi"/>
                <w:b/>
                <w:bCs/>
              </w:rPr>
            </w:pPr>
            <w:r>
              <w:rPr>
                <w:rFonts w:ascii="Arial Narrow" w:hAnsi="Arial Narrow" w:cstheme="majorHAnsi"/>
                <w:b/>
                <w:bCs/>
              </w:rPr>
              <w:t>JUANA SOL LÓPEZ VÁZQUEZ</w:t>
            </w:r>
          </w:p>
        </w:tc>
      </w:tr>
      <w:tr w:rsidR="00BF39EB" w:rsidRPr="00150792" w14:paraId="030C2E09" w14:textId="77777777" w:rsidTr="006D0054">
        <w:trPr>
          <w:trHeight w:val="473"/>
        </w:trPr>
        <w:tc>
          <w:tcPr>
            <w:tcW w:w="993" w:type="dxa"/>
            <w:vAlign w:val="center"/>
          </w:tcPr>
          <w:p w14:paraId="742A7F8D" w14:textId="13C948FA" w:rsidR="00BF39EB" w:rsidRPr="00150792" w:rsidRDefault="00BF39EB" w:rsidP="00BF39EB">
            <w:pPr>
              <w:jc w:val="center"/>
              <w:rPr>
                <w:rFonts w:ascii="Arial Narrow" w:hAnsi="Arial Narrow" w:cstheme="majorHAnsi"/>
              </w:rPr>
            </w:pPr>
            <w:r>
              <w:rPr>
                <w:rFonts w:ascii="Arial Narrow" w:hAnsi="Arial Narrow" w:cstheme="majorHAnsi"/>
              </w:rPr>
              <w:t>4</w:t>
            </w:r>
          </w:p>
        </w:tc>
        <w:tc>
          <w:tcPr>
            <w:tcW w:w="4223" w:type="dxa"/>
            <w:shd w:val="clear" w:color="auto" w:fill="auto"/>
            <w:vAlign w:val="center"/>
          </w:tcPr>
          <w:p w14:paraId="1D6C3BD0" w14:textId="0F6DB0FF" w:rsidR="00BF39EB" w:rsidRPr="00E56F1D" w:rsidRDefault="00BF39EB" w:rsidP="00BF39EB">
            <w:pPr>
              <w:jc w:val="center"/>
              <w:rPr>
                <w:rFonts w:ascii="Arial Narrow" w:hAnsi="Arial Narrow" w:cstheme="majorHAnsi"/>
                <w:b/>
                <w:bCs/>
              </w:rPr>
            </w:pPr>
            <w:r>
              <w:rPr>
                <w:rFonts w:ascii="Arial Narrow" w:hAnsi="Arial Narrow" w:cstheme="majorHAnsi"/>
                <w:b/>
                <w:bCs/>
              </w:rPr>
              <w:t>TECNO TRANSPORTACIONES  SA DE CV</w:t>
            </w:r>
          </w:p>
        </w:tc>
        <w:tc>
          <w:tcPr>
            <w:tcW w:w="4565" w:type="dxa"/>
            <w:shd w:val="clear" w:color="auto" w:fill="auto"/>
            <w:vAlign w:val="center"/>
          </w:tcPr>
          <w:p w14:paraId="5C3F4A24" w14:textId="7E2BDBD5" w:rsidR="00BF39EB" w:rsidRPr="001B3AC4" w:rsidRDefault="00BF39EB" w:rsidP="00BF39EB">
            <w:pPr>
              <w:jc w:val="center"/>
              <w:rPr>
                <w:rFonts w:ascii="Arial Narrow" w:hAnsi="Arial Narrow" w:cstheme="majorHAnsi"/>
                <w:b/>
                <w:bCs/>
              </w:rPr>
            </w:pPr>
            <w:r>
              <w:rPr>
                <w:rFonts w:ascii="Arial Narrow" w:hAnsi="Arial Narrow" w:cstheme="majorHAnsi"/>
                <w:b/>
                <w:bCs/>
              </w:rPr>
              <w:t xml:space="preserve">JOSÉ ÁNGEL ORNELAS CHÁVEZ </w:t>
            </w:r>
          </w:p>
        </w:tc>
      </w:tr>
    </w:tbl>
    <w:bookmarkEnd w:id="0"/>
    <w:p w14:paraId="116EC5DB" w14:textId="2611C510" w:rsidR="00EB7575" w:rsidRPr="00150792" w:rsidRDefault="00EB7575" w:rsidP="00922678">
      <w:pPr>
        <w:pStyle w:val="Prrafodelista"/>
        <w:spacing w:before="240"/>
        <w:ind w:left="0"/>
        <w:jc w:val="both"/>
        <w:rPr>
          <w:rFonts w:ascii="Arial Narrow" w:hAnsi="Arial Narrow" w:cstheme="majorHAnsi"/>
          <w:bCs/>
        </w:rPr>
      </w:pPr>
      <w:r w:rsidRPr="00150792">
        <w:rPr>
          <w:rFonts w:ascii="Arial Narrow" w:hAnsi="Arial Narrow" w:cstheme="majorHAnsi"/>
        </w:rPr>
        <w:t xml:space="preserve">El </w:t>
      </w:r>
      <w:r w:rsidR="00B20F33" w:rsidRPr="00150792">
        <w:rPr>
          <w:rFonts w:ascii="Arial Narrow" w:hAnsi="Arial Narrow" w:cstheme="majorHAnsi"/>
        </w:rPr>
        <w:t xml:space="preserve">presidente </w:t>
      </w:r>
      <w:r w:rsidRPr="00150792">
        <w:rPr>
          <w:rFonts w:ascii="Arial Narrow" w:hAnsi="Arial Narrow" w:cstheme="majorHAnsi"/>
        </w:rPr>
        <w:t xml:space="preserve">cierra el registro de los </w:t>
      </w:r>
      <w:r w:rsidRPr="00150792">
        <w:rPr>
          <w:rFonts w:ascii="Arial Narrow" w:hAnsi="Arial Narrow" w:cstheme="majorHAnsi"/>
          <w:b/>
        </w:rPr>
        <w:t xml:space="preserve">PARTICIPANTES </w:t>
      </w:r>
      <w:r w:rsidRPr="00150792">
        <w:rPr>
          <w:rFonts w:ascii="Arial Narrow" w:hAnsi="Arial Narrow" w:cstheme="majorHAnsi"/>
        </w:rPr>
        <w:t xml:space="preserve">e indica el inicio del </w:t>
      </w:r>
      <w:r w:rsidR="00035867" w:rsidRPr="00150792">
        <w:rPr>
          <w:rFonts w:ascii="Arial Narrow" w:hAnsi="Arial Narrow" w:cstheme="majorHAnsi"/>
        </w:rPr>
        <w:t>A</w:t>
      </w:r>
      <w:r w:rsidRPr="00150792">
        <w:rPr>
          <w:rFonts w:ascii="Arial Narrow" w:hAnsi="Arial Narrow" w:cstheme="majorHAnsi"/>
        </w:rPr>
        <w:t xml:space="preserve">cto en cuestión y declara oficialmente el inicio del </w:t>
      </w:r>
      <w:r w:rsidRPr="00150792">
        <w:rPr>
          <w:rFonts w:ascii="Arial Narrow" w:hAnsi="Arial Narrow" w:cstheme="majorHAnsi"/>
          <w:bCs/>
        </w:rPr>
        <w:t>EVENTO.</w:t>
      </w:r>
    </w:p>
    <w:p w14:paraId="13075238" w14:textId="77777777" w:rsidR="00507914" w:rsidRPr="00150792" w:rsidRDefault="00507914" w:rsidP="00922678">
      <w:pPr>
        <w:pStyle w:val="Prrafodelista"/>
        <w:spacing w:before="240"/>
        <w:ind w:left="0"/>
        <w:jc w:val="both"/>
        <w:rPr>
          <w:rFonts w:ascii="Arial Narrow" w:hAnsi="Arial Narrow" w:cstheme="majorHAnsi"/>
        </w:rPr>
      </w:pPr>
    </w:p>
    <w:p w14:paraId="3093B3DD" w14:textId="07A888D8" w:rsidR="00EB7575" w:rsidRDefault="003B2A90" w:rsidP="00922678">
      <w:pPr>
        <w:pStyle w:val="Prrafodelista"/>
        <w:spacing w:before="240"/>
        <w:ind w:left="0"/>
        <w:jc w:val="both"/>
        <w:rPr>
          <w:rFonts w:ascii="Arial Narrow" w:hAnsi="Arial Narrow" w:cstheme="majorHAnsi"/>
        </w:rPr>
      </w:pPr>
      <w:r w:rsidRPr="00150792">
        <w:rPr>
          <w:rFonts w:ascii="Arial Narrow" w:hAnsi="Arial Narrow" w:cstheme="majorHAnsi"/>
        </w:rPr>
        <w:t xml:space="preserve">El </w:t>
      </w:r>
      <w:r w:rsidR="00B20F33" w:rsidRPr="00150792">
        <w:rPr>
          <w:rFonts w:ascii="Arial Narrow" w:hAnsi="Arial Narrow" w:cstheme="majorHAnsi"/>
        </w:rPr>
        <w:t>Secretario Ejecutivo</w:t>
      </w:r>
      <w:r w:rsidR="00035867" w:rsidRPr="00150792">
        <w:rPr>
          <w:rFonts w:ascii="Arial Narrow" w:hAnsi="Arial Narrow" w:cstheme="majorHAnsi"/>
        </w:rPr>
        <w:t xml:space="preserve"> </w:t>
      </w:r>
      <w:r w:rsidR="00B20F33" w:rsidRPr="00150792">
        <w:rPr>
          <w:rFonts w:ascii="Arial Narrow" w:hAnsi="Arial Narrow" w:cstheme="majorHAnsi"/>
        </w:rPr>
        <w:t xml:space="preserve">da a conocer al </w:t>
      </w:r>
      <w:r w:rsidR="00B20F33" w:rsidRPr="00150792">
        <w:rPr>
          <w:rFonts w:ascii="Arial Narrow" w:hAnsi="Arial Narrow" w:cstheme="majorHAnsi"/>
          <w:b/>
        </w:rPr>
        <w:t>COM</w:t>
      </w:r>
      <w:r w:rsidR="00163E24" w:rsidRPr="00150792">
        <w:rPr>
          <w:rFonts w:ascii="Arial Narrow" w:hAnsi="Arial Narrow" w:cstheme="majorHAnsi"/>
          <w:b/>
        </w:rPr>
        <w:t>I</w:t>
      </w:r>
      <w:r w:rsidR="00B20F33" w:rsidRPr="00150792">
        <w:rPr>
          <w:rFonts w:ascii="Arial Narrow" w:hAnsi="Arial Narrow" w:cstheme="majorHAnsi"/>
          <w:b/>
        </w:rPr>
        <w:t>TÈ</w:t>
      </w:r>
      <w:r w:rsidR="00B20F33" w:rsidRPr="00150792">
        <w:rPr>
          <w:rFonts w:ascii="Arial Narrow" w:hAnsi="Arial Narrow" w:cstheme="majorHAnsi"/>
        </w:rPr>
        <w:t xml:space="preserve"> </w:t>
      </w:r>
      <w:r w:rsidR="006D3A41">
        <w:rPr>
          <w:rFonts w:ascii="Arial Narrow" w:hAnsi="Arial Narrow" w:cstheme="majorHAnsi"/>
        </w:rPr>
        <w:t>de</w:t>
      </w:r>
      <w:r w:rsidR="003F5EE8">
        <w:rPr>
          <w:rFonts w:ascii="Arial Narrow" w:hAnsi="Arial Narrow" w:cstheme="majorHAnsi"/>
        </w:rPr>
        <w:t xml:space="preserve"> </w:t>
      </w:r>
      <w:r w:rsidR="006D3A41">
        <w:rPr>
          <w:rFonts w:ascii="Arial Narrow" w:hAnsi="Arial Narrow" w:cstheme="majorHAnsi"/>
        </w:rPr>
        <w:t>l</w:t>
      </w:r>
      <w:r w:rsidR="003F5EE8">
        <w:rPr>
          <w:rFonts w:ascii="Arial Narrow" w:hAnsi="Arial Narrow" w:cstheme="majorHAnsi"/>
        </w:rPr>
        <w:t>os</w:t>
      </w:r>
      <w:r w:rsidR="006D3A41">
        <w:rPr>
          <w:rFonts w:ascii="Arial Narrow" w:hAnsi="Arial Narrow" w:cstheme="majorHAnsi"/>
        </w:rPr>
        <w:t xml:space="preserve"> </w:t>
      </w:r>
      <w:r w:rsidR="00005E0E" w:rsidRPr="00150792">
        <w:rPr>
          <w:rFonts w:ascii="Arial Narrow" w:hAnsi="Arial Narrow" w:cstheme="majorHAnsi"/>
          <w:b/>
        </w:rPr>
        <w:t>PARTICIPANTE</w:t>
      </w:r>
      <w:r w:rsidR="003F5EE8">
        <w:rPr>
          <w:rFonts w:ascii="Arial Narrow" w:hAnsi="Arial Narrow" w:cstheme="majorHAnsi"/>
          <w:b/>
        </w:rPr>
        <w:t>S</w:t>
      </w:r>
      <w:r w:rsidR="002A715F" w:rsidRPr="00150792">
        <w:rPr>
          <w:rFonts w:ascii="Arial Narrow" w:hAnsi="Arial Narrow" w:cstheme="majorHAnsi"/>
        </w:rPr>
        <w:t xml:space="preserve"> que se encuentra</w:t>
      </w:r>
      <w:r w:rsidR="003F5EE8">
        <w:rPr>
          <w:rFonts w:ascii="Arial Narrow" w:hAnsi="Arial Narrow" w:cstheme="majorHAnsi"/>
        </w:rPr>
        <w:t>n</w:t>
      </w:r>
      <w:r w:rsidR="002A715F" w:rsidRPr="00150792">
        <w:rPr>
          <w:rFonts w:ascii="Arial Narrow" w:hAnsi="Arial Narrow" w:cstheme="majorHAnsi"/>
        </w:rPr>
        <w:t xml:space="preserve"> presente</w:t>
      </w:r>
      <w:r w:rsidR="003F5EE8">
        <w:rPr>
          <w:rFonts w:ascii="Arial Narrow" w:hAnsi="Arial Narrow" w:cstheme="majorHAnsi"/>
        </w:rPr>
        <w:t>s</w:t>
      </w:r>
      <w:r w:rsidR="00455BF7" w:rsidRPr="00150792">
        <w:rPr>
          <w:rFonts w:ascii="Arial Narrow" w:hAnsi="Arial Narrow" w:cstheme="majorHAnsi"/>
          <w:b/>
        </w:rPr>
        <w:t>,</w:t>
      </w:r>
      <w:r w:rsidR="00EB7575" w:rsidRPr="00150792">
        <w:rPr>
          <w:rFonts w:ascii="Arial Narrow" w:hAnsi="Arial Narrow" w:cstheme="majorHAnsi"/>
        </w:rPr>
        <w:t xml:space="preserve"> </w:t>
      </w:r>
      <w:r w:rsidR="002A715F" w:rsidRPr="00150792">
        <w:rPr>
          <w:rFonts w:ascii="Arial Narrow" w:hAnsi="Arial Narrow" w:cstheme="majorHAnsi"/>
        </w:rPr>
        <w:t>a</w:t>
      </w:r>
      <w:r w:rsidR="003F5EE8">
        <w:rPr>
          <w:rFonts w:ascii="Arial Narrow" w:hAnsi="Arial Narrow" w:cstheme="majorHAnsi"/>
        </w:rPr>
        <w:t xml:space="preserve"> </w:t>
      </w:r>
      <w:r w:rsidR="006D3A41">
        <w:rPr>
          <w:rFonts w:ascii="Arial Narrow" w:hAnsi="Arial Narrow" w:cstheme="majorHAnsi"/>
        </w:rPr>
        <w:t>l</w:t>
      </w:r>
      <w:r w:rsidR="003F5EE8">
        <w:rPr>
          <w:rFonts w:ascii="Arial Narrow" w:hAnsi="Arial Narrow" w:cstheme="majorHAnsi"/>
        </w:rPr>
        <w:t>os</w:t>
      </w:r>
      <w:r w:rsidR="002A715F" w:rsidRPr="00150792">
        <w:rPr>
          <w:rFonts w:ascii="Arial Narrow" w:hAnsi="Arial Narrow" w:cstheme="majorHAnsi"/>
        </w:rPr>
        <w:t xml:space="preserve"> que</w:t>
      </w:r>
      <w:r w:rsidR="00F150BE" w:rsidRPr="00150792">
        <w:rPr>
          <w:rFonts w:ascii="Arial Narrow" w:hAnsi="Arial Narrow" w:cstheme="majorHAnsi"/>
        </w:rPr>
        <w:t xml:space="preserve"> se</w:t>
      </w:r>
      <w:r w:rsidR="002A715F" w:rsidRPr="00150792">
        <w:rPr>
          <w:rFonts w:ascii="Arial Narrow" w:hAnsi="Arial Narrow" w:cstheme="majorHAnsi"/>
        </w:rPr>
        <w:t xml:space="preserve"> le</w:t>
      </w:r>
      <w:r w:rsidR="003F5EE8">
        <w:rPr>
          <w:rFonts w:ascii="Arial Narrow" w:hAnsi="Arial Narrow" w:cstheme="majorHAnsi"/>
        </w:rPr>
        <w:t>s</w:t>
      </w:r>
      <w:r w:rsidR="002A715F" w:rsidRPr="00150792">
        <w:rPr>
          <w:rFonts w:ascii="Arial Narrow" w:hAnsi="Arial Narrow" w:cstheme="majorHAnsi"/>
        </w:rPr>
        <w:t xml:space="preserve"> solicita su</w:t>
      </w:r>
      <w:r w:rsidR="003F5EE8">
        <w:rPr>
          <w:rFonts w:ascii="Arial Narrow" w:hAnsi="Arial Narrow" w:cstheme="majorHAnsi"/>
        </w:rPr>
        <w:t>s</w:t>
      </w:r>
      <w:r w:rsidR="002A715F" w:rsidRPr="00150792">
        <w:rPr>
          <w:rFonts w:ascii="Arial Narrow" w:hAnsi="Arial Narrow" w:cstheme="majorHAnsi"/>
        </w:rPr>
        <w:t xml:space="preserve"> </w:t>
      </w:r>
      <w:r w:rsidR="002A715F" w:rsidRPr="00150792">
        <w:rPr>
          <w:rFonts w:ascii="Arial Narrow" w:hAnsi="Arial Narrow" w:cstheme="majorHAnsi"/>
          <w:b/>
        </w:rPr>
        <w:t>PROPUESTA</w:t>
      </w:r>
      <w:r w:rsidR="003F5EE8">
        <w:rPr>
          <w:rFonts w:ascii="Arial Narrow" w:hAnsi="Arial Narrow" w:cstheme="majorHAnsi"/>
          <w:b/>
        </w:rPr>
        <w:t>S</w:t>
      </w:r>
      <w:r w:rsidR="002A715F" w:rsidRPr="00150792">
        <w:rPr>
          <w:rFonts w:ascii="Arial Narrow" w:hAnsi="Arial Narrow" w:cstheme="majorHAnsi"/>
          <w:b/>
        </w:rPr>
        <w:t xml:space="preserve"> </w:t>
      </w:r>
      <w:r w:rsidR="00EB7575" w:rsidRPr="00150792">
        <w:rPr>
          <w:rFonts w:ascii="Arial Narrow" w:hAnsi="Arial Narrow" w:cstheme="majorHAnsi"/>
        </w:rPr>
        <w:t xml:space="preserve">(Técnica y Económica) en sobre cerrado; </w:t>
      </w:r>
      <w:r w:rsidR="002A715F" w:rsidRPr="00150792">
        <w:rPr>
          <w:rFonts w:ascii="Arial Narrow" w:hAnsi="Arial Narrow" w:cstheme="majorHAnsi"/>
        </w:rPr>
        <w:t xml:space="preserve">se </w:t>
      </w:r>
      <w:r w:rsidR="00EB7575" w:rsidRPr="00150792">
        <w:rPr>
          <w:rFonts w:ascii="Arial Narrow" w:hAnsi="Arial Narrow" w:cstheme="majorHAnsi"/>
        </w:rPr>
        <w:t>corrobora que la</w:t>
      </w:r>
      <w:r w:rsidR="003F5EE8">
        <w:rPr>
          <w:rFonts w:ascii="Arial Narrow" w:hAnsi="Arial Narrow" w:cstheme="majorHAnsi"/>
        </w:rPr>
        <w:t>s</w:t>
      </w:r>
      <w:r w:rsidR="00EB7575" w:rsidRPr="00150792">
        <w:rPr>
          <w:rFonts w:ascii="Arial Narrow" w:hAnsi="Arial Narrow" w:cstheme="majorHAnsi"/>
        </w:rPr>
        <w:t xml:space="preserve"> </w:t>
      </w:r>
      <w:r w:rsidR="003F5EE8">
        <w:rPr>
          <w:rFonts w:ascii="Arial Narrow" w:hAnsi="Arial Narrow" w:cstheme="majorHAnsi"/>
          <w:b/>
          <w:bCs/>
        </w:rPr>
        <w:t>PROPOSICIO</w:t>
      </w:r>
      <w:r w:rsidR="006D3A41">
        <w:rPr>
          <w:rFonts w:ascii="Arial Narrow" w:hAnsi="Arial Narrow" w:cstheme="majorHAnsi"/>
          <w:b/>
          <w:bCs/>
        </w:rPr>
        <w:t>N</w:t>
      </w:r>
      <w:r w:rsidR="003F5EE8">
        <w:rPr>
          <w:rFonts w:ascii="Arial Narrow" w:hAnsi="Arial Narrow" w:cstheme="majorHAnsi"/>
          <w:b/>
          <w:bCs/>
        </w:rPr>
        <w:t>ES</w:t>
      </w:r>
      <w:r w:rsidR="006D3A41">
        <w:rPr>
          <w:rFonts w:ascii="Arial Narrow" w:hAnsi="Arial Narrow" w:cstheme="majorHAnsi"/>
          <w:b/>
          <w:bCs/>
        </w:rPr>
        <w:t xml:space="preserve"> </w:t>
      </w:r>
      <w:r w:rsidR="006D3A41" w:rsidRPr="006D3A41">
        <w:rPr>
          <w:rFonts w:ascii="Arial Narrow" w:hAnsi="Arial Narrow" w:cstheme="majorHAnsi"/>
          <w:bCs/>
        </w:rPr>
        <w:t>fue</w:t>
      </w:r>
      <w:r w:rsidR="003F5EE8">
        <w:rPr>
          <w:rFonts w:ascii="Arial Narrow" w:hAnsi="Arial Narrow" w:cstheme="majorHAnsi"/>
          <w:bCs/>
        </w:rPr>
        <w:t>ron</w:t>
      </w:r>
      <w:r w:rsidR="006D3A41">
        <w:rPr>
          <w:rFonts w:ascii="Arial Narrow" w:hAnsi="Arial Narrow" w:cstheme="majorHAnsi"/>
          <w:b/>
          <w:bCs/>
        </w:rPr>
        <w:t xml:space="preserve"> </w:t>
      </w:r>
      <w:r w:rsidR="00EB7575" w:rsidRPr="00150792">
        <w:rPr>
          <w:rFonts w:ascii="Arial Narrow" w:hAnsi="Arial Narrow" w:cstheme="majorHAnsi"/>
        </w:rPr>
        <w:t>ent</w:t>
      </w:r>
      <w:r w:rsidR="00845BA9" w:rsidRPr="00150792">
        <w:rPr>
          <w:rFonts w:ascii="Arial Narrow" w:hAnsi="Arial Narrow" w:cstheme="majorHAnsi"/>
        </w:rPr>
        <w:t>regada</w:t>
      </w:r>
      <w:r w:rsidR="003F5EE8">
        <w:rPr>
          <w:rFonts w:ascii="Arial Narrow" w:hAnsi="Arial Narrow" w:cstheme="majorHAnsi"/>
        </w:rPr>
        <w:t>s</w:t>
      </w:r>
      <w:r w:rsidR="00845BA9" w:rsidRPr="00150792">
        <w:rPr>
          <w:rFonts w:ascii="Arial Narrow" w:hAnsi="Arial Narrow" w:cstheme="majorHAnsi"/>
        </w:rPr>
        <w:t xml:space="preserve"> conforme a</w:t>
      </w:r>
      <w:r w:rsidR="003D6295" w:rsidRPr="00150792">
        <w:rPr>
          <w:rFonts w:ascii="Arial Narrow" w:hAnsi="Arial Narrow" w:cstheme="majorHAnsi"/>
        </w:rPr>
        <w:t xml:space="preserve"> lo señalado en el </w:t>
      </w:r>
      <w:r w:rsidR="00035867" w:rsidRPr="00150792">
        <w:rPr>
          <w:rFonts w:ascii="Arial Narrow" w:hAnsi="Arial Narrow" w:cstheme="majorHAnsi"/>
        </w:rPr>
        <w:t>numeral</w:t>
      </w:r>
      <w:r w:rsidR="00E92514" w:rsidRPr="00150792">
        <w:rPr>
          <w:rFonts w:ascii="Arial Narrow" w:hAnsi="Arial Narrow" w:cstheme="majorHAnsi"/>
        </w:rPr>
        <w:t xml:space="preserve"> </w:t>
      </w:r>
      <w:r w:rsidR="005009F8" w:rsidRPr="00150792">
        <w:rPr>
          <w:rFonts w:ascii="Arial Narrow" w:hAnsi="Arial Narrow" w:cstheme="majorHAnsi"/>
        </w:rPr>
        <w:t>9</w:t>
      </w:r>
      <w:r w:rsidR="00E92514" w:rsidRPr="00150792">
        <w:rPr>
          <w:rFonts w:ascii="Arial Narrow" w:hAnsi="Arial Narrow" w:cstheme="majorHAnsi"/>
        </w:rPr>
        <w:t xml:space="preserve"> </w:t>
      </w:r>
      <w:r w:rsidR="00EB7575" w:rsidRPr="00150792">
        <w:rPr>
          <w:rFonts w:ascii="Arial Narrow" w:hAnsi="Arial Narrow" w:cstheme="majorHAnsi"/>
        </w:rPr>
        <w:t xml:space="preserve">de </w:t>
      </w:r>
      <w:r w:rsidR="00495D75" w:rsidRPr="00150792">
        <w:rPr>
          <w:rFonts w:ascii="Arial Narrow" w:hAnsi="Arial Narrow" w:cstheme="majorHAnsi"/>
        </w:rPr>
        <w:t xml:space="preserve">las </w:t>
      </w:r>
      <w:r w:rsidR="00F773FF" w:rsidRPr="00150792">
        <w:rPr>
          <w:rFonts w:ascii="Arial Narrow" w:hAnsi="Arial Narrow" w:cstheme="majorHAnsi"/>
          <w:b/>
          <w:bCs/>
        </w:rPr>
        <w:t>BASES</w:t>
      </w:r>
      <w:r w:rsidR="00EB7575" w:rsidRPr="00150792">
        <w:rPr>
          <w:rFonts w:ascii="Arial Narrow" w:hAnsi="Arial Narrow" w:cstheme="majorHAnsi"/>
        </w:rPr>
        <w:t xml:space="preserve"> que rigen </w:t>
      </w:r>
      <w:r w:rsidR="005009F8" w:rsidRPr="00150792">
        <w:rPr>
          <w:rFonts w:ascii="Arial Narrow" w:hAnsi="Arial Narrow" w:cstheme="majorHAnsi"/>
        </w:rPr>
        <w:t>el</w:t>
      </w:r>
      <w:r w:rsidR="00EB7575" w:rsidRPr="00150792">
        <w:rPr>
          <w:rFonts w:ascii="Arial Narrow" w:hAnsi="Arial Narrow" w:cstheme="majorHAnsi"/>
        </w:rPr>
        <w:t xml:space="preserve"> presente </w:t>
      </w:r>
      <w:r w:rsidR="005009F8" w:rsidRPr="00150792">
        <w:rPr>
          <w:rFonts w:ascii="Arial Narrow" w:hAnsi="Arial Narrow" w:cstheme="majorHAnsi"/>
          <w:b/>
        </w:rPr>
        <w:t xml:space="preserve">PROCEDIMIENTO DE </w:t>
      </w:r>
      <w:r w:rsidR="009A1083">
        <w:rPr>
          <w:rFonts w:ascii="Arial Narrow" w:hAnsi="Arial Narrow" w:cstheme="majorHAnsi"/>
          <w:b/>
        </w:rPr>
        <w:t>CONTRATA</w:t>
      </w:r>
      <w:r w:rsidR="00EE184A" w:rsidRPr="00150792">
        <w:rPr>
          <w:rFonts w:ascii="Arial Narrow" w:hAnsi="Arial Narrow" w:cstheme="majorHAnsi"/>
          <w:b/>
        </w:rPr>
        <w:t>CIÓN</w:t>
      </w:r>
      <w:r w:rsidR="00EB7575" w:rsidRPr="00150792">
        <w:rPr>
          <w:rFonts w:ascii="Arial Narrow" w:hAnsi="Arial Narrow" w:cstheme="majorHAnsi"/>
        </w:rPr>
        <w:t xml:space="preserve">, en </w:t>
      </w:r>
      <w:r w:rsidR="006D3A41">
        <w:rPr>
          <w:rFonts w:ascii="Arial Narrow" w:hAnsi="Arial Narrow" w:cstheme="majorHAnsi"/>
        </w:rPr>
        <w:t xml:space="preserve">un </w:t>
      </w:r>
      <w:r w:rsidR="00EB7575" w:rsidRPr="00150792">
        <w:rPr>
          <w:rFonts w:ascii="Arial Narrow" w:hAnsi="Arial Narrow" w:cstheme="majorHAnsi"/>
        </w:rPr>
        <w:t>sobre debidamente rotul</w:t>
      </w:r>
      <w:r w:rsidR="009B596D" w:rsidRPr="00150792">
        <w:rPr>
          <w:rFonts w:ascii="Arial Narrow" w:hAnsi="Arial Narrow" w:cstheme="majorHAnsi"/>
        </w:rPr>
        <w:t>ado</w:t>
      </w:r>
      <w:r w:rsidR="00EB7575" w:rsidRPr="00150792">
        <w:rPr>
          <w:rFonts w:ascii="Arial Narrow" w:hAnsi="Arial Narrow" w:cstheme="majorHAnsi"/>
        </w:rPr>
        <w:t>.</w:t>
      </w:r>
    </w:p>
    <w:p w14:paraId="67967E4A" w14:textId="77777777" w:rsidR="00930531" w:rsidRPr="00930531" w:rsidRDefault="00930531" w:rsidP="00922678">
      <w:pPr>
        <w:pStyle w:val="Prrafodelista"/>
        <w:spacing w:before="240"/>
        <w:ind w:left="0"/>
        <w:jc w:val="both"/>
        <w:rPr>
          <w:rFonts w:ascii="Arial Narrow" w:hAnsi="Arial Narrow" w:cstheme="majorHAnsi"/>
          <w:sz w:val="16"/>
          <w:szCs w:val="16"/>
        </w:rPr>
      </w:pPr>
    </w:p>
    <w:p w14:paraId="5FF3BC65" w14:textId="01C3C6C9" w:rsidR="00930531" w:rsidRDefault="003E64DF" w:rsidP="00930531">
      <w:pPr>
        <w:jc w:val="both"/>
        <w:rPr>
          <w:rFonts w:ascii="Arial Narrow" w:hAnsi="Arial Narrow" w:cstheme="majorHAnsi"/>
        </w:rPr>
      </w:pPr>
      <w:r w:rsidRPr="00150792">
        <w:rPr>
          <w:rFonts w:ascii="Arial Narrow" w:hAnsi="Arial Narrow" w:cstheme="majorHAnsi"/>
        </w:rPr>
        <w:t>Cuando men</w:t>
      </w:r>
      <w:r w:rsidR="00B20F33" w:rsidRPr="00150792">
        <w:rPr>
          <w:rFonts w:ascii="Arial Narrow" w:hAnsi="Arial Narrow" w:cstheme="majorHAnsi"/>
        </w:rPr>
        <w:t xml:space="preserve">os </w:t>
      </w:r>
      <w:r w:rsidR="009A1083">
        <w:rPr>
          <w:rFonts w:ascii="Arial Narrow" w:hAnsi="Arial Narrow" w:cstheme="majorHAnsi"/>
        </w:rPr>
        <w:t>dos</w:t>
      </w:r>
      <w:r w:rsidR="00B20F33" w:rsidRPr="00150792">
        <w:rPr>
          <w:rFonts w:ascii="Arial Narrow" w:hAnsi="Arial Narrow" w:cstheme="majorHAnsi"/>
        </w:rPr>
        <w:t xml:space="preserve"> de los integrantes del </w:t>
      </w:r>
      <w:r w:rsidR="00B20F33" w:rsidRPr="00150792">
        <w:rPr>
          <w:rFonts w:ascii="Arial Narrow" w:hAnsi="Arial Narrow" w:cstheme="majorHAnsi"/>
          <w:b/>
        </w:rPr>
        <w:t>COMITÈ</w:t>
      </w:r>
      <w:r w:rsidR="00524394" w:rsidRPr="00150792">
        <w:rPr>
          <w:rFonts w:ascii="Arial Narrow" w:hAnsi="Arial Narrow" w:cstheme="majorHAnsi"/>
          <w:color w:val="000000"/>
        </w:rPr>
        <w:t>,</w:t>
      </w:r>
      <w:r w:rsidR="003B2A90" w:rsidRPr="00150792">
        <w:rPr>
          <w:rFonts w:ascii="Arial Narrow" w:hAnsi="Arial Narrow" w:cstheme="majorHAnsi"/>
        </w:rPr>
        <w:t xml:space="preserve"> </w:t>
      </w:r>
      <w:r w:rsidR="00C72385" w:rsidRPr="00150792">
        <w:rPr>
          <w:rFonts w:ascii="Arial Narrow" w:hAnsi="Arial Narrow" w:cstheme="majorHAnsi"/>
        </w:rPr>
        <w:t xml:space="preserve">proceden a abrir </w:t>
      </w:r>
      <w:r w:rsidR="00F150BE" w:rsidRPr="00150792">
        <w:rPr>
          <w:rFonts w:ascii="Arial Narrow" w:hAnsi="Arial Narrow" w:cstheme="majorHAnsi"/>
        </w:rPr>
        <w:t>los</w:t>
      </w:r>
      <w:r w:rsidR="00C72385" w:rsidRPr="00150792">
        <w:rPr>
          <w:rFonts w:ascii="Arial Narrow" w:hAnsi="Arial Narrow" w:cstheme="majorHAnsi"/>
        </w:rPr>
        <w:t xml:space="preserve"> sobre</w:t>
      </w:r>
      <w:r w:rsidR="00F150BE" w:rsidRPr="00150792">
        <w:rPr>
          <w:rFonts w:ascii="Arial Narrow" w:hAnsi="Arial Narrow" w:cstheme="majorHAnsi"/>
        </w:rPr>
        <w:t>s</w:t>
      </w:r>
      <w:r w:rsidR="00C72385" w:rsidRPr="00150792">
        <w:rPr>
          <w:rFonts w:ascii="Arial Narrow" w:hAnsi="Arial Narrow" w:cstheme="majorHAnsi"/>
        </w:rPr>
        <w:t>, revisan su contenido y firman</w:t>
      </w:r>
      <w:r w:rsidR="00EB7575" w:rsidRPr="00150792">
        <w:rPr>
          <w:rFonts w:ascii="Arial Narrow" w:hAnsi="Arial Narrow" w:cstheme="majorHAnsi"/>
        </w:rPr>
        <w:t xml:space="preserve"> la</w:t>
      </w:r>
      <w:r w:rsidR="005C7162" w:rsidRPr="00150792">
        <w:rPr>
          <w:rFonts w:ascii="Arial Narrow" w:hAnsi="Arial Narrow" w:cstheme="majorHAnsi"/>
        </w:rPr>
        <w:t>s</w:t>
      </w:r>
      <w:r w:rsidR="00EB7575" w:rsidRPr="00150792">
        <w:rPr>
          <w:rFonts w:ascii="Arial Narrow" w:hAnsi="Arial Narrow" w:cstheme="majorHAnsi"/>
        </w:rPr>
        <w:t xml:space="preserve"> </w:t>
      </w:r>
      <w:r w:rsidR="00035867" w:rsidRPr="00150792">
        <w:rPr>
          <w:rFonts w:ascii="Arial Narrow" w:hAnsi="Arial Narrow" w:cstheme="majorHAnsi"/>
        </w:rPr>
        <w:t>P</w:t>
      </w:r>
      <w:r w:rsidR="00EB7575" w:rsidRPr="00150792">
        <w:rPr>
          <w:rFonts w:ascii="Arial Narrow" w:hAnsi="Arial Narrow" w:cstheme="majorHAnsi"/>
        </w:rPr>
        <w:t>ropuesta</w:t>
      </w:r>
      <w:r w:rsidR="005C7162" w:rsidRPr="00150792">
        <w:rPr>
          <w:rFonts w:ascii="Arial Narrow" w:hAnsi="Arial Narrow" w:cstheme="majorHAnsi"/>
        </w:rPr>
        <w:t>s</w:t>
      </w:r>
      <w:r w:rsidR="00EB7575" w:rsidRPr="00150792">
        <w:rPr>
          <w:rFonts w:ascii="Arial Narrow" w:hAnsi="Arial Narrow" w:cstheme="majorHAnsi"/>
        </w:rPr>
        <w:t xml:space="preserve"> </w:t>
      </w:r>
      <w:r w:rsidR="00035867" w:rsidRPr="00150792">
        <w:rPr>
          <w:rFonts w:ascii="Arial Narrow" w:hAnsi="Arial Narrow" w:cstheme="majorHAnsi"/>
        </w:rPr>
        <w:t>T</w:t>
      </w:r>
      <w:r w:rsidR="00EB7575" w:rsidRPr="00150792">
        <w:rPr>
          <w:rFonts w:ascii="Arial Narrow" w:hAnsi="Arial Narrow" w:cstheme="majorHAnsi"/>
        </w:rPr>
        <w:t>écnica</w:t>
      </w:r>
      <w:r w:rsidR="005C7162" w:rsidRPr="00150792">
        <w:rPr>
          <w:rFonts w:ascii="Arial Narrow" w:hAnsi="Arial Narrow" w:cstheme="majorHAnsi"/>
        </w:rPr>
        <w:t>s</w:t>
      </w:r>
      <w:r w:rsidR="00C72385" w:rsidRPr="00150792">
        <w:rPr>
          <w:rFonts w:ascii="Arial Narrow" w:hAnsi="Arial Narrow" w:cstheme="majorHAnsi"/>
        </w:rPr>
        <w:t xml:space="preserve">, verificando </w:t>
      </w:r>
      <w:r w:rsidR="00DA34FB" w:rsidRPr="00150792">
        <w:rPr>
          <w:rFonts w:ascii="Arial Narrow" w:hAnsi="Arial Narrow" w:cstheme="majorHAnsi"/>
        </w:rPr>
        <w:t>de manera general</w:t>
      </w:r>
      <w:r w:rsidR="00EB7575" w:rsidRPr="00150792">
        <w:rPr>
          <w:rFonts w:ascii="Arial Narrow" w:hAnsi="Arial Narrow" w:cstheme="majorHAnsi"/>
        </w:rPr>
        <w:t xml:space="preserve"> que dicha </w:t>
      </w:r>
      <w:r w:rsidR="00035867" w:rsidRPr="00150792">
        <w:rPr>
          <w:rFonts w:ascii="Arial Narrow" w:hAnsi="Arial Narrow" w:cstheme="majorHAnsi"/>
        </w:rPr>
        <w:t>P</w:t>
      </w:r>
      <w:r w:rsidR="00EB7575" w:rsidRPr="00150792">
        <w:rPr>
          <w:rFonts w:ascii="Arial Narrow" w:hAnsi="Arial Narrow" w:cstheme="majorHAnsi"/>
        </w:rPr>
        <w:t xml:space="preserve">ropuesta contenga los </w:t>
      </w:r>
      <w:r w:rsidR="000632F5" w:rsidRPr="00150792">
        <w:rPr>
          <w:rFonts w:ascii="Arial Narrow" w:hAnsi="Arial Narrow" w:cstheme="majorHAnsi"/>
        </w:rPr>
        <w:t>documentos</w:t>
      </w:r>
      <w:r w:rsidR="00EB7575" w:rsidRPr="00150792">
        <w:rPr>
          <w:rFonts w:ascii="Arial Narrow" w:hAnsi="Arial Narrow" w:cstheme="majorHAnsi"/>
        </w:rPr>
        <w:t xml:space="preserve"> que se </w:t>
      </w:r>
      <w:r w:rsidR="00921483" w:rsidRPr="00150792">
        <w:rPr>
          <w:rFonts w:ascii="Arial Narrow" w:hAnsi="Arial Narrow" w:cstheme="majorHAnsi"/>
        </w:rPr>
        <w:t>solicitaron</w:t>
      </w:r>
      <w:r w:rsidR="00495D75" w:rsidRPr="00150792">
        <w:rPr>
          <w:rFonts w:ascii="Arial Narrow" w:hAnsi="Arial Narrow" w:cstheme="majorHAnsi"/>
        </w:rPr>
        <w:t xml:space="preserve"> e</w:t>
      </w:r>
      <w:r w:rsidR="00EB7575" w:rsidRPr="00150792">
        <w:rPr>
          <w:rFonts w:ascii="Arial Narrow" w:hAnsi="Arial Narrow" w:cstheme="majorHAnsi"/>
        </w:rPr>
        <w:t xml:space="preserve">n </w:t>
      </w:r>
      <w:r w:rsidR="00495D75" w:rsidRPr="00150792">
        <w:rPr>
          <w:rFonts w:ascii="Arial Narrow" w:hAnsi="Arial Narrow" w:cstheme="majorHAnsi"/>
        </w:rPr>
        <w:t xml:space="preserve">el </w:t>
      </w:r>
      <w:r w:rsidR="00035867" w:rsidRPr="00150792">
        <w:rPr>
          <w:rFonts w:ascii="Arial Narrow" w:hAnsi="Arial Narrow" w:cstheme="majorHAnsi"/>
        </w:rPr>
        <w:t>numeral</w:t>
      </w:r>
      <w:r w:rsidR="00BF0304" w:rsidRPr="00150792">
        <w:rPr>
          <w:rFonts w:ascii="Arial Narrow" w:hAnsi="Arial Narrow" w:cstheme="majorHAnsi"/>
        </w:rPr>
        <w:t xml:space="preserve"> </w:t>
      </w:r>
      <w:r w:rsidR="004671DB" w:rsidRPr="00150792">
        <w:rPr>
          <w:rFonts w:ascii="Arial Narrow" w:hAnsi="Arial Narrow" w:cstheme="majorHAnsi"/>
        </w:rPr>
        <w:t>9</w:t>
      </w:r>
      <w:r w:rsidR="00EF5FAA" w:rsidRPr="00150792">
        <w:rPr>
          <w:rFonts w:ascii="Arial Narrow" w:hAnsi="Arial Narrow" w:cstheme="majorHAnsi"/>
        </w:rPr>
        <w:t>.1</w:t>
      </w:r>
      <w:r w:rsidR="00BF0304" w:rsidRPr="00150792">
        <w:rPr>
          <w:rFonts w:ascii="Arial Narrow" w:hAnsi="Arial Narrow" w:cstheme="majorHAnsi"/>
        </w:rPr>
        <w:t xml:space="preserve"> </w:t>
      </w:r>
      <w:r w:rsidR="00EB7575" w:rsidRPr="00150792">
        <w:rPr>
          <w:rFonts w:ascii="Arial Narrow" w:hAnsi="Arial Narrow" w:cstheme="majorHAnsi"/>
        </w:rPr>
        <w:t xml:space="preserve">de </w:t>
      </w:r>
      <w:r w:rsidR="00495D75" w:rsidRPr="00150792">
        <w:rPr>
          <w:rFonts w:ascii="Arial Narrow" w:hAnsi="Arial Narrow" w:cstheme="majorHAnsi"/>
        </w:rPr>
        <w:t xml:space="preserve">las </w:t>
      </w:r>
      <w:r w:rsidR="00044D2D" w:rsidRPr="00150792">
        <w:rPr>
          <w:rFonts w:ascii="Arial Narrow" w:hAnsi="Arial Narrow" w:cstheme="majorHAnsi"/>
          <w:b/>
          <w:bCs/>
        </w:rPr>
        <w:t>BASES</w:t>
      </w:r>
      <w:r w:rsidR="002A5D62" w:rsidRPr="00150792">
        <w:rPr>
          <w:rFonts w:ascii="Arial Narrow" w:hAnsi="Arial Narrow" w:cstheme="majorHAnsi"/>
        </w:rPr>
        <w:t xml:space="preserve">, sin que ello implique la </w:t>
      </w:r>
      <w:r w:rsidR="00035867" w:rsidRPr="00150792">
        <w:rPr>
          <w:rFonts w:ascii="Arial Narrow" w:hAnsi="Arial Narrow" w:cstheme="majorHAnsi"/>
        </w:rPr>
        <w:t>Evaluación Técnica</w:t>
      </w:r>
      <w:r w:rsidR="002A5D62" w:rsidRPr="00150792">
        <w:rPr>
          <w:rFonts w:ascii="Arial Narrow" w:hAnsi="Arial Narrow" w:cstheme="majorHAnsi"/>
        </w:rPr>
        <w:t xml:space="preserve">, ya que la revisión es solo en forma </w:t>
      </w:r>
      <w:r w:rsidR="00035867" w:rsidRPr="00150792">
        <w:rPr>
          <w:rFonts w:ascii="Arial Narrow" w:hAnsi="Arial Narrow" w:cstheme="majorHAnsi"/>
        </w:rPr>
        <w:t>C</w:t>
      </w:r>
      <w:r w:rsidR="002A5D62" w:rsidRPr="00150792">
        <w:rPr>
          <w:rFonts w:ascii="Arial Narrow" w:hAnsi="Arial Narrow" w:cstheme="majorHAnsi"/>
        </w:rPr>
        <w:t xml:space="preserve">uantitativa y </w:t>
      </w:r>
      <w:r w:rsidR="00035867" w:rsidRPr="00150792">
        <w:rPr>
          <w:rFonts w:ascii="Arial Narrow" w:hAnsi="Arial Narrow" w:cstheme="majorHAnsi"/>
        </w:rPr>
        <w:t>N</w:t>
      </w:r>
      <w:r w:rsidR="002A5D62" w:rsidRPr="00150792">
        <w:rPr>
          <w:rFonts w:ascii="Arial Narrow" w:hAnsi="Arial Narrow" w:cstheme="majorHAnsi"/>
        </w:rPr>
        <w:t xml:space="preserve">o </w:t>
      </w:r>
      <w:r w:rsidR="00035867" w:rsidRPr="00150792">
        <w:rPr>
          <w:rFonts w:ascii="Arial Narrow" w:hAnsi="Arial Narrow" w:cstheme="majorHAnsi"/>
        </w:rPr>
        <w:t>C</w:t>
      </w:r>
      <w:r w:rsidR="002A5D62" w:rsidRPr="00150792">
        <w:rPr>
          <w:rFonts w:ascii="Arial Narrow" w:hAnsi="Arial Narrow" w:cstheme="majorHAnsi"/>
        </w:rPr>
        <w:t>ualitativa.</w:t>
      </w:r>
    </w:p>
    <w:p w14:paraId="4EADBCD3" w14:textId="77777777" w:rsidR="00930531" w:rsidRPr="00930531" w:rsidRDefault="00930531" w:rsidP="00930531">
      <w:pPr>
        <w:jc w:val="both"/>
        <w:rPr>
          <w:rFonts w:ascii="Arial Narrow" w:hAnsi="Arial Narrow" w:cstheme="majorHAnsi"/>
          <w:sz w:val="16"/>
          <w:szCs w:val="16"/>
        </w:rPr>
      </w:pPr>
    </w:p>
    <w:p w14:paraId="6DA10228" w14:textId="32239BFE" w:rsidR="00803A0D" w:rsidRDefault="002A5D62" w:rsidP="00930531">
      <w:pPr>
        <w:jc w:val="both"/>
        <w:rPr>
          <w:rFonts w:ascii="Arial Narrow" w:hAnsi="Arial Narrow" w:cstheme="majorHAnsi"/>
        </w:rPr>
      </w:pPr>
      <w:r w:rsidRPr="00150792">
        <w:rPr>
          <w:rFonts w:ascii="Arial Narrow" w:hAnsi="Arial Narrow" w:cstheme="majorHAnsi"/>
        </w:rPr>
        <w:t>L</w:t>
      </w:r>
      <w:r w:rsidR="00EB7575" w:rsidRPr="00150792">
        <w:rPr>
          <w:rFonts w:ascii="Arial Narrow" w:hAnsi="Arial Narrow" w:cstheme="majorHAnsi"/>
        </w:rPr>
        <w:t>as observaciones que se desprende</w:t>
      </w:r>
      <w:r w:rsidR="005C7162" w:rsidRPr="00150792">
        <w:rPr>
          <w:rFonts w:ascii="Arial Narrow" w:hAnsi="Arial Narrow" w:cstheme="majorHAnsi"/>
        </w:rPr>
        <w:t>n</w:t>
      </w:r>
      <w:r w:rsidR="00EB7575" w:rsidRPr="00150792">
        <w:rPr>
          <w:rFonts w:ascii="Arial Narrow" w:hAnsi="Arial Narrow" w:cstheme="majorHAnsi"/>
        </w:rPr>
        <w:t xml:space="preserve"> de</w:t>
      </w:r>
      <w:r w:rsidR="005C7162" w:rsidRPr="00150792">
        <w:rPr>
          <w:rFonts w:ascii="Arial Narrow" w:hAnsi="Arial Narrow" w:cstheme="majorHAnsi"/>
        </w:rPr>
        <w:t xml:space="preserve"> </w:t>
      </w:r>
      <w:r w:rsidR="00EB7575" w:rsidRPr="00150792">
        <w:rPr>
          <w:rFonts w:ascii="Arial Narrow" w:hAnsi="Arial Narrow" w:cstheme="majorHAnsi"/>
        </w:rPr>
        <w:t>l</w:t>
      </w:r>
      <w:r w:rsidR="005C7162" w:rsidRPr="00150792">
        <w:rPr>
          <w:rFonts w:ascii="Arial Narrow" w:hAnsi="Arial Narrow" w:cstheme="majorHAnsi"/>
        </w:rPr>
        <w:t>os</w:t>
      </w:r>
      <w:r w:rsidR="00EB7575" w:rsidRPr="00150792">
        <w:rPr>
          <w:rFonts w:ascii="Arial Narrow" w:hAnsi="Arial Narrow" w:cstheme="majorHAnsi"/>
        </w:rPr>
        <w:t xml:space="preserve"> formato</w:t>
      </w:r>
      <w:r w:rsidR="005C7162" w:rsidRPr="00150792">
        <w:rPr>
          <w:rFonts w:ascii="Arial Narrow" w:hAnsi="Arial Narrow" w:cstheme="majorHAnsi"/>
        </w:rPr>
        <w:t>s</w:t>
      </w:r>
      <w:r w:rsidR="00EB7575" w:rsidRPr="00150792">
        <w:rPr>
          <w:rFonts w:ascii="Arial Narrow" w:hAnsi="Arial Narrow" w:cstheme="majorHAnsi"/>
        </w:rPr>
        <w:t xml:space="preserve"> de</w:t>
      </w:r>
      <w:r w:rsidRPr="00150792">
        <w:rPr>
          <w:rFonts w:ascii="Arial Narrow" w:hAnsi="Arial Narrow" w:cstheme="majorHAnsi"/>
        </w:rPr>
        <w:t>nominado</w:t>
      </w:r>
      <w:r w:rsidR="005C7162" w:rsidRPr="00150792">
        <w:rPr>
          <w:rFonts w:ascii="Arial Narrow" w:hAnsi="Arial Narrow" w:cstheme="majorHAnsi"/>
        </w:rPr>
        <w:t>s</w:t>
      </w:r>
      <w:r w:rsidRPr="00150792">
        <w:rPr>
          <w:rFonts w:ascii="Arial Narrow" w:hAnsi="Arial Narrow" w:cstheme="majorHAnsi"/>
        </w:rPr>
        <w:t xml:space="preserve"> </w:t>
      </w:r>
      <w:r w:rsidR="004671DB" w:rsidRPr="00150792">
        <w:rPr>
          <w:rFonts w:ascii="Arial Narrow" w:hAnsi="Arial Narrow" w:cstheme="majorHAnsi"/>
          <w:b/>
          <w:bCs/>
        </w:rPr>
        <w:t>R</w:t>
      </w:r>
      <w:r w:rsidR="00506BAE" w:rsidRPr="00150792">
        <w:rPr>
          <w:rFonts w:ascii="Arial Narrow" w:hAnsi="Arial Narrow" w:cstheme="majorHAnsi"/>
          <w:b/>
          <w:bCs/>
        </w:rPr>
        <w:t xml:space="preserve">elación de </w:t>
      </w:r>
      <w:r w:rsidR="00035867" w:rsidRPr="00150792">
        <w:rPr>
          <w:rFonts w:ascii="Arial Narrow" w:hAnsi="Arial Narrow" w:cstheme="majorHAnsi"/>
          <w:b/>
          <w:bCs/>
        </w:rPr>
        <w:t>E</w:t>
      </w:r>
      <w:r w:rsidR="00506BAE" w:rsidRPr="00150792">
        <w:rPr>
          <w:rFonts w:ascii="Arial Narrow" w:hAnsi="Arial Narrow" w:cstheme="majorHAnsi"/>
          <w:b/>
          <w:bCs/>
        </w:rPr>
        <w:t>ntrega de</w:t>
      </w:r>
      <w:r w:rsidR="007006D5" w:rsidRPr="00150792">
        <w:rPr>
          <w:rFonts w:ascii="Arial Narrow" w:hAnsi="Arial Narrow" w:cstheme="majorHAnsi"/>
          <w:b/>
          <w:bCs/>
        </w:rPr>
        <w:t xml:space="preserve"> </w:t>
      </w:r>
      <w:r w:rsidR="00035867" w:rsidRPr="00150792">
        <w:rPr>
          <w:rFonts w:ascii="Arial Narrow" w:hAnsi="Arial Narrow" w:cstheme="majorHAnsi"/>
          <w:b/>
          <w:bCs/>
        </w:rPr>
        <w:t>D</w:t>
      </w:r>
      <w:r w:rsidR="007006D5" w:rsidRPr="00150792">
        <w:rPr>
          <w:rFonts w:ascii="Arial Narrow" w:hAnsi="Arial Narrow" w:cstheme="majorHAnsi"/>
          <w:b/>
          <w:bCs/>
        </w:rPr>
        <w:t>ocumentación</w:t>
      </w:r>
      <w:r w:rsidR="00035867" w:rsidRPr="00150792">
        <w:rPr>
          <w:rFonts w:ascii="Arial Narrow" w:hAnsi="Arial Narrow" w:cstheme="majorHAnsi"/>
        </w:rPr>
        <w:t xml:space="preserve"> </w:t>
      </w:r>
      <w:r w:rsidRPr="00150792">
        <w:rPr>
          <w:rFonts w:ascii="Arial Narrow" w:hAnsi="Arial Narrow" w:cstheme="majorHAnsi"/>
        </w:rPr>
        <w:t xml:space="preserve">formarán parte </w:t>
      </w:r>
      <w:r w:rsidR="003E64DF" w:rsidRPr="00150792">
        <w:rPr>
          <w:rFonts w:ascii="Arial Narrow" w:hAnsi="Arial Narrow" w:cstheme="majorHAnsi"/>
        </w:rPr>
        <w:t xml:space="preserve">integral </w:t>
      </w:r>
      <w:r w:rsidRPr="00150792">
        <w:rPr>
          <w:rFonts w:ascii="Arial Narrow" w:hAnsi="Arial Narrow" w:cstheme="majorHAnsi"/>
        </w:rPr>
        <w:t>d</w:t>
      </w:r>
      <w:r w:rsidR="00EB7575" w:rsidRPr="00150792">
        <w:rPr>
          <w:rFonts w:ascii="Arial Narrow" w:hAnsi="Arial Narrow" w:cstheme="majorHAnsi"/>
        </w:rPr>
        <w:t>el expediente correspondiente</w:t>
      </w:r>
      <w:r w:rsidR="003230CE" w:rsidRPr="00150792">
        <w:rPr>
          <w:rFonts w:ascii="Arial Narrow" w:hAnsi="Arial Narrow" w:cstheme="majorHAnsi"/>
        </w:rPr>
        <w:t>.</w:t>
      </w:r>
    </w:p>
    <w:p w14:paraId="1B243D63" w14:textId="77777777" w:rsidR="00803A0D" w:rsidRPr="00930531" w:rsidRDefault="00803A0D" w:rsidP="00930531">
      <w:pPr>
        <w:jc w:val="both"/>
        <w:rPr>
          <w:rFonts w:ascii="Arial Narrow" w:hAnsi="Arial Narrow" w:cstheme="majorHAnsi"/>
          <w:sz w:val="16"/>
          <w:szCs w:val="16"/>
        </w:rPr>
      </w:pPr>
    </w:p>
    <w:p w14:paraId="468FF6D9" w14:textId="558B4F55" w:rsidR="00803A0D" w:rsidRPr="00046A2C" w:rsidRDefault="00803A0D" w:rsidP="00B74BA2">
      <w:pPr>
        <w:pStyle w:val="Prrafodelista"/>
        <w:ind w:left="0"/>
        <w:jc w:val="both"/>
        <w:rPr>
          <w:rFonts w:ascii="Arial Narrow" w:hAnsi="Arial Narrow" w:cstheme="majorHAnsi"/>
          <w:b/>
          <w:bCs/>
        </w:rPr>
      </w:pPr>
      <w:r w:rsidRPr="00150792">
        <w:rPr>
          <w:rFonts w:ascii="Arial Narrow" w:hAnsi="Arial Narrow" w:cstheme="majorHAnsi"/>
        </w:rPr>
        <w:t xml:space="preserve">EL </w:t>
      </w:r>
      <w:r w:rsidRPr="00150792">
        <w:rPr>
          <w:rFonts w:ascii="Arial Narrow" w:hAnsi="Arial Narrow" w:cstheme="majorHAnsi"/>
          <w:b/>
          <w:bCs/>
        </w:rPr>
        <w:t xml:space="preserve">PARTICIPANTE </w:t>
      </w:r>
      <w:r w:rsidR="00046A2C">
        <w:rPr>
          <w:rFonts w:ascii="Arial Narrow" w:hAnsi="Arial Narrow" w:cstheme="majorHAnsi"/>
          <w:b/>
          <w:bCs/>
        </w:rPr>
        <w:t xml:space="preserve">MICHEL TRANSPORTE EMPRESARIAL, S.A. DE C.V. </w:t>
      </w:r>
      <w:r w:rsidR="00D8422F">
        <w:rPr>
          <w:rFonts w:ascii="Arial Narrow" w:hAnsi="Arial Narrow" w:cstheme="majorHAnsi"/>
          <w:b/>
          <w:bCs/>
        </w:rPr>
        <w:t xml:space="preserve"> </w:t>
      </w:r>
      <w:r w:rsidR="00046A2C" w:rsidRPr="005711F3">
        <w:rPr>
          <w:rFonts w:ascii="Arial Narrow" w:hAnsi="Arial Narrow" w:cstheme="majorHAnsi"/>
          <w:bCs/>
        </w:rPr>
        <w:t>presenta</w:t>
      </w:r>
      <w:r w:rsidR="00046A2C">
        <w:rPr>
          <w:rFonts w:ascii="Arial Narrow" w:hAnsi="Arial Narrow" w:cstheme="majorHAnsi"/>
          <w:b/>
          <w:bCs/>
        </w:rPr>
        <w:t xml:space="preserve"> </w:t>
      </w:r>
      <w:r w:rsidRPr="00150792">
        <w:rPr>
          <w:rFonts w:ascii="Arial Narrow" w:hAnsi="Arial Narrow" w:cstheme="majorHAnsi"/>
        </w:rPr>
        <w:t xml:space="preserve">todo lo solicitado en el numeral 9.1 de las </w:t>
      </w:r>
      <w:r w:rsidRPr="00150792">
        <w:rPr>
          <w:rFonts w:ascii="Arial Narrow" w:hAnsi="Arial Narrow" w:cstheme="majorHAnsi"/>
          <w:b/>
          <w:bCs/>
        </w:rPr>
        <w:t xml:space="preserve">BASES, </w:t>
      </w:r>
      <w:r w:rsidRPr="00150792">
        <w:rPr>
          <w:rFonts w:ascii="Arial Narrow" w:hAnsi="Arial Narrow" w:cstheme="majorHAnsi"/>
        </w:rPr>
        <w:t>a reserva de revisarse</w:t>
      </w:r>
      <w:r w:rsidRPr="00150792">
        <w:rPr>
          <w:rFonts w:ascii="Arial Narrow" w:hAnsi="Arial Narrow" w:cstheme="majorHAnsi"/>
          <w:b/>
        </w:rPr>
        <w:t xml:space="preserve">. </w:t>
      </w:r>
    </w:p>
    <w:p w14:paraId="463C6BED" w14:textId="0200D8D2" w:rsidR="00720C2B" w:rsidRPr="00930531" w:rsidRDefault="00720C2B" w:rsidP="00803A0D">
      <w:pPr>
        <w:shd w:val="clear" w:color="auto" w:fill="FFFFFF" w:themeFill="background1"/>
        <w:jc w:val="both"/>
        <w:rPr>
          <w:rFonts w:ascii="Arial Narrow" w:hAnsi="Arial Narrow" w:cstheme="majorHAnsi"/>
          <w:b/>
          <w:sz w:val="16"/>
          <w:szCs w:val="16"/>
        </w:rPr>
      </w:pPr>
    </w:p>
    <w:p w14:paraId="0B0C1B12" w14:textId="7159A7C0" w:rsidR="00720C2B" w:rsidRPr="00150792" w:rsidRDefault="00720C2B" w:rsidP="00720C2B">
      <w:pPr>
        <w:shd w:val="clear" w:color="auto" w:fill="FFFFFF" w:themeFill="background1"/>
        <w:jc w:val="both"/>
        <w:rPr>
          <w:rFonts w:ascii="Arial Narrow" w:hAnsi="Arial Narrow" w:cstheme="majorHAnsi"/>
          <w:b/>
        </w:rPr>
      </w:pPr>
      <w:r w:rsidRPr="00150792">
        <w:rPr>
          <w:rFonts w:ascii="Arial Narrow" w:hAnsi="Arial Narrow" w:cstheme="majorHAnsi"/>
        </w:rPr>
        <w:t xml:space="preserve">EL </w:t>
      </w:r>
      <w:r w:rsidRPr="00150792">
        <w:rPr>
          <w:rFonts w:ascii="Arial Narrow" w:hAnsi="Arial Narrow" w:cstheme="majorHAnsi"/>
          <w:b/>
          <w:bCs/>
        </w:rPr>
        <w:t xml:space="preserve">PARTICIPANTE </w:t>
      </w:r>
      <w:r w:rsidR="00D8422F">
        <w:rPr>
          <w:rFonts w:ascii="Arial Narrow" w:hAnsi="Arial Narrow" w:cstheme="majorHAnsi"/>
          <w:b/>
          <w:bCs/>
        </w:rPr>
        <w:t>LOGÍSTICA ACTITUD Y RESPOSABILIDAD EN EL TRANSPORTE EJECUTIVO S.A. DE C.V</w:t>
      </w:r>
      <w:r w:rsidR="00D8422F" w:rsidRPr="00D8422F">
        <w:rPr>
          <w:rFonts w:ascii="Arial Narrow" w:hAnsi="Arial Narrow" w:cstheme="majorHAnsi"/>
          <w:b/>
          <w:bCs/>
        </w:rPr>
        <w:t>.</w:t>
      </w:r>
      <w:r w:rsidRPr="00D8422F">
        <w:rPr>
          <w:rFonts w:ascii="Arial Narrow" w:hAnsi="Arial Narrow" w:cstheme="majorHAnsi"/>
          <w:b/>
          <w:bCs/>
        </w:rPr>
        <w:t>,</w:t>
      </w:r>
      <w:r w:rsidRPr="005711F3">
        <w:rPr>
          <w:rFonts w:ascii="Arial Narrow" w:hAnsi="Arial Narrow" w:cstheme="majorHAnsi"/>
          <w:bCs/>
        </w:rPr>
        <w:t xml:space="preserve"> </w:t>
      </w:r>
      <w:r w:rsidR="005711F3" w:rsidRPr="005711F3">
        <w:rPr>
          <w:rFonts w:ascii="Arial Narrow" w:hAnsi="Arial Narrow" w:cstheme="majorHAnsi"/>
          <w:bCs/>
        </w:rPr>
        <w:t>presenta</w:t>
      </w:r>
      <w:r w:rsidR="005711F3">
        <w:rPr>
          <w:rFonts w:ascii="Arial Narrow" w:hAnsi="Arial Narrow" w:cstheme="majorHAnsi"/>
          <w:b/>
          <w:bCs/>
        </w:rPr>
        <w:t xml:space="preserve"> </w:t>
      </w:r>
      <w:r w:rsidRPr="00150792">
        <w:rPr>
          <w:rFonts w:ascii="Arial Narrow" w:hAnsi="Arial Narrow" w:cstheme="majorHAnsi"/>
        </w:rPr>
        <w:t xml:space="preserve">todo lo solicitado en el numeral 9.1 de las </w:t>
      </w:r>
      <w:r w:rsidRPr="00150792">
        <w:rPr>
          <w:rFonts w:ascii="Arial Narrow" w:hAnsi="Arial Narrow" w:cstheme="majorHAnsi"/>
          <w:b/>
          <w:bCs/>
        </w:rPr>
        <w:t xml:space="preserve">BASES, </w:t>
      </w:r>
      <w:r w:rsidRPr="00150792">
        <w:rPr>
          <w:rFonts w:ascii="Arial Narrow" w:hAnsi="Arial Narrow" w:cstheme="majorHAnsi"/>
        </w:rPr>
        <w:t>a reserva de revisarse</w:t>
      </w:r>
      <w:r w:rsidRPr="00150792">
        <w:rPr>
          <w:rFonts w:ascii="Arial Narrow" w:hAnsi="Arial Narrow" w:cstheme="majorHAnsi"/>
          <w:b/>
        </w:rPr>
        <w:t xml:space="preserve">. </w:t>
      </w:r>
    </w:p>
    <w:p w14:paraId="41A1E36D" w14:textId="4F7BDAA0" w:rsidR="00720C2B" w:rsidRPr="00930531" w:rsidRDefault="00720C2B" w:rsidP="00803A0D">
      <w:pPr>
        <w:shd w:val="clear" w:color="auto" w:fill="FFFFFF" w:themeFill="background1"/>
        <w:jc w:val="both"/>
        <w:rPr>
          <w:rFonts w:ascii="Arial Narrow" w:hAnsi="Arial Narrow" w:cstheme="majorHAnsi"/>
          <w:b/>
          <w:sz w:val="16"/>
          <w:szCs w:val="16"/>
        </w:rPr>
      </w:pPr>
    </w:p>
    <w:p w14:paraId="76C44343" w14:textId="7AC735CB" w:rsidR="00720C2B" w:rsidRDefault="00720C2B" w:rsidP="00720C2B">
      <w:pPr>
        <w:shd w:val="clear" w:color="auto" w:fill="FFFFFF" w:themeFill="background1"/>
        <w:jc w:val="both"/>
        <w:rPr>
          <w:rFonts w:ascii="Arial Narrow" w:hAnsi="Arial Narrow" w:cstheme="majorHAnsi"/>
          <w:b/>
        </w:rPr>
      </w:pPr>
      <w:r w:rsidRPr="00150792">
        <w:rPr>
          <w:rFonts w:ascii="Arial Narrow" w:hAnsi="Arial Narrow" w:cstheme="majorHAnsi"/>
        </w:rPr>
        <w:t xml:space="preserve">EL </w:t>
      </w:r>
      <w:r w:rsidRPr="00150792">
        <w:rPr>
          <w:rFonts w:ascii="Arial Narrow" w:hAnsi="Arial Narrow" w:cstheme="majorHAnsi"/>
          <w:b/>
          <w:bCs/>
        </w:rPr>
        <w:t xml:space="preserve">PARTICIPANTE </w:t>
      </w:r>
      <w:r w:rsidR="00D8422F">
        <w:rPr>
          <w:rFonts w:ascii="Arial Narrow" w:hAnsi="Arial Narrow" w:cstheme="majorHAnsi"/>
          <w:b/>
          <w:bCs/>
        </w:rPr>
        <w:t xml:space="preserve">EXCELENCIA EN TRANSPORTE ESCOLAR Y DE PERSONAL SAPI DE CV, </w:t>
      </w:r>
      <w:r w:rsidR="005711F3" w:rsidRPr="005711F3">
        <w:rPr>
          <w:rFonts w:ascii="Arial Narrow" w:hAnsi="Arial Narrow" w:cstheme="majorHAnsi"/>
          <w:bCs/>
        </w:rPr>
        <w:t>presenta</w:t>
      </w:r>
      <w:r w:rsidR="005711F3">
        <w:rPr>
          <w:rFonts w:ascii="Arial Narrow" w:hAnsi="Arial Narrow" w:cstheme="majorHAnsi"/>
          <w:b/>
          <w:bCs/>
        </w:rPr>
        <w:t xml:space="preserve"> </w:t>
      </w:r>
      <w:r w:rsidRPr="00150792">
        <w:rPr>
          <w:rFonts w:ascii="Arial Narrow" w:hAnsi="Arial Narrow" w:cstheme="majorHAnsi"/>
        </w:rPr>
        <w:t xml:space="preserve">todo lo solicitado en el numeral 9.1 de las </w:t>
      </w:r>
      <w:r w:rsidRPr="00150792">
        <w:rPr>
          <w:rFonts w:ascii="Arial Narrow" w:hAnsi="Arial Narrow" w:cstheme="majorHAnsi"/>
          <w:b/>
          <w:bCs/>
        </w:rPr>
        <w:t xml:space="preserve">BASES, </w:t>
      </w:r>
      <w:r w:rsidRPr="00150792">
        <w:rPr>
          <w:rFonts w:ascii="Arial Narrow" w:hAnsi="Arial Narrow" w:cstheme="majorHAnsi"/>
        </w:rPr>
        <w:t>a reserva de revisarse</w:t>
      </w:r>
      <w:r w:rsidRPr="00150792">
        <w:rPr>
          <w:rFonts w:ascii="Arial Narrow" w:hAnsi="Arial Narrow" w:cstheme="majorHAnsi"/>
          <w:b/>
        </w:rPr>
        <w:t xml:space="preserve">. </w:t>
      </w:r>
    </w:p>
    <w:p w14:paraId="3F99E893" w14:textId="13464797" w:rsidR="00D8422F" w:rsidRPr="00930531" w:rsidRDefault="00D8422F" w:rsidP="00720C2B">
      <w:pPr>
        <w:shd w:val="clear" w:color="auto" w:fill="FFFFFF" w:themeFill="background1"/>
        <w:jc w:val="both"/>
        <w:rPr>
          <w:rFonts w:ascii="Arial Narrow" w:hAnsi="Arial Narrow" w:cstheme="majorHAnsi"/>
          <w:b/>
          <w:sz w:val="16"/>
          <w:szCs w:val="16"/>
        </w:rPr>
      </w:pPr>
    </w:p>
    <w:p w14:paraId="48D5D1C5" w14:textId="2CE1A7BE" w:rsidR="00D8422F" w:rsidRPr="00150792" w:rsidRDefault="00D8422F" w:rsidP="00D8422F">
      <w:pPr>
        <w:shd w:val="clear" w:color="auto" w:fill="FFFFFF" w:themeFill="background1"/>
        <w:jc w:val="both"/>
        <w:rPr>
          <w:rFonts w:ascii="Arial Narrow" w:hAnsi="Arial Narrow" w:cstheme="majorHAnsi"/>
          <w:b/>
        </w:rPr>
      </w:pPr>
      <w:r w:rsidRPr="00150792">
        <w:rPr>
          <w:rFonts w:ascii="Arial Narrow" w:hAnsi="Arial Narrow" w:cstheme="majorHAnsi"/>
        </w:rPr>
        <w:t xml:space="preserve">EL </w:t>
      </w:r>
      <w:r>
        <w:rPr>
          <w:rFonts w:ascii="Arial Narrow" w:hAnsi="Arial Narrow" w:cstheme="majorHAnsi"/>
          <w:b/>
          <w:bCs/>
        </w:rPr>
        <w:t xml:space="preserve">PARTICIPANTE TECNO TRANSPORTACIONES SA DE CV, </w:t>
      </w:r>
      <w:r w:rsidR="00930531" w:rsidRPr="00930531">
        <w:rPr>
          <w:rFonts w:ascii="Arial Narrow" w:hAnsi="Arial Narrow" w:cstheme="majorHAnsi"/>
          <w:bCs/>
        </w:rPr>
        <w:t>no presenta los siguientes documentos</w:t>
      </w:r>
      <w:r w:rsidR="00930531">
        <w:rPr>
          <w:rFonts w:ascii="Arial Narrow" w:hAnsi="Arial Narrow" w:cstheme="majorHAnsi"/>
          <w:b/>
          <w:bCs/>
        </w:rPr>
        <w:t xml:space="preserve">; Anexo 5 Punto 2 </w:t>
      </w:r>
      <w:r w:rsidR="00930531" w:rsidRPr="00930531">
        <w:rPr>
          <w:rFonts w:ascii="Arial Narrow" w:hAnsi="Arial Narrow" w:cstheme="majorHAnsi"/>
          <w:bCs/>
        </w:rPr>
        <w:t>Copia simple legible de los últimos 2 pagos del impuesto del 2% sobre nómina</w:t>
      </w:r>
      <w:r w:rsidR="00930531">
        <w:rPr>
          <w:rFonts w:ascii="Arial Narrow" w:hAnsi="Arial Narrow" w:cstheme="majorHAnsi"/>
          <w:b/>
          <w:bCs/>
        </w:rPr>
        <w:t xml:space="preserve">, inciso A </w:t>
      </w:r>
      <w:r w:rsidR="00930531" w:rsidRPr="00930531">
        <w:rPr>
          <w:rFonts w:ascii="Arial Narrow" w:hAnsi="Arial Narrow" w:cstheme="majorHAnsi"/>
          <w:bCs/>
        </w:rPr>
        <w:t>Original para cotejo y copia simple legible del Acta</w:t>
      </w:r>
      <w:r w:rsidR="00930531">
        <w:rPr>
          <w:rFonts w:ascii="Arial Narrow" w:hAnsi="Arial Narrow" w:cstheme="majorHAnsi"/>
          <w:b/>
          <w:bCs/>
        </w:rPr>
        <w:t xml:space="preserve"> Constitutiva, Inciso B </w:t>
      </w:r>
      <w:r w:rsidR="00930531" w:rsidRPr="00930531">
        <w:rPr>
          <w:rFonts w:ascii="Arial Narrow" w:hAnsi="Arial Narrow" w:cstheme="majorHAnsi"/>
          <w:bCs/>
        </w:rPr>
        <w:t>Constancia de Registro Federal de Contribuyentes,</w:t>
      </w:r>
      <w:r w:rsidR="00930531">
        <w:rPr>
          <w:rFonts w:ascii="Arial Narrow" w:hAnsi="Arial Narrow" w:cstheme="majorHAnsi"/>
          <w:b/>
          <w:bCs/>
        </w:rPr>
        <w:t xml:space="preserve"> </w:t>
      </w:r>
      <w:r w:rsidR="00930531" w:rsidRPr="00930531">
        <w:rPr>
          <w:rFonts w:ascii="Arial Narrow" w:hAnsi="Arial Narrow" w:cstheme="majorHAnsi"/>
          <w:b/>
        </w:rPr>
        <w:t>Inciso C</w:t>
      </w:r>
      <w:r w:rsidR="00930531">
        <w:rPr>
          <w:rFonts w:ascii="Arial Narrow" w:hAnsi="Arial Narrow" w:cstheme="majorHAnsi"/>
        </w:rPr>
        <w:t xml:space="preserve"> Presentar de forma ordenada Declaración anual del impuesto Sobre la Renta del ejercicio inmediato anterior 2019, </w:t>
      </w:r>
      <w:r w:rsidR="00930531" w:rsidRPr="00930531">
        <w:rPr>
          <w:rFonts w:ascii="Arial Narrow" w:hAnsi="Arial Narrow" w:cstheme="majorHAnsi"/>
          <w:b/>
        </w:rPr>
        <w:t>Inciso D</w:t>
      </w:r>
      <w:r w:rsidR="00930531">
        <w:rPr>
          <w:rFonts w:ascii="Arial Narrow" w:hAnsi="Arial Narrow" w:cstheme="majorHAnsi"/>
          <w:b/>
        </w:rPr>
        <w:t xml:space="preserve"> </w:t>
      </w:r>
      <w:r w:rsidR="00930531" w:rsidRPr="00930531">
        <w:rPr>
          <w:rFonts w:ascii="Arial Narrow" w:hAnsi="Arial Narrow" w:cstheme="majorHAnsi"/>
        </w:rPr>
        <w:t>Copia simple legible comprobante de domicilio no mayor a 2 meses</w:t>
      </w:r>
      <w:r w:rsidR="00930531">
        <w:rPr>
          <w:rFonts w:ascii="Arial Narrow" w:hAnsi="Arial Narrow" w:cstheme="majorHAnsi"/>
          <w:b/>
        </w:rPr>
        <w:t xml:space="preserve">, Anexo 11 </w:t>
      </w:r>
      <w:r w:rsidR="00930531" w:rsidRPr="00930531">
        <w:rPr>
          <w:rFonts w:ascii="Arial Narrow" w:hAnsi="Arial Narrow" w:cstheme="majorHAnsi"/>
        </w:rPr>
        <w:t>Origina</w:t>
      </w:r>
      <w:r w:rsidR="00930531">
        <w:rPr>
          <w:rFonts w:ascii="Arial Narrow" w:hAnsi="Arial Narrow" w:cstheme="majorHAnsi"/>
        </w:rPr>
        <w:t>l</w:t>
      </w:r>
      <w:r w:rsidR="00930531" w:rsidRPr="00930531">
        <w:rPr>
          <w:rFonts w:ascii="Arial Narrow" w:hAnsi="Arial Narrow" w:cstheme="majorHAnsi"/>
        </w:rPr>
        <w:t xml:space="preserve"> o copia certificad</w:t>
      </w:r>
      <w:r w:rsidR="00930531">
        <w:rPr>
          <w:rFonts w:ascii="Arial Narrow" w:hAnsi="Arial Narrow" w:cstheme="majorHAnsi"/>
        </w:rPr>
        <w:t>a de su I</w:t>
      </w:r>
      <w:r w:rsidR="00930531" w:rsidRPr="00930531">
        <w:rPr>
          <w:rFonts w:ascii="Arial Narrow" w:hAnsi="Arial Narrow" w:cstheme="majorHAnsi"/>
        </w:rPr>
        <w:t>dentificaci</w:t>
      </w:r>
      <w:r w:rsidR="00930531">
        <w:rPr>
          <w:rFonts w:ascii="Arial Narrow" w:hAnsi="Arial Narrow" w:cstheme="majorHAnsi"/>
        </w:rPr>
        <w:t>ón O</w:t>
      </w:r>
      <w:r w:rsidR="00930531" w:rsidRPr="00930531">
        <w:rPr>
          <w:rFonts w:ascii="Arial Narrow" w:hAnsi="Arial Narrow" w:cstheme="majorHAnsi"/>
        </w:rPr>
        <w:t>ficial</w:t>
      </w:r>
      <w:r w:rsidR="00930531">
        <w:rPr>
          <w:rFonts w:ascii="Arial Narrow" w:hAnsi="Arial Narrow" w:cstheme="majorHAnsi"/>
          <w:b/>
        </w:rPr>
        <w:t xml:space="preserve"> </w:t>
      </w:r>
      <w:r w:rsidR="00930531" w:rsidRPr="00930531">
        <w:rPr>
          <w:rFonts w:ascii="Arial Narrow" w:hAnsi="Arial Narrow" w:cstheme="majorHAnsi"/>
        </w:rPr>
        <w:t>Vigente</w:t>
      </w:r>
      <w:r w:rsidR="00930531">
        <w:rPr>
          <w:rFonts w:ascii="Arial Narrow" w:hAnsi="Arial Narrow" w:cstheme="majorHAnsi"/>
          <w:b/>
        </w:rPr>
        <w:t xml:space="preserve">, </w:t>
      </w:r>
      <w:r w:rsidR="005711F3">
        <w:rPr>
          <w:rFonts w:ascii="Arial Narrow" w:hAnsi="Arial Narrow" w:cstheme="majorHAnsi"/>
          <w:b/>
        </w:rPr>
        <w:t xml:space="preserve">Anexo 16 </w:t>
      </w:r>
      <w:r w:rsidR="005711F3" w:rsidRPr="005711F3">
        <w:rPr>
          <w:rFonts w:ascii="Arial Narrow" w:hAnsi="Arial Narrow" w:cstheme="majorHAnsi"/>
        </w:rPr>
        <w:t>No adjunta las Pólizas de Seguro</w:t>
      </w:r>
      <w:r w:rsidR="005711F3">
        <w:rPr>
          <w:rFonts w:ascii="Arial Narrow" w:hAnsi="Arial Narrow" w:cstheme="majorHAnsi"/>
          <w:b/>
        </w:rPr>
        <w:t>,</w:t>
      </w:r>
      <w:r w:rsidR="00930531">
        <w:rPr>
          <w:rFonts w:ascii="Arial Narrow" w:hAnsi="Arial Narrow" w:cstheme="majorHAnsi"/>
          <w:b/>
        </w:rPr>
        <w:t xml:space="preserve"> </w:t>
      </w:r>
      <w:r w:rsidR="00930531">
        <w:rPr>
          <w:rFonts w:ascii="Arial Narrow" w:hAnsi="Arial Narrow" w:cstheme="majorHAnsi"/>
        </w:rPr>
        <w:t xml:space="preserve"> </w:t>
      </w:r>
      <w:r w:rsidR="005711F3" w:rsidRPr="00621ABC">
        <w:rPr>
          <w:rFonts w:ascii="Arial Narrow" w:hAnsi="Arial Narrow" w:cstheme="majorHAnsi"/>
          <w:sz w:val="22"/>
          <w:szCs w:val="22"/>
        </w:rPr>
        <w:t>dichos Anexos soli</w:t>
      </w:r>
      <w:r w:rsidR="005711F3">
        <w:rPr>
          <w:rFonts w:ascii="Arial Narrow" w:hAnsi="Arial Narrow" w:cstheme="majorHAnsi"/>
          <w:sz w:val="22"/>
          <w:szCs w:val="22"/>
        </w:rPr>
        <w:t xml:space="preserve">citados en el </w:t>
      </w:r>
      <w:r w:rsidRPr="00150792">
        <w:rPr>
          <w:rFonts w:ascii="Arial Narrow" w:hAnsi="Arial Narrow" w:cstheme="majorHAnsi"/>
        </w:rPr>
        <w:t xml:space="preserve">numeral 9.1 de las </w:t>
      </w:r>
      <w:r w:rsidR="005711F3">
        <w:rPr>
          <w:rFonts w:ascii="Arial Narrow" w:hAnsi="Arial Narrow" w:cstheme="majorHAnsi"/>
          <w:b/>
          <w:bCs/>
        </w:rPr>
        <w:t>BASES</w:t>
      </w:r>
      <w:r w:rsidRPr="00150792">
        <w:rPr>
          <w:rFonts w:ascii="Arial Narrow" w:hAnsi="Arial Narrow" w:cstheme="majorHAnsi"/>
          <w:b/>
        </w:rPr>
        <w:t xml:space="preserve">. </w:t>
      </w:r>
    </w:p>
    <w:p w14:paraId="3592743A" w14:textId="310706D8" w:rsidR="00803A0D" w:rsidRPr="00930531" w:rsidRDefault="00803A0D" w:rsidP="00A30E06">
      <w:pPr>
        <w:shd w:val="clear" w:color="auto" w:fill="FFFFFF" w:themeFill="background1"/>
        <w:jc w:val="both"/>
        <w:rPr>
          <w:rFonts w:ascii="Arial Narrow" w:hAnsi="Arial Narrow" w:cstheme="majorHAnsi"/>
          <w:b/>
          <w:sz w:val="16"/>
          <w:szCs w:val="16"/>
        </w:rPr>
      </w:pPr>
    </w:p>
    <w:p w14:paraId="22C43EDD" w14:textId="151737A8" w:rsidR="00D8422F" w:rsidRDefault="00EB7575" w:rsidP="00922678">
      <w:pPr>
        <w:jc w:val="both"/>
        <w:rPr>
          <w:rFonts w:ascii="Arial Narrow" w:hAnsi="Arial Narrow" w:cstheme="majorHAnsi"/>
          <w:b/>
          <w:bCs/>
        </w:rPr>
      </w:pPr>
      <w:r w:rsidRPr="00150792">
        <w:rPr>
          <w:rFonts w:ascii="Arial Narrow" w:hAnsi="Arial Narrow" w:cstheme="majorHAnsi"/>
        </w:rPr>
        <w:t xml:space="preserve">Posteriormente se regresan los </w:t>
      </w:r>
      <w:r w:rsidR="00A33E67" w:rsidRPr="00150792">
        <w:rPr>
          <w:rFonts w:ascii="Arial Narrow" w:hAnsi="Arial Narrow" w:cstheme="majorHAnsi"/>
        </w:rPr>
        <w:t xml:space="preserve">documentos </w:t>
      </w:r>
      <w:r w:rsidRPr="00150792">
        <w:rPr>
          <w:rFonts w:ascii="Arial Narrow" w:hAnsi="Arial Narrow" w:cstheme="majorHAnsi"/>
        </w:rPr>
        <w:t xml:space="preserve">originales </w:t>
      </w:r>
      <w:r w:rsidR="009B596D" w:rsidRPr="00150792">
        <w:rPr>
          <w:rFonts w:ascii="Arial Narrow" w:hAnsi="Arial Narrow" w:cstheme="majorHAnsi"/>
        </w:rPr>
        <w:t>a</w:t>
      </w:r>
      <w:r w:rsidR="00744E8F">
        <w:rPr>
          <w:rFonts w:ascii="Arial Narrow" w:hAnsi="Arial Narrow" w:cstheme="majorHAnsi"/>
        </w:rPr>
        <w:t>l</w:t>
      </w:r>
      <w:r w:rsidR="004C3FFB" w:rsidRPr="00150792">
        <w:rPr>
          <w:rFonts w:ascii="Arial Narrow" w:hAnsi="Arial Narrow" w:cstheme="majorHAnsi"/>
        </w:rPr>
        <w:t xml:space="preserve"> </w:t>
      </w:r>
      <w:r w:rsidR="004C3FFB" w:rsidRPr="00150792">
        <w:rPr>
          <w:rFonts w:ascii="Arial Narrow" w:hAnsi="Arial Narrow" w:cstheme="majorHAnsi"/>
          <w:b/>
          <w:bCs/>
        </w:rPr>
        <w:t>PARTICIPANTE</w:t>
      </w:r>
      <w:r w:rsidR="00667D6E" w:rsidRPr="00150792">
        <w:rPr>
          <w:rFonts w:ascii="Arial Narrow" w:hAnsi="Arial Narrow" w:cstheme="majorHAnsi"/>
        </w:rPr>
        <w:t xml:space="preserve"> </w:t>
      </w:r>
      <w:r w:rsidR="00D8422F">
        <w:rPr>
          <w:rFonts w:ascii="Arial Narrow" w:hAnsi="Arial Narrow" w:cstheme="majorHAnsi"/>
          <w:b/>
          <w:bCs/>
        </w:rPr>
        <w:t>MICHEL TRANSPORTE EMPRESARIAL, S.A. DE C.V., LOGÍSTICA ACTITUD Y RESPOSABILIDAD EN EL TRANSPORTE EJECUTIVO S.A. DE C.V., EXCELENCIA EN TRANSPORTE ESCOLAR Y DE PERSONAL SAPI DE CV y TECNO TRANSPORTACIONES SA DE CV.</w:t>
      </w:r>
    </w:p>
    <w:p w14:paraId="0E83A961" w14:textId="77777777" w:rsidR="00D8422F" w:rsidRPr="00D8422F" w:rsidRDefault="00D8422F" w:rsidP="00922678">
      <w:pPr>
        <w:jc w:val="both"/>
        <w:rPr>
          <w:rFonts w:ascii="Arial Narrow" w:hAnsi="Arial Narrow" w:cstheme="majorHAnsi"/>
          <w:b/>
          <w:bCs/>
        </w:rPr>
      </w:pPr>
    </w:p>
    <w:p w14:paraId="1B4E72C1" w14:textId="13E46F6A" w:rsidR="00231BEC" w:rsidRPr="00150792" w:rsidRDefault="00231BEC" w:rsidP="00922678">
      <w:pPr>
        <w:jc w:val="both"/>
        <w:rPr>
          <w:rFonts w:ascii="Arial Narrow" w:hAnsi="Arial Narrow" w:cstheme="majorHAnsi"/>
        </w:rPr>
      </w:pPr>
      <w:r w:rsidRPr="00150792">
        <w:rPr>
          <w:rFonts w:ascii="Arial Narrow" w:hAnsi="Arial Narrow" w:cstheme="majorHAnsi"/>
        </w:rPr>
        <w:t>Se procede a realizar la apertura de la</w:t>
      </w:r>
      <w:r w:rsidR="005C7162" w:rsidRPr="00150792">
        <w:rPr>
          <w:rFonts w:ascii="Arial Narrow" w:hAnsi="Arial Narrow" w:cstheme="majorHAnsi"/>
        </w:rPr>
        <w:t xml:space="preserve">s </w:t>
      </w:r>
      <w:r w:rsidR="00035867" w:rsidRPr="00150792">
        <w:rPr>
          <w:rFonts w:ascii="Arial Narrow" w:hAnsi="Arial Narrow" w:cstheme="majorHAnsi"/>
        </w:rPr>
        <w:t xml:space="preserve">Propuestas Económicas </w:t>
      </w:r>
      <w:r w:rsidRPr="00D47519">
        <w:rPr>
          <w:rFonts w:ascii="Arial Narrow" w:hAnsi="Arial Narrow" w:cstheme="majorHAnsi"/>
        </w:rPr>
        <w:t>de</w:t>
      </w:r>
      <w:r w:rsidR="00D8422F" w:rsidRPr="00D47519">
        <w:rPr>
          <w:rFonts w:ascii="Arial Narrow" w:hAnsi="Arial Narrow" w:cstheme="majorHAnsi"/>
        </w:rPr>
        <w:t xml:space="preserve"> </w:t>
      </w:r>
      <w:r w:rsidR="00744E8F" w:rsidRPr="00D47519">
        <w:rPr>
          <w:rFonts w:ascii="Arial Narrow" w:hAnsi="Arial Narrow" w:cstheme="majorHAnsi"/>
        </w:rPr>
        <w:t>l</w:t>
      </w:r>
      <w:r w:rsidR="00D8422F" w:rsidRPr="00D47519">
        <w:rPr>
          <w:rFonts w:ascii="Arial Narrow" w:hAnsi="Arial Narrow" w:cstheme="majorHAnsi"/>
        </w:rPr>
        <w:t>os</w:t>
      </w:r>
      <w:r w:rsidR="00744E8F" w:rsidRPr="00D47519">
        <w:rPr>
          <w:rFonts w:ascii="Arial Narrow" w:hAnsi="Arial Narrow" w:cstheme="majorHAnsi"/>
        </w:rPr>
        <w:t xml:space="preserve"> </w:t>
      </w:r>
      <w:r w:rsidR="0050644A" w:rsidRPr="00D47519">
        <w:rPr>
          <w:rFonts w:ascii="Arial Narrow" w:hAnsi="Arial Narrow" w:cstheme="majorHAnsi"/>
          <w:b/>
        </w:rPr>
        <w:t>PARTICIPANTE</w:t>
      </w:r>
      <w:r w:rsidR="00D8422F" w:rsidRPr="00D47519">
        <w:rPr>
          <w:rFonts w:ascii="Arial Narrow" w:hAnsi="Arial Narrow" w:cstheme="majorHAnsi"/>
          <w:b/>
        </w:rPr>
        <w:t>S</w:t>
      </w:r>
      <w:r w:rsidRPr="00D47519">
        <w:rPr>
          <w:rFonts w:ascii="Arial Narrow" w:hAnsi="Arial Narrow" w:cstheme="majorHAnsi"/>
        </w:rPr>
        <w:t>,</w:t>
      </w:r>
      <w:r w:rsidRPr="00150792">
        <w:rPr>
          <w:rFonts w:ascii="Arial Narrow" w:hAnsi="Arial Narrow" w:cstheme="majorHAnsi"/>
        </w:rPr>
        <w:t xml:space="preserve"> cuyo</w:t>
      </w:r>
      <w:r w:rsidR="00D8422F">
        <w:rPr>
          <w:rFonts w:ascii="Arial Narrow" w:hAnsi="Arial Narrow" w:cstheme="majorHAnsi"/>
        </w:rPr>
        <w:t>s</w:t>
      </w:r>
      <w:r w:rsidRPr="00150792">
        <w:rPr>
          <w:rFonts w:ascii="Arial Narrow" w:hAnsi="Arial Narrow" w:cstheme="majorHAnsi"/>
        </w:rPr>
        <w:t xml:space="preserve"> monto</w:t>
      </w:r>
      <w:r w:rsidR="00D8422F">
        <w:rPr>
          <w:rFonts w:ascii="Arial Narrow" w:hAnsi="Arial Narrow" w:cstheme="majorHAnsi"/>
        </w:rPr>
        <w:t>s</w:t>
      </w:r>
      <w:r w:rsidRPr="00150792">
        <w:rPr>
          <w:rFonts w:ascii="Arial Narrow" w:hAnsi="Arial Narrow" w:cstheme="majorHAnsi"/>
        </w:rPr>
        <w:t xml:space="preserve"> </w:t>
      </w:r>
      <w:r w:rsidR="00744E8F">
        <w:rPr>
          <w:rFonts w:ascii="Arial Narrow" w:hAnsi="Arial Narrow" w:cstheme="majorHAnsi"/>
        </w:rPr>
        <w:t>s</w:t>
      </w:r>
      <w:r w:rsidR="00D8422F">
        <w:rPr>
          <w:rFonts w:ascii="Arial Narrow" w:hAnsi="Arial Narrow" w:cstheme="majorHAnsi"/>
        </w:rPr>
        <w:t>on los</w:t>
      </w:r>
      <w:r w:rsidR="00744E8F">
        <w:rPr>
          <w:rFonts w:ascii="Arial Narrow" w:hAnsi="Arial Narrow" w:cstheme="majorHAnsi"/>
        </w:rPr>
        <w:t xml:space="preserve"> </w:t>
      </w:r>
      <w:r w:rsidRPr="00150792">
        <w:rPr>
          <w:rFonts w:ascii="Arial Narrow" w:hAnsi="Arial Narrow" w:cstheme="majorHAnsi"/>
        </w:rPr>
        <w:t>que se señala</w:t>
      </w:r>
      <w:r w:rsidR="00D8422F">
        <w:rPr>
          <w:rFonts w:ascii="Arial Narrow" w:hAnsi="Arial Narrow" w:cstheme="majorHAnsi"/>
        </w:rPr>
        <w:t>n</w:t>
      </w:r>
      <w:r w:rsidRPr="00150792">
        <w:rPr>
          <w:rFonts w:ascii="Arial Narrow" w:hAnsi="Arial Narrow" w:cstheme="majorHAnsi"/>
        </w:rPr>
        <w:t xml:space="preserve"> a continuación:</w:t>
      </w:r>
    </w:p>
    <w:p w14:paraId="3FACD0B5" w14:textId="77777777" w:rsidR="004671DB" w:rsidRPr="00150792" w:rsidRDefault="004671DB" w:rsidP="00922678">
      <w:pPr>
        <w:jc w:val="both"/>
        <w:rPr>
          <w:rFonts w:ascii="Arial Narrow" w:hAnsi="Arial Narrow" w:cstheme="majorHAnsi"/>
        </w:rPr>
      </w:pPr>
    </w:p>
    <w:tbl>
      <w:tblPr>
        <w:tblStyle w:val="Tablaconcuadrcula"/>
        <w:tblW w:w="5000" w:type="pct"/>
        <w:tblLayout w:type="fixed"/>
        <w:tblLook w:val="04A0" w:firstRow="1" w:lastRow="0" w:firstColumn="1" w:lastColumn="0" w:noHBand="0" w:noVBand="1"/>
      </w:tblPr>
      <w:tblGrid>
        <w:gridCol w:w="1838"/>
        <w:gridCol w:w="1133"/>
        <w:gridCol w:w="994"/>
        <w:gridCol w:w="2416"/>
        <w:gridCol w:w="1135"/>
        <w:gridCol w:w="1133"/>
        <w:gridCol w:w="1171"/>
      </w:tblGrid>
      <w:tr w:rsidR="00C14132" w:rsidRPr="00150792" w14:paraId="053F2278" w14:textId="77777777" w:rsidTr="00BE7536">
        <w:trPr>
          <w:trHeight w:val="373"/>
          <w:tblHeader/>
        </w:trPr>
        <w:tc>
          <w:tcPr>
            <w:tcW w:w="936" w:type="pct"/>
            <w:shd w:val="clear" w:color="auto" w:fill="D9D9D9" w:themeFill="background1" w:themeFillShade="D9"/>
            <w:vAlign w:val="center"/>
          </w:tcPr>
          <w:p w14:paraId="268F3081" w14:textId="2621531F" w:rsidR="00C14132" w:rsidRPr="008B3705" w:rsidRDefault="00C14132" w:rsidP="00C14132">
            <w:pPr>
              <w:pStyle w:val="Prrafodelista"/>
              <w:ind w:left="0"/>
              <w:jc w:val="center"/>
              <w:rPr>
                <w:rFonts w:ascii="Arial Narrow" w:hAnsi="Arial Narrow" w:cstheme="majorHAnsi"/>
                <w:b/>
                <w:sz w:val="16"/>
                <w:szCs w:val="16"/>
              </w:rPr>
            </w:pPr>
            <w:r w:rsidRPr="008B3705">
              <w:rPr>
                <w:rFonts w:ascii="Arial Narrow" w:hAnsi="Arial Narrow" w:cstheme="majorHAnsi"/>
                <w:b/>
                <w:sz w:val="16"/>
                <w:szCs w:val="16"/>
              </w:rPr>
              <w:t>PARTICIPANTE</w:t>
            </w:r>
          </w:p>
        </w:tc>
        <w:tc>
          <w:tcPr>
            <w:tcW w:w="577" w:type="pct"/>
            <w:shd w:val="clear" w:color="auto" w:fill="D9D9D9" w:themeFill="background1" w:themeFillShade="D9"/>
            <w:vAlign w:val="center"/>
          </w:tcPr>
          <w:p w14:paraId="4B5B1EF2" w14:textId="4C416556" w:rsidR="00C14132" w:rsidRPr="008B3705" w:rsidRDefault="00C14132" w:rsidP="00C14132">
            <w:pPr>
              <w:pStyle w:val="Prrafodelista"/>
              <w:ind w:left="0"/>
              <w:jc w:val="center"/>
              <w:rPr>
                <w:rFonts w:ascii="Arial Narrow" w:hAnsi="Arial Narrow" w:cstheme="majorHAnsi"/>
                <w:b/>
                <w:sz w:val="16"/>
                <w:szCs w:val="16"/>
              </w:rPr>
            </w:pPr>
            <w:r w:rsidRPr="008B3705">
              <w:rPr>
                <w:rFonts w:ascii="Arial Narrow" w:hAnsi="Arial Narrow" w:cstheme="majorHAnsi"/>
                <w:b/>
                <w:sz w:val="16"/>
                <w:szCs w:val="16"/>
              </w:rPr>
              <w:t>CANTIDAD MINIMA</w:t>
            </w:r>
          </w:p>
        </w:tc>
        <w:tc>
          <w:tcPr>
            <w:tcW w:w="506" w:type="pct"/>
            <w:shd w:val="clear" w:color="auto" w:fill="D9D9D9" w:themeFill="background1" w:themeFillShade="D9"/>
            <w:vAlign w:val="center"/>
          </w:tcPr>
          <w:p w14:paraId="291C714C" w14:textId="78EC6BA5" w:rsidR="00C14132" w:rsidRPr="008B3705" w:rsidRDefault="00C14132" w:rsidP="00C14132">
            <w:pPr>
              <w:pStyle w:val="Prrafodelista"/>
              <w:ind w:left="0"/>
              <w:jc w:val="center"/>
              <w:rPr>
                <w:rFonts w:ascii="Arial Narrow" w:hAnsi="Arial Narrow" w:cstheme="majorHAnsi"/>
                <w:b/>
                <w:sz w:val="16"/>
                <w:szCs w:val="16"/>
              </w:rPr>
            </w:pPr>
            <w:r w:rsidRPr="008B3705">
              <w:rPr>
                <w:rFonts w:ascii="Arial Narrow" w:hAnsi="Arial Narrow" w:cstheme="majorHAnsi"/>
                <w:b/>
                <w:sz w:val="16"/>
                <w:szCs w:val="16"/>
              </w:rPr>
              <w:t>CANTIDAD MAXIMA</w:t>
            </w:r>
          </w:p>
        </w:tc>
        <w:tc>
          <w:tcPr>
            <w:tcW w:w="1230" w:type="pct"/>
            <w:shd w:val="clear" w:color="auto" w:fill="D9D9D9" w:themeFill="background1" w:themeFillShade="D9"/>
            <w:vAlign w:val="center"/>
          </w:tcPr>
          <w:p w14:paraId="52ADDBBB" w14:textId="197E9B67" w:rsidR="00C14132" w:rsidRPr="008B3705" w:rsidRDefault="00C14132" w:rsidP="00C14132">
            <w:pPr>
              <w:pStyle w:val="Prrafodelista"/>
              <w:ind w:left="0"/>
              <w:jc w:val="center"/>
              <w:rPr>
                <w:rFonts w:ascii="Arial Narrow" w:hAnsi="Arial Narrow" w:cstheme="majorHAnsi"/>
                <w:b/>
                <w:sz w:val="16"/>
                <w:szCs w:val="16"/>
              </w:rPr>
            </w:pPr>
            <w:r w:rsidRPr="008B3705">
              <w:rPr>
                <w:rFonts w:ascii="Arial Narrow" w:hAnsi="Arial Narrow" w:cstheme="majorHAnsi"/>
                <w:b/>
                <w:sz w:val="16"/>
                <w:szCs w:val="16"/>
              </w:rPr>
              <w:t xml:space="preserve">SERVICIO / DESCRIPCIÓN </w:t>
            </w:r>
          </w:p>
        </w:tc>
        <w:tc>
          <w:tcPr>
            <w:tcW w:w="578" w:type="pct"/>
            <w:shd w:val="clear" w:color="auto" w:fill="D9D9D9" w:themeFill="background1" w:themeFillShade="D9"/>
            <w:vAlign w:val="center"/>
          </w:tcPr>
          <w:p w14:paraId="6640F0CC" w14:textId="356969D0" w:rsidR="00C14132" w:rsidRPr="008B3705" w:rsidRDefault="00C14132" w:rsidP="00C14132">
            <w:pPr>
              <w:pStyle w:val="Prrafodelista"/>
              <w:ind w:left="0"/>
              <w:jc w:val="center"/>
              <w:rPr>
                <w:rFonts w:ascii="Arial Narrow" w:hAnsi="Arial Narrow" w:cstheme="majorHAnsi"/>
                <w:b/>
                <w:sz w:val="16"/>
                <w:szCs w:val="16"/>
              </w:rPr>
            </w:pPr>
            <w:r>
              <w:rPr>
                <w:rFonts w:ascii="Arial Narrow" w:hAnsi="Arial Narrow" w:cstheme="majorHAnsi"/>
                <w:b/>
                <w:sz w:val="16"/>
                <w:szCs w:val="16"/>
              </w:rPr>
              <w:t xml:space="preserve">PRECIO UNITARIO </w:t>
            </w:r>
          </w:p>
        </w:tc>
        <w:tc>
          <w:tcPr>
            <w:tcW w:w="577" w:type="pct"/>
            <w:shd w:val="clear" w:color="auto" w:fill="D9D9D9" w:themeFill="background1" w:themeFillShade="D9"/>
            <w:vAlign w:val="center"/>
          </w:tcPr>
          <w:p w14:paraId="0150D2EB" w14:textId="563AED27" w:rsidR="00C14132" w:rsidRPr="008B3705" w:rsidRDefault="00C14132" w:rsidP="00C14132">
            <w:pPr>
              <w:pStyle w:val="Prrafodelista"/>
              <w:ind w:left="0"/>
              <w:jc w:val="center"/>
              <w:rPr>
                <w:rFonts w:ascii="Arial Narrow" w:hAnsi="Arial Narrow" w:cstheme="majorHAnsi"/>
                <w:b/>
                <w:sz w:val="16"/>
                <w:szCs w:val="16"/>
              </w:rPr>
            </w:pPr>
            <w:r>
              <w:rPr>
                <w:rFonts w:ascii="Arial Narrow" w:hAnsi="Arial Narrow" w:cstheme="majorHAnsi"/>
                <w:b/>
                <w:sz w:val="16"/>
                <w:szCs w:val="16"/>
              </w:rPr>
              <w:t>IMPORTE MINIMO</w:t>
            </w:r>
          </w:p>
        </w:tc>
        <w:tc>
          <w:tcPr>
            <w:tcW w:w="597" w:type="pct"/>
            <w:shd w:val="clear" w:color="auto" w:fill="D9D9D9" w:themeFill="background1" w:themeFillShade="D9"/>
            <w:vAlign w:val="center"/>
          </w:tcPr>
          <w:p w14:paraId="5E448214" w14:textId="02350773" w:rsidR="00C14132" w:rsidRPr="008B3705" w:rsidRDefault="00C14132" w:rsidP="00C14132">
            <w:pPr>
              <w:pStyle w:val="Prrafodelista"/>
              <w:ind w:left="0"/>
              <w:jc w:val="center"/>
              <w:rPr>
                <w:rFonts w:ascii="Arial Narrow" w:hAnsi="Arial Narrow" w:cstheme="majorHAnsi"/>
                <w:b/>
                <w:sz w:val="16"/>
                <w:szCs w:val="16"/>
              </w:rPr>
            </w:pPr>
            <w:r>
              <w:rPr>
                <w:rFonts w:ascii="Arial Narrow" w:hAnsi="Arial Narrow" w:cstheme="majorHAnsi"/>
                <w:b/>
                <w:sz w:val="16"/>
                <w:szCs w:val="16"/>
              </w:rPr>
              <w:t>IMPORTE MAXIMO</w:t>
            </w:r>
          </w:p>
        </w:tc>
      </w:tr>
      <w:tr w:rsidR="00091395" w:rsidRPr="00150792" w14:paraId="267C45EA" w14:textId="77777777" w:rsidTr="00BE7536">
        <w:trPr>
          <w:trHeight w:val="595"/>
        </w:trPr>
        <w:tc>
          <w:tcPr>
            <w:tcW w:w="936" w:type="pct"/>
            <w:vMerge w:val="restart"/>
            <w:shd w:val="clear" w:color="auto" w:fill="FFFFFF" w:themeFill="background1"/>
            <w:vAlign w:val="center"/>
          </w:tcPr>
          <w:p w14:paraId="735CD645" w14:textId="77777777" w:rsidR="00091395" w:rsidRDefault="00091395" w:rsidP="00C8328D">
            <w:pPr>
              <w:pStyle w:val="Prrafodelista"/>
              <w:ind w:left="0"/>
              <w:jc w:val="center"/>
              <w:rPr>
                <w:rFonts w:ascii="Arial Narrow" w:hAnsi="Arial Narrow" w:cstheme="majorHAnsi"/>
                <w:b/>
                <w:bCs/>
              </w:rPr>
            </w:pPr>
            <w:r>
              <w:rPr>
                <w:rFonts w:ascii="Arial Narrow" w:hAnsi="Arial Narrow" w:cstheme="majorHAnsi"/>
                <w:b/>
                <w:bCs/>
              </w:rPr>
              <w:t>MICHEL TRANSPORTE EMPRESARIAL, S.A. DE C.V.</w:t>
            </w:r>
          </w:p>
          <w:p w14:paraId="15E07B07" w14:textId="54419779" w:rsidR="00091395" w:rsidRPr="008B3705" w:rsidRDefault="00091395" w:rsidP="00C8328D">
            <w:pPr>
              <w:pStyle w:val="Prrafodelista"/>
              <w:ind w:left="0"/>
              <w:jc w:val="center"/>
              <w:rPr>
                <w:rFonts w:ascii="Arial Narrow" w:hAnsi="Arial Narrow" w:cstheme="majorHAnsi"/>
                <w:b/>
                <w:bCs/>
                <w:sz w:val="16"/>
                <w:szCs w:val="16"/>
                <w:highlight w:val="yellow"/>
              </w:rPr>
            </w:pPr>
          </w:p>
        </w:tc>
        <w:tc>
          <w:tcPr>
            <w:tcW w:w="577" w:type="pct"/>
            <w:shd w:val="clear" w:color="auto" w:fill="FFFFFF" w:themeFill="background1"/>
            <w:vAlign w:val="center"/>
          </w:tcPr>
          <w:p w14:paraId="199AE24B" w14:textId="0F534881" w:rsidR="00091395" w:rsidRPr="008B3705" w:rsidRDefault="00091395" w:rsidP="00C8328D">
            <w:pPr>
              <w:pStyle w:val="Prrafodelista"/>
              <w:ind w:left="0"/>
              <w:jc w:val="center"/>
              <w:rPr>
                <w:rFonts w:ascii="Arial Narrow" w:eastAsiaTheme="minorEastAsia" w:hAnsi="Arial Narrow" w:cstheme="majorHAnsi"/>
                <w:sz w:val="16"/>
                <w:szCs w:val="16"/>
                <w:lang w:val="es-MX" w:eastAsia="es-MX"/>
              </w:rPr>
            </w:pPr>
            <w:r>
              <w:rPr>
                <w:rFonts w:ascii="Arial Narrow" w:eastAsiaTheme="minorEastAsia" w:hAnsi="Arial Narrow" w:cstheme="majorHAnsi"/>
                <w:sz w:val="16"/>
                <w:szCs w:val="16"/>
                <w:lang w:val="es-MX" w:eastAsia="es-MX"/>
              </w:rPr>
              <w:t>445</w:t>
            </w:r>
          </w:p>
        </w:tc>
        <w:tc>
          <w:tcPr>
            <w:tcW w:w="506" w:type="pct"/>
            <w:shd w:val="clear" w:color="auto" w:fill="FFFFFF" w:themeFill="background1"/>
            <w:vAlign w:val="center"/>
          </w:tcPr>
          <w:p w14:paraId="1DE7BB8D" w14:textId="3A25C6D2" w:rsidR="00091395" w:rsidRPr="008B3705" w:rsidRDefault="00091395" w:rsidP="00C8328D">
            <w:pPr>
              <w:pStyle w:val="Prrafodelista"/>
              <w:ind w:left="0"/>
              <w:jc w:val="center"/>
              <w:rPr>
                <w:rFonts w:ascii="Arial Narrow" w:eastAsiaTheme="minorEastAsia" w:hAnsi="Arial Narrow" w:cstheme="majorHAnsi"/>
                <w:sz w:val="16"/>
                <w:szCs w:val="16"/>
                <w:lang w:val="es-MX" w:eastAsia="es-MX"/>
              </w:rPr>
            </w:pPr>
            <w:r>
              <w:rPr>
                <w:rFonts w:ascii="Arial Narrow" w:eastAsiaTheme="minorEastAsia" w:hAnsi="Arial Narrow" w:cstheme="majorHAnsi"/>
                <w:sz w:val="16"/>
                <w:szCs w:val="16"/>
                <w:lang w:val="es-MX" w:eastAsia="es-MX"/>
              </w:rPr>
              <w:t>1112</w:t>
            </w:r>
          </w:p>
        </w:tc>
        <w:tc>
          <w:tcPr>
            <w:tcW w:w="1230" w:type="pct"/>
            <w:shd w:val="clear" w:color="auto" w:fill="FFFFFF" w:themeFill="background1"/>
            <w:vAlign w:val="center"/>
          </w:tcPr>
          <w:p w14:paraId="55AE1B78" w14:textId="77777777" w:rsidR="00BE7536" w:rsidRPr="002A21E5" w:rsidRDefault="00BE7536" w:rsidP="00BE7536">
            <w:pPr>
              <w:pStyle w:val="Encabezado"/>
              <w:tabs>
                <w:tab w:val="clear" w:pos="4419"/>
                <w:tab w:val="clear" w:pos="8838"/>
              </w:tabs>
              <w:jc w:val="center"/>
              <w:rPr>
                <w:rFonts w:ascii="Arial Narrow" w:hAnsi="Arial Narrow"/>
                <w:b/>
                <w:bCs/>
                <w:sz w:val="18"/>
                <w:szCs w:val="18"/>
                <w:lang w:val="es-MX" w:eastAsia="es-MX"/>
              </w:rPr>
            </w:pPr>
            <w:sdt>
              <w:sdtPr>
                <w:rPr>
                  <w:rFonts w:ascii="Arial Narrow" w:eastAsia="Calibri" w:hAnsi="Arial Narrow" w:cs="Calibri Light"/>
                  <w:b/>
                  <w:smallCaps/>
                  <w:sz w:val="18"/>
                  <w:szCs w:val="18"/>
                  <w:lang w:val="es-MX" w:eastAsia="es-MX"/>
                </w:rPr>
                <w:alias w:val="Categoría"/>
                <w:tag w:val=""/>
                <w:id w:val="-602107671"/>
                <w:placeholder>
                  <w:docPart w:val="B0605F6D42D94AD3BD86680509369FE7"/>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Narrow" w:eastAsia="Calibri" w:hAnsi="Arial Narrow" w:cs="Calibri Light"/>
                    <w:b/>
                    <w:smallCaps/>
                    <w:sz w:val="18"/>
                    <w:szCs w:val="18"/>
                    <w:lang w:val="es-MX" w:eastAsia="es-MX"/>
                  </w:rPr>
                  <w:t>“SERVICIO DE TRANSPORTE PARA EL TRASLADO DEL PERSONAL Y PACIENTES DEL CENTRO DE ATENCIÓN INTEGRAL DE SALUD MENTAL (CAISAME) ESTANCIA PROLONGADA DEL INSTITUTO JALISCIENSE DE SALUD MENTAL (SALME)”</w:t>
                </w:r>
              </w:sdtContent>
            </w:sdt>
          </w:p>
          <w:p w14:paraId="67BA61B9" w14:textId="300D1757" w:rsidR="00091395" w:rsidRPr="008B3705" w:rsidRDefault="00BE7536" w:rsidP="00BE7536">
            <w:pPr>
              <w:pStyle w:val="Prrafodelista"/>
              <w:ind w:left="0"/>
              <w:jc w:val="center"/>
              <w:rPr>
                <w:rFonts w:ascii="Arial Narrow" w:hAnsi="Arial Narrow" w:cstheme="majorHAnsi"/>
                <w:bCs/>
                <w:sz w:val="16"/>
                <w:szCs w:val="16"/>
              </w:rPr>
            </w:pPr>
            <w:r>
              <w:rPr>
                <w:rFonts w:ascii="Arial Narrow" w:hAnsi="Arial Narrow" w:cstheme="majorHAnsi"/>
                <w:b/>
                <w:sz w:val="16"/>
                <w:szCs w:val="16"/>
              </w:rPr>
              <w:t xml:space="preserve"> /</w:t>
            </w:r>
            <w:r w:rsidR="00091395">
              <w:rPr>
                <w:rFonts w:ascii="Arial Narrow" w:hAnsi="Arial Narrow" w:cstheme="majorHAnsi"/>
                <w:b/>
                <w:sz w:val="16"/>
                <w:szCs w:val="16"/>
              </w:rPr>
              <w:t xml:space="preserve">VIAJE SENCILLO </w:t>
            </w:r>
          </w:p>
        </w:tc>
        <w:tc>
          <w:tcPr>
            <w:tcW w:w="578" w:type="pct"/>
            <w:shd w:val="clear" w:color="auto" w:fill="FFFFFF" w:themeFill="background1"/>
            <w:vAlign w:val="center"/>
          </w:tcPr>
          <w:p w14:paraId="38641B20" w14:textId="2EB61DD9" w:rsidR="00091395" w:rsidRPr="008B3705" w:rsidRDefault="00091395" w:rsidP="00720C2B">
            <w:pPr>
              <w:pStyle w:val="Prrafodelista"/>
              <w:ind w:left="709" w:hanging="709"/>
              <w:jc w:val="center"/>
              <w:rPr>
                <w:rFonts w:ascii="Arial Narrow" w:hAnsi="Arial Narrow" w:cstheme="majorHAnsi"/>
                <w:b/>
                <w:sz w:val="16"/>
                <w:szCs w:val="16"/>
              </w:rPr>
            </w:pPr>
            <w:r>
              <w:rPr>
                <w:rFonts w:ascii="Arial Narrow" w:hAnsi="Arial Narrow" w:cstheme="majorHAnsi"/>
                <w:b/>
                <w:sz w:val="16"/>
                <w:szCs w:val="16"/>
              </w:rPr>
              <w:t xml:space="preserve">$ 787.00 </w:t>
            </w:r>
          </w:p>
        </w:tc>
        <w:tc>
          <w:tcPr>
            <w:tcW w:w="577" w:type="pct"/>
            <w:vMerge w:val="restart"/>
            <w:shd w:val="clear" w:color="auto" w:fill="FFFFFF" w:themeFill="background1"/>
            <w:vAlign w:val="center"/>
          </w:tcPr>
          <w:p w14:paraId="5E06E300" w14:textId="01D11F5C" w:rsidR="00091395" w:rsidRPr="008B3705" w:rsidRDefault="00091395" w:rsidP="00720C2B">
            <w:pPr>
              <w:pStyle w:val="Prrafodelista"/>
              <w:ind w:left="709" w:hanging="709"/>
              <w:jc w:val="center"/>
              <w:rPr>
                <w:rFonts w:ascii="Arial Narrow" w:hAnsi="Arial Narrow" w:cstheme="majorHAnsi"/>
                <w:b/>
                <w:sz w:val="16"/>
                <w:szCs w:val="16"/>
              </w:rPr>
            </w:pPr>
            <w:r>
              <w:rPr>
                <w:rFonts w:ascii="Arial Narrow" w:hAnsi="Arial Narrow" w:cstheme="majorHAnsi"/>
                <w:b/>
                <w:sz w:val="16"/>
                <w:szCs w:val="16"/>
              </w:rPr>
              <w:t>$ 665,746.04</w:t>
            </w:r>
          </w:p>
          <w:p w14:paraId="7AA21110" w14:textId="1E5DB575" w:rsidR="00091395" w:rsidRPr="008B3705" w:rsidRDefault="00091395" w:rsidP="00720C2B">
            <w:pPr>
              <w:pStyle w:val="Prrafodelista"/>
              <w:ind w:left="709" w:hanging="709"/>
              <w:jc w:val="center"/>
              <w:rPr>
                <w:rFonts w:ascii="Arial Narrow" w:hAnsi="Arial Narrow" w:cstheme="majorHAnsi"/>
                <w:b/>
                <w:sz w:val="16"/>
                <w:szCs w:val="16"/>
              </w:rPr>
            </w:pPr>
          </w:p>
        </w:tc>
        <w:tc>
          <w:tcPr>
            <w:tcW w:w="597" w:type="pct"/>
            <w:vMerge w:val="restart"/>
            <w:shd w:val="clear" w:color="auto" w:fill="FFFFFF" w:themeFill="background1"/>
            <w:vAlign w:val="center"/>
          </w:tcPr>
          <w:p w14:paraId="164F7296" w14:textId="3AA485E4" w:rsidR="00091395" w:rsidRPr="008B3705" w:rsidRDefault="00091395" w:rsidP="00720C2B">
            <w:pPr>
              <w:pStyle w:val="Prrafodelista"/>
              <w:ind w:left="709" w:hanging="709"/>
              <w:jc w:val="center"/>
              <w:rPr>
                <w:rFonts w:ascii="Arial Narrow" w:hAnsi="Arial Narrow" w:cstheme="majorHAnsi"/>
                <w:b/>
                <w:sz w:val="16"/>
                <w:szCs w:val="16"/>
              </w:rPr>
            </w:pPr>
            <w:r>
              <w:rPr>
                <w:rFonts w:ascii="Arial Narrow" w:hAnsi="Arial Narrow" w:cstheme="majorHAnsi"/>
                <w:b/>
                <w:sz w:val="16"/>
                <w:szCs w:val="16"/>
              </w:rPr>
              <w:t xml:space="preserve">$ </w:t>
            </w:r>
            <w:r w:rsidR="005711F3">
              <w:rPr>
                <w:rFonts w:ascii="Arial Narrow" w:hAnsi="Arial Narrow" w:cstheme="majorHAnsi"/>
                <w:b/>
                <w:sz w:val="16"/>
                <w:szCs w:val="16"/>
              </w:rPr>
              <w:t>1,662,799.6</w:t>
            </w:r>
            <w:r>
              <w:rPr>
                <w:rFonts w:ascii="Arial Narrow" w:hAnsi="Arial Narrow" w:cstheme="majorHAnsi"/>
                <w:b/>
                <w:sz w:val="16"/>
                <w:szCs w:val="16"/>
              </w:rPr>
              <w:t>8</w:t>
            </w:r>
          </w:p>
          <w:p w14:paraId="5FDC6E31" w14:textId="0AAF3DC0" w:rsidR="00091395" w:rsidRPr="008B3705" w:rsidRDefault="00091395" w:rsidP="00720C2B">
            <w:pPr>
              <w:pStyle w:val="Prrafodelista"/>
              <w:ind w:left="709" w:hanging="709"/>
              <w:jc w:val="center"/>
              <w:rPr>
                <w:rFonts w:ascii="Arial Narrow" w:hAnsi="Arial Narrow" w:cstheme="majorHAnsi"/>
                <w:b/>
                <w:sz w:val="16"/>
                <w:szCs w:val="16"/>
              </w:rPr>
            </w:pPr>
          </w:p>
        </w:tc>
      </w:tr>
      <w:tr w:rsidR="00091395" w:rsidRPr="00150792" w14:paraId="58EF771E" w14:textId="77777777" w:rsidTr="00BE7536">
        <w:trPr>
          <w:trHeight w:val="531"/>
        </w:trPr>
        <w:tc>
          <w:tcPr>
            <w:tcW w:w="936" w:type="pct"/>
            <w:vMerge/>
            <w:shd w:val="clear" w:color="auto" w:fill="FFFFFF" w:themeFill="background1"/>
            <w:vAlign w:val="center"/>
          </w:tcPr>
          <w:p w14:paraId="608FB950" w14:textId="77777777" w:rsidR="00091395" w:rsidRDefault="00091395" w:rsidP="00C8328D">
            <w:pPr>
              <w:pStyle w:val="Prrafodelista"/>
              <w:ind w:left="0"/>
              <w:jc w:val="center"/>
              <w:rPr>
                <w:rFonts w:ascii="Arial Narrow" w:hAnsi="Arial Narrow" w:cstheme="majorHAnsi"/>
                <w:b/>
                <w:bCs/>
              </w:rPr>
            </w:pPr>
          </w:p>
        </w:tc>
        <w:tc>
          <w:tcPr>
            <w:tcW w:w="577" w:type="pct"/>
            <w:shd w:val="clear" w:color="auto" w:fill="FFFFFF" w:themeFill="background1"/>
            <w:vAlign w:val="center"/>
          </w:tcPr>
          <w:p w14:paraId="04C5163F" w14:textId="3C3D4E5C" w:rsidR="00091395" w:rsidRPr="008B3705" w:rsidRDefault="00091395" w:rsidP="00C8328D">
            <w:pPr>
              <w:pStyle w:val="Prrafodelista"/>
              <w:ind w:left="0"/>
              <w:jc w:val="center"/>
              <w:rPr>
                <w:rFonts w:ascii="Arial Narrow" w:eastAsiaTheme="minorEastAsia" w:hAnsi="Arial Narrow" w:cstheme="majorHAnsi"/>
                <w:sz w:val="16"/>
                <w:szCs w:val="16"/>
                <w:lang w:val="es-MX" w:eastAsia="es-MX"/>
              </w:rPr>
            </w:pPr>
            <w:r>
              <w:rPr>
                <w:rFonts w:ascii="Arial Narrow" w:eastAsiaTheme="minorEastAsia" w:hAnsi="Arial Narrow" w:cstheme="majorHAnsi"/>
                <w:sz w:val="16"/>
                <w:szCs w:val="16"/>
                <w:lang w:val="es-MX" w:eastAsia="es-MX"/>
              </w:rPr>
              <w:t>234</w:t>
            </w:r>
          </w:p>
        </w:tc>
        <w:tc>
          <w:tcPr>
            <w:tcW w:w="506" w:type="pct"/>
            <w:shd w:val="clear" w:color="auto" w:fill="FFFFFF" w:themeFill="background1"/>
            <w:vAlign w:val="center"/>
          </w:tcPr>
          <w:p w14:paraId="17F31CBF" w14:textId="5C2939B1" w:rsidR="00091395" w:rsidRPr="008B3705" w:rsidRDefault="00091395" w:rsidP="00C8328D">
            <w:pPr>
              <w:pStyle w:val="Prrafodelista"/>
              <w:ind w:left="0"/>
              <w:jc w:val="center"/>
              <w:rPr>
                <w:rFonts w:ascii="Arial Narrow" w:eastAsiaTheme="minorEastAsia" w:hAnsi="Arial Narrow" w:cstheme="majorHAnsi"/>
                <w:sz w:val="16"/>
                <w:szCs w:val="16"/>
                <w:lang w:val="es-MX" w:eastAsia="es-MX"/>
              </w:rPr>
            </w:pPr>
            <w:r>
              <w:rPr>
                <w:rFonts w:ascii="Arial Narrow" w:eastAsiaTheme="minorEastAsia" w:hAnsi="Arial Narrow" w:cstheme="majorHAnsi"/>
                <w:sz w:val="16"/>
                <w:szCs w:val="16"/>
                <w:lang w:val="es-MX" w:eastAsia="es-MX"/>
              </w:rPr>
              <w:t>584</w:t>
            </w:r>
          </w:p>
        </w:tc>
        <w:tc>
          <w:tcPr>
            <w:tcW w:w="1230" w:type="pct"/>
            <w:shd w:val="clear" w:color="auto" w:fill="FFFFFF" w:themeFill="background1"/>
            <w:vAlign w:val="center"/>
          </w:tcPr>
          <w:p w14:paraId="66D12AB0" w14:textId="77777777" w:rsidR="00BE7536" w:rsidRPr="002A21E5" w:rsidRDefault="00BE7536" w:rsidP="00BE7536">
            <w:pPr>
              <w:pStyle w:val="Encabezado"/>
              <w:tabs>
                <w:tab w:val="clear" w:pos="4419"/>
                <w:tab w:val="clear" w:pos="8838"/>
              </w:tabs>
              <w:jc w:val="center"/>
              <w:rPr>
                <w:rFonts w:ascii="Arial Narrow" w:hAnsi="Arial Narrow"/>
                <w:b/>
                <w:bCs/>
                <w:sz w:val="18"/>
                <w:szCs w:val="18"/>
                <w:lang w:val="es-MX" w:eastAsia="es-MX"/>
              </w:rPr>
            </w:pPr>
            <w:sdt>
              <w:sdtPr>
                <w:rPr>
                  <w:rFonts w:ascii="Arial Narrow" w:eastAsia="Calibri" w:hAnsi="Arial Narrow" w:cs="Calibri Light"/>
                  <w:b/>
                  <w:smallCaps/>
                  <w:sz w:val="18"/>
                  <w:szCs w:val="18"/>
                  <w:lang w:val="es-MX" w:eastAsia="es-MX"/>
                </w:rPr>
                <w:alias w:val="Categoría"/>
                <w:tag w:val=""/>
                <w:id w:val="-1625529457"/>
                <w:placeholder>
                  <w:docPart w:val="B82DAEB70068408E8F58FF46AC138B94"/>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Narrow" w:eastAsia="Calibri" w:hAnsi="Arial Narrow" w:cs="Calibri Light"/>
                    <w:b/>
                    <w:smallCaps/>
                    <w:sz w:val="18"/>
                    <w:szCs w:val="18"/>
                    <w:lang w:val="es-MX" w:eastAsia="es-MX"/>
                  </w:rPr>
                  <w:t>“SERVICIO DE TRANSPORTE PARA EL TRASLADO DEL PERSONAL Y PACIENTES DEL CENTRO DE ATENCIÓN INTEGRAL DE SALUD MENTAL (CAISAME) ESTANCIA PROLONGADA DEL INSTITUTO JALISCIENSE DE SALUD MENTAL (SALME)”</w:t>
                </w:r>
              </w:sdtContent>
            </w:sdt>
          </w:p>
          <w:p w14:paraId="64A28528" w14:textId="0770EAFF" w:rsidR="00091395" w:rsidRDefault="00BE7536" w:rsidP="00BE7536">
            <w:pPr>
              <w:pStyle w:val="Prrafodelista"/>
              <w:ind w:left="0"/>
              <w:jc w:val="center"/>
              <w:rPr>
                <w:rFonts w:ascii="Arial Narrow" w:eastAsiaTheme="minorEastAsia" w:hAnsi="Arial Narrow" w:cstheme="majorHAnsi"/>
                <w:sz w:val="16"/>
                <w:szCs w:val="16"/>
                <w:lang w:val="es-MX" w:eastAsia="es-MX"/>
              </w:rPr>
            </w:pPr>
            <w:r>
              <w:rPr>
                <w:rFonts w:ascii="Arial Narrow" w:hAnsi="Arial Narrow" w:cstheme="majorHAnsi"/>
                <w:b/>
                <w:sz w:val="16"/>
                <w:szCs w:val="16"/>
              </w:rPr>
              <w:t xml:space="preserve"> /</w:t>
            </w:r>
            <w:r w:rsidR="00091395">
              <w:rPr>
                <w:rFonts w:ascii="Arial Narrow" w:hAnsi="Arial Narrow" w:cstheme="majorHAnsi"/>
                <w:b/>
                <w:sz w:val="16"/>
                <w:szCs w:val="16"/>
              </w:rPr>
              <w:t xml:space="preserve">VIAJE REDONDO </w:t>
            </w:r>
          </w:p>
        </w:tc>
        <w:tc>
          <w:tcPr>
            <w:tcW w:w="578" w:type="pct"/>
            <w:shd w:val="clear" w:color="auto" w:fill="FFFFFF" w:themeFill="background1"/>
            <w:vAlign w:val="center"/>
          </w:tcPr>
          <w:p w14:paraId="49DB2B18" w14:textId="7E52A051" w:rsidR="00091395" w:rsidRDefault="00091395" w:rsidP="00720C2B">
            <w:pPr>
              <w:pStyle w:val="Prrafodelista"/>
              <w:ind w:left="709" w:hanging="709"/>
              <w:jc w:val="center"/>
              <w:rPr>
                <w:rFonts w:ascii="Arial Narrow" w:hAnsi="Arial Narrow" w:cstheme="majorHAnsi"/>
                <w:b/>
                <w:sz w:val="16"/>
                <w:szCs w:val="16"/>
              </w:rPr>
            </w:pPr>
            <w:r>
              <w:rPr>
                <w:rFonts w:ascii="Arial Narrow" w:hAnsi="Arial Narrow" w:cstheme="majorHAnsi"/>
                <w:b/>
                <w:sz w:val="16"/>
                <w:szCs w:val="16"/>
              </w:rPr>
              <w:t xml:space="preserve">$ 956.00 </w:t>
            </w:r>
          </w:p>
        </w:tc>
        <w:tc>
          <w:tcPr>
            <w:tcW w:w="577" w:type="pct"/>
            <w:vMerge/>
            <w:shd w:val="clear" w:color="auto" w:fill="FFFFFF" w:themeFill="background1"/>
            <w:vAlign w:val="center"/>
          </w:tcPr>
          <w:p w14:paraId="78111035" w14:textId="5D09DA41" w:rsidR="00091395" w:rsidRDefault="00091395" w:rsidP="00720C2B">
            <w:pPr>
              <w:pStyle w:val="Prrafodelista"/>
              <w:ind w:left="709" w:hanging="709"/>
              <w:jc w:val="center"/>
              <w:rPr>
                <w:rFonts w:ascii="Arial Narrow" w:hAnsi="Arial Narrow" w:cstheme="majorHAnsi"/>
                <w:b/>
                <w:sz w:val="16"/>
                <w:szCs w:val="16"/>
              </w:rPr>
            </w:pPr>
          </w:p>
        </w:tc>
        <w:tc>
          <w:tcPr>
            <w:tcW w:w="597" w:type="pct"/>
            <w:vMerge/>
            <w:shd w:val="clear" w:color="auto" w:fill="FFFFFF" w:themeFill="background1"/>
            <w:vAlign w:val="center"/>
          </w:tcPr>
          <w:p w14:paraId="41A7AEF3" w14:textId="4BDDC806" w:rsidR="00091395" w:rsidRDefault="00091395" w:rsidP="00720C2B">
            <w:pPr>
              <w:pStyle w:val="Prrafodelista"/>
              <w:ind w:left="709" w:hanging="709"/>
              <w:jc w:val="center"/>
              <w:rPr>
                <w:rFonts w:ascii="Arial Narrow" w:hAnsi="Arial Narrow" w:cstheme="majorHAnsi"/>
                <w:b/>
                <w:sz w:val="16"/>
                <w:szCs w:val="16"/>
              </w:rPr>
            </w:pPr>
          </w:p>
        </w:tc>
      </w:tr>
      <w:tr w:rsidR="00091395" w:rsidRPr="00150792" w14:paraId="6ADF9D0A" w14:textId="77777777" w:rsidTr="00BE7536">
        <w:trPr>
          <w:trHeight w:val="866"/>
        </w:trPr>
        <w:tc>
          <w:tcPr>
            <w:tcW w:w="936" w:type="pct"/>
            <w:vMerge w:val="restart"/>
            <w:shd w:val="clear" w:color="auto" w:fill="FFFFFF" w:themeFill="background1"/>
            <w:vAlign w:val="center"/>
          </w:tcPr>
          <w:p w14:paraId="5B057B36" w14:textId="0B7F2CA3" w:rsidR="00091395" w:rsidRDefault="00091395" w:rsidP="00720C2B">
            <w:pPr>
              <w:pStyle w:val="Prrafodelista"/>
              <w:ind w:left="0"/>
              <w:jc w:val="center"/>
              <w:rPr>
                <w:rFonts w:ascii="Arial Narrow" w:hAnsi="Arial Narrow" w:cstheme="majorHAnsi"/>
                <w:b/>
                <w:bCs/>
              </w:rPr>
            </w:pPr>
            <w:r>
              <w:rPr>
                <w:rFonts w:ascii="Arial Narrow" w:hAnsi="Arial Narrow" w:cstheme="majorHAnsi"/>
                <w:b/>
                <w:bCs/>
              </w:rPr>
              <w:t xml:space="preserve">LOGÍSTICA ACTITUD Y RESPOSABILIDAD EN EL TRANSPORTE EJECUTIVO S.A. DE C.V. </w:t>
            </w:r>
          </w:p>
        </w:tc>
        <w:tc>
          <w:tcPr>
            <w:tcW w:w="577" w:type="pct"/>
            <w:shd w:val="clear" w:color="auto" w:fill="FFFFFF" w:themeFill="background1"/>
            <w:vAlign w:val="center"/>
          </w:tcPr>
          <w:p w14:paraId="7C54B522" w14:textId="23E0AC6A" w:rsidR="00091395" w:rsidRPr="008B3705" w:rsidRDefault="00091395" w:rsidP="00720C2B">
            <w:pPr>
              <w:pStyle w:val="Prrafodelista"/>
              <w:ind w:left="0"/>
              <w:jc w:val="center"/>
              <w:rPr>
                <w:rFonts w:ascii="Arial Narrow" w:eastAsiaTheme="minorEastAsia" w:hAnsi="Arial Narrow" w:cstheme="majorHAnsi"/>
                <w:sz w:val="16"/>
                <w:szCs w:val="16"/>
                <w:lang w:val="es-MX" w:eastAsia="es-MX"/>
              </w:rPr>
            </w:pPr>
            <w:r>
              <w:rPr>
                <w:rFonts w:ascii="Arial Narrow" w:eastAsiaTheme="minorEastAsia" w:hAnsi="Arial Narrow" w:cstheme="majorHAnsi"/>
                <w:sz w:val="16"/>
                <w:szCs w:val="16"/>
                <w:lang w:val="es-MX" w:eastAsia="es-MX"/>
              </w:rPr>
              <w:t>445</w:t>
            </w:r>
          </w:p>
        </w:tc>
        <w:tc>
          <w:tcPr>
            <w:tcW w:w="506" w:type="pct"/>
            <w:shd w:val="clear" w:color="auto" w:fill="FFFFFF" w:themeFill="background1"/>
            <w:vAlign w:val="center"/>
          </w:tcPr>
          <w:p w14:paraId="58B5D67B" w14:textId="7D431401" w:rsidR="00091395" w:rsidRPr="008B3705" w:rsidRDefault="00091395" w:rsidP="00720C2B">
            <w:pPr>
              <w:pStyle w:val="Prrafodelista"/>
              <w:ind w:left="0"/>
              <w:jc w:val="center"/>
              <w:rPr>
                <w:rFonts w:ascii="Arial Narrow" w:eastAsiaTheme="minorEastAsia" w:hAnsi="Arial Narrow" w:cstheme="majorHAnsi"/>
                <w:sz w:val="16"/>
                <w:szCs w:val="16"/>
                <w:lang w:val="es-MX" w:eastAsia="es-MX"/>
              </w:rPr>
            </w:pPr>
            <w:r>
              <w:rPr>
                <w:rFonts w:ascii="Arial Narrow" w:eastAsiaTheme="minorEastAsia" w:hAnsi="Arial Narrow" w:cstheme="majorHAnsi"/>
                <w:sz w:val="16"/>
                <w:szCs w:val="16"/>
                <w:lang w:val="es-MX" w:eastAsia="es-MX"/>
              </w:rPr>
              <w:t>1112</w:t>
            </w:r>
          </w:p>
        </w:tc>
        <w:tc>
          <w:tcPr>
            <w:tcW w:w="1230" w:type="pct"/>
            <w:shd w:val="clear" w:color="auto" w:fill="FFFFFF" w:themeFill="background1"/>
            <w:vAlign w:val="center"/>
          </w:tcPr>
          <w:p w14:paraId="4F14B3B7" w14:textId="77777777" w:rsidR="00BE7536" w:rsidRPr="002A21E5" w:rsidRDefault="00BE7536" w:rsidP="00BE7536">
            <w:pPr>
              <w:pStyle w:val="Encabezado"/>
              <w:tabs>
                <w:tab w:val="clear" w:pos="4419"/>
                <w:tab w:val="clear" w:pos="8838"/>
              </w:tabs>
              <w:jc w:val="center"/>
              <w:rPr>
                <w:rFonts w:ascii="Arial Narrow" w:hAnsi="Arial Narrow"/>
                <w:b/>
                <w:bCs/>
                <w:sz w:val="18"/>
                <w:szCs w:val="18"/>
                <w:lang w:val="es-MX" w:eastAsia="es-MX"/>
              </w:rPr>
            </w:pPr>
            <w:sdt>
              <w:sdtPr>
                <w:rPr>
                  <w:rFonts w:ascii="Arial Narrow" w:eastAsia="Calibri" w:hAnsi="Arial Narrow" w:cs="Calibri Light"/>
                  <w:b/>
                  <w:smallCaps/>
                  <w:sz w:val="18"/>
                  <w:szCs w:val="18"/>
                  <w:lang w:val="es-MX" w:eastAsia="es-MX"/>
                </w:rPr>
                <w:alias w:val="Categoría"/>
                <w:tag w:val=""/>
                <w:id w:val="-1013530474"/>
                <w:placeholder>
                  <w:docPart w:val="58D95586A5C54D2DACA7EC5C13C0EAD2"/>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Narrow" w:eastAsia="Calibri" w:hAnsi="Arial Narrow" w:cs="Calibri Light"/>
                    <w:b/>
                    <w:smallCaps/>
                    <w:sz w:val="18"/>
                    <w:szCs w:val="18"/>
                    <w:lang w:val="es-MX" w:eastAsia="es-MX"/>
                  </w:rPr>
                  <w:t>“SERVICIO DE TRANSPORTE PARA EL TRASLADO DEL PERSONAL Y PACIENTES DEL CENTRO DE ATENCIÓN INTEGRAL DE SALUD MENTAL (CAISAME) ESTANCIA PROLONGADA DEL INSTITUTO JALISCIENSE DE SALUD MENTAL (SALME)”</w:t>
                </w:r>
              </w:sdtContent>
            </w:sdt>
          </w:p>
          <w:p w14:paraId="52F213B6" w14:textId="6CC10F42" w:rsidR="00091395" w:rsidRDefault="00BE7536" w:rsidP="00BE7536">
            <w:pPr>
              <w:pStyle w:val="Prrafodelista"/>
              <w:ind w:left="0"/>
              <w:jc w:val="center"/>
              <w:rPr>
                <w:rFonts w:ascii="Arial Narrow" w:eastAsiaTheme="minorEastAsia" w:hAnsi="Arial Narrow" w:cstheme="majorHAnsi"/>
                <w:sz w:val="16"/>
                <w:szCs w:val="16"/>
                <w:lang w:val="es-MX" w:eastAsia="es-MX"/>
              </w:rPr>
            </w:pPr>
            <w:r>
              <w:rPr>
                <w:rFonts w:ascii="Arial Narrow" w:hAnsi="Arial Narrow" w:cstheme="majorHAnsi"/>
                <w:b/>
                <w:sz w:val="16"/>
                <w:szCs w:val="16"/>
              </w:rPr>
              <w:t xml:space="preserve"> /</w:t>
            </w:r>
            <w:r w:rsidR="00091395">
              <w:rPr>
                <w:rFonts w:ascii="Arial Narrow" w:hAnsi="Arial Narrow" w:cstheme="majorHAnsi"/>
                <w:b/>
                <w:sz w:val="16"/>
                <w:szCs w:val="16"/>
              </w:rPr>
              <w:t xml:space="preserve">VIAJE SENCILLO </w:t>
            </w:r>
          </w:p>
        </w:tc>
        <w:tc>
          <w:tcPr>
            <w:tcW w:w="578" w:type="pct"/>
            <w:shd w:val="clear" w:color="auto" w:fill="FFFFFF" w:themeFill="background1"/>
            <w:vAlign w:val="center"/>
          </w:tcPr>
          <w:p w14:paraId="2BEAFD97" w14:textId="7ABAA308" w:rsidR="00091395" w:rsidRDefault="00091395" w:rsidP="00720C2B">
            <w:pPr>
              <w:pStyle w:val="Prrafodelista"/>
              <w:ind w:left="709" w:hanging="709"/>
              <w:jc w:val="center"/>
              <w:rPr>
                <w:rFonts w:ascii="Arial Narrow" w:hAnsi="Arial Narrow" w:cstheme="majorHAnsi"/>
                <w:b/>
                <w:sz w:val="16"/>
                <w:szCs w:val="16"/>
              </w:rPr>
            </w:pPr>
            <w:r>
              <w:rPr>
                <w:rFonts w:ascii="Arial Narrow" w:hAnsi="Arial Narrow" w:cstheme="majorHAnsi"/>
                <w:b/>
                <w:sz w:val="16"/>
                <w:szCs w:val="16"/>
              </w:rPr>
              <w:t>$ 970.00</w:t>
            </w:r>
          </w:p>
        </w:tc>
        <w:tc>
          <w:tcPr>
            <w:tcW w:w="577" w:type="pct"/>
            <w:vMerge w:val="restart"/>
            <w:shd w:val="clear" w:color="auto" w:fill="FFFFFF" w:themeFill="background1"/>
            <w:vAlign w:val="center"/>
          </w:tcPr>
          <w:p w14:paraId="5768A3C0" w14:textId="666DF1A3" w:rsidR="00091395" w:rsidRPr="00091395" w:rsidRDefault="00091395" w:rsidP="00091395">
            <w:pPr>
              <w:pStyle w:val="Prrafodelista"/>
              <w:ind w:left="709" w:hanging="709"/>
              <w:jc w:val="center"/>
              <w:rPr>
                <w:rFonts w:ascii="Arial Narrow" w:hAnsi="Arial Narrow" w:cstheme="majorHAnsi"/>
                <w:b/>
                <w:sz w:val="16"/>
                <w:szCs w:val="16"/>
              </w:rPr>
            </w:pPr>
          </w:p>
          <w:p w14:paraId="710F66D7" w14:textId="777EF1DC" w:rsidR="00091395" w:rsidRPr="00091395" w:rsidRDefault="00091395" w:rsidP="00720C2B">
            <w:pPr>
              <w:pStyle w:val="Prrafodelista"/>
              <w:ind w:left="709" w:hanging="709"/>
              <w:jc w:val="center"/>
              <w:rPr>
                <w:rFonts w:ascii="Arial Narrow" w:hAnsi="Arial Narrow" w:cstheme="majorHAnsi"/>
                <w:b/>
                <w:sz w:val="16"/>
                <w:szCs w:val="16"/>
              </w:rPr>
            </w:pPr>
            <w:r>
              <w:rPr>
                <w:rFonts w:ascii="Arial Narrow" w:hAnsi="Arial Narrow" w:cstheme="majorHAnsi"/>
                <w:b/>
                <w:sz w:val="16"/>
                <w:szCs w:val="16"/>
              </w:rPr>
              <w:t>$713,577.25</w:t>
            </w:r>
          </w:p>
        </w:tc>
        <w:tc>
          <w:tcPr>
            <w:tcW w:w="597" w:type="pct"/>
            <w:vMerge w:val="restart"/>
            <w:shd w:val="clear" w:color="auto" w:fill="FFFFFF" w:themeFill="background1"/>
            <w:vAlign w:val="center"/>
          </w:tcPr>
          <w:p w14:paraId="33218DAC" w14:textId="6DAF2F22" w:rsidR="00091395" w:rsidRPr="00091395" w:rsidRDefault="00091395" w:rsidP="00091395">
            <w:pPr>
              <w:pStyle w:val="Prrafodelista"/>
              <w:ind w:left="709" w:hanging="709"/>
              <w:rPr>
                <w:rFonts w:ascii="Arial Narrow" w:hAnsi="Arial Narrow" w:cstheme="majorHAnsi"/>
                <w:b/>
                <w:sz w:val="16"/>
                <w:szCs w:val="16"/>
              </w:rPr>
            </w:pPr>
          </w:p>
          <w:p w14:paraId="76E92FE7" w14:textId="6749B8E4" w:rsidR="00091395" w:rsidRPr="00091395" w:rsidRDefault="00091395" w:rsidP="00720C2B">
            <w:pPr>
              <w:pStyle w:val="Prrafodelista"/>
              <w:ind w:left="709" w:hanging="709"/>
              <w:jc w:val="center"/>
              <w:rPr>
                <w:rFonts w:ascii="Arial Narrow" w:hAnsi="Arial Narrow" w:cstheme="majorHAnsi"/>
                <w:b/>
                <w:sz w:val="16"/>
                <w:szCs w:val="16"/>
              </w:rPr>
            </w:pPr>
            <w:r>
              <w:rPr>
                <w:rFonts w:ascii="Arial Narrow" w:hAnsi="Arial Narrow" w:cstheme="majorHAnsi"/>
                <w:b/>
                <w:sz w:val="16"/>
                <w:szCs w:val="16"/>
              </w:rPr>
              <w:t>$1,782,470.85</w:t>
            </w:r>
          </w:p>
        </w:tc>
      </w:tr>
      <w:tr w:rsidR="00091395" w:rsidRPr="00150792" w14:paraId="039ABCA2" w14:textId="77777777" w:rsidTr="00BE7536">
        <w:trPr>
          <w:trHeight w:val="531"/>
        </w:trPr>
        <w:tc>
          <w:tcPr>
            <w:tcW w:w="936" w:type="pct"/>
            <w:vMerge/>
            <w:shd w:val="clear" w:color="auto" w:fill="FFFFFF" w:themeFill="background1"/>
            <w:vAlign w:val="center"/>
          </w:tcPr>
          <w:p w14:paraId="29688D6F" w14:textId="20983D94" w:rsidR="00091395" w:rsidRPr="008B3705" w:rsidRDefault="00091395" w:rsidP="00720C2B">
            <w:pPr>
              <w:pStyle w:val="Prrafodelista"/>
              <w:ind w:left="0"/>
              <w:jc w:val="center"/>
              <w:rPr>
                <w:rFonts w:ascii="Arial Narrow" w:hAnsi="Arial Narrow" w:cstheme="majorHAnsi"/>
                <w:b/>
                <w:bCs/>
                <w:sz w:val="16"/>
                <w:szCs w:val="16"/>
                <w:highlight w:val="yellow"/>
              </w:rPr>
            </w:pPr>
          </w:p>
        </w:tc>
        <w:tc>
          <w:tcPr>
            <w:tcW w:w="577" w:type="pct"/>
            <w:shd w:val="clear" w:color="auto" w:fill="FFFFFF" w:themeFill="background1"/>
            <w:vAlign w:val="center"/>
          </w:tcPr>
          <w:p w14:paraId="2B06B0E5" w14:textId="2C35E2DC" w:rsidR="00091395" w:rsidRPr="008B3705" w:rsidRDefault="00091395" w:rsidP="00720C2B">
            <w:pPr>
              <w:pStyle w:val="Prrafodelista"/>
              <w:ind w:left="0"/>
              <w:jc w:val="center"/>
              <w:rPr>
                <w:rFonts w:ascii="Arial Narrow" w:eastAsiaTheme="minorEastAsia" w:hAnsi="Arial Narrow" w:cstheme="majorHAnsi"/>
                <w:sz w:val="16"/>
                <w:szCs w:val="16"/>
                <w:lang w:val="es-MX" w:eastAsia="es-MX"/>
              </w:rPr>
            </w:pPr>
            <w:r>
              <w:rPr>
                <w:rFonts w:ascii="Arial Narrow" w:eastAsiaTheme="minorEastAsia" w:hAnsi="Arial Narrow" w:cstheme="majorHAnsi"/>
                <w:sz w:val="16"/>
                <w:szCs w:val="16"/>
                <w:lang w:val="es-MX" w:eastAsia="es-MX"/>
              </w:rPr>
              <w:t>234</w:t>
            </w:r>
          </w:p>
        </w:tc>
        <w:tc>
          <w:tcPr>
            <w:tcW w:w="506" w:type="pct"/>
            <w:shd w:val="clear" w:color="auto" w:fill="FFFFFF" w:themeFill="background1"/>
            <w:vAlign w:val="center"/>
          </w:tcPr>
          <w:p w14:paraId="3ABD054D" w14:textId="2A4CCADE" w:rsidR="00091395" w:rsidRPr="008B3705" w:rsidRDefault="00091395" w:rsidP="00720C2B">
            <w:pPr>
              <w:pStyle w:val="Prrafodelista"/>
              <w:ind w:left="0"/>
              <w:jc w:val="center"/>
              <w:rPr>
                <w:rFonts w:ascii="Arial Narrow" w:eastAsiaTheme="minorEastAsia" w:hAnsi="Arial Narrow" w:cstheme="majorHAnsi"/>
                <w:sz w:val="16"/>
                <w:szCs w:val="16"/>
                <w:lang w:val="es-MX" w:eastAsia="es-MX"/>
              </w:rPr>
            </w:pPr>
            <w:r>
              <w:rPr>
                <w:rFonts w:ascii="Arial Narrow" w:eastAsiaTheme="minorEastAsia" w:hAnsi="Arial Narrow" w:cstheme="majorHAnsi"/>
                <w:sz w:val="16"/>
                <w:szCs w:val="16"/>
                <w:lang w:val="es-MX" w:eastAsia="es-MX"/>
              </w:rPr>
              <w:t>584</w:t>
            </w:r>
          </w:p>
        </w:tc>
        <w:tc>
          <w:tcPr>
            <w:tcW w:w="1230" w:type="pct"/>
            <w:shd w:val="clear" w:color="auto" w:fill="FFFFFF" w:themeFill="background1"/>
            <w:vAlign w:val="center"/>
          </w:tcPr>
          <w:p w14:paraId="48CFBAEB" w14:textId="77777777" w:rsidR="00BE7536" w:rsidRPr="002A21E5" w:rsidRDefault="00BE7536" w:rsidP="00BE7536">
            <w:pPr>
              <w:pStyle w:val="Encabezado"/>
              <w:tabs>
                <w:tab w:val="clear" w:pos="4419"/>
                <w:tab w:val="clear" w:pos="8838"/>
              </w:tabs>
              <w:jc w:val="center"/>
              <w:rPr>
                <w:rFonts w:ascii="Arial Narrow" w:hAnsi="Arial Narrow"/>
                <w:b/>
                <w:bCs/>
                <w:sz w:val="18"/>
                <w:szCs w:val="18"/>
                <w:lang w:val="es-MX" w:eastAsia="es-MX"/>
              </w:rPr>
            </w:pPr>
            <w:sdt>
              <w:sdtPr>
                <w:rPr>
                  <w:rFonts w:ascii="Arial Narrow" w:eastAsia="Calibri" w:hAnsi="Arial Narrow" w:cs="Calibri Light"/>
                  <w:b/>
                  <w:smallCaps/>
                  <w:sz w:val="18"/>
                  <w:szCs w:val="18"/>
                  <w:lang w:val="es-MX" w:eastAsia="es-MX"/>
                </w:rPr>
                <w:alias w:val="Categoría"/>
                <w:tag w:val=""/>
                <w:id w:val="-2083983400"/>
                <w:placeholder>
                  <w:docPart w:val="D3373EBA43CC4D9295FA48434CE8D302"/>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Narrow" w:eastAsia="Calibri" w:hAnsi="Arial Narrow" w:cs="Calibri Light"/>
                    <w:b/>
                    <w:smallCaps/>
                    <w:sz w:val="18"/>
                    <w:szCs w:val="18"/>
                    <w:lang w:val="es-MX" w:eastAsia="es-MX"/>
                  </w:rPr>
                  <w:t>“SERVICIO DE TRANSPORTE PARA EL TRASLADO DEL PERSONAL Y PACIENTES DEL CENTRO DE ATENCIÓN INTEGRAL DE SALUD MENTAL (CAISAME) ESTANCIA PROLONGADA DEL INSTITUTO JALISCIENSE DE SALUD MENTAL (SALME)”</w:t>
                </w:r>
              </w:sdtContent>
            </w:sdt>
          </w:p>
          <w:p w14:paraId="00813916" w14:textId="7F80AED0" w:rsidR="00091395" w:rsidRDefault="00BE7536" w:rsidP="00BE7536">
            <w:pPr>
              <w:pStyle w:val="Prrafodelista"/>
              <w:ind w:left="0"/>
              <w:jc w:val="center"/>
              <w:rPr>
                <w:rFonts w:ascii="Arial Narrow" w:eastAsiaTheme="minorEastAsia" w:hAnsi="Arial Narrow" w:cstheme="majorHAnsi"/>
                <w:sz w:val="16"/>
                <w:szCs w:val="16"/>
                <w:lang w:val="es-MX" w:eastAsia="es-MX"/>
              </w:rPr>
            </w:pPr>
            <w:r>
              <w:rPr>
                <w:rFonts w:ascii="Arial Narrow" w:hAnsi="Arial Narrow" w:cstheme="majorHAnsi"/>
                <w:b/>
                <w:sz w:val="16"/>
                <w:szCs w:val="16"/>
              </w:rPr>
              <w:t xml:space="preserve"> /</w:t>
            </w:r>
            <w:bookmarkStart w:id="1" w:name="_GoBack"/>
            <w:bookmarkEnd w:id="1"/>
            <w:r w:rsidR="00091395">
              <w:rPr>
                <w:rFonts w:ascii="Arial Narrow" w:hAnsi="Arial Narrow" w:cstheme="majorHAnsi"/>
                <w:b/>
                <w:sz w:val="16"/>
                <w:szCs w:val="16"/>
              </w:rPr>
              <w:t xml:space="preserve">VIAJE REDONDO </w:t>
            </w:r>
          </w:p>
        </w:tc>
        <w:tc>
          <w:tcPr>
            <w:tcW w:w="578" w:type="pct"/>
            <w:shd w:val="clear" w:color="auto" w:fill="FFFFFF" w:themeFill="background1"/>
            <w:vAlign w:val="center"/>
          </w:tcPr>
          <w:p w14:paraId="7877B9DC" w14:textId="29A4E07E" w:rsidR="00091395" w:rsidRDefault="00091395" w:rsidP="00720C2B">
            <w:pPr>
              <w:pStyle w:val="Prrafodelista"/>
              <w:ind w:left="709" w:hanging="709"/>
              <w:jc w:val="center"/>
              <w:rPr>
                <w:rFonts w:ascii="Arial Narrow" w:hAnsi="Arial Narrow" w:cstheme="majorHAnsi"/>
                <w:b/>
                <w:sz w:val="16"/>
                <w:szCs w:val="16"/>
              </w:rPr>
            </w:pPr>
            <w:r>
              <w:rPr>
                <w:rFonts w:ascii="Arial Narrow" w:hAnsi="Arial Narrow" w:cstheme="majorHAnsi"/>
                <w:b/>
                <w:sz w:val="16"/>
                <w:szCs w:val="16"/>
              </w:rPr>
              <w:t>$ 784.20</w:t>
            </w:r>
          </w:p>
        </w:tc>
        <w:tc>
          <w:tcPr>
            <w:tcW w:w="577" w:type="pct"/>
            <w:vMerge/>
            <w:shd w:val="clear" w:color="auto" w:fill="FFFFFF" w:themeFill="background1"/>
            <w:vAlign w:val="center"/>
          </w:tcPr>
          <w:p w14:paraId="242227F5" w14:textId="2378412A" w:rsidR="00091395" w:rsidRPr="00D8422F" w:rsidRDefault="00091395" w:rsidP="00720C2B">
            <w:pPr>
              <w:pStyle w:val="Prrafodelista"/>
              <w:ind w:left="709" w:hanging="709"/>
              <w:jc w:val="center"/>
              <w:rPr>
                <w:rFonts w:ascii="Arial Narrow" w:hAnsi="Arial Narrow" w:cstheme="majorHAnsi"/>
                <w:b/>
                <w:sz w:val="16"/>
                <w:szCs w:val="16"/>
                <w:highlight w:val="yellow"/>
              </w:rPr>
            </w:pPr>
          </w:p>
        </w:tc>
        <w:tc>
          <w:tcPr>
            <w:tcW w:w="597" w:type="pct"/>
            <w:vMerge/>
            <w:shd w:val="clear" w:color="auto" w:fill="FFFFFF" w:themeFill="background1"/>
            <w:vAlign w:val="center"/>
          </w:tcPr>
          <w:p w14:paraId="4D63AAC2" w14:textId="703818EF" w:rsidR="00091395" w:rsidRPr="00D8422F" w:rsidRDefault="00091395" w:rsidP="00720C2B">
            <w:pPr>
              <w:pStyle w:val="Prrafodelista"/>
              <w:ind w:left="709" w:hanging="709"/>
              <w:jc w:val="center"/>
              <w:rPr>
                <w:rFonts w:ascii="Arial Narrow" w:hAnsi="Arial Narrow" w:cstheme="majorHAnsi"/>
                <w:b/>
                <w:sz w:val="16"/>
                <w:szCs w:val="16"/>
                <w:highlight w:val="yellow"/>
              </w:rPr>
            </w:pPr>
          </w:p>
        </w:tc>
      </w:tr>
      <w:tr w:rsidR="00091395" w:rsidRPr="00150792" w14:paraId="483EA9CE" w14:textId="77777777" w:rsidTr="00BE7536">
        <w:trPr>
          <w:trHeight w:val="531"/>
        </w:trPr>
        <w:tc>
          <w:tcPr>
            <w:tcW w:w="936" w:type="pct"/>
            <w:vMerge w:val="restart"/>
            <w:shd w:val="clear" w:color="auto" w:fill="FFFFFF" w:themeFill="background1"/>
            <w:vAlign w:val="center"/>
          </w:tcPr>
          <w:p w14:paraId="2BF734A1" w14:textId="66A9CBE3" w:rsidR="00091395" w:rsidRDefault="00091395" w:rsidP="00C8328D">
            <w:pPr>
              <w:pStyle w:val="Prrafodelista"/>
              <w:ind w:left="0"/>
              <w:jc w:val="center"/>
              <w:rPr>
                <w:rFonts w:ascii="Arial Narrow" w:hAnsi="Arial Narrow" w:cstheme="majorHAnsi"/>
                <w:b/>
                <w:bCs/>
              </w:rPr>
            </w:pPr>
            <w:r>
              <w:rPr>
                <w:rFonts w:ascii="Arial Narrow" w:hAnsi="Arial Narrow" w:cstheme="majorHAnsi"/>
                <w:b/>
                <w:bCs/>
              </w:rPr>
              <w:t xml:space="preserve">EXCELENCIA EN TRANSPORTE ESCOLAR Y DE PERSONAL SAPI DE CV </w:t>
            </w:r>
          </w:p>
        </w:tc>
        <w:tc>
          <w:tcPr>
            <w:tcW w:w="577" w:type="pct"/>
            <w:shd w:val="clear" w:color="auto" w:fill="FFFFFF" w:themeFill="background1"/>
            <w:vAlign w:val="center"/>
          </w:tcPr>
          <w:p w14:paraId="45AAC4DA" w14:textId="65A1880D" w:rsidR="00091395" w:rsidRPr="008B3705" w:rsidRDefault="00091395" w:rsidP="00C8328D">
            <w:pPr>
              <w:pStyle w:val="Prrafodelista"/>
              <w:ind w:left="0"/>
              <w:jc w:val="center"/>
              <w:rPr>
                <w:rFonts w:ascii="Arial Narrow" w:eastAsiaTheme="minorEastAsia" w:hAnsi="Arial Narrow" w:cstheme="majorHAnsi"/>
                <w:sz w:val="16"/>
                <w:szCs w:val="16"/>
                <w:lang w:val="es-MX" w:eastAsia="es-MX"/>
              </w:rPr>
            </w:pPr>
            <w:r>
              <w:rPr>
                <w:rFonts w:ascii="Arial Narrow" w:eastAsiaTheme="minorEastAsia" w:hAnsi="Arial Narrow" w:cstheme="majorHAnsi"/>
                <w:sz w:val="16"/>
                <w:szCs w:val="16"/>
                <w:lang w:val="es-MX" w:eastAsia="es-MX"/>
              </w:rPr>
              <w:t>445</w:t>
            </w:r>
          </w:p>
        </w:tc>
        <w:tc>
          <w:tcPr>
            <w:tcW w:w="506" w:type="pct"/>
            <w:shd w:val="clear" w:color="auto" w:fill="FFFFFF" w:themeFill="background1"/>
            <w:vAlign w:val="center"/>
          </w:tcPr>
          <w:p w14:paraId="434EBA29" w14:textId="00ED4AE5" w:rsidR="00091395" w:rsidRPr="008B3705" w:rsidRDefault="00091395" w:rsidP="00C8328D">
            <w:pPr>
              <w:pStyle w:val="Prrafodelista"/>
              <w:ind w:left="0"/>
              <w:jc w:val="center"/>
              <w:rPr>
                <w:rFonts w:ascii="Arial Narrow" w:eastAsiaTheme="minorEastAsia" w:hAnsi="Arial Narrow" w:cstheme="majorHAnsi"/>
                <w:sz w:val="16"/>
                <w:szCs w:val="16"/>
                <w:lang w:val="es-MX" w:eastAsia="es-MX"/>
              </w:rPr>
            </w:pPr>
            <w:r>
              <w:rPr>
                <w:rFonts w:ascii="Arial Narrow" w:eastAsiaTheme="minorEastAsia" w:hAnsi="Arial Narrow" w:cstheme="majorHAnsi"/>
                <w:sz w:val="16"/>
                <w:szCs w:val="16"/>
                <w:lang w:val="es-MX" w:eastAsia="es-MX"/>
              </w:rPr>
              <w:t>1112</w:t>
            </w:r>
          </w:p>
        </w:tc>
        <w:tc>
          <w:tcPr>
            <w:tcW w:w="1230" w:type="pct"/>
            <w:shd w:val="clear" w:color="auto" w:fill="FFFFFF" w:themeFill="background1"/>
            <w:vAlign w:val="center"/>
          </w:tcPr>
          <w:p w14:paraId="18F41F7A" w14:textId="77777777" w:rsidR="00BE7536" w:rsidRPr="002A21E5" w:rsidRDefault="00BE7536" w:rsidP="00BE7536">
            <w:pPr>
              <w:pStyle w:val="Encabezado"/>
              <w:tabs>
                <w:tab w:val="clear" w:pos="4419"/>
                <w:tab w:val="clear" w:pos="8838"/>
              </w:tabs>
              <w:jc w:val="center"/>
              <w:rPr>
                <w:rFonts w:ascii="Arial Narrow" w:hAnsi="Arial Narrow"/>
                <w:b/>
                <w:bCs/>
                <w:sz w:val="18"/>
                <w:szCs w:val="18"/>
                <w:lang w:val="es-MX" w:eastAsia="es-MX"/>
              </w:rPr>
            </w:pPr>
            <w:sdt>
              <w:sdtPr>
                <w:rPr>
                  <w:rFonts w:ascii="Arial Narrow" w:eastAsia="Calibri" w:hAnsi="Arial Narrow" w:cs="Calibri Light"/>
                  <w:b/>
                  <w:smallCaps/>
                  <w:sz w:val="18"/>
                  <w:szCs w:val="18"/>
                  <w:lang w:val="es-MX" w:eastAsia="es-MX"/>
                </w:rPr>
                <w:alias w:val="Categoría"/>
                <w:tag w:val=""/>
                <w:id w:val="93063622"/>
                <w:placeholder>
                  <w:docPart w:val="50AB52A00EA5477BA54D936B1F343A9E"/>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Narrow" w:eastAsia="Calibri" w:hAnsi="Arial Narrow" w:cs="Calibri Light"/>
                    <w:b/>
                    <w:smallCaps/>
                    <w:sz w:val="18"/>
                    <w:szCs w:val="18"/>
                    <w:lang w:val="es-MX" w:eastAsia="es-MX"/>
                  </w:rPr>
                  <w:t>“SERVICIO DE TRANSPORTE PARA EL TRASLADO DEL PERSONAL Y PACIENTES DEL CENTRO DE ATENCIÓN INTEGRAL DE SALUD MENTAL (CAISAME) ESTANCIA PROLONGADA DEL INSTITUTO JALISCIENSE DE SALUD MENTAL (SALME)”</w:t>
                </w:r>
              </w:sdtContent>
            </w:sdt>
          </w:p>
          <w:p w14:paraId="3E487E00" w14:textId="46D05335" w:rsidR="00091395" w:rsidRDefault="00BE7536" w:rsidP="00BE7536">
            <w:pPr>
              <w:pStyle w:val="Prrafodelista"/>
              <w:ind w:left="0"/>
              <w:jc w:val="center"/>
              <w:rPr>
                <w:rFonts w:ascii="Arial Narrow" w:eastAsiaTheme="minorEastAsia" w:hAnsi="Arial Narrow" w:cstheme="majorHAnsi"/>
                <w:sz w:val="16"/>
                <w:szCs w:val="16"/>
                <w:lang w:val="es-MX" w:eastAsia="es-MX"/>
              </w:rPr>
            </w:pPr>
            <w:r>
              <w:rPr>
                <w:rFonts w:ascii="Arial Narrow" w:hAnsi="Arial Narrow" w:cstheme="majorHAnsi"/>
                <w:b/>
                <w:sz w:val="16"/>
                <w:szCs w:val="16"/>
              </w:rPr>
              <w:t xml:space="preserve"> /</w:t>
            </w:r>
            <w:r w:rsidR="00091395">
              <w:rPr>
                <w:rFonts w:ascii="Arial Narrow" w:hAnsi="Arial Narrow" w:cstheme="majorHAnsi"/>
                <w:b/>
                <w:sz w:val="16"/>
                <w:szCs w:val="16"/>
              </w:rPr>
              <w:t xml:space="preserve">VIAJE SENCILLO </w:t>
            </w:r>
          </w:p>
        </w:tc>
        <w:tc>
          <w:tcPr>
            <w:tcW w:w="578" w:type="pct"/>
            <w:shd w:val="clear" w:color="auto" w:fill="FFFFFF" w:themeFill="background1"/>
            <w:vAlign w:val="center"/>
          </w:tcPr>
          <w:p w14:paraId="7E16AE4C" w14:textId="4F0E4107" w:rsidR="00091395" w:rsidRDefault="00091395" w:rsidP="00C8328D">
            <w:pPr>
              <w:pStyle w:val="Prrafodelista"/>
              <w:ind w:left="709" w:hanging="709"/>
              <w:jc w:val="center"/>
              <w:rPr>
                <w:rFonts w:ascii="Arial Narrow" w:hAnsi="Arial Narrow" w:cstheme="majorHAnsi"/>
                <w:b/>
                <w:sz w:val="16"/>
                <w:szCs w:val="16"/>
              </w:rPr>
            </w:pPr>
            <w:r>
              <w:rPr>
                <w:rFonts w:ascii="Arial Narrow" w:hAnsi="Arial Narrow" w:cstheme="majorHAnsi"/>
                <w:b/>
                <w:sz w:val="16"/>
                <w:szCs w:val="16"/>
              </w:rPr>
              <w:t>$ 1, 305.00</w:t>
            </w:r>
          </w:p>
        </w:tc>
        <w:tc>
          <w:tcPr>
            <w:tcW w:w="577" w:type="pct"/>
            <w:vMerge w:val="restart"/>
            <w:shd w:val="clear" w:color="auto" w:fill="FFFFFF" w:themeFill="background1"/>
            <w:vAlign w:val="center"/>
          </w:tcPr>
          <w:p w14:paraId="013EDF4C" w14:textId="77777777" w:rsidR="00091395" w:rsidRDefault="00091395" w:rsidP="00C8328D">
            <w:pPr>
              <w:pStyle w:val="Prrafodelista"/>
              <w:ind w:left="709" w:hanging="709"/>
              <w:jc w:val="center"/>
              <w:rPr>
                <w:rFonts w:ascii="Arial Narrow" w:hAnsi="Arial Narrow" w:cstheme="majorHAnsi"/>
                <w:b/>
                <w:sz w:val="16"/>
                <w:szCs w:val="16"/>
              </w:rPr>
            </w:pPr>
          </w:p>
          <w:p w14:paraId="245271D8" w14:textId="24F98C9B" w:rsidR="00091395" w:rsidRDefault="00091395" w:rsidP="00C8328D">
            <w:pPr>
              <w:pStyle w:val="Prrafodelista"/>
              <w:ind w:left="709" w:hanging="709"/>
              <w:jc w:val="center"/>
              <w:rPr>
                <w:rFonts w:ascii="Arial Narrow" w:hAnsi="Arial Narrow" w:cstheme="majorHAnsi"/>
                <w:b/>
                <w:sz w:val="16"/>
                <w:szCs w:val="16"/>
              </w:rPr>
            </w:pPr>
            <w:r>
              <w:rPr>
                <w:rFonts w:ascii="Arial Narrow" w:hAnsi="Arial Narrow" w:cstheme="majorHAnsi"/>
                <w:b/>
                <w:sz w:val="16"/>
                <w:szCs w:val="16"/>
              </w:rPr>
              <w:t>$ 1,189,105.56</w:t>
            </w:r>
          </w:p>
          <w:p w14:paraId="472993D1" w14:textId="2361C862" w:rsidR="00091395" w:rsidRDefault="00091395" w:rsidP="00C8328D">
            <w:pPr>
              <w:pStyle w:val="Prrafodelista"/>
              <w:ind w:left="709" w:hanging="709"/>
              <w:jc w:val="center"/>
              <w:rPr>
                <w:rFonts w:ascii="Arial Narrow" w:hAnsi="Arial Narrow" w:cstheme="majorHAnsi"/>
                <w:b/>
                <w:sz w:val="16"/>
                <w:szCs w:val="16"/>
              </w:rPr>
            </w:pPr>
          </w:p>
        </w:tc>
        <w:tc>
          <w:tcPr>
            <w:tcW w:w="597" w:type="pct"/>
            <w:vMerge w:val="restart"/>
            <w:shd w:val="clear" w:color="auto" w:fill="FFFFFF" w:themeFill="background1"/>
            <w:vAlign w:val="center"/>
          </w:tcPr>
          <w:p w14:paraId="6C9A23B8" w14:textId="77777777" w:rsidR="00091395" w:rsidRDefault="00091395" w:rsidP="00C8328D">
            <w:pPr>
              <w:pStyle w:val="Prrafodelista"/>
              <w:ind w:left="709" w:hanging="709"/>
              <w:jc w:val="center"/>
              <w:rPr>
                <w:rFonts w:ascii="Arial Narrow" w:hAnsi="Arial Narrow" w:cstheme="majorHAnsi"/>
                <w:b/>
                <w:sz w:val="16"/>
                <w:szCs w:val="16"/>
              </w:rPr>
            </w:pPr>
          </w:p>
          <w:p w14:paraId="7001E584" w14:textId="28E3125F" w:rsidR="00091395" w:rsidRDefault="00091395" w:rsidP="00C8328D">
            <w:pPr>
              <w:pStyle w:val="Prrafodelista"/>
              <w:ind w:left="709" w:hanging="709"/>
              <w:jc w:val="center"/>
              <w:rPr>
                <w:rFonts w:ascii="Arial Narrow" w:hAnsi="Arial Narrow" w:cstheme="majorHAnsi"/>
                <w:b/>
                <w:sz w:val="16"/>
                <w:szCs w:val="16"/>
              </w:rPr>
            </w:pPr>
            <w:r>
              <w:rPr>
                <w:rFonts w:ascii="Arial Narrow" w:hAnsi="Arial Narrow" w:cstheme="majorHAnsi"/>
                <w:b/>
                <w:sz w:val="16"/>
                <w:szCs w:val="16"/>
              </w:rPr>
              <w:t>$ 2,969,804.16</w:t>
            </w:r>
          </w:p>
          <w:p w14:paraId="21189CA8" w14:textId="5DE6956D" w:rsidR="00091395" w:rsidRDefault="00091395" w:rsidP="00C8328D">
            <w:pPr>
              <w:pStyle w:val="Prrafodelista"/>
              <w:ind w:left="709" w:hanging="709"/>
              <w:jc w:val="center"/>
              <w:rPr>
                <w:rFonts w:ascii="Arial Narrow" w:hAnsi="Arial Narrow" w:cstheme="majorHAnsi"/>
                <w:b/>
                <w:sz w:val="16"/>
                <w:szCs w:val="16"/>
              </w:rPr>
            </w:pPr>
          </w:p>
        </w:tc>
      </w:tr>
      <w:tr w:rsidR="00091395" w:rsidRPr="00150792" w14:paraId="53293D31" w14:textId="77777777" w:rsidTr="00BE7536">
        <w:trPr>
          <w:trHeight w:val="531"/>
        </w:trPr>
        <w:tc>
          <w:tcPr>
            <w:tcW w:w="936" w:type="pct"/>
            <w:vMerge/>
            <w:shd w:val="clear" w:color="auto" w:fill="FFFFFF" w:themeFill="background1"/>
            <w:vAlign w:val="center"/>
          </w:tcPr>
          <w:p w14:paraId="601AFF46" w14:textId="71EE8679" w:rsidR="00091395" w:rsidRPr="008B3705" w:rsidRDefault="00091395" w:rsidP="00C8328D">
            <w:pPr>
              <w:pStyle w:val="Prrafodelista"/>
              <w:ind w:left="0"/>
              <w:jc w:val="center"/>
              <w:rPr>
                <w:rFonts w:ascii="Arial Narrow" w:hAnsi="Arial Narrow" w:cstheme="majorHAnsi"/>
                <w:b/>
                <w:bCs/>
                <w:sz w:val="16"/>
                <w:szCs w:val="16"/>
                <w:highlight w:val="yellow"/>
              </w:rPr>
            </w:pPr>
          </w:p>
        </w:tc>
        <w:tc>
          <w:tcPr>
            <w:tcW w:w="577" w:type="pct"/>
            <w:shd w:val="clear" w:color="auto" w:fill="FFFFFF" w:themeFill="background1"/>
            <w:vAlign w:val="center"/>
          </w:tcPr>
          <w:p w14:paraId="06C01399" w14:textId="1BB1BEA8" w:rsidR="00091395" w:rsidRPr="008B3705" w:rsidRDefault="00091395" w:rsidP="00C8328D">
            <w:pPr>
              <w:pStyle w:val="Prrafodelista"/>
              <w:ind w:left="0"/>
              <w:jc w:val="center"/>
              <w:rPr>
                <w:rFonts w:ascii="Arial Narrow" w:eastAsiaTheme="minorEastAsia" w:hAnsi="Arial Narrow" w:cstheme="majorHAnsi"/>
                <w:sz w:val="16"/>
                <w:szCs w:val="16"/>
                <w:lang w:val="es-MX" w:eastAsia="es-MX"/>
              </w:rPr>
            </w:pPr>
            <w:r>
              <w:rPr>
                <w:rFonts w:ascii="Arial Narrow" w:eastAsiaTheme="minorEastAsia" w:hAnsi="Arial Narrow" w:cstheme="majorHAnsi"/>
                <w:sz w:val="16"/>
                <w:szCs w:val="16"/>
                <w:lang w:val="es-MX" w:eastAsia="es-MX"/>
              </w:rPr>
              <w:t>234</w:t>
            </w:r>
          </w:p>
        </w:tc>
        <w:tc>
          <w:tcPr>
            <w:tcW w:w="506" w:type="pct"/>
            <w:shd w:val="clear" w:color="auto" w:fill="FFFFFF" w:themeFill="background1"/>
            <w:vAlign w:val="center"/>
          </w:tcPr>
          <w:p w14:paraId="11BC8F07" w14:textId="0CEBEF6D" w:rsidR="00091395" w:rsidRPr="008B3705" w:rsidRDefault="00091395" w:rsidP="00C8328D">
            <w:pPr>
              <w:pStyle w:val="Prrafodelista"/>
              <w:ind w:left="0"/>
              <w:jc w:val="center"/>
              <w:rPr>
                <w:rFonts w:ascii="Arial Narrow" w:eastAsiaTheme="minorEastAsia" w:hAnsi="Arial Narrow" w:cstheme="majorHAnsi"/>
                <w:sz w:val="16"/>
                <w:szCs w:val="16"/>
                <w:lang w:val="es-MX" w:eastAsia="es-MX"/>
              </w:rPr>
            </w:pPr>
            <w:r>
              <w:rPr>
                <w:rFonts w:ascii="Arial Narrow" w:eastAsiaTheme="minorEastAsia" w:hAnsi="Arial Narrow" w:cstheme="majorHAnsi"/>
                <w:sz w:val="16"/>
                <w:szCs w:val="16"/>
                <w:lang w:val="es-MX" w:eastAsia="es-MX"/>
              </w:rPr>
              <w:t>584</w:t>
            </w:r>
          </w:p>
        </w:tc>
        <w:tc>
          <w:tcPr>
            <w:tcW w:w="1230" w:type="pct"/>
            <w:shd w:val="clear" w:color="auto" w:fill="FFFFFF" w:themeFill="background1"/>
            <w:vAlign w:val="center"/>
          </w:tcPr>
          <w:p w14:paraId="2BF9F47B" w14:textId="77777777" w:rsidR="00BE7536" w:rsidRPr="002A21E5" w:rsidRDefault="00BE7536" w:rsidP="00BE7536">
            <w:pPr>
              <w:pStyle w:val="Encabezado"/>
              <w:tabs>
                <w:tab w:val="clear" w:pos="4419"/>
                <w:tab w:val="clear" w:pos="8838"/>
              </w:tabs>
              <w:jc w:val="center"/>
              <w:rPr>
                <w:rFonts w:ascii="Arial Narrow" w:hAnsi="Arial Narrow"/>
                <w:b/>
                <w:bCs/>
                <w:sz w:val="18"/>
                <w:szCs w:val="18"/>
                <w:lang w:val="es-MX" w:eastAsia="es-MX"/>
              </w:rPr>
            </w:pPr>
            <w:sdt>
              <w:sdtPr>
                <w:rPr>
                  <w:rFonts w:ascii="Arial Narrow" w:eastAsia="Calibri" w:hAnsi="Arial Narrow" w:cs="Calibri Light"/>
                  <w:b/>
                  <w:smallCaps/>
                  <w:sz w:val="18"/>
                  <w:szCs w:val="18"/>
                  <w:lang w:val="es-MX" w:eastAsia="es-MX"/>
                </w:rPr>
                <w:alias w:val="Categoría"/>
                <w:tag w:val=""/>
                <w:id w:val="-21248605"/>
                <w:placeholder>
                  <w:docPart w:val="588C5F6E39CF45DAA0961A68C7D6F637"/>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Narrow" w:eastAsia="Calibri" w:hAnsi="Arial Narrow" w:cs="Calibri Light"/>
                    <w:b/>
                    <w:smallCaps/>
                    <w:sz w:val="18"/>
                    <w:szCs w:val="18"/>
                    <w:lang w:val="es-MX" w:eastAsia="es-MX"/>
                  </w:rPr>
                  <w:t>“SERVICIO DE TRANSPORTE PARA EL TRASLADO DEL PERSONAL Y PACIENTES DEL CENTRO DE ATENCIÓN INTEGRAL DE SALUD MENTAL (CAISAME) ESTANCIA PROLONGADA DEL INSTITUTO JALISCIENSE DE SALUD MENTAL (SALME)”</w:t>
                </w:r>
              </w:sdtContent>
            </w:sdt>
          </w:p>
          <w:p w14:paraId="09C7CD19" w14:textId="09B3FD5B" w:rsidR="00091395" w:rsidRDefault="00BE7536" w:rsidP="00BE7536">
            <w:pPr>
              <w:pStyle w:val="Prrafodelista"/>
              <w:ind w:left="0"/>
              <w:jc w:val="center"/>
              <w:rPr>
                <w:rFonts w:ascii="Arial Narrow" w:eastAsiaTheme="minorEastAsia" w:hAnsi="Arial Narrow" w:cstheme="majorHAnsi"/>
                <w:sz w:val="16"/>
                <w:szCs w:val="16"/>
                <w:lang w:val="es-MX" w:eastAsia="es-MX"/>
              </w:rPr>
            </w:pPr>
            <w:r>
              <w:rPr>
                <w:rFonts w:ascii="Arial Narrow" w:hAnsi="Arial Narrow" w:cstheme="majorHAnsi"/>
                <w:b/>
                <w:sz w:val="16"/>
                <w:szCs w:val="16"/>
              </w:rPr>
              <w:t xml:space="preserve"> /</w:t>
            </w:r>
            <w:r w:rsidR="00091395">
              <w:rPr>
                <w:rFonts w:ascii="Arial Narrow" w:hAnsi="Arial Narrow" w:cstheme="majorHAnsi"/>
                <w:b/>
                <w:sz w:val="16"/>
                <w:szCs w:val="16"/>
              </w:rPr>
              <w:t xml:space="preserve">VIAJE REDONDO </w:t>
            </w:r>
          </w:p>
        </w:tc>
        <w:tc>
          <w:tcPr>
            <w:tcW w:w="578" w:type="pct"/>
            <w:shd w:val="clear" w:color="auto" w:fill="FFFFFF" w:themeFill="background1"/>
            <w:vAlign w:val="center"/>
          </w:tcPr>
          <w:p w14:paraId="5113EB7B" w14:textId="485651E5" w:rsidR="00091395" w:rsidRDefault="00091395" w:rsidP="00C8328D">
            <w:pPr>
              <w:pStyle w:val="Prrafodelista"/>
              <w:ind w:left="709" w:hanging="709"/>
              <w:jc w:val="center"/>
              <w:rPr>
                <w:rFonts w:ascii="Arial Narrow" w:hAnsi="Arial Narrow" w:cstheme="majorHAnsi"/>
                <w:b/>
                <w:sz w:val="16"/>
                <w:szCs w:val="16"/>
              </w:rPr>
            </w:pPr>
            <w:r>
              <w:rPr>
                <w:rFonts w:ascii="Arial Narrow" w:hAnsi="Arial Narrow" w:cstheme="majorHAnsi"/>
                <w:b/>
                <w:sz w:val="16"/>
                <w:szCs w:val="16"/>
              </w:rPr>
              <w:t>$ 1,899.00</w:t>
            </w:r>
          </w:p>
        </w:tc>
        <w:tc>
          <w:tcPr>
            <w:tcW w:w="577" w:type="pct"/>
            <w:vMerge/>
            <w:shd w:val="clear" w:color="auto" w:fill="FFFFFF" w:themeFill="background1"/>
            <w:vAlign w:val="center"/>
          </w:tcPr>
          <w:p w14:paraId="043DBEC1" w14:textId="04AE0DC2" w:rsidR="00091395" w:rsidRDefault="00091395" w:rsidP="00C8328D">
            <w:pPr>
              <w:pStyle w:val="Prrafodelista"/>
              <w:ind w:left="709" w:hanging="709"/>
              <w:jc w:val="center"/>
              <w:rPr>
                <w:rFonts w:ascii="Arial Narrow" w:hAnsi="Arial Narrow" w:cstheme="majorHAnsi"/>
                <w:b/>
                <w:sz w:val="16"/>
                <w:szCs w:val="16"/>
              </w:rPr>
            </w:pPr>
          </w:p>
        </w:tc>
        <w:tc>
          <w:tcPr>
            <w:tcW w:w="597" w:type="pct"/>
            <w:vMerge/>
            <w:shd w:val="clear" w:color="auto" w:fill="FFFFFF" w:themeFill="background1"/>
            <w:vAlign w:val="center"/>
          </w:tcPr>
          <w:p w14:paraId="4FCBA943" w14:textId="5091449C" w:rsidR="00091395" w:rsidRDefault="00091395" w:rsidP="00C8328D">
            <w:pPr>
              <w:pStyle w:val="Prrafodelista"/>
              <w:ind w:left="709" w:hanging="709"/>
              <w:jc w:val="center"/>
              <w:rPr>
                <w:rFonts w:ascii="Arial Narrow" w:hAnsi="Arial Narrow" w:cstheme="majorHAnsi"/>
                <w:b/>
                <w:sz w:val="16"/>
                <w:szCs w:val="16"/>
              </w:rPr>
            </w:pPr>
          </w:p>
        </w:tc>
      </w:tr>
      <w:tr w:rsidR="00091395" w:rsidRPr="00150792" w14:paraId="490E6FB5" w14:textId="77777777" w:rsidTr="00BE7536">
        <w:trPr>
          <w:trHeight w:val="531"/>
        </w:trPr>
        <w:tc>
          <w:tcPr>
            <w:tcW w:w="936" w:type="pct"/>
            <w:vMerge w:val="restart"/>
            <w:shd w:val="clear" w:color="auto" w:fill="FFFFFF" w:themeFill="background1"/>
            <w:vAlign w:val="center"/>
          </w:tcPr>
          <w:p w14:paraId="0AE89CF8" w14:textId="6B272D9C" w:rsidR="00091395" w:rsidRDefault="00091395" w:rsidP="00C8328D">
            <w:pPr>
              <w:pStyle w:val="Prrafodelista"/>
              <w:ind w:left="0"/>
              <w:jc w:val="center"/>
              <w:rPr>
                <w:rFonts w:ascii="Arial Narrow" w:hAnsi="Arial Narrow" w:cstheme="majorHAnsi"/>
                <w:b/>
                <w:bCs/>
              </w:rPr>
            </w:pPr>
            <w:r>
              <w:rPr>
                <w:rFonts w:ascii="Arial Narrow" w:hAnsi="Arial Narrow" w:cstheme="majorHAnsi"/>
                <w:b/>
                <w:bCs/>
              </w:rPr>
              <w:t>TECNO TRANSPORTACIONES  SA DE CV</w:t>
            </w:r>
          </w:p>
        </w:tc>
        <w:tc>
          <w:tcPr>
            <w:tcW w:w="577" w:type="pct"/>
            <w:shd w:val="clear" w:color="auto" w:fill="FFFFFF" w:themeFill="background1"/>
            <w:vAlign w:val="center"/>
          </w:tcPr>
          <w:p w14:paraId="18DA8155" w14:textId="07C699A2" w:rsidR="00091395" w:rsidRPr="008B3705" w:rsidRDefault="00091395" w:rsidP="00C8328D">
            <w:pPr>
              <w:pStyle w:val="Prrafodelista"/>
              <w:ind w:left="0"/>
              <w:jc w:val="center"/>
              <w:rPr>
                <w:rFonts w:ascii="Arial Narrow" w:eastAsiaTheme="minorEastAsia" w:hAnsi="Arial Narrow" w:cstheme="majorHAnsi"/>
                <w:sz w:val="16"/>
                <w:szCs w:val="16"/>
                <w:lang w:val="es-MX" w:eastAsia="es-MX"/>
              </w:rPr>
            </w:pPr>
            <w:r>
              <w:rPr>
                <w:rFonts w:ascii="Arial Narrow" w:eastAsiaTheme="minorEastAsia" w:hAnsi="Arial Narrow" w:cstheme="majorHAnsi"/>
                <w:sz w:val="16"/>
                <w:szCs w:val="16"/>
                <w:lang w:val="es-MX" w:eastAsia="es-MX"/>
              </w:rPr>
              <w:t>445</w:t>
            </w:r>
          </w:p>
        </w:tc>
        <w:tc>
          <w:tcPr>
            <w:tcW w:w="506" w:type="pct"/>
            <w:shd w:val="clear" w:color="auto" w:fill="FFFFFF" w:themeFill="background1"/>
            <w:vAlign w:val="center"/>
          </w:tcPr>
          <w:p w14:paraId="11A05171" w14:textId="6900856F" w:rsidR="00091395" w:rsidRPr="008B3705" w:rsidRDefault="00091395" w:rsidP="00C8328D">
            <w:pPr>
              <w:pStyle w:val="Prrafodelista"/>
              <w:ind w:left="0"/>
              <w:jc w:val="center"/>
              <w:rPr>
                <w:rFonts w:ascii="Arial Narrow" w:eastAsiaTheme="minorEastAsia" w:hAnsi="Arial Narrow" w:cstheme="majorHAnsi"/>
                <w:sz w:val="16"/>
                <w:szCs w:val="16"/>
                <w:lang w:val="es-MX" w:eastAsia="es-MX"/>
              </w:rPr>
            </w:pPr>
            <w:r>
              <w:rPr>
                <w:rFonts w:ascii="Arial Narrow" w:eastAsiaTheme="minorEastAsia" w:hAnsi="Arial Narrow" w:cstheme="majorHAnsi"/>
                <w:sz w:val="16"/>
                <w:szCs w:val="16"/>
                <w:lang w:val="es-MX" w:eastAsia="es-MX"/>
              </w:rPr>
              <w:t>1112</w:t>
            </w:r>
          </w:p>
        </w:tc>
        <w:tc>
          <w:tcPr>
            <w:tcW w:w="1230" w:type="pct"/>
            <w:shd w:val="clear" w:color="auto" w:fill="FFFFFF" w:themeFill="background1"/>
            <w:vAlign w:val="center"/>
          </w:tcPr>
          <w:p w14:paraId="456B6CE6" w14:textId="77777777" w:rsidR="00BE7536" w:rsidRPr="002A21E5" w:rsidRDefault="00BE7536" w:rsidP="00BE7536">
            <w:pPr>
              <w:pStyle w:val="Encabezado"/>
              <w:tabs>
                <w:tab w:val="clear" w:pos="4419"/>
                <w:tab w:val="clear" w:pos="8838"/>
              </w:tabs>
              <w:jc w:val="center"/>
              <w:rPr>
                <w:rFonts w:ascii="Arial Narrow" w:hAnsi="Arial Narrow"/>
                <w:b/>
                <w:bCs/>
                <w:sz w:val="18"/>
                <w:szCs w:val="18"/>
                <w:lang w:val="es-MX" w:eastAsia="es-MX"/>
              </w:rPr>
            </w:pPr>
            <w:sdt>
              <w:sdtPr>
                <w:rPr>
                  <w:rFonts w:ascii="Arial Narrow" w:eastAsia="Calibri" w:hAnsi="Arial Narrow" w:cs="Calibri Light"/>
                  <w:b/>
                  <w:smallCaps/>
                  <w:sz w:val="18"/>
                  <w:szCs w:val="18"/>
                  <w:lang w:val="es-MX" w:eastAsia="es-MX"/>
                </w:rPr>
                <w:alias w:val="Categoría"/>
                <w:tag w:val=""/>
                <w:id w:val="-1303222376"/>
                <w:placeholder>
                  <w:docPart w:val="F23BD5DB09EC4FBC9775CA942E013028"/>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Narrow" w:eastAsia="Calibri" w:hAnsi="Arial Narrow" w:cs="Calibri Light"/>
                    <w:b/>
                    <w:smallCaps/>
                    <w:sz w:val="18"/>
                    <w:szCs w:val="18"/>
                    <w:lang w:val="es-MX" w:eastAsia="es-MX"/>
                  </w:rPr>
                  <w:t>“SERVICIO DE TRANSPORTE PARA EL TRASLADO DEL PERSONAL Y PACIENTES DEL CENTRO DE ATENCIÓN INTEGRAL DE SALUD MENTAL (CAISAME) ESTANCIA PROLONGADA DEL INSTITUTO JALISCIENSE DE SALUD MENTAL (SALME)”</w:t>
                </w:r>
              </w:sdtContent>
            </w:sdt>
          </w:p>
          <w:p w14:paraId="4E6116AE" w14:textId="56A62952" w:rsidR="00091395" w:rsidRDefault="00BE7536" w:rsidP="00BE7536">
            <w:pPr>
              <w:pStyle w:val="Prrafodelista"/>
              <w:ind w:left="0"/>
              <w:jc w:val="center"/>
              <w:rPr>
                <w:rFonts w:ascii="Arial Narrow" w:eastAsiaTheme="minorEastAsia" w:hAnsi="Arial Narrow" w:cstheme="majorHAnsi"/>
                <w:sz w:val="16"/>
                <w:szCs w:val="16"/>
                <w:lang w:val="es-MX" w:eastAsia="es-MX"/>
              </w:rPr>
            </w:pPr>
            <w:r>
              <w:rPr>
                <w:rFonts w:ascii="Arial Narrow" w:hAnsi="Arial Narrow" w:cstheme="majorHAnsi"/>
                <w:b/>
                <w:sz w:val="16"/>
                <w:szCs w:val="16"/>
              </w:rPr>
              <w:t xml:space="preserve"> /</w:t>
            </w:r>
            <w:r w:rsidR="00091395">
              <w:rPr>
                <w:rFonts w:ascii="Arial Narrow" w:hAnsi="Arial Narrow" w:cstheme="majorHAnsi"/>
                <w:b/>
                <w:sz w:val="16"/>
                <w:szCs w:val="16"/>
              </w:rPr>
              <w:t xml:space="preserve">VIAJE SENCILLO </w:t>
            </w:r>
          </w:p>
        </w:tc>
        <w:tc>
          <w:tcPr>
            <w:tcW w:w="578" w:type="pct"/>
            <w:shd w:val="clear" w:color="auto" w:fill="FFFFFF" w:themeFill="background1"/>
            <w:vAlign w:val="center"/>
          </w:tcPr>
          <w:p w14:paraId="7DB0035C" w14:textId="1461D69B" w:rsidR="00091395" w:rsidRDefault="00091395" w:rsidP="00C8328D">
            <w:pPr>
              <w:pStyle w:val="Prrafodelista"/>
              <w:ind w:left="709" w:hanging="709"/>
              <w:jc w:val="center"/>
              <w:rPr>
                <w:rFonts w:ascii="Arial Narrow" w:hAnsi="Arial Narrow" w:cstheme="majorHAnsi"/>
                <w:b/>
                <w:sz w:val="16"/>
                <w:szCs w:val="16"/>
              </w:rPr>
            </w:pPr>
            <w:r>
              <w:rPr>
                <w:rFonts w:ascii="Arial Narrow" w:hAnsi="Arial Narrow" w:cstheme="majorHAnsi"/>
                <w:b/>
                <w:sz w:val="16"/>
                <w:szCs w:val="16"/>
              </w:rPr>
              <w:t>$ 989.40</w:t>
            </w:r>
          </w:p>
        </w:tc>
        <w:tc>
          <w:tcPr>
            <w:tcW w:w="577" w:type="pct"/>
            <w:vMerge w:val="restart"/>
            <w:shd w:val="clear" w:color="auto" w:fill="FFFFFF" w:themeFill="background1"/>
            <w:vAlign w:val="center"/>
          </w:tcPr>
          <w:p w14:paraId="613E66DC" w14:textId="77777777" w:rsidR="00091395" w:rsidRDefault="00091395" w:rsidP="00C8328D">
            <w:pPr>
              <w:pStyle w:val="Prrafodelista"/>
              <w:ind w:left="709" w:hanging="709"/>
              <w:jc w:val="center"/>
              <w:rPr>
                <w:rFonts w:ascii="Arial Narrow" w:hAnsi="Arial Narrow" w:cstheme="majorHAnsi"/>
                <w:b/>
                <w:sz w:val="16"/>
                <w:szCs w:val="16"/>
              </w:rPr>
            </w:pPr>
          </w:p>
          <w:p w14:paraId="6F064A95" w14:textId="418CF77F" w:rsidR="00091395" w:rsidRPr="005711F3" w:rsidRDefault="00091395" w:rsidP="005711F3">
            <w:pPr>
              <w:rPr>
                <w:rFonts w:ascii="Arial Narrow" w:hAnsi="Arial Narrow" w:cstheme="majorHAnsi"/>
                <w:b/>
                <w:sz w:val="16"/>
                <w:szCs w:val="16"/>
              </w:rPr>
            </w:pPr>
          </w:p>
          <w:p w14:paraId="25033FD7" w14:textId="2ED29C64" w:rsidR="00091395" w:rsidRPr="00930531" w:rsidRDefault="00091395" w:rsidP="00930531">
            <w:pPr>
              <w:jc w:val="center"/>
              <w:rPr>
                <w:rFonts w:ascii="Arial Narrow" w:hAnsi="Arial Narrow" w:cstheme="majorHAnsi"/>
                <w:b/>
                <w:sz w:val="16"/>
                <w:szCs w:val="16"/>
              </w:rPr>
            </w:pPr>
            <w:r w:rsidRPr="00930531">
              <w:rPr>
                <w:rFonts w:ascii="Arial Narrow" w:hAnsi="Arial Narrow" w:cstheme="majorHAnsi"/>
                <w:b/>
                <w:sz w:val="16"/>
                <w:szCs w:val="16"/>
              </w:rPr>
              <w:t>$ 732,931.78</w:t>
            </w:r>
          </w:p>
          <w:p w14:paraId="647DE964" w14:textId="6F2130AD" w:rsidR="00091395" w:rsidRDefault="00091395" w:rsidP="00C8328D">
            <w:pPr>
              <w:pStyle w:val="Prrafodelista"/>
              <w:ind w:left="709" w:hanging="709"/>
              <w:jc w:val="center"/>
              <w:rPr>
                <w:rFonts w:ascii="Arial Narrow" w:hAnsi="Arial Narrow" w:cstheme="majorHAnsi"/>
                <w:b/>
                <w:sz w:val="16"/>
                <w:szCs w:val="16"/>
              </w:rPr>
            </w:pPr>
          </w:p>
        </w:tc>
        <w:tc>
          <w:tcPr>
            <w:tcW w:w="597" w:type="pct"/>
            <w:vMerge w:val="restart"/>
            <w:shd w:val="clear" w:color="auto" w:fill="FFFFFF" w:themeFill="background1"/>
            <w:vAlign w:val="center"/>
          </w:tcPr>
          <w:p w14:paraId="2F220DC0" w14:textId="77777777" w:rsidR="00091395" w:rsidRDefault="00091395" w:rsidP="00C8328D">
            <w:pPr>
              <w:pStyle w:val="Prrafodelista"/>
              <w:ind w:left="709" w:hanging="709"/>
              <w:jc w:val="center"/>
              <w:rPr>
                <w:rFonts w:ascii="Arial Narrow" w:hAnsi="Arial Narrow" w:cstheme="majorHAnsi"/>
                <w:b/>
                <w:sz w:val="16"/>
                <w:szCs w:val="16"/>
              </w:rPr>
            </w:pPr>
          </w:p>
          <w:p w14:paraId="18D36FFF" w14:textId="04EC10C3" w:rsidR="00091395" w:rsidRPr="005711F3" w:rsidRDefault="00091395" w:rsidP="005711F3">
            <w:pPr>
              <w:rPr>
                <w:rFonts w:ascii="Arial Narrow" w:hAnsi="Arial Narrow" w:cstheme="majorHAnsi"/>
                <w:b/>
                <w:sz w:val="16"/>
                <w:szCs w:val="16"/>
              </w:rPr>
            </w:pPr>
          </w:p>
          <w:p w14:paraId="737F8710" w14:textId="77126C58" w:rsidR="00091395" w:rsidRDefault="00091395" w:rsidP="00C8328D">
            <w:pPr>
              <w:pStyle w:val="Prrafodelista"/>
              <w:ind w:left="709" w:hanging="709"/>
              <w:jc w:val="center"/>
              <w:rPr>
                <w:rFonts w:ascii="Arial Narrow" w:hAnsi="Arial Narrow" w:cstheme="majorHAnsi"/>
                <w:b/>
                <w:sz w:val="16"/>
                <w:szCs w:val="16"/>
              </w:rPr>
            </w:pPr>
            <w:r>
              <w:rPr>
                <w:rFonts w:ascii="Arial Narrow" w:hAnsi="Arial Narrow" w:cstheme="majorHAnsi"/>
                <w:b/>
                <w:sz w:val="16"/>
                <w:szCs w:val="16"/>
              </w:rPr>
              <w:t>$ 1,830,806.01</w:t>
            </w:r>
          </w:p>
          <w:p w14:paraId="4D6F7CAA" w14:textId="6A954B13" w:rsidR="00091395" w:rsidRDefault="00091395" w:rsidP="00C8328D">
            <w:pPr>
              <w:pStyle w:val="Prrafodelista"/>
              <w:ind w:left="709" w:hanging="709"/>
              <w:jc w:val="center"/>
              <w:rPr>
                <w:rFonts w:ascii="Arial Narrow" w:hAnsi="Arial Narrow" w:cstheme="majorHAnsi"/>
                <w:b/>
                <w:sz w:val="16"/>
                <w:szCs w:val="16"/>
              </w:rPr>
            </w:pPr>
          </w:p>
        </w:tc>
      </w:tr>
      <w:tr w:rsidR="00091395" w:rsidRPr="00150792" w14:paraId="0617AA44" w14:textId="77777777" w:rsidTr="00BE7536">
        <w:trPr>
          <w:trHeight w:val="531"/>
        </w:trPr>
        <w:tc>
          <w:tcPr>
            <w:tcW w:w="936" w:type="pct"/>
            <w:vMerge/>
            <w:shd w:val="clear" w:color="auto" w:fill="FFFFFF" w:themeFill="background1"/>
            <w:vAlign w:val="center"/>
          </w:tcPr>
          <w:p w14:paraId="2DC7452F" w14:textId="179FDE7D" w:rsidR="00091395" w:rsidRPr="008B3705" w:rsidRDefault="00091395" w:rsidP="00C8328D">
            <w:pPr>
              <w:pStyle w:val="Prrafodelista"/>
              <w:ind w:left="0"/>
              <w:jc w:val="center"/>
              <w:rPr>
                <w:rFonts w:ascii="Arial Narrow" w:hAnsi="Arial Narrow" w:cstheme="majorHAnsi"/>
                <w:b/>
                <w:bCs/>
                <w:sz w:val="16"/>
                <w:szCs w:val="16"/>
                <w:highlight w:val="yellow"/>
              </w:rPr>
            </w:pPr>
          </w:p>
        </w:tc>
        <w:tc>
          <w:tcPr>
            <w:tcW w:w="577" w:type="pct"/>
            <w:shd w:val="clear" w:color="auto" w:fill="FFFFFF" w:themeFill="background1"/>
            <w:vAlign w:val="center"/>
          </w:tcPr>
          <w:p w14:paraId="50B5D8D7" w14:textId="667FD61E" w:rsidR="00091395" w:rsidRPr="008B3705" w:rsidRDefault="00091395" w:rsidP="00C8328D">
            <w:pPr>
              <w:pStyle w:val="Prrafodelista"/>
              <w:ind w:left="0"/>
              <w:jc w:val="center"/>
              <w:rPr>
                <w:rFonts w:ascii="Arial Narrow" w:eastAsiaTheme="minorEastAsia" w:hAnsi="Arial Narrow" w:cstheme="majorHAnsi"/>
                <w:sz w:val="16"/>
                <w:szCs w:val="16"/>
                <w:lang w:val="es-MX" w:eastAsia="es-MX"/>
              </w:rPr>
            </w:pPr>
            <w:r>
              <w:rPr>
                <w:rFonts w:ascii="Arial Narrow" w:eastAsiaTheme="minorEastAsia" w:hAnsi="Arial Narrow" w:cstheme="majorHAnsi"/>
                <w:sz w:val="16"/>
                <w:szCs w:val="16"/>
                <w:lang w:val="es-MX" w:eastAsia="es-MX"/>
              </w:rPr>
              <w:t>234</w:t>
            </w:r>
          </w:p>
        </w:tc>
        <w:tc>
          <w:tcPr>
            <w:tcW w:w="506" w:type="pct"/>
            <w:shd w:val="clear" w:color="auto" w:fill="FFFFFF" w:themeFill="background1"/>
            <w:vAlign w:val="center"/>
          </w:tcPr>
          <w:p w14:paraId="6B4C95DB" w14:textId="5146330F" w:rsidR="00091395" w:rsidRPr="008B3705" w:rsidRDefault="00091395" w:rsidP="00C8328D">
            <w:pPr>
              <w:pStyle w:val="Prrafodelista"/>
              <w:ind w:left="0"/>
              <w:jc w:val="center"/>
              <w:rPr>
                <w:rFonts w:ascii="Arial Narrow" w:eastAsiaTheme="minorEastAsia" w:hAnsi="Arial Narrow" w:cstheme="majorHAnsi"/>
                <w:sz w:val="16"/>
                <w:szCs w:val="16"/>
                <w:lang w:val="es-MX" w:eastAsia="es-MX"/>
              </w:rPr>
            </w:pPr>
            <w:r>
              <w:rPr>
                <w:rFonts w:ascii="Arial Narrow" w:eastAsiaTheme="minorEastAsia" w:hAnsi="Arial Narrow" w:cstheme="majorHAnsi"/>
                <w:sz w:val="16"/>
                <w:szCs w:val="16"/>
                <w:lang w:val="es-MX" w:eastAsia="es-MX"/>
              </w:rPr>
              <w:t>584</w:t>
            </w:r>
          </w:p>
        </w:tc>
        <w:tc>
          <w:tcPr>
            <w:tcW w:w="1230" w:type="pct"/>
            <w:shd w:val="clear" w:color="auto" w:fill="FFFFFF" w:themeFill="background1"/>
            <w:vAlign w:val="center"/>
          </w:tcPr>
          <w:p w14:paraId="5B8866D0" w14:textId="77777777" w:rsidR="00BE7536" w:rsidRPr="002A21E5" w:rsidRDefault="00BE7536" w:rsidP="00BE7536">
            <w:pPr>
              <w:pStyle w:val="Encabezado"/>
              <w:tabs>
                <w:tab w:val="clear" w:pos="4419"/>
                <w:tab w:val="clear" w:pos="8838"/>
              </w:tabs>
              <w:jc w:val="center"/>
              <w:rPr>
                <w:rFonts w:ascii="Arial Narrow" w:hAnsi="Arial Narrow"/>
                <w:b/>
                <w:bCs/>
                <w:sz w:val="18"/>
                <w:szCs w:val="18"/>
                <w:lang w:val="es-MX" w:eastAsia="es-MX"/>
              </w:rPr>
            </w:pPr>
            <w:sdt>
              <w:sdtPr>
                <w:rPr>
                  <w:rFonts w:ascii="Arial Narrow" w:eastAsia="Calibri" w:hAnsi="Arial Narrow" w:cs="Calibri Light"/>
                  <w:b/>
                  <w:smallCaps/>
                  <w:sz w:val="18"/>
                  <w:szCs w:val="18"/>
                  <w:lang w:val="es-MX" w:eastAsia="es-MX"/>
                </w:rPr>
                <w:alias w:val="Categoría"/>
                <w:tag w:val=""/>
                <w:id w:val="-739704522"/>
                <w:placeholder>
                  <w:docPart w:val="749BF154B1FE438B91A82F5FC0687B19"/>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Narrow" w:eastAsia="Calibri" w:hAnsi="Arial Narrow" w:cs="Calibri Light"/>
                    <w:b/>
                    <w:smallCaps/>
                    <w:sz w:val="18"/>
                    <w:szCs w:val="18"/>
                    <w:lang w:val="es-MX" w:eastAsia="es-MX"/>
                  </w:rPr>
                  <w:t>“SERVICIO DE TRANSPORTE PARA EL TRASLADO DEL PERSONAL Y PACIENTES DEL CENTRO DE ATENCIÓN INTEGRAL DE SALUD MENTAL (CAISAME) ESTANCIA PROLONGADA DEL INSTITUTO JALISCIENSE DE SALUD MENTAL (SALME)”</w:t>
                </w:r>
              </w:sdtContent>
            </w:sdt>
          </w:p>
          <w:p w14:paraId="741DE605" w14:textId="00941553" w:rsidR="00091395" w:rsidRDefault="00BE7536" w:rsidP="00BE7536">
            <w:pPr>
              <w:pStyle w:val="Prrafodelista"/>
              <w:ind w:left="0"/>
              <w:jc w:val="center"/>
              <w:rPr>
                <w:rFonts w:ascii="Arial Narrow" w:eastAsiaTheme="minorEastAsia" w:hAnsi="Arial Narrow" w:cstheme="majorHAnsi"/>
                <w:sz w:val="16"/>
                <w:szCs w:val="16"/>
                <w:lang w:val="es-MX" w:eastAsia="es-MX"/>
              </w:rPr>
            </w:pPr>
            <w:r>
              <w:rPr>
                <w:rFonts w:ascii="Arial Narrow" w:hAnsi="Arial Narrow" w:cstheme="majorHAnsi"/>
                <w:b/>
                <w:sz w:val="16"/>
                <w:szCs w:val="16"/>
              </w:rPr>
              <w:t xml:space="preserve"> /</w:t>
            </w:r>
            <w:r w:rsidR="00091395">
              <w:rPr>
                <w:rFonts w:ascii="Arial Narrow" w:hAnsi="Arial Narrow" w:cstheme="majorHAnsi"/>
                <w:b/>
                <w:sz w:val="16"/>
                <w:szCs w:val="16"/>
              </w:rPr>
              <w:t xml:space="preserve">VIAJE REDONDO </w:t>
            </w:r>
          </w:p>
        </w:tc>
        <w:tc>
          <w:tcPr>
            <w:tcW w:w="578" w:type="pct"/>
            <w:shd w:val="clear" w:color="auto" w:fill="FFFFFF" w:themeFill="background1"/>
            <w:vAlign w:val="center"/>
          </w:tcPr>
          <w:p w14:paraId="3A0E4A93" w14:textId="7EF11904" w:rsidR="00091395" w:rsidRDefault="00091395" w:rsidP="00C8328D">
            <w:pPr>
              <w:pStyle w:val="Prrafodelista"/>
              <w:ind w:left="709" w:hanging="709"/>
              <w:jc w:val="center"/>
              <w:rPr>
                <w:rFonts w:ascii="Arial Narrow" w:hAnsi="Arial Narrow" w:cstheme="majorHAnsi"/>
                <w:b/>
                <w:sz w:val="16"/>
                <w:szCs w:val="16"/>
              </w:rPr>
            </w:pPr>
            <w:r>
              <w:rPr>
                <w:rFonts w:ascii="Arial Narrow" w:hAnsi="Arial Narrow" w:cstheme="majorHAnsi"/>
                <w:b/>
                <w:sz w:val="16"/>
                <w:szCs w:val="16"/>
              </w:rPr>
              <w:t>$ 818.61</w:t>
            </w:r>
          </w:p>
        </w:tc>
        <w:tc>
          <w:tcPr>
            <w:tcW w:w="577" w:type="pct"/>
            <w:vMerge/>
            <w:shd w:val="clear" w:color="auto" w:fill="FFFFFF" w:themeFill="background1"/>
            <w:vAlign w:val="center"/>
          </w:tcPr>
          <w:p w14:paraId="514FAD83" w14:textId="2720810B" w:rsidR="00091395" w:rsidRDefault="00091395" w:rsidP="00C8328D">
            <w:pPr>
              <w:pStyle w:val="Prrafodelista"/>
              <w:ind w:left="709" w:hanging="709"/>
              <w:jc w:val="center"/>
              <w:rPr>
                <w:rFonts w:ascii="Arial Narrow" w:hAnsi="Arial Narrow" w:cstheme="majorHAnsi"/>
                <w:b/>
                <w:sz w:val="16"/>
                <w:szCs w:val="16"/>
              </w:rPr>
            </w:pPr>
          </w:p>
        </w:tc>
        <w:tc>
          <w:tcPr>
            <w:tcW w:w="597" w:type="pct"/>
            <w:vMerge/>
            <w:shd w:val="clear" w:color="auto" w:fill="FFFFFF" w:themeFill="background1"/>
            <w:vAlign w:val="center"/>
          </w:tcPr>
          <w:p w14:paraId="78C058B2" w14:textId="49C707B5" w:rsidR="00091395" w:rsidRDefault="00091395" w:rsidP="00C8328D">
            <w:pPr>
              <w:pStyle w:val="Prrafodelista"/>
              <w:ind w:left="709" w:hanging="709"/>
              <w:jc w:val="center"/>
              <w:rPr>
                <w:rFonts w:ascii="Arial Narrow" w:hAnsi="Arial Narrow" w:cstheme="majorHAnsi"/>
                <w:b/>
                <w:sz w:val="16"/>
                <w:szCs w:val="16"/>
              </w:rPr>
            </w:pPr>
          </w:p>
        </w:tc>
      </w:tr>
    </w:tbl>
    <w:p w14:paraId="0EEBEEBB" w14:textId="77777777" w:rsidR="00EF5FAA" w:rsidRPr="00150792" w:rsidRDefault="00EF5FAA" w:rsidP="00922678">
      <w:pPr>
        <w:tabs>
          <w:tab w:val="left" w:pos="2280"/>
        </w:tabs>
        <w:jc w:val="both"/>
        <w:rPr>
          <w:rFonts w:ascii="Arial Narrow" w:eastAsiaTheme="minorEastAsia" w:hAnsi="Arial Narrow" w:cstheme="majorHAnsi"/>
          <w:lang w:val="es-MX" w:eastAsia="es-MX"/>
        </w:rPr>
      </w:pPr>
    </w:p>
    <w:p w14:paraId="7904F840" w14:textId="03D765ED" w:rsidR="00231BEC" w:rsidRPr="00150792" w:rsidRDefault="00231BEC" w:rsidP="00922678">
      <w:pPr>
        <w:tabs>
          <w:tab w:val="left" w:pos="2280"/>
        </w:tabs>
        <w:jc w:val="both"/>
        <w:rPr>
          <w:rFonts w:ascii="Arial Narrow" w:eastAsiaTheme="minorEastAsia" w:hAnsi="Arial Narrow" w:cstheme="majorHAnsi"/>
          <w:b/>
          <w:lang w:val="es-MX" w:eastAsia="es-MX"/>
        </w:rPr>
      </w:pPr>
      <w:r w:rsidRPr="00150792">
        <w:rPr>
          <w:rFonts w:ascii="Arial Narrow" w:eastAsiaTheme="minorEastAsia" w:hAnsi="Arial Narrow" w:cstheme="majorHAnsi"/>
          <w:lang w:val="es-MX" w:eastAsia="es-MX"/>
        </w:rPr>
        <w:t xml:space="preserve">La información antes mencionada </w:t>
      </w:r>
      <w:r w:rsidR="00524394" w:rsidRPr="00150792">
        <w:rPr>
          <w:rFonts w:ascii="Arial Narrow" w:eastAsiaTheme="minorEastAsia" w:hAnsi="Arial Narrow" w:cstheme="majorHAnsi"/>
          <w:lang w:val="es-MX" w:eastAsia="es-MX"/>
        </w:rPr>
        <w:t>N</w:t>
      </w:r>
      <w:r w:rsidRPr="00150792">
        <w:rPr>
          <w:rFonts w:ascii="Arial Narrow" w:eastAsiaTheme="minorEastAsia" w:hAnsi="Arial Narrow" w:cstheme="majorHAnsi"/>
          <w:lang w:val="es-MX" w:eastAsia="es-MX"/>
        </w:rPr>
        <w:t xml:space="preserve">o determina la resolución de adjudicación, es de referencia informativa como lo establece la </w:t>
      </w:r>
      <w:r w:rsidRPr="00150792">
        <w:rPr>
          <w:rFonts w:ascii="Arial Narrow" w:eastAsiaTheme="minorEastAsia" w:hAnsi="Arial Narrow" w:cstheme="majorHAnsi"/>
          <w:b/>
          <w:lang w:val="es-MX" w:eastAsia="es-MX"/>
        </w:rPr>
        <w:t>LEY</w:t>
      </w:r>
      <w:r w:rsidRPr="00150792">
        <w:rPr>
          <w:rFonts w:ascii="Arial Narrow" w:eastAsiaTheme="minorEastAsia" w:hAnsi="Arial Narrow" w:cstheme="majorHAnsi"/>
          <w:lang w:val="es-MX" w:eastAsia="es-MX"/>
        </w:rPr>
        <w:t xml:space="preserve"> y solo hasta que se realice un análisis detallado y se dictamine tanto </w:t>
      </w:r>
      <w:r w:rsidR="00035867" w:rsidRPr="00150792">
        <w:rPr>
          <w:rFonts w:ascii="Arial Narrow" w:eastAsiaTheme="minorEastAsia" w:hAnsi="Arial Narrow" w:cstheme="majorHAnsi"/>
          <w:lang w:val="es-MX" w:eastAsia="es-MX"/>
        </w:rPr>
        <w:t>T</w:t>
      </w:r>
      <w:r w:rsidRPr="00150792">
        <w:rPr>
          <w:rFonts w:ascii="Arial Narrow" w:eastAsiaTheme="minorEastAsia" w:hAnsi="Arial Narrow" w:cstheme="majorHAnsi"/>
          <w:lang w:val="es-MX" w:eastAsia="es-MX"/>
        </w:rPr>
        <w:t xml:space="preserve">écnica como </w:t>
      </w:r>
      <w:r w:rsidR="00035867" w:rsidRPr="00150792">
        <w:rPr>
          <w:rFonts w:ascii="Arial Narrow" w:eastAsiaTheme="minorEastAsia" w:hAnsi="Arial Narrow" w:cstheme="majorHAnsi"/>
          <w:lang w:val="es-MX" w:eastAsia="es-MX"/>
        </w:rPr>
        <w:t>E</w:t>
      </w:r>
      <w:r w:rsidRPr="00150792">
        <w:rPr>
          <w:rFonts w:ascii="Arial Narrow" w:eastAsiaTheme="minorEastAsia" w:hAnsi="Arial Narrow" w:cstheme="majorHAnsi"/>
          <w:lang w:val="es-MX" w:eastAsia="es-MX"/>
        </w:rPr>
        <w:t xml:space="preserve">conómicamente la conveniencia de la </w:t>
      </w:r>
      <w:r w:rsidR="00035867" w:rsidRPr="00150792">
        <w:rPr>
          <w:rFonts w:ascii="Arial Narrow" w:eastAsiaTheme="minorEastAsia" w:hAnsi="Arial Narrow" w:cstheme="majorHAnsi"/>
          <w:b/>
          <w:bCs/>
          <w:lang w:val="es-MX" w:eastAsia="es-MX"/>
        </w:rPr>
        <w:t>PROPUESTA</w:t>
      </w:r>
      <w:r w:rsidRPr="00150792">
        <w:rPr>
          <w:rFonts w:ascii="Arial Narrow" w:eastAsiaTheme="minorEastAsia" w:hAnsi="Arial Narrow" w:cstheme="majorHAnsi"/>
          <w:lang w:val="es-MX" w:eastAsia="es-MX"/>
        </w:rPr>
        <w:t xml:space="preserve">, es que se realizará el </w:t>
      </w:r>
      <w:r w:rsidR="00035867" w:rsidRPr="00150792">
        <w:rPr>
          <w:rFonts w:ascii="Arial Narrow" w:eastAsiaTheme="minorEastAsia" w:hAnsi="Arial Narrow" w:cstheme="majorHAnsi"/>
          <w:b/>
          <w:bCs/>
          <w:lang w:val="es-MX" w:eastAsia="es-MX"/>
        </w:rPr>
        <w:t>FALLO</w:t>
      </w:r>
      <w:r w:rsidR="00035867" w:rsidRPr="00150792">
        <w:rPr>
          <w:rFonts w:ascii="Arial Narrow" w:eastAsiaTheme="minorEastAsia" w:hAnsi="Arial Narrow" w:cstheme="majorHAnsi"/>
          <w:lang w:val="es-MX" w:eastAsia="es-MX"/>
        </w:rPr>
        <w:t xml:space="preserve"> </w:t>
      </w:r>
      <w:r w:rsidRPr="00150792">
        <w:rPr>
          <w:rFonts w:ascii="Arial Narrow" w:eastAsiaTheme="minorEastAsia" w:hAnsi="Arial Narrow" w:cstheme="majorHAnsi"/>
          <w:lang w:val="es-MX" w:eastAsia="es-MX"/>
        </w:rPr>
        <w:t xml:space="preserve">de adjudicación y el mismo será difundido en </w:t>
      </w:r>
      <w:r w:rsidR="00A816DC" w:rsidRPr="00150792">
        <w:rPr>
          <w:rFonts w:ascii="Arial Narrow" w:eastAsiaTheme="minorEastAsia" w:hAnsi="Arial Narrow" w:cstheme="majorHAnsi"/>
          <w:lang w:val="es-MX" w:eastAsia="es-MX"/>
        </w:rPr>
        <w:t xml:space="preserve">el portal de </w:t>
      </w:r>
      <w:r w:rsidR="00921483" w:rsidRPr="00150792">
        <w:rPr>
          <w:rFonts w:ascii="Arial Narrow" w:eastAsiaTheme="minorEastAsia" w:hAnsi="Arial Narrow" w:cstheme="majorHAnsi"/>
          <w:lang w:val="es-MX" w:eastAsia="es-MX"/>
        </w:rPr>
        <w:t xml:space="preserve">internet </w:t>
      </w:r>
      <w:hyperlink r:id="rId9" w:history="1">
        <w:r w:rsidR="00921483" w:rsidRPr="00150792">
          <w:rPr>
            <w:rStyle w:val="Hipervnculo"/>
            <w:rFonts w:ascii="Arial Narrow" w:eastAsiaTheme="minorEastAsia" w:hAnsi="Arial Narrow" w:cstheme="majorHAnsi"/>
            <w:lang w:val="es-MX" w:eastAsia="es-MX"/>
          </w:rPr>
          <w:t>https://info.jalisco.gob.mx</w:t>
        </w:r>
      </w:hyperlink>
      <w:r w:rsidR="00921483" w:rsidRPr="00150792">
        <w:rPr>
          <w:rFonts w:ascii="Arial Narrow" w:eastAsiaTheme="minorEastAsia" w:hAnsi="Arial Narrow" w:cstheme="majorHAnsi"/>
          <w:lang w:val="es-MX" w:eastAsia="es-MX"/>
        </w:rPr>
        <w:t xml:space="preserve"> </w:t>
      </w:r>
      <w:r w:rsidRPr="00150792">
        <w:rPr>
          <w:rFonts w:ascii="Arial Narrow" w:eastAsiaTheme="minorEastAsia" w:hAnsi="Arial Narrow" w:cstheme="majorHAnsi"/>
          <w:lang w:val="es-MX" w:eastAsia="es-MX"/>
        </w:rPr>
        <w:t xml:space="preserve"> y se notificará a</w:t>
      </w:r>
      <w:r w:rsidR="00035867" w:rsidRPr="00150792">
        <w:rPr>
          <w:rFonts w:ascii="Arial Narrow" w:eastAsiaTheme="minorEastAsia" w:hAnsi="Arial Narrow" w:cstheme="majorHAnsi"/>
          <w:lang w:val="es-MX" w:eastAsia="es-MX"/>
        </w:rPr>
        <w:t xml:space="preserve"> los</w:t>
      </w:r>
      <w:r w:rsidRPr="00150792">
        <w:rPr>
          <w:rFonts w:ascii="Arial Narrow" w:eastAsiaTheme="minorEastAsia" w:hAnsi="Arial Narrow" w:cstheme="majorHAnsi"/>
          <w:lang w:val="es-MX" w:eastAsia="es-MX"/>
        </w:rPr>
        <w:t xml:space="preserve"> </w:t>
      </w:r>
      <w:r w:rsidR="00A0115D" w:rsidRPr="00150792">
        <w:rPr>
          <w:rFonts w:ascii="Arial Narrow" w:eastAsiaTheme="minorEastAsia" w:hAnsi="Arial Narrow" w:cstheme="majorHAnsi"/>
          <w:b/>
          <w:lang w:val="es-MX" w:eastAsia="es-MX"/>
        </w:rPr>
        <w:t>P</w:t>
      </w:r>
      <w:r w:rsidRPr="00150792">
        <w:rPr>
          <w:rFonts w:ascii="Arial Narrow" w:eastAsiaTheme="minorEastAsia" w:hAnsi="Arial Narrow" w:cstheme="majorHAnsi"/>
          <w:b/>
          <w:lang w:val="es-MX" w:eastAsia="es-MX"/>
        </w:rPr>
        <w:t>ARTICIPANTE</w:t>
      </w:r>
      <w:r w:rsidR="00035867" w:rsidRPr="00150792">
        <w:rPr>
          <w:rFonts w:ascii="Arial Narrow" w:eastAsiaTheme="minorEastAsia" w:hAnsi="Arial Narrow" w:cstheme="majorHAnsi"/>
          <w:b/>
          <w:lang w:val="es-MX" w:eastAsia="es-MX"/>
        </w:rPr>
        <w:t>S</w:t>
      </w:r>
      <w:r w:rsidR="00A65F3D">
        <w:rPr>
          <w:rFonts w:ascii="Arial Narrow" w:eastAsiaTheme="minorEastAsia" w:hAnsi="Arial Narrow" w:cstheme="majorHAnsi"/>
          <w:b/>
          <w:lang w:val="es-MX" w:eastAsia="es-MX"/>
        </w:rPr>
        <w:t>.</w:t>
      </w:r>
    </w:p>
    <w:p w14:paraId="781514B3" w14:textId="77777777" w:rsidR="004D7BF9" w:rsidRPr="003F5EE8" w:rsidRDefault="004D7BF9" w:rsidP="00E0467E">
      <w:pPr>
        <w:tabs>
          <w:tab w:val="left" w:pos="2280"/>
        </w:tabs>
        <w:jc w:val="both"/>
        <w:rPr>
          <w:rFonts w:ascii="Arial Narrow" w:eastAsiaTheme="minorEastAsia" w:hAnsi="Arial Narrow" w:cstheme="majorHAnsi"/>
          <w:b/>
          <w:sz w:val="16"/>
          <w:szCs w:val="16"/>
          <w:lang w:val="es-MX" w:eastAsia="es-MX"/>
        </w:rPr>
      </w:pPr>
    </w:p>
    <w:p w14:paraId="4EB4B30C" w14:textId="268F1ADF" w:rsidR="00231BEC" w:rsidRPr="00150792" w:rsidRDefault="0043761F" w:rsidP="00E0467E">
      <w:pPr>
        <w:tabs>
          <w:tab w:val="left" w:pos="2280"/>
        </w:tabs>
        <w:jc w:val="both"/>
        <w:rPr>
          <w:rFonts w:ascii="Arial Narrow" w:eastAsiaTheme="minorEastAsia" w:hAnsi="Arial Narrow" w:cstheme="majorHAnsi"/>
          <w:lang w:val="es-MX" w:eastAsia="es-MX"/>
        </w:rPr>
      </w:pPr>
      <w:r w:rsidRPr="00150792">
        <w:rPr>
          <w:rFonts w:ascii="Arial Narrow" w:eastAsiaTheme="minorEastAsia" w:hAnsi="Arial Narrow" w:cstheme="majorHAnsi"/>
          <w:b/>
          <w:lang w:val="es-MX" w:eastAsia="es-MX"/>
        </w:rPr>
        <w:t>Tercero. -</w:t>
      </w:r>
      <w:r w:rsidR="00231BEC" w:rsidRPr="00150792">
        <w:rPr>
          <w:rFonts w:ascii="Arial Narrow" w:eastAsiaTheme="minorEastAsia" w:hAnsi="Arial Narrow" w:cstheme="majorHAnsi"/>
          <w:lang w:val="es-MX" w:eastAsia="es-MX"/>
        </w:rPr>
        <w:t xml:space="preserve"> Se acuerda por unanimidad que la Resolución de Adjudicación se publicitará </w:t>
      </w:r>
      <w:r w:rsidR="00FF72B0" w:rsidRPr="00150792">
        <w:rPr>
          <w:rFonts w:ascii="Arial Narrow" w:eastAsiaTheme="minorEastAsia" w:hAnsi="Arial Narrow" w:cstheme="majorHAnsi"/>
          <w:lang w:val="es-MX" w:eastAsia="es-MX"/>
        </w:rPr>
        <w:t>el día</w:t>
      </w:r>
      <w:r w:rsidR="00FF72B0" w:rsidRPr="00150792">
        <w:rPr>
          <w:rFonts w:ascii="Arial Narrow" w:eastAsiaTheme="minorEastAsia" w:hAnsi="Arial Narrow" w:cstheme="majorHAnsi"/>
          <w:b/>
          <w:bCs/>
          <w:lang w:val="es-MX" w:eastAsia="es-MX"/>
        </w:rPr>
        <w:t xml:space="preserve"> </w:t>
      </w:r>
      <w:r w:rsidR="00BF39EB" w:rsidRPr="00B74BA2">
        <w:rPr>
          <w:rFonts w:ascii="Arial Narrow" w:eastAsiaTheme="minorEastAsia" w:hAnsi="Arial Narrow" w:cstheme="majorHAnsi"/>
          <w:b/>
          <w:bCs/>
          <w:lang w:val="es-MX" w:eastAsia="es-MX"/>
        </w:rPr>
        <w:t>veintinueve</w:t>
      </w:r>
      <w:r w:rsidR="00E86415" w:rsidRPr="00B74BA2">
        <w:rPr>
          <w:rFonts w:ascii="Arial Narrow" w:eastAsiaTheme="minorEastAsia" w:hAnsi="Arial Narrow" w:cstheme="majorHAnsi"/>
          <w:b/>
          <w:bCs/>
          <w:lang w:val="es-MX" w:eastAsia="es-MX"/>
        </w:rPr>
        <w:t xml:space="preserve"> de </w:t>
      </w:r>
      <w:r w:rsidR="001B3AC4" w:rsidRPr="00B74BA2">
        <w:rPr>
          <w:rFonts w:ascii="Arial Narrow" w:eastAsiaTheme="minorEastAsia" w:hAnsi="Arial Narrow" w:cstheme="majorHAnsi"/>
          <w:b/>
          <w:bCs/>
          <w:lang w:val="es-MX" w:eastAsia="es-MX"/>
        </w:rPr>
        <w:t>abril</w:t>
      </w:r>
      <w:r w:rsidR="00E86415" w:rsidRPr="00B74BA2">
        <w:rPr>
          <w:rFonts w:ascii="Arial Narrow" w:eastAsiaTheme="minorEastAsia" w:hAnsi="Arial Narrow" w:cstheme="majorHAnsi"/>
          <w:b/>
          <w:bCs/>
          <w:lang w:val="es-MX" w:eastAsia="es-MX"/>
        </w:rPr>
        <w:t xml:space="preserve"> </w:t>
      </w:r>
      <w:r w:rsidR="00FF72B0" w:rsidRPr="00B74BA2">
        <w:rPr>
          <w:rFonts w:ascii="Arial Narrow" w:eastAsiaTheme="minorEastAsia" w:hAnsi="Arial Narrow" w:cstheme="majorHAnsi"/>
          <w:b/>
          <w:bCs/>
          <w:lang w:val="es-MX" w:eastAsia="es-MX"/>
        </w:rPr>
        <w:t xml:space="preserve">del </w:t>
      </w:r>
      <w:r w:rsidR="00B4768D" w:rsidRPr="00B74BA2">
        <w:rPr>
          <w:rFonts w:ascii="Arial Narrow" w:eastAsiaTheme="minorEastAsia" w:hAnsi="Arial Narrow" w:cstheme="majorHAnsi"/>
          <w:b/>
          <w:bCs/>
          <w:lang w:val="es-MX" w:eastAsia="es-MX"/>
        </w:rPr>
        <w:t>año en curso</w:t>
      </w:r>
      <w:r w:rsidR="00E86415" w:rsidRPr="00B74BA2">
        <w:rPr>
          <w:rFonts w:ascii="Arial Narrow" w:eastAsiaTheme="minorEastAsia" w:hAnsi="Arial Narrow" w:cstheme="majorHAnsi"/>
          <w:b/>
          <w:bCs/>
          <w:lang w:val="es-MX" w:eastAsia="es-MX"/>
        </w:rPr>
        <w:t>,</w:t>
      </w:r>
      <w:r w:rsidR="003E64DF" w:rsidRPr="00B74BA2">
        <w:rPr>
          <w:rFonts w:ascii="Arial Narrow" w:eastAsiaTheme="minorEastAsia" w:hAnsi="Arial Narrow" w:cstheme="majorHAnsi"/>
          <w:b/>
          <w:bCs/>
          <w:lang w:val="es-MX" w:eastAsia="es-MX"/>
        </w:rPr>
        <w:t xml:space="preserve"> a partir de las </w:t>
      </w:r>
      <w:r w:rsidR="00C43754" w:rsidRPr="00B74BA2">
        <w:rPr>
          <w:rFonts w:ascii="Arial Narrow" w:eastAsiaTheme="minorEastAsia" w:hAnsi="Arial Narrow" w:cstheme="majorHAnsi"/>
          <w:b/>
          <w:bCs/>
          <w:lang w:val="es-MX" w:eastAsia="es-MX"/>
        </w:rPr>
        <w:t>1</w:t>
      </w:r>
      <w:r w:rsidR="0041503F" w:rsidRPr="00B74BA2">
        <w:rPr>
          <w:rFonts w:ascii="Arial Narrow" w:eastAsiaTheme="minorEastAsia" w:hAnsi="Arial Narrow" w:cstheme="majorHAnsi"/>
          <w:b/>
          <w:bCs/>
          <w:lang w:val="es-MX" w:eastAsia="es-MX"/>
        </w:rPr>
        <w:t>9</w:t>
      </w:r>
      <w:r w:rsidR="003E64DF" w:rsidRPr="00B74BA2">
        <w:rPr>
          <w:rFonts w:ascii="Arial Narrow" w:eastAsiaTheme="minorEastAsia" w:hAnsi="Arial Narrow" w:cstheme="majorHAnsi"/>
          <w:b/>
          <w:bCs/>
          <w:lang w:val="es-MX" w:eastAsia="es-MX"/>
        </w:rPr>
        <w:t>:00 horas</w:t>
      </w:r>
      <w:r w:rsidR="00FF72B0" w:rsidRPr="00150792">
        <w:rPr>
          <w:rFonts w:ascii="Arial Narrow" w:eastAsiaTheme="minorEastAsia" w:hAnsi="Arial Narrow" w:cstheme="majorHAnsi"/>
          <w:lang w:val="es-MX" w:eastAsia="es-MX"/>
        </w:rPr>
        <w:t xml:space="preserve"> </w:t>
      </w:r>
      <w:r w:rsidR="00231BEC" w:rsidRPr="00150792">
        <w:rPr>
          <w:rFonts w:ascii="Arial Narrow" w:eastAsiaTheme="minorEastAsia" w:hAnsi="Arial Narrow" w:cstheme="majorHAnsi"/>
          <w:lang w:val="es-MX" w:eastAsia="es-MX"/>
        </w:rPr>
        <w:t>a través de</w:t>
      </w:r>
      <w:r w:rsidR="00A816DC" w:rsidRPr="00150792">
        <w:rPr>
          <w:rFonts w:ascii="Arial Narrow" w:eastAsiaTheme="minorEastAsia" w:hAnsi="Arial Narrow" w:cstheme="majorHAnsi"/>
          <w:lang w:val="es-MX" w:eastAsia="es-MX"/>
        </w:rPr>
        <w:t xml:space="preserve">l portal de </w:t>
      </w:r>
      <w:r w:rsidR="00B4768D" w:rsidRPr="00150792">
        <w:rPr>
          <w:rFonts w:ascii="Arial Narrow" w:eastAsiaTheme="minorEastAsia" w:hAnsi="Arial Narrow" w:cstheme="majorHAnsi"/>
          <w:lang w:val="es-MX" w:eastAsia="es-MX"/>
        </w:rPr>
        <w:t xml:space="preserve">internet </w:t>
      </w:r>
      <w:hyperlink r:id="rId10" w:history="1">
        <w:r w:rsidR="00B4768D" w:rsidRPr="00150792">
          <w:rPr>
            <w:rStyle w:val="Hipervnculo"/>
            <w:rFonts w:ascii="Arial Narrow" w:eastAsiaTheme="minorEastAsia" w:hAnsi="Arial Narrow" w:cstheme="majorHAnsi"/>
            <w:lang w:val="es-MX" w:eastAsia="es-MX"/>
          </w:rPr>
          <w:t>https://info.jalisco.gob.mx</w:t>
        </w:r>
      </w:hyperlink>
      <w:r w:rsidR="00B4768D" w:rsidRPr="00150792">
        <w:rPr>
          <w:rFonts w:ascii="Arial Narrow" w:eastAsiaTheme="minorEastAsia" w:hAnsi="Arial Narrow" w:cstheme="majorHAnsi"/>
          <w:lang w:val="es-MX" w:eastAsia="es-MX"/>
        </w:rPr>
        <w:t>, así como en los estrado</w:t>
      </w:r>
      <w:r w:rsidR="00AC2C64" w:rsidRPr="00150792">
        <w:rPr>
          <w:rFonts w:ascii="Arial Narrow" w:eastAsiaTheme="minorEastAsia" w:hAnsi="Arial Narrow" w:cstheme="majorHAnsi"/>
          <w:lang w:val="es-MX" w:eastAsia="es-MX"/>
        </w:rPr>
        <w:t>s de la Coordinación de Adquisiciones</w:t>
      </w:r>
      <w:r w:rsidR="003E64DF" w:rsidRPr="00150792">
        <w:rPr>
          <w:rFonts w:ascii="Arial Narrow" w:eastAsiaTheme="minorEastAsia" w:hAnsi="Arial Narrow" w:cstheme="majorHAnsi"/>
          <w:lang w:val="es-MX" w:eastAsia="es-MX"/>
        </w:rPr>
        <w:t xml:space="preserve"> del organismo.</w:t>
      </w:r>
    </w:p>
    <w:p w14:paraId="7FBBDDA9" w14:textId="77777777" w:rsidR="004D7BF9" w:rsidRPr="00150792" w:rsidRDefault="004D7BF9" w:rsidP="00E0467E">
      <w:pPr>
        <w:tabs>
          <w:tab w:val="left" w:pos="2280"/>
        </w:tabs>
        <w:jc w:val="both"/>
        <w:rPr>
          <w:rStyle w:val="Hipervnculo"/>
          <w:rFonts w:ascii="Arial Narrow" w:eastAsiaTheme="minorEastAsia" w:hAnsi="Arial Narrow" w:cstheme="majorHAnsi"/>
        </w:rPr>
      </w:pPr>
    </w:p>
    <w:p w14:paraId="65B4F307" w14:textId="37244EA2" w:rsidR="00CC4235" w:rsidRDefault="00231BEC" w:rsidP="004D7BF9">
      <w:pPr>
        <w:tabs>
          <w:tab w:val="left" w:pos="2280"/>
          <w:tab w:val="left" w:pos="9498"/>
        </w:tabs>
        <w:jc w:val="both"/>
        <w:rPr>
          <w:rFonts w:ascii="Arial Narrow" w:eastAsiaTheme="minorEastAsia" w:hAnsi="Arial Narrow" w:cstheme="majorHAnsi"/>
          <w:lang w:val="es-MX" w:eastAsia="es-MX"/>
        </w:rPr>
      </w:pPr>
      <w:r w:rsidRPr="00150792">
        <w:rPr>
          <w:rFonts w:ascii="Arial Narrow" w:eastAsiaTheme="minorEastAsia" w:hAnsi="Arial Narrow" w:cstheme="majorHAnsi"/>
          <w:lang w:val="es-MX" w:eastAsia="es-MX"/>
        </w:rPr>
        <w:t xml:space="preserve">Con lo anterior se da por terminada la presente </w:t>
      </w:r>
      <w:r w:rsidR="00147EED" w:rsidRPr="00150792">
        <w:rPr>
          <w:rFonts w:ascii="Arial Narrow" w:eastAsiaTheme="minorEastAsia" w:hAnsi="Arial Narrow" w:cstheme="majorHAnsi"/>
          <w:lang w:val="es-MX" w:eastAsia="es-MX"/>
        </w:rPr>
        <w:t>A</w:t>
      </w:r>
      <w:r w:rsidRPr="00150792">
        <w:rPr>
          <w:rFonts w:ascii="Arial Narrow" w:eastAsiaTheme="minorEastAsia" w:hAnsi="Arial Narrow" w:cstheme="majorHAnsi"/>
          <w:lang w:val="es-MX" w:eastAsia="es-MX"/>
        </w:rPr>
        <w:t>cta el mismo día que dio inicio</w:t>
      </w:r>
      <w:r w:rsidR="007F11FB" w:rsidRPr="00150792">
        <w:rPr>
          <w:rFonts w:ascii="Arial Narrow" w:eastAsiaTheme="minorEastAsia" w:hAnsi="Arial Narrow" w:cstheme="majorHAnsi"/>
          <w:lang w:val="es-MX" w:eastAsia="es-MX"/>
        </w:rPr>
        <w:t>,</w:t>
      </w:r>
      <w:r w:rsidRPr="00150792">
        <w:rPr>
          <w:rFonts w:ascii="Arial Narrow" w:eastAsiaTheme="minorEastAsia" w:hAnsi="Arial Narrow" w:cstheme="majorHAnsi"/>
          <w:lang w:val="es-MX" w:eastAsia="es-MX"/>
        </w:rPr>
        <w:t xml:space="preserve"> </w:t>
      </w:r>
      <w:r w:rsidR="00147EED" w:rsidRPr="00150792">
        <w:rPr>
          <w:rFonts w:ascii="Arial Narrow" w:eastAsiaTheme="minorEastAsia" w:hAnsi="Arial Narrow" w:cstheme="majorHAnsi"/>
          <w:lang w:val="es-MX" w:eastAsia="es-MX"/>
        </w:rPr>
        <w:t xml:space="preserve">siendo las </w:t>
      </w:r>
      <w:r w:rsidR="00147EED" w:rsidRPr="00B74BA2">
        <w:rPr>
          <w:rFonts w:ascii="Arial Narrow" w:eastAsiaTheme="minorEastAsia" w:hAnsi="Arial Narrow" w:cstheme="majorHAnsi"/>
          <w:b/>
          <w:lang w:val="es-MX" w:eastAsia="es-MX"/>
        </w:rPr>
        <w:t>1</w:t>
      </w:r>
      <w:r w:rsidR="006A3FEE" w:rsidRPr="00B74BA2">
        <w:rPr>
          <w:rFonts w:ascii="Arial Narrow" w:eastAsiaTheme="minorEastAsia" w:hAnsi="Arial Narrow" w:cstheme="majorHAnsi"/>
          <w:b/>
          <w:lang w:val="es-MX" w:eastAsia="es-MX"/>
        </w:rPr>
        <w:t>6</w:t>
      </w:r>
      <w:r w:rsidR="00147EED" w:rsidRPr="00B74BA2">
        <w:rPr>
          <w:rFonts w:ascii="Arial Narrow" w:eastAsiaTheme="minorEastAsia" w:hAnsi="Arial Narrow" w:cstheme="majorHAnsi"/>
          <w:b/>
          <w:lang w:val="es-MX" w:eastAsia="es-MX"/>
        </w:rPr>
        <w:t>:</w:t>
      </w:r>
      <w:r w:rsidR="00B74BA2" w:rsidRPr="00B74BA2">
        <w:rPr>
          <w:rFonts w:ascii="Arial Narrow" w:eastAsiaTheme="minorEastAsia" w:hAnsi="Arial Narrow" w:cstheme="majorHAnsi"/>
          <w:b/>
          <w:lang w:val="es-MX" w:eastAsia="es-MX"/>
        </w:rPr>
        <w:t>45</w:t>
      </w:r>
      <w:r w:rsidR="00147EED" w:rsidRPr="00150792">
        <w:rPr>
          <w:rFonts w:ascii="Arial Narrow" w:eastAsiaTheme="minorEastAsia" w:hAnsi="Arial Narrow" w:cstheme="majorHAnsi"/>
          <w:lang w:val="es-MX" w:eastAsia="es-MX"/>
        </w:rPr>
        <w:t xml:space="preserve"> horas, firmando de conformidad los que en ella intervinieron para dejar constancia</w:t>
      </w:r>
    </w:p>
    <w:p w14:paraId="6F56A7CA" w14:textId="77777777" w:rsidR="00150792" w:rsidRPr="00150792" w:rsidRDefault="00150792" w:rsidP="004D7BF9">
      <w:pPr>
        <w:tabs>
          <w:tab w:val="left" w:pos="2280"/>
          <w:tab w:val="left" w:pos="9498"/>
        </w:tabs>
        <w:jc w:val="both"/>
        <w:rPr>
          <w:rFonts w:ascii="Arial Narrow" w:eastAsiaTheme="minorEastAsia" w:hAnsi="Arial Narrow" w:cstheme="majorHAnsi"/>
          <w:lang w:val="es-MX" w:eastAsia="es-MX"/>
        </w:rPr>
      </w:pPr>
    </w:p>
    <w:p w14:paraId="3EFC77D1" w14:textId="3E4131EC" w:rsidR="00CC4235" w:rsidRDefault="00CC4235" w:rsidP="004D7BF9">
      <w:pPr>
        <w:tabs>
          <w:tab w:val="left" w:pos="2280"/>
          <w:tab w:val="left" w:pos="9498"/>
        </w:tabs>
        <w:jc w:val="both"/>
        <w:rPr>
          <w:rFonts w:ascii="Arial Narrow" w:eastAsiaTheme="minorEastAsia" w:hAnsi="Arial Narrow" w:cstheme="majorHAnsi"/>
          <w:b/>
          <w:bCs/>
          <w:lang w:val="es-MX" w:eastAsia="es-MX"/>
        </w:rPr>
      </w:pPr>
      <w:r w:rsidRPr="00150792">
        <w:rPr>
          <w:rFonts w:ascii="Arial Narrow" w:eastAsiaTheme="minorEastAsia" w:hAnsi="Arial Narrow" w:cstheme="majorHAnsi"/>
          <w:b/>
          <w:bCs/>
          <w:lang w:val="es-MX" w:eastAsia="es-MX"/>
        </w:rPr>
        <w:t>CONSTE</w:t>
      </w:r>
    </w:p>
    <w:p w14:paraId="5D221B3F" w14:textId="77777777" w:rsidR="00701CDD" w:rsidRDefault="00701CDD" w:rsidP="004D7BF9">
      <w:pPr>
        <w:tabs>
          <w:tab w:val="left" w:pos="2280"/>
          <w:tab w:val="left" w:pos="9498"/>
        </w:tabs>
        <w:jc w:val="both"/>
        <w:rPr>
          <w:rFonts w:ascii="Arial Narrow" w:eastAsiaTheme="minorEastAsia" w:hAnsi="Arial Narrow" w:cstheme="majorHAnsi"/>
          <w:b/>
          <w:bCs/>
          <w:lang w:val="es-MX" w:eastAsia="es-MX"/>
        </w:rPr>
      </w:pPr>
    </w:p>
    <w:tbl>
      <w:tblPr>
        <w:tblW w:w="5000" w:type="pct"/>
        <w:tblCellMar>
          <w:left w:w="70" w:type="dxa"/>
          <w:right w:w="70" w:type="dxa"/>
        </w:tblCellMar>
        <w:tblLook w:val="04A0" w:firstRow="1" w:lastRow="0" w:firstColumn="1" w:lastColumn="0" w:noHBand="0" w:noVBand="1"/>
      </w:tblPr>
      <w:tblGrid>
        <w:gridCol w:w="1838"/>
        <w:gridCol w:w="1840"/>
        <w:gridCol w:w="2100"/>
        <w:gridCol w:w="2135"/>
        <w:gridCol w:w="1907"/>
      </w:tblGrid>
      <w:tr w:rsidR="00701CDD" w:rsidRPr="00C51F83" w14:paraId="0D68030F" w14:textId="77777777" w:rsidTr="00D8422F">
        <w:trPr>
          <w:trHeight w:val="269"/>
          <w:tblHeader/>
        </w:trPr>
        <w:tc>
          <w:tcPr>
            <w:tcW w:w="9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E7C43B" w14:textId="77777777" w:rsidR="00701CDD" w:rsidRPr="00C51F83" w:rsidRDefault="00701CDD" w:rsidP="00B3786B">
            <w:pPr>
              <w:jc w:val="center"/>
              <w:rPr>
                <w:rFonts w:ascii="Arial Narrow" w:hAnsi="Arial Narrow" w:cs="Arial"/>
                <w:b/>
                <w:color w:val="FFFFFF" w:themeColor="background1"/>
              </w:rPr>
            </w:pPr>
            <w:r w:rsidRPr="00C51F83">
              <w:rPr>
                <w:rFonts w:ascii="Arial Narrow" w:hAnsi="Arial Narrow" w:cs="Arial"/>
                <w:b/>
                <w:color w:val="FFFFFF" w:themeColor="background1"/>
              </w:rPr>
              <w:t>NOMBRE</w:t>
            </w:r>
          </w:p>
        </w:tc>
        <w:tc>
          <w:tcPr>
            <w:tcW w:w="93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45FDB28" w14:textId="77777777" w:rsidR="00701CDD" w:rsidRPr="00C51F83" w:rsidRDefault="00701CDD" w:rsidP="00B3786B">
            <w:pPr>
              <w:jc w:val="center"/>
              <w:rPr>
                <w:rFonts w:ascii="Arial Narrow" w:hAnsi="Arial Narrow" w:cs="Arial"/>
                <w:b/>
                <w:color w:val="FFFFFF" w:themeColor="background1"/>
              </w:rPr>
            </w:pPr>
            <w:r w:rsidRPr="00C51F83">
              <w:rPr>
                <w:rFonts w:ascii="Arial Narrow" w:hAnsi="Arial Narrow" w:cs="Arial"/>
                <w:b/>
                <w:color w:val="FFFFFF" w:themeColor="background1"/>
              </w:rPr>
              <w:t>PROCEDENCIA</w:t>
            </w:r>
          </w:p>
        </w:tc>
        <w:tc>
          <w:tcPr>
            <w:tcW w:w="1069"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C677D07" w14:textId="77777777" w:rsidR="00701CDD" w:rsidRPr="00C51F83" w:rsidRDefault="00701CDD" w:rsidP="00B3786B">
            <w:pPr>
              <w:jc w:val="center"/>
              <w:rPr>
                <w:rFonts w:ascii="Arial Narrow" w:hAnsi="Arial Narrow" w:cs="Arial"/>
                <w:b/>
                <w:color w:val="FFFFFF" w:themeColor="background1"/>
              </w:rPr>
            </w:pPr>
            <w:r w:rsidRPr="00C51F83">
              <w:rPr>
                <w:rFonts w:ascii="Arial Narrow" w:hAnsi="Arial Narrow" w:cs="Arial"/>
                <w:b/>
                <w:color w:val="FFFFFF" w:themeColor="background1"/>
              </w:rPr>
              <w:t>CARGO</w:t>
            </w:r>
          </w:p>
        </w:tc>
        <w:tc>
          <w:tcPr>
            <w:tcW w:w="1087"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93433CF" w14:textId="77777777" w:rsidR="00701CDD" w:rsidRPr="00C51F83" w:rsidRDefault="00701CDD" w:rsidP="00B3786B">
            <w:pPr>
              <w:jc w:val="center"/>
              <w:rPr>
                <w:rFonts w:ascii="Arial Narrow" w:hAnsi="Arial Narrow" w:cs="Arial"/>
                <w:b/>
                <w:color w:val="FFFFFF" w:themeColor="background1"/>
              </w:rPr>
            </w:pPr>
            <w:r w:rsidRPr="00C51F83">
              <w:rPr>
                <w:rFonts w:ascii="Arial Narrow" w:hAnsi="Arial Narrow" w:cs="Arial"/>
                <w:b/>
                <w:color w:val="FFFFFF" w:themeColor="background1"/>
              </w:rPr>
              <w:t>FIRMA</w:t>
            </w:r>
          </w:p>
        </w:tc>
        <w:tc>
          <w:tcPr>
            <w:tcW w:w="971"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2B463DD" w14:textId="77777777" w:rsidR="00701CDD" w:rsidRPr="00C51F83" w:rsidRDefault="00701CDD" w:rsidP="00B3786B">
            <w:pPr>
              <w:jc w:val="center"/>
              <w:rPr>
                <w:rFonts w:ascii="Arial Narrow" w:hAnsi="Arial Narrow" w:cs="Arial"/>
                <w:b/>
                <w:color w:val="FFFFFF" w:themeColor="background1"/>
              </w:rPr>
            </w:pPr>
            <w:r w:rsidRPr="00C51F83">
              <w:rPr>
                <w:rFonts w:ascii="Arial Narrow" w:hAnsi="Arial Narrow" w:cs="Arial"/>
                <w:b/>
                <w:color w:val="FFFFFF" w:themeColor="background1"/>
              </w:rPr>
              <w:t>ANTEFIRMA</w:t>
            </w:r>
          </w:p>
        </w:tc>
      </w:tr>
      <w:tr w:rsidR="001B3AC4" w:rsidRPr="00C51F83" w14:paraId="54D94E5D" w14:textId="77777777" w:rsidTr="00D8422F">
        <w:trPr>
          <w:trHeight w:val="1626"/>
        </w:trPr>
        <w:tc>
          <w:tcPr>
            <w:tcW w:w="936" w:type="pct"/>
            <w:tcBorders>
              <w:top w:val="nil"/>
              <w:left w:val="single" w:sz="4" w:space="0" w:color="auto"/>
              <w:bottom w:val="single" w:sz="4" w:space="0" w:color="auto"/>
              <w:right w:val="single" w:sz="4" w:space="0" w:color="auto"/>
            </w:tcBorders>
            <w:shd w:val="clear" w:color="auto" w:fill="auto"/>
            <w:vAlign w:val="center"/>
          </w:tcPr>
          <w:p w14:paraId="6A4A0DF8" w14:textId="54A2167F" w:rsidR="001B3AC4" w:rsidRPr="001B3AC4" w:rsidRDefault="001B3AC4" w:rsidP="001B3AC4">
            <w:pPr>
              <w:jc w:val="center"/>
              <w:rPr>
                <w:rFonts w:ascii="Arial Narrow" w:hAnsi="Arial Narrow" w:cs="Arial"/>
                <w:color w:val="000000"/>
              </w:rPr>
            </w:pPr>
            <w:r w:rsidRPr="001B3AC4">
              <w:rPr>
                <w:rFonts w:ascii="Arial Narrow" w:hAnsi="Arial Narrow" w:cs="Arial"/>
                <w:color w:val="000000"/>
              </w:rPr>
              <w:t>MTRO. GILDARDO FLORES FREGOSO</w:t>
            </w:r>
          </w:p>
        </w:tc>
        <w:tc>
          <w:tcPr>
            <w:tcW w:w="937" w:type="pct"/>
            <w:tcBorders>
              <w:top w:val="nil"/>
              <w:left w:val="nil"/>
              <w:bottom w:val="single" w:sz="4" w:space="0" w:color="auto"/>
              <w:right w:val="single" w:sz="4" w:space="0" w:color="auto"/>
            </w:tcBorders>
            <w:shd w:val="clear" w:color="auto" w:fill="auto"/>
            <w:vAlign w:val="center"/>
          </w:tcPr>
          <w:p w14:paraId="3606D3C9" w14:textId="399FC0A1" w:rsidR="001B3AC4" w:rsidRPr="001B3AC4" w:rsidRDefault="001B3AC4" w:rsidP="001B3AC4">
            <w:pPr>
              <w:jc w:val="center"/>
              <w:rPr>
                <w:rFonts w:ascii="Arial Narrow" w:hAnsi="Arial Narrow" w:cs="Arial"/>
                <w:color w:val="000000"/>
              </w:rPr>
            </w:pPr>
            <w:r w:rsidRPr="001B3AC4">
              <w:rPr>
                <w:rFonts w:ascii="Arial Narrow" w:hAnsi="Arial Narrow" w:cs="Arial"/>
                <w:color w:val="000000"/>
              </w:rPr>
              <w:t>DIRECTOR DE RECURSOS MATERIALES DEL O.P.D. SERVICIOS DE SALUD JALISCO</w:t>
            </w:r>
          </w:p>
        </w:tc>
        <w:tc>
          <w:tcPr>
            <w:tcW w:w="1069" w:type="pct"/>
            <w:tcBorders>
              <w:top w:val="nil"/>
              <w:left w:val="nil"/>
              <w:bottom w:val="single" w:sz="4" w:space="0" w:color="auto"/>
              <w:right w:val="single" w:sz="4" w:space="0" w:color="auto"/>
            </w:tcBorders>
            <w:shd w:val="clear" w:color="auto" w:fill="auto"/>
            <w:noWrap/>
            <w:vAlign w:val="center"/>
          </w:tcPr>
          <w:p w14:paraId="3EF7A70D" w14:textId="639E3C83" w:rsidR="001B3AC4" w:rsidRPr="001B3AC4" w:rsidRDefault="001B3AC4" w:rsidP="001B3AC4">
            <w:pPr>
              <w:jc w:val="center"/>
              <w:rPr>
                <w:rFonts w:ascii="Arial Narrow" w:hAnsi="Arial Narrow" w:cs="Arial"/>
                <w:color w:val="000000"/>
              </w:rPr>
            </w:pPr>
            <w:r w:rsidRPr="001B3AC4">
              <w:rPr>
                <w:rFonts w:ascii="Arial Narrow" w:hAnsi="Arial Narrow" w:cs="Arial"/>
                <w:color w:val="000000"/>
              </w:rPr>
              <w:t>PRESIDENTE SUPLENTE</w:t>
            </w:r>
          </w:p>
        </w:tc>
        <w:tc>
          <w:tcPr>
            <w:tcW w:w="1087" w:type="pct"/>
            <w:tcBorders>
              <w:top w:val="nil"/>
              <w:left w:val="nil"/>
              <w:bottom w:val="single" w:sz="4" w:space="0" w:color="auto"/>
              <w:right w:val="single" w:sz="4" w:space="0" w:color="auto"/>
            </w:tcBorders>
            <w:shd w:val="clear" w:color="auto" w:fill="auto"/>
            <w:noWrap/>
            <w:vAlign w:val="center"/>
          </w:tcPr>
          <w:p w14:paraId="3DD0802E" w14:textId="77777777" w:rsidR="001B3AC4" w:rsidRPr="00C51F83" w:rsidRDefault="001B3AC4" w:rsidP="001B3AC4">
            <w:pPr>
              <w:jc w:val="center"/>
              <w:rPr>
                <w:rFonts w:ascii="Arial Narrow" w:hAnsi="Arial Narrow" w:cs="Arial"/>
                <w:b/>
                <w:bCs/>
                <w:color w:val="000000"/>
              </w:rPr>
            </w:pPr>
          </w:p>
        </w:tc>
        <w:tc>
          <w:tcPr>
            <w:tcW w:w="971" w:type="pct"/>
            <w:tcBorders>
              <w:top w:val="nil"/>
              <w:left w:val="nil"/>
              <w:bottom w:val="single" w:sz="4" w:space="0" w:color="auto"/>
              <w:right w:val="single" w:sz="4" w:space="0" w:color="auto"/>
            </w:tcBorders>
            <w:shd w:val="clear" w:color="auto" w:fill="auto"/>
            <w:noWrap/>
            <w:vAlign w:val="center"/>
          </w:tcPr>
          <w:p w14:paraId="02D2321E" w14:textId="77777777" w:rsidR="001B3AC4" w:rsidRPr="00C51F83" w:rsidRDefault="001B3AC4" w:rsidP="001B3AC4">
            <w:pPr>
              <w:jc w:val="center"/>
              <w:rPr>
                <w:rFonts w:ascii="Arial Narrow" w:hAnsi="Arial Narrow" w:cs="Arial"/>
                <w:b/>
                <w:bCs/>
                <w:color w:val="000000"/>
              </w:rPr>
            </w:pPr>
          </w:p>
        </w:tc>
      </w:tr>
      <w:tr w:rsidR="001B3AC4" w:rsidRPr="00C51F83" w14:paraId="18B4F72C" w14:textId="77777777" w:rsidTr="00D8422F">
        <w:trPr>
          <w:trHeight w:val="1691"/>
        </w:trPr>
        <w:tc>
          <w:tcPr>
            <w:tcW w:w="936" w:type="pct"/>
            <w:tcBorders>
              <w:top w:val="nil"/>
              <w:left w:val="single" w:sz="4" w:space="0" w:color="auto"/>
              <w:bottom w:val="single" w:sz="4" w:space="0" w:color="auto"/>
              <w:right w:val="single" w:sz="4" w:space="0" w:color="auto"/>
            </w:tcBorders>
            <w:shd w:val="clear" w:color="auto" w:fill="auto"/>
            <w:vAlign w:val="center"/>
            <w:hideMark/>
          </w:tcPr>
          <w:p w14:paraId="2FA018BC" w14:textId="34EE7075" w:rsidR="001B3AC4" w:rsidRPr="001B3AC4" w:rsidRDefault="001B3AC4" w:rsidP="001B3AC4">
            <w:pPr>
              <w:jc w:val="center"/>
              <w:rPr>
                <w:rFonts w:ascii="Arial Narrow" w:hAnsi="Arial Narrow" w:cs="Arial"/>
                <w:color w:val="000000"/>
              </w:rPr>
            </w:pPr>
            <w:r w:rsidRPr="001B3AC4">
              <w:rPr>
                <w:rFonts w:ascii="Arial Narrow" w:hAnsi="Arial Narrow" w:cs="Arial"/>
                <w:color w:val="000000"/>
              </w:rPr>
              <w:t>LIC. ABRAHAM YASIR MACIEL MONTOYA</w:t>
            </w:r>
          </w:p>
        </w:tc>
        <w:tc>
          <w:tcPr>
            <w:tcW w:w="937" w:type="pct"/>
            <w:tcBorders>
              <w:top w:val="nil"/>
              <w:left w:val="nil"/>
              <w:bottom w:val="single" w:sz="4" w:space="0" w:color="auto"/>
              <w:right w:val="single" w:sz="4" w:space="0" w:color="auto"/>
            </w:tcBorders>
            <w:shd w:val="clear" w:color="auto" w:fill="auto"/>
            <w:vAlign w:val="center"/>
            <w:hideMark/>
          </w:tcPr>
          <w:p w14:paraId="2BE1B1B3" w14:textId="1B9639AF" w:rsidR="001B3AC4" w:rsidRPr="001B3AC4" w:rsidRDefault="001B3AC4" w:rsidP="001B3AC4">
            <w:pPr>
              <w:jc w:val="center"/>
              <w:rPr>
                <w:rFonts w:ascii="Arial Narrow" w:hAnsi="Arial Narrow" w:cs="Arial"/>
                <w:color w:val="000000"/>
              </w:rPr>
            </w:pPr>
            <w:r w:rsidRPr="001B3AC4">
              <w:rPr>
                <w:rFonts w:ascii="Arial Narrow" w:hAnsi="Arial Narrow" w:cs="Arial"/>
                <w:color w:val="000000"/>
              </w:rPr>
              <w:t>COORDINADOR DE ADQUISICIONES DEL O.P.D. SERVICIOS DE SALUD JALISCO</w:t>
            </w:r>
          </w:p>
        </w:tc>
        <w:tc>
          <w:tcPr>
            <w:tcW w:w="1069" w:type="pct"/>
            <w:tcBorders>
              <w:top w:val="nil"/>
              <w:left w:val="nil"/>
              <w:bottom w:val="single" w:sz="4" w:space="0" w:color="auto"/>
              <w:right w:val="single" w:sz="4" w:space="0" w:color="auto"/>
            </w:tcBorders>
            <w:shd w:val="clear" w:color="auto" w:fill="auto"/>
            <w:vAlign w:val="center"/>
            <w:hideMark/>
          </w:tcPr>
          <w:p w14:paraId="0C6AEBDC" w14:textId="58BBCF22" w:rsidR="001B3AC4" w:rsidRPr="001B3AC4" w:rsidRDefault="001B3AC4" w:rsidP="001B3AC4">
            <w:pPr>
              <w:jc w:val="center"/>
              <w:rPr>
                <w:rFonts w:ascii="Arial Narrow" w:hAnsi="Arial Narrow" w:cs="Arial"/>
                <w:color w:val="000000"/>
              </w:rPr>
            </w:pPr>
            <w:r w:rsidRPr="001B3AC4">
              <w:rPr>
                <w:rFonts w:ascii="Arial Narrow" w:hAnsi="Arial Narrow" w:cs="Arial"/>
                <w:color w:val="000000"/>
              </w:rPr>
              <w:t>SECRETARIO EJECUTIVO</w:t>
            </w:r>
          </w:p>
        </w:tc>
        <w:tc>
          <w:tcPr>
            <w:tcW w:w="1087" w:type="pct"/>
            <w:tcBorders>
              <w:top w:val="nil"/>
              <w:left w:val="nil"/>
              <w:bottom w:val="single" w:sz="4" w:space="0" w:color="auto"/>
              <w:right w:val="single" w:sz="4" w:space="0" w:color="auto"/>
            </w:tcBorders>
            <w:shd w:val="clear" w:color="auto" w:fill="auto"/>
            <w:noWrap/>
            <w:vAlign w:val="center"/>
            <w:hideMark/>
          </w:tcPr>
          <w:p w14:paraId="7CE70380" w14:textId="77777777" w:rsidR="001B3AC4" w:rsidRPr="00C51F83" w:rsidRDefault="001B3AC4" w:rsidP="001B3AC4">
            <w:pPr>
              <w:jc w:val="center"/>
              <w:rPr>
                <w:rFonts w:ascii="Arial Narrow" w:hAnsi="Arial Narrow" w:cs="Arial"/>
                <w:b/>
                <w:bCs/>
                <w:color w:val="000000"/>
              </w:rPr>
            </w:pPr>
          </w:p>
        </w:tc>
        <w:tc>
          <w:tcPr>
            <w:tcW w:w="971" w:type="pct"/>
            <w:tcBorders>
              <w:top w:val="nil"/>
              <w:left w:val="nil"/>
              <w:bottom w:val="single" w:sz="4" w:space="0" w:color="auto"/>
              <w:right w:val="single" w:sz="4" w:space="0" w:color="auto"/>
            </w:tcBorders>
            <w:shd w:val="clear" w:color="auto" w:fill="auto"/>
            <w:noWrap/>
            <w:vAlign w:val="center"/>
            <w:hideMark/>
          </w:tcPr>
          <w:p w14:paraId="457E48A0" w14:textId="77777777" w:rsidR="001B3AC4" w:rsidRPr="00C51F83" w:rsidRDefault="001B3AC4" w:rsidP="001B3AC4">
            <w:pPr>
              <w:jc w:val="center"/>
              <w:rPr>
                <w:rFonts w:ascii="Arial Narrow" w:hAnsi="Arial Narrow" w:cs="Arial"/>
                <w:b/>
                <w:bCs/>
                <w:color w:val="000000"/>
              </w:rPr>
            </w:pPr>
          </w:p>
        </w:tc>
      </w:tr>
      <w:tr w:rsidR="001B3AC4" w:rsidRPr="00C51F83" w14:paraId="1BA799B0" w14:textId="77777777" w:rsidTr="00D8422F">
        <w:trPr>
          <w:trHeight w:val="1399"/>
        </w:trPr>
        <w:tc>
          <w:tcPr>
            <w:tcW w:w="936" w:type="pct"/>
            <w:tcBorders>
              <w:top w:val="nil"/>
              <w:left w:val="single" w:sz="4" w:space="0" w:color="auto"/>
              <w:bottom w:val="single" w:sz="4" w:space="0" w:color="auto"/>
              <w:right w:val="single" w:sz="4" w:space="0" w:color="auto"/>
            </w:tcBorders>
            <w:shd w:val="clear" w:color="auto" w:fill="auto"/>
            <w:vAlign w:val="center"/>
          </w:tcPr>
          <w:p w14:paraId="717B0CAD" w14:textId="609985C7" w:rsidR="001B3AC4" w:rsidRPr="001B3AC4" w:rsidRDefault="001B3AC4" w:rsidP="001B3AC4">
            <w:pPr>
              <w:jc w:val="center"/>
              <w:rPr>
                <w:rFonts w:ascii="Arial Narrow" w:hAnsi="Arial Narrow" w:cs="Arial"/>
                <w:color w:val="000000"/>
              </w:rPr>
            </w:pPr>
            <w:r w:rsidRPr="001B3AC4">
              <w:rPr>
                <w:rFonts w:ascii="Arial Narrow" w:hAnsi="Arial Narrow" w:cs="Arial"/>
                <w:color w:val="000000"/>
              </w:rPr>
              <w:t>LIC. ESTELA GUTIÉRREZ ARREGUÍN</w:t>
            </w:r>
          </w:p>
        </w:tc>
        <w:tc>
          <w:tcPr>
            <w:tcW w:w="937" w:type="pct"/>
            <w:tcBorders>
              <w:top w:val="nil"/>
              <w:left w:val="nil"/>
              <w:bottom w:val="single" w:sz="4" w:space="0" w:color="auto"/>
              <w:right w:val="single" w:sz="4" w:space="0" w:color="auto"/>
            </w:tcBorders>
            <w:shd w:val="clear" w:color="auto" w:fill="auto"/>
            <w:vAlign w:val="center"/>
          </w:tcPr>
          <w:p w14:paraId="18A243CF" w14:textId="3E6F5E00" w:rsidR="001B3AC4" w:rsidRPr="001B3AC4" w:rsidRDefault="001B3AC4" w:rsidP="001B3AC4">
            <w:pPr>
              <w:jc w:val="center"/>
              <w:rPr>
                <w:rFonts w:ascii="Arial Narrow" w:hAnsi="Arial Narrow" w:cs="Arial"/>
                <w:color w:val="000000"/>
              </w:rPr>
            </w:pPr>
            <w:r w:rsidRPr="001B3AC4">
              <w:rPr>
                <w:rFonts w:ascii="Arial Narrow" w:hAnsi="Arial Narrow" w:cs="Arial"/>
                <w:color w:val="000000"/>
              </w:rPr>
              <w:t>REPRESENTANTE SUPLENTE DE LA SECRETARÍA DE ADMINISTRACIÓN</w:t>
            </w:r>
          </w:p>
        </w:tc>
        <w:tc>
          <w:tcPr>
            <w:tcW w:w="1069" w:type="pct"/>
            <w:tcBorders>
              <w:top w:val="nil"/>
              <w:left w:val="nil"/>
              <w:bottom w:val="single" w:sz="4" w:space="0" w:color="auto"/>
              <w:right w:val="single" w:sz="4" w:space="0" w:color="auto"/>
            </w:tcBorders>
            <w:shd w:val="clear" w:color="auto" w:fill="auto"/>
            <w:vAlign w:val="center"/>
          </w:tcPr>
          <w:p w14:paraId="24101286" w14:textId="36943066" w:rsidR="001B3AC4" w:rsidRPr="001B3AC4" w:rsidRDefault="001B3AC4" w:rsidP="001B3AC4">
            <w:pPr>
              <w:jc w:val="center"/>
              <w:rPr>
                <w:rFonts w:ascii="Arial Narrow" w:hAnsi="Arial Narrow" w:cs="Arial"/>
                <w:color w:val="000000"/>
              </w:rPr>
            </w:pPr>
            <w:r w:rsidRPr="001B3AC4">
              <w:rPr>
                <w:rFonts w:ascii="Arial Narrow" w:hAnsi="Arial Narrow" w:cs="Arial"/>
                <w:color w:val="000000"/>
              </w:rPr>
              <w:t>VOCAL</w:t>
            </w:r>
          </w:p>
        </w:tc>
        <w:tc>
          <w:tcPr>
            <w:tcW w:w="1087" w:type="pct"/>
            <w:tcBorders>
              <w:top w:val="nil"/>
              <w:left w:val="nil"/>
              <w:bottom w:val="single" w:sz="4" w:space="0" w:color="auto"/>
              <w:right w:val="single" w:sz="4" w:space="0" w:color="auto"/>
            </w:tcBorders>
            <w:shd w:val="clear" w:color="auto" w:fill="auto"/>
            <w:noWrap/>
            <w:vAlign w:val="center"/>
          </w:tcPr>
          <w:p w14:paraId="17A36C9C" w14:textId="77777777" w:rsidR="001B3AC4" w:rsidRPr="00C51F83" w:rsidRDefault="001B3AC4" w:rsidP="001B3AC4">
            <w:pPr>
              <w:jc w:val="center"/>
              <w:rPr>
                <w:rFonts w:ascii="Arial Narrow" w:hAnsi="Arial Narrow" w:cs="Arial"/>
                <w:b/>
                <w:bCs/>
                <w:color w:val="000000"/>
              </w:rPr>
            </w:pPr>
          </w:p>
        </w:tc>
        <w:tc>
          <w:tcPr>
            <w:tcW w:w="971" w:type="pct"/>
            <w:tcBorders>
              <w:top w:val="nil"/>
              <w:left w:val="nil"/>
              <w:bottom w:val="single" w:sz="4" w:space="0" w:color="auto"/>
              <w:right w:val="single" w:sz="4" w:space="0" w:color="auto"/>
            </w:tcBorders>
            <w:shd w:val="clear" w:color="auto" w:fill="auto"/>
            <w:noWrap/>
            <w:vAlign w:val="center"/>
          </w:tcPr>
          <w:p w14:paraId="738A4C8C" w14:textId="77777777" w:rsidR="001B3AC4" w:rsidRPr="00C51F83" w:rsidRDefault="001B3AC4" w:rsidP="001B3AC4">
            <w:pPr>
              <w:jc w:val="center"/>
              <w:rPr>
                <w:rFonts w:ascii="Arial Narrow" w:hAnsi="Arial Narrow" w:cs="Arial"/>
                <w:b/>
                <w:bCs/>
                <w:color w:val="000000"/>
              </w:rPr>
            </w:pPr>
          </w:p>
        </w:tc>
      </w:tr>
      <w:tr w:rsidR="00D8422F" w:rsidRPr="00C51F83" w14:paraId="333DEC18" w14:textId="77777777" w:rsidTr="00D8422F">
        <w:trPr>
          <w:trHeight w:val="1551"/>
        </w:trPr>
        <w:tc>
          <w:tcPr>
            <w:tcW w:w="936" w:type="pct"/>
            <w:tcBorders>
              <w:left w:val="single" w:sz="4" w:space="0" w:color="000000"/>
              <w:bottom w:val="single" w:sz="4" w:space="0" w:color="000000"/>
              <w:right w:val="single" w:sz="4" w:space="0" w:color="000000"/>
            </w:tcBorders>
            <w:shd w:val="clear" w:color="auto" w:fill="auto"/>
            <w:vAlign w:val="center"/>
          </w:tcPr>
          <w:p w14:paraId="0BEDB195" w14:textId="00873DD8" w:rsidR="00D8422F" w:rsidRPr="00D8422F" w:rsidRDefault="00D8422F" w:rsidP="001B3AC4">
            <w:pPr>
              <w:jc w:val="center"/>
              <w:rPr>
                <w:rFonts w:ascii="Arial Narrow" w:hAnsi="Arial Narrow" w:cs="Arial"/>
                <w:color w:val="000000"/>
              </w:rPr>
            </w:pPr>
            <w:r w:rsidRPr="00D8422F">
              <w:rPr>
                <w:rFonts w:ascii="Arial Narrow" w:hAnsi="Arial Narrow" w:cs="Arial"/>
                <w:color w:val="000000"/>
              </w:rPr>
              <w:t xml:space="preserve">LIC. OBED ULISES CÁRDENAS LÓPEZ </w:t>
            </w:r>
          </w:p>
        </w:tc>
        <w:tc>
          <w:tcPr>
            <w:tcW w:w="937" w:type="pct"/>
            <w:tcBorders>
              <w:bottom w:val="single" w:sz="4" w:space="0" w:color="000000"/>
              <w:right w:val="single" w:sz="4" w:space="0" w:color="000000"/>
            </w:tcBorders>
            <w:shd w:val="clear" w:color="auto" w:fill="auto"/>
            <w:vAlign w:val="center"/>
          </w:tcPr>
          <w:p w14:paraId="38C26AB6" w14:textId="50F93E85" w:rsidR="00D8422F" w:rsidRPr="001B3AC4" w:rsidRDefault="00D8422F" w:rsidP="001B3AC4">
            <w:pPr>
              <w:jc w:val="center"/>
              <w:rPr>
                <w:rFonts w:ascii="Arial Narrow" w:hAnsi="Arial Narrow" w:cs="Arial"/>
                <w:color w:val="000000"/>
              </w:rPr>
            </w:pPr>
            <w:r>
              <w:rPr>
                <w:rFonts w:ascii="Arial Narrow" w:hAnsi="Arial Narrow" w:cs="Arial"/>
                <w:color w:val="000000"/>
              </w:rPr>
              <w:t>REPRESENTANTE DE LA CONTRALORÍA DEL ESTADO DE JALISCO.</w:t>
            </w:r>
          </w:p>
        </w:tc>
        <w:tc>
          <w:tcPr>
            <w:tcW w:w="1069" w:type="pct"/>
            <w:tcBorders>
              <w:bottom w:val="single" w:sz="4" w:space="0" w:color="000000"/>
              <w:right w:val="single" w:sz="4" w:space="0" w:color="000000"/>
            </w:tcBorders>
            <w:shd w:val="clear" w:color="auto" w:fill="auto"/>
            <w:vAlign w:val="center"/>
          </w:tcPr>
          <w:p w14:paraId="158489D5" w14:textId="1E9ED8E3" w:rsidR="00D8422F" w:rsidRPr="001B3AC4" w:rsidRDefault="00D8422F" w:rsidP="001B3AC4">
            <w:pPr>
              <w:jc w:val="center"/>
              <w:rPr>
                <w:rFonts w:ascii="Arial Narrow" w:hAnsi="Arial Narrow" w:cs="Arial"/>
                <w:color w:val="000000"/>
              </w:rPr>
            </w:pPr>
            <w:r w:rsidRPr="001B3AC4">
              <w:rPr>
                <w:rFonts w:ascii="Arial Narrow" w:hAnsi="Arial Narrow" w:cs="Arial"/>
                <w:color w:val="000000"/>
              </w:rPr>
              <w:t>VOCAL</w:t>
            </w:r>
          </w:p>
        </w:tc>
        <w:tc>
          <w:tcPr>
            <w:tcW w:w="1087" w:type="pct"/>
            <w:tcBorders>
              <w:top w:val="nil"/>
              <w:left w:val="nil"/>
              <w:bottom w:val="single" w:sz="4" w:space="0" w:color="auto"/>
              <w:right w:val="single" w:sz="4" w:space="0" w:color="auto"/>
            </w:tcBorders>
            <w:shd w:val="clear" w:color="auto" w:fill="auto"/>
            <w:noWrap/>
            <w:vAlign w:val="center"/>
          </w:tcPr>
          <w:p w14:paraId="18A86F52" w14:textId="77777777" w:rsidR="00D8422F" w:rsidRPr="00C51F83" w:rsidRDefault="00D8422F" w:rsidP="001B3AC4">
            <w:pPr>
              <w:jc w:val="center"/>
              <w:rPr>
                <w:rFonts w:ascii="Arial Narrow" w:hAnsi="Arial Narrow" w:cs="Arial"/>
                <w:b/>
                <w:bCs/>
                <w:color w:val="000000"/>
              </w:rPr>
            </w:pPr>
          </w:p>
        </w:tc>
        <w:tc>
          <w:tcPr>
            <w:tcW w:w="971" w:type="pct"/>
            <w:tcBorders>
              <w:top w:val="nil"/>
              <w:left w:val="nil"/>
              <w:bottom w:val="single" w:sz="4" w:space="0" w:color="auto"/>
              <w:right w:val="single" w:sz="4" w:space="0" w:color="auto"/>
            </w:tcBorders>
            <w:shd w:val="clear" w:color="auto" w:fill="auto"/>
            <w:noWrap/>
            <w:vAlign w:val="center"/>
          </w:tcPr>
          <w:p w14:paraId="10C36672" w14:textId="77777777" w:rsidR="00D8422F" w:rsidRPr="00C51F83" w:rsidRDefault="00D8422F" w:rsidP="001B3AC4">
            <w:pPr>
              <w:jc w:val="center"/>
              <w:rPr>
                <w:rFonts w:ascii="Arial Narrow" w:hAnsi="Arial Narrow" w:cs="Arial"/>
                <w:b/>
                <w:bCs/>
                <w:color w:val="000000"/>
              </w:rPr>
            </w:pPr>
          </w:p>
        </w:tc>
      </w:tr>
      <w:tr w:rsidR="001B3AC4" w:rsidRPr="00C51F83" w14:paraId="3FB74CF0" w14:textId="77777777" w:rsidTr="00D8422F">
        <w:trPr>
          <w:trHeight w:val="1561"/>
        </w:trPr>
        <w:tc>
          <w:tcPr>
            <w:tcW w:w="936" w:type="pct"/>
            <w:tcBorders>
              <w:left w:val="single" w:sz="4" w:space="0" w:color="000000"/>
              <w:bottom w:val="single" w:sz="4" w:space="0" w:color="000000"/>
              <w:right w:val="single" w:sz="4" w:space="0" w:color="000000"/>
            </w:tcBorders>
            <w:shd w:val="clear" w:color="auto" w:fill="auto"/>
            <w:vAlign w:val="center"/>
          </w:tcPr>
          <w:p w14:paraId="279E8635" w14:textId="2437CABA" w:rsidR="001B3AC4" w:rsidRPr="00D8422F" w:rsidRDefault="001B3AC4" w:rsidP="001B3AC4">
            <w:pPr>
              <w:jc w:val="center"/>
              <w:rPr>
                <w:rFonts w:ascii="Arial Narrow" w:hAnsi="Arial Narrow" w:cs="Arial"/>
                <w:color w:val="000000"/>
              </w:rPr>
            </w:pPr>
            <w:r w:rsidRPr="00D8422F">
              <w:rPr>
                <w:rFonts w:ascii="Arial Narrow" w:hAnsi="Arial Narrow" w:cs="Arial"/>
                <w:color w:val="000000"/>
              </w:rPr>
              <w:t>LIC. ERNESTO TEJEDA MARTÍN DEL CAMPO</w:t>
            </w:r>
          </w:p>
        </w:tc>
        <w:tc>
          <w:tcPr>
            <w:tcW w:w="937" w:type="pct"/>
            <w:tcBorders>
              <w:bottom w:val="single" w:sz="4" w:space="0" w:color="000000"/>
              <w:right w:val="single" w:sz="4" w:space="0" w:color="000000"/>
            </w:tcBorders>
            <w:shd w:val="clear" w:color="auto" w:fill="auto"/>
            <w:vAlign w:val="center"/>
          </w:tcPr>
          <w:p w14:paraId="078F7427" w14:textId="5570B4D0" w:rsidR="001B3AC4" w:rsidRPr="001B3AC4" w:rsidRDefault="001B3AC4" w:rsidP="001B3AC4">
            <w:pPr>
              <w:jc w:val="center"/>
              <w:rPr>
                <w:rFonts w:ascii="Arial Narrow" w:hAnsi="Arial Narrow" w:cs="Arial"/>
                <w:color w:val="000000"/>
              </w:rPr>
            </w:pPr>
            <w:r w:rsidRPr="001B3AC4">
              <w:rPr>
                <w:rFonts w:ascii="Arial Narrow" w:hAnsi="Arial Narrow" w:cs="Arial"/>
                <w:color w:val="000000"/>
              </w:rPr>
              <w:t>REPRESENTANTE SUPLENTE DEL CONSEJO NACIONAL DE COMERCIO EXTERIOR</w:t>
            </w:r>
          </w:p>
        </w:tc>
        <w:tc>
          <w:tcPr>
            <w:tcW w:w="1069" w:type="pct"/>
            <w:tcBorders>
              <w:bottom w:val="single" w:sz="4" w:space="0" w:color="000000"/>
              <w:right w:val="single" w:sz="4" w:space="0" w:color="000000"/>
            </w:tcBorders>
            <w:shd w:val="clear" w:color="auto" w:fill="auto"/>
            <w:vAlign w:val="center"/>
          </w:tcPr>
          <w:p w14:paraId="2567A7EE" w14:textId="1C1C24DB" w:rsidR="001B3AC4" w:rsidRPr="001B3AC4" w:rsidRDefault="001B3AC4" w:rsidP="001B3AC4">
            <w:pPr>
              <w:jc w:val="center"/>
              <w:rPr>
                <w:rFonts w:ascii="Arial Narrow" w:hAnsi="Arial Narrow" w:cs="Arial"/>
                <w:color w:val="000000"/>
              </w:rPr>
            </w:pPr>
            <w:r w:rsidRPr="001B3AC4">
              <w:rPr>
                <w:rFonts w:ascii="Arial Narrow" w:hAnsi="Arial Narrow" w:cs="Arial"/>
                <w:color w:val="000000"/>
              </w:rPr>
              <w:t>VOCAL</w:t>
            </w:r>
          </w:p>
        </w:tc>
        <w:tc>
          <w:tcPr>
            <w:tcW w:w="1087" w:type="pct"/>
            <w:tcBorders>
              <w:top w:val="nil"/>
              <w:left w:val="nil"/>
              <w:bottom w:val="single" w:sz="4" w:space="0" w:color="auto"/>
              <w:right w:val="single" w:sz="4" w:space="0" w:color="auto"/>
            </w:tcBorders>
            <w:shd w:val="clear" w:color="auto" w:fill="auto"/>
            <w:noWrap/>
            <w:vAlign w:val="center"/>
          </w:tcPr>
          <w:p w14:paraId="14A20BF0" w14:textId="77777777" w:rsidR="001B3AC4" w:rsidRPr="00C51F83" w:rsidRDefault="001B3AC4" w:rsidP="001B3AC4">
            <w:pPr>
              <w:jc w:val="center"/>
              <w:rPr>
                <w:rFonts w:ascii="Arial Narrow" w:hAnsi="Arial Narrow" w:cs="Arial"/>
                <w:b/>
                <w:bCs/>
                <w:color w:val="000000"/>
              </w:rPr>
            </w:pPr>
          </w:p>
        </w:tc>
        <w:tc>
          <w:tcPr>
            <w:tcW w:w="971" w:type="pct"/>
            <w:tcBorders>
              <w:top w:val="nil"/>
              <w:left w:val="nil"/>
              <w:bottom w:val="single" w:sz="4" w:space="0" w:color="auto"/>
              <w:right w:val="single" w:sz="4" w:space="0" w:color="auto"/>
            </w:tcBorders>
            <w:shd w:val="clear" w:color="auto" w:fill="auto"/>
            <w:noWrap/>
            <w:vAlign w:val="center"/>
          </w:tcPr>
          <w:p w14:paraId="27B0ABB0" w14:textId="77777777" w:rsidR="001B3AC4" w:rsidRPr="00C51F83" w:rsidRDefault="001B3AC4" w:rsidP="001B3AC4">
            <w:pPr>
              <w:jc w:val="center"/>
              <w:rPr>
                <w:rFonts w:ascii="Arial Narrow" w:hAnsi="Arial Narrow" w:cs="Arial"/>
                <w:b/>
                <w:bCs/>
                <w:color w:val="000000"/>
              </w:rPr>
            </w:pPr>
          </w:p>
        </w:tc>
      </w:tr>
      <w:tr w:rsidR="001B3AC4" w:rsidRPr="00C51F83" w14:paraId="1CBD1B8E" w14:textId="77777777" w:rsidTr="00D8422F">
        <w:trPr>
          <w:trHeight w:val="1399"/>
        </w:trPr>
        <w:tc>
          <w:tcPr>
            <w:tcW w:w="936" w:type="pct"/>
            <w:tcBorders>
              <w:top w:val="nil"/>
              <w:left w:val="single" w:sz="4" w:space="0" w:color="auto"/>
              <w:bottom w:val="single" w:sz="4" w:space="0" w:color="auto"/>
              <w:right w:val="single" w:sz="4" w:space="0" w:color="auto"/>
            </w:tcBorders>
            <w:shd w:val="clear" w:color="auto" w:fill="auto"/>
            <w:vAlign w:val="center"/>
          </w:tcPr>
          <w:p w14:paraId="760F7065" w14:textId="733246B8" w:rsidR="001B3AC4" w:rsidRPr="00D8422F" w:rsidRDefault="001B3AC4" w:rsidP="001B3AC4">
            <w:pPr>
              <w:jc w:val="center"/>
              <w:rPr>
                <w:rFonts w:ascii="Arial Narrow" w:hAnsi="Arial Narrow" w:cs="Arial"/>
                <w:color w:val="000000"/>
              </w:rPr>
            </w:pPr>
            <w:r w:rsidRPr="00D8422F">
              <w:rPr>
                <w:rFonts w:ascii="Arial Narrow" w:hAnsi="Arial Narrow" w:cs="Arial"/>
                <w:color w:val="000000"/>
              </w:rPr>
              <w:t>LIC. EDUARDO GONZÁLEZ AMUTIO</w:t>
            </w:r>
          </w:p>
        </w:tc>
        <w:tc>
          <w:tcPr>
            <w:tcW w:w="937" w:type="pct"/>
            <w:tcBorders>
              <w:top w:val="nil"/>
              <w:left w:val="nil"/>
              <w:bottom w:val="single" w:sz="4" w:space="0" w:color="auto"/>
              <w:right w:val="single" w:sz="4" w:space="0" w:color="auto"/>
            </w:tcBorders>
            <w:shd w:val="clear" w:color="auto" w:fill="auto"/>
            <w:vAlign w:val="center"/>
          </w:tcPr>
          <w:p w14:paraId="4957D165" w14:textId="49043843" w:rsidR="001B3AC4" w:rsidRPr="001B3AC4" w:rsidRDefault="001B3AC4" w:rsidP="001B3AC4">
            <w:pPr>
              <w:jc w:val="center"/>
              <w:rPr>
                <w:rFonts w:ascii="Arial Narrow" w:hAnsi="Arial Narrow" w:cs="Arial"/>
                <w:color w:val="000000"/>
              </w:rPr>
            </w:pPr>
            <w:r w:rsidRPr="001B3AC4">
              <w:rPr>
                <w:rFonts w:ascii="Arial Narrow" w:hAnsi="Arial Narrow" w:cs="Arial"/>
                <w:color w:val="000000"/>
              </w:rPr>
              <w:t>REPRESENTANTE DEL CENTRO EMPRESARIAL DE JALISCO S.P.</w:t>
            </w:r>
          </w:p>
        </w:tc>
        <w:tc>
          <w:tcPr>
            <w:tcW w:w="1069" w:type="pct"/>
            <w:tcBorders>
              <w:bottom w:val="single" w:sz="4" w:space="0" w:color="000000"/>
              <w:right w:val="single" w:sz="4" w:space="0" w:color="000000"/>
            </w:tcBorders>
            <w:shd w:val="clear" w:color="auto" w:fill="auto"/>
            <w:vAlign w:val="center"/>
          </w:tcPr>
          <w:p w14:paraId="4908EF86" w14:textId="10CACF0F" w:rsidR="001B3AC4" w:rsidRPr="001B3AC4" w:rsidRDefault="001B3AC4" w:rsidP="001B3AC4">
            <w:pPr>
              <w:jc w:val="center"/>
              <w:rPr>
                <w:rFonts w:ascii="Arial Narrow" w:hAnsi="Arial Narrow" w:cs="Arial"/>
                <w:color w:val="000000"/>
              </w:rPr>
            </w:pPr>
            <w:r w:rsidRPr="001B3AC4">
              <w:rPr>
                <w:rFonts w:ascii="Arial Narrow" w:hAnsi="Arial Narrow" w:cs="Arial"/>
                <w:color w:val="000000"/>
              </w:rPr>
              <w:t>VOCAL</w:t>
            </w:r>
          </w:p>
        </w:tc>
        <w:tc>
          <w:tcPr>
            <w:tcW w:w="1087" w:type="pct"/>
            <w:tcBorders>
              <w:top w:val="nil"/>
              <w:left w:val="nil"/>
              <w:bottom w:val="single" w:sz="4" w:space="0" w:color="auto"/>
              <w:right w:val="single" w:sz="4" w:space="0" w:color="auto"/>
            </w:tcBorders>
            <w:shd w:val="clear" w:color="auto" w:fill="auto"/>
            <w:noWrap/>
            <w:vAlign w:val="center"/>
          </w:tcPr>
          <w:p w14:paraId="76D9CDBB" w14:textId="77777777" w:rsidR="001B3AC4" w:rsidRPr="00C51F83" w:rsidRDefault="001B3AC4" w:rsidP="001B3AC4">
            <w:pPr>
              <w:jc w:val="center"/>
              <w:rPr>
                <w:rFonts w:ascii="Arial Narrow" w:hAnsi="Arial Narrow" w:cs="Arial"/>
                <w:b/>
                <w:bCs/>
                <w:color w:val="000000"/>
              </w:rPr>
            </w:pPr>
          </w:p>
        </w:tc>
        <w:tc>
          <w:tcPr>
            <w:tcW w:w="971" w:type="pct"/>
            <w:tcBorders>
              <w:top w:val="nil"/>
              <w:left w:val="nil"/>
              <w:bottom w:val="single" w:sz="4" w:space="0" w:color="auto"/>
              <w:right w:val="single" w:sz="4" w:space="0" w:color="auto"/>
            </w:tcBorders>
            <w:shd w:val="clear" w:color="auto" w:fill="auto"/>
            <w:noWrap/>
            <w:vAlign w:val="center"/>
          </w:tcPr>
          <w:p w14:paraId="1CB667E9" w14:textId="77777777" w:rsidR="001B3AC4" w:rsidRPr="00C51F83" w:rsidRDefault="001B3AC4" w:rsidP="001B3AC4">
            <w:pPr>
              <w:jc w:val="center"/>
              <w:rPr>
                <w:rFonts w:ascii="Arial Narrow" w:hAnsi="Arial Narrow" w:cs="Arial"/>
                <w:b/>
                <w:bCs/>
                <w:color w:val="000000"/>
              </w:rPr>
            </w:pPr>
          </w:p>
        </w:tc>
      </w:tr>
      <w:tr w:rsidR="001B3AC4" w:rsidRPr="00C51F83" w14:paraId="48BDC245" w14:textId="77777777" w:rsidTr="00D8422F">
        <w:trPr>
          <w:trHeight w:val="1626"/>
        </w:trPr>
        <w:tc>
          <w:tcPr>
            <w:tcW w:w="936" w:type="pct"/>
            <w:tcBorders>
              <w:top w:val="nil"/>
              <w:left w:val="single" w:sz="4" w:space="0" w:color="auto"/>
              <w:bottom w:val="single" w:sz="4" w:space="0" w:color="auto"/>
              <w:right w:val="single" w:sz="4" w:space="0" w:color="auto"/>
            </w:tcBorders>
            <w:shd w:val="clear" w:color="auto" w:fill="auto"/>
            <w:vAlign w:val="center"/>
          </w:tcPr>
          <w:p w14:paraId="1DD6DC1F" w14:textId="0590A4A2" w:rsidR="001B3AC4" w:rsidRPr="00D8422F" w:rsidRDefault="001B3AC4" w:rsidP="001B3AC4">
            <w:pPr>
              <w:jc w:val="center"/>
              <w:rPr>
                <w:rFonts w:ascii="Arial Narrow" w:hAnsi="Arial Narrow" w:cs="Arial"/>
                <w:color w:val="000000"/>
              </w:rPr>
            </w:pPr>
            <w:r w:rsidRPr="00D8422F">
              <w:rPr>
                <w:rFonts w:ascii="Arial Narrow" w:hAnsi="Arial Narrow" w:cs="Arial"/>
                <w:color w:val="000000"/>
              </w:rPr>
              <w:t>LIC. JUAN MORA MORA</w:t>
            </w:r>
          </w:p>
        </w:tc>
        <w:tc>
          <w:tcPr>
            <w:tcW w:w="937" w:type="pct"/>
            <w:tcBorders>
              <w:top w:val="nil"/>
              <w:left w:val="nil"/>
              <w:bottom w:val="single" w:sz="4" w:space="0" w:color="auto"/>
              <w:right w:val="single" w:sz="4" w:space="0" w:color="auto"/>
            </w:tcBorders>
            <w:shd w:val="clear" w:color="auto" w:fill="auto"/>
            <w:vAlign w:val="center"/>
          </w:tcPr>
          <w:p w14:paraId="56C75A51" w14:textId="7626D6C2" w:rsidR="001B3AC4" w:rsidRPr="001B3AC4" w:rsidRDefault="001B3AC4" w:rsidP="001B3AC4">
            <w:pPr>
              <w:jc w:val="center"/>
              <w:rPr>
                <w:rFonts w:ascii="Arial Narrow" w:hAnsi="Arial Narrow" w:cs="Arial"/>
                <w:color w:val="000000"/>
              </w:rPr>
            </w:pPr>
            <w:r w:rsidRPr="001B3AC4">
              <w:rPr>
                <w:rFonts w:ascii="Arial Narrow" w:hAnsi="Arial Narrow" w:cs="Arial"/>
                <w:color w:val="000000"/>
              </w:rPr>
              <w:t>REPRESENTANTE SUPLENTE DEL CONSEJO AGROPECUARIO DE JALISCO</w:t>
            </w:r>
          </w:p>
        </w:tc>
        <w:tc>
          <w:tcPr>
            <w:tcW w:w="1069" w:type="pct"/>
            <w:tcBorders>
              <w:top w:val="nil"/>
              <w:left w:val="nil"/>
              <w:bottom w:val="single" w:sz="4" w:space="0" w:color="auto"/>
              <w:right w:val="single" w:sz="4" w:space="0" w:color="auto"/>
            </w:tcBorders>
            <w:shd w:val="clear" w:color="auto" w:fill="auto"/>
            <w:vAlign w:val="center"/>
          </w:tcPr>
          <w:p w14:paraId="38E0B316" w14:textId="4F221CCA" w:rsidR="001B3AC4" w:rsidRPr="001B3AC4" w:rsidRDefault="001B3AC4" w:rsidP="001B3AC4">
            <w:pPr>
              <w:jc w:val="center"/>
              <w:rPr>
                <w:rFonts w:ascii="Arial Narrow" w:hAnsi="Arial Narrow" w:cs="Arial"/>
                <w:color w:val="000000"/>
              </w:rPr>
            </w:pPr>
            <w:r w:rsidRPr="001B3AC4">
              <w:rPr>
                <w:rFonts w:ascii="Arial Narrow" w:hAnsi="Arial Narrow" w:cs="Arial"/>
                <w:color w:val="000000"/>
              </w:rPr>
              <w:t>VOCAL</w:t>
            </w:r>
          </w:p>
        </w:tc>
        <w:tc>
          <w:tcPr>
            <w:tcW w:w="1087" w:type="pct"/>
            <w:tcBorders>
              <w:top w:val="nil"/>
              <w:left w:val="nil"/>
              <w:bottom w:val="single" w:sz="4" w:space="0" w:color="auto"/>
              <w:right w:val="single" w:sz="4" w:space="0" w:color="auto"/>
            </w:tcBorders>
            <w:shd w:val="clear" w:color="auto" w:fill="auto"/>
            <w:noWrap/>
            <w:vAlign w:val="center"/>
          </w:tcPr>
          <w:p w14:paraId="1F432EC8" w14:textId="77777777" w:rsidR="001B3AC4" w:rsidRPr="00C51F83" w:rsidRDefault="001B3AC4" w:rsidP="001B3AC4">
            <w:pPr>
              <w:jc w:val="center"/>
              <w:rPr>
                <w:rFonts w:ascii="Arial Narrow" w:hAnsi="Arial Narrow" w:cs="Arial"/>
                <w:b/>
                <w:bCs/>
                <w:color w:val="000000"/>
              </w:rPr>
            </w:pPr>
          </w:p>
        </w:tc>
        <w:tc>
          <w:tcPr>
            <w:tcW w:w="971" w:type="pct"/>
            <w:tcBorders>
              <w:top w:val="nil"/>
              <w:left w:val="nil"/>
              <w:bottom w:val="single" w:sz="4" w:space="0" w:color="auto"/>
              <w:right w:val="single" w:sz="4" w:space="0" w:color="auto"/>
            </w:tcBorders>
            <w:shd w:val="clear" w:color="auto" w:fill="auto"/>
            <w:noWrap/>
            <w:vAlign w:val="center"/>
          </w:tcPr>
          <w:p w14:paraId="6F6675B0" w14:textId="77777777" w:rsidR="001B3AC4" w:rsidRPr="00C51F83" w:rsidRDefault="001B3AC4" w:rsidP="001B3AC4">
            <w:pPr>
              <w:jc w:val="center"/>
              <w:rPr>
                <w:rFonts w:ascii="Arial Narrow" w:hAnsi="Arial Narrow" w:cs="Arial"/>
                <w:b/>
                <w:bCs/>
                <w:color w:val="000000"/>
              </w:rPr>
            </w:pPr>
          </w:p>
        </w:tc>
      </w:tr>
      <w:tr w:rsidR="001B3AC4" w:rsidRPr="00C51F83" w14:paraId="68004807" w14:textId="77777777" w:rsidTr="00D8422F">
        <w:trPr>
          <w:trHeight w:val="1645"/>
        </w:trPr>
        <w:tc>
          <w:tcPr>
            <w:tcW w:w="936" w:type="pct"/>
            <w:tcBorders>
              <w:top w:val="nil"/>
              <w:left w:val="single" w:sz="4" w:space="0" w:color="auto"/>
              <w:bottom w:val="single" w:sz="4" w:space="0" w:color="auto"/>
              <w:right w:val="single" w:sz="4" w:space="0" w:color="auto"/>
            </w:tcBorders>
            <w:shd w:val="clear" w:color="auto" w:fill="auto"/>
            <w:vAlign w:val="center"/>
          </w:tcPr>
          <w:p w14:paraId="32D2A91C" w14:textId="16462A71" w:rsidR="001B3AC4" w:rsidRPr="00D8422F" w:rsidRDefault="001B3AC4" w:rsidP="001B3AC4">
            <w:pPr>
              <w:jc w:val="center"/>
              <w:rPr>
                <w:rFonts w:ascii="Arial Narrow" w:hAnsi="Arial Narrow" w:cs="Arial"/>
                <w:color w:val="000000"/>
              </w:rPr>
            </w:pPr>
            <w:r w:rsidRPr="00D8422F">
              <w:rPr>
                <w:rFonts w:ascii="Arial Narrow" w:hAnsi="Arial Narrow" w:cs="Arial"/>
                <w:color w:val="000000"/>
              </w:rPr>
              <w:t>LIC. MARÍA FABIOLA RODRÍGUEZ NAVARRO</w:t>
            </w:r>
          </w:p>
        </w:tc>
        <w:tc>
          <w:tcPr>
            <w:tcW w:w="937" w:type="pct"/>
            <w:tcBorders>
              <w:top w:val="nil"/>
              <w:left w:val="nil"/>
              <w:bottom w:val="single" w:sz="4" w:space="0" w:color="auto"/>
              <w:right w:val="single" w:sz="4" w:space="0" w:color="auto"/>
            </w:tcBorders>
            <w:shd w:val="clear" w:color="auto" w:fill="auto"/>
            <w:vAlign w:val="center"/>
          </w:tcPr>
          <w:p w14:paraId="56AE5B0E" w14:textId="7A8E4646" w:rsidR="001B3AC4" w:rsidRPr="001B3AC4" w:rsidRDefault="001B3AC4" w:rsidP="001B3AC4">
            <w:pPr>
              <w:jc w:val="center"/>
              <w:rPr>
                <w:rFonts w:ascii="Arial Narrow" w:hAnsi="Arial Narrow" w:cs="Arial"/>
                <w:color w:val="000000"/>
              </w:rPr>
            </w:pPr>
            <w:r w:rsidRPr="001B3AC4">
              <w:rPr>
                <w:rFonts w:ascii="Arial Narrow" w:hAnsi="Arial Narrow" w:cs="Arial"/>
                <w:color w:val="000000"/>
              </w:rPr>
              <w:t>REPRESENTANTE DEL CONSEJO COORDINADOR DE JÓVENES EMPRESARIOS DEL ESTADO DE JALISCO</w:t>
            </w:r>
          </w:p>
        </w:tc>
        <w:tc>
          <w:tcPr>
            <w:tcW w:w="1069" w:type="pct"/>
            <w:tcBorders>
              <w:top w:val="nil"/>
              <w:left w:val="nil"/>
              <w:bottom w:val="single" w:sz="4" w:space="0" w:color="auto"/>
              <w:right w:val="single" w:sz="4" w:space="0" w:color="auto"/>
            </w:tcBorders>
            <w:shd w:val="clear" w:color="auto" w:fill="auto"/>
            <w:vAlign w:val="center"/>
          </w:tcPr>
          <w:p w14:paraId="79E817A7" w14:textId="6A5CB1AA" w:rsidR="001B3AC4" w:rsidRPr="001B3AC4" w:rsidRDefault="001B3AC4" w:rsidP="001B3AC4">
            <w:pPr>
              <w:jc w:val="center"/>
              <w:rPr>
                <w:rFonts w:ascii="Arial Narrow" w:hAnsi="Arial Narrow" w:cs="Arial"/>
                <w:color w:val="000000"/>
              </w:rPr>
            </w:pPr>
            <w:r w:rsidRPr="001B3AC4">
              <w:rPr>
                <w:rFonts w:ascii="Arial Narrow" w:hAnsi="Arial Narrow" w:cs="Arial"/>
                <w:color w:val="000000"/>
              </w:rPr>
              <w:t>VOCAL</w:t>
            </w:r>
          </w:p>
        </w:tc>
        <w:tc>
          <w:tcPr>
            <w:tcW w:w="1087" w:type="pct"/>
            <w:tcBorders>
              <w:top w:val="nil"/>
              <w:left w:val="nil"/>
              <w:bottom w:val="single" w:sz="4" w:space="0" w:color="auto"/>
              <w:right w:val="single" w:sz="4" w:space="0" w:color="auto"/>
            </w:tcBorders>
            <w:shd w:val="clear" w:color="auto" w:fill="auto"/>
            <w:noWrap/>
            <w:vAlign w:val="center"/>
          </w:tcPr>
          <w:p w14:paraId="57E04D44" w14:textId="77777777" w:rsidR="001B3AC4" w:rsidRPr="00C51F83" w:rsidRDefault="001B3AC4" w:rsidP="001B3AC4">
            <w:pPr>
              <w:jc w:val="center"/>
              <w:rPr>
                <w:rFonts w:ascii="Arial Narrow" w:hAnsi="Arial Narrow" w:cs="Arial"/>
                <w:b/>
                <w:bCs/>
                <w:color w:val="000000"/>
              </w:rPr>
            </w:pPr>
          </w:p>
        </w:tc>
        <w:tc>
          <w:tcPr>
            <w:tcW w:w="971" w:type="pct"/>
            <w:tcBorders>
              <w:top w:val="nil"/>
              <w:left w:val="nil"/>
              <w:bottom w:val="single" w:sz="4" w:space="0" w:color="auto"/>
              <w:right w:val="single" w:sz="4" w:space="0" w:color="auto"/>
            </w:tcBorders>
            <w:shd w:val="clear" w:color="auto" w:fill="auto"/>
            <w:noWrap/>
            <w:vAlign w:val="center"/>
          </w:tcPr>
          <w:p w14:paraId="5300FD3F" w14:textId="77777777" w:rsidR="001B3AC4" w:rsidRPr="00C51F83" w:rsidRDefault="001B3AC4" w:rsidP="001B3AC4">
            <w:pPr>
              <w:jc w:val="center"/>
              <w:rPr>
                <w:rFonts w:ascii="Arial Narrow" w:hAnsi="Arial Narrow" w:cs="Arial"/>
                <w:b/>
                <w:bCs/>
                <w:color w:val="000000"/>
              </w:rPr>
            </w:pPr>
          </w:p>
        </w:tc>
      </w:tr>
      <w:tr w:rsidR="001B3AC4" w:rsidRPr="00C51F83" w14:paraId="60789F44" w14:textId="77777777" w:rsidTr="00D8422F">
        <w:trPr>
          <w:trHeight w:val="1702"/>
        </w:trPr>
        <w:tc>
          <w:tcPr>
            <w:tcW w:w="936" w:type="pct"/>
            <w:tcBorders>
              <w:left w:val="single" w:sz="4" w:space="0" w:color="000000"/>
              <w:bottom w:val="single" w:sz="4" w:space="0" w:color="000000"/>
              <w:right w:val="single" w:sz="4" w:space="0" w:color="000000"/>
            </w:tcBorders>
            <w:shd w:val="clear" w:color="auto" w:fill="auto"/>
            <w:vAlign w:val="center"/>
          </w:tcPr>
          <w:p w14:paraId="6DD83531" w14:textId="2E4240CA" w:rsidR="001B3AC4" w:rsidRPr="00D8422F" w:rsidRDefault="001B3AC4" w:rsidP="001B3AC4">
            <w:pPr>
              <w:jc w:val="center"/>
              <w:rPr>
                <w:rFonts w:ascii="Arial Narrow" w:hAnsi="Arial Narrow" w:cs="Arial"/>
                <w:color w:val="000000"/>
              </w:rPr>
            </w:pPr>
            <w:r w:rsidRPr="00D8422F">
              <w:rPr>
                <w:rFonts w:ascii="Arial Narrow" w:hAnsi="Arial Narrow" w:cs="Arial"/>
                <w:color w:val="000000"/>
              </w:rPr>
              <w:t>LIC. ALBERTO PONCE GARCÍA</w:t>
            </w:r>
          </w:p>
        </w:tc>
        <w:tc>
          <w:tcPr>
            <w:tcW w:w="937" w:type="pct"/>
            <w:tcBorders>
              <w:bottom w:val="single" w:sz="4" w:space="0" w:color="000000"/>
              <w:right w:val="single" w:sz="4" w:space="0" w:color="000000"/>
            </w:tcBorders>
            <w:shd w:val="clear" w:color="auto" w:fill="auto"/>
            <w:vAlign w:val="center"/>
          </w:tcPr>
          <w:p w14:paraId="1A7D9449" w14:textId="3041289D" w:rsidR="001B3AC4" w:rsidRPr="001B3AC4" w:rsidRDefault="001B3AC4" w:rsidP="001B3AC4">
            <w:pPr>
              <w:jc w:val="center"/>
              <w:rPr>
                <w:rFonts w:ascii="Arial Narrow" w:hAnsi="Arial Narrow" w:cs="Arial"/>
                <w:color w:val="000000"/>
              </w:rPr>
            </w:pPr>
            <w:r w:rsidRPr="001B3AC4">
              <w:rPr>
                <w:rFonts w:ascii="Arial Narrow" w:hAnsi="Arial Narrow" w:cs="Arial"/>
                <w:color w:val="000000"/>
              </w:rPr>
              <w:t>REPRESENTANTE DE LA SECRETARÍA DE LA HACIENDA PÚBLICA DEL GOBIERNO DEL ESTADO DE JALISCO</w:t>
            </w:r>
          </w:p>
        </w:tc>
        <w:tc>
          <w:tcPr>
            <w:tcW w:w="1069" w:type="pct"/>
            <w:tcBorders>
              <w:bottom w:val="single" w:sz="4" w:space="0" w:color="000000"/>
              <w:right w:val="single" w:sz="4" w:space="0" w:color="000000"/>
            </w:tcBorders>
            <w:shd w:val="clear" w:color="auto" w:fill="auto"/>
            <w:vAlign w:val="center"/>
          </w:tcPr>
          <w:p w14:paraId="5EAE752E" w14:textId="31AF1E0F" w:rsidR="001B3AC4" w:rsidRPr="001B3AC4" w:rsidRDefault="001B3AC4" w:rsidP="001B3AC4">
            <w:pPr>
              <w:jc w:val="center"/>
              <w:rPr>
                <w:rFonts w:ascii="Arial Narrow" w:hAnsi="Arial Narrow" w:cs="Arial"/>
                <w:color w:val="000000"/>
              </w:rPr>
            </w:pPr>
            <w:r w:rsidRPr="001B3AC4">
              <w:rPr>
                <w:rFonts w:ascii="Arial Narrow" w:hAnsi="Arial Narrow" w:cs="Arial"/>
                <w:color w:val="000000"/>
              </w:rPr>
              <w:t>INVITADO</w:t>
            </w:r>
          </w:p>
        </w:tc>
        <w:tc>
          <w:tcPr>
            <w:tcW w:w="1087" w:type="pct"/>
            <w:tcBorders>
              <w:top w:val="nil"/>
              <w:left w:val="nil"/>
              <w:bottom w:val="single" w:sz="4" w:space="0" w:color="auto"/>
              <w:right w:val="single" w:sz="4" w:space="0" w:color="auto"/>
            </w:tcBorders>
            <w:shd w:val="clear" w:color="auto" w:fill="auto"/>
            <w:noWrap/>
            <w:vAlign w:val="center"/>
          </w:tcPr>
          <w:p w14:paraId="65D25C8C" w14:textId="77777777" w:rsidR="001B3AC4" w:rsidRPr="00C51F83" w:rsidRDefault="001B3AC4" w:rsidP="001B3AC4">
            <w:pPr>
              <w:jc w:val="center"/>
              <w:rPr>
                <w:rFonts w:ascii="Arial Narrow" w:hAnsi="Arial Narrow" w:cs="Arial"/>
                <w:b/>
                <w:bCs/>
                <w:color w:val="000000"/>
              </w:rPr>
            </w:pPr>
          </w:p>
        </w:tc>
        <w:tc>
          <w:tcPr>
            <w:tcW w:w="971" w:type="pct"/>
            <w:tcBorders>
              <w:top w:val="nil"/>
              <w:left w:val="nil"/>
              <w:bottom w:val="single" w:sz="4" w:space="0" w:color="auto"/>
              <w:right w:val="single" w:sz="4" w:space="0" w:color="auto"/>
            </w:tcBorders>
            <w:shd w:val="clear" w:color="auto" w:fill="auto"/>
            <w:noWrap/>
            <w:vAlign w:val="center"/>
          </w:tcPr>
          <w:p w14:paraId="523543D8" w14:textId="77777777" w:rsidR="001B3AC4" w:rsidRPr="00C51F83" w:rsidRDefault="001B3AC4" w:rsidP="001B3AC4">
            <w:pPr>
              <w:jc w:val="center"/>
              <w:rPr>
                <w:rFonts w:ascii="Arial Narrow" w:hAnsi="Arial Narrow" w:cs="Arial"/>
                <w:b/>
                <w:bCs/>
                <w:color w:val="000000"/>
              </w:rPr>
            </w:pPr>
          </w:p>
        </w:tc>
      </w:tr>
      <w:tr w:rsidR="001B3AC4" w:rsidRPr="00C51F83" w14:paraId="5C5817DC" w14:textId="77777777" w:rsidTr="00D8422F">
        <w:trPr>
          <w:trHeight w:val="1523"/>
        </w:trPr>
        <w:tc>
          <w:tcPr>
            <w:tcW w:w="936" w:type="pct"/>
            <w:tcBorders>
              <w:top w:val="nil"/>
              <w:left w:val="single" w:sz="4" w:space="0" w:color="auto"/>
              <w:bottom w:val="single" w:sz="4" w:space="0" w:color="auto"/>
              <w:right w:val="single" w:sz="4" w:space="0" w:color="auto"/>
            </w:tcBorders>
            <w:shd w:val="clear" w:color="auto" w:fill="auto"/>
            <w:vAlign w:val="center"/>
            <w:hideMark/>
          </w:tcPr>
          <w:p w14:paraId="0E82DFD4" w14:textId="59A9BA2B" w:rsidR="001B3AC4" w:rsidRPr="00D8422F" w:rsidRDefault="001B3AC4" w:rsidP="001B3AC4">
            <w:pPr>
              <w:jc w:val="center"/>
              <w:rPr>
                <w:rFonts w:ascii="Arial Narrow" w:hAnsi="Arial Narrow" w:cs="Arial"/>
                <w:color w:val="000000"/>
              </w:rPr>
            </w:pPr>
            <w:r w:rsidRPr="00D8422F">
              <w:rPr>
                <w:rFonts w:ascii="Arial Narrow" w:hAnsi="Arial Narrow" w:cs="Arial"/>
                <w:color w:val="000000"/>
              </w:rPr>
              <w:t>LIC. LAURA GÓMEZ MÁRQUEZ</w:t>
            </w:r>
          </w:p>
        </w:tc>
        <w:tc>
          <w:tcPr>
            <w:tcW w:w="937" w:type="pct"/>
            <w:tcBorders>
              <w:top w:val="nil"/>
              <w:left w:val="nil"/>
              <w:bottom w:val="single" w:sz="4" w:space="0" w:color="auto"/>
              <w:right w:val="single" w:sz="4" w:space="0" w:color="auto"/>
            </w:tcBorders>
            <w:shd w:val="clear" w:color="auto" w:fill="auto"/>
            <w:vAlign w:val="center"/>
            <w:hideMark/>
          </w:tcPr>
          <w:p w14:paraId="4DD17F9D" w14:textId="0681A02B" w:rsidR="001B3AC4" w:rsidRPr="001B3AC4" w:rsidRDefault="001B3AC4" w:rsidP="001B3AC4">
            <w:pPr>
              <w:jc w:val="center"/>
              <w:rPr>
                <w:rFonts w:ascii="Arial Narrow" w:hAnsi="Arial Narrow" w:cs="Arial"/>
                <w:color w:val="000000"/>
              </w:rPr>
            </w:pPr>
            <w:r w:rsidRPr="001B3AC4">
              <w:rPr>
                <w:rFonts w:ascii="Arial Narrow" w:hAnsi="Arial Narrow" w:cs="Arial"/>
                <w:color w:val="000000"/>
              </w:rPr>
              <w:t>REPRESENTANTE DE LA DIRECCIÓN JURÍDICA DEL O.P.D. SERVICIOS DE SALUD JALISCO</w:t>
            </w:r>
          </w:p>
        </w:tc>
        <w:tc>
          <w:tcPr>
            <w:tcW w:w="1069" w:type="pct"/>
            <w:tcBorders>
              <w:top w:val="nil"/>
              <w:left w:val="nil"/>
              <w:bottom w:val="single" w:sz="4" w:space="0" w:color="auto"/>
              <w:right w:val="single" w:sz="4" w:space="0" w:color="auto"/>
            </w:tcBorders>
            <w:shd w:val="clear" w:color="auto" w:fill="auto"/>
            <w:vAlign w:val="center"/>
            <w:hideMark/>
          </w:tcPr>
          <w:p w14:paraId="79197B54" w14:textId="797A89F4" w:rsidR="001B3AC4" w:rsidRPr="001B3AC4" w:rsidRDefault="001B3AC4" w:rsidP="001B3AC4">
            <w:pPr>
              <w:jc w:val="center"/>
              <w:rPr>
                <w:rFonts w:ascii="Arial Narrow" w:hAnsi="Arial Narrow" w:cs="Arial"/>
                <w:color w:val="000000"/>
              </w:rPr>
            </w:pPr>
            <w:r w:rsidRPr="001B3AC4">
              <w:rPr>
                <w:rFonts w:ascii="Arial Narrow" w:hAnsi="Arial Narrow" w:cs="Arial"/>
                <w:color w:val="000000"/>
              </w:rPr>
              <w:t>INVITADO</w:t>
            </w:r>
          </w:p>
        </w:tc>
        <w:tc>
          <w:tcPr>
            <w:tcW w:w="1087" w:type="pct"/>
            <w:tcBorders>
              <w:top w:val="nil"/>
              <w:left w:val="nil"/>
              <w:bottom w:val="single" w:sz="4" w:space="0" w:color="auto"/>
              <w:right w:val="single" w:sz="4" w:space="0" w:color="auto"/>
            </w:tcBorders>
            <w:shd w:val="clear" w:color="auto" w:fill="auto"/>
            <w:noWrap/>
            <w:vAlign w:val="center"/>
            <w:hideMark/>
          </w:tcPr>
          <w:p w14:paraId="619D48CA" w14:textId="77777777" w:rsidR="001B3AC4" w:rsidRPr="00C51F83" w:rsidRDefault="001B3AC4" w:rsidP="001B3AC4">
            <w:pPr>
              <w:jc w:val="center"/>
              <w:rPr>
                <w:rFonts w:ascii="Arial Narrow" w:hAnsi="Arial Narrow" w:cs="Arial"/>
                <w:b/>
                <w:bCs/>
                <w:color w:val="000000"/>
              </w:rPr>
            </w:pPr>
          </w:p>
        </w:tc>
        <w:tc>
          <w:tcPr>
            <w:tcW w:w="971" w:type="pct"/>
            <w:tcBorders>
              <w:top w:val="nil"/>
              <w:left w:val="nil"/>
              <w:bottom w:val="single" w:sz="4" w:space="0" w:color="auto"/>
              <w:right w:val="single" w:sz="4" w:space="0" w:color="auto"/>
            </w:tcBorders>
            <w:shd w:val="clear" w:color="auto" w:fill="auto"/>
            <w:noWrap/>
            <w:vAlign w:val="center"/>
            <w:hideMark/>
          </w:tcPr>
          <w:p w14:paraId="69FE5036" w14:textId="77777777" w:rsidR="001B3AC4" w:rsidRPr="00C51F83" w:rsidRDefault="001B3AC4" w:rsidP="001B3AC4">
            <w:pPr>
              <w:jc w:val="center"/>
              <w:rPr>
                <w:rFonts w:ascii="Arial Narrow" w:hAnsi="Arial Narrow" w:cs="Arial"/>
                <w:b/>
                <w:bCs/>
                <w:color w:val="000000"/>
              </w:rPr>
            </w:pPr>
          </w:p>
        </w:tc>
      </w:tr>
      <w:tr w:rsidR="001B3AC4" w:rsidRPr="00C51F83" w14:paraId="5EE8F49D" w14:textId="77777777" w:rsidTr="00D8422F">
        <w:trPr>
          <w:trHeight w:val="1694"/>
        </w:trPr>
        <w:tc>
          <w:tcPr>
            <w:tcW w:w="936" w:type="pct"/>
            <w:tcBorders>
              <w:top w:val="nil"/>
              <w:left w:val="single" w:sz="4" w:space="0" w:color="auto"/>
              <w:bottom w:val="single" w:sz="4" w:space="0" w:color="auto"/>
              <w:right w:val="single" w:sz="4" w:space="0" w:color="auto"/>
            </w:tcBorders>
            <w:shd w:val="clear" w:color="auto" w:fill="auto"/>
            <w:vAlign w:val="center"/>
            <w:hideMark/>
          </w:tcPr>
          <w:p w14:paraId="3A983082" w14:textId="6830C278" w:rsidR="001B3AC4" w:rsidRPr="00D8422F" w:rsidRDefault="001B3AC4" w:rsidP="001B3AC4">
            <w:pPr>
              <w:jc w:val="center"/>
              <w:rPr>
                <w:rFonts w:ascii="Arial Narrow" w:hAnsi="Arial Narrow" w:cs="Arial"/>
                <w:color w:val="000000"/>
                <w:lang w:bidi="es-MX"/>
              </w:rPr>
            </w:pPr>
            <w:r w:rsidRPr="00D8422F">
              <w:rPr>
                <w:rFonts w:ascii="Arial Narrow" w:hAnsi="Arial Narrow" w:cs="Arial"/>
                <w:color w:val="000000"/>
                <w:lang w:bidi="es-MX"/>
              </w:rPr>
              <w:t>LIC. ABRIL ALEJANDRA BALLINA AGUIAR</w:t>
            </w:r>
          </w:p>
        </w:tc>
        <w:tc>
          <w:tcPr>
            <w:tcW w:w="937" w:type="pct"/>
            <w:tcBorders>
              <w:top w:val="nil"/>
              <w:left w:val="nil"/>
              <w:bottom w:val="single" w:sz="4" w:space="0" w:color="auto"/>
              <w:right w:val="single" w:sz="4" w:space="0" w:color="auto"/>
            </w:tcBorders>
            <w:shd w:val="clear" w:color="auto" w:fill="auto"/>
            <w:vAlign w:val="center"/>
            <w:hideMark/>
          </w:tcPr>
          <w:p w14:paraId="7B89C00B" w14:textId="1C2C00E2" w:rsidR="001B3AC4" w:rsidRPr="001B3AC4" w:rsidRDefault="001B3AC4" w:rsidP="001B3AC4">
            <w:pPr>
              <w:jc w:val="center"/>
              <w:rPr>
                <w:rFonts w:ascii="Arial Narrow" w:hAnsi="Arial Narrow" w:cs="Arial"/>
                <w:color w:val="000000"/>
              </w:rPr>
            </w:pPr>
            <w:r w:rsidRPr="001B3AC4">
              <w:rPr>
                <w:rFonts w:ascii="Arial Narrow" w:hAnsi="Arial Narrow" w:cs="Arial"/>
                <w:color w:val="000000"/>
              </w:rPr>
              <w:t>REPRESENTANTE DEL ÓRGANO INTERNO DE CONTROL EN EL O.P.D. SERVICIOS DE SALUD JALISCO</w:t>
            </w:r>
          </w:p>
        </w:tc>
        <w:tc>
          <w:tcPr>
            <w:tcW w:w="1069" w:type="pct"/>
            <w:tcBorders>
              <w:top w:val="nil"/>
              <w:left w:val="nil"/>
              <w:bottom w:val="single" w:sz="4" w:space="0" w:color="auto"/>
              <w:right w:val="single" w:sz="4" w:space="0" w:color="auto"/>
            </w:tcBorders>
            <w:shd w:val="clear" w:color="auto" w:fill="auto"/>
            <w:vAlign w:val="center"/>
            <w:hideMark/>
          </w:tcPr>
          <w:p w14:paraId="6E995783" w14:textId="7FD1FB6B" w:rsidR="001B3AC4" w:rsidRPr="001B3AC4" w:rsidRDefault="001B3AC4" w:rsidP="001B3AC4">
            <w:pPr>
              <w:jc w:val="center"/>
              <w:rPr>
                <w:rFonts w:ascii="Arial Narrow" w:hAnsi="Arial Narrow" w:cs="Arial"/>
                <w:color w:val="000000"/>
              </w:rPr>
            </w:pPr>
            <w:r w:rsidRPr="001B3AC4">
              <w:rPr>
                <w:rFonts w:ascii="Arial Narrow" w:hAnsi="Arial Narrow" w:cs="Arial"/>
                <w:color w:val="000000"/>
              </w:rPr>
              <w:t>INVITADA</w:t>
            </w:r>
          </w:p>
        </w:tc>
        <w:tc>
          <w:tcPr>
            <w:tcW w:w="1087" w:type="pct"/>
            <w:tcBorders>
              <w:top w:val="nil"/>
              <w:left w:val="nil"/>
              <w:bottom w:val="single" w:sz="4" w:space="0" w:color="auto"/>
              <w:right w:val="single" w:sz="4" w:space="0" w:color="auto"/>
            </w:tcBorders>
            <w:shd w:val="clear" w:color="auto" w:fill="auto"/>
            <w:noWrap/>
            <w:vAlign w:val="center"/>
            <w:hideMark/>
          </w:tcPr>
          <w:p w14:paraId="0BBF1DA0" w14:textId="77777777" w:rsidR="001B3AC4" w:rsidRPr="00C51F83" w:rsidRDefault="001B3AC4" w:rsidP="001B3AC4">
            <w:pPr>
              <w:jc w:val="center"/>
              <w:rPr>
                <w:rFonts w:ascii="Arial Narrow" w:hAnsi="Arial Narrow" w:cs="Arial"/>
                <w:color w:val="000000"/>
              </w:rPr>
            </w:pPr>
          </w:p>
        </w:tc>
        <w:tc>
          <w:tcPr>
            <w:tcW w:w="971" w:type="pct"/>
            <w:tcBorders>
              <w:top w:val="nil"/>
              <w:left w:val="nil"/>
              <w:bottom w:val="single" w:sz="4" w:space="0" w:color="auto"/>
              <w:right w:val="single" w:sz="4" w:space="0" w:color="auto"/>
            </w:tcBorders>
            <w:shd w:val="clear" w:color="auto" w:fill="auto"/>
            <w:noWrap/>
            <w:vAlign w:val="center"/>
            <w:hideMark/>
          </w:tcPr>
          <w:p w14:paraId="3DE03F4B" w14:textId="77777777" w:rsidR="001B3AC4" w:rsidRPr="00C51F83" w:rsidRDefault="001B3AC4" w:rsidP="001B3AC4">
            <w:pPr>
              <w:jc w:val="center"/>
              <w:rPr>
                <w:rFonts w:ascii="Arial Narrow" w:hAnsi="Arial Narrow" w:cs="Arial"/>
                <w:color w:val="000000"/>
              </w:rPr>
            </w:pPr>
          </w:p>
        </w:tc>
      </w:tr>
      <w:tr w:rsidR="001B3AC4" w:rsidRPr="00C51F83" w14:paraId="48DE2D25" w14:textId="77777777" w:rsidTr="00D8422F">
        <w:trPr>
          <w:trHeight w:val="1694"/>
        </w:trPr>
        <w:tc>
          <w:tcPr>
            <w:tcW w:w="936" w:type="pct"/>
            <w:tcBorders>
              <w:top w:val="single" w:sz="4" w:space="0" w:color="auto"/>
              <w:left w:val="single" w:sz="4" w:space="0" w:color="auto"/>
              <w:bottom w:val="single" w:sz="4" w:space="0" w:color="auto"/>
              <w:right w:val="single" w:sz="4" w:space="0" w:color="auto"/>
            </w:tcBorders>
            <w:shd w:val="clear" w:color="auto" w:fill="auto"/>
            <w:vAlign w:val="center"/>
          </w:tcPr>
          <w:p w14:paraId="7F01E26E" w14:textId="304C9172" w:rsidR="001B3AC4" w:rsidRPr="00D8422F" w:rsidRDefault="001B3AC4" w:rsidP="001B3AC4">
            <w:pPr>
              <w:jc w:val="center"/>
              <w:rPr>
                <w:rFonts w:ascii="Arial Narrow" w:hAnsi="Arial Narrow" w:cs="Arial"/>
                <w:color w:val="000000"/>
                <w:lang w:bidi="es-MX"/>
              </w:rPr>
            </w:pPr>
            <w:r w:rsidRPr="00D8422F">
              <w:rPr>
                <w:rFonts w:ascii="Arial Narrow" w:hAnsi="Arial Narrow" w:cs="Arial"/>
                <w:color w:val="000000"/>
                <w:lang w:bidi="es-MX"/>
              </w:rPr>
              <w:t>LIC. SANTIAGO DÁVILA LIRA</w:t>
            </w:r>
          </w:p>
        </w:tc>
        <w:tc>
          <w:tcPr>
            <w:tcW w:w="937" w:type="pct"/>
            <w:tcBorders>
              <w:top w:val="single" w:sz="4" w:space="0" w:color="auto"/>
              <w:left w:val="nil"/>
              <w:bottom w:val="single" w:sz="4" w:space="0" w:color="auto"/>
              <w:right w:val="single" w:sz="4" w:space="0" w:color="auto"/>
            </w:tcBorders>
            <w:shd w:val="clear" w:color="auto" w:fill="auto"/>
            <w:vAlign w:val="center"/>
          </w:tcPr>
          <w:p w14:paraId="1D859A23" w14:textId="65879196" w:rsidR="001B3AC4" w:rsidRPr="00803A0D" w:rsidRDefault="001B3AC4" w:rsidP="001B3AC4">
            <w:pPr>
              <w:jc w:val="center"/>
              <w:rPr>
                <w:rFonts w:ascii="Arial Narrow" w:hAnsi="Arial Narrow" w:cs="Arial"/>
                <w:color w:val="000000"/>
              </w:rPr>
            </w:pPr>
            <w:r>
              <w:rPr>
                <w:rFonts w:ascii="Arial Narrow" w:hAnsi="Arial Narrow" w:cs="Arial"/>
                <w:color w:val="000000"/>
              </w:rPr>
              <w:t>R</w:t>
            </w:r>
            <w:r w:rsidRPr="00803A0D">
              <w:rPr>
                <w:rFonts w:ascii="Arial Narrow" w:hAnsi="Arial Narrow" w:cs="Arial"/>
                <w:color w:val="000000"/>
              </w:rPr>
              <w:t xml:space="preserve">EPRESENTANTE DEL </w:t>
            </w:r>
            <w:r>
              <w:rPr>
                <w:rFonts w:ascii="Arial Narrow" w:hAnsi="Arial Narrow" w:cs="Arial"/>
                <w:color w:val="000000"/>
                <w:lang w:bidi="es-MX"/>
              </w:rPr>
              <w:t>INSTITUTO JALISCIENSE DE SALUD M</w:t>
            </w:r>
            <w:r w:rsidRPr="00803A0D">
              <w:rPr>
                <w:rFonts w:ascii="Arial Narrow" w:hAnsi="Arial Narrow" w:cs="Arial"/>
                <w:color w:val="000000"/>
                <w:lang w:bidi="es-MX"/>
              </w:rPr>
              <w:t>ENTAL</w:t>
            </w:r>
            <w:r>
              <w:rPr>
                <w:rFonts w:ascii="Arial Narrow" w:hAnsi="Arial Narrow" w:cs="Arial"/>
                <w:color w:val="000000"/>
              </w:rPr>
              <w:t xml:space="preserve"> DEL O.P.D</w:t>
            </w:r>
            <w:r w:rsidRPr="00803A0D">
              <w:rPr>
                <w:rFonts w:ascii="Arial Narrow" w:hAnsi="Arial Narrow" w:cs="Arial"/>
                <w:color w:val="000000"/>
              </w:rPr>
              <w:t xml:space="preserve">. </w:t>
            </w:r>
          </w:p>
          <w:p w14:paraId="06589079" w14:textId="7BB657AA" w:rsidR="001B3AC4" w:rsidRPr="001B3AC4" w:rsidRDefault="001B3AC4" w:rsidP="001B3AC4">
            <w:pPr>
              <w:jc w:val="center"/>
              <w:rPr>
                <w:rFonts w:ascii="Arial Narrow" w:hAnsi="Arial Narrow" w:cs="Arial"/>
                <w:color w:val="000000"/>
              </w:rPr>
            </w:pPr>
            <w:r>
              <w:rPr>
                <w:rFonts w:ascii="Arial Narrow" w:hAnsi="Arial Narrow" w:cs="Arial"/>
                <w:color w:val="000000"/>
              </w:rPr>
              <w:t>SERVICIOS DE SALUD J</w:t>
            </w:r>
            <w:r w:rsidRPr="00803A0D">
              <w:rPr>
                <w:rFonts w:ascii="Arial Narrow" w:hAnsi="Arial Narrow" w:cs="Arial"/>
                <w:color w:val="000000"/>
              </w:rPr>
              <w:t>ALISCO</w:t>
            </w:r>
          </w:p>
        </w:tc>
        <w:tc>
          <w:tcPr>
            <w:tcW w:w="1069" w:type="pct"/>
            <w:tcBorders>
              <w:top w:val="single" w:sz="4" w:space="0" w:color="auto"/>
              <w:left w:val="nil"/>
              <w:bottom w:val="single" w:sz="4" w:space="0" w:color="auto"/>
              <w:right w:val="single" w:sz="4" w:space="0" w:color="auto"/>
            </w:tcBorders>
            <w:shd w:val="clear" w:color="auto" w:fill="auto"/>
            <w:vAlign w:val="center"/>
          </w:tcPr>
          <w:p w14:paraId="0EAB24D6" w14:textId="55A82486" w:rsidR="001B3AC4" w:rsidRPr="001B3AC4" w:rsidRDefault="001B3AC4" w:rsidP="001B3AC4">
            <w:pPr>
              <w:jc w:val="center"/>
              <w:rPr>
                <w:rFonts w:ascii="Arial Narrow" w:hAnsi="Arial Narrow" w:cs="Arial"/>
                <w:color w:val="000000"/>
              </w:rPr>
            </w:pPr>
            <w:r>
              <w:rPr>
                <w:rFonts w:ascii="Arial Narrow" w:hAnsi="Arial Narrow"/>
                <w:color w:val="000000"/>
              </w:rPr>
              <w:t>ÁREA REQUIRENTE Y T</w:t>
            </w:r>
            <w:r w:rsidRPr="00150792">
              <w:rPr>
                <w:rFonts w:ascii="Arial Narrow" w:hAnsi="Arial Narrow"/>
                <w:color w:val="000000"/>
              </w:rPr>
              <w:t>ÉCNICA</w:t>
            </w:r>
          </w:p>
        </w:tc>
        <w:tc>
          <w:tcPr>
            <w:tcW w:w="1087" w:type="pct"/>
            <w:tcBorders>
              <w:top w:val="single" w:sz="4" w:space="0" w:color="auto"/>
              <w:left w:val="nil"/>
              <w:bottom w:val="single" w:sz="4" w:space="0" w:color="auto"/>
              <w:right w:val="single" w:sz="4" w:space="0" w:color="auto"/>
            </w:tcBorders>
            <w:shd w:val="clear" w:color="auto" w:fill="auto"/>
            <w:noWrap/>
            <w:vAlign w:val="center"/>
          </w:tcPr>
          <w:p w14:paraId="56B0E608" w14:textId="77777777" w:rsidR="001B3AC4" w:rsidRPr="00C51F83" w:rsidRDefault="001B3AC4" w:rsidP="001B3AC4">
            <w:pPr>
              <w:jc w:val="center"/>
              <w:rPr>
                <w:rFonts w:ascii="Arial Narrow" w:hAnsi="Arial Narrow" w:cs="Arial"/>
                <w:color w:val="000000"/>
              </w:rPr>
            </w:pPr>
          </w:p>
        </w:tc>
        <w:tc>
          <w:tcPr>
            <w:tcW w:w="971" w:type="pct"/>
            <w:tcBorders>
              <w:top w:val="single" w:sz="4" w:space="0" w:color="auto"/>
              <w:left w:val="nil"/>
              <w:bottom w:val="single" w:sz="4" w:space="0" w:color="auto"/>
              <w:right w:val="single" w:sz="4" w:space="0" w:color="auto"/>
            </w:tcBorders>
            <w:shd w:val="clear" w:color="auto" w:fill="auto"/>
            <w:noWrap/>
            <w:vAlign w:val="center"/>
          </w:tcPr>
          <w:p w14:paraId="5B7594E6" w14:textId="77777777" w:rsidR="001B3AC4" w:rsidRPr="00C51F83" w:rsidRDefault="001B3AC4" w:rsidP="001B3AC4">
            <w:pPr>
              <w:jc w:val="center"/>
              <w:rPr>
                <w:rFonts w:ascii="Arial Narrow" w:hAnsi="Arial Narrow" w:cs="Arial"/>
                <w:color w:val="000000"/>
              </w:rPr>
            </w:pPr>
          </w:p>
        </w:tc>
      </w:tr>
    </w:tbl>
    <w:p w14:paraId="7940C4DC" w14:textId="77777777" w:rsidR="00524394" w:rsidRPr="00150792" w:rsidRDefault="00524394" w:rsidP="00922678">
      <w:pPr>
        <w:shd w:val="clear" w:color="auto" w:fill="FFFFFF"/>
        <w:jc w:val="both"/>
        <w:rPr>
          <w:rFonts w:ascii="Arial Narrow" w:hAnsi="Arial Narrow" w:cstheme="minorHAnsi"/>
          <w:color w:val="000000"/>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2928"/>
        <w:gridCol w:w="2490"/>
        <w:gridCol w:w="2225"/>
        <w:gridCol w:w="1499"/>
      </w:tblGrid>
      <w:tr w:rsidR="00570B70" w:rsidRPr="00150792" w14:paraId="1604CDF1" w14:textId="683D6666" w:rsidTr="00803A0D">
        <w:trPr>
          <w:trHeight w:val="397"/>
          <w:tblHeader/>
          <w:jc w:val="center"/>
        </w:trPr>
        <w:tc>
          <w:tcPr>
            <w:tcW w:w="345" w:type="pct"/>
            <w:shd w:val="clear" w:color="auto" w:fill="404040" w:themeFill="text1" w:themeFillTint="BF"/>
            <w:vAlign w:val="center"/>
          </w:tcPr>
          <w:p w14:paraId="3B99AEF8" w14:textId="5FC237B2" w:rsidR="00570B70" w:rsidRPr="00150792" w:rsidRDefault="00570B70" w:rsidP="00A661A2">
            <w:pPr>
              <w:jc w:val="center"/>
              <w:rPr>
                <w:rFonts w:ascii="Arial Narrow" w:hAnsi="Arial Narrow" w:cstheme="minorHAnsi"/>
                <w:b/>
                <w:iCs/>
                <w:color w:val="FFFFFF" w:themeColor="background1"/>
              </w:rPr>
            </w:pPr>
            <w:r w:rsidRPr="00150792">
              <w:rPr>
                <w:rFonts w:ascii="Arial Narrow" w:hAnsi="Arial Narrow" w:cstheme="minorHAnsi"/>
                <w:b/>
                <w:iCs/>
                <w:color w:val="FFFFFF" w:themeColor="background1"/>
              </w:rPr>
              <w:t>No.</w:t>
            </w:r>
          </w:p>
        </w:tc>
        <w:tc>
          <w:tcPr>
            <w:tcW w:w="1491" w:type="pct"/>
            <w:shd w:val="clear" w:color="auto" w:fill="404040" w:themeFill="text1" w:themeFillTint="BF"/>
            <w:vAlign w:val="center"/>
          </w:tcPr>
          <w:p w14:paraId="11DA46AC" w14:textId="59945066" w:rsidR="00570B70" w:rsidRPr="00150792" w:rsidRDefault="00570B70" w:rsidP="00A661A2">
            <w:pPr>
              <w:jc w:val="center"/>
              <w:rPr>
                <w:rFonts w:ascii="Arial Narrow" w:hAnsi="Arial Narrow" w:cstheme="minorHAnsi"/>
                <w:b/>
                <w:iCs/>
                <w:color w:val="FFFFFF" w:themeColor="background1"/>
              </w:rPr>
            </w:pPr>
            <w:r w:rsidRPr="00150792">
              <w:rPr>
                <w:rFonts w:ascii="Arial Narrow" w:hAnsi="Arial Narrow" w:cstheme="minorHAnsi"/>
                <w:b/>
                <w:iCs/>
                <w:color w:val="FFFFFF" w:themeColor="background1"/>
              </w:rPr>
              <w:t>Nombre del participante</w:t>
            </w:r>
          </w:p>
        </w:tc>
        <w:tc>
          <w:tcPr>
            <w:tcW w:w="1268" w:type="pct"/>
            <w:shd w:val="clear" w:color="auto" w:fill="404040" w:themeFill="text1" w:themeFillTint="BF"/>
            <w:vAlign w:val="center"/>
          </w:tcPr>
          <w:p w14:paraId="7DD60182" w14:textId="1BC116CC" w:rsidR="00570B70" w:rsidRPr="00150792" w:rsidRDefault="00570B70" w:rsidP="00A661A2">
            <w:pPr>
              <w:jc w:val="center"/>
              <w:rPr>
                <w:rFonts w:ascii="Arial Narrow" w:hAnsi="Arial Narrow" w:cstheme="minorHAnsi"/>
                <w:b/>
                <w:iCs/>
                <w:color w:val="FFFFFF" w:themeColor="background1"/>
              </w:rPr>
            </w:pPr>
            <w:r w:rsidRPr="00150792">
              <w:rPr>
                <w:rFonts w:ascii="Arial Narrow" w:hAnsi="Arial Narrow" w:cstheme="minorHAnsi"/>
                <w:b/>
                <w:iCs/>
                <w:color w:val="FFFFFF" w:themeColor="background1"/>
              </w:rPr>
              <w:t>Nombre del representante</w:t>
            </w:r>
          </w:p>
        </w:tc>
        <w:tc>
          <w:tcPr>
            <w:tcW w:w="1133" w:type="pct"/>
            <w:shd w:val="clear" w:color="auto" w:fill="404040" w:themeFill="text1" w:themeFillTint="BF"/>
          </w:tcPr>
          <w:p w14:paraId="695CB464" w14:textId="77777777" w:rsidR="008D6203" w:rsidRPr="00150792" w:rsidRDefault="008D6203" w:rsidP="00A661A2">
            <w:pPr>
              <w:jc w:val="center"/>
              <w:rPr>
                <w:rFonts w:ascii="Arial Narrow" w:hAnsi="Arial Narrow" w:cstheme="minorHAnsi"/>
                <w:b/>
                <w:iCs/>
                <w:color w:val="FFFFFF" w:themeColor="background1"/>
              </w:rPr>
            </w:pPr>
          </w:p>
          <w:p w14:paraId="5C0A6DEE" w14:textId="66F89443" w:rsidR="00570B70" w:rsidRPr="00150792" w:rsidRDefault="00570B70" w:rsidP="00A661A2">
            <w:pPr>
              <w:jc w:val="center"/>
              <w:rPr>
                <w:rFonts w:ascii="Arial Narrow" w:hAnsi="Arial Narrow" w:cstheme="minorHAnsi"/>
                <w:b/>
                <w:iCs/>
                <w:color w:val="FFFFFF" w:themeColor="background1"/>
              </w:rPr>
            </w:pPr>
            <w:r w:rsidRPr="00150792">
              <w:rPr>
                <w:rFonts w:ascii="Arial Narrow" w:hAnsi="Arial Narrow" w:cstheme="minorHAnsi"/>
                <w:b/>
                <w:iCs/>
                <w:color w:val="FFFFFF" w:themeColor="background1"/>
              </w:rPr>
              <w:t>Firma</w:t>
            </w:r>
          </w:p>
        </w:tc>
        <w:tc>
          <w:tcPr>
            <w:tcW w:w="763" w:type="pct"/>
            <w:shd w:val="clear" w:color="auto" w:fill="404040" w:themeFill="text1" w:themeFillTint="BF"/>
            <w:vAlign w:val="center"/>
          </w:tcPr>
          <w:p w14:paraId="168E420E" w14:textId="34729563" w:rsidR="00570B70" w:rsidRPr="00150792" w:rsidRDefault="00570B70" w:rsidP="00A661A2">
            <w:pPr>
              <w:jc w:val="center"/>
              <w:rPr>
                <w:rFonts w:ascii="Arial Narrow" w:hAnsi="Arial Narrow" w:cstheme="minorHAnsi"/>
                <w:b/>
                <w:iCs/>
                <w:color w:val="FFFFFF" w:themeColor="background1"/>
              </w:rPr>
            </w:pPr>
            <w:r w:rsidRPr="00150792">
              <w:rPr>
                <w:rFonts w:ascii="Arial Narrow" w:hAnsi="Arial Narrow" w:cstheme="minorHAnsi"/>
                <w:b/>
                <w:iCs/>
                <w:color w:val="FFFFFF" w:themeColor="background1"/>
              </w:rPr>
              <w:t>Antefirma</w:t>
            </w:r>
          </w:p>
        </w:tc>
      </w:tr>
      <w:tr w:rsidR="00BF39EB" w:rsidRPr="00150792" w14:paraId="0573CB0D" w14:textId="6A88D53F" w:rsidTr="006D05DF">
        <w:trPr>
          <w:trHeight w:val="680"/>
          <w:jc w:val="center"/>
        </w:trPr>
        <w:tc>
          <w:tcPr>
            <w:tcW w:w="345" w:type="pct"/>
            <w:vAlign w:val="center"/>
          </w:tcPr>
          <w:p w14:paraId="515D57D0" w14:textId="621E77F0" w:rsidR="00BF39EB" w:rsidRPr="00150792" w:rsidRDefault="00BF39EB" w:rsidP="00BF39EB">
            <w:pPr>
              <w:jc w:val="center"/>
              <w:rPr>
                <w:rFonts w:ascii="Arial Narrow" w:hAnsi="Arial Narrow" w:cstheme="minorHAnsi"/>
                <w:highlight w:val="yellow"/>
              </w:rPr>
            </w:pPr>
            <w:r w:rsidRPr="00150792">
              <w:rPr>
                <w:rFonts w:ascii="Arial Narrow" w:hAnsi="Arial Narrow" w:cstheme="minorHAnsi"/>
              </w:rPr>
              <w:t>1</w:t>
            </w:r>
          </w:p>
        </w:tc>
        <w:tc>
          <w:tcPr>
            <w:tcW w:w="1491" w:type="pct"/>
            <w:shd w:val="clear" w:color="auto" w:fill="auto"/>
            <w:vAlign w:val="center"/>
          </w:tcPr>
          <w:p w14:paraId="04FEA86C" w14:textId="7FBE669C" w:rsidR="00BF39EB" w:rsidRPr="00150792" w:rsidRDefault="00BF39EB" w:rsidP="00BF39EB">
            <w:pPr>
              <w:jc w:val="center"/>
              <w:rPr>
                <w:rFonts w:ascii="Arial Narrow" w:hAnsi="Arial Narrow" w:cstheme="minorHAnsi"/>
                <w:highlight w:val="yellow"/>
              </w:rPr>
            </w:pPr>
            <w:r>
              <w:rPr>
                <w:rFonts w:ascii="Arial Narrow" w:hAnsi="Arial Narrow" w:cstheme="majorHAnsi"/>
                <w:b/>
                <w:bCs/>
              </w:rPr>
              <w:t>MICHEL TRANSPORTE EMPRESARIAL, S.A. DE C.V.</w:t>
            </w:r>
          </w:p>
        </w:tc>
        <w:tc>
          <w:tcPr>
            <w:tcW w:w="1268" w:type="pct"/>
            <w:shd w:val="clear" w:color="auto" w:fill="auto"/>
            <w:vAlign w:val="center"/>
          </w:tcPr>
          <w:p w14:paraId="388FF341" w14:textId="46737578" w:rsidR="00BF39EB" w:rsidRPr="00150792" w:rsidRDefault="00BF39EB" w:rsidP="00BF39EB">
            <w:pPr>
              <w:jc w:val="center"/>
              <w:rPr>
                <w:rFonts w:ascii="Arial Narrow" w:hAnsi="Arial Narrow" w:cstheme="minorHAnsi"/>
                <w:highlight w:val="yellow"/>
              </w:rPr>
            </w:pPr>
            <w:r>
              <w:rPr>
                <w:rFonts w:ascii="Arial Narrow" w:hAnsi="Arial Narrow" w:cstheme="majorHAnsi"/>
                <w:b/>
                <w:bCs/>
              </w:rPr>
              <w:t xml:space="preserve">ROSALBA MERCADO FRANCO </w:t>
            </w:r>
          </w:p>
        </w:tc>
        <w:tc>
          <w:tcPr>
            <w:tcW w:w="1133" w:type="pct"/>
            <w:vAlign w:val="center"/>
          </w:tcPr>
          <w:p w14:paraId="7A96D205" w14:textId="77777777" w:rsidR="00BF39EB" w:rsidRPr="00150792" w:rsidRDefault="00BF39EB" w:rsidP="00BF39EB">
            <w:pPr>
              <w:rPr>
                <w:rFonts w:ascii="Arial Narrow" w:hAnsi="Arial Narrow" w:cstheme="minorHAnsi"/>
                <w:highlight w:val="yellow"/>
              </w:rPr>
            </w:pPr>
          </w:p>
        </w:tc>
        <w:tc>
          <w:tcPr>
            <w:tcW w:w="763" w:type="pct"/>
            <w:vAlign w:val="center"/>
          </w:tcPr>
          <w:p w14:paraId="1E69BAA4" w14:textId="17282818" w:rsidR="00BF39EB" w:rsidRPr="00150792" w:rsidRDefault="00BF39EB" w:rsidP="00BF39EB">
            <w:pPr>
              <w:rPr>
                <w:rFonts w:ascii="Arial Narrow" w:hAnsi="Arial Narrow" w:cstheme="minorHAnsi"/>
                <w:highlight w:val="yellow"/>
              </w:rPr>
            </w:pPr>
          </w:p>
        </w:tc>
      </w:tr>
      <w:tr w:rsidR="00BF39EB" w:rsidRPr="00150792" w14:paraId="61DD7589" w14:textId="77777777" w:rsidTr="006D05DF">
        <w:trPr>
          <w:trHeight w:val="680"/>
          <w:jc w:val="center"/>
        </w:trPr>
        <w:tc>
          <w:tcPr>
            <w:tcW w:w="345" w:type="pct"/>
            <w:vAlign w:val="center"/>
          </w:tcPr>
          <w:p w14:paraId="627FF6A3" w14:textId="5DE95C5C" w:rsidR="00BF39EB" w:rsidRPr="00150792" w:rsidRDefault="00BF39EB" w:rsidP="00BF39EB">
            <w:pPr>
              <w:jc w:val="center"/>
              <w:rPr>
                <w:rFonts w:ascii="Arial Narrow" w:hAnsi="Arial Narrow" w:cstheme="minorHAnsi"/>
              </w:rPr>
            </w:pPr>
            <w:r>
              <w:rPr>
                <w:rFonts w:ascii="Arial Narrow" w:hAnsi="Arial Narrow" w:cstheme="minorHAnsi"/>
              </w:rPr>
              <w:t>2</w:t>
            </w:r>
          </w:p>
        </w:tc>
        <w:tc>
          <w:tcPr>
            <w:tcW w:w="1491" w:type="pct"/>
            <w:shd w:val="clear" w:color="auto" w:fill="auto"/>
            <w:vAlign w:val="center"/>
          </w:tcPr>
          <w:p w14:paraId="6225BF21" w14:textId="566E4DBD" w:rsidR="00BF39EB" w:rsidRPr="00150792" w:rsidRDefault="00BF39EB" w:rsidP="00BF39EB">
            <w:pPr>
              <w:jc w:val="center"/>
              <w:rPr>
                <w:rFonts w:ascii="Arial Narrow" w:hAnsi="Arial Narrow" w:cstheme="minorHAnsi"/>
                <w:highlight w:val="yellow"/>
              </w:rPr>
            </w:pPr>
            <w:r>
              <w:rPr>
                <w:rFonts w:ascii="Arial Narrow" w:hAnsi="Arial Narrow" w:cstheme="majorHAnsi"/>
                <w:b/>
                <w:bCs/>
              </w:rPr>
              <w:t xml:space="preserve">LOGÍSTICA ACTITUD Y RESPOSABILIDAD EN EL TRANSPORTE EJECUTIVO S.A. DE C.V. </w:t>
            </w:r>
          </w:p>
        </w:tc>
        <w:tc>
          <w:tcPr>
            <w:tcW w:w="1268" w:type="pct"/>
            <w:shd w:val="clear" w:color="auto" w:fill="auto"/>
            <w:vAlign w:val="center"/>
          </w:tcPr>
          <w:p w14:paraId="5D222EC0" w14:textId="60A940FF" w:rsidR="00BF39EB" w:rsidRPr="00150792" w:rsidRDefault="00BF39EB" w:rsidP="00BF39EB">
            <w:pPr>
              <w:jc w:val="center"/>
              <w:rPr>
                <w:rFonts w:ascii="Arial Narrow" w:hAnsi="Arial Narrow" w:cstheme="minorHAnsi"/>
                <w:highlight w:val="yellow"/>
              </w:rPr>
            </w:pPr>
            <w:r>
              <w:rPr>
                <w:rFonts w:ascii="Arial Narrow" w:hAnsi="Arial Narrow" w:cstheme="majorHAnsi"/>
                <w:b/>
                <w:bCs/>
              </w:rPr>
              <w:t xml:space="preserve">LUIS ARRIAGA RUÍZ </w:t>
            </w:r>
          </w:p>
        </w:tc>
        <w:tc>
          <w:tcPr>
            <w:tcW w:w="1133" w:type="pct"/>
            <w:vAlign w:val="center"/>
          </w:tcPr>
          <w:p w14:paraId="03686CD2" w14:textId="77777777" w:rsidR="00BF39EB" w:rsidRPr="00150792" w:rsidRDefault="00BF39EB" w:rsidP="00BF39EB">
            <w:pPr>
              <w:rPr>
                <w:rFonts w:ascii="Arial Narrow" w:hAnsi="Arial Narrow" w:cstheme="minorHAnsi"/>
                <w:highlight w:val="yellow"/>
              </w:rPr>
            </w:pPr>
          </w:p>
        </w:tc>
        <w:tc>
          <w:tcPr>
            <w:tcW w:w="763" w:type="pct"/>
            <w:vAlign w:val="center"/>
          </w:tcPr>
          <w:p w14:paraId="58236B6F" w14:textId="77777777" w:rsidR="00BF39EB" w:rsidRPr="00150792" w:rsidRDefault="00BF39EB" w:rsidP="00BF39EB">
            <w:pPr>
              <w:rPr>
                <w:rFonts w:ascii="Arial Narrow" w:hAnsi="Arial Narrow" w:cstheme="minorHAnsi"/>
                <w:highlight w:val="yellow"/>
              </w:rPr>
            </w:pPr>
          </w:p>
        </w:tc>
      </w:tr>
      <w:tr w:rsidR="00BF39EB" w:rsidRPr="00150792" w14:paraId="7F98C04A" w14:textId="77777777" w:rsidTr="006D05DF">
        <w:trPr>
          <w:trHeight w:val="680"/>
          <w:jc w:val="center"/>
        </w:trPr>
        <w:tc>
          <w:tcPr>
            <w:tcW w:w="345" w:type="pct"/>
            <w:vAlign w:val="center"/>
          </w:tcPr>
          <w:p w14:paraId="11C353C1" w14:textId="13407BEF" w:rsidR="00BF39EB" w:rsidRPr="00150792" w:rsidRDefault="00BF39EB" w:rsidP="00BF39EB">
            <w:pPr>
              <w:jc w:val="center"/>
              <w:rPr>
                <w:rFonts w:ascii="Arial Narrow" w:hAnsi="Arial Narrow" w:cstheme="minorHAnsi"/>
              </w:rPr>
            </w:pPr>
            <w:r>
              <w:rPr>
                <w:rFonts w:ascii="Arial Narrow" w:hAnsi="Arial Narrow" w:cstheme="minorHAnsi"/>
              </w:rPr>
              <w:t>3</w:t>
            </w:r>
          </w:p>
        </w:tc>
        <w:tc>
          <w:tcPr>
            <w:tcW w:w="1491" w:type="pct"/>
            <w:shd w:val="clear" w:color="auto" w:fill="auto"/>
            <w:vAlign w:val="center"/>
          </w:tcPr>
          <w:p w14:paraId="0D70DB93" w14:textId="582F61B5" w:rsidR="00BF39EB" w:rsidRPr="00150792" w:rsidRDefault="00BF39EB" w:rsidP="00BF39EB">
            <w:pPr>
              <w:jc w:val="center"/>
              <w:rPr>
                <w:rFonts w:ascii="Arial Narrow" w:hAnsi="Arial Narrow" w:cstheme="minorHAnsi"/>
                <w:highlight w:val="yellow"/>
              </w:rPr>
            </w:pPr>
            <w:r>
              <w:rPr>
                <w:rFonts w:ascii="Arial Narrow" w:hAnsi="Arial Narrow" w:cstheme="majorHAnsi"/>
                <w:b/>
                <w:bCs/>
              </w:rPr>
              <w:t xml:space="preserve">EXCELENCIA EN TRANSPORTE ESCOLAR Y DE PERSONAL SAPI DE CV </w:t>
            </w:r>
          </w:p>
        </w:tc>
        <w:tc>
          <w:tcPr>
            <w:tcW w:w="1268" w:type="pct"/>
            <w:shd w:val="clear" w:color="auto" w:fill="auto"/>
            <w:vAlign w:val="center"/>
          </w:tcPr>
          <w:p w14:paraId="3DA43C51" w14:textId="2CC44C40" w:rsidR="00BF39EB" w:rsidRPr="00150792" w:rsidRDefault="00BF39EB" w:rsidP="00BF39EB">
            <w:pPr>
              <w:jc w:val="center"/>
              <w:rPr>
                <w:rFonts w:ascii="Arial Narrow" w:hAnsi="Arial Narrow" w:cstheme="minorHAnsi"/>
                <w:highlight w:val="yellow"/>
              </w:rPr>
            </w:pPr>
            <w:r>
              <w:rPr>
                <w:rFonts w:ascii="Arial Narrow" w:hAnsi="Arial Narrow" w:cstheme="majorHAnsi"/>
                <w:b/>
                <w:bCs/>
              </w:rPr>
              <w:t>JUANA SOL LÓPEZ VÁZQUEZ</w:t>
            </w:r>
          </w:p>
        </w:tc>
        <w:tc>
          <w:tcPr>
            <w:tcW w:w="1133" w:type="pct"/>
            <w:vAlign w:val="center"/>
          </w:tcPr>
          <w:p w14:paraId="60AAC5D1" w14:textId="77777777" w:rsidR="00BF39EB" w:rsidRPr="00150792" w:rsidRDefault="00BF39EB" w:rsidP="00BF39EB">
            <w:pPr>
              <w:rPr>
                <w:rFonts w:ascii="Arial Narrow" w:hAnsi="Arial Narrow" w:cstheme="minorHAnsi"/>
                <w:highlight w:val="yellow"/>
              </w:rPr>
            </w:pPr>
          </w:p>
        </w:tc>
        <w:tc>
          <w:tcPr>
            <w:tcW w:w="763" w:type="pct"/>
            <w:vAlign w:val="center"/>
          </w:tcPr>
          <w:p w14:paraId="1273CD54" w14:textId="77777777" w:rsidR="00BF39EB" w:rsidRPr="00150792" w:rsidRDefault="00BF39EB" w:rsidP="00BF39EB">
            <w:pPr>
              <w:rPr>
                <w:rFonts w:ascii="Arial Narrow" w:hAnsi="Arial Narrow" w:cstheme="minorHAnsi"/>
                <w:highlight w:val="yellow"/>
              </w:rPr>
            </w:pPr>
          </w:p>
        </w:tc>
      </w:tr>
      <w:tr w:rsidR="00BF39EB" w:rsidRPr="00150792" w14:paraId="51B55137" w14:textId="77777777" w:rsidTr="006D05DF">
        <w:trPr>
          <w:trHeight w:val="680"/>
          <w:jc w:val="center"/>
        </w:trPr>
        <w:tc>
          <w:tcPr>
            <w:tcW w:w="345" w:type="pct"/>
            <w:vAlign w:val="center"/>
          </w:tcPr>
          <w:p w14:paraId="45312266" w14:textId="74D84D41" w:rsidR="00BF39EB" w:rsidRDefault="00BF39EB" w:rsidP="00BF39EB">
            <w:pPr>
              <w:jc w:val="center"/>
              <w:rPr>
                <w:rFonts w:ascii="Arial Narrow" w:hAnsi="Arial Narrow" w:cstheme="minorHAnsi"/>
              </w:rPr>
            </w:pPr>
            <w:r>
              <w:rPr>
                <w:rFonts w:ascii="Arial Narrow" w:hAnsi="Arial Narrow" w:cstheme="minorHAnsi"/>
              </w:rPr>
              <w:t>4</w:t>
            </w:r>
          </w:p>
        </w:tc>
        <w:tc>
          <w:tcPr>
            <w:tcW w:w="1491" w:type="pct"/>
            <w:shd w:val="clear" w:color="auto" w:fill="auto"/>
            <w:vAlign w:val="center"/>
          </w:tcPr>
          <w:p w14:paraId="09018EE1" w14:textId="01ADF185" w:rsidR="00BF39EB" w:rsidRPr="00150792" w:rsidRDefault="00BF39EB" w:rsidP="00BF39EB">
            <w:pPr>
              <w:jc w:val="center"/>
              <w:rPr>
                <w:rFonts w:ascii="Arial Narrow" w:hAnsi="Arial Narrow" w:cstheme="minorHAnsi"/>
                <w:highlight w:val="yellow"/>
              </w:rPr>
            </w:pPr>
            <w:r>
              <w:rPr>
                <w:rFonts w:ascii="Arial Narrow" w:hAnsi="Arial Narrow" w:cstheme="majorHAnsi"/>
                <w:b/>
                <w:bCs/>
              </w:rPr>
              <w:t>TECNO TRANSPORTACIONES  SA DE CV</w:t>
            </w:r>
          </w:p>
        </w:tc>
        <w:tc>
          <w:tcPr>
            <w:tcW w:w="1268" w:type="pct"/>
            <w:shd w:val="clear" w:color="auto" w:fill="auto"/>
            <w:vAlign w:val="center"/>
          </w:tcPr>
          <w:p w14:paraId="1BD30FD4" w14:textId="09172C9F" w:rsidR="00BF39EB" w:rsidRPr="00150792" w:rsidRDefault="00BF39EB" w:rsidP="00BF39EB">
            <w:pPr>
              <w:jc w:val="center"/>
              <w:rPr>
                <w:rFonts w:ascii="Arial Narrow" w:hAnsi="Arial Narrow" w:cstheme="minorHAnsi"/>
                <w:highlight w:val="yellow"/>
              </w:rPr>
            </w:pPr>
            <w:r>
              <w:rPr>
                <w:rFonts w:ascii="Arial Narrow" w:hAnsi="Arial Narrow" w:cstheme="majorHAnsi"/>
                <w:b/>
                <w:bCs/>
              </w:rPr>
              <w:t xml:space="preserve">JOSÉ ÁNGEL ORNELAS CHÁVEZ </w:t>
            </w:r>
          </w:p>
        </w:tc>
        <w:tc>
          <w:tcPr>
            <w:tcW w:w="1133" w:type="pct"/>
            <w:vAlign w:val="center"/>
          </w:tcPr>
          <w:p w14:paraId="0B12F370" w14:textId="77777777" w:rsidR="00BF39EB" w:rsidRPr="00150792" w:rsidRDefault="00BF39EB" w:rsidP="00BF39EB">
            <w:pPr>
              <w:rPr>
                <w:rFonts w:ascii="Arial Narrow" w:hAnsi="Arial Narrow" w:cstheme="minorHAnsi"/>
                <w:highlight w:val="yellow"/>
              </w:rPr>
            </w:pPr>
          </w:p>
        </w:tc>
        <w:tc>
          <w:tcPr>
            <w:tcW w:w="763" w:type="pct"/>
            <w:vAlign w:val="center"/>
          </w:tcPr>
          <w:p w14:paraId="7111C4BC" w14:textId="77777777" w:rsidR="00BF39EB" w:rsidRPr="00150792" w:rsidRDefault="00BF39EB" w:rsidP="00BF39EB">
            <w:pPr>
              <w:rPr>
                <w:rFonts w:ascii="Arial Narrow" w:hAnsi="Arial Narrow" w:cstheme="minorHAnsi"/>
                <w:highlight w:val="yellow"/>
              </w:rPr>
            </w:pPr>
          </w:p>
        </w:tc>
      </w:tr>
    </w:tbl>
    <w:p w14:paraId="3D056EA8" w14:textId="77777777" w:rsidR="00CB2BBC" w:rsidRPr="00D32C3C" w:rsidRDefault="00CB2BBC" w:rsidP="00922678">
      <w:pPr>
        <w:shd w:val="clear" w:color="auto" w:fill="FFFFFF"/>
        <w:jc w:val="both"/>
        <w:rPr>
          <w:rFonts w:ascii="Arial Narrow" w:hAnsi="Arial Narrow" w:cstheme="minorHAnsi"/>
          <w:color w:val="000000"/>
          <w:sz w:val="22"/>
          <w:szCs w:val="22"/>
        </w:rPr>
      </w:pPr>
    </w:p>
    <w:p w14:paraId="67505B81" w14:textId="34EBF09E" w:rsidR="00EB7575" w:rsidRPr="007107FC" w:rsidRDefault="00EB7575" w:rsidP="00922678">
      <w:pPr>
        <w:shd w:val="clear" w:color="auto" w:fill="FFFFFF"/>
        <w:jc w:val="both"/>
        <w:rPr>
          <w:rFonts w:ascii="Arial Narrow" w:hAnsi="Arial Narrow" w:cstheme="minorHAnsi"/>
          <w:color w:val="000000"/>
          <w:sz w:val="12"/>
          <w:szCs w:val="12"/>
        </w:rPr>
      </w:pPr>
      <w:r w:rsidRPr="007107FC">
        <w:rPr>
          <w:rFonts w:ascii="Arial Narrow" w:hAnsi="Arial Narrow" w:cstheme="minorHAnsi"/>
          <w:color w:val="000000"/>
          <w:sz w:val="12"/>
          <w:szCs w:val="12"/>
        </w:rPr>
        <w:t>AVISO DE PRIVACIDAD CORTO PARA EL TRATAMIENTO DE DATOS PERSONALES RECABADOS POR EL OPD SERVICIOS DE SALUD JAL</w:t>
      </w:r>
      <w:r w:rsidR="007006D5" w:rsidRPr="007107FC">
        <w:rPr>
          <w:rFonts w:ascii="Arial Narrow" w:hAnsi="Arial Narrow" w:cstheme="minorHAnsi"/>
          <w:color w:val="000000"/>
          <w:sz w:val="12"/>
          <w:szCs w:val="12"/>
        </w:rPr>
        <w:t xml:space="preserve">ISCO Y COMITÉ DE ADQUISICIONES </w:t>
      </w:r>
      <w:r w:rsidRPr="007107FC">
        <w:rPr>
          <w:rFonts w:ascii="Arial Narrow" w:hAnsi="Arial Narrow" w:cstheme="minorHAnsi"/>
          <w:color w:val="000000"/>
          <w:sz w:val="12"/>
          <w:szCs w:val="12"/>
        </w:rPr>
        <w:t>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0D351C9" w14:textId="77777777" w:rsidR="00EB7575" w:rsidRPr="007107FC" w:rsidRDefault="00EB7575" w:rsidP="00922678">
      <w:pPr>
        <w:shd w:val="clear" w:color="auto" w:fill="FFFFFF"/>
        <w:jc w:val="both"/>
        <w:rPr>
          <w:rFonts w:ascii="Arial Narrow" w:hAnsi="Arial Narrow" w:cstheme="minorHAnsi"/>
          <w:color w:val="000000"/>
          <w:sz w:val="12"/>
          <w:szCs w:val="12"/>
        </w:rPr>
      </w:pPr>
      <w:r w:rsidRPr="007107FC">
        <w:rPr>
          <w:rFonts w:ascii="Arial Narrow" w:hAnsi="Arial Narrow" w:cstheme="minorHAnsi"/>
          <w:color w:val="000000"/>
          <w:sz w:val="12"/>
          <w:szCs w:val="12"/>
        </w:rPr>
        <w:t> </w:t>
      </w:r>
    </w:p>
    <w:p w14:paraId="15F55168" w14:textId="77777777" w:rsidR="00EB7575" w:rsidRPr="007107FC" w:rsidRDefault="00EB7575" w:rsidP="00922678">
      <w:pPr>
        <w:shd w:val="clear" w:color="auto" w:fill="FFFFFF"/>
        <w:jc w:val="both"/>
        <w:rPr>
          <w:rFonts w:ascii="Arial Narrow" w:hAnsi="Arial Narrow" w:cstheme="minorHAnsi"/>
          <w:color w:val="000000"/>
          <w:sz w:val="12"/>
          <w:szCs w:val="12"/>
        </w:rPr>
      </w:pPr>
      <w:bookmarkStart w:id="2" w:name="_Hlk35453848"/>
      <w:r w:rsidRPr="007107FC">
        <w:rPr>
          <w:rFonts w:ascii="Arial Narrow" w:hAnsi="Arial Narrow" w:cstheme="minorHAnsi"/>
          <w:color w:val="000000"/>
          <w:sz w:val="12"/>
          <w:szCs w:val="12"/>
        </w:rPr>
        <w:t xml:space="preserve">Pudiendo consultar el Aviso de Privacidad Integral de la Secretaria de Salud y Organismo Público Descentralizado Servicios de Salud Jalisco, en la siguiente liga: </w:t>
      </w:r>
      <w:bookmarkStart w:id="3" w:name="_Hlk35453871"/>
      <w:r w:rsidRPr="007107FC">
        <w:rPr>
          <w:rFonts w:ascii="Arial Narrow" w:hAnsi="Arial Narrow" w:cstheme="minorHAnsi"/>
          <w:color w:val="000000"/>
          <w:sz w:val="12"/>
          <w:szCs w:val="12"/>
        </w:rPr>
        <w:t>http//</w:t>
      </w:r>
      <w:bookmarkEnd w:id="2"/>
      <w:r w:rsidR="003C31D0" w:rsidRPr="007107FC">
        <w:rPr>
          <w:sz w:val="18"/>
          <w:szCs w:val="18"/>
        </w:rPr>
        <w:fldChar w:fldCharType="begin"/>
      </w:r>
      <w:r w:rsidR="003C31D0" w:rsidRPr="007107FC">
        <w:rPr>
          <w:rFonts w:ascii="Arial Narrow" w:hAnsi="Arial Narrow" w:cstheme="minorHAnsi"/>
          <w:sz w:val="12"/>
          <w:szCs w:val="12"/>
        </w:rPr>
        <w:instrText xml:space="preserve"> HYPERLINK "http://ssj.jalisco.gob.mx/transparencia" \t "_blank" </w:instrText>
      </w:r>
      <w:r w:rsidR="003C31D0" w:rsidRPr="007107FC">
        <w:rPr>
          <w:sz w:val="18"/>
          <w:szCs w:val="18"/>
        </w:rPr>
        <w:fldChar w:fldCharType="separate"/>
      </w:r>
      <w:r w:rsidRPr="007107FC">
        <w:rPr>
          <w:rStyle w:val="Hipervnculo"/>
          <w:rFonts w:ascii="Arial Narrow" w:hAnsi="Arial Narrow" w:cstheme="minorHAnsi"/>
          <w:color w:val="1155CC"/>
          <w:sz w:val="12"/>
          <w:szCs w:val="12"/>
        </w:rPr>
        <w:t>ssj.jalisco.gob.mx/transparencia</w:t>
      </w:r>
      <w:r w:rsidR="003C31D0" w:rsidRPr="007107FC">
        <w:rPr>
          <w:rStyle w:val="Hipervnculo"/>
          <w:rFonts w:ascii="Arial Narrow" w:hAnsi="Arial Narrow" w:cstheme="minorHAnsi"/>
          <w:color w:val="1155CC"/>
          <w:sz w:val="12"/>
          <w:szCs w:val="12"/>
        </w:rPr>
        <w:fldChar w:fldCharType="end"/>
      </w:r>
      <w:bookmarkEnd w:id="3"/>
    </w:p>
    <w:p w14:paraId="67DF13EB" w14:textId="77777777" w:rsidR="00452B6A" w:rsidRPr="00D32C3C" w:rsidRDefault="00452B6A" w:rsidP="00922678">
      <w:pPr>
        <w:rPr>
          <w:rFonts w:ascii="Arial Narrow" w:hAnsi="Arial Narrow" w:cstheme="minorHAnsi"/>
          <w:sz w:val="22"/>
          <w:szCs w:val="22"/>
        </w:rPr>
      </w:pPr>
      <w:bookmarkStart w:id="4" w:name="_Hlk35453898"/>
    </w:p>
    <w:p w14:paraId="7F40BDE5" w14:textId="290BA44C" w:rsidR="000833E6" w:rsidRPr="008F75FC" w:rsidRDefault="00EB7575" w:rsidP="00922678">
      <w:pPr>
        <w:rPr>
          <w:rFonts w:asciiTheme="minorHAnsi" w:hAnsiTheme="minorHAnsi" w:cstheme="minorHAnsi"/>
          <w:sz w:val="22"/>
          <w:szCs w:val="22"/>
        </w:rPr>
      </w:pPr>
      <w:r w:rsidRPr="00D32C3C">
        <w:rPr>
          <w:rFonts w:ascii="Arial Narrow" w:hAnsi="Arial Narrow" w:cstheme="minorHAnsi"/>
          <w:sz w:val="22"/>
          <w:szCs w:val="22"/>
        </w:rPr>
        <w:t>Fin del Acta. ------------------------------------------------------------------------------</w:t>
      </w:r>
      <w:r w:rsidR="004671DB" w:rsidRPr="00D32C3C">
        <w:rPr>
          <w:rFonts w:ascii="Arial Narrow" w:hAnsi="Arial Narrow" w:cstheme="minorHAnsi"/>
          <w:sz w:val="22"/>
          <w:szCs w:val="22"/>
        </w:rPr>
        <w:t>------------------------</w:t>
      </w:r>
      <w:r w:rsidR="004671DB" w:rsidRPr="008F75FC">
        <w:rPr>
          <w:rFonts w:asciiTheme="minorHAnsi" w:hAnsiTheme="minorHAnsi" w:cstheme="minorHAnsi"/>
          <w:sz w:val="22"/>
          <w:szCs w:val="22"/>
        </w:rPr>
        <w:t>--------------------</w:t>
      </w:r>
      <w:r w:rsidR="00A6733D" w:rsidRPr="008F75FC">
        <w:rPr>
          <w:rFonts w:asciiTheme="minorHAnsi" w:hAnsiTheme="minorHAnsi" w:cstheme="minorHAnsi"/>
          <w:sz w:val="22"/>
          <w:szCs w:val="22"/>
        </w:rPr>
        <w:t>---</w:t>
      </w:r>
      <w:r w:rsidR="007107FC">
        <w:rPr>
          <w:rFonts w:asciiTheme="minorHAnsi" w:hAnsiTheme="minorHAnsi" w:cstheme="minorHAnsi"/>
          <w:sz w:val="22"/>
          <w:szCs w:val="22"/>
        </w:rPr>
        <w:t>---------------</w:t>
      </w:r>
      <w:r w:rsidR="00A6733D" w:rsidRPr="008F75FC">
        <w:rPr>
          <w:rFonts w:asciiTheme="minorHAnsi" w:hAnsiTheme="minorHAnsi" w:cstheme="minorHAnsi"/>
          <w:sz w:val="22"/>
          <w:szCs w:val="22"/>
        </w:rPr>
        <w:t>-</w:t>
      </w:r>
      <w:bookmarkEnd w:id="4"/>
    </w:p>
    <w:sectPr w:rsidR="000833E6" w:rsidRPr="008F75FC" w:rsidSect="004D7BF9">
      <w:headerReference w:type="default" r:id="rId11"/>
      <w:footerReference w:type="default" r:id="rId12"/>
      <w:pgSz w:w="12240" w:h="15840"/>
      <w:pgMar w:top="142" w:right="1134" w:bottom="1701" w:left="1276"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93AA5" w14:textId="77777777" w:rsidR="00F211AB" w:rsidRDefault="00F211AB" w:rsidP="00275DB3">
      <w:r>
        <w:separator/>
      </w:r>
    </w:p>
  </w:endnote>
  <w:endnote w:type="continuationSeparator" w:id="0">
    <w:p w14:paraId="3D8D0D3B" w14:textId="77777777" w:rsidR="00F211AB" w:rsidRDefault="00F211AB" w:rsidP="002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9FC57" w14:textId="6695EEA7" w:rsidR="000B1A14" w:rsidRPr="00B71558" w:rsidRDefault="000B1A14" w:rsidP="00B71558">
    <w:pPr>
      <w:pStyle w:val="Encabezado"/>
      <w:jc w:val="right"/>
      <w:rPr>
        <w:rFonts w:asciiTheme="minorHAnsi" w:hAnsiTheme="minorHAnsi" w:cstheme="minorHAnsi"/>
      </w:rPr>
    </w:pPr>
    <w:r>
      <w:rPr>
        <w:noProof/>
        <w:lang w:val="es-MX" w:eastAsia="es-MX"/>
      </w:rPr>
      <w:drawing>
        <wp:anchor distT="0" distB="0" distL="114300" distR="114300" simplePos="0" relativeHeight="251672576" behindDoc="0" locked="0" layoutInCell="1" allowOverlap="1" wp14:anchorId="7A694A72" wp14:editId="55BADA10">
          <wp:simplePos x="0" y="0"/>
          <wp:positionH relativeFrom="column">
            <wp:posOffset>469900</wp:posOffset>
          </wp:positionH>
          <wp:positionV relativeFrom="paragraph">
            <wp:posOffset>16510</wp:posOffset>
          </wp:positionV>
          <wp:extent cx="692150" cy="654050"/>
          <wp:effectExtent l="19050" t="0" r="0"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oficio.jpg"/>
                  <pic:cNvPicPr/>
                </pic:nvPicPr>
                <pic:blipFill rotWithShape="1">
                  <a:blip r:embed="rId1" cstate="print">
                    <a:extLst>
                      <a:ext uri="{28A0092B-C50C-407E-A947-70E740481C1C}">
                        <a14:useLocalDpi xmlns:a14="http://schemas.microsoft.com/office/drawing/2010/main" val="0"/>
                      </a:ext>
                    </a:extLst>
                  </a:blip>
                  <a:srcRect l="7031" t="88995" r="81948" b="3532"/>
                  <a:stretch/>
                </pic:blipFill>
                <pic:spPr bwMode="auto">
                  <a:xfrm>
                    <a:off x="0" y="0"/>
                    <a:ext cx="692150" cy="654050"/>
                  </a:xfrm>
                  <a:prstGeom prst="rect">
                    <a:avLst/>
                  </a:prstGeom>
                  <a:ln>
                    <a:noFill/>
                  </a:ln>
                  <a:extLst>
                    <a:ext uri="{53640926-AAD7-44D8-BBD7-CCE9431645EC}">
                      <a14:shadowObscured xmlns:a14="http://schemas.microsoft.com/office/drawing/2010/main"/>
                    </a:ext>
                  </a:extLst>
                </pic:spPr>
              </pic:pic>
            </a:graphicData>
          </a:graphic>
        </wp:anchor>
      </w:drawing>
    </w:r>
    <w:r w:rsidRPr="00B71558">
      <w:rPr>
        <w:rFonts w:asciiTheme="minorHAnsi" w:hAnsiTheme="minorHAnsi" w:cstheme="minorHAnsi"/>
        <w:spacing w:val="60"/>
      </w:rPr>
      <w:t>Página</w:t>
    </w:r>
    <w:r w:rsidRPr="00B71558">
      <w:rPr>
        <w:rFonts w:asciiTheme="minorHAnsi" w:hAnsiTheme="minorHAnsi" w:cstheme="minorHAnsi"/>
      </w:rPr>
      <w:t xml:space="preserve"> </w:t>
    </w:r>
    <w:r w:rsidRPr="00B71558">
      <w:rPr>
        <w:rFonts w:asciiTheme="minorHAnsi" w:hAnsiTheme="minorHAnsi" w:cstheme="minorHAnsi"/>
      </w:rPr>
      <w:fldChar w:fldCharType="begin"/>
    </w:r>
    <w:r w:rsidRPr="00B71558">
      <w:rPr>
        <w:rFonts w:asciiTheme="minorHAnsi" w:hAnsiTheme="minorHAnsi" w:cstheme="minorHAnsi"/>
      </w:rPr>
      <w:instrText>PAGE   \* MERGEFORMAT</w:instrText>
    </w:r>
    <w:r w:rsidRPr="00B71558">
      <w:rPr>
        <w:rFonts w:asciiTheme="minorHAnsi" w:hAnsiTheme="minorHAnsi" w:cstheme="minorHAnsi"/>
      </w:rPr>
      <w:fldChar w:fldCharType="separate"/>
    </w:r>
    <w:r w:rsidR="00BE7536">
      <w:rPr>
        <w:rFonts w:asciiTheme="minorHAnsi" w:hAnsiTheme="minorHAnsi" w:cstheme="minorHAnsi"/>
        <w:noProof/>
      </w:rPr>
      <w:t>4</w:t>
    </w:r>
    <w:r w:rsidRPr="00B71558">
      <w:rPr>
        <w:rFonts w:asciiTheme="minorHAnsi" w:hAnsiTheme="minorHAnsi" w:cstheme="minorHAnsi"/>
      </w:rPr>
      <w:fldChar w:fldCharType="end"/>
    </w:r>
    <w:r w:rsidRPr="00B71558">
      <w:rPr>
        <w:rFonts w:asciiTheme="minorHAnsi" w:hAnsiTheme="minorHAnsi" w:cstheme="minorHAnsi"/>
      </w:rPr>
      <w:t xml:space="preserve"> | </w:t>
    </w:r>
    <w:r w:rsidRPr="00B71558">
      <w:rPr>
        <w:rFonts w:asciiTheme="minorHAnsi" w:hAnsiTheme="minorHAnsi" w:cstheme="minorHAnsi"/>
      </w:rPr>
      <w:fldChar w:fldCharType="begin"/>
    </w:r>
    <w:r w:rsidRPr="00B71558">
      <w:rPr>
        <w:rFonts w:asciiTheme="minorHAnsi" w:hAnsiTheme="minorHAnsi" w:cstheme="minorHAnsi"/>
      </w:rPr>
      <w:instrText>NUMPAGES  \* Arabic  \* MERGEFORMAT</w:instrText>
    </w:r>
    <w:r w:rsidRPr="00B71558">
      <w:rPr>
        <w:rFonts w:asciiTheme="minorHAnsi" w:hAnsiTheme="minorHAnsi" w:cstheme="minorHAnsi"/>
      </w:rPr>
      <w:fldChar w:fldCharType="separate"/>
    </w:r>
    <w:r w:rsidR="00BE7536">
      <w:rPr>
        <w:rFonts w:asciiTheme="minorHAnsi" w:hAnsiTheme="minorHAnsi" w:cstheme="minorHAnsi"/>
        <w:noProof/>
      </w:rPr>
      <w:t>7</w:t>
    </w:r>
    <w:r w:rsidRPr="00B71558">
      <w:rPr>
        <w:rFonts w:asciiTheme="minorHAnsi" w:hAnsiTheme="minorHAnsi" w:cstheme="minorHAnsi"/>
      </w:rPr>
      <w:fldChar w:fldCharType="end"/>
    </w:r>
  </w:p>
  <w:p w14:paraId="3FE6F56F" w14:textId="66F99EDA" w:rsidR="000B1A14" w:rsidRDefault="000B1A14" w:rsidP="0053719C">
    <w:pPr>
      <w:pStyle w:val="Piedepgina"/>
      <w:tabs>
        <w:tab w:val="clear" w:pos="4419"/>
        <w:tab w:val="clear" w:pos="8838"/>
        <w:tab w:val="left" w:pos="2100"/>
      </w:tabs>
    </w:pPr>
    <w:r>
      <w:rPr>
        <w:noProof/>
        <w:lang w:val="es-MX" w:eastAsia="es-MX"/>
      </w:rPr>
      <w:drawing>
        <wp:anchor distT="0" distB="0" distL="114300" distR="114300" simplePos="0" relativeHeight="251671552" behindDoc="0" locked="0" layoutInCell="1" allowOverlap="1" wp14:anchorId="1A626783" wp14:editId="4FA60B1A">
          <wp:simplePos x="0" y="0"/>
          <wp:positionH relativeFrom="column">
            <wp:posOffset>-488950</wp:posOffset>
          </wp:positionH>
          <wp:positionV relativeFrom="paragraph">
            <wp:posOffset>7620</wp:posOffset>
          </wp:positionV>
          <wp:extent cx="836930" cy="298450"/>
          <wp:effectExtent l="19050" t="0" r="1270" b="0"/>
          <wp:wrapSquare wrapText="bothSides"/>
          <wp:docPr id="12" name="Imagen 12" descr="https://ssj.jalisco.gob.mx/sites/ssj.jalisco.gob.mx/files/22_sal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s://ssj.jalisco.gob.mx/sites/ssj.jalisco.gob.mx/files/22_salud.png"/>
                  <pic:cNvPicPr>
                    <a:picLocks noChangeAspect="1" noChangeArrowheads="1"/>
                  </pic:cNvPicPr>
                </pic:nvPicPr>
                <pic:blipFill>
                  <a:blip r:embed="rId2"/>
                  <a:srcRect/>
                  <a:stretch>
                    <a:fillRect/>
                  </a:stretch>
                </pic:blipFill>
                <pic:spPr bwMode="auto">
                  <a:xfrm>
                    <a:off x="0" y="0"/>
                    <a:ext cx="836930" cy="298450"/>
                  </a:xfrm>
                  <a:prstGeom prst="rect">
                    <a:avLst/>
                  </a:prstGeom>
                  <a:noFill/>
                  <a:ln w="9525">
                    <a:noFill/>
                    <a:miter lim="800000"/>
                    <a:headEnd/>
                    <a:tailEnd/>
                  </a:ln>
                </pic:spPr>
              </pic:pic>
            </a:graphicData>
          </a:graphic>
        </wp:anchor>
      </w:drawing>
    </w:r>
    <w:r>
      <w:tab/>
    </w:r>
  </w:p>
  <w:p w14:paraId="01B2749E" w14:textId="3413A7AE" w:rsidR="000B1A14" w:rsidRPr="00B71558" w:rsidRDefault="000B1A14" w:rsidP="00AF3929">
    <w:pPr>
      <w:spacing w:before="240" w:after="120"/>
      <w:ind w:right="331"/>
      <w:jc w:val="right"/>
      <w:rPr>
        <w:rFonts w:asciiTheme="minorHAnsi" w:hAnsiTheme="minorHAnsi" w:cstheme="minorHAnsi"/>
        <w:sz w:val="16"/>
        <w:szCs w:val="16"/>
      </w:rPr>
    </w:pPr>
    <w:r w:rsidRPr="00B71558">
      <w:rPr>
        <w:rFonts w:asciiTheme="minorHAnsi" w:hAnsiTheme="minorHAnsi" w:cstheme="minorHAnsi"/>
        <w:color w:val="808080"/>
        <w:sz w:val="16"/>
        <w:szCs w:val="16"/>
      </w:rPr>
      <w:t>Dr.</w:t>
    </w:r>
    <w:r w:rsidRPr="00B71558">
      <w:rPr>
        <w:rFonts w:asciiTheme="minorHAnsi" w:hAnsiTheme="minorHAnsi" w:cstheme="minorHAnsi"/>
        <w:color w:val="808080"/>
        <w:spacing w:val="-2"/>
        <w:sz w:val="16"/>
        <w:szCs w:val="16"/>
      </w:rPr>
      <w:t xml:space="preserve"> </w:t>
    </w:r>
    <w:r w:rsidRPr="00B71558">
      <w:rPr>
        <w:rFonts w:asciiTheme="minorHAnsi" w:hAnsiTheme="minorHAnsi" w:cstheme="minorHAnsi"/>
        <w:color w:val="808080"/>
        <w:sz w:val="16"/>
        <w:szCs w:val="16"/>
      </w:rPr>
      <w:t>Baeza</w:t>
    </w:r>
    <w:r w:rsidRPr="00B71558">
      <w:rPr>
        <w:rFonts w:asciiTheme="minorHAnsi" w:hAnsiTheme="minorHAnsi" w:cstheme="minorHAnsi"/>
        <w:color w:val="808080"/>
        <w:spacing w:val="-4"/>
        <w:sz w:val="16"/>
        <w:szCs w:val="16"/>
      </w:rPr>
      <w:t xml:space="preserve"> </w:t>
    </w:r>
    <w:r w:rsidRPr="00B71558">
      <w:rPr>
        <w:rFonts w:asciiTheme="minorHAnsi" w:hAnsiTheme="minorHAnsi" w:cstheme="minorHAnsi"/>
        <w:color w:val="808080"/>
        <w:sz w:val="16"/>
        <w:szCs w:val="16"/>
      </w:rPr>
      <w:t>Alzaga</w:t>
    </w:r>
    <w:r w:rsidRPr="00B71558">
      <w:rPr>
        <w:rFonts w:asciiTheme="minorHAnsi" w:hAnsiTheme="minorHAnsi" w:cstheme="minorHAnsi"/>
        <w:color w:val="808080"/>
        <w:spacing w:val="-3"/>
        <w:sz w:val="16"/>
        <w:szCs w:val="16"/>
      </w:rPr>
      <w:t xml:space="preserve"> </w:t>
    </w:r>
    <w:r w:rsidRPr="00B71558">
      <w:rPr>
        <w:rFonts w:asciiTheme="minorHAnsi" w:hAnsiTheme="minorHAnsi" w:cstheme="minorHAnsi"/>
        <w:color w:val="808080"/>
        <w:sz w:val="16"/>
        <w:szCs w:val="16"/>
      </w:rPr>
      <w:t>No.</w:t>
    </w:r>
    <w:r w:rsidRPr="00B71558">
      <w:rPr>
        <w:rFonts w:asciiTheme="minorHAnsi" w:hAnsiTheme="minorHAnsi" w:cstheme="minorHAnsi"/>
        <w:color w:val="808080"/>
        <w:spacing w:val="-1"/>
        <w:sz w:val="16"/>
        <w:szCs w:val="16"/>
      </w:rPr>
      <w:t xml:space="preserve"> </w:t>
    </w:r>
    <w:r w:rsidRPr="00B71558">
      <w:rPr>
        <w:rFonts w:asciiTheme="minorHAnsi" w:hAnsiTheme="minorHAnsi" w:cstheme="minorHAnsi"/>
        <w:color w:val="808080"/>
        <w:sz w:val="16"/>
        <w:szCs w:val="16"/>
      </w:rPr>
      <w:t>107,</w:t>
    </w:r>
    <w:r w:rsidRPr="00B71558">
      <w:rPr>
        <w:rFonts w:asciiTheme="minorHAnsi" w:hAnsiTheme="minorHAnsi" w:cstheme="minorHAnsi"/>
        <w:color w:val="808080"/>
        <w:spacing w:val="-2"/>
        <w:sz w:val="16"/>
        <w:szCs w:val="16"/>
      </w:rPr>
      <w:t xml:space="preserve"> </w:t>
    </w:r>
    <w:r w:rsidRPr="00B71558">
      <w:rPr>
        <w:rFonts w:asciiTheme="minorHAnsi" w:hAnsiTheme="minorHAnsi" w:cstheme="minorHAnsi"/>
        <w:color w:val="808080"/>
        <w:sz w:val="16"/>
        <w:szCs w:val="16"/>
      </w:rPr>
      <w:t>Zona</w:t>
    </w:r>
    <w:r w:rsidRPr="00B71558">
      <w:rPr>
        <w:rFonts w:asciiTheme="minorHAnsi" w:hAnsiTheme="minorHAnsi" w:cstheme="minorHAnsi"/>
        <w:color w:val="808080"/>
        <w:spacing w:val="-7"/>
        <w:sz w:val="16"/>
        <w:szCs w:val="16"/>
      </w:rPr>
      <w:t xml:space="preserve"> </w:t>
    </w:r>
    <w:r w:rsidRPr="00B71558">
      <w:rPr>
        <w:rFonts w:asciiTheme="minorHAnsi" w:hAnsiTheme="minorHAnsi" w:cstheme="minorHAnsi"/>
        <w:color w:val="808080"/>
        <w:sz w:val="16"/>
        <w:szCs w:val="16"/>
      </w:rPr>
      <w:t>Centro.</w:t>
    </w:r>
    <w:r w:rsidRPr="00B71558">
      <w:rPr>
        <w:rFonts w:asciiTheme="minorHAnsi" w:hAnsiTheme="minorHAnsi" w:cstheme="minorHAnsi"/>
        <w:color w:val="808080"/>
        <w:spacing w:val="-1"/>
        <w:sz w:val="16"/>
        <w:szCs w:val="16"/>
      </w:rPr>
      <w:t xml:space="preserve"> </w:t>
    </w:r>
    <w:r w:rsidRPr="00B71558">
      <w:rPr>
        <w:rFonts w:asciiTheme="minorHAnsi" w:hAnsiTheme="minorHAnsi" w:cstheme="minorHAnsi"/>
        <w:color w:val="808080"/>
        <w:sz w:val="16"/>
        <w:szCs w:val="16"/>
      </w:rPr>
      <w:t>C.P.</w:t>
    </w:r>
    <w:r w:rsidRPr="00B71558">
      <w:rPr>
        <w:rFonts w:asciiTheme="minorHAnsi" w:hAnsiTheme="minorHAnsi" w:cstheme="minorHAnsi"/>
        <w:color w:val="808080"/>
        <w:spacing w:val="-4"/>
        <w:sz w:val="16"/>
        <w:szCs w:val="16"/>
      </w:rPr>
      <w:t xml:space="preserve"> </w:t>
    </w:r>
    <w:r w:rsidRPr="00B71558">
      <w:rPr>
        <w:rFonts w:asciiTheme="minorHAnsi" w:hAnsiTheme="minorHAnsi" w:cstheme="minorHAnsi"/>
        <w:color w:val="808080"/>
        <w:sz w:val="16"/>
        <w:szCs w:val="16"/>
      </w:rPr>
      <w:t>44100,</w:t>
    </w:r>
    <w:r w:rsidRPr="00B71558">
      <w:rPr>
        <w:rFonts w:asciiTheme="minorHAnsi" w:hAnsiTheme="minorHAnsi" w:cstheme="minorHAnsi"/>
        <w:color w:val="808080"/>
        <w:spacing w:val="-1"/>
        <w:sz w:val="16"/>
        <w:szCs w:val="16"/>
      </w:rPr>
      <w:t xml:space="preserve"> </w:t>
    </w:r>
    <w:r w:rsidRPr="00B71558">
      <w:rPr>
        <w:rFonts w:asciiTheme="minorHAnsi" w:hAnsiTheme="minorHAnsi" w:cstheme="minorHAnsi"/>
        <w:color w:val="808080"/>
        <w:sz w:val="16"/>
        <w:szCs w:val="16"/>
      </w:rPr>
      <w:t>Guadalajara,</w:t>
    </w:r>
    <w:r w:rsidRPr="00B71558">
      <w:rPr>
        <w:rFonts w:asciiTheme="minorHAnsi" w:hAnsiTheme="minorHAnsi" w:cstheme="minorHAnsi"/>
        <w:color w:val="808080"/>
        <w:spacing w:val="-5"/>
        <w:sz w:val="16"/>
        <w:szCs w:val="16"/>
      </w:rPr>
      <w:t xml:space="preserve"> </w:t>
    </w:r>
    <w:r w:rsidRPr="00B71558">
      <w:rPr>
        <w:rFonts w:asciiTheme="minorHAnsi" w:hAnsiTheme="minorHAnsi" w:cstheme="minorHAnsi"/>
        <w:color w:val="808080"/>
        <w:sz w:val="16"/>
        <w:szCs w:val="16"/>
      </w:rPr>
      <w:t>Jalisco,</w:t>
    </w:r>
    <w:r w:rsidRPr="00B71558">
      <w:rPr>
        <w:rFonts w:asciiTheme="minorHAnsi" w:hAnsiTheme="minorHAnsi" w:cstheme="minorHAnsi"/>
        <w:color w:val="808080"/>
        <w:spacing w:val="-2"/>
        <w:sz w:val="16"/>
        <w:szCs w:val="16"/>
      </w:rPr>
      <w:t xml:space="preserve"> </w:t>
    </w:r>
    <w:r w:rsidRPr="00B71558">
      <w:rPr>
        <w:rFonts w:asciiTheme="minorHAnsi" w:hAnsiTheme="minorHAnsi" w:cstheme="minorHAnsi"/>
        <w:color w:val="808080"/>
        <w:sz w:val="16"/>
        <w:szCs w:val="16"/>
      </w:rPr>
      <w:t>México.</w:t>
    </w:r>
    <w:r w:rsidRPr="00B71558">
      <w:rPr>
        <w:rFonts w:asciiTheme="minorHAnsi" w:hAnsiTheme="minorHAnsi" w:cstheme="minorHAnsi"/>
        <w:color w:val="808080"/>
        <w:spacing w:val="3"/>
        <w:sz w:val="16"/>
        <w:szCs w:val="16"/>
      </w:rPr>
      <w:t xml:space="preserve"> </w:t>
    </w:r>
    <w:r w:rsidRPr="00B71558">
      <w:rPr>
        <w:rFonts w:asciiTheme="minorHAnsi" w:hAnsiTheme="minorHAnsi" w:cstheme="minorHAnsi"/>
        <w:color w:val="808080"/>
        <w:sz w:val="16"/>
        <w:szCs w:val="16"/>
      </w:rPr>
      <w:t>Tels.</w:t>
    </w:r>
    <w:r w:rsidRPr="00B71558">
      <w:rPr>
        <w:rFonts w:asciiTheme="minorHAnsi" w:hAnsiTheme="minorHAnsi" w:cstheme="minorHAnsi"/>
        <w:color w:val="808080"/>
        <w:spacing w:val="-3"/>
        <w:sz w:val="16"/>
        <w:szCs w:val="16"/>
      </w:rPr>
      <w:t xml:space="preserve"> </w:t>
    </w:r>
    <w:r w:rsidRPr="00B71558">
      <w:rPr>
        <w:rFonts w:asciiTheme="minorHAnsi" w:hAnsiTheme="minorHAnsi" w:cstheme="minorHAnsi"/>
        <w:color w:val="808080"/>
        <w:sz w:val="16"/>
        <w:szCs w:val="16"/>
      </w:rPr>
      <w:t>(33)</w:t>
    </w:r>
    <w:r w:rsidRPr="00B71558">
      <w:rPr>
        <w:rFonts w:asciiTheme="minorHAnsi" w:hAnsiTheme="minorHAnsi" w:cstheme="minorHAnsi"/>
        <w:color w:val="808080"/>
        <w:spacing w:val="-2"/>
        <w:sz w:val="16"/>
        <w:szCs w:val="16"/>
      </w:rPr>
      <w:t xml:space="preserve"> </w:t>
    </w:r>
    <w:r w:rsidRPr="00B71558">
      <w:rPr>
        <w:rFonts w:asciiTheme="minorHAnsi" w:hAnsiTheme="minorHAnsi" w:cstheme="minorHAnsi"/>
        <w:color w:val="808080"/>
        <w:sz w:val="16"/>
        <w:szCs w:val="16"/>
      </w:rPr>
      <w:t>3030-5000</w:t>
    </w:r>
  </w:p>
  <w:p w14:paraId="3630912A" w14:textId="77777777" w:rsidR="000B1A14" w:rsidRPr="00AF3929" w:rsidRDefault="000B1A14" w:rsidP="00AF392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3A2F2" w14:textId="77777777" w:rsidR="00F211AB" w:rsidRDefault="00F211AB" w:rsidP="00275DB3">
      <w:r>
        <w:separator/>
      </w:r>
    </w:p>
  </w:footnote>
  <w:footnote w:type="continuationSeparator" w:id="0">
    <w:p w14:paraId="5463A00B" w14:textId="77777777" w:rsidR="00F211AB" w:rsidRDefault="00F211AB" w:rsidP="00275D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006A" w14:textId="5C8605A6" w:rsidR="00D32C3C" w:rsidRDefault="00192A08" w:rsidP="00D32C3C">
    <w:pPr>
      <w:pStyle w:val="Encabezado"/>
      <w:tabs>
        <w:tab w:val="clear" w:pos="4419"/>
        <w:tab w:val="clear" w:pos="8838"/>
      </w:tabs>
      <w:spacing w:before="240"/>
      <w:ind w:left="1701" w:firstLine="142"/>
      <w:jc w:val="both"/>
      <w:rPr>
        <w:rFonts w:ascii="Arial Narrow" w:eastAsia="Arial" w:hAnsi="Arial Narrow" w:cs="Calibri Light"/>
        <w:bCs/>
        <w:sz w:val="22"/>
        <w:szCs w:val="22"/>
        <w:lang w:val="es-MX" w:eastAsia="es-MX" w:bidi="es-MX"/>
      </w:rPr>
    </w:pPr>
    <w:r w:rsidRPr="00D32C3C">
      <w:rPr>
        <w:rFonts w:ascii="Arial Narrow" w:hAnsi="Arial Narrow"/>
        <w:noProof/>
        <w:sz w:val="22"/>
        <w:szCs w:val="22"/>
        <w:lang w:val="es-MX" w:eastAsia="es-MX"/>
      </w:rPr>
      <w:drawing>
        <wp:anchor distT="0" distB="0" distL="114300" distR="114300" simplePos="0" relativeHeight="251669504" behindDoc="0" locked="0" layoutInCell="1" allowOverlap="1" wp14:anchorId="14A2F76E" wp14:editId="7307E43B">
          <wp:simplePos x="0" y="0"/>
          <wp:positionH relativeFrom="column">
            <wp:posOffset>-487985</wp:posOffset>
          </wp:positionH>
          <wp:positionV relativeFrom="paragraph">
            <wp:posOffset>-265430</wp:posOffset>
          </wp:positionV>
          <wp:extent cx="1714500" cy="49593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 logo negro.png"/>
                  <pic:cNvPicPr/>
                </pic:nvPicPr>
                <pic:blipFill>
                  <a:blip r:embed="rId1">
                    <a:extLst>
                      <a:ext uri="{28A0092B-C50C-407E-A947-70E740481C1C}">
                        <a14:useLocalDpi xmlns:a14="http://schemas.microsoft.com/office/drawing/2010/main" val="0"/>
                      </a:ext>
                    </a:extLst>
                  </a:blip>
                  <a:stretch>
                    <a:fillRect/>
                  </a:stretch>
                </pic:blipFill>
                <pic:spPr>
                  <a:xfrm>
                    <a:off x="0" y="0"/>
                    <a:ext cx="1714500" cy="495935"/>
                  </a:xfrm>
                  <a:prstGeom prst="rect">
                    <a:avLst/>
                  </a:prstGeom>
                </pic:spPr>
              </pic:pic>
            </a:graphicData>
          </a:graphic>
          <wp14:sizeRelH relativeFrom="margin">
            <wp14:pctWidth>0</wp14:pctWidth>
          </wp14:sizeRelH>
        </wp:anchor>
      </w:drawing>
    </w:r>
    <w:r w:rsidRPr="00D32C3C">
      <w:rPr>
        <w:rFonts w:ascii="Arial Narrow" w:eastAsia="Arial" w:hAnsi="Arial Narrow" w:cs="Calibri Light"/>
        <w:bCs/>
        <w:sz w:val="22"/>
        <w:szCs w:val="22"/>
        <w:lang w:val="es-MX" w:eastAsia="es-MX" w:bidi="es-MX"/>
      </w:rPr>
      <w:t xml:space="preserve">                                      </w:t>
    </w:r>
    <w:sdt>
      <w:sdtPr>
        <w:rPr>
          <w:rFonts w:ascii="Arial Narrow" w:eastAsia="Arial" w:hAnsi="Arial Narrow" w:cs="Calibri Light"/>
          <w:bCs/>
          <w:sz w:val="22"/>
          <w:szCs w:val="22"/>
          <w:lang w:val="es-MX" w:eastAsia="es-MX" w:bidi="es-MX"/>
        </w:rPr>
        <w:alias w:val="Asunto"/>
        <w:tag w:val=""/>
        <w:id w:val="1548869093"/>
        <w:placeholder>
          <w:docPart w:val="B914FF4009FC49239521726C4B10E9C8"/>
        </w:placeholder>
        <w:dataBinding w:prefixMappings="xmlns:ns0='http://purl.org/dc/elements/1.1/' xmlns:ns1='http://schemas.openxmlformats.org/package/2006/metadata/core-properties' " w:xpath="/ns1:coreProperties[1]/ns0:subject[1]" w:storeItemID="{6C3C8BC8-F283-45AE-878A-BAB7291924A1}"/>
        <w:text/>
      </w:sdtPr>
      <w:sdtEndPr/>
      <w:sdtContent>
        <w:r w:rsidR="00BF32A7">
          <w:rPr>
            <w:rFonts w:ascii="Arial Narrow" w:eastAsia="Arial" w:hAnsi="Arial Narrow" w:cs="Calibri Light"/>
            <w:bCs/>
            <w:sz w:val="22"/>
            <w:szCs w:val="22"/>
            <w:lang w:val="es-MX" w:eastAsia="es-MX" w:bidi="es-MX"/>
          </w:rPr>
          <w:t>L</w:t>
        </w:r>
        <w:r w:rsidR="002A21E5">
          <w:rPr>
            <w:rFonts w:ascii="Arial Narrow" w:eastAsia="Arial" w:hAnsi="Arial Narrow" w:cs="Calibri Light"/>
            <w:bCs/>
            <w:sz w:val="22"/>
            <w:szCs w:val="22"/>
            <w:lang w:val="es-MX" w:eastAsia="es-MX" w:bidi="es-MX"/>
          </w:rPr>
          <w:t>icitación Pública Local LCCC-018</w:t>
        </w:r>
        <w:r w:rsidR="00BF32A7">
          <w:rPr>
            <w:rFonts w:ascii="Arial Narrow" w:eastAsia="Arial" w:hAnsi="Arial Narrow" w:cs="Calibri Light"/>
            <w:bCs/>
            <w:sz w:val="22"/>
            <w:szCs w:val="22"/>
            <w:lang w:val="es-MX" w:eastAsia="es-MX" w:bidi="es-MX"/>
          </w:rPr>
          <w:t>-2021</w:t>
        </w:r>
      </w:sdtContent>
    </w:sdt>
  </w:p>
  <w:p w14:paraId="6C0F3E61" w14:textId="77777777" w:rsidR="00D32C3C" w:rsidRPr="00D32C3C" w:rsidRDefault="00D32C3C" w:rsidP="00D32C3C">
    <w:pPr>
      <w:pStyle w:val="Encabezado"/>
      <w:tabs>
        <w:tab w:val="clear" w:pos="4419"/>
        <w:tab w:val="clear" w:pos="8838"/>
      </w:tabs>
      <w:ind w:left="1701" w:firstLine="142"/>
      <w:jc w:val="both"/>
      <w:rPr>
        <w:rFonts w:ascii="Arial Narrow" w:eastAsia="Arial" w:hAnsi="Arial Narrow" w:cs="Calibri Light"/>
        <w:bCs/>
        <w:sz w:val="22"/>
        <w:szCs w:val="22"/>
        <w:lang w:val="es-MX" w:eastAsia="es-MX" w:bidi="es-MX"/>
      </w:rPr>
    </w:pPr>
  </w:p>
  <w:p w14:paraId="480FB62B" w14:textId="40F44FEB" w:rsidR="000B1A14" w:rsidRPr="002A21E5" w:rsidRDefault="00BE7536" w:rsidP="00A02411">
    <w:pPr>
      <w:pStyle w:val="Encabezado"/>
      <w:tabs>
        <w:tab w:val="clear" w:pos="4419"/>
        <w:tab w:val="clear" w:pos="8838"/>
      </w:tabs>
      <w:jc w:val="center"/>
      <w:rPr>
        <w:rFonts w:ascii="Arial Narrow" w:hAnsi="Arial Narrow"/>
        <w:b/>
        <w:bCs/>
        <w:sz w:val="18"/>
        <w:szCs w:val="18"/>
        <w:lang w:val="es-MX" w:eastAsia="es-MX"/>
      </w:rPr>
    </w:pPr>
    <w:sdt>
      <w:sdtPr>
        <w:rPr>
          <w:rFonts w:ascii="Arial Narrow" w:eastAsia="Calibri" w:hAnsi="Arial Narrow" w:cs="Calibri Light"/>
          <w:b/>
          <w:smallCaps/>
          <w:sz w:val="18"/>
          <w:szCs w:val="18"/>
          <w:lang w:val="es-MX" w:eastAsia="es-MX"/>
        </w:rPr>
        <w:alias w:val="Categoría"/>
        <w:tag w:val=""/>
        <w:id w:val="47420973"/>
        <w:placeholder>
          <w:docPart w:val="A00474254C8C429F918686D4F9A87B6E"/>
        </w:placeholder>
        <w:dataBinding w:prefixMappings="xmlns:ns0='http://purl.org/dc/elements/1.1/' xmlns:ns1='http://schemas.openxmlformats.org/package/2006/metadata/core-properties' " w:xpath="/ns1:coreProperties[1]/ns1:category[1]" w:storeItemID="{6C3C8BC8-F283-45AE-878A-BAB7291924A1}"/>
        <w:text/>
      </w:sdtPr>
      <w:sdtEndPr/>
      <w:sdtContent>
        <w:r w:rsidR="00B74BA2">
          <w:rPr>
            <w:rFonts w:ascii="Arial Narrow" w:eastAsia="Calibri" w:hAnsi="Arial Narrow" w:cs="Calibri Light"/>
            <w:b/>
            <w:smallCaps/>
            <w:sz w:val="18"/>
            <w:szCs w:val="18"/>
            <w:lang w:val="es-MX" w:eastAsia="es-MX"/>
          </w:rPr>
          <w:t>“SERVICIO DE TRANSPORTE PARA EL TRASLADO DEL PERSONAL Y PACIENTES DEL CENTRO DE ATENCIÓN INTEGRAL DE SALUD MENTAL (CAISAME) ESTANCIA PROLONGADA DEL INSTITUTO JALISCIENSE DE SALUD MENTAL (SALME)”</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612B"/>
    <w:multiLevelType w:val="hybridMultilevel"/>
    <w:tmpl w:val="00145F6C"/>
    <w:lvl w:ilvl="0" w:tplc="080A0001">
      <w:start w:val="1"/>
      <w:numFmt w:val="bullet"/>
      <w:lvlText w:val=""/>
      <w:lvlJc w:val="left"/>
      <w:pPr>
        <w:ind w:left="3479" w:hanging="360"/>
      </w:pPr>
      <w:rPr>
        <w:rFonts w:ascii="Symbol" w:hAnsi="Symbol" w:hint="default"/>
      </w:rPr>
    </w:lvl>
    <w:lvl w:ilvl="1" w:tplc="080A0003" w:tentative="1">
      <w:start w:val="1"/>
      <w:numFmt w:val="bullet"/>
      <w:lvlText w:val="o"/>
      <w:lvlJc w:val="left"/>
      <w:pPr>
        <w:ind w:left="4199" w:hanging="360"/>
      </w:pPr>
      <w:rPr>
        <w:rFonts w:ascii="Courier New" w:hAnsi="Courier New" w:cs="Courier New" w:hint="default"/>
      </w:rPr>
    </w:lvl>
    <w:lvl w:ilvl="2" w:tplc="080A0005" w:tentative="1">
      <w:start w:val="1"/>
      <w:numFmt w:val="bullet"/>
      <w:lvlText w:val=""/>
      <w:lvlJc w:val="left"/>
      <w:pPr>
        <w:ind w:left="4919" w:hanging="360"/>
      </w:pPr>
      <w:rPr>
        <w:rFonts w:ascii="Wingdings" w:hAnsi="Wingdings" w:hint="default"/>
      </w:rPr>
    </w:lvl>
    <w:lvl w:ilvl="3" w:tplc="080A0001" w:tentative="1">
      <w:start w:val="1"/>
      <w:numFmt w:val="bullet"/>
      <w:lvlText w:val=""/>
      <w:lvlJc w:val="left"/>
      <w:pPr>
        <w:ind w:left="5639" w:hanging="360"/>
      </w:pPr>
      <w:rPr>
        <w:rFonts w:ascii="Symbol" w:hAnsi="Symbol" w:hint="default"/>
      </w:rPr>
    </w:lvl>
    <w:lvl w:ilvl="4" w:tplc="080A0003" w:tentative="1">
      <w:start w:val="1"/>
      <w:numFmt w:val="bullet"/>
      <w:lvlText w:val="o"/>
      <w:lvlJc w:val="left"/>
      <w:pPr>
        <w:ind w:left="6359" w:hanging="360"/>
      </w:pPr>
      <w:rPr>
        <w:rFonts w:ascii="Courier New" w:hAnsi="Courier New" w:cs="Courier New" w:hint="default"/>
      </w:rPr>
    </w:lvl>
    <w:lvl w:ilvl="5" w:tplc="080A0005" w:tentative="1">
      <w:start w:val="1"/>
      <w:numFmt w:val="bullet"/>
      <w:lvlText w:val=""/>
      <w:lvlJc w:val="left"/>
      <w:pPr>
        <w:ind w:left="7079" w:hanging="360"/>
      </w:pPr>
      <w:rPr>
        <w:rFonts w:ascii="Wingdings" w:hAnsi="Wingdings" w:hint="default"/>
      </w:rPr>
    </w:lvl>
    <w:lvl w:ilvl="6" w:tplc="080A0001" w:tentative="1">
      <w:start w:val="1"/>
      <w:numFmt w:val="bullet"/>
      <w:lvlText w:val=""/>
      <w:lvlJc w:val="left"/>
      <w:pPr>
        <w:ind w:left="7799" w:hanging="360"/>
      </w:pPr>
      <w:rPr>
        <w:rFonts w:ascii="Symbol" w:hAnsi="Symbol" w:hint="default"/>
      </w:rPr>
    </w:lvl>
    <w:lvl w:ilvl="7" w:tplc="080A0003" w:tentative="1">
      <w:start w:val="1"/>
      <w:numFmt w:val="bullet"/>
      <w:lvlText w:val="o"/>
      <w:lvlJc w:val="left"/>
      <w:pPr>
        <w:ind w:left="8519" w:hanging="360"/>
      </w:pPr>
      <w:rPr>
        <w:rFonts w:ascii="Courier New" w:hAnsi="Courier New" w:cs="Courier New" w:hint="default"/>
      </w:rPr>
    </w:lvl>
    <w:lvl w:ilvl="8" w:tplc="080A0005" w:tentative="1">
      <w:start w:val="1"/>
      <w:numFmt w:val="bullet"/>
      <w:lvlText w:val=""/>
      <w:lvlJc w:val="left"/>
      <w:pPr>
        <w:ind w:left="9239" w:hanging="360"/>
      </w:pPr>
      <w:rPr>
        <w:rFonts w:ascii="Wingdings" w:hAnsi="Wingdings" w:hint="default"/>
      </w:rPr>
    </w:lvl>
  </w:abstractNum>
  <w:abstractNum w:abstractNumId="1" w15:restartNumberingAfterBreak="0">
    <w:nsid w:val="226A73A8"/>
    <w:multiLevelType w:val="hybridMultilevel"/>
    <w:tmpl w:val="8D5441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39E70AAA"/>
    <w:multiLevelType w:val="hybridMultilevel"/>
    <w:tmpl w:val="75F48B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3A366DD9"/>
    <w:multiLevelType w:val="hybridMultilevel"/>
    <w:tmpl w:val="F7D89E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5345B3"/>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3971CB7"/>
    <w:multiLevelType w:val="hybridMultilevel"/>
    <w:tmpl w:val="BF8A89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90E2900"/>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D65D4F"/>
    <w:multiLevelType w:val="hybridMultilevel"/>
    <w:tmpl w:val="ECD406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72E63841"/>
    <w:multiLevelType w:val="hybridMultilevel"/>
    <w:tmpl w:val="5B74FB4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2EA39F9"/>
    <w:multiLevelType w:val="hybridMultilevel"/>
    <w:tmpl w:val="1520A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2"/>
  </w:num>
  <w:num w:numId="5">
    <w:abstractNumId w:val="3"/>
  </w:num>
  <w:num w:numId="6">
    <w:abstractNumId w:val="8"/>
  </w:num>
  <w:num w:numId="7">
    <w:abstractNumId w:val="9"/>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B3"/>
    <w:rsid w:val="0000262A"/>
    <w:rsid w:val="00003956"/>
    <w:rsid w:val="00005E0E"/>
    <w:rsid w:val="00010665"/>
    <w:rsid w:val="0001176B"/>
    <w:rsid w:val="00013BA9"/>
    <w:rsid w:val="000175F1"/>
    <w:rsid w:val="00020C92"/>
    <w:rsid w:val="000226AA"/>
    <w:rsid w:val="00024A46"/>
    <w:rsid w:val="00024BD3"/>
    <w:rsid w:val="00026CBE"/>
    <w:rsid w:val="00033760"/>
    <w:rsid w:val="00035867"/>
    <w:rsid w:val="00040664"/>
    <w:rsid w:val="00044D2D"/>
    <w:rsid w:val="00044E4D"/>
    <w:rsid w:val="00046221"/>
    <w:rsid w:val="0004697A"/>
    <w:rsid w:val="00046A2C"/>
    <w:rsid w:val="00050AA9"/>
    <w:rsid w:val="000517D8"/>
    <w:rsid w:val="00054EA0"/>
    <w:rsid w:val="0005591E"/>
    <w:rsid w:val="00061A84"/>
    <w:rsid w:val="00063217"/>
    <w:rsid w:val="000632F5"/>
    <w:rsid w:val="00075C65"/>
    <w:rsid w:val="00076E59"/>
    <w:rsid w:val="00077521"/>
    <w:rsid w:val="00082704"/>
    <w:rsid w:val="000833E6"/>
    <w:rsid w:val="00083635"/>
    <w:rsid w:val="00090278"/>
    <w:rsid w:val="00091395"/>
    <w:rsid w:val="000A56EE"/>
    <w:rsid w:val="000A7A65"/>
    <w:rsid w:val="000B1A14"/>
    <w:rsid w:val="000B1A29"/>
    <w:rsid w:val="000B453B"/>
    <w:rsid w:val="000C00CA"/>
    <w:rsid w:val="000C0648"/>
    <w:rsid w:val="000C4C96"/>
    <w:rsid w:val="000C7F56"/>
    <w:rsid w:val="000D1FBB"/>
    <w:rsid w:val="000D5DF3"/>
    <w:rsid w:val="000D7C46"/>
    <w:rsid w:val="000E09A8"/>
    <w:rsid w:val="000E1A38"/>
    <w:rsid w:val="000E4957"/>
    <w:rsid w:val="000F2643"/>
    <w:rsid w:val="00101649"/>
    <w:rsid w:val="00107451"/>
    <w:rsid w:val="00107628"/>
    <w:rsid w:val="00111C5C"/>
    <w:rsid w:val="00112B61"/>
    <w:rsid w:val="00113607"/>
    <w:rsid w:val="00113B22"/>
    <w:rsid w:val="001140EE"/>
    <w:rsid w:val="001320D7"/>
    <w:rsid w:val="00133C77"/>
    <w:rsid w:val="001350D7"/>
    <w:rsid w:val="00140402"/>
    <w:rsid w:val="00146D56"/>
    <w:rsid w:val="00147303"/>
    <w:rsid w:val="00147EED"/>
    <w:rsid w:val="00150204"/>
    <w:rsid w:val="00150792"/>
    <w:rsid w:val="001530C8"/>
    <w:rsid w:val="00155205"/>
    <w:rsid w:val="00155EB1"/>
    <w:rsid w:val="00163E24"/>
    <w:rsid w:val="00183A67"/>
    <w:rsid w:val="0018622B"/>
    <w:rsid w:val="00190CC4"/>
    <w:rsid w:val="00192A08"/>
    <w:rsid w:val="001A027C"/>
    <w:rsid w:val="001A1F9A"/>
    <w:rsid w:val="001B3AC4"/>
    <w:rsid w:val="001B6816"/>
    <w:rsid w:val="001C4166"/>
    <w:rsid w:val="001C423E"/>
    <w:rsid w:val="001C49E9"/>
    <w:rsid w:val="001D404A"/>
    <w:rsid w:val="001E24B7"/>
    <w:rsid w:val="001E2E30"/>
    <w:rsid w:val="001E3E72"/>
    <w:rsid w:val="001E6790"/>
    <w:rsid w:val="001E7CB7"/>
    <w:rsid w:val="001F2B61"/>
    <w:rsid w:val="001F7348"/>
    <w:rsid w:val="00200971"/>
    <w:rsid w:val="002100A5"/>
    <w:rsid w:val="00222A0E"/>
    <w:rsid w:val="002234FD"/>
    <w:rsid w:val="00224997"/>
    <w:rsid w:val="00227698"/>
    <w:rsid w:val="00231BEC"/>
    <w:rsid w:val="0023265B"/>
    <w:rsid w:val="00234717"/>
    <w:rsid w:val="002379F9"/>
    <w:rsid w:val="002425BD"/>
    <w:rsid w:val="002432BA"/>
    <w:rsid w:val="002447D8"/>
    <w:rsid w:val="00245FA1"/>
    <w:rsid w:val="00247523"/>
    <w:rsid w:val="00253BDE"/>
    <w:rsid w:val="00256A1F"/>
    <w:rsid w:val="00264EB3"/>
    <w:rsid w:val="002651C8"/>
    <w:rsid w:val="002656FA"/>
    <w:rsid w:val="00265CEF"/>
    <w:rsid w:val="00270E96"/>
    <w:rsid w:val="00275DB3"/>
    <w:rsid w:val="00284B42"/>
    <w:rsid w:val="0028568A"/>
    <w:rsid w:val="002957D9"/>
    <w:rsid w:val="002A21E5"/>
    <w:rsid w:val="002A5D62"/>
    <w:rsid w:val="002A715F"/>
    <w:rsid w:val="002B1C5E"/>
    <w:rsid w:val="002B221F"/>
    <w:rsid w:val="002B4C66"/>
    <w:rsid w:val="002B6277"/>
    <w:rsid w:val="002B6D04"/>
    <w:rsid w:val="002B78F7"/>
    <w:rsid w:val="002C261D"/>
    <w:rsid w:val="002C3008"/>
    <w:rsid w:val="002C4CE3"/>
    <w:rsid w:val="002E74C8"/>
    <w:rsid w:val="002F4588"/>
    <w:rsid w:val="002F69C4"/>
    <w:rsid w:val="00300754"/>
    <w:rsid w:val="00305BE4"/>
    <w:rsid w:val="00311CBA"/>
    <w:rsid w:val="00313C13"/>
    <w:rsid w:val="00313F33"/>
    <w:rsid w:val="003230CE"/>
    <w:rsid w:val="00324BD9"/>
    <w:rsid w:val="0032544E"/>
    <w:rsid w:val="0033120F"/>
    <w:rsid w:val="00331E47"/>
    <w:rsid w:val="00340EF5"/>
    <w:rsid w:val="003411E2"/>
    <w:rsid w:val="00346340"/>
    <w:rsid w:val="003470A5"/>
    <w:rsid w:val="00354892"/>
    <w:rsid w:val="0035564D"/>
    <w:rsid w:val="003659E7"/>
    <w:rsid w:val="003663C1"/>
    <w:rsid w:val="0036749A"/>
    <w:rsid w:val="003679A5"/>
    <w:rsid w:val="00373D82"/>
    <w:rsid w:val="00380D99"/>
    <w:rsid w:val="00386531"/>
    <w:rsid w:val="00391F07"/>
    <w:rsid w:val="0039503A"/>
    <w:rsid w:val="003957E4"/>
    <w:rsid w:val="003A1B67"/>
    <w:rsid w:val="003A2625"/>
    <w:rsid w:val="003A65D7"/>
    <w:rsid w:val="003A7948"/>
    <w:rsid w:val="003B2731"/>
    <w:rsid w:val="003B2A90"/>
    <w:rsid w:val="003B30A9"/>
    <w:rsid w:val="003C31D0"/>
    <w:rsid w:val="003C528B"/>
    <w:rsid w:val="003C5B8D"/>
    <w:rsid w:val="003C69E9"/>
    <w:rsid w:val="003D45DB"/>
    <w:rsid w:val="003D6295"/>
    <w:rsid w:val="003D6E58"/>
    <w:rsid w:val="003D7508"/>
    <w:rsid w:val="003D7EB8"/>
    <w:rsid w:val="003E2C7A"/>
    <w:rsid w:val="003E64DF"/>
    <w:rsid w:val="003F18B0"/>
    <w:rsid w:val="003F30AF"/>
    <w:rsid w:val="003F5EE8"/>
    <w:rsid w:val="00400FF3"/>
    <w:rsid w:val="004021BC"/>
    <w:rsid w:val="004021DE"/>
    <w:rsid w:val="00407014"/>
    <w:rsid w:val="00413B82"/>
    <w:rsid w:val="00414679"/>
    <w:rsid w:val="0041503F"/>
    <w:rsid w:val="004173C7"/>
    <w:rsid w:val="00422685"/>
    <w:rsid w:val="0043761F"/>
    <w:rsid w:val="00452B6A"/>
    <w:rsid w:val="00455BF7"/>
    <w:rsid w:val="00457C3E"/>
    <w:rsid w:val="00463B96"/>
    <w:rsid w:val="004642E5"/>
    <w:rsid w:val="004671DB"/>
    <w:rsid w:val="004706ED"/>
    <w:rsid w:val="00472FA6"/>
    <w:rsid w:val="0047462B"/>
    <w:rsid w:val="004766F1"/>
    <w:rsid w:val="00482C5D"/>
    <w:rsid w:val="004903F6"/>
    <w:rsid w:val="00491483"/>
    <w:rsid w:val="004925F1"/>
    <w:rsid w:val="00493593"/>
    <w:rsid w:val="004942F8"/>
    <w:rsid w:val="00495D75"/>
    <w:rsid w:val="00497574"/>
    <w:rsid w:val="00497944"/>
    <w:rsid w:val="004A581E"/>
    <w:rsid w:val="004B3F8C"/>
    <w:rsid w:val="004B680B"/>
    <w:rsid w:val="004C0256"/>
    <w:rsid w:val="004C2CD8"/>
    <w:rsid w:val="004C3FFB"/>
    <w:rsid w:val="004C684E"/>
    <w:rsid w:val="004C7DAE"/>
    <w:rsid w:val="004D3B8E"/>
    <w:rsid w:val="004D3D3E"/>
    <w:rsid w:val="004D42EA"/>
    <w:rsid w:val="004D5984"/>
    <w:rsid w:val="004D64E7"/>
    <w:rsid w:val="004D7BF9"/>
    <w:rsid w:val="004E1ECA"/>
    <w:rsid w:val="004E7C3C"/>
    <w:rsid w:val="004F0111"/>
    <w:rsid w:val="004F1D67"/>
    <w:rsid w:val="004F1FF0"/>
    <w:rsid w:val="004F24F1"/>
    <w:rsid w:val="004F7F12"/>
    <w:rsid w:val="005009F8"/>
    <w:rsid w:val="00503E8D"/>
    <w:rsid w:val="0050572A"/>
    <w:rsid w:val="0050644A"/>
    <w:rsid w:val="005066F1"/>
    <w:rsid w:val="00506BAE"/>
    <w:rsid w:val="00507914"/>
    <w:rsid w:val="00512BF0"/>
    <w:rsid w:val="005178F2"/>
    <w:rsid w:val="00517EDA"/>
    <w:rsid w:val="0052207B"/>
    <w:rsid w:val="00522D40"/>
    <w:rsid w:val="00524394"/>
    <w:rsid w:val="0052577C"/>
    <w:rsid w:val="005275E8"/>
    <w:rsid w:val="005351F3"/>
    <w:rsid w:val="0053719C"/>
    <w:rsid w:val="00541700"/>
    <w:rsid w:val="00560BB1"/>
    <w:rsid w:val="00562444"/>
    <w:rsid w:val="005650B7"/>
    <w:rsid w:val="005668A9"/>
    <w:rsid w:val="00570B70"/>
    <w:rsid w:val="005711F3"/>
    <w:rsid w:val="00575537"/>
    <w:rsid w:val="00577440"/>
    <w:rsid w:val="005802D8"/>
    <w:rsid w:val="00586B53"/>
    <w:rsid w:val="0059156B"/>
    <w:rsid w:val="00594129"/>
    <w:rsid w:val="00596B58"/>
    <w:rsid w:val="005A7952"/>
    <w:rsid w:val="005B283B"/>
    <w:rsid w:val="005B3BFD"/>
    <w:rsid w:val="005C06CC"/>
    <w:rsid w:val="005C7162"/>
    <w:rsid w:val="005D33DF"/>
    <w:rsid w:val="005D7705"/>
    <w:rsid w:val="005E069B"/>
    <w:rsid w:val="005E5BD5"/>
    <w:rsid w:val="005E6C8F"/>
    <w:rsid w:val="005E7C75"/>
    <w:rsid w:val="00601978"/>
    <w:rsid w:val="006174BB"/>
    <w:rsid w:val="00617DCD"/>
    <w:rsid w:val="00626AAF"/>
    <w:rsid w:val="006276DE"/>
    <w:rsid w:val="0063015A"/>
    <w:rsid w:val="00634EB2"/>
    <w:rsid w:val="006357C0"/>
    <w:rsid w:val="00647FDF"/>
    <w:rsid w:val="00652383"/>
    <w:rsid w:val="00663F7D"/>
    <w:rsid w:val="00665916"/>
    <w:rsid w:val="00667D6E"/>
    <w:rsid w:val="0067470E"/>
    <w:rsid w:val="0067556A"/>
    <w:rsid w:val="00677CA2"/>
    <w:rsid w:val="00684DB4"/>
    <w:rsid w:val="006925DA"/>
    <w:rsid w:val="00694202"/>
    <w:rsid w:val="00695A0D"/>
    <w:rsid w:val="00697F81"/>
    <w:rsid w:val="006A3FEE"/>
    <w:rsid w:val="006A5320"/>
    <w:rsid w:val="006B16FB"/>
    <w:rsid w:val="006B2425"/>
    <w:rsid w:val="006C1308"/>
    <w:rsid w:val="006C301F"/>
    <w:rsid w:val="006C7FEB"/>
    <w:rsid w:val="006D0054"/>
    <w:rsid w:val="006D0A14"/>
    <w:rsid w:val="006D103D"/>
    <w:rsid w:val="006D209B"/>
    <w:rsid w:val="006D3A41"/>
    <w:rsid w:val="006D77DB"/>
    <w:rsid w:val="006F2251"/>
    <w:rsid w:val="006F247D"/>
    <w:rsid w:val="006F3332"/>
    <w:rsid w:val="006F5DC5"/>
    <w:rsid w:val="006F630D"/>
    <w:rsid w:val="006F6A93"/>
    <w:rsid w:val="007006D5"/>
    <w:rsid w:val="00701CDD"/>
    <w:rsid w:val="0070200B"/>
    <w:rsid w:val="007040C1"/>
    <w:rsid w:val="007107FC"/>
    <w:rsid w:val="00710F98"/>
    <w:rsid w:val="007119BE"/>
    <w:rsid w:val="007126AA"/>
    <w:rsid w:val="00716274"/>
    <w:rsid w:val="00720C2B"/>
    <w:rsid w:val="00721830"/>
    <w:rsid w:val="00724D61"/>
    <w:rsid w:val="00734F4F"/>
    <w:rsid w:val="00744113"/>
    <w:rsid w:val="00744E8F"/>
    <w:rsid w:val="00746191"/>
    <w:rsid w:val="007473B2"/>
    <w:rsid w:val="007478B1"/>
    <w:rsid w:val="00747A7C"/>
    <w:rsid w:val="00754929"/>
    <w:rsid w:val="0076093F"/>
    <w:rsid w:val="00771381"/>
    <w:rsid w:val="00774295"/>
    <w:rsid w:val="00776E55"/>
    <w:rsid w:val="007770EA"/>
    <w:rsid w:val="007850C3"/>
    <w:rsid w:val="007856F4"/>
    <w:rsid w:val="00787487"/>
    <w:rsid w:val="0079586E"/>
    <w:rsid w:val="00796B04"/>
    <w:rsid w:val="00796DBF"/>
    <w:rsid w:val="007A1562"/>
    <w:rsid w:val="007A32D4"/>
    <w:rsid w:val="007A5565"/>
    <w:rsid w:val="007B6227"/>
    <w:rsid w:val="007B7281"/>
    <w:rsid w:val="007B72DA"/>
    <w:rsid w:val="007C22CF"/>
    <w:rsid w:val="007C3B30"/>
    <w:rsid w:val="007C46F6"/>
    <w:rsid w:val="007C60D6"/>
    <w:rsid w:val="007C6BCD"/>
    <w:rsid w:val="007C79C6"/>
    <w:rsid w:val="007D2A83"/>
    <w:rsid w:val="007D73CD"/>
    <w:rsid w:val="007E7F45"/>
    <w:rsid w:val="007F11FB"/>
    <w:rsid w:val="007F1850"/>
    <w:rsid w:val="007F1DAB"/>
    <w:rsid w:val="00803A0D"/>
    <w:rsid w:val="00806E47"/>
    <w:rsid w:val="0081004B"/>
    <w:rsid w:val="00811229"/>
    <w:rsid w:val="008137EB"/>
    <w:rsid w:val="00814F95"/>
    <w:rsid w:val="00816701"/>
    <w:rsid w:val="00817AE6"/>
    <w:rsid w:val="00817D62"/>
    <w:rsid w:val="008432E3"/>
    <w:rsid w:val="00845BA9"/>
    <w:rsid w:val="0085542B"/>
    <w:rsid w:val="00856C1B"/>
    <w:rsid w:val="00861834"/>
    <w:rsid w:val="00864ACF"/>
    <w:rsid w:val="00865890"/>
    <w:rsid w:val="00872C2A"/>
    <w:rsid w:val="008742A6"/>
    <w:rsid w:val="0087569A"/>
    <w:rsid w:val="00877E73"/>
    <w:rsid w:val="00881DE9"/>
    <w:rsid w:val="00883B56"/>
    <w:rsid w:val="00884557"/>
    <w:rsid w:val="00895A2C"/>
    <w:rsid w:val="008A1761"/>
    <w:rsid w:val="008A2A90"/>
    <w:rsid w:val="008A415A"/>
    <w:rsid w:val="008A7DEC"/>
    <w:rsid w:val="008B081C"/>
    <w:rsid w:val="008B3705"/>
    <w:rsid w:val="008B3C67"/>
    <w:rsid w:val="008B65A4"/>
    <w:rsid w:val="008B69A2"/>
    <w:rsid w:val="008B6A61"/>
    <w:rsid w:val="008B6BBA"/>
    <w:rsid w:val="008C2501"/>
    <w:rsid w:val="008C6591"/>
    <w:rsid w:val="008D3372"/>
    <w:rsid w:val="008D6203"/>
    <w:rsid w:val="008E138C"/>
    <w:rsid w:val="008E568A"/>
    <w:rsid w:val="008E5839"/>
    <w:rsid w:val="008F75FC"/>
    <w:rsid w:val="00903B1E"/>
    <w:rsid w:val="00904D13"/>
    <w:rsid w:val="00917BAD"/>
    <w:rsid w:val="00921483"/>
    <w:rsid w:val="00922678"/>
    <w:rsid w:val="009234BD"/>
    <w:rsid w:val="00924A08"/>
    <w:rsid w:val="00927804"/>
    <w:rsid w:val="00927C67"/>
    <w:rsid w:val="00930531"/>
    <w:rsid w:val="009334E8"/>
    <w:rsid w:val="0093411E"/>
    <w:rsid w:val="009470B3"/>
    <w:rsid w:val="009520F3"/>
    <w:rsid w:val="0095519C"/>
    <w:rsid w:val="0095613F"/>
    <w:rsid w:val="0095764C"/>
    <w:rsid w:val="00963EBE"/>
    <w:rsid w:val="00964AAB"/>
    <w:rsid w:val="00974585"/>
    <w:rsid w:val="0097588E"/>
    <w:rsid w:val="009915E9"/>
    <w:rsid w:val="009931A6"/>
    <w:rsid w:val="00995411"/>
    <w:rsid w:val="009A0CD1"/>
    <w:rsid w:val="009A1083"/>
    <w:rsid w:val="009A409D"/>
    <w:rsid w:val="009B0FB3"/>
    <w:rsid w:val="009B2AE4"/>
    <w:rsid w:val="009B596D"/>
    <w:rsid w:val="009B636A"/>
    <w:rsid w:val="009B63D1"/>
    <w:rsid w:val="009C160D"/>
    <w:rsid w:val="009C17F5"/>
    <w:rsid w:val="009C2168"/>
    <w:rsid w:val="009C2C02"/>
    <w:rsid w:val="009C3B07"/>
    <w:rsid w:val="009D11CB"/>
    <w:rsid w:val="009E0400"/>
    <w:rsid w:val="009E1B58"/>
    <w:rsid w:val="009E2018"/>
    <w:rsid w:val="009F6D49"/>
    <w:rsid w:val="00A0115D"/>
    <w:rsid w:val="00A013E2"/>
    <w:rsid w:val="00A01F17"/>
    <w:rsid w:val="00A02411"/>
    <w:rsid w:val="00A02F19"/>
    <w:rsid w:val="00A042C2"/>
    <w:rsid w:val="00A112D6"/>
    <w:rsid w:val="00A12346"/>
    <w:rsid w:val="00A12A02"/>
    <w:rsid w:val="00A1656B"/>
    <w:rsid w:val="00A179B7"/>
    <w:rsid w:val="00A21324"/>
    <w:rsid w:val="00A2223D"/>
    <w:rsid w:val="00A24055"/>
    <w:rsid w:val="00A2478C"/>
    <w:rsid w:val="00A27345"/>
    <w:rsid w:val="00A302BC"/>
    <w:rsid w:val="00A30E06"/>
    <w:rsid w:val="00A32E26"/>
    <w:rsid w:val="00A32FAC"/>
    <w:rsid w:val="00A33E67"/>
    <w:rsid w:val="00A34A6F"/>
    <w:rsid w:val="00A4517F"/>
    <w:rsid w:val="00A45E69"/>
    <w:rsid w:val="00A47762"/>
    <w:rsid w:val="00A60055"/>
    <w:rsid w:val="00A65F3D"/>
    <w:rsid w:val="00A661A2"/>
    <w:rsid w:val="00A670CE"/>
    <w:rsid w:val="00A6733D"/>
    <w:rsid w:val="00A721F2"/>
    <w:rsid w:val="00A816DC"/>
    <w:rsid w:val="00A86A9A"/>
    <w:rsid w:val="00A93C35"/>
    <w:rsid w:val="00A96455"/>
    <w:rsid w:val="00AA43C1"/>
    <w:rsid w:val="00AA696C"/>
    <w:rsid w:val="00AB2FB6"/>
    <w:rsid w:val="00AB499F"/>
    <w:rsid w:val="00AB6050"/>
    <w:rsid w:val="00AC01D8"/>
    <w:rsid w:val="00AC2C64"/>
    <w:rsid w:val="00AC6D3C"/>
    <w:rsid w:val="00AD5069"/>
    <w:rsid w:val="00AD5B89"/>
    <w:rsid w:val="00AE0F30"/>
    <w:rsid w:val="00AF09BC"/>
    <w:rsid w:val="00AF1F30"/>
    <w:rsid w:val="00AF3929"/>
    <w:rsid w:val="00AF4186"/>
    <w:rsid w:val="00B010F2"/>
    <w:rsid w:val="00B02163"/>
    <w:rsid w:val="00B0678A"/>
    <w:rsid w:val="00B10E54"/>
    <w:rsid w:val="00B20F33"/>
    <w:rsid w:val="00B22948"/>
    <w:rsid w:val="00B3259B"/>
    <w:rsid w:val="00B34B3E"/>
    <w:rsid w:val="00B37421"/>
    <w:rsid w:val="00B37B02"/>
    <w:rsid w:val="00B43072"/>
    <w:rsid w:val="00B44F61"/>
    <w:rsid w:val="00B4768D"/>
    <w:rsid w:val="00B533A7"/>
    <w:rsid w:val="00B626E4"/>
    <w:rsid w:val="00B654C7"/>
    <w:rsid w:val="00B71558"/>
    <w:rsid w:val="00B7355B"/>
    <w:rsid w:val="00B74BA2"/>
    <w:rsid w:val="00B86DC6"/>
    <w:rsid w:val="00B87AA8"/>
    <w:rsid w:val="00B90131"/>
    <w:rsid w:val="00B92231"/>
    <w:rsid w:val="00B943D0"/>
    <w:rsid w:val="00B9679B"/>
    <w:rsid w:val="00BB01BA"/>
    <w:rsid w:val="00BC0179"/>
    <w:rsid w:val="00BC1EB2"/>
    <w:rsid w:val="00BC2381"/>
    <w:rsid w:val="00BC3464"/>
    <w:rsid w:val="00BC4DB5"/>
    <w:rsid w:val="00BC69BF"/>
    <w:rsid w:val="00BD52E5"/>
    <w:rsid w:val="00BD741F"/>
    <w:rsid w:val="00BE56B1"/>
    <w:rsid w:val="00BE7536"/>
    <w:rsid w:val="00BF0304"/>
    <w:rsid w:val="00BF0801"/>
    <w:rsid w:val="00BF32A7"/>
    <w:rsid w:val="00BF39EB"/>
    <w:rsid w:val="00BF428E"/>
    <w:rsid w:val="00BF53BF"/>
    <w:rsid w:val="00BF6C9B"/>
    <w:rsid w:val="00C02F83"/>
    <w:rsid w:val="00C059BB"/>
    <w:rsid w:val="00C14132"/>
    <w:rsid w:val="00C168A8"/>
    <w:rsid w:val="00C21810"/>
    <w:rsid w:val="00C235A4"/>
    <w:rsid w:val="00C30941"/>
    <w:rsid w:val="00C315EA"/>
    <w:rsid w:val="00C35936"/>
    <w:rsid w:val="00C359A6"/>
    <w:rsid w:val="00C37CA5"/>
    <w:rsid w:val="00C41FC7"/>
    <w:rsid w:val="00C43754"/>
    <w:rsid w:val="00C51F83"/>
    <w:rsid w:val="00C55DB2"/>
    <w:rsid w:val="00C653D6"/>
    <w:rsid w:val="00C65B1A"/>
    <w:rsid w:val="00C72385"/>
    <w:rsid w:val="00C74696"/>
    <w:rsid w:val="00C772DD"/>
    <w:rsid w:val="00C8328D"/>
    <w:rsid w:val="00CA2562"/>
    <w:rsid w:val="00CA48BD"/>
    <w:rsid w:val="00CB2BBC"/>
    <w:rsid w:val="00CB72FE"/>
    <w:rsid w:val="00CB7855"/>
    <w:rsid w:val="00CC1045"/>
    <w:rsid w:val="00CC4235"/>
    <w:rsid w:val="00CC5E66"/>
    <w:rsid w:val="00CC7769"/>
    <w:rsid w:val="00CD35B2"/>
    <w:rsid w:val="00CD3E9D"/>
    <w:rsid w:val="00CD7044"/>
    <w:rsid w:val="00CE46EB"/>
    <w:rsid w:val="00CE4B3E"/>
    <w:rsid w:val="00CE6648"/>
    <w:rsid w:val="00CF0CC9"/>
    <w:rsid w:val="00CF2460"/>
    <w:rsid w:val="00CF6C30"/>
    <w:rsid w:val="00D04488"/>
    <w:rsid w:val="00D10710"/>
    <w:rsid w:val="00D1748B"/>
    <w:rsid w:val="00D17DFD"/>
    <w:rsid w:val="00D23936"/>
    <w:rsid w:val="00D25AFB"/>
    <w:rsid w:val="00D27EEF"/>
    <w:rsid w:val="00D32C3C"/>
    <w:rsid w:val="00D379B5"/>
    <w:rsid w:val="00D41AB1"/>
    <w:rsid w:val="00D46692"/>
    <w:rsid w:val="00D473E8"/>
    <w:rsid w:val="00D47519"/>
    <w:rsid w:val="00D5097E"/>
    <w:rsid w:val="00D5355F"/>
    <w:rsid w:val="00D57592"/>
    <w:rsid w:val="00D63A79"/>
    <w:rsid w:val="00D70007"/>
    <w:rsid w:val="00D706E2"/>
    <w:rsid w:val="00D72BEF"/>
    <w:rsid w:val="00D74371"/>
    <w:rsid w:val="00D74D51"/>
    <w:rsid w:val="00D77C83"/>
    <w:rsid w:val="00D812F6"/>
    <w:rsid w:val="00D8221D"/>
    <w:rsid w:val="00D8422F"/>
    <w:rsid w:val="00D853B5"/>
    <w:rsid w:val="00D86AA9"/>
    <w:rsid w:val="00D8727F"/>
    <w:rsid w:val="00D96CF2"/>
    <w:rsid w:val="00DA22AF"/>
    <w:rsid w:val="00DA34FB"/>
    <w:rsid w:val="00DA7D8D"/>
    <w:rsid w:val="00DB5C09"/>
    <w:rsid w:val="00DC531C"/>
    <w:rsid w:val="00DD0147"/>
    <w:rsid w:val="00DD27EC"/>
    <w:rsid w:val="00DD351D"/>
    <w:rsid w:val="00DD7464"/>
    <w:rsid w:val="00DF4E5F"/>
    <w:rsid w:val="00DF6608"/>
    <w:rsid w:val="00E01A3A"/>
    <w:rsid w:val="00E0467E"/>
    <w:rsid w:val="00E047AE"/>
    <w:rsid w:val="00E0595D"/>
    <w:rsid w:val="00E05A4A"/>
    <w:rsid w:val="00E06100"/>
    <w:rsid w:val="00E069F0"/>
    <w:rsid w:val="00E22E8E"/>
    <w:rsid w:val="00E31999"/>
    <w:rsid w:val="00E320C4"/>
    <w:rsid w:val="00E42478"/>
    <w:rsid w:val="00E469A3"/>
    <w:rsid w:val="00E46E68"/>
    <w:rsid w:val="00E51F15"/>
    <w:rsid w:val="00E52A93"/>
    <w:rsid w:val="00E56F1D"/>
    <w:rsid w:val="00E65E22"/>
    <w:rsid w:val="00E71383"/>
    <w:rsid w:val="00E767F5"/>
    <w:rsid w:val="00E83BC8"/>
    <w:rsid w:val="00E86415"/>
    <w:rsid w:val="00E92514"/>
    <w:rsid w:val="00E928EB"/>
    <w:rsid w:val="00E9606E"/>
    <w:rsid w:val="00EA231D"/>
    <w:rsid w:val="00EA2F02"/>
    <w:rsid w:val="00EA6BAA"/>
    <w:rsid w:val="00EB5766"/>
    <w:rsid w:val="00EB7575"/>
    <w:rsid w:val="00EC031F"/>
    <w:rsid w:val="00EC26CA"/>
    <w:rsid w:val="00EC52E0"/>
    <w:rsid w:val="00EC5E73"/>
    <w:rsid w:val="00EC6A87"/>
    <w:rsid w:val="00ED039D"/>
    <w:rsid w:val="00ED18F5"/>
    <w:rsid w:val="00ED75FF"/>
    <w:rsid w:val="00EE021D"/>
    <w:rsid w:val="00EE184A"/>
    <w:rsid w:val="00EE6DF0"/>
    <w:rsid w:val="00EE6E83"/>
    <w:rsid w:val="00EF5FAA"/>
    <w:rsid w:val="00F00450"/>
    <w:rsid w:val="00F024C8"/>
    <w:rsid w:val="00F150BE"/>
    <w:rsid w:val="00F1720F"/>
    <w:rsid w:val="00F211AB"/>
    <w:rsid w:val="00F4429A"/>
    <w:rsid w:val="00F47E61"/>
    <w:rsid w:val="00F5417C"/>
    <w:rsid w:val="00F570A2"/>
    <w:rsid w:val="00F75B1B"/>
    <w:rsid w:val="00F773FF"/>
    <w:rsid w:val="00F83210"/>
    <w:rsid w:val="00F839D8"/>
    <w:rsid w:val="00F859B4"/>
    <w:rsid w:val="00F9316E"/>
    <w:rsid w:val="00FA375E"/>
    <w:rsid w:val="00FB040A"/>
    <w:rsid w:val="00FB46FD"/>
    <w:rsid w:val="00FB4EB0"/>
    <w:rsid w:val="00FC348D"/>
    <w:rsid w:val="00FC5D69"/>
    <w:rsid w:val="00FD3A4F"/>
    <w:rsid w:val="00FD6ADB"/>
    <w:rsid w:val="00FE1045"/>
    <w:rsid w:val="00FE77E2"/>
    <w:rsid w:val="00FF1B93"/>
    <w:rsid w:val="00FF324F"/>
    <w:rsid w:val="00FF5CBD"/>
    <w:rsid w:val="00FF72B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3BCE8997"/>
  <w15:docId w15:val="{60DE5CEB-DFC9-478B-A09D-AC16A551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575"/>
    <w:pPr>
      <w:suppressAutoHyphens/>
      <w:spacing w:after="0" w:line="240" w:lineRule="auto"/>
    </w:pPr>
    <w:rPr>
      <w:rFonts w:ascii="Times New Roman" w:eastAsia="Times New Roman" w:hAnsi="Times New Roman" w:cs="Times New Roman"/>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5DB3"/>
    <w:pPr>
      <w:tabs>
        <w:tab w:val="center" w:pos="4419"/>
        <w:tab w:val="right" w:pos="8838"/>
      </w:tabs>
    </w:pPr>
  </w:style>
  <w:style w:type="character" w:customStyle="1" w:styleId="EncabezadoCar">
    <w:name w:val="Encabezado Car"/>
    <w:basedOn w:val="Fuentedeprrafopredeter"/>
    <w:link w:val="Encabezado"/>
    <w:uiPriority w:val="99"/>
    <w:rsid w:val="00275DB3"/>
  </w:style>
  <w:style w:type="paragraph" w:styleId="Piedepgina">
    <w:name w:val="footer"/>
    <w:basedOn w:val="Normal"/>
    <w:link w:val="PiedepginaCar"/>
    <w:uiPriority w:val="99"/>
    <w:unhideWhenUsed/>
    <w:rsid w:val="00275DB3"/>
    <w:pPr>
      <w:tabs>
        <w:tab w:val="center" w:pos="4419"/>
        <w:tab w:val="right" w:pos="8838"/>
      </w:tabs>
    </w:pPr>
  </w:style>
  <w:style w:type="character" w:customStyle="1" w:styleId="PiedepginaCar">
    <w:name w:val="Pie de página Car"/>
    <w:basedOn w:val="Fuentedeprrafopredeter"/>
    <w:link w:val="Piedepgina"/>
    <w:uiPriority w:val="99"/>
    <w:rsid w:val="00275DB3"/>
  </w:style>
  <w:style w:type="paragraph" w:styleId="Prrafodelista">
    <w:name w:val="List Paragraph"/>
    <w:basedOn w:val="Normal"/>
    <w:uiPriority w:val="34"/>
    <w:qFormat/>
    <w:rsid w:val="0047462B"/>
    <w:pPr>
      <w:ind w:left="720"/>
      <w:contextualSpacing/>
    </w:pPr>
  </w:style>
  <w:style w:type="paragraph" w:styleId="Textodeglobo">
    <w:name w:val="Balloon Text"/>
    <w:basedOn w:val="Normal"/>
    <w:link w:val="TextodegloboCar"/>
    <w:uiPriority w:val="99"/>
    <w:semiHidden/>
    <w:unhideWhenUsed/>
    <w:rsid w:val="00D86A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A9"/>
    <w:rPr>
      <w:rFonts w:ascii="Segoe UI" w:hAnsi="Segoe UI" w:cs="Segoe UI"/>
      <w:sz w:val="18"/>
      <w:szCs w:val="18"/>
    </w:rPr>
  </w:style>
  <w:style w:type="table" w:customStyle="1" w:styleId="Tablanormal11">
    <w:name w:val="Tabla normal 11"/>
    <w:basedOn w:val="Tablanormal"/>
    <w:uiPriority w:val="41"/>
    <w:rsid w:val="00E767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8B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A65D7"/>
    <w:rPr>
      <w:color w:val="808080"/>
    </w:rPr>
  </w:style>
  <w:style w:type="paragraph" w:styleId="Textoindependiente">
    <w:name w:val="Body Text"/>
    <w:basedOn w:val="Normal"/>
    <w:link w:val="TextoindependienteCar"/>
    <w:semiHidden/>
    <w:rsid w:val="002F69C4"/>
    <w:pPr>
      <w:jc w:val="both"/>
    </w:pPr>
    <w:rPr>
      <w:rFonts w:ascii="Times" w:eastAsia="Times" w:hAnsi="Times"/>
      <w:sz w:val="24"/>
      <w:lang w:val="es-ES_tradnl"/>
    </w:rPr>
  </w:style>
  <w:style w:type="character" w:customStyle="1" w:styleId="TextoindependienteCar">
    <w:name w:val="Texto independiente Car"/>
    <w:basedOn w:val="Fuentedeprrafopredeter"/>
    <w:link w:val="Textoindependiente"/>
    <w:semiHidden/>
    <w:rsid w:val="002F69C4"/>
    <w:rPr>
      <w:rFonts w:ascii="Times" w:eastAsia="Times" w:hAnsi="Times" w:cs="Times New Roman"/>
      <w:sz w:val="24"/>
      <w:szCs w:val="20"/>
      <w:lang w:val="es-ES_tradnl"/>
    </w:rPr>
  </w:style>
  <w:style w:type="paragraph" w:styleId="Sinespaciado">
    <w:name w:val="No Spacing"/>
    <w:uiPriority w:val="99"/>
    <w:qFormat/>
    <w:rsid w:val="002F69C4"/>
    <w:pPr>
      <w:spacing w:after="0" w:line="240" w:lineRule="auto"/>
    </w:pPr>
    <w:rPr>
      <w:rFonts w:ascii="Calibri" w:eastAsia="Calibri" w:hAnsi="Calibri" w:cs="Times New Roman"/>
    </w:rPr>
  </w:style>
  <w:style w:type="paragraph" w:customStyle="1" w:styleId="MiTitulo1">
    <w:name w:val="Mi Titulo 1"/>
    <w:basedOn w:val="Normal"/>
    <w:link w:val="MiTitulo1Car"/>
    <w:autoRedefine/>
    <w:qFormat/>
    <w:rsid w:val="00192A08"/>
    <w:rPr>
      <w:rFonts w:asciiTheme="majorHAnsi" w:hAnsiTheme="majorHAnsi" w:cstheme="majorHAnsi"/>
      <w:b/>
      <w:smallCaps/>
      <w:spacing w:val="60"/>
      <w:sz w:val="28"/>
      <w:szCs w:val="28"/>
    </w:rPr>
  </w:style>
  <w:style w:type="character" w:customStyle="1" w:styleId="MiTitulo1Car">
    <w:name w:val="Mi Titulo 1 Car"/>
    <w:basedOn w:val="Fuentedeprrafopredeter"/>
    <w:link w:val="MiTitulo1"/>
    <w:rsid w:val="00192A08"/>
    <w:rPr>
      <w:rFonts w:asciiTheme="majorHAnsi" w:eastAsia="Times New Roman" w:hAnsiTheme="majorHAnsi" w:cstheme="majorHAnsi"/>
      <w:b/>
      <w:smallCaps/>
      <w:spacing w:val="60"/>
      <w:sz w:val="28"/>
      <w:szCs w:val="28"/>
      <w:lang w:val="es-ES" w:eastAsia="ar-SA"/>
    </w:rPr>
  </w:style>
  <w:style w:type="character" w:styleId="Hipervnculo">
    <w:name w:val="Hyperlink"/>
    <w:basedOn w:val="Fuentedeprrafopredeter"/>
    <w:uiPriority w:val="99"/>
    <w:rsid w:val="00EB7575"/>
    <w:rPr>
      <w:rFonts w:cs="Times New Roman"/>
      <w:color w:val="0000FF"/>
      <w:u w:val="single"/>
    </w:rPr>
  </w:style>
  <w:style w:type="character" w:styleId="Refdecomentario">
    <w:name w:val="annotation reference"/>
    <w:basedOn w:val="Fuentedeprrafopredeter"/>
    <w:uiPriority w:val="99"/>
    <w:semiHidden/>
    <w:unhideWhenUsed/>
    <w:rsid w:val="000E1A38"/>
    <w:rPr>
      <w:sz w:val="16"/>
      <w:szCs w:val="16"/>
    </w:rPr>
  </w:style>
  <w:style w:type="paragraph" w:styleId="Textocomentario">
    <w:name w:val="annotation text"/>
    <w:basedOn w:val="Normal"/>
    <w:link w:val="TextocomentarioCar"/>
    <w:uiPriority w:val="99"/>
    <w:semiHidden/>
    <w:unhideWhenUsed/>
    <w:rsid w:val="000E1A38"/>
  </w:style>
  <w:style w:type="character" w:customStyle="1" w:styleId="TextocomentarioCar">
    <w:name w:val="Texto comentario Car"/>
    <w:basedOn w:val="Fuentedeprrafopredeter"/>
    <w:link w:val="Textocomentario"/>
    <w:uiPriority w:val="99"/>
    <w:semiHidden/>
    <w:rsid w:val="000E1A38"/>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0E1A38"/>
    <w:rPr>
      <w:b/>
      <w:bCs/>
    </w:rPr>
  </w:style>
  <w:style w:type="character" w:customStyle="1" w:styleId="AsuntodelcomentarioCar">
    <w:name w:val="Asunto del comentario Car"/>
    <w:basedOn w:val="TextocomentarioCar"/>
    <w:link w:val="Asuntodelcomentario"/>
    <w:uiPriority w:val="99"/>
    <w:semiHidden/>
    <w:rsid w:val="000E1A38"/>
    <w:rPr>
      <w:rFonts w:ascii="Times New Roman" w:eastAsia="Times New Roman" w:hAnsi="Times New Roman" w:cs="Times New Roman"/>
      <w:b/>
      <w:bCs/>
      <w:sz w:val="20"/>
      <w:szCs w:val="20"/>
      <w:lang w:val="es-ES" w:eastAsia="ar-SA"/>
    </w:rPr>
  </w:style>
  <w:style w:type="character" w:styleId="Hipervnculovisitado">
    <w:name w:val="FollowedHyperlink"/>
    <w:basedOn w:val="Fuentedeprrafopredeter"/>
    <w:uiPriority w:val="99"/>
    <w:semiHidden/>
    <w:unhideWhenUsed/>
    <w:rsid w:val="00601978"/>
    <w:rPr>
      <w:color w:val="954F72" w:themeColor="followedHyperlink"/>
      <w:u w:val="single"/>
    </w:rPr>
  </w:style>
  <w:style w:type="character" w:customStyle="1" w:styleId="Mencinsinresolver1">
    <w:name w:val="Mención sin resolver1"/>
    <w:basedOn w:val="Fuentedeprrafopredeter"/>
    <w:uiPriority w:val="99"/>
    <w:semiHidden/>
    <w:unhideWhenUsed/>
    <w:rsid w:val="00B4768D"/>
    <w:rPr>
      <w:color w:val="605E5C"/>
      <w:shd w:val="clear" w:color="auto" w:fill="E1DFDD"/>
    </w:rPr>
  </w:style>
  <w:style w:type="table" w:customStyle="1" w:styleId="TableGrid">
    <w:name w:val="TableGrid"/>
    <w:rsid w:val="00D853B5"/>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TableParagraph">
    <w:name w:val="Table Paragraph"/>
    <w:basedOn w:val="Normal"/>
    <w:uiPriority w:val="1"/>
    <w:qFormat/>
    <w:rsid w:val="00DA7D8D"/>
    <w:pPr>
      <w:widowControl w:val="0"/>
      <w:suppressAutoHyphens w:val="0"/>
      <w:autoSpaceDE w:val="0"/>
      <w:autoSpaceDN w:val="0"/>
    </w:pPr>
    <w:rPr>
      <w:rFonts w:ascii="Arial" w:eastAsia="Arial" w:hAnsi="Arial" w:cs="Arial"/>
      <w:sz w:val="22"/>
      <w:szCs w:val="22"/>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107579">
      <w:bodyDiv w:val="1"/>
      <w:marLeft w:val="0"/>
      <w:marRight w:val="0"/>
      <w:marTop w:val="0"/>
      <w:marBottom w:val="0"/>
      <w:divBdr>
        <w:top w:val="none" w:sz="0" w:space="0" w:color="auto"/>
        <w:left w:val="none" w:sz="0" w:space="0" w:color="auto"/>
        <w:bottom w:val="none" w:sz="0" w:space="0" w:color="auto"/>
        <w:right w:val="none" w:sz="0" w:space="0" w:color="auto"/>
      </w:divBdr>
    </w:div>
    <w:div w:id="1386177264">
      <w:bodyDiv w:val="1"/>
      <w:marLeft w:val="0"/>
      <w:marRight w:val="0"/>
      <w:marTop w:val="0"/>
      <w:marBottom w:val="0"/>
      <w:divBdr>
        <w:top w:val="none" w:sz="0" w:space="0" w:color="auto"/>
        <w:left w:val="none" w:sz="0" w:space="0" w:color="auto"/>
        <w:bottom w:val="none" w:sz="0" w:space="0" w:color="auto"/>
        <w:right w:val="none" w:sz="0" w:space="0" w:color="auto"/>
      </w:divBdr>
    </w:div>
    <w:div w:id="1545753310">
      <w:bodyDiv w:val="1"/>
      <w:marLeft w:val="0"/>
      <w:marRight w:val="0"/>
      <w:marTop w:val="0"/>
      <w:marBottom w:val="0"/>
      <w:divBdr>
        <w:top w:val="none" w:sz="0" w:space="0" w:color="auto"/>
        <w:left w:val="none" w:sz="0" w:space="0" w:color="auto"/>
        <w:bottom w:val="none" w:sz="0" w:space="0" w:color="auto"/>
        <w:right w:val="none" w:sz="0" w:space="0" w:color="auto"/>
      </w:divBdr>
    </w:div>
    <w:div w:id="17583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fo.jalisco.gob.mx" TargetMode="External"/><Relationship Id="rId4" Type="http://schemas.openxmlformats.org/officeDocument/2006/relationships/styles" Target="styles.xml"/><Relationship Id="rId9" Type="http://schemas.openxmlformats.org/officeDocument/2006/relationships/hyperlink" Target="https://info.jalisco.gob.mx"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05B4AFD19D4D7B8EA2E9D5D1C9A57F"/>
        <w:category>
          <w:name w:val="General"/>
          <w:gallery w:val="placeholder"/>
        </w:category>
        <w:types>
          <w:type w:val="bbPlcHdr"/>
        </w:types>
        <w:behaviors>
          <w:behavior w:val="content"/>
        </w:behaviors>
        <w:guid w:val="{EFE66BA9-BF74-4FAF-9C83-C70E5B487975}"/>
      </w:docPartPr>
      <w:docPartBody>
        <w:p w:rsidR="0016519C" w:rsidRDefault="007A70F6" w:rsidP="007A70F6">
          <w:pPr>
            <w:pStyle w:val="C305B4AFD19D4D7B8EA2E9D5D1C9A57F"/>
          </w:pPr>
          <w:r w:rsidRPr="00572EAA">
            <w:rPr>
              <w:rStyle w:val="Textodelmarcadordeposicin"/>
            </w:rPr>
            <w:t>[Fecha de publicación]</w:t>
          </w:r>
        </w:p>
      </w:docPartBody>
    </w:docPart>
    <w:docPart>
      <w:docPartPr>
        <w:name w:val="A7B0A0CBA86943689679644FE8AB4797"/>
        <w:category>
          <w:name w:val="General"/>
          <w:gallery w:val="placeholder"/>
        </w:category>
        <w:types>
          <w:type w:val="bbPlcHdr"/>
        </w:types>
        <w:behaviors>
          <w:behavior w:val="content"/>
        </w:behaviors>
        <w:guid w:val="{3933BA8C-6F6A-4FAC-A83C-B00DCE678997}"/>
      </w:docPartPr>
      <w:docPartBody>
        <w:p w:rsidR="0016519C" w:rsidRDefault="007A70F6" w:rsidP="007A70F6">
          <w:pPr>
            <w:pStyle w:val="A7B0A0CBA86943689679644FE8AB4797"/>
          </w:pPr>
          <w:r w:rsidRPr="005A494E">
            <w:rPr>
              <w:rStyle w:val="Textodelmarcadordeposicin"/>
            </w:rPr>
            <w:t>[Fecha de publicación]</w:t>
          </w:r>
        </w:p>
      </w:docPartBody>
    </w:docPart>
    <w:docPart>
      <w:docPartPr>
        <w:name w:val="3C7A26D6D2664D53BF9A5F24803C45BD"/>
        <w:category>
          <w:name w:val="General"/>
          <w:gallery w:val="placeholder"/>
        </w:category>
        <w:types>
          <w:type w:val="bbPlcHdr"/>
        </w:types>
        <w:behaviors>
          <w:behavior w:val="content"/>
        </w:behaviors>
        <w:guid w:val="{7A846355-6603-4E99-9BFC-D372AFE8DB9E}"/>
      </w:docPartPr>
      <w:docPartBody>
        <w:p w:rsidR="0016519C" w:rsidRDefault="007A70F6" w:rsidP="007A70F6">
          <w:pPr>
            <w:pStyle w:val="3C7A26D6D2664D53BF9A5F24803C45BD"/>
          </w:pPr>
          <w:r w:rsidRPr="00BC348B">
            <w:rPr>
              <w:rStyle w:val="Textodelmarcadordeposicin"/>
            </w:rPr>
            <w:t>[Asunto]</w:t>
          </w:r>
        </w:p>
      </w:docPartBody>
    </w:docPart>
    <w:docPart>
      <w:docPartPr>
        <w:name w:val="5975E1ED7342458EAC6127CB410AAD1B"/>
        <w:category>
          <w:name w:val="General"/>
          <w:gallery w:val="placeholder"/>
        </w:category>
        <w:types>
          <w:type w:val="bbPlcHdr"/>
        </w:types>
        <w:behaviors>
          <w:behavior w:val="content"/>
        </w:behaviors>
        <w:guid w:val="{F30DA604-CE90-48AF-BFF1-FD1579EF9F8E}"/>
      </w:docPartPr>
      <w:docPartBody>
        <w:p w:rsidR="00E50B2B" w:rsidRDefault="001035D9">
          <w:r w:rsidRPr="00CA52C2">
            <w:rPr>
              <w:rStyle w:val="Textodelmarcadordeposicin"/>
            </w:rPr>
            <w:t>[Categoría]</w:t>
          </w:r>
        </w:p>
      </w:docPartBody>
    </w:docPart>
    <w:docPart>
      <w:docPartPr>
        <w:name w:val="1B0BD42C829541AF99C478D0CFB2644D"/>
        <w:category>
          <w:name w:val="General"/>
          <w:gallery w:val="placeholder"/>
        </w:category>
        <w:types>
          <w:type w:val="bbPlcHdr"/>
        </w:types>
        <w:behaviors>
          <w:behavior w:val="content"/>
        </w:behaviors>
        <w:guid w:val="{757F2704-DB98-47EF-BAE8-87A34BEBCD78}"/>
      </w:docPartPr>
      <w:docPartBody>
        <w:p w:rsidR="00E50B2B" w:rsidRDefault="001035D9">
          <w:r w:rsidRPr="00CA52C2">
            <w:rPr>
              <w:rStyle w:val="Textodelmarcadordeposicin"/>
            </w:rPr>
            <w:t>[Asunto]</w:t>
          </w:r>
        </w:p>
      </w:docPartBody>
    </w:docPart>
    <w:docPart>
      <w:docPartPr>
        <w:name w:val="B914FF4009FC49239521726C4B10E9C8"/>
        <w:category>
          <w:name w:val="General"/>
          <w:gallery w:val="placeholder"/>
        </w:category>
        <w:types>
          <w:type w:val="bbPlcHdr"/>
        </w:types>
        <w:behaviors>
          <w:behavior w:val="content"/>
        </w:behaviors>
        <w:guid w:val="{5D5C0D79-38C7-4EBB-8373-D2B736B7FE61}"/>
      </w:docPartPr>
      <w:docPartBody>
        <w:p w:rsidR="00E50B2B" w:rsidRDefault="001035D9">
          <w:r w:rsidRPr="00CA52C2">
            <w:rPr>
              <w:rStyle w:val="Textodelmarcadordeposicin"/>
            </w:rPr>
            <w:t>[Asunto]</w:t>
          </w:r>
        </w:p>
      </w:docPartBody>
    </w:docPart>
    <w:docPart>
      <w:docPartPr>
        <w:name w:val="CC364C7B583C4B7C9BAF12227637F1DA"/>
        <w:category>
          <w:name w:val="General"/>
          <w:gallery w:val="placeholder"/>
        </w:category>
        <w:types>
          <w:type w:val="bbPlcHdr"/>
        </w:types>
        <w:behaviors>
          <w:behavior w:val="content"/>
        </w:behaviors>
        <w:guid w:val="{7055AB35-7A68-4D45-AD99-B0F36DE27636}"/>
      </w:docPartPr>
      <w:docPartBody>
        <w:p w:rsidR="00E50B2B" w:rsidRDefault="001035D9">
          <w:r w:rsidRPr="00CA52C2">
            <w:rPr>
              <w:rStyle w:val="Textodelmarcadordeposicin"/>
            </w:rPr>
            <w:t>[Categoría]</w:t>
          </w:r>
        </w:p>
      </w:docPartBody>
    </w:docPart>
    <w:docPart>
      <w:docPartPr>
        <w:name w:val="A00474254C8C429F918686D4F9A87B6E"/>
        <w:category>
          <w:name w:val="General"/>
          <w:gallery w:val="placeholder"/>
        </w:category>
        <w:types>
          <w:type w:val="bbPlcHdr"/>
        </w:types>
        <w:behaviors>
          <w:behavior w:val="content"/>
        </w:behaviors>
        <w:guid w:val="{C4D5E01D-80CC-4529-B0A9-0A053EAE3073}"/>
      </w:docPartPr>
      <w:docPartBody>
        <w:p w:rsidR="0021087A" w:rsidRDefault="00473147">
          <w:r w:rsidRPr="00E81F48">
            <w:rPr>
              <w:rStyle w:val="Textodelmarcadordeposicin"/>
            </w:rPr>
            <w:t>[Categoría]</w:t>
          </w:r>
        </w:p>
      </w:docPartBody>
    </w:docPart>
    <w:docPart>
      <w:docPartPr>
        <w:name w:val="50AB52A00EA5477BA54D936B1F343A9E"/>
        <w:category>
          <w:name w:val="General"/>
          <w:gallery w:val="placeholder"/>
        </w:category>
        <w:types>
          <w:type w:val="bbPlcHdr"/>
        </w:types>
        <w:behaviors>
          <w:behavior w:val="content"/>
        </w:behaviors>
        <w:guid w:val="{57F53B2F-A0B4-47E9-AB33-02D996A4D642}"/>
      </w:docPartPr>
      <w:docPartBody>
        <w:p w:rsidR="00000000" w:rsidRDefault="004D4E01" w:rsidP="004D4E01">
          <w:pPr>
            <w:pStyle w:val="50AB52A00EA5477BA54D936B1F343A9E"/>
          </w:pPr>
          <w:r w:rsidRPr="00E81F48">
            <w:rPr>
              <w:rStyle w:val="Textodelmarcadordeposicin"/>
            </w:rPr>
            <w:t>[Categoría]</w:t>
          </w:r>
        </w:p>
      </w:docPartBody>
    </w:docPart>
    <w:docPart>
      <w:docPartPr>
        <w:name w:val="588C5F6E39CF45DAA0961A68C7D6F637"/>
        <w:category>
          <w:name w:val="General"/>
          <w:gallery w:val="placeholder"/>
        </w:category>
        <w:types>
          <w:type w:val="bbPlcHdr"/>
        </w:types>
        <w:behaviors>
          <w:behavior w:val="content"/>
        </w:behaviors>
        <w:guid w:val="{8DCA7FA5-0EEF-46E3-9985-515CC30E3B82}"/>
      </w:docPartPr>
      <w:docPartBody>
        <w:p w:rsidR="00000000" w:rsidRDefault="004D4E01" w:rsidP="004D4E01">
          <w:pPr>
            <w:pStyle w:val="588C5F6E39CF45DAA0961A68C7D6F637"/>
          </w:pPr>
          <w:r w:rsidRPr="00E81F48">
            <w:rPr>
              <w:rStyle w:val="Textodelmarcadordeposicin"/>
            </w:rPr>
            <w:t>[Categoría]</w:t>
          </w:r>
        </w:p>
      </w:docPartBody>
    </w:docPart>
    <w:docPart>
      <w:docPartPr>
        <w:name w:val="F23BD5DB09EC4FBC9775CA942E013028"/>
        <w:category>
          <w:name w:val="General"/>
          <w:gallery w:val="placeholder"/>
        </w:category>
        <w:types>
          <w:type w:val="bbPlcHdr"/>
        </w:types>
        <w:behaviors>
          <w:behavior w:val="content"/>
        </w:behaviors>
        <w:guid w:val="{C8B2AF01-EA1E-4649-AD87-A7102DE17BE5}"/>
      </w:docPartPr>
      <w:docPartBody>
        <w:p w:rsidR="00000000" w:rsidRDefault="004D4E01" w:rsidP="004D4E01">
          <w:pPr>
            <w:pStyle w:val="F23BD5DB09EC4FBC9775CA942E013028"/>
          </w:pPr>
          <w:r w:rsidRPr="00E81F48">
            <w:rPr>
              <w:rStyle w:val="Textodelmarcadordeposicin"/>
            </w:rPr>
            <w:t>[Categoría]</w:t>
          </w:r>
        </w:p>
      </w:docPartBody>
    </w:docPart>
    <w:docPart>
      <w:docPartPr>
        <w:name w:val="749BF154B1FE438B91A82F5FC0687B19"/>
        <w:category>
          <w:name w:val="General"/>
          <w:gallery w:val="placeholder"/>
        </w:category>
        <w:types>
          <w:type w:val="bbPlcHdr"/>
        </w:types>
        <w:behaviors>
          <w:behavior w:val="content"/>
        </w:behaviors>
        <w:guid w:val="{F66D0A3F-2D25-49B3-B53B-674C4355195B}"/>
      </w:docPartPr>
      <w:docPartBody>
        <w:p w:rsidR="00000000" w:rsidRDefault="004D4E01" w:rsidP="004D4E01">
          <w:pPr>
            <w:pStyle w:val="749BF154B1FE438B91A82F5FC0687B19"/>
          </w:pPr>
          <w:r w:rsidRPr="00E81F48">
            <w:rPr>
              <w:rStyle w:val="Textodelmarcadordeposicin"/>
            </w:rPr>
            <w:t>[Categoría]</w:t>
          </w:r>
        </w:p>
      </w:docPartBody>
    </w:docPart>
    <w:docPart>
      <w:docPartPr>
        <w:name w:val="B0605F6D42D94AD3BD86680509369FE7"/>
        <w:category>
          <w:name w:val="General"/>
          <w:gallery w:val="placeholder"/>
        </w:category>
        <w:types>
          <w:type w:val="bbPlcHdr"/>
        </w:types>
        <w:behaviors>
          <w:behavior w:val="content"/>
        </w:behaviors>
        <w:guid w:val="{F9A81D8A-B26B-4A2F-9656-46376C96D8D3}"/>
      </w:docPartPr>
      <w:docPartBody>
        <w:p w:rsidR="00000000" w:rsidRDefault="004D4E01" w:rsidP="004D4E01">
          <w:pPr>
            <w:pStyle w:val="B0605F6D42D94AD3BD86680509369FE7"/>
          </w:pPr>
          <w:r w:rsidRPr="00E81F48">
            <w:rPr>
              <w:rStyle w:val="Textodelmarcadordeposicin"/>
            </w:rPr>
            <w:t>[Categoría]</w:t>
          </w:r>
        </w:p>
      </w:docPartBody>
    </w:docPart>
    <w:docPart>
      <w:docPartPr>
        <w:name w:val="B82DAEB70068408E8F58FF46AC138B94"/>
        <w:category>
          <w:name w:val="General"/>
          <w:gallery w:val="placeholder"/>
        </w:category>
        <w:types>
          <w:type w:val="bbPlcHdr"/>
        </w:types>
        <w:behaviors>
          <w:behavior w:val="content"/>
        </w:behaviors>
        <w:guid w:val="{860B9B10-5670-467B-9E88-C534CCC15EB0}"/>
      </w:docPartPr>
      <w:docPartBody>
        <w:p w:rsidR="00000000" w:rsidRDefault="004D4E01" w:rsidP="004D4E01">
          <w:pPr>
            <w:pStyle w:val="B82DAEB70068408E8F58FF46AC138B94"/>
          </w:pPr>
          <w:r w:rsidRPr="00E81F48">
            <w:rPr>
              <w:rStyle w:val="Textodelmarcadordeposicin"/>
            </w:rPr>
            <w:t>[Categoría]</w:t>
          </w:r>
        </w:p>
      </w:docPartBody>
    </w:docPart>
    <w:docPart>
      <w:docPartPr>
        <w:name w:val="58D95586A5C54D2DACA7EC5C13C0EAD2"/>
        <w:category>
          <w:name w:val="General"/>
          <w:gallery w:val="placeholder"/>
        </w:category>
        <w:types>
          <w:type w:val="bbPlcHdr"/>
        </w:types>
        <w:behaviors>
          <w:behavior w:val="content"/>
        </w:behaviors>
        <w:guid w:val="{069744DE-5DCA-4DBC-961D-F3642EF29580}"/>
      </w:docPartPr>
      <w:docPartBody>
        <w:p w:rsidR="00000000" w:rsidRDefault="004D4E01" w:rsidP="004D4E01">
          <w:pPr>
            <w:pStyle w:val="58D95586A5C54D2DACA7EC5C13C0EAD2"/>
          </w:pPr>
          <w:r w:rsidRPr="00E81F48">
            <w:rPr>
              <w:rStyle w:val="Textodelmarcadordeposicin"/>
            </w:rPr>
            <w:t>[Categoría]</w:t>
          </w:r>
        </w:p>
      </w:docPartBody>
    </w:docPart>
    <w:docPart>
      <w:docPartPr>
        <w:name w:val="D3373EBA43CC4D9295FA48434CE8D302"/>
        <w:category>
          <w:name w:val="General"/>
          <w:gallery w:val="placeholder"/>
        </w:category>
        <w:types>
          <w:type w:val="bbPlcHdr"/>
        </w:types>
        <w:behaviors>
          <w:behavior w:val="content"/>
        </w:behaviors>
        <w:guid w:val="{C4C5A3D5-C775-4471-A992-7D83062FF28E}"/>
      </w:docPartPr>
      <w:docPartBody>
        <w:p w:rsidR="00000000" w:rsidRDefault="004D4E01" w:rsidP="004D4E01">
          <w:pPr>
            <w:pStyle w:val="D3373EBA43CC4D9295FA48434CE8D302"/>
          </w:pPr>
          <w:r w:rsidRPr="00E81F48">
            <w:rPr>
              <w:rStyle w:val="Textodelmarcadordeposicin"/>
            </w:rPr>
            <w:t>[Categoría]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0F6"/>
    <w:rsid w:val="0008483F"/>
    <w:rsid w:val="000D2103"/>
    <w:rsid w:val="000E6518"/>
    <w:rsid w:val="001035D9"/>
    <w:rsid w:val="00123035"/>
    <w:rsid w:val="00154B68"/>
    <w:rsid w:val="0016519C"/>
    <w:rsid w:val="00181E52"/>
    <w:rsid w:val="0021087A"/>
    <w:rsid w:val="00211009"/>
    <w:rsid w:val="00216172"/>
    <w:rsid w:val="002618CF"/>
    <w:rsid w:val="00272F68"/>
    <w:rsid w:val="0028694D"/>
    <w:rsid w:val="002A6112"/>
    <w:rsid w:val="002B10CA"/>
    <w:rsid w:val="00310080"/>
    <w:rsid w:val="00317534"/>
    <w:rsid w:val="00341266"/>
    <w:rsid w:val="00374C4F"/>
    <w:rsid w:val="003C6686"/>
    <w:rsid w:val="00405B60"/>
    <w:rsid w:val="0045449C"/>
    <w:rsid w:val="00473147"/>
    <w:rsid w:val="0047720A"/>
    <w:rsid w:val="004A0D81"/>
    <w:rsid w:val="004D4E01"/>
    <w:rsid w:val="004F31DE"/>
    <w:rsid w:val="00503279"/>
    <w:rsid w:val="00531642"/>
    <w:rsid w:val="005816DD"/>
    <w:rsid w:val="005F2767"/>
    <w:rsid w:val="00655E7E"/>
    <w:rsid w:val="00662558"/>
    <w:rsid w:val="00673DFE"/>
    <w:rsid w:val="006862BF"/>
    <w:rsid w:val="006B3911"/>
    <w:rsid w:val="006D6503"/>
    <w:rsid w:val="006F4C8E"/>
    <w:rsid w:val="007351C9"/>
    <w:rsid w:val="00755245"/>
    <w:rsid w:val="0076688D"/>
    <w:rsid w:val="00784C4B"/>
    <w:rsid w:val="007974EB"/>
    <w:rsid w:val="007A3701"/>
    <w:rsid w:val="007A70F6"/>
    <w:rsid w:val="007B61F4"/>
    <w:rsid w:val="007D0F7A"/>
    <w:rsid w:val="007F0485"/>
    <w:rsid w:val="00834303"/>
    <w:rsid w:val="00853C85"/>
    <w:rsid w:val="00890C09"/>
    <w:rsid w:val="008A710E"/>
    <w:rsid w:val="008B59BF"/>
    <w:rsid w:val="0093524C"/>
    <w:rsid w:val="009469A9"/>
    <w:rsid w:val="00972BD2"/>
    <w:rsid w:val="009A39D6"/>
    <w:rsid w:val="009B04E8"/>
    <w:rsid w:val="009E7112"/>
    <w:rsid w:val="00A55F0E"/>
    <w:rsid w:val="00AB6C94"/>
    <w:rsid w:val="00AC6115"/>
    <w:rsid w:val="00AF3D88"/>
    <w:rsid w:val="00B14FBB"/>
    <w:rsid w:val="00BA6181"/>
    <w:rsid w:val="00BB25E0"/>
    <w:rsid w:val="00BB2839"/>
    <w:rsid w:val="00BB7130"/>
    <w:rsid w:val="00BD2F6B"/>
    <w:rsid w:val="00C0497F"/>
    <w:rsid w:val="00C55F2D"/>
    <w:rsid w:val="00C70FFA"/>
    <w:rsid w:val="00C90CA2"/>
    <w:rsid w:val="00D00245"/>
    <w:rsid w:val="00D0176B"/>
    <w:rsid w:val="00D47256"/>
    <w:rsid w:val="00D9490C"/>
    <w:rsid w:val="00D95219"/>
    <w:rsid w:val="00E05137"/>
    <w:rsid w:val="00E17A16"/>
    <w:rsid w:val="00E37E5A"/>
    <w:rsid w:val="00E50B2B"/>
    <w:rsid w:val="00E604BD"/>
    <w:rsid w:val="00EE3B1C"/>
    <w:rsid w:val="00EE56D5"/>
    <w:rsid w:val="00EE7A6B"/>
    <w:rsid w:val="00EF427C"/>
    <w:rsid w:val="00F11490"/>
    <w:rsid w:val="00F2499C"/>
    <w:rsid w:val="00F41749"/>
    <w:rsid w:val="00F57EE1"/>
    <w:rsid w:val="00FB2A00"/>
    <w:rsid w:val="00FB49E0"/>
    <w:rsid w:val="00FE2699"/>
    <w:rsid w:val="00FF1230"/>
    <w:rsid w:val="00FF5C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D4E01"/>
    <w:rPr>
      <w:color w:val="808080"/>
    </w:rPr>
  </w:style>
  <w:style w:type="paragraph" w:customStyle="1" w:styleId="C305B4AFD19D4D7B8EA2E9D5D1C9A57F">
    <w:name w:val="C305B4AFD19D4D7B8EA2E9D5D1C9A57F"/>
    <w:rsid w:val="007A70F6"/>
  </w:style>
  <w:style w:type="paragraph" w:customStyle="1" w:styleId="A7B0A0CBA86943689679644FE8AB4797">
    <w:name w:val="A7B0A0CBA86943689679644FE8AB4797"/>
    <w:rsid w:val="007A70F6"/>
  </w:style>
  <w:style w:type="paragraph" w:customStyle="1" w:styleId="3C7A26D6D2664D53BF9A5F24803C45BD">
    <w:name w:val="3C7A26D6D2664D53BF9A5F24803C45BD"/>
    <w:rsid w:val="007A70F6"/>
  </w:style>
  <w:style w:type="paragraph" w:customStyle="1" w:styleId="C3D221A18B9B4ADF99A995BF675ADDE4">
    <w:name w:val="C3D221A18B9B4ADF99A995BF675ADDE4"/>
    <w:rsid w:val="00216172"/>
  </w:style>
  <w:style w:type="paragraph" w:customStyle="1" w:styleId="2EC6A60AC20C4FE7827A09E48503F638">
    <w:name w:val="2EC6A60AC20C4FE7827A09E48503F638"/>
    <w:rsid w:val="00216172"/>
  </w:style>
  <w:style w:type="paragraph" w:customStyle="1" w:styleId="A58D01295EA34853BCC013097FF6135D">
    <w:name w:val="A58D01295EA34853BCC013097FF6135D"/>
    <w:rsid w:val="00F41749"/>
  </w:style>
  <w:style w:type="paragraph" w:customStyle="1" w:styleId="21A40E5FA3D94B2A9CDB5740F3426B22">
    <w:name w:val="21A40E5FA3D94B2A9CDB5740F3426B22"/>
    <w:rsid w:val="002618CF"/>
  </w:style>
  <w:style w:type="paragraph" w:customStyle="1" w:styleId="EF9553F047914177A56DD67AC64D5502">
    <w:name w:val="EF9553F047914177A56DD67AC64D5502"/>
    <w:rsid w:val="002A6112"/>
    <w:rPr>
      <w:lang w:val="es-ES" w:eastAsia="es-ES"/>
    </w:rPr>
  </w:style>
  <w:style w:type="paragraph" w:customStyle="1" w:styleId="C432BD46F6354ACD87F0CA87CF7A1784">
    <w:name w:val="C432BD46F6354ACD87F0CA87CF7A1784"/>
    <w:rsid w:val="002A6112"/>
    <w:rPr>
      <w:lang w:val="es-ES" w:eastAsia="es-ES"/>
    </w:rPr>
  </w:style>
  <w:style w:type="paragraph" w:customStyle="1" w:styleId="1A258F23D7D54C70842010ED9F857577">
    <w:name w:val="1A258F23D7D54C70842010ED9F857577"/>
    <w:rsid w:val="002A6112"/>
    <w:rPr>
      <w:lang w:val="es-ES" w:eastAsia="es-ES"/>
    </w:rPr>
  </w:style>
  <w:style w:type="paragraph" w:customStyle="1" w:styleId="487CD4B25DD14EB39618E17A77064AE1">
    <w:name w:val="487CD4B25DD14EB39618E17A77064AE1"/>
    <w:rsid w:val="002A6112"/>
    <w:rPr>
      <w:lang w:val="es-ES" w:eastAsia="es-ES"/>
    </w:rPr>
  </w:style>
  <w:style w:type="paragraph" w:customStyle="1" w:styleId="0583592E7E3A4C1989F70C9C2120DEC9">
    <w:name w:val="0583592E7E3A4C1989F70C9C2120DEC9"/>
    <w:rsid w:val="00272F68"/>
    <w:rPr>
      <w:lang w:val="es-ES" w:eastAsia="es-ES"/>
    </w:rPr>
  </w:style>
  <w:style w:type="paragraph" w:customStyle="1" w:styleId="472CB765A38B453AB90330ACEE92EFF8">
    <w:name w:val="472CB765A38B453AB90330ACEE92EFF8"/>
    <w:rsid w:val="00272F68"/>
    <w:rPr>
      <w:lang w:val="es-ES" w:eastAsia="es-ES"/>
    </w:rPr>
  </w:style>
  <w:style w:type="paragraph" w:customStyle="1" w:styleId="E5A31AF185A54BAF9A4447E6D5598B90">
    <w:name w:val="E5A31AF185A54BAF9A4447E6D5598B90"/>
    <w:rsid w:val="00272F68"/>
    <w:rPr>
      <w:lang w:val="es-ES" w:eastAsia="es-ES"/>
    </w:rPr>
  </w:style>
  <w:style w:type="paragraph" w:customStyle="1" w:styleId="92A7EC99456A41B5B502D8F2E56106F3">
    <w:name w:val="92A7EC99456A41B5B502D8F2E56106F3"/>
    <w:rsid w:val="00272F68"/>
    <w:rPr>
      <w:lang w:val="es-ES" w:eastAsia="es-ES"/>
    </w:rPr>
  </w:style>
  <w:style w:type="paragraph" w:customStyle="1" w:styleId="4EB22E8F026843909EF93AE308EED914">
    <w:name w:val="4EB22E8F026843909EF93AE308EED914"/>
    <w:rsid w:val="0093524C"/>
  </w:style>
  <w:style w:type="paragraph" w:customStyle="1" w:styleId="FADA6BE7F6D94CEC9F3B17A507C03C9E">
    <w:name w:val="FADA6BE7F6D94CEC9F3B17A507C03C9E"/>
    <w:rsid w:val="0093524C"/>
  </w:style>
  <w:style w:type="paragraph" w:customStyle="1" w:styleId="31C06B71E5C74B7285DE19DC47D425BE">
    <w:name w:val="31C06B71E5C74B7285DE19DC47D425BE"/>
    <w:rsid w:val="00E05137"/>
  </w:style>
  <w:style w:type="paragraph" w:customStyle="1" w:styleId="F6CA73FAAA9D4C6D9332EDDBD5D42C46">
    <w:name w:val="F6CA73FAAA9D4C6D9332EDDBD5D42C46"/>
    <w:rsid w:val="006D6503"/>
  </w:style>
  <w:style w:type="paragraph" w:customStyle="1" w:styleId="D4CD3424587F473180E228F5DEB6E2FE">
    <w:name w:val="D4CD3424587F473180E228F5DEB6E2FE"/>
    <w:rsid w:val="006D6503"/>
  </w:style>
  <w:style w:type="paragraph" w:customStyle="1" w:styleId="756920512CF149A69BF7C4FA82048CCC">
    <w:name w:val="756920512CF149A69BF7C4FA82048CCC"/>
    <w:rsid w:val="006D6503"/>
  </w:style>
  <w:style w:type="paragraph" w:customStyle="1" w:styleId="4A8EA036A6AE4ED2A39B7C716970E1A3">
    <w:name w:val="4A8EA036A6AE4ED2A39B7C716970E1A3"/>
    <w:rsid w:val="006D6503"/>
  </w:style>
  <w:style w:type="paragraph" w:customStyle="1" w:styleId="F118528FFA6D4C87B7CBB2BA4753E5B9">
    <w:name w:val="F118528FFA6D4C87B7CBB2BA4753E5B9"/>
    <w:rsid w:val="006D6503"/>
  </w:style>
  <w:style w:type="paragraph" w:customStyle="1" w:styleId="CAAD7C3D53224A9A8C1CAE37F044C075">
    <w:name w:val="CAAD7C3D53224A9A8C1CAE37F044C075"/>
    <w:rsid w:val="006D6503"/>
  </w:style>
  <w:style w:type="paragraph" w:customStyle="1" w:styleId="93F7490B2F03435EBC6BDBF7452E701F">
    <w:name w:val="93F7490B2F03435EBC6BDBF7452E701F"/>
    <w:rsid w:val="006D6503"/>
  </w:style>
  <w:style w:type="paragraph" w:customStyle="1" w:styleId="FCDFFB4584A34E429727416D9B5522EA">
    <w:name w:val="FCDFFB4584A34E429727416D9B5522EA"/>
    <w:rsid w:val="006D6503"/>
  </w:style>
  <w:style w:type="paragraph" w:customStyle="1" w:styleId="6C948658B17049E58A23058CA046A72C">
    <w:name w:val="6C948658B17049E58A23058CA046A72C"/>
    <w:rsid w:val="006D6503"/>
  </w:style>
  <w:style w:type="paragraph" w:customStyle="1" w:styleId="523C6CC19B5E4B8FAB4FB9C3839591AD">
    <w:name w:val="523C6CC19B5E4B8FAB4FB9C3839591AD"/>
    <w:rsid w:val="006D6503"/>
  </w:style>
  <w:style w:type="paragraph" w:customStyle="1" w:styleId="9D27565EF41046B28F55AF9BAC984B51">
    <w:name w:val="9D27565EF41046B28F55AF9BAC984B51"/>
    <w:rsid w:val="00D00245"/>
  </w:style>
  <w:style w:type="paragraph" w:customStyle="1" w:styleId="C4AA3B1AED2949A69AB7DE8EDE1C3530">
    <w:name w:val="C4AA3B1AED2949A69AB7DE8EDE1C3530"/>
    <w:rsid w:val="00D00245"/>
  </w:style>
  <w:style w:type="paragraph" w:customStyle="1" w:styleId="657BA352C48841D99EDEAEB50BABAA1D">
    <w:name w:val="657BA352C48841D99EDEAEB50BABAA1D"/>
    <w:rsid w:val="00BD2F6B"/>
  </w:style>
  <w:style w:type="paragraph" w:customStyle="1" w:styleId="5FCA60A9354848938D138133A98605DA">
    <w:name w:val="5FCA60A9354848938D138133A98605DA"/>
    <w:rsid w:val="00BD2F6B"/>
  </w:style>
  <w:style w:type="paragraph" w:customStyle="1" w:styleId="D14A713E149944E8A1395623B9FC2318">
    <w:name w:val="D14A713E149944E8A1395623B9FC2318"/>
    <w:rsid w:val="00BD2F6B"/>
  </w:style>
  <w:style w:type="paragraph" w:customStyle="1" w:styleId="8C167332A5174C0390025538A138B141">
    <w:name w:val="8C167332A5174C0390025538A138B141"/>
    <w:rsid w:val="00BD2F6B"/>
  </w:style>
  <w:style w:type="paragraph" w:customStyle="1" w:styleId="30775A89859B4B119F47904FD5E0FDBC">
    <w:name w:val="30775A89859B4B119F47904FD5E0FDBC"/>
    <w:rsid w:val="00D47256"/>
  </w:style>
  <w:style w:type="paragraph" w:customStyle="1" w:styleId="F8569F6E1AF64FEE84349CA1747075CE">
    <w:name w:val="F8569F6E1AF64FEE84349CA1747075CE"/>
    <w:rsid w:val="00D47256"/>
  </w:style>
  <w:style w:type="paragraph" w:customStyle="1" w:styleId="48AF8CED6B774C7EA607499E64C952E1">
    <w:name w:val="48AF8CED6B774C7EA607499E64C952E1"/>
    <w:rsid w:val="00D47256"/>
  </w:style>
  <w:style w:type="paragraph" w:customStyle="1" w:styleId="6E0976719201481D874573AAA1CCE577">
    <w:name w:val="6E0976719201481D874573AAA1CCE577"/>
    <w:rsid w:val="00D47256"/>
  </w:style>
  <w:style w:type="paragraph" w:customStyle="1" w:styleId="11A6FD0EBBA14D5FA85084FE745311BD">
    <w:name w:val="11A6FD0EBBA14D5FA85084FE745311BD"/>
    <w:rsid w:val="00D47256"/>
  </w:style>
  <w:style w:type="paragraph" w:customStyle="1" w:styleId="8297E41F088249439E3B9A0248B122C9">
    <w:name w:val="8297E41F088249439E3B9A0248B122C9"/>
    <w:rsid w:val="00D47256"/>
  </w:style>
  <w:style w:type="paragraph" w:customStyle="1" w:styleId="FE0896534DD34A059B6417ABA00820E8">
    <w:name w:val="FE0896534DD34A059B6417ABA00820E8"/>
    <w:rsid w:val="00BB2839"/>
  </w:style>
  <w:style w:type="paragraph" w:customStyle="1" w:styleId="632F20E00E524FE0A39D0F610A8CF175">
    <w:name w:val="632F20E00E524FE0A39D0F610A8CF175"/>
    <w:rsid w:val="00BB2839"/>
  </w:style>
  <w:style w:type="paragraph" w:customStyle="1" w:styleId="C3FE469988B04B6A835E3F9ED3642880">
    <w:name w:val="C3FE469988B04B6A835E3F9ED3642880"/>
    <w:rsid w:val="00BB2839"/>
  </w:style>
  <w:style w:type="paragraph" w:customStyle="1" w:styleId="62B63FF74FBB4713B98BC0D856F9E388">
    <w:name w:val="62B63FF74FBB4713B98BC0D856F9E388"/>
    <w:rsid w:val="00BB2839"/>
  </w:style>
  <w:style w:type="paragraph" w:customStyle="1" w:styleId="39FF5610CFC5405FB20E1EC898B7DDEB">
    <w:name w:val="39FF5610CFC5405FB20E1EC898B7DDEB"/>
    <w:rsid w:val="007F0485"/>
  </w:style>
  <w:style w:type="paragraph" w:customStyle="1" w:styleId="9EBA99CBA3A7486CA1F7B3936C0FB64F">
    <w:name w:val="9EBA99CBA3A7486CA1F7B3936C0FB64F"/>
    <w:rsid w:val="000E6518"/>
  </w:style>
  <w:style w:type="paragraph" w:customStyle="1" w:styleId="CFE4309435DF4155AB0745A3F0C88E76">
    <w:name w:val="CFE4309435DF4155AB0745A3F0C88E76"/>
    <w:rsid w:val="000E6518"/>
  </w:style>
  <w:style w:type="paragraph" w:customStyle="1" w:styleId="D168214DC5F44E16AB5EB47D4AF599CB">
    <w:name w:val="D168214DC5F44E16AB5EB47D4AF599CB"/>
    <w:rsid w:val="000E6518"/>
  </w:style>
  <w:style w:type="paragraph" w:customStyle="1" w:styleId="81721FBD7A4C45EB86D43FEB9F193A0C">
    <w:name w:val="81721FBD7A4C45EB86D43FEB9F193A0C"/>
    <w:rsid w:val="000E6518"/>
  </w:style>
  <w:style w:type="paragraph" w:customStyle="1" w:styleId="F3504F51D2DE438DB1155A1B705F6ED2">
    <w:name w:val="F3504F51D2DE438DB1155A1B705F6ED2"/>
    <w:rsid w:val="000E6518"/>
  </w:style>
  <w:style w:type="paragraph" w:customStyle="1" w:styleId="40EC5345C9D140E189BDDE495EC5FFFF">
    <w:name w:val="40EC5345C9D140E189BDDE495EC5FFFF"/>
    <w:rsid w:val="000E6518"/>
  </w:style>
  <w:style w:type="paragraph" w:customStyle="1" w:styleId="0A863D80C8ED45D2A3699FDBFA16755B">
    <w:name w:val="0A863D80C8ED45D2A3699FDBFA16755B"/>
    <w:rsid w:val="000E6518"/>
  </w:style>
  <w:style w:type="paragraph" w:customStyle="1" w:styleId="E84C4919DC0944A79CC0A6CEBD8222CA">
    <w:name w:val="E84C4919DC0944A79CC0A6CEBD8222CA"/>
    <w:rsid w:val="000E6518"/>
  </w:style>
  <w:style w:type="paragraph" w:customStyle="1" w:styleId="4451B89E55334B63AB1D4CEF6221FA27">
    <w:name w:val="4451B89E55334B63AB1D4CEF6221FA27"/>
    <w:rsid w:val="000E6518"/>
  </w:style>
  <w:style w:type="paragraph" w:customStyle="1" w:styleId="D7D303BE5E0740F6B00397B9A836B359">
    <w:name w:val="D7D303BE5E0740F6B00397B9A836B359"/>
    <w:rsid w:val="000E6518"/>
  </w:style>
  <w:style w:type="paragraph" w:customStyle="1" w:styleId="E21B68F9DED2409FAD320D2ECBC497A7">
    <w:name w:val="E21B68F9DED2409FAD320D2ECBC497A7"/>
    <w:rsid w:val="000E6518"/>
  </w:style>
  <w:style w:type="paragraph" w:customStyle="1" w:styleId="CFCBDD5C902348958EC8D7D6CE8B801A">
    <w:name w:val="CFCBDD5C902348958EC8D7D6CE8B801A"/>
    <w:rsid w:val="000E6518"/>
  </w:style>
  <w:style w:type="paragraph" w:customStyle="1" w:styleId="83C301C447404F4F94265104C692273C">
    <w:name w:val="83C301C447404F4F94265104C692273C"/>
    <w:rsid w:val="000E6518"/>
  </w:style>
  <w:style w:type="paragraph" w:customStyle="1" w:styleId="CD36F8A6D9F44BCBBE5593623AC8B535">
    <w:name w:val="CD36F8A6D9F44BCBBE5593623AC8B535"/>
    <w:rsid w:val="00E37E5A"/>
  </w:style>
  <w:style w:type="paragraph" w:customStyle="1" w:styleId="E648ED19304C4D568F781A5D6CE81681">
    <w:name w:val="E648ED19304C4D568F781A5D6CE81681"/>
    <w:rsid w:val="00E37E5A"/>
  </w:style>
  <w:style w:type="paragraph" w:customStyle="1" w:styleId="9F164818F04A402083DDB34E79D44683">
    <w:name w:val="9F164818F04A402083DDB34E79D44683"/>
    <w:rsid w:val="00E37E5A"/>
  </w:style>
  <w:style w:type="paragraph" w:customStyle="1" w:styleId="2EA4DC4C7F8D4090AB11103445F4B39B">
    <w:name w:val="2EA4DC4C7F8D4090AB11103445F4B39B"/>
    <w:rsid w:val="00E37E5A"/>
  </w:style>
  <w:style w:type="paragraph" w:customStyle="1" w:styleId="7F21D91ED6B244F8A9DA9CF7B402EDD8">
    <w:name w:val="7F21D91ED6B244F8A9DA9CF7B402EDD8"/>
    <w:rsid w:val="00E37E5A"/>
  </w:style>
  <w:style w:type="paragraph" w:customStyle="1" w:styleId="7BCE9DC56DB043E79655D5657A25B659">
    <w:name w:val="7BCE9DC56DB043E79655D5657A25B659"/>
    <w:rsid w:val="00E37E5A"/>
  </w:style>
  <w:style w:type="paragraph" w:customStyle="1" w:styleId="BEBA37D3A87748D283447A2D00F91157">
    <w:name w:val="BEBA37D3A87748D283447A2D00F91157"/>
    <w:rsid w:val="00E37E5A"/>
  </w:style>
  <w:style w:type="paragraph" w:customStyle="1" w:styleId="06EA88657E854664BE655D0445366423">
    <w:name w:val="06EA88657E854664BE655D0445366423"/>
    <w:rsid w:val="00E37E5A"/>
  </w:style>
  <w:style w:type="paragraph" w:customStyle="1" w:styleId="16C38D15779C4A238E7451F5769DEECE">
    <w:name w:val="16C38D15779C4A238E7451F5769DEECE"/>
    <w:rsid w:val="00E37E5A"/>
  </w:style>
  <w:style w:type="paragraph" w:customStyle="1" w:styleId="3439D8EE451C49049922F7EADFAB58F7">
    <w:name w:val="3439D8EE451C49049922F7EADFAB58F7"/>
    <w:rsid w:val="00E37E5A"/>
  </w:style>
  <w:style w:type="paragraph" w:customStyle="1" w:styleId="24795862234C45C3A20C81C46BA8136F">
    <w:name w:val="24795862234C45C3A20C81C46BA8136F"/>
    <w:rsid w:val="00B14FBB"/>
  </w:style>
  <w:style w:type="paragraph" w:customStyle="1" w:styleId="6BD92FE4AFD84E3C93383560C8D44BA6">
    <w:name w:val="6BD92FE4AFD84E3C93383560C8D44BA6"/>
    <w:rsid w:val="00B14FBB"/>
  </w:style>
  <w:style w:type="paragraph" w:customStyle="1" w:styleId="ABA086C778024F39B4DC941D236937E5">
    <w:name w:val="ABA086C778024F39B4DC941D236937E5"/>
    <w:rsid w:val="00B14FBB"/>
  </w:style>
  <w:style w:type="paragraph" w:customStyle="1" w:styleId="80FCD1C6D9574A728287C8E3867D3494">
    <w:name w:val="80FCD1C6D9574A728287C8E3867D3494"/>
    <w:rsid w:val="00B14FBB"/>
  </w:style>
  <w:style w:type="paragraph" w:customStyle="1" w:styleId="9D274395CE1C40549268EC9DFDD2790D">
    <w:name w:val="9D274395CE1C40549268EC9DFDD2790D"/>
    <w:rsid w:val="00B14FBB"/>
  </w:style>
  <w:style w:type="paragraph" w:customStyle="1" w:styleId="50AB52A00EA5477BA54D936B1F343A9E">
    <w:name w:val="50AB52A00EA5477BA54D936B1F343A9E"/>
    <w:rsid w:val="004D4E01"/>
  </w:style>
  <w:style w:type="paragraph" w:customStyle="1" w:styleId="588C5F6E39CF45DAA0961A68C7D6F637">
    <w:name w:val="588C5F6E39CF45DAA0961A68C7D6F637"/>
    <w:rsid w:val="004D4E01"/>
  </w:style>
  <w:style w:type="paragraph" w:customStyle="1" w:styleId="F23BD5DB09EC4FBC9775CA942E013028">
    <w:name w:val="F23BD5DB09EC4FBC9775CA942E013028"/>
    <w:rsid w:val="004D4E01"/>
  </w:style>
  <w:style w:type="paragraph" w:customStyle="1" w:styleId="749BF154B1FE438B91A82F5FC0687B19">
    <w:name w:val="749BF154B1FE438B91A82F5FC0687B19"/>
    <w:rsid w:val="004D4E01"/>
  </w:style>
  <w:style w:type="paragraph" w:customStyle="1" w:styleId="B0605F6D42D94AD3BD86680509369FE7">
    <w:name w:val="B0605F6D42D94AD3BD86680509369FE7"/>
    <w:rsid w:val="004D4E01"/>
  </w:style>
  <w:style w:type="paragraph" w:customStyle="1" w:styleId="B82DAEB70068408E8F58FF46AC138B94">
    <w:name w:val="B82DAEB70068408E8F58FF46AC138B94"/>
    <w:rsid w:val="004D4E01"/>
  </w:style>
  <w:style w:type="paragraph" w:customStyle="1" w:styleId="58D95586A5C54D2DACA7EC5C13C0EAD2">
    <w:name w:val="58D95586A5C54D2DACA7EC5C13C0EAD2"/>
    <w:rsid w:val="004D4E01"/>
  </w:style>
  <w:style w:type="paragraph" w:customStyle="1" w:styleId="D3373EBA43CC4D9295FA48434CE8D302">
    <w:name w:val="D3373EBA43CC4D9295FA48434CE8D302"/>
    <w:rsid w:val="004D4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2021-04-27T00:00:00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A54EDA-7DDC-4C52-A630-93F8A6061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1925</Words>
  <Characters>10591</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Local LCCC-018-2021</dc:subject>
  <dc:creator>Eaguilar</dc:creator>
  <cp:keywords/>
  <dc:description/>
  <cp:lastModifiedBy>Administrador</cp:lastModifiedBy>
  <cp:revision>2</cp:revision>
  <cp:lastPrinted>2021-04-27T22:57:00Z</cp:lastPrinted>
  <dcterms:created xsi:type="dcterms:W3CDTF">2021-04-27T23:10:00Z</dcterms:created>
  <dcterms:modified xsi:type="dcterms:W3CDTF">2021-04-27T23:10:00Z</dcterms:modified>
  <cp:category>“SERVICIO DE TRANSPORTE PARA EL TRASLADO DEL PERSONAL Y PACIENTES DEL CENTRO DE ATENCIÓN INTEGRAL DE SALUD MENTAL (CAISAME) ESTANCIA PROLONGADA DEL INSTITUTO JALISCIENSE DE SALUD MENTAL (SALME)”</cp:category>
</cp:coreProperties>
</file>