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DF26" w14:textId="2EA8D3D6" w:rsidR="00F52926" w:rsidRDefault="00F52926" w:rsidP="00F52926">
      <w:pPr>
        <w:suppressAutoHyphens w:val="0"/>
        <w:jc w:val="center"/>
        <w:rPr>
          <w:rFonts w:ascii="Arial" w:hAnsi="Arial" w:cs="Arial"/>
          <w:b/>
          <w:smallCaps/>
          <w:sz w:val="24"/>
          <w:szCs w:val="18"/>
          <w:lang w:eastAsia="es-ES"/>
        </w:rPr>
      </w:pPr>
    </w:p>
    <w:p w14:paraId="1DD3937C" w14:textId="58CDAE3F" w:rsidR="00AD7008" w:rsidRDefault="00AD7008" w:rsidP="00F52926">
      <w:pPr>
        <w:suppressAutoHyphens w:val="0"/>
        <w:jc w:val="center"/>
        <w:rPr>
          <w:rFonts w:ascii="Arial" w:hAnsi="Arial" w:cs="Arial"/>
          <w:b/>
          <w:smallCaps/>
          <w:sz w:val="24"/>
          <w:szCs w:val="18"/>
          <w:lang w:eastAsia="es-ES"/>
        </w:rPr>
      </w:pPr>
    </w:p>
    <w:p w14:paraId="65A29B8C" w14:textId="77777777" w:rsidR="00AD7008" w:rsidRPr="00287038" w:rsidRDefault="00AD7008" w:rsidP="00F52926">
      <w:pPr>
        <w:suppressAutoHyphens w:val="0"/>
        <w:jc w:val="center"/>
        <w:rPr>
          <w:rFonts w:ascii="Arial" w:hAnsi="Arial" w:cs="Arial"/>
          <w:b/>
          <w:smallCaps/>
          <w:sz w:val="24"/>
          <w:szCs w:val="18"/>
          <w:lang w:eastAsia="es-ES"/>
        </w:rPr>
      </w:pPr>
    </w:p>
    <w:p w14:paraId="2ED07DC9" w14:textId="4348AC31" w:rsidR="00F52926" w:rsidRPr="0050035E" w:rsidRDefault="00F52926" w:rsidP="004C0BAD">
      <w:pPr>
        <w:suppressAutoHyphens w:val="0"/>
        <w:ind w:left="-284"/>
        <w:jc w:val="center"/>
        <w:rPr>
          <w:rFonts w:ascii="Arial Narrow" w:hAnsi="Arial Narrow" w:cs="Arial"/>
          <w:b/>
          <w:smallCaps/>
          <w:sz w:val="28"/>
          <w:lang w:eastAsia="es-ES"/>
        </w:rPr>
      </w:pPr>
      <w:r w:rsidRPr="0050035E">
        <w:rPr>
          <w:rFonts w:ascii="Arial Narrow" w:eastAsia="Century Gothic" w:hAnsi="Arial Narrow" w:cs="Arial"/>
          <w:b/>
          <w:color w:val="000000"/>
          <w:sz w:val="48"/>
          <w:szCs w:val="48"/>
        </w:rPr>
        <w:t>GOBIERNO DEL ESTADO DE JALISCO</w:t>
      </w:r>
    </w:p>
    <w:p w14:paraId="0F765EB7"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4B1C4C06"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79D6F34" w14:textId="487DDCB0" w:rsidR="00F52926" w:rsidRPr="0050035E" w:rsidRDefault="0050035E" w:rsidP="004C0BAD">
      <w:pPr>
        <w:suppressAutoHyphens w:val="0"/>
        <w:ind w:left="-284"/>
        <w:jc w:val="center"/>
        <w:rPr>
          <w:rFonts w:ascii="Arial Narrow" w:hAnsi="Arial Narrow" w:cs="Arial"/>
          <w:b/>
          <w:smallCaps/>
          <w:sz w:val="44"/>
          <w:szCs w:val="32"/>
          <w:lang w:eastAsia="es-ES"/>
        </w:rPr>
      </w:pPr>
      <w:r w:rsidRPr="0050035E">
        <w:rPr>
          <w:rFonts w:ascii="Arial Narrow" w:hAnsi="Arial Narrow" w:cs="Arial"/>
          <w:b/>
          <w:smallCaps/>
          <w:sz w:val="44"/>
          <w:szCs w:val="32"/>
          <w:lang w:eastAsia="es-ES"/>
        </w:rPr>
        <w:t>ORGANISMO PÚBLICO DESCENTRALIZADO SERVICIOS DE SALUD JALISCO</w:t>
      </w:r>
    </w:p>
    <w:p w14:paraId="0DBFDC62"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47661D0"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C93239C"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53C9D03E"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0046B9B0" w14:textId="340A8E20" w:rsidR="00F52926" w:rsidRPr="0050035E" w:rsidRDefault="004C0BAD" w:rsidP="004C0BAD">
      <w:pPr>
        <w:suppressAutoHyphens w:val="0"/>
        <w:ind w:left="-284"/>
        <w:jc w:val="center"/>
        <w:rPr>
          <w:rFonts w:ascii="Arial Narrow" w:hAnsi="Arial Narrow" w:cs="Arial"/>
          <w:b/>
          <w:smallCaps/>
          <w:sz w:val="44"/>
          <w:szCs w:val="32"/>
          <w:lang w:eastAsia="es-ES"/>
        </w:rPr>
      </w:pPr>
      <w:r w:rsidRPr="0050035E">
        <w:rPr>
          <w:rFonts w:ascii="Arial Narrow" w:hAnsi="Arial Narrow" w:cs="Arial"/>
          <w:b/>
          <w:smallCaps/>
          <w:sz w:val="44"/>
          <w:szCs w:val="32"/>
          <w:lang w:eastAsia="es-ES"/>
        </w:rPr>
        <w:t>ACTA DE PRESENTACIÓN DE PROPUESTAS</w:t>
      </w:r>
    </w:p>
    <w:p w14:paraId="344E3C47"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386B3122"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7829BFF" w14:textId="77777777" w:rsidR="00F52926" w:rsidRPr="0050035E" w:rsidRDefault="00F52926" w:rsidP="004C0BAD">
      <w:pPr>
        <w:suppressAutoHyphens w:val="0"/>
        <w:ind w:left="-284"/>
        <w:rPr>
          <w:rFonts w:ascii="Arial Narrow" w:hAnsi="Arial Narrow" w:cs="Arial"/>
          <w:b/>
          <w:smallCaps/>
          <w:sz w:val="24"/>
          <w:szCs w:val="18"/>
          <w:lang w:eastAsia="es-ES"/>
        </w:rPr>
      </w:pPr>
    </w:p>
    <w:p w14:paraId="08A73479" w14:textId="5CBB32FD" w:rsidR="00F52926" w:rsidRDefault="00F52926" w:rsidP="004C0BAD">
      <w:pPr>
        <w:suppressAutoHyphens w:val="0"/>
        <w:ind w:left="-284"/>
        <w:jc w:val="center"/>
        <w:rPr>
          <w:rFonts w:ascii="Arial Narrow" w:hAnsi="Arial Narrow" w:cs="Arial"/>
          <w:b/>
          <w:bCs/>
          <w:iCs/>
          <w:sz w:val="40"/>
          <w:szCs w:val="40"/>
        </w:rPr>
      </w:pPr>
      <w:bookmarkStart w:id="0" w:name="_Hlk132634137"/>
      <w:r w:rsidRPr="004C0BAD">
        <w:rPr>
          <w:rFonts w:ascii="Arial Narrow" w:hAnsi="Arial Narrow" w:cs="Arial"/>
          <w:b/>
          <w:bCs/>
          <w:iCs/>
          <w:sz w:val="40"/>
          <w:szCs w:val="40"/>
        </w:rPr>
        <w:t xml:space="preserve">LICITACIÓN PÚBLICA </w:t>
      </w:r>
      <w:r w:rsidR="00606409">
        <w:rPr>
          <w:rFonts w:ascii="Arial Narrow" w:hAnsi="Arial Narrow" w:cs="Arial"/>
          <w:b/>
          <w:bCs/>
          <w:iCs/>
          <w:sz w:val="40"/>
          <w:szCs w:val="40"/>
        </w:rPr>
        <w:t>LOCAL</w:t>
      </w:r>
      <w:r w:rsidRPr="004C0BAD">
        <w:rPr>
          <w:rFonts w:ascii="Arial Narrow" w:hAnsi="Arial Narrow" w:cs="Arial"/>
          <w:b/>
          <w:bCs/>
          <w:iCs/>
          <w:sz w:val="40"/>
          <w:szCs w:val="40"/>
        </w:rPr>
        <w:t xml:space="preserve"> SECGSSJ-L</w:t>
      </w:r>
      <w:r w:rsidR="00945274">
        <w:rPr>
          <w:rFonts w:ascii="Arial Narrow" w:hAnsi="Arial Narrow" w:cs="Arial"/>
          <w:b/>
          <w:bCs/>
          <w:iCs/>
          <w:sz w:val="40"/>
          <w:szCs w:val="40"/>
        </w:rPr>
        <w:t>S</w:t>
      </w:r>
      <w:r w:rsidRPr="004C0BAD">
        <w:rPr>
          <w:rFonts w:ascii="Arial Narrow" w:hAnsi="Arial Narrow" w:cs="Arial"/>
          <w:b/>
          <w:bCs/>
          <w:iCs/>
          <w:sz w:val="40"/>
          <w:szCs w:val="40"/>
        </w:rPr>
        <w:t>CC-0</w:t>
      </w:r>
      <w:r w:rsidR="00A37325">
        <w:rPr>
          <w:rFonts w:ascii="Arial Narrow" w:hAnsi="Arial Narrow" w:cs="Arial"/>
          <w:b/>
          <w:bCs/>
          <w:iCs/>
          <w:sz w:val="40"/>
          <w:szCs w:val="40"/>
        </w:rPr>
        <w:t>12</w:t>
      </w:r>
      <w:r w:rsidRPr="004C0BAD">
        <w:rPr>
          <w:rFonts w:ascii="Arial Narrow" w:hAnsi="Arial Narrow" w:cs="Arial"/>
          <w:b/>
          <w:bCs/>
          <w:iCs/>
          <w:sz w:val="40"/>
          <w:szCs w:val="40"/>
        </w:rPr>
        <w:t xml:space="preserve">-2023 </w:t>
      </w:r>
      <w:r w:rsidR="00945274">
        <w:rPr>
          <w:rFonts w:ascii="Arial Narrow" w:hAnsi="Arial Narrow" w:cs="Arial"/>
          <w:b/>
          <w:bCs/>
          <w:iCs/>
          <w:sz w:val="40"/>
          <w:szCs w:val="40"/>
        </w:rPr>
        <w:t xml:space="preserve">SIN </w:t>
      </w:r>
      <w:r w:rsidRPr="004C0BAD">
        <w:rPr>
          <w:rFonts w:ascii="Arial Narrow" w:hAnsi="Arial Narrow" w:cs="Arial"/>
          <w:b/>
          <w:bCs/>
          <w:iCs/>
          <w:sz w:val="40"/>
          <w:szCs w:val="40"/>
        </w:rPr>
        <w:t>CONCURRENCIA DE COMITÉ</w:t>
      </w:r>
    </w:p>
    <w:bookmarkEnd w:id="0"/>
    <w:p w14:paraId="168A25C6" w14:textId="77777777" w:rsidR="004C0BAD" w:rsidRPr="004C0BAD" w:rsidRDefault="004C0BAD" w:rsidP="004C0BAD">
      <w:pPr>
        <w:suppressAutoHyphens w:val="0"/>
        <w:ind w:left="-284"/>
        <w:jc w:val="center"/>
        <w:rPr>
          <w:rFonts w:ascii="Arial Narrow" w:hAnsi="Arial Narrow" w:cs="Arial"/>
          <w:b/>
          <w:bCs/>
          <w:iCs/>
          <w:smallCaps/>
          <w:sz w:val="40"/>
          <w:szCs w:val="40"/>
        </w:rPr>
      </w:pPr>
    </w:p>
    <w:p w14:paraId="40042918" w14:textId="0F057E97" w:rsidR="00355A3A" w:rsidRDefault="00355A3A" w:rsidP="00355A3A">
      <w:pPr>
        <w:jc w:val="center"/>
        <w:rPr>
          <w:rFonts w:ascii="Arial Narrow" w:hAnsi="Arial Narrow" w:cs="Arial"/>
          <w:b/>
          <w:bCs/>
          <w:sz w:val="52"/>
          <w:szCs w:val="52"/>
        </w:rPr>
      </w:pPr>
      <w:bookmarkStart w:id="1" w:name="_Hlk132635611"/>
      <w:r w:rsidRPr="00D41B03">
        <w:rPr>
          <w:rFonts w:ascii="Arial Narrow" w:hAnsi="Arial Narrow" w:cs="Arial"/>
          <w:b/>
          <w:bCs/>
          <w:sz w:val="52"/>
          <w:szCs w:val="52"/>
        </w:rPr>
        <w:t>“</w:t>
      </w:r>
      <w:r w:rsidR="00A37325" w:rsidRPr="00A37325">
        <w:rPr>
          <w:rFonts w:ascii="Arial Narrow" w:hAnsi="Arial Narrow" w:cs="Arial"/>
          <w:b/>
          <w:bCs/>
          <w:sz w:val="52"/>
          <w:szCs w:val="52"/>
        </w:rPr>
        <w:t>SERVICIO INTEGRAL PARA LA REUNIÓN DE GESTORES DE CALIDAD DEL O.P.D. SERVICIOS DE SALUD JALISCO</w:t>
      </w:r>
      <w:r w:rsidRPr="00D41B03">
        <w:rPr>
          <w:rFonts w:ascii="Arial Narrow" w:hAnsi="Arial Narrow" w:cs="Arial"/>
          <w:b/>
          <w:bCs/>
          <w:sz w:val="52"/>
          <w:szCs w:val="52"/>
        </w:rPr>
        <w:t>”</w:t>
      </w:r>
    </w:p>
    <w:bookmarkEnd w:id="1"/>
    <w:p w14:paraId="3C849FBF" w14:textId="77777777" w:rsidR="00F52926" w:rsidRPr="0050035E" w:rsidRDefault="00F52926" w:rsidP="004C0BAD">
      <w:pPr>
        <w:ind w:left="-284"/>
        <w:jc w:val="center"/>
        <w:rPr>
          <w:rFonts w:ascii="Arial Narrow" w:hAnsi="Arial Narrow" w:cs="Arial"/>
          <w:iCs/>
          <w:smallCaps/>
          <w:sz w:val="24"/>
          <w:szCs w:val="24"/>
        </w:rPr>
      </w:pPr>
    </w:p>
    <w:p w14:paraId="46F132EF" w14:textId="77777777" w:rsidR="00F52926" w:rsidRPr="0050035E" w:rsidRDefault="00F52926" w:rsidP="004C0BAD">
      <w:pPr>
        <w:ind w:left="-284"/>
        <w:jc w:val="center"/>
        <w:rPr>
          <w:rFonts w:ascii="Arial Narrow" w:hAnsi="Arial Narrow" w:cs="Arial"/>
          <w:iCs/>
          <w:smallCaps/>
          <w:sz w:val="24"/>
          <w:szCs w:val="24"/>
        </w:rPr>
      </w:pPr>
    </w:p>
    <w:p w14:paraId="2E3BDEC8" w14:textId="77777777" w:rsidR="00F52926" w:rsidRPr="0050035E" w:rsidRDefault="00F52926" w:rsidP="004C0BAD">
      <w:pPr>
        <w:ind w:left="-284"/>
        <w:jc w:val="center"/>
        <w:rPr>
          <w:rFonts w:ascii="Arial Narrow" w:hAnsi="Arial Narrow" w:cs="Arial"/>
          <w:sz w:val="24"/>
          <w:szCs w:val="24"/>
        </w:rPr>
      </w:pPr>
    </w:p>
    <w:p w14:paraId="4ACEE660" w14:textId="77777777" w:rsidR="00F52926" w:rsidRPr="0050035E" w:rsidRDefault="00F52926" w:rsidP="003874BE">
      <w:pPr>
        <w:rPr>
          <w:rFonts w:ascii="Arial Narrow" w:hAnsi="Arial Narrow" w:cs="Arial"/>
          <w:sz w:val="24"/>
          <w:szCs w:val="24"/>
        </w:rPr>
      </w:pPr>
    </w:p>
    <w:sdt>
      <w:sdtPr>
        <w:rPr>
          <w:rFonts w:ascii="Arial Narrow" w:hAnsi="Arial Narrow" w:cs="Arial"/>
          <w:sz w:val="24"/>
          <w:szCs w:val="24"/>
        </w:rPr>
        <w:alias w:val="Fecha de publicación"/>
        <w:tag w:val=""/>
        <w:id w:val="-2001649254"/>
        <w:placeholder>
          <w:docPart w:val="55633C3AFB7A4F3480976B972641F89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7E68D6B3" w14:textId="1323BE8E" w:rsidR="00F52926" w:rsidRPr="0050035E" w:rsidRDefault="00A37325" w:rsidP="00F52926">
          <w:pPr>
            <w:jc w:val="right"/>
            <w:rPr>
              <w:rFonts w:ascii="Arial Narrow" w:hAnsi="Arial Narrow" w:cs="Arial"/>
              <w:sz w:val="24"/>
              <w:szCs w:val="24"/>
            </w:rPr>
          </w:pPr>
          <w:r>
            <w:rPr>
              <w:rFonts w:ascii="Arial Narrow" w:hAnsi="Arial Narrow" w:cs="Arial"/>
              <w:sz w:val="24"/>
              <w:szCs w:val="24"/>
            </w:rPr>
            <w:t>13</w:t>
          </w:r>
          <w:r w:rsidR="00F52926" w:rsidRPr="0050035E">
            <w:rPr>
              <w:rFonts w:ascii="Arial Narrow" w:hAnsi="Arial Narrow" w:cs="Arial"/>
              <w:sz w:val="24"/>
              <w:szCs w:val="24"/>
              <w:lang w:val="es-MX"/>
            </w:rPr>
            <w:t xml:space="preserve"> de </w:t>
          </w:r>
          <w:r>
            <w:rPr>
              <w:rFonts w:ascii="Arial Narrow" w:hAnsi="Arial Narrow" w:cs="Arial"/>
              <w:sz w:val="24"/>
              <w:szCs w:val="24"/>
              <w:lang w:val="es-MX"/>
            </w:rPr>
            <w:t>julio</w:t>
          </w:r>
          <w:r w:rsidR="00F52926" w:rsidRPr="0050035E">
            <w:rPr>
              <w:rFonts w:ascii="Arial Narrow" w:hAnsi="Arial Narrow" w:cs="Arial"/>
              <w:sz w:val="24"/>
              <w:szCs w:val="24"/>
              <w:lang w:val="es-MX"/>
            </w:rPr>
            <w:t xml:space="preserve"> de 2023</w:t>
          </w:r>
        </w:p>
      </w:sdtContent>
    </w:sdt>
    <w:p w14:paraId="27E39846" w14:textId="36ED7AAC" w:rsidR="00355A3A" w:rsidRPr="00B04D03" w:rsidRDefault="00F52926" w:rsidP="00355A3A">
      <w:pPr>
        <w:suppressAutoHyphens w:val="0"/>
        <w:ind w:right="-142"/>
        <w:jc w:val="both"/>
        <w:rPr>
          <w:sz w:val="16"/>
          <w:szCs w:val="16"/>
        </w:rPr>
      </w:pPr>
      <w:r w:rsidRPr="0050035E">
        <w:rPr>
          <w:rFonts w:ascii="Arial Narrow" w:eastAsiaTheme="minorEastAsia" w:hAnsi="Arial Narrow" w:cs="Arial"/>
          <w:sz w:val="24"/>
          <w:szCs w:val="24"/>
          <w:lang w:val="es-MX" w:eastAsia="es-MX"/>
        </w:rPr>
        <w:br w:type="page"/>
      </w:r>
      <w:r w:rsidR="00355A3A" w:rsidRPr="00B04D03">
        <w:rPr>
          <w:rFonts w:ascii="Arial Narrow" w:eastAsiaTheme="minorEastAsia" w:hAnsi="Arial Narrow" w:cstheme="majorHAnsi"/>
          <w:sz w:val="16"/>
          <w:szCs w:val="16"/>
          <w:lang w:val="es-MX" w:eastAsia="es-MX"/>
        </w:rPr>
        <w:lastRenderedPageBreak/>
        <w:t xml:space="preserve">En la ciudad de Guadalajara Jalisco, siendo las </w:t>
      </w:r>
      <w:r w:rsidR="00355A3A" w:rsidRPr="00B04D03">
        <w:rPr>
          <w:rFonts w:ascii="Arial Narrow" w:eastAsiaTheme="minorEastAsia" w:hAnsi="Arial Narrow" w:cstheme="majorHAnsi"/>
          <w:b/>
          <w:bCs/>
          <w:sz w:val="16"/>
          <w:szCs w:val="16"/>
          <w:lang w:val="es-MX" w:eastAsia="es-MX"/>
        </w:rPr>
        <w:t>14:00 horas</w:t>
      </w:r>
      <w:r w:rsidR="00355A3A" w:rsidRPr="00B04D03">
        <w:rPr>
          <w:rFonts w:ascii="Arial Narrow" w:eastAsiaTheme="minorEastAsia" w:hAnsi="Arial Narrow" w:cstheme="majorHAnsi"/>
          <w:sz w:val="16"/>
          <w:szCs w:val="16"/>
          <w:lang w:val="es-MX" w:eastAsia="es-MX"/>
        </w:rPr>
        <w:t xml:space="preserve"> del </w:t>
      </w:r>
      <w:sdt>
        <w:sdtPr>
          <w:rPr>
            <w:rFonts w:ascii="Arial Narrow" w:eastAsiaTheme="minorEastAsia" w:hAnsi="Arial Narrow" w:cstheme="majorHAnsi"/>
            <w:b/>
            <w:bCs/>
            <w:sz w:val="16"/>
            <w:szCs w:val="16"/>
            <w:lang w:val="es-MX" w:eastAsia="es-MX"/>
          </w:rPr>
          <w:alias w:val="Fecha de publicación"/>
          <w:tag w:val=""/>
          <w:id w:val="684405077"/>
          <w:placeholder>
            <w:docPart w:val="F74D394E534D44A3A8CFD1F05335EDFD"/>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A37325" w:rsidRPr="00B04D03">
            <w:rPr>
              <w:rFonts w:ascii="Arial Narrow" w:eastAsiaTheme="minorEastAsia" w:hAnsi="Arial Narrow" w:cstheme="majorHAnsi"/>
              <w:b/>
              <w:bCs/>
              <w:sz w:val="16"/>
              <w:szCs w:val="16"/>
              <w:lang w:val="es-MX" w:eastAsia="es-MX"/>
            </w:rPr>
            <w:t>13 de julio de 2023</w:t>
          </w:r>
        </w:sdtContent>
      </w:sdt>
      <w:r w:rsidR="00355A3A" w:rsidRPr="00B04D03">
        <w:rPr>
          <w:rFonts w:ascii="Arial Narrow" w:eastAsiaTheme="minorEastAsia" w:hAnsi="Arial Narrow" w:cstheme="majorHAnsi"/>
          <w:sz w:val="16"/>
          <w:szCs w:val="16"/>
          <w:lang w:val="es-MX" w:eastAsia="es-MX"/>
        </w:rPr>
        <w:t xml:space="preserve">, en la Sala de Juntas de la Coordinación de Adquisiciones del O.P.D. Servicios de Salud Jalisco, con domicilio en Calpulalpan #15, Colonia Centro en la Ciudad de Guadalajara, Jalisco, México; se reunieron los Servidores Públicos cuyos nombres y firmas aparecen el final de la presente acta, con objeto de llevar a cabo el </w:t>
      </w:r>
      <w:r w:rsidR="00355A3A" w:rsidRPr="00B04D03">
        <w:rPr>
          <w:rFonts w:ascii="Arial Narrow" w:eastAsiaTheme="minorEastAsia" w:hAnsi="Arial Narrow" w:cstheme="majorHAnsi"/>
          <w:b/>
          <w:bCs/>
          <w:sz w:val="16"/>
          <w:szCs w:val="16"/>
          <w:lang w:val="es-MX" w:eastAsia="es-MX"/>
        </w:rPr>
        <w:t>Acto de Presentación y Apertura de Proposiciones</w:t>
      </w:r>
      <w:r w:rsidR="00355A3A" w:rsidRPr="00B04D03">
        <w:rPr>
          <w:rFonts w:ascii="Arial Narrow" w:eastAsiaTheme="minorEastAsia" w:hAnsi="Arial Narrow" w:cstheme="majorHAnsi"/>
          <w:sz w:val="16"/>
          <w:szCs w:val="16"/>
          <w:lang w:val="es-MX" w:eastAsia="es-MX"/>
        </w:rPr>
        <w:t xml:space="preserve">, correspondientes al procedimiento de la </w:t>
      </w:r>
      <w:r w:rsidR="00355A3A" w:rsidRPr="00B04D03">
        <w:rPr>
          <w:rFonts w:ascii="Arial Narrow" w:eastAsiaTheme="minorEastAsia" w:hAnsi="Arial Narrow" w:cstheme="majorHAnsi"/>
          <w:b/>
          <w:bCs/>
          <w:sz w:val="16"/>
          <w:szCs w:val="16"/>
          <w:lang w:val="es-MX" w:eastAsia="es-MX"/>
        </w:rPr>
        <w:t xml:space="preserve">LICITACIÓN PÚBLICA </w:t>
      </w:r>
      <w:r w:rsidR="008A16FB" w:rsidRPr="00B04D03">
        <w:rPr>
          <w:rFonts w:ascii="Arial Narrow" w:eastAsiaTheme="minorEastAsia" w:hAnsi="Arial Narrow" w:cstheme="majorHAnsi"/>
          <w:b/>
          <w:bCs/>
          <w:sz w:val="16"/>
          <w:szCs w:val="16"/>
          <w:lang w:val="es-MX" w:eastAsia="es-MX"/>
        </w:rPr>
        <w:t>LOCAL</w:t>
      </w:r>
      <w:r w:rsidR="00355A3A" w:rsidRPr="00B04D03">
        <w:rPr>
          <w:rFonts w:ascii="Arial Narrow" w:eastAsiaTheme="minorEastAsia" w:hAnsi="Arial Narrow" w:cstheme="majorHAnsi"/>
          <w:b/>
          <w:bCs/>
          <w:sz w:val="16"/>
          <w:szCs w:val="16"/>
          <w:lang w:val="es-MX" w:eastAsia="es-MX"/>
        </w:rPr>
        <w:t xml:space="preserve"> SECGSSJ-LSCC-0</w:t>
      </w:r>
      <w:r w:rsidR="00A37325" w:rsidRPr="00B04D03">
        <w:rPr>
          <w:rFonts w:ascii="Arial Narrow" w:eastAsiaTheme="minorEastAsia" w:hAnsi="Arial Narrow" w:cstheme="majorHAnsi"/>
          <w:b/>
          <w:bCs/>
          <w:sz w:val="16"/>
          <w:szCs w:val="16"/>
          <w:lang w:val="es-MX" w:eastAsia="es-MX"/>
        </w:rPr>
        <w:t>12</w:t>
      </w:r>
      <w:r w:rsidR="00355A3A" w:rsidRPr="00B04D03">
        <w:rPr>
          <w:rFonts w:ascii="Arial Narrow" w:eastAsiaTheme="minorEastAsia" w:hAnsi="Arial Narrow" w:cstheme="majorHAnsi"/>
          <w:b/>
          <w:bCs/>
          <w:sz w:val="16"/>
          <w:szCs w:val="16"/>
          <w:lang w:val="es-MX" w:eastAsia="es-MX"/>
        </w:rPr>
        <w:t xml:space="preserve">-2023 SIN CONCURRENCIA DE COMITÉ </w:t>
      </w:r>
      <w:r w:rsidR="00355A3A" w:rsidRPr="00B04D03">
        <w:rPr>
          <w:rFonts w:ascii="Arial Narrow" w:eastAsiaTheme="minorEastAsia" w:hAnsi="Arial Narrow" w:cstheme="majorHAnsi"/>
          <w:sz w:val="16"/>
          <w:szCs w:val="16"/>
          <w:lang w:val="es-MX" w:eastAsia="es-MX"/>
        </w:rPr>
        <w:t xml:space="preserve">para la contratación del </w:t>
      </w:r>
      <w:sdt>
        <w:sdtPr>
          <w:rPr>
            <w:rFonts w:ascii="Arial Narrow" w:eastAsia="Calibri" w:hAnsi="Arial Narrow" w:cs="Calibri Light"/>
            <w:b/>
            <w:smallCaps/>
            <w:sz w:val="16"/>
            <w:szCs w:val="16"/>
            <w:lang w:val="es-MX" w:eastAsia="es-MX"/>
          </w:rPr>
          <w:alias w:val="Categoría"/>
          <w:tag w:val=""/>
          <w:id w:val="-1011839358"/>
          <w:placeholder>
            <w:docPart w:val="7069062CE2C24780AE2070EC953DDE8E"/>
          </w:placeholder>
          <w:dataBinding w:prefixMappings="xmlns:ns0='http://purl.org/dc/elements/1.1/' xmlns:ns1='http://schemas.openxmlformats.org/package/2006/metadata/core-properties' " w:xpath="/ns1:coreProperties[1]/ns1:category[1]" w:storeItemID="{6C3C8BC8-F283-45AE-878A-BAB7291924A1}"/>
          <w:text/>
        </w:sdtPr>
        <w:sdtContent>
          <w:r w:rsidR="00A37325" w:rsidRPr="00B04D03">
            <w:rPr>
              <w:rFonts w:ascii="Arial Narrow" w:eastAsia="Calibri" w:hAnsi="Arial Narrow" w:cs="Calibri Light"/>
              <w:b/>
              <w:smallCaps/>
              <w:sz w:val="16"/>
              <w:szCs w:val="16"/>
              <w:lang w:val="es-MX" w:eastAsia="es-MX"/>
            </w:rPr>
            <w:t>“SERVICIO INTEGRAL PARA LA REUNIÓN DE GESTORES DE CALIDAD DEL O.P.D. SERVICIOS DE SALUD JALISCO”</w:t>
          </w:r>
        </w:sdtContent>
      </w:sdt>
      <w:r w:rsidR="00355A3A" w:rsidRPr="00B04D03">
        <w:rPr>
          <w:rFonts w:ascii="Arial Narrow" w:eastAsiaTheme="minorEastAsia" w:hAnsi="Arial Narrow" w:cstheme="majorHAnsi"/>
          <w:sz w:val="16"/>
          <w:szCs w:val="16"/>
          <w:lang w:val="es-MX" w:eastAsia="es-MX"/>
        </w:rPr>
        <w:t xml:space="preserve">, el cual se llevara con </w:t>
      </w:r>
      <w:r w:rsidR="00355A3A" w:rsidRPr="00B04D03">
        <w:rPr>
          <w:rFonts w:ascii="Arial Narrow" w:eastAsiaTheme="minorEastAsia" w:hAnsi="Arial Narrow" w:cstheme="majorHAnsi"/>
          <w:b/>
          <w:bCs/>
          <w:sz w:val="16"/>
          <w:szCs w:val="16"/>
          <w:lang w:val="es-MX" w:eastAsia="es-MX"/>
        </w:rPr>
        <w:t xml:space="preserve">RECURSO </w:t>
      </w:r>
      <w:r w:rsidR="00A37325" w:rsidRPr="00B04D03">
        <w:rPr>
          <w:rFonts w:ascii="Arial Narrow" w:eastAsiaTheme="minorEastAsia" w:hAnsi="Arial Narrow" w:cstheme="majorHAnsi"/>
          <w:b/>
          <w:bCs/>
          <w:sz w:val="16"/>
          <w:szCs w:val="16"/>
          <w:lang w:val="es-MX" w:eastAsia="es-MX"/>
        </w:rPr>
        <w:t>FEDERAL</w:t>
      </w:r>
      <w:r w:rsidR="000D51B2" w:rsidRPr="00B04D03">
        <w:rPr>
          <w:rFonts w:ascii="Arial Narrow" w:eastAsiaTheme="minorEastAsia" w:hAnsi="Arial Narrow" w:cstheme="majorHAnsi"/>
          <w:b/>
          <w:bCs/>
          <w:sz w:val="16"/>
          <w:szCs w:val="16"/>
          <w:lang w:val="es-MX" w:eastAsia="es-MX"/>
        </w:rPr>
        <w:t xml:space="preserve"> (F</w:t>
      </w:r>
      <w:r w:rsidR="00A37325" w:rsidRPr="00B04D03">
        <w:rPr>
          <w:rFonts w:ascii="Arial Narrow" w:eastAsiaTheme="minorEastAsia" w:hAnsi="Arial Narrow" w:cstheme="majorHAnsi"/>
          <w:b/>
          <w:bCs/>
          <w:sz w:val="16"/>
          <w:szCs w:val="16"/>
          <w:lang w:val="es-MX" w:eastAsia="es-MX"/>
        </w:rPr>
        <w:t>ASSA 2023</w:t>
      </w:r>
      <w:r w:rsidR="000D51B2" w:rsidRPr="00B04D03">
        <w:rPr>
          <w:rFonts w:ascii="Arial Narrow" w:eastAsiaTheme="minorEastAsia" w:hAnsi="Arial Narrow" w:cstheme="majorHAnsi"/>
          <w:b/>
          <w:bCs/>
          <w:sz w:val="16"/>
          <w:szCs w:val="16"/>
          <w:lang w:val="es-MX" w:eastAsia="es-MX"/>
        </w:rPr>
        <w:t>)</w:t>
      </w:r>
      <w:r w:rsidR="00355A3A" w:rsidRPr="00B04D03">
        <w:rPr>
          <w:rFonts w:ascii="Arial Narrow" w:eastAsiaTheme="minorEastAsia" w:hAnsi="Arial Narrow" w:cstheme="majorHAnsi"/>
          <w:b/>
          <w:bCs/>
          <w:sz w:val="16"/>
          <w:szCs w:val="16"/>
          <w:lang w:val="es-MX" w:eastAsia="es-MX"/>
        </w:rPr>
        <w:t xml:space="preserve"> DEL EJERCICIO 2023 </w:t>
      </w:r>
      <w:r w:rsidR="00355A3A" w:rsidRPr="00B04D03">
        <w:rPr>
          <w:rFonts w:ascii="Arial Narrow" w:eastAsiaTheme="minorEastAsia" w:hAnsi="Arial Narrow" w:cstheme="majorHAnsi"/>
          <w:sz w:val="16"/>
          <w:szCs w:val="16"/>
          <w:lang w:val="es-MX" w:eastAsia="es-MX"/>
        </w:rPr>
        <w:t>de acuerdo con el presupuesto asignado</w:t>
      </w:r>
      <w:r w:rsidR="00355A3A" w:rsidRPr="00B04D03">
        <w:rPr>
          <w:rFonts w:ascii="Arial Narrow" w:eastAsiaTheme="minorEastAsia" w:hAnsi="Arial Narrow" w:cstheme="majorHAnsi"/>
          <w:b/>
          <w:bCs/>
          <w:sz w:val="16"/>
          <w:szCs w:val="16"/>
          <w:lang w:val="es-MX" w:eastAsia="es-MX"/>
        </w:rPr>
        <w:t xml:space="preserve">, </w:t>
      </w:r>
      <w:r w:rsidR="00355A3A" w:rsidRPr="00B04D03">
        <w:rPr>
          <w:rFonts w:ascii="Arial Narrow" w:eastAsiaTheme="minorEastAsia" w:hAnsi="Arial Narrow" w:cstheme="majorHAnsi"/>
          <w:sz w:val="16"/>
          <w:szCs w:val="16"/>
          <w:lang w:val="es-MX" w:eastAsia="es-MX"/>
        </w:rPr>
        <w:t>y con el fin de normar el procedimiento,</w:t>
      </w:r>
      <w:r w:rsidR="00355A3A" w:rsidRPr="00B04D03">
        <w:rPr>
          <w:rFonts w:ascii="Arial Narrow" w:eastAsiaTheme="minorEastAsia" w:hAnsi="Arial Narrow" w:cstheme="majorHAnsi"/>
          <w:b/>
          <w:bCs/>
          <w:sz w:val="16"/>
          <w:szCs w:val="16"/>
          <w:lang w:val="es-MX" w:eastAsia="es-MX"/>
        </w:rPr>
        <w:t xml:space="preserve"> </w:t>
      </w:r>
      <w:r w:rsidR="00355A3A" w:rsidRPr="00B04D03">
        <w:rPr>
          <w:rFonts w:ascii="Arial Narrow" w:eastAsia="Calibri" w:hAnsi="Arial Narrow" w:cs="Calibri"/>
          <w:sz w:val="16"/>
          <w:szCs w:val="16"/>
        </w:rPr>
        <w:t xml:space="preserve">se emite la presente acta motivo de esta Licitación, de conformidad con los artículos 34, 35, 61, 72 Fracciones II, IV, 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355A3A" w:rsidRPr="00B04D03">
        <w:rPr>
          <w:rFonts w:ascii="Arial Narrow" w:eastAsia="Calibri" w:hAnsi="Arial Narrow" w:cs="Calibri"/>
          <w:bCs/>
          <w:sz w:val="16"/>
          <w:szCs w:val="16"/>
        </w:rPr>
        <w:t>el</w:t>
      </w:r>
      <w:r w:rsidR="00355A3A" w:rsidRPr="00B04D03">
        <w:rPr>
          <w:rFonts w:ascii="Arial Narrow" w:eastAsia="Calibri" w:hAnsi="Arial Narrow" w:cs="Calibri"/>
          <w:b/>
          <w:sz w:val="16"/>
          <w:szCs w:val="16"/>
        </w:rPr>
        <w:t xml:space="preserve"> LIC. ABRAHAM </w:t>
      </w:r>
      <w:r w:rsidR="00355A3A" w:rsidRPr="00B04D03">
        <w:rPr>
          <w:rFonts w:ascii="Arial Narrow" w:hAnsi="Arial Narrow" w:cstheme="minorHAnsi"/>
          <w:b/>
          <w:bCs/>
          <w:smallCaps/>
          <w:sz w:val="16"/>
          <w:szCs w:val="16"/>
          <w:lang w:val="es-MX"/>
        </w:rPr>
        <w:t>YASIR MACIEL MONTOYA</w:t>
      </w:r>
      <w:r w:rsidR="000E3ECD" w:rsidRPr="00B04D03">
        <w:rPr>
          <w:rFonts w:ascii="Arial Narrow" w:hAnsi="Arial Narrow" w:cstheme="minorHAnsi"/>
          <w:b/>
          <w:bCs/>
          <w:smallCaps/>
          <w:sz w:val="16"/>
          <w:szCs w:val="16"/>
          <w:lang w:val="es-MX"/>
        </w:rPr>
        <w:t>,</w:t>
      </w:r>
      <w:r w:rsidR="00355A3A" w:rsidRPr="00B04D03">
        <w:rPr>
          <w:rFonts w:ascii="Arial Narrow" w:eastAsia="Calibri" w:hAnsi="Arial Narrow" w:cs="Calibri"/>
          <w:sz w:val="16"/>
          <w:szCs w:val="16"/>
        </w:rPr>
        <w:t xml:space="preserve"> </w:t>
      </w:r>
      <w:r w:rsidR="00355A3A" w:rsidRPr="00B04D03">
        <w:rPr>
          <w:rFonts w:ascii="Arial Narrow" w:hAnsi="Arial Narrow" w:cstheme="minorHAnsi"/>
          <w:b/>
          <w:bCs/>
          <w:smallCaps/>
          <w:sz w:val="16"/>
          <w:szCs w:val="16"/>
        </w:rPr>
        <w:t>COORDINADOR DE ADQUISICIONES DEL O.P.D. SERVICIOS DE SALUD JALISCO</w:t>
      </w:r>
      <w:r w:rsidR="00136FFD" w:rsidRPr="00B04D03">
        <w:rPr>
          <w:rFonts w:ascii="Arial Narrow" w:hAnsi="Arial Narrow" w:cstheme="minorHAnsi"/>
          <w:smallCaps/>
          <w:sz w:val="16"/>
          <w:szCs w:val="16"/>
        </w:rPr>
        <w:t>,</w:t>
      </w:r>
      <w:r w:rsidR="00355A3A" w:rsidRPr="00B04D03">
        <w:rPr>
          <w:rFonts w:ascii="Arial Narrow" w:eastAsia="Calibri" w:hAnsi="Arial Narrow" w:cs="Calibri"/>
          <w:sz w:val="16"/>
          <w:szCs w:val="16"/>
        </w:rPr>
        <w:t xml:space="preserve"> servidor público representante de la Unidad Centralizada de Compras designado por la convocante.</w:t>
      </w:r>
      <w:r w:rsidR="00355A3A" w:rsidRPr="00B04D03">
        <w:rPr>
          <w:sz w:val="16"/>
          <w:szCs w:val="16"/>
        </w:rPr>
        <w:t xml:space="preserve">    </w:t>
      </w:r>
    </w:p>
    <w:p w14:paraId="61557B69" w14:textId="77777777" w:rsidR="00355A3A" w:rsidRPr="00B04D03" w:rsidRDefault="00355A3A" w:rsidP="00355A3A">
      <w:pPr>
        <w:suppressAutoHyphens w:val="0"/>
        <w:ind w:right="-142"/>
        <w:jc w:val="both"/>
        <w:rPr>
          <w:rFonts w:ascii="Arial Narrow" w:eastAsiaTheme="minorEastAsia" w:hAnsi="Arial Narrow" w:cstheme="majorHAnsi"/>
          <w:sz w:val="16"/>
          <w:szCs w:val="16"/>
          <w:lang w:val="es-MX" w:eastAsia="es-MX"/>
        </w:rPr>
      </w:pPr>
      <w:r w:rsidRPr="00B04D03">
        <w:rPr>
          <w:sz w:val="16"/>
          <w:szCs w:val="16"/>
        </w:rPr>
        <w:t xml:space="preserve"> </w:t>
      </w:r>
    </w:p>
    <w:p w14:paraId="276C5E03" w14:textId="77777777" w:rsidR="00355A3A" w:rsidRPr="00B04D03" w:rsidRDefault="00355A3A" w:rsidP="00355A3A">
      <w:pPr>
        <w:ind w:right="-142"/>
        <w:jc w:val="both"/>
        <w:rPr>
          <w:rFonts w:ascii="Arial Narrow" w:eastAsia="Calibri" w:hAnsi="Arial Narrow" w:cs="Calibri"/>
          <w:sz w:val="16"/>
          <w:szCs w:val="16"/>
        </w:rPr>
      </w:pPr>
      <w:r w:rsidRPr="00B04D03">
        <w:rPr>
          <w:rFonts w:ascii="Arial Narrow" w:eastAsia="Calibri" w:hAnsi="Arial Narrow" w:cs="Calibri"/>
          <w:sz w:val="16"/>
          <w:szCs w:val="16"/>
        </w:rPr>
        <w:t>De conformidad con lo dispuesto por el artículo 72 numeral 1 fracción V inciso a, 65 fracción I y III de la Ley, 68 del Reglamento de la Ley y el numeral 7 de las Bases, el servidor público que preside el acto junto con el representante del Órgano Interno de Control verificó la recepción de proposiciones en sobre cerrado, previo registro de los participantes reportando lo siguiente:</w:t>
      </w:r>
    </w:p>
    <w:p w14:paraId="035F5E07" w14:textId="77777777" w:rsidR="00355A3A" w:rsidRPr="00B04D03" w:rsidRDefault="00355A3A" w:rsidP="00355A3A">
      <w:pPr>
        <w:tabs>
          <w:tab w:val="left" w:pos="2280"/>
        </w:tabs>
        <w:jc w:val="both"/>
        <w:rPr>
          <w:rFonts w:ascii="Arial Narrow" w:eastAsiaTheme="minorEastAsia" w:hAnsi="Arial Narrow" w:cstheme="majorHAnsi"/>
          <w:sz w:val="16"/>
          <w:szCs w:val="16"/>
          <w:lang w:val="es-MX"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19"/>
        <w:gridCol w:w="4111"/>
      </w:tblGrid>
      <w:tr w:rsidR="00355A3A" w:rsidRPr="00B04D03" w14:paraId="33F9ECCC" w14:textId="77777777" w:rsidTr="00A82BFA">
        <w:trPr>
          <w:trHeight w:val="488"/>
        </w:trPr>
        <w:tc>
          <w:tcPr>
            <w:tcW w:w="993" w:type="dxa"/>
            <w:shd w:val="clear" w:color="auto" w:fill="D9D9D9" w:themeFill="background1" w:themeFillShade="D9"/>
            <w:vAlign w:val="center"/>
          </w:tcPr>
          <w:p w14:paraId="7CA6EA36" w14:textId="77777777" w:rsidR="00355A3A" w:rsidRPr="00B04D03" w:rsidRDefault="00355A3A" w:rsidP="00A82BFA">
            <w:pPr>
              <w:jc w:val="center"/>
              <w:rPr>
                <w:rFonts w:ascii="Arial Narrow" w:hAnsi="Arial Narrow" w:cstheme="majorHAnsi"/>
                <w:b/>
                <w:iCs/>
                <w:sz w:val="16"/>
                <w:szCs w:val="16"/>
              </w:rPr>
            </w:pPr>
            <w:r w:rsidRPr="00B04D03">
              <w:rPr>
                <w:rFonts w:ascii="Arial Narrow" w:hAnsi="Arial Narrow" w:cstheme="majorHAnsi"/>
                <w:b/>
                <w:iCs/>
                <w:sz w:val="16"/>
                <w:szCs w:val="16"/>
              </w:rPr>
              <w:t>No.</w:t>
            </w:r>
          </w:p>
        </w:tc>
        <w:tc>
          <w:tcPr>
            <w:tcW w:w="4819" w:type="dxa"/>
            <w:shd w:val="clear" w:color="auto" w:fill="D9D9D9" w:themeFill="background1" w:themeFillShade="D9"/>
            <w:vAlign w:val="center"/>
          </w:tcPr>
          <w:p w14:paraId="2A74183F" w14:textId="77777777" w:rsidR="00355A3A" w:rsidRPr="00B04D03" w:rsidRDefault="00355A3A" w:rsidP="00A82BFA">
            <w:pPr>
              <w:jc w:val="center"/>
              <w:rPr>
                <w:rFonts w:ascii="Arial Narrow" w:hAnsi="Arial Narrow" w:cstheme="majorHAnsi"/>
                <w:b/>
                <w:iCs/>
                <w:sz w:val="16"/>
                <w:szCs w:val="16"/>
                <w:highlight w:val="yellow"/>
              </w:rPr>
            </w:pPr>
            <w:r w:rsidRPr="00B04D03">
              <w:rPr>
                <w:rFonts w:ascii="Arial Narrow" w:hAnsi="Arial Narrow" w:cstheme="majorHAnsi"/>
                <w:b/>
                <w:iCs/>
                <w:sz w:val="16"/>
                <w:szCs w:val="16"/>
              </w:rPr>
              <w:t>NOMBRE DEL PARTICIPANTE</w:t>
            </w:r>
          </w:p>
        </w:tc>
        <w:tc>
          <w:tcPr>
            <w:tcW w:w="4111" w:type="dxa"/>
            <w:shd w:val="clear" w:color="auto" w:fill="D9D9D9" w:themeFill="background1" w:themeFillShade="D9"/>
            <w:vAlign w:val="center"/>
          </w:tcPr>
          <w:p w14:paraId="42D301D4" w14:textId="77777777" w:rsidR="00355A3A" w:rsidRPr="00B04D03" w:rsidRDefault="00355A3A" w:rsidP="00A82BFA">
            <w:pPr>
              <w:jc w:val="center"/>
              <w:rPr>
                <w:rFonts w:ascii="Arial Narrow" w:hAnsi="Arial Narrow" w:cstheme="majorHAnsi"/>
                <w:b/>
                <w:iCs/>
                <w:sz w:val="16"/>
                <w:szCs w:val="16"/>
              </w:rPr>
            </w:pPr>
            <w:r w:rsidRPr="00B04D03">
              <w:rPr>
                <w:rFonts w:ascii="Arial Narrow" w:hAnsi="Arial Narrow" w:cstheme="majorHAnsi"/>
                <w:b/>
                <w:iCs/>
                <w:sz w:val="16"/>
                <w:szCs w:val="16"/>
              </w:rPr>
              <w:t>NOMBRE DEL REPRESENTANTE</w:t>
            </w:r>
          </w:p>
        </w:tc>
      </w:tr>
      <w:tr w:rsidR="00355A3A" w:rsidRPr="00B04D03" w14:paraId="6056F052" w14:textId="77777777" w:rsidTr="00A82BFA">
        <w:trPr>
          <w:trHeight w:val="473"/>
        </w:trPr>
        <w:tc>
          <w:tcPr>
            <w:tcW w:w="993" w:type="dxa"/>
            <w:vAlign w:val="center"/>
          </w:tcPr>
          <w:p w14:paraId="15FE0C3A" w14:textId="77777777" w:rsidR="00355A3A" w:rsidRPr="00B04D03" w:rsidRDefault="00355A3A" w:rsidP="00A82BFA">
            <w:pPr>
              <w:jc w:val="center"/>
              <w:rPr>
                <w:rFonts w:ascii="Arial Narrow" w:hAnsi="Arial Narrow" w:cstheme="majorHAnsi"/>
                <w:bCs/>
                <w:smallCaps/>
                <w:sz w:val="16"/>
                <w:szCs w:val="16"/>
              </w:rPr>
            </w:pPr>
            <w:r w:rsidRPr="00B04D03">
              <w:rPr>
                <w:rFonts w:ascii="Arial Narrow" w:hAnsi="Arial Narrow" w:cstheme="majorHAnsi"/>
                <w:bCs/>
                <w:smallCaps/>
                <w:sz w:val="16"/>
                <w:szCs w:val="16"/>
              </w:rPr>
              <w:t>1</w:t>
            </w:r>
          </w:p>
        </w:tc>
        <w:tc>
          <w:tcPr>
            <w:tcW w:w="4819" w:type="dxa"/>
            <w:shd w:val="clear" w:color="auto" w:fill="auto"/>
            <w:vAlign w:val="center"/>
          </w:tcPr>
          <w:p w14:paraId="4E27D6CD" w14:textId="13EFFB5D" w:rsidR="00355A3A" w:rsidRPr="00B04D03" w:rsidRDefault="00360FE9" w:rsidP="003A06EA">
            <w:pPr>
              <w:pStyle w:val="Textoindependiente"/>
              <w:jc w:val="center"/>
              <w:rPr>
                <w:rFonts w:ascii="Arial Narrow" w:hAnsi="Arial Narrow" w:cstheme="majorHAnsi"/>
                <w:b/>
                <w:bCs/>
                <w:sz w:val="16"/>
                <w:szCs w:val="16"/>
              </w:rPr>
            </w:pPr>
            <w:r w:rsidRPr="00B04D03">
              <w:rPr>
                <w:rFonts w:ascii="Arial Narrow" w:hAnsi="Arial Narrow" w:cstheme="majorHAnsi"/>
                <w:b/>
                <w:bCs/>
                <w:sz w:val="16"/>
                <w:szCs w:val="16"/>
              </w:rPr>
              <w:t>VIAJARE GRUPO CLASS TOURS S.A.P.I. DE C.V.</w:t>
            </w:r>
          </w:p>
        </w:tc>
        <w:tc>
          <w:tcPr>
            <w:tcW w:w="4111" w:type="dxa"/>
            <w:shd w:val="clear" w:color="auto" w:fill="auto"/>
            <w:vAlign w:val="center"/>
          </w:tcPr>
          <w:p w14:paraId="6968461F" w14:textId="38BE1B33" w:rsidR="00355A3A" w:rsidRPr="00B04D03" w:rsidRDefault="00360FE9" w:rsidP="00A82BFA">
            <w:pPr>
              <w:pStyle w:val="Textoindependiente"/>
              <w:jc w:val="center"/>
              <w:rPr>
                <w:rFonts w:ascii="Arial Narrow" w:hAnsi="Arial Narrow" w:cstheme="majorHAnsi"/>
                <w:b/>
                <w:bCs/>
                <w:sz w:val="16"/>
                <w:szCs w:val="16"/>
              </w:rPr>
            </w:pPr>
            <w:r w:rsidRPr="00B04D03">
              <w:rPr>
                <w:rFonts w:ascii="Arial Narrow" w:hAnsi="Arial Narrow" w:cstheme="majorHAnsi"/>
                <w:b/>
                <w:bCs/>
                <w:sz w:val="16"/>
                <w:szCs w:val="16"/>
              </w:rPr>
              <w:t>JUAN MANUEL VALADEZ VÁZQUEZ</w:t>
            </w:r>
          </w:p>
        </w:tc>
      </w:tr>
      <w:tr w:rsidR="00355A3A" w:rsidRPr="00B04D03" w14:paraId="7DF59ACA" w14:textId="77777777" w:rsidTr="00A82BFA">
        <w:trPr>
          <w:trHeight w:val="473"/>
        </w:trPr>
        <w:tc>
          <w:tcPr>
            <w:tcW w:w="993" w:type="dxa"/>
            <w:vAlign w:val="center"/>
          </w:tcPr>
          <w:p w14:paraId="024E6A8F" w14:textId="77777777" w:rsidR="00355A3A" w:rsidRPr="00B04D03" w:rsidRDefault="00355A3A" w:rsidP="00A82BFA">
            <w:pPr>
              <w:jc w:val="center"/>
              <w:rPr>
                <w:rFonts w:ascii="Arial Narrow" w:hAnsi="Arial Narrow" w:cstheme="majorHAnsi"/>
                <w:bCs/>
                <w:smallCaps/>
                <w:sz w:val="16"/>
                <w:szCs w:val="16"/>
              </w:rPr>
            </w:pPr>
            <w:r w:rsidRPr="00B04D03">
              <w:rPr>
                <w:rFonts w:ascii="Arial Narrow" w:hAnsi="Arial Narrow" w:cstheme="majorHAnsi"/>
                <w:bCs/>
                <w:smallCaps/>
                <w:sz w:val="16"/>
                <w:szCs w:val="16"/>
              </w:rPr>
              <w:t>2</w:t>
            </w:r>
          </w:p>
        </w:tc>
        <w:tc>
          <w:tcPr>
            <w:tcW w:w="4819" w:type="dxa"/>
            <w:shd w:val="clear" w:color="auto" w:fill="auto"/>
            <w:vAlign w:val="center"/>
          </w:tcPr>
          <w:p w14:paraId="155AB197" w14:textId="54A5638B" w:rsidR="00355A3A" w:rsidRPr="00B04D03" w:rsidRDefault="00360FE9" w:rsidP="00A82BFA">
            <w:pPr>
              <w:pStyle w:val="Textoindependiente"/>
              <w:jc w:val="center"/>
              <w:rPr>
                <w:rFonts w:ascii="Arial Narrow" w:hAnsi="Arial Narrow" w:cstheme="majorHAnsi"/>
                <w:b/>
                <w:bCs/>
                <w:sz w:val="16"/>
                <w:szCs w:val="16"/>
                <w:lang w:val="es-MX"/>
              </w:rPr>
            </w:pPr>
            <w:r w:rsidRPr="00B04D03">
              <w:rPr>
                <w:rFonts w:ascii="Arial Narrow" w:hAnsi="Arial Narrow" w:cstheme="majorHAnsi"/>
                <w:b/>
                <w:bCs/>
                <w:sz w:val="16"/>
                <w:szCs w:val="16"/>
                <w:lang w:val="es-MX"/>
              </w:rPr>
              <w:t>DAVID MARROQUIN POZOS</w:t>
            </w:r>
          </w:p>
        </w:tc>
        <w:tc>
          <w:tcPr>
            <w:tcW w:w="4111" w:type="dxa"/>
            <w:shd w:val="clear" w:color="auto" w:fill="auto"/>
            <w:vAlign w:val="center"/>
          </w:tcPr>
          <w:p w14:paraId="535BA5D4" w14:textId="17E8C927" w:rsidR="00355A3A" w:rsidRPr="00B04D03" w:rsidRDefault="00360FE9" w:rsidP="00A82BFA">
            <w:pPr>
              <w:pStyle w:val="Textoindependiente"/>
              <w:jc w:val="center"/>
              <w:rPr>
                <w:rFonts w:ascii="Arial Narrow" w:hAnsi="Arial Narrow" w:cstheme="majorHAnsi"/>
                <w:b/>
                <w:bCs/>
                <w:sz w:val="16"/>
                <w:szCs w:val="16"/>
                <w:lang w:val="es-MX"/>
              </w:rPr>
            </w:pPr>
            <w:r w:rsidRPr="00B04D03">
              <w:rPr>
                <w:rFonts w:ascii="Arial Narrow" w:hAnsi="Arial Narrow" w:cstheme="majorHAnsi"/>
                <w:b/>
                <w:bCs/>
                <w:sz w:val="16"/>
                <w:szCs w:val="16"/>
                <w:lang w:val="es-MX"/>
              </w:rPr>
              <w:t>DAVID MARROQUIN POZOS</w:t>
            </w:r>
          </w:p>
        </w:tc>
      </w:tr>
      <w:tr w:rsidR="00861677" w:rsidRPr="00B04D03" w14:paraId="29EB7274" w14:textId="77777777" w:rsidTr="00A82BFA">
        <w:trPr>
          <w:trHeight w:val="473"/>
        </w:trPr>
        <w:tc>
          <w:tcPr>
            <w:tcW w:w="993" w:type="dxa"/>
            <w:vAlign w:val="center"/>
          </w:tcPr>
          <w:p w14:paraId="259DCDE5" w14:textId="48929F89" w:rsidR="00861677" w:rsidRPr="00B04D03" w:rsidRDefault="00861677" w:rsidP="00A82BFA">
            <w:pPr>
              <w:jc w:val="center"/>
              <w:rPr>
                <w:rFonts w:ascii="Arial Narrow" w:hAnsi="Arial Narrow" w:cstheme="majorHAnsi"/>
                <w:bCs/>
                <w:smallCaps/>
                <w:sz w:val="16"/>
                <w:szCs w:val="16"/>
              </w:rPr>
            </w:pPr>
            <w:r w:rsidRPr="00B04D03">
              <w:rPr>
                <w:rFonts w:ascii="Arial Narrow" w:hAnsi="Arial Narrow" w:cstheme="majorHAnsi"/>
                <w:bCs/>
                <w:smallCaps/>
                <w:sz w:val="16"/>
                <w:szCs w:val="16"/>
              </w:rPr>
              <w:t>3</w:t>
            </w:r>
          </w:p>
        </w:tc>
        <w:tc>
          <w:tcPr>
            <w:tcW w:w="4819" w:type="dxa"/>
            <w:shd w:val="clear" w:color="auto" w:fill="auto"/>
            <w:vAlign w:val="center"/>
          </w:tcPr>
          <w:p w14:paraId="31F0865C" w14:textId="36CD5071" w:rsidR="00861677" w:rsidRPr="00B04D03" w:rsidRDefault="00360FE9" w:rsidP="00A82BFA">
            <w:pPr>
              <w:pStyle w:val="Textoindependiente"/>
              <w:jc w:val="center"/>
              <w:rPr>
                <w:rFonts w:ascii="Arial Narrow" w:hAnsi="Arial Narrow" w:cstheme="majorHAnsi"/>
                <w:b/>
                <w:bCs/>
                <w:sz w:val="16"/>
                <w:szCs w:val="16"/>
                <w:lang w:val="es-MX"/>
              </w:rPr>
            </w:pPr>
            <w:r w:rsidRPr="00B04D03">
              <w:rPr>
                <w:rFonts w:ascii="Arial Narrow" w:hAnsi="Arial Narrow" w:cstheme="majorHAnsi"/>
                <w:b/>
                <w:bCs/>
                <w:sz w:val="16"/>
                <w:szCs w:val="16"/>
                <w:lang w:val="es-MX"/>
              </w:rPr>
              <w:t>TERESA DEL FAVOR NUÑEZ MUÑOZ</w:t>
            </w:r>
          </w:p>
        </w:tc>
        <w:tc>
          <w:tcPr>
            <w:tcW w:w="4111" w:type="dxa"/>
            <w:shd w:val="clear" w:color="auto" w:fill="auto"/>
            <w:vAlign w:val="center"/>
          </w:tcPr>
          <w:p w14:paraId="735F4BCA" w14:textId="6E3D1978" w:rsidR="00861677" w:rsidRPr="00B04D03" w:rsidRDefault="00360FE9" w:rsidP="00A82BFA">
            <w:pPr>
              <w:pStyle w:val="Textoindependiente"/>
              <w:jc w:val="center"/>
              <w:rPr>
                <w:rFonts w:ascii="Arial Narrow" w:hAnsi="Arial Narrow" w:cstheme="majorHAnsi"/>
                <w:b/>
                <w:bCs/>
                <w:sz w:val="16"/>
                <w:szCs w:val="16"/>
                <w:lang w:val="es-MX"/>
              </w:rPr>
            </w:pPr>
            <w:r w:rsidRPr="00B04D03">
              <w:rPr>
                <w:rFonts w:ascii="Arial Narrow" w:hAnsi="Arial Narrow" w:cstheme="majorHAnsi"/>
                <w:b/>
                <w:bCs/>
                <w:sz w:val="16"/>
                <w:szCs w:val="16"/>
                <w:lang w:val="es-MX"/>
              </w:rPr>
              <w:t>TERESA DEL FAVOR NUÑEZ MUÑOZ</w:t>
            </w:r>
          </w:p>
        </w:tc>
      </w:tr>
    </w:tbl>
    <w:p w14:paraId="52404359" w14:textId="77777777" w:rsidR="00355A3A" w:rsidRPr="00B04D03" w:rsidRDefault="00355A3A" w:rsidP="00355A3A">
      <w:pPr>
        <w:jc w:val="both"/>
        <w:rPr>
          <w:rFonts w:ascii="Calibri" w:eastAsia="Calibri" w:hAnsi="Calibri" w:cs="Calibri"/>
          <w:sz w:val="16"/>
          <w:szCs w:val="16"/>
          <w:lang w:val="es-MX"/>
        </w:rPr>
      </w:pPr>
    </w:p>
    <w:p w14:paraId="066492DD" w14:textId="58D48634" w:rsidR="00355A3A" w:rsidRPr="00B04D03" w:rsidRDefault="00355A3A" w:rsidP="00355A3A">
      <w:pPr>
        <w:ind w:right="-142"/>
        <w:jc w:val="both"/>
        <w:rPr>
          <w:rFonts w:ascii="Arial Narrow" w:eastAsia="Calibri" w:hAnsi="Arial Narrow" w:cs="Calibri"/>
          <w:sz w:val="16"/>
          <w:szCs w:val="16"/>
        </w:rPr>
      </w:pPr>
      <w:r w:rsidRPr="00B04D03">
        <w:rPr>
          <w:rFonts w:ascii="Arial Narrow" w:eastAsia="Calibri" w:hAnsi="Arial Narrow" w:cs="Calibri"/>
          <w:sz w:val="16"/>
          <w:szCs w:val="16"/>
        </w:rPr>
        <w:t xml:space="preserve">Acto seguido, se procede a la apertura de las propuestas presentadas por los </w:t>
      </w:r>
      <w:r w:rsidR="00D0332F" w:rsidRPr="00B04D03">
        <w:rPr>
          <w:rFonts w:ascii="Arial Narrow" w:eastAsia="Calibri" w:hAnsi="Arial Narrow" w:cs="Calibri"/>
          <w:b/>
          <w:bCs/>
          <w:sz w:val="16"/>
          <w:szCs w:val="16"/>
        </w:rPr>
        <w:t>PARTICIPANTES</w:t>
      </w:r>
      <w:r w:rsidRPr="00B04D03">
        <w:rPr>
          <w:rFonts w:ascii="Arial Narrow" w:eastAsia="Calibri" w:hAnsi="Arial Narrow" w:cs="Calibri"/>
          <w:sz w:val="16"/>
          <w:szCs w:val="16"/>
        </w:rPr>
        <w:t>, revisando de manera cuantitativa la documentación de cada propuesta sin entrar al análisis detallado de su contenido. De lo anterior se desprende lo siguiente:</w:t>
      </w:r>
    </w:p>
    <w:p w14:paraId="5B62E07B" w14:textId="77777777" w:rsidR="00355A3A" w:rsidRPr="00B04D03" w:rsidRDefault="00355A3A" w:rsidP="00355A3A">
      <w:pPr>
        <w:jc w:val="both"/>
        <w:rPr>
          <w:rFonts w:ascii="Arial Narrow" w:eastAsia="Calibri" w:hAnsi="Arial Narrow" w:cs="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901"/>
        <w:gridCol w:w="903"/>
        <w:gridCol w:w="903"/>
        <w:gridCol w:w="903"/>
        <w:gridCol w:w="901"/>
        <w:gridCol w:w="899"/>
      </w:tblGrid>
      <w:tr w:rsidR="005C3ECA" w:rsidRPr="00B04D03" w14:paraId="45EA2E38" w14:textId="7DD85541" w:rsidTr="005C3ECA">
        <w:trPr>
          <w:trHeight w:val="240"/>
          <w:tblHeader/>
        </w:trPr>
        <w:tc>
          <w:tcPr>
            <w:tcW w:w="2232" w:type="pct"/>
            <w:vMerge w:val="restart"/>
            <w:shd w:val="clear" w:color="auto" w:fill="D9D9D9"/>
            <w:vAlign w:val="center"/>
          </w:tcPr>
          <w:p w14:paraId="7B4AB15C" w14:textId="7E32BC56" w:rsidR="005C3ECA" w:rsidRPr="00B04D03" w:rsidRDefault="005C3ECA" w:rsidP="0061084C">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Documentos del Punto 7 de “PRESENTACIÓN Y APERTURA DE PROPOSICIONES” de las BASES</w:t>
            </w:r>
          </w:p>
        </w:tc>
        <w:tc>
          <w:tcPr>
            <w:tcW w:w="923" w:type="pct"/>
            <w:gridSpan w:val="2"/>
            <w:shd w:val="clear" w:color="auto" w:fill="D9D9D9"/>
            <w:vAlign w:val="center"/>
          </w:tcPr>
          <w:p w14:paraId="7B831F16" w14:textId="439F93CC" w:rsidR="005C3ECA" w:rsidRPr="00B04D03" w:rsidRDefault="005C3ECA" w:rsidP="003355AE">
            <w:pPr>
              <w:jc w:val="center"/>
              <w:rPr>
                <w:rFonts w:ascii="Arial Narrow" w:eastAsia="Calibri" w:hAnsi="Arial Narrow" w:cs="Calibri"/>
                <w:b/>
                <w:bCs/>
                <w:color w:val="000000"/>
                <w:sz w:val="16"/>
                <w:szCs w:val="16"/>
                <w:highlight w:val="yellow"/>
              </w:rPr>
            </w:pPr>
            <w:r w:rsidRPr="00B04D03">
              <w:rPr>
                <w:rFonts w:ascii="Arial Narrow" w:eastAsia="Calibri" w:hAnsi="Arial Narrow" w:cs="Calibri"/>
                <w:b/>
                <w:bCs/>
                <w:color w:val="000000"/>
                <w:sz w:val="16"/>
                <w:szCs w:val="16"/>
              </w:rPr>
              <w:t>VIAJARE GRUPO CLASS TOURS S.A.P.I. DE C.V.</w:t>
            </w:r>
          </w:p>
        </w:tc>
        <w:tc>
          <w:tcPr>
            <w:tcW w:w="923" w:type="pct"/>
            <w:gridSpan w:val="2"/>
            <w:shd w:val="clear" w:color="auto" w:fill="D9D9D9"/>
            <w:vAlign w:val="center"/>
          </w:tcPr>
          <w:p w14:paraId="704C9B2E" w14:textId="795AD7D2" w:rsidR="005C3ECA" w:rsidRPr="00B04D03" w:rsidRDefault="005C3ECA" w:rsidP="003355AE">
            <w:pPr>
              <w:jc w:val="center"/>
              <w:rPr>
                <w:rFonts w:ascii="Arial Narrow" w:eastAsia="Calibri" w:hAnsi="Arial Narrow" w:cs="Calibri"/>
                <w:b/>
                <w:bCs/>
                <w:color w:val="000000"/>
                <w:sz w:val="16"/>
                <w:szCs w:val="16"/>
                <w:highlight w:val="yellow"/>
              </w:rPr>
            </w:pPr>
            <w:r w:rsidRPr="00B04D03">
              <w:rPr>
                <w:rFonts w:ascii="Arial Narrow" w:eastAsia="Calibri" w:hAnsi="Arial Narrow" w:cs="Calibri"/>
                <w:b/>
                <w:bCs/>
                <w:color w:val="000000"/>
                <w:sz w:val="16"/>
                <w:szCs w:val="16"/>
              </w:rPr>
              <w:t>DAVID MARROQUIN POZOS</w:t>
            </w:r>
          </w:p>
        </w:tc>
        <w:tc>
          <w:tcPr>
            <w:tcW w:w="922" w:type="pct"/>
            <w:gridSpan w:val="2"/>
            <w:shd w:val="clear" w:color="auto" w:fill="D9D9D9"/>
            <w:vAlign w:val="center"/>
          </w:tcPr>
          <w:p w14:paraId="0F1892BC" w14:textId="720BE39E" w:rsidR="005C3ECA" w:rsidRPr="00B04D03" w:rsidRDefault="005C3ECA" w:rsidP="003355AE">
            <w:pPr>
              <w:jc w:val="center"/>
              <w:rPr>
                <w:rFonts w:ascii="Arial Narrow" w:eastAsia="Calibri" w:hAnsi="Arial Narrow" w:cs="Calibri"/>
                <w:b/>
                <w:bCs/>
                <w:color w:val="000000"/>
                <w:sz w:val="16"/>
                <w:szCs w:val="16"/>
                <w:highlight w:val="yellow"/>
              </w:rPr>
            </w:pPr>
            <w:r w:rsidRPr="00B04D03">
              <w:rPr>
                <w:rFonts w:ascii="Arial Narrow" w:eastAsia="Calibri" w:hAnsi="Arial Narrow" w:cs="Calibri"/>
                <w:b/>
                <w:bCs/>
                <w:color w:val="000000"/>
                <w:sz w:val="16"/>
                <w:szCs w:val="16"/>
              </w:rPr>
              <w:t>TERESA DEL FAVOR NUÑEZ MUÑOZ</w:t>
            </w:r>
          </w:p>
        </w:tc>
      </w:tr>
      <w:tr w:rsidR="005C3ECA" w:rsidRPr="00B04D03" w14:paraId="5D3836E5" w14:textId="4021ABD1" w:rsidTr="005C3ECA">
        <w:trPr>
          <w:trHeight w:val="40"/>
          <w:tblHeader/>
        </w:trPr>
        <w:tc>
          <w:tcPr>
            <w:tcW w:w="2232" w:type="pct"/>
            <w:vMerge/>
            <w:shd w:val="clear" w:color="auto" w:fill="D9D9D9"/>
            <w:vAlign w:val="center"/>
          </w:tcPr>
          <w:p w14:paraId="43FBF395" w14:textId="77777777" w:rsidR="005C3ECA" w:rsidRPr="00B04D03" w:rsidRDefault="005C3ECA" w:rsidP="0061084C">
            <w:pPr>
              <w:widowControl w:val="0"/>
              <w:pBdr>
                <w:top w:val="nil"/>
                <w:left w:val="nil"/>
                <w:bottom w:val="nil"/>
                <w:right w:val="nil"/>
                <w:between w:val="nil"/>
              </w:pBdr>
              <w:spacing w:line="276" w:lineRule="auto"/>
              <w:jc w:val="center"/>
              <w:rPr>
                <w:rFonts w:ascii="Arial Narrow" w:eastAsia="Calibri" w:hAnsi="Arial Narrow" w:cs="Calibri"/>
                <w:color w:val="000000"/>
                <w:sz w:val="16"/>
                <w:szCs w:val="16"/>
                <w:highlight w:val="yellow"/>
              </w:rPr>
            </w:pPr>
          </w:p>
        </w:tc>
        <w:tc>
          <w:tcPr>
            <w:tcW w:w="923" w:type="pct"/>
            <w:gridSpan w:val="2"/>
            <w:shd w:val="clear" w:color="auto" w:fill="D9D9D9"/>
            <w:vAlign w:val="center"/>
          </w:tcPr>
          <w:p w14:paraId="33BC81C8" w14:textId="77777777" w:rsidR="005C3ECA" w:rsidRPr="00B04D03" w:rsidRDefault="005C3ECA" w:rsidP="0061084C">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Entregó</w:t>
            </w:r>
          </w:p>
        </w:tc>
        <w:tc>
          <w:tcPr>
            <w:tcW w:w="923" w:type="pct"/>
            <w:gridSpan w:val="2"/>
            <w:shd w:val="clear" w:color="auto" w:fill="D9D9D9"/>
          </w:tcPr>
          <w:p w14:paraId="61CBA9A6" w14:textId="77777777" w:rsidR="005C3ECA" w:rsidRPr="00B04D03" w:rsidRDefault="005C3ECA" w:rsidP="0061084C">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Entregó</w:t>
            </w:r>
          </w:p>
        </w:tc>
        <w:tc>
          <w:tcPr>
            <w:tcW w:w="922" w:type="pct"/>
            <w:gridSpan w:val="2"/>
            <w:shd w:val="clear" w:color="auto" w:fill="D9D9D9"/>
          </w:tcPr>
          <w:p w14:paraId="703C9D2F" w14:textId="6371FAA7" w:rsidR="005C3ECA" w:rsidRPr="00B04D03" w:rsidRDefault="005C3ECA" w:rsidP="0061084C">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Entregó</w:t>
            </w:r>
          </w:p>
        </w:tc>
      </w:tr>
      <w:tr w:rsidR="005C3ECA" w:rsidRPr="00B04D03" w14:paraId="60D05DA8" w14:textId="5E580A7A" w:rsidTr="005C3ECA">
        <w:trPr>
          <w:trHeight w:val="100"/>
          <w:tblHeader/>
        </w:trPr>
        <w:tc>
          <w:tcPr>
            <w:tcW w:w="2232" w:type="pct"/>
            <w:vMerge/>
            <w:vAlign w:val="center"/>
          </w:tcPr>
          <w:p w14:paraId="509ED71E" w14:textId="77777777" w:rsidR="005C3ECA" w:rsidRPr="00B04D03" w:rsidRDefault="005C3ECA" w:rsidP="00861677">
            <w:pPr>
              <w:rPr>
                <w:rFonts w:ascii="Arial Narrow" w:eastAsia="Calibri" w:hAnsi="Arial Narrow" w:cs="Calibri"/>
                <w:color w:val="000000"/>
                <w:sz w:val="16"/>
                <w:szCs w:val="16"/>
              </w:rPr>
            </w:pPr>
          </w:p>
        </w:tc>
        <w:tc>
          <w:tcPr>
            <w:tcW w:w="461" w:type="pct"/>
            <w:vAlign w:val="center"/>
          </w:tcPr>
          <w:p w14:paraId="78AF7143" w14:textId="77777777"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SI</w:t>
            </w:r>
          </w:p>
        </w:tc>
        <w:tc>
          <w:tcPr>
            <w:tcW w:w="462" w:type="pct"/>
          </w:tcPr>
          <w:p w14:paraId="7D990F99" w14:textId="77777777"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NO</w:t>
            </w:r>
          </w:p>
        </w:tc>
        <w:tc>
          <w:tcPr>
            <w:tcW w:w="462" w:type="pct"/>
          </w:tcPr>
          <w:p w14:paraId="73F84EF3" w14:textId="77777777"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SI</w:t>
            </w:r>
          </w:p>
        </w:tc>
        <w:tc>
          <w:tcPr>
            <w:tcW w:w="462" w:type="pct"/>
            <w:vAlign w:val="center"/>
          </w:tcPr>
          <w:p w14:paraId="17F9AF8C" w14:textId="77777777"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NO</w:t>
            </w:r>
          </w:p>
        </w:tc>
        <w:tc>
          <w:tcPr>
            <w:tcW w:w="461" w:type="pct"/>
          </w:tcPr>
          <w:p w14:paraId="75E20128" w14:textId="322C3640"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SI</w:t>
            </w:r>
          </w:p>
        </w:tc>
        <w:tc>
          <w:tcPr>
            <w:tcW w:w="461" w:type="pct"/>
            <w:vAlign w:val="center"/>
          </w:tcPr>
          <w:p w14:paraId="3BDD83AE" w14:textId="6529F28A"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NO</w:t>
            </w:r>
          </w:p>
        </w:tc>
      </w:tr>
      <w:tr w:rsidR="005C3ECA" w:rsidRPr="00B04D03" w14:paraId="0B910408" w14:textId="16F8F642" w:rsidTr="005C3ECA">
        <w:trPr>
          <w:trHeight w:val="100"/>
        </w:trPr>
        <w:tc>
          <w:tcPr>
            <w:tcW w:w="2232" w:type="pct"/>
            <w:vAlign w:val="center"/>
          </w:tcPr>
          <w:p w14:paraId="34A5E108" w14:textId="096D4041" w:rsidR="005C3ECA" w:rsidRPr="00B04D03" w:rsidRDefault="005C3ECA" w:rsidP="00861677">
            <w:pPr>
              <w:jc w:val="both"/>
              <w:rPr>
                <w:rFonts w:ascii="Arial Narrow" w:eastAsia="Calibri" w:hAnsi="Arial Narrow" w:cs="Calibri"/>
                <w:color w:val="000000"/>
                <w:sz w:val="16"/>
                <w:szCs w:val="16"/>
              </w:rPr>
            </w:pPr>
            <w:r w:rsidRPr="00B04D03">
              <w:rPr>
                <w:rFonts w:ascii="Arial Narrow" w:eastAsia="Calibri" w:hAnsi="Arial Narrow" w:cs="Calibri"/>
                <w:b/>
                <w:bCs/>
                <w:color w:val="000000"/>
                <w:sz w:val="16"/>
                <w:szCs w:val="16"/>
              </w:rPr>
              <w:t>Anexo 2.</w:t>
            </w:r>
            <w:r w:rsidRPr="00B04D03">
              <w:rPr>
                <w:rFonts w:ascii="Arial Narrow" w:eastAsia="Calibri" w:hAnsi="Arial Narrow" w:cs="Calibri"/>
                <w:color w:val="000000"/>
                <w:sz w:val="16"/>
                <w:szCs w:val="16"/>
              </w:rPr>
              <w:t xml:space="preserve"> (Propuesta técnica) y transcripción textual del </w:t>
            </w:r>
            <w:r w:rsidRPr="00B04D03">
              <w:rPr>
                <w:rFonts w:ascii="Arial Narrow" w:eastAsia="Calibri" w:hAnsi="Arial Narrow" w:cs="Calibri"/>
                <w:b/>
                <w:bCs/>
                <w:color w:val="000000"/>
                <w:sz w:val="16"/>
                <w:szCs w:val="16"/>
              </w:rPr>
              <w:t>Anexo 1. Carta de Requerimientos Técnicos.</w:t>
            </w:r>
          </w:p>
        </w:tc>
        <w:tc>
          <w:tcPr>
            <w:tcW w:w="461" w:type="pct"/>
            <w:vAlign w:val="center"/>
          </w:tcPr>
          <w:p w14:paraId="5AB6B211" w14:textId="77777777"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tcPr>
          <w:p w14:paraId="2DDA1EED" w14:textId="77777777" w:rsidR="005C3ECA" w:rsidRPr="00B04D03" w:rsidRDefault="005C3ECA" w:rsidP="00861677">
            <w:pPr>
              <w:jc w:val="center"/>
              <w:rPr>
                <w:rFonts w:ascii="Arial Narrow" w:eastAsia="Calibri" w:hAnsi="Arial Narrow" w:cs="Calibri"/>
                <w:color w:val="000000"/>
                <w:sz w:val="16"/>
                <w:szCs w:val="16"/>
                <w:highlight w:val="yellow"/>
              </w:rPr>
            </w:pPr>
          </w:p>
        </w:tc>
        <w:tc>
          <w:tcPr>
            <w:tcW w:w="462" w:type="pct"/>
            <w:vAlign w:val="center"/>
          </w:tcPr>
          <w:p w14:paraId="23E14164" w14:textId="5319AFE3" w:rsidR="005C3ECA" w:rsidRPr="00B04D03" w:rsidRDefault="005C3ECA" w:rsidP="00861677">
            <w:pPr>
              <w:jc w:val="center"/>
              <w:rPr>
                <w:rFonts w:ascii="Arial Narrow" w:eastAsia="Calibri" w:hAnsi="Arial Narrow" w:cs="Calibri"/>
                <w:color w:val="000000"/>
                <w:sz w:val="16"/>
                <w:szCs w:val="16"/>
                <w:highlight w:val="yellow"/>
              </w:rPr>
            </w:pPr>
            <w:r w:rsidRPr="00B04D03">
              <w:rPr>
                <w:rFonts w:ascii="Arial Narrow" w:eastAsia="Calibri" w:hAnsi="Arial Narrow" w:cs="Calibri"/>
                <w:color w:val="000000"/>
                <w:sz w:val="16"/>
                <w:szCs w:val="16"/>
              </w:rPr>
              <w:t>X</w:t>
            </w:r>
          </w:p>
        </w:tc>
        <w:tc>
          <w:tcPr>
            <w:tcW w:w="462" w:type="pct"/>
            <w:vAlign w:val="center"/>
          </w:tcPr>
          <w:p w14:paraId="13966442" w14:textId="77777777" w:rsidR="005C3ECA" w:rsidRPr="00B04D03" w:rsidRDefault="005C3ECA" w:rsidP="00861677">
            <w:pPr>
              <w:jc w:val="center"/>
              <w:rPr>
                <w:rFonts w:ascii="Arial Narrow" w:eastAsia="Calibri" w:hAnsi="Arial Narrow" w:cs="Calibri"/>
                <w:color w:val="000000"/>
                <w:sz w:val="16"/>
                <w:szCs w:val="16"/>
              </w:rPr>
            </w:pPr>
          </w:p>
        </w:tc>
        <w:tc>
          <w:tcPr>
            <w:tcW w:w="461" w:type="pct"/>
            <w:vAlign w:val="center"/>
          </w:tcPr>
          <w:p w14:paraId="66CB7CE4" w14:textId="54CAAA7F"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1" w:type="pct"/>
          </w:tcPr>
          <w:p w14:paraId="2390AF7D" w14:textId="77777777" w:rsidR="005C3ECA" w:rsidRPr="00B04D03" w:rsidRDefault="005C3ECA" w:rsidP="00861677">
            <w:pPr>
              <w:jc w:val="center"/>
              <w:rPr>
                <w:rFonts w:ascii="Arial Narrow" w:eastAsia="Calibri" w:hAnsi="Arial Narrow" w:cs="Calibri"/>
                <w:color w:val="000000"/>
                <w:sz w:val="16"/>
                <w:szCs w:val="16"/>
              </w:rPr>
            </w:pPr>
          </w:p>
        </w:tc>
      </w:tr>
      <w:tr w:rsidR="005C3ECA" w:rsidRPr="00B04D03" w14:paraId="0222903E" w14:textId="59E8188F" w:rsidTr="005C3ECA">
        <w:trPr>
          <w:trHeight w:val="60"/>
        </w:trPr>
        <w:tc>
          <w:tcPr>
            <w:tcW w:w="2232" w:type="pct"/>
            <w:vAlign w:val="center"/>
          </w:tcPr>
          <w:p w14:paraId="55546865" w14:textId="77777777" w:rsidR="005C3ECA" w:rsidRPr="00B04D03" w:rsidRDefault="005C3ECA" w:rsidP="00861677">
            <w:pPr>
              <w:jc w:val="both"/>
              <w:rPr>
                <w:rFonts w:ascii="Arial Narrow" w:eastAsia="Calibri" w:hAnsi="Arial Narrow" w:cs="Calibri"/>
                <w:color w:val="000000"/>
                <w:sz w:val="16"/>
                <w:szCs w:val="16"/>
              </w:rPr>
            </w:pPr>
            <w:r w:rsidRPr="00B04D03">
              <w:rPr>
                <w:rFonts w:ascii="Arial Narrow" w:eastAsia="Calibri" w:hAnsi="Arial Narrow" w:cs="Calibri"/>
                <w:b/>
                <w:bCs/>
                <w:color w:val="000000"/>
                <w:sz w:val="16"/>
                <w:szCs w:val="16"/>
              </w:rPr>
              <w:t>Anexo 3.</w:t>
            </w:r>
            <w:r w:rsidRPr="00B04D03">
              <w:rPr>
                <w:rFonts w:ascii="Arial Narrow" w:eastAsia="Calibri" w:hAnsi="Arial Narrow" w:cs="Calibri"/>
                <w:color w:val="000000"/>
                <w:sz w:val="16"/>
                <w:szCs w:val="16"/>
              </w:rPr>
              <w:t xml:space="preserve"> </w:t>
            </w:r>
            <w:r w:rsidRPr="00B04D03">
              <w:rPr>
                <w:rFonts w:ascii="Arial Narrow" w:eastAsia="Calibri" w:hAnsi="Arial Narrow" w:cs="Calibri"/>
                <w:b/>
                <w:bCs/>
                <w:color w:val="000000"/>
                <w:sz w:val="16"/>
                <w:szCs w:val="16"/>
              </w:rPr>
              <w:t>(Propuesta Económica)</w:t>
            </w:r>
          </w:p>
        </w:tc>
        <w:tc>
          <w:tcPr>
            <w:tcW w:w="461" w:type="pct"/>
            <w:vAlign w:val="center"/>
          </w:tcPr>
          <w:p w14:paraId="2235BB17" w14:textId="44997CED"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tcPr>
          <w:p w14:paraId="02573761" w14:textId="77777777" w:rsidR="005C3ECA" w:rsidRPr="00B04D03" w:rsidRDefault="005C3ECA" w:rsidP="00861677">
            <w:pPr>
              <w:jc w:val="center"/>
              <w:rPr>
                <w:rFonts w:ascii="Arial Narrow" w:eastAsia="Calibri" w:hAnsi="Arial Narrow" w:cs="Calibri"/>
                <w:color w:val="000000"/>
                <w:sz w:val="16"/>
                <w:szCs w:val="16"/>
                <w:highlight w:val="yellow"/>
              </w:rPr>
            </w:pPr>
          </w:p>
        </w:tc>
        <w:tc>
          <w:tcPr>
            <w:tcW w:w="462" w:type="pct"/>
            <w:vAlign w:val="center"/>
          </w:tcPr>
          <w:p w14:paraId="66F4256E" w14:textId="1DA8D4A0" w:rsidR="005C3ECA" w:rsidRPr="00B04D03" w:rsidRDefault="005C3ECA" w:rsidP="00861677">
            <w:pPr>
              <w:jc w:val="center"/>
              <w:rPr>
                <w:rFonts w:ascii="Arial Narrow" w:eastAsia="Calibri" w:hAnsi="Arial Narrow" w:cs="Calibri"/>
                <w:color w:val="000000"/>
                <w:sz w:val="16"/>
                <w:szCs w:val="16"/>
                <w:highlight w:val="yellow"/>
              </w:rPr>
            </w:pPr>
            <w:r w:rsidRPr="00B04D03">
              <w:rPr>
                <w:rFonts w:ascii="Arial Narrow" w:eastAsia="Calibri" w:hAnsi="Arial Narrow" w:cs="Calibri"/>
                <w:color w:val="000000"/>
                <w:sz w:val="16"/>
                <w:szCs w:val="16"/>
              </w:rPr>
              <w:t>X</w:t>
            </w:r>
          </w:p>
        </w:tc>
        <w:tc>
          <w:tcPr>
            <w:tcW w:w="462" w:type="pct"/>
            <w:vAlign w:val="center"/>
          </w:tcPr>
          <w:p w14:paraId="3F4CD8B6" w14:textId="77777777" w:rsidR="005C3ECA" w:rsidRPr="00B04D03" w:rsidRDefault="005C3ECA" w:rsidP="00861677">
            <w:pPr>
              <w:jc w:val="center"/>
              <w:rPr>
                <w:rFonts w:ascii="Arial Narrow" w:eastAsia="Calibri" w:hAnsi="Arial Narrow" w:cs="Calibri"/>
                <w:color w:val="000000"/>
                <w:sz w:val="16"/>
                <w:szCs w:val="16"/>
              </w:rPr>
            </w:pPr>
          </w:p>
        </w:tc>
        <w:tc>
          <w:tcPr>
            <w:tcW w:w="461" w:type="pct"/>
            <w:vAlign w:val="center"/>
          </w:tcPr>
          <w:p w14:paraId="6F6A4502" w14:textId="7DFBB62E"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1" w:type="pct"/>
          </w:tcPr>
          <w:p w14:paraId="6F1EBF56" w14:textId="77777777" w:rsidR="005C3ECA" w:rsidRPr="00B04D03" w:rsidRDefault="005C3ECA" w:rsidP="00861677">
            <w:pPr>
              <w:jc w:val="center"/>
              <w:rPr>
                <w:rFonts w:ascii="Arial Narrow" w:eastAsia="Calibri" w:hAnsi="Arial Narrow" w:cs="Calibri"/>
                <w:color w:val="000000"/>
                <w:sz w:val="16"/>
                <w:szCs w:val="16"/>
              </w:rPr>
            </w:pPr>
          </w:p>
        </w:tc>
      </w:tr>
      <w:tr w:rsidR="005C3ECA" w:rsidRPr="00B04D03" w14:paraId="1D3CD4A6" w14:textId="6F39EF1F" w:rsidTr="005C3ECA">
        <w:trPr>
          <w:trHeight w:val="87"/>
        </w:trPr>
        <w:tc>
          <w:tcPr>
            <w:tcW w:w="2232" w:type="pct"/>
            <w:vAlign w:val="center"/>
          </w:tcPr>
          <w:p w14:paraId="03045100" w14:textId="17550D94" w:rsidR="005C3ECA" w:rsidRPr="00B04D03" w:rsidRDefault="005C3ECA" w:rsidP="00861677">
            <w:pPr>
              <w:jc w:val="both"/>
              <w:rPr>
                <w:rFonts w:ascii="Arial Narrow" w:eastAsia="Calibri" w:hAnsi="Arial Narrow" w:cs="Calibri"/>
                <w:b/>
                <w:bCs/>
                <w:color w:val="000000"/>
                <w:sz w:val="16"/>
                <w:szCs w:val="16"/>
              </w:rPr>
            </w:pPr>
            <w:r w:rsidRPr="00B04D03">
              <w:rPr>
                <w:rFonts w:ascii="Arial Narrow" w:eastAsia="Calibri" w:hAnsi="Arial Narrow" w:cs="Calibri"/>
                <w:b/>
                <w:bCs/>
                <w:color w:val="000000"/>
                <w:sz w:val="16"/>
                <w:szCs w:val="16"/>
              </w:rPr>
              <w:t>Anexo 4.</w:t>
            </w:r>
            <w:r w:rsidRPr="00B04D03">
              <w:rPr>
                <w:rFonts w:ascii="Arial Narrow" w:eastAsia="Calibri" w:hAnsi="Arial Narrow" w:cs="Calibri"/>
                <w:color w:val="000000"/>
                <w:sz w:val="16"/>
                <w:szCs w:val="16"/>
              </w:rPr>
              <w:t xml:space="preserve"> </w:t>
            </w:r>
            <w:r w:rsidRPr="00B04D03">
              <w:rPr>
                <w:rFonts w:ascii="Arial Narrow" w:eastAsia="Calibri" w:hAnsi="Arial Narrow" w:cs="Calibri"/>
                <w:b/>
                <w:bCs/>
                <w:color w:val="000000"/>
                <w:sz w:val="16"/>
                <w:szCs w:val="16"/>
              </w:rPr>
              <w:t>(Carta de Proposición)</w:t>
            </w:r>
          </w:p>
        </w:tc>
        <w:tc>
          <w:tcPr>
            <w:tcW w:w="461" w:type="pct"/>
            <w:vAlign w:val="center"/>
          </w:tcPr>
          <w:p w14:paraId="57A42280" w14:textId="5A0F3453"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tcPr>
          <w:p w14:paraId="4ECC6D80" w14:textId="77777777" w:rsidR="005C3ECA" w:rsidRPr="00B04D03" w:rsidRDefault="005C3ECA" w:rsidP="00861677">
            <w:pPr>
              <w:jc w:val="center"/>
              <w:rPr>
                <w:rFonts w:ascii="Arial Narrow" w:eastAsia="Calibri" w:hAnsi="Arial Narrow" w:cs="Calibri"/>
                <w:color w:val="000000"/>
                <w:sz w:val="16"/>
                <w:szCs w:val="16"/>
                <w:highlight w:val="yellow"/>
              </w:rPr>
            </w:pPr>
          </w:p>
        </w:tc>
        <w:tc>
          <w:tcPr>
            <w:tcW w:w="462" w:type="pct"/>
            <w:vAlign w:val="center"/>
          </w:tcPr>
          <w:p w14:paraId="13919401" w14:textId="033452C0" w:rsidR="005C3ECA" w:rsidRPr="00B04D03" w:rsidRDefault="005C3ECA" w:rsidP="00861677">
            <w:pPr>
              <w:jc w:val="center"/>
              <w:rPr>
                <w:rFonts w:ascii="Arial Narrow" w:eastAsia="Calibri" w:hAnsi="Arial Narrow" w:cs="Calibri"/>
                <w:color w:val="000000"/>
                <w:sz w:val="16"/>
                <w:szCs w:val="16"/>
                <w:highlight w:val="yellow"/>
              </w:rPr>
            </w:pPr>
            <w:r w:rsidRPr="00B04D03">
              <w:rPr>
                <w:rFonts w:ascii="Arial Narrow" w:eastAsia="Calibri" w:hAnsi="Arial Narrow" w:cs="Calibri"/>
                <w:color w:val="000000"/>
                <w:sz w:val="16"/>
                <w:szCs w:val="16"/>
              </w:rPr>
              <w:t>X</w:t>
            </w:r>
          </w:p>
        </w:tc>
        <w:tc>
          <w:tcPr>
            <w:tcW w:w="462" w:type="pct"/>
            <w:vAlign w:val="center"/>
          </w:tcPr>
          <w:p w14:paraId="52E7AF4C" w14:textId="77777777" w:rsidR="005C3ECA" w:rsidRPr="00B04D03" w:rsidRDefault="005C3ECA" w:rsidP="00861677">
            <w:pPr>
              <w:jc w:val="center"/>
              <w:rPr>
                <w:rFonts w:ascii="Arial Narrow" w:eastAsia="Calibri" w:hAnsi="Arial Narrow" w:cs="Calibri"/>
                <w:color w:val="000000"/>
                <w:sz w:val="16"/>
                <w:szCs w:val="16"/>
              </w:rPr>
            </w:pPr>
          </w:p>
        </w:tc>
        <w:tc>
          <w:tcPr>
            <w:tcW w:w="461" w:type="pct"/>
            <w:vAlign w:val="center"/>
          </w:tcPr>
          <w:p w14:paraId="4FCE6651" w14:textId="3C890011"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1" w:type="pct"/>
          </w:tcPr>
          <w:p w14:paraId="56523F2B" w14:textId="77777777" w:rsidR="005C3ECA" w:rsidRPr="00B04D03" w:rsidRDefault="005C3ECA" w:rsidP="00861677">
            <w:pPr>
              <w:jc w:val="center"/>
              <w:rPr>
                <w:rFonts w:ascii="Arial Narrow" w:eastAsia="Calibri" w:hAnsi="Arial Narrow" w:cs="Calibri"/>
                <w:color w:val="000000"/>
                <w:sz w:val="16"/>
                <w:szCs w:val="16"/>
              </w:rPr>
            </w:pPr>
          </w:p>
        </w:tc>
      </w:tr>
      <w:tr w:rsidR="005C3ECA" w:rsidRPr="00B04D03" w14:paraId="4C69DC46" w14:textId="4A22EA9E" w:rsidTr="00984872">
        <w:trPr>
          <w:trHeight w:val="60"/>
        </w:trPr>
        <w:tc>
          <w:tcPr>
            <w:tcW w:w="2232" w:type="pct"/>
            <w:vAlign w:val="center"/>
          </w:tcPr>
          <w:p w14:paraId="6FBA3DF3" w14:textId="77777777" w:rsidR="005C3ECA" w:rsidRPr="00B04D03" w:rsidRDefault="005C3ECA" w:rsidP="00861677">
            <w:pPr>
              <w:ind w:right="140"/>
              <w:jc w:val="both"/>
              <w:rPr>
                <w:rFonts w:ascii="Arial Narrow" w:eastAsia="Arial" w:hAnsi="Arial Narrow" w:cs="Arial"/>
                <w:color w:val="000000"/>
                <w:sz w:val="16"/>
                <w:szCs w:val="16"/>
              </w:rPr>
            </w:pPr>
            <w:r w:rsidRPr="00B04D03">
              <w:rPr>
                <w:rFonts w:ascii="Arial Narrow" w:eastAsia="Arial" w:hAnsi="Arial Narrow" w:cs="Arial"/>
                <w:b/>
                <w:color w:val="000000"/>
                <w:sz w:val="16"/>
                <w:szCs w:val="16"/>
              </w:rPr>
              <w:t xml:space="preserve">Anexo 5. </w:t>
            </w:r>
            <w:r w:rsidRPr="00B04D03">
              <w:rPr>
                <w:rFonts w:ascii="Arial Narrow" w:eastAsia="Arial" w:hAnsi="Arial Narrow" w:cs="Arial"/>
                <w:color w:val="000000"/>
                <w:sz w:val="16"/>
                <w:szCs w:val="16"/>
              </w:rPr>
              <w:t>(Acreditación) o documentos que lo acredite.</w:t>
            </w:r>
          </w:p>
          <w:p w14:paraId="5E2FE348" w14:textId="52162A6A" w:rsidR="005C3ECA" w:rsidRPr="00B04D03" w:rsidRDefault="005C3ECA" w:rsidP="00861677">
            <w:pPr>
              <w:ind w:right="140"/>
              <w:jc w:val="both"/>
              <w:rPr>
                <w:rFonts w:ascii="Arial Narrow" w:eastAsia="Century Gothic" w:hAnsi="Arial Narrow" w:cs="Arial"/>
                <w:b/>
                <w:color w:val="000000"/>
                <w:sz w:val="16"/>
                <w:szCs w:val="16"/>
              </w:rPr>
            </w:pPr>
            <w:r w:rsidRPr="00B04D03">
              <w:rPr>
                <w:rFonts w:ascii="Arial Narrow" w:eastAsia="Arial" w:hAnsi="Arial Narrow" w:cs="Arial"/>
                <w:b/>
                <w:bCs/>
                <w:sz w:val="16"/>
                <w:szCs w:val="16"/>
              </w:rPr>
              <w:t xml:space="preserve">1. </w:t>
            </w:r>
            <w:r w:rsidRPr="00B04D03">
              <w:rPr>
                <w:rFonts w:ascii="Arial Narrow" w:hAnsi="Arial Narrow" w:cs="Arial"/>
                <w:sz w:val="16"/>
                <w:szCs w:val="16"/>
              </w:rPr>
              <w:t>Presentar copia vigente del Registro Único de Proveedores y Contratistas (RUPC), (en caso de contar con él)</w:t>
            </w:r>
            <w:r w:rsidRPr="00B04D03">
              <w:rPr>
                <w:rFonts w:ascii="Arial Narrow" w:eastAsia="Arial" w:hAnsi="Arial Narrow" w:cs="Arial"/>
                <w:bCs/>
                <w:color w:val="000000"/>
                <w:sz w:val="16"/>
                <w:szCs w:val="16"/>
              </w:rPr>
              <w:t>.</w:t>
            </w:r>
          </w:p>
          <w:p w14:paraId="74C462DE" w14:textId="4F0ACFC4" w:rsidR="005C3ECA" w:rsidRPr="00B04D03" w:rsidRDefault="005C3ECA" w:rsidP="00861677">
            <w:pPr>
              <w:suppressAutoHyphens w:val="0"/>
              <w:ind w:right="140"/>
              <w:jc w:val="both"/>
              <w:rPr>
                <w:rFonts w:ascii="Arial Narrow" w:hAnsi="Arial Narrow" w:cs="Arial"/>
                <w:sz w:val="16"/>
                <w:szCs w:val="16"/>
              </w:rPr>
            </w:pPr>
            <w:r w:rsidRPr="00B04D03">
              <w:rPr>
                <w:rFonts w:ascii="Arial Narrow" w:hAnsi="Arial Narrow" w:cs="Arial"/>
                <w:b/>
                <w:bCs/>
                <w:sz w:val="16"/>
                <w:szCs w:val="16"/>
              </w:rPr>
              <w:t>2.</w:t>
            </w:r>
            <w:r w:rsidRPr="00B04D03">
              <w:rPr>
                <w:rFonts w:ascii="Arial Narrow" w:hAnsi="Arial Narrow" w:cs="Arial"/>
                <w:sz w:val="16"/>
                <w:szCs w:val="16"/>
              </w:rPr>
              <w:t xml:space="preserve"> Tratándose de personas jurídicas, deberá presentar, además:</w:t>
            </w:r>
          </w:p>
          <w:p w14:paraId="2F0E766D" w14:textId="6BCA7C79" w:rsidR="005C3ECA" w:rsidRPr="00B04D03" w:rsidRDefault="005C3ECA" w:rsidP="00861677">
            <w:pPr>
              <w:suppressAutoHyphens w:val="0"/>
              <w:ind w:right="140"/>
              <w:jc w:val="both"/>
              <w:rPr>
                <w:rFonts w:ascii="Arial Narrow" w:eastAsia="Century Gothic" w:hAnsi="Arial Narrow" w:cs="Arial"/>
                <w:b/>
                <w:color w:val="000000"/>
                <w:sz w:val="16"/>
                <w:szCs w:val="16"/>
              </w:rPr>
            </w:pPr>
            <w:r w:rsidRPr="00B04D03">
              <w:rPr>
                <w:rFonts w:ascii="Arial Narrow" w:hAnsi="Arial Narrow" w:cs="Arial"/>
                <w:b/>
                <w:bCs/>
                <w:sz w:val="16"/>
                <w:szCs w:val="16"/>
              </w:rPr>
              <w:t>A</w:t>
            </w:r>
            <w:r w:rsidRPr="00B04D03">
              <w:rPr>
                <w:rFonts w:ascii="Arial Narrow" w:hAnsi="Arial Narrow" w:cs="Arial"/>
                <w:sz w:val="16"/>
                <w:szCs w:val="16"/>
              </w:rPr>
              <w:t xml:space="preserve">. Original o copia certificada solo para cotejo </w:t>
            </w:r>
            <w:bookmarkStart w:id="2" w:name="_Hlk33101445"/>
            <w:r w:rsidRPr="00B04D03">
              <w:rPr>
                <w:rFonts w:ascii="Arial Narrow" w:hAnsi="Arial Narrow" w:cs="Arial"/>
                <w:sz w:val="16"/>
                <w:szCs w:val="16"/>
              </w:rPr>
              <w:t xml:space="preserve">(se devolverá al término del acto) </w:t>
            </w:r>
            <w:bookmarkEnd w:id="2"/>
            <w:r w:rsidRPr="00B04D03">
              <w:rPr>
                <w:rFonts w:ascii="Arial Narrow" w:hAnsi="Arial Narrow" w:cs="Arial"/>
                <w:sz w:val="16"/>
                <w:szCs w:val="16"/>
              </w:rPr>
              <w:t>y</w:t>
            </w:r>
            <w:r w:rsidRPr="00B04D03">
              <w:rPr>
                <w:rFonts w:ascii="Arial Narrow" w:eastAsia="Century Gothic" w:hAnsi="Arial Narrow" w:cs="Arial"/>
                <w:b/>
                <w:color w:val="000000"/>
                <w:sz w:val="16"/>
                <w:szCs w:val="16"/>
              </w:rPr>
              <w:t xml:space="preserve"> </w:t>
            </w:r>
            <w:r w:rsidRPr="00B04D03">
              <w:rPr>
                <w:rFonts w:ascii="Arial Narrow" w:hAnsi="Arial Narrow" w:cs="Arial"/>
                <w:sz w:val="16"/>
                <w:szCs w:val="16"/>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B04D03">
              <w:rPr>
                <w:rFonts w:ascii="Arial Narrow" w:eastAsia="Arial" w:hAnsi="Arial Narrow" w:cs="Arial"/>
                <w:b/>
                <w:color w:val="222222"/>
                <w:sz w:val="16"/>
                <w:szCs w:val="16"/>
              </w:rPr>
              <w:t>LEY</w:t>
            </w:r>
            <w:r w:rsidRPr="00B04D03">
              <w:rPr>
                <w:rFonts w:ascii="Arial Narrow" w:hAnsi="Arial Narrow" w:cs="Arial"/>
                <w:sz w:val="16"/>
                <w:szCs w:val="16"/>
              </w:rPr>
              <w:t xml:space="preserve"> General de Sociedades Mercantiles.</w:t>
            </w:r>
          </w:p>
          <w:p w14:paraId="58E1FA7B" w14:textId="5FD0E412" w:rsidR="005C3ECA" w:rsidRPr="00B04D03" w:rsidRDefault="005C3ECA" w:rsidP="00861677">
            <w:pPr>
              <w:suppressAutoHyphens w:val="0"/>
              <w:ind w:right="141"/>
              <w:jc w:val="both"/>
              <w:rPr>
                <w:rFonts w:ascii="Arial Narrow" w:eastAsia="Century Gothic" w:hAnsi="Arial Narrow" w:cs="Arial"/>
                <w:b/>
                <w:color w:val="000000"/>
                <w:sz w:val="16"/>
                <w:szCs w:val="16"/>
              </w:rPr>
            </w:pPr>
            <w:r w:rsidRPr="00B04D03">
              <w:rPr>
                <w:rFonts w:ascii="Arial Narrow" w:hAnsi="Arial Narrow" w:cs="Arial"/>
                <w:b/>
                <w:bCs/>
                <w:sz w:val="16"/>
                <w:szCs w:val="16"/>
              </w:rPr>
              <w:t>B</w:t>
            </w:r>
            <w:r w:rsidRPr="00B04D03">
              <w:rPr>
                <w:rFonts w:ascii="Arial Narrow" w:hAnsi="Arial Narrow" w:cs="Arial"/>
                <w:sz w:val="16"/>
                <w:szCs w:val="16"/>
              </w:rPr>
              <w:t>. 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0531413" w14:textId="5E3419FF" w:rsidR="005C3ECA" w:rsidRPr="00B04D03" w:rsidRDefault="005C3ECA" w:rsidP="00861677">
            <w:pPr>
              <w:ind w:right="141"/>
              <w:jc w:val="both"/>
              <w:rPr>
                <w:rFonts w:ascii="Arial Narrow" w:hAnsi="Arial Narrow" w:cs="Arial"/>
                <w:sz w:val="16"/>
                <w:szCs w:val="16"/>
              </w:rPr>
            </w:pPr>
            <w:r w:rsidRPr="00B04D03">
              <w:rPr>
                <w:rFonts w:ascii="Arial Narrow" w:hAnsi="Arial Narrow" w:cs="Arial"/>
                <w:sz w:val="16"/>
                <w:szCs w:val="16"/>
              </w:rPr>
              <w:t>Los documentos referidos en los numerales A y B deben estar inscritos en el Registro Público de la Propiedad y del Comercio, cuando proceda, en términos del artículo 21 del Código de Comercio.</w:t>
            </w:r>
          </w:p>
          <w:p w14:paraId="3E362379" w14:textId="26993D49" w:rsidR="005C3ECA" w:rsidRPr="00B04D03" w:rsidRDefault="005C3ECA" w:rsidP="00861677">
            <w:pPr>
              <w:suppressAutoHyphens w:val="0"/>
              <w:ind w:right="141"/>
              <w:jc w:val="both"/>
              <w:rPr>
                <w:rFonts w:ascii="Arial Narrow" w:eastAsia="Century Gothic" w:hAnsi="Arial Narrow" w:cs="Arial"/>
                <w:b/>
                <w:color w:val="000000"/>
                <w:sz w:val="16"/>
                <w:szCs w:val="16"/>
              </w:rPr>
            </w:pPr>
            <w:r w:rsidRPr="00B04D03">
              <w:rPr>
                <w:rFonts w:ascii="Arial Narrow" w:hAnsi="Arial Narrow" w:cs="Arial"/>
                <w:b/>
                <w:bCs/>
                <w:sz w:val="16"/>
                <w:szCs w:val="16"/>
              </w:rPr>
              <w:t>C</w:t>
            </w:r>
            <w:r w:rsidRPr="00B04D03">
              <w:rPr>
                <w:rFonts w:ascii="Arial Narrow" w:hAnsi="Arial Narrow" w:cs="Arial"/>
                <w:sz w:val="16"/>
                <w:szCs w:val="16"/>
              </w:rPr>
              <w:t>. Copia simple de Constancia de Situación Fiscal con fecha de emisión no mayor a 30 días naturales de antigüedad a la fecha del Acto de</w:t>
            </w:r>
            <w:r w:rsidRPr="00B04D03">
              <w:rPr>
                <w:rFonts w:ascii="Arial Narrow" w:hAnsi="Arial Narrow" w:cs="Arial"/>
                <w:b/>
                <w:bCs/>
                <w:sz w:val="16"/>
                <w:szCs w:val="16"/>
              </w:rPr>
              <w:t xml:space="preserve"> </w:t>
            </w:r>
            <w:r w:rsidRPr="00B04D03">
              <w:rPr>
                <w:rFonts w:ascii="Arial Narrow" w:hAnsi="Arial Narrow" w:cs="Arial"/>
                <w:sz w:val="16"/>
                <w:szCs w:val="16"/>
              </w:rPr>
              <w:t>Presentación y Apertura de Proposiciones.</w:t>
            </w:r>
          </w:p>
          <w:p w14:paraId="3DFBBB7D" w14:textId="4F9A2E4C" w:rsidR="005C3ECA" w:rsidRPr="00B04D03" w:rsidRDefault="005C3ECA" w:rsidP="00861677">
            <w:pPr>
              <w:suppressAutoHyphens w:val="0"/>
              <w:ind w:right="141"/>
              <w:jc w:val="both"/>
              <w:rPr>
                <w:rFonts w:ascii="Arial Narrow" w:eastAsia="Century Gothic" w:hAnsi="Arial Narrow" w:cs="Arial"/>
                <w:b/>
                <w:color w:val="000000"/>
                <w:sz w:val="16"/>
                <w:szCs w:val="16"/>
              </w:rPr>
            </w:pPr>
            <w:r w:rsidRPr="00B04D03">
              <w:rPr>
                <w:rFonts w:ascii="Arial Narrow" w:hAnsi="Arial Narrow" w:cs="Arial"/>
                <w:b/>
                <w:bCs/>
                <w:sz w:val="16"/>
                <w:szCs w:val="16"/>
              </w:rPr>
              <w:lastRenderedPageBreak/>
              <w:t>D</w:t>
            </w:r>
            <w:r w:rsidRPr="00B04D03">
              <w:rPr>
                <w:rFonts w:ascii="Arial Narrow" w:hAnsi="Arial Narrow" w:cs="Arial"/>
                <w:sz w:val="16"/>
                <w:szCs w:val="16"/>
              </w:rPr>
              <w:t xml:space="preserve">. Copia simple del comprobante de domicilio de los </w:t>
            </w:r>
            <w:r w:rsidRPr="00B04D03">
              <w:rPr>
                <w:rFonts w:ascii="Arial Narrow" w:hAnsi="Arial Narrow" w:cs="Arial"/>
                <w:b/>
                <w:bCs/>
                <w:sz w:val="16"/>
                <w:szCs w:val="16"/>
              </w:rPr>
              <w:t>PARTICIPANTES</w:t>
            </w:r>
            <w:r w:rsidRPr="00B04D03">
              <w:rPr>
                <w:rFonts w:ascii="Arial Narrow" w:hAnsi="Arial Narrow" w:cs="Arial"/>
                <w:sz w:val="16"/>
                <w:szCs w:val="16"/>
              </w:rPr>
              <w:t xml:space="preserve">, no mayor a 2 meses de antigüedad a la fecha del Acto de Presentación y Apertura de Proposiciones, a nombre de la razón social del </w:t>
            </w:r>
            <w:r w:rsidRPr="00B04D03">
              <w:rPr>
                <w:rFonts w:ascii="Arial Narrow" w:hAnsi="Arial Narrow" w:cs="Arial"/>
                <w:b/>
                <w:bCs/>
                <w:sz w:val="16"/>
                <w:szCs w:val="16"/>
              </w:rPr>
              <w:t>PARTICIPANTE.</w:t>
            </w:r>
          </w:p>
          <w:p w14:paraId="2D90865D" w14:textId="2DEDFE02" w:rsidR="005C3ECA" w:rsidRPr="00B04D03" w:rsidRDefault="005C3ECA" w:rsidP="00861677">
            <w:pPr>
              <w:suppressAutoHyphens w:val="0"/>
              <w:ind w:right="141"/>
              <w:jc w:val="both"/>
              <w:rPr>
                <w:rFonts w:ascii="Arial Narrow" w:eastAsia="Century Gothic" w:hAnsi="Arial Narrow" w:cs="Arial"/>
                <w:b/>
                <w:color w:val="000000"/>
                <w:sz w:val="16"/>
                <w:szCs w:val="16"/>
              </w:rPr>
            </w:pPr>
            <w:r w:rsidRPr="00B04D03">
              <w:rPr>
                <w:rFonts w:ascii="Arial Narrow" w:hAnsi="Arial Narrow" w:cs="Arial"/>
                <w:b/>
                <w:bCs/>
                <w:sz w:val="16"/>
                <w:szCs w:val="16"/>
              </w:rPr>
              <w:t>E</w:t>
            </w:r>
            <w:r w:rsidRPr="00B04D03">
              <w:rPr>
                <w:rFonts w:ascii="Arial Narrow" w:hAnsi="Arial Narrow" w:cs="Arial"/>
                <w:sz w:val="16"/>
                <w:szCs w:val="16"/>
              </w:rPr>
              <w:t>. Declaración Anual del ISR completa del ejercicio fiscal del año 2022, con sus anexos y acuse, a excepción de las empresas constituidas en el año en curso.</w:t>
            </w:r>
          </w:p>
          <w:p w14:paraId="1C7F712F" w14:textId="2D289906" w:rsidR="005C3ECA" w:rsidRPr="00B04D03" w:rsidRDefault="005C3ECA" w:rsidP="00861677">
            <w:pPr>
              <w:suppressAutoHyphens w:val="0"/>
              <w:ind w:right="141"/>
              <w:jc w:val="both"/>
              <w:rPr>
                <w:rFonts w:ascii="Arial Narrow" w:eastAsia="Century Gothic" w:hAnsi="Arial Narrow" w:cs="Arial"/>
                <w:b/>
                <w:color w:val="000000"/>
                <w:sz w:val="16"/>
                <w:szCs w:val="16"/>
              </w:rPr>
            </w:pPr>
            <w:r w:rsidRPr="00B04D03">
              <w:rPr>
                <w:rFonts w:ascii="Arial Narrow" w:hAnsi="Arial Narrow" w:cs="Arial"/>
                <w:b/>
                <w:bCs/>
                <w:sz w:val="16"/>
                <w:szCs w:val="16"/>
              </w:rPr>
              <w:t>3</w:t>
            </w:r>
            <w:r w:rsidRPr="00B04D03">
              <w:rPr>
                <w:rFonts w:ascii="Arial Narrow" w:hAnsi="Arial Narrow" w:cs="Arial"/>
                <w:sz w:val="16"/>
                <w:szCs w:val="16"/>
              </w:rPr>
              <w:t>.Tratándose de personas físicas, deberá presentar, además:</w:t>
            </w:r>
          </w:p>
          <w:p w14:paraId="6025D1EB" w14:textId="14BA44D7" w:rsidR="005C3ECA" w:rsidRPr="00B04D03" w:rsidRDefault="005C3ECA" w:rsidP="00861677">
            <w:pPr>
              <w:widowControl w:val="0"/>
              <w:suppressAutoHyphens w:val="0"/>
              <w:spacing w:line="276" w:lineRule="auto"/>
              <w:jc w:val="both"/>
              <w:rPr>
                <w:rFonts w:ascii="Arial Narrow" w:hAnsi="Arial Narrow"/>
                <w:b/>
                <w:sz w:val="16"/>
                <w:szCs w:val="16"/>
              </w:rPr>
            </w:pPr>
            <w:r w:rsidRPr="00B04D03">
              <w:rPr>
                <w:rFonts w:ascii="Arial Narrow" w:hAnsi="Arial Narrow"/>
                <w:b/>
                <w:bCs/>
                <w:sz w:val="16"/>
                <w:szCs w:val="16"/>
              </w:rPr>
              <w:t>A.</w:t>
            </w:r>
            <w:r w:rsidRPr="00B04D03">
              <w:rPr>
                <w:rFonts w:ascii="Arial Narrow" w:hAnsi="Arial Narrow"/>
                <w:sz w:val="16"/>
                <w:szCs w:val="16"/>
              </w:rPr>
              <w:t xml:space="preserve"> Original de acta de nacimiento, misma que se quedará en el expediente.</w:t>
            </w:r>
          </w:p>
          <w:p w14:paraId="25F306E7" w14:textId="64A01D00" w:rsidR="005C3ECA" w:rsidRPr="00B04D03" w:rsidRDefault="005C3ECA" w:rsidP="00861677">
            <w:pPr>
              <w:suppressAutoHyphens w:val="0"/>
              <w:ind w:right="141"/>
              <w:jc w:val="both"/>
              <w:rPr>
                <w:rFonts w:ascii="Arial Narrow" w:eastAsia="Century Gothic" w:hAnsi="Arial Narrow" w:cs="Arial"/>
                <w:b/>
                <w:color w:val="000000"/>
                <w:sz w:val="16"/>
                <w:szCs w:val="16"/>
              </w:rPr>
            </w:pPr>
            <w:r w:rsidRPr="00B04D03">
              <w:rPr>
                <w:rFonts w:ascii="Arial Narrow" w:hAnsi="Arial Narrow" w:cs="Arial"/>
                <w:b/>
                <w:bCs/>
                <w:sz w:val="16"/>
                <w:szCs w:val="16"/>
              </w:rPr>
              <w:t>B.</w:t>
            </w:r>
            <w:r w:rsidRPr="00B04D03">
              <w:rPr>
                <w:rFonts w:ascii="Arial Narrow" w:hAnsi="Arial Narrow" w:cs="Arial"/>
                <w:sz w:val="16"/>
                <w:szCs w:val="16"/>
              </w:rPr>
              <w:t xml:space="preserve"> Copia simple de Constancia de Situación Fiscal con fecha de emisión no mayor a 30 días naturales de antigüedad a la fecha del Acto de</w:t>
            </w:r>
            <w:r w:rsidRPr="00B04D03">
              <w:rPr>
                <w:rFonts w:ascii="Arial Narrow" w:hAnsi="Arial Narrow" w:cs="Arial"/>
                <w:b/>
                <w:bCs/>
                <w:sz w:val="16"/>
                <w:szCs w:val="16"/>
              </w:rPr>
              <w:t xml:space="preserve"> </w:t>
            </w:r>
            <w:r w:rsidRPr="00B04D03">
              <w:rPr>
                <w:rFonts w:ascii="Arial Narrow" w:hAnsi="Arial Narrow" w:cs="Arial"/>
                <w:sz w:val="16"/>
                <w:szCs w:val="16"/>
              </w:rPr>
              <w:t>Presentación y Apertura de Proposiciones.</w:t>
            </w:r>
          </w:p>
          <w:p w14:paraId="775CA049" w14:textId="7129F56F" w:rsidR="005C3ECA" w:rsidRPr="00B04D03" w:rsidRDefault="005C3ECA" w:rsidP="00861677">
            <w:pPr>
              <w:suppressAutoHyphens w:val="0"/>
              <w:ind w:right="141"/>
              <w:jc w:val="both"/>
              <w:rPr>
                <w:rFonts w:ascii="Arial Narrow" w:eastAsia="Century Gothic" w:hAnsi="Arial Narrow" w:cs="Arial"/>
                <w:b/>
                <w:color w:val="000000"/>
                <w:sz w:val="16"/>
                <w:szCs w:val="16"/>
              </w:rPr>
            </w:pPr>
            <w:r w:rsidRPr="00B04D03">
              <w:rPr>
                <w:rFonts w:ascii="Arial Narrow" w:hAnsi="Arial Narrow" w:cs="Arial"/>
                <w:b/>
                <w:bCs/>
                <w:sz w:val="16"/>
                <w:szCs w:val="16"/>
              </w:rPr>
              <w:t>C.</w:t>
            </w:r>
            <w:r w:rsidRPr="00B04D03">
              <w:rPr>
                <w:rFonts w:ascii="Arial Narrow" w:hAnsi="Arial Narrow" w:cs="Arial"/>
                <w:sz w:val="16"/>
                <w:szCs w:val="16"/>
              </w:rPr>
              <w:t xml:space="preserve"> Copia simple del comprobante de domicilio, no mayor a 2 meses de antigüedad a la fecha del Acto de Presentación y Apertura de Proposiciones, a nombre del </w:t>
            </w:r>
            <w:r w:rsidRPr="00B04D03">
              <w:rPr>
                <w:rFonts w:ascii="Arial Narrow" w:hAnsi="Arial Narrow" w:cs="Arial"/>
                <w:b/>
                <w:bCs/>
                <w:sz w:val="16"/>
                <w:szCs w:val="16"/>
              </w:rPr>
              <w:t>PARTICIPANTE</w:t>
            </w:r>
            <w:r w:rsidRPr="00B04D03">
              <w:rPr>
                <w:rFonts w:ascii="Arial Narrow" w:hAnsi="Arial Narrow" w:cs="Arial"/>
                <w:sz w:val="16"/>
                <w:szCs w:val="16"/>
              </w:rPr>
              <w:t>.</w:t>
            </w:r>
          </w:p>
          <w:p w14:paraId="41B69635" w14:textId="27185D8F" w:rsidR="005C3ECA" w:rsidRPr="00B04D03" w:rsidRDefault="005C3ECA" w:rsidP="00861677">
            <w:pPr>
              <w:suppressAutoHyphens w:val="0"/>
              <w:ind w:right="141"/>
              <w:jc w:val="both"/>
              <w:rPr>
                <w:rFonts w:ascii="Arial Narrow" w:eastAsia="Century Gothic" w:hAnsi="Arial Narrow" w:cs="Arial"/>
                <w:b/>
                <w:color w:val="000000"/>
                <w:sz w:val="16"/>
                <w:szCs w:val="16"/>
              </w:rPr>
            </w:pPr>
            <w:r w:rsidRPr="00B04D03">
              <w:rPr>
                <w:rFonts w:ascii="Arial Narrow" w:hAnsi="Arial Narrow" w:cs="Arial"/>
                <w:b/>
                <w:bCs/>
                <w:sz w:val="16"/>
                <w:szCs w:val="16"/>
              </w:rPr>
              <w:t>D</w:t>
            </w:r>
            <w:r w:rsidRPr="00B04D03">
              <w:rPr>
                <w:rFonts w:ascii="Arial Narrow" w:hAnsi="Arial Narrow" w:cs="Arial"/>
                <w:sz w:val="16"/>
                <w:szCs w:val="16"/>
              </w:rPr>
              <w:t>. Última declaración del ISR completa del ejercicio fiscal del año 2022, en donde se observe el ingreso acumulado del ejercicio fiscal en comento, a excepción de las personas físicas que iniciaron o reactivaron actividades en el año en curso.</w:t>
            </w:r>
          </w:p>
        </w:tc>
        <w:tc>
          <w:tcPr>
            <w:tcW w:w="461" w:type="pct"/>
            <w:vAlign w:val="center"/>
          </w:tcPr>
          <w:p w14:paraId="14AD480C" w14:textId="719D2326" w:rsidR="005C3ECA" w:rsidRPr="00B04D03" w:rsidRDefault="005C3ECA" w:rsidP="00984872">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lastRenderedPageBreak/>
              <w:t>X</w:t>
            </w:r>
          </w:p>
        </w:tc>
        <w:tc>
          <w:tcPr>
            <w:tcW w:w="462" w:type="pct"/>
            <w:vAlign w:val="bottom"/>
          </w:tcPr>
          <w:p w14:paraId="56B1B133" w14:textId="77777777" w:rsidR="005C3ECA" w:rsidRPr="00B04D03" w:rsidRDefault="005C3ECA" w:rsidP="00984872">
            <w:pPr>
              <w:jc w:val="center"/>
              <w:rPr>
                <w:rFonts w:ascii="Arial Narrow" w:eastAsia="Calibri" w:hAnsi="Arial Narrow" w:cs="Calibri"/>
                <w:color w:val="000000"/>
                <w:sz w:val="16"/>
                <w:szCs w:val="16"/>
                <w:highlight w:val="yellow"/>
              </w:rPr>
            </w:pPr>
          </w:p>
        </w:tc>
        <w:tc>
          <w:tcPr>
            <w:tcW w:w="462" w:type="pct"/>
            <w:vAlign w:val="center"/>
          </w:tcPr>
          <w:p w14:paraId="79E7DE3F" w14:textId="744A9346" w:rsidR="005C3ECA" w:rsidRPr="00B04D03" w:rsidRDefault="005C3ECA" w:rsidP="00984872">
            <w:pPr>
              <w:jc w:val="center"/>
              <w:rPr>
                <w:rFonts w:ascii="Arial Narrow" w:eastAsia="Calibri" w:hAnsi="Arial Narrow" w:cs="Calibri"/>
                <w:color w:val="000000"/>
                <w:sz w:val="16"/>
                <w:szCs w:val="16"/>
                <w:highlight w:val="yellow"/>
              </w:rPr>
            </w:pPr>
            <w:r w:rsidRPr="00B04D03">
              <w:rPr>
                <w:rFonts w:ascii="Arial Narrow" w:eastAsia="Calibri" w:hAnsi="Arial Narrow" w:cs="Calibri"/>
                <w:color w:val="000000"/>
                <w:sz w:val="16"/>
                <w:szCs w:val="16"/>
              </w:rPr>
              <w:t>X</w:t>
            </w:r>
          </w:p>
        </w:tc>
        <w:tc>
          <w:tcPr>
            <w:tcW w:w="462" w:type="pct"/>
            <w:vAlign w:val="center"/>
          </w:tcPr>
          <w:p w14:paraId="4F46063B" w14:textId="77777777" w:rsidR="005C3ECA" w:rsidRPr="00B04D03" w:rsidRDefault="005C3ECA" w:rsidP="00984872">
            <w:pPr>
              <w:jc w:val="center"/>
              <w:rPr>
                <w:rFonts w:ascii="Arial Narrow" w:eastAsia="Calibri" w:hAnsi="Arial Narrow" w:cs="Calibri"/>
                <w:color w:val="000000"/>
                <w:sz w:val="16"/>
                <w:szCs w:val="16"/>
              </w:rPr>
            </w:pPr>
          </w:p>
        </w:tc>
        <w:tc>
          <w:tcPr>
            <w:tcW w:w="461" w:type="pct"/>
            <w:vAlign w:val="center"/>
          </w:tcPr>
          <w:p w14:paraId="4B2F373B" w14:textId="0AF34E32" w:rsidR="005C3ECA" w:rsidRPr="00B04D03" w:rsidRDefault="005C3ECA" w:rsidP="00984872">
            <w:pPr>
              <w:jc w:val="center"/>
              <w:rPr>
                <w:rFonts w:ascii="Arial Narrow" w:eastAsia="Calibri" w:hAnsi="Arial Narrow" w:cs="Calibri"/>
                <w:color w:val="000000"/>
                <w:sz w:val="16"/>
                <w:szCs w:val="16"/>
              </w:rPr>
            </w:pPr>
          </w:p>
        </w:tc>
        <w:tc>
          <w:tcPr>
            <w:tcW w:w="461" w:type="pct"/>
            <w:vAlign w:val="center"/>
          </w:tcPr>
          <w:p w14:paraId="4FF6A8EA" w14:textId="330B8D7C" w:rsidR="005C3ECA" w:rsidRPr="00B04D03" w:rsidRDefault="00984872" w:rsidP="00984872">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X</w:t>
            </w:r>
          </w:p>
        </w:tc>
      </w:tr>
      <w:tr w:rsidR="005C3ECA" w:rsidRPr="00B04D03" w14:paraId="33B2AFE7" w14:textId="4024050F" w:rsidTr="005C3ECA">
        <w:trPr>
          <w:trHeight w:val="60"/>
        </w:trPr>
        <w:tc>
          <w:tcPr>
            <w:tcW w:w="2232" w:type="pct"/>
          </w:tcPr>
          <w:p w14:paraId="14345747" w14:textId="12EAA6DC" w:rsidR="005C3ECA" w:rsidRPr="00B04D03" w:rsidRDefault="005C3ECA" w:rsidP="00861677">
            <w:pPr>
              <w:jc w:val="both"/>
              <w:rPr>
                <w:rFonts w:ascii="Arial Narrow" w:eastAsia="Calibri" w:hAnsi="Arial Narrow" w:cs="Calibri"/>
                <w:color w:val="000000"/>
                <w:sz w:val="16"/>
                <w:szCs w:val="16"/>
              </w:rPr>
            </w:pPr>
            <w:r w:rsidRPr="00B04D03">
              <w:rPr>
                <w:rFonts w:ascii="Arial Narrow" w:eastAsia="Arial" w:hAnsi="Arial Narrow" w:cs="Arial"/>
                <w:b/>
                <w:color w:val="000000"/>
                <w:sz w:val="16"/>
                <w:szCs w:val="16"/>
              </w:rPr>
              <w:t xml:space="preserve">Anexo 6. </w:t>
            </w:r>
            <w:r w:rsidRPr="00B04D03">
              <w:rPr>
                <w:rFonts w:ascii="Arial Narrow" w:eastAsia="Arial" w:hAnsi="Arial Narrow" w:cs="Arial"/>
                <w:bCs/>
                <w:color w:val="000000"/>
                <w:sz w:val="16"/>
                <w:szCs w:val="16"/>
              </w:rPr>
              <w:t xml:space="preserve">(Declaración de integridad y NO COLUSIÓN de </w:t>
            </w:r>
            <w:r w:rsidRPr="00B04D03">
              <w:rPr>
                <w:rFonts w:ascii="Arial Narrow" w:eastAsia="Arial" w:hAnsi="Arial Narrow" w:cs="Arial"/>
                <w:b/>
                <w:color w:val="000000"/>
                <w:sz w:val="16"/>
                <w:szCs w:val="16"/>
              </w:rPr>
              <w:t>PROVEEDORES</w:t>
            </w:r>
            <w:r w:rsidRPr="00B04D03">
              <w:rPr>
                <w:rFonts w:ascii="Arial Narrow" w:eastAsia="Arial" w:hAnsi="Arial Narrow" w:cs="Arial"/>
                <w:bCs/>
                <w:color w:val="000000"/>
                <w:sz w:val="16"/>
                <w:szCs w:val="16"/>
              </w:rPr>
              <w:t>).</w:t>
            </w:r>
          </w:p>
        </w:tc>
        <w:tc>
          <w:tcPr>
            <w:tcW w:w="461" w:type="pct"/>
            <w:vAlign w:val="center"/>
          </w:tcPr>
          <w:p w14:paraId="3704FD36" w14:textId="132D769D"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tcPr>
          <w:p w14:paraId="5572BFDB" w14:textId="77777777" w:rsidR="005C3ECA" w:rsidRPr="00B04D03" w:rsidRDefault="005C3ECA" w:rsidP="00861677">
            <w:pPr>
              <w:jc w:val="center"/>
              <w:rPr>
                <w:rFonts w:ascii="Arial Narrow" w:eastAsia="Calibri" w:hAnsi="Arial Narrow" w:cs="Calibri"/>
                <w:color w:val="000000"/>
                <w:sz w:val="16"/>
                <w:szCs w:val="16"/>
                <w:highlight w:val="yellow"/>
              </w:rPr>
            </w:pPr>
          </w:p>
        </w:tc>
        <w:tc>
          <w:tcPr>
            <w:tcW w:w="462" w:type="pct"/>
            <w:vAlign w:val="center"/>
          </w:tcPr>
          <w:p w14:paraId="2E371A16" w14:textId="21D4E974" w:rsidR="005C3ECA" w:rsidRPr="00B04D03" w:rsidRDefault="005C3ECA" w:rsidP="00861677">
            <w:pPr>
              <w:jc w:val="center"/>
              <w:rPr>
                <w:rFonts w:ascii="Arial Narrow" w:eastAsia="Calibri" w:hAnsi="Arial Narrow" w:cs="Calibri"/>
                <w:color w:val="000000"/>
                <w:sz w:val="16"/>
                <w:szCs w:val="16"/>
                <w:highlight w:val="yellow"/>
              </w:rPr>
            </w:pPr>
            <w:r w:rsidRPr="00B04D03">
              <w:rPr>
                <w:rFonts w:ascii="Arial Narrow" w:eastAsia="Calibri" w:hAnsi="Arial Narrow" w:cs="Calibri"/>
                <w:color w:val="000000"/>
                <w:sz w:val="16"/>
                <w:szCs w:val="16"/>
              </w:rPr>
              <w:t>X</w:t>
            </w:r>
          </w:p>
        </w:tc>
        <w:tc>
          <w:tcPr>
            <w:tcW w:w="462" w:type="pct"/>
            <w:vAlign w:val="center"/>
          </w:tcPr>
          <w:p w14:paraId="12F09C8E" w14:textId="77777777" w:rsidR="005C3ECA" w:rsidRPr="00B04D03" w:rsidRDefault="005C3ECA" w:rsidP="00861677">
            <w:pPr>
              <w:jc w:val="center"/>
              <w:rPr>
                <w:rFonts w:ascii="Arial Narrow" w:eastAsia="Calibri" w:hAnsi="Arial Narrow" w:cs="Calibri"/>
                <w:color w:val="000000"/>
                <w:sz w:val="16"/>
                <w:szCs w:val="16"/>
              </w:rPr>
            </w:pPr>
          </w:p>
        </w:tc>
        <w:tc>
          <w:tcPr>
            <w:tcW w:w="461" w:type="pct"/>
            <w:vAlign w:val="center"/>
          </w:tcPr>
          <w:p w14:paraId="17BDA1AA" w14:textId="64B3C0A0"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1" w:type="pct"/>
          </w:tcPr>
          <w:p w14:paraId="7B801D45" w14:textId="77777777" w:rsidR="005C3ECA" w:rsidRPr="00B04D03" w:rsidRDefault="005C3ECA" w:rsidP="00861677">
            <w:pPr>
              <w:jc w:val="center"/>
              <w:rPr>
                <w:rFonts w:ascii="Arial Narrow" w:eastAsia="Calibri" w:hAnsi="Arial Narrow" w:cs="Calibri"/>
                <w:color w:val="000000"/>
                <w:sz w:val="16"/>
                <w:szCs w:val="16"/>
              </w:rPr>
            </w:pPr>
          </w:p>
        </w:tc>
      </w:tr>
      <w:tr w:rsidR="005C3ECA" w:rsidRPr="00B04D03" w14:paraId="26E2EB09" w14:textId="469A939A" w:rsidTr="005C3ECA">
        <w:trPr>
          <w:trHeight w:val="60"/>
        </w:trPr>
        <w:tc>
          <w:tcPr>
            <w:tcW w:w="2232" w:type="pct"/>
            <w:vAlign w:val="center"/>
          </w:tcPr>
          <w:p w14:paraId="69131339" w14:textId="6E048CC2" w:rsidR="005C3ECA" w:rsidRPr="00B04D03" w:rsidRDefault="005C3ECA" w:rsidP="00861677">
            <w:pPr>
              <w:jc w:val="both"/>
              <w:rPr>
                <w:rFonts w:ascii="Arial Narrow" w:eastAsia="Calibri" w:hAnsi="Arial Narrow" w:cs="Calibri"/>
                <w:color w:val="000000"/>
                <w:sz w:val="16"/>
                <w:szCs w:val="16"/>
                <w:highlight w:val="cyan"/>
              </w:rPr>
            </w:pPr>
            <w:r w:rsidRPr="00B04D03">
              <w:rPr>
                <w:rFonts w:ascii="Arial Narrow" w:eastAsia="Century Gothic" w:hAnsi="Arial Narrow" w:cs="Arial"/>
                <w:b/>
                <w:color w:val="000000"/>
                <w:sz w:val="16"/>
                <w:szCs w:val="16"/>
              </w:rPr>
              <w:t>Anexo 7. (</w:t>
            </w:r>
            <w:r w:rsidRPr="00B04D03">
              <w:rPr>
                <w:rFonts w:ascii="Arial Narrow" w:eastAsia="Century Gothic" w:hAnsi="Arial Narrow" w:cs="Arial"/>
                <w:bCs/>
                <w:color w:val="000000"/>
                <w:sz w:val="16"/>
                <w:szCs w:val="16"/>
              </w:rPr>
              <w:t>Declaración de aportación cinco al millar para el fondo impulso Jalisco).</w:t>
            </w:r>
          </w:p>
        </w:tc>
        <w:tc>
          <w:tcPr>
            <w:tcW w:w="461" w:type="pct"/>
            <w:vAlign w:val="center"/>
          </w:tcPr>
          <w:p w14:paraId="1BD5578A" w14:textId="0405251D" w:rsidR="005C3ECA" w:rsidRPr="00B04D03" w:rsidRDefault="005C3ECA" w:rsidP="00861677">
            <w:pPr>
              <w:jc w:val="center"/>
              <w:rPr>
                <w:rFonts w:ascii="Arial Narrow" w:eastAsia="Calibri" w:hAnsi="Arial Narrow" w:cs="Calibri"/>
                <w:sz w:val="16"/>
                <w:szCs w:val="16"/>
                <w:highlight w:val="cyan"/>
              </w:rPr>
            </w:pPr>
            <w:r w:rsidRPr="00B04D03">
              <w:rPr>
                <w:rFonts w:ascii="Arial Narrow" w:eastAsia="Calibri" w:hAnsi="Arial Narrow" w:cs="Calibri"/>
                <w:color w:val="000000"/>
                <w:sz w:val="16"/>
                <w:szCs w:val="16"/>
              </w:rPr>
              <w:t>X</w:t>
            </w:r>
          </w:p>
        </w:tc>
        <w:tc>
          <w:tcPr>
            <w:tcW w:w="462" w:type="pct"/>
          </w:tcPr>
          <w:p w14:paraId="628BF6D6" w14:textId="77777777" w:rsidR="005C3ECA" w:rsidRPr="00B04D03" w:rsidRDefault="005C3ECA" w:rsidP="00861677">
            <w:pPr>
              <w:jc w:val="center"/>
              <w:rPr>
                <w:rFonts w:ascii="Arial Narrow" w:eastAsia="Calibri" w:hAnsi="Arial Narrow" w:cs="Calibri"/>
                <w:sz w:val="16"/>
                <w:szCs w:val="16"/>
                <w:highlight w:val="cyan"/>
              </w:rPr>
            </w:pPr>
          </w:p>
        </w:tc>
        <w:tc>
          <w:tcPr>
            <w:tcW w:w="462" w:type="pct"/>
            <w:vAlign w:val="center"/>
          </w:tcPr>
          <w:p w14:paraId="2E89684E" w14:textId="5F1A9A9B" w:rsidR="005C3ECA" w:rsidRPr="00B04D03" w:rsidRDefault="005C3ECA" w:rsidP="00861677">
            <w:pPr>
              <w:jc w:val="center"/>
              <w:rPr>
                <w:rFonts w:ascii="Arial Narrow" w:eastAsia="Calibri" w:hAnsi="Arial Narrow" w:cs="Calibri"/>
                <w:sz w:val="16"/>
                <w:szCs w:val="16"/>
                <w:highlight w:val="cyan"/>
              </w:rPr>
            </w:pPr>
            <w:r w:rsidRPr="00B04D03">
              <w:rPr>
                <w:rFonts w:ascii="Arial Narrow" w:eastAsia="Calibri" w:hAnsi="Arial Narrow" w:cs="Calibri"/>
                <w:color w:val="000000"/>
                <w:sz w:val="16"/>
                <w:szCs w:val="16"/>
              </w:rPr>
              <w:t>X</w:t>
            </w:r>
          </w:p>
        </w:tc>
        <w:tc>
          <w:tcPr>
            <w:tcW w:w="462" w:type="pct"/>
            <w:vAlign w:val="center"/>
          </w:tcPr>
          <w:p w14:paraId="687335C6" w14:textId="77777777" w:rsidR="005C3ECA" w:rsidRPr="00B04D03" w:rsidRDefault="005C3ECA" w:rsidP="00861677">
            <w:pPr>
              <w:jc w:val="center"/>
              <w:rPr>
                <w:rFonts w:ascii="Arial Narrow" w:eastAsia="Calibri" w:hAnsi="Arial Narrow" w:cs="Calibri"/>
                <w:sz w:val="16"/>
                <w:szCs w:val="16"/>
                <w:highlight w:val="cyan"/>
              </w:rPr>
            </w:pPr>
          </w:p>
        </w:tc>
        <w:tc>
          <w:tcPr>
            <w:tcW w:w="461" w:type="pct"/>
            <w:vAlign w:val="center"/>
          </w:tcPr>
          <w:p w14:paraId="663D07A3" w14:textId="5EF19C5B" w:rsidR="005C3ECA" w:rsidRPr="00B04D03" w:rsidRDefault="005C3ECA" w:rsidP="00861677">
            <w:pPr>
              <w:jc w:val="center"/>
              <w:rPr>
                <w:rFonts w:ascii="Arial Narrow" w:eastAsia="Calibri" w:hAnsi="Arial Narrow" w:cs="Calibri"/>
                <w:sz w:val="16"/>
                <w:szCs w:val="16"/>
                <w:highlight w:val="cyan"/>
              </w:rPr>
            </w:pPr>
            <w:r w:rsidRPr="00B04D03">
              <w:rPr>
                <w:rFonts w:ascii="Arial Narrow" w:eastAsia="Calibri" w:hAnsi="Arial Narrow" w:cs="Calibri"/>
                <w:color w:val="000000"/>
                <w:sz w:val="16"/>
                <w:szCs w:val="16"/>
              </w:rPr>
              <w:t>X</w:t>
            </w:r>
          </w:p>
        </w:tc>
        <w:tc>
          <w:tcPr>
            <w:tcW w:w="461" w:type="pct"/>
          </w:tcPr>
          <w:p w14:paraId="6E1DBE8A" w14:textId="77777777" w:rsidR="005C3ECA" w:rsidRPr="00B04D03" w:rsidRDefault="005C3ECA" w:rsidP="00861677">
            <w:pPr>
              <w:jc w:val="center"/>
              <w:rPr>
                <w:rFonts w:ascii="Arial Narrow" w:eastAsia="Calibri" w:hAnsi="Arial Narrow" w:cs="Calibri"/>
                <w:sz w:val="16"/>
                <w:szCs w:val="16"/>
                <w:highlight w:val="cyan"/>
              </w:rPr>
            </w:pPr>
          </w:p>
        </w:tc>
      </w:tr>
      <w:tr w:rsidR="005C3ECA" w:rsidRPr="00B04D03" w14:paraId="2D0CCC3E" w14:textId="73ECB272" w:rsidTr="005C3ECA">
        <w:trPr>
          <w:trHeight w:val="60"/>
        </w:trPr>
        <w:tc>
          <w:tcPr>
            <w:tcW w:w="2232" w:type="pct"/>
            <w:vAlign w:val="center"/>
          </w:tcPr>
          <w:p w14:paraId="6A5F86A4" w14:textId="77F22439" w:rsidR="005C3ECA" w:rsidRPr="00B04D03" w:rsidRDefault="005C3ECA" w:rsidP="00861677">
            <w:pPr>
              <w:jc w:val="both"/>
              <w:rPr>
                <w:rFonts w:ascii="Arial Narrow" w:eastAsia="Calibri" w:hAnsi="Arial Narrow" w:cs="Calibri"/>
                <w:color w:val="000000"/>
                <w:sz w:val="16"/>
                <w:szCs w:val="16"/>
              </w:rPr>
            </w:pPr>
            <w:r w:rsidRPr="00B04D03">
              <w:rPr>
                <w:rFonts w:ascii="Arial Narrow" w:eastAsia="Century Gothic" w:hAnsi="Arial Narrow" w:cs="Arial"/>
                <w:b/>
                <w:color w:val="000000"/>
                <w:sz w:val="16"/>
                <w:szCs w:val="16"/>
              </w:rPr>
              <w:t xml:space="preserve">Anexo 8. </w:t>
            </w:r>
            <w:r w:rsidRPr="00B04D03">
              <w:rPr>
                <w:rFonts w:ascii="Arial Narrow" w:eastAsia="Century Gothic" w:hAnsi="Arial Narrow" w:cs="Arial"/>
                <w:bCs/>
                <w:color w:val="000000"/>
                <w:sz w:val="16"/>
                <w:szCs w:val="16"/>
              </w:rPr>
              <w:t>(</w:t>
            </w:r>
            <w:r w:rsidRPr="00B04D03">
              <w:rPr>
                <w:rFonts w:ascii="Arial Narrow" w:hAnsi="Arial Narrow" w:cs="Arial"/>
                <w:b/>
                <w:color w:val="000000"/>
                <w:sz w:val="16"/>
                <w:szCs w:val="16"/>
              </w:rPr>
              <w:t>Manifiesto de Opinión Positiva de Cumplimiento de Obligaciones Fiscales</w:t>
            </w:r>
            <w:r w:rsidRPr="00B04D03">
              <w:rPr>
                <w:rFonts w:ascii="Arial Narrow" w:hAnsi="Arial Narrow" w:cs="Arial"/>
                <w:bCs/>
                <w:color w:val="000000"/>
                <w:sz w:val="16"/>
                <w:szCs w:val="16"/>
              </w:rPr>
              <w:t>).</w:t>
            </w:r>
          </w:p>
        </w:tc>
        <w:tc>
          <w:tcPr>
            <w:tcW w:w="461" w:type="pct"/>
            <w:vAlign w:val="center"/>
          </w:tcPr>
          <w:p w14:paraId="6DBD41A1" w14:textId="091979FA"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tcPr>
          <w:p w14:paraId="108BA797" w14:textId="77777777" w:rsidR="005C3ECA" w:rsidRPr="00B04D03" w:rsidRDefault="005C3ECA" w:rsidP="00861677">
            <w:pPr>
              <w:jc w:val="center"/>
              <w:rPr>
                <w:rFonts w:ascii="Arial Narrow" w:eastAsia="Calibri" w:hAnsi="Arial Narrow" w:cs="Calibri"/>
                <w:color w:val="000000"/>
                <w:sz w:val="16"/>
                <w:szCs w:val="16"/>
                <w:highlight w:val="yellow"/>
              </w:rPr>
            </w:pPr>
          </w:p>
        </w:tc>
        <w:tc>
          <w:tcPr>
            <w:tcW w:w="462" w:type="pct"/>
            <w:vAlign w:val="center"/>
          </w:tcPr>
          <w:p w14:paraId="58A9071F" w14:textId="602C5EFB" w:rsidR="005C3ECA" w:rsidRPr="00B04D03" w:rsidRDefault="005C3ECA" w:rsidP="00861677">
            <w:pPr>
              <w:jc w:val="center"/>
              <w:rPr>
                <w:rFonts w:ascii="Arial Narrow" w:eastAsia="Calibri" w:hAnsi="Arial Narrow" w:cs="Calibri"/>
                <w:color w:val="000000"/>
                <w:sz w:val="16"/>
                <w:szCs w:val="16"/>
                <w:highlight w:val="yellow"/>
              </w:rPr>
            </w:pPr>
            <w:r w:rsidRPr="00B04D03">
              <w:rPr>
                <w:rFonts w:ascii="Arial Narrow" w:eastAsia="Calibri" w:hAnsi="Arial Narrow" w:cs="Calibri"/>
                <w:color w:val="000000"/>
                <w:sz w:val="16"/>
                <w:szCs w:val="16"/>
              </w:rPr>
              <w:t>X</w:t>
            </w:r>
          </w:p>
        </w:tc>
        <w:tc>
          <w:tcPr>
            <w:tcW w:w="462" w:type="pct"/>
            <w:vAlign w:val="center"/>
          </w:tcPr>
          <w:p w14:paraId="67832419" w14:textId="77777777" w:rsidR="005C3ECA" w:rsidRPr="00B04D03" w:rsidRDefault="005C3ECA" w:rsidP="00861677">
            <w:pPr>
              <w:jc w:val="center"/>
              <w:rPr>
                <w:rFonts w:ascii="Arial Narrow" w:eastAsia="Calibri" w:hAnsi="Arial Narrow" w:cs="Calibri"/>
                <w:color w:val="000000"/>
                <w:sz w:val="16"/>
                <w:szCs w:val="16"/>
              </w:rPr>
            </w:pPr>
          </w:p>
        </w:tc>
        <w:tc>
          <w:tcPr>
            <w:tcW w:w="461" w:type="pct"/>
            <w:vAlign w:val="center"/>
          </w:tcPr>
          <w:p w14:paraId="11F63E2F" w14:textId="76082DEA"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1" w:type="pct"/>
          </w:tcPr>
          <w:p w14:paraId="725FF3D9" w14:textId="77777777" w:rsidR="005C3ECA" w:rsidRPr="00B04D03" w:rsidRDefault="005C3ECA" w:rsidP="00861677">
            <w:pPr>
              <w:jc w:val="center"/>
              <w:rPr>
                <w:rFonts w:ascii="Arial Narrow" w:eastAsia="Calibri" w:hAnsi="Arial Narrow" w:cs="Calibri"/>
                <w:color w:val="000000"/>
                <w:sz w:val="16"/>
                <w:szCs w:val="16"/>
              </w:rPr>
            </w:pPr>
          </w:p>
        </w:tc>
      </w:tr>
      <w:tr w:rsidR="005C3ECA" w:rsidRPr="00B04D03" w14:paraId="5CB786F7" w14:textId="012A76FF" w:rsidTr="005C3ECA">
        <w:trPr>
          <w:trHeight w:val="60"/>
        </w:trPr>
        <w:tc>
          <w:tcPr>
            <w:tcW w:w="2232" w:type="pct"/>
            <w:vAlign w:val="center"/>
          </w:tcPr>
          <w:p w14:paraId="48927D50" w14:textId="29DA6375" w:rsidR="005C3ECA" w:rsidRPr="00B04D03" w:rsidRDefault="005C3ECA" w:rsidP="00861677">
            <w:pPr>
              <w:suppressAutoHyphens w:val="0"/>
              <w:ind w:right="141"/>
              <w:jc w:val="both"/>
              <w:rPr>
                <w:rFonts w:ascii="Arial Narrow" w:eastAsia="Century Gothic" w:hAnsi="Arial Narrow" w:cs="Arial"/>
                <w:b/>
                <w:color w:val="000000"/>
                <w:sz w:val="16"/>
                <w:szCs w:val="16"/>
              </w:rPr>
            </w:pPr>
            <w:r w:rsidRPr="00B04D03">
              <w:rPr>
                <w:rFonts w:ascii="Arial Narrow" w:hAnsi="Arial Narrow"/>
                <w:sz w:val="16"/>
                <w:szCs w:val="16"/>
              </w:rPr>
              <w:t xml:space="preserve">Constancia de Opinión del Cumplimiento de Obligaciones Fiscales expedida por el Servicio de Administración Tributaria. Deberá presentarse en sentido positivo de acuerdo con el </w:t>
            </w:r>
            <w:r w:rsidRPr="00B04D03">
              <w:rPr>
                <w:rFonts w:ascii="Arial Narrow" w:hAnsi="Arial Narrow"/>
                <w:color w:val="000000" w:themeColor="text1"/>
                <w:sz w:val="16"/>
                <w:szCs w:val="16"/>
              </w:rPr>
              <w:t xml:space="preserve">numeral 22 </w:t>
            </w:r>
            <w:r w:rsidRPr="00B04D03">
              <w:rPr>
                <w:rFonts w:ascii="Arial Narrow" w:hAnsi="Arial Narrow"/>
                <w:sz w:val="16"/>
                <w:szCs w:val="16"/>
              </w:rPr>
              <w:t>de las Bases</w:t>
            </w:r>
            <w:r w:rsidRPr="00B04D03">
              <w:rPr>
                <w:rFonts w:ascii="Arial Narrow" w:hAnsi="Arial Narrow" w:cs="Arial"/>
                <w:bCs/>
                <w:color w:val="000000"/>
                <w:sz w:val="16"/>
                <w:szCs w:val="16"/>
              </w:rPr>
              <w:t xml:space="preserve"> </w:t>
            </w:r>
          </w:p>
        </w:tc>
        <w:tc>
          <w:tcPr>
            <w:tcW w:w="461" w:type="pct"/>
            <w:vAlign w:val="center"/>
          </w:tcPr>
          <w:p w14:paraId="36DE3137" w14:textId="31693481"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tcPr>
          <w:p w14:paraId="0512EBF1" w14:textId="77777777" w:rsidR="005C3ECA" w:rsidRPr="00B04D03" w:rsidRDefault="005C3ECA" w:rsidP="00861677">
            <w:pPr>
              <w:jc w:val="center"/>
              <w:rPr>
                <w:rFonts w:ascii="Arial Narrow" w:eastAsia="Calibri" w:hAnsi="Arial Narrow" w:cs="Calibri"/>
                <w:color w:val="000000"/>
                <w:sz w:val="16"/>
                <w:szCs w:val="16"/>
                <w:highlight w:val="yellow"/>
              </w:rPr>
            </w:pPr>
          </w:p>
        </w:tc>
        <w:tc>
          <w:tcPr>
            <w:tcW w:w="462" w:type="pct"/>
            <w:vAlign w:val="center"/>
          </w:tcPr>
          <w:p w14:paraId="41F231AD" w14:textId="7A841C18"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vAlign w:val="center"/>
          </w:tcPr>
          <w:p w14:paraId="03688B60" w14:textId="77777777" w:rsidR="005C3ECA" w:rsidRPr="00B04D03" w:rsidRDefault="005C3ECA" w:rsidP="00861677">
            <w:pPr>
              <w:jc w:val="center"/>
              <w:rPr>
                <w:rFonts w:ascii="Arial Narrow" w:eastAsia="Calibri" w:hAnsi="Arial Narrow" w:cs="Calibri"/>
                <w:color w:val="000000"/>
                <w:sz w:val="16"/>
                <w:szCs w:val="16"/>
              </w:rPr>
            </w:pPr>
          </w:p>
        </w:tc>
        <w:tc>
          <w:tcPr>
            <w:tcW w:w="461" w:type="pct"/>
            <w:vAlign w:val="center"/>
          </w:tcPr>
          <w:p w14:paraId="0B647B72" w14:textId="32D66890"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1" w:type="pct"/>
          </w:tcPr>
          <w:p w14:paraId="314E3EE0" w14:textId="77777777" w:rsidR="005C3ECA" w:rsidRPr="00B04D03" w:rsidRDefault="005C3ECA" w:rsidP="00861677">
            <w:pPr>
              <w:jc w:val="center"/>
              <w:rPr>
                <w:rFonts w:ascii="Arial Narrow" w:eastAsia="Calibri" w:hAnsi="Arial Narrow" w:cs="Calibri"/>
                <w:color w:val="000000"/>
                <w:sz w:val="16"/>
                <w:szCs w:val="16"/>
              </w:rPr>
            </w:pPr>
          </w:p>
        </w:tc>
      </w:tr>
      <w:tr w:rsidR="005C3ECA" w:rsidRPr="00B04D03" w14:paraId="682FD4F9" w14:textId="617C64B7" w:rsidTr="005C3ECA">
        <w:trPr>
          <w:trHeight w:val="60"/>
        </w:trPr>
        <w:tc>
          <w:tcPr>
            <w:tcW w:w="2232" w:type="pct"/>
            <w:vAlign w:val="center"/>
          </w:tcPr>
          <w:p w14:paraId="3DECBDA2" w14:textId="37796E26" w:rsidR="005C3ECA" w:rsidRPr="00B04D03" w:rsidRDefault="005C3ECA" w:rsidP="00861677">
            <w:pPr>
              <w:suppressAutoHyphens w:val="0"/>
              <w:ind w:right="141"/>
              <w:jc w:val="both"/>
              <w:rPr>
                <w:rFonts w:ascii="Arial Narrow" w:eastAsia="Century Gothic" w:hAnsi="Arial Narrow" w:cs="Arial"/>
                <w:b/>
                <w:color w:val="000000"/>
                <w:sz w:val="16"/>
                <w:szCs w:val="16"/>
              </w:rPr>
            </w:pPr>
            <w:r w:rsidRPr="00B04D03">
              <w:rPr>
                <w:rFonts w:ascii="Arial Narrow" w:eastAsia="Century Gothic" w:hAnsi="Arial Narrow" w:cs="Arial"/>
                <w:b/>
                <w:color w:val="000000"/>
                <w:sz w:val="16"/>
                <w:szCs w:val="16"/>
              </w:rPr>
              <w:t>Anexo 9</w:t>
            </w:r>
            <w:r w:rsidRPr="00B04D03">
              <w:rPr>
                <w:rFonts w:ascii="Arial Narrow" w:eastAsia="Century Gothic" w:hAnsi="Arial Narrow" w:cs="Arial"/>
                <w:bCs/>
                <w:color w:val="000000"/>
                <w:sz w:val="16"/>
                <w:szCs w:val="16"/>
              </w:rPr>
              <w:t xml:space="preserve"> </w:t>
            </w:r>
            <w:r w:rsidRPr="00B04D03">
              <w:rPr>
                <w:rFonts w:ascii="Arial Narrow" w:eastAsia="Century Gothic" w:hAnsi="Arial Narrow" w:cs="Arial"/>
                <w:b/>
                <w:color w:val="000000"/>
                <w:sz w:val="16"/>
                <w:szCs w:val="16"/>
              </w:rPr>
              <w:t xml:space="preserve">(Manifiesto </w:t>
            </w:r>
            <w:r w:rsidRPr="00B04D03">
              <w:rPr>
                <w:rFonts w:ascii="Arial Narrow" w:hAnsi="Arial Narrow"/>
                <w:b/>
                <w:sz w:val="16"/>
                <w:szCs w:val="16"/>
              </w:rPr>
              <w:t>de Cumplimiento de Obligaciones en Materia de Seguridad Social</w:t>
            </w:r>
            <w:r w:rsidRPr="00B04D03">
              <w:rPr>
                <w:rFonts w:ascii="Arial Narrow" w:eastAsia="Century Gothic" w:hAnsi="Arial Narrow" w:cs="Arial"/>
                <w:b/>
                <w:color w:val="000000"/>
                <w:sz w:val="16"/>
                <w:szCs w:val="16"/>
              </w:rPr>
              <w:t>).</w:t>
            </w:r>
          </w:p>
        </w:tc>
        <w:tc>
          <w:tcPr>
            <w:tcW w:w="461" w:type="pct"/>
            <w:vAlign w:val="center"/>
          </w:tcPr>
          <w:p w14:paraId="3E33B9CE" w14:textId="2C0FF3AF"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tcPr>
          <w:p w14:paraId="616BF863" w14:textId="77777777" w:rsidR="005C3ECA" w:rsidRPr="00B04D03" w:rsidRDefault="005C3ECA" w:rsidP="00861677">
            <w:pPr>
              <w:jc w:val="center"/>
              <w:rPr>
                <w:rFonts w:ascii="Arial Narrow" w:eastAsia="Calibri" w:hAnsi="Arial Narrow" w:cs="Calibri"/>
                <w:color w:val="000000"/>
                <w:sz w:val="16"/>
                <w:szCs w:val="16"/>
                <w:highlight w:val="yellow"/>
              </w:rPr>
            </w:pPr>
          </w:p>
        </w:tc>
        <w:tc>
          <w:tcPr>
            <w:tcW w:w="462" w:type="pct"/>
            <w:vAlign w:val="center"/>
          </w:tcPr>
          <w:p w14:paraId="0624E508" w14:textId="1DCB9D24"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vAlign w:val="center"/>
          </w:tcPr>
          <w:p w14:paraId="50730912" w14:textId="77777777" w:rsidR="005C3ECA" w:rsidRPr="00B04D03" w:rsidRDefault="005C3ECA" w:rsidP="00861677">
            <w:pPr>
              <w:jc w:val="center"/>
              <w:rPr>
                <w:rFonts w:ascii="Arial Narrow" w:eastAsia="Calibri" w:hAnsi="Arial Narrow" w:cs="Calibri"/>
                <w:color w:val="000000"/>
                <w:sz w:val="16"/>
                <w:szCs w:val="16"/>
              </w:rPr>
            </w:pPr>
          </w:p>
        </w:tc>
        <w:tc>
          <w:tcPr>
            <w:tcW w:w="461" w:type="pct"/>
            <w:vAlign w:val="center"/>
          </w:tcPr>
          <w:p w14:paraId="45C8FE7C" w14:textId="66762E35"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1" w:type="pct"/>
          </w:tcPr>
          <w:p w14:paraId="4EBDDABD" w14:textId="77777777" w:rsidR="005C3ECA" w:rsidRPr="00B04D03" w:rsidRDefault="005C3ECA" w:rsidP="00861677">
            <w:pPr>
              <w:jc w:val="center"/>
              <w:rPr>
                <w:rFonts w:ascii="Arial Narrow" w:eastAsia="Calibri" w:hAnsi="Arial Narrow" w:cs="Calibri"/>
                <w:color w:val="000000"/>
                <w:sz w:val="16"/>
                <w:szCs w:val="16"/>
              </w:rPr>
            </w:pPr>
          </w:p>
        </w:tc>
      </w:tr>
      <w:tr w:rsidR="005C3ECA" w:rsidRPr="00B04D03" w14:paraId="2BF70042" w14:textId="1DBD1EF0" w:rsidTr="005C3ECA">
        <w:trPr>
          <w:trHeight w:val="60"/>
        </w:trPr>
        <w:tc>
          <w:tcPr>
            <w:tcW w:w="2232" w:type="pct"/>
            <w:vAlign w:val="center"/>
          </w:tcPr>
          <w:p w14:paraId="634BA087" w14:textId="6902B0FF" w:rsidR="005C3ECA" w:rsidRPr="00B04D03" w:rsidRDefault="005C3ECA" w:rsidP="00861677">
            <w:pPr>
              <w:suppressAutoHyphens w:val="0"/>
              <w:ind w:right="141"/>
              <w:jc w:val="both"/>
              <w:rPr>
                <w:rFonts w:ascii="Arial Narrow" w:eastAsia="Century Gothic" w:hAnsi="Arial Narrow" w:cs="Arial"/>
                <w:b/>
                <w:color w:val="000000"/>
                <w:sz w:val="16"/>
                <w:szCs w:val="16"/>
              </w:rPr>
            </w:pPr>
            <w:r w:rsidRPr="00B04D03">
              <w:rPr>
                <w:rFonts w:ascii="Arial Narrow" w:eastAsia="Century Gothic" w:hAnsi="Arial Narrow" w:cs="Arial"/>
                <w:bCs/>
                <w:color w:val="000000"/>
                <w:sz w:val="16"/>
                <w:szCs w:val="16"/>
              </w:rPr>
              <w:t>Constancia de opinión del Cumplimiento de Obligaciones en Materia de Seguridad Social.</w:t>
            </w:r>
          </w:p>
        </w:tc>
        <w:tc>
          <w:tcPr>
            <w:tcW w:w="461" w:type="pct"/>
            <w:vAlign w:val="center"/>
          </w:tcPr>
          <w:p w14:paraId="675A424B" w14:textId="7B044A9A"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tcPr>
          <w:p w14:paraId="0CAE1CA1" w14:textId="77777777" w:rsidR="005C3ECA" w:rsidRPr="00B04D03" w:rsidRDefault="005C3ECA" w:rsidP="00861677">
            <w:pPr>
              <w:jc w:val="center"/>
              <w:rPr>
                <w:rFonts w:ascii="Arial Narrow" w:eastAsia="Calibri" w:hAnsi="Arial Narrow" w:cs="Calibri"/>
                <w:color w:val="000000"/>
                <w:sz w:val="16"/>
                <w:szCs w:val="16"/>
                <w:highlight w:val="yellow"/>
              </w:rPr>
            </w:pPr>
          </w:p>
        </w:tc>
        <w:tc>
          <w:tcPr>
            <w:tcW w:w="462" w:type="pct"/>
            <w:vAlign w:val="center"/>
          </w:tcPr>
          <w:p w14:paraId="0E8CF6C0" w14:textId="27583290"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vAlign w:val="center"/>
          </w:tcPr>
          <w:p w14:paraId="50E2E84F" w14:textId="77777777" w:rsidR="005C3ECA" w:rsidRPr="00B04D03" w:rsidRDefault="005C3ECA" w:rsidP="00861677">
            <w:pPr>
              <w:jc w:val="center"/>
              <w:rPr>
                <w:rFonts w:ascii="Arial Narrow" w:eastAsia="Calibri" w:hAnsi="Arial Narrow" w:cs="Calibri"/>
                <w:color w:val="000000"/>
                <w:sz w:val="16"/>
                <w:szCs w:val="16"/>
              </w:rPr>
            </w:pPr>
          </w:p>
        </w:tc>
        <w:tc>
          <w:tcPr>
            <w:tcW w:w="461" w:type="pct"/>
            <w:vAlign w:val="center"/>
          </w:tcPr>
          <w:p w14:paraId="4F0CC81A" w14:textId="5ED7958C"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1" w:type="pct"/>
          </w:tcPr>
          <w:p w14:paraId="3EE290D6" w14:textId="77777777" w:rsidR="005C3ECA" w:rsidRPr="00B04D03" w:rsidRDefault="005C3ECA" w:rsidP="00861677">
            <w:pPr>
              <w:jc w:val="center"/>
              <w:rPr>
                <w:rFonts w:ascii="Arial Narrow" w:eastAsia="Calibri" w:hAnsi="Arial Narrow" w:cs="Calibri"/>
                <w:color w:val="000000"/>
                <w:sz w:val="16"/>
                <w:szCs w:val="16"/>
              </w:rPr>
            </w:pPr>
          </w:p>
        </w:tc>
      </w:tr>
      <w:tr w:rsidR="005C3ECA" w:rsidRPr="00B04D03" w14:paraId="3D0D6BDB" w14:textId="6CCD2973" w:rsidTr="005C3ECA">
        <w:trPr>
          <w:trHeight w:val="60"/>
        </w:trPr>
        <w:tc>
          <w:tcPr>
            <w:tcW w:w="2232" w:type="pct"/>
            <w:vAlign w:val="center"/>
          </w:tcPr>
          <w:p w14:paraId="5F043559" w14:textId="77259475" w:rsidR="005C3ECA" w:rsidRPr="00B04D03" w:rsidRDefault="005C3ECA" w:rsidP="00861677">
            <w:pPr>
              <w:jc w:val="both"/>
              <w:rPr>
                <w:rFonts w:ascii="Arial Narrow" w:eastAsia="Calibri" w:hAnsi="Arial Narrow" w:cs="Calibri"/>
                <w:color w:val="000000"/>
                <w:sz w:val="16"/>
                <w:szCs w:val="16"/>
              </w:rPr>
            </w:pPr>
            <w:r w:rsidRPr="00B04D03">
              <w:rPr>
                <w:rFonts w:ascii="Arial Narrow" w:eastAsia="Century Gothic" w:hAnsi="Arial Narrow" w:cs="Arial"/>
                <w:bCs/>
                <w:color w:val="000000"/>
                <w:sz w:val="16"/>
                <w:szCs w:val="16"/>
              </w:rPr>
              <w:t>Acuse de la autorización de hacer pública su opinión del cumplimiento generado en el Buzón IMSS</w:t>
            </w:r>
            <w:r w:rsidRPr="00B04D03">
              <w:rPr>
                <w:rFonts w:ascii="Arial Narrow" w:eastAsia="Century Gothic" w:hAnsi="Arial Narrow" w:cs="Arial"/>
                <w:b/>
                <w:color w:val="000000"/>
                <w:sz w:val="16"/>
                <w:szCs w:val="16"/>
              </w:rPr>
              <w:t xml:space="preserve">. </w:t>
            </w:r>
            <w:r w:rsidRPr="00B04D03">
              <w:rPr>
                <w:rFonts w:ascii="Arial Narrow" w:hAnsi="Arial Narrow"/>
                <w:sz w:val="16"/>
                <w:szCs w:val="16"/>
              </w:rPr>
              <w:t xml:space="preserve">(Señalado en el </w:t>
            </w:r>
            <w:r w:rsidRPr="00B04D03">
              <w:rPr>
                <w:rFonts w:ascii="Arial Narrow" w:hAnsi="Arial Narrow"/>
                <w:color w:val="000000" w:themeColor="text1"/>
                <w:sz w:val="16"/>
                <w:szCs w:val="16"/>
              </w:rPr>
              <w:t>numeral 23).</w:t>
            </w:r>
          </w:p>
        </w:tc>
        <w:tc>
          <w:tcPr>
            <w:tcW w:w="461" w:type="pct"/>
            <w:vAlign w:val="center"/>
          </w:tcPr>
          <w:p w14:paraId="3F7F7478" w14:textId="460C853F"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tcPr>
          <w:p w14:paraId="17A3F0F8" w14:textId="77777777" w:rsidR="005C3ECA" w:rsidRPr="00B04D03" w:rsidRDefault="005C3ECA" w:rsidP="00861677">
            <w:pPr>
              <w:jc w:val="center"/>
              <w:rPr>
                <w:rFonts w:ascii="Arial Narrow" w:eastAsia="Calibri" w:hAnsi="Arial Narrow" w:cs="Calibri"/>
                <w:color w:val="000000"/>
                <w:sz w:val="16"/>
                <w:szCs w:val="16"/>
                <w:highlight w:val="yellow"/>
              </w:rPr>
            </w:pPr>
          </w:p>
        </w:tc>
        <w:tc>
          <w:tcPr>
            <w:tcW w:w="462" w:type="pct"/>
            <w:vAlign w:val="center"/>
          </w:tcPr>
          <w:p w14:paraId="0760179D" w14:textId="622EA08B" w:rsidR="005C3ECA" w:rsidRPr="00B04D03" w:rsidRDefault="005C3ECA" w:rsidP="00861677">
            <w:pPr>
              <w:jc w:val="center"/>
              <w:rPr>
                <w:rFonts w:ascii="Arial Narrow" w:eastAsia="Calibri" w:hAnsi="Arial Narrow" w:cs="Calibri"/>
                <w:color w:val="000000"/>
                <w:sz w:val="16"/>
                <w:szCs w:val="16"/>
                <w:highlight w:val="yellow"/>
              </w:rPr>
            </w:pPr>
            <w:r w:rsidRPr="00B04D03">
              <w:rPr>
                <w:rFonts w:ascii="Arial Narrow" w:eastAsia="Calibri" w:hAnsi="Arial Narrow" w:cs="Calibri"/>
                <w:color w:val="000000"/>
                <w:sz w:val="16"/>
                <w:szCs w:val="16"/>
              </w:rPr>
              <w:t>X</w:t>
            </w:r>
          </w:p>
        </w:tc>
        <w:tc>
          <w:tcPr>
            <w:tcW w:w="462" w:type="pct"/>
            <w:vAlign w:val="center"/>
          </w:tcPr>
          <w:p w14:paraId="0C769A62" w14:textId="77777777" w:rsidR="005C3ECA" w:rsidRPr="00B04D03" w:rsidRDefault="005C3ECA" w:rsidP="00861677">
            <w:pPr>
              <w:jc w:val="center"/>
              <w:rPr>
                <w:rFonts w:ascii="Arial Narrow" w:eastAsia="Calibri" w:hAnsi="Arial Narrow" w:cs="Calibri"/>
                <w:color w:val="000000"/>
                <w:sz w:val="16"/>
                <w:szCs w:val="16"/>
              </w:rPr>
            </w:pPr>
          </w:p>
        </w:tc>
        <w:tc>
          <w:tcPr>
            <w:tcW w:w="461" w:type="pct"/>
            <w:vAlign w:val="center"/>
          </w:tcPr>
          <w:p w14:paraId="289C4623" w14:textId="0F910417"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1" w:type="pct"/>
          </w:tcPr>
          <w:p w14:paraId="79AD991E" w14:textId="77777777" w:rsidR="005C3ECA" w:rsidRPr="00B04D03" w:rsidRDefault="005C3ECA" w:rsidP="00861677">
            <w:pPr>
              <w:jc w:val="center"/>
              <w:rPr>
                <w:rFonts w:ascii="Arial Narrow" w:eastAsia="Calibri" w:hAnsi="Arial Narrow" w:cs="Calibri"/>
                <w:color w:val="000000"/>
                <w:sz w:val="16"/>
                <w:szCs w:val="16"/>
              </w:rPr>
            </w:pPr>
          </w:p>
        </w:tc>
      </w:tr>
      <w:tr w:rsidR="005C3ECA" w:rsidRPr="00B04D03" w14:paraId="434BA606" w14:textId="5583B6A7" w:rsidTr="005C3ECA">
        <w:trPr>
          <w:trHeight w:val="60"/>
        </w:trPr>
        <w:tc>
          <w:tcPr>
            <w:tcW w:w="2232" w:type="pct"/>
            <w:vAlign w:val="center"/>
          </w:tcPr>
          <w:p w14:paraId="46EF8A9F" w14:textId="4220FCF2" w:rsidR="005C3ECA" w:rsidRPr="00B04D03" w:rsidRDefault="005C3ECA" w:rsidP="00861677">
            <w:pPr>
              <w:suppressAutoHyphens w:val="0"/>
              <w:ind w:right="141"/>
              <w:jc w:val="both"/>
              <w:rPr>
                <w:rFonts w:ascii="Arial Narrow" w:eastAsia="Century Gothic" w:hAnsi="Arial Narrow" w:cs="Arial"/>
                <w:bCs/>
                <w:color w:val="000000"/>
                <w:sz w:val="16"/>
                <w:szCs w:val="16"/>
              </w:rPr>
            </w:pPr>
            <w:r w:rsidRPr="00B04D03">
              <w:rPr>
                <w:rFonts w:ascii="Arial Narrow" w:eastAsia="Century Gothic" w:hAnsi="Arial Narrow" w:cs="Arial"/>
                <w:b/>
                <w:color w:val="000000"/>
                <w:sz w:val="16"/>
                <w:szCs w:val="16"/>
              </w:rPr>
              <w:t>Anexo 10</w:t>
            </w:r>
            <w:r w:rsidRPr="00B04D03">
              <w:rPr>
                <w:rFonts w:ascii="Arial Narrow" w:eastAsia="Century Gothic" w:hAnsi="Arial Narrow" w:cs="Arial"/>
                <w:bCs/>
                <w:color w:val="000000"/>
                <w:sz w:val="16"/>
                <w:szCs w:val="16"/>
              </w:rPr>
              <w:t>. (</w:t>
            </w:r>
            <w:r w:rsidRPr="00B04D03">
              <w:rPr>
                <w:rFonts w:ascii="Arial Narrow" w:eastAsia="Century Gothic" w:hAnsi="Arial Narrow" w:cs="Arial"/>
                <w:b/>
                <w:color w:val="000000"/>
                <w:sz w:val="16"/>
                <w:szCs w:val="16"/>
              </w:rPr>
              <w:t>Manifiesto de cumplimiento en materia de obligaciones Fiscales INFONAVIT</w:t>
            </w:r>
            <w:r w:rsidRPr="00B04D03">
              <w:rPr>
                <w:rFonts w:ascii="Arial Narrow" w:eastAsia="Century Gothic" w:hAnsi="Arial Narrow" w:cs="Arial"/>
                <w:bCs/>
                <w:color w:val="000000"/>
                <w:sz w:val="16"/>
                <w:szCs w:val="16"/>
              </w:rPr>
              <w:t xml:space="preserve">) </w:t>
            </w:r>
          </w:p>
        </w:tc>
        <w:tc>
          <w:tcPr>
            <w:tcW w:w="461" w:type="pct"/>
            <w:vAlign w:val="center"/>
          </w:tcPr>
          <w:p w14:paraId="6EA5DC56" w14:textId="393A8C24"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tcPr>
          <w:p w14:paraId="6C02C2A1" w14:textId="77777777" w:rsidR="005C3ECA" w:rsidRPr="00B04D03" w:rsidRDefault="005C3ECA" w:rsidP="00861677">
            <w:pPr>
              <w:jc w:val="center"/>
              <w:rPr>
                <w:rFonts w:ascii="Arial Narrow" w:eastAsia="Calibri" w:hAnsi="Arial Narrow" w:cs="Calibri"/>
                <w:color w:val="000000"/>
                <w:sz w:val="16"/>
                <w:szCs w:val="16"/>
                <w:highlight w:val="yellow"/>
              </w:rPr>
            </w:pPr>
          </w:p>
        </w:tc>
        <w:tc>
          <w:tcPr>
            <w:tcW w:w="462" w:type="pct"/>
            <w:vAlign w:val="center"/>
          </w:tcPr>
          <w:p w14:paraId="40F19033" w14:textId="7F8572D5" w:rsidR="005C3ECA" w:rsidRPr="00B04D03" w:rsidRDefault="005C3ECA" w:rsidP="00861677">
            <w:pPr>
              <w:jc w:val="center"/>
              <w:rPr>
                <w:rFonts w:ascii="Arial Narrow" w:eastAsia="Calibri" w:hAnsi="Arial Narrow" w:cs="Calibri"/>
                <w:color w:val="000000"/>
                <w:sz w:val="16"/>
                <w:szCs w:val="16"/>
                <w:highlight w:val="yellow"/>
              </w:rPr>
            </w:pPr>
            <w:r w:rsidRPr="00B04D03">
              <w:rPr>
                <w:rFonts w:ascii="Arial Narrow" w:eastAsia="Calibri" w:hAnsi="Arial Narrow" w:cs="Calibri"/>
                <w:color w:val="000000"/>
                <w:sz w:val="16"/>
                <w:szCs w:val="16"/>
              </w:rPr>
              <w:t>X</w:t>
            </w:r>
          </w:p>
        </w:tc>
        <w:tc>
          <w:tcPr>
            <w:tcW w:w="462" w:type="pct"/>
            <w:vAlign w:val="center"/>
          </w:tcPr>
          <w:p w14:paraId="0E35DC28" w14:textId="77777777" w:rsidR="005C3ECA" w:rsidRPr="00B04D03" w:rsidRDefault="005C3ECA" w:rsidP="00861677">
            <w:pPr>
              <w:jc w:val="center"/>
              <w:rPr>
                <w:rFonts w:ascii="Arial Narrow" w:eastAsia="Calibri" w:hAnsi="Arial Narrow" w:cs="Calibri"/>
                <w:color w:val="000000"/>
                <w:sz w:val="16"/>
                <w:szCs w:val="16"/>
              </w:rPr>
            </w:pPr>
          </w:p>
        </w:tc>
        <w:tc>
          <w:tcPr>
            <w:tcW w:w="461" w:type="pct"/>
            <w:vAlign w:val="center"/>
          </w:tcPr>
          <w:p w14:paraId="1A0AE544" w14:textId="49568CDE"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1" w:type="pct"/>
          </w:tcPr>
          <w:p w14:paraId="365EC0F8" w14:textId="77777777" w:rsidR="005C3ECA" w:rsidRPr="00B04D03" w:rsidRDefault="005C3ECA" w:rsidP="00861677">
            <w:pPr>
              <w:jc w:val="center"/>
              <w:rPr>
                <w:rFonts w:ascii="Arial Narrow" w:eastAsia="Calibri" w:hAnsi="Arial Narrow" w:cs="Calibri"/>
                <w:color w:val="000000"/>
                <w:sz w:val="16"/>
                <w:szCs w:val="16"/>
              </w:rPr>
            </w:pPr>
          </w:p>
        </w:tc>
      </w:tr>
      <w:tr w:rsidR="005C3ECA" w:rsidRPr="00B04D03" w14:paraId="4F5326B5" w14:textId="61D3E772" w:rsidTr="005C3ECA">
        <w:trPr>
          <w:trHeight w:val="60"/>
        </w:trPr>
        <w:tc>
          <w:tcPr>
            <w:tcW w:w="2232" w:type="pct"/>
            <w:vAlign w:val="center"/>
          </w:tcPr>
          <w:p w14:paraId="482D168F" w14:textId="3A924B1C" w:rsidR="005C3ECA" w:rsidRPr="00B04D03" w:rsidRDefault="005C3ECA" w:rsidP="00861677">
            <w:pPr>
              <w:suppressAutoHyphens w:val="0"/>
              <w:ind w:right="141"/>
              <w:jc w:val="both"/>
              <w:rPr>
                <w:rFonts w:ascii="Arial Narrow" w:eastAsia="Century Gothic" w:hAnsi="Arial Narrow" w:cs="Arial"/>
                <w:bCs/>
                <w:color w:val="000000"/>
                <w:sz w:val="16"/>
                <w:szCs w:val="16"/>
              </w:rPr>
            </w:pPr>
            <w:r w:rsidRPr="00B04D03">
              <w:rPr>
                <w:rFonts w:ascii="Arial Narrow" w:eastAsia="Century Gothic" w:hAnsi="Arial Narrow" w:cs="Arial"/>
                <w:bCs/>
                <w:color w:val="000000"/>
                <w:sz w:val="16"/>
                <w:szCs w:val="16"/>
              </w:rPr>
              <w:t>Constancia de situación fiscal emitida por el INFONAVIT.</w:t>
            </w:r>
          </w:p>
        </w:tc>
        <w:tc>
          <w:tcPr>
            <w:tcW w:w="461" w:type="pct"/>
            <w:vAlign w:val="center"/>
          </w:tcPr>
          <w:p w14:paraId="04C758C0" w14:textId="419AC394"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vAlign w:val="center"/>
          </w:tcPr>
          <w:p w14:paraId="6EA46755" w14:textId="77777777" w:rsidR="005C3ECA" w:rsidRPr="00B04D03" w:rsidRDefault="005C3ECA" w:rsidP="00861677">
            <w:pPr>
              <w:jc w:val="center"/>
              <w:rPr>
                <w:rFonts w:ascii="Arial Narrow" w:eastAsia="Calibri" w:hAnsi="Arial Narrow" w:cs="Calibri"/>
                <w:color w:val="000000"/>
                <w:sz w:val="16"/>
                <w:szCs w:val="16"/>
                <w:highlight w:val="yellow"/>
              </w:rPr>
            </w:pPr>
          </w:p>
        </w:tc>
        <w:tc>
          <w:tcPr>
            <w:tcW w:w="462" w:type="pct"/>
            <w:vAlign w:val="center"/>
          </w:tcPr>
          <w:p w14:paraId="341D20D0" w14:textId="587AC48C" w:rsidR="005C3ECA" w:rsidRPr="00B04D03" w:rsidRDefault="005C3ECA" w:rsidP="00861677">
            <w:pPr>
              <w:jc w:val="center"/>
              <w:rPr>
                <w:rFonts w:ascii="Arial Narrow" w:eastAsia="Calibri" w:hAnsi="Arial Narrow" w:cs="Calibri"/>
                <w:color w:val="000000"/>
                <w:sz w:val="16"/>
                <w:szCs w:val="16"/>
                <w:highlight w:val="yellow"/>
              </w:rPr>
            </w:pPr>
            <w:r w:rsidRPr="00B04D03">
              <w:rPr>
                <w:rFonts w:ascii="Arial Narrow" w:eastAsia="Calibri" w:hAnsi="Arial Narrow" w:cs="Calibri"/>
                <w:color w:val="000000"/>
                <w:sz w:val="16"/>
                <w:szCs w:val="16"/>
              </w:rPr>
              <w:t>X</w:t>
            </w:r>
          </w:p>
        </w:tc>
        <w:tc>
          <w:tcPr>
            <w:tcW w:w="462" w:type="pct"/>
            <w:vAlign w:val="center"/>
          </w:tcPr>
          <w:p w14:paraId="5C80ABFE" w14:textId="77777777" w:rsidR="005C3ECA" w:rsidRPr="00B04D03" w:rsidRDefault="005C3ECA" w:rsidP="00861677">
            <w:pPr>
              <w:jc w:val="center"/>
              <w:rPr>
                <w:rFonts w:ascii="Arial Narrow" w:eastAsia="Calibri" w:hAnsi="Arial Narrow" w:cs="Calibri"/>
                <w:color w:val="000000"/>
                <w:sz w:val="16"/>
                <w:szCs w:val="16"/>
              </w:rPr>
            </w:pPr>
          </w:p>
        </w:tc>
        <w:tc>
          <w:tcPr>
            <w:tcW w:w="461" w:type="pct"/>
            <w:vAlign w:val="center"/>
          </w:tcPr>
          <w:p w14:paraId="30571D55" w14:textId="1867086D"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1" w:type="pct"/>
          </w:tcPr>
          <w:p w14:paraId="13274D80" w14:textId="77777777" w:rsidR="005C3ECA" w:rsidRPr="00B04D03" w:rsidRDefault="005C3ECA" w:rsidP="00861677">
            <w:pPr>
              <w:jc w:val="center"/>
              <w:rPr>
                <w:rFonts w:ascii="Arial Narrow" w:eastAsia="Calibri" w:hAnsi="Arial Narrow" w:cs="Calibri"/>
                <w:color w:val="000000"/>
                <w:sz w:val="16"/>
                <w:szCs w:val="16"/>
              </w:rPr>
            </w:pPr>
          </w:p>
        </w:tc>
      </w:tr>
      <w:tr w:rsidR="005C3ECA" w:rsidRPr="00B04D03" w14:paraId="11B26322" w14:textId="2DD05CA9" w:rsidTr="005C3ECA">
        <w:trPr>
          <w:trHeight w:val="60"/>
        </w:trPr>
        <w:tc>
          <w:tcPr>
            <w:tcW w:w="2232" w:type="pct"/>
            <w:vAlign w:val="center"/>
          </w:tcPr>
          <w:p w14:paraId="4400DC20" w14:textId="5529D610" w:rsidR="005C3ECA" w:rsidRPr="00B04D03" w:rsidRDefault="005C3ECA" w:rsidP="00861677">
            <w:pPr>
              <w:suppressAutoHyphens w:val="0"/>
              <w:ind w:right="141"/>
              <w:jc w:val="both"/>
              <w:rPr>
                <w:rFonts w:ascii="Arial Narrow" w:eastAsia="Arial" w:hAnsi="Arial Narrow" w:cs="Arial"/>
                <w:color w:val="000000"/>
                <w:sz w:val="16"/>
                <w:szCs w:val="16"/>
              </w:rPr>
            </w:pPr>
            <w:r w:rsidRPr="00B04D03">
              <w:rPr>
                <w:rFonts w:ascii="Arial Narrow" w:eastAsia="Arial" w:hAnsi="Arial Narrow" w:cs="Arial"/>
                <w:b/>
                <w:color w:val="000000"/>
                <w:sz w:val="16"/>
                <w:szCs w:val="16"/>
              </w:rPr>
              <w:t xml:space="preserve">Anexo 11. </w:t>
            </w:r>
            <w:r w:rsidRPr="00B04D03">
              <w:rPr>
                <w:rFonts w:ascii="Arial Narrow" w:eastAsia="Arial" w:hAnsi="Arial Narrow" w:cs="Arial"/>
                <w:bCs/>
                <w:color w:val="000000"/>
                <w:sz w:val="16"/>
                <w:szCs w:val="16"/>
              </w:rPr>
              <w:t>Identificación Oficial Vigente</w:t>
            </w:r>
            <w:r w:rsidRPr="00B04D03">
              <w:rPr>
                <w:rFonts w:ascii="Arial Narrow" w:hAnsi="Arial Narrow" w:cs="Arial"/>
                <w:b/>
                <w:bCs/>
                <w:sz w:val="16"/>
                <w:szCs w:val="16"/>
              </w:rPr>
              <w:t>.</w:t>
            </w:r>
          </w:p>
        </w:tc>
        <w:tc>
          <w:tcPr>
            <w:tcW w:w="461" w:type="pct"/>
            <w:vAlign w:val="center"/>
          </w:tcPr>
          <w:p w14:paraId="70098074" w14:textId="6BD4ACCE"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tcPr>
          <w:p w14:paraId="3791D143" w14:textId="77777777" w:rsidR="005C3ECA" w:rsidRPr="00B04D03" w:rsidRDefault="005C3ECA" w:rsidP="00861677">
            <w:pPr>
              <w:jc w:val="center"/>
              <w:rPr>
                <w:rFonts w:ascii="Arial Narrow" w:eastAsia="Calibri" w:hAnsi="Arial Narrow" w:cs="Calibri"/>
                <w:color w:val="000000"/>
                <w:sz w:val="16"/>
                <w:szCs w:val="16"/>
                <w:highlight w:val="yellow"/>
              </w:rPr>
            </w:pPr>
          </w:p>
        </w:tc>
        <w:tc>
          <w:tcPr>
            <w:tcW w:w="462" w:type="pct"/>
            <w:vAlign w:val="center"/>
          </w:tcPr>
          <w:p w14:paraId="7015B933" w14:textId="545D5D0D" w:rsidR="005C3ECA" w:rsidRPr="00B04D03" w:rsidRDefault="005C3ECA" w:rsidP="00861677">
            <w:pPr>
              <w:jc w:val="center"/>
              <w:rPr>
                <w:rFonts w:ascii="Arial Narrow" w:eastAsia="Calibri" w:hAnsi="Arial Narrow" w:cs="Calibri"/>
                <w:color w:val="000000"/>
                <w:sz w:val="16"/>
                <w:szCs w:val="16"/>
                <w:highlight w:val="yellow"/>
              </w:rPr>
            </w:pPr>
            <w:r w:rsidRPr="00B04D03">
              <w:rPr>
                <w:rFonts w:ascii="Arial Narrow" w:eastAsia="Calibri" w:hAnsi="Arial Narrow" w:cs="Calibri"/>
                <w:color w:val="000000"/>
                <w:sz w:val="16"/>
                <w:szCs w:val="16"/>
              </w:rPr>
              <w:t>X</w:t>
            </w:r>
          </w:p>
        </w:tc>
        <w:tc>
          <w:tcPr>
            <w:tcW w:w="462" w:type="pct"/>
            <w:vAlign w:val="center"/>
          </w:tcPr>
          <w:p w14:paraId="0C6ECCC5" w14:textId="77777777" w:rsidR="005C3ECA" w:rsidRPr="00B04D03" w:rsidRDefault="005C3ECA" w:rsidP="00861677">
            <w:pPr>
              <w:jc w:val="center"/>
              <w:rPr>
                <w:rFonts w:ascii="Arial Narrow" w:eastAsia="Calibri" w:hAnsi="Arial Narrow" w:cs="Calibri"/>
                <w:color w:val="000000"/>
                <w:sz w:val="16"/>
                <w:szCs w:val="16"/>
              </w:rPr>
            </w:pPr>
          </w:p>
        </w:tc>
        <w:tc>
          <w:tcPr>
            <w:tcW w:w="461" w:type="pct"/>
            <w:vAlign w:val="center"/>
          </w:tcPr>
          <w:p w14:paraId="271F2C2C" w14:textId="43BB0707"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1" w:type="pct"/>
          </w:tcPr>
          <w:p w14:paraId="15987FF5" w14:textId="77777777" w:rsidR="005C3ECA" w:rsidRPr="00B04D03" w:rsidRDefault="005C3ECA" w:rsidP="00861677">
            <w:pPr>
              <w:jc w:val="center"/>
              <w:rPr>
                <w:rFonts w:ascii="Arial Narrow" w:eastAsia="Calibri" w:hAnsi="Arial Narrow" w:cs="Calibri"/>
                <w:color w:val="000000"/>
                <w:sz w:val="16"/>
                <w:szCs w:val="16"/>
              </w:rPr>
            </w:pPr>
          </w:p>
        </w:tc>
      </w:tr>
      <w:tr w:rsidR="005C3ECA" w:rsidRPr="00B04D03" w14:paraId="214A635C" w14:textId="3D9A9CBB" w:rsidTr="005C3ECA">
        <w:trPr>
          <w:trHeight w:val="60"/>
        </w:trPr>
        <w:tc>
          <w:tcPr>
            <w:tcW w:w="2232" w:type="pct"/>
            <w:vAlign w:val="center"/>
          </w:tcPr>
          <w:p w14:paraId="0391C05C" w14:textId="50ABB69F" w:rsidR="005C3ECA" w:rsidRPr="00B04D03" w:rsidRDefault="005C3ECA" w:rsidP="00861677">
            <w:pPr>
              <w:suppressAutoHyphens w:val="0"/>
              <w:ind w:right="141"/>
              <w:jc w:val="both"/>
              <w:rPr>
                <w:rFonts w:ascii="Arial Narrow" w:eastAsia="Century Gothic" w:hAnsi="Arial Narrow" w:cs="Arial"/>
                <w:b/>
                <w:color w:val="000000"/>
                <w:sz w:val="16"/>
                <w:szCs w:val="16"/>
              </w:rPr>
            </w:pPr>
            <w:r w:rsidRPr="00B04D03">
              <w:rPr>
                <w:rFonts w:ascii="Arial Narrow" w:eastAsia="Arial" w:hAnsi="Arial Narrow" w:cs="Arial"/>
                <w:b/>
                <w:color w:val="000000"/>
                <w:sz w:val="16"/>
                <w:szCs w:val="16"/>
              </w:rPr>
              <w:t xml:space="preserve">Anexo 12. </w:t>
            </w:r>
            <w:r w:rsidRPr="00B04D03">
              <w:rPr>
                <w:rFonts w:ascii="Arial Narrow" w:eastAsia="Arial" w:hAnsi="Arial Narrow" w:cs="Arial"/>
                <w:bCs/>
                <w:color w:val="000000"/>
                <w:sz w:val="16"/>
                <w:szCs w:val="16"/>
              </w:rPr>
              <w:t>(Estratificación) Obligatorio solo para participantes MIPYME.</w:t>
            </w:r>
          </w:p>
        </w:tc>
        <w:tc>
          <w:tcPr>
            <w:tcW w:w="461" w:type="pct"/>
            <w:vAlign w:val="center"/>
          </w:tcPr>
          <w:p w14:paraId="098D34F5" w14:textId="7C4934CF"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tcPr>
          <w:p w14:paraId="093562F0" w14:textId="77777777" w:rsidR="005C3ECA" w:rsidRPr="00B04D03" w:rsidRDefault="005C3ECA" w:rsidP="00861677">
            <w:pPr>
              <w:jc w:val="center"/>
              <w:rPr>
                <w:rFonts w:ascii="Arial Narrow" w:eastAsia="Calibri" w:hAnsi="Arial Narrow" w:cs="Calibri"/>
                <w:color w:val="000000"/>
                <w:sz w:val="16"/>
                <w:szCs w:val="16"/>
                <w:highlight w:val="yellow"/>
              </w:rPr>
            </w:pPr>
          </w:p>
        </w:tc>
        <w:tc>
          <w:tcPr>
            <w:tcW w:w="462" w:type="pct"/>
            <w:vAlign w:val="center"/>
          </w:tcPr>
          <w:p w14:paraId="6021530C" w14:textId="2FB60781" w:rsidR="005C3ECA" w:rsidRPr="00B04D03" w:rsidRDefault="005C3ECA" w:rsidP="00861677">
            <w:pPr>
              <w:jc w:val="center"/>
              <w:rPr>
                <w:rFonts w:ascii="Arial Narrow" w:eastAsia="Calibri" w:hAnsi="Arial Narrow" w:cs="Calibri"/>
                <w:color w:val="000000"/>
                <w:sz w:val="16"/>
                <w:szCs w:val="16"/>
                <w:highlight w:val="yellow"/>
              </w:rPr>
            </w:pPr>
            <w:r w:rsidRPr="00B04D03">
              <w:rPr>
                <w:rFonts w:ascii="Arial Narrow" w:eastAsia="Calibri" w:hAnsi="Arial Narrow" w:cs="Calibri"/>
                <w:color w:val="000000"/>
                <w:sz w:val="16"/>
                <w:szCs w:val="16"/>
              </w:rPr>
              <w:t>X</w:t>
            </w:r>
          </w:p>
        </w:tc>
        <w:tc>
          <w:tcPr>
            <w:tcW w:w="462" w:type="pct"/>
            <w:vAlign w:val="center"/>
          </w:tcPr>
          <w:p w14:paraId="797BE699" w14:textId="77777777" w:rsidR="005C3ECA" w:rsidRPr="00B04D03" w:rsidRDefault="005C3ECA" w:rsidP="00861677">
            <w:pPr>
              <w:jc w:val="center"/>
              <w:rPr>
                <w:rFonts w:ascii="Arial Narrow" w:eastAsia="Calibri" w:hAnsi="Arial Narrow" w:cs="Calibri"/>
                <w:color w:val="000000"/>
                <w:sz w:val="16"/>
                <w:szCs w:val="16"/>
              </w:rPr>
            </w:pPr>
          </w:p>
        </w:tc>
        <w:tc>
          <w:tcPr>
            <w:tcW w:w="461" w:type="pct"/>
            <w:vAlign w:val="center"/>
          </w:tcPr>
          <w:p w14:paraId="622352E4" w14:textId="790971AE"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1" w:type="pct"/>
          </w:tcPr>
          <w:p w14:paraId="148574C0" w14:textId="77777777" w:rsidR="005C3ECA" w:rsidRPr="00B04D03" w:rsidRDefault="005C3ECA" w:rsidP="00861677">
            <w:pPr>
              <w:jc w:val="center"/>
              <w:rPr>
                <w:rFonts w:ascii="Arial Narrow" w:eastAsia="Calibri" w:hAnsi="Arial Narrow" w:cs="Calibri"/>
                <w:color w:val="000000"/>
                <w:sz w:val="16"/>
                <w:szCs w:val="16"/>
              </w:rPr>
            </w:pPr>
          </w:p>
        </w:tc>
      </w:tr>
      <w:tr w:rsidR="005C3ECA" w:rsidRPr="00B04D03" w14:paraId="7812FF6D" w14:textId="0E4B877F" w:rsidTr="005C3ECA">
        <w:trPr>
          <w:trHeight w:val="60"/>
        </w:trPr>
        <w:tc>
          <w:tcPr>
            <w:tcW w:w="2232" w:type="pct"/>
            <w:vAlign w:val="center"/>
          </w:tcPr>
          <w:p w14:paraId="3DD289ED" w14:textId="74A3C123" w:rsidR="005C3ECA" w:rsidRPr="00B04D03" w:rsidRDefault="005C3ECA" w:rsidP="00861677">
            <w:pPr>
              <w:suppressAutoHyphens w:val="0"/>
              <w:ind w:right="141"/>
              <w:jc w:val="both"/>
              <w:rPr>
                <w:rFonts w:ascii="Arial Narrow" w:eastAsia="Century Gothic" w:hAnsi="Arial Narrow" w:cs="Arial"/>
                <w:b/>
                <w:color w:val="000000"/>
                <w:sz w:val="16"/>
                <w:szCs w:val="16"/>
              </w:rPr>
            </w:pPr>
            <w:r w:rsidRPr="00B04D03">
              <w:rPr>
                <w:rFonts w:ascii="Arial Narrow" w:eastAsia="Arial" w:hAnsi="Arial Narrow" w:cs="Arial"/>
                <w:b/>
                <w:color w:val="000000"/>
                <w:sz w:val="16"/>
                <w:szCs w:val="16"/>
              </w:rPr>
              <w:t xml:space="preserve">Anexo 13. </w:t>
            </w:r>
            <w:r w:rsidRPr="00B04D03">
              <w:rPr>
                <w:rFonts w:ascii="Arial Narrow" w:eastAsia="Century Gothic" w:hAnsi="Arial Narrow" w:cs="Arial"/>
                <w:color w:val="000000"/>
                <w:sz w:val="16"/>
                <w:szCs w:val="16"/>
              </w:rPr>
              <w:t>Escrito de no conflicto de interés y de no inhabilitación.</w:t>
            </w:r>
          </w:p>
        </w:tc>
        <w:tc>
          <w:tcPr>
            <w:tcW w:w="461" w:type="pct"/>
            <w:vAlign w:val="center"/>
          </w:tcPr>
          <w:p w14:paraId="51022A34" w14:textId="7087BCA5"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tcPr>
          <w:p w14:paraId="5B19F650" w14:textId="77777777" w:rsidR="005C3ECA" w:rsidRPr="00B04D03" w:rsidRDefault="005C3ECA" w:rsidP="00861677">
            <w:pPr>
              <w:jc w:val="center"/>
              <w:rPr>
                <w:rFonts w:ascii="Arial Narrow" w:eastAsia="Calibri" w:hAnsi="Arial Narrow" w:cs="Calibri"/>
                <w:color w:val="000000"/>
                <w:sz w:val="16"/>
                <w:szCs w:val="16"/>
                <w:highlight w:val="yellow"/>
              </w:rPr>
            </w:pPr>
          </w:p>
        </w:tc>
        <w:tc>
          <w:tcPr>
            <w:tcW w:w="462" w:type="pct"/>
            <w:vAlign w:val="center"/>
          </w:tcPr>
          <w:p w14:paraId="0E0B4AB6" w14:textId="4B6A669A" w:rsidR="005C3ECA" w:rsidRPr="00B04D03" w:rsidRDefault="005C3ECA" w:rsidP="00861677">
            <w:pPr>
              <w:jc w:val="center"/>
              <w:rPr>
                <w:rFonts w:ascii="Arial Narrow" w:eastAsia="Calibri" w:hAnsi="Arial Narrow" w:cs="Calibri"/>
                <w:color w:val="000000"/>
                <w:sz w:val="16"/>
                <w:szCs w:val="16"/>
                <w:highlight w:val="yellow"/>
              </w:rPr>
            </w:pPr>
            <w:r w:rsidRPr="00B04D03">
              <w:rPr>
                <w:rFonts w:ascii="Arial Narrow" w:eastAsia="Calibri" w:hAnsi="Arial Narrow" w:cs="Calibri"/>
                <w:color w:val="000000"/>
                <w:sz w:val="16"/>
                <w:szCs w:val="16"/>
              </w:rPr>
              <w:t>X</w:t>
            </w:r>
          </w:p>
        </w:tc>
        <w:tc>
          <w:tcPr>
            <w:tcW w:w="462" w:type="pct"/>
            <w:vAlign w:val="center"/>
          </w:tcPr>
          <w:p w14:paraId="623DCDF4" w14:textId="77777777" w:rsidR="005C3ECA" w:rsidRPr="00B04D03" w:rsidRDefault="005C3ECA" w:rsidP="00861677">
            <w:pPr>
              <w:jc w:val="center"/>
              <w:rPr>
                <w:rFonts w:ascii="Arial Narrow" w:eastAsia="Calibri" w:hAnsi="Arial Narrow" w:cs="Calibri"/>
                <w:color w:val="000000"/>
                <w:sz w:val="16"/>
                <w:szCs w:val="16"/>
              </w:rPr>
            </w:pPr>
          </w:p>
        </w:tc>
        <w:tc>
          <w:tcPr>
            <w:tcW w:w="461" w:type="pct"/>
            <w:vAlign w:val="center"/>
          </w:tcPr>
          <w:p w14:paraId="4A7C09B7" w14:textId="7A5B0DC1"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1" w:type="pct"/>
          </w:tcPr>
          <w:p w14:paraId="38F3B34D" w14:textId="77777777" w:rsidR="005C3ECA" w:rsidRPr="00B04D03" w:rsidRDefault="005C3ECA" w:rsidP="00861677">
            <w:pPr>
              <w:jc w:val="center"/>
              <w:rPr>
                <w:rFonts w:ascii="Arial Narrow" w:eastAsia="Calibri" w:hAnsi="Arial Narrow" w:cs="Calibri"/>
                <w:color w:val="000000"/>
                <w:sz w:val="16"/>
                <w:szCs w:val="16"/>
              </w:rPr>
            </w:pPr>
          </w:p>
        </w:tc>
      </w:tr>
      <w:tr w:rsidR="005C3ECA" w:rsidRPr="00B04D03" w14:paraId="7392B652" w14:textId="2F6D3741" w:rsidTr="005C3ECA">
        <w:trPr>
          <w:trHeight w:val="60"/>
        </w:trPr>
        <w:tc>
          <w:tcPr>
            <w:tcW w:w="2232" w:type="pct"/>
            <w:vAlign w:val="center"/>
          </w:tcPr>
          <w:p w14:paraId="4F090D13" w14:textId="253838DB" w:rsidR="005C3ECA" w:rsidRPr="00B04D03" w:rsidRDefault="005C3ECA" w:rsidP="00861677">
            <w:pPr>
              <w:suppressAutoHyphens w:val="0"/>
              <w:ind w:right="141"/>
              <w:jc w:val="both"/>
              <w:rPr>
                <w:rFonts w:ascii="Arial Narrow" w:hAnsi="Arial Narrow" w:cs="Arial"/>
                <w:b/>
                <w:bCs/>
                <w:sz w:val="16"/>
                <w:szCs w:val="16"/>
              </w:rPr>
            </w:pPr>
            <w:r w:rsidRPr="00B04D03">
              <w:rPr>
                <w:rFonts w:ascii="Arial Narrow" w:eastAsia="Arial" w:hAnsi="Arial Narrow" w:cs="Arial"/>
                <w:b/>
                <w:color w:val="000000"/>
                <w:sz w:val="16"/>
                <w:szCs w:val="16"/>
              </w:rPr>
              <w:t>Anexo 14.</w:t>
            </w:r>
            <w:r w:rsidRPr="00B04D03">
              <w:rPr>
                <w:rFonts w:ascii="Arial Narrow" w:hAnsi="Arial Narrow" w:cs="Arial"/>
                <w:sz w:val="16"/>
                <w:szCs w:val="16"/>
              </w:rPr>
              <w:t xml:space="preserve"> Manifiesto de objeto social en actividad económica y profesionales</w:t>
            </w:r>
          </w:p>
        </w:tc>
        <w:tc>
          <w:tcPr>
            <w:tcW w:w="461" w:type="pct"/>
            <w:vAlign w:val="center"/>
          </w:tcPr>
          <w:p w14:paraId="2947624D" w14:textId="6296EEFC"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tcPr>
          <w:p w14:paraId="3292F9FE" w14:textId="77777777" w:rsidR="005C3ECA" w:rsidRPr="00B04D03" w:rsidRDefault="005C3ECA" w:rsidP="00861677">
            <w:pPr>
              <w:jc w:val="center"/>
              <w:rPr>
                <w:rFonts w:ascii="Arial Narrow" w:eastAsia="Calibri" w:hAnsi="Arial Narrow" w:cs="Calibri"/>
                <w:color w:val="000000"/>
                <w:sz w:val="16"/>
                <w:szCs w:val="16"/>
                <w:highlight w:val="yellow"/>
              </w:rPr>
            </w:pPr>
          </w:p>
        </w:tc>
        <w:tc>
          <w:tcPr>
            <w:tcW w:w="462" w:type="pct"/>
            <w:vAlign w:val="center"/>
          </w:tcPr>
          <w:p w14:paraId="4B8D4CD4" w14:textId="4BEEFBC9"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vAlign w:val="center"/>
          </w:tcPr>
          <w:p w14:paraId="06C94CC4" w14:textId="77777777" w:rsidR="005C3ECA" w:rsidRPr="00B04D03" w:rsidRDefault="005C3ECA" w:rsidP="00861677">
            <w:pPr>
              <w:jc w:val="center"/>
              <w:rPr>
                <w:rFonts w:ascii="Arial Narrow" w:eastAsia="Calibri" w:hAnsi="Arial Narrow" w:cs="Calibri"/>
                <w:color w:val="000000"/>
                <w:sz w:val="16"/>
                <w:szCs w:val="16"/>
              </w:rPr>
            </w:pPr>
          </w:p>
        </w:tc>
        <w:tc>
          <w:tcPr>
            <w:tcW w:w="461" w:type="pct"/>
            <w:vAlign w:val="center"/>
          </w:tcPr>
          <w:p w14:paraId="3A994CA8" w14:textId="122B9489"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1" w:type="pct"/>
          </w:tcPr>
          <w:p w14:paraId="450C7EA5" w14:textId="77777777" w:rsidR="005C3ECA" w:rsidRPr="00B04D03" w:rsidRDefault="005C3ECA" w:rsidP="00861677">
            <w:pPr>
              <w:jc w:val="center"/>
              <w:rPr>
                <w:rFonts w:ascii="Arial Narrow" w:eastAsia="Calibri" w:hAnsi="Arial Narrow" w:cs="Calibri"/>
                <w:color w:val="000000"/>
                <w:sz w:val="16"/>
                <w:szCs w:val="16"/>
              </w:rPr>
            </w:pPr>
          </w:p>
        </w:tc>
      </w:tr>
      <w:tr w:rsidR="005C3ECA" w:rsidRPr="00B04D03" w14:paraId="09CD8C39" w14:textId="50719838" w:rsidTr="005C3ECA">
        <w:trPr>
          <w:trHeight w:val="60"/>
        </w:trPr>
        <w:tc>
          <w:tcPr>
            <w:tcW w:w="2232" w:type="pct"/>
            <w:vAlign w:val="center"/>
          </w:tcPr>
          <w:p w14:paraId="7F863CB6" w14:textId="23218784" w:rsidR="005C3ECA" w:rsidRPr="00B04D03" w:rsidRDefault="005C3ECA" w:rsidP="00861677">
            <w:pPr>
              <w:suppressAutoHyphens w:val="0"/>
              <w:ind w:right="141"/>
              <w:jc w:val="both"/>
              <w:rPr>
                <w:rFonts w:ascii="Arial Narrow" w:hAnsi="Arial Narrow" w:cs="Arial"/>
                <w:sz w:val="16"/>
                <w:szCs w:val="16"/>
              </w:rPr>
            </w:pPr>
            <w:r w:rsidRPr="00B04D03">
              <w:rPr>
                <w:rFonts w:ascii="Arial Narrow" w:hAnsi="Arial Narrow" w:cs="Arial"/>
                <w:b/>
                <w:bCs/>
                <w:sz w:val="16"/>
                <w:szCs w:val="16"/>
              </w:rPr>
              <w:t>Anexo 15.</w:t>
            </w:r>
            <w:r w:rsidRPr="00B04D03">
              <w:rPr>
                <w:rFonts w:ascii="Arial Narrow" w:hAnsi="Arial Narrow" w:cs="Arial"/>
                <w:sz w:val="16"/>
                <w:szCs w:val="16"/>
              </w:rPr>
              <w:t xml:space="preserve"> Formato libre a través del cual el </w:t>
            </w:r>
            <w:r w:rsidRPr="00B04D03">
              <w:rPr>
                <w:rFonts w:ascii="Arial Narrow" w:eastAsia="Arial" w:hAnsi="Arial Narrow" w:cs="Arial"/>
                <w:b/>
                <w:bCs/>
                <w:color w:val="000000"/>
                <w:sz w:val="16"/>
                <w:szCs w:val="16"/>
              </w:rPr>
              <w:t>PROVEEDOR</w:t>
            </w:r>
            <w:r w:rsidRPr="00B04D03">
              <w:rPr>
                <w:rFonts w:ascii="Arial Narrow" w:hAnsi="Arial Narrow" w:cs="Arial"/>
                <w:sz w:val="16"/>
                <w:szCs w:val="16"/>
              </w:rPr>
              <w:t xml:space="preserve"> se comprometa a entregar la garantía de cumplimiento, señalada en el </w:t>
            </w:r>
            <w:r w:rsidRPr="00B04D03">
              <w:rPr>
                <w:rFonts w:ascii="Arial Narrow" w:hAnsi="Arial Narrow" w:cs="Arial"/>
                <w:b/>
                <w:bCs/>
                <w:color w:val="000000" w:themeColor="text1"/>
                <w:sz w:val="16"/>
                <w:szCs w:val="16"/>
              </w:rPr>
              <w:t>numeral 18</w:t>
            </w:r>
            <w:r w:rsidRPr="00B04D03">
              <w:rPr>
                <w:rFonts w:ascii="Arial Narrow" w:hAnsi="Arial Narrow" w:cs="Arial"/>
                <w:color w:val="000000" w:themeColor="text1"/>
                <w:sz w:val="16"/>
                <w:szCs w:val="16"/>
              </w:rPr>
              <w:t xml:space="preserve"> </w:t>
            </w:r>
            <w:r w:rsidRPr="00B04D03">
              <w:rPr>
                <w:rFonts w:ascii="Arial Narrow" w:hAnsi="Arial Narrow" w:cs="Arial"/>
                <w:sz w:val="16"/>
                <w:szCs w:val="16"/>
              </w:rPr>
              <w:t xml:space="preserve">de conformidad con lo establecido en el </w:t>
            </w:r>
            <w:r w:rsidRPr="00B04D03">
              <w:rPr>
                <w:rFonts w:ascii="Arial Narrow" w:hAnsi="Arial Narrow" w:cs="Arial"/>
                <w:b/>
                <w:bCs/>
                <w:color w:val="000000" w:themeColor="text1"/>
                <w:sz w:val="16"/>
                <w:szCs w:val="16"/>
              </w:rPr>
              <w:t>Anexo 16.</w:t>
            </w:r>
          </w:p>
        </w:tc>
        <w:tc>
          <w:tcPr>
            <w:tcW w:w="461" w:type="pct"/>
            <w:vAlign w:val="center"/>
          </w:tcPr>
          <w:p w14:paraId="5BD41F48" w14:textId="535B19FB"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tcPr>
          <w:p w14:paraId="73C0EF16" w14:textId="77777777" w:rsidR="005C3ECA" w:rsidRPr="00B04D03" w:rsidRDefault="005C3ECA" w:rsidP="00861677">
            <w:pPr>
              <w:jc w:val="center"/>
              <w:rPr>
                <w:rFonts w:ascii="Arial Narrow" w:eastAsia="Calibri" w:hAnsi="Arial Narrow" w:cs="Calibri"/>
                <w:color w:val="000000"/>
                <w:sz w:val="16"/>
                <w:szCs w:val="16"/>
                <w:highlight w:val="yellow"/>
              </w:rPr>
            </w:pPr>
          </w:p>
        </w:tc>
        <w:tc>
          <w:tcPr>
            <w:tcW w:w="462" w:type="pct"/>
            <w:vAlign w:val="center"/>
          </w:tcPr>
          <w:p w14:paraId="4BA10857" w14:textId="2A3E1FB1"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2" w:type="pct"/>
            <w:vAlign w:val="center"/>
          </w:tcPr>
          <w:p w14:paraId="7BC9DA6D" w14:textId="77777777" w:rsidR="005C3ECA" w:rsidRPr="00B04D03" w:rsidRDefault="005C3ECA" w:rsidP="00861677">
            <w:pPr>
              <w:jc w:val="center"/>
              <w:rPr>
                <w:rFonts w:ascii="Arial Narrow" w:eastAsia="Calibri" w:hAnsi="Arial Narrow" w:cs="Calibri"/>
                <w:color w:val="000000"/>
                <w:sz w:val="16"/>
                <w:szCs w:val="16"/>
              </w:rPr>
            </w:pPr>
          </w:p>
        </w:tc>
        <w:tc>
          <w:tcPr>
            <w:tcW w:w="461" w:type="pct"/>
            <w:vAlign w:val="center"/>
          </w:tcPr>
          <w:p w14:paraId="7D2ABB69" w14:textId="2CEE0325" w:rsidR="005C3ECA" w:rsidRPr="00B04D03" w:rsidRDefault="005C3ECA" w:rsidP="00861677">
            <w:pPr>
              <w:jc w:val="center"/>
              <w:rPr>
                <w:rFonts w:ascii="Arial Narrow" w:eastAsia="Calibri" w:hAnsi="Arial Narrow" w:cs="Calibri"/>
                <w:color w:val="000000"/>
                <w:sz w:val="16"/>
                <w:szCs w:val="16"/>
              </w:rPr>
            </w:pPr>
            <w:r w:rsidRPr="00B04D03">
              <w:rPr>
                <w:rFonts w:ascii="Arial Narrow" w:eastAsia="Calibri" w:hAnsi="Arial Narrow" w:cs="Calibri"/>
                <w:color w:val="000000"/>
                <w:sz w:val="16"/>
                <w:szCs w:val="16"/>
              </w:rPr>
              <w:t>X</w:t>
            </w:r>
          </w:p>
        </w:tc>
        <w:tc>
          <w:tcPr>
            <w:tcW w:w="461" w:type="pct"/>
          </w:tcPr>
          <w:p w14:paraId="778120DD" w14:textId="77777777" w:rsidR="005C3ECA" w:rsidRPr="00B04D03" w:rsidRDefault="005C3ECA" w:rsidP="00861677">
            <w:pPr>
              <w:jc w:val="center"/>
              <w:rPr>
                <w:rFonts w:ascii="Arial Narrow" w:eastAsia="Calibri" w:hAnsi="Arial Narrow" w:cs="Calibri"/>
                <w:color w:val="000000"/>
                <w:sz w:val="16"/>
                <w:szCs w:val="16"/>
              </w:rPr>
            </w:pPr>
          </w:p>
        </w:tc>
      </w:tr>
    </w:tbl>
    <w:p w14:paraId="5A695281" w14:textId="7903DCF9" w:rsidR="0077024A" w:rsidRPr="00B04D03" w:rsidRDefault="00B04D03" w:rsidP="00B04D03">
      <w:pPr>
        <w:suppressAutoHyphens w:val="0"/>
        <w:spacing w:after="160" w:line="259" w:lineRule="auto"/>
        <w:jc w:val="both"/>
        <w:rPr>
          <w:rFonts w:ascii="Arial Narrow" w:eastAsia="Calibri" w:hAnsi="Arial Narrow" w:cs="Calibri"/>
          <w:sz w:val="16"/>
          <w:szCs w:val="16"/>
        </w:rPr>
      </w:pPr>
      <w:r w:rsidRPr="00B04D03">
        <w:rPr>
          <w:rFonts w:ascii="Arial Narrow" w:eastAsia="Calibri" w:hAnsi="Arial Narrow" w:cs="Calibri"/>
          <w:sz w:val="16"/>
          <w:szCs w:val="16"/>
        </w:rPr>
        <w:t xml:space="preserve">A continuación, se señala los PARTICIPANTES que presentan documentación relacionada en el numeral </w:t>
      </w:r>
      <w:r w:rsidR="003477D5">
        <w:rPr>
          <w:rFonts w:ascii="Arial Narrow" w:eastAsia="Calibri" w:hAnsi="Arial Narrow" w:cs="Calibri"/>
          <w:sz w:val="16"/>
          <w:szCs w:val="16"/>
        </w:rPr>
        <w:t>7</w:t>
      </w:r>
      <w:r w:rsidRPr="00B04D03">
        <w:rPr>
          <w:rFonts w:ascii="Arial Narrow" w:eastAsia="Calibri" w:hAnsi="Arial Narrow" w:cs="Calibri"/>
          <w:sz w:val="16"/>
          <w:szCs w:val="16"/>
        </w:rPr>
        <w:t xml:space="preserve"> de las BASES, a reserva de revisarse cualitativamente sus propuestas. Las observaciones que se desprenden del formato denominado “</w:t>
      </w:r>
      <w:r w:rsidRPr="00B04D03">
        <w:rPr>
          <w:rFonts w:ascii="Arial Narrow" w:eastAsia="Calibri" w:hAnsi="Arial Narrow" w:cs="Calibri"/>
          <w:b/>
          <w:bCs/>
          <w:sz w:val="16"/>
          <w:szCs w:val="16"/>
        </w:rPr>
        <w:t>RELACIÓN DE ENTREGA DE DOCUMENTACIÓN</w:t>
      </w:r>
      <w:r w:rsidRPr="00B04D03">
        <w:rPr>
          <w:rFonts w:ascii="Arial Narrow" w:eastAsia="Calibri" w:hAnsi="Arial Narrow" w:cs="Calibri"/>
          <w:sz w:val="16"/>
          <w:szCs w:val="16"/>
        </w:rPr>
        <w:t>” forman parte integral de la presente acta y se anexan al expediente correspondiente para todos los efectos legales que haya lugar.</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19"/>
        <w:gridCol w:w="4111"/>
      </w:tblGrid>
      <w:tr w:rsidR="00B04D03" w:rsidRPr="00B04D03" w14:paraId="55329F10" w14:textId="77777777" w:rsidTr="002D673A">
        <w:trPr>
          <w:trHeight w:val="488"/>
        </w:trPr>
        <w:tc>
          <w:tcPr>
            <w:tcW w:w="993" w:type="dxa"/>
            <w:shd w:val="clear" w:color="auto" w:fill="D9D9D9" w:themeFill="background1" w:themeFillShade="D9"/>
            <w:vAlign w:val="center"/>
          </w:tcPr>
          <w:p w14:paraId="14914A6B" w14:textId="77777777" w:rsidR="00B04D03" w:rsidRPr="00B04D03" w:rsidRDefault="00B04D03" w:rsidP="002D673A">
            <w:pPr>
              <w:jc w:val="center"/>
              <w:rPr>
                <w:rFonts w:ascii="Arial Narrow" w:hAnsi="Arial Narrow" w:cstheme="majorHAnsi"/>
                <w:b/>
                <w:iCs/>
                <w:sz w:val="16"/>
                <w:szCs w:val="16"/>
              </w:rPr>
            </w:pPr>
            <w:r w:rsidRPr="00B04D03">
              <w:rPr>
                <w:rFonts w:ascii="Arial Narrow" w:hAnsi="Arial Narrow" w:cstheme="majorHAnsi"/>
                <w:b/>
                <w:iCs/>
                <w:sz w:val="16"/>
                <w:szCs w:val="16"/>
              </w:rPr>
              <w:t>No.</w:t>
            </w:r>
          </w:p>
        </w:tc>
        <w:tc>
          <w:tcPr>
            <w:tcW w:w="4819" w:type="dxa"/>
            <w:shd w:val="clear" w:color="auto" w:fill="D9D9D9" w:themeFill="background1" w:themeFillShade="D9"/>
            <w:vAlign w:val="center"/>
          </w:tcPr>
          <w:p w14:paraId="24E09D73" w14:textId="77777777" w:rsidR="00B04D03" w:rsidRPr="00B04D03" w:rsidRDefault="00B04D03" w:rsidP="002D673A">
            <w:pPr>
              <w:jc w:val="center"/>
              <w:rPr>
                <w:rFonts w:ascii="Arial Narrow" w:hAnsi="Arial Narrow" w:cstheme="majorHAnsi"/>
                <w:b/>
                <w:iCs/>
                <w:sz w:val="16"/>
                <w:szCs w:val="16"/>
                <w:highlight w:val="yellow"/>
              </w:rPr>
            </w:pPr>
            <w:r w:rsidRPr="00B04D03">
              <w:rPr>
                <w:rFonts w:ascii="Arial Narrow" w:hAnsi="Arial Narrow" w:cstheme="majorHAnsi"/>
                <w:b/>
                <w:iCs/>
                <w:sz w:val="16"/>
                <w:szCs w:val="16"/>
              </w:rPr>
              <w:t>NOMBRE DEL PARTICIPANTE</w:t>
            </w:r>
          </w:p>
        </w:tc>
        <w:tc>
          <w:tcPr>
            <w:tcW w:w="4111" w:type="dxa"/>
            <w:shd w:val="clear" w:color="auto" w:fill="D9D9D9" w:themeFill="background1" w:themeFillShade="D9"/>
            <w:vAlign w:val="center"/>
          </w:tcPr>
          <w:p w14:paraId="58050F8E" w14:textId="77777777" w:rsidR="00B04D03" w:rsidRPr="00B04D03" w:rsidRDefault="00B04D03" w:rsidP="002D673A">
            <w:pPr>
              <w:jc w:val="center"/>
              <w:rPr>
                <w:rFonts w:ascii="Arial Narrow" w:hAnsi="Arial Narrow" w:cstheme="majorHAnsi"/>
                <w:b/>
                <w:iCs/>
                <w:sz w:val="16"/>
                <w:szCs w:val="16"/>
              </w:rPr>
            </w:pPr>
            <w:r w:rsidRPr="00B04D03">
              <w:rPr>
                <w:rFonts w:ascii="Arial Narrow" w:hAnsi="Arial Narrow" w:cstheme="majorHAnsi"/>
                <w:b/>
                <w:iCs/>
                <w:sz w:val="16"/>
                <w:szCs w:val="16"/>
              </w:rPr>
              <w:t>NOMBRE DEL REPRESENTANTE</w:t>
            </w:r>
          </w:p>
        </w:tc>
      </w:tr>
      <w:tr w:rsidR="00B04D03" w:rsidRPr="00B04D03" w14:paraId="31AECD16" w14:textId="77777777" w:rsidTr="002D673A">
        <w:trPr>
          <w:trHeight w:val="473"/>
        </w:trPr>
        <w:tc>
          <w:tcPr>
            <w:tcW w:w="993" w:type="dxa"/>
            <w:vAlign w:val="center"/>
          </w:tcPr>
          <w:p w14:paraId="120D18E9" w14:textId="77777777" w:rsidR="00B04D03" w:rsidRPr="00B04D03" w:rsidRDefault="00B04D03" w:rsidP="002D673A">
            <w:pPr>
              <w:jc w:val="center"/>
              <w:rPr>
                <w:rFonts w:ascii="Arial Narrow" w:hAnsi="Arial Narrow" w:cstheme="majorHAnsi"/>
                <w:bCs/>
                <w:smallCaps/>
                <w:sz w:val="16"/>
                <w:szCs w:val="16"/>
              </w:rPr>
            </w:pPr>
            <w:r w:rsidRPr="00B04D03">
              <w:rPr>
                <w:rFonts w:ascii="Arial Narrow" w:hAnsi="Arial Narrow" w:cstheme="majorHAnsi"/>
                <w:bCs/>
                <w:smallCaps/>
                <w:sz w:val="16"/>
                <w:szCs w:val="16"/>
              </w:rPr>
              <w:t>1</w:t>
            </w:r>
          </w:p>
        </w:tc>
        <w:tc>
          <w:tcPr>
            <w:tcW w:w="4819" w:type="dxa"/>
            <w:shd w:val="clear" w:color="auto" w:fill="auto"/>
            <w:vAlign w:val="center"/>
          </w:tcPr>
          <w:p w14:paraId="1B814BEF" w14:textId="77777777" w:rsidR="00B04D03" w:rsidRPr="00B04D03" w:rsidRDefault="00B04D03" w:rsidP="002D673A">
            <w:pPr>
              <w:pStyle w:val="Textoindependiente"/>
              <w:jc w:val="center"/>
              <w:rPr>
                <w:rFonts w:ascii="Arial Narrow" w:hAnsi="Arial Narrow" w:cstheme="majorHAnsi"/>
                <w:b/>
                <w:bCs/>
                <w:sz w:val="16"/>
                <w:szCs w:val="16"/>
              </w:rPr>
            </w:pPr>
            <w:r w:rsidRPr="00B04D03">
              <w:rPr>
                <w:rFonts w:ascii="Arial Narrow" w:hAnsi="Arial Narrow" w:cstheme="majorHAnsi"/>
                <w:b/>
                <w:bCs/>
                <w:sz w:val="16"/>
                <w:szCs w:val="16"/>
              </w:rPr>
              <w:t>VIAJARE GRUPO CLASS TOURS S.A.P.I. DE C.V.</w:t>
            </w:r>
          </w:p>
        </w:tc>
        <w:tc>
          <w:tcPr>
            <w:tcW w:w="4111" w:type="dxa"/>
            <w:shd w:val="clear" w:color="auto" w:fill="auto"/>
            <w:vAlign w:val="center"/>
          </w:tcPr>
          <w:p w14:paraId="4A4AC686" w14:textId="77777777" w:rsidR="00B04D03" w:rsidRPr="00B04D03" w:rsidRDefault="00B04D03" w:rsidP="002D673A">
            <w:pPr>
              <w:pStyle w:val="Textoindependiente"/>
              <w:jc w:val="center"/>
              <w:rPr>
                <w:rFonts w:ascii="Arial Narrow" w:hAnsi="Arial Narrow" w:cstheme="majorHAnsi"/>
                <w:b/>
                <w:bCs/>
                <w:sz w:val="16"/>
                <w:szCs w:val="16"/>
              </w:rPr>
            </w:pPr>
            <w:r w:rsidRPr="00B04D03">
              <w:rPr>
                <w:rFonts w:ascii="Arial Narrow" w:hAnsi="Arial Narrow" w:cstheme="majorHAnsi"/>
                <w:b/>
                <w:bCs/>
                <w:sz w:val="16"/>
                <w:szCs w:val="16"/>
              </w:rPr>
              <w:t>JUAN MANUEL VALADEZ VÁZQUEZ</w:t>
            </w:r>
          </w:p>
        </w:tc>
      </w:tr>
      <w:tr w:rsidR="00B04D03" w:rsidRPr="00B04D03" w14:paraId="00828C45" w14:textId="77777777" w:rsidTr="002D673A">
        <w:trPr>
          <w:trHeight w:val="473"/>
        </w:trPr>
        <w:tc>
          <w:tcPr>
            <w:tcW w:w="993" w:type="dxa"/>
            <w:vAlign w:val="center"/>
          </w:tcPr>
          <w:p w14:paraId="19FE86A2" w14:textId="77777777" w:rsidR="00B04D03" w:rsidRPr="00B04D03" w:rsidRDefault="00B04D03" w:rsidP="002D673A">
            <w:pPr>
              <w:jc w:val="center"/>
              <w:rPr>
                <w:rFonts w:ascii="Arial Narrow" w:hAnsi="Arial Narrow" w:cstheme="majorHAnsi"/>
                <w:bCs/>
                <w:smallCaps/>
                <w:sz w:val="16"/>
                <w:szCs w:val="16"/>
              </w:rPr>
            </w:pPr>
            <w:r w:rsidRPr="00B04D03">
              <w:rPr>
                <w:rFonts w:ascii="Arial Narrow" w:hAnsi="Arial Narrow" w:cstheme="majorHAnsi"/>
                <w:bCs/>
                <w:smallCaps/>
                <w:sz w:val="16"/>
                <w:szCs w:val="16"/>
              </w:rPr>
              <w:lastRenderedPageBreak/>
              <w:t>2</w:t>
            </w:r>
          </w:p>
        </w:tc>
        <w:tc>
          <w:tcPr>
            <w:tcW w:w="4819" w:type="dxa"/>
            <w:shd w:val="clear" w:color="auto" w:fill="auto"/>
            <w:vAlign w:val="center"/>
          </w:tcPr>
          <w:p w14:paraId="547FACD2" w14:textId="77777777" w:rsidR="00B04D03" w:rsidRPr="00B04D03" w:rsidRDefault="00B04D03" w:rsidP="002D673A">
            <w:pPr>
              <w:pStyle w:val="Textoindependiente"/>
              <w:jc w:val="center"/>
              <w:rPr>
                <w:rFonts w:ascii="Arial Narrow" w:hAnsi="Arial Narrow" w:cstheme="majorHAnsi"/>
                <w:b/>
                <w:bCs/>
                <w:sz w:val="16"/>
                <w:szCs w:val="16"/>
                <w:lang w:val="es-MX"/>
              </w:rPr>
            </w:pPr>
            <w:r w:rsidRPr="00B04D03">
              <w:rPr>
                <w:rFonts w:ascii="Arial Narrow" w:hAnsi="Arial Narrow" w:cstheme="majorHAnsi"/>
                <w:b/>
                <w:bCs/>
                <w:sz w:val="16"/>
                <w:szCs w:val="16"/>
                <w:lang w:val="es-MX"/>
              </w:rPr>
              <w:t>DAVID MARROQUIN POZOS</w:t>
            </w:r>
          </w:p>
        </w:tc>
        <w:tc>
          <w:tcPr>
            <w:tcW w:w="4111" w:type="dxa"/>
            <w:shd w:val="clear" w:color="auto" w:fill="auto"/>
            <w:vAlign w:val="center"/>
          </w:tcPr>
          <w:p w14:paraId="4115E86E" w14:textId="77777777" w:rsidR="00B04D03" w:rsidRPr="00B04D03" w:rsidRDefault="00B04D03" w:rsidP="002D673A">
            <w:pPr>
              <w:pStyle w:val="Textoindependiente"/>
              <w:jc w:val="center"/>
              <w:rPr>
                <w:rFonts w:ascii="Arial Narrow" w:hAnsi="Arial Narrow" w:cstheme="majorHAnsi"/>
                <w:b/>
                <w:bCs/>
                <w:sz w:val="16"/>
                <w:szCs w:val="16"/>
                <w:lang w:val="es-MX"/>
              </w:rPr>
            </w:pPr>
            <w:r w:rsidRPr="00B04D03">
              <w:rPr>
                <w:rFonts w:ascii="Arial Narrow" w:hAnsi="Arial Narrow" w:cstheme="majorHAnsi"/>
                <w:b/>
                <w:bCs/>
                <w:sz w:val="16"/>
                <w:szCs w:val="16"/>
                <w:lang w:val="es-MX"/>
              </w:rPr>
              <w:t>DAVID MARROQUIN POZOS</w:t>
            </w:r>
          </w:p>
        </w:tc>
      </w:tr>
      <w:tr w:rsidR="00B04D03" w:rsidRPr="00B04D03" w14:paraId="6348FDDD" w14:textId="77777777" w:rsidTr="002D673A">
        <w:trPr>
          <w:trHeight w:val="473"/>
        </w:trPr>
        <w:tc>
          <w:tcPr>
            <w:tcW w:w="993" w:type="dxa"/>
            <w:vAlign w:val="center"/>
          </w:tcPr>
          <w:p w14:paraId="2B4BF169" w14:textId="77777777" w:rsidR="00B04D03" w:rsidRPr="00B04D03" w:rsidRDefault="00B04D03" w:rsidP="002D673A">
            <w:pPr>
              <w:jc w:val="center"/>
              <w:rPr>
                <w:rFonts w:ascii="Arial Narrow" w:hAnsi="Arial Narrow" w:cstheme="majorHAnsi"/>
                <w:bCs/>
                <w:smallCaps/>
                <w:sz w:val="16"/>
                <w:szCs w:val="16"/>
              </w:rPr>
            </w:pPr>
            <w:r w:rsidRPr="00B04D03">
              <w:rPr>
                <w:rFonts w:ascii="Arial Narrow" w:hAnsi="Arial Narrow" w:cstheme="majorHAnsi"/>
                <w:bCs/>
                <w:smallCaps/>
                <w:sz w:val="16"/>
                <w:szCs w:val="16"/>
              </w:rPr>
              <w:t>3</w:t>
            </w:r>
          </w:p>
        </w:tc>
        <w:tc>
          <w:tcPr>
            <w:tcW w:w="4819" w:type="dxa"/>
            <w:shd w:val="clear" w:color="auto" w:fill="auto"/>
            <w:vAlign w:val="center"/>
          </w:tcPr>
          <w:p w14:paraId="1B79016B" w14:textId="77777777" w:rsidR="00B04D03" w:rsidRPr="00B04D03" w:rsidRDefault="00B04D03" w:rsidP="002D673A">
            <w:pPr>
              <w:pStyle w:val="Textoindependiente"/>
              <w:jc w:val="center"/>
              <w:rPr>
                <w:rFonts w:ascii="Arial Narrow" w:hAnsi="Arial Narrow" w:cstheme="majorHAnsi"/>
                <w:b/>
                <w:bCs/>
                <w:sz w:val="16"/>
                <w:szCs w:val="16"/>
                <w:lang w:val="es-MX"/>
              </w:rPr>
            </w:pPr>
            <w:r w:rsidRPr="00B04D03">
              <w:rPr>
                <w:rFonts w:ascii="Arial Narrow" w:hAnsi="Arial Narrow" w:cstheme="majorHAnsi"/>
                <w:b/>
                <w:bCs/>
                <w:sz w:val="16"/>
                <w:szCs w:val="16"/>
                <w:lang w:val="es-MX"/>
              </w:rPr>
              <w:t>TERESA DEL FAVOR NUÑEZ MUÑOZ</w:t>
            </w:r>
          </w:p>
        </w:tc>
        <w:tc>
          <w:tcPr>
            <w:tcW w:w="4111" w:type="dxa"/>
            <w:shd w:val="clear" w:color="auto" w:fill="auto"/>
            <w:vAlign w:val="center"/>
          </w:tcPr>
          <w:p w14:paraId="0C3834A9" w14:textId="77777777" w:rsidR="00B04D03" w:rsidRPr="00B04D03" w:rsidRDefault="00B04D03" w:rsidP="002D673A">
            <w:pPr>
              <w:pStyle w:val="Textoindependiente"/>
              <w:jc w:val="center"/>
              <w:rPr>
                <w:rFonts w:ascii="Arial Narrow" w:hAnsi="Arial Narrow" w:cstheme="majorHAnsi"/>
                <w:b/>
                <w:bCs/>
                <w:sz w:val="16"/>
                <w:szCs w:val="16"/>
                <w:lang w:val="es-MX"/>
              </w:rPr>
            </w:pPr>
            <w:r w:rsidRPr="00B04D03">
              <w:rPr>
                <w:rFonts w:ascii="Arial Narrow" w:hAnsi="Arial Narrow" w:cstheme="majorHAnsi"/>
                <w:b/>
                <w:bCs/>
                <w:sz w:val="16"/>
                <w:szCs w:val="16"/>
                <w:lang w:val="es-MX"/>
              </w:rPr>
              <w:t>TERESA DEL FAVOR NUÑEZ MUÑOZ</w:t>
            </w:r>
          </w:p>
        </w:tc>
      </w:tr>
    </w:tbl>
    <w:p w14:paraId="69967435" w14:textId="77777777" w:rsidR="00B04D03" w:rsidRPr="00B04D03" w:rsidRDefault="00B04D03" w:rsidP="00355A3A">
      <w:pPr>
        <w:jc w:val="both"/>
        <w:rPr>
          <w:rFonts w:ascii="Arial Narrow" w:eastAsia="Calibri" w:hAnsi="Arial Narrow" w:cs="Calibri"/>
          <w:sz w:val="16"/>
          <w:szCs w:val="16"/>
        </w:rPr>
      </w:pPr>
    </w:p>
    <w:p w14:paraId="5AF840BD" w14:textId="07959412" w:rsidR="00355A3A" w:rsidRPr="00B04D03" w:rsidRDefault="00984872" w:rsidP="00355A3A">
      <w:pPr>
        <w:jc w:val="both"/>
        <w:rPr>
          <w:rFonts w:ascii="Arial Narrow" w:eastAsia="Calibri" w:hAnsi="Arial Narrow" w:cs="Calibri"/>
          <w:sz w:val="16"/>
          <w:szCs w:val="16"/>
        </w:rPr>
      </w:pPr>
      <w:r>
        <w:rPr>
          <w:rFonts w:ascii="Arial Narrow" w:eastAsia="Calibri" w:hAnsi="Arial Narrow" w:cs="Calibri"/>
          <w:sz w:val="16"/>
          <w:szCs w:val="16"/>
        </w:rPr>
        <w:t>A continuación, se r</w:t>
      </w:r>
      <w:r w:rsidRPr="00B04D03">
        <w:rPr>
          <w:rFonts w:ascii="Arial Narrow" w:eastAsia="Calibri" w:hAnsi="Arial Narrow" w:cs="Calibri"/>
          <w:sz w:val="16"/>
          <w:szCs w:val="16"/>
        </w:rPr>
        <w:t>egistra</w:t>
      </w:r>
      <w:r w:rsidR="00355A3A" w:rsidRPr="00B04D03">
        <w:rPr>
          <w:rFonts w:ascii="Arial Narrow" w:eastAsia="Calibri" w:hAnsi="Arial Narrow" w:cs="Calibri"/>
          <w:sz w:val="16"/>
          <w:szCs w:val="16"/>
        </w:rPr>
        <w:t xml:space="preserve"> el importe de </w:t>
      </w:r>
      <w:r>
        <w:rPr>
          <w:rFonts w:ascii="Arial Narrow" w:eastAsia="Calibri" w:hAnsi="Arial Narrow" w:cs="Calibri"/>
          <w:sz w:val="16"/>
          <w:szCs w:val="16"/>
        </w:rPr>
        <w:t>las</w:t>
      </w:r>
      <w:r w:rsidR="00355A3A" w:rsidRPr="00B04D03">
        <w:rPr>
          <w:rFonts w:ascii="Arial Narrow" w:eastAsia="Calibri" w:hAnsi="Arial Narrow" w:cs="Calibri"/>
          <w:sz w:val="16"/>
          <w:szCs w:val="16"/>
        </w:rPr>
        <w:t xml:space="preserve"> propuestas económicas</w:t>
      </w:r>
      <w:r>
        <w:rPr>
          <w:rFonts w:ascii="Arial Narrow" w:eastAsia="Calibri" w:hAnsi="Arial Narrow" w:cs="Calibri"/>
          <w:sz w:val="16"/>
          <w:szCs w:val="16"/>
        </w:rPr>
        <w:t xml:space="preserve"> presentadas por los </w:t>
      </w:r>
      <w:r w:rsidRPr="00984872">
        <w:rPr>
          <w:rFonts w:ascii="Arial Narrow" w:eastAsia="Calibri" w:hAnsi="Arial Narrow" w:cs="Calibri"/>
          <w:b/>
          <w:bCs/>
          <w:sz w:val="16"/>
          <w:szCs w:val="16"/>
        </w:rPr>
        <w:t>PARTICIPANTES</w:t>
      </w:r>
      <w:r w:rsidR="00355A3A" w:rsidRPr="00B04D03">
        <w:rPr>
          <w:rFonts w:ascii="Arial Narrow" w:eastAsia="Calibri" w:hAnsi="Arial Narrow" w:cs="Calibri"/>
          <w:sz w:val="16"/>
          <w:szCs w:val="16"/>
        </w:rPr>
        <w:t>:</w:t>
      </w:r>
    </w:p>
    <w:p w14:paraId="00D88082" w14:textId="77777777" w:rsidR="00355A3A" w:rsidRPr="00B04D03" w:rsidRDefault="00355A3A" w:rsidP="00355A3A">
      <w:pPr>
        <w:jc w:val="both"/>
        <w:rPr>
          <w:rFonts w:ascii="Arial Narrow" w:eastAsia="Calibri" w:hAnsi="Arial Narrow" w:cs="Calibri"/>
          <w:sz w:val="16"/>
          <w:szCs w:val="16"/>
        </w:rPr>
      </w:pPr>
    </w:p>
    <w:tbl>
      <w:tblPr>
        <w:tblStyle w:val="Tablaconcuadrcula"/>
        <w:tblW w:w="5000" w:type="pct"/>
        <w:tblLook w:val="04A0" w:firstRow="1" w:lastRow="0" w:firstColumn="1" w:lastColumn="0" w:noHBand="0" w:noVBand="1"/>
      </w:tblPr>
      <w:tblGrid>
        <w:gridCol w:w="4051"/>
        <w:gridCol w:w="2709"/>
        <w:gridCol w:w="3011"/>
      </w:tblGrid>
      <w:tr w:rsidR="001B0C89" w:rsidRPr="00B04D03" w14:paraId="76481DAC" w14:textId="014E4188" w:rsidTr="005C3ECA">
        <w:trPr>
          <w:trHeight w:val="592"/>
          <w:tblHeader/>
        </w:trPr>
        <w:tc>
          <w:tcPr>
            <w:tcW w:w="2073" w:type="pct"/>
            <w:tcBorders>
              <w:bottom w:val="single" w:sz="4" w:space="0" w:color="auto"/>
            </w:tcBorders>
            <w:shd w:val="clear" w:color="auto" w:fill="D9D9D9" w:themeFill="background1" w:themeFillShade="D9"/>
            <w:vAlign w:val="center"/>
          </w:tcPr>
          <w:p w14:paraId="0CC6B9A5" w14:textId="77777777" w:rsidR="001B0C89" w:rsidRPr="00B04D03" w:rsidRDefault="001B0C89" w:rsidP="00A82BFA">
            <w:pPr>
              <w:pStyle w:val="Prrafodelista"/>
              <w:ind w:left="0"/>
              <w:jc w:val="center"/>
              <w:rPr>
                <w:rFonts w:ascii="Arial Narrow" w:hAnsi="Arial Narrow" w:cstheme="majorHAnsi"/>
                <w:b/>
                <w:sz w:val="16"/>
                <w:szCs w:val="16"/>
              </w:rPr>
            </w:pPr>
            <w:r w:rsidRPr="00B04D03">
              <w:rPr>
                <w:rFonts w:ascii="Arial Narrow" w:hAnsi="Arial Narrow" w:cstheme="majorHAnsi"/>
                <w:b/>
                <w:sz w:val="16"/>
                <w:szCs w:val="16"/>
              </w:rPr>
              <w:t>NOMBRE O RAZÓN SOCIAL DEL PARTICIPANTE</w:t>
            </w:r>
          </w:p>
        </w:tc>
        <w:tc>
          <w:tcPr>
            <w:tcW w:w="1386" w:type="pct"/>
            <w:shd w:val="clear" w:color="auto" w:fill="D9D9D9" w:themeFill="background1" w:themeFillShade="D9"/>
            <w:vAlign w:val="center"/>
          </w:tcPr>
          <w:p w14:paraId="4D430BBD" w14:textId="75F616BC" w:rsidR="001B0C89" w:rsidRPr="00B04D03" w:rsidRDefault="00A37325" w:rsidP="00A82BFA">
            <w:pPr>
              <w:pStyle w:val="Prrafodelista"/>
              <w:ind w:left="0"/>
              <w:jc w:val="center"/>
              <w:rPr>
                <w:rFonts w:ascii="Arial Narrow" w:hAnsi="Arial Narrow" w:cstheme="majorHAnsi"/>
                <w:b/>
                <w:sz w:val="16"/>
                <w:szCs w:val="16"/>
              </w:rPr>
            </w:pPr>
            <w:r w:rsidRPr="00B04D03">
              <w:rPr>
                <w:rFonts w:ascii="Arial Narrow" w:hAnsi="Arial Narrow" w:cstheme="majorHAnsi"/>
                <w:b/>
                <w:sz w:val="16"/>
                <w:szCs w:val="16"/>
              </w:rPr>
              <w:t>PARTIDA ÚNICA</w:t>
            </w:r>
          </w:p>
        </w:tc>
        <w:tc>
          <w:tcPr>
            <w:tcW w:w="1542" w:type="pct"/>
            <w:shd w:val="clear" w:color="auto" w:fill="D9D9D9" w:themeFill="background1" w:themeFillShade="D9"/>
            <w:vAlign w:val="center"/>
          </w:tcPr>
          <w:p w14:paraId="3234C1C5" w14:textId="15558EC6" w:rsidR="001B0C89" w:rsidRPr="00B04D03" w:rsidRDefault="001B0C89" w:rsidP="00A82BFA">
            <w:pPr>
              <w:pStyle w:val="Prrafodelista"/>
              <w:ind w:left="0"/>
              <w:jc w:val="center"/>
              <w:rPr>
                <w:rFonts w:ascii="Arial Narrow" w:hAnsi="Arial Narrow" w:cstheme="majorHAnsi"/>
                <w:b/>
                <w:sz w:val="16"/>
                <w:szCs w:val="16"/>
              </w:rPr>
            </w:pPr>
            <w:r w:rsidRPr="00B04D03">
              <w:rPr>
                <w:rFonts w:ascii="Arial Narrow" w:hAnsi="Arial Narrow" w:cstheme="majorHAnsi"/>
                <w:b/>
                <w:sz w:val="16"/>
                <w:szCs w:val="16"/>
              </w:rPr>
              <w:t>IMPORTE TOTAL I.V.A. INCLUIDO</w:t>
            </w:r>
          </w:p>
        </w:tc>
      </w:tr>
      <w:tr w:rsidR="00360FE9" w:rsidRPr="00B04D03" w14:paraId="72696F7D" w14:textId="2CFA615C" w:rsidTr="005C3ECA">
        <w:trPr>
          <w:trHeight w:val="453"/>
        </w:trPr>
        <w:tc>
          <w:tcPr>
            <w:tcW w:w="2073" w:type="pct"/>
            <w:shd w:val="clear" w:color="auto" w:fill="FFFFFF" w:themeFill="background1"/>
            <w:vAlign w:val="center"/>
          </w:tcPr>
          <w:p w14:paraId="47A7560E" w14:textId="257AFADB" w:rsidR="00360FE9" w:rsidRPr="00B04D03" w:rsidRDefault="00360FE9" w:rsidP="00360FE9">
            <w:pPr>
              <w:pStyle w:val="Prrafodelista"/>
              <w:ind w:left="0"/>
              <w:jc w:val="center"/>
              <w:rPr>
                <w:rFonts w:ascii="Arial Narrow" w:hAnsi="Arial Narrow" w:cstheme="majorHAnsi"/>
                <w:b/>
                <w:bCs/>
                <w:sz w:val="16"/>
                <w:szCs w:val="16"/>
                <w:highlight w:val="yellow"/>
              </w:rPr>
            </w:pPr>
            <w:r w:rsidRPr="00B04D03">
              <w:rPr>
                <w:rFonts w:ascii="Arial Narrow" w:hAnsi="Arial Narrow" w:cstheme="majorHAnsi"/>
                <w:b/>
                <w:bCs/>
                <w:sz w:val="16"/>
                <w:szCs w:val="16"/>
              </w:rPr>
              <w:t>VIAJARE GRUPO CLASS TOURS S.A.P.I. DE C.V.</w:t>
            </w:r>
          </w:p>
        </w:tc>
        <w:tc>
          <w:tcPr>
            <w:tcW w:w="1386" w:type="pct"/>
            <w:shd w:val="clear" w:color="auto" w:fill="FFFFFF" w:themeFill="background1"/>
            <w:vAlign w:val="center"/>
          </w:tcPr>
          <w:p w14:paraId="1FB836C5" w14:textId="352A0667" w:rsidR="00360FE9" w:rsidRPr="00B04D03" w:rsidRDefault="00360FE9" w:rsidP="00360FE9">
            <w:pPr>
              <w:pStyle w:val="Prrafodelista"/>
              <w:ind w:left="0"/>
              <w:jc w:val="center"/>
              <w:rPr>
                <w:rFonts w:ascii="Arial Narrow" w:hAnsi="Arial Narrow" w:cstheme="majorHAnsi"/>
                <w:b/>
                <w:sz w:val="16"/>
                <w:szCs w:val="16"/>
              </w:rPr>
            </w:pPr>
            <w:r w:rsidRPr="00B04D03">
              <w:rPr>
                <w:rFonts w:ascii="Arial Narrow" w:hAnsi="Arial Narrow" w:cstheme="majorHAnsi"/>
                <w:b/>
                <w:sz w:val="16"/>
                <w:szCs w:val="16"/>
              </w:rPr>
              <w:t>PARTIDA ÚNICA</w:t>
            </w:r>
          </w:p>
        </w:tc>
        <w:tc>
          <w:tcPr>
            <w:tcW w:w="1542" w:type="pct"/>
            <w:shd w:val="clear" w:color="auto" w:fill="FFFFFF" w:themeFill="background1"/>
            <w:vAlign w:val="center"/>
          </w:tcPr>
          <w:p w14:paraId="1C75CDA5" w14:textId="6EBB3ADA" w:rsidR="00360FE9" w:rsidRPr="00B04D03" w:rsidRDefault="00F97C98" w:rsidP="00360FE9">
            <w:pPr>
              <w:pStyle w:val="Prrafodelista"/>
              <w:ind w:left="0"/>
              <w:jc w:val="center"/>
              <w:rPr>
                <w:rFonts w:ascii="Arial Narrow" w:hAnsi="Arial Narrow" w:cstheme="majorHAnsi"/>
                <w:b/>
                <w:sz w:val="16"/>
                <w:szCs w:val="16"/>
              </w:rPr>
            </w:pPr>
            <w:r w:rsidRPr="00B04D03">
              <w:rPr>
                <w:rFonts w:ascii="Arial Narrow" w:hAnsi="Arial Narrow" w:cstheme="majorHAnsi"/>
                <w:b/>
                <w:sz w:val="16"/>
                <w:szCs w:val="16"/>
              </w:rPr>
              <w:t>$</w:t>
            </w:r>
            <w:r w:rsidR="00256AA6" w:rsidRPr="00B04D03">
              <w:rPr>
                <w:rFonts w:ascii="Arial Narrow" w:hAnsi="Arial Narrow" w:cstheme="majorHAnsi"/>
                <w:b/>
                <w:sz w:val="16"/>
                <w:szCs w:val="16"/>
              </w:rPr>
              <w:t>517,998.00</w:t>
            </w:r>
          </w:p>
        </w:tc>
      </w:tr>
      <w:tr w:rsidR="00360FE9" w:rsidRPr="00B04D03" w14:paraId="62147B13" w14:textId="77777777" w:rsidTr="005C3ECA">
        <w:trPr>
          <w:trHeight w:val="453"/>
        </w:trPr>
        <w:tc>
          <w:tcPr>
            <w:tcW w:w="2073" w:type="pct"/>
            <w:shd w:val="clear" w:color="auto" w:fill="FFFFFF" w:themeFill="background1"/>
            <w:vAlign w:val="center"/>
          </w:tcPr>
          <w:p w14:paraId="35E480F4" w14:textId="79F6771A" w:rsidR="00360FE9" w:rsidRPr="00B04D03" w:rsidRDefault="00360FE9" w:rsidP="00360FE9">
            <w:pPr>
              <w:pStyle w:val="Prrafodelista"/>
              <w:ind w:left="0"/>
              <w:jc w:val="center"/>
              <w:rPr>
                <w:rFonts w:ascii="Arial Narrow" w:hAnsi="Arial Narrow" w:cstheme="majorHAnsi"/>
                <w:b/>
                <w:bCs/>
                <w:sz w:val="16"/>
                <w:szCs w:val="16"/>
                <w:highlight w:val="yellow"/>
              </w:rPr>
            </w:pPr>
            <w:r w:rsidRPr="00B04D03">
              <w:rPr>
                <w:rFonts w:ascii="Arial Narrow" w:hAnsi="Arial Narrow" w:cstheme="majorHAnsi"/>
                <w:b/>
                <w:bCs/>
                <w:sz w:val="16"/>
                <w:szCs w:val="16"/>
                <w:lang w:val="es-MX"/>
              </w:rPr>
              <w:t>DAVID MARROQUIN POZOS</w:t>
            </w:r>
          </w:p>
        </w:tc>
        <w:tc>
          <w:tcPr>
            <w:tcW w:w="1386" w:type="pct"/>
            <w:shd w:val="clear" w:color="auto" w:fill="FFFFFF" w:themeFill="background1"/>
            <w:vAlign w:val="center"/>
          </w:tcPr>
          <w:p w14:paraId="1A33F246" w14:textId="5F89DDBE" w:rsidR="00360FE9" w:rsidRPr="00B04D03" w:rsidRDefault="00360FE9" w:rsidP="00360FE9">
            <w:pPr>
              <w:pStyle w:val="Prrafodelista"/>
              <w:ind w:left="0"/>
              <w:jc w:val="center"/>
              <w:rPr>
                <w:rFonts w:ascii="Arial Narrow" w:hAnsi="Arial Narrow" w:cstheme="majorHAnsi"/>
                <w:b/>
                <w:sz w:val="16"/>
                <w:szCs w:val="16"/>
              </w:rPr>
            </w:pPr>
            <w:r w:rsidRPr="00B04D03">
              <w:rPr>
                <w:rFonts w:ascii="Arial Narrow" w:hAnsi="Arial Narrow" w:cstheme="majorHAnsi"/>
                <w:b/>
                <w:sz w:val="16"/>
                <w:szCs w:val="16"/>
              </w:rPr>
              <w:t>PARTIDA ÚNICA</w:t>
            </w:r>
          </w:p>
        </w:tc>
        <w:tc>
          <w:tcPr>
            <w:tcW w:w="1542" w:type="pct"/>
            <w:shd w:val="clear" w:color="auto" w:fill="FFFFFF" w:themeFill="background1"/>
            <w:vAlign w:val="center"/>
          </w:tcPr>
          <w:p w14:paraId="55E234E8" w14:textId="4257FCC3" w:rsidR="00360FE9" w:rsidRPr="00B04D03" w:rsidRDefault="00256AA6" w:rsidP="00360FE9">
            <w:pPr>
              <w:pStyle w:val="Prrafodelista"/>
              <w:ind w:left="0"/>
              <w:jc w:val="center"/>
              <w:rPr>
                <w:rFonts w:ascii="Arial Narrow" w:hAnsi="Arial Narrow" w:cstheme="majorHAnsi"/>
                <w:b/>
                <w:sz w:val="16"/>
                <w:szCs w:val="16"/>
              </w:rPr>
            </w:pPr>
            <w:r w:rsidRPr="00B04D03">
              <w:rPr>
                <w:rFonts w:ascii="Arial Narrow" w:hAnsi="Arial Narrow" w:cstheme="majorHAnsi"/>
                <w:b/>
                <w:sz w:val="16"/>
                <w:szCs w:val="16"/>
              </w:rPr>
              <w:t>$533,600.00</w:t>
            </w:r>
          </w:p>
        </w:tc>
      </w:tr>
      <w:tr w:rsidR="00360FE9" w:rsidRPr="00B04D03" w14:paraId="5AEE789C" w14:textId="77777777" w:rsidTr="005C3ECA">
        <w:trPr>
          <w:trHeight w:val="453"/>
        </w:trPr>
        <w:tc>
          <w:tcPr>
            <w:tcW w:w="2073" w:type="pct"/>
            <w:shd w:val="clear" w:color="auto" w:fill="FFFFFF" w:themeFill="background1"/>
            <w:vAlign w:val="center"/>
          </w:tcPr>
          <w:p w14:paraId="10E19B9A" w14:textId="7F440E96" w:rsidR="00360FE9" w:rsidRPr="00B04D03" w:rsidRDefault="00360FE9" w:rsidP="00360FE9">
            <w:pPr>
              <w:pStyle w:val="Prrafodelista"/>
              <w:ind w:left="0"/>
              <w:jc w:val="center"/>
              <w:rPr>
                <w:rFonts w:ascii="Arial Narrow" w:hAnsi="Arial Narrow" w:cstheme="majorHAnsi"/>
                <w:b/>
                <w:bCs/>
                <w:sz w:val="16"/>
                <w:szCs w:val="16"/>
                <w:highlight w:val="yellow"/>
              </w:rPr>
            </w:pPr>
            <w:r w:rsidRPr="00B04D03">
              <w:rPr>
                <w:rFonts w:ascii="Arial Narrow" w:hAnsi="Arial Narrow" w:cstheme="majorHAnsi"/>
                <w:b/>
                <w:bCs/>
                <w:sz w:val="16"/>
                <w:szCs w:val="16"/>
                <w:lang w:val="es-MX"/>
              </w:rPr>
              <w:t>TERESA DEL FAVOR NUÑEZ MUÑOZ</w:t>
            </w:r>
          </w:p>
        </w:tc>
        <w:tc>
          <w:tcPr>
            <w:tcW w:w="1386" w:type="pct"/>
            <w:shd w:val="clear" w:color="auto" w:fill="FFFFFF" w:themeFill="background1"/>
            <w:vAlign w:val="center"/>
          </w:tcPr>
          <w:p w14:paraId="3A1B1885" w14:textId="470C993D" w:rsidR="00360FE9" w:rsidRPr="00B04D03" w:rsidRDefault="00360FE9" w:rsidP="00360FE9">
            <w:pPr>
              <w:pStyle w:val="Prrafodelista"/>
              <w:ind w:left="0"/>
              <w:jc w:val="center"/>
              <w:rPr>
                <w:rFonts w:ascii="Arial Narrow" w:hAnsi="Arial Narrow" w:cstheme="majorHAnsi"/>
                <w:b/>
                <w:sz w:val="16"/>
                <w:szCs w:val="16"/>
              </w:rPr>
            </w:pPr>
            <w:r w:rsidRPr="00B04D03">
              <w:rPr>
                <w:rFonts w:ascii="Arial Narrow" w:hAnsi="Arial Narrow" w:cstheme="majorHAnsi"/>
                <w:b/>
                <w:sz w:val="16"/>
                <w:szCs w:val="16"/>
              </w:rPr>
              <w:t>PARTIDA ÚNICA</w:t>
            </w:r>
          </w:p>
        </w:tc>
        <w:tc>
          <w:tcPr>
            <w:tcW w:w="1542" w:type="pct"/>
            <w:shd w:val="clear" w:color="auto" w:fill="FFFFFF" w:themeFill="background1"/>
            <w:vAlign w:val="center"/>
          </w:tcPr>
          <w:p w14:paraId="3C887B49" w14:textId="672F9B3E" w:rsidR="00360FE9" w:rsidRPr="00B04D03" w:rsidRDefault="00256AA6" w:rsidP="00360FE9">
            <w:pPr>
              <w:pStyle w:val="Prrafodelista"/>
              <w:ind w:left="0"/>
              <w:jc w:val="center"/>
              <w:rPr>
                <w:rFonts w:ascii="Arial Narrow" w:hAnsi="Arial Narrow" w:cstheme="majorHAnsi"/>
                <w:b/>
                <w:sz w:val="16"/>
                <w:szCs w:val="16"/>
              </w:rPr>
            </w:pPr>
            <w:r w:rsidRPr="00B04D03">
              <w:rPr>
                <w:rFonts w:ascii="Arial Narrow" w:hAnsi="Arial Narrow" w:cstheme="majorHAnsi"/>
                <w:b/>
                <w:sz w:val="16"/>
                <w:szCs w:val="16"/>
              </w:rPr>
              <w:t>$582,000.00</w:t>
            </w:r>
          </w:p>
        </w:tc>
      </w:tr>
    </w:tbl>
    <w:p w14:paraId="4EEFBFA5" w14:textId="77777777" w:rsidR="0013446B" w:rsidRPr="00B04D03" w:rsidRDefault="0013446B" w:rsidP="00355A3A">
      <w:pPr>
        <w:ind w:right="-142"/>
        <w:jc w:val="both"/>
        <w:rPr>
          <w:rFonts w:ascii="Arial Narrow" w:eastAsia="Calibri" w:hAnsi="Arial Narrow" w:cs="Calibri"/>
          <w:sz w:val="16"/>
          <w:szCs w:val="16"/>
        </w:rPr>
      </w:pPr>
    </w:p>
    <w:p w14:paraId="1DD33692" w14:textId="0D4FF17B" w:rsidR="00355A3A" w:rsidRPr="00B04D03" w:rsidRDefault="00355A3A" w:rsidP="00355A3A">
      <w:pPr>
        <w:ind w:right="-142"/>
        <w:jc w:val="both"/>
        <w:rPr>
          <w:rFonts w:ascii="Arial Narrow" w:eastAsia="Calibri" w:hAnsi="Arial Narrow" w:cs="Calibri"/>
          <w:sz w:val="16"/>
          <w:szCs w:val="16"/>
        </w:rPr>
      </w:pPr>
      <w:r w:rsidRPr="00B04D03">
        <w:rPr>
          <w:rFonts w:ascii="Arial Narrow" w:eastAsia="Calibri" w:hAnsi="Arial Narrow" w:cs="Calibri"/>
          <w:sz w:val="16"/>
          <w:szCs w:val="16"/>
        </w:rPr>
        <w:t xml:space="preserve">Después de registrar la recepción de la documentación presentada por los </w:t>
      </w:r>
      <w:r w:rsidR="005802D6" w:rsidRPr="00B04D03">
        <w:rPr>
          <w:rFonts w:ascii="Arial Narrow" w:eastAsia="Calibri" w:hAnsi="Arial Narrow" w:cs="Calibri"/>
          <w:b/>
          <w:bCs/>
          <w:sz w:val="16"/>
          <w:szCs w:val="16"/>
        </w:rPr>
        <w:t>PARTICIPANTES</w:t>
      </w:r>
      <w:r w:rsidRPr="00B04D03">
        <w:rPr>
          <w:rFonts w:ascii="Arial Narrow" w:eastAsia="Calibri" w:hAnsi="Arial Narrow" w:cs="Calibri"/>
          <w:sz w:val="16"/>
          <w:szCs w:val="16"/>
        </w:rPr>
        <w:t>, esta Acta cumple con lo dispuesto en el artículo 64 numeral 6, 72 numeral 1, fracción I, II, IV y V Inciso a y b de la Ley de Compras Gubernamentales, Enajenaciones y Contratación de Servicios del Estado de Jalisco y sus Municipios, artículos 67 y 68 de su Reglamento.</w:t>
      </w:r>
    </w:p>
    <w:p w14:paraId="4AE1385C" w14:textId="77777777" w:rsidR="00355A3A" w:rsidRPr="00B04D03" w:rsidRDefault="00355A3A" w:rsidP="00355A3A">
      <w:pPr>
        <w:ind w:right="-142"/>
        <w:jc w:val="both"/>
        <w:rPr>
          <w:rFonts w:ascii="Arial Narrow" w:eastAsia="Calibri" w:hAnsi="Arial Narrow" w:cs="Calibri"/>
          <w:sz w:val="16"/>
          <w:szCs w:val="16"/>
        </w:rPr>
      </w:pPr>
    </w:p>
    <w:p w14:paraId="3D3BF98A" w14:textId="2A66F7FA" w:rsidR="00355A3A" w:rsidRPr="00B04D03" w:rsidRDefault="00355A3A" w:rsidP="00355A3A">
      <w:pPr>
        <w:ind w:right="-142"/>
        <w:jc w:val="both"/>
        <w:rPr>
          <w:rFonts w:ascii="Arial Narrow" w:eastAsia="Calibri" w:hAnsi="Arial Narrow" w:cs="Calibri"/>
          <w:sz w:val="16"/>
          <w:szCs w:val="16"/>
        </w:rPr>
      </w:pPr>
      <w:r w:rsidRPr="00B04D03">
        <w:rPr>
          <w:rFonts w:ascii="Arial Narrow" w:eastAsia="Calibri" w:hAnsi="Arial Narrow" w:cs="Calibri"/>
          <w:sz w:val="16"/>
          <w:szCs w:val="16"/>
        </w:rPr>
        <w:t xml:space="preserve">Con fundamento en el artículo 72 numeral 1 fracción V de la Ley, y lo indicado en el numeral </w:t>
      </w:r>
      <w:r w:rsidR="005802D6" w:rsidRPr="00B04D03">
        <w:rPr>
          <w:rFonts w:ascii="Arial Narrow" w:eastAsia="Calibri" w:hAnsi="Arial Narrow" w:cs="Calibri"/>
          <w:sz w:val="16"/>
          <w:szCs w:val="16"/>
        </w:rPr>
        <w:t>7.</w:t>
      </w:r>
      <w:r w:rsidRPr="00B04D03">
        <w:rPr>
          <w:rFonts w:ascii="Arial Narrow" w:eastAsia="Calibri" w:hAnsi="Arial Narrow" w:cs="Calibri"/>
          <w:sz w:val="16"/>
          <w:szCs w:val="16"/>
        </w:rPr>
        <w:t>1 de la convocatoria, las proposiciones se rubricaron por los servidores públicos que intervinieron en el acto.</w:t>
      </w:r>
    </w:p>
    <w:p w14:paraId="40E0EDFD" w14:textId="77777777" w:rsidR="00355A3A" w:rsidRPr="00B04D03" w:rsidRDefault="00355A3A" w:rsidP="00355A3A">
      <w:pPr>
        <w:jc w:val="both"/>
        <w:rPr>
          <w:rFonts w:ascii="Arial Narrow" w:eastAsia="Calibri" w:hAnsi="Arial Narrow" w:cs="Calibri"/>
          <w:sz w:val="16"/>
          <w:szCs w:val="16"/>
        </w:rPr>
      </w:pPr>
    </w:p>
    <w:p w14:paraId="1016C7FF" w14:textId="10F79100" w:rsidR="00355A3A" w:rsidRPr="00B04D03" w:rsidRDefault="00355A3A" w:rsidP="00A37325">
      <w:pPr>
        <w:ind w:right="140"/>
        <w:jc w:val="both"/>
        <w:rPr>
          <w:rFonts w:ascii="Arial Narrow" w:hAnsi="Arial Narrow"/>
          <w:sz w:val="16"/>
          <w:szCs w:val="16"/>
        </w:rPr>
      </w:pPr>
      <w:r w:rsidRPr="00B04D03">
        <w:rPr>
          <w:rFonts w:ascii="Arial Narrow" w:eastAsia="Calibri" w:hAnsi="Arial Narrow" w:cs="Calibri"/>
          <w:sz w:val="16"/>
          <w:szCs w:val="16"/>
        </w:rPr>
        <w:t xml:space="preserve">De conformidad con los artículos 65 fracciones I y III, 66 numeral 2 de la Ley, las proposiciones se recibieron para su evaluación  y con base en ella, se emitirá el dictamen de fallo correspondiente, en cumplimiento con el artículo 67 y 69 numeral 1, fracciones de la I a la V, y numerales del 2 al 6, así como el 72, fracción V, inciso c de la Ley y 73 de su Reglamento, el cual será dado a conocer el día </w:t>
      </w:r>
      <w:r w:rsidR="00A37325" w:rsidRPr="00B04D03">
        <w:rPr>
          <w:rFonts w:ascii="Arial Narrow" w:eastAsia="Calibri" w:hAnsi="Arial Narrow" w:cs="Calibri"/>
          <w:b/>
          <w:sz w:val="16"/>
          <w:szCs w:val="16"/>
        </w:rPr>
        <w:t>17</w:t>
      </w:r>
      <w:r w:rsidRPr="00B04D03">
        <w:rPr>
          <w:rFonts w:ascii="Arial Narrow" w:eastAsia="Calibri" w:hAnsi="Arial Narrow" w:cs="Calibri"/>
          <w:b/>
          <w:sz w:val="16"/>
          <w:szCs w:val="16"/>
        </w:rPr>
        <w:t xml:space="preserve"> de </w:t>
      </w:r>
      <w:r w:rsidR="00A37325" w:rsidRPr="00B04D03">
        <w:rPr>
          <w:rFonts w:ascii="Arial Narrow" w:eastAsia="Calibri" w:hAnsi="Arial Narrow" w:cs="Calibri"/>
          <w:b/>
          <w:sz w:val="16"/>
          <w:szCs w:val="16"/>
        </w:rPr>
        <w:t>julio</w:t>
      </w:r>
      <w:r w:rsidRPr="00B04D03">
        <w:rPr>
          <w:rFonts w:ascii="Arial Narrow" w:eastAsia="Calibri" w:hAnsi="Arial Narrow" w:cs="Calibri"/>
          <w:b/>
          <w:sz w:val="16"/>
          <w:szCs w:val="16"/>
        </w:rPr>
        <w:t xml:space="preserve"> del 202</w:t>
      </w:r>
      <w:r w:rsidR="005802D6" w:rsidRPr="00B04D03">
        <w:rPr>
          <w:rFonts w:ascii="Arial Narrow" w:eastAsia="Calibri" w:hAnsi="Arial Narrow" w:cs="Calibri"/>
          <w:b/>
          <w:sz w:val="16"/>
          <w:szCs w:val="16"/>
        </w:rPr>
        <w:t>3</w:t>
      </w:r>
      <w:r w:rsidRPr="00B04D03">
        <w:rPr>
          <w:rFonts w:ascii="Arial Narrow" w:eastAsia="Calibri" w:hAnsi="Arial Narrow" w:cs="Calibri"/>
          <w:sz w:val="16"/>
          <w:szCs w:val="16"/>
        </w:rPr>
        <w:t xml:space="preserve"> a partir de las </w:t>
      </w:r>
      <w:r w:rsidR="005802D6" w:rsidRPr="00B04D03">
        <w:rPr>
          <w:rFonts w:ascii="Arial Narrow" w:eastAsia="Calibri" w:hAnsi="Arial Narrow" w:cs="Calibri"/>
          <w:b/>
          <w:sz w:val="16"/>
          <w:szCs w:val="16"/>
        </w:rPr>
        <w:t>11</w:t>
      </w:r>
      <w:r w:rsidRPr="00B04D03">
        <w:rPr>
          <w:rFonts w:ascii="Arial Narrow" w:eastAsia="Calibri" w:hAnsi="Arial Narrow" w:cs="Calibri"/>
          <w:b/>
          <w:sz w:val="16"/>
          <w:szCs w:val="16"/>
        </w:rPr>
        <w:t>:00</w:t>
      </w:r>
      <w:r w:rsidRPr="00B04D03">
        <w:rPr>
          <w:rFonts w:ascii="Arial Narrow" w:eastAsia="Calibri" w:hAnsi="Arial Narrow" w:cs="Calibri"/>
          <w:sz w:val="16"/>
          <w:szCs w:val="16"/>
        </w:rPr>
        <w:t xml:space="preserve"> horas, </w:t>
      </w:r>
      <w:r w:rsidRPr="00B04D03">
        <w:rPr>
          <w:rFonts w:ascii="Arial Narrow" w:eastAsiaTheme="minorEastAsia" w:hAnsi="Arial Narrow" w:cstheme="majorHAnsi"/>
          <w:sz w:val="16"/>
          <w:szCs w:val="16"/>
          <w:lang w:val="es-MX" w:eastAsia="es-MX"/>
        </w:rPr>
        <w:t xml:space="preserve">en </w:t>
      </w:r>
      <w:r w:rsidR="00A37325" w:rsidRPr="00B04D03">
        <w:rPr>
          <w:rFonts w:ascii="Arial Narrow" w:eastAsiaTheme="minorEastAsia" w:hAnsi="Arial Narrow" w:cstheme="majorHAnsi"/>
          <w:sz w:val="16"/>
          <w:szCs w:val="16"/>
          <w:lang w:val="es-MX" w:eastAsia="es-MX"/>
        </w:rPr>
        <w:t>los</w:t>
      </w:r>
      <w:r w:rsidRPr="00B04D03">
        <w:rPr>
          <w:rFonts w:ascii="Arial Narrow" w:eastAsiaTheme="minorEastAsia" w:hAnsi="Arial Narrow" w:cstheme="majorHAnsi"/>
          <w:sz w:val="16"/>
          <w:szCs w:val="16"/>
          <w:lang w:val="es-MX" w:eastAsia="es-MX"/>
        </w:rPr>
        <w:t xml:space="preserve"> portal</w:t>
      </w:r>
      <w:r w:rsidR="00A37325" w:rsidRPr="00B04D03">
        <w:rPr>
          <w:rFonts w:ascii="Arial Narrow" w:eastAsiaTheme="minorEastAsia" w:hAnsi="Arial Narrow" w:cstheme="majorHAnsi"/>
          <w:sz w:val="16"/>
          <w:szCs w:val="16"/>
          <w:lang w:val="es-MX" w:eastAsia="es-MX"/>
        </w:rPr>
        <w:t>es</w:t>
      </w:r>
      <w:r w:rsidRPr="00B04D03">
        <w:rPr>
          <w:rFonts w:ascii="Arial Narrow" w:eastAsiaTheme="minorEastAsia" w:hAnsi="Arial Narrow" w:cstheme="majorHAnsi"/>
          <w:sz w:val="16"/>
          <w:szCs w:val="16"/>
          <w:lang w:val="es-MX" w:eastAsia="es-MX"/>
        </w:rPr>
        <w:t xml:space="preserve"> de internet </w:t>
      </w:r>
      <w:hyperlink r:id="rId9" w:history="1">
        <w:r w:rsidRPr="00B04D03">
          <w:rPr>
            <w:rStyle w:val="Hipervnculo"/>
            <w:rFonts w:ascii="Arial Narrow" w:eastAsiaTheme="minorEastAsia" w:hAnsi="Arial Narrow" w:cstheme="majorHAnsi"/>
            <w:sz w:val="16"/>
            <w:szCs w:val="16"/>
            <w:lang w:val="es-MX" w:eastAsia="es-MX"/>
          </w:rPr>
          <w:t>https://info.jalisco.gob.mx</w:t>
        </w:r>
      </w:hyperlink>
      <w:r w:rsidRPr="00B04D03">
        <w:rPr>
          <w:rFonts w:ascii="Arial Narrow" w:eastAsiaTheme="minorEastAsia" w:hAnsi="Arial Narrow" w:cstheme="majorHAnsi"/>
          <w:sz w:val="16"/>
          <w:szCs w:val="16"/>
          <w:lang w:val="es-MX" w:eastAsia="es-MX"/>
        </w:rPr>
        <w:t xml:space="preserve"> </w:t>
      </w:r>
      <w:r w:rsidR="00A37325" w:rsidRPr="00B04D03">
        <w:rPr>
          <w:rFonts w:ascii="Arial Narrow" w:eastAsiaTheme="minorEastAsia" w:hAnsi="Arial Narrow" w:cstheme="majorHAnsi"/>
          <w:sz w:val="16"/>
          <w:szCs w:val="16"/>
          <w:lang w:val="es-MX" w:eastAsia="es-MX"/>
        </w:rPr>
        <w:t xml:space="preserve">y/o </w:t>
      </w:r>
      <w:hyperlink r:id="rId10" w:history="1">
        <w:r w:rsidR="00A37325" w:rsidRPr="00B04D03">
          <w:rPr>
            <w:rStyle w:val="Hipervnculo"/>
            <w:rFonts w:ascii="Arial Narrow" w:hAnsi="Arial Narrow"/>
            <w:sz w:val="16"/>
            <w:szCs w:val="16"/>
          </w:rPr>
          <w:t>https://sifssj.jalisco.gob.mx</w:t>
        </w:r>
      </w:hyperlink>
      <w:r w:rsidRPr="00B04D03">
        <w:rPr>
          <w:rFonts w:ascii="Arial Narrow" w:eastAsiaTheme="minorEastAsia" w:hAnsi="Arial Narrow" w:cstheme="majorHAnsi"/>
          <w:sz w:val="16"/>
          <w:szCs w:val="16"/>
          <w:lang w:val="es-MX" w:eastAsia="es-MX"/>
        </w:rPr>
        <w:t xml:space="preserve"> y se notificará a los </w:t>
      </w:r>
      <w:r w:rsidRPr="00B04D03">
        <w:rPr>
          <w:rFonts w:ascii="Arial Narrow" w:eastAsiaTheme="minorEastAsia" w:hAnsi="Arial Narrow" w:cstheme="majorHAnsi"/>
          <w:b/>
          <w:sz w:val="16"/>
          <w:szCs w:val="16"/>
          <w:lang w:val="es-MX" w:eastAsia="es-MX"/>
        </w:rPr>
        <w:t>PARTICIPANTES.</w:t>
      </w:r>
    </w:p>
    <w:p w14:paraId="5503473F" w14:textId="77777777" w:rsidR="00355A3A" w:rsidRPr="00B04D03" w:rsidRDefault="00355A3A" w:rsidP="00355A3A">
      <w:pPr>
        <w:ind w:right="-142"/>
        <w:jc w:val="both"/>
        <w:rPr>
          <w:rFonts w:ascii="Arial Narrow" w:eastAsia="Calibri" w:hAnsi="Arial Narrow" w:cs="Calibri"/>
          <w:sz w:val="16"/>
          <w:szCs w:val="16"/>
        </w:rPr>
      </w:pPr>
    </w:p>
    <w:p w14:paraId="79D10BE8" w14:textId="0667FCED" w:rsidR="00355A3A" w:rsidRPr="00B04D03" w:rsidRDefault="00355A3A" w:rsidP="00355A3A">
      <w:pPr>
        <w:ind w:right="-142"/>
        <w:jc w:val="both"/>
        <w:rPr>
          <w:rFonts w:ascii="Arial Narrow" w:eastAsia="Calibri" w:hAnsi="Arial Narrow" w:cs="Calibri"/>
          <w:sz w:val="16"/>
          <w:szCs w:val="16"/>
        </w:rPr>
      </w:pPr>
      <w:r w:rsidRPr="00B04D03">
        <w:rPr>
          <w:rFonts w:ascii="Arial Narrow" w:eastAsia="Calibri" w:hAnsi="Arial Narrow" w:cs="Calibri"/>
          <w:sz w:val="16"/>
          <w:szCs w:val="16"/>
        </w:rPr>
        <w:t xml:space="preserve">Para efectos de la notificación personal, se hace constar que en términos del artículo 70 de la Ley y 49 del Reglamento, se difundirá un ejemplar de la presente acta en los estrados del </w:t>
      </w:r>
      <w:r w:rsidRPr="00B04D03">
        <w:rPr>
          <w:rFonts w:ascii="Arial Narrow" w:eastAsia="Calibri" w:hAnsi="Arial Narrow" w:cs="Calibri"/>
          <w:b/>
          <w:bCs/>
          <w:sz w:val="16"/>
          <w:szCs w:val="16"/>
        </w:rPr>
        <w:t xml:space="preserve">ORGANISMO </w:t>
      </w:r>
      <w:r w:rsidRPr="00B04D03">
        <w:rPr>
          <w:rFonts w:ascii="Arial Narrow" w:eastAsia="Calibri" w:hAnsi="Arial Narrow" w:cs="Calibri"/>
          <w:sz w:val="16"/>
          <w:szCs w:val="16"/>
        </w:rPr>
        <w:t xml:space="preserve">por un término de 10 días naturales. Asimismo, podrá ser entregada una copia de ésta a los </w:t>
      </w:r>
      <w:r w:rsidR="005802D6" w:rsidRPr="00B04D03">
        <w:rPr>
          <w:rFonts w:ascii="Arial Narrow" w:eastAsiaTheme="minorEastAsia" w:hAnsi="Arial Narrow" w:cstheme="majorHAnsi"/>
          <w:b/>
          <w:sz w:val="16"/>
          <w:szCs w:val="16"/>
          <w:lang w:val="es-MX" w:eastAsia="es-MX"/>
        </w:rPr>
        <w:t>PARTICIPANTES</w:t>
      </w:r>
      <w:r w:rsidRPr="00B04D03">
        <w:rPr>
          <w:rFonts w:ascii="Arial Narrow" w:eastAsia="Calibri" w:hAnsi="Arial Narrow" w:cs="Calibri"/>
          <w:sz w:val="16"/>
          <w:szCs w:val="16"/>
        </w:rPr>
        <w:t>.</w:t>
      </w:r>
    </w:p>
    <w:p w14:paraId="63C2C32F" w14:textId="77777777" w:rsidR="00355A3A" w:rsidRPr="00B04D03" w:rsidRDefault="00355A3A" w:rsidP="00355A3A">
      <w:pPr>
        <w:ind w:right="-142"/>
        <w:jc w:val="both"/>
        <w:rPr>
          <w:rFonts w:ascii="Arial Narrow" w:eastAsia="Calibri" w:hAnsi="Arial Narrow" w:cs="Calibri"/>
          <w:sz w:val="16"/>
          <w:szCs w:val="16"/>
        </w:rPr>
      </w:pPr>
    </w:p>
    <w:p w14:paraId="41C6BE50" w14:textId="2C62B2B7" w:rsidR="00355A3A" w:rsidRPr="00B04D03" w:rsidRDefault="005802D6" w:rsidP="00355A3A">
      <w:pPr>
        <w:ind w:right="-142"/>
        <w:jc w:val="both"/>
        <w:rPr>
          <w:rFonts w:ascii="Arial Narrow" w:eastAsia="Calibri" w:hAnsi="Arial Narrow" w:cs="Calibri"/>
          <w:sz w:val="16"/>
          <w:szCs w:val="16"/>
          <w:highlight w:val="yellow"/>
        </w:rPr>
      </w:pPr>
      <w:r w:rsidRPr="00B04D03">
        <w:rPr>
          <w:rFonts w:ascii="Arial Narrow" w:eastAsia="Calibri" w:hAnsi="Arial Narrow" w:cs="Calibri"/>
          <w:sz w:val="16"/>
          <w:szCs w:val="16"/>
        </w:rPr>
        <w:t xml:space="preserve">De conformidad con el articulo 72 numeral 1 fracción </w:t>
      </w:r>
      <w:r w:rsidR="000D51B2" w:rsidRPr="00B04D03">
        <w:rPr>
          <w:rFonts w:ascii="Arial Narrow" w:eastAsia="Calibri" w:hAnsi="Arial Narrow" w:cs="Calibri"/>
          <w:sz w:val="16"/>
          <w:szCs w:val="16"/>
        </w:rPr>
        <w:t>V de</w:t>
      </w:r>
      <w:r w:rsidRPr="00B04D03">
        <w:rPr>
          <w:rFonts w:ascii="Arial Narrow" w:eastAsia="Calibri" w:hAnsi="Arial Narrow" w:cs="Calibri"/>
          <w:sz w:val="16"/>
          <w:szCs w:val="16"/>
        </w:rPr>
        <w:t xml:space="preserve"> la Ley, a</w:t>
      </w:r>
      <w:r w:rsidR="00355A3A" w:rsidRPr="00B04D03">
        <w:rPr>
          <w:rFonts w:ascii="Arial Narrow" w:eastAsia="Calibri" w:hAnsi="Arial Narrow" w:cs="Calibri"/>
          <w:sz w:val="16"/>
          <w:szCs w:val="16"/>
        </w:rPr>
        <w:t xml:space="preserve"> este acto no asistió ninguna persona que haya manifestado su interés de estar presente en el mismo como observador.</w:t>
      </w:r>
    </w:p>
    <w:p w14:paraId="007FCD8C" w14:textId="77777777" w:rsidR="00355A3A" w:rsidRPr="00B04D03" w:rsidRDefault="00355A3A" w:rsidP="00355A3A">
      <w:pPr>
        <w:ind w:right="-142"/>
        <w:jc w:val="both"/>
        <w:rPr>
          <w:rFonts w:ascii="Calibri" w:eastAsia="Calibri" w:hAnsi="Calibri" w:cs="Calibri"/>
          <w:color w:val="EEECE1"/>
          <w:sz w:val="16"/>
          <w:szCs w:val="16"/>
        </w:rPr>
      </w:pPr>
    </w:p>
    <w:p w14:paraId="41FD161A" w14:textId="16CCFF2B" w:rsidR="00355A3A" w:rsidRPr="00B04D03" w:rsidRDefault="00355A3A" w:rsidP="00355A3A">
      <w:pPr>
        <w:ind w:right="-142"/>
        <w:jc w:val="both"/>
        <w:rPr>
          <w:rFonts w:ascii="Arial Narrow" w:eastAsia="Calibri" w:hAnsi="Arial Narrow" w:cs="Calibri"/>
          <w:sz w:val="16"/>
          <w:szCs w:val="16"/>
        </w:rPr>
      </w:pPr>
      <w:r w:rsidRPr="00B04D03">
        <w:rPr>
          <w:rFonts w:ascii="Arial Narrow" w:eastAsia="Calibri" w:hAnsi="Arial Narrow" w:cs="Calibri"/>
          <w:sz w:val="16"/>
          <w:szCs w:val="16"/>
        </w:rPr>
        <w:t>Esta Acta consta de</w:t>
      </w:r>
      <w:r w:rsidRPr="00B04D03">
        <w:rPr>
          <w:rFonts w:ascii="Arial Narrow" w:eastAsia="Calibri" w:hAnsi="Arial Narrow" w:cs="Calibri"/>
          <w:b/>
          <w:sz w:val="16"/>
          <w:szCs w:val="16"/>
        </w:rPr>
        <w:t xml:space="preserve"> 0</w:t>
      </w:r>
      <w:r w:rsidR="000A429D" w:rsidRPr="00B04D03">
        <w:rPr>
          <w:rFonts w:ascii="Arial Narrow" w:eastAsia="Calibri" w:hAnsi="Arial Narrow" w:cs="Calibri"/>
          <w:b/>
          <w:sz w:val="16"/>
          <w:szCs w:val="16"/>
        </w:rPr>
        <w:t>5</w:t>
      </w:r>
      <w:r w:rsidRPr="00B04D03">
        <w:rPr>
          <w:rFonts w:ascii="Arial Narrow" w:eastAsia="Calibri" w:hAnsi="Arial Narrow" w:cs="Calibri"/>
          <w:b/>
          <w:sz w:val="16"/>
          <w:szCs w:val="16"/>
        </w:rPr>
        <w:t xml:space="preserve"> </w:t>
      </w:r>
      <w:r w:rsidRPr="00B04D03">
        <w:rPr>
          <w:rFonts w:ascii="Arial Narrow" w:eastAsia="Calibri" w:hAnsi="Arial Narrow" w:cs="Calibri"/>
          <w:sz w:val="16"/>
          <w:szCs w:val="16"/>
        </w:rPr>
        <w:t>páginas, firmadas para los efectos legales y de conformidad por los servidores públicos asistentes al</w:t>
      </w:r>
      <w:r w:rsidRPr="00B04D03">
        <w:rPr>
          <w:rFonts w:ascii="Arial Narrow" w:hAnsi="Arial Narrow"/>
          <w:sz w:val="16"/>
          <w:szCs w:val="16"/>
        </w:rPr>
        <w:t xml:space="preserve"> </w:t>
      </w:r>
      <w:r w:rsidRPr="00B04D03">
        <w:rPr>
          <w:rFonts w:ascii="Arial Narrow" w:eastAsia="Calibri" w:hAnsi="Arial Narrow" w:cs="Calibri"/>
          <w:sz w:val="16"/>
          <w:szCs w:val="16"/>
        </w:rPr>
        <w:t>acto.</w:t>
      </w:r>
    </w:p>
    <w:p w14:paraId="2545BDA9" w14:textId="77777777" w:rsidR="00355A3A" w:rsidRPr="00B04D03" w:rsidRDefault="00355A3A" w:rsidP="00355A3A">
      <w:pPr>
        <w:ind w:right="-142"/>
        <w:jc w:val="both"/>
        <w:rPr>
          <w:rFonts w:ascii="Arial Narrow" w:eastAsia="Calibri" w:hAnsi="Arial Narrow" w:cs="Calibri"/>
          <w:sz w:val="16"/>
          <w:szCs w:val="16"/>
        </w:rPr>
      </w:pPr>
    </w:p>
    <w:p w14:paraId="7F89D601" w14:textId="62316E4B" w:rsidR="00355A3A" w:rsidRPr="00B04D03" w:rsidRDefault="00355A3A" w:rsidP="00355A3A">
      <w:pPr>
        <w:tabs>
          <w:tab w:val="left" w:pos="2280"/>
          <w:tab w:val="left" w:pos="9498"/>
        </w:tabs>
        <w:ind w:right="-142"/>
        <w:jc w:val="both"/>
        <w:rPr>
          <w:rFonts w:ascii="Arial Narrow" w:eastAsiaTheme="minorEastAsia" w:hAnsi="Arial Narrow" w:cstheme="majorHAnsi"/>
          <w:sz w:val="16"/>
          <w:szCs w:val="16"/>
          <w:lang w:val="es-MX" w:eastAsia="es-MX"/>
        </w:rPr>
      </w:pPr>
      <w:r w:rsidRPr="00B04D03">
        <w:rPr>
          <w:rFonts w:ascii="Arial Narrow" w:eastAsiaTheme="minorEastAsia" w:hAnsi="Arial Narrow" w:cstheme="majorHAnsi"/>
          <w:sz w:val="16"/>
          <w:szCs w:val="16"/>
          <w:lang w:val="es-MX" w:eastAsia="es-MX"/>
        </w:rPr>
        <w:t xml:space="preserve">Con lo anterior se da por terminada la presente Acta el mismo día que dio inicio, siendo las </w:t>
      </w:r>
      <w:r w:rsidR="00601147" w:rsidRPr="00B04D03">
        <w:rPr>
          <w:rFonts w:ascii="Arial Narrow" w:eastAsiaTheme="minorEastAsia" w:hAnsi="Arial Narrow" w:cstheme="majorHAnsi"/>
          <w:b/>
          <w:sz w:val="16"/>
          <w:szCs w:val="16"/>
          <w:lang w:val="es-MX" w:eastAsia="es-MX"/>
        </w:rPr>
        <w:t>1</w:t>
      </w:r>
      <w:r w:rsidR="000D51B2" w:rsidRPr="00B04D03">
        <w:rPr>
          <w:rFonts w:ascii="Arial Narrow" w:eastAsiaTheme="minorEastAsia" w:hAnsi="Arial Narrow" w:cstheme="majorHAnsi"/>
          <w:b/>
          <w:sz w:val="16"/>
          <w:szCs w:val="16"/>
          <w:lang w:val="es-MX" w:eastAsia="es-MX"/>
        </w:rPr>
        <w:t>4</w:t>
      </w:r>
      <w:r w:rsidR="00601147" w:rsidRPr="00B04D03">
        <w:rPr>
          <w:rFonts w:ascii="Arial Narrow" w:eastAsiaTheme="minorEastAsia" w:hAnsi="Arial Narrow" w:cstheme="majorHAnsi"/>
          <w:b/>
          <w:sz w:val="16"/>
          <w:szCs w:val="16"/>
          <w:lang w:val="es-MX" w:eastAsia="es-MX"/>
        </w:rPr>
        <w:t>:</w:t>
      </w:r>
      <w:r w:rsidR="009508A0" w:rsidRPr="00B04D03">
        <w:rPr>
          <w:rFonts w:ascii="Arial Narrow" w:eastAsiaTheme="minorEastAsia" w:hAnsi="Arial Narrow" w:cstheme="majorHAnsi"/>
          <w:b/>
          <w:sz w:val="16"/>
          <w:szCs w:val="16"/>
          <w:lang w:val="es-MX" w:eastAsia="es-MX"/>
        </w:rPr>
        <w:t>5</w:t>
      </w:r>
      <w:r w:rsidR="004975E8" w:rsidRPr="00B04D03">
        <w:rPr>
          <w:rFonts w:ascii="Arial Narrow" w:eastAsiaTheme="minorEastAsia" w:hAnsi="Arial Narrow" w:cstheme="majorHAnsi"/>
          <w:b/>
          <w:sz w:val="16"/>
          <w:szCs w:val="16"/>
          <w:lang w:val="es-MX" w:eastAsia="es-MX"/>
        </w:rPr>
        <w:t>1</w:t>
      </w:r>
      <w:r w:rsidRPr="00B04D03">
        <w:rPr>
          <w:rFonts w:ascii="Arial Narrow" w:eastAsiaTheme="minorEastAsia" w:hAnsi="Arial Narrow" w:cstheme="majorHAnsi"/>
          <w:sz w:val="16"/>
          <w:szCs w:val="16"/>
          <w:lang w:val="es-MX" w:eastAsia="es-MX"/>
        </w:rPr>
        <w:t xml:space="preserve"> horas, firmando de conformidad los que en ella intervinieron para dejar constancia.</w:t>
      </w:r>
    </w:p>
    <w:p w14:paraId="65E3EDDB" w14:textId="77777777" w:rsidR="00355A3A" w:rsidRPr="00B04D03" w:rsidRDefault="00355A3A" w:rsidP="00355A3A">
      <w:pPr>
        <w:jc w:val="both"/>
        <w:rPr>
          <w:rFonts w:ascii="Arial Narrow" w:eastAsia="Calibri" w:hAnsi="Arial Narrow" w:cs="Calibri"/>
          <w:sz w:val="16"/>
          <w:szCs w:val="16"/>
        </w:rPr>
      </w:pPr>
    </w:p>
    <w:p w14:paraId="16F471A5" w14:textId="3AB878FF" w:rsidR="00136FFD" w:rsidRPr="00B04D03" w:rsidRDefault="00355A3A" w:rsidP="00355A3A">
      <w:pPr>
        <w:tabs>
          <w:tab w:val="left" w:pos="2280"/>
          <w:tab w:val="left" w:pos="9498"/>
        </w:tabs>
        <w:jc w:val="both"/>
        <w:rPr>
          <w:rFonts w:ascii="Arial Narrow" w:eastAsiaTheme="minorEastAsia" w:hAnsi="Arial Narrow" w:cstheme="majorHAnsi"/>
          <w:b/>
          <w:sz w:val="16"/>
          <w:szCs w:val="16"/>
          <w:lang w:val="es-MX" w:eastAsia="es-MX"/>
        </w:rPr>
      </w:pPr>
      <w:r w:rsidRPr="00B04D03">
        <w:rPr>
          <w:rFonts w:ascii="Arial Narrow" w:eastAsiaTheme="minorEastAsia" w:hAnsi="Arial Narrow" w:cstheme="majorHAnsi"/>
          <w:b/>
          <w:sz w:val="16"/>
          <w:szCs w:val="16"/>
          <w:lang w:val="es-MX" w:eastAsia="es-MX"/>
        </w:rPr>
        <w:t>CONSTE.</w:t>
      </w:r>
    </w:p>
    <w:p w14:paraId="2BC75E94" w14:textId="77777777" w:rsidR="000E3ECD" w:rsidRPr="00B04D03" w:rsidRDefault="000E3ECD" w:rsidP="00355A3A">
      <w:pPr>
        <w:tabs>
          <w:tab w:val="left" w:pos="2280"/>
          <w:tab w:val="left" w:pos="9498"/>
        </w:tabs>
        <w:jc w:val="both"/>
        <w:rPr>
          <w:rFonts w:ascii="Arial Narrow" w:eastAsiaTheme="minorEastAsia" w:hAnsi="Arial Narrow" w:cstheme="majorHAnsi"/>
          <w:b/>
          <w:sz w:val="16"/>
          <w:szCs w:val="16"/>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43"/>
        <w:gridCol w:w="3051"/>
        <w:gridCol w:w="2898"/>
      </w:tblGrid>
      <w:tr w:rsidR="00355A3A" w:rsidRPr="007E5751" w14:paraId="6E98DDA8" w14:textId="77777777" w:rsidTr="005802D6">
        <w:trPr>
          <w:trHeight w:val="380"/>
          <w:tblHeader/>
          <w:jc w:val="center"/>
        </w:trPr>
        <w:tc>
          <w:tcPr>
            <w:tcW w:w="1368" w:type="dxa"/>
            <w:shd w:val="clear" w:color="auto" w:fill="404040" w:themeFill="text1" w:themeFillTint="BF"/>
            <w:vAlign w:val="center"/>
          </w:tcPr>
          <w:p w14:paraId="5CCF3A08" w14:textId="77777777" w:rsidR="00355A3A" w:rsidRPr="007E5751" w:rsidRDefault="00355A3A" w:rsidP="00A82BFA">
            <w:pPr>
              <w:jc w:val="center"/>
              <w:rPr>
                <w:rFonts w:ascii="Arial Narrow" w:hAnsi="Arial Narrow" w:cstheme="minorHAnsi"/>
                <w:b/>
                <w:iCs/>
                <w:color w:val="FFFFFF" w:themeColor="background1"/>
                <w:sz w:val="18"/>
                <w:szCs w:val="18"/>
              </w:rPr>
            </w:pPr>
            <w:r w:rsidRPr="007E5751">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14F23D9E" w14:textId="77777777" w:rsidR="00355A3A" w:rsidRPr="007E5751" w:rsidRDefault="00355A3A" w:rsidP="00A82BFA">
            <w:pPr>
              <w:jc w:val="center"/>
              <w:rPr>
                <w:rFonts w:ascii="Arial Narrow" w:hAnsi="Arial Narrow" w:cstheme="minorHAnsi"/>
                <w:b/>
                <w:iCs/>
                <w:color w:val="FFFFFF" w:themeColor="background1"/>
                <w:sz w:val="18"/>
                <w:szCs w:val="18"/>
              </w:rPr>
            </w:pPr>
            <w:r w:rsidRPr="007E5751">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2C32A1C7" w14:textId="77777777" w:rsidR="00355A3A" w:rsidRPr="007E5751" w:rsidRDefault="00355A3A" w:rsidP="00A82BFA">
            <w:pPr>
              <w:jc w:val="center"/>
              <w:rPr>
                <w:rFonts w:ascii="Arial Narrow" w:hAnsi="Arial Narrow" w:cstheme="minorHAnsi"/>
                <w:b/>
                <w:iCs/>
                <w:color w:val="FFFFFF" w:themeColor="background1"/>
                <w:sz w:val="18"/>
                <w:szCs w:val="18"/>
              </w:rPr>
            </w:pPr>
            <w:r w:rsidRPr="007E5751">
              <w:rPr>
                <w:rFonts w:ascii="Arial Narrow" w:hAnsi="Arial Narrow" w:cstheme="minorHAnsi"/>
                <w:b/>
                <w:iCs/>
                <w:color w:val="FFFFFF" w:themeColor="background1"/>
                <w:sz w:val="18"/>
                <w:szCs w:val="18"/>
              </w:rPr>
              <w:t xml:space="preserve">CARGO </w:t>
            </w:r>
          </w:p>
        </w:tc>
        <w:tc>
          <w:tcPr>
            <w:tcW w:w="2898" w:type="dxa"/>
            <w:shd w:val="clear" w:color="auto" w:fill="404040" w:themeFill="text1" w:themeFillTint="BF"/>
          </w:tcPr>
          <w:p w14:paraId="2D751ECB" w14:textId="77777777" w:rsidR="00355A3A" w:rsidRPr="007E5751" w:rsidRDefault="00355A3A" w:rsidP="00A82BFA">
            <w:pPr>
              <w:jc w:val="center"/>
              <w:rPr>
                <w:rFonts w:ascii="Arial Narrow" w:hAnsi="Arial Narrow" w:cstheme="minorHAnsi"/>
                <w:b/>
                <w:iCs/>
                <w:color w:val="FFFFFF" w:themeColor="background1"/>
                <w:sz w:val="18"/>
                <w:szCs w:val="18"/>
              </w:rPr>
            </w:pPr>
          </w:p>
          <w:p w14:paraId="012B20E0" w14:textId="77777777" w:rsidR="00355A3A" w:rsidRPr="007E5751" w:rsidRDefault="00355A3A" w:rsidP="00A82BFA">
            <w:pPr>
              <w:jc w:val="center"/>
              <w:rPr>
                <w:rFonts w:ascii="Arial Narrow" w:hAnsi="Arial Narrow" w:cstheme="minorHAnsi"/>
                <w:b/>
                <w:iCs/>
                <w:color w:val="FFFFFF" w:themeColor="background1"/>
                <w:sz w:val="18"/>
                <w:szCs w:val="18"/>
              </w:rPr>
            </w:pPr>
            <w:r w:rsidRPr="007E5751">
              <w:rPr>
                <w:rFonts w:ascii="Arial Narrow" w:hAnsi="Arial Narrow" w:cstheme="minorHAnsi"/>
                <w:b/>
                <w:iCs/>
                <w:color w:val="FFFFFF" w:themeColor="background1"/>
                <w:sz w:val="18"/>
                <w:szCs w:val="18"/>
              </w:rPr>
              <w:t>FIRMA</w:t>
            </w:r>
          </w:p>
        </w:tc>
      </w:tr>
      <w:tr w:rsidR="00355A3A" w:rsidRPr="007E5751" w14:paraId="0E1BEECC" w14:textId="77777777" w:rsidTr="00AB4791">
        <w:trPr>
          <w:trHeight w:val="1446"/>
          <w:jc w:val="center"/>
        </w:trPr>
        <w:tc>
          <w:tcPr>
            <w:tcW w:w="1368" w:type="dxa"/>
            <w:vAlign w:val="center"/>
          </w:tcPr>
          <w:p w14:paraId="797C5D48" w14:textId="77777777" w:rsidR="00355A3A" w:rsidRPr="007E5751" w:rsidRDefault="00355A3A" w:rsidP="00A82BFA">
            <w:pPr>
              <w:jc w:val="center"/>
              <w:rPr>
                <w:rFonts w:ascii="Arial Narrow" w:hAnsi="Arial Narrow" w:cstheme="minorHAnsi"/>
                <w:sz w:val="18"/>
                <w:szCs w:val="18"/>
              </w:rPr>
            </w:pPr>
            <w:r w:rsidRPr="007E5751">
              <w:rPr>
                <w:rFonts w:ascii="Arial Narrow" w:hAnsi="Arial Narrow" w:cstheme="minorHAnsi"/>
                <w:sz w:val="18"/>
                <w:szCs w:val="18"/>
              </w:rPr>
              <w:t>1</w:t>
            </w:r>
          </w:p>
        </w:tc>
        <w:tc>
          <w:tcPr>
            <w:tcW w:w="2743" w:type="dxa"/>
            <w:shd w:val="clear" w:color="auto" w:fill="auto"/>
            <w:vAlign w:val="center"/>
          </w:tcPr>
          <w:p w14:paraId="33138413" w14:textId="77777777" w:rsidR="00355A3A" w:rsidRPr="007E5751" w:rsidRDefault="00355A3A" w:rsidP="00A82BFA">
            <w:pPr>
              <w:jc w:val="center"/>
              <w:rPr>
                <w:rFonts w:ascii="Arial Narrow" w:hAnsi="Arial Narrow" w:cstheme="minorHAnsi"/>
                <w:b/>
                <w:bCs/>
                <w:smallCaps/>
                <w:sz w:val="18"/>
                <w:szCs w:val="18"/>
                <w:lang w:val="es-MX"/>
              </w:rPr>
            </w:pPr>
            <w:r w:rsidRPr="007E5751">
              <w:rPr>
                <w:rFonts w:ascii="Arial Narrow" w:hAnsi="Arial Narrow" w:cstheme="minorHAnsi"/>
                <w:b/>
                <w:bCs/>
                <w:smallCaps/>
                <w:sz w:val="18"/>
                <w:szCs w:val="18"/>
                <w:lang w:val="es-MX"/>
              </w:rPr>
              <w:t>LIC. ABRAHAM YASIR MACIEL MONTOYA</w:t>
            </w:r>
          </w:p>
        </w:tc>
        <w:tc>
          <w:tcPr>
            <w:tcW w:w="3051" w:type="dxa"/>
            <w:shd w:val="clear" w:color="auto" w:fill="auto"/>
            <w:vAlign w:val="center"/>
          </w:tcPr>
          <w:p w14:paraId="0EBE9C8E" w14:textId="77777777" w:rsidR="00355A3A" w:rsidRPr="007E5751" w:rsidRDefault="00355A3A" w:rsidP="00A82BFA">
            <w:pPr>
              <w:rPr>
                <w:rFonts w:ascii="Arial Narrow" w:hAnsi="Arial Narrow" w:cstheme="minorHAnsi"/>
                <w:smallCaps/>
                <w:sz w:val="18"/>
                <w:szCs w:val="18"/>
              </w:rPr>
            </w:pPr>
          </w:p>
          <w:p w14:paraId="4188AA49" w14:textId="77777777" w:rsidR="00355A3A" w:rsidRPr="007E5751" w:rsidRDefault="00355A3A" w:rsidP="00A82BFA">
            <w:pPr>
              <w:jc w:val="center"/>
              <w:rPr>
                <w:rFonts w:ascii="Arial Narrow" w:hAnsi="Arial Narrow" w:cstheme="minorHAnsi"/>
                <w:smallCaps/>
                <w:sz w:val="18"/>
                <w:szCs w:val="18"/>
              </w:rPr>
            </w:pPr>
          </w:p>
          <w:p w14:paraId="32F97CED" w14:textId="77777777" w:rsidR="00355A3A" w:rsidRPr="007E5751" w:rsidRDefault="00355A3A" w:rsidP="00A82BFA">
            <w:pPr>
              <w:jc w:val="center"/>
              <w:rPr>
                <w:rFonts w:ascii="Arial Narrow" w:hAnsi="Arial Narrow" w:cstheme="minorHAnsi"/>
                <w:smallCaps/>
                <w:sz w:val="18"/>
                <w:szCs w:val="18"/>
              </w:rPr>
            </w:pPr>
            <w:r w:rsidRPr="007E5751">
              <w:rPr>
                <w:rFonts w:ascii="Arial Narrow" w:hAnsi="Arial Narrow" w:cstheme="minorHAnsi"/>
                <w:smallCaps/>
                <w:sz w:val="18"/>
                <w:szCs w:val="18"/>
              </w:rPr>
              <w:t>COORDINADOR DE ADQUISICIONES DEL O.P.D. SERVICIOS DE SALUD JALISCO</w:t>
            </w:r>
          </w:p>
          <w:p w14:paraId="283A51BD" w14:textId="77777777" w:rsidR="00355A3A" w:rsidRPr="007E5751" w:rsidRDefault="00355A3A" w:rsidP="00A82BFA">
            <w:pPr>
              <w:rPr>
                <w:rFonts w:ascii="Arial Narrow" w:hAnsi="Arial Narrow" w:cstheme="minorHAnsi"/>
                <w:smallCaps/>
                <w:sz w:val="18"/>
                <w:szCs w:val="18"/>
              </w:rPr>
            </w:pPr>
          </w:p>
          <w:p w14:paraId="605E77A1" w14:textId="77777777" w:rsidR="00355A3A" w:rsidRPr="007E5751" w:rsidRDefault="00355A3A" w:rsidP="00A82BFA">
            <w:pPr>
              <w:rPr>
                <w:rFonts w:ascii="Arial Narrow" w:hAnsi="Arial Narrow" w:cstheme="minorHAnsi"/>
                <w:sz w:val="18"/>
                <w:szCs w:val="18"/>
              </w:rPr>
            </w:pPr>
          </w:p>
        </w:tc>
        <w:tc>
          <w:tcPr>
            <w:tcW w:w="2898" w:type="dxa"/>
          </w:tcPr>
          <w:p w14:paraId="23204FA1" w14:textId="77777777" w:rsidR="00355A3A" w:rsidRPr="007E5751" w:rsidRDefault="00355A3A" w:rsidP="00A82BFA">
            <w:pPr>
              <w:rPr>
                <w:rFonts w:ascii="Arial Narrow" w:hAnsi="Arial Narrow" w:cstheme="minorHAnsi"/>
                <w:sz w:val="18"/>
                <w:szCs w:val="18"/>
                <w:highlight w:val="yellow"/>
              </w:rPr>
            </w:pPr>
          </w:p>
          <w:p w14:paraId="299B9BCC" w14:textId="77777777" w:rsidR="00355A3A" w:rsidRPr="007E5751" w:rsidRDefault="00355A3A" w:rsidP="00A82BFA">
            <w:pPr>
              <w:rPr>
                <w:rFonts w:ascii="Arial Narrow" w:hAnsi="Arial Narrow" w:cstheme="minorHAnsi"/>
                <w:sz w:val="18"/>
                <w:szCs w:val="18"/>
                <w:highlight w:val="yellow"/>
              </w:rPr>
            </w:pPr>
          </w:p>
          <w:p w14:paraId="51B49F73" w14:textId="77777777" w:rsidR="00355A3A" w:rsidRPr="007E5751" w:rsidRDefault="00355A3A" w:rsidP="00A82BFA">
            <w:pPr>
              <w:rPr>
                <w:rFonts w:ascii="Arial Narrow" w:hAnsi="Arial Narrow" w:cstheme="minorHAnsi"/>
                <w:sz w:val="18"/>
                <w:szCs w:val="18"/>
                <w:highlight w:val="yellow"/>
              </w:rPr>
            </w:pPr>
          </w:p>
          <w:p w14:paraId="1955DD6A" w14:textId="77777777" w:rsidR="00355A3A" w:rsidRPr="007E5751" w:rsidRDefault="00355A3A" w:rsidP="00A82BFA">
            <w:pPr>
              <w:rPr>
                <w:rFonts w:ascii="Arial Narrow" w:hAnsi="Arial Narrow" w:cstheme="minorHAnsi"/>
                <w:sz w:val="18"/>
                <w:szCs w:val="18"/>
                <w:highlight w:val="yellow"/>
              </w:rPr>
            </w:pPr>
          </w:p>
        </w:tc>
      </w:tr>
      <w:tr w:rsidR="00355A3A" w:rsidRPr="007E5751" w14:paraId="53F4C2DA" w14:textId="77777777" w:rsidTr="00AB4791">
        <w:trPr>
          <w:trHeight w:val="1446"/>
          <w:jc w:val="center"/>
        </w:trPr>
        <w:tc>
          <w:tcPr>
            <w:tcW w:w="1368" w:type="dxa"/>
            <w:vAlign w:val="center"/>
          </w:tcPr>
          <w:p w14:paraId="60A4BFEE" w14:textId="77777777" w:rsidR="00355A3A" w:rsidRPr="007E5751" w:rsidRDefault="00355A3A" w:rsidP="00A82BFA">
            <w:pPr>
              <w:jc w:val="center"/>
              <w:rPr>
                <w:rFonts w:ascii="Arial Narrow" w:hAnsi="Arial Narrow" w:cstheme="minorHAnsi"/>
                <w:sz w:val="18"/>
                <w:szCs w:val="18"/>
              </w:rPr>
            </w:pPr>
            <w:r w:rsidRPr="007E5751">
              <w:rPr>
                <w:rFonts w:ascii="Arial Narrow" w:hAnsi="Arial Narrow" w:cstheme="minorHAnsi"/>
                <w:sz w:val="18"/>
                <w:szCs w:val="18"/>
              </w:rPr>
              <w:lastRenderedPageBreak/>
              <w:t>2</w:t>
            </w:r>
          </w:p>
        </w:tc>
        <w:tc>
          <w:tcPr>
            <w:tcW w:w="2743" w:type="dxa"/>
            <w:shd w:val="clear" w:color="auto" w:fill="auto"/>
            <w:vAlign w:val="center"/>
          </w:tcPr>
          <w:p w14:paraId="2B63F3AA" w14:textId="54900983" w:rsidR="00355A3A" w:rsidRPr="007E5751" w:rsidRDefault="00360FE9" w:rsidP="00A82BFA">
            <w:pPr>
              <w:spacing w:line="276" w:lineRule="auto"/>
              <w:jc w:val="center"/>
              <w:rPr>
                <w:rFonts w:ascii="Arial Narrow" w:hAnsi="Arial Narrow" w:cstheme="minorHAnsi"/>
                <w:b/>
                <w:bCs/>
                <w:smallCaps/>
                <w:sz w:val="18"/>
                <w:szCs w:val="18"/>
                <w:lang w:val="es-MX"/>
              </w:rPr>
            </w:pPr>
            <w:r w:rsidRPr="00360FE9">
              <w:rPr>
                <w:rFonts w:ascii="Arial Narrow" w:hAnsi="Arial Narrow" w:cstheme="minorHAnsi"/>
                <w:b/>
                <w:bCs/>
                <w:smallCaps/>
                <w:sz w:val="18"/>
                <w:szCs w:val="18"/>
                <w:lang w:val="es-MX"/>
              </w:rPr>
              <w:t>LIC. ANGELICA VILLEGAS TORRES</w:t>
            </w:r>
          </w:p>
        </w:tc>
        <w:tc>
          <w:tcPr>
            <w:tcW w:w="3051" w:type="dxa"/>
            <w:shd w:val="clear" w:color="auto" w:fill="auto"/>
            <w:vAlign w:val="center"/>
          </w:tcPr>
          <w:p w14:paraId="3487914F" w14:textId="77777777" w:rsidR="00355A3A" w:rsidRPr="007E5751" w:rsidRDefault="00355A3A" w:rsidP="00A82BFA">
            <w:pPr>
              <w:spacing w:line="276" w:lineRule="auto"/>
              <w:jc w:val="center"/>
              <w:rPr>
                <w:rFonts w:ascii="Arial Narrow" w:hAnsi="Arial Narrow" w:cstheme="minorHAnsi"/>
                <w:smallCaps/>
                <w:sz w:val="18"/>
                <w:szCs w:val="18"/>
                <w:lang w:val="es-MX"/>
              </w:rPr>
            </w:pPr>
          </w:p>
          <w:p w14:paraId="0E2E9F16" w14:textId="77777777" w:rsidR="00677C4B" w:rsidRPr="007E5751" w:rsidRDefault="00677C4B" w:rsidP="00677C4B">
            <w:pPr>
              <w:jc w:val="center"/>
              <w:rPr>
                <w:rFonts w:ascii="Arial Narrow" w:hAnsi="Arial Narrow"/>
                <w:bCs/>
                <w:sz w:val="18"/>
                <w:szCs w:val="18"/>
              </w:rPr>
            </w:pPr>
            <w:r w:rsidRPr="007E5751">
              <w:rPr>
                <w:rFonts w:ascii="Arial Narrow" w:hAnsi="Arial Narrow" w:cstheme="majorHAnsi"/>
                <w:sz w:val="18"/>
                <w:szCs w:val="18"/>
              </w:rPr>
              <w:t xml:space="preserve">REPRESENTANTE SUPLENTE </w:t>
            </w:r>
            <w:r w:rsidRPr="007E5751">
              <w:rPr>
                <w:rFonts w:ascii="Arial Narrow" w:hAnsi="Arial Narrow"/>
                <w:bCs/>
                <w:sz w:val="18"/>
                <w:szCs w:val="18"/>
              </w:rPr>
              <w:t>DEL ÓRGANO INTERNO DE CONTROL EN EL O.P.D. SERVICIOS DE SALUD JALISCO</w:t>
            </w:r>
          </w:p>
          <w:p w14:paraId="1C7B9990" w14:textId="77777777" w:rsidR="00355A3A" w:rsidRPr="007E5751" w:rsidRDefault="00355A3A" w:rsidP="00A82BFA">
            <w:pPr>
              <w:spacing w:line="276" w:lineRule="auto"/>
              <w:jc w:val="center"/>
              <w:rPr>
                <w:rFonts w:ascii="Arial Narrow" w:hAnsi="Arial Narrow" w:cstheme="minorHAnsi"/>
                <w:smallCaps/>
                <w:sz w:val="18"/>
                <w:szCs w:val="18"/>
              </w:rPr>
            </w:pPr>
          </w:p>
        </w:tc>
        <w:tc>
          <w:tcPr>
            <w:tcW w:w="2898" w:type="dxa"/>
          </w:tcPr>
          <w:p w14:paraId="4CBEEF72" w14:textId="77777777" w:rsidR="00355A3A" w:rsidRPr="007E5751" w:rsidRDefault="00355A3A" w:rsidP="00A82BFA">
            <w:pPr>
              <w:rPr>
                <w:rFonts w:ascii="Arial Narrow" w:hAnsi="Arial Narrow" w:cstheme="minorHAnsi"/>
                <w:sz w:val="18"/>
                <w:szCs w:val="18"/>
                <w:highlight w:val="yellow"/>
              </w:rPr>
            </w:pPr>
          </w:p>
        </w:tc>
      </w:tr>
      <w:tr w:rsidR="00AB4791" w:rsidRPr="007E5751" w14:paraId="31C63898" w14:textId="77777777" w:rsidTr="00AB4791">
        <w:trPr>
          <w:trHeight w:val="1446"/>
          <w:jc w:val="center"/>
        </w:trPr>
        <w:tc>
          <w:tcPr>
            <w:tcW w:w="1368" w:type="dxa"/>
            <w:vAlign w:val="center"/>
          </w:tcPr>
          <w:p w14:paraId="6FE4083F" w14:textId="77777777" w:rsidR="00AB4791" w:rsidRPr="007E5751" w:rsidRDefault="00AB4791" w:rsidP="00AB4791">
            <w:pPr>
              <w:jc w:val="center"/>
              <w:rPr>
                <w:rFonts w:ascii="Arial Narrow" w:hAnsi="Arial Narrow" w:cstheme="minorHAnsi"/>
                <w:sz w:val="18"/>
                <w:szCs w:val="18"/>
              </w:rPr>
            </w:pPr>
            <w:r w:rsidRPr="007E5751">
              <w:rPr>
                <w:rFonts w:ascii="Arial Narrow" w:hAnsi="Arial Narrow" w:cstheme="minorHAnsi"/>
                <w:sz w:val="18"/>
                <w:szCs w:val="18"/>
              </w:rPr>
              <w:t>3</w:t>
            </w:r>
          </w:p>
        </w:tc>
        <w:tc>
          <w:tcPr>
            <w:tcW w:w="2743" w:type="dxa"/>
            <w:shd w:val="clear" w:color="auto" w:fill="auto"/>
            <w:vAlign w:val="center"/>
          </w:tcPr>
          <w:p w14:paraId="1A1D5E09" w14:textId="5FE69C42" w:rsidR="00AB4791" w:rsidRPr="00AB4791" w:rsidRDefault="00A37325" w:rsidP="00AB4791">
            <w:pPr>
              <w:jc w:val="center"/>
              <w:rPr>
                <w:rFonts w:ascii="Arial Narrow" w:hAnsi="Arial Narrow" w:cstheme="majorHAnsi"/>
                <w:b/>
                <w:color w:val="FF0000"/>
                <w:sz w:val="18"/>
                <w:szCs w:val="18"/>
                <w:highlight w:val="yellow"/>
              </w:rPr>
            </w:pPr>
            <w:r w:rsidRPr="00A37325">
              <w:rPr>
                <w:rFonts w:ascii="Arial Narrow" w:hAnsi="Arial Narrow" w:cstheme="minorHAnsi"/>
                <w:b/>
                <w:bCs/>
                <w:smallCaps/>
                <w:sz w:val="18"/>
                <w:szCs w:val="18"/>
                <w:lang w:val="es-MX"/>
              </w:rPr>
              <w:t>DR. JUAN RAMÓN TORRES MÁRQUEZ</w:t>
            </w:r>
          </w:p>
        </w:tc>
        <w:tc>
          <w:tcPr>
            <w:tcW w:w="3051" w:type="dxa"/>
            <w:shd w:val="clear" w:color="auto" w:fill="auto"/>
            <w:vAlign w:val="center"/>
          </w:tcPr>
          <w:p w14:paraId="0BF81804" w14:textId="77777777" w:rsidR="00AB4791" w:rsidRPr="00A37325" w:rsidRDefault="00AB4791" w:rsidP="00AB4791">
            <w:pPr>
              <w:snapToGrid w:val="0"/>
              <w:jc w:val="center"/>
              <w:rPr>
                <w:rFonts w:ascii="Arial Narrow" w:hAnsi="Arial Narrow" w:cs="Arial"/>
                <w:b/>
                <w:bCs/>
                <w:sz w:val="18"/>
                <w:szCs w:val="18"/>
              </w:rPr>
            </w:pPr>
            <w:r w:rsidRPr="00A37325">
              <w:rPr>
                <w:rFonts w:ascii="Arial Narrow" w:hAnsi="Arial Narrow" w:cs="Arial"/>
                <w:b/>
                <w:bCs/>
                <w:sz w:val="18"/>
                <w:szCs w:val="18"/>
              </w:rPr>
              <w:t>ÁREA REQUIRENTE</w:t>
            </w:r>
          </w:p>
          <w:p w14:paraId="47BE0FA5" w14:textId="577741A8" w:rsidR="00AB4791" w:rsidRPr="00AB4791" w:rsidRDefault="00A37325" w:rsidP="00AB4791">
            <w:pPr>
              <w:snapToGrid w:val="0"/>
              <w:jc w:val="center"/>
              <w:rPr>
                <w:rFonts w:ascii="Arial Narrow" w:hAnsi="Arial Narrow" w:cs="Arial"/>
                <w:sz w:val="18"/>
                <w:szCs w:val="18"/>
              </w:rPr>
            </w:pPr>
            <w:r>
              <w:rPr>
                <w:rFonts w:ascii="Arial Narrow" w:hAnsi="Arial Narrow" w:cs="Arial"/>
                <w:sz w:val="18"/>
                <w:szCs w:val="18"/>
              </w:rPr>
              <w:t>SUBDIRECTOR GENERAL MÉDICO DEL O.P.D. SERVICIOS DE SALUD JALISCO</w:t>
            </w:r>
          </w:p>
          <w:p w14:paraId="50462208" w14:textId="19099681" w:rsidR="00AB4791" w:rsidRPr="00AB4791" w:rsidRDefault="00AB4791" w:rsidP="00AB4791">
            <w:pPr>
              <w:snapToGrid w:val="0"/>
              <w:jc w:val="center"/>
              <w:rPr>
                <w:rFonts w:ascii="Arial Narrow" w:hAnsi="Arial Narrow"/>
                <w:color w:val="FF0000"/>
                <w:sz w:val="18"/>
                <w:szCs w:val="18"/>
              </w:rPr>
            </w:pPr>
          </w:p>
        </w:tc>
        <w:tc>
          <w:tcPr>
            <w:tcW w:w="2898" w:type="dxa"/>
          </w:tcPr>
          <w:p w14:paraId="2D946A7E" w14:textId="77777777" w:rsidR="00AB4791" w:rsidRPr="007E5751" w:rsidRDefault="00AB4791" w:rsidP="00AB4791">
            <w:pPr>
              <w:rPr>
                <w:rFonts w:ascii="Arial Narrow" w:hAnsi="Arial Narrow" w:cstheme="minorHAnsi"/>
                <w:sz w:val="18"/>
                <w:szCs w:val="18"/>
                <w:highlight w:val="yellow"/>
              </w:rPr>
            </w:pPr>
          </w:p>
        </w:tc>
      </w:tr>
      <w:tr w:rsidR="00AB4791" w:rsidRPr="007E5751" w14:paraId="6D8218A1" w14:textId="77777777" w:rsidTr="00AB4791">
        <w:trPr>
          <w:trHeight w:val="1446"/>
          <w:jc w:val="center"/>
        </w:trPr>
        <w:tc>
          <w:tcPr>
            <w:tcW w:w="1368" w:type="dxa"/>
            <w:vAlign w:val="center"/>
          </w:tcPr>
          <w:p w14:paraId="1C75EA60" w14:textId="0F8F9C17" w:rsidR="00AB4791" w:rsidRPr="007E5751" w:rsidRDefault="00AB4791" w:rsidP="00AB4791">
            <w:pPr>
              <w:jc w:val="center"/>
              <w:rPr>
                <w:rFonts w:ascii="Arial Narrow" w:hAnsi="Arial Narrow" w:cstheme="minorHAnsi"/>
                <w:sz w:val="18"/>
                <w:szCs w:val="18"/>
              </w:rPr>
            </w:pPr>
            <w:r>
              <w:rPr>
                <w:rFonts w:ascii="Arial Narrow" w:hAnsi="Arial Narrow" w:cstheme="minorHAnsi"/>
                <w:sz w:val="18"/>
                <w:szCs w:val="18"/>
              </w:rPr>
              <w:t>5</w:t>
            </w:r>
          </w:p>
        </w:tc>
        <w:tc>
          <w:tcPr>
            <w:tcW w:w="2743" w:type="dxa"/>
            <w:shd w:val="clear" w:color="auto" w:fill="auto"/>
            <w:vAlign w:val="center"/>
          </w:tcPr>
          <w:p w14:paraId="72AD1F77" w14:textId="382266DA" w:rsidR="00AB4791" w:rsidRPr="007E5751" w:rsidRDefault="00AB4791" w:rsidP="00AB4791">
            <w:pPr>
              <w:jc w:val="center"/>
              <w:rPr>
                <w:rFonts w:ascii="Arial Narrow" w:hAnsi="Arial Narrow"/>
                <w:b/>
                <w:bCs/>
                <w:color w:val="000000"/>
                <w:sz w:val="18"/>
                <w:szCs w:val="18"/>
              </w:rPr>
            </w:pPr>
            <w:r w:rsidRPr="007E5751">
              <w:rPr>
                <w:rFonts w:ascii="Arial Narrow" w:hAnsi="Arial Narrow"/>
                <w:b/>
                <w:bCs/>
                <w:color w:val="000000"/>
                <w:sz w:val="18"/>
                <w:szCs w:val="18"/>
              </w:rPr>
              <w:t>LIC. CARLOS ALEJANDRO ORQUIZ RAMÍREZ</w:t>
            </w:r>
          </w:p>
        </w:tc>
        <w:tc>
          <w:tcPr>
            <w:tcW w:w="3051" w:type="dxa"/>
            <w:shd w:val="clear" w:color="auto" w:fill="auto"/>
            <w:vAlign w:val="center"/>
          </w:tcPr>
          <w:p w14:paraId="769D1A14" w14:textId="77777777" w:rsidR="00AB4791" w:rsidRPr="007E5751" w:rsidRDefault="00AB4791" w:rsidP="00AB4791">
            <w:pPr>
              <w:snapToGrid w:val="0"/>
              <w:jc w:val="center"/>
              <w:rPr>
                <w:rFonts w:ascii="Arial Narrow" w:hAnsi="Arial Narrow" w:cstheme="minorHAnsi"/>
                <w:sz w:val="18"/>
                <w:szCs w:val="18"/>
              </w:rPr>
            </w:pPr>
          </w:p>
          <w:p w14:paraId="03FE693B" w14:textId="77777777" w:rsidR="00AB4791" w:rsidRPr="007E5751" w:rsidRDefault="00AB4791" w:rsidP="00AB4791">
            <w:pPr>
              <w:snapToGrid w:val="0"/>
              <w:jc w:val="center"/>
              <w:rPr>
                <w:rFonts w:ascii="Arial Narrow" w:hAnsi="Arial Narrow" w:cstheme="minorHAnsi"/>
                <w:sz w:val="18"/>
                <w:szCs w:val="18"/>
              </w:rPr>
            </w:pPr>
          </w:p>
          <w:p w14:paraId="5217A891" w14:textId="77777777" w:rsidR="00AB4791" w:rsidRPr="007E5751" w:rsidRDefault="00AB4791" w:rsidP="00AB4791">
            <w:pPr>
              <w:snapToGrid w:val="0"/>
              <w:jc w:val="center"/>
              <w:rPr>
                <w:rFonts w:ascii="Arial Narrow" w:hAnsi="Arial Narrow" w:cstheme="minorHAnsi"/>
                <w:sz w:val="18"/>
                <w:szCs w:val="18"/>
              </w:rPr>
            </w:pPr>
            <w:r w:rsidRPr="007E5751">
              <w:rPr>
                <w:rFonts w:ascii="Arial Narrow" w:hAnsi="Arial Narrow" w:cstheme="minorHAnsi"/>
                <w:sz w:val="18"/>
                <w:szCs w:val="18"/>
              </w:rPr>
              <w:t>SERVIDOR PÚBLICO DESIGNADO POR EL TITULAR DE LA UNIDAD CENTRALIZADA DE COMPRAS</w:t>
            </w:r>
          </w:p>
          <w:p w14:paraId="70AA9BFD" w14:textId="77777777" w:rsidR="00AB4791" w:rsidRPr="007E5751" w:rsidRDefault="00AB4791" w:rsidP="00AB4791">
            <w:pPr>
              <w:snapToGrid w:val="0"/>
              <w:jc w:val="center"/>
              <w:rPr>
                <w:rFonts w:ascii="Arial Narrow" w:hAnsi="Arial Narrow" w:cs="Arial"/>
                <w:color w:val="000000"/>
                <w:sz w:val="18"/>
                <w:szCs w:val="18"/>
              </w:rPr>
            </w:pPr>
          </w:p>
          <w:p w14:paraId="5C2F2687" w14:textId="77777777" w:rsidR="00AB4791" w:rsidRPr="007E5751" w:rsidRDefault="00AB4791" w:rsidP="00AB4791">
            <w:pPr>
              <w:snapToGrid w:val="0"/>
              <w:jc w:val="center"/>
              <w:rPr>
                <w:rFonts w:ascii="Arial Narrow" w:hAnsi="Arial Narrow" w:cs="Arial"/>
                <w:color w:val="000000"/>
                <w:sz w:val="18"/>
                <w:szCs w:val="18"/>
              </w:rPr>
            </w:pPr>
          </w:p>
        </w:tc>
        <w:tc>
          <w:tcPr>
            <w:tcW w:w="2898" w:type="dxa"/>
          </w:tcPr>
          <w:p w14:paraId="17E5FF5C" w14:textId="77777777" w:rsidR="00AB4791" w:rsidRPr="007E5751" w:rsidRDefault="00AB4791" w:rsidP="00AB4791">
            <w:pPr>
              <w:rPr>
                <w:rFonts w:ascii="Arial Narrow" w:hAnsi="Arial Narrow" w:cstheme="minorHAnsi"/>
                <w:sz w:val="18"/>
                <w:szCs w:val="18"/>
                <w:highlight w:val="yellow"/>
              </w:rPr>
            </w:pPr>
          </w:p>
        </w:tc>
      </w:tr>
    </w:tbl>
    <w:p w14:paraId="32F7B8C6" w14:textId="77777777" w:rsidR="00355A3A" w:rsidRPr="007E5751" w:rsidRDefault="00355A3A" w:rsidP="00355A3A">
      <w:pPr>
        <w:shd w:val="clear" w:color="auto" w:fill="FFFFFF"/>
        <w:jc w:val="both"/>
        <w:rPr>
          <w:rFonts w:ascii="Arial Narrow" w:hAnsi="Arial Narrow" w:cstheme="minorHAnsi"/>
          <w:color w:val="000000"/>
          <w:sz w:val="18"/>
          <w:szCs w:val="18"/>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835"/>
        <w:gridCol w:w="2835"/>
        <w:gridCol w:w="2977"/>
      </w:tblGrid>
      <w:tr w:rsidR="00355A3A" w:rsidRPr="007E5751" w14:paraId="0C30ECAF" w14:textId="77777777" w:rsidTr="00360FE9">
        <w:trPr>
          <w:trHeight w:val="409"/>
          <w:tblHeader/>
          <w:jc w:val="center"/>
        </w:trPr>
        <w:tc>
          <w:tcPr>
            <w:tcW w:w="1413" w:type="dxa"/>
            <w:shd w:val="clear" w:color="auto" w:fill="404040" w:themeFill="text1" w:themeFillTint="BF"/>
            <w:vAlign w:val="center"/>
          </w:tcPr>
          <w:p w14:paraId="64784723" w14:textId="77777777" w:rsidR="00355A3A" w:rsidRPr="007E5751" w:rsidRDefault="00355A3A" w:rsidP="00A82BFA">
            <w:pPr>
              <w:jc w:val="center"/>
              <w:rPr>
                <w:rFonts w:ascii="Arial Narrow" w:hAnsi="Arial Narrow" w:cstheme="minorHAnsi"/>
                <w:b/>
                <w:iCs/>
                <w:color w:val="FFFFFF" w:themeColor="background1"/>
                <w:sz w:val="18"/>
                <w:szCs w:val="18"/>
              </w:rPr>
            </w:pPr>
            <w:r w:rsidRPr="007E5751">
              <w:rPr>
                <w:rFonts w:ascii="Arial Narrow" w:hAnsi="Arial Narrow" w:cstheme="minorHAnsi"/>
                <w:b/>
                <w:iCs/>
                <w:color w:val="FFFFFF" w:themeColor="background1"/>
                <w:sz w:val="18"/>
                <w:szCs w:val="18"/>
              </w:rPr>
              <w:t>No.</w:t>
            </w:r>
          </w:p>
        </w:tc>
        <w:tc>
          <w:tcPr>
            <w:tcW w:w="2835" w:type="dxa"/>
            <w:shd w:val="clear" w:color="auto" w:fill="404040" w:themeFill="text1" w:themeFillTint="BF"/>
            <w:vAlign w:val="center"/>
          </w:tcPr>
          <w:p w14:paraId="754E074B" w14:textId="77777777" w:rsidR="00355A3A" w:rsidRPr="007E5751" w:rsidRDefault="00355A3A" w:rsidP="00A82BFA">
            <w:pPr>
              <w:jc w:val="center"/>
              <w:rPr>
                <w:rFonts w:ascii="Arial Narrow" w:hAnsi="Arial Narrow" w:cstheme="minorHAnsi"/>
                <w:b/>
                <w:iCs/>
                <w:color w:val="FFFFFF" w:themeColor="background1"/>
                <w:sz w:val="18"/>
                <w:szCs w:val="18"/>
              </w:rPr>
            </w:pPr>
            <w:r w:rsidRPr="007E5751">
              <w:rPr>
                <w:rFonts w:ascii="Arial Narrow" w:hAnsi="Arial Narrow" w:cstheme="minorHAnsi"/>
                <w:b/>
                <w:iCs/>
                <w:color w:val="FFFFFF" w:themeColor="background1"/>
                <w:sz w:val="18"/>
                <w:szCs w:val="18"/>
              </w:rPr>
              <w:t>Nombre del participante</w:t>
            </w:r>
          </w:p>
        </w:tc>
        <w:tc>
          <w:tcPr>
            <w:tcW w:w="2835" w:type="dxa"/>
            <w:shd w:val="clear" w:color="auto" w:fill="404040" w:themeFill="text1" w:themeFillTint="BF"/>
            <w:vAlign w:val="center"/>
          </w:tcPr>
          <w:p w14:paraId="4D7AB292" w14:textId="77777777" w:rsidR="00355A3A" w:rsidRPr="007E5751" w:rsidRDefault="00355A3A" w:rsidP="00A82BFA">
            <w:pPr>
              <w:jc w:val="center"/>
              <w:rPr>
                <w:rFonts w:ascii="Arial Narrow" w:hAnsi="Arial Narrow" w:cstheme="minorHAnsi"/>
                <w:b/>
                <w:iCs/>
                <w:color w:val="FFFFFF" w:themeColor="background1"/>
                <w:sz w:val="18"/>
                <w:szCs w:val="18"/>
              </w:rPr>
            </w:pPr>
            <w:r w:rsidRPr="007E5751">
              <w:rPr>
                <w:rFonts w:ascii="Arial Narrow" w:hAnsi="Arial Narrow" w:cstheme="minorHAnsi"/>
                <w:b/>
                <w:iCs/>
                <w:color w:val="FFFFFF" w:themeColor="background1"/>
                <w:sz w:val="18"/>
                <w:szCs w:val="18"/>
              </w:rPr>
              <w:t>Nombre del representante</w:t>
            </w:r>
          </w:p>
        </w:tc>
        <w:tc>
          <w:tcPr>
            <w:tcW w:w="2977" w:type="dxa"/>
            <w:shd w:val="clear" w:color="auto" w:fill="404040" w:themeFill="text1" w:themeFillTint="BF"/>
          </w:tcPr>
          <w:p w14:paraId="77215B49" w14:textId="77777777" w:rsidR="00355A3A" w:rsidRPr="007E5751" w:rsidRDefault="00355A3A" w:rsidP="00A82BFA">
            <w:pPr>
              <w:jc w:val="center"/>
              <w:rPr>
                <w:rFonts w:ascii="Arial Narrow" w:hAnsi="Arial Narrow" w:cstheme="minorHAnsi"/>
                <w:b/>
                <w:iCs/>
                <w:color w:val="FFFFFF" w:themeColor="background1"/>
                <w:sz w:val="18"/>
                <w:szCs w:val="18"/>
              </w:rPr>
            </w:pPr>
          </w:p>
          <w:p w14:paraId="55B7EDF6" w14:textId="77777777" w:rsidR="00355A3A" w:rsidRPr="007E5751" w:rsidRDefault="00355A3A" w:rsidP="00A82BFA">
            <w:pPr>
              <w:jc w:val="center"/>
              <w:rPr>
                <w:rFonts w:ascii="Arial Narrow" w:hAnsi="Arial Narrow" w:cstheme="minorHAnsi"/>
                <w:b/>
                <w:iCs/>
                <w:color w:val="FFFFFF" w:themeColor="background1"/>
                <w:sz w:val="18"/>
                <w:szCs w:val="18"/>
              </w:rPr>
            </w:pPr>
            <w:r w:rsidRPr="007E5751">
              <w:rPr>
                <w:rFonts w:ascii="Arial Narrow" w:hAnsi="Arial Narrow" w:cstheme="minorHAnsi"/>
                <w:b/>
                <w:iCs/>
                <w:color w:val="FFFFFF" w:themeColor="background1"/>
                <w:sz w:val="18"/>
                <w:szCs w:val="18"/>
              </w:rPr>
              <w:t>FIRMA</w:t>
            </w:r>
          </w:p>
        </w:tc>
      </w:tr>
      <w:tr w:rsidR="00360FE9" w:rsidRPr="007E5751" w14:paraId="70450985" w14:textId="77777777" w:rsidTr="00360FE9">
        <w:trPr>
          <w:trHeight w:val="1241"/>
          <w:jc w:val="center"/>
        </w:trPr>
        <w:tc>
          <w:tcPr>
            <w:tcW w:w="1413" w:type="dxa"/>
            <w:vAlign w:val="center"/>
          </w:tcPr>
          <w:p w14:paraId="4BF4A1C8" w14:textId="6938A924" w:rsidR="00360FE9" w:rsidRPr="007E5751" w:rsidRDefault="00360FE9" w:rsidP="00360FE9">
            <w:pPr>
              <w:jc w:val="center"/>
              <w:rPr>
                <w:rFonts w:ascii="Arial Narrow" w:hAnsi="Arial Narrow" w:cstheme="minorHAnsi"/>
                <w:sz w:val="18"/>
                <w:szCs w:val="18"/>
                <w:highlight w:val="yellow"/>
              </w:rPr>
            </w:pPr>
            <w:r w:rsidRPr="00861677">
              <w:rPr>
                <w:rFonts w:ascii="Arial Narrow" w:hAnsi="Arial Narrow" w:cstheme="minorHAnsi"/>
                <w:sz w:val="18"/>
                <w:szCs w:val="18"/>
              </w:rPr>
              <w:t>1</w:t>
            </w:r>
          </w:p>
        </w:tc>
        <w:tc>
          <w:tcPr>
            <w:tcW w:w="2835" w:type="dxa"/>
            <w:shd w:val="clear" w:color="auto" w:fill="auto"/>
            <w:vAlign w:val="center"/>
          </w:tcPr>
          <w:p w14:paraId="02EF55F1" w14:textId="20A535D6" w:rsidR="00360FE9" w:rsidRPr="007E5751" w:rsidRDefault="00360FE9" w:rsidP="00360FE9">
            <w:pPr>
              <w:jc w:val="center"/>
              <w:rPr>
                <w:rFonts w:ascii="Arial Narrow" w:hAnsi="Arial Narrow" w:cstheme="minorHAnsi"/>
                <w:b/>
                <w:bCs/>
                <w:sz w:val="18"/>
                <w:szCs w:val="18"/>
                <w:highlight w:val="yellow"/>
              </w:rPr>
            </w:pPr>
            <w:r>
              <w:rPr>
                <w:rFonts w:ascii="Arial Narrow" w:hAnsi="Arial Narrow" w:cstheme="majorHAnsi"/>
                <w:b/>
                <w:bCs/>
                <w:sz w:val="18"/>
                <w:szCs w:val="18"/>
              </w:rPr>
              <w:t>VIAJARE GRUPO CLASS TOURS S.A.P.I. DE C.V.</w:t>
            </w:r>
          </w:p>
        </w:tc>
        <w:tc>
          <w:tcPr>
            <w:tcW w:w="2835" w:type="dxa"/>
            <w:shd w:val="clear" w:color="auto" w:fill="auto"/>
            <w:vAlign w:val="center"/>
          </w:tcPr>
          <w:p w14:paraId="32C0C1B0" w14:textId="7D0F2875" w:rsidR="00360FE9" w:rsidRPr="007E5751" w:rsidRDefault="00360FE9" w:rsidP="00360FE9">
            <w:pPr>
              <w:jc w:val="center"/>
              <w:rPr>
                <w:rFonts w:ascii="Arial Narrow" w:hAnsi="Arial Narrow" w:cstheme="minorHAnsi"/>
                <w:sz w:val="18"/>
                <w:szCs w:val="18"/>
                <w:highlight w:val="yellow"/>
              </w:rPr>
            </w:pPr>
            <w:r>
              <w:rPr>
                <w:rFonts w:ascii="Arial Narrow" w:hAnsi="Arial Narrow" w:cstheme="majorHAnsi"/>
                <w:b/>
                <w:bCs/>
                <w:sz w:val="18"/>
                <w:szCs w:val="18"/>
              </w:rPr>
              <w:t>JUAN MANUEL VALADEZ VÁZQUEZ</w:t>
            </w:r>
          </w:p>
        </w:tc>
        <w:tc>
          <w:tcPr>
            <w:tcW w:w="2977" w:type="dxa"/>
            <w:vAlign w:val="center"/>
          </w:tcPr>
          <w:p w14:paraId="27D34D31" w14:textId="77777777" w:rsidR="00360FE9" w:rsidRPr="007E5751" w:rsidRDefault="00360FE9" w:rsidP="00360FE9">
            <w:pPr>
              <w:jc w:val="center"/>
              <w:rPr>
                <w:rFonts w:ascii="Arial Narrow" w:hAnsi="Arial Narrow" w:cstheme="minorHAnsi"/>
                <w:sz w:val="18"/>
                <w:szCs w:val="18"/>
                <w:highlight w:val="yellow"/>
              </w:rPr>
            </w:pPr>
          </w:p>
        </w:tc>
      </w:tr>
      <w:tr w:rsidR="00360FE9" w:rsidRPr="007E5751" w14:paraId="23CE63B3" w14:textId="77777777" w:rsidTr="00360FE9">
        <w:trPr>
          <w:trHeight w:val="1241"/>
          <w:jc w:val="center"/>
        </w:trPr>
        <w:tc>
          <w:tcPr>
            <w:tcW w:w="1413" w:type="dxa"/>
            <w:vAlign w:val="center"/>
          </w:tcPr>
          <w:p w14:paraId="2EB9FCBF" w14:textId="3DBDA857" w:rsidR="00360FE9" w:rsidRPr="007E5751" w:rsidRDefault="00360FE9" w:rsidP="00360FE9">
            <w:pPr>
              <w:jc w:val="center"/>
              <w:rPr>
                <w:rFonts w:ascii="Arial Narrow" w:hAnsi="Arial Narrow" w:cstheme="minorHAnsi"/>
                <w:sz w:val="18"/>
                <w:szCs w:val="18"/>
              </w:rPr>
            </w:pPr>
            <w:r>
              <w:rPr>
                <w:rFonts w:ascii="Arial Narrow" w:hAnsi="Arial Narrow" w:cstheme="minorHAnsi"/>
                <w:sz w:val="18"/>
                <w:szCs w:val="18"/>
              </w:rPr>
              <w:t>2</w:t>
            </w:r>
          </w:p>
        </w:tc>
        <w:tc>
          <w:tcPr>
            <w:tcW w:w="2835" w:type="dxa"/>
            <w:shd w:val="clear" w:color="auto" w:fill="auto"/>
            <w:vAlign w:val="center"/>
          </w:tcPr>
          <w:p w14:paraId="3021E83B" w14:textId="499008EA" w:rsidR="00360FE9" w:rsidRPr="007E5751" w:rsidRDefault="00360FE9" w:rsidP="00360FE9">
            <w:pPr>
              <w:jc w:val="center"/>
              <w:rPr>
                <w:rFonts w:ascii="Arial Narrow" w:hAnsi="Arial Narrow" w:cstheme="minorHAnsi"/>
                <w:b/>
                <w:bCs/>
                <w:sz w:val="18"/>
                <w:szCs w:val="18"/>
                <w:highlight w:val="yellow"/>
              </w:rPr>
            </w:pPr>
            <w:r>
              <w:rPr>
                <w:rFonts w:ascii="Arial Narrow" w:hAnsi="Arial Narrow" w:cstheme="majorHAnsi"/>
                <w:b/>
                <w:bCs/>
                <w:sz w:val="18"/>
                <w:szCs w:val="18"/>
                <w:lang w:val="es-MX"/>
              </w:rPr>
              <w:t>DAVID MARROQUIN POZOS</w:t>
            </w:r>
          </w:p>
        </w:tc>
        <w:tc>
          <w:tcPr>
            <w:tcW w:w="2835" w:type="dxa"/>
            <w:shd w:val="clear" w:color="auto" w:fill="auto"/>
            <w:vAlign w:val="center"/>
          </w:tcPr>
          <w:p w14:paraId="1FD6FCCC" w14:textId="35B2CEF4" w:rsidR="00360FE9" w:rsidRPr="007E5751" w:rsidRDefault="00360FE9" w:rsidP="00360FE9">
            <w:pPr>
              <w:jc w:val="center"/>
              <w:rPr>
                <w:rFonts w:ascii="Arial Narrow" w:hAnsi="Arial Narrow" w:cstheme="minorHAnsi"/>
                <w:sz w:val="18"/>
                <w:szCs w:val="18"/>
                <w:highlight w:val="yellow"/>
              </w:rPr>
            </w:pPr>
            <w:r>
              <w:rPr>
                <w:rFonts w:ascii="Arial Narrow" w:hAnsi="Arial Narrow" w:cstheme="majorHAnsi"/>
                <w:b/>
                <w:bCs/>
                <w:sz w:val="18"/>
                <w:szCs w:val="18"/>
                <w:lang w:val="es-MX"/>
              </w:rPr>
              <w:t>DAVID MARROQUIN POZOS</w:t>
            </w:r>
          </w:p>
        </w:tc>
        <w:tc>
          <w:tcPr>
            <w:tcW w:w="2977" w:type="dxa"/>
            <w:vAlign w:val="center"/>
          </w:tcPr>
          <w:p w14:paraId="15ACDE07" w14:textId="77777777" w:rsidR="00360FE9" w:rsidRPr="007E5751" w:rsidRDefault="00360FE9" w:rsidP="00360FE9">
            <w:pPr>
              <w:jc w:val="center"/>
              <w:rPr>
                <w:rFonts w:ascii="Arial Narrow" w:hAnsi="Arial Narrow" w:cstheme="minorHAnsi"/>
                <w:sz w:val="18"/>
                <w:szCs w:val="18"/>
                <w:highlight w:val="yellow"/>
              </w:rPr>
            </w:pPr>
          </w:p>
        </w:tc>
      </w:tr>
      <w:tr w:rsidR="00360FE9" w:rsidRPr="007E5751" w14:paraId="77AF2C76" w14:textId="77777777" w:rsidTr="00360FE9">
        <w:trPr>
          <w:trHeight w:val="1241"/>
          <w:jc w:val="center"/>
        </w:trPr>
        <w:tc>
          <w:tcPr>
            <w:tcW w:w="1413" w:type="dxa"/>
            <w:vAlign w:val="center"/>
          </w:tcPr>
          <w:p w14:paraId="0563D9BE" w14:textId="3AE220DE" w:rsidR="00360FE9" w:rsidRDefault="00360FE9" w:rsidP="00360FE9">
            <w:pPr>
              <w:jc w:val="center"/>
              <w:rPr>
                <w:rFonts w:ascii="Arial Narrow" w:hAnsi="Arial Narrow" w:cstheme="minorHAnsi"/>
                <w:sz w:val="18"/>
                <w:szCs w:val="18"/>
              </w:rPr>
            </w:pPr>
            <w:r>
              <w:rPr>
                <w:rFonts w:ascii="Arial Narrow" w:hAnsi="Arial Narrow" w:cstheme="minorHAnsi"/>
                <w:sz w:val="18"/>
                <w:szCs w:val="18"/>
              </w:rPr>
              <w:t>3</w:t>
            </w:r>
          </w:p>
        </w:tc>
        <w:tc>
          <w:tcPr>
            <w:tcW w:w="2835" w:type="dxa"/>
            <w:shd w:val="clear" w:color="auto" w:fill="auto"/>
            <w:vAlign w:val="center"/>
          </w:tcPr>
          <w:p w14:paraId="62A4F91B" w14:textId="27BA273B" w:rsidR="00360FE9" w:rsidRPr="007E5751" w:rsidRDefault="00360FE9" w:rsidP="00360FE9">
            <w:pPr>
              <w:jc w:val="center"/>
              <w:rPr>
                <w:rFonts w:ascii="Arial Narrow" w:hAnsi="Arial Narrow" w:cstheme="minorHAnsi"/>
                <w:b/>
                <w:bCs/>
                <w:sz w:val="18"/>
                <w:szCs w:val="18"/>
                <w:highlight w:val="yellow"/>
              </w:rPr>
            </w:pPr>
            <w:r>
              <w:rPr>
                <w:rFonts w:ascii="Arial Narrow" w:hAnsi="Arial Narrow" w:cstheme="majorHAnsi"/>
                <w:b/>
                <w:bCs/>
                <w:sz w:val="18"/>
                <w:szCs w:val="18"/>
                <w:lang w:val="es-MX"/>
              </w:rPr>
              <w:t>TERESA DEL FAVOR NUÑEZ MUÑOZ</w:t>
            </w:r>
          </w:p>
        </w:tc>
        <w:tc>
          <w:tcPr>
            <w:tcW w:w="2835" w:type="dxa"/>
            <w:shd w:val="clear" w:color="auto" w:fill="auto"/>
            <w:vAlign w:val="center"/>
          </w:tcPr>
          <w:p w14:paraId="6DF56BA7" w14:textId="2B7FCBF1" w:rsidR="00360FE9" w:rsidRPr="007E5751" w:rsidRDefault="00360FE9" w:rsidP="00360FE9">
            <w:pPr>
              <w:jc w:val="center"/>
              <w:rPr>
                <w:rFonts w:ascii="Arial Narrow" w:hAnsi="Arial Narrow" w:cstheme="minorHAnsi"/>
                <w:sz w:val="18"/>
                <w:szCs w:val="18"/>
                <w:highlight w:val="yellow"/>
              </w:rPr>
            </w:pPr>
            <w:r>
              <w:rPr>
                <w:rFonts w:ascii="Arial Narrow" w:hAnsi="Arial Narrow" w:cstheme="majorHAnsi"/>
                <w:b/>
                <w:bCs/>
                <w:sz w:val="18"/>
                <w:szCs w:val="18"/>
                <w:lang w:val="es-MX"/>
              </w:rPr>
              <w:t>TERESA DEL FAVOR NUÑEZ MUÑOZ</w:t>
            </w:r>
          </w:p>
        </w:tc>
        <w:tc>
          <w:tcPr>
            <w:tcW w:w="2977" w:type="dxa"/>
            <w:vAlign w:val="center"/>
          </w:tcPr>
          <w:p w14:paraId="7B2FE69E" w14:textId="77777777" w:rsidR="00360FE9" w:rsidRPr="007E5751" w:rsidRDefault="00360FE9" w:rsidP="00360FE9">
            <w:pPr>
              <w:jc w:val="center"/>
              <w:rPr>
                <w:rFonts w:ascii="Arial Narrow" w:hAnsi="Arial Narrow" w:cstheme="minorHAnsi"/>
                <w:sz w:val="18"/>
                <w:szCs w:val="18"/>
                <w:highlight w:val="yellow"/>
              </w:rPr>
            </w:pPr>
          </w:p>
        </w:tc>
      </w:tr>
    </w:tbl>
    <w:p w14:paraId="7BC27C9F" w14:textId="77777777" w:rsidR="00355A3A" w:rsidRPr="007E5751" w:rsidRDefault="00355A3A" w:rsidP="00355A3A">
      <w:pPr>
        <w:shd w:val="clear" w:color="auto" w:fill="FFFFFF"/>
        <w:jc w:val="both"/>
        <w:rPr>
          <w:rFonts w:ascii="Arial Narrow" w:hAnsi="Arial Narrow" w:cstheme="minorHAnsi"/>
          <w:color w:val="000000"/>
          <w:sz w:val="18"/>
          <w:szCs w:val="18"/>
        </w:rPr>
      </w:pPr>
    </w:p>
    <w:p w14:paraId="6F33C763" w14:textId="77777777" w:rsidR="00355A3A" w:rsidRPr="0077024A" w:rsidRDefault="00355A3A" w:rsidP="00355A3A">
      <w:pPr>
        <w:shd w:val="clear" w:color="auto" w:fill="FFFFFF"/>
        <w:jc w:val="both"/>
        <w:rPr>
          <w:rFonts w:ascii="Arial Narrow" w:hAnsi="Arial Narrow" w:cstheme="minorHAnsi"/>
          <w:color w:val="000000"/>
          <w:sz w:val="16"/>
          <w:szCs w:val="16"/>
        </w:rPr>
      </w:pPr>
      <w:r w:rsidRPr="0077024A">
        <w:rPr>
          <w:rFonts w:ascii="Arial Narrow" w:hAnsi="Arial Narrow" w:cstheme="minorHAnsi"/>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07502E6" w14:textId="77777777" w:rsidR="00355A3A" w:rsidRPr="0077024A" w:rsidRDefault="00355A3A" w:rsidP="00355A3A">
      <w:pPr>
        <w:shd w:val="clear" w:color="auto" w:fill="FFFFFF"/>
        <w:jc w:val="both"/>
        <w:rPr>
          <w:rFonts w:ascii="Arial Narrow" w:hAnsi="Arial Narrow" w:cstheme="minorHAnsi"/>
          <w:color w:val="000000"/>
          <w:sz w:val="16"/>
          <w:szCs w:val="16"/>
        </w:rPr>
      </w:pPr>
      <w:r w:rsidRPr="0077024A">
        <w:rPr>
          <w:rFonts w:ascii="Arial Narrow" w:hAnsi="Arial Narrow" w:cstheme="minorHAnsi"/>
          <w:color w:val="000000"/>
          <w:sz w:val="16"/>
          <w:szCs w:val="16"/>
        </w:rPr>
        <w:t> </w:t>
      </w:r>
    </w:p>
    <w:p w14:paraId="13FCF49E" w14:textId="77777777" w:rsidR="00355A3A" w:rsidRPr="0077024A" w:rsidRDefault="00355A3A" w:rsidP="00355A3A">
      <w:pPr>
        <w:shd w:val="clear" w:color="auto" w:fill="FFFFFF"/>
        <w:jc w:val="both"/>
        <w:rPr>
          <w:rFonts w:ascii="Arial Narrow" w:hAnsi="Arial Narrow" w:cstheme="minorHAnsi"/>
          <w:color w:val="000000"/>
          <w:sz w:val="16"/>
          <w:szCs w:val="16"/>
        </w:rPr>
      </w:pPr>
      <w:bookmarkStart w:id="3" w:name="_Hlk35453848"/>
      <w:r w:rsidRPr="0077024A">
        <w:rPr>
          <w:rFonts w:ascii="Arial Narrow" w:hAnsi="Arial Narrow" w:cstheme="minorHAnsi"/>
          <w:color w:val="000000"/>
          <w:sz w:val="16"/>
          <w:szCs w:val="16"/>
        </w:rPr>
        <w:t xml:space="preserve">Pudiendo consultar el Aviso de Privacidad Integral de la </w:t>
      </w:r>
      <w:proofErr w:type="gramStart"/>
      <w:r w:rsidRPr="0077024A">
        <w:rPr>
          <w:rFonts w:ascii="Arial Narrow" w:hAnsi="Arial Narrow" w:cstheme="minorHAnsi"/>
          <w:color w:val="000000"/>
          <w:sz w:val="16"/>
          <w:szCs w:val="16"/>
        </w:rPr>
        <w:t>Secretaria</w:t>
      </w:r>
      <w:proofErr w:type="gramEnd"/>
      <w:r w:rsidRPr="0077024A">
        <w:rPr>
          <w:rFonts w:ascii="Arial Narrow" w:hAnsi="Arial Narrow" w:cstheme="minorHAnsi"/>
          <w:color w:val="000000"/>
          <w:sz w:val="16"/>
          <w:szCs w:val="16"/>
        </w:rPr>
        <w:t xml:space="preserve"> de Salud y Organismo Público Descentralizado Servicios de Salud Jalisco, en la siguiente liga: </w:t>
      </w:r>
      <w:bookmarkStart w:id="4" w:name="_Hlk35453871"/>
      <w:r w:rsidRPr="0077024A">
        <w:rPr>
          <w:rFonts w:ascii="Arial Narrow" w:hAnsi="Arial Narrow" w:cstheme="minorHAnsi"/>
          <w:color w:val="000000"/>
          <w:sz w:val="16"/>
          <w:szCs w:val="16"/>
        </w:rPr>
        <w:t>http//</w:t>
      </w:r>
      <w:bookmarkEnd w:id="3"/>
      <w:r w:rsidRPr="0077024A">
        <w:rPr>
          <w:sz w:val="18"/>
          <w:szCs w:val="18"/>
        </w:rPr>
        <w:fldChar w:fldCharType="begin"/>
      </w:r>
      <w:r w:rsidRPr="0077024A">
        <w:rPr>
          <w:rFonts w:ascii="Arial Narrow" w:hAnsi="Arial Narrow" w:cstheme="minorHAnsi"/>
          <w:sz w:val="16"/>
          <w:szCs w:val="16"/>
        </w:rPr>
        <w:instrText xml:space="preserve"> HYPERLINK "http://ssj.jalisco.gob.mx/transparencia" \t "_blank" </w:instrText>
      </w:r>
      <w:r w:rsidRPr="0077024A">
        <w:rPr>
          <w:sz w:val="18"/>
          <w:szCs w:val="18"/>
        </w:rPr>
      </w:r>
      <w:r w:rsidRPr="0077024A">
        <w:rPr>
          <w:sz w:val="18"/>
          <w:szCs w:val="18"/>
        </w:rPr>
        <w:fldChar w:fldCharType="separate"/>
      </w:r>
      <w:r w:rsidRPr="0077024A">
        <w:rPr>
          <w:rStyle w:val="Hipervnculo"/>
          <w:rFonts w:ascii="Arial Narrow" w:hAnsi="Arial Narrow" w:cstheme="minorHAnsi"/>
          <w:color w:val="1155CC"/>
          <w:sz w:val="16"/>
          <w:szCs w:val="16"/>
        </w:rPr>
        <w:t>ssj.jalisco.gob.mx/transparencia</w:t>
      </w:r>
      <w:r w:rsidRPr="0077024A">
        <w:rPr>
          <w:rStyle w:val="Hipervnculo"/>
          <w:rFonts w:ascii="Arial Narrow" w:hAnsi="Arial Narrow" w:cstheme="minorHAnsi"/>
          <w:color w:val="1155CC"/>
          <w:sz w:val="16"/>
          <w:szCs w:val="16"/>
        </w:rPr>
        <w:fldChar w:fldCharType="end"/>
      </w:r>
      <w:bookmarkEnd w:id="4"/>
    </w:p>
    <w:p w14:paraId="6A411AAD" w14:textId="77777777" w:rsidR="00355A3A" w:rsidRPr="0077024A" w:rsidRDefault="00355A3A" w:rsidP="00355A3A">
      <w:pPr>
        <w:rPr>
          <w:rFonts w:ascii="Arial Narrow" w:hAnsi="Arial Narrow" w:cstheme="minorHAnsi"/>
          <w:sz w:val="16"/>
          <w:szCs w:val="16"/>
        </w:rPr>
      </w:pPr>
      <w:bookmarkStart w:id="5" w:name="_Hlk35453898"/>
    </w:p>
    <w:p w14:paraId="5EA95169" w14:textId="77777777" w:rsidR="00355A3A" w:rsidRPr="0077024A" w:rsidRDefault="00355A3A" w:rsidP="00355A3A">
      <w:pPr>
        <w:rPr>
          <w:rFonts w:asciiTheme="minorHAnsi" w:hAnsiTheme="minorHAnsi" w:cstheme="minorHAnsi"/>
          <w:sz w:val="16"/>
          <w:szCs w:val="16"/>
        </w:rPr>
      </w:pPr>
      <w:r w:rsidRPr="0077024A">
        <w:rPr>
          <w:rFonts w:ascii="Arial Narrow" w:hAnsi="Arial Narrow" w:cstheme="minorHAnsi"/>
          <w:sz w:val="16"/>
          <w:szCs w:val="16"/>
        </w:rPr>
        <w:t xml:space="preserve">Fin del </w:t>
      </w:r>
      <w:bookmarkEnd w:id="5"/>
      <w:r w:rsidRPr="0077024A">
        <w:rPr>
          <w:rFonts w:ascii="Arial Narrow" w:hAnsi="Arial Narrow" w:cstheme="minorHAnsi"/>
          <w:sz w:val="16"/>
          <w:szCs w:val="16"/>
        </w:rPr>
        <w:t>Acta. -------------------------------------------------------------------------------------------------------------------------------------------------</w:t>
      </w:r>
    </w:p>
    <w:p w14:paraId="5CDD0714" w14:textId="20A51EEF" w:rsidR="00E41B0C" w:rsidRPr="0077024A" w:rsidRDefault="00E41B0C" w:rsidP="00355A3A">
      <w:pPr>
        <w:suppressAutoHyphens w:val="0"/>
        <w:spacing w:line="276" w:lineRule="auto"/>
        <w:ind w:left="-284"/>
        <w:jc w:val="both"/>
        <w:rPr>
          <w:rFonts w:ascii="Arial Narrow" w:hAnsi="Arial Narrow" w:cs="Arial"/>
          <w:color w:val="000000"/>
          <w:sz w:val="16"/>
          <w:szCs w:val="16"/>
        </w:rPr>
      </w:pPr>
    </w:p>
    <w:sectPr w:rsidR="00E41B0C" w:rsidRPr="0077024A" w:rsidSect="004C0BAD">
      <w:headerReference w:type="default" r:id="rId11"/>
      <w:footerReference w:type="default" r:id="rId12"/>
      <w:pgSz w:w="12240" w:h="15840"/>
      <w:pgMar w:top="2127" w:right="758" w:bottom="1843" w:left="1701" w:header="708"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4AA9B" w14:textId="77777777" w:rsidR="00785F45" w:rsidRDefault="00785F45" w:rsidP="00275DB3">
      <w:r>
        <w:separator/>
      </w:r>
    </w:p>
  </w:endnote>
  <w:endnote w:type="continuationSeparator" w:id="0">
    <w:p w14:paraId="14A1C402" w14:textId="77777777" w:rsidR="00785F45" w:rsidRDefault="00785F45"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2F2D" w14:textId="77777777" w:rsidR="000E3ECD" w:rsidRDefault="000E3ECD" w:rsidP="000E3ECD">
    <w:pPr>
      <w:tabs>
        <w:tab w:val="center" w:pos="4550"/>
        <w:tab w:val="left" w:pos="5818"/>
      </w:tabs>
      <w:ind w:right="260"/>
      <w:jc w:val="center"/>
      <w:rPr>
        <w:color w:val="8496B0" w:themeColor="text2" w:themeTint="99"/>
        <w:spacing w:val="60"/>
        <w:sz w:val="24"/>
        <w:szCs w:val="24"/>
      </w:rPr>
    </w:pPr>
  </w:p>
  <w:p w14:paraId="1A36CD99" w14:textId="5CA13AE6" w:rsidR="000E3ECD" w:rsidRPr="00C71D20" w:rsidRDefault="000E3ECD" w:rsidP="000E3ECD">
    <w:pPr>
      <w:tabs>
        <w:tab w:val="center" w:pos="4550"/>
        <w:tab w:val="left" w:pos="5818"/>
      </w:tabs>
      <w:ind w:right="260"/>
      <w:jc w:val="center"/>
      <w:rPr>
        <w:rFonts w:ascii="Arial Narrow" w:hAnsi="Arial Narrow"/>
        <w:bCs/>
        <w:sz w:val="14"/>
        <w:szCs w:val="14"/>
      </w:rPr>
    </w:pPr>
    <w:r w:rsidRPr="00C71D20">
      <w:rPr>
        <w:rFonts w:ascii="Arial Narrow" w:hAnsi="Arial Narrow"/>
        <w:bCs/>
        <w:sz w:val="14"/>
        <w:szCs w:val="14"/>
      </w:rPr>
      <w:t xml:space="preserve">ESTA HOJA DE FIRMA CORRESPONDE AL ACTA DE </w:t>
    </w:r>
    <w:r>
      <w:rPr>
        <w:rFonts w:ascii="Arial Narrow" w:hAnsi="Arial Narrow"/>
        <w:bCs/>
        <w:sz w:val="14"/>
        <w:szCs w:val="14"/>
      </w:rPr>
      <w:t>PRESENTACIÓN DE PROPUESTAS</w:t>
    </w:r>
    <w:r w:rsidRPr="00C71D20">
      <w:rPr>
        <w:rFonts w:ascii="Arial Narrow" w:hAnsi="Arial Narrow"/>
        <w:bCs/>
        <w:sz w:val="14"/>
        <w:szCs w:val="14"/>
      </w:rPr>
      <w:t xml:space="preserve"> DE LA LICITACIÓN PÚBLICA LOCAL </w:t>
    </w:r>
    <w:r w:rsidRPr="00C71D20">
      <w:rPr>
        <w:rFonts w:ascii="Arial Narrow" w:hAnsi="Arial Narrow"/>
        <w:b/>
        <w:sz w:val="14"/>
        <w:szCs w:val="14"/>
      </w:rPr>
      <w:t>SECGSSJ-L</w:t>
    </w:r>
    <w:r>
      <w:rPr>
        <w:rFonts w:ascii="Arial Narrow" w:hAnsi="Arial Narrow"/>
        <w:b/>
        <w:sz w:val="14"/>
        <w:szCs w:val="14"/>
      </w:rPr>
      <w:t>S</w:t>
    </w:r>
    <w:r w:rsidRPr="00C71D20">
      <w:rPr>
        <w:rFonts w:ascii="Arial Narrow" w:hAnsi="Arial Narrow"/>
        <w:b/>
        <w:sz w:val="14"/>
        <w:szCs w:val="14"/>
      </w:rPr>
      <w:t>CC-0</w:t>
    </w:r>
    <w:r>
      <w:rPr>
        <w:rFonts w:ascii="Arial Narrow" w:hAnsi="Arial Narrow"/>
        <w:b/>
        <w:sz w:val="14"/>
        <w:szCs w:val="14"/>
      </w:rPr>
      <w:t>12</w:t>
    </w:r>
    <w:r w:rsidRPr="00C71D20">
      <w:rPr>
        <w:rFonts w:ascii="Arial Narrow" w:hAnsi="Arial Narrow"/>
        <w:b/>
        <w:sz w:val="14"/>
        <w:szCs w:val="14"/>
      </w:rPr>
      <w:t>-2023</w:t>
    </w:r>
    <w:r w:rsidRPr="00C71D20">
      <w:rPr>
        <w:rFonts w:ascii="Arial Narrow" w:hAnsi="Arial Narrow"/>
        <w:bCs/>
        <w:sz w:val="14"/>
        <w:szCs w:val="14"/>
      </w:rPr>
      <w:t xml:space="preserve"> </w:t>
    </w:r>
    <w:r>
      <w:rPr>
        <w:rFonts w:ascii="Arial Narrow" w:hAnsi="Arial Narrow"/>
        <w:bCs/>
        <w:sz w:val="14"/>
        <w:szCs w:val="14"/>
      </w:rPr>
      <w:t>SIN</w:t>
    </w:r>
    <w:r w:rsidRPr="00C71D20">
      <w:rPr>
        <w:rFonts w:ascii="Arial Narrow" w:hAnsi="Arial Narrow"/>
        <w:bCs/>
        <w:sz w:val="14"/>
        <w:szCs w:val="14"/>
      </w:rPr>
      <w:t xml:space="preserve"> CONCURRENCIA DE COMITE</w:t>
    </w:r>
  </w:p>
  <w:p w14:paraId="6CD9FC57" w14:textId="32AC35D0"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1A1C58AD"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00D30A4A">
      <w:rPr>
        <w:color w:val="808080"/>
        <w:sz w:val="16"/>
        <w:szCs w:val="16"/>
      </w:rPr>
      <w:t>-</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7767" w14:textId="77777777" w:rsidR="00785F45" w:rsidRDefault="00785F45" w:rsidP="00275DB3">
      <w:r>
        <w:separator/>
      </w:r>
    </w:p>
  </w:footnote>
  <w:footnote w:type="continuationSeparator" w:id="0">
    <w:p w14:paraId="3BE68DA8" w14:textId="77777777" w:rsidR="00785F45" w:rsidRDefault="00785F45"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63C17C77" w:rsidR="00D1712A" w:rsidRPr="00E158E4" w:rsidRDefault="003874BE"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Pr>
        <w:noProof/>
        <w:lang w:val="en-US" w:eastAsia="en-US"/>
      </w:rPr>
      <w:drawing>
        <wp:anchor distT="0" distB="0" distL="114300" distR="114300" simplePos="0" relativeHeight="251768832" behindDoc="0" locked="0" layoutInCell="1" allowOverlap="1" wp14:anchorId="0130DDAD" wp14:editId="2B434340">
          <wp:simplePos x="0" y="0"/>
          <wp:positionH relativeFrom="column">
            <wp:posOffset>4788983</wp:posOffset>
          </wp:positionH>
          <wp:positionV relativeFrom="paragraph">
            <wp:posOffset>-190839</wp:posOffset>
          </wp:positionV>
          <wp:extent cx="893445" cy="893445"/>
          <wp:effectExtent l="0" t="0" r="1905" b="1905"/>
          <wp:wrapSquare wrapText="bothSides"/>
          <wp:docPr id="8" name="Imagen 8"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49" name="Imagen 49" descr="Imagen que contiene Patrón de fondo&#10;&#10;Descripción generada automáticamente"/>
                  <pic:cNvPicPr/>
                </pic:nvPicPr>
                <pic:blipFill>
                  <a:blip r:embed="rId1">
                    <a:lum/>
                    <a:alphaModFix/>
                  </a:blip>
                  <a:srcRect/>
                  <a:stretch>
                    <a:fillRect/>
                  </a:stretch>
                </pic:blipFill>
                <pic:spPr>
                  <a:xfrm>
                    <a:off x="0" y="0"/>
                    <a:ext cx="893445" cy="8934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20610" w:rsidRPr="005A7952">
      <w:rPr>
        <w:noProof/>
        <w:sz w:val="18"/>
        <w:szCs w:val="18"/>
        <w:lang w:eastAsia="es-ES"/>
      </w:rPr>
      <w:drawing>
        <wp:anchor distT="0" distB="0" distL="114300" distR="114300" simplePos="0" relativeHeight="251766784" behindDoc="0" locked="0" layoutInCell="1" allowOverlap="1" wp14:anchorId="71E4AD86" wp14:editId="1F6781FB">
          <wp:simplePos x="0" y="0"/>
          <wp:positionH relativeFrom="column">
            <wp:posOffset>-353525</wp:posOffset>
          </wp:positionH>
          <wp:positionV relativeFrom="paragraph">
            <wp:posOffset>103950</wp:posOffset>
          </wp:positionV>
          <wp:extent cx="2092960" cy="472440"/>
          <wp:effectExtent l="0" t="0" r="254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49341A7C"/>
    <w:multiLevelType w:val="hybridMultilevel"/>
    <w:tmpl w:val="66C033C2"/>
    <w:lvl w:ilvl="0" w:tplc="080A000F">
      <w:start w:val="1"/>
      <w:numFmt w:val="decimal"/>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AD7788"/>
    <w:multiLevelType w:val="hybridMultilevel"/>
    <w:tmpl w:val="82FEC57E"/>
    <w:lvl w:ilvl="0" w:tplc="080A000F">
      <w:start w:val="1"/>
      <w:numFmt w:val="decimal"/>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633F63"/>
    <w:multiLevelType w:val="hybridMultilevel"/>
    <w:tmpl w:val="A3A451D8"/>
    <w:lvl w:ilvl="0" w:tplc="080A000F">
      <w:start w:val="1"/>
      <w:numFmt w:val="decimal"/>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82009176">
    <w:abstractNumId w:val="7"/>
  </w:num>
  <w:num w:numId="2" w16cid:durableId="1689480782">
    <w:abstractNumId w:val="1"/>
  </w:num>
  <w:num w:numId="3" w16cid:durableId="2019651734">
    <w:abstractNumId w:val="0"/>
  </w:num>
  <w:num w:numId="4" w16cid:durableId="765075591">
    <w:abstractNumId w:val="3"/>
  </w:num>
  <w:num w:numId="5" w16cid:durableId="1802183898">
    <w:abstractNumId w:val="2"/>
  </w:num>
  <w:num w:numId="6" w16cid:durableId="1159610986">
    <w:abstractNumId w:val="8"/>
  </w:num>
  <w:num w:numId="7" w16cid:durableId="1665933868">
    <w:abstractNumId w:val="4"/>
  </w:num>
  <w:num w:numId="8" w16cid:durableId="1235239018">
    <w:abstractNumId w:val="6"/>
  </w:num>
  <w:num w:numId="9" w16cid:durableId="1754543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10665"/>
    <w:rsid w:val="0001266C"/>
    <w:rsid w:val="00012E93"/>
    <w:rsid w:val="000135A9"/>
    <w:rsid w:val="00013BA9"/>
    <w:rsid w:val="000175F1"/>
    <w:rsid w:val="0002067C"/>
    <w:rsid w:val="00023504"/>
    <w:rsid w:val="00024A46"/>
    <w:rsid w:val="00024BD3"/>
    <w:rsid w:val="00032608"/>
    <w:rsid w:val="00033760"/>
    <w:rsid w:val="000362A9"/>
    <w:rsid w:val="00037C14"/>
    <w:rsid w:val="00040664"/>
    <w:rsid w:val="0005591E"/>
    <w:rsid w:val="0005755B"/>
    <w:rsid w:val="00060253"/>
    <w:rsid w:val="00061A84"/>
    <w:rsid w:val="000632E3"/>
    <w:rsid w:val="000632F5"/>
    <w:rsid w:val="000645BE"/>
    <w:rsid w:val="00064F5F"/>
    <w:rsid w:val="000703BD"/>
    <w:rsid w:val="000705C2"/>
    <w:rsid w:val="00077D9B"/>
    <w:rsid w:val="00082EC5"/>
    <w:rsid w:val="000833E6"/>
    <w:rsid w:val="000871CB"/>
    <w:rsid w:val="0008771C"/>
    <w:rsid w:val="000966CF"/>
    <w:rsid w:val="00096BF8"/>
    <w:rsid w:val="00096D8F"/>
    <w:rsid w:val="000A0936"/>
    <w:rsid w:val="000A429D"/>
    <w:rsid w:val="000A4669"/>
    <w:rsid w:val="000A4873"/>
    <w:rsid w:val="000A7A65"/>
    <w:rsid w:val="000B1432"/>
    <w:rsid w:val="000B3AE8"/>
    <w:rsid w:val="000B3FD9"/>
    <w:rsid w:val="000C4A21"/>
    <w:rsid w:val="000C7EDE"/>
    <w:rsid w:val="000D51B2"/>
    <w:rsid w:val="000D630D"/>
    <w:rsid w:val="000E01AB"/>
    <w:rsid w:val="000E1A38"/>
    <w:rsid w:val="000E3ECD"/>
    <w:rsid w:val="000E3F6D"/>
    <w:rsid w:val="000F7059"/>
    <w:rsid w:val="00101649"/>
    <w:rsid w:val="00102C21"/>
    <w:rsid w:val="001031BF"/>
    <w:rsid w:val="00104193"/>
    <w:rsid w:val="0010574E"/>
    <w:rsid w:val="00107451"/>
    <w:rsid w:val="0011312A"/>
    <w:rsid w:val="00113EB9"/>
    <w:rsid w:val="0012118B"/>
    <w:rsid w:val="00122959"/>
    <w:rsid w:val="00133C77"/>
    <w:rsid w:val="0013446B"/>
    <w:rsid w:val="001350D7"/>
    <w:rsid w:val="001363B7"/>
    <w:rsid w:val="00136FFD"/>
    <w:rsid w:val="00140402"/>
    <w:rsid w:val="0014434A"/>
    <w:rsid w:val="001473FE"/>
    <w:rsid w:val="00150339"/>
    <w:rsid w:val="00151E4A"/>
    <w:rsid w:val="001530C8"/>
    <w:rsid w:val="001532F4"/>
    <w:rsid w:val="00154DF7"/>
    <w:rsid w:val="0015505A"/>
    <w:rsid w:val="00155EB1"/>
    <w:rsid w:val="00160E2C"/>
    <w:rsid w:val="0016552D"/>
    <w:rsid w:val="001670AE"/>
    <w:rsid w:val="00173827"/>
    <w:rsid w:val="00174729"/>
    <w:rsid w:val="00183CE3"/>
    <w:rsid w:val="001913A1"/>
    <w:rsid w:val="001A0647"/>
    <w:rsid w:val="001A2319"/>
    <w:rsid w:val="001B0C89"/>
    <w:rsid w:val="001B19E2"/>
    <w:rsid w:val="001B2BB3"/>
    <w:rsid w:val="001B4C41"/>
    <w:rsid w:val="001B5243"/>
    <w:rsid w:val="001C37FD"/>
    <w:rsid w:val="001C423E"/>
    <w:rsid w:val="001C49E9"/>
    <w:rsid w:val="001C7ADD"/>
    <w:rsid w:val="001D148E"/>
    <w:rsid w:val="001D404A"/>
    <w:rsid w:val="001D4666"/>
    <w:rsid w:val="001D6E01"/>
    <w:rsid w:val="001E049A"/>
    <w:rsid w:val="001E24B7"/>
    <w:rsid w:val="001E27C8"/>
    <w:rsid w:val="001E3B22"/>
    <w:rsid w:val="001E3E72"/>
    <w:rsid w:val="001E6790"/>
    <w:rsid w:val="001F2848"/>
    <w:rsid w:val="001F3351"/>
    <w:rsid w:val="001F3505"/>
    <w:rsid w:val="001F49E3"/>
    <w:rsid w:val="001F7348"/>
    <w:rsid w:val="001F7ED2"/>
    <w:rsid w:val="00200971"/>
    <w:rsid w:val="00211F8C"/>
    <w:rsid w:val="00215456"/>
    <w:rsid w:val="00222A0E"/>
    <w:rsid w:val="00223DBA"/>
    <w:rsid w:val="00227698"/>
    <w:rsid w:val="00234717"/>
    <w:rsid w:val="00235BC7"/>
    <w:rsid w:val="002366DE"/>
    <w:rsid w:val="002409F9"/>
    <w:rsid w:val="002432BA"/>
    <w:rsid w:val="0024344D"/>
    <w:rsid w:val="00245FA1"/>
    <w:rsid w:val="00256AA6"/>
    <w:rsid w:val="00260F55"/>
    <w:rsid w:val="00261F96"/>
    <w:rsid w:val="00264EB3"/>
    <w:rsid w:val="002651C8"/>
    <w:rsid w:val="002656FA"/>
    <w:rsid w:val="00270534"/>
    <w:rsid w:val="00270E96"/>
    <w:rsid w:val="002745C1"/>
    <w:rsid w:val="00275DB3"/>
    <w:rsid w:val="002767E4"/>
    <w:rsid w:val="00282398"/>
    <w:rsid w:val="0028484E"/>
    <w:rsid w:val="00285F67"/>
    <w:rsid w:val="00291675"/>
    <w:rsid w:val="00294489"/>
    <w:rsid w:val="00297E58"/>
    <w:rsid w:val="002A5D62"/>
    <w:rsid w:val="002A715F"/>
    <w:rsid w:val="002B7261"/>
    <w:rsid w:val="002C3008"/>
    <w:rsid w:val="002C304C"/>
    <w:rsid w:val="002C6B99"/>
    <w:rsid w:val="002C7417"/>
    <w:rsid w:val="002D43E9"/>
    <w:rsid w:val="002D6D6E"/>
    <w:rsid w:val="002D7DBF"/>
    <w:rsid w:val="002E6139"/>
    <w:rsid w:val="002E74C8"/>
    <w:rsid w:val="002F4588"/>
    <w:rsid w:val="002F69C4"/>
    <w:rsid w:val="00312E8B"/>
    <w:rsid w:val="0031538D"/>
    <w:rsid w:val="00315A25"/>
    <w:rsid w:val="00320228"/>
    <w:rsid w:val="00320BDE"/>
    <w:rsid w:val="00323D33"/>
    <w:rsid w:val="00331E47"/>
    <w:rsid w:val="00332A53"/>
    <w:rsid w:val="003355AE"/>
    <w:rsid w:val="003372E0"/>
    <w:rsid w:val="003411E2"/>
    <w:rsid w:val="00343EB9"/>
    <w:rsid w:val="00346248"/>
    <w:rsid w:val="00346340"/>
    <w:rsid w:val="003477D5"/>
    <w:rsid w:val="00352D85"/>
    <w:rsid w:val="00354E63"/>
    <w:rsid w:val="00355A3A"/>
    <w:rsid w:val="00356149"/>
    <w:rsid w:val="00360206"/>
    <w:rsid w:val="00360FE9"/>
    <w:rsid w:val="00364469"/>
    <w:rsid w:val="00365834"/>
    <w:rsid w:val="003663C1"/>
    <w:rsid w:val="0036749A"/>
    <w:rsid w:val="003722D4"/>
    <w:rsid w:val="00373D82"/>
    <w:rsid w:val="00377FC1"/>
    <w:rsid w:val="00380739"/>
    <w:rsid w:val="003862AF"/>
    <w:rsid w:val="003874BE"/>
    <w:rsid w:val="0039503A"/>
    <w:rsid w:val="00396BC0"/>
    <w:rsid w:val="003A015B"/>
    <w:rsid w:val="003A06EA"/>
    <w:rsid w:val="003A1B67"/>
    <w:rsid w:val="003A5F9B"/>
    <w:rsid w:val="003A65D7"/>
    <w:rsid w:val="003A7948"/>
    <w:rsid w:val="003B1313"/>
    <w:rsid w:val="003C20B8"/>
    <w:rsid w:val="003C302C"/>
    <w:rsid w:val="003C528B"/>
    <w:rsid w:val="003C69E9"/>
    <w:rsid w:val="003D25CA"/>
    <w:rsid w:val="003D28A6"/>
    <w:rsid w:val="003D391F"/>
    <w:rsid w:val="003D45DB"/>
    <w:rsid w:val="003D7508"/>
    <w:rsid w:val="003D7EB8"/>
    <w:rsid w:val="003E2C7A"/>
    <w:rsid w:val="003E4DCC"/>
    <w:rsid w:val="003E5594"/>
    <w:rsid w:val="003F30AF"/>
    <w:rsid w:val="003F7347"/>
    <w:rsid w:val="004021BC"/>
    <w:rsid w:val="00402D03"/>
    <w:rsid w:val="004113FA"/>
    <w:rsid w:val="00411C96"/>
    <w:rsid w:val="004173C7"/>
    <w:rsid w:val="004204A6"/>
    <w:rsid w:val="00421307"/>
    <w:rsid w:val="00423504"/>
    <w:rsid w:val="004332E2"/>
    <w:rsid w:val="00437741"/>
    <w:rsid w:val="00440E00"/>
    <w:rsid w:val="00441F88"/>
    <w:rsid w:val="004437FE"/>
    <w:rsid w:val="004448D0"/>
    <w:rsid w:val="00447826"/>
    <w:rsid w:val="00454BA9"/>
    <w:rsid w:val="00455BF7"/>
    <w:rsid w:val="00456E9C"/>
    <w:rsid w:val="00462B13"/>
    <w:rsid w:val="00463B96"/>
    <w:rsid w:val="00472FA6"/>
    <w:rsid w:val="00473757"/>
    <w:rsid w:val="0047462B"/>
    <w:rsid w:val="004766F1"/>
    <w:rsid w:val="004815DD"/>
    <w:rsid w:val="00482C5D"/>
    <w:rsid w:val="00483805"/>
    <w:rsid w:val="00487C5E"/>
    <w:rsid w:val="004903F6"/>
    <w:rsid w:val="00491483"/>
    <w:rsid w:val="004925F1"/>
    <w:rsid w:val="00493593"/>
    <w:rsid w:val="00497574"/>
    <w:rsid w:val="004975E8"/>
    <w:rsid w:val="004A1ACA"/>
    <w:rsid w:val="004A2F19"/>
    <w:rsid w:val="004A581E"/>
    <w:rsid w:val="004B3F8C"/>
    <w:rsid w:val="004B6316"/>
    <w:rsid w:val="004C0BAD"/>
    <w:rsid w:val="004C2CD8"/>
    <w:rsid w:val="004C7DAE"/>
    <w:rsid w:val="004D2885"/>
    <w:rsid w:val="004D2F6D"/>
    <w:rsid w:val="004D42EA"/>
    <w:rsid w:val="004D4DF6"/>
    <w:rsid w:val="004D64E7"/>
    <w:rsid w:val="004E6732"/>
    <w:rsid w:val="004E7867"/>
    <w:rsid w:val="004E7C3C"/>
    <w:rsid w:val="004F1D67"/>
    <w:rsid w:val="004F1FF0"/>
    <w:rsid w:val="004F609D"/>
    <w:rsid w:val="0050035E"/>
    <w:rsid w:val="0050572A"/>
    <w:rsid w:val="00505DB5"/>
    <w:rsid w:val="005066F1"/>
    <w:rsid w:val="00506BAE"/>
    <w:rsid w:val="00510B84"/>
    <w:rsid w:val="00512BF0"/>
    <w:rsid w:val="00512F61"/>
    <w:rsid w:val="005140C1"/>
    <w:rsid w:val="00515A5A"/>
    <w:rsid w:val="00515F9C"/>
    <w:rsid w:val="0051623C"/>
    <w:rsid w:val="0052207B"/>
    <w:rsid w:val="005227C1"/>
    <w:rsid w:val="00522D40"/>
    <w:rsid w:val="00523CB1"/>
    <w:rsid w:val="0052530D"/>
    <w:rsid w:val="0052577C"/>
    <w:rsid w:val="005263FF"/>
    <w:rsid w:val="00531BD2"/>
    <w:rsid w:val="005320B4"/>
    <w:rsid w:val="005351F3"/>
    <w:rsid w:val="00547AB0"/>
    <w:rsid w:val="00562444"/>
    <w:rsid w:val="005630D2"/>
    <w:rsid w:val="005638C3"/>
    <w:rsid w:val="00575537"/>
    <w:rsid w:val="00576582"/>
    <w:rsid w:val="005768BC"/>
    <w:rsid w:val="00577EDA"/>
    <w:rsid w:val="005802D6"/>
    <w:rsid w:val="005802D8"/>
    <w:rsid w:val="0058146B"/>
    <w:rsid w:val="0058255D"/>
    <w:rsid w:val="0058467B"/>
    <w:rsid w:val="00584A09"/>
    <w:rsid w:val="0058604B"/>
    <w:rsid w:val="00586DC7"/>
    <w:rsid w:val="00586F42"/>
    <w:rsid w:val="005955CC"/>
    <w:rsid w:val="005A7952"/>
    <w:rsid w:val="005B4066"/>
    <w:rsid w:val="005B4949"/>
    <w:rsid w:val="005B5250"/>
    <w:rsid w:val="005B57AD"/>
    <w:rsid w:val="005C0D91"/>
    <w:rsid w:val="005C3ECA"/>
    <w:rsid w:val="005C449F"/>
    <w:rsid w:val="005C4874"/>
    <w:rsid w:val="005C7668"/>
    <w:rsid w:val="005D058D"/>
    <w:rsid w:val="005D7705"/>
    <w:rsid w:val="005E069B"/>
    <w:rsid w:val="005E2E55"/>
    <w:rsid w:val="005E5BD5"/>
    <w:rsid w:val="005F3593"/>
    <w:rsid w:val="0060017C"/>
    <w:rsid w:val="00601147"/>
    <w:rsid w:val="00603315"/>
    <w:rsid w:val="00603BB4"/>
    <w:rsid w:val="00605D37"/>
    <w:rsid w:val="00606409"/>
    <w:rsid w:val="0061084C"/>
    <w:rsid w:val="00615301"/>
    <w:rsid w:val="00617D74"/>
    <w:rsid w:val="0062225F"/>
    <w:rsid w:val="0062263D"/>
    <w:rsid w:val="00626FA2"/>
    <w:rsid w:val="006276DE"/>
    <w:rsid w:val="0063015A"/>
    <w:rsid w:val="0063480F"/>
    <w:rsid w:val="00634EB2"/>
    <w:rsid w:val="00635D05"/>
    <w:rsid w:val="00636C64"/>
    <w:rsid w:val="0065000D"/>
    <w:rsid w:val="0065514C"/>
    <w:rsid w:val="00655A0B"/>
    <w:rsid w:val="00663F7D"/>
    <w:rsid w:val="00665916"/>
    <w:rsid w:val="00673C64"/>
    <w:rsid w:val="0067470E"/>
    <w:rsid w:val="00675570"/>
    <w:rsid w:val="00677745"/>
    <w:rsid w:val="00677C4B"/>
    <w:rsid w:val="00680956"/>
    <w:rsid w:val="0069031F"/>
    <w:rsid w:val="006925DA"/>
    <w:rsid w:val="0069372A"/>
    <w:rsid w:val="00693CC3"/>
    <w:rsid w:val="00694017"/>
    <w:rsid w:val="00697F81"/>
    <w:rsid w:val="006A1AEB"/>
    <w:rsid w:val="006A7909"/>
    <w:rsid w:val="006B0CF0"/>
    <w:rsid w:val="006B16FB"/>
    <w:rsid w:val="006B480E"/>
    <w:rsid w:val="006B5BB8"/>
    <w:rsid w:val="006C1308"/>
    <w:rsid w:val="006C24F4"/>
    <w:rsid w:val="006C301F"/>
    <w:rsid w:val="006C6F95"/>
    <w:rsid w:val="006C7EF9"/>
    <w:rsid w:val="006D103D"/>
    <w:rsid w:val="006D13FA"/>
    <w:rsid w:val="006D209B"/>
    <w:rsid w:val="006D216C"/>
    <w:rsid w:val="006D3667"/>
    <w:rsid w:val="006D7A56"/>
    <w:rsid w:val="006E3997"/>
    <w:rsid w:val="006E5C5A"/>
    <w:rsid w:val="006F2251"/>
    <w:rsid w:val="006F630D"/>
    <w:rsid w:val="006F6A93"/>
    <w:rsid w:val="006F6B8A"/>
    <w:rsid w:val="00700CA6"/>
    <w:rsid w:val="007040C1"/>
    <w:rsid w:val="0070486F"/>
    <w:rsid w:val="00704D87"/>
    <w:rsid w:val="00706D32"/>
    <w:rsid w:val="00711959"/>
    <w:rsid w:val="007119BE"/>
    <w:rsid w:val="007126AA"/>
    <w:rsid w:val="0072049B"/>
    <w:rsid w:val="00721830"/>
    <w:rsid w:val="007337B5"/>
    <w:rsid w:val="00746191"/>
    <w:rsid w:val="007473B2"/>
    <w:rsid w:val="007478B1"/>
    <w:rsid w:val="00747A7C"/>
    <w:rsid w:val="007531EB"/>
    <w:rsid w:val="007533A9"/>
    <w:rsid w:val="00753BCE"/>
    <w:rsid w:val="00754929"/>
    <w:rsid w:val="00754C89"/>
    <w:rsid w:val="0076052B"/>
    <w:rsid w:val="0076267E"/>
    <w:rsid w:val="00762C2B"/>
    <w:rsid w:val="0076333E"/>
    <w:rsid w:val="00766116"/>
    <w:rsid w:val="00767014"/>
    <w:rsid w:val="0077024A"/>
    <w:rsid w:val="00771371"/>
    <w:rsid w:val="007762B6"/>
    <w:rsid w:val="007770EA"/>
    <w:rsid w:val="00777620"/>
    <w:rsid w:val="00781974"/>
    <w:rsid w:val="007836D7"/>
    <w:rsid w:val="007850C3"/>
    <w:rsid w:val="007856F4"/>
    <w:rsid w:val="00785F45"/>
    <w:rsid w:val="00787487"/>
    <w:rsid w:val="00794A22"/>
    <w:rsid w:val="0079571D"/>
    <w:rsid w:val="0079586E"/>
    <w:rsid w:val="00796DBF"/>
    <w:rsid w:val="007A1562"/>
    <w:rsid w:val="007A32D4"/>
    <w:rsid w:val="007A4991"/>
    <w:rsid w:val="007A5565"/>
    <w:rsid w:val="007B0054"/>
    <w:rsid w:val="007B17A4"/>
    <w:rsid w:val="007B1C21"/>
    <w:rsid w:val="007B4B80"/>
    <w:rsid w:val="007B6227"/>
    <w:rsid w:val="007B7281"/>
    <w:rsid w:val="007C07D8"/>
    <w:rsid w:val="007C0927"/>
    <w:rsid w:val="007C1933"/>
    <w:rsid w:val="007C3B30"/>
    <w:rsid w:val="007C3CCA"/>
    <w:rsid w:val="007C6BCD"/>
    <w:rsid w:val="007C79C6"/>
    <w:rsid w:val="007D21C0"/>
    <w:rsid w:val="007D4113"/>
    <w:rsid w:val="007D73CD"/>
    <w:rsid w:val="007E0774"/>
    <w:rsid w:val="007E3B6B"/>
    <w:rsid w:val="007E4130"/>
    <w:rsid w:val="007E5751"/>
    <w:rsid w:val="007F1850"/>
    <w:rsid w:val="007F332F"/>
    <w:rsid w:val="00801502"/>
    <w:rsid w:val="00801B0F"/>
    <w:rsid w:val="00804F2E"/>
    <w:rsid w:val="00806E47"/>
    <w:rsid w:val="00807F03"/>
    <w:rsid w:val="0081004B"/>
    <w:rsid w:val="00812874"/>
    <w:rsid w:val="008149DF"/>
    <w:rsid w:val="008161F8"/>
    <w:rsid w:val="00816701"/>
    <w:rsid w:val="00817AE6"/>
    <w:rsid w:val="00817D62"/>
    <w:rsid w:val="00823064"/>
    <w:rsid w:val="00823CC0"/>
    <w:rsid w:val="00825DD5"/>
    <w:rsid w:val="00827637"/>
    <w:rsid w:val="0083290A"/>
    <w:rsid w:val="00837C71"/>
    <w:rsid w:val="0084142C"/>
    <w:rsid w:val="00842091"/>
    <w:rsid w:val="00845A38"/>
    <w:rsid w:val="00845BA9"/>
    <w:rsid w:val="0085542B"/>
    <w:rsid w:val="0085570E"/>
    <w:rsid w:val="00855B17"/>
    <w:rsid w:val="00861677"/>
    <w:rsid w:val="00861834"/>
    <w:rsid w:val="00864ACF"/>
    <w:rsid w:val="00867593"/>
    <w:rsid w:val="0087226D"/>
    <w:rsid w:val="00872C2A"/>
    <w:rsid w:val="00875095"/>
    <w:rsid w:val="0087732C"/>
    <w:rsid w:val="00880B2C"/>
    <w:rsid w:val="008822D5"/>
    <w:rsid w:val="00882437"/>
    <w:rsid w:val="00882EA4"/>
    <w:rsid w:val="008849CD"/>
    <w:rsid w:val="00885696"/>
    <w:rsid w:val="00890DB6"/>
    <w:rsid w:val="0089206D"/>
    <w:rsid w:val="008A16FB"/>
    <w:rsid w:val="008A1761"/>
    <w:rsid w:val="008A2A90"/>
    <w:rsid w:val="008A4747"/>
    <w:rsid w:val="008A4AC9"/>
    <w:rsid w:val="008A7DEC"/>
    <w:rsid w:val="008B081C"/>
    <w:rsid w:val="008B1589"/>
    <w:rsid w:val="008B37F5"/>
    <w:rsid w:val="008B3B0A"/>
    <w:rsid w:val="008B65A4"/>
    <w:rsid w:val="008B6BBA"/>
    <w:rsid w:val="008C5E0C"/>
    <w:rsid w:val="008C6591"/>
    <w:rsid w:val="008D0211"/>
    <w:rsid w:val="008D03F9"/>
    <w:rsid w:val="008D0E56"/>
    <w:rsid w:val="008E0EF6"/>
    <w:rsid w:val="008E31C3"/>
    <w:rsid w:val="008E658B"/>
    <w:rsid w:val="009035E3"/>
    <w:rsid w:val="00912C5E"/>
    <w:rsid w:val="00917BAD"/>
    <w:rsid w:val="00921C31"/>
    <w:rsid w:val="009226B5"/>
    <w:rsid w:val="009234BD"/>
    <w:rsid w:val="0092387D"/>
    <w:rsid w:val="0092751E"/>
    <w:rsid w:val="009279F7"/>
    <w:rsid w:val="00931E5C"/>
    <w:rsid w:val="00943E2A"/>
    <w:rsid w:val="00945274"/>
    <w:rsid w:val="009453EF"/>
    <w:rsid w:val="009470B3"/>
    <w:rsid w:val="009508A0"/>
    <w:rsid w:val="009520F3"/>
    <w:rsid w:val="00955AF4"/>
    <w:rsid w:val="0095613F"/>
    <w:rsid w:val="0095764C"/>
    <w:rsid w:val="00960695"/>
    <w:rsid w:val="00960861"/>
    <w:rsid w:val="00960E64"/>
    <w:rsid w:val="00961D75"/>
    <w:rsid w:val="00963EBE"/>
    <w:rsid w:val="00964AAB"/>
    <w:rsid w:val="00964C6B"/>
    <w:rsid w:val="009656DA"/>
    <w:rsid w:val="009679A6"/>
    <w:rsid w:val="00972050"/>
    <w:rsid w:val="0097588E"/>
    <w:rsid w:val="0098208A"/>
    <w:rsid w:val="00983EFB"/>
    <w:rsid w:val="00983FD1"/>
    <w:rsid w:val="00983FF6"/>
    <w:rsid w:val="00984872"/>
    <w:rsid w:val="00986C91"/>
    <w:rsid w:val="009931A6"/>
    <w:rsid w:val="00994C83"/>
    <w:rsid w:val="009A029B"/>
    <w:rsid w:val="009A047B"/>
    <w:rsid w:val="009A1784"/>
    <w:rsid w:val="009A53B1"/>
    <w:rsid w:val="009B1166"/>
    <w:rsid w:val="009B3A42"/>
    <w:rsid w:val="009B63D1"/>
    <w:rsid w:val="009B6D64"/>
    <w:rsid w:val="009C160D"/>
    <w:rsid w:val="009C17F5"/>
    <w:rsid w:val="009C2168"/>
    <w:rsid w:val="009C2C02"/>
    <w:rsid w:val="009C2E06"/>
    <w:rsid w:val="009C6182"/>
    <w:rsid w:val="009C6310"/>
    <w:rsid w:val="009C6CB7"/>
    <w:rsid w:val="009C7948"/>
    <w:rsid w:val="009D5483"/>
    <w:rsid w:val="009D5CC0"/>
    <w:rsid w:val="009E1B58"/>
    <w:rsid w:val="009E1FAD"/>
    <w:rsid w:val="009E302C"/>
    <w:rsid w:val="009E422B"/>
    <w:rsid w:val="009E4CD6"/>
    <w:rsid w:val="009F2234"/>
    <w:rsid w:val="00A013E2"/>
    <w:rsid w:val="00A01F17"/>
    <w:rsid w:val="00A02F19"/>
    <w:rsid w:val="00A043B3"/>
    <w:rsid w:val="00A07F89"/>
    <w:rsid w:val="00A103F9"/>
    <w:rsid w:val="00A11E27"/>
    <w:rsid w:val="00A12346"/>
    <w:rsid w:val="00A20E4C"/>
    <w:rsid w:val="00A21324"/>
    <w:rsid w:val="00A24055"/>
    <w:rsid w:val="00A2478C"/>
    <w:rsid w:val="00A24A4B"/>
    <w:rsid w:val="00A25964"/>
    <w:rsid w:val="00A32FAC"/>
    <w:rsid w:val="00A33E0F"/>
    <w:rsid w:val="00A33E67"/>
    <w:rsid w:val="00A34A6F"/>
    <w:rsid w:val="00A37325"/>
    <w:rsid w:val="00A42411"/>
    <w:rsid w:val="00A43BBE"/>
    <w:rsid w:val="00A44D2E"/>
    <w:rsid w:val="00A45E69"/>
    <w:rsid w:val="00A47762"/>
    <w:rsid w:val="00A47FC6"/>
    <w:rsid w:val="00A55188"/>
    <w:rsid w:val="00A55885"/>
    <w:rsid w:val="00A6733D"/>
    <w:rsid w:val="00A71B98"/>
    <w:rsid w:val="00A736B9"/>
    <w:rsid w:val="00A74F5A"/>
    <w:rsid w:val="00A75B19"/>
    <w:rsid w:val="00A92A84"/>
    <w:rsid w:val="00A93BC0"/>
    <w:rsid w:val="00AA0AD4"/>
    <w:rsid w:val="00AA30BF"/>
    <w:rsid w:val="00AA36C9"/>
    <w:rsid w:val="00AA3B0D"/>
    <w:rsid w:val="00AA4C7C"/>
    <w:rsid w:val="00AB2FB6"/>
    <w:rsid w:val="00AB3C33"/>
    <w:rsid w:val="00AB46FA"/>
    <w:rsid w:val="00AB4791"/>
    <w:rsid w:val="00AB6050"/>
    <w:rsid w:val="00AC01D8"/>
    <w:rsid w:val="00AC1B14"/>
    <w:rsid w:val="00AC616D"/>
    <w:rsid w:val="00AD27EE"/>
    <w:rsid w:val="00AD2DA8"/>
    <w:rsid w:val="00AD7008"/>
    <w:rsid w:val="00AD7808"/>
    <w:rsid w:val="00AE1CA0"/>
    <w:rsid w:val="00AE7839"/>
    <w:rsid w:val="00AF2773"/>
    <w:rsid w:val="00AF3929"/>
    <w:rsid w:val="00AF7F6D"/>
    <w:rsid w:val="00B01B42"/>
    <w:rsid w:val="00B04D03"/>
    <w:rsid w:val="00B05EB4"/>
    <w:rsid w:val="00B10025"/>
    <w:rsid w:val="00B11133"/>
    <w:rsid w:val="00B11D64"/>
    <w:rsid w:val="00B13ED0"/>
    <w:rsid w:val="00B2180B"/>
    <w:rsid w:val="00B22948"/>
    <w:rsid w:val="00B27CAB"/>
    <w:rsid w:val="00B308B8"/>
    <w:rsid w:val="00B34B3E"/>
    <w:rsid w:val="00B37B02"/>
    <w:rsid w:val="00B44F61"/>
    <w:rsid w:val="00B4517B"/>
    <w:rsid w:val="00B47A9F"/>
    <w:rsid w:val="00B51E91"/>
    <w:rsid w:val="00B51EF5"/>
    <w:rsid w:val="00B520EB"/>
    <w:rsid w:val="00B53412"/>
    <w:rsid w:val="00B54548"/>
    <w:rsid w:val="00B55D4E"/>
    <w:rsid w:val="00B569A6"/>
    <w:rsid w:val="00B654C7"/>
    <w:rsid w:val="00B7355B"/>
    <w:rsid w:val="00B73858"/>
    <w:rsid w:val="00B82381"/>
    <w:rsid w:val="00B87AA8"/>
    <w:rsid w:val="00B902AA"/>
    <w:rsid w:val="00B90588"/>
    <w:rsid w:val="00B90C4A"/>
    <w:rsid w:val="00B9170A"/>
    <w:rsid w:val="00B94B52"/>
    <w:rsid w:val="00B9679B"/>
    <w:rsid w:val="00BA0F12"/>
    <w:rsid w:val="00BA225C"/>
    <w:rsid w:val="00BA2BAF"/>
    <w:rsid w:val="00BA50B3"/>
    <w:rsid w:val="00BA72E3"/>
    <w:rsid w:val="00BB1B4C"/>
    <w:rsid w:val="00BC0760"/>
    <w:rsid w:val="00BC10A6"/>
    <w:rsid w:val="00BC1EB2"/>
    <w:rsid w:val="00BC2CD9"/>
    <w:rsid w:val="00BC3418"/>
    <w:rsid w:val="00BC4298"/>
    <w:rsid w:val="00BC69BF"/>
    <w:rsid w:val="00BD0822"/>
    <w:rsid w:val="00BD4C19"/>
    <w:rsid w:val="00BE1543"/>
    <w:rsid w:val="00BE70FC"/>
    <w:rsid w:val="00BF0801"/>
    <w:rsid w:val="00BF0BAE"/>
    <w:rsid w:val="00BF1FEB"/>
    <w:rsid w:val="00BF24BB"/>
    <w:rsid w:val="00BF53BF"/>
    <w:rsid w:val="00BF6C9B"/>
    <w:rsid w:val="00C02F83"/>
    <w:rsid w:val="00C05A57"/>
    <w:rsid w:val="00C06BA8"/>
    <w:rsid w:val="00C145BE"/>
    <w:rsid w:val="00C168A8"/>
    <w:rsid w:val="00C21810"/>
    <w:rsid w:val="00C239BA"/>
    <w:rsid w:val="00C2578A"/>
    <w:rsid w:val="00C2658E"/>
    <w:rsid w:val="00C30941"/>
    <w:rsid w:val="00C30E27"/>
    <w:rsid w:val="00C33213"/>
    <w:rsid w:val="00C34307"/>
    <w:rsid w:val="00C35936"/>
    <w:rsid w:val="00C41FC7"/>
    <w:rsid w:val="00C4640F"/>
    <w:rsid w:val="00C47FF2"/>
    <w:rsid w:val="00C55DB2"/>
    <w:rsid w:val="00C63079"/>
    <w:rsid w:val="00C64386"/>
    <w:rsid w:val="00C65D94"/>
    <w:rsid w:val="00C71CA6"/>
    <w:rsid w:val="00C72385"/>
    <w:rsid w:val="00C82B58"/>
    <w:rsid w:val="00C82BAD"/>
    <w:rsid w:val="00C86AB0"/>
    <w:rsid w:val="00C8779F"/>
    <w:rsid w:val="00CA2562"/>
    <w:rsid w:val="00CA7798"/>
    <w:rsid w:val="00CB0323"/>
    <w:rsid w:val="00CB136D"/>
    <w:rsid w:val="00CB2E8B"/>
    <w:rsid w:val="00CB2EE8"/>
    <w:rsid w:val="00CB49D4"/>
    <w:rsid w:val="00CB6167"/>
    <w:rsid w:val="00CB72FE"/>
    <w:rsid w:val="00CC051E"/>
    <w:rsid w:val="00CC1045"/>
    <w:rsid w:val="00CC1DE4"/>
    <w:rsid w:val="00CC52AE"/>
    <w:rsid w:val="00CC7F34"/>
    <w:rsid w:val="00CD209A"/>
    <w:rsid w:val="00CD35B2"/>
    <w:rsid w:val="00CD3C5C"/>
    <w:rsid w:val="00CD3E9D"/>
    <w:rsid w:val="00CD4C45"/>
    <w:rsid w:val="00CD76F3"/>
    <w:rsid w:val="00CE09BD"/>
    <w:rsid w:val="00CE16BB"/>
    <w:rsid w:val="00CE46EB"/>
    <w:rsid w:val="00CE4B3E"/>
    <w:rsid w:val="00CE779D"/>
    <w:rsid w:val="00CE7A56"/>
    <w:rsid w:val="00CF0BAA"/>
    <w:rsid w:val="00CF0CC9"/>
    <w:rsid w:val="00D01712"/>
    <w:rsid w:val="00D0332F"/>
    <w:rsid w:val="00D036A0"/>
    <w:rsid w:val="00D10710"/>
    <w:rsid w:val="00D13E30"/>
    <w:rsid w:val="00D1712A"/>
    <w:rsid w:val="00D228EC"/>
    <w:rsid w:val="00D2463D"/>
    <w:rsid w:val="00D25AFB"/>
    <w:rsid w:val="00D25EFB"/>
    <w:rsid w:val="00D306A6"/>
    <w:rsid w:val="00D30A4A"/>
    <w:rsid w:val="00D320EF"/>
    <w:rsid w:val="00D36FA3"/>
    <w:rsid w:val="00D42961"/>
    <w:rsid w:val="00D46692"/>
    <w:rsid w:val="00D473E8"/>
    <w:rsid w:val="00D5355F"/>
    <w:rsid w:val="00D57592"/>
    <w:rsid w:val="00D700F1"/>
    <w:rsid w:val="00D71111"/>
    <w:rsid w:val="00D72BEF"/>
    <w:rsid w:val="00D75FC6"/>
    <w:rsid w:val="00D812F6"/>
    <w:rsid w:val="00D84D23"/>
    <w:rsid w:val="00D8567A"/>
    <w:rsid w:val="00D86AA9"/>
    <w:rsid w:val="00D8727F"/>
    <w:rsid w:val="00D87E0F"/>
    <w:rsid w:val="00D903C8"/>
    <w:rsid w:val="00D918E2"/>
    <w:rsid w:val="00D97DEA"/>
    <w:rsid w:val="00DA2019"/>
    <w:rsid w:val="00DA2C44"/>
    <w:rsid w:val="00DA34FB"/>
    <w:rsid w:val="00DA50F7"/>
    <w:rsid w:val="00DB22C4"/>
    <w:rsid w:val="00DC1AB5"/>
    <w:rsid w:val="00DD27EC"/>
    <w:rsid w:val="00DD7464"/>
    <w:rsid w:val="00DE1D77"/>
    <w:rsid w:val="00DE2B53"/>
    <w:rsid w:val="00DE661F"/>
    <w:rsid w:val="00DF4E5F"/>
    <w:rsid w:val="00DF61A7"/>
    <w:rsid w:val="00E01A3A"/>
    <w:rsid w:val="00E033AA"/>
    <w:rsid w:val="00E047AE"/>
    <w:rsid w:val="00E0595D"/>
    <w:rsid w:val="00E05A99"/>
    <w:rsid w:val="00E14219"/>
    <w:rsid w:val="00E14BC4"/>
    <w:rsid w:val="00E158E4"/>
    <w:rsid w:val="00E20610"/>
    <w:rsid w:val="00E20C7F"/>
    <w:rsid w:val="00E22E8E"/>
    <w:rsid w:val="00E37913"/>
    <w:rsid w:val="00E37BD2"/>
    <w:rsid w:val="00E41B0C"/>
    <w:rsid w:val="00E41EE6"/>
    <w:rsid w:val="00E427E0"/>
    <w:rsid w:val="00E46207"/>
    <w:rsid w:val="00E473B8"/>
    <w:rsid w:val="00E516DC"/>
    <w:rsid w:val="00E52466"/>
    <w:rsid w:val="00E531A7"/>
    <w:rsid w:val="00E56A94"/>
    <w:rsid w:val="00E6041F"/>
    <w:rsid w:val="00E65B24"/>
    <w:rsid w:val="00E70F79"/>
    <w:rsid w:val="00E71383"/>
    <w:rsid w:val="00E72679"/>
    <w:rsid w:val="00E73DE0"/>
    <w:rsid w:val="00E767F5"/>
    <w:rsid w:val="00E80F4D"/>
    <w:rsid w:val="00E81A1A"/>
    <w:rsid w:val="00E82E16"/>
    <w:rsid w:val="00E84112"/>
    <w:rsid w:val="00E84751"/>
    <w:rsid w:val="00E95AF6"/>
    <w:rsid w:val="00E9606E"/>
    <w:rsid w:val="00EA0DEF"/>
    <w:rsid w:val="00EA231D"/>
    <w:rsid w:val="00EA5CE1"/>
    <w:rsid w:val="00EB250D"/>
    <w:rsid w:val="00EB7575"/>
    <w:rsid w:val="00EC2236"/>
    <w:rsid w:val="00EC4126"/>
    <w:rsid w:val="00EC5DF0"/>
    <w:rsid w:val="00EC6A87"/>
    <w:rsid w:val="00EC7E4B"/>
    <w:rsid w:val="00ED18F5"/>
    <w:rsid w:val="00ED75FF"/>
    <w:rsid w:val="00ED79AC"/>
    <w:rsid w:val="00EE021D"/>
    <w:rsid w:val="00EE43E0"/>
    <w:rsid w:val="00EE587A"/>
    <w:rsid w:val="00EE7E28"/>
    <w:rsid w:val="00EF4BCA"/>
    <w:rsid w:val="00EF7AE6"/>
    <w:rsid w:val="00F00D15"/>
    <w:rsid w:val="00F0207C"/>
    <w:rsid w:val="00F07B5B"/>
    <w:rsid w:val="00F11482"/>
    <w:rsid w:val="00F1719F"/>
    <w:rsid w:val="00F1720F"/>
    <w:rsid w:val="00F21263"/>
    <w:rsid w:val="00F2260D"/>
    <w:rsid w:val="00F226B2"/>
    <w:rsid w:val="00F27057"/>
    <w:rsid w:val="00F27217"/>
    <w:rsid w:val="00F3043D"/>
    <w:rsid w:val="00F31BA1"/>
    <w:rsid w:val="00F320D1"/>
    <w:rsid w:val="00F34ECF"/>
    <w:rsid w:val="00F37F3C"/>
    <w:rsid w:val="00F4429A"/>
    <w:rsid w:val="00F456BF"/>
    <w:rsid w:val="00F47E61"/>
    <w:rsid w:val="00F52926"/>
    <w:rsid w:val="00F531DF"/>
    <w:rsid w:val="00F5417C"/>
    <w:rsid w:val="00F57FE7"/>
    <w:rsid w:val="00F629DA"/>
    <w:rsid w:val="00F65CA0"/>
    <w:rsid w:val="00F66709"/>
    <w:rsid w:val="00F677A4"/>
    <w:rsid w:val="00F72432"/>
    <w:rsid w:val="00F73BB2"/>
    <w:rsid w:val="00F74461"/>
    <w:rsid w:val="00F75AFF"/>
    <w:rsid w:val="00F8019C"/>
    <w:rsid w:val="00F8363A"/>
    <w:rsid w:val="00F839D8"/>
    <w:rsid w:val="00F859B4"/>
    <w:rsid w:val="00F91C0A"/>
    <w:rsid w:val="00F95B7E"/>
    <w:rsid w:val="00F97C98"/>
    <w:rsid w:val="00FA36DB"/>
    <w:rsid w:val="00FA375E"/>
    <w:rsid w:val="00FA3D63"/>
    <w:rsid w:val="00FB040A"/>
    <w:rsid w:val="00FB4EB0"/>
    <w:rsid w:val="00FC12F2"/>
    <w:rsid w:val="00FC348D"/>
    <w:rsid w:val="00FD524D"/>
    <w:rsid w:val="00FD6ADB"/>
    <w:rsid w:val="00FE1045"/>
    <w:rsid w:val="00FE2A19"/>
    <w:rsid w:val="00FE6056"/>
    <w:rsid w:val="00FF0919"/>
    <w:rsid w:val="00FF1B93"/>
    <w:rsid w:val="00FF202B"/>
    <w:rsid w:val="00FF27C1"/>
    <w:rsid w:val="00FF6067"/>
    <w:rsid w:val="00FF64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paragraph" w:customStyle="1" w:styleId="TableParagraph">
    <w:name w:val="Table Paragraph"/>
    <w:basedOn w:val="Normal"/>
    <w:uiPriority w:val="1"/>
    <w:qFormat/>
    <w:rsid w:val="0092387D"/>
    <w:pPr>
      <w:widowControl w:val="0"/>
      <w:suppressAutoHyphens w:val="0"/>
      <w:autoSpaceDE w:val="0"/>
      <w:autoSpaceDN w:val="0"/>
    </w:pPr>
    <w:rPr>
      <w:rFonts w:ascii="Arial" w:eastAsia="Arial" w:hAnsi="Arial" w:cs="Arial"/>
      <w:sz w:val="22"/>
      <w:szCs w:val="22"/>
      <w:lang w:eastAsia="es-ES" w:bidi="es-E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3874BE"/>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206">
      <w:bodyDiv w:val="1"/>
      <w:marLeft w:val="0"/>
      <w:marRight w:val="0"/>
      <w:marTop w:val="0"/>
      <w:marBottom w:val="0"/>
      <w:divBdr>
        <w:top w:val="none" w:sz="0" w:space="0" w:color="auto"/>
        <w:left w:val="none" w:sz="0" w:space="0" w:color="auto"/>
        <w:bottom w:val="none" w:sz="0" w:space="0" w:color="auto"/>
        <w:right w:val="none" w:sz="0" w:space="0" w:color="auto"/>
      </w:divBdr>
    </w:div>
    <w:div w:id="142908095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fssj.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33C3AFB7A4F3480976B972641F891"/>
        <w:category>
          <w:name w:val="General"/>
          <w:gallery w:val="placeholder"/>
        </w:category>
        <w:types>
          <w:type w:val="bbPlcHdr"/>
        </w:types>
        <w:behaviors>
          <w:behavior w:val="content"/>
        </w:behaviors>
        <w:guid w:val="{53AC21A2-2F27-4C62-B42B-BA8C485699B7}"/>
      </w:docPartPr>
      <w:docPartBody>
        <w:p w:rsidR="00781C9E" w:rsidRDefault="00D41D41" w:rsidP="00D41D41">
          <w:pPr>
            <w:pStyle w:val="55633C3AFB7A4F3480976B972641F891"/>
          </w:pPr>
          <w:r w:rsidRPr="00572EAA">
            <w:rPr>
              <w:rStyle w:val="Textodelmarcadordeposicin"/>
            </w:rPr>
            <w:t>[Fecha de publicación]</w:t>
          </w:r>
        </w:p>
      </w:docPartBody>
    </w:docPart>
    <w:docPart>
      <w:docPartPr>
        <w:name w:val="F74D394E534D44A3A8CFD1F05335EDFD"/>
        <w:category>
          <w:name w:val="General"/>
          <w:gallery w:val="placeholder"/>
        </w:category>
        <w:types>
          <w:type w:val="bbPlcHdr"/>
        </w:types>
        <w:behaviors>
          <w:behavior w:val="content"/>
        </w:behaviors>
        <w:guid w:val="{B72721D5-1D95-4E67-A0E3-26B1C53C27D2}"/>
      </w:docPartPr>
      <w:docPartBody>
        <w:p w:rsidR="006D2EF0" w:rsidRDefault="0023150A" w:rsidP="0023150A">
          <w:pPr>
            <w:pStyle w:val="F74D394E534D44A3A8CFD1F05335EDFD"/>
          </w:pPr>
          <w:r w:rsidRPr="005A494E">
            <w:rPr>
              <w:rStyle w:val="Textodelmarcadordeposicin"/>
            </w:rPr>
            <w:t>[Fecha de publicación]</w:t>
          </w:r>
        </w:p>
      </w:docPartBody>
    </w:docPart>
    <w:docPart>
      <w:docPartPr>
        <w:name w:val="7069062CE2C24780AE2070EC953DDE8E"/>
        <w:category>
          <w:name w:val="General"/>
          <w:gallery w:val="placeholder"/>
        </w:category>
        <w:types>
          <w:type w:val="bbPlcHdr"/>
        </w:types>
        <w:behaviors>
          <w:behavior w:val="content"/>
        </w:behaviors>
        <w:guid w:val="{70EF6068-F3E8-41A8-9786-C56B4A322C98}"/>
      </w:docPartPr>
      <w:docPartBody>
        <w:p w:rsidR="006D2EF0" w:rsidRDefault="0023150A" w:rsidP="0023150A">
          <w:pPr>
            <w:pStyle w:val="7069062CE2C24780AE2070EC953DDE8E"/>
          </w:pPr>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04038E"/>
    <w:rsid w:val="0005073E"/>
    <w:rsid w:val="000629ED"/>
    <w:rsid w:val="00101B1D"/>
    <w:rsid w:val="001035D9"/>
    <w:rsid w:val="00145C54"/>
    <w:rsid w:val="0016519C"/>
    <w:rsid w:val="00180D59"/>
    <w:rsid w:val="001B16D1"/>
    <w:rsid w:val="0023150A"/>
    <w:rsid w:val="00236EFA"/>
    <w:rsid w:val="002447A1"/>
    <w:rsid w:val="00246C21"/>
    <w:rsid w:val="002A1DCB"/>
    <w:rsid w:val="002B0454"/>
    <w:rsid w:val="002D774A"/>
    <w:rsid w:val="00304AFE"/>
    <w:rsid w:val="003179BD"/>
    <w:rsid w:val="00336DAE"/>
    <w:rsid w:val="003565F8"/>
    <w:rsid w:val="003A41C4"/>
    <w:rsid w:val="003D29D5"/>
    <w:rsid w:val="003D4205"/>
    <w:rsid w:val="003F0958"/>
    <w:rsid w:val="00405C6C"/>
    <w:rsid w:val="00412E84"/>
    <w:rsid w:val="004231CF"/>
    <w:rsid w:val="004851BA"/>
    <w:rsid w:val="004865B6"/>
    <w:rsid w:val="004A0D81"/>
    <w:rsid w:val="004A309E"/>
    <w:rsid w:val="004D0C53"/>
    <w:rsid w:val="005A685D"/>
    <w:rsid w:val="005C5709"/>
    <w:rsid w:val="00637BAD"/>
    <w:rsid w:val="00643B9D"/>
    <w:rsid w:val="006650C2"/>
    <w:rsid w:val="00685683"/>
    <w:rsid w:val="006C7397"/>
    <w:rsid w:val="006D2EF0"/>
    <w:rsid w:val="006D5036"/>
    <w:rsid w:val="0071055E"/>
    <w:rsid w:val="00722FFE"/>
    <w:rsid w:val="007479D5"/>
    <w:rsid w:val="0077436D"/>
    <w:rsid w:val="00775BD5"/>
    <w:rsid w:val="007801FC"/>
    <w:rsid w:val="00781C9E"/>
    <w:rsid w:val="00794F63"/>
    <w:rsid w:val="007974EB"/>
    <w:rsid w:val="007A70F6"/>
    <w:rsid w:val="007B61F4"/>
    <w:rsid w:val="007B7B63"/>
    <w:rsid w:val="007D7F77"/>
    <w:rsid w:val="00834303"/>
    <w:rsid w:val="00840E8F"/>
    <w:rsid w:val="00861CCE"/>
    <w:rsid w:val="008C280A"/>
    <w:rsid w:val="008C74D3"/>
    <w:rsid w:val="009038C3"/>
    <w:rsid w:val="00920801"/>
    <w:rsid w:val="009371AF"/>
    <w:rsid w:val="009445DC"/>
    <w:rsid w:val="00961026"/>
    <w:rsid w:val="009A39D6"/>
    <w:rsid w:val="009D37C4"/>
    <w:rsid w:val="00A438B9"/>
    <w:rsid w:val="00A46582"/>
    <w:rsid w:val="00A47050"/>
    <w:rsid w:val="00A47A59"/>
    <w:rsid w:val="00A70B67"/>
    <w:rsid w:val="00AB599C"/>
    <w:rsid w:val="00AC7CBB"/>
    <w:rsid w:val="00AF0A95"/>
    <w:rsid w:val="00B01CB9"/>
    <w:rsid w:val="00B478F2"/>
    <w:rsid w:val="00B60DE8"/>
    <w:rsid w:val="00B80A0C"/>
    <w:rsid w:val="00BB25E0"/>
    <w:rsid w:val="00BB7130"/>
    <w:rsid w:val="00BC6A7A"/>
    <w:rsid w:val="00C15D41"/>
    <w:rsid w:val="00C34C7B"/>
    <w:rsid w:val="00C43CE8"/>
    <w:rsid w:val="00C55F2D"/>
    <w:rsid w:val="00C7047E"/>
    <w:rsid w:val="00C70FFA"/>
    <w:rsid w:val="00C8070E"/>
    <w:rsid w:val="00C966AE"/>
    <w:rsid w:val="00CA2CB5"/>
    <w:rsid w:val="00CC2E3C"/>
    <w:rsid w:val="00CC443C"/>
    <w:rsid w:val="00CC5524"/>
    <w:rsid w:val="00D0176B"/>
    <w:rsid w:val="00D37C24"/>
    <w:rsid w:val="00D41D41"/>
    <w:rsid w:val="00D4780D"/>
    <w:rsid w:val="00D61E13"/>
    <w:rsid w:val="00D83C83"/>
    <w:rsid w:val="00DB05F4"/>
    <w:rsid w:val="00DB3D2D"/>
    <w:rsid w:val="00E020F7"/>
    <w:rsid w:val="00E50B2B"/>
    <w:rsid w:val="00E56F2F"/>
    <w:rsid w:val="00E63B4F"/>
    <w:rsid w:val="00E93D60"/>
    <w:rsid w:val="00EE7A6B"/>
    <w:rsid w:val="00EF427C"/>
    <w:rsid w:val="00F1269E"/>
    <w:rsid w:val="00F40015"/>
    <w:rsid w:val="00F4354A"/>
    <w:rsid w:val="00F742F0"/>
    <w:rsid w:val="00F83031"/>
    <w:rsid w:val="00F97EE9"/>
    <w:rsid w:val="00FE730E"/>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150A"/>
    <w:rPr>
      <w:color w:val="808080"/>
    </w:rPr>
  </w:style>
  <w:style w:type="paragraph" w:customStyle="1" w:styleId="55633C3AFB7A4F3480976B972641F891">
    <w:name w:val="55633C3AFB7A4F3480976B972641F891"/>
    <w:rsid w:val="00D41D41"/>
  </w:style>
  <w:style w:type="paragraph" w:customStyle="1" w:styleId="F74D394E534D44A3A8CFD1F05335EDFD">
    <w:name w:val="F74D394E534D44A3A8CFD1F05335EDFD"/>
    <w:rsid w:val="0023150A"/>
  </w:style>
  <w:style w:type="paragraph" w:customStyle="1" w:styleId="7069062CE2C24780AE2070EC953DDE8E">
    <w:name w:val="7069062CE2C24780AE2070EC953DDE8E"/>
    <w:rsid w:val="00231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julio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A707C-585F-4039-8830-AC63834C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Pages>
  <Words>1895</Words>
  <Characters>10423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SECGSSJ-LCCC-002-2023 CON CONCURRENCIA DE COMITÉ</dc:subject>
  <dc:creator>Eaguilar</dc:creator>
  <cp:keywords/>
  <dc:description/>
  <cp:lastModifiedBy>Carlos Alejandro CAOR. Orquiz Ramirez</cp:lastModifiedBy>
  <cp:revision>16</cp:revision>
  <cp:lastPrinted>2023-07-13T21:32:00Z</cp:lastPrinted>
  <dcterms:created xsi:type="dcterms:W3CDTF">2023-05-02T20:02:00Z</dcterms:created>
  <dcterms:modified xsi:type="dcterms:W3CDTF">2023-07-13T21:35:00Z</dcterms:modified>
  <cp:category>“SERVICIO INTEGRAL PARA LA REUNIÓN DE GESTORES DE CALIDAD DEL O.P.D. SERVICIOS DE SALUD JALISCO”</cp:category>
</cp:coreProperties>
</file>