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Pr="009E7577" w:rsidRDefault="00D239CD" w:rsidP="004A7579">
      <w:pPr>
        <w:spacing w:after="0"/>
        <w:jc w:val="center"/>
        <w:rPr>
          <w:rFonts w:ascii="Arial" w:eastAsia="Century Gothic" w:hAnsi="Arial" w:cs="Arial"/>
          <w:b/>
          <w:color w:val="000000"/>
          <w:sz w:val="28"/>
          <w:szCs w:val="36"/>
        </w:rPr>
      </w:pPr>
      <w:bookmarkStart w:id="1" w:name="_Hlk61278343"/>
      <w:r w:rsidRPr="009E5885">
        <w:rPr>
          <w:rFonts w:ascii="Arial" w:eastAsia="Century Gothic" w:hAnsi="Arial" w:cs="Arial"/>
          <w:b/>
          <w:color w:val="000000"/>
          <w:sz w:val="32"/>
          <w:szCs w:val="40"/>
        </w:rPr>
        <w:t xml:space="preserve">ORGANISMO PÚBLICO DESCENTRALIZADO </w:t>
      </w:r>
      <w:bookmarkEnd w:id="1"/>
      <w:r w:rsidRPr="009E5885">
        <w:rPr>
          <w:rFonts w:ascii="Arial" w:eastAsia="Century Gothic" w:hAnsi="Arial" w:cs="Arial"/>
          <w:b/>
          <w:color w:val="000000"/>
          <w:sz w:val="32"/>
          <w:szCs w:val="40"/>
        </w:rPr>
        <w:t>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5BB36F91" w14:textId="2BC0C2C3" w:rsidR="00991057" w:rsidRDefault="00BB490D" w:rsidP="00991057">
      <w:pPr>
        <w:spacing w:after="0"/>
        <w:ind w:right="140"/>
        <w:jc w:val="center"/>
        <w:rPr>
          <w:rFonts w:asciiTheme="majorHAnsi" w:eastAsia="Century Gothic" w:hAnsiTheme="majorHAnsi" w:cstheme="majorHAnsi"/>
          <w:b/>
          <w:bCs/>
          <w:color w:val="000000"/>
          <w:sz w:val="36"/>
          <w:szCs w:val="44"/>
        </w:rPr>
      </w:pPr>
      <w:r>
        <w:rPr>
          <w:rFonts w:asciiTheme="majorHAnsi" w:eastAsia="Century Gothic" w:hAnsiTheme="majorHAnsi" w:cstheme="majorHAnsi"/>
          <w:b/>
          <w:bCs/>
          <w:color w:val="000000"/>
          <w:sz w:val="36"/>
          <w:szCs w:val="44"/>
        </w:rPr>
        <w:t>LICITACIÓN PÚBLICA LOCAL LCCC-009-2021</w:t>
      </w:r>
    </w:p>
    <w:p w14:paraId="6C38673C" w14:textId="77777777" w:rsidR="00B4616C" w:rsidRPr="006246EE" w:rsidRDefault="00B4616C" w:rsidP="00991057">
      <w:pPr>
        <w:spacing w:after="0"/>
        <w:ind w:right="140"/>
        <w:jc w:val="center"/>
        <w:rPr>
          <w:rFonts w:asciiTheme="majorHAnsi" w:eastAsia="Times New Roman" w:hAnsiTheme="majorHAnsi" w:cstheme="majorHAnsi"/>
          <w:sz w:val="24"/>
          <w:szCs w:val="32"/>
        </w:rPr>
      </w:pPr>
    </w:p>
    <w:p w14:paraId="252C05E9" w14:textId="38A2EF87"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2" w:name="_Hlk61344397"/>
      <w:r w:rsidR="00BB490D" w:rsidRPr="00BB490D">
        <w:rPr>
          <w:rFonts w:asciiTheme="majorHAnsi" w:eastAsia="Century Gothic" w:hAnsiTheme="majorHAnsi" w:cstheme="majorHAnsi"/>
          <w:b/>
          <w:smallCaps/>
          <w:color w:val="000000"/>
          <w:sz w:val="36"/>
          <w:szCs w:val="44"/>
        </w:rPr>
        <w:t xml:space="preserve">SERVICIO DE RECOLECCIÓN DE BASURA PARA DIVERSAS UNIDADES DEL </w:t>
      </w:r>
      <w:r w:rsidR="00D03992" w:rsidRPr="00D03992">
        <w:rPr>
          <w:rFonts w:asciiTheme="majorHAnsi" w:eastAsia="Century Gothic" w:hAnsiTheme="majorHAnsi" w:cstheme="majorHAnsi"/>
          <w:b/>
          <w:smallCaps/>
          <w:color w:val="000000"/>
          <w:sz w:val="36"/>
          <w:szCs w:val="44"/>
        </w:rPr>
        <w:t>ORGANISMO PÚBLICO DESCENTRALIZADO</w:t>
      </w:r>
      <w:r w:rsidR="00BB490D" w:rsidRPr="00BB490D">
        <w:rPr>
          <w:rFonts w:asciiTheme="majorHAnsi" w:eastAsia="Century Gothic" w:hAnsiTheme="majorHAnsi" w:cstheme="majorHAnsi"/>
          <w:b/>
          <w:smallCaps/>
          <w:color w:val="000000"/>
          <w:sz w:val="36"/>
          <w:szCs w:val="44"/>
        </w:rPr>
        <w:t xml:space="preserve"> SERVICIOS DE SALUD JALISCO</w:t>
      </w:r>
      <w:bookmarkEnd w:id="2"/>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29444E93"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BB490D">
        <w:rPr>
          <w:rFonts w:ascii="Arial" w:eastAsia="Century Gothic" w:hAnsi="Arial" w:cs="Arial"/>
          <w:b/>
          <w:bCs/>
          <w:color w:val="000000"/>
          <w:sz w:val="18"/>
          <w:szCs w:val="18"/>
        </w:rPr>
        <w:t>LICITACIÓN PÚBLICA LOCAL LCCC-009-2021</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FB1096">
        <w:rPr>
          <w:rFonts w:ascii="Arial" w:eastAsia="Century Gothic" w:hAnsi="Arial" w:cs="Arial"/>
          <w:color w:val="000000"/>
          <w:sz w:val="18"/>
          <w:szCs w:val="18"/>
        </w:rPr>
        <w:t xml:space="preserve">contratación del </w:t>
      </w:r>
      <w:r w:rsidR="00540F5D" w:rsidRPr="000F7264">
        <w:rPr>
          <w:rFonts w:ascii="Arial" w:eastAsia="Century Gothic" w:hAnsi="Arial" w:cs="Arial"/>
          <w:b/>
          <w:bCs/>
          <w:color w:val="000000"/>
          <w:sz w:val="18"/>
          <w:szCs w:val="18"/>
        </w:rPr>
        <w:t>“</w:t>
      </w:r>
      <w:r w:rsidR="00D03992">
        <w:rPr>
          <w:rFonts w:ascii="Arial" w:eastAsia="Century Gothic" w:hAnsi="Arial" w:cs="Arial"/>
          <w:b/>
          <w:bCs/>
          <w:color w:val="000000"/>
          <w:sz w:val="18"/>
          <w:szCs w:val="18"/>
        </w:rPr>
        <w:t>SERVICIO DE RECOLECCIÓN DE BASURA PARA DIVERSAS UNIDADES DEL ORGANISMO PÚBLICO DESCENTRALIZADO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bookmarkStart w:id="3" w:name="_Hlk61256497"/>
      <w:r w:rsidR="0010165A" w:rsidRPr="0010165A">
        <w:rPr>
          <w:rFonts w:ascii="Arial" w:eastAsia="Century Gothic" w:hAnsi="Arial" w:cs="Arial"/>
          <w:b/>
          <w:color w:val="000000"/>
          <w:sz w:val="18"/>
          <w:szCs w:val="18"/>
        </w:rPr>
        <w:t>CONTRATACIÓN</w:t>
      </w:r>
      <w:bookmarkEnd w:id="3"/>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4"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4"/>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511A642"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1CACF083" w:rsidR="00DA53A7" w:rsidRPr="009E5885" w:rsidRDefault="00C85D89" w:rsidP="003A512A">
            <w:pPr>
              <w:spacing w:after="0"/>
              <w:ind w:right="140"/>
              <w:jc w:val="center"/>
              <w:rPr>
                <w:rFonts w:ascii="Arial" w:eastAsia="Arial" w:hAnsi="Arial" w:cs="Arial"/>
                <w:b/>
                <w:color w:val="000000"/>
                <w:sz w:val="18"/>
                <w:szCs w:val="18"/>
              </w:rPr>
            </w:pPr>
            <w:bookmarkStart w:id="5" w:name="_Hlk32744595"/>
            <w:r w:rsidRPr="009E5885">
              <w:rPr>
                <w:rFonts w:ascii="Arial" w:eastAsia="Arial" w:hAnsi="Arial" w:cs="Arial"/>
                <w:b/>
                <w:color w:val="000000"/>
                <w:sz w:val="18"/>
                <w:szCs w:val="18"/>
              </w:rPr>
              <w:lastRenderedPageBreak/>
              <w:t xml:space="preserve">PROCEDIMIENTO </w:t>
            </w:r>
            <w:r w:rsidR="00DA53A7" w:rsidRPr="009E5885">
              <w:rPr>
                <w:rFonts w:ascii="Arial" w:eastAsia="Arial" w:hAnsi="Arial" w:cs="Arial"/>
                <w:b/>
                <w:color w:val="000000"/>
                <w:sz w:val="18"/>
                <w:szCs w:val="18"/>
              </w:rPr>
              <w:t xml:space="preserve">DE </w:t>
            </w:r>
            <w:r w:rsidR="00D85A60" w:rsidRPr="00D85A60">
              <w:rPr>
                <w:rFonts w:ascii="Arial" w:eastAsia="Century Gothic" w:hAnsi="Arial" w:cs="Arial"/>
                <w:b/>
                <w:color w:val="000000"/>
                <w:sz w:val="18"/>
                <w:szCs w:val="18"/>
              </w:rPr>
              <w:t>CONTRATACIÓN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82310EF" w:rsidR="00DA53A7" w:rsidRPr="002473E5" w:rsidRDefault="00BB490D" w:rsidP="006C755D">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LOCAL LCCC-009-2021</w:t>
            </w:r>
            <w:r w:rsidR="00B4616C">
              <w:rPr>
                <w:rFonts w:ascii="Arial" w:eastAsia="Arial" w:hAnsi="Arial" w:cs="Arial"/>
                <w:b/>
                <w:color w:val="000000"/>
                <w:sz w:val="18"/>
                <w:szCs w:val="18"/>
              </w:rPr>
              <w:t>,</w:t>
            </w:r>
            <w:r w:rsidR="00540F5D" w:rsidRPr="002473E5">
              <w:rPr>
                <w:rFonts w:ascii="Arial" w:eastAsia="Arial" w:hAnsi="Arial" w:cs="Arial"/>
                <w:b/>
                <w:color w:val="000000"/>
                <w:sz w:val="18"/>
                <w:szCs w:val="18"/>
              </w:rPr>
              <w:t xml:space="preserve"> “</w:t>
            </w:r>
            <w:r w:rsidR="00D03992">
              <w:rPr>
                <w:rFonts w:ascii="Arial" w:eastAsia="Century Gothic" w:hAnsi="Arial" w:cs="Arial"/>
                <w:b/>
                <w:bCs/>
                <w:color w:val="000000"/>
                <w:sz w:val="18"/>
                <w:szCs w:val="18"/>
              </w:rPr>
              <w:t>SERVICIO DE RECOLECCIÓN DE BASURA PARA DIVERSAS UNIDADES DEL ORGANISMO PÚBLICO DESCENTRALIZADO SERVICIOS DE SALUD JALISCO</w:t>
            </w:r>
            <w:r w:rsidR="00540F5D" w:rsidRPr="002473E5">
              <w:rPr>
                <w:rFonts w:ascii="Arial" w:eastAsia="Arial" w:hAnsi="Arial" w:cs="Arial"/>
                <w:b/>
                <w:color w:val="000000"/>
                <w:sz w:val="18"/>
                <w:szCs w:val="18"/>
              </w:rPr>
              <w:t>”</w:t>
            </w:r>
          </w:p>
        </w:tc>
      </w:tr>
      <w:bookmarkEnd w:id="5"/>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DF10B8" w14:textId="77777777" w:rsidR="00664E5D" w:rsidRDefault="00664E5D"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p w14:paraId="17D33773" w14:textId="1A794880" w:rsidR="009C5DCE" w:rsidRPr="009C5DCE" w:rsidRDefault="009C5DCE" w:rsidP="009C5DCE">
            <w:pPr>
              <w:rPr>
                <w:rFonts w:ascii="Arial" w:eastAsia="Times New Roman" w:hAnsi="Arial" w:cs="Arial"/>
                <w:sz w:val="18"/>
                <w:szCs w:val="18"/>
              </w:rPr>
            </w:pP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7432FCCE" w:rsidR="005F260A" w:rsidRPr="00C567E0" w:rsidRDefault="001F4C77" w:rsidP="003A512A">
            <w:pPr>
              <w:spacing w:after="0"/>
              <w:ind w:right="140"/>
              <w:jc w:val="both"/>
              <w:rPr>
                <w:rFonts w:ascii="Arial" w:eastAsia="Arial" w:hAnsi="Arial" w:cs="Arial"/>
                <w:color w:val="000000"/>
                <w:sz w:val="18"/>
                <w:szCs w:val="18"/>
                <w:highlight w:val="yellow"/>
              </w:rPr>
            </w:pPr>
            <w:r w:rsidRPr="001F4C77">
              <w:rPr>
                <w:rFonts w:ascii="Arial" w:eastAsia="Arial" w:hAnsi="Arial" w:cs="Arial"/>
                <w:color w:val="000000"/>
                <w:sz w:val="18"/>
                <w:szCs w:val="18"/>
              </w:rPr>
              <w:t xml:space="preserve">Dirección Médica del Organismo Público Descentralizado Servicios </w:t>
            </w:r>
            <w:r w:rsidR="00F515BB">
              <w:rPr>
                <w:rFonts w:ascii="Arial" w:eastAsia="Arial" w:hAnsi="Arial" w:cs="Arial"/>
                <w:color w:val="000000"/>
                <w:sz w:val="18"/>
                <w:szCs w:val="18"/>
              </w:rPr>
              <w:t>d</w:t>
            </w:r>
            <w:r w:rsidR="00F515BB" w:rsidRPr="00F515BB">
              <w:rPr>
                <w:rFonts w:ascii="Arial" w:eastAsia="Arial" w:hAnsi="Arial" w:cs="Arial"/>
                <w:color w:val="000000"/>
                <w:sz w:val="18"/>
                <w:szCs w:val="18"/>
              </w:rPr>
              <w:t>e Salud Jalisco</w:t>
            </w:r>
            <w:r w:rsidR="00F515BB" w:rsidRPr="00D4375B">
              <w:rPr>
                <w:rFonts w:ascii="Arial" w:eastAsia="Arial" w:hAnsi="Arial" w:cs="Arial"/>
                <w:color w:val="000000"/>
                <w:sz w:val="18"/>
                <w:szCs w:val="18"/>
              </w:rPr>
              <w:t>.</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6" w:name="_sg2cmkjuzaoe"/>
      <w:bookmarkStart w:id="7" w:name="_Hlk32746304"/>
      <w:bookmarkEnd w:id="6"/>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0F2BA195" w:rsidR="007D253B" w:rsidRPr="003E25B8" w:rsidRDefault="00F24D1E" w:rsidP="007D253B">
            <w:pPr>
              <w:spacing w:after="0"/>
              <w:ind w:right="140"/>
              <w:jc w:val="center"/>
              <w:rPr>
                <w:rFonts w:ascii="Arial" w:eastAsia="Arial" w:hAnsi="Arial" w:cs="Arial"/>
                <w:sz w:val="18"/>
                <w:szCs w:val="18"/>
              </w:rPr>
            </w:pPr>
            <w:r>
              <w:rPr>
                <w:rFonts w:ascii="Arial" w:eastAsia="Arial" w:hAnsi="Arial" w:cs="Arial"/>
                <w:sz w:val="18"/>
                <w:szCs w:val="18"/>
              </w:rPr>
              <w:t>09</w:t>
            </w:r>
            <w:r w:rsidR="007D253B" w:rsidRPr="003E25B8">
              <w:rPr>
                <w:rFonts w:ascii="Arial" w:eastAsia="Arial" w:hAnsi="Arial" w:cs="Arial"/>
                <w:sz w:val="18"/>
                <w:szCs w:val="18"/>
              </w:rPr>
              <w:t xml:space="preserve"> de </w:t>
            </w:r>
            <w:r w:rsidR="006D387B">
              <w:rPr>
                <w:rFonts w:ascii="Arial" w:eastAsia="Arial" w:hAnsi="Arial" w:cs="Arial"/>
                <w:sz w:val="18"/>
                <w:szCs w:val="18"/>
              </w:rPr>
              <w:t>febre</w:t>
            </w:r>
            <w:r w:rsidR="000E341C" w:rsidRPr="003E25B8">
              <w:rPr>
                <w:rFonts w:ascii="Arial" w:eastAsia="Arial" w:hAnsi="Arial" w:cs="Arial"/>
                <w:sz w:val="18"/>
                <w:szCs w:val="18"/>
              </w:rPr>
              <w:t>ro</w:t>
            </w:r>
            <w:r w:rsidR="007D253B" w:rsidRPr="003E25B8">
              <w:rPr>
                <w:rFonts w:ascii="Arial" w:eastAsia="Arial" w:hAnsi="Arial" w:cs="Arial"/>
                <w:sz w:val="18"/>
                <w:szCs w:val="18"/>
              </w:rPr>
              <w:t xml:space="preserve"> de 202</w:t>
            </w:r>
            <w:r w:rsidR="000E341C" w:rsidRPr="003E25B8">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6D387B" w:rsidRPr="000D74E0" w14:paraId="760F5564" w14:textId="77777777" w:rsidTr="006D387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30813FBC" w:rsidR="006D387B" w:rsidRPr="003E25B8" w:rsidRDefault="00F24D1E" w:rsidP="006D387B">
            <w:pPr>
              <w:spacing w:after="0"/>
              <w:ind w:right="140"/>
              <w:jc w:val="center"/>
              <w:rPr>
                <w:rFonts w:ascii="Arial" w:eastAsia="Times New Roman" w:hAnsi="Arial" w:cs="Arial"/>
                <w:sz w:val="18"/>
                <w:szCs w:val="18"/>
              </w:rPr>
            </w:pPr>
            <w:r>
              <w:rPr>
                <w:rFonts w:ascii="Arial" w:eastAsia="Arial" w:hAnsi="Arial" w:cs="Arial"/>
                <w:sz w:val="18"/>
                <w:szCs w:val="18"/>
              </w:rPr>
              <w:t>09</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6D387B" w:rsidRPr="00AF7B25" w:rsidRDefault="00C952BB" w:rsidP="006D387B">
            <w:pPr>
              <w:spacing w:after="0"/>
              <w:ind w:right="140"/>
              <w:jc w:val="center"/>
              <w:rPr>
                <w:rFonts w:ascii="Arial" w:eastAsia="Times New Roman" w:hAnsi="Arial" w:cs="Arial"/>
                <w:sz w:val="18"/>
                <w:szCs w:val="18"/>
              </w:rPr>
            </w:pPr>
            <w:hyperlink r:id="rId10" w:history="1">
              <w:r w:rsidR="006D387B" w:rsidRPr="00AF7B25">
                <w:rPr>
                  <w:rStyle w:val="Hipervnculo"/>
                  <w:rFonts w:ascii="Arial" w:hAnsi="Arial" w:cs="Arial"/>
                  <w:sz w:val="18"/>
                  <w:szCs w:val="18"/>
                </w:rPr>
                <w:t>https://info.jalisco.gob.mx</w:t>
              </w:r>
            </w:hyperlink>
          </w:p>
        </w:tc>
      </w:tr>
      <w:tr w:rsidR="006D387B" w:rsidRPr="000D74E0" w14:paraId="4F9E8841" w14:textId="77777777" w:rsidTr="006D387B">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7F25800C" w:rsidR="006D387B" w:rsidRPr="003E25B8" w:rsidRDefault="00F24D1E" w:rsidP="006D387B">
            <w:pPr>
              <w:spacing w:after="0"/>
              <w:ind w:right="140"/>
              <w:jc w:val="center"/>
              <w:rPr>
                <w:rFonts w:ascii="Arial" w:eastAsia="Times New Roman" w:hAnsi="Arial" w:cs="Arial"/>
                <w:sz w:val="18"/>
                <w:szCs w:val="18"/>
              </w:rPr>
            </w:pPr>
            <w:r>
              <w:rPr>
                <w:rFonts w:ascii="Arial" w:eastAsia="Arial" w:hAnsi="Arial" w:cs="Arial"/>
                <w:sz w:val="18"/>
                <w:szCs w:val="18"/>
              </w:rPr>
              <w:t>15</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41C9847"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F24D1E">
              <w:rPr>
                <w:rFonts w:ascii="Arial" w:eastAsia="Arial" w:hAnsi="Arial" w:cs="Arial"/>
                <w:color w:val="000000"/>
                <w:sz w:val="18"/>
                <w:szCs w:val="18"/>
              </w:rPr>
              <w:t>3</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6D387B" w:rsidRPr="00AF7B25" w:rsidRDefault="006D387B" w:rsidP="006D387B">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6D387B" w:rsidRPr="00AF7B25" w:rsidRDefault="00C952BB" w:rsidP="006D387B">
            <w:pPr>
              <w:spacing w:after="0"/>
              <w:ind w:right="140"/>
              <w:jc w:val="center"/>
              <w:rPr>
                <w:rFonts w:ascii="Arial" w:eastAsia="Times New Roman" w:hAnsi="Arial" w:cs="Arial"/>
                <w:bCs/>
                <w:sz w:val="18"/>
                <w:szCs w:val="18"/>
              </w:rPr>
            </w:pPr>
            <w:hyperlink r:id="rId11" w:history="1">
              <w:r w:rsidR="006D387B" w:rsidRPr="006F6462">
                <w:rPr>
                  <w:rStyle w:val="Hipervnculo"/>
                  <w:rFonts w:ascii="Arial" w:eastAsia="Times New Roman" w:hAnsi="Arial" w:cs="Arial"/>
                  <w:bCs/>
                  <w:sz w:val="18"/>
                  <w:szCs w:val="18"/>
                </w:rPr>
                <w:t>luisfrancisco.lopez@jalisco.gob.mx</w:t>
              </w:r>
            </w:hyperlink>
          </w:p>
        </w:tc>
      </w:tr>
      <w:tr w:rsidR="006D387B" w:rsidRPr="000D74E0" w14:paraId="7D6D9957" w14:textId="77777777" w:rsidTr="006D387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6B91132F" w:rsidR="006D387B" w:rsidRPr="003E25B8" w:rsidRDefault="00F24D1E" w:rsidP="006D387B">
            <w:pPr>
              <w:spacing w:after="0"/>
              <w:ind w:right="140"/>
              <w:jc w:val="center"/>
              <w:rPr>
                <w:rFonts w:ascii="Arial" w:eastAsia="Times New Roman" w:hAnsi="Arial" w:cs="Arial"/>
                <w:sz w:val="18"/>
                <w:szCs w:val="18"/>
              </w:rPr>
            </w:pPr>
            <w:r>
              <w:rPr>
                <w:rFonts w:ascii="Arial" w:eastAsia="Arial" w:hAnsi="Arial" w:cs="Arial"/>
                <w:sz w:val="18"/>
                <w:szCs w:val="18"/>
              </w:rPr>
              <w:t>18</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1A788F54"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F24D1E">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sidR="00F24D1E">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6D387B" w:rsidRPr="00AF7B25" w:rsidRDefault="006D387B" w:rsidP="006D387B">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D387B" w:rsidRPr="000D74E0" w14:paraId="3E288E49" w14:textId="77777777" w:rsidTr="00423829">
        <w:trPr>
          <w:trHeight w:val="289"/>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6D387B" w:rsidRPr="009326C2" w:rsidRDefault="006D387B" w:rsidP="006D387B">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B3E033E" w:rsidR="006D387B" w:rsidRPr="003E25B8" w:rsidRDefault="00F24D1E" w:rsidP="006D387B">
            <w:pPr>
              <w:spacing w:after="0"/>
              <w:ind w:right="140"/>
              <w:jc w:val="center"/>
              <w:rPr>
                <w:rFonts w:ascii="Arial" w:eastAsia="Times New Roman" w:hAnsi="Arial" w:cs="Arial"/>
                <w:sz w:val="18"/>
                <w:szCs w:val="18"/>
              </w:rPr>
            </w:pPr>
            <w:r>
              <w:rPr>
                <w:rFonts w:ascii="Arial" w:eastAsia="Arial" w:hAnsi="Arial" w:cs="Arial"/>
                <w:sz w:val="18"/>
                <w:szCs w:val="18"/>
              </w:rPr>
              <w:t>18</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0872E1C6"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F24D1E">
              <w:rPr>
                <w:rFonts w:ascii="Arial" w:eastAsia="Arial" w:hAnsi="Arial" w:cs="Arial"/>
                <w:color w:val="000000"/>
                <w:sz w:val="18"/>
                <w:szCs w:val="18"/>
              </w:rPr>
              <w:t>3</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6D387B" w:rsidRPr="00AF7B25" w:rsidRDefault="006D387B" w:rsidP="006D387B">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D387B" w:rsidRPr="000D74E0" w14:paraId="3FFE2E6B" w14:textId="77777777" w:rsidTr="006D387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4928099E" w:rsidR="006D387B" w:rsidRPr="003E25B8" w:rsidRDefault="00423829" w:rsidP="006D387B">
            <w:pPr>
              <w:spacing w:after="0"/>
              <w:ind w:right="140"/>
              <w:jc w:val="center"/>
              <w:rPr>
                <w:rFonts w:ascii="Arial" w:eastAsia="Times New Roman" w:hAnsi="Arial" w:cs="Arial"/>
                <w:sz w:val="18"/>
                <w:szCs w:val="18"/>
              </w:rPr>
            </w:pPr>
            <w:r>
              <w:rPr>
                <w:rFonts w:ascii="Arial" w:eastAsia="Arial" w:hAnsi="Arial" w:cs="Arial"/>
                <w:sz w:val="18"/>
                <w:szCs w:val="18"/>
              </w:rPr>
              <w:t>23</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11C26054"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423829">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30</w:t>
            </w:r>
            <w:r w:rsidRPr="009326C2">
              <w:rPr>
                <w:rFonts w:ascii="Arial" w:eastAsia="Arial" w:hAnsi="Arial" w:cs="Arial"/>
                <w:color w:val="000000"/>
                <w:sz w:val="18"/>
                <w:szCs w:val="18"/>
              </w:rPr>
              <w:t xml:space="preserve"> a las 1</w:t>
            </w:r>
            <w:r w:rsidR="00423829">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59</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6D387B" w:rsidRPr="00AF7B25" w:rsidRDefault="006D387B" w:rsidP="006D387B">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6D387B" w:rsidRPr="000D74E0" w14:paraId="52C9BAED" w14:textId="77777777" w:rsidTr="006D387B">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68F636CD" w:rsidR="006D387B" w:rsidRPr="003E25B8" w:rsidRDefault="00423829" w:rsidP="006D387B">
            <w:pPr>
              <w:spacing w:after="0"/>
              <w:ind w:right="140"/>
              <w:jc w:val="center"/>
              <w:rPr>
                <w:rFonts w:ascii="Arial" w:eastAsia="Times New Roman" w:hAnsi="Arial" w:cs="Arial"/>
                <w:sz w:val="18"/>
                <w:szCs w:val="18"/>
              </w:rPr>
            </w:pPr>
            <w:r>
              <w:rPr>
                <w:rFonts w:ascii="Arial" w:eastAsia="Arial" w:hAnsi="Arial" w:cs="Arial"/>
                <w:sz w:val="18"/>
                <w:szCs w:val="18"/>
              </w:rPr>
              <w:t>23</w:t>
            </w:r>
            <w:r w:rsidR="006D387B" w:rsidRPr="008D41D0">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5A94F7AB" w:rsidR="006D387B" w:rsidRPr="009326C2" w:rsidRDefault="006D387B" w:rsidP="006D387B">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423829">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00</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6D387B" w:rsidRPr="00AF7B25" w:rsidRDefault="006D387B" w:rsidP="006D387B">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lastRenderedPageBreak/>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FB1096" w:rsidRDefault="007D253B" w:rsidP="007D253B">
            <w:pPr>
              <w:spacing w:after="0"/>
              <w:ind w:right="140"/>
              <w:jc w:val="both"/>
              <w:rPr>
                <w:rFonts w:ascii="Arial" w:eastAsia="Times New Roman" w:hAnsi="Arial" w:cs="Arial"/>
                <w:sz w:val="18"/>
                <w:szCs w:val="18"/>
              </w:rPr>
            </w:pPr>
            <w:r w:rsidRPr="00FB1096">
              <w:rPr>
                <w:rFonts w:ascii="Arial" w:hAnsi="Arial" w:cs="Arial"/>
                <w:sz w:val="18"/>
                <w:szCs w:val="18"/>
              </w:rPr>
              <w:t xml:space="preserve">Dentro de los 20 días </w:t>
            </w:r>
            <w:r w:rsidRPr="00FB1096">
              <w:rPr>
                <w:rFonts w:ascii="Arial" w:hAnsi="Arial" w:cs="Arial"/>
                <w:w w:val="95"/>
                <w:sz w:val="18"/>
                <w:szCs w:val="18"/>
              </w:rPr>
              <w:t xml:space="preserve">naturales siguientes al acto de presentación y </w:t>
            </w:r>
            <w:r w:rsidRPr="00FB1096">
              <w:rPr>
                <w:rFonts w:ascii="Arial" w:hAnsi="Arial" w:cs="Arial"/>
                <w:w w:val="90"/>
                <w:sz w:val="18"/>
                <w:szCs w:val="18"/>
              </w:rPr>
              <w:t xml:space="preserve">apertura de propuestas, </w:t>
            </w:r>
            <w:r w:rsidRPr="00FB1096">
              <w:rPr>
                <w:rFonts w:ascii="Arial" w:hAnsi="Arial" w:cs="Arial"/>
                <w:sz w:val="18"/>
                <w:szCs w:val="18"/>
              </w:rPr>
              <w:t xml:space="preserve">de conformidad al art. 69 y </w:t>
            </w:r>
            <w:r w:rsidRPr="00FB1096">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bookmarkEnd w:id="7"/>
    </w:tbl>
    <w:p w14:paraId="36BE7686" w14:textId="77777777" w:rsidR="00430EA6" w:rsidRPr="00430EA6" w:rsidRDefault="00430EA6" w:rsidP="00430EA6">
      <w:pPr>
        <w:spacing w:after="0"/>
        <w:ind w:right="140"/>
        <w:jc w:val="both"/>
        <w:rPr>
          <w:rFonts w:ascii="Arial" w:eastAsia="Times New Roman" w:hAnsi="Arial" w:cs="Arial"/>
          <w:sz w:val="18"/>
          <w:szCs w:val="18"/>
        </w:rPr>
      </w:pPr>
    </w:p>
    <w:p w14:paraId="245573D0" w14:textId="6ADB03DD" w:rsidR="00275AFA" w:rsidRPr="00430EA6"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3EE46BCB" w:rsidR="00540A2A" w:rsidRDefault="0045614D" w:rsidP="003A512A">
      <w:pPr>
        <w:pStyle w:val="Sinespaciado"/>
        <w:spacing w:line="276" w:lineRule="auto"/>
        <w:jc w:val="both"/>
        <w:rPr>
          <w:rFonts w:ascii="Arial" w:hAnsi="Arial" w:cs="Arial"/>
          <w:sz w:val="18"/>
          <w:szCs w:val="18"/>
        </w:rPr>
      </w:pPr>
      <w:bookmarkStart w:id="8" w:name="_Hlk32768657"/>
      <w:r w:rsidRPr="0045614D">
        <w:rPr>
          <w:rFonts w:ascii="Arial" w:hAnsi="Arial" w:cs="Arial"/>
          <w:sz w:val="18"/>
          <w:szCs w:val="18"/>
        </w:rPr>
        <w:t>El objeto del presente procedimiento es para llevar a cabo la contratación</w:t>
      </w:r>
      <w:r>
        <w:rPr>
          <w:rFonts w:ascii="Arial" w:hAnsi="Arial" w:cs="Arial"/>
          <w:sz w:val="18"/>
          <w:szCs w:val="18"/>
        </w:rPr>
        <w:t xml:space="preserve"> del “</w:t>
      </w:r>
      <w:r w:rsidR="00D03992">
        <w:rPr>
          <w:rFonts w:ascii="Arial" w:hAnsi="Arial" w:cs="Arial"/>
          <w:b/>
          <w:bCs/>
          <w:sz w:val="18"/>
          <w:szCs w:val="18"/>
        </w:rPr>
        <w:t>SERVICIO DE RECOLECCIÓN DE BASURA PARA DIVERSAS UNIDADES DEL ORGANISMO PÚBLICO DESCENTRALIZADO SERVICIOS DE SALUD JALISCO</w:t>
      </w:r>
      <w:r>
        <w:rPr>
          <w:rFonts w:ascii="Arial" w:hAnsi="Arial" w:cs="Arial"/>
          <w:b/>
          <w:bCs/>
          <w:sz w:val="18"/>
          <w:szCs w:val="18"/>
        </w:rPr>
        <w:t xml:space="preserve">”, </w:t>
      </w:r>
      <w:r w:rsidRPr="00442457">
        <w:rPr>
          <w:rFonts w:ascii="Arial" w:eastAsia="Arial" w:hAnsi="Arial" w:cs="Arial"/>
          <w:sz w:val="18"/>
          <w:szCs w:val="18"/>
        </w:rPr>
        <w:t xml:space="preserve">conforme a las características </w:t>
      </w:r>
      <w:r w:rsidRPr="00442457">
        <w:rPr>
          <w:rFonts w:ascii="Arial" w:eastAsia="Arial" w:hAnsi="Arial" w:cs="Arial"/>
          <w:color w:val="000000"/>
          <w:sz w:val="18"/>
          <w:szCs w:val="18"/>
        </w:rPr>
        <w:t xml:space="preserve">señaladas en el </w:t>
      </w:r>
      <w:r w:rsidRPr="00442457">
        <w:rPr>
          <w:rFonts w:ascii="Arial" w:hAnsi="Arial" w:cs="Arial"/>
          <w:b/>
          <w:sz w:val="18"/>
          <w:szCs w:val="18"/>
        </w:rPr>
        <w:t>Anexo 1. Carta de Requerimientos Técnicos</w:t>
      </w:r>
      <w:r w:rsidRPr="00442457">
        <w:rPr>
          <w:rFonts w:ascii="Arial" w:hAnsi="Arial" w:cs="Arial"/>
          <w:bCs/>
          <w:sz w:val="18"/>
          <w:szCs w:val="18"/>
        </w:rPr>
        <w:t>,</w:t>
      </w:r>
      <w:r w:rsidRPr="00442457">
        <w:rPr>
          <w:rFonts w:ascii="Arial" w:hAnsi="Arial" w:cs="Arial"/>
          <w:sz w:val="18"/>
          <w:szCs w:val="18"/>
        </w:rPr>
        <w:t xml:space="preserve"> adjunto a las presentes </w:t>
      </w:r>
      <w:r w:rsidRPr="00442457">
        <w:rPr>
          <w:rFonts w:ascii="Arial" w:hAnsi="Arial" w:cs="Arial"/>
          <w:b/>
          <w:sz w:val="18"/>
          <w:szCs w:val="18"/>
        </w:rPr>
        <w:t>BASES</w:t>
      </w:r>
      <w:r w:rsidR="00AF1132">
        <w:rPr>
          <w:rFonts w:ascii="Arial" w:hAnsi="Arial" w:cs="Arial"/>
          <w:sz w:val="18"/>
          <w:szCs w:val="18"/>
        </w:rPr>
        <w:t>.</w:t>
      </w:r>
      <w:r w:rsidR="005762E8">
        <w:rPr>
          <w:rFonts w:ascii="Arial" w:hAnsi="Arial" w:cs="Arial"/>
          <w:sz w:val="18"/>
          <w:szCs w:val="18"/>
        </w:rPr>
        <w:t xml:space="preserve"> </w:t>
      </w:r>
    </w:p>
    <w:bookmarkEnd w:id="8"/>
    <w:p w14:paraId="42A9650B" w14:textId="77777777" w:rsidR="00775F57" w:rsidRDefault="00775F57" w:rsidP="003A512A">
      <w:pPr>
        <w:pStyle w:val="Sinespaciado"/>
        <w:spacing w:line="276" w:lineRule="auto"/>
        <w:jc w:val="both"/>
        <w:rPr>
          <w:rFonts w:ascii="Arial"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957AC8"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 xml:space="preserve">encargada de la vigilancia de la correcta </w:t>
      </w:r>
      <w:r w:rsidR="0045614D" w:rsidRPr="0045614D">
        <w:rPr>
          <w:rFonts w:ascii="Arial" w:hAnsi="Arial" w:cs="Arial"/>
          <w:sz w:val="18"/>
          <w:szCs w:val="18"/>
        </w:rPr>
        <w:t>realización de los servicios</w:t>
      </w:r>
      <w:r w:rsidRPr="0045614D">
        <w:rPr>
          <w:rFonts w:ascii="Arial" w:hAnsi="Arial" w:cs="Arial"/>
          <w:sz w:val="18"/>
          <w:szCs w:val="18"/>
        </w:rPr>
        <w:t>,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005A63F4" w:rsidR="00950181" w:rsidRDefault="0045614D" w:rsidP="003A512A">
      <w:pPr>
        <w:spacing w:after="0"/>
        <w:ind w:right="140"/>
        <w:jc w:val="both"/>
        <w:rPr>
          <w:rFonts w:ascii="Arial" w:eastAsia="Arial" w:hAnsi="Arial" w:cs="Arial"/>
          <w:color w:val="000000"/>
          <w:sz w:val="18"/>
          <w:szCs w:val="18"/>
        </w:rPr>
      </w:pPr>
      <w:bookmarkStart w:id="9" w:name="_Hlk33092262"/>
      <w:bookmarkStart w:id="10" w:name="_Hlk33095607"/>
      <w:bookmarkStart w:id="11" w:name="_Hlk54255373"/>
      <w:r w:rsidRPr="0045614D">
        <w:rPr>
          <w:rFonts w:ascii="Arial" w:eastAsia="Arial" w:hAnsi="Arial" w:cs="Arial"/>
          <w:color w:val="000000"/>
          <w:sz w:val="18"/>
          <w:szCs w:val="18"/>
        </w:rPr>
        <w:t xml:space="preserve">La realización de los servicios, objeto de este </w:t>
      </w:r>
      <w:r w:rsidRPr="0045614D">
        <w:rPr>
          <w:rFonts w:ascii="Arial" w:eastAsia="Arial" w:hAnsi="Arial" w:cs="Arial"/>
          <w:b/>
          <w:color w:val="000000"/>
          <w:sz w:val="18"/>
          <w:szCs w:val="18"/>
        </w:rPr>
        <w:t xml:space="preserve">PROCEDIMIENTO DE </w:t>
      </w:r>
      <w:r w:rsidRPr="0045614D">
        <w:rPr>
          <w:rFonts w:ascii="Arial" w:eastAsia="Arial" w:hAnsi="Arial" w:cs="Arial"/>
          <w:b/>
          <w:bCs/>
          <w:color w:val="000000"/>
          <w:sz w:val="18"/>
          <w:szCs w:val="18"/>
        </w:rPr>
        <w:t>CONTRATACIÓN</w:t>
      </w:r>
      <w:r w:rsidRPr="0045614D">
        <w:rPr>
          <w:rFonts w:ascii="Arial" w:eastAsia="Arial" w:hAnsi="Arial" w:cs="Arial"/>
          <w:color w:val="000000"/>
          <w:sz w:val="18"/>
          <w:szCs w:val="18"/>
        </w:rPr>
        <w:t xml:space="preserve"> deberá ser </w:t>
      </w:r>
      <w:bookmarkEnd w:id="9"/>
      <w:bookmarkEnd w:id="10"/>
      <w:r w:rsidRPr="0045614D">
        <w:rPr>
          <w:rFonts w:ascii="Arial" w:eastAsia="Arial" w:hAnsi="Arial" w:cs="Arial"/>
          <w:color w:val="000000"/>
          <w:sz w:val="18"/>
          <w:szCs w:val="18"/>
        </w:rPr>
        <w:t xml:space="preserve">conforme a las características señaladas en el </w:t>
      </w:r>
      <w:r w:rsidRPr="0045614D">
        <w:rPr>
          <w:rFonts w:ascii="Arial" w:eastAsia="Arial" w:hAnsi="Arial" w:cs="Arial"/>
          <w:b/>
          <w:color w:val="000000"/>
          <w:sz w:val="18"/>
          <w:szCs w:val="18"/>
        </w:rPr>
        <w:t>Anexo 1</w:t>
      </w:r>
      <w:r w:rsidR="00F31237">
        <w:rPr>
          <w:rFonts w:ascii="Arial" w:eastAsia="Arial" w:hAnsi="Arial" w:cs="Arial"/>
          <w:b/>
          <w:color w:val="000000"/>
          <w:sz w:val="18"/>
          <w:szCs w:val="18"/>
        </w:rPr>
        <w:t>.</w:t>
      </w:r>
      <w:r w:rsidRPr="0045614D">
        <w:rPr>
          <w:rFonts w:ascii="Arial" w:eastAsia="Arial" w:hAnsi="Arial" w:cs="Arial"/>
          <w:b/>
          <w:color w:val="000000"/>
          <w:sz w:val="18"/>
          <w:szCs w:val="18"/>
        </w:rPr>
        <w:t xml:space="preserve"> Carta de Requerimientos Técnicos</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bookmarkEnd w:id="11"/>
    <w:p w14:paraId="69151106" w14:textId="1907DD63"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00723C39">
        <w:rPr>
          <w:rFonts w:ascii="Arial" w:eastAsia="Arial" w:hAnsi="Arial" w:cs="Arial"/>
          <w:color w:val="000000"/>
          <w:sz w:val="18"/>
          <w:szCs w:val="18"/>
        </w:rPr>
        <w:t>, quien se asegurará de la</w:t>
      </w:r>
      <w:r w:rsidRPr="00C168E5">
        <w:rPr>
          <w:rFonts w:ascii="Arial" w:eastAsia="Arial" w:hAnsi="Arial" w:cs="Arial"/>
          <w:color w:val="000000"/>
          <w:sz w:val="18"/>
          <w:szCs w:val="18"/>
        </w:rPr>
        <w:t xml:space="preserve"> prestación del servicio hasta su correcta recepción, a entera satisfacción por parte del </w:t>
      </w:r>
      <w:r w:rsidRPr="00C168E5">
        <w:rPr>
          <w:rFonts w:ascii="Arial" w:eastAsia="Arial" w:hAnsi="Arial" w:cs="Arial"/>
          <w:b/>
          <w:color w:val="000000"/>
          <w:sz w:val="18"/>
          <w:szCs w:val="18"/>
        </w:rPr>
        <w:t>ORGANISMO</w:t>
      </w:r>
      <w:r w:rsidR="00723C39" w:rsidRPr="00333040">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7ADF0359"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w:t>
      </w:r>
      <w:r w:rsidR="0045614D">
        <w:rPr>
          <w:rFonts w:ascii="Arial" w:eastAsia="Arial" w:hAnsi="Arial" w:cs="Arial"/>
          <w:color w:val="000000"/>
          <w:sz w:val="18"/>
          <w:szCs w:val="18"/>
        </w:rPr>
        <w:t xml:space="preserve"> servicios</w:t>
      </w:r>
      <w:r w:rsidRPr="00C168E5">
        <w:rPr>
          <w:rFonts w:ascii="Arial" w:eastAsia="Arial" w:hAnsi="Arial" w:cs="Arial"/>
          <w:color w:val="000000"/>
          <w:sz w:val="18"/>
          <w:szCs w:val="18"/>
        </w:rPr>
        <w:t xml:space="preserve">, objeto de este </w:t>
      </w:r>
      <w:r w:rsidRPr="00C168E5">
        <w:rPr>
          <w:rFonts w:ascii="Arial" w:eastAsia="Arial" w:hAnsi="Arial" w:cs="Arial"/>
          <w:b/>
          <w:bCs/>
          <w:color w:val="000000"/>
          <w:sz w:val="18"/>
          <w:szCs w:val="18"/>
        </w:rPr>
        <w:t xml:space="preserve">PROCEDIMIENTO DE </w:t>
      </w:r>
      <w:r w:rsidR="0010165A" w:rsidRPr="0010165A">
        <w:rPr>
          <w:rFonts w:ascii="Arial" w:eastAsia="Arial" w:hAnsi="Arial" w:cs="Arial"/>
          <w:b/>
          <w:bCs/>
          <w:color w:val="000000"/>
          <w:sz w:val="18"/>
          <w:szCs w:val="18"/>
        </w:rPr>
        <w:t>CONTRATACIÓN</w:t>
      </w:r>
      <w:r w:rsidRPr="00C168E5">
        <w:rPr>
          <w:rFonts w:ascii="Arial" w:eastAsia="Arial" w:hAnsi="Arial" w:cs="Arial"/>
          <w:color w:val="000000"/>
          <w:sz w:val="18"/>
          <w:szCs w:val="18"/>
        </w:rPr>
        <w:t>, una vez que en la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factura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correspondiente</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se plasme el sello y firma de la persona que recibe los </w:t>
      </w:r>
      <w:r w:rsidR="009120DC">
        <w:rPr>
          <w:rFonts w:ascii="Arial" w:eastAsia="Arial" w:hAnsi="Arial" w:cs="Arial"/>
          <w:color w:val="000000"/>
          <w:sz w:val="18"/>
          <w:szCs w:val="18"/>
        </w:rPr>
        <w:t>servicios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w:t>
      </w:r>
      <w:r w:rsidR="004E3E86">
        <w:rPr>
          <w:rFonts w:ascii="Arial" w:eastAsia="Arial" w:hAnsi="Arial" w:cs="Arial"/>
          <w:color w:val="000000"/>
          <w:sz w:val="18"/>
          <w:szCs w:val="18"/>
        </w:rPr>
        <w:t>/o</w:t>
      </w:r>
      <w:r w:rsidRPr="00C168E5">
        <w:rPr>
          <w:rFonts w:ascii="Arial" w:eastAsia="Arial" w:hAnsi="Arial" w:cs="Arial"/>
          <w:color w:val="000000"/>
          <w:sz w:val="18"/>
          <w:szCs w:val="18"/>
        </w:rPr>
        <w:t xml:space="preserve"> del </w:t>
      </w:r>
      <w:proofErr w:type="gramStart"/>
      <w:r w:rsidRPr="00C168E5">
        <w:rPr>
          <w:rFonts w:ascii="Arial" w:eastAsia="Arial" w:hAnsi="Arial" w:cs="Arial"/>
          <w:color w:val="000000"/>
          <w:sz w:val="18"/>
          <w:szCs w:val="18"/>
        </w:rPr>
        <w:t>Director</w:t>
      </w:r>
      <w:proofErr w:type="gramEnd"/>
      <w:r w:rsidRPr="00C168E5">
        <w:rPr>
          <w:rFonts w:ascii="Arial" w:eastAsia="Arial" w:hAnsi="Arial" w:cs="Arial"/>
          <w:color w:val="000000"/>
          <w:sz w:val="18"/>
          <w:szCs w:val="18"/>
        </w:rPr>
        <w:t xml:space="preserve">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5AC58C39"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2" w:name="_Hlk32768722"/>
      <w:r w:rsidRPr="000B73C0">
        <w:rPr>
          <w:rFonts w:ascii="Arial" w:eastAsia="Arial" w:hAnsi="Arial" w:cs="Arial"/>
          <w:color w:val="000000"/>
          <w:sz w:val="18"/>
          <w:szCs w:val="18"/>
        </w:rPr>
        <w:t xml:space="preserve">El </w:t>
      </w:r>
      <w:bookmarkStart w:id="13"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3"/>
      <w:r w:rsidRPr="000B73C0">
        <w:rPr>
          <w:rFonts w:ascii="Arial" w:eastAsia="Arial" w:hAnsi="Arial" w:cs="Arial"/>
          <w:color w:val="000000"/>
          <w:sz w:val="18"/>
          <w:szCs w:val="18"/>
        </w:rPr>
        <w:t>que resulte Adjudicado deberá facturar los</w:t>
      </w:r>
      <w:r w:rsidR="009120DC">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14"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4"/>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sidR="009120DC">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 xml:space="preserve">ÁREA </w:t>
      </w:r>
      <w:r w:rsidR="009B770F" w:rsidRPr="00CB12AA">
        <w:rPr>
          <w:rFonts w:ascii="Arial" w:eastAsia="Arial" w:hAnsi="Arial" w:cs="Arial"/>
          <w:b/>
          <w:bCs/>
          <w:color w:val="000000"/>
          <w:sz w:val="18"/>
          <w:szCs w:val="18"/>
        </w:rPr>
        <w:lastRenderedPageBreak/>
        <w:t>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389F78CE" w:rsidR="00D61576" w:rsidRPr="00EC1FA8" w:rsidRDefault="002676D3" w:rsidP="003A512A">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15"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15"/>
      <w:r w:rsidRPr="00442457">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2"/>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06C3C3A1" w:rsidR="00275AFA" w:rsidRPr="00CB12AA" w:rsidRDefault="00A46A86" w:rsidP="003A512A">
      <w:pPr>
        <w:spacing w:after="0"/>
        <w:ind w:right="140"/>
        <w:jc w:val="both"/>
        <w:rPr>
          <w:rFonts w:ascii="Arial" w:eastAsia="Arial" w:hAnsi="Arial" w:cs="Arial"/>
          <w:color w:val="000000"/>
          <w:sz w:val="18"/>
          <w:szCs w:val="18"/>
        </w:rPr>
      </w:pPr>
      <w:bookmarkStart w:id="16"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6"/>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7"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8"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9" w:name="_Hlk33092728"/>
    </w:p>
    <w:p w14:paraId="438D1D1A" w14:textId="536A54DA"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0" w:name="_Hlk33100954"/>
      <w:bookmarkStart w:id="21"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0"/>
      <w:r w:rsidRPr="00CB12AA">
        <w:rPr>
          <w:rFonts w:ascii="Arial" w:eastAsia="Arial" w:hAnsi="Arial" w:cs="Arial"/>
          <w:color w:val="000000"/>
          <w:sz w:val="18"/>
          <w:szCs w:val="18"/>
        </w:rPr>
        <w:t xml:space="preserve"> </w:t>
      </w:r>
      <w:bookmarkEnd w:id="21"/>
      <w:r w:rsidRPr="00CB12AA">
        <w:rPr>
          <w:rFonts w:ascii="Arial" w:eastAsia="Arial" w:hAnsi="Arial" w:cs="Arial"/>
          <w:color w:val="000000"/>
          <w:sz w:val="18"/>
          <w:szCs w:val="18"/>
        </w:rPr>
        <w:t xml:space="preserve">a partir de </w:t>
      </w:r>
      <w:r w:rsidR="008C1B93">
        <w:rPr>
          <w:rFonts w:ascii="Arial" w:eastAsia="Arial" w:hAnsi="Arial" w:cs="Arial"/>
          <w:color w:val="000000"/>
          <w:sz w:val="18"/>
          <w:szCs w:val="18"/>
        </w:rPr>
        <w:t>la notificación de adjudicación.</w:t>
      </w:r>
      <w:r w:rsidRPr="00CB12AA">
        <w:rPr>
          <w:rFonts w:ascii="Arial" w:eastAsia="Arial" w:hAnsi="Arial" w:cs="Arial"/>
          <w:color w:val="000000"/>
          <w:sz w:val="18"/>
          <w:szCs w:val="18"/>
        </w:rPr>
        <w:t xml:space="preserve"> </w:t>
      </w:r>
      <w:r w:rsidR="008C1B93">
        <w:rPr>
          <w:rFonts w:ascii="Arial" w:eastAsia="Arial" w:hAnsi="Arial" w:cs="Arial"/>
          <w:color w:val="000000"/>
          <w:sz w:val="18"/>
          <w:szCs w:val="18"/>
        </w:rPr>
        <w:t>E</w:t>
      </w:r>
      <w:r w:rsidRPr="00CB12AA">
        <w:rPr>
          <w:rFonts w:ascii="Arial" w:eastAsia="Arial" w:hAnsi="Arial" w:cs="Arial"/>
          <w:color w:val="000000"/>
          <w:sz w:val="18"/>
          <w:szCs w:val="18"/>
        </w:rPr>
        <w:t xml:space="preserve">ste requisito es factor indispensable para la </w:t>
      </w:r>
      <w:bookmarkEnd w:id="19"/>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2"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2"/>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3" w:name="_Hlk33096888"/>
      <w:r w:rsidR="00F14691" w:rsidRPr="00DF5DA7">
        <w:rPr>
          <w:rFonts w:ascii="Arial" w:eastAsia="Arial" w:hAnsi="Arial" w:cs="Arial"/>
          <w:b/>
          <w:color w:val="000000"/>
          <w:sz w:val="18"/>
          <w:szCs w:val="18"/>
        </w:rPr>
        <w:t>Carta de Requerimientos Técnicos</w:t>
      </w:r>
      <w:bookmarkEnd w:id="23"/>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7"/>
    <w:bookmarkEnd w:id="18"/>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4"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5"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5"/>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6" w:name="_Hlk33175949"/>
    </w:p>
    <w:bookmarkEnd w:id="26"/>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7"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7"/>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8"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8"/>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4"/>
    <w:p w14:paraId="4A72E647" w14:textId="51961074" w:rsidR="00275AFA" w:rsidRPr="00EC4A0A" w:rsidRDefault="00F20D96" w:rsidP="003A512A">
      <w:pPr>
        <w:pStyle w:val="Prrafodelista"/>
        <w:numPr>
          <w:ilvl w:val="0"/>
          <w:numId w:val="12"/>
        </w:numPr>
        <w:spacing w:after="0"/>
        <w:ind w:right="140"/>
        <w:rPr>
          <w:rFonts w:ascii="Arial" w:eastAsia="Arial" w:hAnsi="Arial" w:cs="Arial"/>
          <w:b/>
          <w:color w:val="000000"/>
          <w:sz w:val="18"/>
          <w:szCs w:val="18"/>
        </w:rPr>
      </w:pPr>
      <w:r w:rsidRPr="00EC4A0A">
        <w:rPr>
          <w:rFonts w:ascii="Arial" w:eastAsia="Arial" w:hAnsi="Arial" w:cs="Arial"/>
          <w:b/>
          <w:color w:val="000000"/>
          <w:sz w:val="18"/>
          <w:szCs w:val="18"/>
        </w:rPr>
        <w:t xml:space="preserve">VISITA DE </w:t>
      </w:r>
      <w:r w:rsidR="00C80E7B" w:rsidRPr="00EC4A0A">
        <w:rPr>
          <w:rFonts w:ascii="Arial" w:eastAsia="Arial" w:hAnsi="Arial" w:cs="Arial"/>
          <w:b/>
          <w:color w:val="000000"/>
          <w:sz w:val="18"/>
          <w:szCs w:val="18"/>
        </w:rPr>
        <w:t>VERIFICACIÓN</w:t>
      </w:r>
      <w:r w:rsidRPr="00EC4A0A">
        <w:rPr>
          <w:rFonts w:ascii="Arial" w:eastAsia="Arial" w:hAnsi="Arial" w:cs="Arial"/>
          <w:b/>
          <w:color w:val="000000"/>
          <w:sz w:val="18"/>
          <w:szCs w:val="18"/>
        </w:rPr>
        <w:t>.</w:t>
      </w:r>
    </w:p>
    <w:p w14:paraId="6A7FFBEB" w14:textId="59ABBEBD" w:rsidR="00F20D96" w:rsidRPr="00EC4A0A" w:rsidRDefault="00F20D96" w:rsidP="003A512A">
      <w:pPr>
        <w:spacing w:after="0"/>
        <w:ind w:right="140"/>
        <w:rPr>
          <w:rFonts w:ascii="Arial" w:eastAsia="Arial" w:hAnsi="Arial" w:cs="Arial"/>
          <w:b/>
          <w:color w:val="000000"/>
          <w:sz w:val="18"/>
          <w:szCs w:val="18"/>
        </w:rPr>
      </w:pPr>
    </w:p>
    <w:p w14:paraId="2FBA52CC" w14:textId="086075E0" w:rsidR="00FD722D" w:rsidRPr="00EC4A0A" w:rsidRDefault="00FD722D" w:rsidP="003A512A">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002B34BE" w14:textId="77C6A95C" w:rsidR="00FD722D" w:rsidRPr="00EC4A0A" w:rsidRDefault="00FD722D" w:rsidP="003A512A">
      <w:pPr>
        <w:spacing w:after="0"/>
        <w:ind w:right="140"/>
        <w:rPr>
          <w:rFonts w:ascii="Arial" w:eastAsia="Arial" w:hAnsi="Arial" w:cs="Arial"/>
          <w:b/>
          <w:color w:val="000000"/>
          <w:sz w:val="18"/>
          <w:szCs w:val="18"/>
        </w:rPr>
      </w:pPr>
    </w:p>
    <w:p w14:paraId="1C0E3987" w14:textId="77777777" w:rsidR="00EF4B12" w:rsidRPr="00EC4A0A" w:rsidRDefault="00EF4B12" w:rsidP="003A512A">
      <w:pPr>
        <w:pStyle w:val="Prrafodelista"/>
        <w:numPr>
          <w:ilvl w:val="1"/>
          <w:numId w:val="12"/>
        </w:numPr>
        <w:spacing w:after="0"/>
        <w:ind w:right="140"/>
        <w:rPr>
          <w:rFonts w:ascii="Arial" w:eastAsia="Arial" w:hAnsi="Arial" w:cs="Arial"/>
          <w:b/>
          <w:color w:val="000000"/>
          <w:sz w:val="18"/>
          <w:szCs w:val="18"/>
        </w:rPr>
      </w:pPr>
      <w:r w:rsidRPr="00EC4A0A">
        <w:rPr>
          <w:rFonts w:ascii="Arial" w:eastAsia="Arial" w:hAnsi="Arial" w:cs="Arial"/>
          <w:b/>
          <w:color w:val="000000"/>
          <w:sz w:val="18"/>
          <w:szCs w:val="18"/>
        </w:rPr>
        <w:t>VISITA DE CAMPO.</w:t>
      </w:r>
    </w:p>
    <w:p w14:paraId="32D00B2C" w14:textId="77777777" w:rsidR="00BC2374" w:rsidRPr="00EC4A0A" w:rsidRDefault="00BC2374" w:rsidP="003A512A">
      <w:pPr>
        <w:spacing w:after="0"/>
        <w:ind w:right="140"/>
        <w:rPr>
          <w:rFonts w:ascii="Arial" w:eastAsia="Arial" w:hAnsi="Arial" w:cs="Arial"/>
          <w:b/>
          <w:color w:val="000000"/>
          <w:sz w:val="18"/>
          <w:szCs w:val="18"/>
        </w:rPr>
      </w:pPr>
    </w:p>
    <w:p w14:paraId="321A98D6" w14:textId="18BFE69C" w:rsidR="00EF4B12" w:rsidRPr="00EC4A0A" w:rsidRDefault="006D387B" w:rsidP="003A512A">
      <w:pPr>
        <w:spacing w:after="0"/>
        <w:ind w:right="140"/>
        <w:rPr>
          <w:rFonts w:ascii="Arial" w:eastAsia="Arial" w:hAnsi="Arial" w:cs="Arial"/>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campo</w:t>
      </w:r>
      <w:r w:rsidR="00905F05" w:rsidRPr="00EC4A0A">
        <w:rPr>
          <w:rFonts w:ascii="Arial" w:eastAsia="Arial" w:hAnsi="Arial" w:cs="Arial"/>
          <w:color w:val="000000"/>
          <w:sz w:val="18"/>
          <w:szCs w:val="18"/>
        </w:rPr>
        <w:t>.</w:t>
      </w:r>
    </w:p>
    <w:p w14:paraId="4E7DBC88" w14:textId="77777777" w:rsidR="00E66674" w:rsidRPr="00EC4A0A" w:rsidRDefault="00E66674" w:rsidP="003A512A">
      <w:pPr>
        <w:spacing w:after="0"/>
        <w:ind w:right="140"/>
        <w:rPr>
          <w:rFonts w:ascii="Arial" w:eastAsia="Arial" w:hAnsi="Arial" w:cs="Arial"/>
          <w:b/>
          <w:color w:val="000000"/>
          <w:sz w:val="18"/>
          <w:szCs w:val="18"/>
        </w:rPr>
      </w:pPr>
    </w:p>
    <w:p w14:paraId="34F8FC46" w14:textId="5B55A65E" w:rsidR="00275AFA" w:rsidRPr="00EC4A0A" w:rsidRDefault="00A46A86" w:rsidP="003A512A">
      <w:pPr>
        <w:pStyle w:val="Prrafodelista"/>
        <w:numPr>
          <w:ilvl w:val="0"/>
          <w:numId w:val="12"/>
        </w:numPr>
        <w:spacing w:after="0"/>
        <w:ind w:right="140"/>
        <w:rPr>
          <w:rFonts w:ascii="Arial" w:eastAsia="Times New Roman" w:hAnsi="Arial" w:cs="Arial"/>
          <w:sz w:val="18"/>
          <w:szCs w:val="18"/>
        </w:rPr>
      </w:pPr>
      <w:r w:rsidRPr="00EC4A0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38D8F43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47AFA15A"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1F829405"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 xml:space="preserve">los </w:t>
      </w:r>
      <w:r w:rsidR="009120DC">
        <w:rPr>
          <w:rFonts w:ascii="Arial" w:eastAsia="Arial" w:hAnsi="Arial" w:cs="Arial"/>
          <w:color w:val="000000"/>
          <w:sz w:val="18"/>
          <w:szCs w:val="18"/>
        </w:rPr>
        <w:t>servicio</w:t>
      </w:r>
      <w:r w:rsidR="00896654">
        <w:rPr>
          <w:rFonts w:ascii="Arial" w:eastAsia="Arial" w:hAnsi="Arial" w:cs="Arial"/>
          <w:color w:val="000000"/>
          <w:sz w:val="18"/>
          <w:szCs w:val="18"/>
        </w:rPr>
        <w:t>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29"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w:t>
      </w:r>
      <w:proofErr w:type="spellStart"/>
      <w:r w:rsidR="00BA5F7C">
        <w:rPr>
          <w:rFonts w:ascii="Arial" w:eastAsia="Times New Roman" w:hAnsi="Arial" w:cs="Arial"/>
          <w:sz w:val="18"/>
          <w:szCs w:val="18"/>
        </w:rPr>
        <w:t>doc</w:t>
      </w:r>
      <w:proofErr w:type="spellEnd"/>
      <w:r w:rsidR="00BA5F7C">
        <w:rPr>
          <w:rFonts w:ascii="Arial" w:eastAsia="Times New Roman" w:hAnsi="Arial" w:cs="Arial"/>
          <w:sz w:val="18"/>
          <w:szCs w:val="18"/>
        </w:rPr>
        <w:t xml:space="preserve"> y .</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w:t>
      </w:r>
      <w:proofErr w:type="spellStart"/>
      <w:r w:rsidR="00BA5F7C">
        <w:rPr>
          <w:rFonts w:ascii="Arial" w:eastAsia="Times New Roman" w:hAnsi="Arial" w:cs="Arial"/>
          <w:sz w:val="18"/>
          <w:szCs w:val="18"/>
        </w:rPr>
        <w:t>pdf</w:t>
      </w:r>
      <w:proofErr w:type="spellEnd"/>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29"/>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0"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1"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1"/>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0"/>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117E2E47" w:rsidR="00CA30B0" w:rsidRPr="00905F05" w:rsidRDefault="00905F05" w:rsidP="003A512A">
      <w:pPr>
        <w:spacing w:after="0"/>
        <w:ind w:right="140"/>
        <w:jc w:val="both"/>
        <w:rPr>
          <w:rFonts w:ascii="Arial" w:eastAsia="Arial" w:hAnsi="Arial" w:cs="Arial"/>
          <w:color w:val="000000"/>
          <w:sz w:val="18"/>
          <w:szCs w:val="18"/>
        </w:rPr>
      </w:pPr>
      <w:bookmarkStart w:id="32"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10165A" w:rsidRPr="0010165A">
        <w:rPr>
          <w:rFonts w:ascii="Arial" w:hAnsi="Arial" w:cs="Arial"/>
          <w:b/>
          <w:bCs/>
          <w:sz w:val="18"/>
          <w:szCs w:val="18"/>
        </w:rPr>
        <w:t>CONTRATACIÓN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2"/>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3"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3"/>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34"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5" w:name="_Hlk44610697"/>
      <w:bookmarkStart w:id="36" w:name="_Hlk61625788"/>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3B19444" w14:textId="724C0C88" w:rsidR="004E260C" w:rsidRPr="00E83030" w:rsidRDefault="00E40622" w:rsidP="00FD797D">
      <w:pPr>
        <w:numPr>
          <w:ilvl w:val="1"/>
          <w:numId w:val="3"/>
        </w:numPr>
        <w:spacing w:after="0"/>
        <w:ind w:right="140"/>
        <w:jc w:val="both"/>
        <w:rPr>
          <w:rFonts w:ascii="Arial" w:eastAsia="Century Gothic" w:hAnsi="Arial" w:cs="Arial"/>
          <w:bCs/>
          <w:color w:val="000000"/>
          <w:sz w:val="18"/>
          <w:szCs w:val="18"/>
        </w:rPr>
      </w:pPr>
      <w:bookmarkStart w:id="37" w:name="_Hlk33097935"/>
      <w:bookmarkStart w:id="38"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7"/>
    </w:p>
    <w:p w14:paraId="6A89A554" w14:textId="48D6A59D" w:rsidR="00E83030" w:rsidRPr="00FD797D" w:rsidRDefault="00E83030" w:rsidP="00FD797D">
      <w:pPr>
        <w:numPr>
          <w:ilvl w:val="1"/>
          <w:numId w:val="3"/>
        </w:numPr>
        <w:spacing w:after="0"/>
        <w:ind w:right="140"/>
        <w:jc w:val="both"/>
        <w:rPr>
          <w:rFonts w:ascii="Arial" w:eastAsia="Century Gothic" w:hAnsi="Arial" w:cs="Arial"/>
          <w:bCs/>
          <w:color w:val="000000"/>
          <w:sz w:val="18"/>
          <w:szCs w:val="18"/>
        </w:rPr>
      </w:pPr>
      <w:bookmarkStart w:id="39" w:name="_Hlk48919399"/>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bookmarkEnd w:id="39"/>
      <w:r>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0" w:name="_Hlk32769264"/>
      <w:bookmarkEnd w:id="38"/>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1" w:name="_Hlk33101445"/>
      <w:r w:rsidR="00CD5A11" w:rsidRPr="00CB12AA">
        <w:rPr>
          <w:rFonts w:ascii="Arial" w:hAnsi="Arial" w:cs="Arial"/>
          <w:sz w:val="18"/>
          <w:szCs w:val="18"/>
        </w:rPr>
        <w:t xml:space="preserve">(se devolverá al término del acto) </w:t>
      </w:r>
      <w:bookmarkEnd w:id="41"/>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w:t>
      </w:r>
      <w:r w:rsidRPr="00CB12AA">
        <w:rPr>
          <w:rFonts w:ascii="Arial" w:hAnsi="Arial" w:cs="Arial"/>
          <w:sz w:val="18"/>
          <w:szCs w:val="18"/>
        </w:rPr>
        <w:lastRenderedPageBreak/>
        <w:t xml:space="preserve">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2" w:name="_Hlk48919493"/>
      <w:r w:rsidRPr="00333B74">
        <w:rPr>
          <w:rFonts w:ascii="Arial" w:hAnsi="Arial" w:cs="Arial"/>
          <w:sz w:val="18"/>
          <w:szCs w:val="18"/>
        </w:rPr>
        <w:t>Copia simple y ordenada (Asambleas Extraordinarias, etc.) de la documentación con la que acredite la Personería Jurídica de su representante</w:t>
      </w:r>
      <w:bookmarkEnd w:id="42"/>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3" w:name="_Hlk48919509"/>
      <w:r w:rsidRPr="00333B74">
        <w:rPr>
          <w:rFonts w:ascii="Arial" w:hAnsi="Arial" w:cs="Arial"/>
          <w:sz w:val="18"/>
          <w:szCs w:val="18"/>
        </w:rPr>
        <w:t>Constancia de Registro Federal de Contribuyentes</w:t>
      </w:r>
      <w:bookmarkEnd w:id="43"/>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4" w:name="_Hlk48919547"/>
      <w:r w:rsidRPr="0033239F">
        <w:rPr>
          <w:rFonts w:ascii="Arial" w:eastAsia="Century Gothic" w:hAnsi="Arial" w:cs="Arial"/>
          <w:bCs/>
          <w:color w:val="000000"/>
          <w:sz w:val="18"/>
          <w:szCs w:val="18"/>
        </w:rPr>
        <w:t>Constancia de Registro Federal de Contribuyentes</w:t>
      </w:r>
      <w:bookmarkEnd w:id="44"/>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0"/>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AE0143">
        <w:rPr>
          <w:rFonts w:ascii="Arial" w:eastAsia="Arial" w:hAnsi="Arial" w:cs="Arial"/>
          <w:color w:val="000000"/>
          <w:sz w:val="18"/>
          <w:szCs w:val="18"/>
        </w:rPr>
        <w:t xml:space="preserve">Declaración de Integridad y NO COLUSIÓN de </w:t>
      </w:r>
      <w:r w:rsidR="004A14F2" w:rsidRPr="00AE0143">
        <w:rPr>
          <w:rFonts w:ascii="Arial" w:eastAsia="Arial" w:hAnsi="Arial" w:cs="Arial"/>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AE0143">
        <w:rPr>
          <w:rFonts w:ascii="Arial" w:eastAsia="Arial" w:hAnsi="Arial" w:cs="Arial"/>
          <w:color w:val="000000"/>
          <w:sz w:val="18"/>
          <w:szCs w:val="18"/>
        </w:rPr>
        <w:t>Estratificación</w:t>
      </w:r>
      <w:r w:rsidR="0023440E" w:rsidRPr="00AE0143">
        <w:rPr>
          <w:rFonts w:ascii="Arial" w:eastAsia="Arial" w:hAnsi="Arial" w:cs="Arial"/>
          <w:color w:val="000000"/>
          <w:sz w:val="18"/>
          <w:szCs w:val="18"/>
        </w:rPr>
        <w:t>.</w:t>
      </w:r>
      <w:r w:rsidRPr="00AE0143">
        <w:rPr>
          <w:rFonts w:ascii="Arial" w:eastAsia="Arial" w:hAnsi="Arial" w:cs="Arial"/>
          <w:color w:val="000000"/>
          <w:sz w:val="18"/>
          <w:szCs w:val="18"/>
        </w:rPr>
        <w:t xml:space="preserve"> Obligatorio solo para </w:t>
      </w:r>
      <w:r w:rsidR="004B36AE" w:rsidRPr="00AE0143">
        <w:rPr>
          <w:rFonts w:ascii="Arial" w:eastAsia="Arial" w:hAnsi="Arial" w:cs="Arial"/>
          <w:color w:val="000000"/>
          <w:sz w:val="18"/>
          <w:szCs w:val="18"/>
        </w:rPr>
        <w:t>PARTICIPANTES</w:t>
      </w:r>
      <w:r w:rsidRPr="00AE0143">
        <w:rPr>
          <w:rFonts w:ascii="Arial" w:eastAsia="Arial" w:hAnsi="Arial" w:cs="Arial"/>
          <w:color w:val="000000"/>
          <w:sz w:val="18"/>
          <w:szCs w:val="18"/>
        </w:rPr>
        <w:t xml:space="preserve"> M</w:t>
      </w:r>
      <w:r w:rsidR="00333B74" w:rsidRPr="00AE0143">
        <w:rPr>
          <w:rFonts w:ascii="Arial" w:eastAsia="Arial" w:hAnsi="Arial" w:cs="Arial"/>
          <w:color w:val="000000"/>
          <w:sz w:val="18"/>
          <w:szCs w:val="18"/>
        </w:rPr>
        <w:t>i</w:t>
      </w:r>
      <w:r w:rsidRPr="00AE0143">
        <w:rPr>
          <w:rFonts w:ascii="Arial" w:eastAsia="Arial" w:hAnsi="Arial" w:cs="Arial"/>
          <w:color w:val="000000"/>
          <w:sz w:val="18"/>
          <w:szCs w:val="18"/>
        </w:rPr>
        <w:t>P</w:t>
      </w:r>
      <w:r w:rsidR="00333B74" w:rsidRPr="00AE0143">
        <w:rPr>
          <w:rFonts w:ascii="Arial" w:eastAsia="Arial" w:hAnsi="Arial" w:cs="Arial"/>
          <w:color w:val="000000"/>
          <w:sz w:val="18"/>
          <w:szCs w:val="18"/>
        </w:rPr>
        <w:t>y</w:t>
      </w:r>
      <w:r w:rsidRPr="00AE0143">
        <w:rPr>
          <w:rFonts w:ascii="Arial" w:eastAsia="Arial" w:hAnsi="Arial" w:cs="Arial"/>
          <w:color w:val="000000"/>
          <w:sz w:val="18"/>
          <w:szCs w:val="18"/>
        </w:rPr>
        <w:t>ME</w:t>
      </w:r>
      <w:r w:rsidRPr="007600D1">
        <w:rPr>
          <w:rFonts w:ascii="Arial" w:eastAsia="Arial" w:hAnsi="Arial" w:cs="Arial"/>
          <w:color w:val="000000"/>
          <w:sz w:val="18"/>
          <w:szCs w:val="18"/>
        </w:rPr>
        <w:t>.</w:t>
      </w:r>
    </w:p>
    <w:p w14:paraId="70605B2A" w14:textId="5F18C387" w:rsidR="00024848"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w:t>
      </w:r>
      <w:r w:rsidR="007600D1" w:rsidRPr="005043FD">
        <w:rPr>
          <w:rFonts w:ascii="Arial" w:eastAsia="Arial" w:hAnsi="Arial" w:cs="Arial"/>
          <w:color w:val="000000"/>
          <w:sz w:val="18"/>
          <w:szCs w:val="18"/>
        </w:rPr>
        <w:t>conforme al código fiscal de la federación y las reglas de la resolución miscelánea fiscal para el 202</w:t>
      </w:r>
      <w:r w:rsidR="003A7CDA" w:rsidRPr="005043FD">
        <w:rPr>
          <w:rFonts w:ascii="Arial" w:eastAsia="Arial" w:hAnsi="Arial" w:cs="Arial"/>
          <w:color w:val="000000"/>
          <w:sz w:val="18"/>
          <w:szCs w:val="18"/>
        </w:rPr>
        <w:t>1</w:t>
      </w:r>
      <w:r w:rsidR="00052620" w:rsidRPr="005043FD">
        <w:rPr>
          <w:rFonts w:ascii="Arial" w:eastAsia="Arial" w:hAnsi="Arial" w:cs="Arial"/>
          <w:color w:val="000000"/>
          <w:sz w:val="18"/>
          <w:szCs w:val="18"/>
        </w:rPr>
        <w:t>.</w:t>
      </w:r>
    </w:p>
    <w:p w14:paraId="64238F56" w14:textId="1CD70368" w:rsidR="009236A0"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5043FD">
        <w:rPr>
          <w:rFonts w:ascii="Arial" w:eastAsia="Arial" w:hAnsi="Arial" w:cs="Arial"/>
          <w:b/>
          <w:color w:val="000000"/>
          <w:sz w:val="18"/>
          <w:szCs w:val="18"/>
        </w:rPr>
        <w:t xml:space="preserve">Anexo 9 </w:t>
      </w:r>
      <w:r w:rsidR="009236A0" w:rsidRPr="005043FD">
        <w:rPr>
          <w:rFonts w:ascii="Arial" w:eastAsia="Arial" w:hAnsi="Arial" w:cs="Arial"/>
          <w:color w:val="000000"/>
          <w:sz w:val="18"/>
          <w:szCs w:val="18"/>
        </w:rPr>
        <w:t xml:space="preserve">Copia </w:t>
      </w:r>
      <w:bookmarkStart w:id="45" w:name="_Hlk54370758"/>
      <w:r w:rsidR="009236A0" w:rsidRPr="005043FD">
        <w:rPr>
          <w:rFonts w:ascii="Arial" w:eastAsia="Arial" w:hAnsi="Arial" w:cs="Arial"/>
          <w:color w:val="000000"/>
          <w:sz w:val="18"/>
          <w:szCs w:val="18"/>
        </w:rPr>
        <w:t>legible de Opinión de Cumplimiento de Obligaciones</w:t>
      </w:r>
      <w:r w:rsidR="005A392A" w:rsidRPr="005043FD">
        <w:rPr>
          <w:rFonts w:ascii="Arial" w:eastAsia="Arial" w:hAnsi="Arial" w:cs="Arial"/>
          <w:color w:val="000000"/>
          <w:sz w:val="18"/>
          <w:szCs w:val="18"/>
        </w:rPr>
        <w:t xml:space="preserve"> Fiscales</w:t>
      </w:r>
      <w:r w:rsidR="009236A0" w:rsidRPr="005043FD">
        <w:rPr>
          <w:rFonts w:ascii="Arial" w:eastAsia="Arial" w:hAnsi="Arial" w:cs="Arial"/>
          <w:color w:val="000000"/>
          <w:sz w:val="18"/>
          <w:szCs w:val="18"/>
        </w:rPr>
        <w:t xml:space="preserve"> en Materia de Seguridad Social</w:t>
      </w:r>
      <w:r w:rsidR="007C578E" w:rsidRPr="005043FD">
        <w:rPr>
          <w:rFonts w:ascii="Arial" w:eastAsia="Arial" w:hAnsi="Arial" w:cs="Arial"/>
          <w:color w:val="000000"/>
          <w:sz w:val="18"/>
          <w:szCs w:val="18"/>
        </w:rPr>
        <w:t>.</w:t>
      </w:r>
    </w:p>
    <w:p w14:paraId="771C4513" w14:textId="773C341B" w:rsidR="00275AFA" w:rsidRPr="00910C80"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6" w:name="_Hlk46339810"/>
      <w:r w:rsidRPr="005043FD">
        <w:rPr>
          <w:rFonts w:ascii="Arial" w:eastAsia="Arial" w:hAnsi="Arial" w:cs="Arial"/>
          <w:b/>
          <w:color w:val="000000"/>
          <w:sz w:val="18"/>
          <w:szCs w:val="18"/>
        </w:rPr>
        <w:t>Anexo 10</w:t>
      </w:r>
      <w:r w:rsidR="0023440E" w:rsidRPr="005043FD">
        <w:rPr>
          <w:rFonts w:ascii="Arial" w:eastAsia="Arial" w:hAnsi="Arial" w:cs="Arial"/>
          <w:b/>
          <w:color w:val="000000"/>
          <w:sz w:val="18"/>
          <w:szCs w:val="18"/>
        </w:rPr>
        <w:t>.</w:t>
      </w:r>
      <w:r w:rsidRPr="005043FD">
        <w:rPr>
          <w:rFonts w:ascii="Arial" w:eastAsia="Arial" w:hAnsi="Arial" w:cs="Arial"/>
          <w:b/>
          <w:color w:val="000000"/>
          <w:sz w:val="18"/>
          <w:szCs w:val="18"/>
        </w:rPr>
        <w:t xml:space="preserve"> </w:t>
      </w:r>
      <w:r w:rsidR="005B0DD9" w:rsidRPr="005043FD">
        <w:rPr>
          <w:rFonts w:ascii="Arial" w:eastAsia="Arial" w:hAnsi="Arial" w:cs="Arial"/>
          <w:color w:val="000000"/>
          <w:sz w:val="18"/>
          <w:szCs w:val="18"/>
        </w:rPr>
        <w:t xml:space="preserve">El proveedor deberá presentar original o copia certificada de su </w:t>
      </w:r>
      <w:r w:rsidR="005B0DD9" w:rsidRPr="005043FD">
        <w:rPr>
          <w:rFonts w:ascii="Arial" w:eastAsia="Arial" w:hAnsi="Arial" w:cs="Arial"/>
          <w:b/>
          <w:bCs/>
          <w:color w:val="000000"/>
          <w:sz w:val="18"/>
          <w:szCs w:val="18"/>
        </w:rPr>
        <w:t>Identificación Oficial Vigente</w:t>
      </w:r>
      <w:r w:rsidR="005B0DD9" w:rsidRPr="005043FD">
        <w:rPr>
          <w:rFonts w:ascii="Arial" w:eastAsia="Arial" w:hAnsi="Arial" w:cs="Arial"/>
          <w:color w:val="000000"/>
          <w:sz w:val="18"/>
          <w:szCs w:val="18"/>
        </w:rPr>
        <w:t xml:space="preserve">, </w:t>
      </w:r>
      <w:r w:rsidR="005B0DD9" w:rsidRPr="00910C80">
        <w:rPr>
          <w:rFonts w:ascii="Arial" w:eastAsia="Arial" w:hAnsi="Arial" w:cs="Arial"/>
          <w:color w:val="000000"/>
          <w:sz w:val="18"/>
          <w:szCs w:val="18"/>
        </w:rPr>
        <w:t>dentro del sobre que contenga las propuestas técnica y económica, para su cotejo (se devolverá al término del acto) y copia simple legible</w:t>
      </w:r>
      <w:r w:rsidR="0023440E" w:rsidRPr="00910C80">
        <w:rPr>
          <w:rFonts w:ascii="Arial" w:eastAsia="Arial" w:hAnsi="Arial" w:cs="Arial"/>
          <w:b/>
          <w:bCs/>
          <w:color w:val="000000"/>
          <w:sz w:val="18"/>
          <w:szCs w:val="18"/>
        </w:rPr>
        <w:t>.</w:t>
      </w:r>
    </w:p>
    <w:p w14:paraId="5BAA84BE" w14:textId="040F6E8C" w:rsidR="006914A0" w:rsidRPr="002E4BBA" w:rsidRDefault="00333B74" w:rsidP="002E4BBA">
      <w:pPr>
        <w:numPr>
          <w:ilvl w:val="0"/>
          <w:numId w:val="3"/>
        </w:numPr>
        <w:spacing w:after="0"/>
        <w:ind w:left="993" w:right="140" w:hanging="284"/>
        <w:jc w:val="both"/>
        <w:rPr>
          <w:rFonts w:ascii="Arial" w:eastAsia="Century Gothic" w:hAnsi="Arial" w:cs="Arial"/>
          <w:b/>
          <w:color w:val="000000"/>
          <w:sz w:val="18"/>
          <w:szCs w:val="18"/>
        </w:rPr>
      </w:pPr>
      <w:bookmarkStart w:id="47" w:name="_Hlk48919602"/>
      <w:bookmarkStart w:id="48" w:name="_Hlk46155537"/>
      <w:bookmarkStart w:id="49" w:name="_Hlk54255449"/>
      <w:bookmarkStart w:id="50" w:name="_Hlk46151023"/>
      <w:r w:rsidRPr="006D68C9">
        <w:rPr>
          <w:rFonts w:ascii="Arial" w:eastAsia="Century Gothic" w:hAnsi="Arial" w:cs="Arial"/>
          <w:b/>
          <w:color w:val="000000"/>
          <w:sz w:val="18"/>
          <w:szCs w:val="18"/>
        </w:rPr>
        <w:t xml:space="preserve">Anexo 11. </w:t>
      </w:r>
      <w:bookmarkEnd w:id="47"/>
      <w:r w:rsidR="00EC4A0A" w:rsidRPr="006D68C9">
        <w:rPr>
          <w:rFonts w:ascii="Arial" w:hAnsi="Arial" w:cs="Arial"/>
          <w:sz w:val="18"/>
          <w:szCs w:val="18"/>
        </w:rPr>
        <w:t>Carta bajo protesta de decir verdad mediante la cual el PARTICIPANTE manifieste que cuenta con la infraestructura administrativa, financiera, humana y técnica</w:t>
      </w:r>
      <w:r w:rsidR="00EC4A0A">
        <w:rPr>
          <w:rFonts w:ascii="Arial" w:hAnsi="Arial" w:cs="Arial"/>
          <w:sz w:val="18"/>
          <w:szCs w:val="18"/>
        </w:rPr>
        <w:t>,</w:t>
      </w:r>
      <w:r w:rsidR="00EC4A0A" w:rsidRPr="006D68C9">
        <w:rPr>
          <w:rFonts w:ascii="Arial" w:hAnsi="Arial" w:cs="Arial"/>
          <w:sz w:val="18"/>
          <w:szCs w:val="18"/>
        </w:rPr>
        <w:t xml:space="preserve"> para prestar el servicio objeto del</w:t>
      </w:r>
      <w:r w:rsidR="00EC4A0A">
        <w:rPr>
          <w:rFonts w:ascii="Arial" w:hAnsi="Arial" w:cs="Arial"/>
          <w:sz w:val="18"/>
          <w:szCs w:val="18"/>
        </w:rPr>
        <w:t xml:space="preserve"> presente </w:t>
      </w:r>
      <w:r w:rsidR="00EC4A0A" w:rsidRPr="006D68C9">
        <w:rPr>
          <w:rFonts w:ascii="Arial" w:hAnsi="Arial" w:cs="Arial"/>
          <w:sz w:val="18"/>
          <w:szCs w:val="18"/>
        </w:rPr>
        <w:t>PROCESO conforme a las condiciones y especificaciones solicitadas en</w:t>
      </w:r>
      <w:r w:rsidR="00EC4A0A">
        <w:rPr>
          <w:rFonts w:ascii="Arial" w:hAnsi="Arial" w:cs="Arial"/>
          <w:sz w:val="18"/>
          <w:szCs w:val="18"/>
        </w:rPr>
        <w:t xml:space="preserve"> el Anexo 1 Carta de requerimiento técnicos de</w:t>
      </w:r>
      <w:r w:rsidR="00EC4A0A" w:rsidRPr="006D68C9">
        <w:rPr>
          <w:rFonts w:ascii="Arial" w:hAnsi="Arial" w:cs="Arial"/>
          <w:sz w:val="18"/>
          <w:szCs w:val="18"/>
        </w:rPr>
        <w:t xml:space="preserve"> las respectivas bases de licitación</w:t>
      </w:r>
      <w:r w:rsidR="008F3EED" w:rsidRPr="006D68C9">
        <w:rPr>
          <w:rFonts w:ascii="Arial" w:eastAsia="Century Gothic" w:hAnsi="Arial" w:cs="Arial"/>
          <w:bCs/>
          <w:color w:val="000000"/>
          <w:sz w:val="18"/>
          <w:szCs w:val="18"/>
        </w:rPr>
        <w:t>.</w:t>
      </w:r>
    </w:p>
    <w:p w14:paraId="2306C0CB" w14:textId="3DBE9197" w:rsidR="00584217" w:rsidRPr="006D68C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1" w:name="_Hlk50553882"/>
      <w:bookmarkEnd w:id="35"/>
      <w:bookmarkEnd w:id="48"/>
      <w:r w:rsidRPr="006D68C9">
        <w:rPr>
          <w:rFonts w:ascii="Arial" w:eastAsia="Century Gothic" w:hAnsi="Arial" w:cs="Arial"/>
          <w:b/>
          <w:bCs/>
          <w:color w:val="000000"/>
          <w:sz w:val="18"/>
          <w:szCs w:val="18"/>
        </w:rPr>
        <w:t xml:space="preserve">Anexo </w:t>
      </w:r>
      <w:r w:rsidR="002E4BBA">
        <w:rPr>
          <w:rFonts w:ascii="Arial" w:eastAsia="Century Gothic" w:hAnsi="Arial" w:cs="Arial"/>
          <w:b/>
          <w:bCs/>
          <w:color w:val="000000"/>
          <w:sz w:val="18"/>
          <w:szCs w:val="18"/>
        </w:rPr>
        <w:t>13</w:t>
      </w:r>
      <w:r w:rsidRPr="006D68C9">
        <w:rPr>
          <w:rFonts w:ascii="Arial" w:eastAsia="Century Gothic" w:hAnsi="Arial" w:cs="Arial"/>
          <w:b/>
          <w:bCs/>
          <w:color w:val="000000"/>
          <w:sz w:val="18"/>
          <w:szCs w:val="18"/>
        </w:rPr>
        <w:t>.</w:t>
      </w:r>
      <w:r w:rsidRPr="006D68C9">
        <w:rPr>
          <w:rFonts w:ascii="Arial" w:eastAsia="Century Gothic" w:hAnsi="Arial" w:cs="Arial"/>
          <w:color w:val="000000"/>
          <w:sz w:val="18"/>
          <w:szCs w:val="18"/>
        </w:rPr>
        <w:t xml:space="preserve"> Formato libre a través del cual el </w:t>
      </w:r>
      <w:r w:rsidRPr="006D68C9">
        <w:rPr>
          <w:rFonts w:ascii="Arial" w:eastAsia="Century Gothic" w:hAnsi="Arial" w:cs="Arial"/>
          <w:b/>
          <w:bCs/>
          <w:color w:val="000000"/>
          <w:sz w:val="18"/>
          <w:szCs w:val="18"/>
        </w:rPr>
        <w:t>PROVEEDOR</w:t>
      </w:r>
      <w:r w:rsidRPr="006D68C9">
        <w:rPr>
          <w:rFonts w:ascii="Arial" w:eastAsia="Century Gothic" w:hAnsi="Arial" w:cs="Arial"/>
          <w:color w:val="000000"/>
          <w:sz w:val="18"/>
          <w:szCs w:val="18"/>
        </w:rPr>
        <w:t xml:space="preserve"> se compromete a entregar la garantía de cumplimiento, señalada en el punto 20 de las </w:t>
      </w:r>
      <w:r w:rsidRPr="006D68C9">
        <w:rPr>
          <w:rFonts w:ascii="Arial" w:eastAsia="Century Gothic" w:hAnsi="Arial" w:cs="Arial"/>
          <w:b/>
          <w:bCs/>
          <w:color w:val="000000"/>
          <w:sz w:val="18"/>
          <w:szCs w:val="18"/>
        </w:rPr>
        <w:t>BASES,</w:t>
      </w:r>
      <w:r w:rsidRPr="006D68C9">
        <w:rPr>
          <w:rFonts w:ascii="Arial" w:eastAsia="Century Gothic" w:hAnsi="Arial" w:cs="Arial"/>
          <w:color w:val="000000"/>
          <w:sz w:val="18"/>
          <w:szCs w:val="18"/>
        </w:rPr>
        <w:t xml:space="preserve"> de conformidad con lo establecido en el </w:t>
      </w:r>
      <w:r w:rsidRPr="006D68C9">
        <w:rPr>
          <w:rFonts w:ascii="Arial" w:eastAsia="Century Gothic" w:hAnsi="Arial" w:cs="Arial"/>
          <w:b/>
          <w:bCs/>
          <w:color w:val="000000"/>
          <w:sz w:val="18"/>
          <w:szCs w:val="18"/>
        </w:rPr>
        <w:t xml:space="preserve">Anexo </w:t>
      </w:r>
      <w:bookmarkEnd w:id="49"/>
      <w:bookmarkEnd w:id="51"/>
      <w:r w:rsidR="002E4BBA">
        <w:rPr>
          <w:rFonts w:ascii="Arial" w:eastAsia="Century Gothic" w:hAnsi="Arial" w:cs="Arial"/>
          <w:b/>
          <w:bCs/>
          <w:color w:val="000000"/>
          <w:sz w:val="18"/>
          <w:szCs w:val="18"/>
        </w:rPr>
        <w:t>12</w:t>
      </w:r>
      <w:r w:rsidR="00203781" w:rsidRPr="006D68C9">
        <w:rPr>
          <w:rFonts w:ascii="Arial" w:eastAsia="Century Gothic" w:hAnsi="Arial" w:cs="Arial"/>
          <w:b/>
          <w:bCs/>
          <w:color w:val="000000"/>
          <w:sz w:val="18"/>
          <w:szCs w:val="18"/>
        </w:rPr>
        <w:t>.</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6"/>
    <w:bookmarkEnd w:id="50"/>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5"/>
      <w:r w:rsidRPr="00CB12AA">
        <w:rPr>
          <w:rFonts w:ascii="Arial" w:eastAsia="Arial" w:hAnsi="Arial" w:cs="Arial"/>
          <w:b/>
          <w:color w:val="000000"/>
          <w:sz w:val="18"/>
          <w:szCs w:val="18"/>
        </w:rPr>
        <w:t xml:space="preserve">anteriormente descritos </w:t>
      </w:r>
      <w:bookmarkEnd w:id="34"/>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bookmarkEnd w:id="36"/>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A1AF45C"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2"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2"/>
    <w:p w14:paraId="3E5EA7CC" w14:textId="620387B4" w:rsidR="00861C3C" w:rsidRPr="00AE0143" w:rsidRDefault="00861C3C" w:rsidP="003A512A">
      <w:pPr>
        <w:pStyle w:val="Prrafodelista"/>
        <w:numPr>
          <w:ilvl w:val="1"/>
          <w:numId w:val="12"/>
        </w:numPr>
        <w:spacing w:after="0"/>
        <w:ind w:right="140"/>
        <w:rPr>
          <w:rFonts w:ascii="Arial" w:eastAsia="Arial" w:hAnsi="Arial" w:cs="Arial"/>
          <w:b/>
          <w:color w:val="000000"/>
          <w:sz w:val="18"/>
          <w:szCs w:val="18"/>
        </w:rPr>
      </w:pPr>
      <w:r w:rsidRPr="00AE0143">
        <w:rPr>
          <w:rFonts w:ascii="Arial" w:eastAsia="Arial" w:hAnsi="Arial" w:cs="Arial"/>
          <w:b/>
          <w:color w:val="000000"/>
          <w:sz w:val="18"/>
          <w:szCs w:val="18"/>
        </w:rPr>
        <w:t xml:space="preserve">Criterios para la evaluación de las </w:t>
      </w:r>
      <w:r w:rsidR="005A392A" w:rsidRPr="00AE0143">
        <w:rPr>
          <w:rFonts w:ascii="Arial" w:eastAsia="Arial" w:hAnsi="Arial" w:cs="Arial"/>
          <w:b/>
          <w:color w:val="000000"/>
          <w:sz w:val="18"/>
          <w:szCs w:val="18"/>
        </w:rPr>
        <w:t>PROPUESTAS</w:t>
      </w:r>
      <w:r w:rsidRPr="00AE0143">
        <w:rPr>
          <w:rFonts w:ascii="Arial" w:eastAsia="Arial" w:hAnsi="Arial" w:cs="Arial"/>
          <w:b/>
          <w:color w:val="000000"/>
          <w:sz w:val="18"/>
          <w:szCs w:val="18"/>
        </w:rPr>
        <w:t xml:space="preserve"> y la </w:t>
      </w:r>
      <w:r w:rsidR="00130145" w:rsidRPr="00AE0143">
        <w:rPr>
          <w:rFonts w:ascii="Arial" w:eastAsia="Arial" w:hAnsi="Arial" w:cs="Arial"/>
          <w:b/>
          <w:color w:val="000000"/>
          <w:sz w:val="18"/>
          <w:szCs w:val="18"/>
        </w:rPr>
        <w:t>adjudicación</w:t>
      </w:r>
      <w:r w:rsidR="00047F85" w:rsidRPr="00AE0143">
        <w:rPr>
          <w:rFonts w:ascii="Arial" w:eastAsia="Arial" w:hAnsi="Arial" w:cs="Arial"/>
          <w:b/>
          <w:color w:val="000000"/>
          <w:sz w:val="18"/>
          <w:szCs w:val="18"/>
        </w:rPr>
        <w:t>.</w:t>
      </w:r>
    </w:p>
    <w:p w14:paraId="44D15698" w14:textId="5AF3835E" w:rsidR="00861C3C" w:rsidRPr="00AE0143" w:rsidRDefault="00861C3C" w:rsidP="003A512A">
      <w:pPr>
        <w:spacing w:after="0"/>
        <w:ind w:right="140"/>
        <w:rPr>
          <w:rFonts w:ascii="Arial" w:eastAsia="Arial" w:hAnsi="Arial" w:cs="Arial"/>
          <w:color w:val="000000"/>
          <w:sz w:val="18"/>
          <w:szCs w:val="18"/>
        </w:rPr>
      </w:pPr>
    </w:p>
    <w:p w14:paraId="702F02A4" w14:textId="6748C103" w:rsidR="00464E54" w:rsidRPr="00AE0143" w:rsidRDefault="00304698" w:rsidP="00C168E5">
      <w:pPr>
        <w:spacing w:after="0"/>
        <w:ind w:right="140"/>
        <w:jc w:val="both"/>
        <w:rPr>
          <w:rFonts w:ascii="Arial" w:eastAsia="Arial" w:hAnsi="Arial" w:cs="Arial"/>
          <w:color w:val="000000"/>
          <w:sz w:val="18"/>
          <w:szCs w:val="18"/>
        </w:rPr>
      </w:pPr>
      <w:bookmarkStart w:id="53" w:name="_Hlk54254658"/>
      <w:bookmarkStart w:id="54" w:name="_Hlk32769378"/>
      <w:r w:rsidRPr="00AE0143">
        <w:rPr>
          <w:rFonts w:ascii="Arial" w:eastAsia="Arial" w:hAnsi="Arial" w:cs="Arial"/>
          <w:color w:val="000000"/>
          <w:sz w:val="18"/>
          <w:szCs w:val="18"/>
        </w:rPr>
        <w:t xml:space="preserve">El Presente </w:t>
      </w:r>
      <w:r w:rsidRPr="00AE0143">
        <w:rPr>
          <w:rFonts w:ascii="Arial" w:eastAsia="Arial" w:hAnsi="Arial" w:cs="Arial"/>
          <w:b/>
          <w:color w:val="000000"/>
          <w:sz w:val="18"/>
          <w:szCs w:val="18"/>
        </w:rPr>
        <w:t xml:space="preserve">PROCEDIMIENTO DE </w:t>
      </w:r>
      <w:r w:rsidR="0010165A" w:rsidRPr="00AE0143">
        <w:rPr>
          <w:rFonts w:ascii="Arial" w:eastAsia="Arial" w:hAnsi="Arial" w:cs="Arial"/>
          <w:b/>
          <w:color w:val="000000"/>
          <w:sz w:val="18"/>
          <w:szCs w:val="18"/>
        </w:rPr>
        <w:t>CONTRATACIÓN</w:t>
      </w:r>
      <w:r w:rsidRPr="00AE0143">
        <w:rPr>
          <w:rFonts w:ascii="Arial" w:eastAsia="Arial" w:hAnsi="Arial" w:cs="Arial"/>
          <w:color w:val="000000"/>
          <w:sz w:val="18"/>
          <w:szCs w:val="18"/>
        </w:rPr>
        <w:t>, será adjudicado a un</w:t>
      </w:r>
      <w:r w:rsidR="006D387B" w:rsidRPr="00AE0143">
        <w:rPr>
          <w:rFonts w:ascii="Arial" w:eastAsia="Arial" w:hAnsi="Arial" w:cs="Arial"/>
          <w:color w:val="000000"/>
          <w:sz w:val="18"/>
          <w:szCs w:val="18"/>
        </w:rPr>
        <w:t xml:space="preserve"> único </w:t>
      </w:r>
      <w:r w:rsidRPr="00AE0143">
        <w:rPr>
          <w:rFonts w:ascii="Arial" w:eastAsia="Arial" w:hAnsi="Arial" w:cs="Arial"/>
          <w:b/>
          <w:color w:val="000000"/>
          <w:sz w:val="18"/>
          <w:szCs w:val="18"/>
        </w:rPr>
        <w:t>PARTICIPANTE</w:t>
      </w:r>
      <w:r w:rsidR="00047F85" w:rsidRPr="00AE0143">
        <w:rPr>
          <w:rFonts w:ascii="Arial" w:eastAsia="Arial" w:hAnsi="Arial" w:cs="Arial"/>
          <w:b/>
          <w:color w:val="000000"/>
          <w:sz w:val="18"/>
          <w:szCs w:val="18"/>
        </w:rPr>
        <w:t>.</w:t>
      </w:r>
      <w:r w:rsidR="00FE728B" w:rsidRPr="00AE0143">
        <w:rPr>
          <w:rFonts w:ascii="Arial" w:eastAsia="Arial" w:hAnsi="Arial" w:cs="Arial"/>
          <w:bCs/>
          <w:color w:val="000000"/>
          <w:sz w:val="18"/>
          <w:szCs w:val="18"/>
        </w:rPr>
        <w:t xml:space="preserve"> </w:t>
      </w:r>
      <w:bookmarkEnd w:id="53"/>
    </w:p>
    <w:p w14:paraId="52172E10" w14:textId="77777777" w:rsidR="00464E54" w:rsidRPr="00AE0143"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AE0143">
        <w:rPr>
          <w:rFonts w:ascii="Arial" w:eastAsia="Arial" w:hAnsi="Arial" w:cs="Arial"/>
          <w:color w:val="000000"/>
          <w:sz w:val="18"/>
          <w:szCs w:val="18"/>
        </w:rPr>
        <w:t xml:space="preserve">Para la evaluación se procederá conforme a lo señalado en el </w:t>
      </w:r>
      <w:r w:rsidR="00E956E8" w:rsidRPr="00AE0143">
        <w:rPr>
          <w:rFonts w:ascii="Arial" w:eastAsia="Arial" w:hAnsi="Arial" w:cs="Arial"/>
          <w:color w:val="000000"/>
          <w:sz w:val="18"/>
          <w:szCs w:val="18"/>
        </w:rPr>
        <w:t>apartado</w:t>
      </w:r>
      <w:r w:rsidRPr="00AE0143">
        <w:rPr>
          <w:rFonts w:ascii="Arial" w:eastAsia="Arial" w:hAnsi="Arial" w:cs="Arial"/>
          <w:color w:val="000000"/>
          <w:sz w:val="18"/>
          <w:szCs w:val="18"/>
        </w:rPr>
        <w:t xml:space="preserve"> 2 del Artículo 66 de la </w:t>
      </w:r>
      <w:r w:rsidRPr="00AE0143">
        <w:rPr>
          <w:rFonts w:ascii="Arial" w:eastAsia="Arial" w:hAnsi="Arial" w:cs="Arial"/>
          <w:b/>
          <w:color w:val="000000"/>
          <w:sz w:val="18"/>
          <w:szCs w:val="18"/>
        </w:rPr>
        <w:t>LEY</w:t>
      </w:r>
      <w:r w:rsidRPr="00AE0143">
        <w:rPr>
          <w:rFonts w:ascii="Arial" w:eastAsia="Arial" w:hAnsi="Arial" w:cs="Arial"/>
          <w:color w:val="000000"/>
          <w:sz w:val="18"/>
          <w:szCs w:val="18"/>
        </w:rPr>
        <w:t>, en los “Procedimientos de Licitación Pública” y en el artículo 69 de su</w:t>
      </w:r>
      <w:r w:rsidR="00185F96" w:rsidRPr="00AE0143">
        <w:rPr>
          <w:rFonts w:ascii="Arial" w:eastAsia="Arial" w:hAnsi="Arial" w:cs="Arial"/>
          <w:color w:val="000000"/>
          <w:sz w:val="18"/>
          <w:szCs w:val="18"/>
        </w:rPr>
        <w:t xml:space="preserve"> </w:t>
      </w:r>
      <w:r w:rsidR="00185F96" w:rsidRPr="00AE0143">
        <w:rPr>
          <w:rFonts w:ascii="Arial" w:eastAsia="Arial" w:hAnsi="Arial" w:cs="Arial"/>
          <w:b/>
          <w:color w:val="000000"/>
          <w:sz w:val="18"/>
          <w:szCs w:val="18"/>
        </w:rPr>
        <w:t>REGLAMENTO</w:t>
      </w:r>
      <w:r w:rsidRPr="00AE0143">
        <w:rPr>
          <w:rFonts w:ascii="Arial" w:eastAsia="Arial" w:hAnsi="Arial" w:cs="Arial"/>
          <w:color w:val="000000"/>
          <w:sz w:val="18"/>
          <w:szCs w:val="18"/>
        </w:rPr>
        <w:t>, en</w:t>
      </w:r>
      <w:r w:rsidRPr="00CB12AA">
        <w:rPr>
          <w:rFonts w:ascii="Arial" w:eastAsia="Arial" w:hAnsi="Arial" w:cs="Arial"/>
          <w:color w:val="000000"/>
          <w:sz w:val="18"/>
          <w:szCs w:val="18"/>
        </w:rPr>
        <w:t xml:space="preserve">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4"/>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lastRenderedPageBreak/>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5"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3368E0E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lastRenderedPageBreak/>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5"/>
    <w:p w14:paraId="7B891C04" w14:textId="77777777" w:rsidR="00E66674" w:rsidRPr="00CB12AA" w:rsidRDefault="00E66674" w:rsidP="003A512A">
      <w:pPr>
        <w:spacing w:after="0"/>
        <w:rPr>
          <w:rFonts w:ascii="Arial" w:eastAsia="Times New Roman" w:hAnsi="Arial" w:cs="Arial"/>
          <w:sz w:val="18"/>
          <w:szCs w:val="18"/>
        </w:rPr>
      </w:pPr>
    </w:p>
    <w:p w14:paraId="70B11DB0" w14:textId="522045FD"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6" w:name="_Hlk32769931"/>
    </w:p>
    <w:p w14:paraId="2DF4000A" w14:textId="6A313A01"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67BB2159"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7" w:name="_Hlk32747080"/>
      <w:r w:rsidR="005B4B3A" w:rsidRPr="00CB12AA">
        <w:rPr>
          <w:rFonts w:ascii="Arial" w:eastAsia="Arial" w:hAnsi="Arial" w:cs="Arial"/>
          <w:b/>
          <w:bCs/>
          <w:color w:val="000000"/>
          <w:sz w:val="18"/>
          <w:szCs w:val="18"/>
        </w:rPr>
        <w:t>DIRECCIÓN</w:t>
      </w:r>
      <w:bookmarkEnd w:id="57"/>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6BFF54E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6"/>
    <w:p w14:paraId="0C9BD856" w14:textId="77777777" w:rsidR="00E66674" w:rsidRPr="00CB12AA" w:rsidRDefault="00E66674" w:rsidP="003A512A">
      <w:pPr>
        <w:spacing w:after="0"/>
        <w:rPr>
          <w:rFonts w:ascii="Arial" w:eastAsia="Times New Roman" w:hAnsi="Arial" w:cs="Arial"/>
          <w:sz w:val="18"/>
          <w:szCs w:val="18"/>
        </w:rPr>
      </w:pPr>
    </w:p>
    <w:p w14:paraId="1D1E9CA2" w14:textId="74141301"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2987F6EE" w:rsidR="00275AFA" w:rsidRPr="00CB12AA" w:rsidRDefault="008D7BDB" w:rsidP="003A512A">
      <w:pPr>
        <w:spacing w:after="0"/>
        <w:jc w:val="both"/>
        <w:rPr>
          <w:rFonts w:ascii="Arial" w:eastAsia="Times New Roman" w:hAnsi="Arial" w:cs="Arial"/>
          <w:sz w:val="18"/>
          <w:szCs w:val="18"/>
        </w:rPr>
      </w:pPr>
      <w:bookmarkStart w:id="58"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58"/>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59"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59"/>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2C096DDA"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60"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60"/>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6A90D73A" w14:textId="7171F73F" w:rsidR="00E02EC8" w:rsidRPr="008C1B93" w:rsidRDefault="008820CF" w:rsidP="003C0595">
      <w:pPr>
        <w:spacing w:after="0"/>
        <w:jc w:val="both"/>
        <w:rPr>
          <w:rFonts w:ascii="Arial" w:eastAsia="Arial" w:hAnsi="Arial" w:cs="Arial"/>
          <w:color w:val="000000"/>
          <w:sz w:val="18"/>
          <w:szCs w:val="18"/>
        </w:rPr>
      </w:pPr>
      <w:bookmarkStart w:id="61" w:name="_Hlk32747271"/>
      <w:r>
        <w:rPr>
          <w:rFonts w:ascii="Arial" w:eastAsia="Arial" w:hAnsi="Arial" w:cs="Arial"/>
          <w:color w:val="000000"/>
          <w:sz w:val="18"/>
          <w:szCs w:val="18"/>
        </w:rPr>
        <w:lastRenderedPageBreak/>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8C1B93">
        <w:rPr>
          <w:rFonts w:ascii="Arial" w:eastAsia="Arial" w:hAnsi="Arial" w:cs="Arial"/>
          <w:color w:val="000000"/>
          <w:sz w:val="18"/>
          <w:szCs w:val="18"/>
        </w:rPr>
        <w:t>;</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2"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2"/>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1"/>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0311232"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8C1B93">
        <w:rPr>
          <w:rFonts w:ascii="Arial" w:eastAsia="Arial" w:hAnsi="Arial" w:cs="Arial"/>
          <w:color w:val="000000"/>
          <w:sz w:val="18"/>
          <w:szCs w:val="18"/>
        </w:rPr>
        <w:t>numeral</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32BA168"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3E3B1383"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 xml:space="preserve">COMITÉ DE </w:t>
      </w:r>
      <w:r w:rsidR="0010165A" w:rsidRPr="0010165A">
        <w:rPr>
          <w:rFonts w:ascii="Arial" w:eastAsia="Times New Roman" w:hAnsi="Arial" w:cs="Arial"/>
          <w:b/>
          <w:sz w:val="18"/>
          <w:szCs w:val="18"/>
        </w:rPr>
        <w:t>CONTRATACIÓN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64C48CB3" w14:textId="77777777" w:rsidR="007E1F96" w:rsidRPr="00C14D1C" w:rsidRDefault="007E1F96" w:rsidP="007E1F96">
      <w:pPr>
        <w:pStyle w:val="Sinespaciado"/>
        <w:spacing w:line="276" w:lineRule="auto"/>
        <w:jc w:val="both"/>
        <w:rPr>
          <w:rFonts w:ascii="Arial" w:hAnsi="Arial" w:cs="Arial"/>
          <w:sz w:val="18"/>
          <w:szCs w:val="18"/>
        </w:rPr>
      </w:pPr>
      <w:bookmarkStart w:id="63" w:name="_Hlk33093638"/>
      <w:bookmarkStart w:id="64" w:name="_Hlk54255499"/>
    </w:p>
    <w:p w14:paraId="753B259B" w14:textId="70235DFD" w:rsidR="00275AFA" w:rsidRPr="00CB12AA" w:rsidRDefault="00B028ED" w:rsidP="003A512A">
      <w:pPr>
        <w:spacing w:after="0"/>
        <w:ind w:right="140"/>
        <w:jc w:val="both"/>
        <w:rPr>
          <w:rFonts w:ascii="Arial" w:eastAsia="Times New Roman" w:hAnsi="Arial" w:cs="Arial"/>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3"/>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lastRenderedPageBreak/>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4"/>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2AA7E8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734F9EC1" w:rsidR="00D55F93" w:rsidRDefault="00D55F93" w:rsidP="00D55F93">
      <w:pPr>
        <w:spacing w:after="0"/>
        <w:ind w:right="140"/>
        <w:jc w:val="both"/>
        <w:rPr>
          <w:rFonts w:ascii="Arial" w:eastAsia="Arial" w:hAnsi="Arial" w:cs="Arial"/>
          <w:color w:val="000000"/>
          <w:sz w:val="18"/>
          <w:szCs w:val="18"/>
        </w:rPr>
      </w:pPr>
      <w:proofErr w:type="gramStart"/>
      <w:r w:rsidRPr="002402DC">
        <w:rPr>
          <w:rFonts w:ascii="Arial" w:eastAsia="Arial" w:hAnsi="Arial" w:cs="Arial"/>
          <w:color w:val="000000"/>
          <w:sz w:val="18"/>
          <w:szCs w:val="18"/>
        </w:rPr>
        <w:t xml:space="preserve">El </w:t>
      </w:r>
      <w:r w:rsidRPr="002402DC">
        <w:rPr>
          <w:rFonts w:ascii="Arial" w:eastAsia="Arial" w:hAnsi="Arial" w:cs="Arial"/>
          <w:b/>
          <w:bCs/>
          <w:color w:val="000000"/>
          <w:sz w:val="18"/>
          <w:szCs w:val="18"/>
        </w:rPr>
        <w:t>CONTRATO</w:t>
      </w:r>
      <w:r w:rsidRPr="002402DC">
        <w:rPr>
          <w:rFonts w:ascii="Arial" w:eastAsia="Arial" w:hAnsi="Arial" w:cs="Arial"/>
          <w:color w:val="000000"/>
          <w:sz w:val="18"/>
          <w:szCs w:val="18"/>
        </w:rPr>
        <w:t xml:space="preserve"> a celebrarse</w:t>
      </w:r>
      <w:proofErr w:type="gramEnd"/>
      <w:r w:rsidRPr="002402DC">
        <w:rPr>
          <w:rFonts w:ascii="Arial" w:eastAsia="Arial" w:hAnsi="Arial" w:cs="Arial"/>
          <w:color w:val="000000"/>
          <w:sz w:val="18"/>
          <w:szCs w:val="18"/>
        </w:rPr>
        <w:t xml:space="preserve"> con el </w:t>
      </w:r>
      <w:r w:rsidRPr="002402DC">
        <w:rPr>
          <w:rFonts w:ascii="Arial" w:eastAsia="Arial" w:hAnsi="Arial" w:cs="Arial"/>
          <w:b/>
          <w:bCs/>
          <w:color w:val="000000"/>
          <w:sz w:val="18"/>
          <w:szCs w:val="18"/>
        </w:rPr>
        <w:t>PARTICIPANTE</w:t>
      </w:r>
      <w:r w:rsidRPr="002402DC">
        <w:rPr>
          <w:rFonts w:ascii="Arial" w:eastAsia="Arial" w:hAnsi="Arial" w:cs="Arial"/>
          <w:color w:val="000000"/>
          <w:sz w:val="18"/>
          <w:szCs w:val="18"/>
        </w:rPr>
        <w:t xml:space="preserve"> que resulte adjudicado en el presente </w:t>
      </w:r>
      <w:r w:rsidRPr="002402DC">
        <w:rPr>
          <w:rFonts w:ascii="Arial" w:eastAsia="Arial" w:hAnsi="Arial" w:cs="Arial"/>
          <w:b/>
          <w:bCs/>
          <w:color w:val="000000"/>
          <w:sz w:val="18"/>
          <w:szCs w:val="18"/>
        </w:rPr>
        <w:t>PROCEDIMIENTO</w:t>
      </w:r>
      <w:r w:rsidRPr="002402DC">
        <w:rPr>
          <w:rFonts w:ascii="Arial" w:eastAsia="Arial" w:hAnsi="Arial" w:cs="Arial"/>
          <w:color w:val="000000"/>
          <w:sz w:val="18"/>
          <w:szCs w:val="18"/>
        </w:rPr>
        <w:t xml:space="preserve">, tendrá una vigencia </w:t>
      </w:r>
      <w:r w:rsidR="006C4613" w:rsidRPr="002402DC">
        <w:rPr>
          <w:rFonts w:ascii="Arial" w:eastAsia="Arial" w:hAnsi="Arial" w:cs="Arial"/>
          <w:color w:val="000000"/>
          <w:sz w:val="18"/>
          <w:szCs w:val="18"/>
        </w:rPr>
        <w:t>del 0</w:t>
      </w:r>
      <w:r w:rsidR="009E77B6">
        <w:rPr>
          <w:rFonts w:ascii="Arial" w:eastAsia="Arial" w:hAnsi="Arial" w:cs="Arial"/>
          <w:color w:val="000000"/>
          <w:sz w:val="18"/>
          <w:szCs w:val="18"/>
        </w:rPr>
        <w:t>1</w:t>
      </w:r>
      <w:r w:rsidR="006C4613" w:rsidRPr="002402DC">
        <w:rPr>
          <w:rFonts w:ascii="Arial" w:eastAsia="Arial" w:hAnsi="Arial" w:cs="Arial"/>
          <w:color w:val="000000"/>
          <w:sz w:val="18"/>
          <w:szCs w:val="18"/>
        </w:rPr>
        <w:t xml:space="preserve"> de </w:t>
      </w:r>
      <w:r w:rsidR="009E77B6">
        <w:rPr>
          <w:rFonts w:ascii="Arial" w:eastAsia="Arial" w:hAnsi="Arial" w:cs="Arial"/>
          <w:color w:val="000000"/>
          <w:sz w:val="18"/>
          <w:szCs w:val="18"/>
        </w:rPr>
        <w:t>marzo</w:t>
      </w:r>
      <w:r w:rsidR="006C4613" w:rsidRPr="002402DC">
        <w:rPr>
          <w:rFonts w:ascii="Arial" w:eastAsia="Arial" w:hAnsi="Arial" w:cs="Arial"/>
          <w:color w:val="000000"/>
          <w:sz w:val="18"/>
          <w:szCs w:val="18"/>
        </w:rPr>
        <w:t xml:space="preserve"> de 2021 al </w:t>
      </w:r>
      <w:r w:rsidR="009E77B6">
        <w:rPr>
          <w:rFonts w:ascii="Arial" w:eastAsia="Arial" w:hAnsi="Arial" w:cs="Arial"/>
          <w:color w:val="000000"/>
          <w:sz w:val="18"/>
          <w:szCs w:val="18"/>
        </w:rPr>
        <w:t>3</w:t>
      </w:r>
      <w:r w:rsidR="00082C3F" w:rsidRPr="002402DC">
        <w:rPr>
          <w:rFonts w:ascii="Arial" w:eastAsia="Arial" w:hAnsi="Arial" w:cs="Arial"/>
          <w:color w:val="000000"/>
          <w:sz w:val="18"/>
          <w:szCs w:val="18"/>
        </w:rPr>
        <w:t>1</w:t>
      </w:r>
      <w:r w:rsidR="006C4613" w:rsidRPr="002402DC">
        <w:rPr>
          <w:rFonts w:ascii="Arial" w:eastAsia="Arial" w:hAnsi="Arial" w:cs="Arial"/>
          <w:color w:val="000000"/>
          <w:sz w:val="18"/>
          <w:szCs w:val="18"/>
        </w:rPr>
        <w:t xml:space="preserve"> de </w:t>
      </w:r>
      <w:r w:rsidR="009E77B6">
        <w:rPr>
          <w:rFonts w:ascii="Arial" w:eastAsia="Arial" w:hAnsi="Arial" w:cs="Arial"/>
          <w:color w:val="000000"/>
          <w:sz w:val="18"/>
          <w:szCs w:val="18"/>
        </w:rPr>
        <w:t>diciembre</w:t>
      </w:r>
      <w:r w:rsidR="0012026D" w:rsidRPr="002402DC">
        <w:rPr>
          <w:rFonts w:ascii="Arial" w:eastAsia="Arial" w:hAnsi="Arial" w:cs="Arial"/>
          <w:color w:val="000000"/>
          <w:sz w:val="18"/>
          <w:szCs w:val="18"/>
        </w:rPr>
        <w:t xml:space="preserve"> </w:t>
      </w:r>
      <w:r w:rsidR="006C4613" w:rsidRPr="002402DC">
        <w:rPr>
          <w:rFonts w:ascii="Arial" w:eastAsia="Arial" w:hAnsi="Arial" w:cs="Arial"/>
          <w:color w:val="000000"/>
          <w:sz w:val="18"/>
          <w:szCs w:val="18"/>
        </w:rPr>
        <w:t>de 2021</w:t>
      </w:r>
      <w:r w:rsidRPr="002402DC">
        <w:rPr>
          <w:rFonts w:ascii="Arial" w:eastAsia="Arial" w:hAnsi="Arial" w:cs="Arial"/>
          <w:color w:val="000000"/>
          <w:sz w:val="18"/>
          <w:szCs w:val="18"/>
        </w:rPr>
        <w:t>.</w:t>
      </w:r>
    </w:p>
    <w:p w14:paraId="2151735A" w14:textId="77777777" w:rsidR="00723C39" w:rsidRPr="00D718E9" w:rsidRDefault="00723C39" w:rsidP="00D55F93">
      <w:pPr>
        <w:spacing w:after="0"/>
        <w:ind w:right="140"/>
        <w:jc w:val="both"/>
        <w:rPr>
          <w:rFonts w:ascii="Arial" w:eastAsia="Arial" w:hAnsi="Arial" w:cs="Arial"/>
          <w:color w:val="000000"/>
          <w:sz w:val="18"/>
          <w:szCs w:val="18"/>
        </w:rPr>
      </w:pPr>
    </w:p>
    <w:p w14:paraId="510D9CF4" w14:textId="1C5BFAEA" w:rsidR="00D55F93" w:rsidRPr="003C14E6" w:rsidRDefault="00D55F93" w:rsidP="00D55F93">
      <w:pPr>
        <w:spacing w:after="0"/>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sidR="009120DC">
        <w:rPr>
          <w:rFonts w:ascii="Arial" w:eastAsia="Arial" w:hAnsi="Arial" w:cs="Arial"/>
          <w:color w:val="000000"/>
          <w:sz w:val="18"/>
          <w:szCs w:val="18"/>
        </w:rPr>
        <w:t xml:space="preserve"> servicios</w:t>
      </w:r>
      <w:r w:rsidRPr="00500F59">
        <w:rPr>
          <w:rFonts w:ascii="Arial" w:eastAsia="Arial" w:hAnsi="Arial" w:cs="Arial"/>
          <w:color w:val="000000"/>
          <w:sz w:val="18"/>
          <w:szCs w:val="18"/>
        </w:rPr>
        <w:t xml:space="preserve">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0567F333" w:rsidR="0043623B" w:rsidRPr="00A35B05" w:rsidRDefault="002B54BA" w:rsidP="003A512A">
      <w:pPr>
        <w:spacing w:after="0"/>
        <w:rPr>
          <w:rFonts w:ascii="Arial" w:eastAsia="Times New Roman" w:hAnsi="Arial" w:cs="Arial"/>
          <w:sz w:val="18"/>
          <w:szCs w:val="18"/>
        </w:rPr>
      </w:pPr>
      <w:bookmarkStart w:id="65"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 xml:space="preserve">PROCEDIMIENTO DE </w:t>
      </w:r>
      <w:r w:rsidR="0010165A" w:rsidRPr="0010165A">
        <w:rPr>
          <w:rFonts w:ascii="Arial" w:eastAsia="Times New Roman" w:hAnsi="Arial" w:cs="Arial"/>
          <w:b/>
          <w:bCs/>
          <w:sz w:val="18"/>
          <w:szCs w:val="18"/>
        </w:rPr>
        <w:t>CONTRATACIÓN</w:t>
      </w:r>
      <w:r w:rsidRPr="00321B2E">
        <w:rPr>
          <w:rFonts w:ascii="Arial" w:eastAsia="Times New Roman" w:hAnsi="Arial" w:cs="Arial"/>
          <w:sz w:val="18"/>
          <w:szCs w:val="18"/>
        </w:rPr>
        <w:t xml:space="preserve"> no se otorgará anticipo</w:t>
      </w:r>
      <w:bookmarkEnd w:id="65"/>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66"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10E4F1B1" w:rsidR="004C43F4" w:rsidRPr="00CB12AA" w:rsidRDefault="0054004A" w:rsidP="003A512A">
      <w:pPr>
        <w:spacing w:after="0"/>
        <w:ind w:right="140"/>
        <w:jc w:val="both"/>
        <w:rPr>
          <w:rFonts w:ascii="Arial" w:eastAsia="Arial" w:hAnsi="Arial" w:cs="Arial"/>
          <w:color w:val="000000"/>
          <w:sz w:val="18"/>
          <w:szCs w:val="18"/>
        </w:rPr>
      </w:pPr>
      <w:proofErr w:type="gramStart"/>
      <w:r w:rsidRPr="00EC1FA8">
        <w:rPr>
          <w:rFonts w:ascii="Arial" w:hAnsi="Arial" w:cs="Arial"/>
          <w:sz w:val="18"/>
          <w:szCs w:val="18"/>
        </w:rPr>
        <w:t>La garantía</w:t>
      </w:r>
      <w:r w:rsidR="006C4613">
        <w:rPr>
          <w:rFonts w:ascii="Arial" w:hAnsi="Arial" w:cs="Arial"/>
          <w:sz w:val="18"/>
          <w:szCs w:val="18"/>
        </w:rPr>
        <w:t xml:space="preserve"> a</w:t>
      </w:r>
      <w:r w:rsidR="005A392A" w:rsidRPr="00EC1FA8">
        <w:rPr>
          <w:rFonts w:ascii="Arial" w:hAnsi="Arial" w:cs="Arial"/>
          <w:sz w:val="18"/>
          <w:szCs w:val="18"/>
        </w:rPr>
        <w:t xml:space="preserve"> instrumentarse</w:t>
      </w:r>
      <w:proofErr w:type="gramEnd"/>
      <w:r w:rsidRPr="00EC1FA8">
        <w:rPr>
          <w:rFonts w:ascii="Arial" w:hAnsi="Arial" w:cs="Arial"/>
          <w:sz w:val="18"/>
          <w:szCs w:val="18"/>
        </w:rPr>
        <w:t xml:space="preserve"> deberá ser a través de fianza, que deberá ser expedida por afianzadora nacional y contener el </w:t>
      </w:r>
      <w:r w:rsidRPr="00DE7488">
        <w:rPr>
          <w:rFonts w:ascii="Arial" w:hAnsi="Arial" w:cs="Arial"/>
          <w:sz w:val="18"/>
          <w:szCs w:val="18"/>
        </w:rPr>
        <w:t xml:space="preserve">texto del </w:t>
      </w:r>
      <w:r w:rsidR="00200137" w:rsidRPr="00DE7488">
        <w:rPr>
          <w:rFonts w:ascii="Arial" w:hAnsi="Arial" w:cs="Arial"/>
          <w:b/>
          <w:sz w:val="18"/>
          <w:szCs w:val="18"/>
        </w:rPr>
        <w:t xml:space="preserve">Anexo </w:t>
      </w:r>
      <w:r w:rsidR="00AE0143" w:rsidRPr="00DE7488">
        <w:rPr>
          <w:rFonts w:ascii="Arial" w:hAnsi="Arial" w:cs="Arial"/>
          <w:b/>
          <w:sz w:val="18"/>
          <w:szCs w:val="18"/>
        </w:rPr>
        <w:t>1</w:t>
      </w:r>
      <w:r w:rsidR="0069640C" w:rsidRPr="00DE7488">
        <w:rPr>
          <w:rFonts w:ascii="Arial" w:hAnsi="Arial" w:cs="Arial"/>
          <w:b/>
          <w:sz w:val="18"/>
          <w:szCs w:val="18"/>
        </w:rPr>
        <w:t>2</w:t>
      </w:r>
      <w:r w:rsidRPr="00DE7488">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w:t>
      </w:r>
      <w:r w:rsidRPr="00CB12AA">
        <w:rPr>
          <w:rFonts w:ascii="Arial" w:hAnsi="Arial" w:cs="Arial"/>
          <w:sz w:val="18"/>
          <w:szCs w:val="18"/>
        </w:rPr>
        <w:lastRenderedPageBreak/>
        <w:t xml:space="preserve">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6"/>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67"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67"/>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3040585B"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034E4DF2" w:rsidR="00574EBD" w:rsidRPr="00C82D48" w:rsidRDefault="00574EBD" w:rsidP="003A512A">
      <w:pPr>
        <w:spacing w:after="0"/>
        <w:ind w:right="140"/>
        <w:jc w:val="both"/>
        <w:rPr>
          <w:rFonts w:ascii="Arial" w:eastAsia="Arial" w:hAnsi="Arial" w:cs="Arial"/>
          <w:color w:val="000000"/>
          <w:sz w:val="18"/>
          <w:szCs w:val="18"/>
        </w:rPr>
      </w:pPr>
      <w:r w:rsidRPr="00C82D48">
        <w:rPr>
          <w:rFonts w:ascii="Arial" w:eastAsia="Arial" w:hAnsi="Arial" w:cs="Arial"/>
          <w:color w:val="000000"/>
          <w:sz w:val="18"/>
          <w:szCs w:val="18"/>
        </w:rPr>
        <w:t xml:space="preserve">En caso de que los </w:t>
      </w:r>
      <w:r w:rsidR="009120DC" w:rsidRPr="00C82D48">
        <w:rPr>
          <w:rFonts w:ascii="Arial" w:eastAsia="Arial" w:hAnsi="Arial" w:cs="Arial"/>
          <w:color w:val="000000"/>
          <w:sz w:val="18"/>
          <w:szCs w:val="18"/>
        </w:rPr>
        <w:t>servicios</w:t>
      </w:r>
      <w:r w:rsidR="00AE70FE" w:rsidRPr="00C82D48">
        <w:rPr>
          <w:rFonts w:ascii="Arial" w:eastAsia="Arial" w:hAnsi="Arial" w:cs="Arial"/>
          <w:color w:val="000000"/>
          <w:sz w:val="18"/>
          <w:szCs w:val="18"/>
        </w:rPr>
        <w:t xml:space="preserve"> prestados </w:t>
      </w:r>
      <w:r w:rsidRPr="00C82D48">
        <w:rPr>
          <w:rFonts w:ascii="Arial" w:eastAsia="Arial" w:hAnsi="Arial" w:cs="Arial"/>
          <w:color w:val="000000"/>
          <w:sz w:val="18"/>
          <w:szCs w:val="18"/>
        </w:rPr>
        <w:t>por el</w:t>
      </w:r>
      <w:r w:rsidRPr="00C82D48">
        <w:rPr>
          <w:rFonts w:ascii="Arial" w:eastAsia="Arial" w:hAnsi="Arial" w:cs="Arial"/>
          <w:b/>
          <w:color w:val="000000"/>
          <w:sz w:val="18"/>
          <w:szCs w:val="18"/>
        </w:rPr>
        <w:t xml:space="preserve"> PROVEEDOR</w:t>
      </w:r>
      <w:r w:rsidRPr="00C82D48">
        <w:rPr>
          <w:rFonts w:ascii="Arial" w:eastAsia="Arial" w:hAnsi="Arial" w:cs="Arial"/>
          <w:color w:val="000000"/>
          <w:sz w:val="18"/>
          <w:szCs w:val="18"/>
        </w:rPr>
        <w:t xml:space="preserve"> sean defectuosos, faltos de calidad en general</w:t>
      </w:r>
      <w:r w:rsidR="00AE70FE" w:rsidRPr="00C82D48">
        <w:rPr>
          <w:rFonts w:ascii="Arial" w:eastAsia="Arial" w:hAnsi="Arial" w:cs="Arial"/>
          <w:color w:val="000000"/>
          <w:sz w:val="18"/>
          <w:szCs w:val="18"/>
        </w:rPr>
        <w:t>,</w:t>
      </w:r>
      <w:r w:rsidRPr="00C82D48">
        <w:rPr>
          <w:rFonts w:ascii="Arial" w:eastAsia="Arial" w:hAnsi="Arial" w:cs="Arial"/>
          <w:color w:val="000000"/>
          <w:sz w:val="18"/>
          <w:szCs w:val="18"/>
        </w:rPr>
        <w:t xml:space="preserve"> </w:t>
      </w:r>
      <w:r w:rsidR="00AE70FE" w:rsidRPr="00C82D48">
        <w:rPr>
          <w:rFonts w:ascii="Arial" w:eastAsia="Arial" w:hAnsi="Arial" w:cs="Arial"/>
          <w:color w:val="000000"/>
          <w:sz w:val="18"/>
          <w:szCs w:val="18"/>
        </w:rPr>
        <w:t xml:space="preserve">no se presente con elementos capacitados, o no cumpla con las diferentes especificaciones solicitadas </w:t>
      </w:r>
      <w:r w:rsidRPr="00C82D48">
        <w:rPr>
          <w:rFonts w:ascii="Arial" w:eastAsia="Arial" w:hAnsi="Arial" w:cs="Arial"/>
          <w:color w:val="000000"/>
          <w:sz w:val="18"/>
          <w:szCs w:val="18"/>
        </w:rPr>
        <w:t xml:space="preserve">el </w:t>
      </w:r>
      <w:r w:rsidRPr="00C82D48">
        <w:rPr>
          <w:rFonts w:ascii="Arial" w:eastAsia="Arial" w:hAnsi="Arial" w:cs="Arial"/>
          <w:b/>
          <w:color w:val="000000"/>
          <w:sz w:val="18"/>
          <w:szCs w:val="18"/>
        </w:rPr>
        <w:t xml:space="preserve">ORGANISMO </w:t>
      </w:r>
      <w:r w:rsidRPr="00C82D48">
        <w:rPr>
          <w:rFonts w:ascii="Arial" w:eastAsia="Arial" w:hAnsi="Arial" w:cs="Arial"/>
          <w:color w:val="000000"/>
          <w:sz w:val="18"/>
          <w:szCs w:val="18"/>
        </w:rPr>
        <w:t xml:space="preserve">podrá rechazarlos, en caso de haberse realizado el pago, el </w:t>
      </w:r>
      <w:r w:rsidRPr="00C82D48">
        <w:rPr>
          <w:rFonts w:ascii="Arial" w:eastAsia="Arial" w:hAnsi="Arial" w:cs="Arial"/>
          <w:b/>
          <w:color w:val="000000"/>
          <w:sz w:val="18"/>
          <w:szCs w:val="18"/>
        </w:rPr>
        <w:t xml:space="preserve">PROVEEDOR </w:t>
      </w:r>
      <w:r w:rsidRPr="00C82D48">
        <w:rPr>
          <w:rFonts w:ascii="Arial" w:eastAsia="Arial" w:hAnsi="Arial" w:cs="Arial"/>
          <w:color w:val="000000"/>
          <w:sz w:val="18"/>
          <w:szCs w:val="18"/>
        </w:rPr>
        <w:t>se obliga devolver las cantidades pagadas con los intereses correspondientes, aplicando una tasa equivalente al interés legal sobre el monto a devolver, lo anterior sin perjuicio de que se pueda hacer efectiva la Garantía señalada en el numeral 2</w:t>
      </w:r>
      <w:r w:rsidR="00AE70FE" w:rsidRPr="00C82D48">
        <w:rPr>
          <w:rFonts w:ascii="Arial" w:eastAsia="Arial" w:hAnsi="Arial" w:cs="Arial"/>
          <w:color w:val="000000"/>
          <w:sz w:val="18"/>
          <w:szCs w:val="18"/>
        </w:rPr>
        <w:t>0</w:t>
      </w:r>
      <w:r w:rsidRPr="00C82D48">
        <w:rPr>
          <w:rFonts w:ascii="Arial" w:eastAsia="Arial" w:hAnsi="Arial" w:cs="Arial"/>
          <w:color w:val="000000"/>
          <w:sz w:val="18"/>
          <w:szCs w:val="18"/>
        </w:rPr>
        <w:t xml:space="preserve"> de las presentes </w:t>
      </w:r>
      <w:r w:rsidRPr="00C82D48">
        <w:rPr>
          <w:rFonts w:ascii="Arial" w:eastAsia="Arial" w:hAnsi="Arial" w:cs="Arial"/>
          <w:b/>
          <w:color w:val="000000"/>
          <w:sz w:val="18"/>
          <w:szCs w:val="18"/>
        </w:rPr>
        <w:t>BASES</w:t>
      </w:r>
      <w:r w:rsidRPr="00C82D48">
        <w:rPr>
          <w:rFonts w:ascii="Arial" w:eastAsia="Arial" w:hAnsi="Arial" w:cs="Arial"/>
          <w:color w:val="000000"/>
          <w:sz w:val="18"/>
          <w:szCs w:val="18"/>
        </w:rPr>
        <w:t>, 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960EE4E"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w:t>
      </w:r>
      <w:r w:rsidR="006F2CE2">
        <w:rPr>
          <w:rFonts w:ascii="Arial" w:eastAsia="Arial" w:hAnsi="Arial" w:cs="Arial"/>
          <w:color w:val="000000"/>
          <w:sz w:val="18"/>
          <w:szCs w:val="18"/>
        </w:rPr>
        <w:t>1</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w:t>
      </w:r>
      <w:proofErr w:type="gramStart"/>
      <w:r w:rsidRPr="00CB12AA">
        <w:rPr>
          <w:rFonts w:ascii="Arial" w:eastAsia="Arial" w:hAnsi="Arial" w:cs="Arial"/>
          <w:color w:val="000000"/>
          <w:sz w:val="18"/>
          <w:szCs w:val="18"/>
        </w:rPr>
        <w:t>del mismo</w:t>
      </w:r>
      <w:proofErr w:type="gramEnd"/>
      <w:r w:rsidRPr="00CB12AA">
        <w:rPr>
          <w:rFonts w:ascii="Arial" w:eastAsia="Arial" w:hAnsi="Arial" w:cs="Arial"/>
          <w:color w:val="000000"/>
          <w:sz w:val="18"/>
          <w:szCs w:val="18"/>
        </w:rPr>
        <w:t xml:space="preserve">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7A0E84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w:t>
      </w:r>
      <w:r w:rsidR="009120DC">
        <w:rPr>
          <w:rFonts w:ascii="Arial" w:eastAsia="Arial" w:hAnsi="Arial" w:cs="Arial"/>
          <w:color w:val="222222"/>
          <w:sz w:val="18"/>
          <w:szCs w:val="18"/>
        </w:rPr>
        <w:t>servicio</w:t>
      </w:r>
      <w:r w:rsidRPr="00CB12AA">
        <w:rPr>
          <w:rFonts w:ascii="Arial" w:eastAsia="Arial" w:hAnsi="Arial" w:cs="Arial"/>
          <w:color w:val="222222"/>
          <w:sz w:val="18"/>
          <w:szCs w:val="18"/>
        </w:rPr>
        <w:t xml:space="preserv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675C4F50"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w:t>
      </w:r>
      <w:r w:rsidRPr="00926F13">
        <w:rPr>
          <w:rFonts w:ascii="Arial" w:eastAsia="Arial" w:hAnsi="Arial" w:cs="Arial"/>
          <w:b/>
          <w:color w:val="000000"/>
          <w:sz w:val="18"/>
          <w:szCs w:val="18"/>
        </w:rPr>
        <w:t xml:space="preserve">Jalisco; </w:t>
      </w:r>
      <w:r w:rsidR="009E77B6" w:rsidRPr="00926F13">
        <w:rPr>
          <w:rFonts w:ascii="Arial" w:eastAsia="Arial" w:hAnsi="Arial" w:cs="Arial"/>
          <w:b/>
          <w:color w:val="000000"/>
          <w:sz w:val="18"/>
          <w:szCs w:val="18"/>
        </w:rPr>
        <w:t>09</w:t>
      </w:r>
      <w:r w:rsidR="00E6206C" w:rsidRPr="00926F13">
        <w:rPr>
          <w:rFonts w:ascii="Arial" w:eastAsia="Arial" w:hAnsi="Arial" w:cs="Arial"/>
          <w:b/>
          <w:sz w:val="18"/>
          <w:szCs w:val="18"/>
        </w:rPr>
        <w:t xml:space="preserve"> de</w:t>
      </w:r>
      <w:r w:rsidR="00D6403F" w:rsidRPr="00926F13">
        <w:rPr>
          <w:rFonts w:ascii="Arial" w:eastAsia="Arial" w:hAnsi="Arial" w:cs="Arial"/>
          <w:b/>
          <w:sz w:val="18"/>
          <w:szCs w:val="18"/>
        </w:rPr>
        <w:t xml:space="preserve"> </w:t>
      </w:r>
      <w:r w:rsidR="009E77B6" w:rsidRPr="00926F13">
        <w:rPr>
          <w:rFonts w:ascii="Arial" w:eastAsia="Arial" w:hAnsi="Arial" w:cs="Arial"/>
          <w:b/>
          <w:sz w:val="18"/>
          <w:szCs w:val="18"/>
        </w:rPr>
        <w:t>febrero</w:t>
      </w:r>
      <w:r w:rsidRPr="00926F13">
        <w:rPr>
          <w:rFonts w:ascii="Arial" w:eastAsia="Arial" w:hAnsi="Arial" w:cs="Arial"/>
          <w:b/>
          <w:color w:val="000000"/>
          <w:sz w:val="18"/>
          <w:szCs w:val="18"/>
        </w:rPr>
        <w:t xml:space="preserve"> del 20</w:t>
      </w:r>
      <w:r w:rsidR="00650254" w:rsidRPr="00926F13">
        <w:rPr>
          <w:rFonts w:ascii="Arial" w:eastAsia="Arial" w:hAnsi="Arial" w:cs="Arial"/>
          <w:b/>
          <w:color w:val="000000"/>
          <w:sz w:val="18"/>
          <w:szCs w:val="18"/>
        </w:rPr>
        <w:t>2</w:t>
      </w:r>
      <w:r w:rsidR="00A052E6" w:rsidRPr="00926F13">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6B10D7AB" w:rsidR="0082591C" w:rsidRPr="0082591C" w:rsidRDefault="00BB490D" w:rsidP="003A512A">
      <w:pPr>
        <w:spacing w:after="0"/>
        <w:ind w:right="140"/>
        <w:jc w:val="center"/>
        <w:rPr>
          <w:rFonts w:ascii="Arial" w:eastAsia="Arial" w:hAnsi="Arial" w:cs="Arial"/>
          <w:b/>
          <w:smallCaps/>
          <w:color w:val="000000"/>
          <w:sz w:val="18"/>
          <w:szCs w:val="18"/>
        </w:rPr>
      </w:pPr>
      <w:bookmarkStart w:id="68" w:name="_Hlk41474310"/>
      <w:r>
        <w:rPr>
          <w:rFonts w:ascii="Arial" w:eastAsia="Arial" w:hAnsi="Arial" w:cs="Arial"/>
          <w:b/>
          <w:smallCaps/>
          <w:color w:val="000000"/>
          <w:sz w:val="18"/>
          <w:szCs w:val="18"/>
        </w:rPr>
        <w:lastRenderedPageBreak/>
        <w:t>LICITACIÓN PÚBLICA LOCAL LCCC-009-2021</w:t>
      </w:r>
    </w:p>
    <w:bookmarkEnd w:id="68"/>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2299F992" w:rsidR="00CA62F9" w:rsidRPr="005C2FED" w:rsidRDefault="00413384" w:rsidP="00C55BA0">
      <w:pPr>
        <w:spacing w:after="0"/>
        <w:ind w:right="140"/>
        <w:jc w:val="center"/>
        <w:rPr>
          <w:rFonts w:ascii="Arial" w:eastAsia="Arial" w:hAnsi="Arial" w:cs="Arial"/>
          <w:b/>
          <w:color w:val="000000"/>
          <w:sz w:val="18"/>
          <w:szCs w:val="18"/>
        </w:rPr>
      </w:pPr>
      <w:bookmarkStart w:id="69" w:name="_Hlk32748181"/>
      <w:r>
        <w:rPr>
          <w:rFonts w:ascii="Arial" w:eastAsia="Arial" w:hAnsi="Arial" w:cs="Arial"/>
          <w:b/>
          <w:color w:val="000000"/>
          <w:sz w:val="18"/>
          <w:szCs w:val="18"/>
        </w:rPr>
        <w:t>“</w:t>
      </w:r>
      <w:r w:rsidR="00D03992">
        <w:rPr>
          <w:rFonts w:ascii="Arial" w:eastAsia="Arial" w:hAnsi="Arial" w:cs="Arial"/>
          <w:b/>
          <w:color w:val="000000"/>
          <w:sz w:val="18"/>
          <w:szCs w:val="18"/>
        </w:rPr>
        <w:t>SERVICIO DE RECOLECCIÓN DE BASURA PARA DIVERSAS UNIDADES DEL ORGANISMO PÚBLICO DESCENTRALIZADO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16C2E3E" w:rsidR="00275AFA" w:rsidRDefault="00A46A86"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RELACIÓN DE ANEXOS</w:t>
      </w:r>
    </w:p>
    <w:p w14:paraId="6C815AFC" w14:textId="77777777" w:rsidR="00583301" w:rsidRPr="00CB12AA" w:rsidRDefault="00583301" w:rsidP="003A512A">
      <w:pPr>
        <w:spacing w:after="0"/>
        <w:ind w:right="140"/>
        <w:jc w:val="center"/>
        <w:rPr>
          <w:rFonts w:ascii="Arial" w:eastAsia="Times New Roman" w:hAnsi="Arial" w:cs="Arial"/>
          <w:b/>
          <w:bCs/>
          <w:sz w:val="18"/>
          <w:szCs w:val="18"/>
        </w:rPr>
      </w:pP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9"/>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6A6C91">
            <w:pPr>
              <w:numPr>
                <w:ilvl w:val="1"/>
                <w:numId w:val="16"/>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lastRenderedPageBreak/>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4D74D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61B34A08" w:rsidR="00533D8B" w:rsidRPr="00426F4A" w:rsidRDefault="00533D8B" w:rsidP="002E3418">
            <w:pPr>
              <w:spacing w:after="0"/>
              <w:ind w:right="140"/>
              <w:jc w:val="both"/>
              <w:rPr>
                <w:rFonts w:ascii="Arial" w:eastAsia="Arial" w:hAnsi="Arial" w:cs="Arial"/>
                <w:b/>
                <w:color w:val="000000"/>
                <w:sz w:val="18"/>
                <w:szCs w:val="18"/>
              </w:rPr>
            </w:pPr>
            <w:r w:rsidRPr="00426F4A">
              <w:rPr>
                <w:rFonts w:ascii="Arial" w:eastAsia="Century Gothic" w:hAnsi="Arial" w:cs="Arial"/>
                <w:b/>
                <w:color w:val="000000"/>
                <w:sz w:val="18"/>
                <w:szCs w:val="18"/>
              </w:rPr>
              <w:t>Anexo 11</w:t>
            </w:r>
            <w:r w:rsidR="00AE0143">
              <w:rPr>
                <w:rFonts w:ascii="Arial" w:eastAsia="Century Gothic" w:hAnsi="Arial" w:cs="Arial"/>
                <w:b/>
                <w:color w:val="000000"/>
                <w:sz w:val="18"/>
                <w:szCs w:val="18"/>
              </w:rPr>
              <w:t xml:space="preserve">. </w:t>
            </w:r>
            <w:r w:rsidR="00AE0143" w:rsidRPr="006D68C9">
              <w:rPr>
                <w:rFonts w:ascii="Arial" w:hAnsi="Arial" w:cs="Arial"/>
                <w:sz w:val="18"/>
                <w:szCs w:val="18"/>
              </w:rPr>
              <w:t>Carta bajo protesta de decir verdad mediante la cual el PARTICIPANTE manifieste que cuenta con la infraestructura administrativa, financiera, humana y técnica</w:t>
            </w:r>
            <w:r w:rsidR="00AE0143">
              <w:rPr>
                <w:rFonts w:ascii="Arial" w:hAnsi="Arial" w:cs="Arial"/>
                <w:sz w:val="18"/>
                <w:szCs w:val="18"/>
              </w:rPr>
              <w:t>,</w:t>
            </w:r>
            <w:r w:rsidR="00AE0143" w:rsidRPr="006D68C9">
              <w:rPr>
                <w:rFonts w:ascii="Arial" w:hAnsi="Arial" w:cs="Arial"/>
                <w:sz w:val="18"/>
                <w:szCs w:val="18"/>
              </w:rPr>
              <w:t xml:space="preserve"> para prestar el servicio objeto del</w:t>
            </w:r>
            <w:r w:rsidR="00AE0143">
              <w:rPr>
                <w:rFonts w:ascii="Arial" w:hAnsi="Arial" w:cs="Arial"/>
                <w:sz w:val="18"/>
                <w:szCs w:val="18"/>
              </w:rPr>
              <w:t xml:space="preserve"> presente </w:t>
            </w:r>
            <w:r w:rsidR="00AE0143" w:rsidRPr="006D68C9">
              <w:rPr>
                <w:rFonts w:ascii="Arial" w:hAnsi="Arial" w:cs="Arial"/>
                <w:sz w:val="18"/>
                <w:szCs w:val="18"/>
              </w:rPr>
              <w:t>PROCESO</w:t>
            </w:r>
            <w:r w:rsidR="00AE0143">
              <w:rPr>
                <w:rFonts w:ascii="Arial" w:hAnsi="Arial" w:cs="Arial"/>
                <w:sz w:val="18"/>
                <w:szCs w:val="18"/>
              </w:rPr>
              <w:t>,</w:t>
            </w:r>
            <w:r w:rsidR="00AE0143" w:rsidRPr="006D68C9">
              <w:rPr>
                <w:rFonts w:ascii="Arial" w:hAnsi="Arial" w:cs="Arial"/>
                <w:sz w:val="18"/>
                <w:szCs w:val="18"/>
              </w:rPr>
              <w:t xml:space="preserve"> conforme a las condiciones y especificaciones solicitadas en</w:t>
            </w:r>
            <w:r w:rsidR="00AE0143">
              <w:rPr>
                <w:rFonts w:ascii="Arial" w:hAnsi="Arial" w:cs="Arial"/>
                <w:sz w:val="18"/>
                <w:szCs w:val="18"/>
              </w:rPr>
              <w:t xml:space="preserve"> el Anexo 1 Carta de requerimiento técnicos de</w:t>
            </w:r>
            <w:r w:rsidR="00AE0143" w:rsidRPr="006D68C9">
              <w:rPr>
                <w:rFonts w:ascii="Arial" w:hAnsi="Arial" w:cs="Arial"/>
                <w:sz w:val="18"/>
                <w:szCs w:val="18"/>
              </w:rPr>
              <w:t xml:space="preserve"> las respectivas bases de licitación</w:t>
            </w:r>
            <w:r w:rsidR="00904B01" w:rsidRPr="00426F4A">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426F4A" w:rsidRDefault="00533D8B" w:rsidP="002E3418">
            <w:pPr>
              <w:spacing w:after="0"/>
              <w:ind w:right="140"/>
              <w:jc w:val="center"/>
              <w:rPr>
                <w:rFonts w:ascii="Arial" w:eastAsia="Arial" w:hAnsi="Arial" w:cs="Arial"/>
                <w:b/>
                <w:color w:val="000000"/>
                <w:sz w:val="18"/>
                <w:szCs w:val="18"/>
              </w:rPr>
            </w:pPr>
            <w:r w:rsidRPr="00426F4A">
              <w:rPr>
                <w:rFonts w:ascii="Arial" w:eastAsia="Arial" w:hAnsi="Arial" w:cs="Arial"/>
                <w:b/>
                <w:color w:val="000000"/>
                <w:sz w:val="18"/>
                <w:szCs w:val="18"/>
              </w:rPr>
              <w:t>j</w:t>
            </w:r>
            <w:r w:rsidR="000A4C19" w:rsidRPr="00426F4A">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426F4A" w:rsidRDefault="00533D8B" w:rsidP="002E3418">
            <w:pPr>
              <w:spacing w:after="0"/>
              <w:rPr>
                <w:rFonts w:ascii="Arial" w:eastAsia="Times New Roman" w:hAnsi="Arial" w:cs="Arial"/>
                <w:sz w:val="18"/>
                <w:szCs w:val="18"/>
              </w:rPr>
            </w:pPr>
          </w:p>
        </w:tc>
      </w:tr>
      <w:tr w:rsidR="00583301" w:rsidRPr="00CB12AA" w14:paraId="4DD43FB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B32C0E" w14:textId="25762D65" w:rsidR="00583301" w:rsidRPr="00426F4A" w:rsidRDefault="00583301" w:rsidP="002E3418">
            <w:pPr>
              <w:spacing w:after="0"/>
              <w:ind w:right="140"/>
              <w:jc w:val="both"/>
              <w:rPr>
                <w:rFonts w:ascii="Arial" w:eastAsia="Century Gothic" w:hAnsi="Arial" w:cs="Arial"/>
                <w:b/>
                <w:color w:val="000000"/>
                <w:sz w:val="18"/>
                <w:szCs w:val="18"/>
              </w:rPr>
            </w:pPr>
            <w:r w:rsidRPr="006D68C9">
              <w:rPr>
                <w:rFonts w:ascii="Arial" w:eastAsia="Century Gothic" w:hAnsi="Arial" w:cs="Arial"/>
                <w:b/>
                <w:bCs/>
                <w:color w:val="000000"/>
                <w:sz w:val="18"/>
                <w:szCs w:val="18"/>
              </w:rPr>
              <w:t xml:space="preserve">Anexo </w:t>
            </w:r>
            <w:r w:rsidR="0069640C">
              <w:rPr>
                <w:rFonts w:ascii="Arial" w:eastAsia="Century Gothic" w:hAnsi="Arial" w:cs="Arial"/>
                <w:b/>
                <w:bCs/>
                <w:color w:val="000000"/>
                <w:sz w:val="18"/>
                <w:szCs w:val="18"/>
              </w:rPr>
              <w:t>1</w:t>
            </w:r>
            <w:r w:rsidR="00A90F69">
              <w:rPr>
                <w:rFonts w:ascii="Arial" w:eastAsia="Century Gothic" w:hAnsi="Arial" w:cs="Arial"/>
                <w:b/>
                <w:bCs/>
                <w:color w:val="000000"/>
                <w:sz w:val="18"/>
                <w:szCs w:val="18"/>
              </w:rPr>
              <w:t>3</w:t>
            </w:r>
            <w:r w:rsidRPr="006D68C9">
              <w:rPr>
                <w:rFonts w:ascii="Arial" w:eastAsia="Century Gothic" w:hAnsi="Arial" w:cs="Arial"/>
                <w:b/>
                <w:bCs/>
                <w:color w:val="000000"/>
                <w:sz w:val="18"/>
                <w:szCs w:val="18"/>
              </w:rPr>
              <w:t>.</w:t>
            </w:r>
            <w:r w:rsidRPr="006D68C9">
              <w:rPr>
                <w:rFonts w:ascii="Arial" w:eastAsia="Century Gothic" w:hAnsi="Arial" w:cs="Arial"/>
                <w:color w:val="000000"/>
                <w:sz w:val="18"/>
                <w:szCs w:val="18"/>
              </w:rPr>
              <w:t xml:space="preserve"> Formato libre a través del cual el </w:t>
            </w:r>
            <w:r w:rsidRPr="006D68C9">
              <w:rPr>
                <w:rFonts w:ascii="Arial" w:eastAsia="Century Gothic" w:hAnsi="Arial" w:cs="Arial"/>
                <w:b/>
                <w:bCs/>
                <w:color w:val="000000"/>
                <w:sz w:val="18"/>
                <w:szCs w:val="18"/>
              </w:rPr>
              <w:t>PROVEEDOR</w:t>
            </w:r>
            <w:r w:rsidRPr="006D68C9">
              <w:rPr>
                <w:rFonts w:ascii="Arial" w:eastAsia="Century Gothic" w:hAnsi="Arial" w:cs="Arial"/>
                <w:color w:val="000000"/>
                <w:sz w:val="18"/>
                <w:szCs w:val="18"/>
              </w:rPr>
              <w:t xml:space="preserve"> se compromete a entregar la garantía de cumplimiento, señalada en el punto 20 de las </w:t>
            </w:r>
            <w:r w:rsidRPr="006D68C9">
              <w:rPr>
                <w:rFonts w:ascii="Arial" w:eastAsia="Century Gothic" w:hAnsi="Arial" w:cs="Arial"/>
                <w:b/>
                <w:bCs/>
                <w:color w:val="000000"/>
                <w:sz w:val="18"/>
                <w:szCs w:val="18"/>
              </w:rPr>
              <w:t>BASES,</w:t>
            </w:r>
            <w:r w:rsidRPr="006D68C9">
              <w:rPr>
                <w:rFonts w:ascii="Arial" w:eastAsia="Century Gothic" w:hAnsi="Arial" w:cs="Arial"/>
                <w:color w:val="000000"/>
                <w:sz w:val="18"/>
                <w:szCs w:val="18"/>
              </w:rPr>
              <w:t xml:space="preserve"> de conformidad con lo establecido en el </w:t>
            </w:r>
            <w:r w:rsidRPr="006D68C9">
              <w:rPr>
                <w:rFonts w:ascii="Arial" w:eastAsia="Century Gothic" w:hAnsi="Arial" w:cs="Arial"/>
                <w:b/>
                <w:bCs/>
                <w:color w:val="000000"/>
                <w:sz w:val="18"/>
                <w:szCs w:val="18"/>
              </w:rPr>
              <w:t xml:space="preserve">Anexo </w:t>
            </w:r>
            <w:r w:rsidR="00A90F69">
              <w:rPr>
                <w:rFonts w:ascii="Arial" w:eastAsia="Century Gothic" w:hAnsi="Arial" w:cs="Arial"/>
                <w:b/>
                <w:bCs/>
                <w:color w:val="000000"/>
                <w:sz w:val="18"/>
                <w:szCs w:val="18"/>
              </w:rPr>
              <w:t>1</w:t>
            </w:r>
            <w:r w:rsidRPr="006D68C9">
              <w:rPr>
                <w:rFonts w:ascii="Arial" w:eastAsia="Century Gothic" w:hAnsi="Arial" w:cs="Arial"/>
                <w:b/>
                <w:bCs/>
                <w:color w:val="000000"/>
                <w:sz w:val="18"/>
                <w:szCs w:val="18"/>
              </w:rPr>
              <w:t>2</w:t>
            </w:r>
            <w:r w:rsidR="004D74D5">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DE15D" w14:textId="59A91150" w:rsidR="00583301" w:rsidRPr="00426F4A" w:rsidRDefault="00583301"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AB832E" w14:textId="77777777" w:rsidR="00583301" w:rsidRPr="00426F4A" w:rsidRDefault="00583301" w:rsidP="002E3418">
            <w:pPr>
              <w:spacing w:after="0"/>
              <w:rPr>
                <w:rFonts w:ascii="Arial" w:eastAsia="Times New Roman" w:hAnsi="Arial" w:cs="Arial"/>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67D55D27"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69FEDA75"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27C5FE24"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BB490D">
              <w:rPr>
                <w:rFonts w:ascii="Arial" w:hAnsi="Arial" w:cs="Arial"/>
                <w:b/>
                <w:sz w:val="18"/>
                <w:szCs w:val="18"/>
              </w:rPr>
              <w:t>LICITACIÓN PÚBLICA LOCAL LCCC-009-2021</w:t>
            </w:r>
            <w:r w:rsidR="006B2996">
              <w:rPr>
                <w:rFonts w:ascii="Arial" w:hAnsi="Arial" w:cs="Arial"/>
                <w:b/>
                <w:sz w:val="18"/>
                <w:szCs w:val="18"/>
              </w:rPr>
              <w:t>.</w:t>
            </w: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0B0B2A92"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LCCC-009-2021</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00BA431D"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674AB847" w14:textId="77777777" w:rsidR="00600CE3" w:rsidRDefault="00A46A86" w:rsidP="00600CE3">
      <w:pPr>
        <w:spacing w:after="0"/>
        <w:ind w:right="140"/>
        <w:jc w:val="center"/>
        <w:rPr>
          <w:rFonts w:ascii="Arial" w:eastAsia="Arial" w:hAnsi="Arial" w:cs="Arial"/>
          <w:b/>
          <w:bCs/>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r w:rsidR="00600CE3">
        <w:rPr>
          <w:rFonts w:ascii="Arial" w:eastAsia="Arial" w:hAnsi="Arial" w:cs="Arial"/>
          <w:b/>
          <w:color w:val="000000"/>
          <w:sz w:val="18"/>
          <w:szCs w:val="18"/>
        </w:rPr>
        <w:t xml:space="preserve"> </w:t>
      </w:r>
      <w:r w:rsidR="00600CE3" w:rsidRPr="00AA70B5">
        <w:rPr>
          <w:rFonts w:ascii="Arial" w:eastAsia="Arial" w:hAnsi="Arial" w:cs="Arial"/>
          <w:b/>
          <w:bCs/>
          <w:color w:val="000000"/>
          <w:sz w:val="18"/>
          <w:szCs w:val="18"/>
        </w:rPr>
        <w:t>CARTA DE REQUERIMIENTOS TÉCNICOS</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574EE48E"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0C826755"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062CCA5E"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5A62F247" w14:textId="20F56A8E" w:rsidR="00C648F4" w:rsidRDefault="00C648F4"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330"/>
        <w:gridCol w:w="1550"/>
        <w:gridCol w:w="4797"/>
        <w:gridCol w:w="1717"/>
      </w:tblGrid>
      <w:tr w:rsidR="00476A42" w:rsidRPr="00CB12AA" w14:paraId="6FF431F1" w14:textId="7C5BF4DF" w:rsidTr="00AA70B5">
        <w:trPr>
          <w:trHeight w:val="636"/>
          <w:jc w:val="center"/>
        </w:trPr>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9DA6CE" w14:textId="2D83B920" w:rsidR="00476A42" w:rsidRPr="00304698" w:rsidRDefault="00476A42" w:rsidP="00AA70B5">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82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1509AD" w14:textId="094BF902" w:rsidR="00476A42" w:rsidRPr="00304698" w:rsidRDefault="00476A42" w:rsidP="00AA70B5">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2553"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D20FE5A" w14:textId="0ACF26D8" w:rsidR="00476A42" w:rsidRPr="00304698" w:rsidRDefault="00476A42" w:rsidP="00AA70B5">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C20986" w14:textId="77777777" w:rsidR="00476A42" w:rsidRPr="00304698" w:rsidRDefault="00476A42" w:rsidP="00AA70B5">
            <w:pPr>
              <w:pStyle w:val="Textoindependiente"/>
              <w:jc w:val="center"/>
              <w:rPr>
                <w:rFonts w:ascii="Arial" w:hAnsi="Arial" w:cs="Arial"/>
                <w:b/>
                <w:bCs/>
                <w:sz w:val="18"/>
                <w:szCs w:val="18"/>
              </w:rPr>
            </w:pPr>
            <w:r w:rsidRPr="00304698">
              <w:rPr>
                <w:rFonts w:ascii="Arial" w:hAnsi="Arial" w:cs="Arial"/>
                <w:b/>
                <w:bCs/>
                <w:sz w:val="18"/>
                <w:szCs w:val="18"/>
              </w:rPr>
              <w:t>UNIDAD DE MEDIDA</w:t>
            </w:r>
          </w:p>
        </w:tc>
      </w:tr>
      <w:tr w:rsidR="00476A42" w:rsidRPr="00CB12AA" w14:paraId="328E345C" w14:textId="73809369" w:rsidTr="00AA70B5">
        <w:trPr>
          <w:trHeight w:val="626"/>
          <w:jc w:val="center"/>
        </w:trPr>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E9B5" w14:textId="77777777" w:rsidR="00476A42" w:rsidRPr="00304698" w:rsidRDefault="00476A42" w:rsidP="00AA70B5">
            <w:pPr>
              <w:pStyle w:val="Textoindependiente"/>
              <w:jc w:val="center"/>
              <w:rPr>
                <w:rFonts w:ascii="Arial" w:hAnsi="Arial" w:cs="Arial"/>
                <w:sz w:val="18"/>
                <w:szCs w:val="18"/>
              </w:rPr>
            </w:pPr>
            <w:r w:rsidRPr="00304698">
              <w:rPr>
                <w:rFonts w:ascii="Arial" w:hAnsi="Arial" w:cs="Arial"/>
                <w:sz w:val="18"/>
                <w:szCs w:val="18"/>
              </w:rPr>
              <w:t>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040E81AD" w14:textId="1064E55D" w:rsidR="00476A42" w:rsidRPr="00BC288C" w:rsidRDefault="00476A42" w:rsidP="00AA70B5">
            <w:pPr>
              <w:pStyle w:val="Textoindependiente"/>
              <w:jc w:val="center"/>
              <w:rPr>
                <w:rFonts w:ascii="Arial" w:hAnsi="Arial" w:cs="Arial"/>
                <w:sz w:val="18"/>
                <w:szCs w:val="18"/>
              </w:rPr>
            </w:pPr>
            <w:r w:rsidRPr="00BC288C">
              <w:rPr>
                <w:rFonts w:ascii="Arial" w:hAnsi="Arial" w:cs="Arial"/>
                <w:sz w:val="18"/>
                <w:szCs w:val="18"/>
              </w:rPr>
              <w:t>35801</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14:paraId="3B9170D0" w14:textId="2D3610DC" w:rsidR="00476A42" w:rsidRPr="00FC2548" w:rsidRDefault="00D03992" w:rsidP="00AA70B5">
            <w:pPr>
              <w:pStyle w:val="Textoindependiente"/>
              <w:jc w:val="center"/>
              <w:rPr>
                <w:rFonts w:ascii="Arial" w:eastAsia="Times New Roman" w:hAnsi="Arial" w:cs="Arial"/>
                <w:color w:val="000000"/>
                <w:sz w:val="18"/>
                <w:szCs w:val="18"/>
              </w:rPr>
            </w:pPr>
            <w:r w:rsidRPr="00FC2548">
              <w:rPr>
                <w:rFonts w:ascii="Arial" w:eastAsia="Times New Roman" w:hAnsi="Arial" w:cs="Arial"/>
                <w:color w:val="000000"/>
                <w:sz w:val="18"/>
                <w:szCs w:val="18"/>
                <w:lang w:bidi="es-MX"/>
              </w:rPr>
              <w:t>SERVICIO DE RECOLECCIÓN DE BASURA PARA DIVERSAS UNIDADES DEL ORGANISMO PÚBLICO DESCENTRALIZADO SERVICIOS DE SALUD JALISCO</w:t>
            </w:r>
            <w:r w:rsidR="00476A42" w:rsidRPr="00FC2548">
              <w:rPr>
                <w:rFonts w:ascii="Arial" w:eastAsia="Times New Roman" w:hAnsi="Arial" w:cs="Arial"/>
                <w:color w:val="000000"/>
                <w:sz w:val="18"/>
                <w:szCs w:val="18"/>
                <w:lang w:bidi="es-MX"/>
              </w:rPr>
              <w:t>.</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3494264D" w14:textId="7D01C1DA" w:rsidR="00476A42" w:rsidRPr="00304698" w:rsidRDefault="00476A42" w:rsidP="00AA70B5">
            <w:pPr>
              <w:pStyle w:val="Textoindependiente"/>
              <w:jc w:val="center"/>
              <w:rPr>
                <w:rFonts w:ascii="Arial" w:hAnsi="Arial" w:cs="Arial"/>
                <w:sz w:val="18"/>
                <w:szCs w:val="18"/>
              </w:rPr>
            </w:pPr>
            <w:r>
              <w:rPr>
                <w:rFonts w:ascii="Arial" w:hAnsi="Arial" w:cs="Arial"/>
                <w:sz w:val="18"/>
                <w:szCs w:val="18"/>
              </w:rPr>
              <w:t>M3</w:t>
            </w:r>
          </w:p>
        </w:tc>
      </w:tr>
    </w:tbl>
    <w:p w14:paraId="6AC75A5D" w14:textId="1AE7FA7C" w:rsidR="00C648F4" w:rsidRPr="00A9705A" w:rsidRDefault="00C648F4" w:rsidP="003A512A">
      <w:pPr>
        <w:spacing w:after="0"/>
        <w:ind w:right="140"/>
        <w:jc w:val="center"/>
        <w:rPr>
          <w:rFonts w:ascii="Arial" w:eastAsia="Arial" w:hAnsi="Arial" w:cs="Arial"/>
          <w:b/>
          <w:bCs/>
          <w:color w:val="000000"/>
          <w:sz w:val="18"/>
          <w:szCs w:val="18"/>
        </w:rPr>
      </w:pPr>
    </w:p>
    <w:p w14:paraId="74D1B1E9" w14:textId="77777777" w:rsidR="00600CE3" w:rsidRDefault="00600CE3" w:rsidP="00D25AD6">
      <w:pPr>
        <w:spacing w:after="0"/>
        <w:jc w:val="center"/>
        <w:rPr>
          <w:b/>
          <w:sz w:val="24"/>
        </w:rPr>
      </w:pPr>
    </w:p>
    <w:p w14:paraId="6E23A50B" w14:textId="578A6F03" w:rsidR="00D25AD6" w:rsidRDefault="00D25AD6" w:rsidP="00D25AD6">
      <w:pPr>
        <w:spacing w:after="0"/>
        <w:jc w:val="center"/>
        <w:rPr>
          <w:b/>
          <w:sz w:val="24"/>
        </w:rPr>
      </w:pPr>
      <w:r w:rsidRPr="00882BD5">
        <w:rPr>
          <w:b/>
          <w:sz w:val="24"/>
        </w:rPr>
        <w:t>Especificaciones técnicas y listado de unidades</w:t>
      </w:r>
      <w:r w:rsidRPr="00882BD5">
        <w:rPr>
          <w:b/>
          <w:spacing w:val="-15"/>
          <w:sz w:val="24"/>
        </w:rPr>
        <w:t xml:space="preserve"> </w:t>
      </w:r>
      <w:r w:rsidRPr="00882BD5">
        <w:rPr>
          <w:b/>
          <w:sz w:val="24"/>
        </w:rPr>
        <w:t>de prestación de</w:t>
      </w:r>
      <w:r w:rsidRPr="00882BD5">
        <w:rPr>
          <w:b/>
          <w:spacing w:val="-8"/>
          <w:sz w:val="24"/>
        </w:rPr>
        <w:t xml:space="preserve"> </w:t>
      </w:r>
      <w:r w:rsidRPr="00882BD5">
        <w:rPr>
          <w:b/>
          <w:sz w:val="24"/>
        </w:rPr>
        <w:t>servicio</w:t>
      </w:r>
    </w:p>
    <w:p w14:paraId="687F9BC4" w14:textId="77777777" w:rsidR="00D25AD6" w:rsidRDefault="00D25AD6" w:rsidP="00D25AD6">
      <w:pPr>
        <w:pStyle w:val="Prrafodelista"/>
        <w:spacing w:after="0"/>
        <w:jc w:val="both"/>
      </w:pPr>
    </w:p>
    <w:p w14:paraId="0287A950" w14:textId="77777777" w:rsidR="00D25AD6" w:rsidRDefault="00D25AD6" w:rsidP="00D25AD6">
      <w:pPr>
        <w:pStyle w:val="Prrafodelista"/>
        <w:numPr>
          <w:ilvl w:val="0"/>
          <w:numId w:val="46"/>
        </w:numPr>
        <w:spacing w:after="0"/>
        <w:jc w:val="both"/>
      </w:pPr>
      <w:r>
        <w:t>Los</w:t>
      </w:r>
      <w:r w:rsidRPr="002A4986">
        <w:t xml:space="preserve"> residuos indicados como parte de est</w:t>
      </w:r>
      <w:r>
        <w:t xml:space="preserve">a licitación </w:t>
      </w:r>
      <w:r w:rsidRPr="002A4986">
        <w:t>serán retirados de</w:t>
      </w:r>
      <w:r>
        <w:t xml:space="preserve"> las siguientes Unidades Médicas: </w:t>
      </w:r>
    </w:p>
    <w:p w14:paraId="29772640" w14:textId="77777777" w:rsidR="00D25AD6" w:rsidRPr="00882BD5" w:rsidRDefault="00D25AD6" w:rsidP="00D25AD6">
      <w:pPr>
        <w:pStyle w:val="Textoindependiente"/>
        <w:spacing w:before="5" w:after="0"/>
        <w:rPr>
          <w:b/>
        </w:rPr>
      </w:pPr>
    </w:p>
    <w:tbl>
      <w:tblPr>
        <w:tblStyle w:val="Tabladecuadrcula4-nfasis11"/>
        <w:tblpPr w:leftFromText="141" w:rightFromText="141" w:vertAnchor="text" w:horzAnchor="margin" w:tblpXSpec="center" w:tblpY="151"/>
        <w:tblW w:w="5000" w:type="pct"/>
        <w:tblLook w:val="01E0" w:firstRow="1" w:lastRow="1" w:firstColumn="1" w:lastColumn="1" w:noHBand="0" w:noVBand="0"/>
      </w:tblPr>
      <w:tblGrid>
        <w:gridCol w:w="6693"/>
        <w:gridCol w:w="922"/>
        <w:gridCol w:w="1779"/>
      </w:tblGrid>
      <w:tr w:rsidR="00F66963" w:rsidRPr="008047CD" w14:paraId="67D0B425" w14:textId="77777777" w:rsidTr="00F6696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562" w:type="pct"/>
            <w:vAlign w:val="center"/>
          </w:tcPr>
          <w:p w14:paraId="5B0323F7" w14:textId="77777777" w:rsidR="00F66963" w:rsidRPr="009D601F" w:rsidRDefault="00F66963" w:rsidP="008B2372">
            <w:pPr>
              <w:pStyle w:val="TableParagraph"/>
              <w:spacing w:before="87" w:line="276" w:lineRule="auto"/>
              <w:ind w:right="3086"/>
              <w:jc w:val="center"/>
              <w:rPr>
                <w:b w:val="0"/>
              </w:rPr>
            </w:pPr>
            <w:r>
              <w:rPr>
                <w:b w:val="0"/>
              </w:rPr>
              <w:t>Unidad</w:t>
            </w:r>
          </w:p>
        </w:tc>
        <w:tc>
          <w:tcPr>
            <w:cnfStyle w:val="000010000000" w:firstRow="0" w:lastRow="0" w:firstColumn="0" w:lastColumn="0" w:oddVBand="1" w:evenVBand="0" w:oddHBand="0" w:evenHBand="0" w:firstRowFirstColumn="0" w:firstRowLastColumn="0" w:lastRowFirstColumn="0" w:lastRowLastColumn="0"/>
            <w:tcW w:w="491" w:type="pct"/>
            <w:vAlign w:val="center"/>
          </w:tcPr>
          <w:p w14:paraId="2287ACD9" w14:textId="77777777" w:rsidR="00F66963" w:rsidRPr="009D601F" w:rsidRDefault="00F66963" w:rsidP="008B2372">
            <w:pPr>
              <w:pStyle w:val="TableParagraph"/>
              <w:spacing w:line="276" w:lineRule="auto"/>
              <w:ind w:right="40"/>
              <w:jc w:val="center"/>
              <w:rPr>
                <w:b w:val="0"/>
              </w:rPr>
            </w:pPr>
            <w:r>
              <w:rPr>
                <w:b w:val="0"/>
              </w:rPr>
              <w:t>m3</w:t>
            </w:r>
          </w:p>
        </w:tc>
        <w:tc>
          <w:tcPr>
            <w:cnfStyle w:val="000100000000" w:firstRow="0" w:lastRow="0" w:firstColumn="0" w:lastColumn="1" w:oddVBand="0" w:evenVBand="0" w:oddHBand="0" w:evenHBand="0" w:firstRowFirstColumn="0" w:firstRowLastColumn="0" w:lastRowFirstColumn="0" w:lastRowLastColumn="0"/>
            <w:tcW w:w="947" w:type="pct"/>
            <w:vAlign w:val="center"/>
          </w:tcPr>
          <w:p w14:paraId="49FECCCF" w14:textId="77777777" w:rsidR="00F66963" w:rsidRDefault="00F66963" w:rsidP="008B2372">
            <w:pPr>
              <w:pStyle w:val="TableParagraph"/>
              <w:spacing w:line="276" w:lineRule="auto"/>
              <w:ind w:right="40"/>
              <w:jc w:val="center"/>
              <w:rPr>
                <w:b w:val="0"/>
              </w:rPr>
            </w:pPr>
            <w:r>
              <w:rPr>
                <w:b w:val="0"/>
              </w:rPr>
              <w:t>Periodicidad</w:t>
            </w:r>
          </w:p>
        </w:tc>
      </w:tr>
      <w:tr w:rsidR="00F66963" w:rsidRPr="008047CD" w14:paraId="34FF3ABF" w14:textId="77777777" w:rsidTr="001505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562" w:type="pct"/>
            <w:vAlign w:val="center"/>
          </w:tcPr>
          <w:p w14:paraId="4C9BEB73" w14:textId="77777777" w:rsidR="00F66963" w:rsidRPr="00161080" w:rsidRDefault="00F66963" w:rsidP="0015055F">
            <w:pPr>
              <w:pStyle w:val="TableParagraph"/>
              <w:spacing w:before="120" w:line="276" w:lineRule="auto"/>
            </w:pPr>
            <w:r w:rsidRPr="00161080">
              <w:rPr>
                <w:b w:val="0"/>
              </w:rPr>
              <w:t>Hospital General de Occidente</w:t>
            </w:r>
          </w:p>
        </w:tc>
        <w:tc>
          <w:tcPr>
            <w:cnfStyle w:val="000010000000" w:firstRow="0" w:lastRow="0" w:firstColumn="0" w:lastColumn="0" w:oddVBand="1" w:evenVBand="0" w:oddHBand="0" w:evenHBand="0" w:firstRowFirstColumn="0" w:firstRowLastColumn="0" w:lastRowFirstColumn="0" w:lastRowLastColumn="0"/>
            <w:tcW w:w="491" w:type="pct"/>
            <w:vAlign w:val="center"/>
          </w:tcPr>
          <w:p w14:paraId="14A465DC" w14:textId="77777777" w:rsidR="00F66963" w:rsidRPr="00161080" w:rsidRDefault="00F66963" w:rsidP="0015055F">
            <w:pPr>
              <w:pStyle w:val="TableParagraph"/>
              <w:spacing w:before="120" w:line="276" w:lineRule="auto"/>
              <w:jc w:val="center"/>
            </w:pPr>
            <w:r w:rsidRPr="00161080">
              <w:t>10</w:t>
            </w:r>
          </w:p>
        </w:tc>
        <w:tc>
          <w:tcPr>
            <w:cnfStyle w:val="000100000000" w:firstRow="0" w:lastRow="0" w:firstColumn="0" w:lastColumn="1" w:oddVBand="0" w:evenVBand="0" w:oddHBand="0" w:evenHBand="0" w:firstRowFirstColumn="0" w:firstRowLastColumn="0" w:lastRowFirstColumn="0" w:lastRowLastColumn="0"/>
            <w:tcW w:w="947" w:type="pct"/>
            <w:vAlign w:val="center"/>
          </w:tcPr>
          <w:p w14:paraId="01E45C8D" w14:textId="77777777" w:rsidR="00F66963" w:rsidRPr="0015055F" w:rsidRDefault="00F66963" w:rsidP="0015055F">
            <w:pPr>
              <w:pStyle w:val="TableParagraph"/>
              <w:spacing w:before="120" w:line="276" w:lineRule="auto"/>
              <w:jc w:val="center"/>
              <w:rPr>
                <w:b w:val="0"/>
                <w:bCs w:val="0"/>
              </w:rPr>
            </w:pPr>
            <w:r w:rsidRPr="0015055F">
              <w:rPr>
                <w:b w:val="0"/>
                <w:bCs w:val="0"/>
              </w:rPr>
              <w:t>Diaria</w:t>
            </w:r>
          </w:p>
        </w:tc>
      </w:tr>
      <w:tr w:rsidR="00F66963" w:rsidRPr="008047CD" w14:paraId="0C33BBC6" w14:textId="77777777" w:rsidTr="0015055F">
        <w:trPr>
          <w:trHeight w:val="455"/>
        </w:trPr>
        <w:tc>
          <w:tcPr>
            <w:cnfStyle w:val="001000000000" w:firstRow="0" w:lastRow="0" w:firstColumn="1" w:lastColumn="0" w:oddVBand="0" w:evenVBand="0" w:oddHBand="0" w:evenHBand="0" w:firstRowFirstColumn="0" w:firstRowLastColumn="0" w:lastRowFirstColumn="0" w:lastRowLastColumn="0"/>
            <w:tcW w:w="3562" w:type="pct"/>
            <w:vAlign w:val="center"/>
          </w:tcPr>
          <w:p w14:paraId="3E7D7100" w14:textId="77777777" w:rsidR="00F66963" w:rsidRPr="00161080" w:rsidRDefault="00F66963" w:rsidP="0015055F">
            <w:pPr>
              <w:pStyle w:val="TableParagraph"/>
              <w:spacing w:before="120" w:line="276" w:lineRule="auto"/>
              <w:rPr>
                <w:b w:val="0"/>
              </w:rPr>
            </w:pPr>
            <w:r w:rsidRPr="00161080">
              <w:rPr>
                <w:b w:val="0"/>
              </w:rPr>
              <w:t>Hospital Materno Infantil “Esperanza López Mateos”</w:t>
            </w:r>
          </w:p>
        </w:tc>
        <w:tc>
          <w:tcPr>
            <w:cnfStyle w:val="000010000000" w:firstRow="0" w:lastRow="0" w:firstColumn="0" w:lastColumn="0" w:oddVBand="1" w:evenVBand="0" w:oddHBand="0" w:evenHBand="0" w:firstRowFirstColumn="0" w:firstRowLastColumn="0" w:lastRowFirstColumn="0" w:lastRowLastColumn="0"/>
            <w:tcW w:w="491" w:type="pct"/>
            <w:vAlign w:val="center"/>
          </w:tcPr>
          <w:p w14:paraId="6D64EF01" w14:textId="77777777" w:rsidR="00F66963" w:rsidRPr="00161080" w:rsidRDefault="00F66963" w:rsidP="0015055F">
            <w:pPr>
              <w:pStyle w:val="TableParagraph"/>
              <w:spacing w:before="120" w:line="276" w:lineRule="auto"/>
              <w:jc w:val="center"/>
              <w:rPr>
                <w:b/>
              </w:rPr>
            </w:pPr>
            <w:r w:rsidRPr="00161080">
              <w:t>10</w:t>
            </w:r>
          </w:p>
        </w:tc>
        <w:tc>
          <w:tcPr>
            <w:cnfStyle w:val="000100000000" w:firstRow="0" w:lastRow="0" w:firstColumn="0" w:lastColumn="1" w:oddVBand="0" w:evenVBand="0" w:oddHBand="0" w:evenHBand="0" w:firstRowFirstColumn="0" w:firstRowLastColumn="0" w:lastRowFirstColumn="0" w:lastRowLastColumn="0"/>
            <w:tcW w:w="947" w:type="pct"/>
            <w:vAlign w:val="center"/>
          </w:tcPr>
          <w:p w14:paraId="5431E9AE" w14:textId="77777777" w:rsidR="00F66963" w:rsidRPr="0015055F" w:rsidRDefault="00F66963" w:rsidP="0015055F">
            <w:pPr>
              <w:pStyle w:val="TableParagraph"/>
              <w:spacing w:before="120" w:line="276" w:lineRule="auto"/>
              <w:jc w:val="center"/>
              <w:rPr>
                <w:b w:val="0"/>
                <w:bCs w:val="0"/>
              </w:rPr>
            </w:pPr>
            <w:r w:rsidRPr="0015055F">
              <w:rPr>
                <w:b w:val="0"/>
                <w:bCs w:val="0"/>
              </w:rPr>
              <w:t>Diaria</w:t>
            </w:r>
          </w:p>
        </w:tc>
      </w:tr>
      <w:tr w:rsidR="00F66963" w:rsidRPr="008047CD" w14:paraId="01A6F1C3" w14:textId="77777777" w:rsidTr="001505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562" w:type="pct"/>
            <w:vAlign w:val="center"/>
          </w:tcPr>
          <w:p w14:paraId="37B76256" w14:textId="77777777" w:rsidR="00F66963" w:rsidRPr="00161080" w:rsidRDefault="00F66963" w:rsidP="0015055F">
            <w:pPr>
              <w:pStyle w:val="TableParagraph"/>
              <w:spacing w:before="120" w:line="276" w:lineRule="auto"/>
              <w:rPr>
                <w:b w:val="0"/>
              </w:rPr>
            </w:pPr>
            <w:r w:rsidRPr="00161080">
              <w:rPr>
                <w:b w:val="0"/>
              </w:rPr>
              <w:t>Instituto Jalisciense de Cirugía Reconstructiva "Dr. José Guerrero Santos"</w:t>
            </w:r>
          </w:p>
        </w:tc>
        <w:tc>
          <w:tcPr>
            <w:cnfStyle w:val="000010000000" w:firstRow="0" w:lastRow="0" w:firstColumn="0" w:lastColumn="0" w:oddVBand="1" w:evenVBand="0" w:oddHBand="0" w:evenHBand="0" w:firstRowFirstColumn="0" w:firstRowLastColumn="0" w:lastRowFirstColumn="0" w:lastRowLastColumn="0"/>
            <w:tcW w:w="491" w:type="pct"/>
            <w:vAlign w:val="center"/>
          </w:tcPr>
          <w:p w14:paraId="11445B0E" w14:textId="77777777" w:rsidR="00F66963" w:rsidRPr="00161080" w:rsidRDefault="00F66963" w:rsidP="0015055F">
            <w:pPr>
              <w:pStyle w:val="TableParagraph"/>
              <w:spacing w:before="120" w:line="276" w:lineRule="auto"/>
              <w:jc w:val="center"/>
            </w:pPr>
            <w:r w:rsidRPr="00161080">
              <w:t>10</w:t>
            </w:r>
          </w:p>
        </w:tc>
        <w:tc>
          <w:tcPr>
            <w:cnfStyle w:val="000100000000" w:firstRow="0" w:lastRow="0" w:firstColumn="0" w:lastColumn="1" w:oddVBand="0" w:evenVBand="0" w:oddHBand="0" w:evenHBand="0" w:firstRowFirstColumn="0" w:firstRowLastColumn="0" w:lastRowFirstColumn="0" w:lastRowLastColumn="0"/>
            <w:tcW w:w="947" w:type="pct"/>
            <w:vAlign w:val="center"/>
          </w:tcPr>
          <w:p w14:paraId="0665EB73" w14:textId="77777777" w:rsidR="00F66963" w:rsidRPr="0015055F" w:rsidRDefault="00F66963" w:rsidP="0015055F">
            <w:pPr>
              <w:pStyle w:val="TableParagraph"/>
              <w:spacing w:before="120" w:line="276" w:lineRule="auto"/>
              <w:jc w:val="center"/>
              <w:rPr>
                <w:b w:val="0"/>
                <w:bCs w:val="0"/>
              </w:rPr>
            </w:pPr>
            <w:r w:rsidRPr="0015055F">
              <w:rPr>
                <w:b w:val="0"/>
                <w:bCs w:val="0"/>
              </w:rPr>
              <w:t>Semanal</w:t>
            </w:r>
          </w:p>
        </w:tc>
      </w:tr>
      <w:tr w:rsidR="00F66963" w:rsidRPr="008047CD" w14:paraId="14A9F0F9" w14:textId="77777777" w:rsidTr="0015055F">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562" w:type="pct"/>
            <w:vAlign w:val="center"/>
          </w:tcPr>
          <w:p w14:paraId="7C957065" w14:textId="77777777" w:rsidR="00F66963" w:rsidRPr="00161080" w:rsidRDefault="00F66963" w:rsidP="0015055F">
            <w:pPr>
              <w:pStyle w:val="TableParagraph"/>
              <w:spacing w:before="120" w:line="276" w:lineRule="auto"/>
              <w:rPr>
                <w:b w:val="0"/>
              </w:rPr>
            </w:pPr>
            <w:r w:rsidRPr="00161080">
              <w:rPr>
                <w:b w:val="0"/>
              </w:rPr>
              <w:t>Unidad Especializada en Atención Obstétrica Neonatal Guadalajara “Hospital de la Mujer”</w:t>
            </w:r>
          </w:p>
        </w:tc>
        <w:tc>
          <w:tcPr>
            <w:cnfStyle w:val="000010000000" w:firstRow="0" w:lastRow="0" w:firstColumn="0" w:lastColumn="0" w:oddVBand="1" w:evenVBand="0" w:oddHBand="0" w:evenHBand="0" w:firstRowFirstColumn="0" w:firstRowLastColumn="0" w:lastRowFirstColumn="0" w:lastRowLastColumn="0"/>
            <w:tcW w:w="491" w:type="pct"/>
            <w:vAlign w:val="center"/>
          </w:tcPr>
          <w:p w14:paraId="0C05D97E" w14:textId="77777777" w:rsidR="00F66963" w:rsidRPr="00161080" w:rsidRDefault="00F66963" w:rsidP="0015055F">
            <w:pPr>
              <w:pStyle w:val="TableParagraph"/>
              <w:spacing w:before="120" w:line="276" w:lineRule="auto"/>
              <w:jc w:val="center"/>
              <w:rPr>
                <w:b w:val="0"/>
              </w:rPr>
            </w:pPr>
            <w:r w:rsidRPr="00161080">
              <w:rPr>
                <w:b w:val="0"/>
              </w:rPr>
              <w:t>10</w:t>
            </w:r>
          </w:p>
        </w:tc>
        <w:tc>
          <w:tcPr>
            <w:cnfStyle w:val="000100000000" w:firstRow="0" w:lastRow="0" w:firstColumn="0" w:lastColumn="1" w:oddVBand="0" w:evenVBand="0" w:oddHBand="0" w:evenHBand="0" w:firstRowFirstColumn="0" w:firstRowLastColumn="0" w:lastRowFirstColumn="0" w:lastRowLastColumn="0"/>
            <w:tcW w:w="947" w:type="pct"/>
            <w:vAlign w:val="center"/>
          </w:tcPr>
          <w:p w14:paraId="57756D18" w14:textId="77777777" w:rsidR="00F66963" w:rsidRPr="00161080" w:rsidRDefault="00F66963" w:rsidP="0015055F">
            <w:pPr>
              <w:pStyle w:val="TableParagraph"/>
              <w:spacing w:before="120" w:line="276" w:lineRule="auto"/>
              <w:jc w:val="center"/>
              <w:rPr>
                <w:b w:val="0"/>
              </w:rPr>
            </w:pPr>
            <w:r w:rsidRPr="00161080">
              <w:rPr>
                <w:b w:val="0"/>
              </w:rPr>
              <w:t>Cada tercer día</w:t>
            </w:r>
          </w:p>
        </w:tc>
      </w:tr>
    </w:tbl>
    <w:p w14:paraId="26DD37BF" w14:textId="77777777" w:rsidR="00F66963" w:rsidRDefault="00F66963" w:rsidP="00D25AD6">
      <w:pPr>
        <w:pStyle w:val="TableParagraph"/>
        <w:spacing w:before="70" w:line="276" w:lineRule="auto"/>
        <w:jc w:val="both"/>
      </w:pPr>
    </w:p>
    <w:p w14:paraId="28CFC4F9" w14:textId="77777777" w:rsidR="00D25AD6" w:rsidRPr="00663F9F" w:rsidRDefault="00D25AD6" w:rsidP="00D25AD6">
      <w:pPr>
        <w:pStyle w:val="Prrafodelista"/>
        <w:numPr>
          <w:ilvl w:val="0"/>
          <w:numId w:val="46"/>
        </w:numPr>
        <w:spacing w:after="160"/>
        <w:jc w:val="both"/>
      </w:pPr>
      <w:r w:rsidRPr="00DD5715">
        <w:t>El personal del</w:t>
      </w:r>
      <w:r>
        <w:t xml:space="preserve"> </w:t>
      </w:r>
      <w:bookmarkStart w:id="70" w:name="_Hlk63435281"/>
      <w:r>
        <w:t>proveedor</w:t>
      </w:r>
      <w:bookmarkEnd w:id="70"/>
      <w:r w:rsidRPr="00DD5715">
        <w:t xml:space="preserve"> </w:t>
      </w:r>
      <w:r w:rsidRPr="00663F9F">
        <w:t>deberá cargar los residuos en los camiones minimizando los ruidos, y evitando caídas de residuos, polvos o escombros en la vía pública</w:t>
      </w:r>
      <w:r>
        <w:t xml:space="preserve"> y en e</w:t>
      </w:r>
      <w:r w:rsidRPr="00663F9F">
        <w:t>l estacionamiento de las unidades.</w:t>
      </w:r>
    </w:p>
    <w:p w14:paraId="45C440B3" w14:textId="77777777" w:rsidR="00D25AD6" w:rsidRPr="00663F9F" w:rsidRDefault="00D25AD6" w:rsidP="00D25AD6">
      <w:pPr>
        <w:pStyle w:val="Prrafodelista"/>
        <w:numPr>
          <w:ilvl w:val="0"/>
          <w:numId w:val="46"/>
        </w:numPr>
        <w:spacing w:after="160"/>
        <w:jc w:val="both"/>
      </w:pPr>
      <w:r w:rsidRPr="00663F9F">
        <w:lastRenderedPageBreak/>
        <w:t>Si por efecto de la acción anterior cayeran residuos en el estacionamiento, la vía pública, estos deberán ser recogidos y cargados de inmediato en el camión, limpiando el área por parte del personal de la empresa adjudicada.</w:t>
      </w:r>
    </w:p>
    <w:p w14:paraId="14F2EE5E" w14:textId="77777777" w:rsidR="00D25AD6" w:rsidRPr="00663F9F" w:rsidRDefault="00D25AD6" w:rsidP="00D25AD6">
      <w:pPr>
        <w:pStyle w:val="Prrafodelista"/>
        <w:numPr>
          <w:ilvl w:val="0"/>
          <w:numId w:val="46"/>
        </w:numPr>
        <w:spacing w:after="160"/>
        <w:jc w:val="both"/>
      </w:pPr>
      <w:r w:rsidRPr="00663F9F">
        <w:t xml:space="preserve">El personal del </w:t>
      </w:r>
      <w:r>
        <w:t>proveedor</w:t>
      </w:r>
      <w:r w:rsidRPr="00663F9F">
        <w:t xml:space="preserve"> deberá retirar incluso los residuos presentados inadecuadamente (a granel, cajas de cartón, madera).</w:t>
      </w:r>
    </w:p>
    <w:p w14:paraId="46AF4FBC" w14:textId="77777777" w:rsidR="00D25AD6" w:rsidRPr="00734BF8" w:rsidRDefault="00D25AD6" w:rsidP="00D25AD6">
      <w:pPr>
        <w:pStyle w:val="Prrafodelista"/>
        <w:numPr>
          <w:ilvl w:val="0"/>
          <w:numId w:val="46"/>
        </w:numPr>
        <w:spacing w:after="160"/>
        <w:jc w:val="both"/>
      </w:pPr>
      <w:r w:rsidRPr="00DD5715">
        <w:t xml:space="preserve">El servicio de recolección de residuos no podrá ser interrumpido, aduciendo fallas mecánicas del vehículo o de cualquier otro tipo; si esto sucediera, la concesionaria deberá disponer de él o los vehículos de reemplazo de modo que el servicio no se atrase más </w:t>
      </w:r>
      <w:r w:rsidRPr="00734BF8">
        <w:t>de un día de que se produjo la falla.</w:t>
      </w:r>
    </w:p>
    <w:p w14:paraId="4E92B2FE" w14:textId="77777777" w:rsidR="00D25AD6" w:rsidRDefault="00D25AD6" w:rsidP="00D25AD6">
      <w:pPr>
        <w:pStyle w:val="Prrafodelista"/>
        <w:numPr>
          <w:ilvl w:val="0"/>
          <w:numId w:val="46"/>
        </w:numPr>
        <w:spacing w:after="160"/>
        <w:jc w:val="both"/>
      </w:pPr>
      <w:r w:rsidRPr="00734BF8">
        <w:t>Una vez completada la carga de los camiones recolectores, estos trasladarán de inmediato los residuos a su destino final</w:t>
      </w:r>
      <w:r>
        <w:t>,</w:t>
      </w:r>
      <w:r w:rsidRPr="00DD5715">
        <w:t xml:space="preserve"> </w:t>
      </w:r>
      <w:r>
        <w:t>e</w:t>
      </w:r>
      <w:r w:rsidRPr="00DD5715">
        <w:t>l traslado será directo sin desvíos ni detenciones.</w:t>
      </w:r>
    </w:p>
    <w:p w14:paraId="6CE98FFD" w14:textId="77777777" w:rsidR="00D25AD6" w:rsidRPr="00663F9F" w:rsidRDefault="00D25AD6" w:rsidP="00D25AD6">
      <w:pPr>
        <w:pStyle w:val="Prrafodelista"/>
        <w:numPr>
          <w:ilvl w:val="0"/>
          <w:numId w:val="46"/>
        </w:numPr>
        <w:spacing w:after="160"/>
        <w:jc w:val="both"/>
      </w:pPr>
      <w:r w:rsidRPr="00DD5715">
        <w:t xml:space="preserve">El transporte deberá </w:t>
      </w:r>
      <w:r w:rsidRPr="00663F9F">
        <w:t>efectuarse con los cuidados necesarios con las placas de los camiones cerradas y sus capachos o baldes desocupados, para evitar la caída de residuos y el escurrimiento de líquidos a la vía pública.</w:t>
      </w:r>
    </w:p>
    <w:p w14:paraId="5745D552" w14:textId="77777777" w:rsidR="00D25AD6" w:rsidRPr="00663F9F" w:rsidRDefault="00D25AD6" w:rsidP="00D25AD6">
      <w:pPr>
        <w:pStyle w:val="Prrafodelista"/>
        <w:numPr>
          <w:ilvl w:val="0"/>
          <w:numId w:val="46"/>
        </w:numPr>
        <w:spacing w:after="160"/>
        <w:jc w:val="both"/>
      </w:pPr>
      <w:r w:rsidRPr="00663F9F">
        <w:t>Durante todo el servicio los camiones deberán respetar las normas establecidas para el tránsito y reglamentos respectivos, así como las que se dispongan por la autoridad Ambiental y de Salud.</w:t>
      </w:r>
    </w:p>
    <w:p w14:paraId="2D1580BC" w14:textId="77777777" w:rsidR="00D25AD6" w:rsidRPr="00DD5715" w:rsidRDefault="00D25AD6" w:rsidP="00D25AD6">
      <w:pPr>
        <w:pStyle w:val="Prrafodelista"/>
        <w:numPr>
          <w:ilvl w:val="0"/>
          <w:numId w:val="46"/>
        </w:numPr>
        <w:spacing w:after="0"/>
        <w:jc w:val="both"/>
      </w:pPr>
      <w:r w:rsidRPr="00663F9F">
        <w:t>La empresa adjudicada deberá tener disponibles sus bitácoras y plan de operaciones para ser revisado en caso de ser necesario. Las bitácoras que deberán contener el programa de limpieza y lavado de contenedores y camiones recolectores, procedimiento, productos y frecuencia de lavado. El Plan de Operaciones deberá contemplar un programa de limpieza y lavado de contenedores, indicando claramente los procedimientos considerados</w:t>
      </w:r>
      <w:r w:rsidRPr="00DD5715">
        <w:t>, la frecuencia de lavado, productos utilizados y el manejo de las aguas residuales producto del lavado.</w:t>
      </w:r>
    </w:p>
    <w:p w14:paraId="2CF86CE3" w14:textId="77777777" w:rsidR="00D25AD6" w:rsidRPr="00DD5715" w:rsidRDefault="00D25AD6" w:rsidP="00D25AD6">
      <w:pPr>
        <w:pStyle w:val="Prrafodelista"/>
        <w:spacing w:after="0"/>
        <w:jc w:val="both"/>
        <w:rPr>
          <w:b/>
        </w:rPr>
      </w:pPr>
    </w:p>
    <w:p w14:paraId="517609F8" w14:textId="77777777" w:rsidR="00D25AD6" w:rsidRDefault="00D25AD6" w:rsidP="00D25AD6">
      <w:pPr>
        <w:spacing w:after="0"/>
        <w:ind w:left="360"/>
        <w:jc w:val="both"/>
      </w:pPr>
      <w:r w:rsidRPr="00DD5715">
        <w:t>REQUISITOS GENERALES DE LOS EQUIPOS Y OPERACION:</w:t>
      </w:r>
    </w:p>
    <w:p w14:paraId="38695034" w14:textId="77777777" w:rsidR="00D25AD6" w:rsidRPr="00DD5715" w:rsidRDefault="00D25AD6" w:rsidP="00D25AD6">
      <w:pPr>
        <w:spacing w:after="0"/>
        <w:ind w:left="360"/>
        <w:jc w:val="both"/>
      </w:pPr>
    </w:p>
    <w:p w14:paraId="3B369DF4" w14:textId="4AD4D634" w:rsidR="00D25AD6" w:rsidRDefault="00D25AD6" w:rsidP="00D25AD6">
      <w:pPr>
        <w:pStyle w:val="Prrafodelista"/>
        <w:numPr>
          <w:ilvl w:val="0"/>
          <w:numId w:val="47"/>
        </w:numPr>
        <w:spacing w:after="160"/>
        <w:jc w:val="both"/>
      </w:pPr>
      <w:r w:rsidRPr="00DD5715">
        <w:t>Todos los vehículos, maquinarias y equipos, que se utilizarán en la ejecución de</w:t>
      </w:r>
      <w:r w:rsidR="00C72BCB">
        <w:t>l servicio del presente proceso licitatorio</w:t>
      </w:r>
      <w:r w:rsidRPr="00DD5715">
        <w:t xml:space="preserve">, deberán ser propiedad del </w:t>
      </w:r>
      <w:bookmarkStart w:id="71" w:name="_Hlk63435473"/>
      <w:r>
        <w:t>proveedor</w:t>
      </w:r>
      <w:bookmarkEnd w:id="71"/>
      <w:r>
        <w:t>.</w:t>
      </w:r>
    </w:p>
    <w:p w14:paraId="395662EC" w14:textId="77777777" w:rsidR="00D25AD6" w:rsidRDefault="00D25AD6" w:rsidP="00D25AD6">
      <w:pPr>
        <w:pStyle w:val="Prrafodelista"/>
        <w:numPr>
          <w:ilvl w:val="0"/>
          <w:numId w:val="47"/>
        </w:numPr>
        <w:spacing w:after="160"/>
        <w:jc w:val="both"/>
      </w:pPr>
      <w:r>
        <w:t>El participante deberá acreditar que cuenta con vehículos con las siguientes características:</w:t>
      </w:r>
    </w:p>
    <w:p w14:paraId="421DC3F0" w14:textId="77777777" w:rsidR="00D25AD6" w:rsidRDefault="00D25AD6" w:rsidP="00D25AD6">
      <w:pPr>
        <w:spacing w:after="160"/>
        <w:ind w:left="1440"/>
        <w:contextualSpacing/>
        <w:jc w:val="both"/>
      </w:pPr>
      <w:r>
        <w:t>2 vehículos con: carga trasera y compactador.</w:t>
      </w:r>
    </w:p>
    <w:p w14:paraId="0AF29D9D" w14:textId="77777777" w:rsidR="00D25AD6" w:rsidRDefault="00D25AD6" w:rsidP="00D25AD6">
      <w:pPr>
        <w:spacing w:after="160"/>
        <w:ind w:left="1440"/>
        <w:contextualSpacing/>
        <w:jc w:val="both"/>
      </w:pPr>
      <w:r>
        <w:t>2 vehículos con: roll off / portacontenedores.</w:t>
      </w:r>
    </w:p>
    <w:p w14:paraId="18955832" w14:textId="77777777" w:rsidR="00D25AD6" w:rsidRDefault="00D25AD6" w:rsidP="00D25AD6">
      <w:pPr>
        <w:spacing w:after="160"/>
        <w:ind w:left="1440"/>
        <w:contextualSpacing/>
        <w:jc w:val="both"/>
      </w:pPr>
    </w:p>
    <w:p w14:paraId="34652692" w14:textId="70008478" w:rsidR="00D25AD6" w:rsidRDefault="00D25AD6" w:rsidP="00D25AD6">
      <w:pPr>
        <w:spacing w:after="160"/>
        <w:ind w:left="1440"/>
        <w:contextualSpacing/>
        <w:jc w:val="both"/>
      </w:pPr>
      <w:r>
        <w:t xml:space="preserve">Deberá presentar fotos de los vehículos, tarjeta de circulación y factura, así como las </w:t>
      </w:r>
      <w:r w:rsidR="00C72BCB">
        <w:t>bitácoras</w:t>
      </w:r>
      <w:r>
        <w:t xml:space="preserve"> de mantenimiento de los vehículos. </w:t>
      </w:r>
      <w:r w:rsidR="00C72BCB">
        <w:t>Además,</w:t>
      </w:r>
      <w:r>
        <w:t xml:space="preserve"> el proveedor deberá proporcionar en comodato 3 contenedores en cada unidad con las siguientes características:</w:t>
      </w:r>
    </w:p>
    <w:p w14:paraId="27856F8E" w14:textId="77777777" w:rsidR="00D25AD6" w:rsidRDefault="00D25AD6" w:rsidP="00D25AD6">
      <w:pPr>
        <w:spacing w:after="160"/>
        <w:ind w:left="1440"/>
        <w:contextualSpacing/>
        <w:jc w:val="both"/>
      </w:pPr>
    </w:p>
    <w:p w14:paraId="45155D1F" w14:textId="77777777" w:rsidR="00D25AD6" w:rsidRDefault="00D25AD6" w:rsidP="00D25AD6">
      <w:pPr>
        <w:spacing w:after="160"/>
        <w:ind w:left="1440"/>
        <w:contextualSpacing/>
        <w:jc w:val="both"/>
      </w:pPr>
      <w:r>
        <w:lastRenderedPageBreak/>
        <w:t xml:space="preserve">Contenedor de 3m³ con llantas </w:t>
      </w:r>
    </w:p>
    <w:p w14:paraId="5FA2537D" w14:textId="77777777" w:rsidR="00D25AD6" w:rsidRDefault="00D25AD6" w:rsidP="00D25AD6">
      <w:pPr>
        <w:spacing w:after="160"/>
        <w:ind w:left="1440"/>
        <w:contextualSpacing/>
        <w:jc w:val="both"/>
      </w:pPr>
      <w:r>
        <w:t xml:space="preserve">-2.00 </w:t>
      </w:r>
      <w:proofErr w:type="spellStart"/>
      <w:r>
        <w:t>mts</w:t>
      </w:r>
      <w:proofErr w:type="spellEnd"/>
      <w:r>
        <w:t xml:space="preserve"> de largo</w:t>
      </w:r>
    </w:p>
    <w:p w14:paraId="7169CB75" w14:textId="77777777" w:rsidR="00D25AD6" w:rsidRDefault="00D25AD6" w:rsidP="00D25AD6">
      <w:pPr>
        <w:spacing w:after="160"/>
        <w:ind w:left="1440"/>
        <w:contextualSpacing/>
        <w:jc w:val="both"/>
      </w:pPr>
      <w:r>
        <w:t xml:space="preserve">-1.25 </w:t>
      </w:r>
      <w:proofErr w:type="spellStart"/>
      <w:r>
        <w:t>mts</w:t>
      </w:r>
      <w:proofErr w:type="spellEnd"/>
      <w:r>
        <w:t xml:space="preserve"> de alto</w:t>
      </w:r>
    </w:p>
    <w:p w14:paraId="02AF3AAC" w14:textId="77777777" w:rsidR="00D25AD6" w:rsidRDefault="00D25AD6" w:rsidP="00D25AD6">
      <w:pPr>
        <w:spacing w:after="160"/>
        <w:ind w:left="1440"/>
        <w:contextualSpacing/>
        <w:jc w:val="both"/>
      </w:pPr>
      <w:r>
        <w:t xml:space="preserve">-1.25 </w:t>
      </w:r>
      <w:proofErr w:type="spellStart"/>
      <w:r>
        <w:t>mts</w:t>
      </w:r>
      <w:proofErr w:type="spellEnd"/>
      <w:r>
        <w:t xml:space="preserve"> de ancho</w:t>
      </w:r>
    </w:p>
    <w:p w14:paraId="176A9302" w14:textId="77777777" w:rsidR="00D25AD6" w:rsidRPr="00DD5715" w:rsidRDefault="00D25AD6" w:rsidP="00D25AD6">
      <w:pPr>
        <w:spacing w:after="160"/>
        <w:ind w:left="1440"/>
        <w:contextualSpacing/>
        <w:jc w:val="both"/>
      </w:pPr>
    </w:p>
    <w:p w14:paraId="6E9661E2" w14:textId="77777777" w:rsidR="00D25AD6" w:rsidRPr="00613C07" w:rsidRDefault="00D25AD6" w:rsidP="00D25AD6">
      <w:pPr>
        <w:pStyle w:val="Prrafodelista"/>
        <w:numPr>
          <w:ilvl w:val="0"/>
          <w:numId w:val="47"/>
        </w:numPr>
        <w:spacing w:after="160"/>
        <w:jc w:val="both"/>
        <w:rPr>
          <w:bCs/>
        </w:rPr>
      </w:pPr>
      <w:r w:rsidRPr="00613C07">
        <w:rPr>
          <w:bCs/>
        </w:rPr>
        <w:t>La empresa</w:t>
      </w:r>
      <w:r>
        <w:rPr>
          <w:bCs/>
        </w:rPr>
        <w:t xml:space="preserve"> adjudicada</w:t>
      </w:r>
      <w:r w:rsidRPr="00613C07">
        <w:rPr>
          <w:bCs/>
        </w:rPr>
        <w:t xml:space="preserve"> deberá contar con personal para llevar a cabo el servicio, por lo que el O</w:t>
      </w:r>
      <w:r>
        <w:rPr>
          <w:bCs/>
        </w:rPr>
        <w:t>.</w:t>
      </w:r>
      <w:r w:rsidRPr="00613C07">
        <w:rPr>
          <w:bCs/>
        </w:rPr>
        <w:t>P</w:t>
      </w:r>
      <w:r>
        <w:rPr>
          <w:bCs/>
        </w:rPr>
        <w:t>.</w:t>
      </w:r>
      <w:r w:rsidRPr="00613C07">
        <w:rPr>
          <w:bCs/>
        </w:rPr>
        <w:t>D</w:t>
      </w:r>
      <w:r>
        <w:rPr>
          <w:bCs/>
        </w:rPr>
        <w:t>.</w:t>
      </w:r>
      <w:r w:rsidRPr="00613C07">
        <w:rPr>
          <w:bCs/>
        </w:rPr>
        <w:t xml:space="preserve"> Servicios de </w:t>
      </w:r>
      <w:r>
        <w:rPr>
          <w:bCs/>
        </w:rPr>
        <w:t>S</w:t>
      </w:r>
      <w:r w:rsidRPr="00613C07">
        <w:rPr>
          <w:bCs/>
        </w:rPr>
        <w:t>alud Jalisco</w:t>
      </w:r>
      <w:r>
        <w:rPr>
          <w:bCs/>
        </w:rPr>
        <w:t>,</w:t>
      </w:r>
      <w:r w:rsidRPr="00613C07">
        <w:rPr>
          <w:bCs/>
        </w:rPr>
        <w:t xml:space="preserve"> se deslinda de la relación contractual con los trabajadores.</w:t>
      </w:r>
    </w:p>
    <w:p w14:paraId="1A3607C0" w14:textId="77777777" w:rsidR="00D25AD6" w:rsidRPr="00DD5715" w:rsidRDefault="00D25AD6" w:rsidP="00D25AD6">
      <w:pPr>
        <w:pStyle w:val="Prrafodelista"/>
        <w:numPr>
          <w:ilvl w:val="0"/>
          <w:numId w:val="47"/>
        </w:numPr>
        <w:spacing w:after="160"/>
        <w:jc w:val="both"/>
      </w:pPr>
      <w:r w:rsidRPr="00DD5715">
        <w:t xml:space="preserve">Los equipos deberán ser acordes con toda la normativa legal vigente, particularmente las ambientales, sanitarias y las de tránsito. </w:t>
      </w:r>
    </w:p>
    <w:p w14:paraId="25D412EA" w14:textId="77777777" w:rsidR="00D25AD6" w:rsidRDefault="00D25AD6" w:rsidP="00D25AD6">
      <w:pPr>
        <w:pStyle w:val="Prrafodelista"/>
        <w:numPr>
          <w:ilvl w:val="0"/>
          <w:numId w:val="47"/>
        </w:numPr>
        <w:spacing w:after="160"/>
        <w:jc w:val="both"/>
      </w:pPr>
      <w:r w:rsidRPr="00DD5715">
        <w:t>Mientras se mantenga vigente el contrato, los vehículos deberán encontrarse en perfectas condiciones de funcionamiento</w:t>
      </w:r>
      <w:r>
        <w:t>, l</w:t>
      </w:r>
      <w:r w:rsidRPr="00DD5715">
        <w:t>avarse diariamente, una vez terminadas las faenas, tanto en su interior como en su exterior, y deberán desinfectarse, a lo menos, cada 24 horas.</w:t>
      </w:r>
    </w:p>
    <w:p w14:paraId="53E65D65" w14:textId="77777777" w:rsidR="00D25AD6" w:rsidRPr="00663F9F" w:rsidRDefault="00D25AD6" w:rsidP="00D25AD6">
      <w:pPr>
        <w:pStyle w:val="Prrafodelista"/>
        <w:numPr>
          <w:ilvl w:val="0"/>
          <w:numId w:val="47"/>
        </w:numPr>
        <w:spacing w:after="160"/>
        <w:jc w:val="both"/>
      </w:pPr>
      <w:r w:rsidRPr="00DD5715">
        <w:t>En caso de que algún vehículo presentare deficiencias técnicas tanto de funcionamiento, operación de equipos o componentes estructurales y que merezcan dudas o reparos con lo expresado en las cartillas de mantención, será causal suficiente para que la</w:t>
      </w:r>
      <w:r>
        <w:t xml:space="preserve"> compañía </w:t>
      </w:r>
      <w:r w:rsidRPr="00DD5715">
        <w:t xml:space="preserve">solicite una revisión y diagnóstico sobre las deficiencias al taller técnico que estime conveniente, siendo de cargo del </w:t>
      </w:r>
      <w:r>
        <w:t>proveedor</w:t>
      </w:r>
      <w:r w:rsidRPr="00DD5715">
        <w:t xml:space="preserve"> todo costo que </w:t>
      </w:r>
      <w:r w:rsidRPr="00663F9F">
        <w:t>irrogue dicho cometido. omitiría este punto, sin embargo, si consideras que es necesario especificar algo al respecto podríamos ponerle que todo gasto generado por el mantenimiento a los vehículos recolectores, correrán a cargo de la empresa adjudicada.</w:t>
      </w:r>
    </w:p>
    <w:p w14:paraId="4799C2FC" w14:textId="77777777" w:rsidR="00D25AD6" w:rsidRPr="00663F9F" w:rsidRDefault="00D25AD6" w:rsidP="00D25AD6">
      <w:pPr>
        <w:pStyle w:val="Prrafodelista"/>
        <w:numPr>
          <w:ilvl w:val="0"/>
          <w:numId w:val="47"/>
        </w:numPr>
        <w:spacing w:after="160"/>
        <w:jc w:val="both"/>
      </w:pPr>
      <w:r w:rsidRPr="00663F9F">
        <w:t>Los camiones recolectores titulares y de reemplazo serán cerrados, compactadores y de carga</w:t>
      </w:r>
      <w:r>
        <w:t>,</w:t>
      </w:r>
      <w:r w:rsidRPr="00663F9F">
        <w:t xml:space="preserve"> </w:t>
      </w:r>
      <w:r>
        <w:t>t</w:t>
      </w:r>
      <w:r w:rsidRPr="00663F9F">
        <w:t>anto los camiones como</w:t>
      </w:r>
      <w:r w:rsidRPr="00DD5715">
        <w:t xml:space="preserve"> las cajas compactadoras deberán estar en perfectas condiciones para prestar el servicio, con énfasis en el buen estado y mantenimiento del sistema propulsor, compactador y carrocería en general</w:t>
      </w:r>
      <w:r w:rsidRPr="00663F9F">
        <w:t>.</w:t>
      </w:r>
    </w:p>
    <w:p w14:paraId="70DA0879" w14:textId="77777777" w:rsidR="00D25AD6" w:rsidRPr="00663F9F" w:rsidRDefault="00D25AD6" w:rsidP="00D25AD6">
      <w:pPr>
        <w:pStyle w:val="Prrafodelista"/>
        <w:numPr>
          <w:ilvl w:val="0"/>
          <w:numId w:val="47"/>
        </w:numPr>
        <w:spacing w:after="160"/>
        <w:jc w:val="both"/>
      </w:pPr>
      <w:r w:rsidRPr="00663F9F">
        <w:t xml:space="preserve">El </w:t>
      </w:r>
      <w:r>
        <w:t>proveedor</w:t>
      </w:r>
      <w:r w:rsidRPr="00663F9F">
        <w:t xml:space="preserve"> deberá contar con las adecuadas instalaciones donde mantendrá su centro de operaciones, taller de reparaciones, de lavado y estacionamiento de su flota de vehículos.</w:t>
      </w:r>
    </w:p>
    <w:p w14:paraId="7783FC5F" w14:textId="77777777" w:rsidR="00D25AD6" w:rsidRPr="00663F9F" w:rsidRDefault="00D25AD6" w:rsidP="00D25AD6">
      <w:pPr>
        <w:pStyle w:val="Prrafodelista"/>
        <w:numPr>
          <w:ilvl w:val="0"/>
          <w:numId w:val="47"/>
        </w:numPr>
        <w:spacing w:after="160"/>
        <w:jc w:val="both"/>
      </w:pPr>
      <w:r w:rsidRPr="00663F9F">
        <w:t xml:space="preserve">Los lugares así ofrecidos </w:t>
      </w:r>
      <w:r>
        <w:t>l</w:t>
      </w:r>
      <w:r w:rsidRPr="00663F9F">
        <w:t>a empresa adjudicada deberá cumplir con las normas ambientales y sanitarias vigentes, con sistemas de evacuación de líquidos.</w:t>
      </w:r>
    </w:p>
    <w:p w14:paraId="1D75B071" w14:textId="77777777" w:rsidR="00D25AD6" w:rsidRPr="00663F9F" w:rsidRDefault="00D25AD6" w:rsidP="00D25AD6">
      <w:pPr>
        <w:pStyle w:val="Prrafodelista"/>
        <w:numPr>
          <w:ilvl w:val="0"/>
          <w:numId w:val="47"/>
        </w:numPr>
        <w:spacing w:after="160"/>
        <w:jc w:val="both"/>
      </w:pPr>
      <w:r w:rsidRPr="00663F9F">
        <w:t xml:space="preserve">El </w:t>
      </w:r>
      <w:r>
        <w:t>proveedor</w:t>
      </w:r>
      <w:r w:rsidRPr="00663F9F">
        <w:t xml:space="preserve"> proveerá las dotaciones necesarias para efectuar satisfactoriamente las recolecciones solicitadas</w:t>
      </w:r>
      <w:r>
        <w:t>,</w:t>
      </w:r>
      <w:r w:rsidRPr="00663F9F">
        <w:t xml:space="preserve"> </w:t>
      </w:r>
      <w:r>
        <w:t>c</w:t>
      </w:r>
      <w:r w:rsidRPr="00663F9F">
        <w:t xml:space="preserve">ada vehículo recolector deberá contar con, a lo menos, un conductor y </w:t>
      </w:r>
      <w:r>
        <w:t>un</w:t>
      </w:r>
      <w:r w:rsidRPr="00663F9F">
        <w:t xml:space="preserve"> ayudante o auxiliar en caso de ser necesario.</w:t>
      </w:r>
    </w:p>
    <w:p w14:paraId="46FE9021" w14:textId="77777777" w:rsidR="00D25AD6" w:rsidRPr="00DD5715" w:rsidRDefault="00D25AD6" w:rsidP="00D25AD6">
      <w:pPr>
        <w:pStyle w:val="Prrafodelista"/>
        <w:numPr>
          <w:ilvl w:val="0"/>
          <w:numId w:val="47"/>
        </w:numPr>
        <w:spacing w:after="160"/>
        <w:jc w:val="both"/>
      </w:pPr>
      <w:r>
        <w:t xml:space="preserve">El personal designado por el proveedor </w:t>
      </w:r>
      <w:r w:rsidRPr="00DD5715">
        <w:t>deberá estar provist</w:t>
      </w:r>
      <w:r>
        <w:t>o</w:t>
      </w:r>
      <w:r w:rsidRPr="00DD5715">
        <w:t>s de uniformes de trabajo, guantes, botas y en general de implementos adecuados para</w:t>
      </w:r>
      <w:r>
        <w:t xml:space="preserve"> la correcta realización de su labores, así como debidamente acreditados con un gafete de identificación</w:t>
      </w:r>
      <w:r w:rsidRPr="00DD5715">
        <w:t>.</w:t>
      </w:r>
    </w:p>
    <w:p w14:paraId="2EEC1ADB" w14:textId="77777777" w:rsidR="00D25AD6" w:rsidRPr="00DD5715" w:rsidRDefault="00D25AD6" w:rsidP="00D25AD6">
      <w:pPr>
        <w:pStyle w:val="Prrafodelista"/>
        <w:numPr>
          <w:ilvl w:val="0"/>
          <w:numId w:val="47"/>
        </w:numPr>
        <w:spacing w:after="160"/>
        <w:jc w:val="both"/>
      </w:pPr>
      <w:r w:rsidRPr="00DD5715">
        <w:lastRenderedPageBreak/>
        <w:t xml:space="preserve">El </w:t>
      </w:r>
      <w:r>
        <w:t>proveedor</w:t>
      </w:r>
      <w:r w:rsidRPr="00663F9F">
        <w:t xml:space="preserve"> deberá informar a la Unidad</w:t>
      </w:r>
      <w:r>
        <w:t>es</w:t>
      </w:r>
      <w:r w:rsidRPr="00663F9F">
        <w:t xml:space="preserve"> </w:t>
      </w:r>
      <w:r>
        <w:t>de</w:t>
      </w:r>
      <w:r w:rsidRPr="00663F9F">
        <w:t xml:space="preserve"> un registro actualizado de los conductores asignados a cada camión, por control y seguridad. con</w:t>
      </w:r>
      <w:r w:rsidRPr="00DD5715">
        <w:t xml:space="preserve"> sus datos de identidad.</w:t>
      </w:r>
    </w:p>
    <w:p w14:paraId="32CF075F" w14:textId="77777777" w:rsidR="00D25AD6" w:rsidRPr="00DD5715" w:rsidRDefault="00D25AD6" w:rsidP="00D25AD6">
      <w:pPr>
        <w:pStyle w:val="Prrafodelista"/>
        <w:numPr>
          <w:ilvl w:val="0"/>
          <w:numId w:val="47"/>
        </w:numPr>
        <w:spacing w:after="160"/>
        <w:jc w:val="both"/>
      </w:pPr>
      <w:r w:rsidRPr="00DD5715">
        <w:t xml:space="preserve">El </w:t>
      </w:r>
      <w:r w:rsidRPr="00663F9F">
        <w:t>personal de la empresa adjudicada deberá mantener un trato respetuoso y cordial con el personal de la</w:t>
      </w:r>
      <w:r>
        <w:t>s</w:t>
      </w:r>
      <w:r w:rsidRPr="00663F9F">
        <w:t xml:space="preserve"> </w:t>
      </w:r>
      <w:r>
        <w:t>u</w:t>
      </w:r>
      <w:r w:rsidRPr="00663F9F">
        <w:t>nidad</w:t>
      </w:r>
      <w:r>
        <w:t>es</w:t>
      </w:r>
      <w:r w:rsidRPr="00663F9F">
        <w:t>.</w:t>
      </w:r>
      <w:r w:rsidRPr="00DD5715">
        <w:t xml:space="preserve"> </w:t>
      </w:r>
    </w:p>
    <w:p w14:paraId="4B5A89BF" w14:textId="77777777" w:rsidR="00D25AD6" w:rsidRPr="00DD5715" w:rsidRDefault="00D25AD6" w:rsidP="00D25AD6">
      <w:pPr>
        <w:pStyle w:val="Prrafodelista"/>
        <w:numPr>
          <w:ilvl w:val="0"/>
          <w:numId w:val="47"/>
        </w:numPr>
        <w:spacing w:after="160"/>
        <w:jc w:val="both"/>
      </w:pPr>
      <w:r w:rsidRPr="00DD5715">
        <w:t xml:space="preserve">Queda terminantemente prohibido al personal de recolectores efectuar o permitir la selección, clasificación o comercialización de los residuos recogidos, los que deberán ser transportados directamente a su lugar de destino en el mismo estado que fueron retirados. </w:t>
      </w:r>
    </w:p>
    <w:p w14:paraId="6B63541A" w14:textId="77777777" w:rsidR="00D25AD6" w:rsidRPr="00DD5715" w:rsidRDefault="00D25AD6" w:rsidP="00D25AD6">
      <w:pPr>
        <w:pStyle w:val="Prrafodelista"/>
        <w:numPr>
          <w:ilvl w:val="0"/>
          <w:numId w:val="47"/>
        </w:numPr>
        <w:spacing w:after="160"/>
        <w:jc w:val="both"/>
      </w:pPr>
      <w:r w:rsidRPr="00DD5715">
        <w:t xml:space="preserve"> El proponente deberá incluir en su oferta un organigrama operativo, indicando las responsabilidades de cada cargo que participe en el servicio, para efectuarlo satisfactoriamente. </w:t>
      </w:r>
    </w:p>
    <w:p w14:paraId="5C9E62FA" w14:textId="77777777" w:rsidR="00D25AD6" w:rsidRPr="00DD5715" w:rsidRDefault="00D25AD6" w:rsidP="00D25AD6">
      <w:pPr>
        <w:pStyle w:val="Prrafodelista"/>
        <w:numPr>
          <w:ilvl w:val="0"/>
          <w:numId w:val="47"/>
        </w:numPr>
        <w:spacing w:after="160"/>
        <w:jc w:val="both"/>
      </w:pPr>
      <w:r w:rsidRPr="00DD5715">
        <w:t>El servicio debe considerar a lo menos un profesional a cargo del Contrato.</w:t>
      </w:r>
    </w:p>
    <w:p w14:paraId="434802A3" w14:textId="77777777" w:rsidR="00D25AD6" w:rsidRPr="00DD5715" w:rsidRDefault="00D25AD6" w:rsidP="00D25AD6">
      <w:pPr>
        <w:pStyle w:val="Prrafodelista"/>
        <w:numPr>
          <w:ilvl w:val="0"/>
          <w:numId w:val="47"/>
        </w:numPr>
        <w:spacing w:after="160"/>
        <w:jc w:val="both"/>
      </w:pPr>
      <w:r>
        <w:t xml:space="preserve">Será </w:t>
      </w:r>
      <w:r w:rsidRPr="00663F9F">
        <w:t>responsabilidad de la empresa adjudicada, el pago a sus trabajadores, así como el dotarles de seguridad social</w:t>
      </w:r>
      <w:r>
        <w:t>, del</w:t>
      </w:r>
      <w:r w:rsidRPr="00DD5715">
        <w:t xml:space="preserve"> pago total de las remuneraciones, imposiciones, cotizaciones de salud, la retención y pago de impuestos y en general el cumplimiento de las leyes sociales, tributarias y seguros de accidentes del trabajo vigentes, con relación a todo el personal contratado, no existiendo responsabilidad o vínculo de subordinación o dependencia de ninguna clase entr</w:t>
      </w:r>
      <w:r>
        <w:t xml:space="preserve">e el O.P.D. Servicios de Salud Jalisco </w:t>
      </w:r>
      <w:r w:rsidRPr="00DD5715">
        <w:t xml:space="preserve">y el personal contratado por el </w:t>
      </w:r>
      <w:r>
        <w:t>proveedor</w:t>
      </w:r>
      <w:r w:rsidRPr="00DD5715">
        <w:t xml:space="preserve">. </w:t>
      </w:r>
    </w:p>
    <w:p w14:paraId="3C99FDAF" w14:textId="77777777" w:rsidR="00D25AD6" w:rsidRPr="00DD5715" w:rsidRDefault="00D25AD6" w:rsidP="00D25AD6">
      <w:pPr>
        <w:pStyle w:val="Prrafodelista"/>
        <w:numPr>
          <w:ilvl w:val="0"/>
          <w:numId w:val="47"/>
        </w:numPr>
        <w:spacing w:after="160"/>
        <w:jc w:val="both"/>
      </w:pPr>
      <w:r w:rsidRPr="00DD5715">
        <w:t xml:space="preserve"> El</w:t>
      </w:r>
      <w:r>
        <w:t xml:space="preserve"> proveedor</w:t>
      </w:r>
      <w:r w:rsidRPr="00DD5715">
        <w:t xml:space="preserve"> mantendrá un registro actualizado de los conductores asignados a cada camión, con sus datos de identidad.</w:t>
      </w:r>
    </w:p>
    <w:p w14:paraId="7AA5ED93" w14:textId="77777777" w:rsidR="00D25AD6" w:rsidRPr="00DD5715" w:rsidRDefault="00D25AD6" w:rsidP="00D25AD6">
      <w:pPr>
        <w:pStyle w:val="Prrafodelista"/>
        <w:numPr>
          <w:ilvl w:val="0"/>
          <w:numId w:val="47"/>
        </w:numPr>
        <w:spacing w:after="160"/>
        <w:jc w:val="both"/>
      </w:pPr>
      <w:r w:rsidRPr="00DD5715">
        <w:t xml:space="preserve">Los vehículos sujetos a este </w:t>
      </w:r>
      <w:proofErr w:type="gramStart"/>
      <w:r w:rsidRPr="00DD5715">
        <w:t>contrato,</w:t>
      </w:r>
      <w:proofErr w:type="gramEnd"/>
      <w:r w:rsidRPr="00DD5715">
        <w:t xml:space="preserve"> no podrán portar publicidad de ningún tipo.</w:t>
      </w:r>
    </w:p>
    <w:p w14:paraId="4A9819C9" w14:textId="77777777" w:rsidR="00D25AD6" w:rsidRPr="00DD5715" w:rsidRDefault="00D25AD6" w:rsidP="00D25AD6">
      <w:pPr>
        <w:pStyle w:val="Prrafodelista"/>
        <w:ind w:left="1080"/>
        <w:jc w:val="both"/>
      </w:pPr>
      <w:r w:rsidRPr="00DD5715">
        <w:t>Documentos adicionales a la propuesta técnica:</w:t>
      </w:r>
    </w:p>
    <w:p w14:paraId="482217C0" w14:textId="77777777" w:rsidR="00D25AD6" w:rsidRPr="00DD5715" w:rsidRDefault="00D25AD6" w:rsidP="00D25AD6">
      <w:pPr>
        <w:pStyle w:val="Prrafodelista"/>
        <w:numPr>
          <w:ilvl w:val="1"/>
          <w:numId w:val="48"/>
        </w:numPr>
        <w:spacing w:after="160"/>
        <w:jc w:val="both"/>
      </w:pPr>
      <w:r w:rsidRPr="00DD5715">
        <w:t>Plan de Operaciones del servicio.</w:t>
      </w:r>
    </w:p>
    <w:p w14:paraId="5EF5F185" w14:textId="77777777" w:rsidR="00D25AD6" w:rsidRPr="00DD5715" w:rsidRDefault="00D25AD6" w:rsidP="00D25AD6">
      <w:pPr>
        <w:pStyle w:val="Prrafodelista"/>
        <w:numPr>
          <w:ilvl w:val="1"/>
          <w:numId w:val="48"/>
        </w:numPr>
        <w:spacing w:after="160"/>
        <w:jc w:val="both"/>
      </w:pPr>
      <w:r w:rsidRPr="00DD5715">
        <w:t xml:space="preserve">Organigrama Operativo deberá indicar claramente todo el personal titular y de reemplazo necesario para efectuar correctamente el servicio. </w:t>
      </w:r>
    </w:p>
    <w:p w14:paraId="1C3F742E" w14:textId="77777777" w:rsidR="00D25AD6" w:rsidRPr="00DD5715" w:rsidRDefault="00D25AD6" w:rsidP="00D25AD6">
      <w:pPr>
        <w:pStyle w:val="Prrafodelista"/>
        <w:numPr>
          <w:ilvl w:val="1"/>
          <w:numId w:val="48"/>
        </w:numPr>
        <w:spacing w:after="160"/>
        <w:jc w:val="both"/>
      </w:pPr>
      <w:r w:rsidRPr="00DD5715">
        <w:t>Programa de entrenamiento y conducción del personal.</w:t>
      </w:r>
    </w:p>
    <w:p w14:paraId="4958BBA9" w14:textId="77777777" w:rsidR="00D25AD6" w:rsidRPr="00DD5715" w:rsidRDefault="00D25AD6" w:rsidP="00D25AD6">
      <w:pPr>
        <w:pStyle w:val="Prrafodelista"/>
        <w:numPr>
          <w:ilvl w:val="1"/>
          <w:numId w:val="48"/>
        </w:numPr>
        <w:spacing w:after="160"/>
        <w:jc w:val="both"/>
      </w:pPr>
      <w:r w:rsidRPr="00DD5715">
        <w:t>Sistemas de control e inspecciones</w:t>
      </w:r>
      <w:r>
        <w:t>.</w:t>
      </w:r>
    </w:p>
    <w:p w14:paraId="6C243003" w14:textId="77777777" w:rsidR="00D25AD6" w:rsidRPr="00DD5715" w:rsidRDefault="00D25AD6" w:rsidP="00D25AD6">
      <w:pPr>
        <w:pStyle w:val="Prrafodelista"/>
        <w:numPr>
          <w:ilvl w:val="1"/>
          <w:numId w:val="48"/>
        </w:numPr>
        <w:spacing w:after="160"/>
        <w:jc w:val="both"/>
      </w:pPr>
      <w:r w:rsidRPr="00DD5715">
        <w:t>Programa de mantenimiento y limpieza de vehículos y equipos.</w:t>
      </w:r>
    </w:p>
    <w:p w14:paraId="5C683744" w14:textId="77777777" w:rsidR="00D25AD6" w:rsidRDefault="00D25AD6" w:rsidP="00D25AD6">
      <w:pPr>
        <w:pStyle w:val="TableParagraph"/>
        <w:spacing w:before="70" w:line="276" w:lineRule="auto"/>
        <w:jc w:val="both"/>
      </w:pPr>
    </w:p>
    <w:p w14:paraId="32C9E616" w14:textId="251D1E0C" w:rsidR="00A35B05" w:rsidRPr="00CB12AA" w:rsidRDefault="00D25AD6" w:rsidP="00D25AD6">
      <w:pPr>
        <w:pStyle w:val="Prrafodelista"/>
        <w:ind w:left="0"/>
        <w:jc w:val="center"/>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r>
        <w:rPr>
          <w:b/>
          <w:bCs/>
          <w:szCs w:val="36"/>
        </w:rPr>
        <w:t>---------------------------------------------</w:t>
      </w:r>
      <w:r w:rsidRPr="00942414">
        <w:rPr>
          <w:b/>
          <w:bCs/>
          <w:szCs w:val="36"/>
        </w:rPr>
        <w:t>FIN DEL ANEXO</w:t>
      </w:r>
      <w:r>
        <w:rPr>
          <w:b/>
          <w:bCs/>
          <w:szCs w:val="36"/>
        </w:rPr>
        <w:t>----------------------------------------</w:t>
      </w: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72E137E6" w:rsidR="0082591C" w:rsidRPr="0082591C" w:rsidRDefault="00BB490D"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75F81CE1"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6EFDAD50" w:rsidR="00C72363" w:rsidRDefault="00C72363" w:rsidP="003A512A">
      <w:pPr>
        <w:spacing w:after="0"/>
        <w:ind w:right="140"/>
        <w:jc w:val="center"/>
        <w:rPr>
          <w:rFonts w:ascii="Arial" w:eastAsia="Century Gothic" w:hAnsi="Arial" w:cs="Arial"/>
          <w:b/>
          <w:smallCaps/>
          <w:color w:val="000000"/>
          <w:sz w:val="18"/>
          <w:szCs w:val="18"/>
        </w:rPr>
      </w:pPr>
    </w:p>
    <w:p w14:paraId="14EED9DD" w14:textId="2A28BA3E" w:rsidR="00232C72" w:rsidRDefault="00232C72"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08"/>
        <w:gridCol w:w="4432"/>
        <w:gridCol w:w="1610"/>
        <w:gridCol w:w="2144"/>
      </w:tblGrid>
      <w:tr w:rsidR="00FC2548" w:rsidRPr="00CB12AA" w14:paraId="4198DC56" w14:textId="77777777" w:rsidTr="00FC2548">
        <w:trPr>
          <w:trHeight w:val="636"/>
          <w:jc w:val="center"/>
        </w:trPr>
        <w:tc>
          <w:tcPr>
            <w:tcW w:w="643"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3DA84B5" w14:textId="77777777" w:rsidR="00FC2548" w:rsidRPr="00304698" w:rsidRDefault="00FC2548" w:rsidP="008A5884">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23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21E91A" w14:textId="2C16026B" w:rsidR="00FC2548" w:rsidRPr="00304698" w:rsidRDefault="00FC2548" w:rsidP="008A5884">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857"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5CF839A6" w14:textId="5F627356" w:rsidR="00FC2548" w:rsidRPr="00304698" w:rsidRDefault="00FC2548" w:rsidP="008A5884">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114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ECF5A6" w14:textId="3EEBC55D" w:rsidR="00FC2548" w:rsidRDefault="00FC2548" w:rsidP="008A5884">
            <w:pPr>
              <w:pStyle w:val="Textoindependiente"/>
              <w:jc w:val="center"/>
              <w:rPr>
                <w:rFonts w:ascii="Arial" w:hAnsi="Arial" w:cs="Arial"/>
                <w:b/>
                <w:bCs/>
                <w:sz w:val="18"/>
                <w:szCs w:val="18"/>
              </w:rPr>
            </w:pPr>
            <w:r w:rsidRPr="00B10B25">
              <w:rPr>
                <w:rFonts w:ascii="Arial" w:eastAsia="Century Gothic" w:hAnsi="Arial" w:cs="Arial"/>
                <w:b/>
                <w:color w:val="000000"/>
                <w:sz w:val="16"/>
                <w:szCs w:val="16"/>
              </w:rPr>
              <w:t>ENTREGABLES Y DEMÁS CARACTERÍSTICAS</w:t>
            </w:r>
          </w:p>
        </w:tc>
      </w:tr>
      <w:tr w:rsidR="00FC2548" w:rsidRPr="00CB12AA" w14:paraId="56BDB10D" w14:textId="77777777" w:rsidTr="00FC2548">
        <w:trPr>
          <w:trHeight w:val="626"/>
          <w:jc w:val="center"/>
        </w:trPr>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9B2F9" w14:textId="39CA6E10" w:rsidR="00FC2548" w:rsidRPr="00304698" w:rsidRDefault="00FC2548" w:rsidP="00232C72">
            <w:pPr>
              <w:pStyle w:val="Textoindependiente"/>
              <w:jc w:val="center"/>
              <w:rPr>
                <w:rFonts w:ascii="Arial" w:hAnsi="Arial" w:cs="Arial"/>
                <w:sz w:val="18"/>
                <w:szCs w:val="18"/>
              </w:rPr>
            </w:pPr>
          </w:p>
        </w:tc>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14:paraId="4663CB3B" w14:textId="3E2FB688" w:rsidR="00FC2548" w:rsidRPr="00BC288C" w:rsidRDefault="00FC2548" w:rsidP="00FC2548">
            <w:pPr>
              <w:pStyle w:val="Textoindependiente"/>
              <w:jc w:val="both"/>
              <w:rPr>
                <w:rFonts w:ascii="Arial" w:hAnsi="Arial" w:cs="Arial"/>
                <w:sz w:val="18"/>
                <w:szCs w:val="18"/>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0F5E4BC7" w14:textId="25CCD5B8" w:rsidR="00FC2548" w:rsidRPr="00F805A0" w:rsidRDefault="00FC2548" w:rsidP="00232C72">
            <w:pPr>
              <w:pStyle w:val="Textoindependiente"/>
              <w:jc w:val="center"/>
              <w:rPr>
                <w:rFonts w:ascii="Arial" w:eastAsia="Times New Roman" w:hAnsi="Arial" w:cs="Arial"/>
                <w:color w:val="000000"/>
                <w:sz w:val="18"/>
                <w:szCs w:val="18"/>
              </w:rPr>
            </w:pPr>
          </w:p>
        </w:tc>
        <w:tc>
          <w:tcPr>
            <w:tcW w:w="1141" w:type="pct"/>
            <w:tcBorders>
              <w:top w:val="single" w:sz="4" w:space="0" w:color="auto"/>
              <w:left w:val="single" w:sz="4" w:space="0" w:color="auto"/>
              <w:bottom w:val="single" w:sz="4" w:space="0" w:color="auto"/>
              <w:right w:val="single" w:sz="4" w:space="0" w:color="auto"/>
            </w:tcBorders>
            <w:vAlign w:val="center"/>
          </w:tcPr>
          <w:p w14:paraId="3701AFB0" w14:textId="1594CF49" w:rsidR="00FC2548" w:rsidRDefault="00FC2548" w:rsidP="00232C72">
            <w:pPr>
              <w:pStyle w:val="Textoindependiente"/>
              <w:jc w:val="center"/>
              <w:rPr>
                <w:rFonts w:ascii="Arial" w:hAnsi="Arial" w:cs="Arial"/>
                <w:sz w:val="18"/>
                <w:szCs w:val="18"/>
              </w:rPr>
            </w:pPr>
          </w:p>
        </w:tc>
      </w:tr>
    </w:tbl>
    <w:p w14:paraId="5B7B4A34" w14:textId="77777777" w:rsidR="00232C72" w:rsidRDefault="00232C72" w:rsidP="003A512A">
      <w:pPr>
        <w:spacing w:after="0"/>
        <w:ind w:right="140"/>
        <w:jc w:val="center"/>
        <w:rPr>
          <w:rFonts w:ascii="Arial" w:eastAsia="Century Gothic" w:hAnsi="Arial" w:cs="Arial"/>
          <w:b/>
          <w:smallCaps/>
          <w:color w:val="000000"/>
          <w:sz w:val="18"/>
          <w:szCs w:val="18"/>
        </w:rPr>
      </w:pPr>
    </w:p>
    <w:p w14:paraId="47DCF2C4" w14:textId="77777777" w:rsidR="00307806" w:rsidRDefault="00307806" w:rsidP="003A512A">
      <w:pPr>
        <w:spacing w:after="0"/>
        <w:rPr>
          <w:rFonts w:ascii="Arial" w:eastAsia="Times New Roman" w:hAnsi="Arial" w:cs="Arial"/>
          <w:sz w:val="18"/>
          <w:szCs w:val="18"/>
        </w:rPr>
      </w:pPr>
    </w:p>
    <w:p w14:paraId="63568BF0" w14:textId="77777777" w:rsidR="007E1F96" w:rsidRPr="00CB12AA" w:rsidRDefault="007E1F96" w:rsidP="003A512A">
      <w:pPr>
        <w:spacing w:after="0"/>
        <w:rPr>
          <w:rFonts w:ascii="Arial" w:eastAsia="Times New Roman" w:hAnsi="Arial" w:cs="Arial"/>
          <w:sz w:val="18"/>
          <w:szCs w:val="18"/>
        </w:rPr>
      </w:pPr>
    </w:p>
    <w:p w14:paraId="73306056" w14:textId="33B735F2" w:rsidR="00275AFA" w:rsidRPr="00CB12AA" w:rsidRDefault="00A46A86" w:rsidP="009120DC">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9120DC">
      <w:pPr>
        <w:spacing w:after="0"/>
        <w:jc w:val="both"/>
        <w:rPr>
          <w:rFonts w:ascii="Arial" w:eastAsia="Times New Roman" w:hAnsi="Arial" w:cs="Arial"/>
          <w:sz w:val="18"/>
          <w:szCs w:val="18"/>
        </w:rPr>
      </w:pPr>
    </w:p>
    <w:p w14:paraId="7116E845" w14:textId="70624DE6"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En caso de ser Adjudicado ofreceré </w:t>
      </w:r>
      <w:r w:rsidR="009120DC">
        <w:rPr>
          <w:rFonts w:ascii="Arial" w:eastAsia="Century Gothic" w:hAnsi="Arial" w:cs="Arial"/>
          <w:color w:val="000000"/>
          <w:sz w:val="18"/>
          <w:szCs w:val="18"/>
        </w:rPr>
        <w:t>servicios</w:t>
      </w:r>
      <w:r w:rsidRPr="00896654">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006E7453"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w:t>
      </w:r>
      <w:r w:rsidR="009120DC">
        <w:rPr>
          <w:rFonts w:ascii="Arial" w:eastAsia="Century Gothic" w:hAnsi="Arial" w:cs="Arial"/>
          <w:color w:val="000000"/>
          <w:sz w:val="18"/>
          <w:szCs w:val="18"/>
        </w:rPr>
        <w:t>servicio</w:t>
      </w:r>
      <w:r w:rsidRPr="00896654">
        <w:rPr>
          <w:rFonts w:ascii="Arial" w:eastAsia="Century Gothic" w:hAnsi="Arial" w:cs="Arial"/>
          <w:color w:val="000000"/>
          <w:sz w:val="18"/>
          <w:szCs w:val="18"/>
        </w:rPr>
        <w:t xml:space="preserv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0413FD5F" w:rsidR="00307806" w:rsidRDefault="00307806" w:rsidP="003A512A">
      <w:pPr>
        <w:spacing w:after="0"/>
        <w:rPr>
          <w:rFonts w:ascii="Arial" w:eastAsia="Times New Roman" w:hAnsi="Arial" w:cs="Arial"/>
          <w:sz w:val="18"/>
          <w:szCs w:val="18"/>
        </w:rPr>
      </w:pPr>
    </w:p>
    <w:p w14:paraId="0DEBE893" w14:textId="2E4618AF" w:rsidR="0086506E" w:rsidRDefault="0086506E" w:rsidP="003A512A">
      <w:pPr>
        <w:spacing w:after="0"/>
        <w:rPr>
          <w:rFonts w:ascii="Arial" w:eastAsia="Times New Roman" w:hAnsi="Arial" w:cs="Arial"/>
          <w:sz w:val="18"/>
          <w:szCs w:val="18"/>
        </w:rPr>
      </w:pPr>
    </w:p>
    <w:p w14:paraId="522DBDC7" w14:textId="77777777" w:rsidR="0086506E" w:rsidRPr="00CB12AA" w:rsidRDefault="0086506E"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5D67F2E1" w:rsidR="00593291" w:rsidRDefault="00593291" w:rsidP="003A512A">
      <w:pPr>
        <w:spacing w:after="0"/>
        <w:ind w:right="140"/>
        <w:jc w:val="center"/>
        <w:rPr>
          <w:rFonts w:ascii="Arial" w:eastAsia="Century Gothic" w:hAnsi="Arial" w:cs="Arial"/>
          <w:color w:val="000000"/>
          <w:sz w:val="18"/>
          <w:szCs w:val="18"/>
        </w:rPr>
      </w:pPr>
    </w:p>
    <w:p w14:paraId="77DD7774" w14:textId="063C958E" w:rsidR="0086506E" w:rsidRDefault="0086506E" w:rsidP="003A512A">
      <w:pPr>
        <w:spacing w:after="0"/>
        <w:ind w:right="140"/>
        <w:jc w:val="center"/>
        <w:rPr>
          <w:rFonts w:ascii="Arial" w:eastAsia="Century Gothic" w:hAnsi="Arial" w:cs="Arial"/>
          <w:color w:val="000000"/>
          <w:sz w:val="18"/>
          <w:szCs w:val="18"/>
        </w:rPr>
      </w:pPr>
    </w:p>
    <w:p w14:paraId="5D42182A" w14:textId="4BA5EA35" w:rsidR="0086506E" w:rsidRDefault="0086506E" w:rsidP="003A512A">
      <w:pPr>
        <w:spacing w:after="0"/>
        <w:ind w:right="140"/>
        <w:jc w:val="center"/>
        <w:rPr>
          <w:rFonts w:ascii="Arial" w:eastAsia="Century Gothic" w:hAnsi="Arial" w:cs="Arial"/>
          <w:color w:val="000000"/>
          <w:sz w:val="18"/>
          <w:szCs w:val="18"/>
        </w:rPr>
      </w:pPr>
    </w:p>
    <w:p w14:paraId="3716E31F" w14:textId="77777777" w:rsidR="0086506E" w:rsidRPr="00CB12AA" w:rsidRDefault="0086506E"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195C3E74"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02D4A8CF" w14:textId="335CB74F" w:rsidR="007B12A3" w:rsidRDefault="007B12A3" w:rsidP="00FD24D6">
      <w:pPr>
        <w:spacing w:after="0"/>
        <w:ind w:right="140"/>
        <w:jc w:val="center"/>
        <w:rPr>
          <w:rFonts w:ascii="Arial" w:eastAsia="Century Gothic" w:hAnsi="Arial" w:cs="Arial"/>
          <w:b/>
          <w:bCs/>
          <w:color w:val="000000"/>
          <w:sz w:val="18"/>
          <w:szCs w:val="18"/>
        </w:rPr>
      </w:pPr>
    </w:p>
    <w:p w14:paraId="06F12EB1" w14:textId="77777777" w:rsidR="007B12A3" w:rsidRDefault="007B12A3" w:rsidP="00FD24D6">
      <w:pPr>
        <w:spacing w:after="0"/>
        <w:ind w:right="140"/>
        <w:jc w:val="center"/>
        <w:rPr>
          <w:rFonts w:ascii="Arial" w:eastAsia="Century Gothic" w:hAnsi="Arial" w:cs="Arial"/>
          <w:b/>
          <w:bCs/>
          <w:color w:val="000000"/>
          <w:sz w:val="18"/>
          <w:szCs w:val="18"/>
        </w:rPr>
      </w:pP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076D5AA4" w:rsidR="0082591C" w:rsidRPr="0082591C" w:rsidRDefault="00BB490D"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17BB452C"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0" w:type="pct"/>
        <w:jc w:val="center"/>
        <w:tblInd w:w="0" w:type="dxa"/>
        <w:tblLook w:val="0400" w:firstRow="0" w:lastRow="0" w:firstColumn="0" w:lastColumn="0" w:noHBand="0" w:noVBand="1"/>
      </w:tblPr>
      <w:tblGrid>
        <w:gridCol w:w="1132"/>
        <w:gridCol w:w="3258"/>
        <w:gridCol w:w="1212"/>
        <w:gridCol w:w="1103"/>
        <w:gridCol w:w="1398"/>
        <w:gridCol w:w="1291"/>
      </w:tblGrid>
      <w:tr w:rsidR="00FC2548" w:rsidRPr="00CB12AA" w14:paraId="77CD6F96" w14:textId="38E3FD84" w:rsidTr="00FC2548">
        <w:trPr>
          <w:trHeight w:val="240"/>
          <w:jc w:val="center"/>
        </w:trPr>
        <w:tc>
          <w:tcPr>
            <w:tcW w:w="60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20ACF869" w:rsidR="00FC2548" w:rsidRPr="00890326" w:rsidRDefault="00FC2548" w:rsidP="00890326">
            <w:pPr>
              <w:spacing w:after="0"/>
              <w:ind w:right="140"/>
              <w:jc w:val="center"/>
              <w:rPr>
                <w:rFonts w:ascii="Arial" w:eastAsia="Times New Roman" w:hAnsi="Arial" w:cs="Arial"/>
                <w:b/>
                <w:bCs/>
                <w:sz w:val="14"/>
                <w:szCs w:val="14"/>
              </w:rPr>
            </w:pPr>
            <w:bookmarkStart w:id="72" w:name="_Hlk48922473"/>
            <w:bookmarkStart w:id="73" w:name="_Hlk48922491"/>
            <w:r w:rsidRPr="00890326">
              <w:rPr>
                <w:rFonts w:ascii="Arial" w:eastAsia="Times New Roman" w:hAnsi="Arial" w:cs="Arial"/>
                <w:b/>
                <w:bCs/>
                <w:sz w:val="14"/>
                <w:szCs w:val="14"/>
              </w:rPr>
              <w:t>PARTIDA</w:t>
            </w:r>
          </w:p>
        </w:tc>
        <w:tc>
          <w:tcPr>
            <w:tcW w:w="1734"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13BC43B1" w:rsidR="00FC2548" w:rsidRPr="00890326" w:rsidRDefault="00FC2548" w:rsidP="00890326">
            <w:pPr>
              <w:spacing w:after="0"/>
              <w:ind w:right="140"/>
              <w:jc w:val="center"/>
              <w:rPr>
                <w:rFonts w:ascii="Arial" w:eastAsia="Times New Roman" w:hAnsi="Arial" w:cs="Arial"/>
                <w:sz w:val="14"/>
                <w:szCs w:val="14"/>
              </w:rPr>
            </w:pPr>
            <w:r w:rsidRPr="00890326">
              <w:rPr>
                <w:rFonts w:ascii="Arial" w:eastAsia="Century Gothic" w:hAnsi="Arial" w:cs="Arial"/>
                <w:b/>
                <w:color w:val="000000"/>
                <w:sz w:val="14"/>
                <w:szCs w:val="14"/>
              </w:rPr>
              <w:t>DESCRIPCIÓN</w:t>
            </w:r>
          </w:p>
        </w:tc>
        <w:tc>
          <w:tcPr>
            <w:tcW w:w="64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0E99A1F4" w:rsidR="00FC2548" w:rsidRPr="00890326" w:rsidRDefault="00FC2548" w:rsidP="00890326">
            <w:pPr>
              <w:spacing w:after="0"/>
              <w:ind w:right="140"/>
              <w:jc w:val="center"/>
              <w:rPr>
                <w:rFonts w:ascii="Arial" w:eastAsia="Times New Roman" w:hAnsi="Arial" w:cs="Arial"/>
                <w:sz w:val="14"/>
                <w:szCs w:val="14"/>
              </w:rPr>
            </w:pPr>
            <w:r w:rsidRPr="00890326">
              <w:rPr>
                <w:rFonts w:ascii="Arial" w:hAnsi="Arial" w:cs="Arial"/>
                <w:b/>
                <w:bCs/>
                <w:sz w:val="14"/>
                <w:szCs w:val="14"/>
              </w:rPr>
              <w:t>UNIDAD DE MEDIDA</w:t>
            </w:r>
          </w:p>
        </w:tc>
        <w:tc>
          <w:tcPr>
            <w:tcW w:w="58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2500AA4" w:rsidR="00FC2548" w:rsidRPr="00890326" w:rsidRDefault="00FC2548" w:rsidP="00890326">
            <w:pPr>
              <w:spacing w:after="0"/>
              <w:ind w:right="140"/>
              <w:jc w:val="center"/>
              <w:rPr>
                <w:rFonts w:ascii="Arial" w:eastAsia="Times New Roman" w:hAnsi="Arial" w:cs="Arial"/>
                <w:sz w:val="14"/>
                <w:szCs w:val="14"/>
              </w:rPr>
            </w:pPr>
            <w:r w:rsidRPr="00890326">
              <w:rPr>
                <w:rFonts w:ascii="Arial" w:hAnsi="Arial" w:cs="Arial"/>
                <w:b/>
                <w:bCs/>
                <w:sz w:val="14"/>
                <w:szCs w:val="14"/>
              </w:rPr>
              <w:t>CANTIDAD</w:t>
            </w: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11D4C82C" w:rsidR="00FC2548" w:rsidRPr="00890326" w:rsidRDefault="00FC2548" w:rsidP="00890326">
            <w:pPr>
              <w:spacing w:after="0"/>
              <w:ind w:right="140"/>
              <w:jc w:val="center"/>
              <w:rPr>
                <w:rFonts w:ascii="Arial" w:eastAsia="Times New Roman" w:hAnsi="Arial" w:cs="Arial"/>
                <w:sz w:val="14"/>
                <w:szCs w:val="14"/>
              </w:rPr>
            </w:pPr>
            <w:r w:rsidRPr="00890326">
              <w:rPr>
                <w:rFonts w:ascii="Arial" w:eastAsia="Century Gothic" w:hAnsi="Arial" w:cs="Arial"/>
                <w:b/>
                <w:color w:val="000000"/>
                <w:sz w:val="14"/>
                <w:szCs w:val="14"/>
              </w:rPr>
              <w:t>PRECIO UNITARIO</w:t>
            </w:r>
          </w:p>
        </w:tc>
        <w:tc>
          <w:tcPr>
            <w:tcW w:w="6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462D9771" w:rsidR="00FC2548" w:rsidRPr="00890326" w:rsidRDefault="00FC2548" w:rsidP="00890326">
            <w:pPr>
              <w:spacing w:after="0"/>
              <w:ind w:right="140"/>
              <w:jc w:val="center"/>
              <w:rPr>
                <w:rFonts w:ascii="Arial" w:eastAsia="Times New Roman" w:hAnsi="Arial" w:cs="Arial"/>
                <w:sz w:val="14"/>
                <w:szCs w:val="14"/>
              </w:rPr>
            </w:pPr>
            <w:r>
              <w:rPr>
                <w:rFonts w:ascii="Arial" w:eastAsia="Times New Roman" w:hAnsi="Arial" w:cs="Arial"/>
                <w:sz w:val="14"/>
                <w:szCs w:val="14"/>
              </w:rPr>
              <w:t>IMPORTE</w:t>
            </w:r>
          </w:p>
        </w:tc>
      </w:tr>
      <w:bookmarkEnd w:id="72"/>
      <w:tr w:rsidR="00FC2548" w:rsidRPr="00CB12AA" w14:paraId="4392F202" w14:textId="0D0CC70D" w:rsidTr="00FC2548">
        <w:trPr>
          <w:trHeight w:val="463"/>
          <w:jc w:val="center"/>
        </w:trPr>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3ED4D1" w14:textId="477A4C35" w:rsidR="00FC2548" w:rsidRPr="00890326" w:rsidRDefault="00FC2548" w:rsidP="00FC2548">
            <w:pPr>
              <w:spacing w:after="0"/>
              <w:jc w:val="center"/>
              <w:rPr>
                <w:rFonts w:ascii="Arial" w:eastAsia="Times New Roman" w:hAnsi="Arial" w:cs="Arial"/>
                <w:sz w:val="14"/>
                <w:szCs w:val="14"/>
              </w:rPr>
            </w:pPr>
          </w:p>
        </w:tc>
        <w:tc>
          <w:tcPr>
            <w:tcW w:w="173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612A10A1" w:rsidR="00FC2548" w:rsidRPr="00890326" w:rsidRDefault="00FC2548" w:rsidP="00156E9C">
            <w:pPr>
              <w:spacing w:after="0"/>
              <w:rPr>
                <w:rFonts w:ascii="Arial" w:eastAsia="Times New Roman"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518E74F7" w:rsidR="00FC2548" w:rsidRPr="00890326" w:rsidRDefault="00FC2548" w:rsidP="00FC2548">
            <w:pPr>
              <w:spacing w:after="0"/>
              <w:jc w:val="center"/>
              <w:rPr>
                <w:rFonts w:ascii="Arial" w:eastAsia="Times New Roman" w:hAnsi="Arial" w:cs="Arial"/>
                <w:sz w:val="14"/>
                <w:szCs w:val="14"/>
              </w:rPr>
            </w:pPr>
          </w:p>
        </w:tc>
        <w:tc>
          <w:tcPr>
            <w:tcW w:w="58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01EAC501" w:rsidR="00FC2548" w:rsidRPr="00890326" w:rsidRDefault="00FC2548" w:rsidP="00FC2548">
            <w:pPr>
              <w:spacing w:after="0"/>
              <w:jc w:val="center"/>
              <w:rPr>
                <w:rFonts w:ascii="Arial" w:eastAsia="Times New Roman" w:hAnsi="Arial" w:cs="Arial"/>
                <w:sz w:val="14"/>
                <w:szCs w:val="14"/>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2DF52E01" w:rsidR="00FC2548" w:rsidRPr="00890326" w:rsidRDefault="00FC2548" w:rsidP="00FC2548">
            <w:pPr>
              <w:spacing w:after="0"/>
              <w:jc w:val="center"/>
              <w:rPr>
                <w:rFonts w:ascii="Arial" w:eastAsia="Times New Roman" w:hAnsi="Arial" w:cs="Arial"/>
                <w:sz w:val="14"/>
                <w:szCs w:val="14"/>
              </w:rPr>
            </w:pPr>
          </w:p>
        </w:tc>
        <w:tc>
          <w:tcPr>
            <w:tcW w:w="68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FC2548" w:rsidRPr="00890326" w:rsidRDefault="00FC2548" w:rsidP="00FC2548">
            <w:pPr>
              <w:spacing w:after="0"/>
              <w:jc w:val="center"/>
              <w:rPr>
                <w:rFonts w:ascii="Arial" w:eastAsia="Times New Roman" w:hAnsi="Arial" w:cs="Arial"/>
                <w:sz w:val="14"/>
                <w:szCs w:val="14"/>
              </w:rPr>
            </w:pPr>
          </w:p>
        </w:tc>
      </w:tr>
      <w:tr w:rsidR="00FC2548" w:rsidRPr="00CB12AA" w14:paraId="715429AF" w14:textId="44DE0D9A" w:rsidTr="00FC2548">
        <w:trPr>
          <w:trHeight w:val="530"/>
          <w:jc w:val="center"/>
        </w:trPr>
        <w:tc>
          <w:tcPr>
            <w:tcW w:w="2981" w:type="pct"/>
            <w:gridSpan w:val="3"/>
            <w:vMerge w:val="restart"/>
            <w:tcBorders>
              <w:top w:val="single" w:sz="4" w:space="0" w:color="000000"/>
            </w:tcBorders>
            <w:tcMar>
              <w:top w:w="0" w:type="dxa"/>
              <w:left w:w="115" w:type="dxa"/>
              <w:bottom w:w="0" w:type="dxa"/>
              <w:right w:w="115" w:type="dxa"/>
            </w:tcMar>
            <w:vAlign w:val="center"/>
          </w:tcPr>
          <w:p w14:paraId="3A73F033" w14:textId="77777777" w:rsidR="00FC2548" w:rsidRPr="005D6AF3" w:rsidRDefault="00FC2548" w:rsidP="00FC2548">
            <w:pPr>
              <w:spacing w:after="0"/>
              <w:jc w:val="center"/>
              <w:rPr>
                <w:rFonts w:ascii="Arial" w:eastAsia="Times New Roman" w:hAnsi="Arial" w:cs="Arial"/>
                <w:sz w:val="18"/>
                <w:szCs w:val="18"/>
              </w:rPr>
            </w:pPr>
          </w:p>
        </w:tc>
        <w:tc>
          <w:tcPr>
            <w:tcW w:w="587" w:type="pct"/>
            <w:vMerge w:val="restart"/>
            <w:tcBorders>
              <w:top w:val="single" w:sz="4" w:space="0" w:color="000000"/>
              <w:left w:val="nil"/>
            </w:tcBorders>
            <w:tcMar>
              <w:top w:w="0" w:type="dxa"/>
              <w:left w:w="115" w:type="dxa"/>
              <w:bottom w:w="0" w:type="dxa"/>
              <w:right w:w="115" w:type="dxa"/>
            </w:tcMar>
            <w:vAlign w:val="center"/>
          </w:tcPr>
          <w:p w14:paraId="0CD2A514" w14:textId="77777777" w:rsidR="00FC2548" w:rsidRPr="005D6AF3" w:rsidRDefault="00FC2548" w:rsidP="00FC2548">
            <w:pPr>
              <w:spacing w:after="0"/>
              <w:jc w:val="center"/>
              <w:rPr>
                <w:rFonts w:ascii="Arial" w:eastAsia="Times New Roman"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13ADDC" w14:textId="1AA1473D" w:rsidR="00FC2548" w:rsidRPr="005D6AF3" w:rsidRDefault="00FC2548" w:rsidP="00FC2548">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SUBTOTAL</w:t>
            </w:r>
          </w:p>
        </w:tc>
        <w:tc>
          <w:tcPr>
            <w:tcW w:w="6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60ECBAAD" w:rsidR="00FC2548" w:rsidRPr="005D6AF3" w:rsidRDefault="00FC2548" w:rsidP="00FC2548">
            <w:pPr>
              <w:spacing w:after="0"/>
              <w:jc w:val="center"/>
              <w:rPr>
                <w:rFonts w:ascii="Arial" w:eastAsia="Times New Roman" w:hAnsi="Arial" w:cs="Arial"/>
                <w:sz w:val="18"/>
                <w:szCs w:val="18"/>
              </w:rPr>
            </w:pPr>
          </w:p>
        </w:tc>
      </w:tr>
      <w:tr w:rsidR="00FC2548" w:rsidRPr="00CB12AA" w14:paraId="29238128" w14:textId="019F1B76" w:rsidTr="00FC2548">
        <w:trPr>
          <w:trHeight w:val="566"/>
          <w:jc w:val="center"/>
        </w:trPr>
        <w:tc>
          <w:tcPr>
            <w:tcW w:w="2981" w:type="pct"/>
            <w:gridSpan w:val="3"/>
            <w:vMerge/>
            <w:tcMar>
              <w:top w:w="0" w:type="dxa"/>
              <w:left w:w="115" w:type="dxa"/>
              <w:bottom w:w="0" w:type="dxa"/>
              <w:right w:w="115" w:type="dxa"/>
            </w:tcMar>
            <w:vAlign w:val="center"/>
          </w:tcPr>
          <w:p w14:paraId="51491C15" w14:textId="77777777" w:rsidR="00FC2548" w:rsidRPr="005D6AF3" w:rsidRDefault="00FC2548" w:rsidP="00FC2548">
            <w:pPr>
              <w:spacing w:after="0"/>
              <w:jc w:val="center"/>
              <w:rPr>
                <w:rFonts w:ascii="Arial" w:eastAsia="Times New Roman" w:hAnsi="Arial" w:cs="Arial"/>
                <w:sz w:val="18"/>
                <w:szCs w:val="18"/>
              </w:rPr>
            </w:pPr>
          </w:p>
        </w:tc>
        <w:tc>
          <w:tcPr>
            <w:tcW w:w="587" w:type="pct"/>
            <w:vMerge/>
            <w:tcBorders>
              <w:left w:val="nil"/>
            </w:tcBorders>
            <w:tcMar>
              <w:top w:w="0" w:type="dxa"/>
              <w:left w:w="115" w:type="dxa"/>
              <w:bottom w:w="0" w:type="dxa"/>
              <w:right w:w="115" w:type="dxa"/>
            </w:tcMar>
            <w:vAlign w:val="center"/>
          </w:tcPr>
          <w:p w14:paraId="7CC7417E" w14:textId="77777777" w:rsidR="00FC2548" w:rsidRPr="005D6AF3" w:rsidRDefault="00FC2548" w:rsidP="00FC2548">
            <w:pPr>
              <w:spacing w:after="0"/>
              <w:jc w:val="center"/>
              <w:rPr>
                <w:rFonts w:ascii="Arial" w:eastAsia="Times New Roman"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28863F" w14:textId="24070D82" w:rsidR="00FC2548" w:rsidRPr="005D6AF3" w:rsidRDefault="00FC2548" w:rsidP="00FC2548">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I.V.A.</w:t>
            </w:r>
          </w:p>
        </w:tc>
        <w:tc>
          <w:tcPr>
            <w:tcW w:w="6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74C26BF1" w:rsidR="00FC2548" w:rsidRPr="005D6AF3" w:rsidRDefault="00FC2548" w:rsidP="00FC2548">
            <w:pPr>
              <w:spacing w:after="0"/>
              <w:jc w:val="center"/>
              <w:rPr>
                <w:rFonts w:ascii="Arial" w:eastAsia="Times New Roman" w:hAnsi="Arial" w:cs="Arial"/>
                <w:sz w:val="18"/>
                <w:szCs w:val="18"/>
              </w:rPr>
            </w:pPr>
          </w:p>
        </w:tc>
      </w:tr>
      <w:tr w:rsidR="00FC2548" w:rsidRPr="00CB12AA" w14:paraId="648D208A" w14:textId="5B485A98" w:rsidTr="00FC2548">
        <w:trPr>
          <w:trHeight w:val="560"/>
          <w:jc w:val="center"/>
        </w:trPr>
        <w:tc>
          <w:tcPr>
            <w:tcW w:w="2981" w:type="pct"/>
            <w:gridSpan w:val="3"/>
            <w:vMerge/>
            <w:tcBorders>
              <w:bottom w:val="nil"/>
            </w:tcBorders>
            <w:tcMar>
              <w:top w:w="0" w:type="dxa"/>
              <w:left w:w="115" w:type="dxa"/>
              <w:bottom w:w="0" w:type="dxa"/>
              <w:right w:w="115" w:type="dxa"/>
            </w:tcMar>
            <w:vAlign w:val="center"/>
          </w:tcPr>
          <w:p w14:paraId="776E7663" w14:textId="77777777" w:rsidR="00FC2548" w:rsidRPr="005D6AF3" w:rsidRDefault="00FC2548" w:rsidP="00FC2548">
            <w:pPr>
              <w:spacing w:after="0"/>
              <w:jc w:val="center"/>
              <w:rPr>
                <w:rFonts w:ascii="Arial" w:eastAsia="Times New Roman" w:hAnsi="Arial" w:cs="Arial"/>
                <w:sz w:val="18"/>
                <w:szCs w:val="18"/>
              </w:rPr>
            </w:pPr>
          </w:p>
        </w:tc>
        <w:tc>
          <w:tcPr>
            <w:tcW w:w="587" w:type="pct"/>
            <w:vMerge/>
            <w:tcBorders>
              <w:left w:val="nil"/>
              <w:bottom w:val="nil"/>
            </w:tcBorders>
            <w:tcMar>
              <w:top w:w="0" w:type="dxa"/>
              <w:left w:w="115" w:type="dxa"/>
              <w:bottom w:w="0" w:type="dxa"/>
              <w:right w:w="115" w:type="dxa"/>
            </w:tcMar>
            <w:vAlign w:val="center"/>
          </w:tcPr>
          <w:p w14:paraId="63C0A627" w14:textId="77777777" w:rsidR="00FC2548" w:rsidRPr="005D6AF3" w:rsidRDefault="00FC2548" w:rsidP="00FC2548">
            <w:pPr>
              <w:spacing w:after="0"/>
              <w:jc w:val="center"/>
              <w:rPr>
                <w:rFonts w:ascii="Arial" w:eastAsia="Times New Roman"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B31F79" w14:textId="70E252A0" w:rsidR="00FC2548" w:rsidRPr="005D6AF3" w:rsidRDefault="00FC2548" w:rsidP="00FC2548">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TOTAL</w:t>
            </w:r>
          </w:p>
        </w:tc>
        <w:tc>
          <w:tcPr>
            <w:tcW w:w="6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61B3E85F" w:rsidR="00FC2548" w:rsidRPr="005D6AF3" w:rsidRDefault="00FC2548" w:rsidP="00FC2548">
            <w:pPr>
              <w:spacing w:after="0"/>
              <w:jc w:val="center"/>
              <w:rPr>
                <w:rFonts w:ascii="Arial" w:eastAsia="Times New Roman" w:hAnsi="Arial" w:cs="Arial"/>
                <w:sz w:val="18"/>
                <w:szCs w:val="18"/>
              </w:rPr>
            </w:pPr>
          </w:p>
        </w:tc>
      </w:tr>
      <w:bookmarkEnd w:id="73"/>
    </w:tbl>
    <w:p w14:paraId="76D74899" w14:textId="77777777" w:rsidR="007E1F96" w:rsidRDefault="007E1F96"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23677C4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258A465E" w14:textId="082DD5E9" w:rsidR="00053405" w:rsidRDefault="00053405" w:rsidP="003A512A">
      <w:pPr>
        <w:spacing w:after="0"/>
        <w:rPr>
          <w:rFonts w:ascii="Arial" w:eastAsia="Times New Roman" w:hAnsi="Arial" w:cs="Arial"/>
          <w:sz w:val="18"/>
          <w:szCs w:val="18"/>
        </w:rPr>
      </w:pPr>
    </w:p>
    <w:p w14:paraId="6173F647" w14:textId="77777777" w:rsidR="00053405" w:rsidRDefault="00053405"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6D98F060" w:rsidR="001856C7"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1F4A75EF" w14:textId="77777777" w:rsidR="007B12A3" w:rsidRPr="00BA6CD4" w:rsidRDefault="007B12A3" w:rsidP="00813687">
      <w:pPr>
        <w:spacing w:after="0"/>
        <w:ind w:right="140"/>
        <w:jc w:val="center"/>
        <w:rPr>
          <w:rFonts w:ascii="Arial" w:eastAsia="Times New Roman" w:hAnsi="Arial" w:cs="Arial"/>
          <w:b/>
          <w:bCs/>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39375FD1" w:rsidR="0082591C" w:rsidRPr="0082591C" w:rsidRDefault="00BB490D"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LCCC-009-2021</w:t>
      </w:r>
    </w:p>
    <w:p w14:paraId="40E6D075" w14:textId="77777777" w:rsidR="001856C7" w:rsidRPr="00CB12AA" w:rsidRDefault="001856C7" w:rsidP="003A512A">
      <w:pPr>
        <w:spacing w:after="0"/>
        <w:rPr>
          <w:rFonts w:ascii="Arial" w:eastAsia="Times New Roman" w:hAnsi="Arial" w:cs="Arial"/>
          <w:sz w:val="18"/>
          <w:szCs w:val="18"/>
        </w:rPr>
      </w:pPr>
    </w:p>
    <w:p w14:paraId="3B4182E1" w14:textId="2FB82FF6"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5C4B76B7"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BB490D">
        <w:rPr>
          <w:rFonts w:ascii="Arial" w:eastAsia="Arial" w:hAnsi="Arial" w:cs="Arial"/>
          <w:b/>
          <w:color w:val="000000"/>
          <w:sz w:val="18"/>
          <w:szCs w:val="18"/>
        </w:rPr>
        <w:t>LICITACIÓN PÚBLICA LOCAL LCCC-009-2021</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7B1EA3DB"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43DCB06"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5ED7704"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5528A1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0B7B984" w14:textId="2C4C835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354BB12" w14:textId="4060C5CA"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6D566CB" w14:textId="069B0A66" w:rsidR="00A35B05"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68095CDB"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2C78F892"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7FC1C58F"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BB490D">
        <w:rPr>
          <w:rFonts w:ascii="Arial" w:eastAsia="Century Gothic" w:hAnsi="Arial" w:cs="Arial"/>
          <w:b/>
          <w:color w:val="000000"/>
          <w:sz w:val="18"/>
          <w:szCs w:val="18"/>
        </w:rPr>
        <w:t>LICITACIÓN PÚBLICA LOCAL LCCC-009-2021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lastRenderedPageBreak/>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68F68A16"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60557517"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62F80F5B"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BB490D">
        <w:rPr>
          <w:rFonts w:ascii="Arial" w:eastAsia="Arial" w:hAnsi="Arial" w:cs="Arial"/>
          <w:b/>
          <w:color w:val="000000"/>
          <w:sz w:val="18"/>
          <w:szCs w:val="18"/>
        </w:rPr>
        <w:t>LICITACIÓN PÚBLICA LOCAL LCCC-009-2021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D03992">
        <w:rPr>
          <w:rFonts w:ascii="Arial" w:eastAsia="Century Gothic" w:hAnsi="Arial" w:cs="Arial"/>
          <w:b/>
          <w:bCs/>
          <w:color w:val="000000"/>
          <w:sz w:val="18"/>
          <w:szCs w:val="18"/>
        </w:rPr>
        <w:t>SERVICIO DE RECOLECCIÓN DE BASURA PARA DIVERSAS UNIDADES DEL ORGANISMO PÚBLICO DESCENTRALIZADO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4"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5"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4"/>
    <w:bookmarkEnd w:id="75"/>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6C5D43E1" w:rsidR="00275AFA"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o Representante Legal </w:t>
      </w:r>
    </w:p>
    <w:p w14:paraId="51021289" w14:textId="578DFF17" w:rsidR="007912E4" w:rsidRDefault="007912E4" w:rsidP="00813687">
      <w:pPr>
        <w:spacing w:after="0"/>
        <w:ind w:right="140"/>
        <w:jc w:val="center"/>
        <w:rPr>
          <w:rFonts w:ascii="Arial" w:eastAsia="Century Gothic" w:hAnsi="Arial" w:cs="Arial"/>
          <w:b/>
          <w:bCs/>
          <w:color w:val="000000"/>
          <w:sz w:val="18"/>
          <w:szCs w:val="18"/>
        </w:rPr>
      </w:pPr>
    </w:p>
    <w:p w14:paraId="7D7FEFB7" w14:textId="301C41EF" w:rsidR="007912E4" w:rsidRDefault="007912E4">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38FFB0E6"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6FCD0585"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51DB08DE" w:rsidR="00275AFA" w:rsidRDefault="00275AFA" w:rsidP="003A512A">
      <w:pPr>
        <w:spacing w:after="0"/>
        <w:rPr>
          <w:rFonts w:ascii="Arial" w:eastAsia="Times New Roman" w:hAnsi="Arial" w:cs="Arial"/>
          <w:sz w:val="18"/>
          <w:szCs w:val="18"/>
        </w:rPr>
      </w:pPr>
    </w:p>
    <w:p w14:paraId="5AF001FE" w14:textId="77777777" w:rsidR="007912E4" w:rsidRPr="00CB12AA" w:rsidRDefault="007912E4"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448942D7" w:rsidR="00275AFA" w:rsidRDefault="00275AFA" w:rsidP="003A512A">
      <w:pPr>
        <w:spacing w:after="0"/>
        <w:rPr>
          <w:rFonts w:ascii="Arial" w:eastAsia="Times New Roman" w:hAnsi="Arial" w:cs="Arial"/>
          <w:sz w:val="18"/>
          <w:szCs w:val="18"/>
        </w:rPr>
      </w:pPr>
    </w:p>
    <w:p w14:paraId="60D61C94" w14:textId="77777777" w:rsidR="007912E4" w:rsidRPr="00CB12AA" w:rsidRDefault="007912E4"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6"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29536B9C" w14:textId="77777777" w:rsidR="007912E4" w:rsidRDefault="007912E4" w:rsidP="003A512A">
      <w:pPr>
        <w:spacing w:after="0"/>
        <w:ind w:right="140"/>
        <w:jc w:val="right"/>
        <w:rPr>
          <w:rFonts w:ascii="Arial" w:eastAsia="Arial" w:hAnsi="Arial" w:cs="Arial"/>
          <w:b/>
          <w:color w:val="000000"/>
          <w:sz w:val="18"/>
          <w:szCs w:val="18"/>
        </w:rPr>
      </w:pPr>
    </w:p>
    <w:p w14:paraId="71CB7582" w14:textId="111337E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6"/>
    </w:p>
    <w:p w14:paraId="688A44DD" w14:textId="00541458" w:rsidR="00275AFA" w:rsidRDefault="00275AFA" w:rsidP="003A512A">
      <w:pPr>
        <w:spacing w:after="0"/>
        <w:rPr>
          <w:rFonts w:ascii="Arial" w:eastAsia="Times New Roman" w:hAnsi="Arial" w:cs="Arial"/>
          <w:sz w:val="18"/>
          <w:szCs w:val="18"/>
        </w:rPr>
      </w:pPr>
    </w:p>
    <w:p w14:paraId="349D3130" w14:textId="77777777" w:rsidR="007912E4" w:rsidRPr="00CB12AA" w:rsidRDefault="007912E4" w:rsidP="003A512A">
      <w:pPr>
        <w:spacing w:after="0"/>
        <w:rPr>
          <w:rFonts w:ascii="Arial" w:eastAsia="Times New Roman" w:hAnsi="Arial" w:cs="Arial"/>
          <w:sz w:val="18"/>
          <w:szCs w:val="18"/>
        </w:rPr>
      </w:pPr>
    </w:p>
    <w:p w14:paraId="1B80C082" w14:textId="57B8A937"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BB490D">
        <w:rPr>
          <w:rFonts w:ascii="Arial" w:eastAsia="Century Gothic" w:hAnsi="Arial" w:cs="Arial"/>
          <w:b/>
          <w:color w:val="000000"/>
          <w:sz w:val="18"/>
          <w:szCs w:val="18"/>
        </w:rPr>
        <w:t>LICITACIÓN PÚBLICA LOCAL LCCC-009-2021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CB12AA" w:rsidRDefault="00275AFA" w:rsidP="003A512A">
      <w:pPr>
        <w:spacing w:after="0"/>
        <w:rPr>
          <w:rFonts w:ascii="Arial" w:eastAsia="Times New Roman" w:hAnsi="Arial" w:cs="Arial"/>
          <w:sz w:val="18"/>
          <w:szCs w:val="18"/>
        </w:rPr>
      </w:pPr>
    </w:p>
    <w:p w14:paraId="393D29BF" w14:textId="77777777" w:rsidR="007912E4" w:rsidRDefault="007912E4" w:rsidP="003A512A">
      <w:pPr>
        <w:spacing w:after="0"/>
        <w:ind w:right="140"/>
        <w:jc w:val="center"/>
        <w:rPr>
          <w:rFonts w:ascii="Arial" w:eastAsia="Century Gothic" w:hAnsi="Arial" w:cs="Arial"/>
          <w:b/>
          <w:color w:val="000000"/>
          <w:sz w:val="18"/>
          <w:szCs w:val="18"/>
        </w:rPr>
      </w:pPr>
    </w:p>
    <w:p w14:paraId="4E9D9D4E" w14:textId="77777777" w:rsidR="007912E4" w:rsidRDefault="007912E4" w:rsidP="003A512A">
      <w:pPr>
        <w:spacing w:after="0"/>
        <w:ind w:right="140"/>
        <w:jc w:val="center"/>
        <w:rPr>
          <w:rFonts w:ascii="Arial" w:eastAsia="Century Gothic" w:hAnsi="Arial" w:cs="Arial"/>
          <w:b/>
          <w:color w:val="000000"/>
          <w:sz w:val="18"/>
          <w:szCs w:val="18"/>
        </w:rPr>
      </w:pPr>
    </w:p>
    <w:p w14:paraId="518A725D" w14:textId="77777777" w:rsidR="007912E4" w:rsidRDefault="007912E4" w:rsidP="003A512A">
      <w:pPr>
        <w:spacing w:after="0"/>
        <w:ind w:right="140"/>
        <w:jc w:val="center"/>
        <w:rPr>
          <w:rFonts w:ascii="Arial" w:eastAsia="Century Gothic" w:hAnsi="Arial" w:cs="Arial"/>
          <w:b/>
          <w:color w:val="000000"/>
          <w:sz w:val="18"/>
          <w:szCs w:val="18"/>
        </w:rPr>
      </w:pPr>
    </w:p>
    <w:p w14:paraId="19EA0189" w14:textId="3C0DA5C2"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29CD9B7" w14:textId="0659444F" w:rsidR="007912E4" w:rsidRDefault="007912E4" w:rsidP="003A512A">
      <w:pPr>
        <w:spacing w:after="0"/>
        <w:ind w:right="140"/>
        <w:jc w:val="center"/>
        <w:rPr>
          <w:rFonts w:ascii="Arial" w:eastAsia="Century Gothic" w:hAnsi="Arial" w:cs="Arial"/>
          <w:b/>
          <w:color w:val="000000"/>
          <w:sz w:val="18"/>
          <w:szCs w:val="18"/>
        </w:rPr>
      </w:pPr>
    </w:p>
    <w:p w14:paraId="299E43DF" w14:textId="379E8C31" w:rsidR="007912E4" w:rsidRDefault="007912E4" w:rsidP="003A512A">
      <w:pPr>
        <w:spacing w:after="0"/>
        <w:ind w:right="140"/>
        <w:jc w:val="center"/>
        <w:rPr>
          <w:rFonts w:ascii="Arial" w:eastAsia="Century Gothic" w:hAnsi="Arial" w:cs="Arial"/>
          <w:b/>
          <w:color w:val="000000"/>
          <w:sz w:val="18"/>
          <w:szCs w:val="18"/>
        </w:rPr>
      </w:pPr>
    </w:p>
    <w:p w14:paraId="587506E5" w14:textId="77777777" w:rsidR="007912E4" w:rsidRPr="00CB12AA" w:rsidRDefault="007912E4" w:rsidP="003A512A">
      <w:pPr>
        <w:spacing w:after="0"/>
        <w:ind w:right="140"/>
        <w:jc w:val="center"/>
        <w:rPr>
          <w:rFonts w:ascii="Arial" w:eastAsia="Times New Roman" w:hAnsi="Arial" w:cs="Arial"/>
          <w:sz w:val="18"/>
          <w:szCs w:val="18"/>
        </w:rPr>
      </w:pP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1C9669E4" w:rsidR="00275AFA" w:rsidRDefault="00275AFA" w:rsidP="003A512A">
      <w:pPr>
        <w:spacing w:after="0"/>
        <w:rPr>
          <w:rFonts w:ascii="Arial" w:eastAsia="Times New Roman" w:hAnsi="Arial" w:cs="Arial"/>
          <w:sz w:val="18"/>
          <w:szCs w:val="18"/>
        </w:rPr>
      </w:pPr>
    </w:p>
    <w:p w14:paraId="51691C7B" w14:textId="48766D8E" w:rsidR="007912E4" w:rsidRDefault="007912E4" w:rsidP="003A512A">
      <w:pPr>
        <w:spacing w:after="0"/>
        <w:rPr>
          <w:rFonts w:ascii="Arial" w:eastAsia="Times New Roman" w:hAnsi="Arial" w:cs="Arial"/>
          <w:sz w:val="18"/>
          <w:szCs w:val="18"/>
        </w:rPr>
      </w:pPr>
    </w:p>
    <w:p w14:paraId="0255B662" w14:textId="77777777" w:rsidR="007912E4" w:rsidRPr="00CB12AA" w:rsidRDefault="007912E4"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60462758"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367D20DD"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50B9229D" w:rsidR="0082591C" w:rsidRPr="0082591C" w:rsidRDefault="00BB490D"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LCCC-009-2021</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5550825C"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4C9C23B7" w:rsidR="0082591C" w:rsidRPr="0082591C"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LCCC-009-2021</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513A6F9E"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77"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C952BB" w:rsidRDefault="00C952B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C952BB" w:rsidRDefault="00C952BB"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C952BB" w:rsidRDefault="00C952B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C952BB" w:rsidRDefault="00C952BB"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77"/>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78" w:name="_Hlk61277391"/>
      <w:bookmarkStart w:id="79" w:name="_Hlk48921124"/>
      <w:r w:rsidRPr="006C3068">
        <w:rPr>
          <w:rFonts w:ascii="Arial" w:eastAsia="Arial" w:hAnsi="Arial" w:cs="Arial"/>
          <w:b/>
          <w:color w:val="000000"/>
          <w:sz w:val="18"/>
          <w:szCs w:val="18"/>
        </w:rPr>
        <w:lastRenderedPageBreak/>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7FF6DD24" w:rsidR="006C3068" w:rsidRDefault="00BB490D"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LCCC-009-2021</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1E0E3549"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2BC58D5E" w:rsidR="006C3068" w:rsidRPr="002136A6" w:rsidRDefault="0069640C" w:rsidP="006C3068">
      <w:pPr>
        <w:widowControl w:val="0"/>
        <w:spacing w:after="0"/>
        <w:jc w:val="center"/>
        <w:rPr>
          <w:rFonts w:ascii="Arial" w:eastAsia="Arial" w:hAnsi="Arial" w:cs="Arial"/>
          <w:b/>
          <w:color w:val="000000"/>
          <w:sz w:val="18"/>
          <w:szCs w:val="18"/>
        </w:rPr>
      </w:pPr>
      <w:r w:rsidRPr="00142433">
        <w:rPr>
          <w:rFonts w:ascii="Arial" w:eastAsia="Arial" w:hAnsi="Arial" w:cs="Arial"/>
          <w:b/>
          <w:bCs/>
          <w:color w:val="000000"/>
          <w:sz w:val="18"/>
          <w:szCs w:val="18"/>
        </w:rPr>
        <w:t>CARTA BAJO PROTESTA DE DECIR VERDAD MEDIANTE MANIFIESTE QUE CUENTA CON LA</w:t>
      </w:r>
      <w:r>
        <w:rPr>
          <w:rFonts w:ascii="Arial" w:eastAsia="Arial" w:hAnsi="Arial" w:cs="Arial"/>
          <w:b/>
          <w:bCs/>
          <w:color w:val="000000"/>
          <w:sz w:val="18"/>
          <w:szCs w:val="18"/>
        </w:rPr>
        <w:t xml:space="preserve"> </w:t>
      </w:r>
      <w:r w:rsidRPr="00142433">
        <w:rPr>
          <w:rFonts w:ascii="Arial" w:eastAsia="Arial" w:hAnsi="Arial" w:cs="Arial"/>
          <w:b/>
          <w:bCs/>
          <w:color w:val="000000"/>
          <w:sz w:val="18"/>
          <w:szCs w:val="18"/>
        </w:rPr>
        <w:t>INFRAESTRUCTURA ADMINISTRATIVA, FINANCIERA, HUMANA Y TÉCNICA PARA PRESTAR EL SERVICIO</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6E3023FA"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85A60"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BB490D">
        <w:rPr>
          <w:rFonts w:ascii="Arial" w:eastAsia="Arial" w:hAnsi="Arial" w:cs="Arial"/>
          <w:b/>
          <w:color w:val="000000"/>
          <w:sz w:val="18"/>
          <w:szCs w:val="18"/>
        </w:rPr>
        <w:t>LICITACIÓN PÚBLICA LOCAL LCCC-009-2021</w:t>
      </w:r>
      <w:r w:rsidR="007B438E">
        <w:rPr>
          <w:rFonts w:ascii="Arial" w:eastAsia="Arial" w:hAnsi="Arial" w:cs="Arial"/>
          <w:bCs/>
          <w:color w:val="000000"/>
          <w:sz w:val="18"/>
          <w:szCs w:val="18"/>
        </w:rPr>
        <w:t xml:space="preserve"> para </w:t>
      </w:r>
      <w:r w:rsidR="006C6E4E">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007B438E" w:rsidRPr="009C2F4B">
        <w:rPr>
          <w:rFonts w:ascii="Arial" w:eastAsia="Century Gothic" w:hAnsi="Arial" w:cs="Arial"/>
          <w:b/>
          <w:bCs/>
          <w:color w:val="000000"/>
          <w:sz w:val="18"/>
          <w:szCs w:val="18"/>
        </w:rPr>
        <w:t>”</w:t>
      </w:r>
      <w:r w:rsidR="007A7AA1">
        <w:rPr>
          <w:rFonts w:ascii="Arial" w:eastAsia="Century Gothic" w:hAnsi="Arial" w:cs="Arial"/>
          <w:b/>
          <w:bCs/>
          <w:color w:val="000000"/>
          <w:sz w:val="18"/>
          <w:szCs w:val="18"/>
        </w:rPr>
        <w:t>.</w:t>
      </w:r>
      <w:r w:rsidR="004E2AA9" w:rsidRPr="009C2F4B">
        <w:rPr>
          <w:rFonts w:ascii="Arial" w:eastAsia="Arial" w:hAnsi="Arial" w:cs="Arial"/>
          <w:bCs/>
          <w:color w:val="000000"/>
          <w:sz w:val="18"/>
          <w:szCs w:val="18"/>
        </w:rPr>
        <w:t xml:space="preserve"> </w:t>
      </w:r>
      <w:r w:rsidR="0069640C" w:rsidRPr="006D68C9">
        <w:rPr>
          <w:rFonts w:ascii="Arial" w:hAnsi="Arial" w:cs="Arial"/>
          <w:sz w:val="18"/>
          <w:szCs w:val="18"/>
        </w:rPr>
        <w:t>Carta bajo protesta de decir verdad mediante la cual el PARTICIPANTE manifieste que cuenta con la infraestructura administrativa, financiera, humana y técnica</w:t>
      </w:r>
      <w:r w:rsidR="0069640C">
        <w:rPr>
          <w:rFonts w:ascii="Arial" w:hAnsi="Arial" w:cs="Arial"/>
          <w:sz w:val="18"/>
          <w:szCs w:val="18"/>
        </w:rPr>
        <w:t>,</w:t>
      </w:r>
      <w:r w:rsidR="0069640C" w:rsidRPr="006D68C9">
        <w:rPr>
          <w:rFonts w:ascii="Arial" w:hAnsi="Arial" w:cs="Arial"/>
          <w:sz w:val="18"/>
          <w:szCs w:val="18"/>
        </w:rPr>
        <w:t xml:space="preserve"> para prestar el servicio objeto del</w:t>
      </w:r>
      <w:r w:rsidR="0069640C">
        <w:rPr>
          <w:rFonts w:ascii="Arial" w:hAnsi="Arial" w:cs="Arial"/>
          <w:sz w:val="18"/>
          <w:szCs w:val="18"/>
        </w:rPr>
        <w:t xml:space="preserve"> presente </w:t>
      </w:r>
      <w:r w:rsidR="0069640C" w:rsidRPr="006D68C9">
        <w:rPr>
          <w:rFonts w:ascii="Arial" w:hAnsi="Arial" w:cs="Arial"/>
          <w:sz w:val="18"/>
          <w:szCs w:val="18"/>
        </w:rPr>
        <w:t>PROCESO conforme a las condiciones y especificaciones solicitadas en</w:t>
      </w:r>
      <w:r w:rsidR="0069640C">
        <w:rPr>
          <w:rFonts w:ascii="Arial" w:hAnsi="Arial" w:cs="Arial"/>
          <w:sz w:val="18"/>
          <w:szCs w:val="18"/>
        </w:rPr>
        <w:t xml:space="preserve"> el Anexo 1 Carta de </w:t>
      </w:r>
      <w:r w:rsidR="00252FF3">
        <w:rPr>
          <w:rFonts w:ascii="Arial" w:hAnsi="Arial" w:cs="Arial"/>
          <w:sz w:val="18"/>
          <w:szCs w:val="18"/>
        </w:rPr>
        <w:t>Requerimiento Técnicos</w:t>
      </w:r>
      <w:r w:rsidR="0069640C">
        <w:rPr>
          <w:rFonts w:ascii="Arial" w:hAnsi="Arial" w:cs="Arial"/>
          <w:sz w:val="18"/>
          <w:szCs w:val="18"/>
        </w:rPr>
        <w:t xml:space="preserve"> de</w:t>
      </w:r>
      <w:r w:rsidR="0069640C" w:rsidRPr="006D68C9">
        <w:rPr>
          <w:rFonts w:ascii="Arial" w:hAnsi="Arial" w:cs="Arial"/>
          <w:sz w:val="18"/>
          <w:szCs w:val="18"/>
        </w:rPr>
        <w:t xml:space="preserve"> las respectivas bases de licitación</w:t>
      </w:r>
      <w:r w:rsidR="00904B01" w:rsidRPr="009C2F4B">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DC5CA9D" w14:textId="76EBCB26" w:rsidR="00111088" w:rsidRPr="002136A6" w:rsidRDefault="006C3068">
      <w:pPr>
        <w:rPr>
          <w:rFonts w:ascii="Arial" w:eastAsia="Arial" w:hAnsi="Arial" w:cs="Arial"/>
          <w:b/>
          <w:color w:val="000000"/>
          <w:sz w:val="18"/>
          <w:szCs w:val="18"/>
        </w:rPr>
      </w:pPr>
      <w:r>
        <w:rPr>
          <w:rFonts w:ascii="Arial" w:eastAsia="Arial" w:hAnsi="Arial" w:cs="Arial"/>
          <w:b/>
          <w:color w:val="000000"/>
          <w:sz w:val="18"/>
          <w:szCs w:val="18"/>
        </w:rPr>
        <w:br w:type="page"/>
      </w:r>
    </w:p>
    <w:bookmarkEnd w:id="78"/>
    <w:p w14:paraId="11474015" w14:textId="00A945D8"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A90F69">
        <w:rPr>
          <w:rFonts w:ascii="Arial" w:eastAsia="Century Gothic" w:hAnsi="Arial" w:cs="Arial"/>
          <w:b/>
          <w:color w:val="000000"/>
          <w:sz w:val="16"/>
          <w:szCs w:val="16"/>
        </w:rPr>
        <w:t>12</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62EAFF38" w14:textId="43BE8A5B"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90F69">
        <w:rPr>
          <w:rFonts w:ascii="Arial" w:eastAsia="Arial" w:hAnsi="Arial" w:cs="Arial"/>
          <w:b/>
          <w:color w:val="000000"/>
          <w:sz w:val="18"/>
          <w:szCs w:val="18"/>
        </w:rPr>
        <w:t>13</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55F80DA2" w:rsidR="00E47C3B" w:rsidRDefault="00BB490D"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LCCC-009-2021</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590F9D5A"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33177A92"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772031">
        <w:rPr>
          <w:rFonts w:ascii="Arial" w:eastAsia="Arial" w:hAnsi="Arial" w:cs="Arial"/>
          <w:b/>
          <w:color w:val="000000"/>
          <w:sz w:val="18"/>
          <w:szCs w:val="18"/>
        </w:rPr>
        <w:t>CONTRAT</w:t>
      </w:r>
      <w:r>
        <w:rPr>
          <w:rFonts w:ascii="Arial" w:eastAsia="Arial" w:hAnsi="Arial" w:cs="Arial"/>
          <w:b/>
          <w:color w:val="000000"/>
          <w:sz w:val="18"/>
          <w:szCs w:val="18"/>
        </w:rPr>
        <w:t>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BB490D">
        <w:rPr>
          <w:rFonts w:ascii="Arial" w:eastAsia="Arial" w:hAnsi="Arial" w:cs="Arial"/>
          <w:b/>
          <w:color w:val="000000"/>
          <w:sz w:val="18"/>
          <w:szCs w:val="18"/>
        </w:rPr>
        <w:t>LICITACIÓN PÚBLICA LOCAL LCCC-009-2021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bookmarkEnd w:id="79"/>
    <w:p w14:paraId="78D23223" w14:textId="4FE84D6B" w:rsidR="005D5D35" w:rsidRPr="00CA0069" w:rsidRDefault="00BB490D"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LCCC-009-2021</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391658B8"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D03992">
        <w:rPr>
          <w:rFonts w:ascii="Arial" w:eastAsia="Arial" w:hAnsi="Arial" w:cs="Arial"/>
          <w:b/>
          <w:bCs/>
          <w:color w:val="000000"/>
          <w:sz w:val="18"/>
          <w:szCs w:val="18"/>
        </w:rPr>
        <w:t>SERVICIO DE RECOLECCIÓN DE BASURA PARA DIVERSAS UNIDADES DEL ORGANISMO PÚBLICO DESCENTRALIZADO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66E87F26" w:rsidR="00494846" w:rsidRDefault="005D5D35" w:rsidP="00230DB0">
      <w:pPr>
        <w:spacing w:after="0"/>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8B2372">
        <w:rPr>
          <w:rFonts w:asciiTheme="majorHAnsi" w:hAnsiTheme="majorHAnsi" w:cstheme="majorHAnsi"/>
          <w:b/>
          <w:bCs/>
          <w:sz w:val="18"/>
          <w:szCs w:val="18"/>
          <w:lang w:val="es-ES"/>
        </w:rPr>
        <w:t>Segund</w:t>
      </w:r>
      <w:r w:rsidR="002B556E" w:rsidRPr="002B556E">
        <w:rPr>
          <w:rFonts w:asciiTheme="majorHAnsi" w:hAnsiTheme="majorHAnsi" w:cstheme="majorHAnsi"/>
          <w:b/>
          <w:bCs/>
          <w:sz w:val="18"/>
          <w:szCs w:val="18"/>
          <w:lang w:val="es-ES"/>
        </w:rPr>
        <w:t xml:space="preserve">a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8B2372">
        <w:rPr>
          <w:rFonts w:asciiTheme="majorHAnsi" w:hAnsiTheme="majorHAnsi" w:cstheme="majorHAnsi"/>
          <w:b/>
          <w:bCs/>
          <w:sz w:val="18"/>
          <w:szCs w:val="18"/>
          <w:lang w:val="es-ES"/>
        </w:rPr>
        <w:t>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096DE7">
        <w:rPr>
          <w:rFonts w:asciiTheme="majorHAnsi" w:hAnsiTheme="majorHAnsi" w:cstheme="majorHAnsi"/>
          <w:sz w:val="18"/>
          <w:szCs w:val="18"/>
        </w:rPr>
        <w:t>9</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554448">
        <w:rPr>
          <w:rFonts w:asciiTheme="majorHAnsi" w:hAnsiTheme="majorHAnsi" w:cstheme="majorHAnsi"/>
          <w:sz w:val="18"/>
          <w:szCs w:val="18"/>
        </w:rPr>
        <w:t xml:space="preserve">febrero </w:t>
      </w:r>
      <w:r w:rsidRPr="002B556E">
        <w:rPr>
          <w:rFonts w:asciiTheme="majorHAnsi" w:hAnsiTheme="majorHAnsi" w:cstheme="majorHAnsi"/>
          <w:sz w:val="18"/>
          <w:szCs w:val="18"/>
        </w:rPr>
        <w:t>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p w14:paraId="42252587" w14:textId="261D8459" w:rsidR="00230DB0" w:rsidRDefault="00230DB0" w:rsidP="00230DB0">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230DB0" w:rsidRPr="00E260E4" w14:paraId="2997E113" w14:textId="77777777" w:rsidTr="00FB109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651733E"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DBEEF55"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0F0799A"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3475EE2D"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2B3EF709"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ANTEFIRMA</w:t>
            </w:r>
          </w:p>
        </w:tc>
      </w:tr>
      <w:tr w:rsidR="00230DB0" w:rsidRPr="00E260E4" w14:paraId="09916E1C" w14:textId="77777777" w:rsidTr="00FB109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42A25059"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67F133E1"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2B603EDE" w14:textId="77777777" w:rsidR="00230DB0" w:rsidRPr="003F6102" w:rsidRDefault="00230DB0" w:rsidP="00FB1096">
            <w:pPr>
              <w:jc w:val="center"/>
              <w:rPr>
                <w:rFonts w:ascii="Arial" w:hAnsi="Arial" w:cs="Arial"/>
                <w:color w:val="000000"/>
                <w:sz w:val="18"/>
                <w:szCs w:val="18"/>
              </w:rPr>
            </w:pPr>
            <w:r w:rsidRPr="003F6102">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2658955B"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F667B35" w14:textId="77777777" w:rsidR="00230DB0" w:rsidRPr="00E260E4" w:rsidRDefault="00230DB0" w:rsidP="00FB1096">
            <w:pPr>
              <w:jc w:val="center"/>
              <w:rPr>
                <w:rFonts w:ascii="Arial" w:hAnsi="Arial" w:cs="Arial"/>
                <w:b/>
                <w:bCs/>
                <w:color w:val="000000"/>
                <w:sz w:val="18"/>
                <w:szCs w:val="18"/>
              </w:rPr>
            </w:pPr>
          </w:p>
        </w:tc>
      </w:tr>
      <w:tr w:rsidR="00230DB0" w:rsidRPr="00E260E4" w14:paraId="6FBB5BE0" w14:textId="77777777" w:rsidTr="00FB109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B39D116"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6416F336"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F7D3DA0" w14:textId="77777777" w:rsidR="00230DB0" w:rsidRPr="003F6102" w:rsidRDefault="00230DB0" w:rsidP="00FB1096">
            <w:pPr>
              <w:jc w:val="center"/>
              <w:rPr>
                <w:rFonts w:ascii="Arial" w:hAnsi="Arial" w:cs="Arial"/>
                <w:color w:val="000000"/>
                <w:sz w:val="18"/>
                <w:szCs w:val="18"/>
              </w:rPr>
            </w:pPr>
            <w:r w:rsidRPr="003F6102">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62B20940"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6319CC31" w14:textId="77777777" w:rsidR="00230DB0" w:rsidRPr="00E260E4" w:rsidRDefault="00230DB0" w:rsidP="00FB1096">
            <w:pPr>
              <w:jc w:val="center"/>
              <w:rPr>
                <w:rFonts w:ascii="Arial" w:hAnsi="Arial" w:cs="Arial"/>
                <w:b/>
                <w:bCs/>
                <w:color w:val="000000"/>
                <w:sz w:val="18"/>
                <w:szCs w:val="18"/>
              </w:rPr>
            </w:pPr>
          </w:p>
        </w:tc>
      </w:tr>
      <w:tr w:rsidR="00230DB0" w:rsidRPr="00E260E4" w14:paraId="623E770A"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1C085AF"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51D52DDD"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7A4D6654" w14:textId="77777777" w:rsidR="00230DB0" w:rsidRPr="003F6102" w:rsidRDefault="00230DB0" w:rsidP="00FB1096">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65B9CB4"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397665C" w14:textId="77777777" w:rsidR="00230DB0" w:rsidRPr="00E260E4" w:rsidRDefault="00230DB0" w:rsidP="00FB1096">
            <w:pPr>
              <w:jc w:val="center"/>
              <w:rPr>
                <w:rFonts w:ascii="Arial" w:hAnsi="Arial" w:cs="Arial"/>
                <w:b/>
                <w:bCs/>
                <w:color w:val="000000"/>
                <w:sz w:val="18"/>
                <w:szCs w:val="18"/>
              </w:rPr>
            </w:pPr>
          </w:p>
        </w:tc>
      </w:tr>
      <w:tr w:rsidR="00230DB0" w:rsidRPr="00E260E4" w14:paraId="1DD24F85"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169AD8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1E31CC7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777C9C5B" w14:textId="77777777" w:rsidR="00230DB0" w:rsidRPr="003F6102" w:rsidRDefault="00230DB0" w:rsidP="00FB1096">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2874DB1"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BC31E1" w14:textId="77777777" w:rsidR="00230DB0" w:rsidRPr="00E260E4" w:rsidRDefault="00230DB0" w:rsidP="00FB1096">
            <w:pPr>
              <w:jc w:val="center"/>
              <w:rPr>
                <w:rFonts w:ascii="Arial" w:hAnsi="Arial" w:cs="Arial"/>
                <w:b/>
                <w:bCs/>
                <w:color w:val="000000"/>
                <w:sz w:val="18"/>
                <w:szCs w:val="18"/>
              </w:rPr>
            </w:pPr>
          </w:p>
        </w:tc>
      </w:tr>
      <w:tr w:rsidR="00DB7DBF" w:rsidRPr="00E260E4" w14:paraId="2FEF8F2E"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58B7A95" w14:textId="5BE4C8F7" w:rsidR="00DB7DBF" w:rsidRDefault="00DB7DBF" w:rsidP="00DB7DBF">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22EA6D17" w14:textId="72FE9201" w:rsidR="00DB7DBF" w:rsidRDefault="00DB7DBF" w:rsidP="00DB7DBF">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1667BF5C" w14:textId="2B342E3F"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524E226"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304885A" w14:textId="77777777" w:rsidR="00DB7DBF" w:rsidRPr="00E260E4" w:rsidRDefault="00DB7DBF" w:rsidP="00DB7DBF">
            <w:pPr>
              <w:jc w:val="center"/>
              <w:rPr>
                <w:rFonts w:ascii="Arial" w:hAnsi="Arial" w:cs="Arial"/>
                <w:b/>
                <w:bCs/>
                <w:color w:val="000000"/>
                <w:sz w:val="18"/>
                <w:szCs w:val="18"/>
              </w:rPr>
            </w:pPr>
          </w:p>
        </w:tc>
      </w:tr>
      <w:tr w:rsidR="00DB7DBF" w:rsidRPr="00E260E4" w14:paraId="3412CDB0"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668DE5E6" w14:textId="77777777" w:rsidR="00DB7DBF" w:rsidRDefault="00DB7DBF" w:rsidP="00DB7DBF">
            <w:pPr>
              <w:jc w:val="center"/>
              <w:rPr>
                <w:rFonts w:ascii="Arial" w:hAnsi="Arial" w:cs="Arial"/>
                <w:color w:val="000000"/>
                <w:sz w:val="18"/>
                <w:szCs w:val="18"/>
              </w:rPr>
            </w:pPr>
            <w:r w:rsidRPr="00494846">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6CB9A023" w14:textId="77777777" w:rsidR="00DB7DBF" w:rsidRDefault="00DB7DBF" w:rsidP="00DB7DBF">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28415B06" w14:textId="77777777"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E4DB5D7"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45EFF1" w14:textId="77777777" w:rsidR="00DB7DBF" w:rsidRPr="00E260E4" w:rsidRDefault="00DB7DBF" w:rsidP="00DB7DBF">
            <w:pPr>
              <w:jc w:val="center"/>
              <w:rPr>
                <w:rFonts w:ascii="Arial" w:hAnsi="Arial" w:cs="Arial"/>
                <w:b/>
                <w:bCs/>
                <w:color w:val="000000"/>
                <w:sz w:val="18"/>
                <w:szCs w:val="18"/>
              </w:rPr>
            </w:pPr>
          </w:p>
        </w:tc>
      </w:tr>
      <w:tr w:rsidR="00DB7DBF" w:rsidRPr="00E260E4" w14:paraId="0F3A8940" w14:textId="77777777" w:rsidTr="00476A42">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76251020" w14:textId="11543821" w:rsidR="00DB7DBF" w:rsidRPr="00494846" w:rsidRDefault="00DB7DBF" w:rsidP="00DB7DBF">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06E8946A" w14:textId="66FA0541" w:rsidR="00DB7DBF" w:rsidRPr="00494846" w:rsidRDefault="00DB7DBF" w:rsidP="00DB7DBF">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2392527E" w14:textId="20A88274"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F737727"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BAEE2AB" w14:textId="77777777" w:rsidR="00DB7DBF" w:rsidRPr="00E260E4" w:rsidRDefault="00DB7DBF" w:rsidP="00DB7DBF">
            <w:pPr>
              <w:jc w:val="center"/>
              <w:rPr>
                <w:rFonts w:ascii="Arial" w:hAnsi="Arial" w:cs="Arial"/>
                <w:b/>
                <w:bCs/>
                <w:color w:val="000000"/>
                <w:sz w:val="18"/>
                <w:szCs w:val="18"/>
              </w:rPr>
            </w:pPr>
          </w:p>
        </w:tc>
      </w:tr>
      <w:tr w:rsidR="00DB7DBF" w:rsidRPr="00E260E4" w14:paraId="5C842B69" w14:textId="77777777" w:rsidTr="00FB109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27D9DA7B" w14:textId="77777777" w:rsidR="00DB7DBF" w:rsidRPr="00AD2E9D" w:rsidRDefault="00DB7DBF" w:rsidP="00DB7DBF">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6B9F737A" w14:textId="77777777" w:rsidR="00DB7DBF" w:rsidRPr="00E260E4" w:rsidRDefault="00DB7DBF" w:rsidP="00DB7DBF">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5F1E0482" w14:textId="77777777"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D9FCC5D"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66FDD29" w14:textId="77777777" w:rsidR="00DB7DBF" w:rsidRPr="00E260E4" w:rsidRDefault="00DB7DBF" w:rsidP="00DB7DBF">
            <w:pPr>
              <w:jc w:val="center"/>
              <w:rPr>
                <w:rFonts w:ascii="Arial" w:hAnsi="Arial" w:cs="Arial"/>
                <w:b/>
                <w:bCs/>
                <w:color w:val="000000"/>
                <w:sz w:val="18"/>
                <w:szCs w:val="18"/>
              </w:rPr>
            </w:pPr>
          </w:p>
        </w:tc>
      </w:tr>
      <w:tr w:rsidR="00DB7DBF" w:rsidRPr="00E260E4" w14:paraId="6184E495" w14:textId="77777777" w:rsidTr="00FB1096">
        <w:trPr>
          <w:trHeight w:val="1487"/>
        </w:trPr>
        <w:tc>
          <w:tcPr>
            <w:tcW w:w="998" w:type="pct"/>
            <w:tcBorders>
              <w:left w:val="single" w:sz="4" w:space="0" w:color="000000"/>
              <w:bottom w:val="single" w:sz="4" w:space="0" w:color="000000"/>
              <w:right w:val="single" w:sz="4" w:space="0" w:color="000000"/>
            </w:tcBorders>
            <w:shd w:val="clear" w:color="auto" w:fill="auto"/>
            <w:vAlign w:val="center"/>
          </w:tcPr>
          <w:p w14:paraId="55863B99" w14:textId="59BB49D0" w:rsidR="00DB7DBF" w:rsidRPr="00AD2E9D" w:rsidRDefault="00DB7DBF" w:rsidP="00DB7DBF">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19A94808" w14:textId="010BA528" w:rsidR="00DB7DBF" w:rsidRPr="00E260E4" w:rsidRDefault="00DB7DBF" w:rsidP="00DB7DBF">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0E3D2085" w14:textId="36CB94EC"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5A1537FA"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B114B5B" w14:textId="77777777" w:rsidR="00DB7DBF" w:rsidRPr="00E260E4" w:rsidRDefault="00DB7DBF" w:rsidP="00DB7DBF">
            <w:pPr>
              <w:jc w:val="center"/>
              <w:rPr>
                <w:rFonts w:ascii="Arial" w:hAnsi="Arial" w:cs="Arial"/>
                <w:b/>
                <w:bCs/>
                <w:color w:val="000000"/>
                <w:sz w:val="18"/>
                <w:szCs w:val="18"/>
              </w:rPr>
            </w:pPr>
          </w:p>
        </w:tc>
      </w:tr>
      <w:tr w:rsidR="00DB7DBF" w:rsidRPr="00E260E4" w14:paraId="639BE300" w14:textId="77777777" w:rsidTr="00FB1096">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558239DA" w14:textId="456D6F24" w:rsidR="00DB7DBF" w:rsidRPr="00AD2E9D" w:rsidRDefault="00DB7DBF" w:rsidP="00DB7DBF">
            <w:pPr>
              <w:jc w:val="center"/>
              <w:rPr>
                <w:rFonts w:ascii="Arial" w:hAnsi="Arial" w:cs="Arial"/>
                <w:color w:val="000000"/>
                <w:sz w:val="18"/>
                <w:szCs w:val="18"/>
              </w:rPr>
            </w:pPr>
            <w:r w:rsidRPr="00AD2E9D">
              <w:rPr>
                <w:rFonts w:ascii="Arial" w:hAnsi="Arial" w:cs="Arial"/>
                <w:color w:val="000000"/>
                <w:sz w:val="18"/>
                <w:szCs w:val="18"/>
              </w:rPr>
              <w:t xml:space="preserve">Lic. </w:t>
            </w:r>
            <w:r w:rsidR="00C952BB">
              <w:rPr>
                <w:rFonts w:ascii="Arial" w:hAnsi="Arial" w:cs="Arial"/>
                <w:color w:val="000000"/>
                <w:sz w:val="18"/>
                <w:szCs w:val="18"/>
              </w:rPr>
              <w:t>Fernando Ignacio Cuellar Márquez</w:t>
            </w:r>
          </w:p>
        </w:tc>
        <w:tc>
          <w:tcPr>
            <w:tcW w:w="998" w:type="pct"/>
            <w:tcBorders>
              <w:top w:val="nil"/>
              <w:left w:val="nil"/>
              <w:bottom w:val="single" w:sz="4" w:space="0" w:color="auto"/>
              <w:right w:val="single" w:sz="4" w:space="0" w:color="auto"/>
            </w:tcBorders>
            <w:shd w:val="clear" w:color="auto" w:fill="auto"/>
            <w:vAlign w:val="center"/>
            <w:hideMark/>
          </w:tcPr>
          <w:p w14:paraId="7FF250CF" w14:textId="77777777" w:rsidR="00DB7DBF" w:rsidRPr="00E260E4" w:rsidRDefault="00DB7DBF" w:rsidP="00DB7DBF">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E1315A1" w14:textId="77777777"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0D3181DB" w14:textId="77777777" w:rsidR="00DB7DBF" w:rsidRPr="00E260E4" w:rsidRDefault="00DB7DBF" w:rsidP="00DB7DB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F4F6329" w14:textId="77777777" w:rsidR="00DB7DBF" w:rsidRPr="00E260E4" w:rsidRDefault="00DB7DBF" w:rsidP="00DB7DBF">
            <w:pPr>
              <w:jc w:val="center"/>
              <w:rPr>
                <w:rFonts w:ascii="Arial" w:hAnsi="Arial" w:cs="Arial"/>
                <w:b/>
                <w:bCs/>
                <w:color w:val="000000"/>
                <w:sz w:val="18"/>
                <w:szCs w:val="18"/>
              </w:rPr>
            </w:pPr>
          </w:p>
        </w:tc>
      </w:tr>
      <w:tr w:rsidR="00DB7DBF" w:rsidRPr="00E260E4" w14:paraId="6CDDE97D" w14:textId="77777777" w:rsidTr="00FB1096">
        <w:trPr>
          <w:trHeight w:val="1602"/>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E605F4C" w14:textId="77777777" w:rsidR="00DB7DBF" w:rsidRPr="00AD2E9D" w:rsidRDefault="00DB7DBF" w:rsidP="00DB7DBF">
            <w:pPr>
              <w:jc w:val="center"/>
              <w:rPr>
                <w:rFonts w:ascii="Arial" w:hAnsi="Arial" w:cs="Arial"/>
                <w:color w:val="000000"/>
                <w:sz w:val="18"/>
                <w:szCs w:val="18"/>
                <w:lang w:bidi="es-MX"/>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234E0D2" w14:textId="77777777" w:rsidR="00DB7DBF" w:rsidRPr="00E260E4" w:rsidRDefault="00DB7DBF" w:rsidP="00DB7DBF">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1A195A8" w14:textId="77777777" w:rsidR="00DB7DBF" w:rsidRPr="003F6102" w:rsidRDefault="00DB7DBF" w:rsidP="00DB7DBF">
            <w:pPr>
              <w:jc w:val="center"/>
              <w:rPr>
                <w:rFonts w:ascii="Arial" w:hAnsi="Arial" w:cs="Arial"/>
                <w:color w:val="000000"/>
                <w:sz w:val="18"/>
                <w:szCs w:val="18"/>
              </w:rPr>
            </w:pPr>
            <w:r w:rsidRPr="003F6102">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6EF71ECE" w14:textId="77777777" w:rsidR="00DB7DBF" w:rsidRPr="00E260E4" w:rsidRDefault="00DB7DBF" w:rsidP="00DB7DBF">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1965AE56" w14:textId="77777777" w:rsidR="00DB7DBF" w:rsidRPr="00E260E4" w:rsidRDefault="00DB7DBF" w:rsidP="00DB7DBF">
            <w:pPr>
              <w:jc w:val="center"/>
              <w:rPr>
                <w:rFonts w:ascii="Arial" w:hAnsi="Arial" w:cs="Arial"/>
                <w:color w:val="000000"/>
                <w:sz w:val="18"/>
                <w:szCs w:val="18"/>
              </w:rPr>
            </w:pPr>
          </w:p>
        </w:tc>
      </w:tr>
    </w:tbl>
    <w:p w14:paraId="556B1376" w14:textId="07D67A80" w:rsidR="00230DB0" w:rsidRDefault="00230DB0" w:rsidP="003A512A">
      <w:pPr>
        <w:ind w:left="-142" w:right="77"/>
        <w:jc w:val="both"/>
        <w:rPr>
          <w:rFonts w:asciiTheme="majorHAnsi" w:hAnsiTheme="majorHAnsi" w:cstheme="majorHAnsi"/>
          <w:sz w:val="18"/>
          <w:szCs w:val="18"/>
        </w:rPr>
      </w:pPr>
    </w:p>
    <w:p w14:paraId="4A2631CD" w14:textId="77777777" w:rsidR="00230DB0" w:rsidRDefault="00230DB0" w:rsidP="003A512A">
      <w:pPr>
        <w:ind w:left="-142" w:right="77"/>
        <w:jc w:val="both"/>
        <w:rPr>
          <w:rFonts w:asciiTheme="majorHAnsi" w:hAnsiTheme="majorHAnsi" w:cstheme="majorHAnsi"/>
          <w:sz w:val="18"/>
          <w:szCs w:val="18"/>
        </w:rPr>
      </w:pPr>
    </w:p>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82C5" w14:textId="77777777" w:rsidR="003F71B1" w:rsidRDefault="003F71B1" w:rsidP="00293572">
      <w:pPr>
        <w:spacing w:after="0" w:line="240" w:lineRule="auto"/>
      </w:pPr>
      <w:r>
        <w:separator/>
      </w:r>
    </w:p>
  </w:endnote>
  <w:endnote w:type="continuationSeparator" w:id="0">
    <w:p w14:paraId="2A944E31" w14:textId="77777777" w:rsidR="003F71B1" w:rsidRDefault="003F71B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1">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265A" w14:textId="4B2740CF" w:rsidR="00C952BB" w:rsidRPr="00F556A8" w:rsidRDefault="00C952BB"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w:t>
    </w:r>
    <w:r w:rsidR="00802768">
      <w:rPr>
        <w:rFonts w:ascii="Arial" w:hAnsi="Arial" w:cs="Arial"/>
        <w:sz w:val="14"/>
        <w:szCs w:val="14"/>
      </w:rPr>
      <w:t>9</w:t>
    </w:r>
    <w:r w:rsidRPr="00F556A8">
      <w:rPr>
        <w:rFonts w:ascii="Arial" w:hAnsi="Arial" w:cs="Arial"/>
        <w:sz w:val="14"/>
        <w:szCs w:val="14"/>
      </w:rPr>
      <w:t>-202</w:t>
    </w:r>
    <w:r>
      <w:rPr>
        <w:rFonts w:ascii="Arial" w:hAnsi="Arial" w:cs="Arial"/>
        <w:sz w:val="14"/>
        <w:szCs w:val="14"/>
      </w:rPr>
      <w:t>1</w:t>
    </w:r>
  </w:p>
  <w:p w14:paraId="7F5126EF" w14:textId="08B5EA75" w:rsidR="00C952BB" w:rsidRPr="00F556A8" w:rsidRDefault="00C952BB"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0B070C6F" w14:textId="3F0BD456" w:rsidR="00C952BB" w:rsidRDefault="00C952BB">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B65F667">
          <wp:simplePos x="0" y="0"/>
          <wp:positionH relativeFrom="margin">
            <wp:posOffset>-174929</wp:posOffset>
          </wp:positionH>
          <wp:positionV relativeFrom="paragraph">
            <wp:posOffset>76697</wp:posOffset>
          </wp:positionV>
          <wp:extent cx="747041" cy="70485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4B2F40E" w14:textId="77777777" w:rsidR="00C952BB" w:rsidRDefault="00C952BB"/>
  <w:p w14:paraId="2B5AB0DB" w14:textId="77777777" w:rsidR="00C952BB" w:rsidRDefault="00C95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D907" w14:textId="6903F125" w:rsidR="00C952BB" w:rsidRPr="00F556A8" w:rsidRDefault="00C952BB"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w:t>
    </w:r>
    <w:r w:rsidR="003F6102">
      <w:rPr>
        <w:rFonts w:ascii="Arial" w:hAnsi="Arial" w:cs="Arial"/>
        <w:sz w:val="14"/>
        <w:szCs w:val="14"/>
        <w:lang w:val="es-ES"/>
      </w:rPr>
      <w:t>9</w:t>
    </w:r>
    <w:r w:rsidRPr="00F556A8">
      <w:rPr>
        <w:rFonts w:ascii="Arial" w:hAnsi="Arial" w:cs="Arial"/>
        <w:sz w:val="14"/>
        <w:szCs w:val="14"/>
        <w:lang w:val="es-ES"/>
      </w:rPr>
      <w:t>-202</w:t>
    </w:r>
    <w:r>
      <w:rPr>
        <w:rFonts w:ascii="Arial" w:hAnsi="Arial" w:cs="Arial"/>
        <w:sz w:val="14"/>
        <w:szCs w:val="14"/>
        <w:lang w:val="es-ES"/>
      </w:rPr>
      <w:t>1</w:t>
    </w:r>
  </w:p>
  <w:p w14:paraId="18F5A6BA" w14:textId="06442927" w:rsidR="00C952BB" w:rsidRPr="00F556A8" w:rsidRDefault="00C952BB"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66</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440F" w14:textId="77777777" w:rsidR="003F71B1" w:rsidRDefault="003F71B1" w:rsidP="00293572">
      <w:pPr>
        <w:spacing w:after="0" w:line="240" w:lineRule="auto"/>
      </w:pPr>
      <w:r>
        <w:separator/>
      </w:r>
    </w:p>
  </w:footnote>
  <w:footnote w:type="continuationSeparator" w:id="0">
    <w:p w14:paraId="534BBFEE" w14:textId="77777777" w:rsidR="003F71B1" w:rsidRDefault="003F71B1"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6896" w14:textId="05D475A6" w:rsidR="00C952BB" w:rsidRDefault="00C952BB">
    <w:pPr>
      <w:pStyle w:val="Encabezado"/>
    </w:pPr>
    <w:r>
      <w:rPr>
        <w:noProof/>
      </w:rPr>
      <w:drawing>
        <wp:inline distT="0" distB="0" distL="0" distR="0" wp14:anchorId="42B21634" wp14:editId="450AABDF">
          <wp:extent cx="2000250" cy="510612"/>
          <wp:effectExtent l="0" t="0" r="0" b="3810"/>
          <wp:docPr id="21" name="Imagen 2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22A3EFB1" w14:textId="77777777" w:rsidR="00C952BB" w:rsidRDefault="00C952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41A698F"/>
    <w:multiLevelType w:val="hybridMultilevel"/>
    <w:tmpl w:val="BF444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D1EA4"/>
    <w:multiLevelType w:val="hybridMultilevel"/>
    <w:tmpl w:val="573052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183F74"/>
    <w:multiLevelType w:val="hybridMultilevel"/>
    <w:tmpl w:val="E98EA2D0"/>
    <w:lvl w:ilvl="0" w:tplc="A40498AC">
      <w:numFmt w:val="bullet"/>
      <w:lvlText w:val=""/>
      <w:lvlJc w:val="left"/>
      <w:pPr>
        <w:ind w:left="1542" w:hanging="428"/>
      </w:pPr>
      <w:rPr>
        <w:rFonts w:ascii="Symbol" w:eastAsia="Symbol" w:hAnsi="Symbol" w:cs="Symbol" w:hint="default"/>
        <w:w w:val="99"/>
        <w:sz w:val="20"/>
        <w:szCs w:val="20"/>
        <w:lang w:val="es-MX" w:eastAsia="es-MX" w:bidi="es-MX"/>
      </w:rPr>
    </w:lvl>
    <w:lvl w:ilvl="1" w:tplc="AB60F34E">
      <w:numFmt w:val="bullet"/>
      <w:lvlText w:val="•"/>
      <w:lvlJc w:val="left"/>
      <w:pPr>
        <w:ind w:left="2416" w:hanging="428"/>
      </w:pPr>
      <w:rPr>
        <w:rFonts w:hint="default"/>
        <w:lang w:val="es-MX" w:eastAsia="es-MX" w:bidi="es-MX"/>
      </w:rPr>
    </w:lvl>
    <w:lvl w:ilvl="2" w:tplc="A1FE2F58">
      <w:numFmt w:val="bullet"/>
      <w:lvlText w:val="•"/>
      <w:lvlJc w:val="left"/>
      <w:pPr>
        <w:ind w:left="3292" w:hanging="428"/>
      </w:pPr>
      <w:rPr>
        <w:rFonts w:hint="default"/>
        <w:lang w:val="es-MX" w:eastAsia="es-MX" w:bidi="es-MX"/>
      </w:rPr>
    </w:lvl>
    <w:lvl w:ilvl="3" w:tplc="B738723A">
      <w:numFmt w:val="bullet"/>
      <w:lvlText w:val="•"/>
      <w:lvlJc w:val="left"/>
      <w:pPr>
        <w:ind w:left="4168" w:hanging="428"/>
      </w:pPr>
      <w:rPr>
        <w:rFonts w:hint="default"/>
        <w:lang w:val="es-MX" w:eastAsia="es-MX" w:bidi="es-MX"/>
      </w:rPr>
    </w:lvl>
    <w:lvl w:ilvl="4" w:tplc="A62A0B3C">
      <w:numFmt w:val="bullet"/>
      <w:lvlText w:val="•"/>
      <w:lvlJc w:val="left"/>
      <w:pPr>
        <w:ind w:left="5044" w:hanging="428"/>
      </w:pPr>
      <w:rPr>
        <w:rFonts w:hint="default"/>
        <w:lang w:val="es-MX" w:eastAsia="es-MX" w:bidi="es-MX"/>
      </w:rPr>
    </w:lvl>
    <w:lvl w:ilvl="5" w:tplc="6F56B726">
      <w:numFmt w:val="bullet"/>
      <w:lvlText w:val="•"/>
      <w:lvlJc w:val="left"/>
      <w:pPr>
        <w:ind w:left="5920" w:hanging="428"/>
      </w:pPr>
      <w:rPr>
        <w:rFonts w:hint="default"/>
        <w:lang w:val="es-MX" w:eastAsia="es-MX" w:bidi="es-MX"/>
      </w:rPr>
    </w:lvl>
    <w:lvl w:ilvl="6" w:tplc="B00656EA">
      <w:numFmt w:val="bullet"/>
      <w:lvlText w:val="•"/>
      <w:lvlJc w:val="left"/>
      <w:pPr>
        <w:ind w:left="6796" w:hanging="428"/>
      </w:pPr>
      <w:rPr>
        <w:rFonts w:hint="default"/>
        <w:lang w:val="es-MX" w:eastAsia="es-MX" w:bidi="es-MX"/>
      </w:rPr>
    </w:lvl>
    <w:lvl w:ilvl="7" w:tplc="BF581EF4">
      <w:numFmt w:val="bullet"/>
      <w:lvlText w:val="•"/>
      <w:lvlJc w:val="left"/>
      <w:pPr>
        <w:ind w:left="7672" w:hanging="428"/>
      </w:pPr>
      <w:rPr>
        <w:rFonts w:hint="default"/>
        <w:lang w:val="es-MX" w:eastAsia="es-MX" w:bidi="es-MX"/>
      </w:rPr>
    </w:lvl>
    <w:lvl w:ilvl="8" w:tplc="F87066D6">
      <w:numFmt w:val="bullet"/>
      <w:lvlText w:val="•"/>
      <w:lvlJc w:val="left"/>
      <w:pPr>
        <w:ind w:left="8548" w:hanging="428"/>
      </w:pPr>
      <w:rPr>
        <w:rFonts w:hint="default"/>
        <w:lang w:val="es-MX" w:eastAsia="es-MX" w:bidi="es-MX"/>
      </w:rPr>
    </w:lvl>
  </w:abstractNum>
  <w:abstractNum w:abstractNumId="6" w15:restartNumberingAfterBreak="0">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3302FA1"/>
    <w:multiLevelType w:val="hybridMultilevel"/>
    <w:tmpl w:val="D94A9F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721533"/>
    <w:multiLevelType w:val="hybridMultilevel"/>
    <w:tmpl w:val="0920537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68E3FA8"/>
    <w:multiLevelType w:val="hybridMultilevel"/>
    <w:tmpl w:val="0E16C782"/>
    <w:lvl w:ilvl="0" w:tplc="5746A7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CBD4FD6"/>
    <w:multiLevelType w:val="hybridMultilevel"/>
    <w:tmpl w:val="39142A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1644ADC"/>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3F6F5E"/>
    <w:multiLevelType w:val="hybridMultilevel"/>
    <w:tmpl w:val="928EB550"/>
    <w:lvl w:ilvl="0" w:tplc="5A9EF50A">
      <w:start w:val="1"/>
      <w:numFmt w:val="lowerLetter"/>
      <w:lvlText w:val="%1)"/>
      <w:lvlJc w:val="left"/>
      <w:pPr>
        <w:ind w:left="425" w:hanging="425"/>
      </w:pPr>
      <w:rPr>
        <w:rFonts w:ascii="Arial" w:eastAsia="Arial" w:hAnsi="Arial" w:cs="Arial" w:hint="default"/>
        <w:spacing w:val="-1"/>
        <w:w w:val="100"/>
        <w:sz w:val="22"/>
        <w:szCs w:val="22"/>
        <w:lang w:val="es-MX" w:eastAsia="es-MX" w:bidi="es-MX"/>
      </w:rPr>
    </w:lvl>
    <w:lvl w:ilvl="1" w:tplc="0DE21684">
      <w:numFmt w:val="bullet"/>
      <w:lvlText w:val="•"/>
      <w:lvlJc w:val="left"/>
      <w:pPr>
        <w:ind w:left="1302" w:hanging="425"/>
      </w:pPr>
      <w:rPr>
        <w:rFonts w:hint="default"/>
        <w:lang w:val="es-MX" w:eastAsia="es-MX" w:bidi="es-MX"/>
      </w:rPr>
    </w:lvl>
    <w:lvl w:ilvl="2" w:tplc="2AF69430">
      <w:numFmt w:val="bullet"/>
      <w:lvlText w:val="•"/>
      <w:lvlJc w:val="left"/>
      <w:pPr>
        <w:ind w:left="2178" w:hanging="425"/>
      </w:pPr>
      <w:rPr>
        <w:rFonts w:hint="default"/>
        <w:lang w:val="es-MX" w:eastAsia="es-MX" w:bidi="es-MX"/>
      </w:rPr>
    </w:lvl>
    <w:lvl w:ilvl="3" w:tplc="747EA9AC">
      <w:numFmt w:val="bullet"/>
      <w:lvlText w:val="•"/>
      <w:lvlJc w:val="left"/>
      <w:pPr>
        <w:ind w:left="3054" w:hanging="425"/>
      </w:pPr>
      <w:rPr>
        <w:rFonts w:hint="default"/>
        <w:lang w:val="es-MX" w:eastAsia="es-MX" w:bidi="es-MX"/>
      </w:rPr>
    </w:lvl>
    <w:lvl w:ilvl="4" w:tplc="BB9E1B54">
      <w:numFmt w:val="bullet"/>
      <w:lvlText w:val="•"/>
      <w:lvlJc w:val="left"/>
      <w:pPr>
        <w:ind w:left="3930" w:hanging="425"/>
      </w:pPr>
      <w:rPr>
        <w:rFonts w:hint="default"/>
        <w:lang w:val="es-MX" w:eastAsia="es-MX" w:bidi="es-MX"/>
      </w:rPr>
    </w:lvl>
    <w:lvl w:ilvl="5" w:tplc="D3944E0A">
      <w:numFmt w:val="bullet"/>
      <w:lvlText w:val="•"/>
      <w:lvlJc w:val="left"/>
      <w:pPr>
        <w:ind w:left="4806" w:hanging="425"/>
      </w:pPr>
      <w:rPr>
        <w:rFonts w:hint="default"/>
        <w:lang w:val="es-MX" w:eastAsia="es-MX" w:bidi="es-MX"/>
      </w:rPr>
    </w:lvl>
    <w:lvl w:ilvl="6" w:tplc="3F50309E">
      <w:numFmt w:val="bullet"/>
      <w:lvlText w:val="•"/>
      <w:lvlJc w:val="left"/>
      <w:pPr>
        <w:ind w:left="5682" w:hanging="425"/>
      </w:pPr>
      <w:rPr>
        <w:rFonts w:hint="default"/>
        <w:lang w:val="es-MX" w:eastAsia="es-MX" w:bidi="es-MX"/>
      </w:rPr>
    </w:lvl>
    <w:lvl w:ilvl="7" w:tplc="8330509E">
      <w:numFmt w:val="bullet"/>
      <w:lvlText w:val="•"/>
      <w:lvlJc w:val="left"/>
      <w:pPr>
        <w:ind w:left="6558" w:hanging="425"/>
      </w:pPr>
      <w:rPr>
        <w:rFonts w:hint="default"/>
        <w:lang w:val="es-MX" w:eastAsia="es-MX" w:bidi="es-MX"/>
      </w:rPr>
    </w:lvl>
    <w:lvl w:ilvl="8" w:tplc="2698FDB0">
      <w:numFmt w:val="bullet"/>
      <w:lvlText w:val="•"/>
      <w:lvlJc w:val="left"/>
      <w:pPr>
        <w:ind w:left="7434" w:hanging="425"/>
      </w:pPr>
      <w:rPr>
        <w:rFonts w:hint="default"/>
        <w:lang w:val="es-MX" w:eastAsia="es-MX" w:bidi="es-MX"/>
      </w:rPr>
    </w:lvl>
  </w:abstractNum>
  <w:abstractNum w:abstractNumId="22" w15:restartNumberingAfterBreak="0">
    <w:nsid w:val="44F5277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24" w15:restartNumberingAfterBreak="0">
    <w:nsid w:val="49906F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AB67455"/>
    <w:multiLevelType w:val="hybridMultilevel"/>
    <w:tmpl w:val="4D3A28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31421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4B61247"/>
    <w:multiLevelType w:val="hybridMultilevel"/>
    <w:tmpl w:val="C8CE2C7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9C17BD"/>
    <w:multiLevelType w:val="hybridMultilevel"/>
    <w:tmpl w:val="E7E01CEA"/>
    <w:lvl w:ilvl="0" w:tplc="85A46652">
      <w:start w:val="1"/>
      <w:numFmt w:val="lowerLetter"/>
      <w:lvlText w:val="%1)"/>
      <w:lvlJc w:val="left"/>
      <w:pPr>
        <w:ind w:left="1542" w:hanging="428"/>
      </w:pPr>
      <w:rPr>
        <w:rFonts w:ascii="Arial" w:eastAsia="Arial" w:hAnsi="Arial" w:cs="Arial" w:hint="default"/>
        <w:b/>
        <w:spacing w:val="-1"/>
        <w:w w:val="100"/>
        <w:sz w:val="22"/>
        <w:szCs w:val="22"/>
        <w:lang w:val="es-MX" w:eastAsia="es-MX" w:bidi="es-MX"/>
      </w:rPr>
    </w:lvl>
    <w:lvl w:ilvl="1" w:tplc="A3E63D4A">
      <w:numFmt w:val="bullet"/>
      <w:lvlText w:val="•"/>
      <w:lvlJc w:val="left"/>
      <w:pPr>
        <w:ind w:left="2416" w:hanging="428"/>
      </w:pPr>
      <w:rPr>
        <w:rFonts w:hint="default"/>
        <w:lang w:val="es-MX" w:eastAsia="es-MX" w:bidi="es-MX"/>
      </w:rPr>
    </w:lvl>
    <w:lvl w:ilvl="2" w:tplc="A8BE24C2">
      <w:numFmt w:val="bullet"/>
      <w:lvlText w:val="•"/>
      <w:lvlJc w:val="left"/>
      <w:pPr>
        <w:ind w:left="3292" w:hanging="428"/>
      </w:pPr>
      <w:rPr>
        <w:rFonts w:hint="default"/>
        <w:lang w:val="es-MX" w:eastAsia="es-MX" w:bidi="es-MX"/>
      </w:rPr>
    </w:lvl>
    <w:lvl w:ilvl="3" w:tplc="9E2A5078">
      <w:numFmt w:val="bullet"/>
      <w:lvlText w:val="•"/>
      <w:lvlJc w:val="left"/>
      <w:pPr>
        <w:ind w:left="4168" w:hanging="428"/>
      </w:pPr>
      <w:rPr>
        <w:rFonts w:hint="default"/>
        <w:lang w:val="es-MX" w:eastAsia="es-MX" w:bidi="es-MX"/>
      </w:rPr>
    </w:lvl>
    <w:lvl w:ilvl="4" w:tplc="7C96EC50">
      <w:numFmt w:val="bullet"/>
      <w:lvlText w:val="•"/>
      <w:lvlJc w:val="left"/>
      <w:pPr>
        <w:ind w:left="5044" w:hanging="428"/>
      </w:pPr>
      <w:rPr>
        <w:rFonts w:hint="default"/>
        <w:lang w:val="es-MX" w:eastAsia="es-MX" w:bidi="es-MX"/>
      </w:rPr>
    </w:lvl>
    <w:lvl w:ilvl="5" w:tplc="3ADA4BF6">
      <w:numFmt w:val="bullet"/>
      <w:lvlText w:val="•"/>
      <w:lvlJc w:val="left"/>
      <w:pPr>
        <w:ind w:left="5920" w:hanging="428"/>
      </w:pPr>
      <w:rPr>
        <w:rFonts w:hint="default"/>
        <w:lang w:val="es-MX" w:eastAsia="es-MX" w:bidi="es-MX"/>
      </w:rPr>
    </w:lvl>
    <w:lvl w:ilvl="6" w:tplc="99804206">
      <w:numFmt w:val="bullet"/>
      <w:lvlText w:val="•"/>
      <w:lvlJc w:val="left"/>
      <w:pPr>
        <w:ind w:left="6796" w:hanging="428"/>
      </w:pPr>
      <w:rPr>
        <w:rFonts w:hint="default"/>
        <w:lang w:val="es-MX" w:eastAsia="es-MX" w:bidi="es-MX"/>
      </w:rPr>
    </w:lvl>
    <w:lvl w:ilvl="7" w:tplc="6B60AF5C">
      <w:numFmt w:val="bullet"/>
      <w:lvlText w:val="•"/>
      <w:lvlJc w:val="left"/>
      <w:pPr>
        <w:ind w:left="7672" w:hanging="428"/>
      </w:pPr>
      <w:rPr>
        <w:rFonts w:hint="default"/>
        <w:lang w:val="es-MX" w:eastAsia="es-MX" w:bidi="es-MX"/>
      </w:rPr>
    </w:lvl>
    <w:lvl w:ilvl="8" w:tplc="01D6BA2A">
      <w:numFmt w:val="bullet"/>
      <w:lvlText w:val="•"/>
      <w:lvlJc w:val="left"/>
      <w:pPr>
        <w:ind w:left="8548" w:hanging="428"/>
      </w:pPr>
      <w:rPr>
        <w:rFonts w:hint="default"/>
        <w:lang w:val="es-MX" w:eastAsia="es-MX" w:bidi="es-MX"/>
      </w:rPr>
    </w:lvl>
  </w:abstractNum>
  <w:abstractNum w:abstractNumId="30" w15:restartNumberingAfterBreak="0">
    <w:nsid w:val="58964916"/>
    <w:multiLevelType w:val="hybridMultilevel"/>
    <w:tmpl w:val="1BC81A0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FCC61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2CC00F1"/>
    <w:multiLevelType w:val="hybridMultilevel"/>
    <w:tmpl w:val="9DDEE844"/>
    <w:lvl w:ilvl="0" w:tplc="28826A5A">
      <w:start w:val="1"/>
      <w:numFmt w:val="lowerLetter"/>
      <w:lvlText w:val="%1)"/>
      <w:lvlJc w:val="left"/>
      <w:pPr>
        <w:ind w:left="1539" w:hanging="425"/>
      </w:pPr>
      <w:rPr>
        <w:rFonts w:ascii="Arial" w:eastAsia="Arial" w:hAnsi="Arial" w:cs="Arial" w:hint="default"/>
        <w:spacing w:val="-1"/>
        <w:w w:val="100"/>
        <w:sz w:val="22"/>
        <w:szCs w:val="22"/>
        <w:lang w:val="es-MX" w:eastAsia="es-MX" w:bidi="es-MX"/>
      </w:rPr>
    </w:lvl>
    <w:lvl w:ilvl="1" w:tplc="9AD2FC38">
      <w:numFmt w:val="bullet"/>
      <w:lvlText w:val=""/>
      <w:lvlJc w:val="left"/>
      <w:pPr>
        <w:ind w:left="2555" w:hanging="361"/>
      </w:pPr>
      <w:rPr>
        <w:rFonts w:ascii="Symbol" w:eastAsia="Symbol" w:hAnsi="Symbol" w:cs="Symbol" w:hint="default"/>
        <w:w w:val="99"/>
        <w:sz w:val="20"/>
        <w:szCs w:val="20"/>
        <w:lang w:val="es-MX" w:eastAsia="es-MX" w:bidi="es-MX"/>
      </w:rPr>
    </w:lvl>
    <w:lvl w:ilvl="2" w:tplc="B824D206">
      <w:numFmt w:val="bullet"/>
      <w:lvlText w:val="•"/>
      <w:lvlJc w:val="left"/>
      <w:pPr>
        <w:ind w:left="3420" w:hanging="361"/>
      </w:pPr>
      <w:rPr>
        <w:rFonts w:hint="default"/>
        <w:lang w:val="es-MX" w:eastAsia="es-MX" w:bidi="es-MX"/>
      </w:rPr>
    </w:lvl>
    <w:lvl w:ilvl="3" w:tplc="C786D662">
      <w:numFmt w:val="bullet"/>
      <w:lvlText w:val="•"/>
      <w:lvlJc w:val="left"/>
      <w:pPr>
        <w:ind w:left="4280" w:hanging="361"/>
      </w:pPr>
      <w:rPr>
        <w:rFonts w:hint="default"/>
        <w:lang w:val="es-MX" w:eastAsia="es-MX" w:bidi="es-MX"/>
      </w:rPr>
    </w:lvl>
    <w:lvl w:ilvl="4" w:tplc="0908ED88">
      <w:numFmt w:val="bullet"/>
      <w:lvlText w:val="•"/>
      <w:lvlJc w:val="left"/>
      <w:pPr>
        <w:ind w:left="5140" w:hanging="361"/>
      </w:pPr>
      <w:rPr>
        <w:rFonts w:hint="default"/>
        <w:lang w:val="es-MX" w:eastAsia="es-MX" w:bidi="es-MX"/>
      </w:rPr>
    </w:lvl>
    <w:lvl w:ilvl="5" w:tplc="1BE0C6C6">
      <w:numFmt w:val="bullet"/>
      <w:lvlText w:val="•"/>
      <w:lvlJc w:val="left"/>
      <w:pPr>
        <w:ind w:left="6000" w:hanging="361"/>
      </w:pPr>
      <w:rPr>
        <w:rFonts w:hint="default"/>
        <w:lang w:val="es-MX" w:eastAsia="es-MX" w:bidi="es-MX"/>
      </w:rPr>
    </w:lvl>
    <w:lvl w:ilvl="6" w:tplc="33A2189A">
      <w:numFmt w:val="bullet"/>
      <w:lvlText w:val="•"/>
      <w:lvlJc w:val="left"/>
      <w:pPr>
        <w:ind w:left="6860" w:hanging="361"/>
      </w:pPr>
      <w:rPr>
        <w:rFonts w:hint="default"/>
        <w:lang w:val="es-MX" w:eastAsia="es-MX" w:bidi="es-MX"/>
      </w:rPr>
    </w:lvl>
    <w:lvl w:ilvl="7" w:tplc="534AABF4">
      <w:numFmt w:val="bullet"/>
      <w:lvlText w:val="•"/>
      <w:lvlJc w:val="left"/>
      <w:pPr>
        <w:ind w:left="7720" w:hanging="361"/>
      </w:pPr>
      <w:rPr>
        <w:rFonts w:hint="default"/>
        <w:lang w:val="es-MX" w:eastAsia="es-MX" w:bidi="es-MX"/>
      </w:rPr>
    </w:lvl>
    <w:lvl w:ilvl="8" w:tplc="3A649ECE">
      <w:numFmt w:val="bullet"/>
      <w:lvlText w:val="•"/>
      <w:lvlJc w:val="left"/>
      <w:pPr>
        <w:ind w:left="8580" w:hanging="361"/>
      </w:pPr>
      <w:rPr>
        <w:rFonts w:hint="default"/>
        <w:lang w:val="es-MX" w:eastAsia="es-MX" w:bidi="es-MX"/>
      </w:rPr>
    </w:lvl>
  </w:abstractNum>
  <w:abstractNum w:abstractNumId="36" w15:restartNumberingAfterBreak="0">
    <w:nsid w:val="633355D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D727C8"/>
    <w:multiLevelType w:val="hybridMultilevel"/>
    <w:tmpl w:val="608AFF94"/>
    <w:lvl w:ilvl="0" w:tplc="E56CFF08">
      <w:start w:val="2"/>
      <w:numFmt w:val="bullet"/>
      <w:lvlText w:val="-"/>
      <w:lvlJc w:val="left"/>
      <w:pPr>
        <w:tabs>
          <w:tab w:val="num" w:pos="615"/>
        </w:tabs>
        <w:ind w:left="615" w:hanging="375"/>
      </w:pPr>
      <w:rPr>
        <w:rFonts w:ascii="Arial" w:eastAsia="Times New Roman" w:hAnsi="Arial" w:cs="Arial" w:hint="default"/>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8BF1AA1"/>
    <w:multiLevelType w:val="hybridMultilevel"/>
    <w:tmpl w:val="6F1871DC"/>
    <w:lvl w:ilvl="0" w:tplc="9FB2D7B6">
      <w:start w:val="1"/>
      <w:numFmt w:val="lowerLetter"/>
      <w:lvlText w:val="%1)"/>
      <w:lvlJc w:val="left"/>
      <w:pPr>
        <w:ind w:left="1542" w:hanging="428"/>
      </w:pPr>
      <w:rPr>
        <w:rFonts w:ascii="Arial" w:eastAsia="Arial" w:hAnsi="Arial" w:cs="Arial" w:hint="default"/>
        <w:spacing w:val="-1"/>
        <w:w w:val="99"/>
        <w:sz w:val="20"/>
        <w:szCs w:val="20"/>
        <w:lang w:val="es-MX" w:eastAsia="es-MX" w:bidi="es-MX"/>
      </w:rPr>
    </w:lvl>
    <w:lvl w:ilvl="1" w:tplc="0F2C678C">
      <w:numFmt w:val="bullet"/>
      <w:lvlText w:val="•"/>
      <w:lvlJc w:val="left"/>
      <w:pPr>
        <w:ind w:left="2416" w:hanging="428"/>
      </w:pPr>
      <w:rPr>
        <w:rFonts w:hint="default"/>
        <w:lang w:val="es-MX" w:eastAsia="es-MX" w:bidi="es-MX"/>
      </w:rPr>
    </w:lvl>
    <w:lvl w:ilvl="2" w:tplc="DA8A934A">
      <w:numFmt w:val="bullet"/>
      <w:lvlText w:val="•"/>
      <w:lvlJc w:val="left"/>
      <w:pPr>
        <w:ind w:left="3292" w:hanging="428"/>
      </w:pPr>
      <w:rPr>
        <w:rFonts w:hint="default"/>
        <w:lang w:val="es-MX" w:eastAsia="es-MX" w:bidi="es-MX"/>
      </w:rPr>
    </w:lvl>
    <w:lvl w:ilvl="3" w:tplc="E9D8B7B8">
      <w:numFmt w:val="bullet"/>
      <w:lvlText w:val="•"/>
      <w:lvlJc w:val="left"/>
      <w:pPr>
        <w:ind w:left="4168" w:hanging="428"/>
      </w:pPr>
      <w:rPr>
        <w:rFonts w:hint="default"/>
        <w:lang w:val="es-MX" w:eastAsia="es-MX" w:bidi="es-MX"/>
      </w:rPr>
    </w:lvl>
    <w:lvl w:ilvl="4" w:tplc="B80AC5B8">
      <w:numFmt w:val="bullet"/>
      <w:lvlText w:val="•"/>
      <w:lvlJc w:val="left"/>
      <w:pPr>
        <w:ind w:left="5044" w:hanging="428"/>
      </w:pPr>
      <w:rPr>
        <w:rFonts w:hint="default"/>
        <w:lang w:val="es-MX" w:eastAsia="es-MX" w:bidi="es-MX"/>
      </w:rPr>
    </w:lvl>
    <w:lvl w:ilvl="5" w:tplc="D1D8F91A">
      <w:numFmt w:val="bullet"/>
      <w:lvlText w:val="•"/>
      <w:lvlJc w:val="left"/>
      <w:pPr>
        <w:ind w:left="5920" w:hanging="428"/>
      </w:pPr>
      <w:rPr>
        <w:rFonts w:hint="default"/>
        <w:lang w:val="es-MX" w:eastAsia="es-MX" w:bidi="es-MX"/>
      </w:rPr>
    </w:lvl>
    <w:lvl w:ilvl="6" w:tplc="F6189DFA">
      <w:numFmt w:val="bullet"/>
      <w:lvlText w:val="•"/>
      <w:lvlJc w:val="left"/>
      <w:pPr>
        <w:ind w:left="6796" w:hanging="428"/>
      </w:pPr>
      <w:rPr>
        <w:rFonts w:hint="default"/>
        <w:lang w:val="es-MX" w:eastAsia="es-MX" w:bidi="es-MX"/>
      </w:rPr>
    </w:lvl>
    <w:lvl w:ilvl="7" w:tplc="2F2AE668">
      <w:numFmt w:val="bullet"/>
      <w:lvlText w:val="•"/>
      <w:lvlJc w:val="left"/>
      <w:pPr>
        <w:ind w:left="7672" w:hanging="428"/>
      </w:pPr>
      <w:rPr>
        <w:rFonts w:hint="default"/>
        <w:lang w:val="es-MX" w:eastAsia="es-MX" w:bidi="es-MX"/>
      </w:rPr>
    </w:lvl>
    <w:lvl w:ilvl="8" w:tplc="AA1C794E">
      <w:numFmt w:val="bullet"/>
      <w:lvlText w:val="•"/>
      <w:lvlJc w:val="left"/>
      <w:pPr>
        <w:ind w:left="8548" w:hanging="428"/>
      </w:pPr>
      <w:rPr>
        <w:rFonts w:hint="default"/>
        <w:lang w:val="es-MX" w:eastAsia="es-MX" w:bidi="es-MX"/>
      </w:rPr>
    </w:lvl>
  </w:abstractNum>
  <w:abstractNum w:abstractNumId="43" w15:restartNumberingAfterBreak="0">
    <w:nsid w:val="79B02072"/>
    <w:multiLevelType w:val="hybridMultilevel"/>
    <w:tmpl w:val="05A8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B62B3A"/>
    <w:multiLevelType w:val="hybridMultilevel"/>
    <w:tmpl w:val="DB40AF90"/>
    <w:lvl w:ilvl="0" w:tplc="B5C849DA">
      <w:start w:val="1"/>
      <w:numFmt w:val="lowerLetter"/>
      <w:lvlText w:val="%1)"/>
      <w:lvlJc w:val="left"/>
      <w:pPr>
        <w:ind w:left="1537" w:hanging="260"/>
      </w:pPr>
      <w:rPr>
        <w:rFonts w:ascii="Arial" w:eastAsia="Arial" w:hAnsi="Arial" w:cs="Arial" w:hint="default"/>
        <w:b w:val="0"/>
        <w:w w:val="100"/>
        <w:sz w:val="22"/>
        <w:szCs w:val="22"/>
        <w:lang w:val="es-MX" w:eastAsia="es-MX" w:bidi="es-MX"/>
      </w:rPr>
    </w:lvl>
    <w:lvl w:ilvl="1" w:tplc="8C367014">
      <w:numFmt w:val="bullet"/>
      <w:lvlText w:val=""/>
      <w:lvlJc w:val="left"/>
      <w:pPr>
        <w:ind w:left="1834" w:hanging="360"/>
      </w:pPr>
      <w:rPr>
        <w:rFonts w:ascii="Symbol" w:eastAsia="Symbol" w:hAnsi="Symbol" w:cs="Symbol" w:hint="default"/>
        <w:w w:val="99"/>
        <w:sz w:val="20"/>
        <w:szCs w:val="20"/>
        <w:lang w:val="es-MX" w:eastAsia="es-MX" w:bidi="es-MX"/>
      </w:rPr>
    </w:lvl>
    <w:lvl w:ilvl="2" w:tplc="07242932">
      <w:numFmt w:val="bullet"/>
      <w:lvlText w:val="•"/>
      <w:lvlJc w:val="left"/>
      <w:pPr>
        <w:ind w:left="2780" w:hanging="360"/>
      </w:pPr>
      <w:rPr>
        <w:rFonts w:hint="default"/>
        <w:lang w:val="es-MX" w:eastAsia="es-MX" w:bidi="es-MX"/>
      </w:rPr>
    </w:lvl>
    <w:lvl w:ilvl="3" w:tplc="A802EE52">
      <w:numFmt w:val="bullet"/>
      <w:lvlText w:val="•"/>
      <w:lvlJc w:val="left"/>
      <w:pPr>
        <w:ind w:left="3720" w:hanging="360"/>
      </w:pPr>
      <w:rPr>
        <w:rFonts w:hint="default"/>
        <w:lang w:val="es-MX" w:eastAsia="es-MX" w:bidi="es-MX"/>
      </w:rPr>
    </w:lvl>
    <w:lvl w:ilvl="4" w:tplc="595A4716">
      <w:numFmt w:val="bullet"/>
      <w:lvlText w:val="•"/>
      <w:lvlJc w:val="left"/>
      <w:pPr>
        <w:ind w:left="4660" w:hanging="360"/>
      </w:pPr>
      <w:rPr>
        <w:rFonts w:hint="default"/>
        <w:lang w:val="es-MX" w:eastAsia="es-MX" w:bidi="es-MX"/>
      </w:rPr>
    </w:lvl>
    <w:lvl w:ilvl="5" w:tplc="A6B854FA">
      <w:numFmt w:val="bullet"/>
      <w:lvlText w:val="•"/>
      <w:lvlJc w:val="left"/>
      <w:pPr>
        <w:ind w:left="5600" w:hanging="360"/>
      </w:pPr>
      <w:rPr>
        <w:rFonts w:hint="default"/>
        <w:lang w:val="es-MX" w:eastAsia="es-MX" w:bidi="es-MX"/>
      </w:rPr>
    </w:lvl>
    <w:lvl w:ilvl="6" w:tplc="6878568E">
      <w:numFmt w:val="bullet"/>
      <w:lvlText w:val="•"/>
      <w:lvlJc w:val="left"/>
      <w:pPr>
        <w:ind w:left="6540" w:hanging="360"/>
      </w:pPr>
      <w:rPr>
        <w:rFonts w:hint="default"/>
        <w:lang w:val="es-MX" w:eastAsia="es-MX" w:bidi="es-MX"/>
      </w:rPr>
    </w:lvl>
    <w:lvl w:ilvl="7" w:tplc="E794BDBA">
      <w:numFmt w:val="bullet"/>
      <w:lvlText w:val="•"/>
      <w:lvlJc w:val="left"/>
      <w:pPr>
        <w:ind w:left="7480" w:hanging="360"/>
      </w:pPr>
      <w:rPr>
        <w:rFonts w:hint="default"/>
        <w:lang w:val="es-MX" w:eastAsia="es-MX" w:bidi="es-MX"/>
      </w:rPr>
    </w:lvl>
    <w:lvl w:ilvl="8" w:tplc="133C47F4">
      <w:numFmt w:val="bullet"/>
      <w:lvlText w:val="•"/>
      <w:lvlJc w:val="left"/>
      <w:pPr>
        <w:ind w:left="8420" w:hanging="360"/>
      </w:pPr>
      <w:rPr>
        <w:rFonts w:hint="default"/>
        <w:lang w:val="es-MX" w:eastAsia="es-MX" w:bidi="es-MX"/>
      </w:rPr>
    </w:lvl>
  </w:abstractNum>
  <w:num w:numId="1">
    <w:abstractNumId w:val="31"/>
  </w:num>
  <w:num w:numId="2">
    <w:abstractNumId w:val="9"/>
  </w:num>
  <w:num w:numId="3">
    <w:abstractNumId w:val="37"/>
  </w:num>
  <w:num w:numId="4">
    <w:abstractNumId w:val="32"/>
  </w:num>
  <w:num w:numId="5">
    <w:abstractNumId w:val="10"/>
  </w:num>
  <w:num w:numId="6">
    <w:abstractNumId w:val="33"/>
  </w:num>
  <w:num w:numId="7">
    <w:abstractNumId w:val="39"/>
  </w:num>
  <w:num w:numId="8">
    <w:abstractNumId w:val="41"/>
  </w:num>
  <w:num w:numId="9">
    <w:abstractNumId w:val="15"/>
  </w:num>
  <w:num w:numId="10">
    <w:abstractNumId w:val="12"/>
  </w:num>
  <w:num w:numId="11">
    <w:abstractNumId w:val="14"/>
  </w:num>
  <w:num w:numId="12">
    <w:abstractNumId w:val="28"/>
  </w:num>
  <w:num w:numId="13">
    <w:abstractNumId w:val="13"/>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29"/>
  </w:num>
  <w:num w:numId="18">
    <w:abstractNumId w:val="21"/>
  </w:num>
  <w:num w:numId="19">
    <w:abstractNumId w:val="44"/>
  </w:num>
  <w:num w:numId="20">
    <w:abstractNumId w:val="35"/>
  </w:num>
  <w:num w:numId="21">
    <w:abstractNumId w:val="42"/>
  </w:num>
  <w:num w:numId="22">
    <w:abstractNumId w:val="5"/>
  </w:num>
  <w:num w:numId="23">
    <w:abstractNumId w:val="3"/>
  </w:num>
  <w:num w:numId="24">
    <w:abstractNumId w:val="11"/>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num>
  <w:num w:numId="30">
    <w:abstractNumId w:val="8"/>
  </w:num>
  <w:num w:numId="31">
    <w:abstractNumId w:val="4"/>
  </w:num>
  <w:num w:numId="32">
    <w:abstractNumId w:val="0"/>
  </w:num>
  <w:num w:numId="33">
    <w:abstractNumId w:val="1"/>
  </w:num>
  <w:num w:numId="34">
    <w:abstractNumId w:val="38"/>
  </w:num>
  <w:num w:numId="35">
    <w:abstractNumId w:val="7"/>
  </w:num>
  <w:num w:numId="36">
    <w:abstractNumId w:val="3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num>
  <w:num w:numId="40">
    <w:abstractNumId w:val="18"/>
  </w:num>
  <w:num w:numId="41">
    <w:abstractNumId w:val="26"/>
  </w:num>
  <w:num w:numId="42">
    <w:abstractNumId w:val="36"/>
  </w:num>
  <w:num w:numId="43">
    <w:abstractNumId w:val="22"/>
  </w:num>
  <w:num w:numId="44">
    <w:abstractNumId w:val="34"/>
  </w:num>
  <w:num w:numId="45">
    <w:abstractNumId w:val="24"/>
  </w:num>
  <w:num w:numId="46">
    <w:abstractNumId w:val="16"/>
  </w:num>
  <w:num w:numId="47">
    <w:abstractNumId w:val="27"/>
  </w:num>
  <w:num w:numId="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1735"/>
    <w:rsid w:val="00052620"/>
    <w:rsid w:val="00053362"/>
    <w:rsid w:val="00053405"/>
    <w:rsid w:val="00053B86"/>
    <w:rsid w:val="00053C55"/>
    <w:rsid w:val="00053CCB"/>
    <w:rsid w:val="00060E22"/>
    <w:rsid w:val="000612D5"/>
    <w:rsid w:val="00062E2B"/>
    <w:rsid w:val="000669EA"/>
    <w:rsid w:val="0006730A"/>
    <w:rsid w:val="0007104F"/>
    <w:rsid w:val="000734AE"/>
    <w:rsid w:val="00073EF4"/>
    <w:rsid w:val="00076D46"/>
    <w:rsid w:val="00077D07"/>
    <w:rsid w:val="0008075E"/>
    <w:rsid w:val="0008191B"/>
    <w:rsid w:val="00081C3C"/>
    <w:rsid w:val="00082C3F"/>
    <w:rsid w:val="00084374"/>
    <w:rsid w:val="00086AB2"/>
    <w:rsid w:val="00091727"/>
    <w:rsid w:val="00092E0E"/>
    <w:rsid w:val="000931C1"/>
    <w:rsid w:val="00096DE7"/>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2C"/>
    <w:rsid w:val="000C584F"/>
    <w:rsid w:val="000C635F"/>
    <w:rsid w:val="000C6E22"/>
    <w:rsid w:val="000C7790"/>
    <w:rsid w:val="000D0E59"/>
    <w:rsid w:val="000D1061"/>
    <w:rsid w:val="000D1962"/>
    <w:rsid w:val="000D2FCF"/>
    <w:rsid w:val="000D47A3"/>
    <w:rsid w:val="000D6267"/>
    <w:rsid w:val="000D74E0"/>
    <w:rsid w:val="000E341C"/>
    <w:rsid w:val="000E350C"/>
    <w:rsid w:val="000E38A2"/>
    <w:rsid w:val="000E39EB"/>
    <w:rsid w:val="000E4669"/>
    <w:rsid w:val="000E65E8"/>
    <w:rsid w:val="000E7D8A"/>
    <w:rsid w:val="000F072F"/>
    <w:rsid w:val="000F113F"/>
    <w:rsid w:val="000F1AEE"/>
    <w:rsid w:val="000F1DEB"/>
    <w:rsid w:val="000F2E21"/>
    <w:rsid w:val="000F421D"/>
    <w:rsid w:val="000F42CD"/>
    <w:rsid w:val="000F6079"/>
    <w:rsid w:val="000F6F02"/>
    <w:rsid w:val="000F7264"/>
    <w:rsid w:val="0010056F"/>
    <w:rsid w:val="0010165A"/>
    <w:rsid w:val="00102142"/>
    <w:rsid w:val="001021E4"/>
    <w:rsid w:val="001025AE"/>
    <w:rsid w:val="001036A5"/>
    <w:rsid w:val="00103CAF"/>
    <w:rsid w:val="00104A30"/>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026D"/>
    <w:rsid w:val="00123550"/>
    <w:rsid w:val="00123650"/>
    <w:rsid w:val="00124CC9"/>
    <w:rsid w:val="00124F41"/>
    <w:rsid w:val="00126A12"/>
    <w:rsid w:val="00127596"/>
    <w:rsid w:val="001275DD"/>
    <w:rsid w:val="00130145"/>
    <w:rsid w:val="00134680"/>
    <w:rsid w:val="00137979"/>
    <w:rsid w:val="00140EE7"/>
    <w:rsid w:val="00142433"/>
    <w:rsid w:val="0014288C"/>
    <w:rsid w:val="00142D7C"/>
    <w:rsid w:val="0015055F"/>
    <w:rsid w:val="001563C1"/>
    <w:rsid w:val="00156E9C"/>
    <w:rsid w:val="00160107"/>
    <w:rsid w:val="00160A77"/>
    <w:rsid w:val="001612B6"/>
    <w:rsid w:val="00161BAC"/>
    <w:rsid w:val="00161DFE"/>
    <w:rsid w:val="001624E3"/>
    <w:rsid w:val="00163F39"/>
    <w:rsid w:val="0016445A"/>
    <w:rsid w:val="001651CE"/>
    <w:rsid w:val="00165412"/>
    <w:rsid w:val="00165D9C"/>
    <w:rsid w:val="0016623B"/>
    <w:rsid w:val="00166BB2"/>
    <w:rsid w:val="00167748"/>
    <w:rsid w:val="00167E33"/>
    <w:rsid w:val="001706D3"/>
    <w:rsid w:val="00172839"/>
    <w:rsid w:val="00175174"/>
    <w:rsid w:val="00175180"/>
    <w:rsid w:val="001760B2"/>
    <w:rsid w:val="001764CA"/>
    <w:rsid w:val="00176E0E"/>
    <w:rsid w:val="00180A70"/>
    <w:rsid w:val="00182B56"/>
    <w:rsid w:val="00182EA6"/>
    <w:rsid w:val="001848E7"/>
    <w:rsid w:val="001856C7"/>
    <w:rsid w:val="00185F96"/>
    <w:rsid w:val="001917EC"/>
    <w:rsid w:val="00193899"/>
    <w:rsid w:val="001A4B89"/>
    <w:rsid w:val="001A4D22"/>
    <w:rsid w:val="001A6002"/>
    <w:rsid w:val="001A6571"/>
    <w:rsid w:val="001A7B6D"/>
    <w:rsid w:val="001B0447"/>
    <w:rsid w:val="001B17F5"/>
    <w:rsid w:val="001B1F87"/>
    <w:rsid w:val="001B37D7"/>
    <w:rsid w:val="001B494A"/>
    <w:rsid w:val="001B6D7F"/>
    <w:rsid w:val="001C0CA4"/>
    <w:rsid w:val="001C0D7A"/>
    <w:rsid w:val="001C1434"/>
    <w:rsid w:val="001C612D"/>
    <w:rsid w:val="001C62A2"/>
    <w:rsid w:val="001C6724"/>
    <w:rsid w:val="001C68E2"/>
    <w:rsid w:val="001D22CF"/>
    <w:rsid w:val="001D531B"/>
    <w:rsid w:val="001D56DB"/>
    <w:rsid w:val="001E41D6"/>
    <w:rsid w:val="001E5637"/>
    <w:rsid w:val="001E5E78"/>
    <w:rsid w:val="001E764F"/>
    <w:rsid w:val="001E7C76"/>
    <w:rsid w:val="001E7ECE"/>
    <w:rsid w:val="001F18C4"/>
    <w:rsid w:val="001F18EE"/>
    <w:rsid w:val="001F2962"/>
    <w:rsid w:val="001F3381"/>
    <w:rsid w:val="001F4C77"/>
    <w:rsid w:val="001F5E05"/>
    <w:rsid w:val="001F6A8C"/>
    <w:rsid w:val="00200137"/>
    <w:rsid w:val="00203781"/>
    <w:rsid w:val="00204057"/>
    <w:rsid w:val="00204593"/>
    <w:rsid w:val="002136A6"/>
    <w:rsid w:val="00213CBF"/>
    <w:rsid w:val="002165E9"/>
    <w:rsid w:val="002168E2"/>
    <w:rsid w:val="00220407"/>
    <w:rsid w:val="00220C71"/>
    <w:rsid w:val="00223259"/>
    <w:rsid w:val="00224FF3"/>
    <w:rsid w:val="00225657"/>
    <w:rsid w:val="00225A01"/>
    <w:rsid w:val="002275F5"/>
    <w:rsid w:val="00230DB0"/>
    <w:rsid w:val="002322F0"/>
    <w:rsid w:val="00232A26"/>
    <w:rsid w:val="00232C72"/>
    <w:rsid w:val="0023440E"/>
    <w:rsid w:val="00235677"/>
    <w:rsid w:val="00235699"/>
    <w:rsid w:val="002356DE"/>
    <w:rsid w:val="00237228"/>
    <w:rsid w:val="00237543"/>
    <w:rsid w:val="002376B5"/>
    <w:rsid w:val="002402DC"/>
    <w:rsid w:val="0024128C"/>
    <w:rsid w:val="00243786"/>
    <w:rsid w:val="002437C6"/>
    <w:rsid w:val="00244C9C"/>
    <w:rsid w:val="00245D9D"/>
    <w:rsid w:val="002473E5"/>
    <w:rsid w:val="00247AC3"/>
    <w:rsid w:val="00247D36"/>
    <w:rsid w:val="00250205"/>
    <w:rsid w:val="00250434"/>
    <w:rsid w:val="00252F67"/>
    <w:rsid w:val="00252FF3"/>
    <w:rsid w:val="00255892"/>
    <w:rsid w:val="00256363"/>
    <w:rsid w:val="00260D9E"/>
    <w:rsid w:val="0026245E"/>
    <w:rsid w:val="0026385D"/>
    <w:rsid w:val="00266743"/>
    <w:rsid w:val="002672DD"/>
    <w:rsid w:val="002676D3"/>
    <w:rsid w:val="00271ABE"/>
    <w:rsid w:val="00272F42"/>
    <w:rsid w:val="002758FD"/>
    <w:rsid w:val="00275AFA"/>
    <w:rsid w:val="0028040D"/>
    <w:rsid w:val="00280E4B"/>
    <w:rsid w:val="002812F1"/>
    <w:rsid w:val="00281880"/>
    <w:rsid w:val="002839F7"/>
    <w:rsid w:val="00284377"/>
    <w:rsid w:val="0028573D"/>
    <w:rsid w:val="00287B27"/>
    <w:rsid w:val="0029019A"/>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403"/>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4BBA"/>
    <w:rsid w:val="002E5AB3"/>
    <w:rsid w:val="002F4EF9"/>
    <w:rsid w:val="002F5C5A"/>
    <w:rsid w:val="002F5DCB"/>
    <w:rsid w:val="002F6C1F"/>
    <w:rsid w:val="002F7A5A"/>
    <w:rsid w:val="003016A0"/>
    <w:rsid w:val="003023DA"/>
    <w:rsid w:val="003025E5"/>
    <w:rsid w:val="00302C60"/>
    <w:rsid w:val="0030316A"/>
    <w:rsid w:val="00304698"/>
    <w:rsid w:val="003054F0"/>
    <w:rsid w:val="0030563C"/>
    <w:rsid w:val="00306FD6"/>
    <w:rsid w:val="00307471"/>
    <w:rsid w:val="00307806"/>
    <w:rsid w:val="00311336"/>
    <w:rsid w:val="00316E7F"/>
    <w:rsid w:val="003170FE"/>
    <w:rsid w:val="00317BD1"/>
    <w:rsid w:val="00320D81"/>
    <w:rsid w:val="00321744"/>
    <w:rsid w:val="00321B2E"/>
    <w:rsid w:val="00321C30"/>
    <w:rsid w:val="00321E12"/>
    <w:rsid w:val="003222BA"/>
    <w:rsid w:val="00322505"/>
    <w:rsid w:val="00322681"/>
    <w:rsid w:val="00323A14"/>
    <w:rsid w:val="00324906"/>
    <w:rsid w:val="00330944"/>
    <w:rsid w:val="00331F4E"/>
    <w:rsid w:val="00332189"/>
    <w:rsid w:val="0033239F"/>
    <w:rsid w:val="00333040"/>
    <w:rsid w:val="00333B74"/>
    <w:rsid w:val="00334196"/>
    <w:rsid w:val="00336DC1"/>
    <w:rsid w:val="0033788F"/>
    <w:rsid w:val="00341212"/>
    <w:rsid w:val="003415D3"/>
    <w:rsid w:val="003427B6"/>
    <w:rsid w:val="00342B66"/>
    <w:rsid w:val="00344ADD"/>
    <w:rsid w:val="00346761"/>
    <w:rsid w:val="003474D8"/>
    <w:rsid w:val="0034782D"/>
    <w:rsid w:val="00350132"/>
    <w:rsid w:val="003504A2"/>
    <w:rsid w:val="0035052A"/>
    <w:rsid w:val="00351436"/>
    <w:rsid w:val="00353E07"/>
    <w:rsid w:val="00354177"/>
    <w:rsid w:val="003544D3"/>
    <w:rsid w:val="0035656F"/>
    <w:rsid w:val="003565EC"/>
    <w:rsid w:val="00356911"/>
    <w:rsid w:val="00357B38"/>
    <w:rsid w:val="00357FD6"/>
    <w:rsid w:val="00360EBF"/>
    <w:rsid w:val="00361734"/>
    <w:rsid w:val="0036224A"/>
    <w:rsid w:val="00363627"/>
    <w:rsid w:val="00366C93"/>
    <w:rsid w:val="00367DFE"/>
    <w:rsid w:val="003758A1"/>
    <w:rsid w:val="0037613C"/>
    <w:rsid w:val="00376381"/>
    <w:rsid w:val="00381DF8"/>
    <w:rsid w:val="00382315"/>
    <w:rsid w:val="003825B0"/>
    <w:rsid w:val="00382F47"/>
    <w:rsid w:val="003833E5"/>
    <w:rsid w:val="00385480"/>
    <w:rsid w:val="00387DAA"/>
    <w:rsid w:val="00391048"/>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C6A25"/>
    <w:rsid w:val="003D00C2"/>
    <w:rsid w:val="003D082E"/>
    <w:rsid w:val="003D0C21"/>
    <w:rsid w:val="003D16F6"/>
    <w:rsid w:val="003D2BF8"/>
    <w:rsid w:val="003D3C3C"/>
    <w:rsid w:val="003D4CE6"/>
    <w:rsid w:val="003D4DCB"/>
    <w:rsid w:val="003D4F2E"/>
    <w:rsid w:val="003D5D8C"/>
    <w:rsid w:val="003D6DAE"/>
    <w:rsid w:val="003E087B"/>
    <w:rsid w:val="003E1B3B"/>
    <w:rsid w:val="003E25B8"/>
    <w:rsid w:val="003E2CDF"/>
    <w:rsid w:val="003E2F18"/>
    <w:rsid w:val="003E5929"/>
    <w:rsid w:val="003E674E"/>
    <w:rsid w:val="003E6786"/>
    <w:rsid w:val="003E6A9A"/>
    <w:rsid w:val="003F0086"/>
    <w:rsid w:val="003F1ED8"/>
    <w:rsid w:val="003F4F2E"/>
    <w:rsid w:val="003F58D5"/>
    <w:rsid w:val="003F59CE"/>
    <w:rsid w:val="003F6102"/>
    <w:rsid w:val="003F657C"/>
    <w:rsid w:val="003F71B1"/>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28E2"/>
    <w:rsid w:val="00413384"/>
    <w:rsid w:val="0041426E"/>
    <w:rsid w:val="0041463B"/>
    <w:rsid w:val="00420D43"/>
    <w:rsid w:val="0042142F"/>
    <w:rsid w:val="00423829"/>
    <w:rsid w:val="00425B04"/>
    <w:rsid w:val="00425F0C"/>
    <w:rsid w:val="00426B70"/>
    <w:rsid w:val="00426F4A"/>
    <w:rsid w:val="00427CEA"/>
    <w:rsid w:val="00430EA6"/>
    <w:rsid w:val="004312B5"/>
    <w:rsid w:val="00431543"/>
    <w:rsid w:val="00433820"/>
    <w:rsid w:val="0043623B"/>
    <w:rsid w:val="00436436"/>
    <w:rsid w:val="004365C9"/>
    <w:rsid w:val="0043686C"/>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614D"/>
    <w:rsid w:val="0045772A"/>
    <w:rsid w:val="00461728"/>
    <w:rsid w:val="00461A1A"/>
    <w:rsid w:val="00461A53"/>
    <w:rsid w:val="00462474"/>
    <w:rsid w:val="00463FCD"/>
    <w:rsid w:val="00464E54"/>
    <w:rsid w:val="00466673"/>
    <w:rsid w:val="0046670E"/>
    <w:rsid w:val="0047055D"/>
    <w:rsid w:val="00470D6B"/>
    <w:rsid w:val="00472F6D"/>
    <w:rsid w:val="00473C91"/>
    <w:rsid w:val="004743BE"/>
    <w:rsid w:val="004745DA"/>
    <w:rsid w:val="0047491C"/>
    <w:rsid w:val="00476583"/>
    <w:rsid w:val="004766C0"/>
    <w:rsid w:val="00476A42"/>
    <w:rsid w:val="0048081D"/>
    <w:rsid w:val="004811B5"/>
    <w:rsid w:val="0048126B"/>
    <w:rsid w:val="004823BA"/>
    <w:rsid w:val="00483338"/>
    <w:rsid w:val="004840B0"/>
    <w:rsid w:val="0048595F"/>
    <w:rsid w:val="004860F7"/>
    <w:rsid w:val="004908A3"/>
    <w:rsid w:val="00491B45"/>
    <w:rsid w:val="00492243"/>
    <w:rsid w:val="004926E6"/>
    <w:rsid w:val="00492B17"/>
    <w:rsid w:val="004945D9"/>
    <w:rsid w:val="00494846"/>
    <w:rsid w:val="0049686C"/>
    <w:rsid w:val="00497DB6"/>
    <w:rsid w:val="00497F3F"/>
    <w:rsid w:val="004A14F2"/>
    <w:rsid w:val="004A3B69"/>
    <w:rsid w:val="004A4BBD"/>
    <w:rsid w:val="004A6CA8"/>
    <w:rsid w:val="004A7579"/>
    <w:rsid w:val="004A7BD6"/>
    <w:rsid w:val="004B03B9"/>
    <w:rsid w:val="004B0BF5"/>
    <w:rsid w:val="004B36AE"/>
    <w:rsid w:val="004B36F7"/>
    <w:rsid w:val="004B415E"/>
    <w:rsid w:val="004B46AE"/>
    <w:rsid w:val="004B4A36"/>
    <w:rsid w:val="004B4BF5"/>
    <w:rsid w:val="004B51A9"/>
    <w:rsid w:val="004B53CE"/>
    <w:rsid w:val="004C2733"/>
    <w:rsid w:val="004C3CE4"/>
    <w:rsid w:val="004C43F4"/>
    <w:rsid w:val="004C4BD8"/>
    <w:rsid w:val="004C4BFC"/>
    <w:rsid w:val="004C69A2"/>
    <w:rsid w:val="004D162E"/>
    <w:rsid w:val="004D27FC"/>
    <w:rsid w:val="004D48FE"/>
    <w:rsid w:val="004D74D5"/>
    <w:rsid w:val="004E091F"/>
    <w:rsid w:val="004E1D43"/>
    <w:rsid w:val="004E260C"/>
    <w:rsid w:val="004E2AA9"/>
    <w:rsid w:val="004E3058"/>
    <w:rsid w:val="004E3E86"/>
    <w:rsid w:val="004E5738"/>
    <w:rsid w:val="004E5BE5"/>
    <w:rsid w:val="004E737F"/>
    <w:rsid w:val="004F05EE"/>
    <w:rsid w:val="004F08A7"/>
    <w:rsid w:val="004F1188"/>
    <w:rsid w:val="004F378C"/>
    <w:rsid w:val="004F6104"/>
    <w:rsid w:val="004F684D"/>
    <w:rsid w:val="0050018A"/>
    <w:rsid w:val="005006FF"/>
    <w:rsid w:val="00500F59"/>
    <w:rsid w:val="00502896"/>
    <w:rsid w:val="0050409B"/>
    <w:rsid w:val="005043AD"/>
    <w:rsid w:val="005043FD"/>
    <w:rsid w:val="005052A1"/>
    <w:rsid w:val="00513B34"/>
    <w:rsid w:val="00514163"/>
    <w:rsid w:val="005142A4"/>
    <w:rsid w:val="00520AC8"/>
    <w:rsid w:val="00522FCB"/>
    <w:rsid w:val="00523BC0"/>
    <w:rsid w:val="00526CA6"/>
    <w:rsid w:val="00530A4F"/>
    <w:rsid w:val="00530DEB"/>
    <w:rsid w:val="00533D8B"/>
    <w:rsid w:val="00535059"/>
    <w:rsid w:val="005354D5"/>
    <w:rsid w:val="0054004A"/>
    <w:rsid w:val="00540A2A"/>
    <w:rsid w:val="00540F5D"/>
    <w:rsid w:val="005410B8"/>
    <w:rsid w:val="00542175"/>
    <w:rsid w:val="0054442E"/>
    <w:rsid w:val="005463BA"/>
    <w:rsid w:val="0054676A"/>
    <w:rsid w:val="00550307"/>
    <w:rsid w:val="005527F6"/>
    <w:rsid w:val="00554448"/>
    <w:rsid w:val="00555557"/>
    <w:rsid w:val="00555F42"/>
    <w:rsid w:val="00556361"/>
    <w:rsid w:val="0056428D"/>
    <w:rsid w:val="00564DCC"/>
    <w:rsid w:val="00564F3B"/>
    <w:rsid w:val="00565050"/>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3301"/>
    <w:rsid w:val="00584217"/>
    <w:rsid w:val="00585C37"/>
    <w:rsid w:val="0058630A"/>
    <w:rsid w:val="0058795D"/>
    <w:rsid w:val="00591325"/>
    <w:rsid w:val="0059236A"/>
    <w:rsid w:val="00592714"/>
    <w:rsid w:val="00592B32"/>
    <w:rsid w:val="00593291"/>
    <w:rsid w:val="00593A6B"/>
    <w:rsid w:val="00594EB9"/>
    <w:rsid w:val="00595449"/>
    <w:rsid w:val="005979A5"/>
    <w:rsid w:val="00597ABC"/>
    <w:rsid w:val="005A14A9"/>
    <w:rsid w:val="005A392A"/>
    <w:rsid w:val="005A43BC"/>
    <w:rsid w:val="005A4B79"/>
    <w:rsid w:val="005A5512"/>
    <w:rsid w:val="005A5547"/>
    <w:rsid w:val="005A7225"/>
    <w:rsid w:val="005B0DD9"/>
    <w:rsid w:val="005B1C36"/>
    <w:rsid w:val="005B33EA"/>
    <w:rsid w:val="005B3F54"/>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3872"/>
    <w:rsid w:val="005D4B66"/>
    <w:rsid w:val="005D5D35"/>
    <w:rsid w:val="005D6AF3"/>
    <w:rsid w:val="005E2700"/>
    <w:rsid w:val="005E2BB7"/>
    <w:rsid w:val="005E39F4"/>
    <w:rsid w:val="005E4022"/>
    <w:rsid w:val="005E426E"/>
    <w:rsid w:val="005F135A"/>
    <w:rsid w:val="005F260A"/>
    <w:rsid w:val="005F43BE"/>
    <w:rsid w:val="005F4606"/>
    <w:rsid w:val="00600486"/>
    <w:rsid w:val="00600CE3"/>
    <w:rsid w:val="00601BB7"/>
    <w:rsid w:val="00602741"/>
    <w:rsid w:val="00603C9A"/>
    <w:rsid w:val="0060531D"/>
    <w:rsid w:val="006100D4"/>
    <w:rsid w:val="0061187B"/>
    <w:rsid w:val="00611CBB"/>
    <w:rsid w:val="00611CE1"/>
    <w:rsid w:val="00611F2C"/>
    <w:rsid w:val="0061276F"/>
    <w:rsid w:val="0061451C"/>
    <w:rsid w:val="00616B26"/>
    <w:rsid w:val="006228B6"/>
    <w:rsid w:val="006235AF"/>
    <w:rsid w:val="00623FA9"/>
    <w:rsid w:val="00624004"/>
    <w:rsid w:val="006246EE"/>
    <w:rsid w:val="006270BE"/>
    <w:rsid w:val="0063016A"/>
    <w:rsid w:val="0063134B"/>
    <w:rsid w:val="00634352"/>
    <w:rsid w:val="0063694F"/>
    <w:rsid w:val="00636B41"/>
    <w:rsid w:val="00637DF6"/>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04DC"/>
    <w:rsid w:val="006714AE"/>
    <w:rsid w:val="006728BE"/>
    <w:rsid w:val="006732BB"/>
    <w:rsid w:val="00674F13"/>
    <w:rsid w:val="00676C7E"/>
    <w:rsid w:val="006809DF"/>
    <w:rsid w:val="00684FCB"/>
    <w:rsid w:val="006859DC"/>
    <w:rsid w:val="0068681A"/>
    <w:rsid w:val="006879A9"/>
    <w:rsid w:val="00690F04"/>
    <w:rsid w:val="006914A0"/>
    <w:rsid w:val="0069175E"/>
    <w:rsid w:val="00691D29"/>
    <w:rsid w:val="0069214A"/>
    <w:rsid w:val="0069349F"/>
    <w:rsid w:val="00693C4B"/>
    <w:rsid w:val="0069527F"/>
    <w:rsid w:val="00695845"/>
    <w:rsid w:val="0069640C"/>
    <w:rsid w:val="006A01DF"/>
    <w:rsid w:val="006A105B"/>
    <w:rsid w:val="006A1221"/>
    <w:rsid w:val="006A20FB"/>
    <w:rsid w:val="006A2900"/>
    <w:rsid w:val="006A3BAC"/>
    <w:rsid w:val="006A3D4A"/>
    <w:rsid w:val="006A6630"/>
    <w:rsid w:val="006A6C91"/>
    <w:rsid w:val="006B12E7"/>
    <w:rsid w:val="006B1FB8"/>
    <w:rsid w:val="006B2996"/>
    <w:rsid w:val="006B2A92"/>
    <w:rsid w:val="006B2E5E"/>
    <w:rsid w:val="006B40C6"/>
    <w:rsid w:val="006B50C1"/>
    <w:rsid w:val="006B5829"/>
    <w:rsid w:val="006C1183"/>
    <w:rsid w:val="006C1BDD"/>
    <w:rsid w:val="006C20B8"/>
    <w:rsid w:val="006C3068"/>
    <w:rsid w:val="006C41A6"/>
    <w:rsid w:val="006C4613"/>
    <w:rsid w:val="006C6E4E"/>
    <w:rsid w:val="006C755D"/>
    <w:rsid w:val="006D0F0D"/>
    <w:rsid w:val="006D2506"/>
    <w:rsid w:val="006D387B"/>
    <w:rsid w:val="006D4ED8"/>
    <w:rsid w:val="006D5CCE"/>
    <w:rsid w:val="006D68C9"/>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2CE2"/>
    <w:rsid w:val="006F3C27"/>
    <w:rsid w:val="006F40AC"/>
    <w:rsid w:val="006F6ECF"/>
    <w:rsid w:val="006F6FAD"/>
    <w:rsid w:val="00700A0E"/>
    <w:rsid w:val="00700D2B"/>
    <w:rsid w:val="007035E8"/>
    <w:rsid w:val="007037AB"/>
    <w:rsid w:val="00703C62"/>
    <w:rsid w:val="00705163"/>
    <w:rsid w:val="00706289"/>
    <w:rsid w:val="00710365"/>
    <w:rsid w:val="007112FE"/>
    <w:rsid w:val="00711698"/>
    <w:rsid w:val="0071213F"/>
    <w:rsid w:val="00713870"/>
    <w:rsid w:val="00715CA2"/>
    <w:rsid w:val="00717328"/>
    <w:rsid w:val="007174D0"/>
    <w:rsid w:val="0072038B"/>
    <w:rsid w:val="007207E6"/>
    <w:rsid w:val="00723C39"/>
    <w:rsid w:val="007243B8"/>
    <w:rsid w:val="00726F82"/>
    <w:rsid w:val="00727FD9"/>
    <w:rsid w:val="00731425"/>
    <w:rsid w:val="00731FAF"/>
    <w:rsid w:val="00732032"/>
    <w:rsid w:val="00733AEB"/>
    <w:rsid w:val="00733B44"/>
    <w:rsid w:val="00736450"/>
    <w:rsid w:val="00736D88"/>
    <w:rsid w:val="007409E3"/>
    <w:rsid w:val="00741827"/>
    <w:rsid w:val="00741FE3"/>
    <w:rsid w:val="00742EFA"/>
    <w:rsid w:val="00743B30"/>
    <w:rsid w:val="007467EE"/>
    <w:rsid w:val="00746A4D"/>
    <w:rsid w:val="00746FD2"/>
    <w:rsid w:val="00747328"/>
    <w:rsid w:val="00754762"/>
    <w:rsid w:val="007547C4"/>
    <w:rsid w:val="00755DC2"/>
    <w:rsid w:val="00756C2F"/>
    <w:rsid w:val="007570D9"/>
    <w:rsid w:val="00757B08"/>
    <w:rsid w:val="007600D1"/>
    <w:rsid w:val="0076093D"/>
    <w:rsid w:val="007612A0"/>
    <w:rsid w:val="00766B38"/>
    <w:rsid w:val="00767358"/>
    <w:rsid w:val="00772031"/>
    <w:rsid w:val="0077355B"/>
    <w:rsid w:val="00773662"/>
    <w:rsid w:val="007744BD"/>
    <w:rsid w:val="00775718"/>
    <w:rsid w:val="00775750"/>
    <w:rsid w:val="00775F57"/>
    <w:rsid w:val="00777D1E"/>
    <w:rsid w:val="00777DB8"/>
    <w:rsid w:val="007806A8"/>
    <w:rsid w:val="00781D5E"/>
    <w:rsid w:val="00784C93"/>
    <w:rsid w:val="00787777"/>
    <w:rsid w:val="007912E4"/>
    <w:rsid w:val="007913F8"/>
    <w:rsid w:val="00794364"/>
    <w:rsid w:val="00794B14"/>
    <w:rsid w:val="00794CC9"/>
    <w:rsid w:val="0079636F"/>
    <w:rsid w:val="00797F02"/>
    <w:rsid w:val="007A01A1"/>
    <w:rsid w:val="007A1E57"/>
    <w:rsid w:val="007A227B"/>
    <w:rsid w:val="007A32E3"/>
    <w:rsid w:val="007A5B39"/>
    <w:rsid w:val="007A6A7B"/>
    <w:rsid w:val="007A7148"/>
    <w:rsid w:val="007A7AA1"/>
    <w:rsid w:val="007B0CE3"/>
    <w:rsid w:val="007B0F13"/>
    <w:rsid w:val="007B12A3"/>
    <w:rsid w:val="007B12CE"/>
    <w:rsid w:val="007B37EF"/>
    <w:rsid w:val="007B438E"/>
    <w:rsid w:val="007B46C7"/>
    <w:rsid w:val="007B5897"/>
    <w:rsid w:val="007B5915"/>
    <w:rsid w:val="007B6025"/>
    <w:rsid w:val="007B6686"/>
    <w:rsid w:val="007B7964"/>
    <w:rsid w:val="007C0DAA"/>
    <w:rsid w:val="007C1C30"/>
    <w:rsid w:val="007C2165"/>
    <w:rsid w:val="007C261A"/>
    <w:rsid w:val="007C3FDD"/>
    <w:rsid w:val="007C578E"/>
    <w:rsid w:val="007C685A"/>
    <w:rsid w:val="007D103B"/>
    <w:rsid w:val="007D243C"/>
    <w:rsid w:val="007D253B"/>
    <w:rsid w:val="007D2823"/>
    <w:rsid w:val="007D7F16"/>
    <w:rsid w:val="007E1F96"/>
    <w:rsid w:val="007E30AF"/>
    <w:rsid w:val="007E404F"/>
    <w:rsid w:val="007E7C5A"/>
    <w:rsid w:val="007F1257"/>
    <w:rsid w:val="007F1CCF"/>
    <w:rsid w:val="007F229A"/>
    <w:rsid w:val="007F3168"/>
    <w:rsid w:val="00802768"/>
    <w:rsid w:val="00802B4F"/>
    <w:rsid w:val="00803059"/>
    <w:rsid w:val="0080317A"/>
    <w:rsid w:val="008051E7"/>
    <w:rsid w:val="00807AE1"/>
    <w:rsid w:val="00807EB9"/>
    <w:rsid w:val="0081106F"/>
    <w:rsid w:val="00812396"/>
    <w:rsid w:val="00813687"/>
    <w:rsid w:val="00814A2F"/>
    <w:rsid w:val="0082184B"/>
    <w:rsid w:val="00822A60"/>
    <w:rsid w:val="00822E78"/>
    <w:rsid w:val="008231A9"/>
    <w:rsid w:val="008241A1"/>
    <w:rsid w:val="00824553"/>
    <w:rsid w:val="0082550F"/>
    <w:rsid w:val="0082591C"/>
    <w:rsid w:val="00825E88"/>
    <w:rsid w:val="00825F82"/>
    <w:rsid w:val="00831841"/>
    <w:rsid w:val="0083389D"/>
    <w:rsid w:val="00835C98"/>
    <w:rsid w:val="00835EB7"/>
    <w:rsid w:val="008404C6"/>
    <w:rsid w:val="00841562"/>
    <w:rsid w:val="00842F01"/>
    <w:rsid w:val="0085012E"/>
    <w:rsid w:val="0085054D"/>
    <w:rsid w:val="0085057F"/>
    <w:rsid w:val="00850835"/>
    <w:rsid w:val="008530E9"/>
    <w:rsid w:val="0085406B"/>
    <w:rsid w:val="00854B63"/>
    <w:rsid w:val="0085623E"/>
    <w:rsid w:val="00856A09"/>
    <w:rsid w:val="008571DD"/>
    <w:rsid w:val="00857A14"/>
    <w:rsid w:val="00861C3C"/>
    <w:rsid w:val="0086234D"/>
    <w:rsid w:val="00863250"/>
    <w:rsid w:val="00863401"/>
    <w:rsid w:val="008642EC"/>
    <w:rsid w:val="00864A4E"/>
    <w:rsid w:val="0086506E"/>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0326"/>
    <w:rsid w:val="00891FFA"/>
    <w:rsid w:val="008920F8"/>
    <w:rsid w:val="00894EA6"/>
    <w:rsid w:val="00896654"/>
    <w:rsid w:val="00896D05"/>
    <w:rsid w:val="008975F6"/>
    <w:rsid w:val="00897AEC"/>
    <w:rsid w:val="008A16A1"/>
    <w:rsid w:val="008A3CCC"/>
    <w:rsid w:val="008A5884"/>
    <w:rsid w:val="008A6C55"/>
    <w:rsid w:val="008B06F6"/>
    <w:rsid w:val="008B2372"/>
    <w:rsid w:val="008B29D6"/>
    <w:rsid w:val="008B5377"/>
    <w:rsid w:val="008B5390"/>
    <w:rsid w:val="008B56DD"/>
    <w:rsid w:val="008B5CEB"/>
    <w:rsid w:val="008B6E29"/>
    <w:rsid w:val="008B70D6"/>
    <w:rsid w:val="008B739A"/>
    <w:rsid w:val="008B7C2E"/>
    <w:rsid w:val="008C1B93"/>
    <w:rsid w:val="008C30A8"/>
    <w:rsid w:val="008C4A64"/>
    <w:rsid w:val="008C58DE"/>
    <w:rsid w:val="008C68DD"/>
    <w:rsid w:val="008D3D35"/>
    <w:rsid w:val="008D4B32"/>
    <w:rsid w:val="008D7B05"/>
    <w:rsid w:val="008D7BDB"/>
    <w:rsid w:val="008E026E"/>
    <w:rsid w:val="008E226F"/>
    <w:rsid w:val="008E2368"/>
    <w:rsid w:val="008E6121"/>
    <w:rsid w:val="008E6B14"/>
    <w:rsid w:val="008E7E4C"/>
    <w:rsid w:val="008E7F42"/>
    <w:rsid w:val="008F1EBE"/>
    <w:rsid w:val="008F3952"/>
    <w:rsid w:val="008F3EED"/>
    <w:rsid w:val="008F4464"/>
    <w:rsid w:val="008F51BA"/>
    <w:rsid w:val="008F54CC"/>
    <w:rsid w:val="008F633A"/>
    <w:rsid w:val="008F7412"/>
    <w:rsid w:val="008F7767"/>
    <w:rsid w:val="00901F74"/>
    <w:rsid w:val="00904B01"/>
    <w:rsid w:val="009056B9"/>
    <w:rsid w:val="00905F05"/>
    <w:rsid w:val="0090791F"/>
    <w:rsid w:val="00910C80"/>
    <w:rsid w:val="009111A9"/>
    <w:rsid w:val="009120DC"/>
    <w:rsid w:val="00920DAD"/>
    <w:rsid w:val="00920F5D"/>
    <w:rsid w:val="00921FCB"/>
    <w:rsid w:val="009232AF"/>
    <w:rsid w:val="00923677"/>
    <w:rsid w:val="009236A0"/>
    <w:rsid w:val="00923B7A"/>
    <w:rsid w:val="00924381"/>
    <w:rsid w:val="00926E0F"/>
    <w:rsid w:val="00926F13"/>
    <w:rsid w:val="00931A2B"/>
    <w:rsid w:val="009326C2"/>
    <w:rsid w:val="00932EC2"/>
    <w:rsid w:val="0093505D"/>
    <w:rsid w:val="009376BC"/>
    <w:rsid w:val="009422E5"/>
    <w:rsid w:val="00943277"/>
    <w:rsid w:val="00943443"/>
    <w:rsid w:val="0094458F"/>
    <w:rsid w:val="00945177"/>
    <w:rsid w:val="0094521F"/>
    <w:rsid w:val="00947B04"/>
    <w:rsid w:val="00950181"/>
    <w:rsid w:val="009507CF"/>
    <w:rsid w:val="00954625"/>
    <w:rsid w:val="009552AA"/>
    <w:rsid w:val="00956A46"/>
    <w:rsid w:val="0096141B"/>
    <w:rsid w:val="00964709"/>
    <w:rsid w:val="00966A31"/>
    <w:rsid w:val="00966B4E"/>
    <w:rsid w:val="00966E22"/>
    <w:rsid w:val="009676BD"/>
    <w:rsid w:val="00970042"/>
    <w:rsid w:val="00972D66"/>
    <w:rsid w:val="00973A8A"/>
    <w:rsid w:val="00974AD9"/>
    <w:rsid w:val="00974B0E"/>
    <w:rsid w:val="009752D5"/>
    <w:rsid w:val="009757A3"/>
    <w:rsid w:val="00976C86"/>
    <w:rsid w:val="00977A82"/>
    <w:rsid w:val="00981758"/>
    <w:rsid w:val="0098260B"/>
    <w:rsid w:val="00983D7B"/>
    <w:rsid w:val="00984323"/>
    <w:rsid w:val="00984EA0"/>
    <w:rsid w:val="00986252"/>
    <w:rsid w:val="00991057"/>
    <w:rsid w:val="00993E4C"/>
    <w:rsid w:val="00994E3E"/>
    <w:rsid w:val="00995DF0"/>
    <w:rsid w:val="00997593"/>
    <w:rsid w:val="009978B6"/>
    <w:rsid w:val="009A09A9"/>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2F4B"/>
    <w:rsid w:val="009C33E7"/>
    <w:rsid w:val="009C45B1"/>
    <w:rsid w:val="009C5DCE"/>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474D"/>
    <w:rsid w:val="009E565C"/>
    <w:rsid w:val="009E5885"/>
    <w:rsid w:val="009E6C1B"/>
    <w:rsid w:val="009E6CF7"/>
    <w:rsid w:val="009E6D1F"/>
    <w:rsid w:val="009E7577"/>
    <w:rsid w:val="009E77B6"/>
    <w:rsid w:val="009F1D3B"/>
    <w:rsid w:val="009F346E"/>
    <w:rsid w:val="009F5339"/>
    <w:rsid w:val="009F5CBD"/>
    <w:rsid w:val="009F6A78"/>
    <w:rsid w:val="009F71F7"/>
    <w:rsid w:val="00A0143F"/>
    <w:rsid w:val="00A02703"/>
    <w:rsid w:val="00A02AD4"/>
    <w:rsid w:val="00A052E6"/>
    <w:rsid w:val="00A0769C"/>
    <w:rsid w:val="00A10513"/>
    <w:rsid w:val="00A10D6B"/>
    <w:rsid w:val="00A163DA"/>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BD6"/>
    <w:rsid w:val="00A55DB8"/>
    <w:rsid w:val="00A6239C"/>
    <w:rsid w:val="00A62E01"/>
    <w:rsid w:val="00A65251"/>
    <w:rsid w:val="00A65D40"/>
    <w:rsid w:val="00A66942"/>
    <w:rsid w:val="00A6756D"/>
    <w:rsid w:val="00A675A1"/>
    <w:rsid w:val="00A67777"/>
    <w:rsid w:val="00A703D7"/>
    <w:rsid w:val="00A70BA5"/>
    <w:rsid w:val="00A72F0A"/>
    <w:rsid w:val="00A7794B"/>
    <w:rsid w:val="00A84383"/>
    <w:rsid w:val="00A84B91"/>
    <w:rsid w:val="00A853BC"/>
    <w:rsid w:val="00A87B05"/>
    <w:rsid w:val="00A90043"/>
    <w:rsid w:val="00A90F69"/>
    <w:rsid w:val="00A9107B"/>
    <w:rsid w:val="00A93347"/>
    <w:rsid w:val="00A9421F"/>
    <w:rsid w:val="00A94DC7"/>
    <w:rsid w:val="00A96DC3"/>
    <w:rsid w:val="00A9705A"/>
    <w:rsid w:val="00AA114C"/>
    <w:rsid w:val="00AA1A45"/>
    <w:rsid w:val="00AA1FBB"/>
    <w:rsid w:val="00AA24D9"/>
    <w:rsid w:val="00AA2A07"/>
    <w:rsid w:val="00AA40DB"/>
    <w:rsid w:val="00AA54E6"/>
    <w:rsid w:val="00AA56DF"/>
    <w:rsid w:val="00AA70B5"/>
    <w:rsid w:val="00AB1235"/>
    <w:rsid w:val="00AB13A8"/>
    <w:rsid w:val="00AB1CEE"/>
    <w:rsid w:val="00AC1E85"/>
    <w:rsid w:val="00AC53F1"/>
    <w:rsid w:val="00AC5805"/>
    <w:rsid w:val="00AD1DD5"/>
    <w:rsid w:val="00AD2E9D"/>
    <w:rsid w:val="00AD2FD8"/>
    <w:rsid w:val="00AD548A"/>
    <w:rsid w:val="00AD5E0F"/>
    <w:rsid w:val="00AD7CC1"/>
    <w:rsid w:val="00AD7E27"/>
    <w:rsid w:val="00AE0143"/>
    <w:rsid w:val="00AE01BF"/>
    <w:rsid w:val="00AE03BB"/>
    <w:rsid w:val="00AE0726"/>
    <w:rsid w:val="00AE22C4"/>
    <w:rsid w:val="00AE3699"/>
    <w:rsid w:val="00AE5264"/>
    <w:rsid w:val="00AE5577"/>
    <w:rsid w:val="00AE70FE"/>
    <w:rsid w:val="00AF0201"/>
    <w:rsid w:val="00AF1132"/>
    <w:rsid w:val="00AF3C7A"/>
    <w:rsid w:val="00AF48A9"/>
    <w:rsid w:val="00AF5FDA"/>
    <w:rsid w:val="00AF66E6"/>
    <w:rsid w:val="00AF69DD"/>
    <w:rsid w:val="00AF73E8"/>
    <w:rsid w:val="00AF74EE"/>
    <w:rsid w:val="00AF784E"/>
    <w:rsid w:val="00AF7AED"/>
    <w:rsid w:val="00AF7B25"/>
    <w:rsid w:val="00AF7EF0"/>
    <w:rsid w:val="00B028ED"/>
    <w:rsid w:val="00B05D5C"/>
    <w:rsid w:val="00B10601"/>
    <w:rsid w:val="00B10B25"/>
    <w:rsid w:val="00B123CF"/>
    <w:rsid w:val="00B12437"/>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21D"/>
    <w:rsid w:val="00B4354C"/>
    <w:rsid w:val="00B44F8D"/>
    <w:rsid w:val="00B4616C"/>
    <w:rsid w:val="00B4699F"/>
    <w:rsid w:val="00B50B3E"/>
    <w:rsid w:val="00B529B9"/>
    <w:rsid w:val="00B52E1C"/>
    <w:rsid w:val="00B5320B"/>
    <w:rsid w:val="00B54365"/>
    <w:rsid w:val="00B5604C"/>
    <w:rsid w:val="00B56268"/>
    <w:rsid w:val="00B56431"/>
    <w:rsid w:val="00B57184"/>
    <w:rsid w:val="00B63DCA"/>
    <w:rsid w:val="00B64E94"/>
    <w:rsid w:val="00B65A3D"/>
    <w:rsid w:val="00B674BD"/>
    <w:rsid w:val="00B70E17"/>
    <w:rsid w:val="00B745A8"/>
    <w:rsid w:val="00B75D67"/>
    <w:rsid w:val="00B77FFE"/>
    <w:rsid w:val="00B81FF5"/>
    <w:rsid w:val="00B85B68"/>
    <w:rsid w:val="00B866D3"/>
    <w:rsid w:val="00B8749B"/>
    <w:rsid w:val="00B90928"/>
    <w:rsid w:val="00B92913"/>
    <w:rsid w:val="00B95B11"/>
    <w:rsid w:val="00B95CE8"/>
    <w:rsid w:val="00B977F1"/>
    <w:rsid w:val="00BA0308"/>
    <w:rsid w:val="00BA1011"/>
    <w:rsid w:val="00BA18C9"/>
    <w:rsid w:val="00BA25E3"/>
    <w:rsid w:val="00BA5F7C"/>
    <w:rsid w:val="00BA6CD4"/>
    <w:rsid w:val="00BB11B8"/>
    <w:rsid w:val="00BB1835"/>
    <w:rsid w:val="00BB1D2A"/>
    <w:rsid w:val="00BB2F34"/>
    <w:rsid w:val="00BB45AF"/>
    <w:rsid w:val="00BB490D"/>
    <w:rsid w:val="00BB6B67"/>
    <w:rsid w:val="00BB71E2"/>
    <w:rsid w:val="00BB75BD"/>
    <w:rsid w:val="00BC0188"/>
    <w:rsid w:val="00BC0ED4"/>
    <w:rsid w:val="00BC1F3B"/>
    <w:rsid w:val="00BC2374"/>
    <w:rsid w:val="00BC288C"/>
    <w:rsid w:val="00BC2BEF"/>
    <w:rsid w:val="00BC3881"/>
    <w:rsid w:val="00BC45D8"/>
    <w:rsid w:val="00BC4D4E"/>
    <w:rsid w:val="00BC6C31"/>
    <w:rsid w:val="00BD004F"/>
    <w:rsid w:val="00BD1A96"/>
    <w:rsid w:val="00BD28BF"/>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5231"/>
    <w:rsid w:val="00C05561"/>
    <w:rsid w:val="00C10669"/>
    <w:rsid w:val="00C11E28"/>
    <w:rsid w:val="00C13FEF"/>
    <w:rsid w:val="00C14D1C"/>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268"/>
    <w:rsid w:val="00C57C77"/>
    <w:rsid w:val="00C60AB6"/>
    <w:rsid w:val="00C61C18"/>
    <w:rsid w:val="00C621AF"/>
    <w:rsid w:val="00C62F37"/>
    <w:rsid w:val="00C648F4"/>
    <w:rsid w:val="00C65F86"/>
    <w:rsid w:val="00C7003D"/>
    <w:rsid w:val="00C704E7"/>
    <w:rsid w:val="00C7057F"/>
    <w:rsid w:val="00C72363"/>
    <w:rsid w:val="00C72BCB"/>
    <w:rsid w:val="00C735B6"/>
    <w:rsid w:val="00C75E24"/>
    <w:rsid w:val="00C804A8"/>
    <w:rsid w:val="00C80E7B"/>
    <w:rsid w:val="00C818C2"/>
    <w:rsid w:val="00C81A8C"/>
    <w:rsid w:val="00C82D48"/>
    <w:rsid w:val="00C8306C"/>
    <w:rsid w:val="00C836D6"/>
    <w:rsid w:val="00C848BC"/>
    <w:rsid w:val="00C849C5"/>
    <w:rsid w:val="00C85CB3"/>
    <w:rsid w:val="00C85D89"/>
    <w:rsid w:val="00C86480"/>
    <w:rsid w:val="00C86DDB"/>
    <w:rsid w:val="00C879B8"/>
    <w:rsid w:val="00C90000"/>
    <w:rsid w:val="00C90899"/>
    <w:rsid w:val="00C935CE"/>
    <w:rsid w:val="00C940E1"/>
    <w:rsid w:val="00C952BB"/>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B2CB0"/>
    <w:rsid w:val="00CB3D00"/>
    <w:rsid w:val="00CC1A03"/>
    <w:rsid w:val="00CC2326"/>
    <w:rsid w:val="00CC23CC"/>
    <w:rsid w:val="00CC4202"/>
    <w:rsid w:val="00CC6C9D"/>
    <w:rsid w:val="00CD0405"/>
    <w:rsid w:val="00CD070D"/>
    <w:rsid w:val="00CD2A12"/>
    <w:rsid w:val="00CD53D3"/>
    <w:rsid w:val="00CD5A11"/>
    <w:rsid w:val="00CD5FC1"/>
    <w:rsid w:val="00CE12EA"/>
    <w:rsid w:val="00CE73F5"/>
    <w:rsid w:val="00CF092F"/>
    <w:rsid w:val="00CF1408"/>
    <w:rsid w:val="00CF1EDB"/>
    <w:rsid w:val="00CF3E53"/>
    <w:rsid w:val="00CF436E"/>
    <w:rsid w:val="00CF54EC"/>
    <w:rsid w:val="00D02213"/>
    <w:rsid w:val="00D03992"/>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54F7"/>
    <w:rsid w:val="00D25AD6"/>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D6"/>
    <w:rsid w:val="00D61576"/>
    <w:rsid w:val="00D6403F"/>
    <w:rsid w:val="00D64621"/>
    <w:rsid w:val="00D6660E"/>
    <w:rsid w:val="00D676F4"/>
    <w:rsid w:val="00D718E9"/>
    <w:rsid w:val="00D72495"/>
    <w:rsid w:val="00D72D0F"/>
    <w:rsid w:val="00D7449E"/>
    <w:rsid w:val="00D75056"/>
    <w:rsid w:val="00D75FCA"/>
    <w:rsid w:val="00D777BE"/>
    <w:rsid w:val="00D80780"/>
    <w:rsid w:val="00D8294B"/>
    <w:rsid w:val="00D849DF"/>
    <w:rsid w:val="00D849F7"/>
    <w:rsid w:val="00D851EB"/>
    <w:rsid w:val="00D857DD"/>
    <w:rsid w:val="00D859AC"/>
    <w:rsid w:val="00D85A60"/>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33D7"/>
    <w:rsid w:val="00DA3AF5"/>
    <w:rsid w:val="00DA53A7"/>
    <w:rsid w:val="00DA7B41"/>
    <w:rsid w:val="00DA7B8E"/>
    <w:rsid w:val="00DA7BF3"/>
    <w:rsid w:val="00DB0E96"/>
    <w:rsid w:val="00DB1329"/>
    <w:rsid w:val="00DB455B"/>
    <w:rsid w:val="00DB7DBF"/>
    <w:rsid w:val="00DC13B0"/>
    <w:rsid w:val="00DC3275"/>
    <w:rsid w:val="00DC3976"/>
    <w:rsid w:val="00DC3ED4"/>
    <w:rsid w:val="00DC6D3F"/>
    <w:rsid w:val="00DC6DCD"/>
    <w:rsid w:val="00DD061D"/>
    <w:rsid w:val="00DD0F6D"/>
    <w:rsid w:val="00DD2C19"/>
    <w:rsid w:val="00DD427C"/>
    <w:rsid w:val="00DD4CB5"/>
    <w:rsid w:val="00DD5C51"/>
    <w:rsid w:val="00DE0674"/>
    <w:rsid w:val="00DE141D"/>
    <w:rsid w:val="00DE2637"/>
    <w:rsid w:val="00DE4A3A"/>
    <w:rsid w:val="00DE5371"/>
    <w:rsid w:val="00DE7488"/>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3141"/>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56C6"/>
    <w:rsid w:val="00E36BD8"/>
    <w:rsid w:val="00E40622"/>
    <w:rsid w:val="00E40880"/>
    <w:rsid w:val="00E41151"/>
    <w:rsid w:val="00E41D64"/>
    <w:rsid w:val="00E4231E"/>
    <w:rsid w:val="00E42894"/>
    <w:rsid w:val="00E443E0"/>
    <w:rsid w:val="00E44417"/>
    <w:rsid w:val="00E44B71"/>
    <w:rsid w:val="00E47C3B"/>
    <w:rsid w:val="00E5053C"/>
    <w:rsid w:val="00E5163E"/>
    <w:rsid w:val="00E53EB2"/>
    <w:rsid w:val="00E54E02"/>
    <w:rsid w:val="00E61359"/>
    <w:rsid w:val="00E6206C"/>
    <w:rsid w:val="00E625B4"/>
    <w:rsid w:val="00E6279C"/>
    <w:rsid w:val="00E64548"/>
    <w:rsid w:val="00E647B8"/>
    <w:rsid w:val="00E64FE8"/>
    <w:rsid w:val="00E652FC"/>
    <w:rsid w:val="00E66674"/>
    <w:rsid w:val="00E6689C"/>
    <w:rsid w:val="00E67415"/>
    <w:rsid w:val="00E70944"/>
    <w:rsid w:val="00E70992"/>
    <w:rsid w:val="00E70AF7"/>
    <w:rsid w:val="00E7117F"/>
    <w:rsid w:val="00E7162B"/>
    <w:rsid w:val="00E72354"/>
    <w:rsid w:val="00E7453D"/>
    <w:rsid w:val="00E76824"/>
    <w:rsid w:val="00E82300"/>
    <w:rsid w:val="00E82E63"/>
    <w:rsid w:val="00E83030"/>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48E"/>
    <w:rsid w:val="00E956E8"/>
    <w:rsid w:val="00E95D2A"/>
    <w:rsid w:val="00E95E6A"/>
    <w:rsid w:val="00E96D23"/>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04C6"/>
    <w:rsid w:val="00EC1067"/>
    <w:rsid w:val="00EC17F9"/>
    <w:rsid w:val="00EC1FA8"/>
    <w:rsid w:val="00EC4A0A"/>
    <w:rsid w:val="00EC55DA"/>
    <w:rsid w:val="00ED3E85"/>
    <w:rsid w:val="00ED4D15"/>
    <w:rsid w:val="00EE5B90"/>
    <w:rsid w:val="00EE5CC0"/>
    <w:rsid w:val="00EE7006"/>
    <w:rsid w:val="00EF04AA"/>
    <w:rsid w:val="00EF075F"/>
    <w:rsid w:val="00EF24EB"/>
    <w:rsid w:val="00EF3766"/>
    <w:rsid w:val="00EF436E"/>
    <w:rsid w:val="00EF4B12"/>
    <w:rsid w:val="00EF6220"/>
    <w:rsid w:val="00EF63E6"/>
    <w:rsid w:val="00EF7180"/>
    <w:rsid w:val="00EF74CB"/>
    <w:rsid w:val="00EF7656"/>
    <w:rsid w:val="00F02C63"/>
    <w:rsid w:val="00F03CE7"/>
    <w:rsid w:val="00F0461E"/>
    <w:rsid w:val="00F064A2"/>
    <w:rsid w:val="00F13D1B"/>
    <w:rsid w:val="00F14691"/>
    <w:rsid w:val="00F159F1"/>
    <w:rsid w:val="00F16C94"/>
    <w:rsid w:val="00F206B7"/>
    <w:rsid w:val="00F206E4"/>
    <w:rsid w:val="00F20D96"/>
    <w:rsid w:val="00F2111A"/>
    <w:rsid w:val="00F21D0A"/>
    <w:rsid w:val="00F232B3"/>
    <w:rsid w:val="00F24D1E"/>
    <w:rsid w:val="00F27756"/>
    <w:rsid w:val="00F30DB3"/>
    <w:rsid w:val="00F31078"/>
    <w:rsid w:val="00F31237"/>
    <w:rsid w:val="00F35064"/>
    <w:rsid w:val="00F3522F"/>
    <w:rsid w:val="00F3565A"/>
    <w:rsid w:val="00F367AD"/>
    <w:rsid w:val="00F418F2"/>
    <w:rsid w:val="00F43837"/>
    <w:rsid w:val="00F4663B"/>
    <w:rsid w:val="00F47875"/>
    <w:rsid w:val="00F47E9F"/>
    <w:rsid w:val="00F50CDC"/>
    <w:rsid w:val="00F50D67"/>
    <w:rsid w:val="00F515BB"/>
    <w:rsid w:val="00F530C6"/>
    <w:rsid w:val="00F548D1"/>
    <w:rsid w:val="00F54DA4"/>
    <w:rsid w:val="00F54F7D"/>
    <w:rsid w:val="00F556A8"/>
    <w:rsid w:val="00F61CED"/>
    <w:rsid w:val="00F6578E"/>
    <w:rsid w:val="00F66963"/>
    <w:rsid w:val="00F70719"/>
    <w:rsid w:val="00F71B2D"/>
    <w:rsid w:val="00F724BF"/>
    <w:rsid w:val="00F729CA"/>
    <w:rsid w:val="00F72DF4"/>
    <w:rsid w:val="00F73964"/>
    <w:rsid w:val="00F75CE3"/>
    <w:rsid w:val="00F76829"/>
    <w:rsid w:val="00F805A0"/>
    <w:rsid w:val="00F81935"/>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1096"/>
    <w:rsid w:val="00FB2BF5"/>
    <w:rsid w:val="00FB7B94"/>
    <w:rsid w:val="00FC2548"/>
    <w:rsid w:val="00FC29C3"/>
    <w:rsid w:val="00FC3307"/>
    <w:rsid w:val="00FC53FB"/>
    <w:rsid w:val="00FC583D"/>
    <w:rsid w:val="00FC6843"/>
    <w:rsid w:val="00FD0F9B"/>
    <w:rsid w:val="00FD1000"/>
    <w:rsid w:val="00FD2174"/>
    <w:rsid w:val="00FD24D6"/>
    <w:rsid w:val="00FD32EE"/>
    <w:rsid w:val="00FD3605"/>
    <w:rsid w:val="00FD4DB2"/>
    <w:rsid w:val="00FD722D"/>
    <w:rsid w:val="00FD7375"/>
    <w:rsid w:val="00FD797D"/>
    <w:rsid w:val="00FE055A"/>
    <w:rsid w:val="00FE06D3"/>
    <w:rsid w:val="00FE3076"/>
    <w:rsid w:val="00FE3CF1"/>
    <w:rsid w:val="00FE3EA9"/>
    <w:rsid w:val="00FE4255"/>
    <w:rsid w:val="00FE4E9C"/>
    <w:rsid w:val="00FE598B"/>
    <w:rsid w:val="00FE695B"/>
    <w:rsid w:val="00FE728B"/>
    <w:rsid w:val="00FF0B97"/>
    <w:rsid w:val="00FF2A47"/>
    <w:rsid w:val="00FF4BE0"/>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61">
    <w:name w:val="Tabla de cuadrícula 4 - Énfasis 6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31">
    <w:name w:val="Tabla de cuadrícula 4 - Énfasis 3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41">
    <w:name w:val="Tabla de cuadrícula 4 - Énfasis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21">
    <w:name w:val="Tabla de cuadrícula 4 - Énfasis 2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1">
    <w:name w:val="Tabla de cuadrícula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2Car">
    <w:name w:val="Título 2 Car"/>
    <w:basedOn w:val="Fuentedeprrafopredeter"/>
    <w:link w:val="Ttulo2"/>
    <w:rsid w:val="00F72DF4"/>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F72DF4"/>
    <w:rPr>
      <w:b/>
      <w:sz w:val="28"/>
      <w:szCs w:val="28"/>
    </w:rPr>
  </w:style>
  <w:style w:type="character" w:customStyle="1" w:styleId="Ttulo4Car">
    <w:name w:val="Título 4 Car"/>
    <w:basedOn w:val="Fuentedeprrafopredeter"/>
    <w:link w:val="Ttulo4"/>
    <w:rsid w:val="00F72DF4"/>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F72DF4"/>
    <w:rPr>
      <w:b/>
    </w:rPr>
  </w:style>
  <w:style w:type="character" w:customStyle="1" w:styleId="Ttulo6Car">
    <w:name w:val="Título 6 Car"/>
    <w:basedOn w:val="Fuentedeprrafopredeter"/>
    <w:link w:val="Ttulo6"/>
    <w:rsid w:val="00F72DF4"/>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F72DF4"/>
    <w:rPr>
      <w:b/>
      <w:sz w:val="72"/>
      <w:szCs w:val="72"/>
    </w:rPr>
  </w:style>
  <w:style w:type="character" w:customStyle="1" w:styleId="SubttuloCar">
    <w:name w:val="Subtítulo Car"/>
    <w:basedOn w:val="Fuentedeprrafopredeter"/>
    <w:link w:val="Subttulo"/>
    <w:rsid w:val="00F72DF4"/>
    <w:rPr>
      <w:rFonts w:ascii="Georgia" w:eastAsia="Georgia" w:hAnsi="Georgia" w:cs="Georgia"/>
      <w:i/>
      <w:color w:val="666666"/>
      <w:sz w:val="48"/>
      <w:szCs w:val="48"/>
    </w:rPr>
  </w:style>
  <w:style w:type="paragraph" w:styleId="Lista3">
    <w:name w:val="List 3"/>
    <w:basedOn w:val="Normal"/>
    <w:rsid w:val="00F72DF4"/>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F72DF4"/>
    <w:pPr>
      <w:spacing w:after="101" w:line="216" w:lineRule="exact"/>
      <w:ind w:firstLine="288"/>
      <w:jc w:val="both"/>
    </w:pPr>
    <w:rPr>
      <w:rFonts w:ascii="Arial" w:eastAsia="Times New Roman" w:hAnsi="Arial" w:cs="Arial"/>
      <w:sz w:val="18"/>
      <w:szCs w:val="20"/>
      <w:lang w:val="es-ES" w:eastAsia="es-ES"/>
    </w:rPr>
  </w:style>
  <w:style w:type="character" w:customStyle="1" w:styleId="Fuentedeprrafopredeter1">
    <w:name w:val="Fuente de párrafo predeter.1"/>
    <w:rsid w:val="00F72DF4"/>
  </w:style>
  <w:style w:type="character" w:customStyle="1" w:styleId="ListLabel1">
    <w:name w:val="ListLabel 1"/>
    <w:rsid w:val="00F72DF4"/>
    <w:rPr>
      <w:rFonts w:cs="Courier New"/>
    </w:rPr>
  </w:style>
  <w:style w:type="paragraph" w:customStyle="1" w:styleId="Encabezado1">
    <w:name w:val="Encabezado1"/>
    <w:basedOn w:val="Normal"/>
    <w:next w:val="Textoindependiente"/>
    <w:rsid w:val="00F72DF4"/>
    <w:pPr>
      <w:keepNext/>
      <w:suppressAutoHyphens/>
      <w:spacing w:before="240" w:after="120" w:line="100" w:lineRule="atLeast"/>
    </w:pPr>
    <w:rPr>
      <w:rFonts w:ascii="Times New Roman" w:eastAsia="Times New Roman" w:hAnsi="Times New Roman" w:cs="Times New Roman"/>
      <w:sz w:val="20"/>
      <w:szCs w:val="20"/>
      <w:lang w:eastAsia="es-ES"/>
    </w:rPr>
  </w:style>
  <w:style w:type="paragraph" w:styleId="Lista">
    <w:name w:val="List"/>
    <w:basedOn w:val="Textoindependiente"/>
    <w:rsid w:val="00F72DF4"/>
    <w:pPr>
      <w:suppressAutoHyphens/>
      <w:spacing w:line="100" w:lineRule="atLeast"/>
    </w:pPr>
    <w:rPr>
      <w:rFonts w:ascii="Times New Roman" w:eastAsia="Times New Roman" w:hAnsi="Times New Roman" w:cs="Lucida Sans"/>
      <w:sz w:val="20"/>
      <w:szCs w:val="20"/>
      <w:lang w:eastAsia="es-ES"/>
    </w:rPr>
  </w:style>
  <w:style w:type="paragraph" w:customStyle="1" w:styleId="Etiqueta">
    <w:name w:val="Etiqueta"/>
    <w:basedOn w:val="Normal"/>
    <w:rsid w:val="00F72DF4"/>
    <w:pPr>
      <w:suppressLineNumbers/>
      <w:suppressAutoHyphens/>
      <w:spacing w:before="120" w:after="120" w:line="100" w:lineRule="atLeast"/>
    </w:pPr>
    <w:rPr>
      <w:rFonts w:ascii="Times New Roman" w:eastAsia="Times New Roman" w:hAnsi="Times New Roman" w:cs="Times New Roman"/>
      <w:sz w:val="20"/>
      <w:szCs w:val="20"/>
      <w:lang w:eastAsia="es-ES"/>
    </w:rPr>
  </w:style>
  <w:style w:type="paragraph" w:customStyle="1" w:styleId="ndice">
    <w:name w:val="Índice"/>
    <w:basedOn w:val="Normal"/>
    <w:rsid w:val="00F72DF4"/>
    <w:pPr>
      <w:suppressLineNumbers/>
      <w:suppressAutoHyphens/>
      <w:spacing w:after="0" w:line="100" w:lineRule="atLeast"/>
    </w:pPr>
    <w:rPr>
      <w:rFonts w:ascii="Times New Roman" w:eastAsia="Times New Roman" w:hAnsi="Times New Roman" w:cs="Lucida Sans"/>
      <w:sz w:val="20"/>
      <w:szCs w:val="20"/>
      <w:lang w:eastAsia="es-ES"/>
    </w:rPr>
  </w:style>
  <w:style w:type="paragraph" w:customStyle="1" w:styleId="Textodeglobo1">
    <w:name w:val="Texto de globo1"/>
    <w:basedOn w:val="Normal"/>
    <w:rsid w:val="00F72DF4"/>
    <w:pPr>
      <w:suppressAutoHyphens/>
      <w:spacing w:after="0" w:line="100" w:lineRule="atLeast"/>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F72DF4"/>
    <w:rPr>
      <w:color w:val="800080"/>
      <w:u w:val="single"/>
    </w:rPr>
  </w:style>
  <w:style w:type="paragraph" w:styleId="NormalWeb">
    <w:name w:val="Normal (Web)"/>
    <w:basedOn w:val="Normal"/>
    <w:uiPriority w:val="99"/>
    <w:semiHidden/>
    <w:unhideWhenUsed/>
    <w:rsid w:val="00F72DF4"/>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F72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F72DF4"/>
    <w:pPr>
      <w:spacing w:before="100" w:beforeAutospacing="1" w:after="100" w:afterAutospacing="1" w:line="240" w:lineRule="auto"/>
    </w:pPr>
    <w:rPr>
      <w:rFonts w:ascii="Arial1" w:eastAsia="Times New Roman" w:hAnsi="Arial1" w:cs="Times New Roman"/>
      <w:color w:val="000000"/>
    </w:rPr>
  </w:style>
  <w:style w:type="paragraph" w:customStyle="1" w:styleId="font5">
    <w:name w:val="font5"/>
    <w:basedOn w:val="Normal"/>
    <w:rsid w:val="00F72DF4"/>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6">
    <w:name w:val="font6"/>
    <w:basedOn w:val="Normal"/>
    <w:rsid w:val="00F72DF4"/>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Normal"/>
    <w:rsid w:val="00F72DF4"/>
    <w:pPr>
      <w:spacing w:before="100" w:beforeAutospacing="1" w:after="100" w:afterAutospacing="1" w:line="240" w:lineRule="auto"/>
    </w:pPr>
    <w:rPr>
      <w:rFonts w:ascii="Tahoma" w:eastAsia="Times New Roman" w:hAnsi="Tahoma" w:cs="Times New Roman"/>
      <w:b/>
      <w:bCs/>
      <w:color w:val="000000"/>
      <w:sz w:val="18"/>
      <w:szCs w:val="18"/>
    </w:rPr>
  </w:style>
  <w:style w:type="paragraph" w:customStyle="1" w:styleId="font8">
    <w:name w:val="font8"/>
    <w:basedOn w:val="Normal"/>
    <w:rsid w:val="00F72DF4"/>
    <w:pPr>
      <w:spacing w:before="100" w:beforeAutospacing="1" w:after="100" w:afterAutospacing="1" w:line="240" w:lineRule="auto"/>
    </w:pPr>
    <w:rPr>
      <w:rFonts w:ascii="Tahoma" w:eastAsia="Times New Roman" w:hAnsi="Tahoma" w:cs="Times New Roman"/>
      <w:color w:val="000000"/>
      <w:sz w:val="18"/>
      <w:szCs w:val="18"/>
    </w:rPr>
  </w:style>
  <w:style w:type="paragraph" w:customStyle="1" w:styleId="font9">
    <w:name w:val="font9"/>
    <w:basedOn w:val="Normal"/>
    <w:rsid w:val="00F72DF4"/>
    <w:pPr>
      <w:spacing w:before="100" w:beforeAutospacing="1" w:after="100" w:afterAutospacing="1" w:line="240" w:lineRule="auto"/>
    </w:pPr>
    <w:rPr>
      <w:rFonts w:ascii="Arial1" w:eastAsia="Times New Roman" w:hAnsi="Arial1" w:cs="Times New Roman"/>
      <w:b/>
      <w:bCs/>
      <w:color w:val="000000"/>
    </w:rPr>
  </w:style>
  <w:style w:type="paragraph" w:customStyle="1" w:styleId="font10">
    <w:name w:val="font10"/>
    <w:basedOn w:val="Normal"/>
    <w:rsid w:val="00F72DF4"/>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F72DF4"/>
    <w:pPr>
      <w:spacing w:before="100" w:beforeAutospacing="1" w:after="100" w:afterAutospacing="1" w:line="240" w:lineRule="auto"/>
    </w:pPr>
    <w:rPr>
      <w:rFonts w:ascii="Tahoma" w:eastAsia="Times New Roman" w:hAnsi="Tahoma" w:cs="Times New Roman"/>
      <w:b/>
      <w:bCs/>
      <w:color w:val="000000"/>
      <w:sz w:val="20"/>
      <w:szCs w:val="20"/>
    </w:rPr>
  </w:style>
  <w:style w:type="paragraph" w:customStyle="1" w:styleId="font12">
    <w:name w:val="font12"/>
    <w:basedOn w:val="Normal"/>
    <w:rsid w:val="00F72DF4"/>
    <w:pPr>
      <w:spacing w:before="100" w:beforeAutospacing="1" w:after="100" w:afterAutospacing="1" w:line="240" w:lineRule="auto"/>
    </w:pPr>
    <w:rPr>
      <w:rFonts w:ascii="Tahoma" w:eastAsia="Times New Roman" w:hAnsi="Tahoma" w:cs="Times New Roman"/>
      <w:color w:val="000000"/>
      <w:sz w:val="20"/>
      <w:szCs w:val="20"/>
    </w:rPr>
  </w:style>
  <w:style w:type="paragraph" w:customStyle="1" w:styleId="font13">
    <w:name w:val="font13"/>
    <w:basedOn w:val="Normal"/>
    <w:rsid w:val="00F72DF4"/>
    <w:pPr>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
    <w:rsid w:val="00F72DF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F72DF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72DF4"/>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6">
    <w:name w:val="xl76"/>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imes New Roman"/>
      <w:b/>
      <w:bCs/>
      <w:sz w:val="18"/>
      <w:szCs w:val="18"/>
    </w:rPr>
  </w:style>
  <w:style w:type="paragraph" w:customStyle="1" w:styleId="xl82">
    <w:name w:val="xl82"/>
    <w:basedOn w:val="Normal"/>
    <w:rsid w:val="00F72DF4"/>
    <w:pPr>
      <w:pBdr>
        <w:top w:val="single" w:sz="4" w:space="0" w:color="auto"/>
        <w:left w:val="single" w:sz="4" w:space="0" w:color="auto"/>
        <w:bottom w:val="single" w:sz="4" w:space="0" w:color="auto"/>
        <w:right w:val="single" w:sz="4" w:space="0" w:color="auto"/>
      </w:pBdr>
      <w:shd w:val="clear" w:color="ADC5E7" w:fill="ADC5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TextodegloboCar1">
    <w:name w:val="Texto de globo Car1"/>
    <w:basedOn w:val="Fuentedeprrafopredeter"/>
    <w:uiPriority w:val="99"/>
    <w:semiHidden/>
    <w:rsid w:val="00F72DF4"/>
    <w:rPr>
      <w:rFonts w:ascii="Segoe UI" w:hAnsi="Segoe UI" w:cs="Segoe UI"/>
      <w:sz w:val="18"/>
      <w:szCs w:val="18"/>
    </w:rPr>
  </w:style>
  <w:style w:type="character" w:styleId="Referenciasutil">
    <w:name w:val="Subtle Reference"/>
    <w:basedOn w:val="Fuentedeprrafopredeter"/>
    <w:uiPriority w:val="31"/>
    <w:qFormat/>
    <w:rsid w:val="00F72DF4"/>
    <w:rPr>
      <w:smallCaps/>
      <w:color w:val="5A5A5A" w:themeColor="text1" w:themeTint="A5"/>
    </w:rPr>
  </w:style>
  <w:style w:type="character" w:styleId="Ttulodellibro">
    <w:name w:val="Book Title"/>
    <w:basedOn w:val="Fuentedeprrafopredeter"/>
    <w:uiPriority w:val="33"/>
    <w:qFormat/>
    <w:rsid w:val="00F72DF4"/>
    <w:rPr>
      <w:b/>
      <w:bCs/>
      <w:i/>
      <w:iCs/>
      <w:spacing w:val="5"/>
    </w:rPr>
  </w:style>
  <w:style w:type="character" w:styleId="Referenciaintensa">
    <w:name w:val="Intense Reference"/>
    <w:basedOn w:val="Fuentedeprrafopredeter"/>
    <w:uiPriority w:val="32"/>
    <w:qFormat/>
    <w:rsid w:val="00F72DF4"/>
    <w:rPr>
      <w:b/>
      <w:bCs/>
      <w:smallCaps/>
      <w:color w:val="4F81BD" w:themeColor="accent1"/>
      <w:spacing w:val="5"/>
    </w:rPr>
  </w:style>
  <w:style w:type="paragraph" w:customStyle="1" w:styleId="font14">
    <w:name w:val="font14"/>
    <w:basedOn w:val="Normal"/>
    <w:rsid w:val="00F72DF4"/>
    <w:pPr>
      <w:spacing w:before="100" w:beforeAutospacing="1" w:after="100" w:afterAutospacing="1" w:line="240" w:lineRule="auto"/>
    </w:pPr>
    <w:rPr>
      <w:rFonts w:ascii="Arial1" w:eastAsia="Times New Roman" w:hAnsi="Arial1" w:cs="Times New Roman"/>
      <w:b/>
      <w:bCs/>
      <w:color w:val="000000"/>
      <w:sz w:val="18"/>
      <w:szCs w:val="18"/>
    </w:rPr>
  </w:style>
  <w:style w:type="paragraph" w:customStyle="1" w:styleId="font15">
    <w:name w:val="font15"/>
    <w:basedOn w:val="Normal"/>
    <w:rsid w:val="00F72DF4"/>
    <w:pPr>
      <w:spacing w:before="100" w:beforeAutospacing="1" w:after="100" w:afterAutospacing="1" w:line="240" w:lineRule="auto"/>
    </w:pPr>
    <w:rPr>
      <w:rFonts w:ascii="Arial1" w:eastAsia="Times New Roman" w:hAnsi="Arial1" w:cs="Times New Roman"/>
      <w:color w:val="000000"/>
      <w:sz w:val="18"/>
      <w:szCs w:val="18"/>
    </w:rPr>
  </w:style>
  <w:style w:type="paragraph" w:customStyle="1" w:styleId="font16">
    <w:name w:val="font16"/>
    <w:basedOn w:val="Normal"/>
    <w:rsid w:val="00F72DF4"/>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F72DF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F72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rPr>
  </w:style>
  <w:style w:type="paragraph" w:customStyle="1" w:styleId="xl68">
    <w:name w:val="xl68"/>
    <w:basedOn w:val="Normal"/>
    <w:rsid w:val="00F72DF4"/>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F72DF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6559-E9F9-46C4-B139-E17BD62D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42</Pages>
  <Words>13201</Words>
  <Characters>72609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108</cp:revision>
  <cp:lastPrinted>2020-11-27T05:13:00Z</cp:lastPrinted>
  <dcterms:created xsi:type="dcterms:W3CDTF">2021-01-15T04:35:00Z</dcterms:created>
  <dcterms:modified xsi:type="dcterms:W3CDTF">2021-02-10T00:25:00Z</dcterms:modified>
</cp:coreProperties>
</file>