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48A27EDE" w:rsidR="00A70BA5" w:rsidRPr="00D72C97" w:rsidRDefault="00597ED2" w:rsidP="008E2368">
      <w:pPr>
        <w:spacing w:after="0" w:line="240" w:lineRule="auto"/>
        <w:ind w:right="140"/>
        <w:jc w:val="center"/>
        <w:rPr>
          <w:rFonts w:ascii="Arial Narrow" w:eastAsia="Times New Roman" w:hAnsi="Arial Narrow" w:cs="Calibri Light"/>
          <w:sz w:val="36"/>
          <w:szCs w:val="36"/>
        </w:rPr>
      </w:pPr>
      <w:bookmarkStart w:id="1" w:name="_Hlk89859962"/>
      <w:r w:rsidRPr="00D72C97">
        <w:rPr>
          <w:rFonts w:ascii="Arial Narrow" w:eastAsia="Century Gothic" w:hAnsi="Arial Narrow" w:cs="Calibri Light"/>
          <w:sz w:val="36"/>
          <w:szCs w:val="36"/>
        </w:rPr>
        <w:t xml:space="preserve">Licitación Pública </w:t>
      </w:r>
      <w:r w:rsidR="00504712" w:rsidRPr="00D72C97">
        <w:rPr>
          <w:rFonts w:ascii="Arial Narrow" w:eastAsia="Century Gothic" w:hAnsi="Arial Narrow" w:cs="Calibri Light"/>
          <w:sz w:val="36"/>
          <w:szCs w:val="36"/>
        </w:rPr>
        <w:t>Local</w:t>
      </w:r>
    </w:p>
    <w:p w14:paraId="2C630067" w14:textId="5F175757" w:rsidR="003C08B4" w:rsidRPr="00D72C97" w:rsidRDefault="00ED00A9" w:rsidP="008E7798">
      <w:pPr>
        <w:spacing w:after="0" w:line="240" w:lineRule="auto"/>
        <w:jc w:val="center"/>
        <w:rPr>
          <w:rFonts w:ascii="Arial Narrow" w:eastAsia="Century Gothic" w:hAnsi="Arial Narrow" w:cs="Calibri Light"/>
          <w:sz w:val="36"/>
          <w:szCs w:val="36"/>
        </w:rPr>
      </w:pPr>
      <w:r>
        <w:rPr>
          <w:rFonts w:ascii="Arial Narrow" w:eastAsia="Century Gothic" w:hAnsi="Arial Narrow" w:cs="Calibri Light"/>
          <w:sz w:val="36"/>
          <w:szCs w:val="36"/>
        </w:rPr>
        <w:t>LCCC-016-2022</w:t>
      </w:r>
    </w:p>
    <w:p w14:paraId="66B8D428" w14:textId="0D141B32" w:rsidR="00A70BA5" w:rsidRPr="00D72C97" w:rsidRDefault="00D03064" w:rsidP="009A7F12">
      <w:pPr>
        <w:spacing w:after="0" w:line="240" w:lineRule="auto"/>
        <w:jc w:val="center"/>
        <w:rPr>
          <w:rFonts w:ascii="Arial Narrow" w:eastAsia="Century Gothic" w:hAnsi="Arial Narrow" w:cs="Calibri Light"/>
          <w:sz w:val="36"/>
          <w:szCs w:val="36"/>
        </w:rPr>
      </w:pPr>
      <w:r w:rsidRPr="00D72C97">
        <w:rPr>
          <w:rFonts w:ascii="Arial Narrow" w:eastAsia="Century Gothic" w:hAnsi="Arial Narrow" w:cs="Calibri Light"/>
          <w:sz w:val="36"/>
          <w:szCs w:val="36"/>
        </w:rPr>
        <w:t xml:space="preserve"> </w:t>
      </w:r>
    </w:p>
    <w:p w14:paraId="5763F639" w14:textId="77777777" w:rsidR="009A7F12" w:rsidRPr="00D72C97" w:rsidRDefault="009A7F12" w:rsidP="009A7F12">
      <w:pPr>
        <w:spacing w:after="0" w:line="240" w:lineRule="auto"/>
        <w:jc w:val="center"/>
        <w:rPr>
          <w:rFonts w:ascii="Arial Narrow" w:eastAsia="Century Gothic" w:hAnsi="Arial Narrow" w:cs="Calibri Light"/>
          <w:sz w:val="36"/>
          <w:szCs w:val="36"/>
        </w:rPr>
      </w:pPr>
    </w:p>
    <w:p w14:paraId="39EFA74F" w14:textId="59F590CB" w:rsidR="009940E9" w:rsidRPr="009940E9" w:rsidRDefault="00ED00A9" w:rsidP="009940E9">
      <w:pPr>
        <w:spacing w:after="0" w:line="240" w:lineRule="auto"/>
        <w:jc w:val="center"/>
        <w:rPr>
          <w:rFonts w:ascii="Arial Narrow" w:eastAsia="Century Gothic" w:hAnsi="Arial Narrow" w:cs="Calibri Light"/>
          <w:b/>
          <w:bCs/>
          <w:sz w:val="36"/>
          <w:szCs w:val="36"/>
        </w:rPr>
      </w:pPr>
      <w:bookmarkStart w:id="2" w:name="_Hlk102470842"/>
      <w:bookmarkEnd w:id="0"/>
      <w:bookmarkEnd w:id="1"/>
      <w:r>
        <w:rPr>
          <w:rFonts w:ascii="Arial Narrow" w:eastAsia="Century Gothic" w:hAnsi="Arial Narrow" w:cs="Calibri Light"/>
          <w:b/>
          <w:bCs/>
          <w:sz w:val="36"/>
          <w:szCs w:val="36"/>
        </w:rPr>
        <w:t>“</w:t>
      </w:r>
      <w:r w:rsidRPr="009940E9">
        <w:rPr>
          <w:rFonts w:ascii="Arial Narrow" w:eastAsia="Century Gothic" w:hAnsi="Arial Narrow" w:cs="Calibri Light"/>
          <w:b/>
          <w:bCs/>
          <w:sz w:val="36"/>
          <w:szCs w:val="36"/>
        </w:rPr>
        <w:t>SERVICIO</w:t>
      </w:r>
      <w:r>
        <w:rPr>
          <w:rFonts w:ascii="Arial Narrow" w:eastAsia="Century Gothic" w:hAnsi="Arial Narrow" w:cs="Calibri Light"/>
          <w:b/>
          <w:bCs/>
          <w:sz w:val="36"/>
          <w:szCs w:val="36"/>
        </w:rPr>
        <w:t xml:space="preserve"> INTEGRAL PARA LAS JORNADAS DE ACTUALIZACIÓN 2022 AL PERSONAL DEL ORGANISMO PÚBLICO DESCENTRALIZADO SERVICIOS DE SALUD JALISCO”</w:t>
      </w:r>
    </w:p>
    <w:bookmarkEnd w:id="2"/>
    <w:p w14:paraId="66A5D97B" w14:textId="77777777" w:rsidR="00391085" w:rsidRPr="005D155F" w:rsidRDefault="00391085" w:rsidP="004D3BB8">
      <w:pPr>
        <w:spacing w:after="0" w:line="240" w:lineRule="auto"/>
        <w:jc w:val="center"/>
        <w:rPr>
          <w:rFonts w:ascii="Arial Narrow" w:hAnsi="Arial Narrow" w:cs="Arial"/>
          <w:b/>
          <w:bCs/>
          <w:sz w:val="40"/>
          <w:szCs w:val="40"/>
        </w:rPr>
      </w:pPr>
    </w:p>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EA3ECCC" w:rsidR="00091F1B" w:rsidRDefault="00091F1B" w:rsidP="00694433">
      <w:pPr>
        <w:spacing w:after="0" w:line="240" w:lineRule="auto"/>
        <w:ind w:right="140"/>
        <w:jc w:val="both"/>
        <w:rPr>
          <w:rFonts w:ascii="Arial Narrow" w:eastAsia="Century Gothic" w:hAnsi="Arial Narrow" w:cs="Arial"/>
          <w:b/>
          <w:smallCaps/>
          <w:color w:val="000000"/>
          <w:sz w:val="18"/>
          <w:szCs w:val="18"/>
        </w:rPr>
      </w:pPr>
    </w:p>
    <w:p w14:paraId="71C04D69" w14:textId="7966A65C"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20902F1" w14:textId="5EC2CA90"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1E1EF9E" w14:textId="77777777" w:rsidR="00504712" w:rsidRPr="00955D44" w:rsidRDefault="00504712" w:rsidP="00694433">
      <w:pPr>
        <w:spacing w:after="0" w:line="240" w:lineRule="auto"/>
        <w:ind w:right="140"/>
        <w:jc w:val="both"/>
        <w:rPr>
          <w:rFonts w:ascii="Arial Narrow" w:eastAsia="Century Gothic" w:hAnsi="Arial Narrow" w:cs="Arial"/>
          <w:b/>
          <w:smallCaps/>
          <w:color w:val="000000"/>
          <w:sz w:val="18"/>
          <w:szCs w:val="18"/>
        </w:rPr>
      </w:pPr>
    </w:p>
    <w:p w14:paraId="0683842C" w14:textId="63E5510A" w:rsidR="00377702" w:rsidRPr="007A6CD3" w:rsidRDefault="00694433" w:rsidP="000720E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De conformidad con lo previsto por el artículo 134 de la Constitución Política de los Estados Unidos Mexicanos; el artículo 69 numeral 3, de la Ley </w:t>
      </w:r>
      <w:r w:rsidRPr="00294F98">
        <w:rPr>
          <w:rFonts w:ascii="Arial Narrow" w:eastAsia="Arial" w:hAnsi="Arial Narrow" w:cstheme="majorHAnsi"/>
          <w:color w:val="000000"/>
          <w:sz w:val="18"/>
          <w:szCs w:val="18"/>
        </w:rPr>
        <w:t>Orgánica del Poder Ejecutivo del Estado de Jalisco, los artículos 1, 2 y 3 de la Ley del Organismo Público Descentralizado Servicios de Salud Jalisco; los artículos 1, 2, 3, 4 punto 1 fracciones II, III, IV, V, VI, 23, 24, 25, 26 fracción II, 34, 35, 49 numeral 1 y 2, 50, 51, 52, 54</w:t>
      </w:r>
      <w:r w:rsidRPr="009940E9">
        <w:rPr>
          <w:rFonts w:ascii="Arial Narrow" w:eastAsia="Arial" w:hAnsi="Arial Narrow" w:cstheme="majorHAnsi"/>
          <w:color w:val="000000"/>
          <w:sz w:val="18"/>
          <w:szCs w:val="18"/>
        </w:rPr>
        <w:t xml:space="preserve">, 55 fracción </w:t>
      </w:r>
      <w:proofErr w:type="spellStart"/>
      <w:r w:rsidRPr="009940E9">
        <w:rPr>
          <w:rFonts w:ascii="Arial Narrow" w:eastAsia="Arial" w:hAnsi="Arial Narrow" w:cstheme="majorHAnsi"/>
          <w:color w:val="000000"/>
          <w:sz w:val="18"/>
          <w:szCs w:val="18"/>
        </w:rPr>
        <w:t>I</w:t>
      </w:r>
      <w:r w:rsidR="001E0AE7" w:rsidRPr="009940E9">
        <w:rPr>
          <w:rFonts w:ascii="Arial Narrow" w:eastAsia="Arial" w:hAnsi="Arial Narrow" w:cstheme="majorHAnsi"/>
          <w:color w:val="000000"/>
          <w:sz w:val="18"/>
          <w:szCs w:val="18"/>
        </w:rPr>
        <w:t>l</w:t>
      </w:r>
      <w:proofErr w:type="spellEnd"/>
      <w:r w:rsidRPr="009940E9">
        <w:rPr>
          <w:rFonts w:ascii="Arial Narrow" w:eastAsia="Arial" w:hAnsi="Arial Narrow" w:cstheme="majorHAnsi"/>
          <w:color w:val="000000"/>
          <w:sz w:val="18"/>
          <w:szCs w:val="18"/>
        </w:rPr>
        <w:t>,</w:t>
      </w:r>
      <w:r w:rsidRPr="00294F98">
        <w:rPr>
          <w:rFonts w:ascii="Arial Narrow" w:eastAsia="Arial" w:hAnsi="Arial Narrow" w:cstheme="majorHAnsi"/>
          <w:color w:val="000000"/>
          <w:sz w:val="18"/>
          <w:szCs w:val="18"/>
        </w:rPr>
        <w:t xml:space="preserve"> 56, 59, 60</w:t>
      </w:r>
      <w:r w:rsidR="00D46357" w:rsidRPr="00294F98">
        <w:rPr>
          <w:rFonts w:ascii="Arial Narrow" w:eastAsia="Arial" w:hAnsi="Arial Narrow" w:cstheme="majorHAnsi"/>
          <w:color w:val="000000"/>
          <w:sz w:val="18"/>
          <w:szCs w:val="18"/>
        </w:rPr>
        <w:t xml:space="preserve">, </w:t>
      </w:r>
      <w:r w:rsidRPr="00294F98">
        <w:rPr>
          <w:rFonts w:ascii="Arial Narrow" w:eastAsia="Arial" w:hAnsi="Arial Narrow" w:cstheme="majorHAnsi"/>
          <w:color w:val="000000"/>
          <w:sz w:val="18"/>
          <w:szCs w:val="18"/>
        </w:rPr>
        <w:t>62, 63, 69</w:t>
      </w:r>
      <w:r w:rsidRPr="00294F98">
        <w:rPr>
          <w:rFonts w:ascii="Arial Narrow" w:eastAsia="Arial" w:hAnsi="Arial Narrow" w:cstheme="majorHAnsi"/>
          <w:sz w:val="18"/>
          <w:szCs w:val="18"/>
        </w:rPr>
        <w:t xml:space="preserve">, </w:t>
      </w:r>
      <w:r w:rsidRPr="00294F98">
        <w:rPr>
          <w:rFonts w:ascii="Arial Narrow" w:eastAsia="Arial" w:hAnsi="Arial Narrow" w:cstheme="majorHAnsi"/>
          <w:color w:val="000000"/>
          <w:sz w:val="18"/>
          <w:szCs w:val="18"/>
        </w:rPr>
        <w:t xml:space="preserve">76, </w:t>
      </w:r>
      <w:r w:rsidR="00294F98" w:rsidRPr="00294F98">
        <w:rPr>
          <w:rFonts w:ascii="Arial Narrow" w:eastAsia="Arial" w:hAnsi="Arial Narrow" w:cstheme="majorHAnsi"/>
          <w:color w:val="000000"/>
          <w:sz w:val="18"/>
          <w:szCs w:val="18"/>
        </w:rPr>
        <w:t xml:space="preserve">79, </w:t>
      </w:r>
      <w:r w:rsidRPr="00294F98">
        <w:rPr>
          <w:rFonts w:ascii="Arial Narrow" w:eastAsia="Arial" w:hAnsi="Arial Narrow" w:cstheme="majorHAnsi"/>
          <w:color w:val="000000"/>
          <w:sz w:val="18"/>
          <w:szCs w:val="18"/>
        </w:rPr>
        <w:t xml:space="preserve">84, 85 y 86 de la Ley de Compras Gubernamentales, Enajenaciones y Contratación de Servicios del Estado de Jalisco y sus Municipios; los artículos 1, 2, 3, 4, 5, 6, 13, 40, 51 y 54, de su Reglamento; </w:t>
      </w:r>
      <w:r w:rsidRPr="00294F98">
        <w:rPr>
          <w:rFonts w:ascii="Arial Narrow" w:eastAsia="Arial" w:hAnsi="Arial Narrow" w:cstheme="majorHAnsi"/>
          <w:sz w:val="18"/>
          <w:szCs w:val="18"/>
        </w:rPr>
        <w:t xml:space="preserve">los artículos 1, 2, 5, 10, 11, 12 fracción III, 14, 15, 16, 17, 18, 19, 21, 22, 23, 24, 25, 26, </w:t>
      </w:r>
      <w:r w:rsidR="00BA7630" w:rsidRPr="00294F98">
        <w:rPr>
          <w:rFonts w:ascii="Arial Narrow" w:eastAsia="Arial" w:hAnsi="Arial Narrow" w:cstheme="majorHAnsi"/>
          <w:sz w:val="18"/>
          <w:szCs w:val="18"/>
        </w:rPr>
        <w:t xml:space="preserve">27, </w:t>
      </w:r>
      <w:r w:rsidRPr="00294F98">
        <w:rPr>
          <w:rFonts w:ascii="Arial Narrow" w:eastAsia="Arial" w:hAnsi="Arial Narrow" w:cstheme="majorHAnsi"/>
          <w:sz w:val="18"/>
          <w:szCs w:val="18"/>
        </w:rPr>
        <w:t>28</w:t>
      </w:r>
      <w:r w:rsidRPr="00995AF7">
        <w:rPr>
          <w:rFonts w:ascii="Arial Narrow" w:eastAsia="Arial" w:hAnsi="Arial Narrow" w:cstheme="majorHAnsi"/>
          <w:sz w:val="18"/>
          <w:szCs w:val="18"/>
        </w:rPr>
        <w:t xml:space="preserve">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w:t>
      </w:r>
      <w:r w:rsidR="00391085" w:rsidRPr="00995AF7">
        <w:rPr>
          <w:rFonts w:ascii="Arial Narrow" w:eastAsia="Arial" w:hAnsi="Arial Narrow" w:cstheme="majorHAnsi"/>
          <w:color w:val="000000"/>
          <w:sz w:val="18"/>
          <w:szCs w:val="18"/>
        </w:rPr>
        <w:t xml:space="preserve"> </w:t>
      </w:r>
      <w:r w:rsidRPr="008E7798">
        <w:rPr>
          <w:rFonts w:ascii="Arial Narrow" w:eastAsia="Arial" w:hAnsi="Arial Narrow" w:cstheme="majorHAnsi"/>
          <w:color w:val="000000"/>
          <w:sz w:val="18"/>
          <w:szCs w:val="18"/>
        </w:rPr>
        <w:t xml:space="preserve">mediante </w:t>
      </w:r>
      <w:r w:rsidR="00504712" w:rsidRPr="008E7798">
        <w:rPr>
          <w:rFonts w:ascii="Arial Narrow" w:eastAsia="Arial" w:hAnsi="Arial Narrow" w:cstheme="majorHAnsi"/>
          <w:b/>
          <w:color w:val="000000"/>
          <w:sz w:val="18"/>
          <w:szCs w:val="18"/>
        </w:rPr>
        <w:t xml:space="preserve">Licitación Pública Local </w:t>
      </w:r>
      <w:r w:rsidR="00ED00A9">
        <w:rPr>
          <w:rFonts w:ascii="Arial Narrow" w:eastAsia="Arial" w:hAnsi="Arial Narrow" w:cstheme="majorHAnsi"/>
          <w:b/>
          <w:color w:val="000000"/>
          <w:sz w:val="18"/>
          <w:szCs w:val="18"/>
        </w:rPr>
        <w:t>LCCC-016-2022</w:t>
      </w:r>
      <w:r w:rsidR="00504712" w:rsidRPr="008E7798">
        <w:rPr>
          <w:rFonts w:ascii="Arial Narrow" w:eastAsia="Arial" w:hAnsi="Arial Narrow" w:cstheme="majorHAnsi"/>
          <w:b/>
          <w:color w:val="000000"/>
          <w:sz w:val="18"/>
          <w:szCs w:val="18"/>
        </w:rPr>
        <w:t xml:space="preserve"> </w:t>
      </w:r>
      <w:r w:rsidR="00ED00A9">
        <w:rPr>
          <w:rFonts w:ascii="Arial Narrow" w:eastAsia="Arial" w:hAnsi="Arial Narrow" w:cstheme="majorHAnsi"/>
          <w:b/>
          <w:bCs/>
          <w:color w:val="000000"/>
          <w:sz w:val="18"/>
          <w:szCs w:val="18"/>
        </w:rPr>
        <w:t>SERVICIO INTEGRAL PARA LAS JORNADAS DE ACTUALIZACIÓN 2022 AL PERSONAL DEL ORGANISMO PÚBLICO DESCENTRALIZADO SERVICIOS DE SALUD JALISCO”</w:t>
      </w:r>
      <w:r w:rsidRPr="008E7798">
        <w:rPr>
          <w:rFonts w:ascii="Arial Narrow" w:eastAsia="Arial" w:hAnsi="Arial Narrow" w:cstheme="majorHAnsi"/>
          <w:color w:val="000000"/>
          <w:sz w:val="18"/>
          <w:szCs w:val="18"/>
        </w:rPr>
        <w:t xml:space="preserve">, </w:t>
      </w:r>
      <w:r w:rsidR="00E85C22" w:rsidRPr="008E7798">
        <w:rPr>
          <w:rFonts w:ascii="Arial Narrow" w:eastAsia="Arial" w:hAnsi="Arial Narrow" w:cstheme="majorHAnsi"/>
          <w:color w:val="000000"/>
          <w:sz w:val="18"/>
          <w:szCs w:val="18"/>
        </w:rPr>
        <w:t xml:space="preserve">el cual se llevará a cabo con </w:t>
      </w:r>
      <w:r w:rsidR="00E85C22" w:rsidRPr="008E7798">
        <w:rPr>
          <w:rFonts w:ascii="Arial Narrow" w:eastAsia="Arial" w:hAnsi="Arial Narrow" w:cstheme="majorHAnsi"/>
          <w:b/>
          <w:color w:val="000000"/>
          <w:sz w:val="18"/>
          <w:szCs w:val="18"/>
        </w:rPr>
        <w:t xml:space="preserve">Recursos Estatales </w:t>
      </w:r>
      <w:r w:rsidR="00E85C22" w:rsidRPr="008E7798">
        <w:rPr>
          <w:rFonts w:ascii="Arial Narrow" w:eastAsia="Arial" w:hAnsi="Arial Narrow" w:cstheme="majorHAnsi"/>
          <w:color w:val="000000"/>
          <w:sz w:val="18"/>
          <w:szCs w:val="18"/>
        </w:rPr>
        <w:t xml:space="preserve">del </w:t>
      </w:r>
      <w:r w:rsidR="00E85C22" w:rsidRPr="008E7798">
        <w:rPr>
          <w:rFonts w:ascii="Arial Narrow" w:eastAsia="Arial" w:hAnsi="Arial Narrow" w:cstheme="majorHAnsi"/>
          <w:b/>
          <w:color w:val="000000"/>
          <w:sz w:val="18"/>
          <w:szCs w:val="18"/>
        </w:rPr>
        <w:t>Ejercicio Presupuestal 202</w:t>
      </w:r>
      <w:r w:rsidR="00504712" w:rsidRPr="008E7798">
        <w:rPr>
          <w:rFonts w:ascii="Arial Narrow" w:eastAsia="Arial" w:hAnsi="Arial Narrow" w:cstheme="majorHAnsi"/>
          <w:b/>
          <w:color w:val="000000"/>
          <w:sz w:val="18"/>
          <w:szCs w:val="18"/>
        </w:rPr>
        <w:t>2</w:t>
      </w:r>
      <w:r w:rsidR="007153BC" w:rsidRPr="008E7798">
        <w:rPr>
          <w:rFonts w:ascii="Arial Narrow" w:eastAsia="Arial" w:hAnsi="Arial Narrow" w:cstheme="majorHAnsi"/>
          <w:b/>
          <w:color w:val="000000"/>
          <w:sz w:val="18"/>
          <w:szCs w:val="18"/>
        </w:rPr>
        <w:t xml:space="preserve"> </w:t>
      </w:r>
      <w:r w:rsidR="007153BC" w:rsidRPr="008E7798">
        <w:rPr>
          <w:rFonts w:ascii="Arial Narrow" w:eastAsia="Arial" w:hAnsi="Arial Narrow" w:cstheme="majorHAnsi"/>
          <w:bCs/>
          <w:color w:val="000000"/>
          <w:sz w:val="18"/>
          <w:szCs w:val="18"/>
        </w:rPr>
        <w:t xml:space="preserve">de la partida objeto del gasto </w:t>
      </w:r>
      <w:r w:rsidR="007153BC" w:rsidRPr="008E7798">
        <w:rPr>
          <w:rFonts w:ascii="Arial Narrow" w:eastAsia="Arial" w:hAnsi="Arial Narrow" w:cstheme="majorHAnsi"/>
          <w:b/>
          <w:color w:val="000000"/>
          <w:sz w:val="18"/>
          <w:szCs w:val="18"/>
        </w:rPr>
        <w:t>3</w:t>
      </w:r>
      <w:r w:rsidR="00A127DB">
        <w:rPr>
          <w:rFonts w:ascii="Arial Narrow" w:eastAsia="Arial" w:hAnsi="Arial Narrow" w:cstheme="majorHAnsi"/>
          <w:b/>
          <w:color w:val="000000"/>
          <w:sz w:val="18"/>
          <w:szCs w:val="18"/>
        </w:rPr>
        <w:t>3903</w:t>
      </w:r>
      <w:r w:rsidR="00A73A41" w:rsidRPr="008E7798">
        <w:rPr>
          <w:rFonts w:ascii="Arial Narrow" w:eastAsia="Arial" w:hAnsi="Arial Narrow" w:cstheme="majorHAnsi"/>
          <w:b/>
          <w:color w:val="000000"/>
          <w:sz w:val="18"/>
          <w:szCs w:val="18"/>
        </w:rPr>
        <w:t>,</w:t>
      </w:r>
      <w:r w:rsidR="007153BC" w:rsidRPr="008E7798">
        <w:rPr>
          <w:rFonts w:ascii="Arial Narrow" w:eastAsia="Arial" w:hAnsi="Arial Narrow" w:cstheme="majorHAnsi"/>
          <w:b/>
          <w:color w:val="000000"/>
          <w:sz w:val="18"/>
          <w:szCs w:val="18"/>
        </w:rPr>
        <w:t xml:space="preserve"> </w:t>
      </w:r>
      <w:r w:rsidRPr="008E7798">
        <w:rPr>
          <w:rFonts w:ascii="Arial Narrow" w:eastAsia="Arial" w:hAnsi="Arial Narrow" w:cstheme="majorHAnsi"/>
          <w:color w:val="000000"/>
          <w:sz w:val="18"/>
          <w:szCs w:val="18"/>
        </w:rPr>
        <w:t>de conformidad</w:t>
      </w:r>
      <w:r w:rsidRPr="00995AF7">
        <w:rPr>
          <w:rFonts w:ascii="Arial Narrow" w:eastAsia="Arial" w:hAnsi="Arial Narrow" w:cstheme="majorHAnsi"/>
          <w:color w:val="000000"/>
          <w:sz w:val="18"/>
          <w:szCs w:val="18"/>
        </w:rPr>
        <w:t xml:space="preserve"> a lo establecido en las siguientes:</w:t>
      </w:r>
    </w:p>
    <w:p w14:paraId="3EF930D7" w14:textId="77777777" w:rsidR="00995AF7" w:rsidRPr="00995AF7" w:rsidRDefault="00995AF7" w:rsidP="000720E4">
      <w:pPr>
        <w:spacing w:after="0" w:line="240" w:lineRule="auto"/>
        <w:ind w:right="140"/>
        <w:jc w:val="both"/>
        <w:rPr>
          <w:rFonts w:ascii="Arial Narrow" w:eastAsia="Arial" w:hAnsi="Arial Narrow" w:cstheme="majorHAnsi"/>
          <w:b/>
          <w:bCs/>
          <w:color w:val="000000"/>
          <w:sz w:val="18"/>
          <w:szCs w:val="18"/>
          <w:highlight w:val="yellow"/>
        </w:rPr>
      </w:pPr>
    </w:p>
    <w:p w14:paraId="7D58C1CC" w14:textId="5FFEBAAB" w:rsidR="00377702" w:rsidRPr="002B6F57" w:rsidRDefault="0028040D" w:rsidP="002B6F57">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2546445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w:t>
            </w:r>
          </w:p>
        </w:tc>
        <w:tc>
          <w:tcPr>
            <w:tcW w:w="7512" w:type="dxa"/>
            <w:shd w:val="clear" w:color="auto" w:fill="D9D9D9" w:themeFill="background1" w:themeFillShade="D9"/>
            <w:tcMar>
              <w:top w:w="0" w:type="dxa"/>
              <w:left w:w="108" w:type="dxa"/>
              <w:bottom w:w="0" w:type="dxa"/>
              <w:right w:w="108" w:type="dxa"/>
            </w:tcMar>
            <w:vAlign w:val="center"/>
          </w:tcPr>
          <w:p w14:paraId="42CAE6DC" w14:textId="387C2379" w:rsidR="003D3C86" w:rsidRPr="00995AF7" w:rsidRDefault="009940E9" w:rsidP="003D3C86">
            <w:pPr>
              <w:spacing w:after="0" w:line="240" w:lineRule="auto"/>
              <w:ind w:right="140"/>
              <w:rPr>
                <w:rFonts w:ascii="Arial Narrow" w:eastAsia="Arial" w:hAnsi="Arial Narrow" w:cstheme="majorHAnsi"/>
                <w:bCs/>
                <w:color w:val="000000"/>
                <w:sz w:val="18"/>
                <w:szCs w:val="18"/>
              </w:rPr>
            </w:pPr>
            <w:r w:rsidRPr="009940E9">
              <w:rPr>
                <w:rFonts w:ascii="Arial Narrow" w:eastAsia="Arial" w:hAnsi="Arial Narrow" w:cstheme="majorHAnsi"/>
                <w:color w:val="000000"/>
                <w:sz w:val="18"/>
                <w:szCs w:val="18"/>
              </w:rPr>
              <w:t xml:space="preserve">Direccion de Recursos </w:t>
            </w:r>
            <w:r w:rsidR="00AF51DE">
              <w:rPr>
                <w:rFonts w:ascii="Arial Narrow" w:eastAsia="Arial" w:hAnsi="Arial Narrow" w:cstheme="majorHAnsi"/>
                <w:color w:val="000000"/>
                <w:sz w:val="18"/>
                <w:szCs w:val="18"/>
              </w:rPr>
              <w:t>Humanos</w:t>
            </w:r>
            <w:r w:rsidR="00192629">
              <w:rPr>
                <w:rFonts w:ascii="Arial Narrow" w:eastAsia="Arial" w:hAnsi="Arial Narrow" w:cstheme="majorHAnsi"/>
                <w:color w:val="000000"/>
                <w:sz w:val="18"/>
                <w:szCs w:val="18"/>
              </w:rPr>
              <w:t xml:space="preserve"> </w:t>
            </w:r>
            <w:r w:rsidR="00F039EA" w:rsidRPr="009940E9">
              <w:rPr>
                <w:rFonts w:ascii="Arial Narrow" w:eastAsia="Arial" w:hAnsi="Arial Narrow" w:cstheme="majorHAnsi"/>
                <w:color w:val="000000"/>
                <w:sz w:val="18"/>
                <w:szCs w:val="18"/>
              </w:rPr>
              <w:t xml:space="preserve">del O.P.D. </w:t>
            </w:r>
            <w:r w:rsidR="00EF2FDA" w:rsidRPr="009940E9">
              <w:rPr>
                <w:rFonts w:ascii="Arial Narrow" w:eastAsia="Arial" w:hAnsi="Arial Narrow" w:cstheme="majorHAnsi"/>
                <w:color w:val="000000"/>
                <w:sz w:val="18"/>
                <w:szCs w:val="18"/>
              </w:rPr>
              <w:t>Servicios de Salud Jalisco</w:t>
            </w:r>
            <w:r w:rsidR="00FF6707" w:rsidRPr="00995AF7">
              <w:rPr>
                <w:rFonts w:ascii="Arial Narrow" w:eastAsia="Arial" w:hAnsi="Arial Narrow" w:cstheme="majorHAnsi"/>
                <w:color w:val="000000"/>
                <w:sz w:val="18"/>
                <w:szCs w:val="18"/>
              </w:rPr>
              <w:t xml:space="preserve"> </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2C85C7D2" w:rsidR="003D3C86" w:rsidRPr="00995AF7" w:rsidRDefault="00CE3C7F" w:rsidP="003D3C86">
            <w:pPr>
              <w:spacing w:after="0" w:line="240" w:lineRule="auto"/>
              <w:ind w:right="140"/>
              <w:rPr>
                <w:rFonts w:ascii="Arial Narrow" w:eastAsia="Times New Roman" w:hAnsi="Arial Narrow" w:cstheme="majorHAnsi"/>
                <w:sz w:val="18"/>
                <w:szCs w:val="18"/>
              </w:rPr>
            </w:pPr>
            <w:r>
              <w:rPr>
                <w:rFonts w:ascii="Arial Narrow" w:eastAsia="Times New Roman" w:hAnsi="Arial Narrow" w:cstheme="majorHAnsi"/>
                <w:sz w:val="18"/>
                <w:szCs w:val="18"/>
              </w:rPr>
              <w:t>Direccion de Gestión Administrativa</w:t>
            </w:r>
            <w:r w:rsidR="003D3C86" w:rsidRPr="00995AF7">
              <w:rPr>
                <w:rFonts w:ascii="Arial Narrow" w:eastAsia="Times New Roman" w:hAnsi="Arial Narrow" w:cstheme="majorHAnsi"/>
                <w:sz w:val="18"/>
                <w:szCs w:val="18"/>
              </w:rPr>
              <w:t xml:space="preserve"> del Organismo Público Descentralizado Servicios de Salud Jalisco.</w:t>
            </w:r>
          </w:p>
        </w:tc>
      </w:tr>
      <w:tr w:rsidR="003D3C86" w:rsidRPr="00995AF7" w14:paraId="0AED599A" w14:textId="77777777" w:rsidTr="00A127DB">
        <w:trPr>
          <w:trHeight w:val="73"/>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7407B26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C05926">
        <w:trPr>
          <w:trHeight w:val="112"/>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C05926">
        <w:trPr>
          <w:trHeight w:val="158"/>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039EA">
        <w:trPr>
          <w:trHeight w:val="24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C05926">
        <w:trPr>
          <w:trHeight w:val="38"/>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112C3AB"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tc>
      </w:tr>
      <w:tr w:rsidR="001D3E6F" w:rsidRPr="00995AF7" w14:paraId="7884EDFE" w14:textId="77777777" w:rsidTr="00C05926">
        <w:trPr>
          <w:trHeight w:val="15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3" w:name="_Hlk32744595"/>
            <w:r w:rsidRPr="00995AF7">
              <w:rPr>
                <w:rFonts w:ascii="Arial Narrow" w:eastAsia="Arial" w:hAnsi="Arial Narrow" w:cstheme="majorHAnsi"/>
                <w:b/>
                <w:bCs/>
                <w:color w:val="000000"/>
                <w:sz w:val="18"/>
                <w:szCs w:val="18"/>
              </w:rPr>
              <w:t xml:space="preserve">PROCEDIMIENTO </w:t>
            </w:r>
          </w:p>
        </w:tc>
        <w:tc>
          <w:tcPr>
            <w:tcW w:w="7512" w:type="dxa"/>
            <w:shd w:val="clear" w:color="auto" w:fill="auto"/>
            <w:tcMar>
              <w:top w:w="0" w:type="dxa"/>
              <w:left w:w="108" w:type="dxa"/>
              <w:bottom w:w="0" w:type="dxa"/>
              <w:right w:w="108" w:type="dxa"/>
            </w:tcMar>
            <w:vAlign w:val="center"/>
          </w:tcPr>
          <w:p w14:paraId="5E8D9473" w14:textId="3EAC3BDE" w:rsidR="001D3E6F" w:rsidRPr="00AF51DE" w:rsidRDefault="009940E9" w:rsidP="001D3E6F">
            <w:pPr>
              <w:spacing w:after="0" w:line="240" w:lineRule="auto"/>
              <w:jc w:val="both"/>
              <w:rPr>
                <w:rFonts w:ascii="Arial Narrow" w:eastAsia="Arial" w:hAnsi="Arial Narrow" w:cstheme="majorHAnsi"/>
                <w:b/>
                <w:bCs/>
                <w:color w:val="000000"/>
                <w:sz w:val="18"/>
                <w:szCs w:val="18"/>
              </w:rPr>
            </w:pPr>
            <w:r w:rsidRPr="009940E9">
              <w:rPr>
                <w:rFonts w:ascii="Arial Narrow" w:eastAsia="Arial" w:hAnsi="Arial Narrow" w:cstheme="majorHAnsi"/>
                <w:b/>
                <w:color w:val="000000"/>
                <w:sz w:val="18"/>
                <w:szCs w:val="18"/>
              </w:rPr>
              <w:t xml:space="preserve">Licitación Pública Local </w:t>
            </w:r>
            <w:r w:rsidR="00ED00A9">
              <w:rPr>
                <w:rFonts w:ascii="Arial Narrow" w:eastAsia="Arial" w:hAnsi="Arial Narrow" w:cstheme="majorHAnsi"/>
                <w:b/>
                <w:color w:val="000000"/>
                <w:sz w:val="18"/>
                <w:szCs w:val="18"/>
              </w:rPr>
              <w:t>LCCC-016-2022</w:t>
            </w:r>
            <w:r w:rsidRPr="009940E9">
              <w:rPr>
                <w:rFonts w:ascii="Arial Narrow" w:eastAsia="Arial" w:hAnsi="Arial Narrow" w:cstheme="majorHAnsi"/>
                <w:b/>
                <w:color w:val="000000"/>
                <w:sz w:val="18"/>
                <w:szCs w:val="18"/>
              </w:rPr>
              <w:t xml:space="preserve"> </w:t>
            </w:r>
            <w:r w:rsidR="00ED00A9">
              <w:rPr>
                <w:rFonts w:ascii="Arial Narrow" w:eastAsia="Arial" w:hAnsi="Arial Narrow" w:cstheme="majorHAnsi"/>
                <w:b/>
                <w:bCs/>
                <w:color w:val="000000"/>
                <w:sz w:val="18"/>
                <w:szCs w:val="18"/>
              </w:rPr>
              <w:t>SERVICIO INTEGRAL PARA LAS JORNADAS DE ACTUALIZACIÓN 2022 AL PERSONAL DEL ORGANISMO PÚBLICO DESCENTRALIZADO SERVICIOS DE SALUD JALISCO”</w:t>
            </w:r>
          </w:p>
        </w:tc>
      </w:tr>
      <w:bookmarkEnd w:id="3"/>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64A02023" w14:textId="6DFDB99A" w:rsidR="000720E4" w:rsidRDefault="000720E4" w:rsidP="00C02903">
      <w:pPr>
        <w:spacing w:after="0" w:line="240" w:lineRule="auto"/>
        <w:ind w:right="140"/>
        <w:rPr>
          <w:rFonts w:ascii="Arial Narrow" w:eastAsia="Arial" w:hAnsi="Arial Narrow" w:cstheme="majorHAnsi"/>
          <w:b/>
          <w:sz w:val="18"/>
          <w:szCs w:val="18"/>
        </w:rPr>
      </w:pPr>
    </w:p>
    <w:p w14:paraId="2D7B2013" w14:textId="77777777" w:rsidR="005F3C0C" w:rsidRPr="00955D44" w:rsidRDefault="005F3C0C"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4" w:name="_sg2cmkjuzaoe" w:colFirst="0" w:colLast="0"/>
      <w:bookmarkStart w:id="5" w:name="_Hlk32746304"/>
      <w:bookmarkEnd w:id="4"/>
      <w:r w:rsidRPr="00955D44">
        <w:rPr>
          <w:rFonts w:ascii="Arial Narrow" w:eastAsia="Arial" w:hAnsi="Arial Narrow" w:cstheme="majorHAnsi"/>
          <w:b/>
          <w:color w:val="000000"/>
          <w:sz w:val="24"/>
          <w:szCs w:val="24"/>
        </w:rPr>
        <w:t>CALENDARIO DE ACTIVIDADES</w:t>
      </w:r>
    </w:p>
    <w:p w14:paraId="6DDA6B17" w14:textId="7EAAB56D" w:rsidR="00B47124" w:rsidRPr="00B653DC" w:rsidRDefault="0028040D" w:rsidP="00B653DC">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1"/>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1984"/>
        <w:gridCol w:w="1843"/>
        <w:gridCol w:w="3260"/>
      </w:tblGrid>
      <w:tr w:rsidR="00040E07" w:rsidRPr="00040E07" w14:paraId="2B647284" w14:textId="77777777" w:rsidTr="00E73FB7">
        <w:trPr>
          <w:trHeight w:val="20"/>
        </w:trPr>
        <w:tc>
          <w:tcPr>
            <w:tcW w:w="3545" w:type="dxa"/>
            <w:shd w:val="clear" w:color="auto" w:fill="17365D" w:themeFill="text2" w:themeFillShade="BF"/>
            <w:tcMar>
              <w:top w:w="0" w:type="dxa"/>
              <w:left w:w="108" w:type="dxa"/>
              <w:bottom w:w="0" w:type="dxa"/>
              <w:right w:w="108" w:type="dxa"/>
            </w:tcMar>
            <w:vAlign w:val="center"/>
          </w:tcPr>
          <w:p w14:paraId="2135F5A9" w14:textId="77777777" w:rsidR="00040E07" w:rsidRPr="00040E07" w:rsidRDefault="00040E07" w:rsidP="00040E07">
            <w:pPr>
              <w:spacing w:after="0" w:line="240" w:lineRule="auto"/>
              <w:ind w:right="140"/>
              <w:jc w:val="center"/>
              <w:rPr>
                <w:rFonts w:ascii="Arial Narrow" w:eastAsia="Times New Roman" w:hAnsi="Arial Narrow" w:cstheme="majorHAnsi"/>
                <w:color w:val="FFFFFF" w:themeColor="background1"/>
                <w:sz w:val="18"/>
                <w:szCs w:val="18"/>
              </w:rPr>
            </w:pPr>
            <w:bookmarkStart w:id="6" w:name="_Hlk86159241"/>
            <w:r w:rsidRPr="00040E07">
              <w:rPr>
                <w:rFonts w:ascii="Arial Narrow" w:eastAsia="Arial" w:hAnsi="Arial Narrow" w:cstheme="majorHAnsi"/>
                <w:b/>
                <w:color w:val="FFFFFF" w:themeColor="background1"/>
                <w:sz w:val="18"/>
                <w:szCs w:val="18"/>
              </w:rPr>
              <w:t>A C T O</w:t>
            </w:r>
          </w:p>
        </w:tc>
        <w:tc>
          <w:tcPr>
            <w:tcW w:w="1984" w:type="dxa"/>
            <w:shd w:val="clear" w:color="auto" w:fill="17365D" w:themeFill="text2" w:themeFillShade="BF"/>
            <w:tcMar>
              <w:top w:w="0" w:type="dxa"/>
              <w:left w:w="108" w:type="dxa"/>
              <w:bottom w:w="0" w:type="dxa"/>
              <w:right w:w="108" w:type="dxa"/>
            </w:tcMar>
            <w:vAlign w:val="center"/>
          </w:tcPr>
          <w:p w14:paraId="2E1E1C67" w14:textId="77777777" w:rsidR="00040E07" w:rsidRPr="00040E07" w:rsidRDefault="00040E07" w:rsidP="00040E07">
            <w:pPr>
              <w:spacing w:after="0" w:line="240" w:lineRule="auto"/>
              <w:ind w:right="140"/>
              <w:jc w:val="center"/>
              <w:rPr>
                <w:rFonts w:ascii="Arial Narrow" w:eastAsia="Times New Roman" w:hAnsi="Arial Narrow" w:cstheme="majorHAnsi"/>
                <w:color w:val="FFFFFF" w:themeColor="background1"/>
                <w:sz w:val="18"/>
                <w:szCs w:val="18"/>
              </w:rPr>
            </w:pPr>
            <w:r w:rsidRPr="00040E07">
              <w:rPr>
                <w:rFonts w:ascii="Arial Narrow" w:eastAsia="Arial" w:hAnsi="Arial Narrow" w:cstheme="majorHAnsi"/>
                <w:b/>
                <w:color w:val="FFFFFF" w:themeColor="background1"/>
                <w:sz w:val="18"/>
                <w:szCs w:val="18"/>
              </w:rPr>
              <w:t>DÍA</w:t>
            </w:r>
          </w:p>
        </w:tc>
        <w:tc>
          <w:tcPr>
            <w:tcW w:w="1843" w:type="dxa"/>
            <w:shd w:val="clear" w:color="auto" w:fill="17365D" w:themeFill="text2" w:themeFillShade="BF"/>
            <w:tcMar>
              <w:top w:w="0" w:type="dxa"/>
              <w:left w:w="108" w:type="dxa"/>
              <w:bottom w:w="0" w:type="dxa"/>
              <w:right w:w="108" w:type="dxa"/>
            </w:tcMar>
            <w:vAlign w:val="center"/>
          </w:tcPr>
          <w:p w14:paraId="5434643F" w14:textId="77777777" w:rsidR="00040E07" w:rsidRPr="00040E07" w:rsidRDefault="00040E07" w:rsidP="00040E07">
            <w:pPr>
              <w:spacing w:after="0" w:line="240" w:lineRule="auto"/>
              <w:ind w:right="140"/>
              <w:jc w:val="center"/>
              <w:rPr>
                <w:rFonts w:ascii="Arial Narrow" w:eastAsia="Times New Roman" w:hAnsi="Arial Narrow" w:cstheme="majorHAnsi"/>
                <w:color w:val="FFFFFF" w:themeColor="background1"/>
                <w:sz w:val="18"/>
                <w:szCs w:val="18"/>
              </w:rPr>
            </w:pPr>
            <w:r w:rsidRPr="00040E07">
              <w:rPr>
                <w:rFonts w:ascii="Arial Narrow" w:eastAsia="Arial" w:hAnsi="Arial Narrow" w:cstheme="majorHAnsi"/>
                <w:b/>
                <w:color w:val="FFFFFF" w:themeColor="background1"/>
                <w:sz w:val="18"/>
                <w:szCs w:val="18"/>
              </w:rPr>
              <w:t>HORA</w:t>
            </w:r>
          </w:p>
        </w:tc>
        <w:tc>
          <w:tcPr>
            <w:tcW w:w="3260" w:type="dxa"/>
            <w:shd w:val="clear" w:color="auto" w:fill="17365D" w:themeFill="text2" w:themeFillShade="BF"/>
            <w:tcMar>
              <w:top w:w="0" w:type="dxa"/>
              <w:left w:w="108" w:type="dxa"/>
              <w:bottom w:w="0" w:type="dxa"/>
              <w:right w:w="108" w:type="dxa"/>
            </w:tcMar>
            <w:vAlign w:val="center"/>
          </w:tcPr>
          <w:p w14:paraId="78F6B401" w14:textId="77777777" w:rsidR="00040E07" w:rsidRPr="00040E07" w:rsidRDefault="00040E07" w:rsidP="00040E07">
            <w:pPr>
              <w:spacing w:after="0" w:line="240" w:lineRule="auto"/>
              <w:ind w:right="140"/>
              <w:jc w:val="center"/>
              <w:rPr>
                <w:rFonts w:ascii="Arial Narrow" w:eastAsia="Times New Roman" w:hAnsi="Arial Narrow" w:cstheme="majorHAnsi"/>
                <w:color w:val="FFFFFF" w:themeColor="background1"/>
                <w:sz w:val="18"/>
                <w:szCs w:val="18"/>
              </w:rPr>
            </w:pPr>
            <w:r w:rsidRPr="00040E07">
              <w:rPr>
                <w:rFonts w:ascii="Arial Narrow" w:eastAsia="Arial" w:hAnsi="Arial Narrow" w:cstheme="majorHAnsi"/>
                <w:b/>
                <w:color w:val="FFFFFF" w:themeColor="background1"/>
                <w:sz w:val="18"/>
                <w:szCs w:val="18"/>
              </w:rPr>
              <w:t>LUGAR</w:t>
            </w:r>
          </w:p>
        </w:tc>
      </w:tr>
      <w:tr w:rsidR="00040E07" w:rsidRPr="00040E07" w14:paraId="23C88304" w14:textId="77777777" w:rsidTr="00E73FB7">
        <w:trPr>
          <w:trHeight w:val="20"/>
        </w:trPr>
        <w:tc>
          <w:tcPr>
            <w:tcW w:w="3545" w:type="dxa"/>
            <w:shd w:val="clear" w:color="auto" w:fill="FFFFFF" w:themeFill="background1"/>
            <w:tcMar>
              <w:top w:w="0" w:type="dxa"/>
              <w:left w:w="108" w:type="dxa"/>
              <w:bottom w:w="0" w:type="dxa"/>
              <w:right w:w="108" w:type="dxa"/>
            </w:tcMar>
            <w:vAlign w:val="center"/>
          </w:tcPr>
          <w:p w14:paraId="4789F803" w14:textId="77777777" w:rsidR="00040E07" w:rsidRPr="00040E07" w:rsidRDefault="00040E07" w:rsidP="00040E07">
            <w:pPr>
              <w:spacing w:after="0" w:line="240" w:lineRule="auto"/>
              <w:jc w:val="center"/>
              <w:rPr>
                <w:rFonts w:ascii="Arial Narrow" w:eastAsia="Arial" w:hAnsi="Arial Narrow" w:cstheme="majorHAnsi"/>
                <w:color w:val="000000"/>
                <w:sz w:val="18"/>
                <w:szCs w:val="18"/>
              </w:rPr>
            </w:pPr>
            <w:r w:rsidRPr="00040E07">
              <w:rPr>
                <w:rFonts w:ascii="Arial Narrow" w:eastAsia="Arial" w:hAnsi="Arial Narrow" w:cstheme="majorHAnsi"/>
                <w:color w:val="000000"/>
                <w:sz w:val="18"/>
                <w:szCs w:val="18"/>
              </w:rPr>
              <w:t xml:space="preserve">Aprobación de </w:t>
            </w:r>
            <w:r w:rsidRPr="00040E07">
              <w:rPr>
                <w:rFonts w:ascii="Arial Narrow" w:eastAsia="Arial" w:hAnsi="Arial Narrow" w:cstheme="majorHAnsi"/>
                <w:b/>
                <w:color w:val="000000"/>
                <w:sz w:val="18"/>
                <w:szCs w:val="18"/>
              </w:rPr>
              <w:t>CONVOCATORIA</w:t>
            </w:r>
            <w:r w:rsidRPr="00040E07">
              <w:rPr>
                <w:rFonts w:ascii="Arial Narrow" w:eastAsia="Arial" w:hAnsi="Arial Narrow" w:cstheme="majorHAnsi"/>
                <w:color w:val="000000"/>
                <w:sz w:val="18"/>
                <w:szCs w:val="18"/>
              </w:rPr>
              <w:t xml:space="preserve"> /</w:t>
            </w:r>
            <w:r w:rsidRPr="00040E07">
              <w:rPr>
                <w:rFonts w:ascii="Arial Narrow" w:eastAsia="Arial" w:hAnsi="Arial Narrow" w:cstheme="majorHAnsi"/>
                <w:b/>
                <w:color w:val="000000"/>
                <w:sz w:val="18"/>
                <w:szCs w:val="18"/>
              </w:rPr>
              <w:t>BASES</w:t>
            </w:r>
          </w:p>
        </w:tc>
        <w:tc>
          <w:tcPr>
            <w:tcW w:w="1984" w:type="dxa"/>
            <w:shd w:val="clear" w:color="auto" w:fill="auto"/>
            <w:tcMar>
              <w:top w:w="0" w:type="dxa"/>
              <w:left w:w="108" w:type="dxa"/>
              <w:bottom w:w="0" w:type="dxa"/>
              <w:right w:w="108" w:type="dxa"/>
            </w:tcMar>
            <w:vAlign w:val="center"/>
          </w:tcPr>
          <w:p w14:paraId="12FC5E90" w14:textId="77777777" w:rsidR="00040E07" w:rsidRPr="00040E07" w:rsidRDefault="00040E07"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12 de mayo del 2022</w:t>
            </w:r>
          </w:p>
        </w:tc>
        <w:tc>
          <w:tcPr>
            <w:tcW w:w="1843" w:type="dxa"/>
            <w:shd w:val="clear" w:color="auto" w:fill="auto"/>
            <w:tcMar>
              <w:top w:w="0" w:type="dxa"/>
              <w:left w:w="108" w:type="dxa"/>
              <w:bottom w:w="0" w:type="dxa"/>
              <w:right w:w="108" w:type="dxa"/>
            </w:tcMar>
            <w:vAlign w:val="center"/>
          </w:tcPr>
          <w:p w14:paraId="76C47B1F" w14:textId="77777777" w:rsidR="00040E07" w:rsidRPr="00040E07" w:rsidRDefault="00040E07" w:rsidP="00040E07">
            <w:pPr>
              <w:spacing w:after="0" w:line="240" w:lineRule="auto"/>
              <w:ind w:right="140"/>
              <w:rPr>
                <w:rFonts w:ascii="Arial Narrow" w:eastAsia="Arial" w:hAnsi="Arial Narrow" w:cstheme="majorHAnsi"/>
                <w:color w:val="000000"/>
                <w:sz w:val="18"/>
                <w:szCs w:val="18"/>
              </w:rPr>
            </w:pPr>
          </w:p>
        </w:tc>
        <w:tc>
          <w:tcPr>
            <w:tcW w:w="3260" w:type="dxa"/>
            <w:shd w:val="clear" w:color="auto" w:fill="auto"/>
            <w:tcMar>
              <w:top w:w="0" w:type="dxa"/>
              <w:left w:w="108" w:type="dxa"/>
              <w:bottom w:w="0" w:type="dxa"/>
              <w:right w:w="108" w:type="dxa"/>
            </w:tcMar>
            <w:vAlign w:val="center"/>
          </w:tcPr>
          <w:p w14:paraId="6AB45908" w14:textId="4BD47599" w:rsidR="00040E07" w:rsidRPr="00040E07" w:rsidRDefault="009D501D" w:rsidP="00040E07">
            <w:pPr>
              <w:spacing w:after="0" w:line="240" w:lineRule="auto"/>
              <w:ind w:right="140"/>
              <w:jc w:val="center"/>
              <w:rPr>
                <w:rFonts w:ascii="Arial Narrow" w:eastAsia="Arial" w:hAnsi="Arial Narrow" w:cstheme="majorHAnsi"/>
                <w:color w:val="000000"/>
                <w:sz w:val="18"/>
                <w:szCs w:val="18"/>
              </w:rPr>
            </w:pPr>
            <w:r w:rsidRPr="009D501D">
              <w:rPr>
                <w:rFonts w:ascii="Arial Narrow" w:eastAsia="Arial" w:hAnsi="Arial Narrow" w:cstheme="majorHAnsi"/>
                <w:color w:val="000000"/>
                <w:sz w:val="18"/>
                <w:szCs w:val="18"/>
              </w:rPr>
              <w:t>Auditorio central del O.P.D. Servicios de Salud Jalisco con domicilio en Dr. Baeza Alzaga número 107, Colonia Centro, C.P. 44100, en la ciudad de Guadalajara, Jalisco.</w:t>
            </w:r>
          </w:p>
        </w:tc>
      </w:tr>
      <w:tr w:rsidR="00040E07" w:rsidRPr="00040E07" w14:paraId="25D4C14A" w14:textId="77777777" w:rsidTr="00E73FB7">
        <w:trPr>
          <w:trHeight w:val="20"/>
        </w:trPr>
        <w:tc>
          <w:tcPr>
            <w:tcW w:w="3545" w:type="dxa"/>
            <w:shd w:val="clear" w:color="auto" w:fill="D9D9D9" w:themeFill="background1" w:themeFillShade="D9"/>
            <w:tcMar>
              <w:top w:w="0" w:type="dxa"/>
              <w:left w:w="108" w:type="dxa"/>
              <w:bottom w:w="0" w:type="dxa"/>
              <w:right w:w="108" w:type="dxa"/>
            </w:tcMar>
            <w:vAlign w:val="center"/>
          </w:tcPr>
          <w:p w14:paraId="5E56F4A3" w14:textId="77777777" w:rsidR="00040E07" w:rsidRPr="00040E07" w:rsidRDefault="00040E07" w:rsidP="00040E07">
            <w:pPr>
              <w:spacing w:after="0" w:line="240" w:lineRule="auto"/>
              <w:ind w:right="-106"/>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 xml:space="preserve">Publicación de </w:t>
            </w:r>
            <w:r w:rsidRPr="00040E07">
              <w:rPr>
                <w:rFonts w:ascii="Arial Narrow" w:eastAsia="Arial" w:hAnsi="Arial Narrow" w:cstheme="majorHAnsi"/>
                <w:b/>
                <w:color w:val="000000"/>
                <w:sz w:val="18"/>
                <w:szCs w:val="18"/>
              </w:rPr>
              <w:t>CONVOCATORIA</w:t>
            </w:r>
            <w:r w:rsidRPr="00040E07">
              <w:rPr>
                <w:rFonts w:ascii="Arial Narrow" w:eastAsia="Arial" w:hAnsi="Arial Narrow" w:cstheme="majorHAnsi"/>
                <w:color w:val="000000"/>
                <w:sz w:val="18"/>
                <w:szCs w:val="18"/>
              </w:rPr>
              <w:t xml:space="preserve"> /</w:t>
            </w:r>
            <w:r w:rsidRPr="00040E07">
              <w:rPr>
                <w:rFonts w:ascii="Arial Narrow" w:eastAsia="Arial" w:hAnsi="Arial Narrow" w:cstheme="majorHAnsi"/>
                <w:b/>
                <w:color w:val="000000"/>
                <w:sz w:val="18"/>
                <w:szCs w:val="18"/>
              </w:rPr>
              <w:t xml:space="preserve"> BASES</w:t>
            </w:r>
          </w:p>
        </w:tc>
        <w:tc>
          <w:tcPr>
            <w:tcW w:w="1984" w:type="dxa"/>
            <w:shd w:val="clear" w:color="auto" w:fill="D9D9D9" w:themeFill="background1" w:themeFillShade="D9"/>
            <w:tcMar>
              <w:top w:w="0" w:type="dxa"/>
              <w:left w:w="108" w:type="dxa"/>
              <w:bottom w:w="0" w:type="dxa"/>
              <w:right w:w="108" w:type="dxa"/>
            </w:tcMar>
          </w:tcPr>
          <w:p w14:paraId="48F3F64B"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sz w:val="18"/>
                <w:szCs w:val="18"/>
              </w:rPr>
              <w:t>12 de mayo del 2022</w:t>
            </w:r>
          </w:p>
        </w:tc>
        <w:tc>
          <w:tcPr>
            <w:tcW w:w="1843" w:type="dxa"/>
            <w:shd w:val="clear" w:color="auto" w:fill="D9D9D9" w:themeFill="background1" w:themeFillShade="D9"/>
            <w:tcMar>
              <w:top w:w="0" w:type="dxa"/>
              <w:left w:w="108" w:type="dxa"/>
              <w:bottom w:w="0" w:type="dxa"/>
              <w:right w:w="108" w:type="dxa"/>
            </w:tcMar>
            <w:vAlign w:val="center"/>
          </w:tcPr>
          <w:p w14:paraId="523C765C" w14:textId="34685A9F" w:rsidR="00040E07" w:rsidRPr="00040E07" w:rsidRDefault="00B653DC" w:rsidP="00040E07">
            <w:pPr>
              <w:spacing w:after="0" w:line="240" w:lineRule="auto"/>
              <w:ind w:right="140"/>
              <w:jc w:val="center"/>
              <w:rPr>
                <w:rFonts w:ascii="Arial Narrow" w:eastAsia="Times New Roman" w:hAnsi="Arial Narrow" w:cstheme="majorHAnsi"/>
                <w:sz w:val="18"/>
                <w:szCs w:val="18"/>
              </w:rPr>
            </w:pPr>
            <w:r w:rsidRPr="009D501D">
              <w:rPr>
                <w:rFonts w:ascii="Arial Narrow" w:eastAsia="Times New Roman" w:hAnsi="Arial Narrow" w:cstheme="majorHAnsi"/>
                <w:sz w:val="18"/>
                <w:szCs w:val="18"/>
              </w:rPr>
              <w:t>A las 16:00 horas</w:t>
            </w:r>
          </w:p>
        </w:tc>
        <w:tc>
          <w:tcPr>
            <w:tcW w:w="3260" w:type="dxa"/>
            <w:shd w:val="clear" w:color="auto" w:fill="D9D9D9" w:themeFill="background1" w:themeFillShade="D9"/>
            <w:tcMar>
              <w:top w:w="0" w:type="dxa"/>
              <w:left w:w="108" w:type="dxa"/>
              <w:bottom w:w="0" w:type="dxa"/>
              <w:right w:w="108" w:type="dxa"/>
            </w:tcMar>
            <w:vAlign w:val="center"/>
          </w:tcPr>
          <w:p w14:paraId="74957C76" w14:textId="77777777" w:rsidR="00040E07" w:rsidRPr="00040E07" w:rsidRDefault="00040E07" w:rsidP="00040E07">
            <w:pPr>
              <w:spacing w:after="0" w:line="240" w:lineRule="auto"/>
              <w:ind w:left="-112"/>
              <w:jc w:val="center"/>
              <w:rPr>
                <w:rFonts w:ascii="Arial Narrow" w:eastAsia="Times New Roman" w:hAnsi="Arial Narrow" w:cstheme="majorHAnsi"/>
                <w:sz w:val="18"/>
                <w:szCs w:val="18"/>
              </w:rPr>
            </w:pPr>
            <w:hyperlink r:id="rId10" w:history="1">
              <w:r w:rsidRPr="00040E07">
                <w:rPr>
                  <w:rFonts w:ascii="Arial Narrow" w:eastAsia="Times New Roman" w:hAnsi="Arial Narrow" w:cstheme="majorHAnsi"/>
                  <w:color w:val="0000FF" w:themeColor="hyperlink"/>
                  <w:sz w:val="18"/>
                  <w:szCs w:val="18"/>
                  <w:u w:val="single"/>
                </w:rPr>
                <w:t>https://info.jalisco.gob.mx</w:t>
              </w:r>
            </w:hyperlink>
          </w:p>
        </w:tc>
      </w:tr>
      <w:tr w:rsidR="00040E07" w:rsidRPr="00040E07" w14:paraId="37E0906C" w14:textId="77777777" w:rsidTr="00E73FB7">
        <w:trPr>
          <w:trHeight w:val="20"/>
        </w:trPr>
        <w:tc>
          <w:tcPr>
            <w:tcW w:w="3545" w:type="dxa"/>
            <w:tcMar>
              <w:top w:w="0" w:type="dxa"/>
              <w:left w:w="108" w:type="dxa"/>
              <w:bottom w:w="0" w:type="dxa"/>
              <w:right w:w="108" w:type="dxa"/>
            </w:tcMar>
            <w:vAlign w:val="center"/>
          </w:tcPr>
          <w:p w14:paraId="6E0808A0"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 xml:space="preserve">Recepción de preguntas y manifiesto de interés </w:t>
            </w:r>
          </w:p>
        </w:tc>
        <w:tc>
          <w:tcPr>
            <w:tcW w:w="1984" w:type="dxa"/>
            <w:shd w:val="clear" w:color="auto" w:fill="auto"/>
            <w:tcMar>
              <w:top w:w="0" w:type="dxa"/>
              <w:left w:w="108" w:type="dxa"/>
              <w:bottom w:w="0" w:type="dxa"/>
              <w:right w:w="108" w:type="dxa"/>
            </w:tcMar>
          </w:tcPr>
          <w:p w14:paraId="453FCCAC" w14:textId="77777777" w:rsidR="00040E07" w:rsidRPr="00040E07" w:rsidRDefault="00040E07"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16 de mayo del 2022</w:t>
            </w:r>
          </w:p>
        </w:tc>
        <w:tc>
          <w:tcPr>
            <w:tcW w:w="1843" w:type="dxa"/>
            <w:shd w:val="clear" w:color="auto" w:fill="auto"/>
            <w:tcMar>
              <w:top w:w="0" w:type="dxa"/>
              <w:left w:w="108" w:type="dxa"/>
              <w:bottom w:w="0" w:type="dxa"/>
              <w:right w:w="108" w:type="dxa"/>
            </w:tcMar>
            <w:vAlign w:val="center"/>
          </w:tcPr>
          <w:p w14:paraId="3B9BC7B7" w14:textId="51F661D6"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Times New Roman" w:hAnsi="Arial Narrow" w:cstheme="majorHAnsi"/>
                <w:sz w:val="18"/>
                <w:szCs w:val="18"/>
              </w:rPr>
              <w:t>Hasta las 1</w:t>
            </w:r>
            <w:r w:rsidRPr="009D501D">
              <w:rPr>
                <w:rFonts w:ascii="Arial Narrow" w:eastAsia="Times New Roman" w:hAnsi="Arial Narrow" w:cstheme="majorHAnsi"/>
                <w:sz w:val="18"/>
                <w:szCs w:val="18"/>
              </w:rPr>
              <w:t>3</w:t>
            </w:r>
            <w:r w:rsidRPr="00040E07">
              <w:rPr>
                <w:rFonts w:ascii="Arial Narrow" w:eastAsia="Times New Roman" w:hAnsi="Arial Narrow" w:cstheme="majorHAnsi"/>
                <w:sz w:val="18"/>
                <w:szCs w:val="18"/>
              </w:rPr>
              <w:t xml:space="preserve">:00 horas </w:t>
            </w:r>
          </w:p>
        </w:tc>
        <w:tc>
          <w:tcPr>
            <w:tcW w:w="3260" w:type="dxa"/>
            <w:shd w:val="clear" w:color="auto" w:fill="auto"/>
            <w:tcMar>
              <w:top w:w="0" w:type="dxa"/>
              <w:left w:w="108" w:type="dxa"/>
              <w:bottom w:w="0" w:type="dxa"/>
              <w:right w:w="108" w:type="dxa"/>
            </w:tcMar>
            <w:vAlign w:val="center"/>
          </w:tcPr>
          <w:p w14:paraId="62497A2A" w14:textId="77777777" w:rsidR="00040E07" w:rsidRPr="00040E07" w:rsidRDefault="00040E07" w:rsidP="00040E07">
            <w:pPr>
              <w:spacing w:after="0" w:line="240" w:lineRule="auto"/>
              <w:ind w:right="140"/>
              <w:jc w:val="center"/>
              <w:rPr>
                <w:rFonts w:ascii="Arial Narrow" w:eastAsia="Times New Roman" w:hAnsi="Arial Narrow" w:cstheme="majorHAnsi"/>
                <w:bCs/>
                <w:sz w:val="18"/>
                <w:szCs w:val="18"/>
              </w:rPr>
            </w:pPr>
            <w:r w:rsidRPr="00040E07">
              <w:rPr>
                <w:rFonts w:ascii="Arial Narrow" w:eastAsia="Arial" w:hAnsi="Arial Narrow" w:cstheme="majorHAnsi"/>
                <w:bCs/>
                <w:color w:val="000000"/>
                <w:sz w:val="18"/>
                <w:szCs w:val="18"/>
              </w:rPr>
              <w:t xml:space="preserve">A través del correo electrónico: </w:t>
            </w:r>
            <w:r w:rsidRPr="00040E07">
              <w:rPr>
                <w:color w:val="0000FF" w:themeColor="hyperlink"/>
                <w:sz w:val="18"/>
                <w:szCs w:val="18"/>
                <w:u w:val="single"/>
              </w:rPr>
              <w:t>Adrycel.flores</w:t>
            </w:r>
            <w:hyperlink r:id="rId11" w:history="1">
              <w:r w:rsidRPr="00040E07">
                <w:rPr>
                  <w:rFonts w:ascii="Arial Narrow" w:eastAsia="Arial" w:hAnsi="Arial Narrow" w:cstheme="majorHAnsi"/>
                  <w:bCs/>
                  <w:color w:val="0000FF" w:themeColor="hyperlink"/>
                  <w:sz w:val="18"/>
                  <w:szCs w:val="18"/>
                  <w:u w:val="single"/>
                </w:rPr>
                <w:t>@jalisco.gob.mx</w:t>
              </w:r>
            </w:hyperlink>
          </w:p>
        </w:tc>
      </w:tr>
      <w:tr w:rsidR="00040E07" w:rsidRPr="00040E07" w14:paraId="52A2E99A" w14:textId="77777777" w:rsidTr="00E73FB7">
        <w:trPr>
          <w:trHeight w:val="622"/>
        </w:trPr>
        <w:tc>
          <w:tcPr>
            <w:tcW w:w="3545" w:type="dxa"/>
            <w:shd w:val="clear" w:color="auto" w:fill="D9D9D9" w:themeFill="background1" w:themeFillShade="D9"/>
            <w:tcMar>
              <w:top w:w="0" w:type="dxa"/>
              <w:left w:w="108" w:type="dxa"/>
              <w:bottom w:w="0" w:type="dxa"/>
              <w:right w:w="108" w:type="dxa"/>
            </w:tcMar>
            <w:vAlign w:val="center"/>
          </w:tcPr>
          <w:p w14:paraId="3D11600B"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Registro para el Acto de Junta Aclaratoria</w:t>
            </w:r>
          </w:p>
        </w:tc>
        <w:tc>
          <w:tcPr>
            <w:tcW w:w="1984" w:type="dxa"/>
            <w:shd w:val="clear" w:color="auto" w:fill="D9D9D9" w:themeFill="background1" w:themeFillShade="D9"/>
            <w:tcMar>
              <w:top w:w="0" w:type="dxa"/>
              <w:left w:w="108" w:type="dxa"/>
              <w:bottom w:w="0" w:type="dxa"/>
              <w:right w:w="108" w:type="dxa"/>
            </w:tcMar>
          </w:tcPr>
          <w:p w14:paraId="5E9E538C" w14:textId="77777777" w:rsidR="00040E07" w:rsidRPr="00040E07" w:rsidRDefault="00040E07"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19 de mayo del 2022</w:t>
            </w:r>
          </w:p>
        </w:tc>
        <w:tc>
          <w:tcPr>
            <w:tcW w:w="1843" w:type="dxa"/>
            <w:shd w:val="clear" w:color="auto" w:fill="D9D9D9" w:themeFill="background1" w:themeFillShade="D9"/>
            <w:tcMar>
              <w:top w:w="0" w:type="dxa"/>
              <w:left w:w="108" w:type="dxa"/>
              <w:bottom w:w="0" w:type="dxa"/>
              <w:right w:w="108" w:type="dxa"/>
            </w:tcMar>
            <w:vAlign w:val="center"/>
          </w:tcPr>
          <w:p w14:paraId="7AF7FB9F" w14:textId="0647471B"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Times New Roman" w:hAnsi="Arial Narrow" w:cstheme="majorHAnsi"/>
                <w:sz w:val="18"/>
                <w:szCs w:val="18"/>
              </w:rPr>
              <w:t>De las 1</w:t>
            </w:r>
            <w:r w:rsidR="002B25EF" w:rsidRPr="009D501D">
              <w:rPr>
                <w:rFonts w:ascii="Arial Narrow" w:eastAsia="Times New Roman" w:hAnsi="Arial Narrow" w:cstheme="majorHAnsi"/>
                <w:sz w:val="18"/>
                <w:szCs w:val="18"/>
              </w:rPr>
              <w:t>2</w:t>
            </w:r>
            <w:r w:rsidRPr="00040E07">
              <w:rPr>
                <w:rFonts w:ascii="Arial Narrow" w:eastAsia="Times New Roman" w:hAnsi="Arial Narrow" w:cstheme="majorHAnsi"/>
                <w:sz w:val="18"/>
                <w:szCs w:val="18"/>
              </w:rPr>
              <w:t>:30 horas a las 1</w:t>
            </w:r>
            <w:r w:rsidR="002B25EF" w:rsidRPr="009D501D">
              <w:rPr>
                <w:rFonts w:ascii="Arial Narrow" w:eastAsia="Times New Roman" w:hAnsi="Arial Narrow" w:cstheme="majorHAnsi"/>
                <w:sz w:val="18"/>
                <w:szCs w:val="18"/>
              </w:rPr>
              <w:t>2</w:t>
            </w:r>
            <w:r w:rsidRPr="00040E07">
              <w:rPr>
                <w:rFonts w:ascii="Arial Narrow" w:eastAsia="Times New Roman" w:hAnsi="Arial Narrow" w:cstheme="majorHAnsi"/>
                <w:sz w:val="18"/>
                <w:szCs w:val="18"/>
              </w:rPr>
              <w:t>:5</w:t>
            </w:r>
            <w:r w:rsidR="002B25EF" w:rsidRPr="009D501D">
              <w:rPr>
                <w:rFonts w:ascii="Arial Narrow" w:eastAsia="Times New Roman" w:hAnsi="Arial Narrow" w:cstheme="majorHAnsi"/>
                <w:sz w:val="18"/>
                <w:szCs w:val="18"/>
              </w:rPr>
              <w:t>9</w:t>
            </w:r>
          </w:p>
        </w:tc>
        <w:tc>
          <w:tcPr>
            <w:tcW w:w="3260" w:type="dxa"/>
            <w:vMerge w:val="restart"/>
            <w:shd w:val="clear" w:color="auto" w:fill="D9D9D9" w:themeFill="background1" w:themeFillShade="D9"/>
            <w:tcMar>
              <w:top w:w="0" w:type="dxa"/>
              <w:left w:w="108" w:type="dxa"/>
              <w:bottom w:w="0" w:type="dxa"/>
              <w:right w:w="108" w:type="dxa"/>
            </w:tcMar>
            <w:vAlign w:val="center"/>
          </w:tcPr>
          <w:p w14:paraId="167CF3D5"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Coordinación de Adquisiciones con domicilio en Calpulalpan #15, Colonia Centro, Guadalajara, Jalisco.</w:t>
            </w:r>
            <w:r w:rsidRPr="00040E07">
              <w:rPr>
                <w:rFonts w:ascii="Arial Narrow" w:eastAsia="Arial" w:hAnsi="Arial Narrow" w:cstheme="majorHAnsi"/>
                <w:b/>
                <w:color w:val="000000"/>
                <w:sz w:val="18"/>
                <w:szCs w:val="18"/>
              </w:rPr>
              <w:t>”</w:t>
            </w:r>
            <w:r w:rsidRPr="00040E07">
              <w:rPr>
                <w:rFonts w:ascii="Arial Narrow" w:eastAsia="Arial" w:hAnsi="Arial Narrow" w:cstheme="majorHAnsi"/>
                <w:color w:val="000000"/>
                <w:sz w:val="18"/>
                <w:szCs w:val="18"/>
              </w:rPr>
              <w:t>.</w:t>
            </w:r>
          </w:p>
        </w:tc>
      </w:tr>
      <w:tr w:rsidR="00040E07" w:rsidRPr="00040E07" w14:paraId="78CAA612" w14:textId="77777777" w:rsidTr="00E73FB7">
        <w:trPr>
          <w:trHeight w:val="20"/>
        </w:trPr>
        <w:tc>
          <w:tcPr>
            <w:tcW w:w="3545" w:type="dxa"/>
            <w:shd w:val="clear" w:color="auto" w:fill="FFFFFF" w:themeFill="background1"/>
            <w:tcMar>
              <w:top w:w="0" w:type="dxa"/>
              <w:left w:w="108" w:type="dxa"/>
              <w:bottom w:w="0" w:type="dxa"/>
              <w:right w:w="108" w:type="dxa"/>
            </w:tcMar>
            <w:vAlign w:val="center"/>
          </w:tcPr>
          <w:p w14:paraId="4EE88DC3"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Acto de Junta Aclaratoria</w:t>
            </w:r>
          </w:p>
        </w:tc>
        <w:tc>
          <w:tcPr>
            <w:tcW w:w="1984" w:type="dxa"/>
            <w:shd w:val="clear" w:color="auto" w:fill="FFFFFF" w:themeFill="background1"/>
            <w:tcMar>
              <w:top w:w="0" w:type="dxa"/>
              <w:left w:w="108" w:type="dxa"/>
              <w:bottom w:w="0" w:type="dxa"/>
              <w:right w:w="108" w:type="dxa"/>
            </w:tcMar>
          </w:tcPr>
          <w:p w14:paraId="4A93635B" w14:textId="77777777" w:rsidR="00040E07" w:rsidRPr="00040E07" w:rsidRDefault="00040E07"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19 de mayo del 2022</w:t>
            </w:r>
          </w:p>
        </w:tc>
        <w:tc>
          <w:tcPr>
            <w:tcW w:w="1843" w:type="dxa"/>
            <w:shd w:val="clear" w:color="auto" w:fill="FFFFFF" w:themeFill="background1"/>
            <w:tcMar>
              <w:top w:w="0" w:type="dxa"/>
              <w:left w:w="108" w:type="dxa"/>
              <w:bottom w:w="0" w:type="dxa"/>
              <w:right w:w="108" w:type="dxa"/>
            </w:tcMar>
            <w:vAlign w:val="center"/>
          </w:tcPr>
          <w:p w14:paraId="13577B05" w14:textId="5AFEDE26"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Times New Roman" w:hAnsi="Arial Narrow" w:cstheme="majorHAnsi"/>
                <w:sz w:val="18"/>
                <w:szCs w:val="18"/>
              </w:rPr>
              <w:t>A las</w:t>
            </w:r>
            <w:r w:rsidR="002B25EF" w:rsidRPr="009D501D">
              <w:rPr>
                <w:rFonts w:ascii="Arial Narrow" w:eastAsia="Times New Roman" w:hAnsi="Arial Narrow" w:cstheme="majorHAnsi"/>
                <w:sz w:val="18"/>
                <w:szCs w:val="18"/>
              </w:rPr>
              <w:t xml:space="preserve"> </w:t>
            </w:r>
            <w:r w:rsidRPr="00040E07">
              <w:rPr>
                <w:rFonts w:ascii="Arial Narrow" w:eastAsia="Times New Roman" w:hAnsi="Arial Narrow" w:cstheme="majorHAnsi"/>
                <w:sz w:val="18"/>
                <w:szCs w:val="18"/>
              </w:rPr>
              <w:t>1</w:t>
            </w:r>
            <w:r w:rsidR="002B25EF" w:rsidRPr="009D501D">
              <w:rPr>
                <w:rFonts w:ascii="Arial Narrow" w:eastAsia="Times New Roman" w:hAnsi="Arial Narrow" w:cstheme="majorHAnsi"/>
                <w:sz w:val="18"/>
                <w:szCs w:val="18"/>
              </w:rPr>
              <w:t>3</w:t>
            </w:r>
            <w:r w:rsidRPr="00040E07">
              <w:rPr>
                <w:rFonts w:ascii="Arial Narrow" w:eastAsia="Times New Roman" w:hAnsi="Arial Narrow" w:cstheme="majorHAnsi"/>
                <w:sz w:val="18"/>
                <w:szCs w:val="18"/>
              </w:rPr>
              <w:t xml:space="preserve">:00 horas </w:t>
            </w:r>
          </w:p>
        </w:tc>
        <w:tc>
          <w:tcPr>
            <w:tcW w:w="3260" w:type="dxa"/>
            <w:vMerge/>
            <w:shd w:val="clear" w:color="auto" w:fill="FFFFFF" w:themeFill="background1"/>
            <w:tcMar>
              <w:top w:w="0" w:type="dxa"/>
              <w:left w:w="108" w:type="dxa"/>
              <w:bottom w:w="0" w:type="dxa"/>
              <w:right w:w="108" w:type="dxa"/>
            </w:tcMar>
            <w:vAlign w:val="center"/>
          </w:tcPr>
          <w:p w14:paraId="1E1723F1"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p>
        </w:tc>
      </w:tr>
      <w:tr w:rsidR="009D501D" w:rsidRPr="009D501D" w14:paraId="13FE252C" w14:textId="77777777" w:rsidTr="00B653DC">
        <w:trPr>
          <w:trHeight w:val="21"/>
        </w:trPr>
        <w:tc>
          <w:tcPr>
            <w:tcW w:w="3545" w:type="dxa"/>
            <w:shd w:val="clear" w:color="auto" w:fill="D9D9D9" w:themeFill="background1" w:themeFillShade="D9"/>
            <w:tcMar>
              <w:top w:w="0" w:type="dxa"/>
              <w:left w:w="108" w:type="dxa"/>
              <w:bottom w:w="0" w:type="dxa"/>
              <w:right w:w="108" w:type="dxa"/>
            </w:tcMar>
            <w:vAlign w:val="center"/>
          </w:tcPr>
          <w:p w14:paraId="1151F25C" w14:textId="77777777" w:rsidR="009D501D" w:rsidRPr="00040E07" w:rsidRDefault="009D501D" w:rsidP="00040E07">
            <w:pPr>
              <w:spacing w:after="0" w:line="240" w:lineRule="auto"/>
              <w:ind w:left="-126"/>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Registro para la Presentación de Propuestas.</w:t>
            </w:r>
          </w:p>
        </w:tc>
        <w:tc>
          <w:tcPr>
            <w:tcW w:w="1984" w:type="dxa"/>
            <w:shd w:val="clear" w:color="auto" w:fill="D9D9D9" w:themeFill="background1" w:themeFillShade="D9"/>
            <w:tcMar>
              <w:top w:w="0" w:type="dxa"/>
              <w:left w:w="108" w:type="dxa"/>
              <w:bottom w:w="0" w:type="dxa"/>
              <w:right w:w="108" w:type="dxa"/>
            </w:tcMar>
          </w:tcPr>
          <w:p w14:paraId="0FCB639B" w14:textId="77777777" w:rsidR="009D501D" w:rsidRPr="00040E07" w:rsidRDefault="009D501D"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24 de mayo del 2022</w:t>
            </w:r>
          </w:p>
        </w:tc>
        <w:tc>
          <w:tcPr>
            <w:tcW w:w="1843" w:type="dxa"/>
            <w:shd w:val="clear" w:color="auto" w:fill="D9D9D9" w:themeFill="background1" w:themeFillShade="D9"/>
            <w:tcMar>
              <w:top w:w="0" w:type="dxa"/>
              <w:left w:w="108" w:type="dxa"/>
              <w:bottom w:w="0" w:type="dxa"/>
              <w:right w:w="108" w:type="dxa"/>
            </w:tcMar>
            <w:vAlign w:val="center"/>
          </w:tcPr>
          <w:p w14:paraId="08B8DCEC" w14:textId="5F00944D" w:rsidR="009D501D" w:rsidRPr="00040E07" w:rsidRDefault="009D501D"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Times New Roman" w:hAnsi="Arial Narrow" w:cstheme="majorHAnsi"/>
                <w:sz w:val="18"/>
                <w:szCs w:val="18"/>
              </w:rPr>
              <w:t>De las 16:</w:t>
            </w:r>
            <w:r w:rsidRPr="009D501D">
              <w:rPr>
                <w:rFonts w:ascii="Arial Narrow" w:eastAsia="Times New Roman" w:hAnsi="Arial Narrow" w:cstheme="majorHAnsi"/>
                <w:sz w:val="18"/>
                <w:szCs w:val="18"/>
              </w:rPr>
              <w:t>00</w:t>
            </w:r>
            <w:r w:rsidRPr="00040E07">
              <w:rPr>
                <w:rFonts w:ascii="Arial Narrow" w:eastAsia="Times New Roman" w:hAnsi="Arial Narrow" w:cstheme="majorHAnsi"/>
                <w:sz w:val="18"/>
                <w:szCs w:val="18"/>
              </w:rPr>
              <w:t xml:space="preserve"> horas a las 16:</w:t>
            </w:r>
            <w:r w:rsidRPr="009D501D">
              <w:rPr>
                <w:rFonts w:ascii="Arial Narrow" w:eastAsia="Times New Roman" w:hAnsi="Arial Narrow" w:cstheme="majorHAnsi"/>
                <w:sz w:val="18"/>
                <w:szCs w:val="18"/>
              </w:rPr>
              <w:t>29</w:t>
            </w:r>
            <w:r w:rsidRPr="00040E07">
              <w:rPr>
                <w:rFonts w:ascii="Arial Narrow" w:eastAsia="Times New Roman" w:hAnsi="Arial Narrow" w:cstheme="majorHAnsi"/>
                <w:sz w:val="18"/>
                <w:szCs w:val="18"/>
              </w:rPr>
              <w:t xml:space="preserve"> horas </w:t>
            </w:r>
          </w:p>
        </w:tc>
        <w:tc>
          <w:tcPr>
            <w:tcW w:w="3260" w:type="dxa"/>
            <w:vMerge w:val="restart"/>
            <w:shd w:val="clear" w:color="auto" w:fill="D9D9D9" w:themeFill="background1" w:themeFillShade="D9"/>
            <w:tcMar>
              <w:top w:w="0" w:type="dxa"/>
              <w:left w:w="108" w:type="dxa"/>
              <w:bottom w:w="0" w:type="dxa"/>
              <w:right w:w="108" w:type="dxa"/>
            </w:tcMar>
            <w:vAlign w:val="center"/>
          </w:tcPr>
          <w:p w14:paraId="36FFF245" w14:textId="3EC254BE" w:rsidR="009D501D" w:rsidRPr="00040E07" w:rsidRDefault="009D501D" w:rsidP="00040E07">
            <w:pPr>
              <w:spacing w:after="0" w:line="240" w:lineRule="auto"/>
              <w:ind w:right="140"/>
              <w:jc w:val="center"/>
              <w:rPr>
                <w:rFonts w:ascii="Arial Narrow" w:eastAsia="Times New Roman" w:hAnsi="Arial Narrow" w:cstheme="majorHAnsi"/>
                <w:sz w:val="18"/>
                <w:szCs w:val="18"/>
              </w:rPr>
            </w:pPr>
            <w:r w:rsidRPr="009D501D">
              <w:rPr>
                <w:rFonts w:ascii="Arial Narrow" w:eastAsia="Times New Roman" w:hAnsi="Arial Narrow" w:cstheme="majorHAnsi"/>
                <w:sz w:val="18"/>
                <w:szCs w:val="18"/>
              </w:rPr>
              <w:t>Auditorio central del O.P.D. Servicios de Salud Jalisco con domicilio en Dr. Baeza Alzaga número 107, Colonia Centro, C.P. 44100, en la ciudad de Guadalajara, Jalisco.</w:t>
            </w:r>
          </w:p>
        </w:tc>
      </w:tr>
      <w:tr w:rsidR="009D501D" w:rsidRPr="009D501D" w14:paraId="6BC70BF7" w14:textId="77777777" w:rsidTr="00E73FB7">
        <w:trPr>
          <w:trHeight w:val="20"/>
        </w:trPr>
        <w:tc>
          <w:tcPr>
            <w:tcW w:w="3545" w:type="dxa"/>
            <w:shd w:val="clear" w:color="auto" w:fill="FFFFFF" w:themeFill="background1"/>
            <w:tcMar>
              <w:top w:w="0" w:type="dxa"/>
              <w:left w:w="108" w:type="dxa"/>
              <w:bottom w:w="0" w:type="dxa"/>
              <w:right w:w="108" w:type="dxa"/>
            </w:tcMar>
            <w:vAlign w:val="center"/>
          </w:tcPr>
          <w:p w14:paraId="17E4D63D" w14:textId="77777777" w:rsidR="009D501D" w:rsidRPr="00040E07" w:rsidRDefault="009D501D"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color w:val="000000"/>
                <w:sz w:val="18"/>
                <w:szCs w:val="18"/>
              </w:rPr>
              <w:t>Presentación y Apertura de propuestas.</w:t>
            </w:r>
          </w:p>
        </w:tc>
        <w:tc>
          <w:tcPr>
            <w:tcW w:w="1984" w:type="dxa"/>
            <w:shd w:val="clear" w:color="auto" w:fill="FFFFFF" w:themeFill="background1"/>
            <w:tcMar>
              <w:top w:w="0" w:type="dxa"/>
              <w:left w:w="108" w:type="dxa"/>
              <w:bottom w:w="0" w:type="dxa"/>
              <w:right w:w="108" w:type="dxa"/>
            </w:tcMar>
          </w:tcPr>
          <w:p w14:paraId="40FBA00D" w14:textId="77777777" w:rsidR="009D501D" w:rsidRPr="00040E07" w:rsidRDefault="009D501D" w:rsidP="00040E07">
            <w:pPr>
              <w:spacing w:after="0" w:line="240" w:lineRule="auto"/>
              <w:ind w:right="140"/>
              <w:jc w:val="center"/>
              <w:rPr>
                <w:rFonts w:ascii="Arial Narrow" w:eastAsia="Arial" w:hAnsi="Arial Narrow" w:cstheme="majorHAnsi"/>
                <w:sz w:val="18"/>
                <w:szCs w:val="18"/>
              </w:rPr>
            </w:pPr>
            <w:r w:rsidRPr="00040E07">
              <w:rPr>
                <w:rFonts w:ascii="Arial Narrow" w:eastAsia="Arial" w:hAnsi="Arial Narrow" w:cstheme="majorHAnsi"/>
                <w:sz w:val="18"/>
                <w:szCs w:val="18"/>
              </w:rPr>
              <w:t>24 de mayo del 2022</w:t>
            </w:r>
          </w:p>
        </w:tc>
        <w:tc>
          <w:tcPr>
            <w:tcW w:w="1843" w:type="dxa"/>
            <w:shd w:val="clear" w:color="auto" w:fill="FFFFFF" w:themeFill="background1"/>
            <w:tcMar>
              <w:top w:w="0" w:type="dxa"/>
              <w:left w:w="108" w:type="dxa"/>
              <w:bottom w:w="0" w:type="dxa"/>
              <w:right w:w="108" w:type="dxa"/>
            </w:tcMar>
            <w:vAlign w:val="center"/>
          </w:tcPr>
          <w:p w14:paraId="1037EDEA" w14:textId="47BBF79C" w:rsidR="009D501D" w:rsidRPr="00040E07" w:rsidRDefault="009D501D"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Times New Roman" w:hAnsi="Arial Narrow" w:cstheme="majorHAnsi"/>
                <w:sz w:val="18"/>
                <w:szCs w:val="18"/>
              </w:rPr>
              <w:t>A las 16:</w:t>
            </w:r>
            <w:r w:rsidRPr="009D501D">
              <w:rPr>
                <w:rFonts w:ascii="Arial Narrow" w:eastAsia="Times New Roman" w:hAnsi="Arial Narrow" w:cstheme="majorHAnsi"/>
                <w:sz w:val="18"/>
                <w:szCs w:val="18"/>
              </w:rPr>
              <w:t>3</w:t>
            </w:r>
            <w:r w:rsidRPr="00040E07">
              <w:rPr>
                <w:rFonts w:ascii="Arial Narrow" w:eastAsia="Times New Roman" w:hAnsi="Arial Narrow" w:cstheme="majorHAnsi"/>
                <w:sz w:val="18"/>
                <w:szCs w:val="18"/>
              </w:rPr>
              <w:t>0 horas</w:t>
            </w:r>
          </w:p>
        </w:tc>
        <w:tc>
          <w:tcPr>
            <w:tcW w:w="3260" w:type="dxa"/>
            <w:vMerge/>
            <w:shd w:val="clear" w:color="auto" w:fill="FFFFFF" w:themeFill="background1"/>
            <w:tcMar>
              <w:top w:w="0" w:type="dxa"/>
              <w:left w:w="108" w:type="dxa"/>
              <w:bottom w:w="0" w:type="dxa"/>
              <w:right w:w="108" w:type="dxa"/>
            </w:tcMar>
            <w:vAlign w:val="center"/>
          </w:tcPr>
          <w:p w14:paraId="4CAEDFA8" w14:textId="73EA79C9" w:rsidR="009D501D" w:rsidRPr="00040E07" w:rsidRDefault="009D501D" w:rsidP="00040E07">
            <w:pPr>
              <w:spacing w:after="0" w:line="240" w:lineRule="auto"/>
              <w:ind w:right="140"/>
              <w:jc w:val="center"/>
              <w:rPr>
                <w:rFonts w:ascii="Arial Narrow" w:eastAsia="Times New Roman" w:hAnsi="Arial Narrow" w:cstheme="majorHAnsi"/>
                <w:sz w:val="18"/>
                <w:szCs w:val="18"/>
              </w:rPr>
            </w:pPr>
          </w:p>
        </w:tc>
      </w:tr>
      <w:tr w:rsidR="00040E07" w:rsidRPr="00040E07" w14:paraId="1639CE3E" w14:textId="77777777" w:rsidTr="00E73FB7">
        <w:trPr>
          <w:trHeight w:val="20"/>
        </w:trPr>
        <w:tc>
          <w:tcPr>
            <w:tcW w:w="3545" w:type="dxa"/>
            <w:shd w:val="clear" w:color="auto" w:fill="D9D9D9" w:themeFill="background1" w:themeFillShade="D9"/>
            <w:tcMar>
              <w:top w:w="0" w:type="dxa"/>
              <w:left w:w="108" w:type="dxa"/>
              <w:bottom w:w="0" w:type="dxa"/>
              <w:right w:w="108" w:type="dxa"/>
            </w:tcMar>
            <w:vAlign w:val="center"/>
          </w:tcPr>
          <w:p w14:paraId="4E22FE10"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r w:rsidRPr="00040E07">
              <w:rPr>
                <w:rFonts w:ascii="Arial Narrow" w:eastAsia="Arial" w:hAnsi="Arial Narrow" w:cstheme="majorHAnsi"/>
                <w:b/>
                <w:color w:val="000000"/>
                <w:sz w:val="18"/>
                <w:szCs w:val="18"/>
              </w:rPr>
              <w:t>FALLO O RESOLUCIÓN</w:t>
            </w:r>
            <w:r w:rsidRPr="00040E07">
              <w:rPr>
                <w:rFonts w:ascii="Arial Narrow" w:eastAsia="Arial" w:hAnsi="Arial Narrow" w:cstheme="majorHAnsi"/>
                <w:color w:val="000000"/>
                <w:sz w:val="18"/>
                <w:szCs w:val="18"/>
              </w:rPr>
              <w:t xml:space="preserve"> de la convocatoria.</w:t>
            </w:r>
          </w:p>
        </w:tc>
        <w:tc>
          <w:tcPr>
            <w:tcW w:w="1984" w:type="dxa"/>
            <w:shd w:val="clear" w:color="auto" w:fill="D9D9D9" w:themeFill="background1" w:themeFillShade="D9"/>
            <w:tcMar>
              <w:top w:w="0" w:type="dxa"/>
              <w:left w:w="108" w:type="dxa"/>
              <w:bottom w:w="0" w:type="dxa"/>
              <w:right w:w="108" w:type="dxa"/>
            </w:tcMar>
          </w:tcPr>
          <w:p w14:paraId="2F79850E"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p>
        </w:tc>
        <w:tc>
          <w:tcPr>
            <w:tcW w:w="1843" w:type="dxa"/>
            <w:shd w:val="clear" w:color="auto" w:fill="D9D9D9" w:themeFill="background1" w:themeFillShade="D9"/>
            <w:tcMar>
              <w:top w:w="0" w:type="dxa"/>
              <w:left w:w="108" w:type="dxa"/>
              <w:bottom w:w="0" w:type="dxa"/>
              <w:right w:w="108" w:type="dxa"/>
            </w:tcMar>
            <w:vAlign w:val="center"/>
          </w:tcPr>
          <w:p w14:paraId="63F22A5F"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p>
        </w:tc>
        <w:tc>
          <w:tcPr>
            <w:tcW w:w="3260" w:type="dxa"/>
            <w:shd w:val="clear" w:color="auto" w:fill="D9D9D9" w:themeFill="background1" w:themeFillShade="D9"/>
            <w:tcMar>
              <w:top w:w="0" w:type="dxa"/>
              <w:left w:w="108" w:type="dxa"/>
              <w:bottom w:w="0" w:type="dxa"/>
              <w:right w:w="108" w:type="dxa"/>
            </w:tcMar>
            <w:vAlign w:val="center"/>
          </w:tcPr>
          <w:p w14:paraId="5C5078DE" w14:textId="77777777" w:rsidR="00040E07" w:rsidRPr="00040E07" w:rsidRDefault="00040E07" w:rsidP="00040E07">
            <w:pPr>
              <w:spacing w:after="0" w:line="240" w:lineRule="auto"/>
              <w:ind w:right="140"/>
              <w:jc w:val="center"/>
              <w:rPr>
                <w:rFonts w:ascii="Arial Narrow" w:eastAsia="Times New Roman" w:hAnsi="Arial Narrow" w:cstheme="majorHAnsi"/>
                <w:sz w:val="18"/>
                <w:szCs w:val="18"/>
              </w:rPr>
            </w:pPr>
            <w:hyperlink r:id="rId12" w:history="1">
              <w:r w:rsidRPr="00040E07">
                <w:rPr>
                  <w:rFonts w:ascii="Arial Narrow" w:eastAsia="Times New Roman" w:hAnsi="Arial Narrow" w:cstheme="majorHAnsi"/>
                  <w:color w:val="0000FF" w:themeColor="hyperlink"/>
                  <w:sz w:val="18"/>
                  <w:szCs w:val="18"/>
                  <w:u w:val="single"/>
                </w:rPr>
                <w:t>https://info.jalisco.gob.mx</w:t>
              </w:r>
            </w:hyperlink>
            <w:r w:rsidRPr="00040E07">
              <w:rPr>
                <w:rFonts w:ascii="Arial Narrow" w:eastAsia="Times New Roman" w:hAnsi="Arial Narrow" w:cstheme="majorHAnsi"/>
                <w:sz w:val="18"/>
                <w:szCs w:val="18"/>
              </w:rPr>
              <w:t xml:space="preserve"> </w:t>
            </w:r>
            <w:r w:rsidRPr="00040E07">
              <w:rPr>
                <w:rFonts w:ascii="Arial Narrow" w:eastAsia="Arial" w:hAnsi="Arial Narrow" w:cstheme="majorHAnsi"/>
                <w:color w:val="000000"/>
                <w:sz w:val="18"/>
                <w:szCs w:val="18"/>
              </w:rPr>
              <w:t xml:space="preserve"> y/o correo electrónico y/o en el “</w:t>
            </w:r>
            <w:r w:rsidRPr="00040E07">
              <w:rPr>
                <w:rFonts w:ascii="Arial Narrow" w:eastAsia="Arial" w:hAnsi="Arial Narrow" w:cstheme="majorHAnsi"/>
                <w:b/>
                <w:color w:val="000000"/>
                <w:sz w:val="18"/>
                <w:szCs w:val="18"/>
              </w:rPr>
              <w:t>DOMICILIO”</w:t>
            </w:r>
          </w:p>
        </w:tc>
      </w:tr>
      <w:bookmarkEnd w:id="6"/>
    </w:tbl>
    <w:p w14:paraId="524906DF" w14:textId="63046BEF" w:rsidR="00995AF7" w:rsidRPr="00955D44" w:rsidRDefault="00995AF7" w:rsidP="00E66674">
      <w:pPr>
        <w:spacing w:after="0" w:line="240" w:lineRule="auto"/>
        <w:ind w:right="140"/>
        <w:rPr>
          <w:rFonts w:ascii="Arial Narrow" w:eastAsia="Arial" w:hAnsi="Arial Narrow" w:cstheme="majorHAnsi"/>
          <w:b/>
          <w:sz w:val="18"/>
          <w:szCs w:val="18"/>
        </w:rPr>
      </w:pPr>
    </w:p>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5"/>
    <w:p w14:paraId="245573D0" w14:textId="77777777" w:rsidR="00275AFA" w:rsidRPr="005D155F"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5D155F">
        <w:rPr>
          <w:rFonts w:ascii="Arial Narrow" w:eastAsia="Arial" w:hAnsi="Arial Narrow" w:cstheme="majorHAnsi"/>
          <w:b/>
          <w:color w:val="000000"/>
          <w:sz w:val="18"/>
          <w:szCs w:val="18"/>
        </w:rPr>
        <w:t>ESPECIFICACIONES.</w:t>
      </w:r>
    </w:p>
    <w:p w14:paraId="6AC49902" w14:textId="0F1AEC82" w:rsidR="00E45888" w:rsidRPr="005D155F" w:rsidRDefault="00E45888" w:rsidP="00E66674">
      <w:pPr>
        <w:spacing w:after="0" w:line="240" w:lineRule="auto"/>
        <w:jc w:val="both"/>
        <w:rPr>
          <w:rFonts w:ascii="Arial Narrow" w:eastAsia="Times New Roman" w:hAnsi="Arial Narrow" w:cstheme="majorHAnsi"/>
          <w:b/>
          <w:bCs/>
          <w:sz w:val="18"/>
          <w:szCs w:val="18"/>
        </w:rPr>
      </w:pPr>
    </w:p>
    <w:p w14:paraId="7439DD7D" w14:textId="79C6F786" w:rsidR="00E73008" w:rsidRPr="005D155F" w:rsidRDefault="00D83947" w:rsidP="00D94C33">
      <w:pPr>
        <w:spacing w:after="0" w:line="240" w:lineRule="auto"/>
        <w:ind w:right="140"/>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 xml:space="preserve">Los </w:t>
      </w:r>
      <w:r w:rsidR="00504712" w:rsidRPr="005D155F">
        <w:rPr>
          <w:rFonts w:ascii="Arial Narrow" w:eastAsia="Arial" w:hAnsi="Arial Narrow" w:cstheme="majorHAnsi"/>
          <w:color w:val="000000"/>
          <w:sz w:val="18"/>
          <w:szCs w:val="18"/>
        </w:rPr>
        <w:t xml:space="preserve">servicios a contratar </w:t>
      </w:r>
      <w:r w:rsidR="00E73008" w:rsidRPr="005D155F">
        <w:rPr>
          <w:rFonts w:ascii="Arial Narrow" w:eastAsia="Arial" w:hAnsi="Arial Narrow" w:cstheme="majorHAnsi"/>
          <w:color w:val="000000"/>
          <w:sz w:val="18"/>
          <w:szCs w:val="18"/>
        </w:rPr>
        <w:t xml:space="preserve">mediante el presente </w:t>
      </w:r>
      <w:r w:rsidR="00E73008" w:rsidRPr="005D155F">
        <w:rPr>
          <w:rFonts w:ascii="Arial Narrow" w:eastAsia="Arial" w:hAnsi="Arial Narrow" w:cstheme="majorHAnsi"/>
          <w:b/>
          <w:bCs/>
          <w:color w:val="000000"/>
          <w:sz w:val="18"/>
          <w:szCs w:val="18"/>
        </w:rPr>
        <w:t>PROCEDIMIENTO</w:t>
      </w:r>
      <w:r w:rsidR="00E73008" w:rsidRPr="005D155F">
        <w:rPr>
          <w:rFonts w:ascii="Arial Narrow" w:eastAsia="Arial" w:hAnsi="Arial Narrow" w:cstheme="majorHAnsi"/>
          <w:color w:val="000000"/>
          <w:sz w:val="18"/>
          <w:szCs w:val="18"/>
        </w:rPr>
        <w:t xml:space="preserve"> son los que se señalan en la tabla siguiente:</w:t>
      </w:r>
    </w:p>
    <w:p w14:paraId="4FC4D137" w14:textId="77777777" w:rsidR="00504712" w:rsidRPr="005D155F" w:rsidRDefault="00504712" w:rsidP="00D94C33">
      <w:pPr>
        <w:spacing w:after="0" w:line="240" w:lineRule="auto"/>
        <w:ind w:right="140"/>
        <w:jc w:val="both"/>
        <w:rPr>
          <w:rFonts w:ascii="Arial Narrow" w:eastAsia="Arial" w:hAnsi="Arial Narrow" w:cstheme="majorHAnsi"/>
          <w:color w:val="000000"/>
          <w:sz w:val="20"/>
          <w:szCs w:val="20"/>
        </w:rPr>
      </w:pPr>
    </w:p>
    <w:tbl>
      <w:tblPr>
        <w:tblW w:w="5000" w:type="pct"/>
        <w:jc w:val="center"/>
        <w:tblCellMar>
          <w:left w:w="70" w:type="dxa"/>
          <w:right w:w="70" w:type="dxa"/>
        </w:tblCellMar>
        <w:tblLook w:val="04A0" w:firstRow="1" w:lastRow="0" w:firstColumn="1" w:lastColumn="0" w:noHBand="0" w:noVBand="1"/>
      </w:tblPr>
      <w:tblGrid>
        <w:gridCol w:w="852"/>
        <w:gridCol w:w="1323"/>
        <w:gridCol w:w="5715"/>
        <w:gridCol w:w="905"/>
        <w:gridCol w:w="976"/>
      </w:tblGrid>
      <w:tr w:rsidR="00AF51DE" w:rsidRPr="00D0125E" w14:paraId="78FEA9D0" w14:textId="77777777" w:rsidTr="00DE01DD">
        <w:trPr>
          <w:cantSplit/>
          <w:trHeight w:val="209"/>
          <w:jc w:val="center"/>
        </w:trPr>
        <w:tc>
          <w:tcPr>
            <w:tcW w:w="436"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5C2169" w14:textId="53E7BF83" w:rsidR="00AF51DE" w:rsidRPr="00D0125E" w:rsidRDefault="00AF51DE" w:rsidP="00AF51DE">
            <w:pPr>
              <w:pStyle w:val="Textoindependiente"/>
              <w:rPr>
                <w:rFonts w:ascii="Arial" w:hAnsi="Arial" w:cs="Arial"/>
                <w:b/>
                <w:bCs/>
                <w:sz w:val="16"/>
                <w:szCs w:val="16"/>
              </w:rPr>
            </w:pPr>
            <w:r w:rsidRPr="00D0125E">
              <w:rPr>
                <w:rFonts w:ascii="Arial" w:hAnsi="Arial" w:cs="Arial"/>
                <w:b/>
                <w:bCs/>
                <w:sz w:val="16"/>
                <w:szCs w:val="16"/>
              </w:rPr>
              <w:t>PARTIDA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60706642" w14:textId="5BF7FE68" w:rsidR="00AF51DE" w:rsidRPr="00D0125E" w:rsidRDefault="00AF51DE" w:rsidP="0002391A">
            <w:pPr>
              <w:pStyle w:val="Textoindependiente"/>
              <w:jc w:val="center"/>
              <w:rPr>
                <w:rFonts w:ascii="Arial" w:hAnsi="Arial" w:cs="Arial"/>
                <w:b/>
                <w:bCs/>
                <w:sz w:val="16"/>
                <w:szCs w:val="16"/>
              </w:rPr>
            </w:pPr>
            <w:r w:rsidRPr="00D0125E">
              <w:rPr>
                <w:rFonts w:ascii="Arial" w:hAnsi="Arial" w:cs="Arial"/>
                <w:b/>
                <w:bCs/>
                <w:sz w:val="16"/>
                <w:szCs w:val="16"/>
              </w:rPr>
              <w:t>PROGRESIVOS</w:t>
            </w:r>
          </w:p>
        </w:tc>
        <w:tc>
          <w:tcPr>
            <w:tcW w:w="2930" w:type="pct"/>
            <w:tcBorders>
              <w:top w:val="single" w:sz="4" w:space="0" w:color="auto"/>
              <w:left w:val="nil"/>
              <w:bottom w:val="single" w:sz="4" w:space="0" w:color="auto"/>
              <w:right w:val="single" w:sz="4" w:space="0" w:color="auto"/>
            </w:tcBorders>
            <w:shd w:val="clear" w:color="auto" w:fill="B8CCE4" w:themeFill="accent1" w:themeFillTint="66"/>
          </w:tcPr>
          <w:p w14:paraId="23BC980D" w14:textId="77777777" w:rsidR="00AF51DE" w:rsidRPr="00D0125E" w:rsidRDefault="00AF51DE" w:rsidP="0002391A">
            <w:pPr>
              <w:pStyle w:val="Textoindependiente"/>
              <w:jc w:val="center"/>
              <w:rPr>
                <w:rFonts w:ascii="Arial" w:hAnsi="Arial" w:cs="Arial"/>
                <w:b/>
                <w:bCs/>
                <w:sz w:val="16"/>
                <w:szCs w:val="16"/>
              </w:rPr>
            </w:pPr>
            <w:r w:rsidRPr="00D0125E">
              <w:rPr>
                <w:rFonts w:ascii="Arial" w:eastAsia="Century Gothic" w:hAnsi="Arial" w:cs="Arial"/>
                <w:b/>
                <w:color w:val="000000"/>
                <w:sz w:val="16"/>
                <w:szCs w:val="16"/>
              </w:rPr>
              <w:t>DESCRIPCIÓN</w:t>
            </w:r>
          </w:p>
        </w:tc>
        <w:tc>
          <w:tcPr>
            <w:tcW w:w="46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21F701" w14:textId="4CDD8521" w:rsidR="00AF51DE" w:rsidRPr="00D0125E" w:rsidRDefault="00AF51DE" w:rsidP="0002391A">
            <w:pPr>
              <w:pStyle w:val="Textoindependiente"/>
              <w:jc w:val="center"/>
              <w:rPr>
                <w:rFonts w:ascii="Arial" w:hAnsi="Arial" w:cs="Arial"/>
                <w:b/>
                <w:bCs/>
                <w:sz w:val="16"/>
                <w:szCs w:val="16"/>
              </w:rPr>
            </w:pPr>
            <w:r w:rsidRPr="00D0125E">
              <w:rPr>
                <w:rFonts w:ascii="Arial" w:hAnsi="Arial" w:cs="Arial"/>
                <w:b/>
                <w:bCs/>
                <w:sz w:val="16"/>
                <w:szCs w:val="16"/>
              </w:rPr>
              <w:t>UNIDAD DE MEDIDA</w:t>
            </w:r>
          </w:p>
        </w:tc>
        <w:tc>
          <w:tcPr>
            <w:tcW w:w="49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8F93BA" w14:textId="5871681F" w:rsidR="00AF51DE" w:rsidRPr="00D0125E" w:rsidRDefault="00AF51DE" w:rsidP="0002391A">
            <w:pPr>
              <w:pStyle w:val="Textoindependiente"/>
              <w:jc w:val="center"/>
              <w:rPr>
                <w:rFonts w:ascii="Arial" w:hAnsi="Arial" w:cs="Arial"/>
                <w:b/>
                <w:bCs/>
                <w:sz w:val="16"/>
                <w:szCs w:val="16"/>
              </w:rPr>
            </w:pPr>
            <w:r w:rsidRPr="00D0125E">
              <w:rPr>
                <w:rFonts w:ascii="Arial" w:hAnsi="Arial" w:cs="Arial"/>
                <w:b/>
                <w:bCs/>
                <w:sz w:val="16"/>
                <w:szCs w:val="16"/>
              </w:rPr>
              <w:t>CANTIDAD</w:t>
            </w:r>
          </w:p>
        </w:tc>
      </w:tr>
      <w:tr w:rsidR="00AF51DE" w:rsidRPr="00D0125E" w14:paraId="0804A148" w14:textId="77777777" w:rsidTr="00DE01DD">
        <w:trPr>
          <w:trHeight w:val="143"/>
          <w:jc w:val="center"/>
        </w:trPr>
        <w:tc>
          <w:tcPr>
            <w:tcW w:w="436" w:type="pct"/>
            <w:vMerge w:val="restart"/>
            <w:tcBorders>
              <w:top w:val="single" w:sz="4" w:space="0" w:color="auto"/>
              <w:left w:val="single" w:sz="4" w:space="0" w:color="auto"/>
              <w:right w:val="single" w:sz="4" w:space="0" w:color="auto"/>
            </w:tcBorders>
          </w:tcPr>
          <w:p w14:paraId="27C4DF9C" w14:textId="2499A2A1" w:rsidR="00AF51DE" w:rsidRPr="00D0125E" w:rsidRDefault="00AF51DE" w:rsidP="000D4680">
            <w:pPr>
              <w:pStyle w:val="Textoindependiente"/>
              <w:jc w:val="center"/>
              <w:rPr>
                <w:rFonts w:ascii="Arial" w:hAnsi="Arial" w:cs="Arial"/>
                <w:sz w:val="16"/>
                <w:szCs w:val="16"/>
              </w:rPr>
            </w:pPr>
            <w:r w:rsidRPr="00D0125E">
              <w:rPr>
                <w:rFonts w:ascii="Arial" w:hAnsi="Arial" w:cs="Arial"/>
                <w:sz w:val="16"/>
                <w:szCs w:val="16"/>
              </w:rPr>
              <w:t>1</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58659" w14:textId="707A881E" w:rsidR="00AF51DE" w:rsidRPr="00D0125E" w:rsidRDefault="00AF51DE" w:rsidP="000D4680">
            <w:pPr>
              <w:pStyle w:val="Textoindependiente"/>
              <w:jc w:val="center"/>
              <w:rPr>
                <w:rFonts w:ascii="Arial" w:hAnsi="Arial" w:cs="Arial"/>
                <w:sz w:val="16"/>
                <w:szCs w:val="16"/>
              </w:rPr>
            </w:pPr>
            <w:r w:rsidRPr="00D0125E">
              <w:rPr>
                <w:rFonts w:ascii="Arial" w:hAnsi="Arial" w:cs="Arial"/>
                <w:sz w:val="16"/>
                <w:szCs w:val="16"/>
              </w:rPr>
              <w:t>1</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7ED46BF5" w14:textId="069715C8" w:rsidR="00AF51DE" w:rsidRPr="00D0125E" w:rsidRDefault="00AF51DE" w:rsidP="00D0125E">
            <w:pPr>
              <w:pStyle w:val="Textoindependiente"/>
              <w:jc w:val="both"/>
              <w:rPr>
                <w:rFonts w:ascii="Arial" w:eastAsia="Times New Roman" w:hAnsi="Arial" w:cs="Arial"/>
                <w:color w:val="000000"/>
                <w:sz w:val="16"/>
                <w:szCs w:val="16"/>
              </w:rPr>
            </w:pPr>
            <w:r w:rsidRPr="00D0125E">
              <w:rPr>
                <w:rFonts w:ascii="Arial" w:eastAsia="Times New Roman" w:hAnsi="Arial" w:cs="Arial"/>
                <w:color w:val="000000"/>
                <w:sz w:val="16"/>
                <w:szCs w:val="16"/>
              </w:rPr>
              <w:t xml:space="preserve">PERSONAL </w:t>
            </w:r>
            <w:r w:rsidR="00D0125E" w:rsidRPr="00D0125E">
              <w:rPr>
                <w:rFonts w:ascii="Arial" w:eastAsia="Times New Roman" w:hAnsi="Arial" w:cs="Arial"/>
                <w:color w:val="000000"/>
                <w:sz w:val="16"/>
                <w:szCs w:val="16"/>
              </w:rPr>
              <w:t xml:space="preserve">A DISTRIBUIR </w:t>
            </w:r>
            <w:r w:rsidRPr="00D0125E">
              <w:rPr>
                <w:rFonts w:ascii="Arial" w:eastAsia="Times New Roman" w:hAnsi="Arial" w:cs="Arial"/>
                <w:color w:val="000000"/>
                <w:sz w:val="16"/>
                <w:szCs w:val="16"/>
              </w:rPr>
              <w:t xml:space="preserve">EN HABITACIONES DOBLES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63EA33F" w14:textId="16BB8B0C" w:rsidR="00AF51DE" w:rsidRPr="00D0125E" w:rsidRDefault="00AF51DE" w:rsidP="000D4680">
            <w:pPr>
              <w:pStyle w:val="Textoindependiente"/>
              <w:jc w:val="center"/>
              <w:rPr>
                <w:rFonts w:ascii="Arial" w:hAnsi="Arial" w:cs="Arial"/>
                <w:sz w:val="16"/>
                <w:szCs w:val="16"/>
              </w:rPr>
            </w:pPr>
            <w:r w:rsidRPr="00D0125E">
              <w:rPr>
                <w:rFonts w:ascii="Arial" w:hAnsi="Arial" w:cs="Arial"/>
                <w:sz w:val="16"/>
                <w:szCs w:val="16"/>
              </w:rPr>
              <w:t>SERVICIO</w:t>
            </w:r>
          </w:p>
        </w:tc>
        <w:tc>
          <w:tcPr>
            <w:tcW w:w="499" w:type="pct"/>
            <w:tcBorders>
              <w:top w:val="single" w:sz="4" w:space="0" w:color="auto"/>
              <w:left w:val="single" w:sz="4" w:space="0" w:color="auto"/>
              <w:bottom w:val="single" w:sz="4" w:space="0" w:color="auto"/>
              <w:right w:val="single" w:sz="4" w:space="0" w:color="auto"/>
            </w:tcBorders>
          </w:tcPr>
          <w:p w14:paraId="30477656" w14:textId="7FA9CD78" w:rsidR="00AF51DE" w:rsidRPr="00D0125E" w:rsidRDefault="00D0125E" w:rsidP="000D4680">
            <w:pPr>
              <w:pStyle w:val="Textoindependiente"/>
              <w:jc w:val="center"/>
              <w:rPr>
                <w:rFonts w:ascii="Arial" w:hAnsi="Arial" w:cs="Arial"/>
                <w:sz w:val="16"/>
                <w:szCs w:val="16"/>
              </w:rPr>
            </w:pPr>
            <w:r>
              <w:rPr>
                <w:rFonts w:ascii="Arial" w:hAnsi="Arial" w:cs="Arial"/>
                <w:sz w:val="16"/>
                <w:szCs w:val="16"/>
              </w:rPr>
              <w:t>2,026</w:t>
            </w:r>
          </w:p>
        </w:tc>
      </w:tr>
      <w:tr w:rsidR="00AF51DE" w:rsidRPr="00D0125E" w14:paraId="664F8136" w14:textId="77777777" w:rsidTr="00DE01DD">
        <w:trPr>
          <w:trHeight w:val="91"/>
          <w:jc w:val="center"/>
        </w:trPr>
        <w:tc>
          <w:tcPr>
            <w:tcW w:w="436" w:type="pct"/>
            <w:vMerge/>
            <w:tcBorders>
              <w:left w:val="single" w:sz="4" w:space="0" w:color="auto"/>
              <w:bottom w:val="single" w:sz="4" w:space="0" w:color="auto"/>
              <w:right w:val="single" w:sz="4" w:space="0" w:color="auto"/>
            </w:tcBorders>
          </w:tcPr>
          <w:p w14:paraId="48F3B518" w14:textId="77777777" w:rsidR="00AF51DE" w:rsidRPr="00D0125E" w:rsidRDefault="00AF51DE" w:rsidP="000D4680">
            <w:pPr>
              <w:pStyle w:val="Textoindependiente"/>
              <w:jc w:val="center"/>
              <w:rPr>
                <w:rFonts w:ascii="Arial" w:hAnsi="Arial" w:cs="Arial"/>
                <w:sz w:val="16"/>
                <w:szCs w:val="16"/>
              </w:rPr>
            </w:pP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EFD9E" w14:textId="46C32F20" w:rsidR="00AF51DE" w:rsidRPr="00D0125E" w:rsidRDefault="00AF51DE" w:rsidP="000D4680">
            <w:pPr>
              <w:pStyle w:val="Textoindependiente"/>
              <w:jc w:val="center"/>
              <w:rPr>
                <w:rFonts w:ascii="Arial" w:hAnsi="Arial" w:cs="Arial"/>
                <w:sz w:val="16"/>
                <w:szCs w:val="16"/>
              </w:rPr>
            </w:pPr>
            <w:r w:rsidRPr="00D0125E">
              <w:rPr>
                <w:rFonts w:ascii="Arial" w:hAnsi="Arial" w:cs="Arial"/>
                <w:sz w:val="16"/>
                <w:szCs w:val="16"/>
              </w:rPr>
              <w:t>2</w:t>
            </w:r>
          </w:p>
        </w:tc>
        <w:tc>
          <w:tcPr>
            <w:tcW w:w="2930" w:type="pct"/>
            <w:tcBorders>
              <w:top w:val="single" w:sz="4" w:space="0" w:color="auto"/>
              <w:left w:val="single" w:sz="4" w:space="0" w:color="auto"/>
              <w:bottom w:val="single" w:sz="4" w:space="0" w:color="auto"/>
              <w:right w:val="single" w:sz="4" w:space="0" w:color="auto"/>
            </w:tcBorders>
            <w:shd w:val="clear" w:color="auto" w:fill="auto"/>
            <w:vAlign w:val="center"/>
          </w:tcPr>
          <w:p w14:paraId="6A044587" w14:textId="12534DDF" w:rsidR="00AF51DE" w:rsidRPr="00D0125E" w:rsidRDefault="00D0125E" w:rsidP="00D0125E">
            <w:pPr>
              <w:pStyle w:val="Textoindependiente"/>
              <w:jc w:val="both"/>
              <w:rPr>
                <w:rFonts w:ascii="Arial" w:eastAsia="Times New Roman" w:hAnsi="Arial" w:cs="Arial"/>
                <w:b/>
                <w:bCs/>
                <w:color w:val="000000"/>
                <w:sz w:val="16"/>
                <w:szCs w:val="16"/>
              </w:rPr>
            </w:pPr>
            <w:r w:rsidRPr="00D0125E">
              <w:rPr>
                <w:rFonts w:ascii="Arial" w:eastAsia="Times New Roman" w:hAnsi="Arial" w:cs="Arial"/>
                <w:sz w:val="16"/>
                <w:szCs w:val="16"/>
              </w:rPr>
              <w:t>STAFF Y PONENTES A DISTRIBUIR EN HABITACIÓNES SENCILLAS</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40EC2F8C" w14:textId="47241A35" w:rsidR="00AF51DE" w:rsidRPr="00D0125E" w:rsidRDefault="00D0125E" w:rsidP="000D4680">
            <w:pPr>
              <w:pStyle w:val="Textoindependiente"/>
              <w:jc w:val="center"/>
              <w:rPr>
                <w:rFonts w:ascii="Arial" w:hAnsi="Arial" w:cs="Arial"/>
                <w:sz w:val="16"/>
                <w:szCs w:val="16"/>
              </w:rPr>
            </w:pPr>
            <w:r w:rsidRPr="00D0125E">
              <w:rPr>
                <w:rFonts w:ascii="Arial" w:hAnsi="Arial" w:cs="Arial"/>
                <w:sz w:val="16"/>
                <w:szCs w:val="16"/>
              </w:rPr>
              <w:t>SERVICIO</w:t>
            </w:r>
          </w:p>
        </w:tc>
        <w:tc>
          <w:tcPr>
            <w:tcW w:w="499" w:type="pct"/>
            <w:tcBorders>
              <w:top w:val="single" w:sz="4" w:space="0" w:color="auto"/>
              <w:left w:val="single" w:sz="4" w:space="0" w:color="auto"/>
              <w:bottom w:val="single" w:sz="4" w:space="0" w:color="auto"/>
              <w:right w:val="single" w:sz="4" w:space="0" w:color="auto"/>
            </w:tcBorders>
          </w:tcPr>
          <w:p w14:paraId="3FE8F017" w14:textId="1F1AEE80" w:rsidR="00AF51DE" w:rsidRPr="00D0125E" w:rsidRDefault="00D0125E" w:rsidP="000D4680">
            <w:pPr>
              <w:pStyle w:val="Textoindependiente"/>
              <w:jc w:val="center"/>
              <w:rPr>
                <w:rFonts w:ascii="Arial" w:hAnsi="Arial" w:cs="Arial"/>
                <w:sz w:val="16"/>
                <w:szCs w:val="16"/>
              </w:rPr>
            </w:pPr>
            <w:r>
              <w:rPr>
                <w:rFonts w:ascii="Arial" w:hAnsi="Arial" w:cs="Arial"/>
                <w:sz w:val="16"/>
                <w:szCs w:val="16"/>
              </w:rPr>
              <w:t>234</w:t>
            </w:r>
          </w:p>
        </w:tc>
      </w:tr>
    </w:tbl>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400F3FDA" w:rsidR="00D94C33" w:rsidRPr="00995AF7" w:rsidRDefault="00D94C33" w:rsidP="00D94C33">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El objeto del presente procedimiento es la</w:t>
      </w:r>
      <w:r w:rsidR="00504712">
        <w:rPr>
          <w:rFonts w:ascii="Arial Narrow" w:eastAsia="Arial" w:hAnsi="Arial Narrow" w:cstheme="majorHAnsi"/>
          <w:color w:val="000000"/>
          <w:sz w:val="18"/>
          <w:szCs w:val="18"/>
        </w:rPr>
        <w:t xml:space="preserve"> </w:t>
      </w:r>
      <w:r w:rsidR="00B7170F">
        <w:rPr>
          <w:rFonts w:ascii="Arial Narrow" w:eastAsia="Arial" w:hAnsi="Arial Narrow" w:cstheme="majorHAnsi"/>
          <w:color w:val="000000"/>
          <w:sz w:val="18"/>
          <w:szCs w:val="18"/>
        </w:rPr>
        <w:t>contratación</w:t>
      </w:r>
      <w:r w:rsidR="00504712">
        <w:rPr>
          <w:rFonts w:ascii="Arial Narrow" w:eastAsia="Arial" w:hAnsi="Arial Narrow" w:cstheme="majorHAnsi"/>
          <w:color w:val="000000"/>
          <w:sz w:val="18"/>
          <w:szCs w:val="18"/>
        </w:rPr>
        <w:t xml:space="preserve"> </w:t>
      </w:r>
      <w:r w:rsidR="005D155F">
        <w:rPr>
          <w:rFonts w:ascii="Arial Narrow" w:eastAsia="Arial" w:hAnsi="Arial Narrow" w:cstheme="majorHAnsi"/>
          <w:color w:val="000000"/>
          <w:sz w:val="18"/>
          <w:szCs w:val="18"/>
        </w:rPr>
        <w:t xml:space="preserve">del </w:t>
      </w:r>
      <w:r w:rsidR="00ED00A9">
        <w:rPr>
          <w:rFonts w:ascii="Arial Narrow" w:eastAsia="Arial" w:hAnsi="Arial Narrow" w:cstheme="majorHAnsi"/>
          <w:b/>
          <w:bCs/>
          <w:color w:val="000000"/>
          <w:sz w:val="18"/>
          <w:szCs w:val="18"/>
          <w:lang w:bidi="es-MX"/>
        </w:rPr>
        <w:t>SERVICIO INTEGRAL PARA LAS JORNADAS DE ACTUALIZACIÓN 2022 AL PERSONAL DEL ORGANISMO PÚBLICO DESCENTRALIZADO SERVICIOS DE SALUD JALISCO”</w:t>
      </w:r>
      <w:r w:rsidR="005D155F">
        <w:rPr>
          <w:rFonts w:ascii="Arial Narrow" w:eastAsia="Arial" w:hAnsi="Arial Narrow" w:cstheme="majorHAnsi"/>
          <w:color w:val="000000"/>
          <w:sz w:val="18"/>
          <w:szCs w:val="18"/>
          <w:lang w:bidi="es-MX"/>
        </w:rPr>
        <w:t xml:space="preserve">, </w:t>
      </w:r>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 xml:space="preserve">a las partidas </w:t>
      </w:r>
      <w:r w:rsidR="00E85C22" w:rsidRPr="00E0020C">
        <w:rPr>
          <w:rFonts w:ascii="Arial Narrow" w:eastAsia="Arial" w:hAnsi="Arial Narrow" w:cstheme="majorHAnsi"/>
          <w:color w:val="000000"/>
          <w:sz w:val="18"/>
          <w:szCs w:val="18"/>
        </w:rPr>
        <w:t>objeto del gasto</w:t>
      </w:r>
      <w:r w:rsidR="00E85C22" w:rsidRPr="00E0020C">
        <w:rPr>
          <w:rFonts w:ascii="Arial Narrow" w:eastAsia="Arial" w:hAnsi="Arial Narrow" w:cstheme="majorHAnsi"/>
          <w:b/>
          <w:bCs/>
          <w:color w:val="000000"/>
          <w:sz w:val="18"/>
          <w:szCs w:val="18"/>
        </w:rPr>
        <w:t xml:space="preserve"> </w:t>
      </w:r>
      <w:r w:rsidR="00EE474C" w:rsidRPr="00E0020C">
        <w:rPr>
          <w:rFonts w:ascii="Arial Narrow" w:eastAsia="Arial" w:hAnsi="Arial Narrow" w:cstheme="majorHAnsi"/>
          <w:b/>
          <w:sz w:val="18"/>
          <w:szCs w:val="18"/>
        </w:rPr>
        <w:t>3</w:t>
      </w:r>
      <w:r w:rsidR="00A127DB" w:rsidRPr="00E0020C">
        <w:rPr>
          <w:rFonts w:ascii="Arial Narrow" w:eastAsia="Arial" w:hAnsi="Arial Narrow" w:cstheme="majorHAnsi"/>
          <w:b/>
          <w:sz w:val="18"/>
          <w:szCs w:val="18"/>
        </w:rPr>
        <w:t>3903</w:t>
      </w:r>
      <w:r w:rsidR="00EE474C" w:rsidRPr="00E0020C">
        <w:rPr>
          <w:rFonts w:ascii="Arial Narrow" w:eastAsia="Arial" w:hAnsi="Arial Narrow" w:cstheme="majorHAnsi"/>
          <w:sz w:val="18"/>
          <w:szCs w:val="18"/>
        </w:rPr>
        <w:t>.-</w:t>
      </w:r>
      <w:r w:rsidR="0002391A" w:rsidRPr="00E0020C">
        <w:rPr>
          <w:rFonts w:ascii="Arial Narrow" w:hAnsi="Arial Narrow"/>
          <w:sz w:val="18"/>
          <w:szCs w:val="18"/>
        </w:rPr>
        <w:t>Servicios Integrales</w:t>
      </w:r>
      <w:r w:rsidR="00E85C22" w:rsidRPr="00E0020C">
        <w:rPr>
          <w:rFonts w:ascii="Arial Narrow" w:eastAsia="Arial" w:hAnsi="Arial Narrow" w:cstheme="majorHAnsi"/>
          <w:color w:val="000000"/>
          <w:sz w:val="18"/>
          <w:szCs w:val="18"/>
        </w:rPr>
        <w:t>,</w:t>
      </w:r>
      <w:r w:rsidR="00391085" w:rsidRPr="00E0020C">
        <w:rPr>
          <w:rFonts w:ascii="Arial Narrow" w:eastAsia="Arial" w:hAnsi="Arial Narrow" w:cstheme="majorHAnsi"/>
          <w:sz w:val="18"/>
          <w:szCs w:val="18"/>
        </w:rPr>
        <w:t xml:space="preserve"> </w:t>
      </w:r>
      <w:r w:rsidRPr="00E0020C">
        <w:rPr>
          <w:rFonts w:ascii="Arial Narrow" w:eastAsia="Arial" w:hAnsi="Arial Narrow" w:cstheme="majorHAnsi"/>
          <w:sz w:val="18"/>
          <w:szCs w:val="18"/>
        </w:rPr>
        <w:t xml:space="preserve">conforme a las características </w:t>
      </w:r>
      <w:r w:rsidRPr="00E0020C">
        <w:rPr>
          <w:rFonts w:ascii="Arial Narrow" w:eastAsia="Arial" w:hAnsi="Arial Narrow" w:cstheme="majorHAnsi"/>
          <w:color w:val="000000"/>
          <w:sz w:val="18"/>
          <w:szCs w:val="18"/>
        </w:rPr>
        <w:t xml:space="preserve">señaladas en el </w:t>
      </w:r>
      <w:r w:rsidRPr="00E0020C">
        <w:rPr>
          <w:rFonts w:ascii="Arial Narrow" w:eastAsia="Arial" w:hAnsi="Arial Narrow" w:cstheme="majorHAnsi"/>
          <w:b/>
          <w:color w:val="000000"/>
          <w:sz w:val="18"/>
          <w:szCs w:val="18"/>
        </w:rPr>
        <w:t xml:space="preserve">ANEXO 1 </w:t>
      </w:r>
      <w:r w:rsidRPr="00E0020C">
        <w:rPr>
          <w:rFonts w:ascii="Arial Narrow" w:eastAsia="Arial" w:hAnsi="Arial Narrow" w:cstheme="majorHAnsi"/>
          <w:color w:val="000000"/>
          <w:sz w:val="18"/>
          <w:szCs w:val="18"/>
        </w:rPr>
        <w:t xml:space="preserve">(Carta de Requerimientos Técnicos), de las presentes </w:t>
      </w:r>
      <w:r w:rsidRPr="00E0020C">
        <w:rPr>
          <w:rFonts w:ascii="Arial Narrow" w:eastAsia="Arial" w:hAnsi="Arial Narrow" w:cstheme="majorHAnsi"/>
          <w:b/>
          <w:color w:val="000000"/>
          <w:sz w:val="18"/>
          <w:szCs w:val="18"/>
        </w:rPr>
        <w:t>BASES</w:t>
      </w:r>
      <w:r w:rsidRPr="00E0020C">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w:t>
      </w:r>
    </w:p>
    <w:p w14:paraId="0A9159B5" w14:textId="77777777" w:rsidR="00D94C33" w:rsidRPr="00995AF7" w:rsidRDefault="00D94C33" w:rsidP="00D94C33">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el presente </w:t>
      </w:r>
      <w:r w:rsidRPr="00995AF7">
        <w:rPr>
          <w:rFonts w:ascii="Arial Narrow" w:eastAsia="Arial" w:hAnsi="Arial Narrow" w:cstheme="majorHAnsi"/>
          <w:b/>
          <w:color w:val="000000"/>
          <w:sz w:val="18"/>
          <w:szCs w:val="18"/>
        </w:rPr>
        <w:t xml:space="preserve">PROCEDIMIENTO, </w:t>
      </w:r>
      <w:r w:rsidRPr="005D155F">
        <w:rPr>
          <w:rFonts w:ascii="Arial Narrow" w:eastAsia="Arial" w:hAnsi="Arial Narrow" w:cstheme="majorHAnsi"/>
          <w:bCs/>
          <w:color w:val="000000"/>
          <w:sz w:val="18"/>
          <w:szCs w:val="18"/>
        </w:rPr>
        <w:t>las</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deberán ser entregadas de manera </w:t>
      </w:r>
      <w:r w:rsidRPr="00995AF7">
        <w:rPr>
          <w:rFonts w:ascii="Arial Narrow" w:eastAsia="Arial" w:hAnsi="Arial Narrow" w:cstheme="majorHAnsi"/>
          <w:b/>
          <w:color w:val="000000"/>
          <w:sz w:val="18"/>
          <w:szCs w:val="18"/>
        </w:rPr>
        <w:t>presencial</w:t>
      </w:r>
      <w:r w:rsidRPr="00995AF7">
        <w:rPr>
          <w:rFonts w:ascii="Arial Narrow" w:eastAsia="Arial" w:hAnsi="Arial Narrow" w:cstheme="majorHAnsi"/>
          <w:color w:val="000000"/>
          <w:sz w:val="18"/>
          <w:szCs w:val="18"/>
        </w:rPr>
        <w:t xml:space="preserve"> de acuerdo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572BDB24" w14:textId="77777777" w:rsidR="00B64709" w:rsidRPr="00995AF7" w:rsidRDefault="00B64709" w:rsidP="00B47124">
      <w:pPr>
        <w:spacing w:after="0" w:line="240" w:lineRule="auto"/>
        <w:ind w:right="140"/>
        <w:jc w:val="both"/>
        <w:rPr>
          <w:rFonts w:ascii="Arial Narrow" w:eastAsia="Arial" w:hAnsi="Arial Narrow" w:cstheme="majorHAnsi"/>
          <w:b/>
          <w:color w:val="000000"/>
          <w:sz w:val="18"/>
          <w:szCs w:val="18"/>
        </w:rPr>
      </w:pPr>
    </w:p>
    <w:p w14:paraId="16EFE96E" w14:textId="2843E1EE" w:rsidR="00D94C33" w:rsidRPr="00A127DB" w:rsidRDefault="00D94C33" w:rsidP="00E66674">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w:t>
      </w:r>
      <w:r w:rsidR="0026584D">
        <w:rPr>
          <w:rFonts w:ascii="Arial Narrow" w:hAnsi="Arial Narrow" w:cstheme="majorHAnsi"/>
          <w:color w:val="000000"/>
          <w:sz w:val="18"/>
          <w:szCs w:val="18"/>
        </w:rPr>
        <w:t xml:space="preserve">derivado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w:t>
      </w:r>
      <w:r w:rsidRPr="005D155F">
        <w:rPr>
          <w:rFonts w:ascii="Arial Narrow" w:hAnsi="Arial Narrow" w:cstheme="majorHAnsi"/>
          <w:color w:val="000000"/>
          <w:sz w:val="18"/>
          <w:szCs w:val="18"/>
        </w:rPr>
        <w:t>y el</w:t>
      </w:r>
      <w:r w:rsidRPr="00995AF7">
        <w:rPr>
          <w:rFonts w:ascii="Arial Narrow" w:hAnsi="Arial Narrow" w:cstheme="majorHAnsi"/>
          <w:b/>
          <w:bCs/>
          <w:color w:val="000000"/>
          <w:sz w:val="18"/>
          <w:szCs w:val="18"/>
        </w:rPr>
        <w:t xml:space="preserve">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5041DA5C"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bookmarkStart w:id="7" w:name="_Hlk33092262"/>
      <w:bookmarkStart w:id="8" w:name="_Hlk33095607"/>
      <w:bookmarkStart w:id="9" w:name="_Hlk54255373"/>
      <w:bookmarkStart w:id="10" w:name="_Hlk33095821"/>
      <w:bookmarkStart w:id="11" w:name="_Hlk33100717"/>
      <w:r w:rsidRPr="00300845">
        <w:rPr>
          <w:rFonts w:ascii="Arial Narrow" w:eastAsia="Arial" w:hAnsi="Arial Narrow" w:cstheme="majorHAnsi"/>
          <w:color w:val="000000"/>
          <w:sz w:val="18"/>
          <w:szCs w:val="18"/>
        </w:rPr>
        <w:t xml:space="preserve">La realización de los servicios, objeto de este </w:t>
      </w:r>
      <w:r w:rsidRPr="00300845">
        <w:rPr>
          <w:rFonts w:ascii="Arial Narrow" w:eastAsia="Arial" w:hAnsi="Arial Narrow" w:cstheme="majorHAnsi"/>
          <w:b/>
          <w:color w:val="000000"/>
          <w:sz w:val="18"/>
          <w:szCs w:val="18"/>
        </w:rPr>
        <w:t xml:space="preserve">PROCEDIMIENTO DE </w:t>
      </w:r>
      <w:r w:rsidRPr="00300845">
        <w:rPr>
          <w:rFonts w:ascii="Arial Narrow" w:eastAsia="Arial" w:hAnsi="Arial Narrow" w:cstheme="majorHAnsi"/>
          <w:b/>
          <w:bCs/>
          <w:color w:val="000000"/>
          <w:sz w:val="18"/>
          <w:szCs w:val="18"/>
        </w:rPr>
        <w:t>CONTRATACIÓN</w:t>
      </w:r>
      <w:r w:rsidRPr="00300845">
        <w:rPr>
          <w:rFonts w:ascii="Arial Narrow" w:eastAsia="Arial" w:hAnsi="Arial Narrow" w:cstheme="majorHAnsi"/>
          <w:color w:val="000000"/>
          <w:sz w:val="18"/>
          <w:szCs w:val="18"/>
        </w:rPr>
        <w:t xml:space="preserve"> deberá ser </w:t>
      </w:r>
      <w:bookmarkEnd w:id="7"/>
      <w:bookmarkEnd w:id="8"/>
      <w:r w:rsidRPr="00300845">
        <w:rPr>
          <w:rFonts w:ascii="Arial Narrow" w:eastAsia="Arial" w:hAnsi="Arial Narrow" w:cstheme="majorHAnsi"/>
          <w:color w:val="000000"/>
          <w:sz w:val="18"/>
          <w:szCs w:val="18"/>
        </w:rPr>
        <w:t xml:space="preserve">conforme a las características señaladas en el </w:t>
      </w:r>
      <w:r w:rsidRPr="00300845">
        <w:rPr>
          <w:rFonts w:ascii="Arial Narrow" w:eastAsia="Arial" w:hAnsi="Arial Narrow" w:cstheme="majorHAnsi"/>
          <w:b/>
          <w:color w:val="000000"/>
          <w:sz w:val="18"/>
          <w:szCs w:val="18"/>
        </w:rPr>
        <w:t>Anexo 1. Carta de Requerimientos Técnicos</w:t>
      </w:r>
      <w:r w:rsidRPr="00300845">
        <w:rPr>
          <w:rFonts w:ascii="Arial Narrow" w:eastAsia="Arial" w:hAnsi="Arial Narrow" w:cstheme="majorHAnsi"/>
          <w:b/>
          <w:bCs/>
          <w:color w:val="000000"/>
          <w:sz w:val="18"/>
          <w:szCs w:val="18"/>
        </w:rPr>
        <w:t>.</w:t>
      </w:r>
    </w:p>
    <w:p w14:paraId="0962E06E"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bookmarkEnd w:id="9"/>
    <w:p w14:paraId="314889BE" w14:textId="4E3E79A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Las obligaciones derivadas del presente procedimiento correrán a partir de la notificación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bajo la estricta responsabilidad del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quien se asegurará de la prestación del servicio hasta su correcta recepción, a entera satisfacción por parte del </w:t>
      </w:r>
      <w:r w:rsidRPr="009A7F12">
        <w:rPr>
          <w:rFonts w:ascii="Arial Narrow" w:eastAsia="Arial" w:hAnsi="Arial Narrow" w:cstheme="majorHAnsi"/>
          <w:b/>
          <w:color w:val="000000"/>
          <w:sz w:val="18"/>
          <w:szCs w:val="18"/>
        </w:rPr>
        <w:t>ORGANISMO</w:t>
      </w:r>
      <w:r w:rsidRPr="009A3629">
        <w:rPr>
          <w:rFonts w:ascii="Arial Narrow" w:eastAsia="Arial" w:hAnsi="Arial Narrow" w:cstheme="majorHAnsi"/>
          <w:color w:val="000000"/>
          <w:sz w:val="18"/>
          <w:szCs w:val="18"/>
        </w:rPr>
        <w:t>.</w:t>
      </w:r>
    </w:p>
    <w:p w14:paraId="46D91730" w14:textId="7777777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p>
    <w:p w14:paraId="115B6C20" w14:textId="77777777" w:rsidR="00300845" w:rsidRPr="00300845" w:rsidRDefault="00300845" w:rsidP="00300845">
      <w:pPr>
        <w:spacing w:after="0" w:line="240" w:lineRule="auto"/>
        <w:ind w:right="140"/>
        <w:jc w:val="both"/>
        <w:rPr>
          <w:rFonts w:ascii="Arial Narrow" w:eastAsia="Arial" w:hAnsi="Arial Narrow" w:cstheme="majorHAnsi"/>
          <w:b/>
          <w:color w:val="000000"/>
          <w:sz w:val="18"/>
          <w:szCs w:val="18"/>
        </w:rPr>
      </w:pPr>
      <w:bookmarkStart w:id="12" w:name="_Hlk32744994"/>
      <w:bookmarkStart w:id="13" w:name="_Hlk33092386"/>
      <w:r w:rsidRPr="009A7F12">
        <w:rPr>
          <w:rFonts w:ascii="Arial Narrow" w:eastAsia="Arial" w:hAnsi="Arial Narrow" w:cstheme="majorHAnsi"/>
          <w:color w:val="000000"/>
          <w:sz w:val="18"/>
          <w:szCs w:val="18"/>
        </w:rPr>
        <w:t xml:space="preserve">Se considerará que 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ha entregado los servicio, objeto de este </w:t>
      </w:r>
      <w:r w:rsidRPr="009A7F12">
        <w:rPr>
          <w:rFonts w:ascii="Arial Narrow" w:eastAsia="Arial" w:hAnsi="Arial Narrow" w:cstheme="majorHAnsi"/>
          <w:b/>
          <w:color w:val="000000"/>
          <w:sz w:val="18"/>
          <w:szCs w:val="18"/>
        </w:rPr>
        <w:t>“PROCEDIMIENTO DE CONTRATACION”</w:t>
      </w:r>
      <w:r w:rsidRPr="009A7F12">
        <w:rPr>
          <w:rFonts w:ascii="Arial Narrow" w:eastAsia="Arial" w:hAnsi="Arial Narrow" w:cstheme="majorHAnsi"/>
          <w:color w:val="000000"/>
          <w:sz w:val="18"/>
          <w:szCs w:val="18"/>
        </w:rPr>
        <w:t xml:space="preserve">, una vez que en la factura correspondiente se plasme el sello y firmas </w:t>
      </w:r>
      <w:bookmarkStart w:id="14" w:name="_Hlk33095671"/>
      <w:r w:rsidRPr="009A7F12">
        <w:rPr>
          <w:rFonts w:ascii="Arial Narrow" w:eastAsia="Arial" w:hAnsi="Arial Narrow" w:cstheme="majorHAnsi"/>
          <w:color w:val="000000"/>
          <w:sz w:val="18"/>
          <w:szCs w:val="18"/>
        </w:rPr>
        <w:t xml:space="preserve">de del titular del área requirente y del director inmediato superior de este/del titular del área requirente, además de recabar el oficio de entera satisfacción del área requirente, mismos que forman parte del </w:t>
      </w:r>
      <w:r w:rsidRPr="009A7F12">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w:t>
      </w:r>
      <w:bookmarkEnd w:id="10"/>
      <w:bookmarkEnd w:id="12"/>
      <w:bookmarkEnd w:id="13"/>
      <w:bookmarkEnd w:id="14"/>
    </w:p>
    <w:bookmarkEnd w:id="11"/>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CA2CEEB" w14:textId="7C962C2A" w:rsidR="00275AFA" w:rsidRPr="00995AF7" w:rsidRDefault="004032E9"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Pr>
          <w:rFonts w:ascii="Arial Narrow" w:eastAsia="Arial" w:hAnsi="Arial Narrow" w:cstheme="majorHAnsi"/>
          <w:b/>
          <w:color w:val="000000"/>
          <w:sz w:val="18"/>
          <w:szCs w:val="18"/>
        </w:rPr>
        <w:t xml:space="preserve">TRAMITE DE </w:t>
      </w:r>
      <w:r w:rsidR="00A46A86" w:rsidRPr="00995AF7">
        <w:rPr>
          <w:rFonts w:ascii="Arial Narrow" w:eastAsia="Arial" w:hAnsi="Arial Narrow" w:cstheme="majorHAnsi"/>
          <w:b/>
          <w:color w:val="000000"/>
          <w:sz w:val="18"/>
          <w:szCs w:val="18"/>
        </w:rPr>
        <w:t>PAGO.</w:t>
      </w:r>
    </w:p>
    <w:p w14:paraId="545252C4"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bookmarkStart w:id="15" w:name="_Hlk32768722"/>
    </w:p>
    <w:p w14:paraId="753DFE52"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665276D0"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I.</w:t>
      </w:r>
      <w:r w:rsidRPr="004032E9">
        <w:rPr>
          <w:rFonts w:ascii="Arial Narrow" w:eastAsia="Arial" w:hAnsi="Arial Narrow" w:cstheme="majorHAnsi"/>
          <w:color w:val="000000"/>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04A5007A"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491005E9"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II.</w:t>
      </w:r>
      <w:r w:rsidRPr="004032E9">
        <w:rPr>
          <w:rFonts w:ascii="Arial Narrow" w:eastAsia="Arial" w:hAnsi="Arial Narrow" w:cstheme="majorHAnsi"/>
          <w:color w:val="000000"/>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6BFA153"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009CB34A"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 xml:space="preserve">III. </w:t>
      </w:r>
      <w:r w:rsidRPr="004032E9">
        <w:rPr>
          <w:rFonts w:ascii="Arial Narrow" w:eastAsia="Arial" w:hAnsi="Arial Narrow" w:cstheme="majorHAnsi"/>
          <w:color w:val="000000"/>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1696D1F6"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33018710"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IV.</w:t>
      </w:r>
      <w:r w:rsidRPr="004032E9">
        <w:rPr>
          <w:rFonts w:ascii="Arial Narrow" w:eastAsia="Arial" w:hAnsi="Arial Narrow" w:cstheme="majorHAnsi"/>
          <w:color w:val="000000"/>
          <w:sz w:val="18"/>
          <w:szCs w:val="18"/>
        </w:rPr>
        <w:tab/>
        <w:t>Para el trámite de pago, el ÁREA REQUIRENTE entregará la siguiente documentación en el Área de Glosa:</w:t>
      </w:r>
    </w:p>
    <w:p w14:paraId="5CA734BC"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Formato denominado “Solicitud de Pago”.</w:t>
      </w:r>
    </w:p>
    <w:p w14:paraId="159EF02C"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0D7077F1"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Factura sellada y firmada (impresión y archivo electrónico del PDF, XML y verificación del comprobante fiscal).</w:t>
      </w:r>
    </w:p>
    <w:p w14:paraId="2EB6159E"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Pedido u orden de compra original.</w:t>
      </w:r>
    </w:p>
    <w:p w14:paraId="1A6829AA"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Copia del contrato.</w:t>
      </w:r>
    </w:p>
    <w:p w14:paraId="29131B60"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Copia de la garantía del cumplimiento de obligaciones (cuando sea el caso).</w:t>
      </w:r>
    </w:p>
    <w:p w14:paraId="5D0E09B1"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Original de la entrada de almacén, incorporación patrimonial u hoja de consumo duradero (según corresponda).</w:t>
      </w:r>
    </w:p>
    <w:p w14:paraId="7E96A0A4"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Evidencia y/o soporte documental que acredite la prestación del servicio o recepción del bien.</w:t>
      </w:r>
    </w:p>
    <w:p w14:paraId="739DAF82"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w:t>
      </w:r>
      <w:r w:rsidRPr="004032E9">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0362F8DB"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06F188F5"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V.</w:t>
      </w:r>
      <w:r w:rsidRPr="004032E9">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B1FD699"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0F78A33F"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221B5E83"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0F058B07"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2B3514D"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1442D4F0"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Es requisito indispensable para el pago, que el PROVEEDOR realice la entrega de la garantía de cumplimiento del CONTRATO de los bienes/servicios adjudicados en el supuesto de proceder.</w:t>
      </w:r>
    </w:p>
    <w:p w14:paraId="62EFA61F"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1EC4D02D"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VI.</w:t>
      </w:r>
      <w:r w:rsidRPr="004032E9">
        <w:rPr>
          <w:rFonts w:ascii="Arial Narrow" w:eastAsia="Arial" w:hAnsi="Arial Narrow" w:cstheme="majorHAnsi"/>
          <w:color w:val="000000"/>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F730AD0"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p>
    <w:p w14:paraId="7B72BDCD" w14:textId="77777777" w:rsidR="004032E9" w:rsidRPr="004032E9" w:rsidRDefault="004032E9" w:rsidP="004032E9">
      <w:pPr>
        <w:spacing w:after="0" w:line="240" w:lineRule="auto"/>
        <w:jc w:val="both"/>
        <w:rPr>
          <w:rFonts w:ascii="Arial Narrow" w:eastAsia="Arial" w:hAnsi="Arial Narrow" w:cstheme="majorHAnsi"/>
          <w:color w:val="000000"/>
          <w:sz w:val="18"/>
          <w:szCs w:val="18"/>
        </w:rPr>
      </w:pPr>
      <w:r w:rsidRPr="004032E9">
        <w:rPr>
          <w:rFonts w:ascii="Arial Narrow" w:eastAsia="Arial" w:hAnsi="Arial Narrow" w:cstheme="majorHAnsi"/>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15"/>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6"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C633B">
      <w:pPr>
        <w:pStyle w:val="Prrafodelista"/>
        <w:numPr>
          <w:ilvl w:val="1"/>
          <w:numId w:val="16"/>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6"/>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7"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18" w:name="_Hlk32768829"/>
      <w:r w:rsidRPr="00995AF7">
        <w:rPr>
          <w:rFonts w:ascii="Arial Narrow" w:eastAsia="Arial" w:hAnsi="Arial Narrow" w:cstheme="majorHAnsi"/>
          <w:sz w:val="18"/>
          <w:szCs w:val="18"/>
        </w:rPr>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19" w:name="_Hlk33092728"/>
    </w:p>
    <w:bookmarkEnd w:id="19"/>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20"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20"/>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21"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21"/>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5D15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7"/>
    <w:p w14:paraId="421B98ED" w14:textId="37C2DF08" w:rsidR="00B47124" w:rsidRPr="00995AF7" w:rsidRDefault="00B47124" w:rsidP="00E66674">
      <w:pPr>
        <w:spacing w:after="0" w:line="240" w:lineRule="auto"/>
        <w:ind w:right="140"/>
        <w:jc w:val="both"/>
        <w:rPr>
          <w:rFonts w:ascii="Arial Narrow" w:eastAsia="Times New Roman" w:hAnsi="Arial Narrow" w:cstheme="majorHAnsi"/>
          <w:sz w:val="18"/>
          <w:szCs w:val="18"/>
        </w:rPr>
      </w:pPr>
    </w:p>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18"/>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22" w:name="_Hlk32768866"/>
    </w:p>
    <w:p w14:paraId="44420B56"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bookmarkStart w:id="23" w:name="_Hlk41489808"/>
      <w:bookmarkStart w:id="24" w:name="_Hlk96627214"/>
      <w:r w:rsidRPr="007316F1">
        <w:rPr>
          <w:rFonts w:ascii="Arial Narrow" w:eastAsia="Arial" w:hAnsi="Arial Narrow" w:cstheme="majorHAnsi"/>
          <w:color w:val="000000"/>
          <w:sz w:val="18"/>
          <w:szCs w:val="18"/>
        </w:rPr>
        <w:t xml:space="preserve">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w:t>
      </w:r>
      <w:r w:rsidRPr="007316F1">
        <w:rPr>
          <w:rFonts w:ascii="Arial Narrow" w:eastAsia="Arial" w:hAnsi="Arial Narrow" w:cstheme="majorHAnsi"/>
          <w:color w:val="000000"/>
          <w:sz w:val="18"/>
          <w:szCs w:val="18"/>
        </w:rPr>
        <w:lastRenderedPageBreak/>
        <w:t xml:space="preserve">emisión del fallo, y en su caso nombre del apoderado o representante legal y firma. Se pone a consideración el formato </w:t>
      </w:r>
      <w:r w:rsidRPr="007316F1">
        <w:rPr>
          <w:rFonts w:ascii="Arial Narrow" w:eastAsia="Arial" w:hAnsi="Arial Narrow" w:cstheme="majorHAnsi"/>
          <w:b/>
          <w:bCs/>
          <w:color w:val="000000"/>
          <w:sz w:val="18"/>
          <w:szCs w:val="18"/>
        </w:rPr>
        <w:t>Escrito de Interés en Participar.</w:t>
      </w:r>
    </w:p>
    <w:bookmarkEnd w:id="24"/>
    <w:p w14:paraId="34B9BA5C"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542F2646"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podrán presentar sus solicitudes de aclaración, a través de los campos que están previstos en el formulario denominado </w:t>
      </w:r>
      <w:r w:rsidRPr="007316F1">
        <w:rPr>
          <w:rFonts w:ascii="Arial Narrow" w:eastAsia="Arial" w:hAnsi="Arial Narrow" w:cstheme="majorHAnsi"/>
          <w:b/>
          <w:bCs/>
          <w:color w:val="000000"/>
          <w:sz w:val="18"/>
          <w:szCs w:val="18"/>
        </w:rPr>
        <w:t xml:space="preserve">“Solicitud de Aclaración”, </w:t>
      </w:r>
      <w:r w:rsidRPr="007316F1">
        <w:rPr>
          <w:rFonts w:ascii="Arial Narrow" w:eastAsia="Arial" w:hAnsi="Arial Narrow" w:cstheme="majorHAnsi"/>
          <w:color w:val="000000"/>
          <w:sz w:val="18"/>
          <w:szCs w:val="18"/>
        </w:rPr>
        <w:t xml:space="preserve">en formato Word y PDF firmado por el Representante Legal o la persona facultada en la fecha y horario establecido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BASES</w:t>
      </w:r>
      <w:r w:rsidRPr="007316F1">
        <w:rPr>
          <w:rFonts w:ascii="Arial Narrow" w:eastAsia="Arial" w:hAnsi="Arial Narrow" w:cstheme="majorHAnsi"/>
          <w:color w:val="000000"/>
          <w:sz w:val="18"/>
          <w:szCs w:val="18"/>
        </w:rPr>
        <w:t xml:space="preserve">, de conformidad con los artículos 62 numeral 4, 63 y 70 de la </w:t>
      </w:r>
      <w:r w:rsidRPr="007316F1">
        <w:rPr>
          <w:rFonts w:ascii="Arial Narrow" w:eastAsia="Arial" w:hAnsi="Arial Narrow" w:cstheme="majorHAnsi"/>
          <w:b/>
          <w:bCs/>
          <w:color w:val="000000"/>
          <w:sz w:val="18"/>
          <w:szCs w:val="18"/>
        </w:rPr>
        <w:t>LEY</w:t>
      </w:r>
      <w:r w:rsidRPr="007316F1">
        <w:rPr>
          <w:rFonts w:ascii="Arial Narrow" w:eastAsia="Arial" w:hAnsi="Arial Narrow" w:cstheme="majorHAnsi"/>
          <w:color w:val="000000"/>
          <w:sz w:val="18"/>
          <w:szCs w:val="18"/>
        </w:rPr>
        <w:t xml:space="preserve">, 63, 64 y 65 de su </w:t>
      </w:r>
      <w:r w:rsidRPr="007316F1">
        <w:rPr>
          <w:rFonts w:ascii="Arial Narrow" w:eastAsia="Arial" w:hAnsi="Arial Narrow" w:cstheme="majorHAnsi"/>
          <w:b/>
          <w:bCs/>
          <w:color w:val="000000"/>
          <w:sz w:val="18"/>
          <w:szCs w:val="18"/>
        </w:rPr>
        <w:t>REGLAMENTO</w:t>
      </w:r>
      <w:r w:rsidRPr="007316F1">
        <w:rPr>
          <w:rFonts w:ascii="Arial Narrow" w:eastAsia="Arial" w:hAnsi="Arial Narrow" w:cstheme="majorHAnsi"/>
          <w:color w:val="000000"/>
          <w:sz w:val="18"/>
          <w:szCs w:val="18"/>
        </w:rPr>
        <w:t>.</w:t>
      </w:r>
    </w:p>
    <w:p w14:paraId="2FDC36E1"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2E321B59"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Escrito de Interés en Participar y la Solicitud de Aclaración deberán ser enviados por 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al correo electrónico </w:t>
      </w:r>
      <w:bookmarkStart w:id="25" w:name="_Hlk41480913"/>
      <w:r w:rsidRPr="007316F1">
        <w:rPr>
          <w:rFonts w:ascii="Arial Narrow" w:eastAsia="Arial" w:hAnsi="Arial Narrow" w:cstheme="majorHAnsi"/>
          <w:bCs/>
          <w:color w:val="000000"/>
          <w:sz w:val="18"/>
          <w:szCs w:val="18"/>
        </w:rPr>
        <w:fldChar w:fldCharType="begin"/>
      </w:r>
      <w:r w:rsidRPr="007316F1">
        <w:rPr>
          <w:rFonts w:ascii="Arial Narrow" w:eastAsia="Arial" w:hAnsi="Arial Narrow" w:cstheme="majorHAnsi"/>
          <w:bCs/>
          <w:color w:val="000000"/>
          <w:sz w:val="18"/>
          <w:szCs w:val="18"/>
        </w:rPr>
        <w:instrText xml:space="preserve"> HYPERLINK "mailto:adrycel.flores@jalisco.gob.mx" </w:instrText>
      </w:r>
      <w:r w:rsidRPr="007316F1">
        <w:rPr>
          <w:rFonts w:ascii="Arial Narrow" w:eastAsia="Arial" w:hAnsi="Arial Narrow" w:cstheme="majorHAnsi"/>
          <w:bCs/>
          <w:color w:val="000000"/>
          <w:sz w:val="18"/>
          <w:szCs w:val="18"/>
        </w:rPr>
        <w:fldChar w:fldCharType="separate"/>
      </w:r>
      <w:r w:rsidRPr="007316F1">
        <w:rPr>
          <w:rStyle w:val="Hipervnculo"/>
          <w:rFonts w:ascii="Arial Narrow" w:eastAsia="Arial" w:hAnsi="Arial Narrow" w:cstheme="majorHAnsi"/>
          <w:bCs/>
          <w:sz w:val="18"/>
          <w:szCs w:val="18"/>
        </w:rPr>
        <w:t>adrycel.flores@jalisco.gob.mx</w:t>
      </w:r>
      <w:bookmarkEnd w:id="25"/>
      <w:r w:rsidRPr="007316F1">
        <w:rPr>
          <w:rFonts w:ascii="Arial Narrow" w:eastAsia="Arial" w:hAnsi="Arial Narrow" w:cstheme="majorHAnsi"/>
          <w:color w:val="000000"/>
          <w:sz w:val="18"/>
          <w:szCs w:val="18"/>
        </w:rPr>
        <w:fldChar w:fldCharType="end"/>
      </w:r>
      <w:r w:rsidRPr="007316F1">
        <w:rPr>
          <w:rFonts w:ascii="Arial Narrow" w:eastAsia="Arial" w:hAnsi="Arial Narrow" w:cstheme="majorHAnsi"/>
          <w:color w:val="000000"/>
          <w:sz w:val="18"/>
          <w:szCs w:val="18"/>
        </w:rPr>
        <w:t xml:space="preserve">. Las solicitudes de aclaración deberán plantearse de manera clara y concisa, además de estar directamente vinculadas con los puntos contenidos en la convocatoria, sus </w:t>
      </w:r>
      <w:r w:rsidRPr="007316F1">
        <w:rPr>
          <w:rFonts w:ascii="Arial Narrow" w:eastAsia="Arial" w:hAnsi="Arial Narrow" w:cstheme="majorHAnsi"/>
          <w:b/>
          <w:color w:val="000000"/>
          <w:sz w:val="18"/>
          <w:szCs w:val="18"/>
        </w:rPr>
        <w:t>BASES</w:t>
      </w:r>
      <w:r w:rsidRPr="007316F1">
        <w:rPr>
          <w:rFonts w:ascii="Arial Narrow" w:eastAsia="Arial" w:hAnsi="Arial Narrow" w:cstheme="majorHAnsi"/>
          <w:color w:val="000000"/>
          <w:sz w:val="18"/>
          <w:szCs w:val="18"/>
        </w:rPr>
        <w:t xml:space="preserve"> y su </w:t>
      </w:r>
      <w:r w:rsidRPr="007316F1">
        <w:rPr>
          <w:rFonts w:ascii="Arial Narrow" w:eastAsia="Arial" w:hAnsi="Arial Narrow" w:cstheme="majorHAnsi"/>
          <w:b/>
          <w:color w:val="000000"/>
          <w:sz w:val="18"/>
          <w:szCs w:val="18"/>
        </w:rPr>
        <w:t>Anexo 1. Carta de Requerimientos Técnicos</w:t>
      </w:r>
      <w:r w:rsidRPr="007316F1">
        <w:rPr>
          <w:rFonts w:ascii="Arial Narrow" w:eastAsia="Arial" w:hAnsi="Arial Narrow" w:cstheme="majorHAnsi"/>
          <w:color w:val="000000"/>
          <w:sz w:val="18"/>
          <w:szCs w:val="18"/>
        </w:rPr>
        <w:t xml:space="preserve">, indicando el numeral o punto específico con el cual se relaciona. Las solicitudes que no cumplan con los requisitos señalados podrán ser desechadas a criterio del </w:t>
      </w:r>
      <w:r w:rsidRPr="007316F1">
        <w:rPr>
          <w:rFonts w:ascii="Arial Narrow" w:eastAsia="Arial" w:hAnsi="Arial Narrow" w:cstheme="majorHAnsi"/>
          <w:b/>
          <w:color w:val="000000"/>
          <w:sz w:val="18"/>
          <w:szCs w:val="18"/>
        </w:rPr>
        <w:t>CONVOCANTE</w:t>
      </w:r>
      <w:r w:rsidRPr="007316F1">
        <w:rPr>
          <w:rFonts w:ascii="Arial Narrow" w:eastAsia="Arial" w:hAnsi="Arial Narrow" w:cstheme="majorHAnsi"/>
          <w:color w:val="000000"/>
          <w:sz w:val="18"/>
          <w:szCs w:val="18"/>
        </w:rPr>
        <w:t>.</w:t>
      </w:r>
      <w:bookmarkStart w:id="26" w:name="_Hlk33175949"/>
    </w:p>
    <w:bookmarkEnd w:id="26"/>
    <w:p w14:paraId="534FF55B"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3D847D99"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7316F1">
        <w:rPr>
          <w:rFonts w:ascii="Arial Narrow" w:eastAsia="Arial" w:hAnsi="Arial Narrow" w:cstheme="majorHAnsi"/>
          <w:b/>
          <w:color w:val="000000"/>
          <w:sz w:val="18"/>
          <w:szCs w:val="18"/>
        </w:rPr>
        <w:t>CONVOCANTE</w:t>
      </w:r>
      <w:r w:rsidRPr="007316F1">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convocatoria y sus anexos.</w:t>
      </w:r>
    </w:p>
    <w:p w14:paraId="1ED332BF"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274E8CE6"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registro para asistir al acto de junta de aclaraciones se llevará a cabo de conformidad a la fecha y horario establecido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BASES</w:t>
      </w:r>
      <w:r w:rsidRPr="007316F1">
        <w:rPr>
          <w:rFonts w:ascii="Arial Narrow" w:eastAsia="Arial" w:hAnsi="Arial Narrow" w:cstheme="majorHAnsi"/>
          <w:color w:val="000000"/>
          <w:sz w:val="18"/>
          <w:szCs w:val="18"/>
        </w:rPr>
        <w:t xml:space="preserve"> en la Coordinación de Adquisiciones del O.P.D. Servicios de Salud Jalisco, con domicilio en Calpulalpan #15, Colonia Centro, Guadalajara, Jalisco.</w:t>
      </w:r>
    </w:p>
    <w:p w14:paraId="0B802049"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4D6343FF"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acto de </w:t>
      </w:r>
      <w:r w:rsidRPr="007316F1">
        <w:rPr>
          <w:rFonts w:ascii="Arial Narrow" w:eastAsia="Arial" w:hAnsi="Arial Narrow" w:cstheme="majorHAnsi"/>
          <w:b/>
          <w:bCs/>
          <w:color w:val="000000"/>
          <w:sz w:val="18"/>
          <w:szCs w:val="18"/>
        </w:rPr>
        <w:t>JUNTA DE ACLARACIONES</w:t>
      </w:r>
      <w:r w:rsidRPr="007316F1">
        <w:rPr>
          <w:rFonts w:ascii="Arial Narrow" w:eastAsia="Arial" w:hAnsi="Arial Narrow" w:cstheme="majorHAnsi"/>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 xml:space="preserve">BASES, </w:t>
      </w:r>
      <w:r w:rsidRPr="007316F1">
        <w:rPr>
          <w:rFonts w:ascii="Arial Narrow" w:eastAsia="Arial" w:hAnsi="Arial Narrow" w:cstheme="majorHAnsi"/>
          <w:color w:val="000000"/>
          <w:sz w:val="18"/>
          <w:szCs w:val="18"/>
        </w:rPr>
        <w:t>donde se dará respuesta a las preguntas recibidas.</w:t>
      </w:r>
    </w:p>
    <w:p w14:paraId="74345F4E"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p>
    <w:p w14:paraId="18393317"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La asistencia de los licitantes o sus representantes legales a la junta aclaratoria será bajo su responsabilidad con carácter de </w:t>
      </w:r>
      <w:r w:rsidRPr="007316F1">
        <w:rPr>
          <w:rFonts w:ascii="Arial Narrow" w:eastAsia="Arial" w:hAnsi="Arial Narrow" w:cstheme="majorHAnsi"/>
          <w:b/>
          <w:color w:val="000000"/>
          <w:sz w:val="18"/>
          <w:szCs w:val="18"/>
          <w:u w:val="single"/>
        </w:rPr>
        <w:t>obligatoria</w:t>
      </w:r>
      <w:r w:rsidRPr="007316F1">
        <w:rPr>
          <w:rFonts w:ascii="Arial Narrow" w:eastAsia="Arial" w:hAnsi="Arial Narrow" w:cstheme="majorHAnsi"/>
          <w:color w:val="000000"/>
          <w:sz w:val="18"/>
          <w:szCs w:val="18"/>
        </w:rPr>
        <w:t xml:space="preserve">, de conformidad con el artículo 62 numeral 4 de la </w:t>
      </w:r>
      <w:r w:rsidRPr="007316F1">
        <w:rPr>
          <w:rFonts w:ascii="Arial Narrow" w:eastAsia="Arial" w:hAnsi="Arial Narrow" w:cstheme="majorHAnsi"/>
          <w:b/>
          <w:color w:val="000000"/>
          <w:sz w:val="18"/>
          <w:szCs w:val="18"/>
        </w:rPr>
        <w:t>LEY</w:t>
      </w:r>
      <w:r w:rsidRPr="007316F1">
        <w:rPr>
          <w:rFonts w:ascii="Arial Narrow" w:eastAsia="Arial" w:hAnsi="Arial Narrow" w:cstheme="majorHAnsi"/>
          <w:color w:val="000000"/>
          <w:sz w:val="18"/>
          <w:szCs w:val="18"/>
        </w:rPr>
        <w:t xml:space="preserve">. El hecho de que el licitante no se presente a la junta de aclaraciones será motivo suficiente para que no se tome en consideración su propuesta, con fundamento en el artículo 65 del </w:t>
      </w:r>
      <w:r w:rsidRPr="007316F1">
        <w:rPr>
          <w:rFonts w:ascii="Arial Narrow" w:eastAsia="Arial" w:hAnsi="Arial Narrow" w:cstheme="majorHAnsi"/>
          <w:b/>
          <w:color w:val="000000"/>
          <w:sz w:val="18"/>
          <w:szCs w:val="18"/>
        </w:rPr>
        <w:t xml:space="preserve">REGLAMENTO. Para participar en la junta de aclaraciones el PARTICIPANTE deberá enviar el </w:t>
      </w:r>
      <w:r w:rsidRPr="007316F1">
        <w:rPr>
          <w:rFonts w:ascii="Arial Narrow" w:eastAsia="Arial" w:hAnsi="Arial Narrow" w:cstheme="majorHAnsi"/>
          <w:b/>
          <w:color w:val="000000"/>
          <w:sz w:val="18"/>
          <w:szCs w:val="18"/>
          <w:u w:val="single"/>
        </w:rPr>
        <w:t>Escrito de Interés en participar</w:t>
      </w:r>
      <w:r w:rsidRPr="007316F1">
        <w:rPr>
          <w:rFonts w:ascii="Arial Narrow" w:eastAsia="Arial" w:hAnsi="Arial Narrow" w:cstheme="majorHAnsi"/>
          <w:b/>
          <w:color w:val="000000"/>
          <w:sz w:val="18"/>
          <w:szCs w:val="18"/>
        </w:rPr>
        <w:t xml:space="preserve"> </w:t>
      </w:r>
      <w:r w:rsidRPr="007316F1">
        <w:rPr>
          <w:rFonts w:ascii="Arial Narrow" w:eastAsia="Arial" w:hAnsi="Arial Narrow" w:cstheme="majorHAnsi"/>
          <w:color w:val="000000"/>
          <w:sz w:val="18"/>
          <w:szCs w:val="18"/>
        </w:rPr>
        <w:t xml:space="preserve">de conformidad con la fecha y hora establecidas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 xml:space="preserve">BASES </w:t>
      </w:r>
      <w:r w:rsidRPr="007316F1">
        <w:rPr>
          <w:rFonts w:ascii="Arial Narrow" w:eastAsia="Arial" w:hAnsi="Arial Narrow" w:cstheme="majorHAnsi"/>
          <w:color w:val="000000"/>
          <w:sz w:val="18"/>
          <w:szCs w:val="18"/>
        </w:rPr>
        <w:t>al correo identificado en el tercer párrafo de este numeral.</w:t>
      </w:r>
    </w:p>
    <w:p w14:paraId="6569C7A7" w14:textId="77777777" w:rsidR="00DE01DD" w:rsidRPr="007316F1" w:rsidRDefault="00DE01DD" w:rsidP="00DE01DD">
      <w:pPr>
        <w:spacing w:after="0" w:line="240" w:lineRule="auto"/>
        <w:ind w:right="140"/>
        <w:jc w:val="both"/>
        <w:rPr>
          <w:rFonts w:ascii="Arial Narrow" w:eastAsia="Arial" w:hAnsi="Arial Narrow" w:cstheme="majorHAnsi"/>
          <w:b/>
          <w:color w:val="000000"/>
          <w:sz w:val="18"/>
          <w:szCs w:val="18"/>
        </w:rPr>
      </w:pPr>
    </w:p>
    <w:p w14:paraId="261D4AC1" w14:textId="77777777" w:rsidR="00DE01DD" w:rsidRPr="007316F1" w:rsidRDefault="00DE01DD" w:rsidP="00DE01DD">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Las aclaraciones o la ausencia de ellas y los acuerdos tomados en el acto serán plasmados en el </w:t>
      </w:r>
      <w:r w:rsidRPr="007316F1">
        <w:rPr>
          <w:rFonts w:ascii="Arial Narrow" w:eastAsia="Arial" w:hAnsi="Arial Narrow" w:cstheme="majorHAnsi"/>
          <w:b/>
          <w:color w:val="000000"/>
          <w:sz w:val="18"/>
          <w:szCs w:val="18"/>
        </w:rPr>
        <w:t>Acta de la Junta de Aclaraciones</w:t>
      </w:r>
      <w:r w:rsidRPr="007316F1">
        <w:rPr>
          <w:rFonts w:ascii="Arial Narrow" w:eastAsia="Arial" w:hAnsi="Arial Narrow" w:cstheme="majorHAnsi"/>
          <w:color w:val="000000"/>
          <w:sz w:val="18"/>
          <w:szCs w:val="18"/>
        </w:rPr>
        <w:t>, la cual será parte integral de la presente convocatoria para los efectos legales a los que haya lugar</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2"/>
    <w:bookmarkEnd w:id="23"/>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7CE021A7" w14:textId="65986928" w:rsidR="00BD45E6" w:rsidRPr="00B86F07" w:rsidRDefault="00B86F07" w:rsidP="00B86F07">
      <w:pPr>
        <w:spacing w:after="0" w:line="240" w:lineRule="auto"/>
        <w:ind w:right="140"/>
        <w:jc w:val="both"/>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NO APLICA.</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595B6E25"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VISITA </w:t>
      </w:r>
      <w:r w:rsidR="00EF4FDB">
        <w:rPr>
          <w:rFonts w:ascii="Arial Narrow" w:eastAsia="Arial" w:hAnsi="Arial Narrow" w:cstheme="majorHAnsi"/>
          <w:b/>
          <w:color w:val="000000"/>
          <w:sz w:val="18"/>
          <w:szCs w:val="18"/>
        </w:rPr>
        <w:t>A INSTALACIONES</w:t>
      </w:r>
      <w:r w:rsidRPr="00995AF7">
        <w:rPr>
          <w:rFonts w:ascii="Arial Narrow" w:eastAsia="Arial" w:hAnsi="Arial Narrow" w:cstheme="majorHAnsi"/>
          <w:b/>
          <w:color w:val="000000"/>
          <w:sz w:val="18"/>
          <w:szCs w:val="18"/>
        </w:rPr>
        <w:t>.</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6A27C3C5" w14:textId="6C6C208E" w:rsidR="00EF4FDB" w:rsidRPr="00EF4FDB" w:rsidRDefault="00EA5D92" w:rsidP="00EF4FDB">
      <w:pPr>
        <w:spacing w:after="0" w:line="240" w:lineRule="auto"/>
        <w:ind w:right="140"/>
        <w:jc w:val="both"/>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NO APLICA.</w:t>
      </w:r>
    </w:p>
    <w:p w14:paraId="5DA16D39" w14:textId="7F4100CA"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6D7592A1"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0AAB48A7" w14:textId="3818EEEE"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27"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5D155F">
        <w:rPr>
          <w:rFonts w:ascii="Arial Narrow" w:eastAsia="Arial" w:hAnsi="Arial Narrow" w:cstheme="majorHAnsi"/>
          <w:b/>
          <w:bCs/>
          <w:color w:val="000000"/>
          <w:sz w:val="18"/>
          <w:szCs w:val="18"/>
        </w:rPr>
        <w:t>APERTURA DE PROPUESTAS</w:t>
      </w:r>
      <w:r w:rsidR="00E56472"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34160BA2"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0ADE36B4" w:rsidR="004D1B8E"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3BEBFE87" w14:textId="31911090" w:rsidR="00B0097F" w:rsidRPr="00995AF7" w:rsidRDefault="00B0097F" w:rsidP="00B0097F">
      <w:pPr>
        <w:numPr>
          <w:ilvl w:val="0"/>
          <w:numId w:val="2"/>
        </w:num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La </w:t>
      </w:r>
      <w:r w:rsidR="005D155F">
        <w:rPr>
          <w:rFonts w:ascii="Arial Narrow" w:eastAsia="Times New Roman" w:hAnsi="Arial Narrow" w:cstheme="majorHAnsi"/>
          <w:sz w:val="18"/>
          <w:szCs w:val="18"/>
        </w:rPr>
        <w:t>p</w:t>
      </w:r>
      <w:r w:rsidRPr="00995AF7">
        <w:rPr>
          <w:rFonts w:ascii="Arial Narrow" w:eastAsia="Times New Roman" w:hAnsi="Arial Narrow" w:cstheme="majorHAnsi"/>
          <w:sz w:val="18"/>
          <w:szCs w:val="18"/>
        </w:rPr>
        <w:t>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09E54746" w14:textId="77777777" w:rsidR="00B0097F" w:rsidRPr="00995AF7" w:rsidRDefault="00B0097F" w:rsidP="00B0097F">
      <w:pPr>
        <w:spacing w:after="0" w:line="240" w:lineRule="auto"/>
        <w:ind w:left="720" w:right="140"/>
        <w:jc w:val="both"/>
        <w:rPr>
          <w:rFonts w:ascii="Arial Narrow" w:hAnsi="Arial Narrow" w:cstheme="majorHAnsi"/>
          <w:b/>
          <w:bCs/>
          <w:color w:val="000000"/>
          <w:sz w:val="18"/>
          <w:szCs w:val="18"/>
        </w:rPr>
      </w:pP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27"/>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proofErr w:type="spellStart"/>
      <w:r w:rsidR="00165D9C" w:rsidRPr="00995AF7">
        <w:rPr>
          <w:rFonts w:ascii="Arial Narrow" w:eastAsia="Arial" w:hAnsi="Arial Narrow" w:cstheme="majorHAnsi"/>
          <w:b/>
          <w:color w:val="000000"/>
          <w:sz w:val="18"/>
          <w:szCs w:val="18"/>
        </w:rPr>
        <w:t>desechamiento</w:t>
      </w:r>
      <w:proofErr w:type="spellEnd"/>
      <w:r w:rsidR="00165D9C" w:rsidRPr="00995AF7">
        <w:rPr>
          <w:rFonts w:ascii="Arial Narrow" w:eastAsia="Arial" w:hAnsi="Arial Narrow" w:cstheme="majorHAnsi"/>
          <w:b/>
          <w:color w:val="000000"/>
          <w:sz w:val="18"/>
          <w:szCs w:val="18"/>
        </w:rPr>
        <w:t xml:space="preserve">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xml:space="preserve">. Bajo ningún supuesto dicha aportación deberá incrementar su propuesta económica ni repercutir en la calidad de los bienes y/o servicios a entregar, su contravención será causa de </w:t>
      </w:r>
      <w:proofErr w:type="spellStart"/>
      <w:r w:rsidRPr="00995AF7">
        <w:rPr>
          <w:rFonts w:ascii="Arial Narrow" w:eastAsia="Times New Roman" w:hAnsi="Arial Narrow" w:cstheme="majorHAnsi"/>
          <w:sz w:val="18"/>
          <w:szCs w:val="18"/>
        </w:rPr>
        <w:t>desechamiento</w:t>
      </w:r>
      <w:proofErr w:type="spellEnd"/>
      <w:r w:rsidRPr="00995AF7">
        <w:rPr>
          <w:rFonts w:ascii="Arial Narrow" w:eastAsia="Times New Roman" w:hAnsi="Arial Narrow" w:cstheme="majorHAnsi"/>
          <w:sz w:val="18"/>
          <w:szCs w:val="18"/>
        </w:rPr>
        <w:t xml:space="preserve">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5E11F270"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En caso de aceptar realizar dicha aportación, la misma le será retenida por la Dirección de F</w:t>
      </w:r>
      <w:r w:rsidR="0073393A">
        <w:rPr>
          <w:rFonts w:ascii="Arial Narrow" w:eastAsia="Times New Roman" w:hAnsi="Arial Narrow" w:cstheme="majorHAnsi"/>
          <w:sz w:val="18"/>
          <w:szCs w:val="18"/>
        </w:rPr>
        <w:t>inanzas</w:t>
      </w:r>
      <w:r w:rsidRPr="00995AF7">
        <w:rPr>
          <w:rFonts w:ascii="Arial Narrow" w:eastAsia="Times New Roman" w:hAnsi="Arial Narrow" w:cstheme="majorHAnsi"/>
          <w:sz w:val="18"/>
          <w:szCs w:val="18"/>
        </w:rPr>
        <w:t xml:space="preserve">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073E583A" w14:textId="53A3FA4A" w:rsidR="007D447A" w:rsidRPr="000F3ABE" w:rsidRDefault="00EF4FDB" w:rsidP="000F3ABE">
      <w:pPr>
        <w:spacing w:after="0" w:line="240" w:lineRule="auto"/>
        <w:jc w:val="both"/>
        <w:rPr>
          <w:rFonts w:ascii="Arial Narrow" w:hAnsi="Arial Narrow" w:cstheme="majorHAnsi"/>
          <w:sz w:val="18"/>
          <w:szCs w:val="18"/>
        </w:rPr>
      </w:pPr>
      <w:r>
        <w:rPr>
          <w:rFonts w:ascii="Arial Narrow" w:eastAsia="Arial" w:hAnsi="Arial Narrow" w:cstheme="majorHAnsi"/>
          <w:bCs/>
          <w:color w:val="000000"/>
          <w:sz w:val="18"/>
          <w:szCs w:val="18"/>
        </w:rPr>
        <w:t>NO APLICA</w:t>
      </w:r>
      <w:r w:rsidR="00397526" w:rsidRPr="00995AF7">
        <w:rPr>
          <w:rFonts w:ascii="Arial Narrow" w:hAnsi="Arial Narrow" w:cstheme="majorHAnsi"/>
          <w:sz w:val="18"/>
          <w:szCs w:val="18"/>
        </w:rPr>
        <w:t>.</w:t>
      </w: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77E415ED" w14:textId="77777777" w:rsidR="009D501D" w:rsidRPr="00995AF7" w:rsidRDefault="009D501D" w:rsidP="009D501D">
      <w:pPr>
        <w:spacing w:after="0" w:line="240" w:lineRule="auto"/>
        <w:ind w:right="140"/>
        <w:jc w:val="both"/>
        <w:rPr>
          <w:rFonts w:ascii="Arial Narrow" w:eastAsia="Arial" w:hAnsi="Arial Narrow" w:cstheme="majorHAnsi"/>
          <w:color w:val="000000"/>
          <w:sz w:val="18"/>
          <w:szCs w:val="18"/>
        </w:rPr>
      </w:pPr>
      <w:bookmarkStart w:id="28" w:name="_Hlk32769240"/>
      <w:bookmarkStart w:id="29" w:name="_Hlk103267839"/>
      <w:r w:rsidRPr="00995AF7">
        <w:rPr>
          <w:rFonts w:ascii="Arial Narrow" w:eastAsia="Arial" w:hAnsi="Arial Narrow" w:cstheme="majorHAnsi"/>
          <w:color w:val="000000"/>
          <w:sz w:val="18"/>
          <w:szCs w:val="18"/>
        </w:rPr>
        <w:t xml:space="preserve">Este acto se llevará a cabo de conformidad a la fecha y horario establecido en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Pr>
          <w:rFonts w:ascii="Arial Narrow" w:eastAsia="Arial" w:hAnsi="Arial Narrow" w:cstheme="majorHAnsi"/>
          <w:color w:val="000000"/>
          <w:sz w:val="18"/>
          <w:szCs w:val="18"/>
        </w:rPr>
        <w:t>Auditorio de</w:t>
      </w:r>
      <w:r w:rsidRPr="00995AF7">
        <w:rPr>
          <w:rFonts w:ascii="Arial Narrow" w:eastAsia="Arial" w:hAnsi="Arial Narrow" w:cstheme="majorHAnsi"/>
          <w:color w:val="000000"/>
          <w:sz w:val="18"/>
          <w:szCs w:val="18"/>
        </w:rPr>
        <w:t xml:space="preserve">l </w:t>
      </w:r>
      <w:r w:rsidRPr="00995AF7">
        <w:rPr>
          <w:rFonts w:ascii="Arial Narrow" w:eastAsia="Arial" w:hAnsi="Arial Narrow" w:cstheme="majorHAnsi"/>
          <w:b/>
          <w:bCs/>
          <w:color w:val="000000"/>
          <w:sz w:val="18"/>
          <w:szCs w:val="18"/>
        </w:rPr>
        <w:t>ORGANISMO</w:t>
      </w:r>
      <w:r>
        <w:rPr>
          <w:rFonts w:ascii="Arial Narrow" w:eastAsia="Arial" w:hAnsi="Arial Narrow" w:cstheme="majorHAnsi"/>
          <w:b/>
          <w:bCs/>
          <w:color w:val="000000"/>
          <w:sz w:val="18"/>
          <w:szCs w:val="18"/>
        </w:rPr>
        <w:t xml:space="preserve"> </w:t>
      </w:r>
      <w:r>
        <w:rPr>
          <w:rFonts w:ascii="Arial Narrow" w:eastAsia="Arial" w:hAnsi="Arial Narrow" w:cstheme="majorHAnsi"/>
          <w:color w:val="000000"/>
          <w:sz w:val="18"/>
          <w:szCs w:val="18"/>
        </w:rPr>
        <w:t>ubicado</w:t>
      </w:r>
      <w:r w:rsidRPr="005A6F50">
        <w:rPr>
          <w:rFonts w:ascii="Arial Narrow" w:eastAsia="Arial" w:hAnsi="Arial Narrow" w:cstheme="majorHAnsi"/>
          <w:color w:val="000000"/>
          <w:sz w:val="18"/>
          <w:szCs w:val="18"/>
        </w:rPr>
        <w:t xml:space="preserve"> el</w:t>
      </w:r>
      <w:r>
        <w:rPr>
          <w:rFonts w:ascii="Arial Narrow" w:eastAsia="Arial" w:hAnsi="Arial Narrow" w:cstheme="majorHAnsi"/>
          <w:b/>
          <w:bCs/>
          <w:color w:val="000000"/>
          <w:sz w:val="18"/>
          <w:szCs w:val="18"/>
        </w:rPr>
        <w:t xml:space="preserve"> DOMICILIO</w:t>
      </w:r>
      <w:r w:rsidRPr="00995AF7">
        <w:rPr>
          <w:rFonts w:ascii="Arial Narrow" w:eastAsia="Arial" w:hAnsi="Arial Narrow" w:cstheme="majorHAnsi"/>
          <w:color w:val="000000"/>
          <w:sz w:val="18"/>
          <w:szCs w:val="18"/>
        </w:rPr>
        <w:t xml:space="preserve">, de conformidad con lo señalado en artículo 64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w:t>
      </w:r>
    </w:p>
    <w:bookmarkEnd w:id="29"/>
    <w:p w14:paraId="67403838" w14:textId="042A0ED3" w:rsidR="00AF73E8" w:rsidRPr="00995AF7" w:rsidRDefault="009D501D" w:rsidP="009D501D">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00A46A86"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28"/>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30"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31" w:name="_Hlk61279121"/>
    </w:p>
    <w:p w14:paraId="0DB459E8" w14:textId="17843945" w:rsidR="005D155F" w:rsidRPr="005D155F" w:rsidRDefault="00A46A86" w:rsidP="005D155F">
      <w:pPr>
        <w:numPr>
          <w:ilvl w:val="0"/>
          <w:numId w:val="3"/>
        </w:numPr>
        <w:spacing w:after="0" w:line="240" w:lineRule="auto"/>
        <w:ind w:left="993" w:right="140" w:hanging="284"/>
        <w:jc w:val="both"/>
        <w:rPr>
          <w:rFonts w:ascii="Arial Narrow" w:eastAsia="Arial" w:hAnsi="Arial Narrow" w:cstheme="majorHAnsi"/>
          <w:color w:val="000000"/>
          <w:sz w:val="18"/>
          <w:szCs w:val="18"/>
        </w:rPr>
      </w:pPr>
      <w:bookmarkStart w:id="32" w:name="_Hlk94021234"/>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r w:rsidR="00CA2209" w:rsidRPr="00995AF7">
        <w:rPr>
          <w:rFonts w:ascii="Arial Narrow" w:eastAsia="Arial" w:hAnsi="Arial Narrow" w:cstheme="majorHAnsi"/>
          <w:color w:val="000000"/>
          <w:sz w:val="18"/>
          <w:szCs w:val="18"/>
        </w:rPr>
        <w:t xml:space="preserve"> </w:t>
      </w:r>
    </w:p>
    <w:p w14:paraId="2F9D7F60" w14:textId="7347620C" w:rsidR="00BE515A" w:rsidRPr="005D155F" w:rsidRDefault="00CA2209" w:rsidP="00BE515A">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4A5A2BBB" w14:textId="6282D359" w:rsidR="00BE515A" w:rsidRPr="005D155F" w:rsidRDefault="004823BA" w:rsidP="005D15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782CB00F" w14:textId="616706F9" w:rsidR="00275AFA" w:rsidRPr="006E3EDA"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6E3EDA">
        <w:rPr>
          <w:rFonts w:ascii="Arial Narrow" w:eastAsia="Arial" w:hAnsi="Arial Narrow" w:cstheme="majorHAnsi"/>
          <w:b/>
          <w:color w:val="000000"/>
          <w:sz w:val="18"/>
          <w:szCs w:val="18"/>
        </w:rPr>
        <w:t xml:space="preserve">Anexo 5 </w:t>
      </w:r>
      <w:r w:rsidRPr="006E3EDA">
        <w:rPr>
          <w:rFonts w:ascii="Arial Narrow" w:eastAsia="Arial" w:hAnsi="Arial Narrow" w:cstheme="majorHAnsi"/>
          <w:color w:val="000000"/>
          <w:sz w:val="18"/>
          <w:szCs w:val="18"/>
        </w:rPr>
        <w:t>(Acreditación) o documentos que lo acredite.</w:t>
      </w:r>
    </w:p>
    <w:p w14:paraId="1614C5DE" w14:textId="0036E820" w:rsidR="002B0431" w:rsidRPr="006E3EDA" w:rsidRDefault="00E40622" w:rsidP="002B0431">
      <w:pPr>
        <w:numPr>
          <w:ilvl w:val="1"/>
          <w:numId w:val="3"/>
        </w:numPr>
        <w:spacing w:after="0" w:line="240" w:lineRule="auto"/>
        <w:ind w:right="140"/>
        <w:jc w:val="both"/>
        <w:rPr>
          <w:rFonts w:ascii="Arial Narrow" w:eastAsia="Arial" w:hAnsi="Arial Narrow" w:cstheme="majorHAnsi"/>
          <w:bCs/>
          <w:color w:val="000000"/>
          <w:sz w:val="18"/>
          <w:szCs w:val="18"/>
        </w:rPr>
      </w:pPr>
      <w:bookmarkStart w:id="33" w:name="_Hlk33097935"/>
      <w:bookmarkStart w:id="34" w:name="_Hlk33093289"/>
      <w:r w:rsidRPr="006E3EDA">
        <w:rPr>
          <w:rFonts w:ascii="Arial Narrow" w:eastAsia="Arial" w:hAnsi="Arial Narrow" w:cstheme="majorHAnsi"/>
          <w:bCs/>
          <w:color w:val="000000"/>
          <w:sz w:val="18"/>
          <w:szCs w:val="18"/>
        </w:rPr>
        <w:t xml:space="preserve">Presentar copia vigente del RUPC (en caso de contar con </w:t>
      </w:r>
      <w:r w:rsidR="006F3C27" w:rsidRPr="006E3EDA">
        <w:rPr>
          <w:rFonts w:ascii="Arial Narrow" w:eastAsia="Arial" w:hAnsi="Arial Narrow" w:cstheme="majorHAnsi"/>
          <w:bCs/>
          <w:color w:val="000000"/>
          <w:sz w:val="18"/>
          <w:szCs w:val="18"/>
        </w:rPr>
        <w:t>él</w:t>
      </w:r>
      <w:r w:rsidRPr="006E3EDA">
        <w:rPr>
          <w:rFonts w:ascii="Arial Narrow" w:eastAsia="Arial" w:hAnsi="Arial Narrow" w:cstheme="majorHAnsi"/>
          <w:bCs/>
          <w:color w:val="000000"/>
          <w:sz w:val="18"/>
          <w:szCs w:val="18"/>
        </w:rPr>
        <w:t>)</w:t>
      </w:r>
      <w:r w:rsidR="004823BA" w:rsidRPr="006E3EDA">
        <w:rPr>
          <w:rFonts w:ascii="Arial Narrow" w:eastAsia="Arial" w:hAnsi="Arial Narrow" w:cstheme="majorHAnsi"/>
          <w:bCs/>
          <w:color w:val="000000"/>
          <w:sz w:val="18"/>
          <w:szCs w:val="18"/>
        </w:rPr>
        <w:t>.</w:t>
      </w:r>
    </w:p>
    <w:p w14:paraId="58295859" w14:textId="77777777" w:rsidR="00B86F07" w:rsidRPr="006E3EDA" w:rsidRDefault="00B86F07" w:rsidP="00B86F07">
      <w:pPr>
        <w:pStyle w:val="Prrafodelista"/>
        <w:numPr>
          <w:ilvl w:val="1"/>
          <w:numId w:val="3"/>
        </w:numPr>
        <w:rPr>
          <w:rFonts w:ascii="Arial Narrow" w:eastAsia="Arial" w:hAnsi="Arial Narrow" w:cstheme="majorHAnsi"/>
          <w:bCs/>
          <w:color w:val="000000"/>
          <w:sz w:val="18"/>
          <w:szCs w:val="18"/>
        </w:rPr>
      </w:pPr>
      <w:bookmarkStart w:id="35" w:name="_Hlk32769264"/>
      <w:bookmarkEnd w:id="33"/>
      <w:bookmarkEnd w:id="34"/>
      <w:r w:rsidRPr="006E3EDA">
        <w:rPr>
          <w:rFonts w:ascii="Arial Narrow" w:eastAsia="Arial" w:hAnsi="Arial Narrow" w:cstheme="majorHAnsi"/>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6" w:name="_Hlk33101445"/>
      <w:r w:rsidR="00CD5A11" w:rsidRPr="00995AF7">
        <w:rPr>
          <w:rFonts w:ascii="Arial Narrow" w:hAnsi="Arial Narrow" w:cstheme="majorHAnsi"/>
          <w:sz w:val="18"/>
          <w:szCs w:val="18"/>
        </w:rPr>
        <w:t xml:space="preserve">(se devolverá al término del acto) </w:t>
      </w:r>
      <w:bookmarkEnd w:id="36"/>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lastRenderedPageBreak/>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238A463F" w:rsidR="00F964A3" w:rsidRPr="004948C5" w:rsidRDefault="002B0431" w:rsidP="004948C5">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w:t>
      </w:r>
      <w:r w:rsidR="002B3842">
        <w:rPr>
          <w:rFonts w:ascii="Arial Narrow" w:hAnsi="Arial Narrow" w:cstheme="majorHAnsi"/>
          <w:sz w:val="18"/>
          <w:szCs w:val="18"/>
        </w:rPr>
        <w:t>1</w:t>
      </w:r>
      <w:r w:rsidR="003F063C" w:rsidRPr="004948C5">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77B91209"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w:t>
      </w:r>
      <w:r w:rsidR="002B3842">
        <w:rPr>
          <w:rFonts w:ascii="Arial Narrow" w:hAnsi="Arial Narrow" w:cstheme="majorHAnsi"/>
          <w:sz w:val="18"/>
          <w:szCs w:val="18"/>
        </w:rPr>
        <w:t>1</w:t>
      </w:r>
      <w:r w:rsidRPr="00995AF7">
        <w:rPr>
          <w:rFonts w:ascii="Arial Narrow" w:hAnsi="Arial Narrow" w:cstheme="majorHAnsi"/>
          <w:sz w:val="18"/>
          <w:szCs w:val="18"/>
        </w:rPr>
        <w:t>, en donde se observe el ingreso acumulado del ejercicio fiscal en comento.</w:t>
      </w: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5"/>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43E8DCC7" w14:textId="0FDE6504" w:rsidR="0017704D" w:rsidRPr="006F3141" w:rsidRDefault="0017704D" w:rsidP="0017704D">
      <w:pPr>
        <w:numPr>
          <w:ilvl w:val="0"/>
          <w:numId w:val="3"/>
        </w:numPr>
        <w:spacing w:after="0" w:line="240" w:lineRule="auto"/>
        <w:ind w:left="993" w:right="140" w:hanging="284"/>
        <w:jc w:val="both"/>
        <w:rPr>
          <w:rFonts w:ascii="Arial Narrow" w:eastAsia="Arial" w:hAnsi="Arial Narrow" w:cstheme="majorHAnsi"/>
          <w:color w:val="000000"/>
          <w:sz w:val="18"/>
          <w:szCs w:val="18"/>
        </w:rPr>
      </w:pPr>
      <w:bookmarkStart w:id="37" w:name="_Hlk103250806"/>
      <w:r w:rsidRPr="006F3141">
        <w:rPr>
          <w:rFonts w:ascii="Arial Narrow" w:eastAsia="Arial" w:hAnsi="Arial Narrow" w:cstheme="majorHAnsi"/>
          <w:b/>
          <w:color w:val="000000"/>
          <w:sz w:val="18"/>
          <w:szCs w:val="18"/>
        </w:rPr>
        <w:t xml:space="preserve">Anexo 9 </w:t>
      </w:r>
      <w:r w:rsidRPr="006F3141">
        <w:rPr>
          <w:rFonts w:ascii="Arial Narrow" w:eastAsia="Arial" w:hAnsi="Arial Narrow" w:cstheme="majorHAnsi"/>
          <w:bCs/>
          <w:color w:val="000000"/>
          <w:sz w:val="18"/>
          <w:szCs w:val="18"/>
        </w:rPr>
        <w:t>Manifiesto de Opinión Positiva de Cumplimiento de Obligaciones Fiscales y Constancia impresa, conforme al código fiscal de la federación y las reglas de la resolución miscelánea fiscal para el ejercicio fiscal 2022</w:t>
      </w:r>
      <w:r w:rsidR="00955202" w:rsidRPr="00955202">
        <w:rPr>
          <w:rFonts w:ascii="Arial Narrow" w:eastAsia="Arial" w:hAnsi="Arial Narrow" w:cstheme="majorHAnsi"/>
          <w:bCs/>
          <w:color w:val="000000"/>
          <w:sz w:val="18"/>
          <w:szCs w:val="18"/>
        </w:rPr>
        <w:t xml:space="preserve"> </w:t>
      </w:r>
      <w:r w:rsidR="00955202" w:rsidRPr="00995AF7">
        <w:rPr>
          <w:rFonts w:ascii="Arial Narrow" w:eastAsia="Arial" w:hAnsi="Arial Narrow" w:cstheme="majorHAnsi"/>
          <w:bCs/>
          <w:color w:val="000000"/>
          <w:sz w:val="18"/>
          <w:szCs w:val="18"/>
        </w:rPr>
        <w:t xml:space="preserve">en </w:t>
      </w:r>
      <w:r w:rsidR="00955202" w:rsidRPr="00995AF7">
        <w:rPr>
          <w:rFonts w:ascii="Arial Narrow" w:eastAsia="Arial" w:hAnsi="Arial Narrow" w:cstheme="majorHAnsi"/>
          <w:b/>
          <w:color w:val="000000"/>
          <w:sz w:val="18"/>
          <w:szCs w:val="18"/>
          <w:u w:val="single"/>
        </w:rPr>
        <w:t>sentido positivo</w:t>
      </w:r>
      <w:r w:rsidRPr="006F3141">
        <w:rPr>
          <w:rFonts w:ascii="Arial Narrow" w:eastAsia="Arial" w:hAnsi="Arial Narrow" w:cstheme="majorHAnsi"/>
          <w:bCs/>
          <w:color w:val="000000"/>
          <w:sz w:val="18"/>
          <w:szCs w:val="18"/>
        </w:rPr>
        <w:t>, con fecha de emisión no mayor a 30 días naturales de antigüedad a la fecha del Acto de Presentación y Apertura de Proposiciones, a nombre del PARTICIPANTE</w:t>
      </w:r>
    </w:p>
    <w:p w14:paraId="576A8938" w14:textId="77777777" w:rsidR="0017704D" w:rsidRPr="006F3141" w:rsidRDefault="0017704D" w:rsidP="0017704D">
      <w:pPr>
        <w:spacing w:after="0" w:line="240" w:lineRule="auto"/>
        <w:ind w:right="140"/>
        <w:jc w:val="both"/>
        <w:rPr>
          <w:rFonts w:ascii="Arial Narrow" w:eastAsia="Arial" w:hAnsi="Arial Narrow" w:cstheme="majorHAnsi"/>
          <w:color w:val="000000"/>
          <w:sz w:val="18"/>
          <w:szCs w:val="18"/>
        </w:rPr>
      </w:pPr>
    </w:p>
    <w:p w14:paraId="2D1F1BC3" w14:textId="77777777" w:rsidR="0017704D" w:rsidRPr="00995AF7" w:rsidRDefault="0017704D" w:rsidP="0017704D">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 xml:space="preserve">Manifiesto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w:t>
      </w:r>
      <w:r w:rsidRPr="006F3141">
        <w:rPr>
          <w:rFonts w:ascii="Arial Narrow" w:eastAsia="Arial" w:hAnsi="Arial Narrow" w:cstheme="majorHAnsi"/>
          <w:bCs/>
          <w:color w:val="000000"/>
          <w:sz w:val="18"/>
          <w:szCs w:val="18"/>
        </w:rPr>
        <w:t>y Constancia impresa</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bCs/>
          <w:color w:val="000000"/>
          <w:sz w:val="18"/>
          <w:szCs w:val="18"/>
        </w:rPr>
        <w:t>.</w:t>
      </w:r>
    </w:p>
    <w:bookmarkEnd w:id="37"/>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5C9880FE" w14:textId="77777777" w:rsidR="00E95B3D" w:rsidRPr="00995AF7" w:rsidRDefault="00E95B3D"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31"/>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51687B33" w14:textId="23141AE8" w:rsidR="00D75AA1" w:rsidRPr="0070417D" w:rsidRDefault="00162A7F" w:rsidP="0070417D">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p>
    <w:bookmarkEnd w:id="30"/>
    <w:bookmarkEnd w:id="32"/>
    <w:p w14:paraId="3D8BA71A" w14:textId="6EA2A97B" w:rsidR="00631221" w:rsidRPr="00995AF7" w:rsidRDefault="00631221" w:rsidP="008A5ED3">
      <w:pPr>
        <w:spacing w:after="0" w:line="240" w:lineRule="auto"/>
        <w:ind w:right="616"/>
        <w:jc w:val="both"/>
        <w:rPr>
          <w:rFonts w:ascii="Arial Narrow" w:eastAsia="Arial" w:hAnsi="Arial Narrow" w:cstheme="majorHAnsi"/>
          <w:b/>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8"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351C1645"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r w:rsidR="009A7F12" w:rsidRPr="00995AF7">
        <w:rPr>
          <w:rFonts w:ascii="Arial Narrow" w:eastAsia="Arial" w:hAnsi="Arial Narrow" w:cstheme="majorHAnsi"/>
          <w:color w:val="000000"/>
          <w:sz w:val="18"/>
          <w:szCs w:val="18"/>
        </w:rPr>
        <w:t>mencionará</w:t>
      </w:r>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72508282"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lastRenderedPageBreak/>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w:t>
      </w:r>
      <w:r w:rsidR="00CE3C7F">
        <w:rPr>
          <w:rFonts w:ascii="Arial Narrow" w:eastAsia="Arial" w:hAnsi="Arial Narrow" w:cs="Arial"/>
          <w:color w:val="000000"/>
          <w:sz w:val="18"/>
          <w:szCs w:val="18"/>
        </w:rPr>
        <w:t>Direccion de Gestión Administrativa</w:t>
      </w:r>
      <w:r w:rsidRPr="00995AF7">
        <w:rPr>
          <w:rFonts w:ascii="Arial Narrow" w:eastAsia="Arial" w:hAnsi="Arial Narrow" w:cs="Arial"/>
          <w:color w:val="000000"/>
          <w:sz w:val="18"/>
          <w:szCs w:val="18"/>
        </w:rPr>
        <w:t xml:space="preserve"> o el funcionario que éste designe para tal efecto, podrá suspender o cancelar el registro del Padrón.</w:t>
      </w:r>
    </w:p>
    <w:p w14:paraId="05A28A0E" w14:textId="37424EEF" w:rsidR="00130145" w:rsidRPr="0056351C" w:rsidRDefault="00130145" w:rsidP="0056351C">
      <w:pPr>
        <w:spacing w:after="0" w:line="240" w:lineRule="auto"/>
        <w:ind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8"/>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7C1666E6" w14:textId="39D071A9" w:rsidR="00E735FC" w:rsidRPr="00995AF7" w:rsidRDefault="00130145" w:rsidP="00E66674">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 xml:space="preserve">se </w:t>
      </w:r>
      <w:r w:rsidR="0056351C" w:rsidRPr="00995AF7">
        <w:rPr>
          <w:rFonts w:ascii="Arial Narrow" w:eastAsia="Arial" w:hAnsi="Arial Narrow" w:cstheme="majorHAnsi"/>
          <w:color w:val="000000"/>
          <w:sz w:val="18"/>
          <w:szCs w:val="18"/>
        </w:rPr>
        <w:t>adjudicar</w:t>
      </w:r>
      <w:r w:rsidR="0056351C">
        <w:rPr>
          <w:rFonts w:ascii="Arial Narrow" w:eastAsia="Arial" w:hAnsi="Arial Narrow" w:cstheme="majorHAnsi"/>
          <w:color w:val="000000"/>
          <w:sz w:val="18"/>
          <w:szCs w:val="18"/>
        </w:rPr>
        <w:t>á</w:t>
      </w:r>
      <w:r w:rsidR="00775B8F" w:rsidRPr="00995AF7">
        <w:rPr>
          <w:rFonts w:ascii="Arial Narrow" w:eastAsia="Arial" w:hAnsi="Arial Narrow" w:cstheme="majorHAnsi"/>
          <w:color w:val="000000"/>
          <w:sz w:val="18"/>
          <w:szCs w:val="18"/>
        </w:rPr>
        <w:t xml:space="preserve"> a un</w:t>
      </w:r>
      <w:r w:rsidR="005D155F">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E735FC" w:rsidRPr="00995AF7">
        <w:rPr>
          <w:rFonts w:ascii="Arial Narrow" w:eastAsia="Arial" w:hAnsi="Arial Narrow" w:cstheme="majorHAnsi"/>
          <w:color w:val="000000"/>
          <w:sz w:val="18"/>
          <w:szCs w:val="18"/>
        </w:rPr>
        <w:t>.</w:t>
      </w:r>
    </w:p>
    <w:p w14:paraId="15FD40DF" w14:textId="7777777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39" w:name="_Hlk32769378"/>
    </w:p>
    <w:p w14:paraId="7A9B652C" w14:textId="6B09FE47"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 xml:space="preserve">Una vez revisado y analizados los </w:t>
      </w:r>
      <w:r w:rsidR="0056351C">
        <w:rPr>
          <w:rFonts w:ascii="Arial Narrow" w:eastAsia="Arial" w:hAnsi="Arial Narrow" w:cstheme="majorHAnsi"/>
          <w:color w:val="000000"/>
          <w:sz w:val="18"/>
          <w:szCs w:val="18"/>
        </w:rPr>
        <w:t xml:space="preserve">servicios a contratar, </w:t>
      </w:r>
      <w:r w:rsidRPr="00995AF7">
        <w:rPr>
          <w:rFonts w:ascii="Arial Narrow" w:eastAsia="Arial" w:hAnsi="Arial Narrow" w:cstheme="majorHAnsi"/>
          <w:color w:val="000000"/>
          <w:sz w:val="18"/>
          <w:szCs w:val="18"/>
        </w:rPr>
        <w:t>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 xml:space="preserve">“Toda vez que </w:t>
      </w:r>
      <w:r w:rsidR="0056351C" w:rsidRPr="0056351C">
        <w:rPr>
          <w:rFonts w:ascii="Arial Narrow" w:hAnsi="Arial Narrow"/>
          <w:b/>
          <w:sz w:val="18"/>
          <w:szCs w:val="18"/>
        </w:rPr>
        <w:t>los servicios a contratar</w:t>
      </w:r>
      <w:r w:rsidR="0056351C" w:rsidRPr="00995AF7">
        <w:rPr>
          <w:rFonts w:ascii="Arial Narrow" w:hAnsi="Arial Narrow"/>
          <w:b/>
          <w:sz w:val="18"/>
          <w:szCs w:val="18"/>
        </w:rPr>
        <w:t xml:space="preserve"> </w:t>
      </w:r>
      <w:r w:rsidRPr="00995AF7">
        <w:rPr>
          <w:rFonts w:ascii="Arial Narrow" w:hAnsi="Arial Narrow"/>
          <w:b/>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39"/>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48C5877D"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31F6EC0A" w14:textId="0CFEF7D3" w:rsidR="008F2C2D" w:rsidRDefault="00A46A86" w:rsidP="0056351C">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2C76142C" w14:textId="77777777" w:rsidR="0056351C" w:rsidRPr="0056351C" w:rsidRDefault="0056351C" w:rsidP="0056351C">
      <w:pPr>
        <w:spacing w:after="0" w:line="240" w:lineRule="auto"/>
        <w:ind w:right="140"/>
        <w:jc w:val="both"/>
        <w:rPr>
          <w:rFonts w:ascii="Arial Narrow" w:eastAsia="Arial" w:hAnsi="Arial Narrow" w:cstheme="majorHAnsi"/>
          <w:b/>
          <w:color w:val="000000"/>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621296DD" w:rsidR="00275AFA" w:rsidRPr="00995AF7" w:rsidRDefault="000D0E59"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El </w:t>
      </w:r>
      <w:r w:rsidR="00CE3C7F">
        <w:rPr>
          <w:rFonts w:ascii="Arial Narrow" w:eastAsia="Arial" w:hAnsi="Arial Narrow" w:cstheme="majorHAnsi"/>
          <w:color w:val="000000"/>
          <w:sz w:val="18"/>
          <w:szCs w:val="18"/>
        </w:rPr>
        <w:t>Directora de Gestión Administrativa</w:t>
      </w:r>
      <w:r w:rsidR="00A46A86" w:rsidRPr="00995AF7">
        <w:rPr>
          <w:rFonts w:ascii="Arial Narrow" w:eastAsia="Arial" w:hAnsi="Arial Narrow" w:cstheme="majorHAnsi"/>
          <w:color w:val="000000"/>
          <w:sz w:val="18"/>
          <w:szCs w:val="18"/>
        </w:rPr>
        <w:t xml:space="preserve"> o 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lastRenderedPageBreak/>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0"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4645B749"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40"/>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1"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42" w:name="_Hlk32747080"/>
      <w:r w:rsidR="005B4B3A" w:rsidRPr="00995AF7">
        <w:rPr>
          <w:rFonts w:ascii="Arial Narrow" w:eastAsia="Arial" w:hAnsi="Arial Narrow" w:cstheme="majorHAnsi"/>
          <w:b/>
          <w:bCs/>
          <w:color w:val="000000"/>
          <w:sz w:val="18"/>
          <w:szCs w:val="18"/>
        </w:rPr>
        <w:t>DIRECCIÓN</w:t>
      </w:r>
      <w:bookmarkEnd w:id="42"/>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bookmarkEnd w:id="41"/>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3" w:name="_Hlk32769965"/>
      <w:r w:rsidRPr="00995AF7">
        <w:rPr>
          <w:rFonts w:ascii="Arial Narrow" w:eastAsia="Arial" w:hAnsi="Arial Narrow" w:cstheme="majorHAnsi"/>
          <w:color w:val="000000"/>
          <w:sz w:val="18"/>
          <w:szCs w:val="18"/>
        </w:rPr>
        <w:lastRenderedPageBreak/>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3"/>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73BBC7DA"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4" w:name="_Hlk32592091"/>
      <w:r w:rsidR="00CE3C7F">
        <w:rPr>
          <w:rFonts w:ascii="Arial Narrow" w:eastAsia="Arial" w:hAnsi="Arial Narrow" w:cstheme="majorHAnsi"/>
          <w:color w:val="000000"/>
          <w:sz w:val="18"/>
          <w:szCs w:val="18"/>
        </w:rPr>
        <w:t>Direccion de Gestión Administrativa</w:t>
      </w:r>
      <w:r w:rsidR="005B4B3A" w:rsidRPr="00995AF7">
        <w:rPr>
          <w:rFonts w:ascii="Arial Narrow" w:eastAsia="Arial" w:hAnsi="Arial Narrow" w:cstheme="majorHAnsi"/>
          <w:color w:val="000000"/>
          <w:sz w:val="18"/>
          <w:szCs w:val="18"/>
        </w:rPr>
        <w:t xml:space="preserve"> </w:t>
      </w:r>
      <w:bookmarkEnd w:id="44"/>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5" w:name="_Hlk32747271"/>
      <w:r w:rsidRPr="00995AF7">
        <w:rPr>
          <w:rFonts w:ascii="Arial Narrow" w:eastAsia="Arial" w:hAnsi="Arial Narrow" w:cstheme="majorHAnsi"/>
          <w:color w:val="000000"/>
          <w:sz w:val="18"/>
          <w:szCs w:val="18"/>
        </w:rPr>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6"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6"/>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5"/>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7" w:name="_Hlk33173267"/>
      <w:r w:rsidRPr="00995AF7">
        <w:rPr>
          <w:rFonts w:ascii="Arial Narrow" w:eastAsia="Times New Roman" w:hAnsi="Arial Narrow" w:cstheme="majorHAnsi"/>
          <w:b/>
          <w:bCs/>
          <w:sz w:val="18"/>
          <w:szCs w:val="18"/>
        </w:rPr>
        <w:t>TESTIGOS SOCIALES</w:t>
      </w:r>
    </w:p>
    <w:bookmarkEnd w:id="47"/>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A7F12"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A7F12">
        <w:rPr>
          <w:rFonts w:ascii="Arial Narrow" w:eastAsia="Arial" w:hAnsi="Arial Narrow" w:cstheme="majorHAnsi"/>
          <w:b/>
          <w:color w:val="000000"/>
          <w:sz w:val="18"/>
          <w:szCs w:val="18"/>
        </w:rPr>
        <w:t xml:space="preserve">FIRMA DEL </w:t>
      </w:r>
      <w:r w:rsidR="00943277" w:rsidRPr="009A7F12">
        <w:rPr>
          <w:rFonts w:ascii="Arial Narrow" w:eastAsia="Arial" w:hAnsi="Arial Narrow" w:cstheme="majorHAnsi"/>
          <w:b/>
          <w:color w:val="000000"/>
          <w:sz w:val="18"/>
          <w:szCs w:val="18"/>
        </w:rPr>
        <w:t>“CONTRATO”</w:t>
      </w:r>
      <w:r w:rsidRPr="009A7F12">
        <w:rPr>
          <w:rFonts w:ascii="Arial Narrow" w:eastAsia="Arial" w:hAnsi="Arial Narrow" w:cstheme="majorHAnsi"/>
          <w:b/>
          <w:color w:val="000000"/>
          <w:sz w:val="18"/>
          <w:szCs w:val="18"/>
        </w:rPr>
        <w:t>.</w:t>
      </w:r>
    </w:p>
    <w:p w14:paraId="0182909F" w14:textId="77777777" w:rsidR="00DF48A8" w:rsidRPr="009A7F12" w:rsidRDefault="00DF48A8" w:rsidP="00E66674">
      <w:pPr>
        <w:spacing w:after="0" w:line="240" w:lineRule="auto"/>
        <w:ind w:right="140"/>
        <w:jc w:val="both"/>
        <w:rPr>
          <w:rFonts w:ascii="Arial Narrow" w:eastAsia="Arial" w:hAnsi="Arial Narrow" w:cs="Arial"/>
          <w:color w:val="000000"/>
          <w:sz w:val="18"/>
          <w:szCs w:val="18"/>
        </w:rPr>
      </w:pPr>
      <w:bookmarkStart w:id="48" w:name="_Hlk33093638"/>
    </w:p>
    <w:p w14:paraId="1FB89835" w14:textId="77777777" w:rsidR="005D155F" w:rsidRPr="009A7F12" w:rsidRDefault="005D155F" w:rsidP="005D155F">
      <w:pPr>
        <w:spacing w:after="0" w:line="240" w:lineRule="auto"/>
        <w:jc w:val="both"/>
        <w:rPr>
          <w:rFonts w:ascii="Arial Narrow" w:eastAsia="Arial" w:hAnsi="Arial Narrow" w:cstheme="majorHAnsi"/>
          <w:color w:val="000000"/>
          <w:sz w:val="18"/>
          <w:szCs w:val="18"/>
        </w:rPr>
      </w:pPr>
      <w:bookmarkStart w:id="49" w:name="_Hlk33190582"/>
      <w:bookmarkEnd w:id="48"/>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color w:val="000000"/>
          <w:sz w:val="18"/>
          <w:szCs w:val="18"/>
        </w:rPr>
        <w:t>PARTICIPANTE</w:t>
      </w:r>
      <w:r w:rsidRPr="009A7F12">
        <w:rPr>
          <w:rFonts w:ascii="Arial Narrow" w:eastAsia="Arial" w:hAnsi="Arial Narrow" w:cstheme="majorHAnsi"/>
          <w:color w:val="000000"/>
          <w:sz w:val="18"/>
          <w:szCs w:val="18"/>
        </w:rPr>
        <w:t xml:space="preserve"> adjudicado se obliga a proporcionar la documentación que le sea requerida, además firmar el </w:t>
      </w:r>
      <w:r w:rsidRPr="009A7F12">
        <w:rPr>
          <w:rFonts w:ascii="Arial Narrow" w:eastAsia="Arial" w:hAnsi="Arial Narrow" w:cstheme="majorHAnsi"/>
          <w:b/>
          <w:color w:val="000000"/>
          <w:sz w:val="18"/>
          <w:szCs w:val="18"/>
        </w:rPr>
        <w:t>CONTRATO</w:t>
      </w:r>
      <w:r w:rsidRPr="009A7F12">
        <w:rPr>
          <w:rFonts w:ascii="Arial Narrow" w:eastAsia="Arial" w:hAnsi="Arial Narrow" w:cstheme="majorHAnsi"/>
          <w:color w:val="000000"/>
          <w:sz w:val="18"/>
          <w:szCs w:val="18"/>
        </w:rPr>
        <w:t xml:space="preserve"> en un plazo de 1 a 05 días hábiles contados a partir de la fecha de la publicación y notificación del </w:t>
      </w:r>
      <w:r w:rsidRPr="009A7F12">
        <w:rPr>
          <w:rFonts w:ascii="Arial Narrow" w:eastAsia="Arial" w:hAnsi="Arial Narrow" w:cstheme="majorHAnsi"/>
          <w:b/>
          <w:color w:val="000000"/>
          <w:sz w:val="18"/>
          <w:szCs w:val="18"/>
        </w:rPr>
        <w:t>FALLO</w:t>
      </w:r>
      <w:r w:rsidRPr="009A7F12">
        <w:rPr>
          <w:rFonts w:ascii="Arial Narrow" w:eastAsia="Arial" w:hAnsi="Arial Narrow" w:cstheme="majorHAnsi"/>
          <w:color w:val="000000"/>
          <w:sz w:val="18"/>
          <w:szCs w:val="18"/>
        </w:rPr>
        <w:t xml:space="preserve">, conforme al numeral 15 de las presentes </w:t>
      </w:r>
      <w:r w:rsidRPr="009A7F12">
        <w:rPr>
          <w:rFonts w:ascii="Arial Narrow" w:eastAsia="Arial" w:hAnsi="Arial Narrow" w:cstheme="majorHAnsi"/>
          <w:b/>
          <w:color w:val="000000"/>
          <w:sz w:val="18"/>
          <w:szCs w:val="18"/>
        </w:rPr>
        <w:t>BASES</w:t>
      </w:r>
      <w:r w:rsidRPr="009A7F12">
        <w:rPr>
          <w:rFonts w:ascii="Arial Narrow" w:eastAsia="Arial" w:hAnsi="Arial Narrow" w:cstheme="majorHAnsi"/>
          <w:color w:val="000000"/>
          <w:sz w:val="18"/>
          <w:szCs w:val="18"/>
        </w:rPr>
        <w:t>.</w:t>
      </w:r>
    </w:p>
    <w:p w14:paraId="5CD48715" w14:textId="77777777" w:rsidR="005D155F" w:rsidRDefault="005D155F" w:rsidP="004D4E77">
      <w:pPr>
        <w:spacing w:after="0" w:line="240" w:lineRule="auto"/>
        <w:jc w:val="both"/>
        <w:rPr>
          <w:rFonts w:ascii="Arial Narrow" w:eastAsia="Arial" w:hAnsi="Arial Narrow" w:cstheme="majorHAnsi"/>
          <w:color w:val="000000"/>
          <w:sz w:val="18"/>
          <w:szCs w:val="18"/>
        </w:rPr>
      </w:pPr>
    </w:p>
    <w:p w14:paraId="1B49AC05" w14:textId="671CF449"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745903BF"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15F19E9D"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15EB9FC"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5A11E74A"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7BE2EDB4"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4BC5FAD7"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0534EC0A" w14:textId="77777777" w:rsidR="004D4E77" w:rsidRPr="00995AF7" w:rsidRDefault="004D4E77" w:rsidP="004D4E77">
      <w:pPr>
        <w:spacing w:after="0" w:line="240" w:lineRule="auto"/>
        <w:rPr>
          <w:rFonts w:ascii="Arial Narrow" w:eastAsia="Times New Roman" w:hAnsi="Arial Narrow" w:cstheme="majorHAnsi"/>
          <w:sz w:val="18"/>
          <w:szCs w:val="18"/>
        </w:rPr>
      </w:pPr>
    </w:p>
    <w:p w14:paraId="5A4FFE9E" w14:textId="1B53A11F" w:rsidR="004D4E77" w:rsidRDefault="004D4E77" w:rsidP="004D4E7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7258EDF0" w14:textId="77777777" w:rsidR="004D4E77" w:rsidRPr="00995AF7" w:rsidRDefault="004D4E77" w:rsidP="004D4E77">
      <w:pPr>
        <w:spacing w:after="0" w:line="240" w:lineRule="auto"/>
        <w:ind w:right="140"/>
        <w:jc w:val="both"/>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CONTRATO DE TRACTO SUCESIVO</w:t>
      </w:r>
      <w:bookmarkEnd w:id="49"/>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36273335" w14:textId="77777777"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a celebrarse con el </w:t>
      </w:r>
      <w:r w:rsidRPr="009A7F12">
        <w:rPr>
          <w:rFonts w:ascii="Arial Narrow" w:eastAsia="Arial" w:hAnsi="Arial Narrow" w:cstheme="majorHAnsi"/>
          <w:b/>
          <w:bCs/>
          <w:color w:val="000000"/>
          <w:sz w:val="18"/>
          <w:szCs w:val="18"/>
        </w:rPr>
        <w:t>PARTICIPANTE</w:t>
      </w:r>
      <w:r w:rsidRPr="009A7F12">
        <w:rPr>
          <w:rFonts w:ascii="Arial Narrow" w:eastAsia="Arial" w:hAnsi="Arial Narrow" w:cstheme="majorHAnsi"/>
          <w:color w:val="000000"/>
          <w:sz w:val="18"/>
          <w:szCs w:val="18"/>
        </w:rPr>
        <w:t xml:space="preserve"> que resulte adjudicado en el presente </w:t>
      </w:r>
      <w:r w:rsidRPr="009A7F12">
        <w:rPr>
          <w:rFonts w:ascii="Arial Narrow" w:eastAsia="Arial" w:hAnsi="Arial Narrow" w:cstheme="majorHAnsi"/>
          <w:b/>
          <w:bCs/>
          <w:color w:val="000000"/>
          <w:sz w:val="18"/>
          <w:szCs w:val="18"/>
        </w:rPr>
        <w:t>PROCEDIMIENTO</w:t>
      </w:r>
      <w:r w:rsidRPr="009A7F12">
        <w:rPr>
          <w:rFonts w:ascii="Arial Narrow" w:eastAsia="Arial" w:hAnsi="Arial Narrow" w:cstheme="majorHAnsi"/>
          <w:color w:val="000000"/>
          <w:sz w:val="18"/>
          <w:szCs w:val="18"/>
        </w:rPr>
        <w:t xml:space="preserve">, tendrá una vigencia que iniciara a partir de la emisión y publicación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hasta el 31 de diciembre del 2022.</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22BEA650" w14:textId="70E06E4A"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En caso de que 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incluyendo el I.V.A., sea superior al equivalente a cuatro mil veces el valor diario de la Unidad de Medida y Actualización, el </w:t>
      </w:r>
      <w:r w:rsidRPr="009A7F12">
        <w:rPr>
          <w:rFonts w:ascii="Arial Narrow" w:eastAsia="Arial" w:hAnsi="Arial Narrow" w:cstheme="majorHAnsi"/>
          <w:b/>
          <w:bCs/>
          <w:color w:val="000000"/>
          <w:sz w:val="18"/>
          <w:szCs w:val="18"/>
        </w:rPr>
        <w:t xml:space="preserve">PROVEEDOR </w:t>
      </w:r>
      <w:r w:rsidRPr="009A7F12">
        <w:rPr>
          <w:rFonts w:ascii="Arial Narrow" w:eastAsia="Arial" w:hAnsi="Arial Narrow" w:cstheme="majorHAnsi"/>
          <w:color w:val="000000"/>
          <w:sz w:val="18"/>
          <w:szCs w:val="18"/>
        </w:rPr>
        <w:t xml:space="preserve">deberá entregar una garantía del 10% (diez por ciento) del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con el I.V.A. incluido, para responder por el cumplimiento de las obligaciones establecidas en las </w:t>
      </w:r>
      <w:r w:rsidRPr="009A7F12">
        <w:rPr>
          <w:rFonts w:ascii="Arial Narrow" w:eastAsia="Arial" w:hAnsi="Arial Narrow" w:cstheme="majorHAnsi"/>
          <w:b/>
          <w:bCs/>
          <w:color w:val="000000"/>
          <w:sz w:val="18"/>
          <w:szCs w:val="18"/>
        </w:rPr>
        <w:t>BASES</w:t>
      </w:r>
      <w:r w:rsidRPr="009A7F12">
        <w:rPr>
          <w:rFonts w:ascii="Arial Narrow" w:eastAsia="Arial" w:hAnsi="Arial Narrow" w:cstheme="majorHAnsi"/>
          <w:color w:val="000000"/>
          <w:sz w:val="18"/>
          <w:szCs w:val="18"/>
        </w:rPr>
        <w:t xml:space="preserve"> y en el </w:t>
      </w:r>
      <w:r w:rsidRPr="009A7F12">
        <w:rPr>
          <w:rFonts w:ascii="Arial Narrow" w:eastAsia="Arial" w:hAnsi="Arial Narrow" w:cstheme="majorHAnsi"/>
          <w:b/>
          <w:bCs/>
          <w:color w:val="000000"/>
          <w:sz w:val="18"/>
          <w:szCs w:val="18"/>
        </w:rPr>
        <w:t xml:space="preserve">CONTRATO </w:t>
      </w:r>
      <w:r w:rsidRPr="009A7F12">
        <w:rPr>
          <w:rFonts w:ascii="Arial Narrow" w:eastAsia="Arial" w:hAnsi="Arial Narrow" w:cstheme="majorHAnsi"/>
          <w:color w:val="000000"/>
          <w:sz w:val="18"/>
          <w:szCs w:val="18"/>
        </w:rPr>
        <w:t>respectivo, de conformidad a la normatividad vigente.</w:t>
      </w:r>
      <w:r w:rsidRPr="005D155F">
        <w:rPr>
          <w:rFonts w:ascii="Arial Narrow" w:eastAsia="Arial" w:hAnsi="Arial Narrow" w:cstheme="majorHAnsi"/>
          <w:color w:val="000000"/>
          <w:sz w:val="18"/>
          <w:szCs w:val="18"/>
        </w:rPr>
        <w:t xml:space="preserve"> </w:t>
      </w:r>
    </w:p>
    <w:p w14:paraId="1CE318F4" w14:textId="767E1111"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w:t>
      </w:r>
      <w:r w:rsidRPr="005D155F">
        <w:rPr>
          <w:rFonts w:ascii="Arial Narrow" w:eastAsia="Arial" w:hAnsi="Arial Narrow" w:cstheme="majorHAnsi"/>
          <w:b/>
          <w:bCs/>
          <w:color w:val="000000"/>
          <w:sz w:val="18"/>
          <w:szCs w:val="18"/>
        </w:rPr>
        <w:t>TEXTO DE LA FIANZA DEL 10% DE GARANTÍA DE CUMPLIMIENTO DEL CONTRATO</w:t>
      </w:r>
      <w:r w:rsidRPr="00995AF7">
        <w:rPr>
          <w:rFonts w:ascii="Arial Narrow" w:eastAsia="Arial" w:hAnsi="Arial Narrow" w:cstheme="majorHAnsi"/>
          <w:color w:val="000000"/>
          <w:sz w:val="18"/>
          <w:szCs w:val="18"/>
        </w:rPr>
        <w:t xml:space="preserve">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w:t>
      </w:r>
      <w:r w:rsidRPr="00995AF7">
        <w:rPr>
          <w:rFonts w:ascii="Arial Narrow" w:eastAsia="Arial" w:hAnsi="Arial Narrow" w:cstheme="majorHAnsi"/>
          <w:color w:val="000000"/>
          <w:sz w:val="18"/>
          <w:szCs w:val="18"/>
        </w:rPr>
        <w:lastRenderedPageBreak/>
        <w:t xml:space="preserve">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50"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50"/>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555B9557"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w:t>
      </w:r>
      <w:r w:rsidR="0026584D">
        <w:rPr>
          <w:rFonts w:ascii="Arial Narrow" w:eastAsia="Arial" w:hAnsi="Arial Narrow" w:cstheme="majorHAnsi"/>
          <w:color w:val="000000"/>
          <w:sz w:val="18"/>
          <w:szCs w:val="18"/>
        </w:rPr>
        <w:t xml:space="preserve">prestación de servicios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1873B757"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w:t>
      </w:r>
      <w:r w:rsidRPr="00995AF7">
        <w:rPr>
          <w:rFonts w:ascii="Arial Narrow" w:eastAsia="Arial" w:hAnsi="Arial Narrow" w:cstheme="majorHAnsi"/>
          <w:color w:val="000000"/>
          <w:sz w:val="18"/>
          <w:szCs w:val="18"/>
        </w:rPr>
        <w:t>servicio</w:t>
      </w:r>
      <w:r w:rsidR="0026584D">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0B8C4855"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 xml:space="preserve">El </w:t>
      </w:r>
      <w:r w:rsidRPr="005D155F">
        <w:rPr>
          <w:rFonts w:ascii="Arial Narrow" w:eastAsia="Arial" w:hAnsi="Arial Narrow" w:cstheme="majorHAnsi"/>
          <w:b/>
          <w:bCs/>
          <w:color w:val="000000"/>
          <w:sz w:val="18"/>
          <w:szCs w:val="18"/>
        </w:rPr>
        <w:t>PARTICIPANTE</w:t>
      </w:r>
      <w:r w:rsidRPr="005D155F">
        <w:rPr>
          <w:rFonts w:ascii="Arial Narrow" w:eastAsia="Arial" w:hAnsi="Arial Narrow" w:cstheme="majorHAnsi"/>
          <w:color w:val="000000"/>
          <w:sz w:val="18"/>
          <w:szCs w:val="18"/>
        </w:rPr>
        <w:t xml:space="preserve"> deberá presentar el documento actualizado donde el Servicio de Administración Tributaria (SAT) emita una opinión positiva de cumplimiento de obligaciones fiscal con fecha de emisión no mayor a 30 días naturales de antigüedad a la fecha acto de </w:t>
      </w:r>
      <w:r w:rsidRPr="005D155F">
        <w:rPr>
          <w:rFonts w:ascii="Arial Narrow" w:eastAsia="Arial" w:hAnsi="Arial Narrow" w:cstheme="majorHAnsi"/>
          <w:b/>
          <w:bCs/>
          <w:color w:val="000000"/>
          <w:sz w:val="18"/>
          <w:szCs w:val="18"/>
        </w:rPr>
        <w:t>PRESENTACION Y APERTURA DE PROPOSICIONES</w:t>
      </w:r>
      <w:r w:rsidRPr="005D155F">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FBFA0C0"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p>
    <w:p w14:paraId="78E2F4A7" w14:textId="494A8751" w:rsidR="00275AFA"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Lo anterior, se solicita de conformidad con los términos de la disposición 2.1.37.  en correlación al 2.1.38 de la resolución Miscelánea Fiscal para 2022, publicada en el Diario Oficial de la Federación.</w:t>
      </w:r>
    </w:p>
    <w:p w14:paraId="4B361AD9" w14:textId="77777777" w:rsidR="005D155F" w:rsidRPr="00995AF7" w:rsidRDefault="005D155F" w:rsidP="005D155F">
      <w:pPr>
        <w:spacing w:after="0" w:line="240" w:lineRule="auto"/>
        <w:ind w:right="142"/>
        <w:jc w:val="both"/>
        <w:rPr>
          <w:rFonts w:ascii="Arial Narrow" w:eastAsia="Times New Roman" w:hAnsi="Arial Narrow" w:cstheme="majorHAnsi"/>
          <w:sz w:val="18"/>
          <w:szCs w:val="18"/>
        </w:rPr>
      </w:pPr>
    </w:p>
    <w:p w14:paraId="211F93EA" w14:textId="09B1BBAF" w:rsidR="00E66674" w:rsidRPr="00995AF7" w:rsidRDefault="00A46A86" w:rsidP="005D155F">
      <w:pPr>
        <w:spacing w:after="0" w:line="240" w:lineRule="auto"/>
        <w:ind w:right="14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proofErr w:type="spellStart"/>
      <w:r w:rsidR="00E76824" w:rsidRPr="00995AF7">
        <w:rPr>
          <w:rFonts w:ascii="Arial Narrow" w:eastAsia="Arial" w:hAnsi="Arial Narrow" w:cstheme="majorHAnsi"/>
          <w:color w:val="000000"/>
          <w:sz w:val="18"/>
          <w:szCs w:val="18"/>
        </w:rPr>
        <w:t>desechamiento</w:t>
      </w:r>
      <w:proofErr w:type="spellEnd"/>
      <w:r w:rsidR="00E76824" w:rsidRPr="00995AF7">
        <w:rPr>
          <w:rFonts w:ascii="Arial Narrow" w:eastAsia="Arial" w:hAnsi="Arial Narrow" w:cstheme="majorHAnsi"/>
          <w:color w:val="000000"/>
          <w:sz w:val="18"/>
          <w:szCs w:val="18"/>
        </w:rPr>
        <w:t xml:space="preserve">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Las inconsistencias en este punto serán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51" w:name="_Hlk69466881"/>
    </w:p>
    <w:bookmarkEnd w:id="51"/>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2045AB9D" w14:textId="25A3635F" w:rsidR="007A6CD3" w:rsidRDefault="00DB13F2" w:rsidP="007A6CD3">
      <w:pPr>
        <w:spacing w:after="0"/>
        <w:ind w:right="140"/>
        <w:jc w:val="right"/>
        <w:rPr>
          <w:rFonts w:ascii="Arial Narrow" w:eastAsia="Arial" w:hAnsi="Arial Narrow" w:cs="Arial"/>
          <w:b/>
          <w:smallCaps/>
          <w:color w:val="000000"/>
          <w:sz w:val="18"/>
          <w:szCs w:val="18"/>
        </w:rPr>
      </w:pPr>
      <w:r w:rsidRPr="009A7F12">
        <w:rPr>
          <w:rFonts w:ascii="Arial Narrow" w:eastAsia="Arial" w:hAnsi="Arial Narrow" w:cs="Arial"/>
          <w:b/>
          <w:color w:val="000000"/>
          <w:sz w:val="18"/>
          <w:szCs w:val="18"/>
        </w:rPr>
        <w:t>Guadalajara, Jalisco;</w:t>
      </w:r>
      <w:r w:rsidR="000E5DD4" w:rsidRPr="009A7F12">
        <w:rPr>
          <w:rFonts w:ascii="Arial Narrow" w:eastAsia="Arial" w:hAnsi="Arial Narrow" w:cs="Arial"/>
          <w:b/>
          <w:color w:val="000000"/>
          <w:sz w:val="18"/>
          <w:szCs w:val="18"/>
        </w:rPr>
        <w:t xml:space="preserve"> </w:t>
      </w:r>
    </w:p>
    <w:p w14:paraId="4A065F1E" w14:textId="717BE2DA" w:rsidR="005D155F" w:rsidRDefault="005D155F" w:rsidP="007A6CD3">
      <w:pPr>
        <w:spacing w:after="0"/>
        <w:ind w:right="140"/>
        <w:jc w:val="right"/>
        <w:rPr>
          <w:rFonts w:ascii="Arial Narrow" w:eastAsia="Arial" w:hAnsi="Arial Narrow" w:cs="Arial"/>
          <w:b/>
          <w:smallCaps/>
          <w:color w:val="000000"/>
          <w:sz w:val="18"/>
          <w:szCs w:val="18"/>
        </w:rPr>
      </w:pPr>
    </w:p>
    <w:p w14:paraId="38BAC70C" w14:textId="7072E8F4" w:rsidR="005D155F" w:rsidRDefault="005D155F" w:rsidP="007A6CD3">
      <w:pPr>
        <w:spacing w:after="0"/>
        <w:ind w:right="140"/>
        <w:jc w:val="right"/>
        <w:rPr>
          <w:rFonts w:ascii="Arial Narrow" w:eastAsia="Arial" w:hAnsi="Arial Narrow" w:cs="Arial"/>
          <w:b/>
          <w:smallCaps/>
          <w:color w:val="000000"/>
          <w:sz w:val="18"/>
          <w:szCs w:val="18"/>
        </w:rPr>
      </w:pPr>
    </w:p>
    <w:p w14:paraId="035FD16E" w14:textId="0DF214F2" w:rsidR="005D155F" w:rsidRDefault="005D155F" w:rsidP="007A6CD3">
      <w:pPr>
        <w:spacing w:after="0"/>
        <w:ind w:right="140"/>
        <w:jc w:val="right"/>
        <w:rPr>
          <w:rFonts w:ascii="Arial Narrow" w:eastAsia="Arial" w:hAnsi="Arial Narrow" w:cs="Arial"/>
          <w:b/>
          <w:smallCaps/>
          <w:color w:val="000000"/>
          <w:sz w:val="18"/>
          <w:szCs w:val="18"/>
        </w:rPr>
      </w:pPr>
    </w:p>
    <w:p w14:paraId="1B1A534B" w14:textId="5BFA33BE" w:rsidR="005D155F" w:rsidRDefault="005D155F" w:rsidP="007A6CD3">
      <w:pPr>
        <w:spacing w:after="0"/>
        <w:ind w:right="140"/>
        <w:jc w:val="right"/>
        <w:rPr>
          <w:rFonts w:ascii="Arial Narrow" w:eastAsia="Arial" w:hAnsi="Arial Narrow" w:cs="Arial"/>
          <w:b/>
          <w:smallCaps/>
          <w:color w:val="000000"/>
          <w:sz w:val="18"/>
          <w:szCs w:val="18"/>
        </w:rPr>
      </w:pPr>
    </w:p>
    <w:p w14:paraId="289FF583" w14:textId="63231C30" w:rsidR="005D155F" w:rsidRDefault="005D155F" w:rsidP="007A6CD3">
      <w:pPr>
        <w:spacing w:after="0"/>
        <w:ind w:right="140"/>
        <w:jc w:val="right"/>
        <w:rPr>
          <w:rFonts w:ascii="Arial Narrow" w:eastAsia="Arial" w:hAnsi="Arial Narrow" w:cs="Arial"/>
          <w:b/>
          <w:smallCaps/>
          <w:color w:val="000000"/>
          <w:sz w:val="18"/>
          <w:szCs w:val="18"/>
        </w:rPr>
      </w:pPr>
    </w:p>
    <w:p w14:paraId="54FD49DC" w14:textId="14075065" w:rsidR="009A7F12" w:rsidRDefault="009A7F12" w:rsidP="007A6CD3">
      <w:pPr>
        <w:spacing w:after="0"/>
        <w:ind w:right="140"/>
        <w:jc w:val="right"/>
        <w:rPr>
          <w:rFonts w:ascii="Arial Narrow" w:eastAsia="Arial" w:hAnsi="Arial Narrow" w:cs="Arial"/>
          <w:b/>
          <w:smallCaps/>
          <w:color w:val="000000"/>
          <w:sz w:val="18"/>
          <w:szCs w:val="18"/>
        </w:rPr>
      </w:pPr>
    </w:p>
    <w:p w14:paraId="77A3F380" w14:textId="67C17A45" w:rsidR="009A7F12" w:rsidRDefault="009A7F12" w:rsidP="007A6CD3">
      <w:pPr>
        <w:spacing w:after="0"/>
        <w:ind w:right="140"/>
        <w:jc w:val="right"/>
        <w:rPr>
          <w:rFonts w:ascii="Arial Narrow" w:eastAsia="Arial" w:hAnsi="Arial Narrow" w:cs="Arial"/>
          <w:b/>
          <w:smallCaps/>
          <w:color w:val="000000"/>
          <w:sz w:val="18"/>
          <w:szCs w:val="18"/>
        </w:rPr>
      </w:pPr>
    </w:p>
    <w:p w14:paraId="047CA42D" w14:textId="3CB31688" w:rsidR="009A7F12" w:rsidRDefault="009A7F12" w:rsidP="007A6CD3">
      <w:pPr>
        <w:spacing w:after="0"/>
        <w:ind w:right="140"/>
        <w:jc w:val="right"/>
        <w:rPr>
          <w:rFonts w:ascii="Arial Narrow" w:eastAsia="Arial" w:hAnsi="Arial Narrow" w:cs="Arial"/>
          <w:b/>
          <w:smallCaps/>
          <w:color w:val="000000"/>
          <w:sz w:val="18"/>
          <w:szCs w:val="18"/>
        </w:rPr>
      </w:pPr>
    </w:p>
    <w:p w14:paraId="3D74447C" w14:textId="30742429" w:rsidR="009A7F12" w:rsidRDefault="009A7F12" w:rsidP="007A6CD3">
      <w:pPr>
        <w:spacing w:after="0"/>
        <w:ind w:right="140"/>
        <w:jc w:val="right"/>
        <w:rPr>
          <w:rFonts w:ascii="Arial Narrow" w:eastAsia="Arial" w:hAnsi="Arial Narrow" w:cs="Arial"/>
          <w:b/>
          <w:smallCaps/>
          <w:color w:val="000000"/>
          <w:sz w:val="18"/>
          <w:szCs w:val="18"/>
        </w:rPr>
      </w:pPr>
    </w:p>
    <w:p w14:paraId="729C0DEF" w14:textId="67CF903E" w:rsidR="009A7F12" w:rsidRDefault="009A7F12" w:rsidP="007A6CD3">
      <w:pPr>
        <w:spacing w:after="0"/>
        <w:ind w:right="140"/>
        <w:jc w:val="right"/>
        <w:rPr>
          <w:rFonts w:ascii="Arial Narrow" w:eastAsia="Arial" w:hAnsi="Arial Narrow" w:cs="Arial"/>
          <w:b/>
          <w:smallCaps/>
          <w:color w:val="000000"/>
          <w:sz w:val="18"/>
          <w:szCs w:val="18"/>
        </w:rPr>
      </w:pPr>
    </w:p>
    <w:p w14:paraId="20DD95A2" w14:textId="6FC22C09" w:rsidR="009A7F12" w:rsidRDefault="009A7F12" w:rsidP="007A6CD3">
      <w:pPr>
        <w:spacing w:after="0"/>
        <w:ind w:right="140"/>
        <w:jc w:val="right"/>
        <w:rPr>
          <w:rFonts w:ascii="Arial Narrow" w:eastAsia="Arial" w:hAnsi="Arial Narrow" w:cs="Arial"/>
          <w:b/>
          <w:smallCaps/>
          <w:color w:val="000000"/>
          <w:sz w:val="18"/>
          <w:szCs w:val="18"/>
        </w:rPr>
      </w:pPr>
    </w:p>
    <w:p w14:paraId="07203A5A" w14:textId="7A6B4384" w:rsidR="009A7F12" w:rsidRDefault="009A7F12" w:rsidP="007A6CD3">
      <w:pPr>
        <w:spacing w:after="0"/>
        <w:ind w:right="140"/>
        <w:jc w:val="right"/>
        <w:rPr>
          <w:rFonts w:ascii="Arial Narrow" w:eastAsia="Arial" w:hAnsi="Arial Narrow" w:cs="Arial"/>
          <w:b/>
          <w:smallCaps/>
          <w:color w:val="000000"/>
          <w:sz w:val="18"/>
          <w:szCs w:val="18"/>
        </w:rPr>
      </w:pPr>
    </w:p>
    <w:p w14:paraId="000A2155" w14:textId="1FAD6F74" w:rsidR="009A7F12" w:rsidRDefault="009A7F12" w:rsidP="007A6CD3">
      <w:pPr>
        <w:spacing w:after="0"/>
        <w:ind w:right="140"/>
        <w:jc w:val="right"/>
        <w:rPr>
          <w:rFonts w:ascii="Arial Narrow" w:eastAsia="Arial" w:hAnsi="Arial Narrow" w:cs="Arial"/>
          <w:b/>
          <w:smallCaps/>
          <w:color w:val="000000"/>
          <w:sz w:val="18"/>
          <w:szCs w:val="18"/>
        </w:rPr>
      </w:pPr>
    </w:p>
    <w:p w14:paraId="5B998A1C" w14:textId="2C543AE6" w:rsidR="009A7F12" w:rsidRDefault="009A7F12" w:rsidP="007A6CD3">
      <w:pPr>
        <w:spacing w:after="0"/>
        <w:ind w:right="140"/>
        <w:jc w:val="right"/>
        <w:rPr>
          <w:rFonts w:ascii="Arial Narrow" w:eastAsia="Arial" w:hAnsi="Arial Narrow" w:cs="Arial"/>
          <w:b/>
          <w:smallCaps/>
          <w:color w:val="000000"/>
          <w:sz w:val="18"/>
          <w:szCs w:val="18"/>
        </w:rPr>
      </w:pPr>
    </w:p>
    <w:p w14:paraId="36646485" w14:textId="4471096C" w:rsidR="009A7F12" w:rsidRDefault="009A7F12" w:rsidP="007A6CD3">
      <w:pPr>
        <w:spacing w:after="0"/>
        <w:ind w:right="140"/>
        <w:jc w:val="right"/>
        <w:rPr>
          <w:rFonts w:ascii="Arial Narrow" w:eastAsia="Arial" w:hAnsi="Arial Narrow" w:cs="Arial"/>
          <w:b/>
          <w:smallCaps/>
          <w:color w:val="000000"/>
          <w:sz w:val="18"/>
          <w:szCs w:val="18"/>
        </w:rPr>
      </w:pPr>
    </w:p>
    <w:p w14:paraId="3F835C89" w14:textId="2D81C79E" w:rsidR="009A7F12" w:rsidRDefault="009A7F12" w:rsidP="007A6CD3">
      <w:pPr>
        <w:spacing w:after="0"/>
        <w:ind w:right="140"/>
        <w:jc w:val="right"/>
        <w:rPr>
          <w:rFonts w:ascii="Arial Narrow" w:eastAsia="Arial" w:hAnsi="Arial Narrow" w:cs="Arial"/>
          <w:b/>
          <w:smallCaps/>
          <w:color w:val="000000"/>
          <w:sz w:val="18"/>
          <w:szCs w:val="18"/>
        </w:rPr>
      </w:pPr>
    </w:p>
    <w:p w14:paraId="66D3B5B0" w14:textId="62EE111A" w:rsidR="009A7F12" w:rsidRDefault="009A7F12" w:rsidP="007A6CD3">
      <w:pPr>
        <w:spacing w:after="0"/>
        <w:ind w:right="140"/>
        <w:jc w:val="right"/>
        <w:rPr>
          <w:rFonts w:ascii="Arial Narrow" w:eastAsia="Arial" w:hAnsi="Arial Narrow" w:cs="Arial"/>
          <w:b/>
          <w:smallCaps/>
          <w:color w:val="000000"/>
          <w:sz w:val="18"/>
          <w:szCs w:val="18"/>
        </w:rPr>
      </w:pPr>
    </w:p>
    <w:p w14:paraId="62130F6D" w14:textId="1043A18A" w:rsidR="009A7F12" w:rsidRDefault="009A7F12" w:rsidP="007A6CD3">
      <w:pPr>
        <w:spacing w:after="0"/>
        <w:ind w:right="140"/>
        <w:jc w:val="right"/>
        <w:rPr>
          <w:rFonts w:ascii="Arial Narrow" w:eastAsia="Arial" w:hAnsi="Arial Narrow" w:cs="Arial"/>
          <w:b/>
          <w:smallCaps/>
          <w:color w:val="000000"/>
          <w:sz w:val="18"/>
          <w:szCs w:val="18"/>
        </w:rPr>
      </w:pPr>
    </w:p>
    <w:p w14:paraId="0D98F5EA" w14:textId="08280B7B" w:rsidR="009A7F12" w:rsidRDefault="009A7F12" w:rsidP="007A6CD3">
      <w:pPr>
        <w:spacing w:after="0"/>
        <w:ind w:right="140"/>
        <w:jc w:val="right"/>
        <w:rPr>
          <w:rFonts w:ascii="Arial Narrow" w:eastAsia="Arial" w:hAnsi="Arial Narrow" w:cs="Arial"/>
          <w:b/>
          <w:smallCaps/>
          <w:color w:val="000000"/>
          <w:sz w:val="18"/>
          <w:szCs w:val="18"/>
        </w:rPr>
      </w:pPr>
    </w:p>
    <w:p w14:paraId="034D2A9B" w14:textId="42682346" w:rsidR="00A127DB" w:rsidRDefault="00A127DB" w:rsidP="007A6CD3">
      <w:pPr>
        <w:spacing w:after="0"/>
        <w:ind w:right="140"/>
        <w:jc w:val="right"/>
        <w:rPr>
          <w:rFonts w:ascii="Arial Narrow" w:eastAsia="Arial" w:hAnsi="Arial Narrow" w:cs="Arial"/>
          <w:b/>
          <w:smallCaps/>
          <w:color w:val="000000"/>
          <w:sz w:val="18"/>
          <w:szCs w:val="18"/>
        </w:rPr>
      </w:pPr>
    </w:p>
    <w:p w14:paraId="301DF94B" w14:textId="08F179F5" w:rsidR="00A127DB" w:rsidRDefault="00A127DB" w:rsidP="007A6CD3">
      <w:pPr>
        <w:spacing w:after="0"/>
        <w:ind w:right="140"/>
        <w:jc w:val="right"/>
        <w:rPr>
          <w:rFonts w:ascii="Arial Narrow" w:eastAsia="Arial" w:hAnsi="Arial Narrow" w:cs="Arial"/>
          <w:b/>
          <w:smallCaps/>
          <w:color w:val="000000"/>
          <w:sz w:val="18"/>
          <w:szCs w:val="18"/>
        </w:rPr>
      </w:pPr>
    </w:p>
    <w:p w14:paraId="32E058F6" w14:textId="63C1AE9B" w:rsidR="00A127DB" w:rsidRDefault="00A127DB" w:rsidP="007A6CD3">
      <w:pPr>
        <w:spacing w:after="0"/>
        <w:ind w:right="140"/>
        <w:jc w:val="right"/>
        <w:rPr>
          <w:rFonts w:ascii="Arial Narrow" w:eastAsia="Arial" w:hAnsi="Arial Narrow" w:cs="Arial"/>
          <w:b/>
          <w:smallCaps/>
          <w:color w:val="000000"/>
          <w:sz w:val="18"/>
          <w:szCs w:val="18"/>
        </w:rPr>
      </w:pPr>
    </w:p>
    <w:p w14:paraId="185456F7" w14:textId="7698EF5C" w:rsidR="00A127DB" w:rsidRDefault="00A127DB" w:rsidP="007A6CD3">
      <w:pPr>
        <w:spacing w:after="0"/>
        <w:ind w:right="140"/>
        <w:jc w:val="right"/>
        <w:rPr>
          <w:rFonts w:ascii="Arial Narrow" w:eastAsia="Arial" w:hAnsi="Arial Narrow" w:cs="Arial"/>
          <w:b/>
          <w:smallCaps/>
          <w:color w:val="000000"/>
          <w:sz w:val="18"/>
          <w:szCs w:val="18"/>
        </w:rPr>
      </w:pPr>
    </w:p>
    <w:p w14:paraId="64238E03" w14:textId="54C5BBFA" w:rsidR="00A127DB" w:rsidRDefault="00A127DB" w:rsidP="007A6CD3">
      <w:pPr>
        <w:spacing w:after="0"/>
        <w:ind w:right="140"/>
        <w:jc w:val="right"/>
        <w:rPr>
          <w:rFonts w:ascii="Arial Narrow" w:eastAsia="Arial" w:hAnsi="Arial Narrow" w:cs="Arial"/>
          <w:b/>
          <w:smallCaps/>
          <w:color w:val="000000"/>
          <w:sz w:val="18"/>
          <w:szCs w:val="18"/>
        </w:rPr>
      </w:pPr>
    </w:p>
    <w:p w14:paraId="40C95085" w14:textId="0622CAF9" w:rsidR="000F3ABE" w:rsidRDefault="000F3ABE" w:rsidP="007A6CD3">
      <w:pPr>
        <w:spacing w:after="0"/>
        <w:ind w:right="140"/>
        <w:jc w:val="right"/>
        <w:rPr>
          <w:rFonts w:ascii="Arial Narrow" w:eastAsia="Arial" w:hAnsi="Arial Narrow" w:cs="Arial"/>
          <w:b/>
          <w:smallCaps/>
          <w:color w:val="000000"/>
          <w:sz w:val="18"/>
          <w:szCs w:val="18"/>
        </w:rPr>
      </w:pPr>
    </w:p>
    <w:p w14:paraId="7FD15EF6" w14:textId="58C3EC6D" w:rsidR="000F3ABE" w:rsidRDefault="000F3ABE" w:rsidP="007A6CD3">
      <w:pPr>
        <w:spacing w:after="0"/>
        <w:ind w:right="140"/>
        <w:jc w:val="right"/>
        <w:rPr>
          <w:rFonts w:ascii="Arial Narrow" w:eastAsia="Arial" w:hAnsi="Arial Narrow" w:cs="Arial"/>
          <w:b/>
          <w:smallCaps/>
          <w:color w:val="000000"/>
          <w:sz w:val="18"/>
          <w:szCs w:val="18"/>
        </w:rPr>
      </w:pPr>
    </w:p>
    <w:p w14:paraId="6F51EE48" w14:textId="352F3472" w:rsidR="003718DF" w:rsidRDefault="003718DF" w:rsidP="007A6CD3">
      <w:pPr>
        <w:spacing w:after="0"/>
        <w:ind w:right="140"/>
        <w:jc w:val="right"/>
        <w:rPr>
          <w:rFonts w:ascii="Arial Narrow" w:eastAsia="Arial" w:hAnsi="Arial Narrow" w:cs="Arial"/>
          <w:b/>
          <w:smallCaps/>
          <w:color w:val="000000"/>
          <w:sz w:val="18"/>
          <w:szCs w:val="18"/>
        </w:rPr>
      </w:pPr>
    </w:p>
    <w:p w14:paraId="6EFBCFA7" w14:textId="4D5A3C7E" w:rsidR="003718DF" w:rsidRDefault="003718DF" w:rsidP="007A6CD3">
      <w:pPr>
        <w:spacing w:after="0"/>
        <w:ind w:right="140"/>
        <w:jc w:val="right"/>
        <w:rPr>
          <w:rFonts w:ascii="Arial Narrow" w:eastAsia="Arial" w:hAnsi="Arial Narrow" w:cs="Arial"/>
          <w:b/>
          <w:smallCaps/>
          <w:color w:val="000000"/>
          <w:sz w:val="18"/>
          <w:szCs w:val="18"/>
        </w:rPr>
      </w:pPr>
    </w:p>
    <w:p w14:paraId="19CF8D4F" w14:textId="77777777" w:rsidR="003718DF" w:rsidRDefault="003718DF" w:rsidP="007A6CD3">
      <w:pPr>
        <w:spacing w:after="0"/>
        <w:ind w:right="140"/>
        <w:jc w:val="right"/>
        <w:rPr>
          <w:rFonts w:ascii="Arial Narrow" w:eastAsia="Arial" w:hAnsi="Arial Narrow" w:cs="Arial"/>
          <w:b/>
          <w:smallCaps/>
          <w:color w:val="000000"/>
          <w:sz w:val="18"/>
          <w:szCs w:val="18"/>
        </w:rPr>
      </w:pPr>
    </w:p>
    <w:p w14:paraId="723B90C4" w14:textId="722DAE47" w:rsidR="000F3ABE" w:rsidRDefault="000F3ABE" w:rsidP="007A6CD3">
      <w:pPr>
        <w:spacing w:after="0"/>
        <w:ind w:right="140"/>
        <w:jc w:val="right"/>
        <w:rPr>
          <w:rFonts w:ascii="Arial Narrow" w:eastAsia="Arial" w:hAnsi="Arial Narrow" w:cs="Arial"/>
          <w:b/>
          <w:smallCaps/>
          <w:color w:val="000000"/>
          <w:sz w:val="18"/>
          <w:szCs w:val="18"/>
        </w:rPr>
      </w:pPr>
    </w:p>
    <w:p w14:paraId="5D83DC64" w14:textId="26AAD93F" w:rsidR="000F3ABE" w:rsidRDefault="000F3ABE" w:rsidP="007A6CD3">
      <w:pPr>
        <w:spacing w:after="0"/>
        <w:ind w:right="140"/>
        <w:jc w:val="right"/>
        <w:rPr>
          <w:rFonts w:ascii="Arial Narrow" w:eastAsia="Arial" w:hAnsi="Arial Narrow" w:cs="Arial"/>
          <w:b/>
          <w:smallCaps/>
          <w:color w:val="000000"/>
          <w:sz w:val="18"/>
          <w:szCs w:val="18"/>
        </w:rPr>
      </w:pPr>
    </w:p>
    <w:p w14:paraId="035D1577" w14:textId="250D25F6" w:rsidR="000F3ABE" w:rsidRDefault="000F3ABE" w:rsidP="007A6CD3">
      <w:pPr>
        <w:spacing w:after="0"/>
        <w:ind w:right="140"/>
        <w:jc w:val="right"/>
        <w:rPr>
          <w:rFonts w:ascii="Arial Narrow" w:eastAsia="Arial" w:hAnsi="Arial Narrow" w:cs="Arial"/>
          <w:b/>
          <w:smallCaps/>
          <w:color w:val="000000"/>
          <w:sz w:val="18"/>
          <w:szCs w:val="18"/>
        </w:rPr>
      </w:pPr>
    </w:p>
    <w:p w14:paraId="7923255A" w14:textId="77777777" w:rsidR="009A7F12" w:rsidRPr="007A6CD3" w:rsidRDefault="009A7F12" w:rsidP="00CA1666">
      <w:pPr>
        <w:spacing w:after="0"/>
        <w:ind w:right="140"/>
        <w:rPr>
          <w:rFonts w:ascii="Arial Narrow" w:eastAsia="Arial" w:hAnsi="Arial Narrow" w:cs="Arial"/>
          <w:b/>
          <w:smallCaps/>
          <w:color w:val="000000"/>
          <w:sz w:val="18"/>
          <w:szCs w:val="18"/>
        </w:rPr>
      </w:pPr>
    </w:p>
    <w:p w14:paraId="2DB31F43" w14:textId="77777777" w:rsidR="002F6CCC" w:rsidRPr="00955D44" w:rsidRDefault="002F6CCC" w:rsidP="00913C98">
      <w:pPr>
        <w:pStyle w:val="Sinespaciado"/>
        <w:jc w:val="center"/>
        <w:rPr>
          <w:rFonts w:ascii="Arial Narrow" w:hAnsi="Arial Narrow" w:cstheme="majorHAnsi"/>
          <w:b/>
          <w:bCs/>
          <w:sz w:val="24"/>
          <w:szCs w:val="24"/>
        </w:rPr>
      </w:pPr>
    </w:p>
    <w:p w14:paraId="644F74A8"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bookmarkStart w:id="52" w:name="_Hlk32748181"/>
      <w:r w:rsidRPr="00DA46B8">
        <w:rPr>
          <w:rFonts w:ascii="Arial" w:eastAsia="Arial" w:hAnsi="Arial" w:cs="Arial"/>
          <w:b/>
          <w:bCs/>
          <w:color w:val="000000"/>
          <w:sz w:val="18"/>
          <w:szCs w:val="18"/>
        </w:rPr>
        <w:t>Licitación Pública Local</w:t>
      </w:r>
    </w:p>
    <w:p w14:paraId="573B42B2" w14:textId="2E624FE0" w:rsidR="00DA46B8" w:rsidRPr="00DA46B8" w:rsidRDefault="00ED00A9" w:rsidP="00DA46B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LCCC-016-2022</w:t>
      </w:r>
    </w:p>
    <w:p w14:paraId="177A9590"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54C86232"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p>
    <w:p w14:paraId="61B740EC" w14:textId="4B103019" w:rsidR="00A127DB" w:rsidRPr="00A127DB" w:rsidRDefault="00ED00A9" w:rsidP="00DA46B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SERVICIO INTEGRAL PARA LAS JORNADAS DE ACTUALIZACIÓN 2022 AL PERSONAL DEL ORGANISMO PÚBLICO DESCENTRALIZADO SERVICIOS DE SALUD JALISCO”</w:t>
      </w:r>
    </w:p>
    <w:p w14:paraId="74E1A500" w14:textId="77777777" w:rsidR="004948C5" w:rsidRDefault="004948C5" w:rsidP="00E66674">
      <w:pPr>
        <w:spacing w:after="0" w:line="240" w:lineRule="auto"/>
        <w:ind w:right="140"/>
        <w:jc w:val="center"/>
        <w:rPr>
          <w:rFonts w:ascii="Arial Narrow" w:eastAsia="Arial" w:hAnsi="Arial Narrow" w:cstheme="majorHAnsi"/>
          <w:b/>
          <w:bCs/>
          <w:color w:val="000000"/>
          <w:sz w:val="20"/>
          <w:szCs w:val="20"/>
        </w:rPr>
      </w:pPr>
      <w:r>
        <w:rPr>
          <w:rFonts w:ascii="Arial Narrow" w:eastAsia="Arial" w:hAnsi="Arial Narrow" w:cstheme="majorHAnsi"/>
          <w:b/>
          <w:bCs/>
          <w:color w:val="000000"/>
          <w:sz w:val="20"/>
          <w:szCs w:val="20"/>
        </w:rPr>
        <w:t xml:space="preserve"> </w:t>
      </w:r>
    </w:p>
    <w:p w14:paraId="6CE91EB3" w14:textId="6F4994E2"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r w:rsidRPr="00995AF7">
        <w:rPr>
          <w:rFonts w:ascii="Arial Narrow" w:eastAsia="Arial" w:hAnsi="Arial Narrow" w:cstheme="majorHAnsi"/>
          <w:b/>
          <w:bCs/>
          <w:color w:val="000000"/>
          <w:sz w:val="20"/>
          <w:szCs w:val="20"/>
        </w:rPr>
        <w:t>RELACIÓN DE ANEXOS</w:t>
      </w:r>
    </w:p>
    <w:p w14:paraId="0FE47CB4" w14:textId="77777777" w:rsidR="0046671A" w:rsidRPr="005D155F" w:rsidRDefault="0046671A" w:rsidP="00E66674">
      <w:pPr>
        <w:spacing w:after="0" w:line="240" w:lineRule="auto"/>
        <w:ind w:right="140"/>
        <w:jc w:val="center"/>
        <w:rPr>
          <w:rFonts w:ascii="Arial Narrow" w:eastAsia="Times New Roman" w:hAnsi="Arial Narrow" w:cs="Arial"/>
          <w:b/>
          <w:bCs/>
          <w:sz w:val="16"/>
          <w:szCs w:val="16"/>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5D155F"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bookmarkStart w:id="53" w:name="_Hlk68533659"/>
            <w:bookmarkEnd w:id="52"/>
            <w:r w:rsidRPr="005D155F">
              <w:rPr>
                <w:rFonts w:ascii="Arial Narrow" w:eastAsia="Arial" w:hAnsi="Arial Narrow" w:cstheme="majorHAnsi"/>
                <w:b/>
                <w:color w:val="FFFFFF" w:themeColor="background1"/>
                <w:sz w:val="16"/>
                <w:szCs w:val="16"/>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r w:rsidRPr="005D155F">
              <w:rPr>
                <w:rFonts w:ascii="Arial Narrow" w:eastAsia="Arial" w:hAnsi="Arial Narrow" w:cstheme="majorHAnsi"/>
                <w:b/>
                <w:color w:val="FFFFFF" w:themeColor="background1"/>
                <w:sz w:val="16"/>
                <w:szCs w:val="16"/>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r w:rsidRPr="005D155F">
              <w:rPr>
                <w:rFonts w:ascii="Arial Narrow" w:eastAsia="Arial" w:hAnsi="Arial Narrow" w:cstheme="majorHAnsi"/>
                <w:b/>
                <w:color w:val="FFFFFF" w:themeColor="background1"/>
                <w:sz w:val="16"/>
                <w:szCs w:val="16"/>
              </w:rPr>
              <w:t>Entrega</w:t>
            </w:r>
          </w:p>
        </w:tc>
      </w:tr>
      <w:tr w:rsidR="0046671A" w:rsidRPr="005D155F"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5D155F" w:rsidRDefault="0046671A" w:rsidP="00973432">
            <w:pPr>
              <w:spacing w:after="0" w:line="240" w:lineRule="auto"/>
              <w:ind w:right="140"/>
              <w:jc w:val="both"/>
              <w:rPr>
                <w:rFonts w:ascii="Arial Narrow" w:eastAsia="Arial" w:hAnsi="Arial Narrow" w:cstheme="majorHAnsi"/>
                <w:b/>
                <w:color w:val="FFFFFF" w:themeColor="background1"/>
                <w:sz w:val="16"/>
                <w:szCs w:val="16"/>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Si</w:t>
            </w:r>
          </w:p>
        </w:tc>
        <w:tc>
          <w:tcPr>
            <w:tcW w:w="1134" w:type="dxa"/>
            <w:shd w:val="clear" w:color="auto" w:fill="17365D" w:themeFill="text2" w:themeFillShade="BF"/>
          </w:tcPr>
          <w:p w14:paraId="7CEC514F"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No</w:t>
            </w:r>
          </w:p>
        </w:tc>
      </w:tr>
      <w:tr w:rsidR="0046671A" w:rsidRPr="005D155F" w14:paraId="734D2027" w14:textId="77777777" w:rsidTr="00A127DB">
        <w:trPr>
          <w:trHeight w:val="102"/>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2 (Propuesta Técnica).</w:t>
            </w:r>
          </w:p>
          <w:p w14:paraId="3117FB55"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F560D69"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23BC85E5" w14:textId="77777777" w:rsidTr="00A127DB">
        <w:trPr>
          <w:trHeight w:val="250"/>
          <w:jc w:val="center"/>
        </w:trPr>
        <w:tc>
          <w:tcPr>
            <w:tcW w:w="5382" w:type="dxa"/>
            <w:tcMar>
              <w:top w:w="0" w:type="dxa"/>
              <w:left w:w="108" w:type="dxa"/>
              <w:bottom w:w="0" w:type="dxa"/>
              <w:right w:w="108" w:type="dxa"/>
            </w:tcMar>
            <w:vAlign w:val="center"/>
          </w:tcPr>
          <w:p w14:paraId="70D75C0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3 (Propuesta Económica).</w:t>
            </w:r>
          </w:p>
          <w:p w14:paraId="10F31726"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tcMar>
              <w:top w:w="0" w:type="dxa"/>
              <w:left w:w="108" w:type="dxa"/>
              <w:bottom w:w="0" w:type="dxa"/>
              <w:right w:w="108" w:type="dxa"/>
            </w:tcMar>
            <w:vAlign w:val="center"/>
          </w:tcPr>
          <w:p w14:paraId="58CBB7B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b)</w:t>
            </w:r>
          </w:p>
        </w:tc>
        <w:tc>
          <w:tcPr>
            <w:tcW w:w="992" w:type="dxa"/>
            <w:tcMar>
              <w:top w:w="0" w:type="dxa"/>
              <w:left w:w="108" w:type="dxa"/>
              <w:bottom w:w="0" w:type="dxa"/>
              <w:right w:w="108" w:type="dxa"/>
            </w:tcMar>
            <w:vAlign w:val="center"/>
          </w:tcPr>
          <w:p w14:paraId="1A54AA9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3D2085D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4 (Carta de Proposición).</w:t>
            </w:r>
          </w:p>
          <w:p w14:paraId="5A1DBDAB" w14:textId="35AAD336" w:rsidR="0046671A" w:rsidRPr="005D155F"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6"/>
                <w:szCs w:val="16"/>
              </w:rPr>
            </w:pPr>
            <w:r w:rsidRPr="005D155F">
              <w:rPr>
                <w:rFonts w:ascii="Arial Narrow" w:eastAsia="Arial" w:hAnsi="Arial Narrow" w:cstheme="majorHAnsi"/>
                <w:sz w:val="16"/>
                <w:szCs w:val="16"/>
              </w:rPr>
              <w:t>Manifiesto libre bajo protesta de decir verdad de contar</w:t>
            </w:r>
            <w:r w:rsidRPr="005D155F">
              <w:rPr>
                <w:rFonts w:ascii="Arial Narrow" w:eastAsia="Arial" w:hAnsi="Arial Narrow" w:cstheme="majorHAnsi"/>
                <w:color w:val="000000"/>
                <w:sz w:val="16"/>
                <w:szCs w:val="16"/>
              </w:rPr>
              <w:t xml:space="preserve"> con la capacidad administrativa, fiscal, financiera, legal, técnica y profesional para atender el requerimiento en las condiciones solicitadas</w:t>
            </w:r>
            <w:r w:rsidRPr="005D155F">
              <w:rPr>
                <w:rFonts w:ascii="Arial Narrow" w:eastAsia="Century Gothic" w:hAnsi="Arial Narrow" w:cstheme="majorHAnsi"/>
                <w:bCs/>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7B435386"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5 </w:t>
            </w:r>
            <w:r w:rsidRPr="005D155F">
              <w:rPr>
                <w:rFonts w:ascii="Arial Narrow" w:eastAsia="Arial" w:hAnsi="Arial Narrow" w:cstheme="majorHAnsi"/>
                <w:color w:val="000000"/>
                <w:sz w:val="16"/>
                <w:szCs w:val="16"/>
              </w:rPr>
              <w:t>(Acreditación) o documentos que lo acredite.</w:t>
            </w:r>
          </w:p>
          <w:p w14:paraId="78E52420" w14:textId="77777777" w:rsidR="005D155F" w:rsidRPr="005D155F" w:rsidRDefault="005D155F" w:rsidP="005D155F">
            <w:pPr>
              <w:numPr>
                <w:ilvl w:val="1"/>
                <w:numId w:val="15"/>
              </w:numPr>
              <w:spacing w:after="0" w:line="240" w:lineRule="auto"/>
              <w:ind w:right="140"/>
              <w:jc w:val="both"/>
              <w:rPr>
                <w:rFonts w:ascii="Arial Narrow" w:eastAsia="Arial" w:hAnsi="Arial Narrow" w:cstheme="majorHAnsi"/>
                <w:bCs/>
                <w:color w:val="000000"/>
                <w:sz w:val="16"/>
                <w:szCs w:val="16"/>
              </w:rPr>
            </w:pPr>
            <w:r w:rsidRPr="005D155F">
              <w:rPr>
                <w:rFonts w:ascii="Arial Narrow" w:eastAsia="Arial" w:hAnsi="Arial Narrow" w:cstheme="majorHAnsi"/>
                <w:bCs/>
                <w:color w:val="000000"/>
                <w:sz w:val="16"/>
                <w:szCs w:val="16"/>
              </w:rPr>
              <w:t>Presentar copia vigente del RUPC (en caso de contar con él).</w:t>
            </w:r>
          </w:p>
          <w:p w14:paraId="0E45DA1F" w14:textId="77777777" w:rsidR="00DA46B8" w:rsidRPr="00DA46B8" w:rsidRDefault="00DA46B8" w:rsidP="00DA46B8">
            <w:pPr>
              <w:pStyle w:val="Prrafodelista"/>
              <w:numPr>
                <w:ilvl w:val="1"/>
                <w:numId w:val="15"/>
              </w:numPr>
              <w:rPr>
                <w:rFonts w:ascii="Arial Narrow" w:eastAsia="Arial" w:hAnsi="Arial Narrow" w:cstheme="majorHAnsi"/>
                <w:bCs/>
                <w:color w:val="000000"/>
                <w:sz w:val="16"/>
                <w:szCs w:val="16"/>
              </w:rPr>
            </w:pPr>
            <w:r w:rsidRPr="00DA46B8">
              <w:rPr>
                <w:rFonts w:ascii="Arial Narrow" w:eastAsia="Arial" w:hAnsi="Arial Narrow" w:cstheme="majorHAnsi"/>
                <w:bCs/>
                <w:color w:val="000000"/>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F352998" w14:textId="77777777" w:rsidR="005D155F" w:rsidRPr="005D155F" w:rsidRDefault="005D155F" w:rsidP="005D155F">
            <w:pPr>
              <w:pStyle w:val="Prrafodelista"/>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jurídicas, deberá presentar, además:</w:t>
            </w:r>
          </w:p>
          <w:p w14:paraId="4589993D"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o copia certificada solo para cotejo (se devolverá al término del acto) y</w:t>
            </w:r>
            <w:r w:rsidRPr="005D155F">
              <w:rPr>
                <w:rFonts w:ascii="Arial Narrow" w:eastAsia="Century Gothic" w:hAnsi="Arial Narrow" w:cstheme="majorHAnsi"/>
                <w:b/>
                <w:color w:val="000000"/>
                <w:sz w:val="16"/>
                <w:szCs w:val="16"/>
              </w:rPr>
              <w:t xml:space="preserve"> </w:t>
            </w:r>
            <w:r w:rsidRPr="005D155F">
              <w:rPr>
                <w:rFonts w:ascii="Arial Narrow" w:hAnsi="Arial Narrow" w:cstheme="majorHAnsi"/>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AC89E03"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D62C5AA" w14:textId="77777777" w:rsidR="005D155F" w:rsidRPr="005D155F" w:rsidRDefault="005D155F" w:rsidP="005D155F">
            <w:pPr>
              <w:spacing w:after="0" w:line="240" w:lineRule="auto"/>
              <w:ind w:left="2204" w:right="140"/>
              <w:jc w:val="both"/>
              <w:rPr>
                <w:rFonts w:ascii="Arial Narrow" w:hAnsi="Arial Narrow" w:cstheme="majorHAnsi"/>
                <w:sz w:val="16"/>
                <w:szCs w:val="16"/>
              </w:rPr>
            </w:pPr>
            <w:r w:rsidRPr="005D155F">
              <w:rPr>
                <w:rFonts w:ascii="Arial Narrow" w:hAnsi="Arial Narrow" w:cstheme="majorHAnsi"/>
                <w:sz w:val="16"/>
                <w:szCs w:val="16"/>
              </w:rPr>
              <w:t>Los documentos referidos en los numerales A y B deben estar inscritos en el Registro Público de la Propiedad y del Comercio, cuando proceda, en términos del artículo 21 del Código de Comercio.</w:t>
            </w:r>
          </w:p>
          <w:p w14:paraId="2145C5CE"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0CC22869"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lastRenderedPageBreak/>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del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 la razón social del </w:t>
            </w:r>
            <w:r w:rsidRPr="005D155F">
              <w:rPr>
                <w:rFonts w:ascii="Arial Narrow" w:hAnsi="Arial Narrow" w:cstheme="majorHAnsi"/>
                <w:b/>
                <w:bCs/>
                <w:sz w:val="16"/>
                <w:szCs w:val="16"/>
              </w:rPr>
              <w:t>PARTICIPANTE.</w:t>
            </w:r>
          </w:p>
          <w:p w14:paraId="0F94FCF2" w14:textId="1B89D5AB"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Declaración Anual del ISR completa del ejercicio fiscal del año 202</w:t>
            </w:r>
            <w:r w:rsidR="006144D7">
              <w:rPr>
                <w:rFonts w:ascii="Arial Narrow" w:hAnsi="Arial Narrow" w:cstheme="majorHAnsi"/>
                <w:sz w:val="16"/>
                <w:szCs w:val="16"/>
              </w:rPr>
              <w:t>1</w:t>
            </w:r>
            <w:r w:rsidRPr="005D155F">
              <w:rPr>
                <w:rFonts w:ascii="Arial Narrow" w:hAnsi="Arial Narrow" w:cstheme="majorHAnsi"/>
                <w:sz w:val="16"/>
                <w:szCs w:val="16"/>
              </w:rPr>
              <w:t>, con sus anexos y acuse.</w:t>
            </w:r>
          </w:p>
          <w:p w14:paraId="61B87740" w14:textId="77777777" w:rsidR="005D155F" w:rsidRPr="005D155F" w:rsidRDefault="005D155F" w:rsidP="005D155F">
            <w:pPr>
              <w:pStyle w:val="Prrafodelista"/>
              <w:spacing w:after="0" w:line="240" w:lineRule="auto"/>
              <w:ind w:left="2204" w:right="140"/>
              <w:jc w:val="both"/>
              <w:rPr>
                <w:rFonts w:ascii="Arial Narrow" w:eastAsia="Century Gothic" w:hAnsi="Arial Narrow" w:cstheme="majorHAnsi"/>
                <w:b/>
                <w:color w:val="000000"/>
                <w:sz w:val="16"/>
                <w:szCs w:val="16"/>
              </w:rPr>
            </w:pPr>
          </w:p>
          <w:p w14:paraId="7CC3B9F3" w14:textId="77777777" w:rsidR="005D155F" w:rsidRPr="005D155F" w:rsidRDefault="005D155F" w:rsidP="005D155F">
            <w:pPr>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físicas, deberá presentar, además:</w:t>
            </w:r>
          </w:p>
          <w:p w14:paraId="7BC18819"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de acta de nacimiento, misma que se quedará en el expediente.</w:t>
            </w:r>
          </w:p>
          <w:p w14:paraId="4A8F2BC8"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718F6581"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del </w:t>
            </w:r>
            <w:r w:rsidRPr="005D155F">
              <w:rPr>
                <w:rFonts w:ascii="Arial Narrow" w:hAnsi="Arial Narrow" w:cstheme="majorHAnsi"/>
                <w:b/>
                <w:bCs/>
                <w:sz w:val="16"/>
                <w:szCs w:val="16"/>
              </w:rPr>
              <w:t>PARTICIPANTE</w:t>
            </w:r>
            <w:r w:rsidRPr="005D155F">
              <w:rPr>
                <w:rFonts w:ascii="Arial Narrow" w:hAnsi="Arial Narrow" w:cstheme="majorHAnsi"/>
                <w:sz w:val="16"/>
                <w:szCs w:val="16"/>
              </w:rPr>
              <w:t>.</w:t>
            </w:r>
          </w:p>
          <w:p w14:paraId="53E5A61F" w14:textId="70F830B3" w:rsidR="0046671A"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Última declaración del ISR completa del ejercicio fiscal del año 202</w:t>
            </w:r>
            <w:r w:rsidR="006144D7">
              <w:rPr>
                <w:rFonts w:ascii="Arial Narrow" w:hAnsi="Arial Narrow" w:cstheme="majorHAnsi"/>
                <w:sz w:val="16"/>
                <w:szCs w:val="16"/>
              </w:rPr>
              <w:t>1</w:t>
            </w:r>
            <w:r w:rsidRPr="005D155F">
              <w:rPr>
                <w:rFonts w:ascii="Arial Narrow" w:hAnsi="Arial Narrow" w:cstheme="majorHAnsi"/>
                <w:sz w:val="16"/>
                <w:szCs w:val="16"/>
              </w:rPr>
              <w:t>,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lastRenderedPageBreak/>
              <w:t>d)</w:t>
            </w:r>
          </w:p>
        </w:tc>
        <w:tc>
          <w:tcPr>
            <w:tcW w:w="992" w:type="dxa"/>
            <w:tcMar>
              <w:top w:w="0" w:type="dxa"/>
              <w:left w:w="108" w:type="dxa"/>
              <w:bottom w:w="0" w:type="dxa"/>
              <w:right w:w="108" w:type="dxa"/>
            </w:tcMar>
            <w:vAlign w:val="center"/>
          </w:tcPr>
          <w:p w14:paraId="4D9EF611"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6652C151"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20546714"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5E7613" w:rsidRPr="005D155F"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D155F" w:rsidRDefault="00580620"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7. </w:t>
            </w:r>
            <w:r w:rsidRPr="005D155F">
              <w:rPr>
                <w:rFonts w:ascii="Arial Narrow" w:eastAsia="Century Gothic" w:hAnsi="Arial Narrow" w:cstheme="majorHAnsi"/>
                <w:color w:val="000000"/>
                <w:sz w:val="16"/>
                <w:szCs w:val="16"/>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f)</w:t>
            </w:r>
          </w:p>
        </w:tc>
        <w:tc>
          <w:tcPr>
            <w:tcW w:w="992" w:type="dxa"/>
            <w:shd w:val="clear" w:color="auto" w:fill="auto"/>
            <w:tcMar>
              <w:top w:w="0" w:type="dxa"/>
              <w:left w:w="108" w:type="dxa"/>
              <w:bottom w:w="0" w:type="dxa"/>
              <w:right w:w="108" w:type="dxa"/>
            </w:tcMar>
            <w:vAlign w:val="center"/>
          </w:tcPr>
          <w:p w14:paraId="545AA899" w14:textId="77777777" w:rsidR="005E7613" w:rsidRPr="005D155F" w:rsidRDefault="005E7613" w:rsidP="00973432">
            <w:pPr>
              <w:spacing w:after="0" w:line="240" w:lineRule="auto"/>
              <w:rPr>
                <w:rFonts w:ascii="Arial Narrow" w:eastAsia="Times New Roman" w:hAnsi="Arial Narrow" w:cstheme="majorHAnsi"/>
                <w:sz w:val="16"/>
                <w:szCs w:val="16"/>
              </w:rPr>
            </w:pPr>
          </w:p>
        </w:tc>
        <w:tc>
          <w:tcPr>
            <w:tcW w:w="1134" w:type="dxa"/>
            <w:shd w:val="clear" w:color="auto" w:fill="auto"/>
          </w:tcPr>
          <w:p w14:paraId="3502D6C4" w14:textId="77777777" w:rsidR="005E7613" w:rsidRPr="005D155F" w:rsidRDefault="005E7613" w:rsidP="00973432">
            <w:pPr>
              <w:spacing w:after="0" w:line="240" w:lineRule="auto"/>
              <w:rPr>
                <w:rFonts w:ascii="Arial Narrow" w:eastAsia="Times New Roman" w:hAnsi="Arial Narrow" w:cstheme="majorHAnsi"/>
                <w:sz w:val="16"/>
                <w:szCs w:val="16"/>
              </w:rPr>
            </w:pPr>
          </w:p>
        </w:tc>
      </w:tr>
      <w:tr w:rsidR="0046671A" w:rsidRPr="005D155F"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 xml:space="preserve">Anexo </w:t>
            </w:r>
            <w:r w:rsidR="00580620" w:rsidRPr="005D155F">
              <w:rPr>
                <w:rFonts w:ascii="Arial Narrow" w:eastAsia="Arial" w:hAnsi="Arial Narrow" w:cstheme="majorHAnsi"/>
                <w:b/>
                <w:color w:val="000000"/>
                <w:sz w:val="16"/>
                <w:szCs w:val="16"/>
              </w:rPr>
              <w:t>8</w:t>
            </w:r>
            <w:r w:rsidRPr="005D155F">
              <w:rPr>
                <w:rFonts w:ascii="Arial Narrow" w:eastAsia="Arial" w:hAnsi="Arial Narrow" w:cstheme="majorHAnsi"/>
                <w:b/>
                <w:color w:val="000000"/>
                <w:sz w:val="16"/>
                <w:szCs w:val="16"/>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g</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6B57851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81EFD8" w14:textId="77777777" w:rsidTr="00A127DB">
        <w:trPr>
          <w:trHeight w:val="960"/>
          <w:jc w:val="center"/>
        </w:trPr>
        <w:tc>
          <w:tcPr>
            <w:tcW w:w="5382" w:type="dxa"/>
            <w:shd w:val="clear" w:color="auto" w:fill="FFFFFF" w:themeFill="background1"/>
            <w:tcMar>
              <w:top w:w="0" w:type="dxa"/>
              <w:left w:w="108" w:type="dxa"/>
              <w:bottom w:w="0" w:type="dxa"/>
              <w:right w:w="108" w:type="dxa"/>
            </w:tcMar>
            <w:vAlign w:val="center"/>
          </w:tcPr>
          <w:p w14:paraId="0B20DA5B" w14:textId="77777777" w:rsidR="002B6F57" w:rsidRPr="006F3141" w:rsidRDefault="002B6F57" w:rsidP="002B6F57">
            <w:pPr>
              <w:spacing w:after="0" w:line="240" w:lineRule="auto"/>
              <w:ind w:right="140"/>
              <w:jc w:val="both"/>
              <w:rPr>
                <w:rFonts w:ascii="Arial Narrow" w:eastAsia="Arial" w:hAnsi="Arial Narrow" w:cstheme="majorHAnsi"/>
                <w:color w:val="000000"/>
                <w:sz w:val="18"/>
                <w:szCs w:val="18"/>
              </w:rPr>
            </w:pPr>
            <w:r w:rsidRPr="006F3141">
              <w:rPr>
                <w:rFonts w:ascii="Arial Narrow" w:eastAsia="Arial" w:hAnsi="Arial Narrow" w:cstheme="majorHAnsi"/>
                <w:b/>
                <w:color w:val="000000"/>
                <w:sz w:val="18"/>
                <w:szCs w:val="18"/>
              </w:rPr>
              <w:t xml:space="preserve">Anexo 9 </w:t>
            </w:r>
            <w:r w:rsidRPr="006F3141">
              <w:rPr>
                <w:rFonts w:ascii="Arial Narrow" w:eastAsia="Arial" w:hAnsi="Arial Narrow" w:cstheme="majorHAnsi"/>
                <w:bCs/>
                <w:color w:val="000000"/>
                <w:sz w:val="18"/>
                <w:szCs w:val="18"/>
              </w:rPr>
              <w:t>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PARTICIPANTE</w:t>
            </w:r>
          </w:p>
          <w:p w14:paraId="27179F40" w14:textId="43CF84A7" w:rsidR="0046671A" w:rsidRPr="006144D7" w:rsidRDefault="0046671A" w:rsidP="00973432">
            <w:pPr>
              <w:spacing w:after="0" w:line="240" w:lineRule="auto"/>
              <w:ind w:right="140"/>
              <w:jc w:val="both"/>
              <w:rPr>
                <w:rFonts w:ascii="Arial Narrow" w:eastAsia="Arial" w:hAnsi="Arial Narrow" w:cstheme="majorHAnsi"/>
                <w:color w:val="000000"/>
                <w:sz w:val="16"/>
                <w:szCs w:val="16"/>
              </w:rPr>
            </w:pP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h</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62227F7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43D61F4" w14:textId="77777777" w:rsidR="002B6F57" w:rsidRPr="00995AF7" w:rsidRDefault="002B6F57" w:rsidP="002B6F5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 xml:space="preserve">Manifiesto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w:t>
            </w:r>
            <w:r w:rsidRPr="006F3141">
              <w:rPr>
                <w:rFonts w:ascii="Arial Narrow" w:eastAsia="Arial" w:hAnsi="Arial Narrow" w:cstheme="majorHAnsi"/>
                <w:bCs/>
                <w:color w:val="000000"/>
                <w:sz w:val="18"/>
                <w:szCs w:val="18"/>
              </w:rPr>
              <w:t>y Constancia impresa</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bCs/>
                <w:color w:val="000000"/>
                <w:sz w:val="18"/>
                <w:szCs w:val="18"/>
              </w:rPr>
              <w:t>.</w:t>
            </w:r>
          </w:p>
          <w:p w14:paraId="388C61FF" w14:textId="7FF1A46A" w:rsidR="0046671A" w:rsidRPr="005D155F" w:rsidRDefault="0046671A" w:rsidP="00973432">
            <w:pPr>
              <w:spacing w:after="0" w:line="240" w:lineRule="auto"/>
              <w:ind w:right="140"/>
              <w:jc w:val="both"/>
              <w:rPr>
                <w:rFonts w:ascii="Arial Narrow" w:eastAsia="Arial" w:hAnsi="Arial Narrow" w:cstheme="majorHAnsi"/>
                <w:color w:val="000000"/>
                <w:sz w:val="16"/>
                <w:szCs w:val="16"/>
              </w:rPr>
            </w:pPr>
            <w:r w:rsidRPr="005D155F">
              <w:rPr>
                <w:rFonts w:ascii="Arial Narrow" w:eastAsia="Arial" w:hAnsi="Arial Narrow" w:cstheme="majorHAnsi"/>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i</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3AEEDEE0"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Anexo 1</w:t>
            </w:r>
            <w:r w:rsidR="00580620" w:rsidRPr="005D155F">
              <w:rPr>
                <w:rFonts w:ascii="Arial Narrow" w:eastAsia="Arial" w:hAnsi="Arial Narrow" w:cstheme="majorHAnsi"/>
                <w:b/>
                <w:color w:val="000000"/>
                <w:sz w:val="16"/>
                <w:szCs w:val="16"/>
              </w:rPr>
              <w:t>1</w:t>
            </w:r>
            <w:r w:rsidR="001C7E02" w:rsidRPr="005D155F">
              <w:rPr>
                <w:rFonts w:ascii="Arial Narrow" w:eastAsia="Arial" w:hAnsi="Arial Narrow" w:cstheme="majorHAnsi"/>
                <w:bCs/>
                <w:color w:val="000000"/>
                <w:sz w:val="16"/>
                <w:szCs w:val="16"/>
              </w:rPr>
              <w:tab/>
            </w:r>
            <w:r w:rsidR="00305AF6" w:rsidRPr="005D155F">
              <w:rPr>
                <w:rFonts w:ascii="Arial Narrow" w:eastAsia="Arial" w:hAnsi="Arial Narrow" w:cstheme="majorHAnsi"/>
                <w:bCs/>
                <w:color w:val="000000"/>
                <w:sz w:val="16"/>
                <w:szCs w:val="16"/>
              </w:rPr>
              <w:t>El</w:t>
            </w:r>
            <w:r w:rsidR="00305AF6" w:rsidRPr="005D155F">
              <w:rPr>
                <w:rFonts w:ascii="Arial Narrow" w:hAnsi="Arial Narrow" w:cstheme="majorHAnsi"/>
                <w:sz w:val="16"/>
                <w:szCs w:val="16"/>
              </w:rPr>
              <w:t xml:space="preserve"> </w:t>
            </w:r>
            <w:r w:rsidR="00305AF6" w:rsidRPr="005D155F">
              <w:rPr>
                <w:rFonts w:ascii="Arial Narrow" w:hAnsi="Arial Narrow" w:cstheme="majorHAnsi"/>
                <w:b/>
                <w:bCs/>
                <w:sz w:val="16"/>
                <w:szCs w:val="16"/>
              </w:rPr>
              <w:t>PARTICIPANTE</w:t>
            </w:r>
            <w:r w:rsidR="00305AF6" w:rsidRPr="005D155F">
              <w:rPr>
                <w:rFonts w:ascii="Arial Narrow" w:hAnsi="Arial Narrow" w:cstheme="majorHAnsi"/>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j</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1B9BAF6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1C7E02" w:rsidRPr="005D155F"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5D155F" w:rsidRDefault="001C7E02"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1</w:t>
            </w:r>
            <w:r w:rsidR="00580620" w:rsidRPr="005D155F">
              <w:rPr>
                <w:rFonts w:ascii="Arial Narrow" w:eastAsia="Arial" w:hAnsi="Arial Narrow" w:cstheme="majorHAnsi"/>
                <w:b/>
                <w:color w:val="000000"/>
                <w:sz w:val="16"/>
                <w:szCs w:val="16"/>
              </w:rPr>
              <w:t>2</w:t>
            </w:r>
            <w:r w:rsidRPr="005D155F">
              <w:rPr>
                <w:rFonts w:ascii="Arial Narrow" w:eastAsia="Arial" w:hAnsi="Arial Narrow" w:cstheme="majorHAnsi"/>
                <w:bCs/>
                <w:color w:val="000000"/>
                <w:sz w:val="16"/>
                <w:szCs w:val="16"/>
              </w:rPr>
              <w:t xml:space="preserve"> </w:t>
            </w:r>
            <w:r w:rsidR="00305AF6" w:rsidRPr="005D155F">
              <w:rPr>
                <w:rFonts w:ascii="Arial Narrow" w:hAnsi="Arial Narrow" w:cstheme="majorHAnsi"/>
                <w:sz w:val="16"/>
                <w:szCs w:val="16"/>
              </w:rPr>
              <w:t xml:space="preserve">Formato libre a través del cual el proveedor se comprometa a entregar la garantía de cumplimiento, señalada en el punto 22 de conformidad con lo establecido en el </w:t>
            </w:r>
            <w:r w:rsidR="00305AF6" w:rsidRPr="005D155F">
              <w:rPr>
                <w:rFonts w:ascii="Arial Narrow" w:hAnsi="Arial Narrow" w:cstheme="majorHAnsi"/>
                <w:b/>
                <w:bCs/>
                <w:sz w:val="16"/>
                <w:szCs w:val="16"/>
              </w:rPr>
              <w:t>Anexo 1</w:t>
            </w:r>
            <w:r w:rsidR="001B51DB" w:rsidRPr="005D155F">
              <w:rPr>
                <w:rFonts w:ascii="Arial Narrow" w:hAnsi="Arial Narrow" w:cstheme="majorHAnsi"/>
                <w:b/>
                <w:bCs/>
                <w:sz w:val="16"/>
                <w:szCs w:val="16"/>
              </w:rPr>
              <w:t>5</w:t>
            </w:r>
            <w:r w:rsidR="00305AF6" w:rsidRPr="005D155F">
              <w:rPr>
                <w:rFonts w:ascii="Arial Narrow" w:hAnsi="Arial Narrow" w:cstheme="majorHAnsi"/>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k</w:t>
            </w:r>
            <w:r w:rsidR="001C7E02"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5D155F" w:rsidRDefault="001C7E02"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894AD42" w14:textId="77777777" w:rsidR="001C7E02" w:rsidRPr="005D155F" w:rsidRDefault="001C7E02" w:rsidP="00973432">
            <w:pPr>
              <w:spacing w:after="0" w:line="240" w:lineRule="auto"/>
              <w:rPr>
                <w:rFonts w:ascii="Arial Narrow" w:eastAsia="Times New Roman" w:hAnsi="Arial Narrow" w:cstheme="majorHAnsi"/>
                <w:sz w:val="16"/>
                <w:szCs w:val="16"/>
              </w:rPr>
            </w:pPr>
          </w:p>
        </w:tc>
      </w:tr>
      <w:tr w:rsidR="0046671A" w:rsidRPr="005D155F"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b/>
                <w:bCs/>
                <w:sz w:val="16"/>
                <w:szCs w:val="16"/>
              </w:rPr>
              <w:t>Anexo 1</w:t>
            </w:r>
            <w:r w:rsidR="00580620" w:rsidRPr="005D155F">
              <w:rPr>
                <w:rFonts w:ascii="Arial Narrow" w:hAnsi="Arial Narrow" w:cstheme="majorHAnsi"/>
                <w:b/>
                <w:bCs/>
                <w:sz w:val="16"/>
                <w:szCs w:val="16"/>
              </w:rPr>
              <w:t>3</w:t>
            </w:r>
            <w:r w:rsidRPr="005D155F">
              <w:rPr>
                <w:rFonts w:ascii="Arial Narrow" w:hAnsi="Arial Narrow" w:cstheme="majorHAnsi"/>
                <w:sz w:val="16"/>
                <w:szCs w:val="16"/>
              </w:rPr>
              <w:t xml:space="preserve">. </w:t>
            </w:r>
            <w:r w:rsidR="00305AF6" w:rsidRPr="005D155F">
              <w:rPr>
                <w:rFonts w:ascii="Arial Narrow" w:eastAsia="Century Gothic" w:hAnsi="Arial Narrow" w:cstheme="majorHAnsi"/>
                <w:bCs/>
                <w:color w:val="000000"/>
                <w:sz w:val="16"/>
                <w:szCs w:val="16"/>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l</w:t>
            </w:r>
            <w:r w:rsidR="0046671A" w:rsidRPr="005D155F">
              <w:rPr>
                <w:rFonts w:ascii="Arial Narrow" w:hAnsi="Arial Narrow" w:cstheme="majorHAnsi"/>
                <w:b/>
                <w:bCs/>
                <w:sz w:val="16"/>
                <w:szCs w:val="16"/>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FFFFFF" w:themeFill="background1"/>
          </w:tcPr>
          <w:p w14:paraId="604AE567" w14:textId="77777777" w:rsidR="0046671A" w:rsidRPr="005D155F" w:rsidRDefault="0046671A" w:rsidP="00973432">
            <w:pPr>
              <w:spacing w:after="0" w:line="240" w:lineRule="auto"/>
              <w:ind w:right="140"/>
              <w:jc w:val="both"/>
              <w:rPr>
                <w:rFonts w:ascii="Arial Narrow" w:hAnsi="Arial Narrow" w:cstheme="majorHAnsi"/>
                <w:sz w:val="16"/>
                <w:szCs w:val="16"/>
              </w:rPr>
            </w:pPr>
          </w:p>
        </w:tc>
      </w:tr>
      <w:tr w:rsidR="0046671A" w:rsidRPr="005D155F" w14:paraId="11A39094" w14:textId="77777777" w:rsidTr="00A127DB">
        <w:trPr>
          <w:trHeight w:val="190"/>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5D155F" w:rsidRDefault="00B72607" w:rsidP="00973432">
            <w:pPr>
              <w:spacing w:after="0" w:line="240" w:lineRule="auto"/>
              <w:ind w:right="140"/>
              <w:jc w:val="both"/>
              <w:rPr>
                <w:rFonts w:ascii="Arial Narrow" w:hAnsi="Arial Narrow" w:cstheme="majorHAnsi"/>
                <w:sz w:val="16"/>
                <w:szCs w:val="16"/>
              </w:rPr>
            </w:pPr>
            <w:r w:rsidRPr="005D155F">
              <w:rPr>
                <w:rFonts w:ascii="Arial Narrow" w:hAnsi="Arial Narrow" w:cstheme="majorHAnsi"/>
                <w:b/>
                <w:bCs/>
                <w:sz w:val="16"/>
                <w:szCs w:val="16"/>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m</w:t>
            </w:r>
            <w:r w:rsidR="0046671A" w:rsidRPr="005D155F">
              <w:rPr>
                <w:rFonts w:ascii="Arial Narrow" w:hAnsi="Arial Narrow" w:cstheme="majorHAnsi"/>
                <w:b/>
                <w:bCs/>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C6D9F1" w:themeFill="text2" w:themeFillTint="33"/>
          </w:tcPr>
          <w:p w14:paraId="43FB100D" w14:textId="77777777" w:rsidR="0046671A" w:rsidRPr="005D155F" w:rsidRDefault="0046671A" w:rsidP="00973432">
            <w:pPr>
              <w:spacing w:after="0" w:line="240" w:lineRule="auto"/>
              <w:ind w:right="140"/>
              <w:jc w:val="both"/>
              <w:rPr>
                <w:rFonts w:ascii="Arial Narrow" w:hAnsi="Arial Narrow" w:cstheme="majorHAnsi"/>
                <w:sz w:val="16"/>
                <w:szCs w:val="16"/>
              </w:rPr>
            </w:pPr>
          </w:p>
        </w:tc>
      </w:tr>
      <w:bookmarkEnd w:id="53"/>
    </w:tbl>
    <w:p w14:paraId="6EB3681B" w14:textId="39A5B97D" w:rsidR="005D155F" w:rsidRDefault="005D155F" w:rsidP="00E66674">
      <w:pPr>
        <w:spacing w:after="0" w:line="240" w:lineRule="auto"/>
        <w:rPr>
          <w:rFonts w:ascii="Arial Narrow" w:eastAsia="Times New Roman" w:hAnsi="Arial Narrow" w:cs="Arial"/>
          <w:sz w:val="18"/>
          <w:szCs w:val="18"/>
        </w:rPr>
      </w:pPr>
    </w:p>
    <w:p w14:paraId="6B1AA1DC" w14:textId="77C055F3" w:rsidR="005D155F" w:rsidRDefault="005D155F" w:rsidP="00E66674">
      <w:pPr>
        <w:spacing w:after="0" w:line="240" w:lineRule="auto"/>
        <w:rPr>
          <w:rFonts w:ascii="Arial Narrow" w:eastAsia="Times New Roman" w:hAnsi="Arial Narrow" w:cs="Arial"/>
          <w:sz w:val="18"/>
          <w:szCs w:val="18"/>
        </w:rPr>
      </w:pPr>
    </w:p>
    <w:p w14:paraId="28AE542C" w14:textId="42DFF06E" w:rsidR="005D155F" w:rsidRDefault="005D155F" w:rsidP="00E66674">
      <w:pPr>
        <w:spacing w:after="0" w:line="240" w:lineRule="auto"/>
        <w:rPr>
          <w:rFonts w:ascii="Arial Narrow" w:eastAsia="Times New Roman" w:hAnsi="Arial Narrow" w:cs="Arial"/>
          <w:sz w:val="18"/>
          <w:szCs w:val="18"/>
        </w:rPr>
      </w:pPr>
    </w:p>
    <w:p w14:paraId="24177AA3" w14:textId="33C88E6A" w:rsidR="005D155F" w:rsidRDefault="005D155F" w:rsidP="00E66674">
      <w:pPr>
        <w:spacing w:after="0" w:line="240" w:lineRule="auto"/>
        <w:rPr>
          <w:rFonts w:ascii="Arial Narrow" w:eastAsia="Times New Roman" w:hAnsi="Arial Narrow" w:cs="Arial"/>
          <w:sz w:val="18"/>
          <w:szCs w:val="18"/>
        </w:rPr>
      </w:pPr>
    </w:p>
    <w:p w14:paraId="300C5220" w14:textId="057351FC" w:rsidR="005D155F" w:rsidRDefault="005D155F" w:rsidP="00E66674">
      <w:pPr>
        <w:spacing w:after="0" w:line="240" w:lineRule="auto"/>
        <w:rPr>
          <w:rFonts w:ascii="Arial Narrow" w:eastAsia="Times New Roman" w:hAnsi="Arial Narrow" w:cs="Arial"/>
          <w:sz w:val="18"/>
          <w:szCs w:val="18"/>
        </w:rPr>
      </w:pPr>
    </w:p>
    <w:p w14:paraId="341CE260" w14:textId="53255A31" w:rsidR="004948C5" w:rsidRDefault="004948C5" w:rsidP="00E66674">
      <w:pPr>
        <w:spacing w:after="0" w:line="240" w:lineRule="auto"/>
        <w:rPr>
          <w:rFonts w:ascii="Arial Narrow" w:eastAsia="Times New Roman" w:hAnsi="Arial Narrow" w:cs="Arial"/>
          <w:sz w:val="18"/>
          <w:szCs w:val="18"/>
        </w:rPr>
      </w:pPr>
    </w:p>
    <w:p w14:paraId="5B01F822" w14:textId="759908EA" w:rsidR="004948C5" w:rsidRDefault="004948C5" w:rsidP="00E66674">
      <w:pPr>
        <w:spacing w:after="0" w:line="240" w:lineRule="auto"/>
        <w:rPr>
          <w:rFonts w:ascii="Arial Narrow" w:eastAsia="Times New Roman" w:hAnsi="Arial Narrow" w:cs="Arial"/>
          <w:sz w:val="18"/>
          <w:szCs w:val="18"/>
        </w:rPr>
      </w:pPr>
    </w:p>
    <w:p w14:paraId="0AF7EDAD" w14:textId="2253AE2D" w:rsidR="004948C5" w:rsidRDefault="000F3ABE"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0B42D241" w14:textId="38062A0C" w:rsidR="005D155F" w:rsidRDefault="005D155F" w:rsidP="00E66674">
      <w:pPr>
        <w:spacing w:after="0" w:line="240" w:lineRule="auto"/>
        <w:rPr>
          <w:rFonts w:ascii="Arial Narrow" w:eastAsia="Times New Roman" w:hAnsi="Arial Narrow" w:cs="Arial"/>
          <w:sz w:val="18"/>
          <w:szCs w:val="18"/>
        </w:rPr>
      </w:pPr>
    </w:p>
    <w:p w14:paraId="5F87E1FA" w14:textId="7AF528EE" w:rsidR="00ED00A9" w:rsidRDefault="00ED00A9" w:rsidP="00E66674">
      <w:pPr>
        <w:spacing w:after="0" w:line="240" w:lineRule="auto"/>
        <w:rPr>
          <w:rFonts w:ascii="Arial Narrow" w:eastAsia="Times New Roman" w:hAnsi="Arial Narrow" w:cs="Arial"/>
          <w:sz w:val="18"/>
          <w:szCs w:val="18"/>
        </w:rPr>
      </w:pPr>
    </w:p>
    <w:p w14:paraId="2A302EFE" w14:textId="15879BEB" w:rsidR="00ED00A9" w:rsidRDefault="00ED00A9" w:rsidP="00E66674">
      <w:pPr>
        <w:spacing w:after="0" w:line="240" w:lineRule="auto"/>
        <w:rPr>
          <w:rFonts w:ascii="Arial Narrow" w:eastAsia="Times New Roman" w:hAnsi="Arial Narrow" w:cs="Arial"/>
          <w:sz w:val="18"/>
          <w:szCs w:val="18"/>
        </w:rPr>
      </w:pPr>
    </w:p>
    <w:p w14:paraId="0E755174" w14:textId="25C9C049" w:rsidR="00ED00A9" w:rsidRDefault="00ED00A9" w:rsidP="00E66674">
      <w:pPr>
        <w:spacing w:after="0" w:line="240" w:lineRule="auto"/>
        <w:rPr>
          <w:rFonts w:ascii="Arial Narrow" w:eastAsia="Times New Roman" w:hAnsi="Arial Narrow" w:cs="Arial"/>
          <w:sz w:val="18"/>
          <w:szCs w:val="18"/>
        </w:rPr>
      </w:pPr>
    </w:p>
    <w:p w14:paraId="47E27C1F" w14:textId="56C095AA" w:rsidR="002B6F57" w:rsidRDefault="002B6F57" w:rsidP="00E66674">
      <w:pPr>
        <w:spacing w:after="0" w:line="240" w:lineRule="auto"/>
        <w:rPr>
          <w:rFonts w:ascii="Arial Narrow" w:eastAsia="Times New Roman" w:hAnsi="Arial Narrow" w:cs="Arial"/>
          <w:sz w:val="18"/>
          <w:szCs w:val="18"/>
        </w:rPr>
      </w:pPr>
    </w:p>
    <w:p w14:paraId="353A83E2" w14:textId="20E248E0" w:rsidR="002B6F57" w:rsidRDefault="002B6F57" w:rsidP="00E66674">
      <w:pPr>
        <w:spacing w:after="0" w:line="240" w:lineRule="auto"/>
        <w:rPr>
          <w:rFonts w:ascii="Arial Narrow" w:eastAsia="Times New Roman" w:hAnsi="Arial Narrow" w:cs="Arial"/>
          <w:sz w:val="18"/>
          <w:szCs w:val="18"/>
        </w:rPr>
      </w:pPr>
    </w:p>
    <w:p w14:paraId="24126FB3" w14:textId="7253F3F3" w:rsidR="002B6F57" w:rsidRDefault="002B6F57" w:rsidP="00E66674">
      <w:pPr>
        <w:spacing w:after="0" w:line="240" w:lineRule="auto"/>
        <w:rPr>
          <w:rFonts w:ascii="Arial Narrow" w:eastAsia="Times New Roman" w:hAnsi="Arial Narrow" w:cs="Arial"/>
          <w:sz w:val="18"/>
          <w:szCs w:val="18"/>
        </w:rPr>
      </w:pPr>
    </w:p>
    <w:p w14:paraId="19C2ADE3" w14:textId="5C9593A3" w:rsidR="002B6F57" w:rsidRDefault="002B6F57" w:rsidP="00E66674">
      <w:pPr>
        <w:spacing w:after="0" w:line="240" w:lineRule="auto"/>
        <w:rPr>
          <w:rFonts w:ascii="Arial Narrow" w:eastAsia="Times New Roman" w:hAnsi="Arial Narrow" w:cs="Arial"/>
          <w:sz w:val="18"/>
          <w:szCs w:val="18"/>
        </w:rPr>
      </w:pPr>
    </w:p>
    <w:p w14:paraId="714DBA90" w14:textId="4DFB2B29" w:rsidR="002B6F57" w:rsidRDefault="002B6F57" w:rsidP="00E66674">
      <w:pPr>
        <w:spacing w:after="0" w:line="240" w:lineRule="auto"/>
        <w:rPr>
          <w:rFonts w:ascii="Arial Narrow" w:eastAsia="Times New Roman" w:hAnsi="Arial Narrow" w:cs="Arial"/>
          <w:sz w:val="18"/>
          <w:szCs w:val="18"/>
        </w:rPr>
      </w:pPr>
    </w:p>
    <w:p w14:paraId="37B39FAF" w14:textId="77777777" w:rsidR="002B6F57" w:rsidRDefault="002B6F57" w:rsidP="00E66674">
      <w:pPr>
        <w:spacing w:after="0" w:line="240" w:lineRule="auto"/>
        <w:rPr>
          <w:rFonts w:ascii="Arial Narrow" w:eastAsia="Times New Roman" w:hAnsi="Arial Narrow" w:cs="Arial"/>
          <w:sz w:val="18"/>
          <w:szCs w:val="18"/>
        </w:rPr>
      </w:pPr>
    </w:p>
    <w:p w14:paraId="5C146281" w14:textId="1513CDA7" w:rsidR="00DA46B8" w:rsidRDefault="00DA46B8" w:rsidP="00E66674">
      <w:pPr>
        <w:spacing w:after="0" w:line="240" w:lineRule="auto"/>
        <w:rPr>
          <w:rFonts w:ascii="Arial Narrow" w:eastAsia="Times New Roman" w:hAnsi="Arial Narrow" w:cs="Arial"/>
          <w:sz w:val="18"/>
          <w:szCs w:val="18"/>
        </w:rPr>
      </w:pPr>
    </w:p>
    <w:p w14:paraId="33C54188" w14:textId="78FCF3A9" w:rsidR="00DA46B8" w:rsidRDefault="00DA46B8" w:rsidP="00E66674">
      <w:pPr>
        <w:spacing w:after="0" w:line="240" w:lineRule="auto"/>
        <w:rPr>
          <w:rFonts w:ascii="Arial Narrow" w:eastAsia="Times New Roman" w:hAnsi="Arial Narrow" w:cs="Arial"/>
          <w:sz w:val="18"/>
          <w:szCs w:val="18"/>
        </w:rPr>
      </w:pPr>
    </w:p>
    <w:p w14:paraId="1B1C85C5" w14:textId="77777777" w:rsidR="006144D7" w:rsidRDefault="006144D7" w:rsidP="00E66674">
      <w:pPr>
        <w:spacing w:after="0" w:line="240" w:lineRule="auto"/>
        <w:rPr>
          <w:rFonts w:ascii="Arial Narrow" w:eastAsia="Times New Roman" w:hAnsi="Arial Narrow" w:cs="Arial"/>
          <w:sz w:val="18"/>
          <w:szCs w:val="18"/>
        </w:rPr>
      </w:pPr>
    </w:p>
    <w:p w14:paraId="28D670EF" w14:textId="77777777" w:rsidR="00DA46B8" w:rsidRDefault="00DA46B8" w:rsidP="00E66674">
      <w:pPr>
        <w:spacing w:after="0" w:line="240" w:lineRule="auto"/>
        <w:rPr>
          <w:rFonts w:ascii="Arial Narrow" w:eastAsia="Times New Roman" w:hAnsi="Arial Narrow" w:cs="Arial"/>
          <w:sz w:val="18"/>
          <w:szCs w:val="18"/>
        </w:rPr>
      </w:pPr>
    </w:p>
    <w:p w14:paraId="1F6A457C" w14:textId="77777777" w:rsidR="000E5DD4" w:rsidRPr="00955D44" w:rsidRDefault="000E5DD4"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t>SOLICITUD DE ACLARACIONES</w:t>
      </w:r>
    </w:p>
    <w:p w14:paraId="6AE381B4" w14:textId="77777777" w:rsidR="003B3A5E" w:rsidRPr="00995AF7" w:rsidRDefault="003B3A5E" w:rsidP="00A127DB">
      <w:pPr>
        <w:spacing w:after="0" w:line="240" w:lineRule="auto"/>
        <w:jc w:val="center"/>
        <w:rPr>
          <w:rFonts w:ascii="Arial Narrow" w:eastAsia="Times New Roman" w:hAnsi="Arial Narrow" w:cstheme="majorHAnsi"/>
          <w:b/>
          <w:bCs/>
        </w:rPr>
      </w:pPr>
    </w:p>
    <w:p w14:paraId="45B74A41"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23A879C1" w14:textId="47B6FF1B" w:rsidR="00DA46B8" w:rsidRPr="00DA46B8" w:rsidRDefault="00ED00A9" w:rsidP="00DA46B8">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LCCC-016-2022</w:t>
      </w:r>
    </w:p>
    <w:p w14:paraId="1153A84C"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516C3484"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p>
    <w:p w14:paraId="3F277BAD" w14:textId="41C7A147" w:rsidR="00DA46B8" w:rsidRPr="00A127DB" w:rsidRDefault="00ED00A9" w:rsidP="00DA46B8">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SERVICIO INTEGRAL PARA LAS JORNADAS DE ACTUALIZACIÓN 2022 AL PERSONAL DEL ORGANISMO PÚBLICO DESCENTRALIZADO SERVICIOS DE SALUD JALISCO”</w:t>
      </w: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775241" w:rsidRPr="00FD52F1" w14:paraId="7A796AB2" w14:textId="77777777" w:rsidTr="009A362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A26E97" w14:textId="44F52290" w:rsidR="00775241" w:rsidRPr="008F1B01" w:rsidRDefault="00775241" w:rsidP="009A3629">
            <w:pPr>
              <w:pStyle w:val="TableParagraph"/>
              <w:ind w:right="3"/>
              <w:rPr>
                <w:b/>
                <w:bCs/>
                <w:spacing w:val="-1"/>
                <w:sz w:val="18"/>
                <w:szCs w:val="18"/>
              </w:rPr>
            </w:pPr>
            <w:r>
              <w:rPr>
                <w:b/>
                <w:bCs/>
                <w:spacing w:val="-1"/>
                <w:sz w:val="18"/>
                <w:szCs w:val="18"/>
              </w:rPr>
              <w:t xml:space="preserve">                                     </w:t>
            </w:r>
            <w:r w:rsidRPr="008F1B01">
              <w:rPr>
                <w:b/>
                <w:bCs/>
                <w:spacing w:val="-1"/>
                <w:sz w:val="18"/>
                <w:szCs w:val="18"/>
              </w:rPr>
              <w:t>PARTICIPANTE</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775241" w:rsidRPr="00FD52F1" w14:paraId="635A7447" w14:textId="77777777" w:rsidTr="009A362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F38AF" w14:textId="77777777" w:rsidR="00775241" w:rsidRPr="00FD52F1" w:rsidRDefault="00775241" w:rsidP="009A3629">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2E5B87" w14:textId="77777777" w:rsidR="00775241" w:rsidRPr="00FD52F1" w:rsidRDefault="00775241" w:rsidP="009A3629">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7A2E99" w14:textId="77777777" w:rsidR="00775241" w:rsidRPr="00FD52F1" w:rsidRDefault="00775241" w:rsidP="009A3629">
            <w:pPr>
              <w:pStyle w:val="TableParagraph"/>
              <w:ind w:right="3"/>
              <w:jc w:val="center"/>
              <w:rPr>
                <w:sz w:val="18"/>
                <w:szCs w:val="18"/>
              </w:rPr>
            </w:pPr>
            <w:r>
              <w:rPr>
                <w:spacing w:val="-1"/>
                <w:sz w:val="18"/>
                <w:szCs w:val="18"/>
              </w:rPr>
              <w:t>PREGUNTA</w:t>
            </w:r>
          </w:p>
        </w:tc>
      </w:tr>
      <w:tr w:rsidR="00775241" w:rsidRPr="00FD52F1" w14:paraId="008484DB" w14:textId="77777777" w:rsidTr="009A362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202BB9B0"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87F4C02" w14:textId="77777777" w:rsidR="00775241" w:rsidRPr="00FD52F1" w:rsidRDefault="00775241" w:rsidP="009A3629">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5693D5F9" w14:textId="77777777" w:rsidR="00775241" w:rsidRPr="00FD52F1" w:rsidRDefault="00775241" w:rsidP="009A3629">
            <w:pPr>
              <w:rPr>
                <w:rFonts w:ascii="Arial" w:hAnsi="Arial" w:cs="Arial"/>
                <w:sz w:val="18"/>
                <w:szCs w:val="18"/>
              </w:rPr>
            </w:pPr>
          </w:p>
        </w:tc>
      </w:tr>
      <w:tr w:rsidR="00775241" w:rsidRPr="00FD52F1" w14:paraId="57CACE0A" w14:textId="77777777" w:rsidTr="009A362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76E97F66"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C974F2" w14:textId="77777777" w:rsidR="00775241" w:rsidRPr="00FD52F1" w:rsidRDefault="00775241" w:rsidP="009A3629">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9986E43" w14:textId="77777777" w:rsidR="00775241" w:rsidRPr="00FD52F1" w:rsidRDefault="00775241" w:rsidP="009A3629">
            <w:pPr>
              <w:rPr>
                <w:rFonts w:ascii="Arial" w:hAnsi="Arial"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2A1DC5CA" w14:textId="25F0FF69" w:rsidR="00A127DB" w:rsidRDefault="00A127DB" w:rsidP="00A127DB">
      <w:pPr>
        <w:spacing w:after="0" w:line="240" w:lineRule="auto"/>
        <w:ind w:right="140"/>
        <w:jc w:val="center"/>
        <w:rPr>
          <w:rFonts w:ascii="Arial Narrow" w:hAnsi="Arial Narrow" w:cstheme="majorHAnsi"/>
          <w:b/>
          <w:bCs/>
          <w:sz w:val="20"/>
          <w:szCs w:val="20"/>
        </w:rPr>
      </w:pPr>
    </w:p>
    <w:p w14:paraId="350B9E61" w14:textId="77777777" w:rsidR="00A127DB" w:rsidRPr="00955D44" w:rsidRDefault="00A127DB" w:rsidP="00A127DB">
      <w:pPr>
        <w:spacing w:after="0" w:line="240" w:lineRule="auto"/>
        <w:rPr>
          <w:rFonts w:ascii="Arial Narrow" w:eastAsia="Times New Roman" w:hAnsi="Arial Narrow" w:cstheme="majorHAnsi"/>
          <w:sz w:val="18"/>
          <w:szCs w:val="18"/>
        </w:rPr>
      </w:pPr>
    </w:p>
    <w:p w14:paraId="19C7D225"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21D5A64B" w14:textId="77777777" w:rsidR="00A127DB" w:rsidRPr="00955D44" w:rsidRDefault="00A127DB" w:rsidP="00A127DB">
      <w:pPr>
        <w:spacing w:after="0" w:line="240" w:lineRule="auto"/>
        <w:rPr>
          <w:rFonts w:ascii="Arial Narrow" w:eastAsia="Times New Roman" w:hAnsi="Arial Narrow" w:cstheme="majorHAnsi"/>
          <w:sz w:val="18"/>
          <w:szCs w:val="18"/>
        </w:rPr>
      </w:pPr>
    </w:p>
    <w:p w14:paraId="1C593E5A"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26B9B187"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3CDC4FAD" w14:textId="360C2662" w:rsidR="00A127DB" w:rsidRDefault="00A127DB" w:rsidP="00A127DB">
      <w:pPr>
        <w:spacing w:after="0" w:line="240" w:lineRule="auto"/>
        <w:ind w:right="140"/>
        <w:jc w:val="center"/>
        <w:rPr>
          <w:rFonts w:ascii="Arial Narrow" w:eastAsia="Arial" w:hAnsi="Arial Narrow" w:cstheme="majorHAnsi"/>
          <w:color w:val="000000"/>
          <w:sz w:val="18"/>
          <w:szCs w:val="18"/>
        </w:rPr>
      </w:pPr>
      <w:r w:rsidRPr="00955D44">
        <w:rPr>
          <w:rFonts w:ascii="Arial Narrow" w:eastAsia="Arial" w:hAnsi="Arial Narrow" w:cstheme="majorHAnsi"/>
          <w:color w:val="000000"/>
          <w:sz w:val="18"/>
          <w:szCs w:val="18"/>
        </w:rPr>
        <w:t>o Representante Legal del mismo.</w:t>
      </w:r>
    </w:p>
    <w:p w14:paraId="0B294550" w14:textId="4954BB05"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297880E" w14:textId="1A4B67BE"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9D791A7" w14:textId="3DFBA542"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79FFBCE6" w14:textId="62FEC148"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6249DF90" w14:textId="4712938B"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2EB31B7B" w14:textId="0B3BD15F" w:rsidR="00F67942" w:rsidRDefault="00F67942" w:rsidP="00A127DB">
      <w:pPr>
        <w:spacing w:after="0" w:line="240" w:lineRule="auto"/>
        <w:ind w:right="140"/>
        <w:jc w:val="center"/>
        <w:rPr>
          <w:rFonts w:ascii="Arial Narrow" w:eastAsia="Times New Roman" w:hAnsi="Arial Narrow" w:cstheme="majorHAnsi"/>
          <w:sz w:val="18"/>
          <w:szCs w:val="18"/>
        </w:rPr>
      </w:pPr>
    </w:p>
    <w:p w14:paraId="10DBE1F0" w14:textId="3073965F" w:rsidR="00775241" w:rsidRDefault="00775241" w:rsidP="00A127DB">
      <w:pPr>
        <w:spacing w:after="0" w:line="240" w:lineRule="auto"/>
        <w:ind w:right="140"/>
        <w:jc w:val="center"/>
        <w:rPr>
          <w:rFonts w:ascii="Arial Narrow" w:eastAsia="Times New Roman" w:hAnsi="Arial Narrow" w:cstheme="majorHAnsi"/>
          <w:sz w:val="18"/>
          <w:szCs w:val="18"/>
        </w:rPr>
      </w:pPr>
    </w:p>
    <w:p w14:paraId="5D5C807E" w14:textId="40BA54A4" w:rsidR="00CA1666" w:rsidRDefault="00CA1666" w:rsidP="00A127DB">
      <w:pPr>
        <w:spacing w:after="0" w:line="240" w:lineRule="auto"/>
        <w:ind w:right="140"/>
        <w:jc w:val="center"/>
        <w:rPr>
          <w:rFonts w:ascii="Arial Narrow" w:eastAsia="Times New Roman" w:hAnsi="Arial Narrow" w:cstheme="majorHAnsi"/>
          <w:sz w:val="18"/>
          <w:szCs w:val="18"/>
        </w:rPr>
      </w:pPr>
    </w:p>
    <w:p w14:paraId="474DDC83" w14:textId="11116BA1" w:rsidR="00CA1666" w:rsidRDefault="00CA1666" w:rsidP="00A127DB">
      <w:pPr>
        <w:spacing w:after="0" w:line="240" w:lineRule="auto"/>
        <w:ind w:right="140"/>
        <w:jc w:val="center"/>
        <w:rPr>
          <w:rFonts w:ascii="Arial Narrow" w:eastAsia="Times New Roman" w:hAnsi="Arial Narrow" w:cstheme="majorHAnsi"/>
          <w:sz w:val="18"/>
          <w:szCs w:val="18"/>
        </w:rPr>
      </w:pPr>
    </w:p>
    <w:p w14:paraId="645AB163" w14:textId="0654221F" w:rsidR="00CA1666" w:rsidRDefault="00CA1666" w:rsidP="00A127DB">
      <w:pPr>
        <w:spacing w:after="0" w:line="240" w:lineRule="auto"/>
        <w:ind w:right="140"/>
        <w:jc w:val="center"/>
        <w:rPr>
          <w:rFonts w:ascii="Arial Narrow" w:eastAsia="Times New Roman" w:hAnsi="Arial Narrow" w:cstheme="majorHAnsi"/>
          <w:sz w:val="18"/>
          <w:szCs w:val="18"/>
        </w:rPr>
      </w:pPr>
    </w:p>
    <w:p w14:paraId="64ADBC1A" w14:textId="78161E2A" w:rsidR="00CA1666" w:rsidRDefault="00CA1666" w:rsidP="00A127DB">
      <w:pPr>
        <w:spacing w:after="0" w:line="240" w:lineRule="auto"/>
        <w:ind w:right="140"/>
        <w:jc w:val="center"/>
        <w:rPr>
          <w:rFonts w:ascii="Arial Narrow" w:eastAsia="Times New Roman" w:hAnsi="Arial Narrow" w:cstheme="majorHAnsi"/>
          <w:sz w:val="18"/>
          <w:szCs w:val="18"/>
        </w:rPr>
      </w:pPr>
    </w:p>
    <w:p w14:paraId="0390209B" w14:textId="4B3F8AC9" w:rsidR="00CA1666" w:rsidRDefault="00CA1666" w:rsidP="00A127DB">
      <w:pPr>
        <w:spacing w:after="0" w:line="240" w:lineRule="auto"/>
        <w:ind w:right="140"/>
        <w:jc w:val="center"/>
        <w:rPr>
          <w:rFonts w:ascii="Arial Narrow" w:eastAsia="Times New Roman" w:hAnsi="Arial Narrow" w:cstheme="majorHAnsi"/>
          <w:sz w:val="18"/>
          <w:szCs w:val="18"/>
        </w:rPr>
      </w:pPr>
    </w:p>
    <w:p w14:paraId="5FBC2EDD" w14:textId="515EB910" w:rsidR="00CA1666" w:rsidRDefault="00CA1666" w:rsidP="00A127DB">
      <w:pPr>
        <w:spacing w:after="0" w:line="240" w:lineRule="auto"/>
        <w:ind w:right="140"/>
        <w:jc w:val="center"/>
        <w:rPr>
          <w:rFonts w:ascii="Arial Narrow" w:eastAsia="Times New Roman" w:hAnsi="Arial Narrow" w:cstheme="majorHAnsi"/>
          <w:sz w:val="18"/>
          <w:szCs w:val="18"/>
        </w:rPr>
      </w:pPr>
    </w:p>
    <w:p w14:paraId="39EE806A" w14:textId="77777777" w:rsidR="00CA1666" w:rsidRDefault="00CA1666" w:rsidP="00A127DB">
      <w:pPr>
        <w:spacing w:after="0" w:line="240" w:lineRule="auto"/>
        <w:ind w:right="140"/>
        <w:jc w:val="center"/>
        <w:rPr>
          <w:rFonts w:ascii="Arial Narrow" w:eastAsia="Times New Roman" w:hAnsi="Arial Narrow" w:cstheme="majorHAnsi"/>
          <w:sz w:val="18"/>
          <w:szCs w:val="18"/>
        </w:rPr>
      </w:pPr>
    </w:p>
    <w:p w14:paraId="2486254E" w14:textId="4951E1ED" w:rsidR="00775241" w:rsidRDefault="00775241" w:rsidP="00A127DB">
      <w:pPr>
        <w:spacing w:after="0" w:line="240" w:lineRule="auto"/>
        <w:ind w:right="140"/>
        <w:jc w:val="center"/>
        <w:rPr>
          <w:rFonts w:ascii="Arial Narrow" w:eastAsia="Times New Roman" w:hAnsi="Arial Narrow" w:cstheme="majorHAnsi"/>
          <w:sz w:val="18"/>
          <w:szCs w:val="18"/>
        </w:rPr>
      </w:pPr>
    </w:p>
    <w:p w14:paraId="65550A9A" w14:textId="0A84970E" w:rsidR="00775241" w:rsidRDefault="00775241" w:rsidP="00A127DB">
      <w:pPr>
        <w:spacing w:after="0" w:line="240" w:lineRule="auto"/>
        <w:ind w:right="140"/>
        <w:jc w:val="center"/>
        <w:rPr>
          <w:rFonts w:ascii="Arial Narrow" w:eastAsia="Times New Roman" w:hAnsi="Arial Narrow" w:cstheme="majorHAnsi"/>
          <w:sz w:val="18"/>
          <w:szCs w:val="18"/>
        </w:rPr>
      </w:pPr>
    </w:p>
    <w:p w14:paraId="6CC37C4B" w14:textId="77777777" w:rsidR="00CA1666" w:rsidRDefault="00CA1666" w:rsidP="00CA166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MANIFIESTO DE INTERÉS EN PARTICIPAR</w:t>
      </w:r>
    </w:p>
    <w:p w14:paraId="22843931" w14:textId="77777777" w:rsidR="00CA1666" w:rsidRDefault="00CA1666" w:rsidP="00CA1666">
      <w:pPr>
        <w:spacing w:after="0" w:line="240" w:lineRule="auto"/>
        <w:rPr>
          <w:rFonts w:ascii="Arial" w:eastAsia="Times New Roman" w:hAnsi="Arial" w:cs="Arial"/>
          <w:b/>
          <w:bCs/>
          <w:sz w:val="18"/>
          <w:szCs w:val="18"/>
        </w:rPr>
      </w:pPr>
    </w:p>
    <w:p w14:paraId="5E114CEE" w14:textId="77777777" w:rsidR="00CA1666" w:rsidRPr="00DA46B8" w:rsidRDefault="00CA1666" w:rsidP="00CA1666">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58C11C7A" w14:textId="77777777" w:rsidR="00CA1666" w:rsidRPr="00DA46B8" w:rsidRDefault="00CA1666" w:rsidP="00CA1666">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LCCC-016-2022</w:t>
      </w:r>
    </w:p>
    <w:p w14:paraId="036E623E" w14:textId="77777777" w:rsidR="00CA1666" w:rsidRPr="00DA46B8" w:rsidRDefault="00CA1666" w:rsidP="00CA1666">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3CBBA9E8" w14:textId="77777777" w:rsidR="00CA1666" w:rsidRPr="00DA46B8" w:rsidRDefault="00CA1666" w:rsidP="00CA1666">
      <w:pPr>
        <w:spacing w:after="0" w:line="240" w:lineRule="auto"/>
        <w:ind w:right="140"/>
        <w:jc w:val="center"/>
        <w:rPr>
          <w:rFonts w:ascii="Arial" w:eastAsia="Arial" w:hAnsi="Arial" w:cs="Arial"/>
          <w:b/>
          <w:bCs/>
          <w:color w:val="000000"/>
          <w:sz w:val="20"/>
          <w:szCs w:val="20"/>
        </w:rPr>
      </w:pPr>
    </w:p>
    <w:p w14:paraId="06720AC4" w14:textId="77777777" w:rsidR="00CA1666" w:rsidRPr="00A127DB" w:rsidRDefault="00CA1666" w:rsidP="00CA1666">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SERVICIO INTEGRAL PARA LAS JORNADAS DE ACTUALIZACIÓN 2022 AL PERSONAL DEL ORGANISMO PÚBLICO DESCENTRALIZADO SERVICIOS DE SALUD JALISCO”</w:t>
      </w:r>
    </w:p>
    <w:p w14:paraId="0F6048C6" w14:textId="77777777" w:rsidR="00CA1666" w:rsidRDefault="00CA1666" w:rsidP="00CA1666">
      <w:pPr>
        <w:spacing w:after="0" w:line="240" w:lineRule="auto"/>
        <w:ind w:right="140"/>
        <w:jc w:val="center"/>
        <w:rPr>
          <w:rFonts w:ascii="Arial" w:eastAsia="Times New Roman" w:hAnsi="Arial" w:cs="Arial"/>
          <w:sz w:val="18"/>
          <w:szCs w:val="18"/>
        </w:rPr>
      </w:pPr>
    </w:p>
    <w:tbl>
      <w:tblPr>
        <w:tblStyle w:val="15"/>
        <w:tblW w:w="5075" w:type="pct"/>
        <w:tblInd w:w="0" w:type="dxa"/>
        <w:tblCellMar>
          <w:top w:w="0" w:type="dxa"/>
          <w:left w:w="0" w:type="dxa"/>
          <w:bottom w:w="0" w:type="dxa"/>
          <w:right w:w="0" w:type="dxa"/>
        </w:tblCellMar>
        <w:tblLook w:val="0400" w:firstRow="0" w:lastRow="0" w:firstColumn="0" w:lastColumn="0" w:noHBand="0" w:noVBand="1"/>
      </w:tblPr>
      <w:tblGrid>
        <w:gridCol w:w="9918"/>
      </w:tblGrid>
      <w:tr w:rsidR="00CA1666" w14:paraId="26918D78" w14:textId="77777777" w:rsidTr="00E73FB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hideMark/>
          </w:tcPr>
          <w:p w14:paraId="7BD49CD5" w14:textId="77777777" w:rsidR="00CA1666" w:rsidRDefault="00CA1666" w:rsidP="00E73FB7">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MANIFIESTO DE INTERÉS EN PARTICIPAR</w:t>
            </w:r>
          </w:p>
        </w:tc>
      </w:tr>
      <w:tr w:rsidR="00CA1666" w14:paraId="04024E24" w14:textId="77777777" w:rsidTr="00E73FB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38ECF243" w14:textId="77777777" w:rsidR="00CA1666" w:rsidRDefault="00CA1666" w:rsidP="00E73FB7">
            <w:pPr>
              <w:spacing w:after="0" w:line="240" w:lineRule="auto"/>
              <w:ind w:right="140"/>
              <w:rPr>
                <w:rFonts w:ascii="Arial" w:eastAsia="Arial" w:hAnsi="Arial" w:cs="Arial"/>
                <w:color w:val="000000"/>
                <w:sz w:val="18"/>
                <w:szCs w:val="18"/>
              </w:rPr>
            </w:pPr>
          </w:p>
          <w:p w14:paraId="7516BA9F" w14:textId="6FBE51F9" w:rsidR="00CA1666" w:rsidRPr="00CA1666" w:rsidRDefault="00CA1666" w:rsidP="00E73FB7">
            <w:pPr>
              <w:spacing w:after="0" w:line="240" w:lineRule="auto"/>
              <w:jc w:val="both"/>
              <w:rPr>
                <w:rFonts w:ascii="Arial" w:hAnsi="Arial" w:cs="Arial"/>
                <w:b/>
                <w:bCs/>
                <w:sz w:val="18"/>
                <w:szCs w:val="18"/>
              </w:rPr>
            </w:pPr>
            <w:r>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rFonts w:ascii="Arial" w:hAnsi="Arial" w:cs="Arial"/>
                <w:b/>
                <w:sz w:val="18"/>
                <w:szCs w:val="18"/>
              </w:rPr>
              <w:t>manifiesto</w:t>
            </w:r>
            <w:r>
              <w:rPr>
                <w:rFonts w:ascii="Arial" w:hAnsi="Arial" w:cs="Arial"/>
                <w:sz w:val="18"/>
                <w:szCs w:val="18"/>
              </w:rPr>
              <w:t xml:space="preserve"> </w:t>
            </w:r>
            <w:r>
              <w:rPr>
                <w:rFonts w:ascii="Arial" w:hAnsi="Arial" w:cs="Arial"/>
                <w:b/>
                <w:sz w:val="18"/>
                <w:szCs w:val="18"/>
              </w:rPr>
              <w:t>bajo protesta de decir verdad</w:t>
            </w:r>
            <w:r>
              <w:rPr>
                <w:rFonts w:ascii="Arial" w:hAnsi="Arial" w:cs="Arial"/>
                <w:sz w:val="18"/>
                <w:szCs w:val="18"/>
              </w:rPr>
              <w:t xml:space="preserve"> lo siguiente: </w:t>
            </w:r>
            <w:r>
              <w:rPr>
                <w:rFonts w:ascii="Arial" w:hAnsi="Arial" w:cs="Arial"/>
                <w:b/>
                <w:sz w:val="18"/>
                <w:szCs w:val="18"/>
              </w:rPr>
              <w:t xml:space="preserve">Es mi interés en participar en la </w:t>
            </w:r>
            <w:r w:rsidRPr="00CA1666">
              <w:rPr>
                <w:rFonts w:ascii="Arial" w:hAnsi="Arial" w:cs="Arial"/>
                <w:b/>
                <w:bCs/>
                <w:sz w:val="18"/>
                <w:szCs w:val="18"/>
              </w:rPr>
              <w:t>Licitación Pública Local</w:t>
            </w:r>
            <w:r>
              <w:rPr>
                <w:rFonts w:ascii="Arial" w:hAnsi="Arial" w:cs="Arial"/>
                <w:b/>
                <w:bCs/>
                <w:sz w:val="18"/>
                <w:szCs w:val="18"/>
              </w:rPr>
              <w:t xml:space="preserve"> </w:t>
            </w:r>
            <w:r w:rsidRPr="00CA1666">
              <w:rPr>
                <w:rFonts w:ascii="Arial" w:hAnsi="Arial" w:cs="Arial"/>
                <w:b/>
                <w:bCs/>
                <w:sz w:val="18"/>
                <w:szCs w:val="18"/>
              </w:rPr>
              <w:t>LCCC-016-2022</w:t>
            </w:r>
            <w:r>
              <w:rPr>
                <w:rFonts w:ascii="Arial" w:hAnsi="Arial" w:cs="Arial"/>
                <w:b/>
                <w:bCs/>
                <w:sz w:val="18"/>
                <w:szCs w:val="18"/>
              </w:rPr>
              <w:t xml:space="preserve"> </w:t>
            </w:r>
            <w:r w:rsidRPr="00CA1666">
              <w:rPr>
                <w:rFonts w:ascii="Arial" w:hAnsi="Arial" w:cs="Arial"/>
                <w:b/>
                <w:bCs/>
                <w:sz w:val="18"/>
                <w:szCs w:val="18"/>
              </w:rPr>
              <w:t>SERVICIO INTEGRAL PARA LAS JORNADAS DE ACTUALIZACIÓN 2022 AL PERSONAL DEL ORGANISMO PÚBLICO DESCENTRALIZADO SERVICIOS DE SALUD JALISCO”</w:t>
            </w:r>
          </w:p>
        </w:tc>
      </w:tr>
      <w:tr w:rsidR="00CA1666" w14:paraId="2BD24D73" w14:textId="77777777" w:rsidTr="00E73FB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677C6F9A" w14:textId="77777777" w:rsidR="00CA1666" w:rsidRDefault="00CA1666" w:rsidP="00E73FB7">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PARTICIPANTE: </w:t>
            </w:r>
            <w:r>
              <w:rPr>
                <w:rFonts w:ascii="Arial" w:eastAsia="Arial" w:hAnsi="Arial" w:cs="Arial"/>
                <w:color w:val="000000"/>
                <w:sz w:val="18"/>
                <w:szCs w:val="18"/>
              </w:rPr>
              <w:t>(Nombre o Razón Social)</w:t>
            </w:r>
          </w:p>
        </w:tc>
      </w:tr>
      <w:tr w:rsidR="00CA1666" w14:paraId="5623CEAB" w14:textId="77777777" w:rsidTr="00E73FB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DF1FAD6" w14:textId="77777777" w:rsidR="00CA1666" w:rsidRDefault="00CA166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Dirección:</w:t>
            </w:r>
          </w:p>
          <w:p w14:paraId="0730B737" w14:textId="77777777" w:rsidR="00CA1666" w:rsidRDefault="00CA1666" w:rsidP="00E73FB7">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Teléfono:</w:t>
            </w:r>
          </w:p>
          <w:p w14:paraId="72F179CA" w14:textId="77777777" w:rsidR="00CA1666" w:rsidRDefault="00CA1666" w:rsidP="00E73FB7">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Registro Federal de Contribuyentes RFC:</w:t>
            </w:r>
          </w:p>
          <w:p w14:paraId="34DA3F28" w14:textId="77777777" w:rsidR="00CA1666" w:rsidRDefault="00CA1666" w:rsidP="00E73FB7">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3B5B647" w14:textId="77777777" w:rsidR="00CA1666" w:rsidRDefault="00CA166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Correo electrónico:</w:t>
            </w:r>
          </w:p>
          <w:p w14:paraId="5D1E85FA" w14:textId="77777777" w:rsidR="00CA1666" w:rsidRDefault="00CA166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Numero de Registro Único de Proveedores y Contratistas:</w:t>
            </w:r>
          </w:p>
          <w:p w14:paraId="7706ACE5" w14:textId="77777777" w:rsidR="00CA1666" w:rsidRDefault="00CA1666" w:rsidP="00E73FB7">
            <w:pPr>
              <w:spacing w:after="0"/>
              <w:ind w:right="140"/>
              <w:rPr>
                <w:rFonts w:ascii="Arial" w:eastAsia="Times New Roman"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36BC4B2A" w14:textId="77777777" w:rsidR="00CA1666" w:rsidRDefault="00CA1666" w:rsidP="00CA1666">
      <w:pPr>
        <w:spacing w:after="0" w:line="240" w:lineRule="auto"/>
        <w:rPr>
          <w:rFonts w:ascii="Arial" w:eastAsia="Times New Roman" w:hAnsi="Arial" w:cs="Arial"/>
          <w:sz w:val="18"/>
          <w:szCs w:val="18"/>
        </w:rPr>
      </w:pPr>
    </w:p>
    <w:p w14:paraId="709C6A50" w14:textId="77777777" w:rsidR="00CA1666" w:rsidRDefault="00CA1666" w:rsidP="00CA1666">
      <w:pPr>
        <w:spacing w:after="0" w:line="240" w:lineRule="auto"/>
        <w:jc w:val="center"/>
        <w:rPr>
          <w:rFonts w:ascii="Arial" w:eastAsia="Times New Roman" w:hAnsi="Arial" w:cs="Arial"/>
          <w:b/>
          <w:bCs/>
          <w:sz w:val="18"/>
          <w:szCs w:val="18"/>
        </w:rPr>
      </w:pPr>
    </w:p>
    <w:p w14:paraId="3BA77A05" w14:textId="77777777" w:rsidR="00CA1666" w:rsidRDefault="00CA1666" w:rsidP="00CA1666">
      <w:pPr>
        <w:spacing w:after="0" w:line="240" w:lineRule="auto"/>
        <w:jc w:val="center"/>
        <w:rPr>
          <w:rFonts w:ascii="Arial" w:eastAsia="Times New Roman" w:hAnsi="Arial" w:cs="Arial"/>
          <w:b/>
          <w:bCs/>
          <w:sz w:val="18"/>
          <w:szCs w:val="18"/>
        </w:rPr>
      </w:pPr>
    </w:p>
    <w:p w14:paraId="2300EE81" w14:textId="77777777" w:rsidR="00CA1666" w:rsidRDefault="00CA1666" w:rsidP="00CA1666">
      <w:pPr>
        <w:spacing w:after="0" w:line="240" w:lineRule="auto"/>
        <w:jc w:val="center"/>
        <w:rPr>
          <w:rFonts w:ascii="Arial" w:eastAsia="Times New Roman" w:hAnsi="Arial" w:cs="Arial"/>
          <w:b/>
          <w:bCs/>
          <w:sz w:val="18"/>
          <w:szCs w:val="18"/>
        </w:rPr>
      </w:pPr>
    </w:p>
    <w:p w14:paraId="75CA98C9" w14:textId="77777777" w:rsidR="00CA1666" w:rsidRDefault="00CA1666" w:rsidP="00CA166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7854539F" w14:textId="77777777" w:rsidR="00CA1666" w:rsidRDefault="00CA1666" w:rsidP="00CA1666">
      <w:pPr>
        <w:spacing w:after="0" w:line="240" w:lineRule="auto"/>
        <w:rPr>
          <w:rFonts w:ascii="Arial" w:eastAsia="Times New Roman" w:hAnsi="Arial" w:cs="Arial"/>
          <w:b/>
          <w:bCs/>
          <w:sz w:val="18"/>
          <w:szCs w:val="18"/>
        </w:rPr>
      </w:pPr>
    </w:p>
    <w:p w14:paraId="5618FDA9" w14:textId="77777777" w:rsidR="00CA1666" w:rsidRDefault="00CA1666" w:rsidP="00CA1666">
      <w:pPr>
        <w:spacing w:after="0" w:line="240" w:lineRule="auto"/>
        <w:rPr>
          <w:rFonts w:ascii="Arial" w:eastAsia="Times New Roman" w:hAnsi="Arial" w:cs="Arial"/>
          <w:b/>
          <w:bCs/>
          <w:sz w:val="18"/>
          <w:szCs w:val="18"/>
        </w:rPr>
      </w:pPr>
    </w:p>
    <w:p w14:paraId="17C822D3" w14:textId="77777777" w:rsidR="00CA1666" w:rsidRDefault="00CA1666" w:rsidP="00CA1666">
      <w:pPr>
        <w:spacing w:after="0" w:line="240" w:lineRule="auto"/>
        <w:rPr>
          <w:rFonts w:ascii="Arial" w:eastAsia="Times New Roman" w:hAnsi="Arial" w:cs="Arial"/>
          <w:b/>
          <w:bCs/>
          <w:sz w:val="18"/>
          <w:szCs w:val="18"/>
        </w:rPr>
      </w:pPr>
    </w:p>
    <w:p w14:paraId="73ECB7BD" w14:textId="77777777" w:rsidR="00CA1666" w:rsidRDefault="00CA1666" w:rsidP="00CA166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5B51CB9D" w14:textId="77777777" w:rsidR="00CA1666" w:rsidRDefault="00CA1666" w:rsidP="00CA166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6BFD2CE9" w14:textId="77777777" w:rsidR="00CA1666" w:rsidRDefault="00CA1666" w:rsidP="00CA1666">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6AB0CF8B" w14:textId="77777777" w:rsidR="00CA1666" w:rsidRDefault="00CA1666" w:rsidP="00CA1666">
      <w:pPr>
        <w:spacing w:after="0" w:line="240" w:lineRule="auto"/>
        <w:ind w:right="140"/>
        <w:jc w:val="center"/>
        <w:rPr>
          <w:rFonts w:ascii="Arial" w:eastAsia="Times New Roman" w:hAnsi="Arial" w:cs="Arial"/>
          <w:sz w:val="18"/>
          <w:szCs w:val="18"/>
        </w:rPr>
      </w:pPr>
    </w:p>
    <w:p w14:paraId="1C16ECBA" w14:textId="77777777" w:rsidR="00CA1666" w:rsidRDefault="00CA1666" w:rsidP="00CA1666">
      <w:pPr>
        <w:spacing w:after="0" w:line="240" w:lineRule="auto"/>
        <w:ind w:right="140"/>
        <w:jc w:val="center"/>
        <w:rPr>
          <w:rFonts w:ascii="Arial" w:eastAsia="Times New Roman" w:hAnsi="Arial" w:cs="Arial"/>
          <w:sz w:val="18"/>
          <w:szCs w:val="18"/>
        </w:rPr>
      </w:pPr>
    </w:p>
    <w:p w14:paraId="36845E42" w14:textId="77777777" w:rsidR="00CA1666" w:rsidRDefault="00CA1666" w:rsidP="00CA1666">
      <w:pPr>
        <w:spacing w:after="0" w:line="240" w:lineRule="auto"/>
        <w:ind w:right="140"/>
        <w:jc w:val="center"/>
        <w:rPr>
          <w:rFonts w:ascii="Arial Narrow" w:eastAsia="Times New Roman" w:hAnsi="Arial Narrow" w:cstheme="majorHAnsi"/>
          <w:sz w:val="18"/>
          <w:szCs w:val="18"/>
        </w:rPr>
      </w:pPr>
    </w:p>
    <w:p w14:paraId="0F20D6C8" w14:textId="77777777" w:rsidR="00CA1666" w:rsidRDefault="00CA1666" w:rsidP="00CA1666">
      <w:pPr>
        <w:spacing w:after="0" w:line="240" w:lineRule="auto"/>
        <w:ind w:right="140"/>
        <w:jc w:val="center"/>
        <w:rPr>
          <w:rFonts w:ascii="Arial Narrow" w:hAnsi="Arial Narrow" w:cstheme="majorHAnsi"/>
          <w:b/>
          <w:bCs/>
          <w:sz w:val="20"/>
          <w:szCs w:val="20"/>
        </w:rPr>
      </w:pPr>
    </w:p>
    <w:p w14:paraId="1BA3B726" w14:textId="72B5F615" w:rsidR="00775241" w:rsidRDefault="00775241" w:rsidP="00A127DB">
      <w:pPr>
        <w:spacing w:after="0" w:line="240" w:lineRule="auto"/>
        <w:ind w:right="140"/>
        <w:jc w:val="center"/>
        <w:rPr>
          <w:rFonts w:ascii="Arial Narrow" w:eastAsia="Times New Roman" w:hAnsi="Arial Narrow" w:cstheme="majorHAnsi"/>
          <w:sz w:val="18"/>
          <w:szCs w:val="18"/>
        </w:rPr>
      </w:pPr>
    </w:p>
    <w:p w14:paraId="49AE7632" w14:textId="44F92BAA" w:rsidR="00775241" w:rsidRDefault="00775241" w:rsidP="00A127DB">
      <w:pPr>
        <w:spacing w:after="0" w:line="240" w:lineRule="auto"/>
        <w:ind w:right="140"/>
        <w:jc w:val="center"/>
        <w:rPr>
          <w:rFonts w:ascii="Arial Narrow" w:eastAsia="Times New Roman" w:hAnsi="Arial Narrow" w:cstheme="majorHAnsi"/>
          <w:sz w:val="18"/>
          <w:szCs w:val="18"/>
        </w:rPr>
      </w:pPr>
    </w:p>
    <w:p w14:paraId="260CE7E2" w14:textId="58289BBF" w:rsidR="00775241" w:rsidRDefault="00775241" w:rsidP="00A127DB">
      <w:pPr>
        <w:spacing w:after="0" w:line="240" w:lineRule="auto"/>
        <w:ind w:right="140"/>
        <w:jc w:val="center"/>
        <w:rPr>
          <w:rFonts w:ascii="Arial Narrow" w:eastAsia="Times New Roman" w:hAnsi="Arial Narrow" w:cstheme="majorHAnsi"/>
          <w:sz w:val="18"/>
          <w:szCs w:val="18"/>
        </w:rPr>
      </w:pPr>
    </w:p>
    <w:p w14:paraId="28EBD5A4" w14:textId="7A6FB397" w:rsidR="00775241" w:rsidRDefault="00775241" w:rsidP="00A127DB">
      <w:pPr>
        <w:spacing w:after="0" w:line="240" w:lineRule="auto"/>
        <w:ind w:right="140"/>
        <w:jc w:val="center"/>
        <w:rPr>
          <w:rFonts w:ascii="Arial Narrow" w:eastAsia="Times New Roman" w:hAnsi="Arial Narrow" w:cstheme="majorHAnsi"/>
          <w:sz w:val="18"/>
          <w:szCs w:val="18"/>
        </w:rPr>
      </w:pPr>
    </w:p>
    <w:p w14:paraId="2A499ED8" w14:textId="655F8907" w:rsidR="00775241" w:rsidRDefault="00775241" w:rsidP="00A127DB">
      <w:pPr>
        <w:spacing w:after="0" w:line="240" w:lineRule="auto"/>
        <w:ind w:right="140"/>
        <w:jc w:val="center"/>
        <w:rPr>
          <w:rFonts w:ascii="Arial Narrow" w:eastAsia="Times New Roman" w:hAnsi="Arial Narrow" w:cstheme="majorHAnsi"/>
          <w:sz w:val="18"/>
          <w:szCs w:val="18"/>
        </w:rPr>
      </w:pPr>
    </w:p>
    <w:p w14:paraId="1D18B31A" w14:textId="579BB2F4" w:rsidR="00775241" w:rsidRDefault="00775241" w:rsidP="00A127DB">
      <w:pPr>
        <w:spacing w:after="0" w:line="240" w:lineRule="auto"/>
        <w:ind w:right="140"/>
        <w:jc w:val="center"/>
        <w:rPr>
          <w:rFonts w:ascii="Arial Narrow" w:eastAsia="Times New Roman" w:hAnsi="Arial Narrow" w:cstheme="majorHAnsi"/>
          <w:sz w:val="18"/>
          <w:szCs w:val="18"/>
        </w:rPr>
      </w:pPr>
    </w:p>
    <w:p w14:paraId="0B2D1190" w14:textId="5B076966" w:rsidR="00775241" w:rsidRDefault="00775241" w:rsidP="00A127DB">
      <w:pPr>
        <w:spacing w:after="0" w:line="240" w:lineRule="auto"/>
        <w:ind w:right="140"/>
        <w:jc w:val="center"/>
        <w:rPr>
          <w:rFonts w:ascii="Arial Narrow" w:eastAsia="Times New Roman" w:hAnsi="Arial Narrow" w:cstheme="majorHAnsi"/>
          <w:sz w:val="18"/>
          <w:szCs w:val="18"/>
        </w:rPr>
      </w:pPr>
    </w:p>
    <w:p w14:paraId="46634EB6" w14:textId="6ACF8218" w:rsidR="00775241" w:rsidRDefault="00775241" w:rsidP="00A127DB">
      <w:pPr>
        <w:spacing w:after="0" w:line="240" w:lineRule="auto"/>
        <w:ind w:right="140"/>
        <w:jc w:val="center"/>
        <w:rPr>
          <w:rFonts w:ascii="Arial Narrow" w:eastAsia="Times New Roman" w:hAnsi="Arial Narrow" w:cstheme="majorHAnsi"/>
          <w:sz w:val="18"/>
          <w:szCs w:val="18"/>
        </w:rPr>
      </w:pPr>
    </w:p>
    <w:p w14:paraId="35BEB4BA" w14:textId="70280D86" w:rsidR="00775241" w:rsidRDefault="00775241" w:rsidP="00A127DB">
      <w:pPr>
        <w:spacing w:after="0" w:line="240" w:lineRule="auto"/>
        <w:ind w:right="140"/>
        <w:jc w:val="center"/>
        <w:rPr>
          <w:rFonts w:ascii="Arial Narrow" w:eastAsia="Times New Roman" w:hAnsi="Arial Narrow" w:cstheme="majorHAnsi"/>
          <w:sz w:val="18"/>
          <w:szCs w:val="18"/>
        </w:rPr>
      </w:pPr>
    </w:p>
    <w:p w14:paraId="4B9BB23C" w14:textId="77777777" w:rsidR="00775241" w:rsidRPr="00955D44" w:rsidRDefault="00775241" w:rsidP="00A127DB">
      <w:pPr>
        <w:spacing w:after="0" w:line="240" w:lineRule="auto"/>
        <w:ind w:right="140"/>
        <w:jc w:val="center"/>
        <w:rPr>
          <w:rFonts w:ascii="Arial Narrow" w:eastAsia="Times New Roman" w:hAnsi="Arial Narrow" w:cstheme="majorHAnsi"/>
          <w:sz w:val="18"/>
          <w:szCs w:val="18"/>
        </w:rPr>
      </w:pPr>
    </w:p>
    <w:p w14:paraId="3E13C614" w14:textId="77777777" w:rsidR="00F67942" w:rsidRDefault="00F67942" w:rsidP="00F67942">
      <w:pPr>
        <w:spacing w:after="0" w:line="240" w:lineRule="auto"/>
        <w:jc w:val="center"/>
        <w:rPr>
          <w:rFonts w:ascii="Arial" w:eastAsia="Times New Roman" w:hAnsi="Arial" w:cs="Arial"/>
          <w:b/>
          <w:bCs/>
          <w:sz w:val="18"/>
          <w:szCs w:val="18"/>
        </w:rPr>
      </w:pPr>
    </w:p>
    <w:p w14:paraId="3DE8B36E" w14:textId="2472443B" w:rsidR="00A127DB" w:rsidRDefault="00A127DB" w:rsidP="00A127DB">
      <w:pPr>
        <w:spacing w:after="0" w:line="240" w:lineRule="auto"/>
        <w:ind w:right="140"/>
        <w:jc w:val="center"/>
        <w:rPr>
          <w:rFonts w:ascii="Arial Narrow" w:hAnsi="Arial Narrow" w:cstheme="majorHAnsi"/>
          <w:b/>
          <w:bCs/>
          <w:sz w:val="20"/>
          <w:szCs w:val="20"/>
        </w:rPr>
      </w:pPr>
    </w:p>
    <w:p w14:paraId="4EB062CD" w14:textId="735BAE4C" w:rsidR="004F47F3" w:rsidRDefault="004F47F3" w:rsidP="00A127DB">
      <w:pPr>
        <w:spacing w:after="0" w:line="240" w:lineRule="auto"/>
        <w:ind w:right="140"/>
        <w:jc w:val="center"/>
        <w:rPr>
          <w:rFonts w:ascii="Arial Narrow" w:hAnsi="Arial Narrow" w:cstheme="majorHAnsi"/>
          <w:b/>
          <w:bCs/>
          <w:sz w:val="20"/>
          <w:szCs w:val="20"/>
        </w:rPr>
      </w:pPr>
    </w:p>
    <w:p w14:paraId="1F3A9FA9" w14:textId="270BC839" w:rsidR="00CA1666" w:rsidRDefault="00CA1666" w:rsidP="00A127DB">
      <w:pPr>
        <w:spacing w:after="0" w:line="240" w:lineRule="auto"/>
        <w:ind w:right="140"/>
        <w:jc w:val="center"/>
        <w:rPr>
          <w:rFonts w:ascii="Arial Narrow" w:hAnsi="Arial Narrow" w:cstheme="majorHAnsi"/>
          <w:b/>
          <w:bCs/>
          <w:sz w:val="20"/>
          <w:szCs w:val="20"/>
        </w:rPr>
      </w:pPr>
    </w:p>
    <w:p w14:paraId="0A0D0488" w14:textId="77777777" w:rsidR="00CA1666" w:rsidRDefault="00CA1666" w:rsidP="00A127DB">
      <w:pPr>
        <w:spacing w:after="0" w:line="240" w:lineRule="auto"/>
        <w:ind w:right="140"/>
        <w:jc w:val="center"/>
        <w:rPr>
          <w:rFonts w:ascii="Arial Narrow" w:hAnsi="Arial Narrow" w:cstheme="majorHAnsi"/>
          <w:b/>
          <w:bCs/>
          <w:sz w:val="20"/>
          <w:szCs w:val="20"/>
        </w:rPr>
      </w:pPr>
    </w:p>
    <w:p w14:paraId="0F3F1872" w14:textId="77777777" w:rsidR="004F47F3" w:rsidRPr="00A127DB" w:rsidRDefault="004F47F3" w:rsidP="00A127DB">
      <w:pPr>
        <w:spacing w:after="0" w:line="240" w:lineRule="auto"/>
        <w:ind w:right="140"/>
        <w:jc w:val="center"/>
        <w:rPr>
          <w:rFonts w:ascii="Arial Narrow" w:hAnsi="Arial Narrow" w:cstheme="majorHAnsi"/>
          <w:b/>
          <w:bCs/>
          <w:sz w:val="20"/>
          <w:szCs w:val="20"/>
        </w:rPr>
      </w:pPr>
    </w:p>
    <w:p w14:paraId="02998F48"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581A63AB" w14:textId="63CAB63A" w:rsidR="004F47F3" w:rsidRPr="00DA46B8" w:rsidRDefault="00ED00A9" w:rsidP="004F47F3">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LCCC-016-2022</w:t>
      </w:r>
    </w:p>
    <w:p w14:paraId="076E7EE7"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35071DFD"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p>
    <w:p w14:paraId="6D1643FB" w14:textId="4465BB10" w:rsidR="004F47F3" w:rsidRPr="00A127DB" w:rsidRDefault="00ED00A9" w:rsidP="004F47F3">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SERVICIO INTEGRAL PARA LAS JORNADAS DE ACTUALIZACIÓN 2022 AL PERSONAL DEL ORGANISMO PÚBLICO DESCENTRALIZADO SERVICIOS DE SALUD JALISCO”</w:t>
      </w:r>
    </w:p>
    <w:p w14:paraId="0A3AE28E" w14:textId="77777777" w:rsidR="004F47F3" w:rsidRDefault="004F47F3" w:rsidP="004F47F3">
      <w:pPr>
        <w:spacing w:after="0" w:line="240" w:lineRule="auto"/>
        <w:jc w:val="both"/>
        <w:rPr>
          <w:rFonts w:ascii="Arial" w:eastAsia="Arial" w:hAnsi="Arial" w:cs="Arial"/>
          <w:color w:val="000000"/>
          <w:sz w:val="18"/>
          <w:szCs w:val="18"/>
        </w:rPr>
      </w:pP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333C86E4" w14:textId="77777777" w:rsidR="00A52FC1" w:rsidRPr="00A52FC1" w:rsidRDefault="00A52FC1" w:rsidP="00A52FC1">
      <w:pPr>
        <w:spacing w:after="0" w:line="240" w:lineRule="auto"/>
        <w:ind w:right="140"/>
        <w:jc w:val="right"/>
        <w:rPr>
          <w:rFonts w:ascii="Arial Narrow" w:eastAsia="Arial" w:hAnsi="Arial Narrow" w:cstheme="majorHAnsi"/>
          <w:color w:val="000000"/>
        </w:rPr>
      </w:pPr>
      <w:r w:rsidRPr="00A52FC1">
        <w:rPr>
          <w:rFonts w:ascii="Arial Narrow" w:eastAsia="Arial" w:hAnsi="Arial Narrow" w:cstheme="majorHAnsi"/>
          <w:color w:val="000000"/>
        </w:rPr>
        <w:t>Guadalajara Jalisco, a ___ de ____ del 2022.</w:t>
      </w:r>
    </w:p>
    <w:p w14:paraId="06AF32D0" w14:textId="77777777" w:rsidR="00B81A7D" w:rsidRPr="00955D44" w:rsidRDefault="00B81A7D" w:rsidP="00A52FC1">
      <w:pPr>
        <w:spacing w:after="0" w:line="240" w:lineRule="auto"/>
        <w:ind w:right="140"/>
        <w:jc w:val="right"/>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3CBA8667" w:rsidR="00520AC8" w:rsidRPr="00955D44" w:rsidRDefault="00520AC8" w:rsidP="00E66674">
      <w:pPr>
        <w:spacing w:after="0" w:line="240" w:lineRule="auto"/>
        <w:ind w:right="140"/>
        <w:jc w:val="right"/>
        <w:rPr>
          <w:rFonts w:ascii="Arial Narrow" w:eastAsia="Arial" w:hAnsi="Arial Narrow" w:cstheme="majorHAnsi"/>
          <w:b/>
          <w:color w:val="000000"/>
        </w:rPr>
      </w:pPr>
      <w:r w:rsidRPr="00955D44">
        <w:rPr>
          <w:rFonts w:ascii="Arial Narrow" w:eastAsia="Arial" w:hAnsi="Arial Narrow" w:cstheme="majorHAnsi"/>
          <w:b/>
          <w:color w:val="000000"/>
        </w:rPr>
        <w:t>Director</w:t>
      </w:r>
      <w:r w:rsidR="001F10C6" w:rsidRPr="00955D44">
        <w:rPr>
          <w:rFonts w:ascii="Arial Narrow" w:eastAsia="Arial" w:hAnsi="Arial Narrow" w:cstheme="majorHAnsi"/>
          <w:b/>
          <w:color w:val="000000"/>
        </w:rPr>
        <w:t>a</w:t>
      </w:r>
      <w:r w:rsidRPr="00955D44">
        <w:rPr>
          <w:rFonts w:ascii="Arial Narrow" w:eastAsia="Arial" w:hAnsi="Arial Narrow" w:cstheme="majorHAnsi"/>
          <w:b/>
          <w:color w:val="000000"/>
        </w:rPr>
        <w:t xml:space="preserve"> de </w:t>
      </w:r>
      <w:r w:rsidR="00DB7085">
        <w:rPr>
          <w:rFonts w:ascii="Arial Narrow" w:eastAsia="Arial" w:hAnsi="Arial Narrow" w:cstheme="majorHAnsi"/>
          <w:b/>
          <w:color w:val="000000"/>
        </w:rPr>
        <w:t>Gestión Administrativa</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lastRenderedPageBreak/>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D9C7D49" w:rsidR="008459E5" w:rsidRPr="00B0778B" w:rsidRDefault="00A46A86" w:rsidP="00B0778B">
      <w:pPr>
        <w:spacing w:after="0" w:line="240" w:lineRule="auto"/>
        <w:ind w:right="140"/>
        <w:jc w:val="center"/>
        <w:rPr>
          <w:rFonts w:ascii="Arial Narrow" w:eastAsia="Arial" w:hAnsi="Arial Narrow" w:cstheme="majorHAnsi"/>
          <w:b/>
          <w:color w:val="000000"/>
          <w:sz w:val="18"/>
          <w:szCs w:val="18"/>
        </w:rPr>
        <w:sectPr w:rsidR="008459E5" w:rsidRPr="00B0778B" w:rsidSect="000720E4">
          <w:footerReference w:type="default" r:id="rId13"/>
          <w:pgSz w:w="12240" w:h="15840"/>
          <w:pgMar w:top="1418" w:right="1041" w:bottom="1701"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poder</w:t>
      </w:r>
      <w:bookmarkStart w:id="54" w:name="_Hlk61602398"/>
    </w:p>
    <w:p w14:paraId="7EEA982E" w14:textId="6C9C2AF2" w:rsidR="00A127DB" w:rsidRPr="00A127DB" w:rsidRDefault="00A46A86" w:rsidP="001A0510">
      <w:pPr>
        <w:spacing w:after="0"/>
        <w:ind w:right="140"/>
        <w:jc w:val="center"/>
        <w:rPr>
          <w:rFonts w:ascii="Arial Narrow" w:eastAsia="Arial" w:hAnsi="Arial Narrow" w:cs="Arial"/>
          <w:b/>
          <w:bCs/>
          <w:color w:val="000000"/>
          <w:sz w:val="18"/>
          <w:szCs w:val="18"/>
        </w:rPr>
      </w:pPr>
      <w:r w:rsidRPr="001A0510">
        <w:rPr>
          <w:rFonts w:ascii="Arial Narrow" w:eastAsia="Arial" w:hAnsi="Arial Narrow" w:cs="Arial"/>
          <w:b/>
          <w:bCs/>
          <w:color w:val="000000"/>
          <w:sz w:val="18"/>
          <w:szCs w:val="18"/>
        </w:rPr>
        <w:lastRenderedPageBreak/>
        <w:t>ANEXO 1</w:t>
      </w:r>
      <w:bookmarkEnd w:id="54"/>
    </w:p>
    <w:p w14:paraId="10122A7F"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23F4F380" w14:textId="51E43598" w:rsidR="004F47F3" w:rsidRPr="00DA46B8" w:rsidRDefault="00ED00A9" w:rsidP="004F47F3">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LCCC-016-2022</w:t>
      </w:r>
    </w:p>
    <w:p w14:paraId="072E332B"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126DBEE8"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p>
    <w:p w14:paraId="5B6D8FBB" w14:textId="457A41AC" w:rsidR="00375D08" w:rsidRPr="004E001E" w:rsidRDefault="00ED00A9" w:rsidP="004E001E">
      <w:pPr>
        <w:spacing w:after="0" w:line="240" w:lineRule="auto"/>
        <w:ind w:right="140"/>
        <w:jc w:val="center"/>
        <w:rPr>
          <w:rFonts w:ascii="Arial" w:eastAsia="Arial" w:hAnsi="Arial" w:cs="Arial"/>
          <w:b/>
          <w:bCs/>
          <w:color w:val="000000"/>
          <w:sz w:val="18"/>
          <w:szCs w:val="18"/>
        </w:rPr>
      </w:pPr>
      <w:bookmarkStart w:id="55" w:name="_Hlk103263184"/>
      <w:r w:rsidRPr="004E001E">
        <w:rPr>
          <w:rFonts w:ascii="Arial" w:eastAsia="Arial" w:hAnsi="Arial" w:cs="Arial"/>
          <w:b/>
          <w:bCs/>
          <w:color w:val="000000"/>
          <w:sz w:val="18"/>
          <w:szCs w:val="18"/>
        </w:rPr>
        <w:t>SERVICIO INTEGRAL PARA LAS JORNADAS DE ACTUALIZACIÓN 2022 AL PERSONAL DEL ORGANISMO PÚBLICO DESCENTRALIZADO SERVICIOS DE SALUD JALISCO”</w:t>
      </w:r>
    </w:p>
    <w:bookmarkEnd w:id="55"/>
    <w:p w14:paraId="3D0B70AC" w14:textId="77777777" w:rsidR="00AA4503" w:rsidRPr="004E001E" w:rsidRDefault="00AA4503" w:rsidP="00AA4503">
      <w:pPr>
        <w:spacing w:after="0"/>
        <w:ind w:right="140"/>
        <w:jc w:val="center"/>
        <w:rPr>
          <w:rFonts w:ascii="Arial Narrow" w:eastAsia="Arial" w:hAnsi="Arial Narrow" w:cs="Arial"/>
          <w:b/>
          <w:bCs/>
          <w:color w:val="000000"/>
          <w:sz w:val="18"/>
          <w:szCs w:val="18"/>
        </w:rPr>
      </w:pPr>
    </w:p>
    <w:p w14:paraId="7AEE4A67" w14:textId="77777777" w:rsidR="00AA4503" w:rsidRPr="004E001E" w:rsidRDefault="00AA4503" w:rsidP="00AA4503">
      <w:pPr>
        <w:spacing w:after="0"/>
        <w:ind w:right="140"/>
        <w:jc w:val="center"/>
        <w:rPr>
          <w:rFonts w:ascii="Arial Narrow" w:eastAsia="Arial" w:hAnsi="Arial Narrow" w:cs="Arial"/>
          <w:b/>
          <w:bCs/>
          <w:color w:val="000000"/>
          <w:sz w:val="20"/>
          <w:szCs w:val="20"/>
        </w:rPr>
      </w:pPr>
      <w:bookmarkStart w:id="56" w:name="_Hlk103171857"/>
      <w:r w:rsidRPr="004E001E">
        <w:rPr>
          <w:rFonts w:ascii="Arial Narrow" w:eastAsia="Arial" w:hAnsi="Arial Narrow" w:cs="Arial"/>
          <w:b/>
          <w:bCs/>
          <w:color w:val="000000"/>
          <w:sz w:val="20"/>
          <w:szCs w:val="20"/>
        </w:rPr>
        <w:t>CARTA DE REQUERIMIENTOS TÉCNICOS</w:t>
      </w:r>
    </w:p>
    <w:p w14:paraId="22A93C0B" w14:textId="77777777" w:rsidR="00AA4503" w:rsidRPr="004E001E" w:rsidRDefault="00AA4503" w:rsidP="00AA4503">
      <w:pPr>
        <w:spacing w:after="0"/>
        <w:ind w:right="140"/>
        <w:jc w:val="center"/>
        <w:rPr>
          <w:rFonts w:ascii="Arial Narrow" w:eastAsia="Arial" w:hAnsi="Arial Narrow" w:cs="Arial"/>
          <w:b/>
          <w:bCs/>
          <w:color w:val="000000"/>
          <w:sz w:val="18"/>
          <w:szCs w:val="18"/>
        </w:rPr>
      </w:pPr>
    </w:p>
    <w:p w14:paraId="517137C1" w14:textId="77777777" w:rsidR="00AA4503" w:rsidRPr="004E001E" w:rsidRDefault="00AA4503" w:rsidP="00AA4503">
      <w:pPr>
        <w:spacing w:after="0" w:line="360" w:lineRule="auto"/>
        <w:jc w:val="both"/>
        <w:rPr>
          <w:rFonts w:ascii="Tahoma" w:eastAsia="Tahoma" w:hAnsi="Tahoma" w:cs="Tahoma"/>
          <w:sz w:val="18"/>
          <w:szCs w:val="18"/>
          <w:lang w:val="es-ES"/>
        </w:rPr>
      </w:pPr>
      <w:r w:rsidRPr="004E001E">
        <w:rPr>
          <w:rFonts w:ascii="Tahoma" w:eastAsia="Tahoma" w:hAnsi="Tahoma" w:cs="Tahoma"/>
          <w:b/>
          <w:sz w:val="18"/>
          <w:szCs w:val="18"/>
          <w:lang w:val="es-ES"/>
        </w:rPr>
        <w:t>ASISTENTES</w:t>
      </w:r>
      <w:r w:rsidRPr="004E001E">
        <w:rPr>
          <w:rFonts w:ascii="Tahoma" w:eastAsia="Tahoma" w:hAnsi="Tahoma" w:cs="Tahoma"/>
          <w:sz w:val="18"/>
          <w:szCs w:val="18"/>
          <w:lang w:val="es-ES"/>
        </w:rPr>
        <w:t>:  2,260 (dos mil doscientos sesenta) personas con hospedaje, alimentos, transportación viaje redondo con box lunch incluido, e insumos para su capacitación integral.</w:t>
      </w:r>
    </w:p>
    <w:p w14:paraId="7F74C512" w14:textId="77777777" w:rsidR="00AA4503" w:rsidRPr="004E001E" w:rsidRDefault="00AA4503" w:rsidP="00AA4503">
      <w:pPr>
        <w:spacing w:after="0" w:line="360" w:lineRule="auto"/>
        <w:rPr>
          <w:rFonts w:ascii="Tahoma" w:eastAsia="Tahoma" w:hAnsi="Tahoma" w:cs="Tahoma"/>
          <w:sz w:val="18"/>
          <w:szCs w:val="18"/>
          <w:lang w:val="es-ES"/>
        </w:rPr>
      </w:pPr>
    </w:p>
    <w:p w14:paraId="3DB93B33" w14:textId="77777777" w:rsidR="00AA4503" w:rsidRPr="004E001E" w:rsidRDefault="00AA4503" w:rsidP="00AA4503">
      <w:pPr>
        <w:spacing w:after="0" w:line="360" w:lineRule="auto"/>
        <w:rPr>
          <w:rFonts w:ascii="Tahoma" w:eastAsia="Tahoma" w:hAnsi="Tahoma" w:cs="Tahoma"/>
          <w:b/>
          <w:sz w:val="18"/>
          <w:szCs w:val="18"/>
          <w:lang w:val="es-ES"/>
        </w:rPr>
      </w:pPr>
      <w:r w:rsidRPr="004E001E">
        <w:rPr>
          <w:rFonts w:ascii="Tahoma" w:eastAsia="Tahoma" w:hAnsi="Tahoma" w:cs="Tahoma"/>
          <w:b/>
          <w:sz w:val="18"/>
          <w:szCs w:val="18"/>
          <w:lang w:val="es-ES"/>
        </w:rPr>
        <w:t>REQUISITOS QUE DEBERÁ PRESENTAR EL PROVEEDOR</w:t>
      </w:r>
    </w:p>
    <w:p w14:paraId="0620F084" w14:textId="77777777" w:rsidR="00AA4503" w:rsidRPr="004E001E"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4E001E">
        <w:rPr>
          <w:rFonts w:ascii="Tahoma" w:eastAsia="Tahoma" w:hAnsi="Tahoma" w:cs="Tahoma"/>
          <w:sz w:val="18"/>
          <w:szCs w:val="18"/>
          <w:lang w:val="es-ES"/>
        </w:rPr>
        <w:t>Documento que acredite su certificación en materia de servicios turísticos, otorgado por la secretaría de turismo. (Registro Nacional de Turismo)</w:t>
      </w:r>
    </w:p>
    <w:p w14:paraId="38B7BB64"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4E001E">
        <w:rPr>
          <w:rFonts w:ascii="Tahoma" w:eastAsia="Tahoma" w:hAnsi="Tahoma" w:cs="Tahoma"/>
          <w:sz w:val="18"/>
          <w:szCs w:val="18"/>
          <w:lang w:val="es-ES"/>
        </w:rPr>
        <w:t>Acreditar la experiencia en el sector turístico mediante 2 (dos) contratos por un monto igual o superior al de su propuesta económica con un máximo de 12 meses de anterioridad a la fecha</w:t>
      </w:r>
      <w:r w:rsidRPr="006E3EDA">
        <w:rPr>
          <w:rFonts w:ascii="Tahoma" w:eastAsia="Tahoma" w:hAnsi="Tahoma" w:cs="Tahoma"/>
          <w:sz w:val="18"/>
          <w:szCs w:val="18"/>
          <w:lang w:val="es-ES"/>
        </w:rPr>
        <w:t xml:space="preserve"> del acto de presentación y apertura de proposiciones</w:t>
      </w:r>
      <w:r w:rsidRPr="006E3EDA">
        <w:rPr>
          <w:rFonts w:ascii="Arial" w:eastAsia="Arial" w:hAnsi="Arial" w:cs="Arial"/>
          <w:sz w:val="18"/>
          <w:szCs w:val="18"/>
          <w:lang w:val="es-ES"/>
        </w:rPr>
        <w:t xml:space="preserve">, </w:t>
      </w:r>
    </w:p>
    <w:p w14:paraId="7B9CB115"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Carta de apoyo del hotel al participante dirigido al Organismo Público Descentralizado Servicios de Salud Jalisco, en el que garantice la disponibilidad por la cantidad de asistentes y habitaciones en las fechas señaladas en el calendario de eventos.</w:t>
      </w:r>
    </w:p>
    <w:p w14:paraId="454276F4"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2 (Dos) cartas de recomendación de hoteles en donde se haya brindado servicios similares, con un máximo de 12 meses de anterioridad a la fecha del acto de presentación y apertura de proposiciones.</w:t>
      </w:r>
    </w:p>
    <w:p w14:paraId="21DA4017" w14:textId="77777777" w:rsidR="00AA4503" w:rsidRPr="006E3EDA" w:rsidRDefault="00AA4503" w:rsidP="00AA4503">
      <w:pPr>
        <w:numPr>
          <w:ilvl w:val="0"/>
          <w:numId w:val="40"/>
        </w:numPr>
        <w:spacing w:after="0" w:line="36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Forma de pago: No aplica anticipo, se realizarán pagos parciales por fecha.</w:t>
      </w:r>
    </w:p>
    <w:p w14:paraId="4CD976D7" w14:textId="77777777" w:rsidR="00AA4503" w:rsidRPr="006E3EDA" w:rsidRDefault="00AA4503" w:rsidP="00AA4503">
      <w:pPr>
        <w:spacing w:after="0" w:line="360" w:lineRule="auto"/>
        <w:rPr>
          <w:rFonts w:ascii="Tahoma" w:eastAsia="Tahoma" w:hAnsi="Tahoma" w:cs="Tahoma"/>
          <w:sz w:val="18"/>
          <w:szCs w:val="18"/>
          <w:lang w:val="es-ES"/>
        </w:rPr>
      </w:pPr>
    </w:p>
    <w:p w14:paraId="4DB0F0B1" w14:textId="77777777" w:rsidR="00AA4503" w:rsidRPr="006E3EDA" w:rsidRDefault="00AA4503" w:rsidP="00AA4503">
      <w:pPr>
        <w:spacing w:after="0" w:line="360" w:lineRule="auto"/>
        <w:rPr>
          <w:rFonts w:ascii="Tahoma" w:eastAsia="Tahoma" w:hAnsi="Tahoma" w:cs="Tahoma"/>
          <w:sz w:val="18"/>
          <w:szCs w:val="18"/>
          <w:lang w:val="es-ES"/>
        </w:rPr>
      </w:pPr>
      <w:r w:rsidRPr="006E3EDA">
        <w:rPr>
          <w:rFonts w:ascii="Tahoma" w:eastAsia="Tahoma" w:hAnsi="Tahoma" w:cs="Tahoma"/>
          <w:b/>
          <w:sz w:val="18"/>
          <w:szCs w:val="18"/>
          <w:lang w:val="es-ES"/>
        </w:rPr>
        <w:t>HOTEL</w:t>
      </w:r>
    </w:p>
    <w:p w14:paraId="180EA74C"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Destino Puerto Vallarta, Jalisco.</w:t>
      </w:r>
    </w:p>
    <w:p w14:paraId="0534BECB"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Servicio “Todo Incluido”.</w:t>
      </w:r>
    </w:p>
    <w:p w14:paraId="53881D5A"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Contar con distintivo “H” del Programa Nacional de Manejo Higiénico de Alimentos.</w:t>
      </w:r>
    </w:p>
    <w:p w14:paraId="27DAFAF6" w14:textId="77777777" w:rsidR="00AA4503" w:rsidRPr="006E3EDA" w:rsidRDefault="00AA4503" w:rsidP="00AA4503">
      <w:pPr>
        <w:numPr>
          <w:ilvl w:val="1"/>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El Distintivo “H”, es un reconocimiento que otorgan la Secretaría de Turismo y la Secretaría de Salud, a aquellos establecimientos fijos de alimentos y bebidas: (restaurantes en general, restaurantes de hoteles, cafeterías, fondas etc.), por cumplir con los estándares de higiene que marca la Norma Mexicana NMX-F605 NORMEX 2004.</w:t>
      </w:r>
    </w:p>
    <w:p w14:paraId="16DA6D1C" w14:textId="77777777" w:rsidR="00AA4503" w:rsidRPr="006E3EDA" w:rsidRDefault="00AA4503" w:rsidP="00AA4503">
      <w:pPr>
        <w:numPr>
          <w:ilvl w:val="1"/>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El programa “H” es 100% PREVENTIVO, lo que asegura la advertencia de una contaminación que pudiera causar alguna enfermedad transmitida por alimentos.</w:t>
      </w:r>
    </w:p>
    <w:p w14:paraId="5498986C" w14:textId="77777777" w:rsidR="00AA4503" w:rsidRPr="006E3EDA" w:rsidRDefault="00AA4503" w:rsidP="00AA4503">
      <w:pPr>
        <w:numPr>
          <w:ilvl w:val="1"/>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Lo anterior garantiza la inocuidad en los alimentos que consumirá el personal asistente al evento.</w:t>
      </w:r>
    </w:p>
    <w:p w14:paraId="7D1C4B7C"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lastRenderedPageBreak/>
        <w:t>Área exterior para recibir 3 (tres) autobuses de hasta 51 plazas y 2 (dos) camionetas tipo Van de 15 pasajeros.</w:t>
      </w:r>
    </w:p>
    <w:p w14:paraId="4188D599"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proofErr w:type="spellStart"/>
      <w:r w:rsidRPr="006E3EDA">
        <w:rPr>
          <w:rFonts w:ascii="Tahoma" w:eastAsia="Tahoma" w:hAnsi="Tahoma" w:cs="Tahoma"/>
          <w:sz w:val="18"/>
          <w:szCs w:val="18"/>
          <w:lang w:val="es-ES"/>
        </w:rPr>
        <w:t>Check</w:t>
      </w:r>
      <w:proofErr w:type="spellEnd"/>
      <w:r w:rsidRPr="006E3EDA">
        <w:rPr>
          <w:rFonts w:ascii="Tahoma" w:eastAsia="Tahoma" w:hAnsi="Tahoma" w:cs="Tahoma"/>
          <w:sz w:val="18"/>
          <w:szCs w:val="18"/>
          <w:lang w:val="es-ES"/>
        </w:rPr>
        <w:t xml:space="preserve"> in Privado. A la llegada del grupo de 12:00 a 12:30 </w:t>
      </w:r>
      <w:proofErr w:type="spellStart"/>
      <w:r w:rsidRPr="006E3EDA">
        <w:rPr>
          <w:rFonts w:ascii="Tahoma" w:eastAsia="Tahoma" w:hAnsi="Tahoma" w:cs="Tahoma"/>
          <w:sz w:val="18"/>
          <w:szCs w:val="18"/>
          <w:lang w:val="es-ES"/>
        </w:rPr>
        <w:t>hrs</w:t>
      </w:r>
      <w:proofErr w:type="spellEnd"/>
      <w:r w:rsidRPr="006E3EDA">
        <w:rPr>
          <w:rFonts w:ascii="Tahoma" w:eastAsia="Tahoma" w:hAnsi="Tahoma" w:cs="Tahoma"/>
          <w:sz w:val="18"/>
          <w:szCs w:val="18"/>
          <w:lang w:val="es-ES"/>
        </w:rPr>
        <w:t>, ofrecer bebida refrescante mientras se realiza el proceso de registro siguiendo los protocolos sanitarios necesarios.</w:t>
      </w:r>
    </w:p>
    <w:p w14:paraId="39772AAB"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Lobby con capacidad para recibir a 150 personas.</w:t>
      </w:r>
    </w:p>
    <w:p w14:paraId="2BACC507"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proofErr w:type="spellStart"/>
      <w:r w:rsidRPr="006E3EDA">
        <w:rPr>
          <w:rFonts w:ascii="Tahoma" w:eastAsia="Tahoma" w:hAnsi="Tahoma" w:cs="Tahoma"/>
          <w:sz w:val="18"/>
          <w:szCs w:val="18"/>
          <w:lang w:val="es-ES"/>
        </w:rPr>
        <w:t>Check</w:t>
      </w:r>
      <w:proofErr w:type="spellEnd"/>
      <w:r w:rsidRPr="006E3EDA">
        <w:rPr>
          <w:rFonts w:ascii="Tahoma" w:eastAsia="Tahoma" w:hAnsi="Tahoma" w:cs="Tahoma"/>
          <w:sz w:val="18"/>
          <w:szCs w:val="18"/>
          <w:lang w:val="es-ES"/>
        </w:rPr>
        <w:t xml:space="preserve"> </w:t>
      </w:r>
      <w:proofErr w:type="spellStart"/>
      <w:r w:rsidRPr="006E3EDA">
        <w:rPr>
          <w:rFonts w:ascii="Tahoma" w:eastAsia="Tahoma" w:hAnsi="Tahoma" w:cs="Tahoma"/>
          <w:sz w:val="18"/>
          <w:szCs w:val="18"/>
          <w:lang w:val="es-ES"/>
        </w:rPr>
        <w:t>out</w:t>
      </w:r>
      <w:proofErr w:type="spellEnd"/>
      <w:r w:rsidRPr="006E3EDA">
        <w:rPr>
          <w:rFonts w:ascii="Tahoma" w:eastAsia="Tahoma" w:hAnsi="Tahoma" w:cs="Tahoma"/>
          <w:sz w:val="18"/>
          <w:szCs w:val="18"/>
          <w:lang w:val="es-ES"/>
        </w:rPr>
        <w:t xml:space="preserve"> privado. A la salida del grupo de 12:00 </w:t>
      </w:r>
      <w:proofErr w:type="spellStart"/>
      <w:r w:rsidRPr="006E3EDA">
        <w:rPr>
          <w:rFonts w:ascii="Tahoma" w:eastAsia="Tahoma" w:hAnsi="Tahoma" w:cs="Tahoma"/>
          <w:sz w:val="18"/>
          <w:szCs w:val="18"/>
          <w:lang w:val="es-ES"/>
        </w:rPr>
        <w:t>hrs</w:t>
      </w:r>
      <w:proofErr w:type="spellEnd"/>
      <w:r w:rsidRPr="006E3EDA">
        <w:rPr>
          <w:rFonts w:ascii="Tahoma" w:eastAsia="Tahoma" w:hAnsi="Tahoma" w:cs="Tahoma"/>
          <w:sz w:val="18"/>
          <w:szCs w:val="18"/>
          <w:lang w:val="es-ES"/>
        </w:rPr>
        <w:t>.</w:t>
      </w:r>
    </w:p>
    <w:p w14:paraId="1E0F6E65" w14:textId="77777777" w:rsidR="00AA4503" w:rsidRPr="006E3EDA" w:rsidRDefault="00AA4503" w:rsidP="00AA4503">
      <w:pPr>
        <w:numPr>
          <w:ilvl w:val="0"/>
          <w:numId w:val="40"/>
        </w:numPr>
        <w:spacing w:after="0" w:line="360" w:lineRule="auto"/>
        <w:jc w:val="both"/>
        <w:rPr>
          <w:rFonts w:ascii="Times New Roman" w:eastAsia="Times New Roman" w:hAnsi="Times New Roman" w:cs="Times New Roman"/>
          <w:sz w:val="18"/>
          <w:szCs w:val="18"/>
          <w:lang w:val="es-ES"/>
        </w:rPr>
      </w:pPr>
      <w:proofErr w:type="spellStart"/>
      <w:r w:rsidRPr="006E3EDA">
        <w:rPr>
          <w:rFonts w:ascii="Tahoma" w:eastAsia="Tahoma" w:hAnsi="Tahoma" w:cs="Tahoma"/>
          <w:sz w:val="18"/>
          <w:szCs w:val="18"/>
          <w:lang w:val="es-ES"/>
        </w:rPr>
        <w:t>Check</w:t>
      </w:r>
      <w:proofErr w:type="spellEnd"/>
      <w:r w:rsidRPr="006E3EDA">
        <w:rPr>
          <w:rFonts w:ascii="Tahoma" w:eastAsia="Tahoma" w:hAnsi="Tahoma" w:cs="Tahoma"/>
          <w:sz w:val="18"/>
          <w:szCs w:val="18"/>
          <w:lang w:val="es-ES"/>
        </w:rPr>
        <w:t xml:space="preserve"> in para el personal de logística a partir de las 10:00 am, con el fin desarrollar actividades de logística para el desarrollo óptimo del evento.</w:t>
      </w:r>
    </w:p>
    <w:p w14:paraId="510ACBCB" w14:textId="77777777" w:rsidR="00AA4503" w:rsidRPr="006E3EDA" w:rsidRDefault="00AA4503" w:rsidP="00AA4503">
      <w:pPr>
        <w:spacing w:after="0" w:line="360" w:lineRule="auto"/>
        <w:ind w:left="720"/>
        <w:rPr>
          <w:rFonts w:ascii="Tahoma" w:eastAsia="Tahoma" w:hAnsi="Tahoma" w:cs="Tahoma"/>
          <w:sz w:val="18"/>
          <w:szCs w:val="18"/>
          <w:lang w:val="es-ES"/>
        </w:rPr>
      </w:pPr>
    </w:p>
    <w:p w14:paraId="2638FFF1" w14:textId="77777777" w:rsidR="00AA4503" w:rsidRPr="006E3EDA" w:rsidRDefault="00AA4503" w:rsidP="00AA4503">
      <w:pPr>
        <w:spacing w:after="0" w:line="360" w:lineRule="auto"/>
        <w:jc w:val="both"/>
        <w:rPr>
          <w:rFonts w:ascii="Tahoma" w:eastAsia="Tahoma" w:hAnsi="Tahoma" w:cs="Tahoma"/>
          <w:sz w:val="18"/>
          <w:szCs w:val="18"/>
          <w:lang w:val="es-ES"/>
        </w:rPr>
      </w:pPr>
      <w:r w:rsidRPr="006E3EDA">
        <w:rPr>
          <w:rFonts w:ascii="Tahoma" w:eastAsia="Tahoma" w:hAnsi="Tahoma" w:cs="Tahoma"/>
          <w:b/>
          <w:sz w:val="18"/>
          <w:szCs w:val="18"/>
          <w:lang w:val="es-ES"/>
        </w:rPr>
        <w:t>HABITACIONES</w:t>
      </w:r>
      <w:r w:rsidRPr="006E3EDA">
        <w:rPr>
          <w:rFonts w:ascii="Tahoma" w:eastAsia="Tahoma" w:hAnsi="Tahoma" w:cs="Tahoma"/>
          <w:sz w:val="18"/>
          <w:szCs w:val="18"/>
          <w:lang w:val="es-ES"/>
        </w:rPr>
        <w:t xml:space="preserve"> </w:t>
      </w:r>
    </w:p>
    <w:p w14:paraId="73BF882E" w14:textId="77777777" w:rsidR="00AA4503" w:rsidRPr="006E3EDA" w:rsidRDefault="00AA4503" w:rsidP="00AA4503">
      <w:pPr>
        <w:numPr>
          <w:ilvl w:val="0"/>
          <w:numId w:val="41"/>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 xml:space="preserve">Se requieren 234 habitaciones sencillas con cama </w:t>
      </w:r>
      <w:proofErr w:type="spellStart"/>
      <w:r w:rsidRPr="006E3EDA">
        <w:rPr>
          <w:rFonts w:ascii="Tahoma" w:eastAsia="Tahoma" w:hAnsi="Tahoma" w:cs="Tahoma"/>
          <w:sz w:val="18"/>
          <w:szCs w:val="18"/>
          <w:lang w:val="es-ES"/>
        </w:rPr>
        <w:t>kingsize</w:t>
      </w:r>
      <w:proofErr w:type="spellEnd"/>
      <w:r w:rsidRPr="006E3EDA">
        <w:rPr>
          <w:rFonts w:ascii="Tahoma" w:eastAsia="Tahoma" w:hAnsi="Tahoma" w:cs="Tahoma"/>
          <w:sz w:val="18"/>
          <w:szCs w:val="18"/>
          <w:lang w:val="es-ES"/>
        </w:rPr>
        <w:t xml:space="preserve"> y 1013 habitaciones dobles con 2 camas matrimoniales, en alojamiento Plan todo incluido 3 días y 2 noches, Distribuidas de Conformidad al Calendario que marca el presente ANEXO 1 </w:t>
      </w:r>
      <w:r w:rsidRPr="006E3EDA">
        <w:rPr>
          <w:rFonts w:ascii="Tahoma" w:eastAsia="Tahoma" w:hAnsi="Tahoma" w:cs="Tahoma"/>
          <w:b/>
          <w:sz w:val="18"/>
          <w:szCs w:val="18"/>
          <w:lang w:val="es-ES"/>
        </w:rPr>
        <w:t>CALENDARIO DE EVENTOS- NUMERO DE ASISTENTES Y TIPOS DE HABITACIONES</w:t>
      </w:r>
    </w:p>
    <w:p w14:paraId="15D83F6E" w14:textId="77777777" w:rsidR="00AA4503" w:rsidRPr="006E3EDA" w:rsidRDefault="00AA4503" w:rsidP="00AA4503">
      <w:pPr>
        <w:spacing w:after="0" w:line="360" w:lineRule="auto"/>
        <w:rPr>
          <w:rFonts w:ascii="Tahoma" w:eastAsia="Tahoma" w:hAnsi="Tahoma" w:cs="Tahoma"/>
          <w:b/>
          <w:sz w:val="18"/>
          <w:szCs w:val="18"/>
          <w:lang w:val="es-ES"/>
        </w:rPr>
      </w:pPr>
      <w:r w:rsidRPr="006E3EDA">
        <w:rPr>
          <w:rFonts w:ascii="Tahoma" w:eastAsia="Tahoma" w:hAnsi="Tahoma" w:cs="Tahoma"/>
          <w:b/>
          <w:sz w:val="18"/>
          <w:szCs w:val="18"/>
          <w:lang w:val="es-ES"/>
        </w:rPr>
        <w:t>ESTANCIAS</w:t>
      </w:r>
    </w:p>
    <w:p w14:paraId="24061609" w14:textId="77777777" w:rsidR="00AA4503" w:rsidRPr="006E3EDA" w:rsidRDefault="00AA4503" w:rsidP="00AA4503">
      <w:pPr>
        <w:numPr>
          <w:ilvl w:val="0"/>
          <w:numId w:val="41"/>
        </w:numPr>
        <w:spacing w:after="0" w:line="36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 xml:space="preserve">11 Estancias entrando en día lunes y saliendo en día miércoles o entrando en día miércoles y saliendo en día viernes, dentro del periodo de fechas especificado en el presente ANEXO 1 </w:t>
      </w:r>
    </w:p>
    <w:p w14:paraId="18881E28" w14:textId="77777777" w:rsidR="00AA4503" w:rsidRPr="006E3EDA" w:rsidRDefault="00AA4503" w:rsidP="00AA4503">
      <w:pPr>
        <w:spacing w:after="0" w:line="360" w:lineRule="auto"/>
        <w:ind w:left="360"/>
        <w:jc w:val="both"/>
        <w:rPr>
          <w:rFonts w:ascii="Tahoma" w:eastAsia="Tahoma" w:hAnsi="Tahoma" w:cs="Tahoma"/>
          <w:sz w:val="18"/>
          <w:szCs w:val="18"/>
          <w:lang w:val="es-ES"/>
        </w:rPr>
      </w:pPr>
    </w:p>
    <w:p w14:paraId="38F99190" w14:textId="77777777" w:rsidR="00AA4503" w:rsidRPr="006E3EDA" w:rsidRDefault="00AA4503" w:rsidP="00AA4503">
      <w:pPr>
        <w:spacing w:after="0" w:line="360" w:lineRule="auto"/>
        <w:ind w:left="720"/>
        <w:jc w:val="both"/>
        <w:rPr>
          <w:rFonts w:ascii="Tahoma" w:eastAsia="Tahoma" w:hAnsi="Tahoma" w:cs="Tahoma"/>
          <w:sz w:val="18"/>
          <w:szCs w:val="18"/>
          <w:lang w:val="es-ES"/>
        </w:rPr>
      </w:pPr>
      <w:r w:rsidRPr="006E3EDA">
        <w:rPr>
          <w:rFonts w:ascii="Tahoma" w:eastAsia="Tahoma" w:hAnsi="Tahoma" w:cs="Tahoma"/>
          <w:b/>
          <w:sz w:val="18"/>
          <w:szCs w:val="18"/>
          <w:lang w:val="es-ES"/>
        </w:rPr>
        <w:t>CALENDARIO DE EVENTOS- NUMERO DE ASISTENTES Y TIPOS DE HABITACIONES</w:t>
      </w:r>
      <w:r w:rsidRPr="006E3EDA">
        <w:rPr>
          <w:rFonts w:ascii="Tahoma" w:eastAsia="Tahoma" w:hAnsi="Tahoma" w:cs="Tahoma"/>
          <w:sz w:val="18"/>
          <w:szCs w:val="18"/>
          <w:lang w:val="es-ES"/>
        </w:rPr>
        <w:t>.</w:t>
      </w:r>
    </w:p>
    <w:p w14:paraId="59522185" w14:textId="77777777" w:rsidR="00AA4503" w:rsidRPr="006E3EDA" w:rsidRDefault="00AA4503" w:rsidP="00AA4503">
      <w:pPr>
        <w:spacing w:after="0" w:line="360" w:lineRule="auto"/>
        <w:jc w:val="both"/>
        <w:rPr>
          <w:rFonts w:ascii="Tahoma" w:eastAsia="Tahoma" w:hAnsi="Tahoma" w:cs="Tahoma"/>
          <w:b/>
          <w:sz w:val="18"/>
          <w:szCs w:val="18"/>
          <w:lang w:val="es-ES"/>
        </w:rPr>
      </w:pPr>
    </w:p>
    <w:tbl>
      <w:tblPr>
        <w:tblW w:w="5000" w:type="pct"/>
        <w:tblLook w:val="0400" w:firstRow="0" w:lastRow="0" w:firstColumn="0" w:lastColumn="0" w:noHBand="0" w:noVBand="1"/>
      </w:tblPr>
      <w:tblGrid>
        <w:gridCol w:w="1050"/>
        <w:gridCol w:w="1349"/>
        <w:gridCol w:w="2895"/>
        <w:gridCol w:w="2514"/>
        <w:gridCol w:w="1586"/>
      </w:tblGrid>
      <w:tr w:rsidR="00AA4503" w:rsidRPr="006E3EDA" w14:paraId="21FE0CC5" w14:textId="77777777" w:rsidTr="00E73FB7">
        <w:trPr>
          <w:trHeight w:val="563"/>
        </w:trPr>
        <w:tc>
          <w:tcPr>
            <w:tcW w:w="559" w:type="pct"/>
            <w:tcBorders>
              <w:top w:val="single" w:sz="4" w:space="0" w:color="000000"/>
              <w:left w:val="single" w:sz="4" w:space="0" w:color="000000"/>
              <w:bottom w:val="single" w:sz="8" w:space="0" w:color="000000"/>
              <w:right w:val="single" w:sz="4" w:space="0" w:color="000000"/>
            </w:tcBorders>
            <w:shd w:val="clear" w:color="auto" w:fill="auto"/>
            <w:vAlign w:val="center"/>
          </w:tcPr>
          <w:p w14:paraId="3EDCCDD9" w14:textId="77777777"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 GRUPO</w:t>
            </w:r>
          </w:p>
        </w:tc>
        <w:tc>
          <w:tcPr>
            <w:tcW w:w="718" w:type="pct"/>
            <w:tcBorders>
              <w:top w:val="single" w:sz="4" w:space="0" w:color="000000"/>
              <w:left w:val="single" w:sz="4" w:space="0" w:color="000000"/>
              <w:bottom w:val="single" w:sz="8" w:space="0" w:color="000000"/>
              <w:right w:val="single" w:sz="4" w:space="0" w:color="000000"/>
            </w:tcBorders>
            <w:shd w:val="clear" w:color="auto" w:fill="auto"/>
            <w:vAlign w:val="center"/>
          </w:tcPr>
          <w:p w14:paraId="37D1D234" w14:textId="77777777"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ASISTENTES</w:t>
            </w:r>
          </w:p>
        </w:tc>
        <w:tc>
          <w:tcPr>
            <w:tcW w:w="1541" w:type="pct"/>
            <w:tcBorders>
              <w:top w:val="single" w:sz="4" w:space="0" w:color="000000"/>
              <w:left w:val="single" w:sz="4" w:space="0" w:color="000000"/>
              <w:bottom w:val="single" w:sz="8" w:space="0" w:color="000000"/>
              <w:right w:val="single" w:sz="4" w:space="0" w:color="000000"/>
            </w:tcBorders>
            <w:shd w:val="clear" w:color="auto" w:fill="auto"/>
            <w:vAlign w:val="center"/>
          </w:tcPr>
          <w:p w14:paraId="0779DC9A" w14:textId="4AB64FDD"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 xml:space="preserve">PERSONAL </w:t>
            </w:r>
            <w:r>
              <w:rPr>
                <w:rFonts w:ascii="Tahoma" w:eastAsia="Tahoma" w:hAnsi="Tahoma" w:cs="Tahoma"/>
                <w:b/>
                <w:color w:val="000000"/>
                <w:sz w:val="18"/>
                <w:szCs w:val="18"/>
                <w:lang w:val="es-ES"/>
              </w:rPr>
              <w:t>A DISTRIBUIR EN</w:t>
            </w:r>
          </w:p>
          <w:p w14:paraId="6910ACE6" w14:textId="77777777"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HABITACIONES</w:t>
            </w:r>
            <w:r w:rsidRPr="006E3EDA">
              <w:rPr>
                <w:rFonts w:ascii="Tahoma" w:eastAsia="Tahoma" w:hAnsi="Tahoma" w:cs="Tahoma"/>
                <w:b/>
                <w:color w:val="000000"/>
                <w:sz w:val="18"/>
                <w:szCs w:val="18"/>
                <w:lang w:val="es-ES"/>
              </w:rPr>
              <w:br/>
              <w:t>DOBLES</w:t>
            </w:r>
          </w:p>
        </w:tc>
        <w:tc>
          <w:tcPr>
            <w:tcW w:w="1338" w:type="pct"/>
            <w:tcBorders>
              <w:top w:val="single" w:sz="4" w:space="0" w:color="000000"/>
              <w:left w:val="single" w:sz="4" w:space="0" w:color="000000"/>
              <w:bottom w:val="single" w:sz="8" w:space="0" w:color="000000"/>
              <w:right w:val="single" w:sz="4" w:space="0" w:color="000000"/>
            </w:tcBorders>
            <w:shd w:val="clear" w:color="auto" w:fill="auto"/>
            <w:vAlign w:val="center"/>
          </w:tcPr>
          <w:p w14:paraId="3FC5F328" w14:textId="68474A98"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PERSONAL DE STAFF Y PONENTES</w:t>
            </w:r>
            <w:r>
              <w:rPr>
                <w:rFonts w:ascii="Tahoma" w:eastAsia="Tahoma" w:hAnsi="Tahoma" w:cs="Tahoma"/>
                <w:b/>
                <w:color w:val="000000"/>
                <w:sz w:val="18"/>
                <w:szCs w:val="18"/>
                <w:lang w:val="es-ES"/>
              </w:rPr>
              <w:t xml:space="preserve"> A DISTRIBUIR EN </w:t>
            </w:r>
          </w:p>
          <w:p w14:paraId="280E2C2F" w14:textId="77777777" w:rsidR="00AA4503" w:rsidRPr="006E3EDA" w:rsidRDefault="00AA4503" w:rsidP="00E73FB7">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HABITACIONES</w:t>
            </w:r>
            <w:r w:rsidRPr="006E3EDA">
              <w:rPr>
                <w:rFonts w:ascii="Tahoma" w:eastAsia="Tahoma" w:hAnsi="Tahoma" w:cs="Tahoma"/>
                <w:b/>
                <w:color w:val="000000"/>
                <w:sz w:val="18"/>
                <w:szCs w:val="18"/>
                <w:lang w:val="es-ES"/>
              </w:rPr>
              <w:br/>
              <w:t>SENCILLAS</w:t>
            </w:r>
          </w:p>
        </w:tc>
        <w:tc>
          <w:tcPr>
            <w:tcW w:w="844" w:type="pct"/>
            <w:tcBorders>
              <w:top w:val="single" w:sz="4" w:space="0" w:color="000000"/>
              <w:left w:val="single" w:sz="4" w:space="0" w:color="000000"/>
              <w:bottom w:val="single" w:sz="8" w:space="0" w:color="000000"/>
              <w:right w:val="single" w:sz="4" w:space="0" w:color="000000"/>
            </w:tcBorders>
            <w:shd w:val="clear" w:color="auto" w:fill="auto"/>
            <w:vAlign w:val="center"/>
          </w:tcPr>
          <w:p w14:paraId="42C1DB12" w14:textId="77777777" w:rsidR="00AA4503" w:rsidRPr="006E3EDA" w:rsidRDefault="00AA4503" w:rsidP="00AA4503">
            <w:pPr>
              <w:spacing w:after="0" w:line="240" w:lineRule="auto"/>
              <w:jc w:val="center"/>
              <w:rPr>
                <w:rFonts w:ascii="Tahoma" w:eastAsia="Tahoma" w:hAnsi="Tahoma" w:cs="Tahoma"/>
                <w:b/>
                <w:color w:val="000000"/>
                <w:sz w:val="18"/>
                <w:szCs w:val="18"/>
                <w:lang w:val="es-ES"/>
              </w:rPr>
            </w:pPr>
            <w:r w:rsidRPr="006E3EDA">
              <w:rPr>
                <w:rFonts w:ascii="Tahoma" w:eastAsia="Tahoma" w:hAnsi="Tahoma" w:cs="Tahoma"/>
                <w:b/>
                <w:color w:val="000000"/>
                <w:sz w:val="18"/>
                <w:szCs w:val="18"/>
                <w:lang w:val="es-ES"/>
              </w:rPr>
              <w:t>FECHAS AÑO 2022</w:t>
            </w:r>
          </w:p>
        </w:tc>
      </w:tr>
      <w:tr w:rsidR="00AA4503" w:rsidRPr="006E3EDA" w14:paraId="26BF907E"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A3CA321"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1</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4B005A"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169</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5974F5"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72</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5E8A303"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25</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C272ED"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22-24 AGOSTO</w:t>
            </w:r>
          </w:p>
        </w:tc>
      </w:tr>
      <w:tr w:rsidR="00AA4503" w:rsidRPr="006E3EDA" w14:paraId="1EB7FC42"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6F390"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2</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AA138"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177</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7CD3D"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76</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98C94"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25</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2E781"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24-26 AGOSTO</w:t>
            </w:r>
          </w:p>
        </w:tc>
      </w:tr>
      <w:tr w:rsidR="00AA4503" w:rsidRPr="006E3EDA" w14:paraId="1858CE20"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5532E4"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3</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8E102C"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222</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30F3C6D"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102</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8E16A4"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8073A6B"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31-02 SEPTIEMBRE</w:t>
            </w:r>
          </w:p>
        </w:tc>
      </w:tr>
      <w:tr w:rsidR="00AA4503" w:rsidRPr="006E3EDA" w14:paraId="63263E8C"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85E65"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4</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A0814"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222</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4DABA"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102</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80E3F"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790AF"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05-07 SEPTIEMBRE</w:t>
            </w:r>
          </w:p>
        </w:tc>
      </w:tr>
      <w:tr w:rsidR="00AA4503" w:rsidRPr="006E3EDA" w14:paraId="1D89919B"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3A6ACF"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5</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5205AE5"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269</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554BD8E9"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122</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59CD34B1"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25</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6B402B"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07-09 SEPTIEMBRE</w:t>
            </w:r>
          </w:p>
        </w:tc>
      </w:tr>
      <w:tr w:rsidR="00AA4503" w:rsidRPr="006E3EDA" w14:paraId="3885136F"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3B4EF"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6</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1158F"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179</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784D588"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77</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00A04A"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25</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2794"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12-14 SEPTIEMBRE</w:t>
            </w:r>
          </w:p>
        </w:tc>
      </w:tr>
      <w:tr w:rsidR="00AA4503" w:rsidRPr="006E3EDA" w14:paraId="36C1A921"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476BC7"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7</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FEA50F"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150</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1E0EFC47"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62</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FF102BD"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26</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02E96D"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19-21 SEPTIEMBRE</w:t>
            </w:r>
          </w:p>
        </w:tc>
      </w:tr>
      <w:tr w:rsidR="00AA4503" w:rsidRPr="006E3EDA" w14:paraId="3AB1EDE8"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2291C"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lastRenderedPageBreak/>
              <w:t>8</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FF403"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230</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BF0CC97"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106</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E58ADC"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CD0C5"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26-28 SEPTIEMBRE</w:t>
            </w:r>
          </w:p>
        </w:tc>
      </w:tr>
      <w:tr w:rsidR="00AA4503" w:rsidRPr="006E3EDA" w14:paraId="1D23C643"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00BD0A"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9</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6107B7"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230</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6F71E493"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106</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F5AC738"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899BE3B"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28-30 SEPTIEMBRE</w:t>
            </w:r>
          </w:p>
        </w:tc>
      </w:tr>
      <w:tr w:rsidR="00AA4503" w:rsidRPr="006E3EDA" w14:paraId="18E2363F"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9B03E"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10</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ADAF7"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230</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5F2886"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106</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A2661D"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41A4F"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03-05 OCTUBRE</w:t>
            </w:r>
          </w:p>
        </w:tc>
      </w:tr>
      <w:tr w:rsidR="00AA4503" w:rsidRPr="006E3EDA" w14:paraId="42C87628"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47D7F1"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11</w:t>
            </w:r>
          </w:p>
        </w:tc>
        <w:tc>
          <w:tcPr>
            <w:tcW w:w="71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4341637"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182</w:t>
            </w:r>
          </w:p>
        </w:tc>
        <w:tc>
          <w:tcPr>
            <w:tcW w:w="154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2D44F168"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82</w:t>
            </w:r>
          </w:p>
        </w:tc>
        <w:tc>
          <w:tcPr>
            <w:tcW w:w="13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48EDE9D0" w14:textId="77777777" w:rsidR="00AA4503" w:rsidRPr="006E3EDA" w:rsidRDefault="00AA4503" w:rsidP="00E73FB7">
            <w:pPr>
              <w:spacing w:after="0" w:line="240" w:lineRule="auto"/>
              <w:jc w:val="center"/>
              <w:rPr>
                <w:rFonts w:ascii="Arial Narrow" w:eastAsia="Arial Narrow" w:hAnsi="Arial Narrow" w:cs="Arial Narrow"/>
                <w:sz w:val="18"/>
                <w:szCs w:val="18"/>
                <w:lang w:val="es-ES"/>
              </w:rPr>
            </w:pPr>
            <w:r w:rsidRPr="006E3EDA">
              <w:rPr>
                <w:rFonts w:ascii="Arial Narrow" w:eastAsia="Arial Narrow" w:hAnsi="Arial Narrow" w:cs="Arial Narrow"/>
                <w:sz w:val="18"/>
                <w:szCs w:val="18"/>
                <w:lang w:val="es-ES"/>
              </w:rPr>
              <w:t>18</w:t>
            </w:r>
          </w:p>
        </w:tc>
        <w:tc>
          <w:tcPr>
            <w:tcW w:w="84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A2FB1E4" w14:textId="77777777" w:rsidR="00AA4503" w:rsidRPr="006E3EDA" w:rsidRDefault="00AA4503" w:rsidP="00AA4503">
            <w:pPr>
              <w:spacing w:after="0" w:line="240" w:lineRule="auto"/>
              <w:jc w:val="center"/>
              <w:rPr>
                <w:rFonts w:ascii="Tahoma" w:eastAsia="Tahoma" w:hAnsi="Tahoma" w:cs="Tahoma"/>
                <w:sz w:val="18"/>
                <w:szCs w:val="18"/>
                <w:lang w:val="es-ES"/>
              </w:rPr>
            </w:pPr>
            <w:r w:rsidRPr="006E3EDA">
              <w:rPr>
                <w:rFonts w:ascii="Tahoma" w:eastAsia="Tahoma" w:hAnsi="Tahoma" w:cs="Tahoma"/>
                <w:sz w:val="18"/>
                <w:szCs w:val="18"/>
                <w:lang w:val="es-ES"/>
              </w:rPr>
              <w:t>17-19 OCTUBRE</w:t>
            </w:r>
          </w:p>
        </w:tc>
      </w:tr>
      <w:tr w:rsidR="00AA4503" w:rsidRPr="006E3EDA" w14:paraId="4A0E7D3D" w14:textId="77777777" w:rsidTr="00E73FB7">
        <w:trPr>
          <w:trHeight w:val="46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9BFD0"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b/>
                <w:color w:val="000000"/>
                <w:sz w:val="18"/>
                <w:szCs w:val="18"/>
                <w:lang w:val="es-ES"/>
              </w:rPr>
              <w:t>TOTALES</w:t>
            </w:r>
          </w:p>
        </w:tc>
        <w:tc>
          <w:tcPr>
            <w:tcW w:w="7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05BE4"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2,260</w:t>
            </w:r>
          </w:p>
        </w:tc>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1FEB0"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2,026</w:t>
            </w:r>
          </w:p>
        </w:tc>
        <w:tc>
          <w:tcPr>
            <w:tcW w:w="1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47D00" w14:textId="77777777" w:rsidR="00AA4503" w:rsidRPr="006E3EDA" w:rsidRDefault="00AA4503" w:rsidP="00E73FB7">
            <w:pPr>
              <w:spacing w:after="0" w:line="240" w:lineRule="auto"/>
              <w:jc w:val="center"/>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234</w:t>
            </w:r>
          </w:p>
        </w:tc>
        <w:tc>
          <w:tcPr>
            <w:tcW w:w="8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C6BBF" w14:textId="77777777" w:rsidR="00AA4503" w:rsidRPr="006E3EDA" w:rsidRDefault="00AA4503" w:rsidP="00AA4503">
            <w:pPr>
              <w:spacing w:after="0" w:line="240" w:lineRule="auto"/>
              <w:jc w:val="center"/>
              <w:rPr>
                <w:rFonts w:ascii="Tahoma" w:eastAsia="Tahoma" w:hAnsi="Tahoma" w:cs="Tahoma"/>
                <w:color w:val="000000"/>
                <w:sz w:val="18"/>
                <w:szCs w:val="18"/>
                <w:lang w:val="es-ES"/>
              </w:rPr>
            </w:pPr>
          </w:p>
        </w:tc>
      </w:tr>
    </w:tbl>
    <w:p w14:paraId="28E77AEF" w14:textId="77777777" w:rsidR="00AA4503" w:rsidRPr="006E3EDA" w:rsidRDefault="00AA4503" w:rsidP="00AA4503">
      <w:pPr>
        <w:spacing w:after="0" w:line="360" w:lineRule="auto"/>
        <w:jc w:val="both"/>
        <w:rPr>
          <w:rFonts w:ascii="Tahoma" w:eastAsia="Tahoma" w:hAnsi="Tahoma" w:cs="Tahoma"/>
          <w:b/>
          <w:sz w:val="18"/>
          <w:szCs w:val="18"/>
          <w:lang w:val="es-ES"/>
        </w:rPr>
      </w:pPr>
      <w:bookmarkStart w:id="57" w:name="_gjdgxs" w:colFirst="0" w:colLast="0"/>
      <w:bookmarkEnd w:id="57"/>
    </w:p>
    <w:p w14:paraId="5363DA45" w14:textId="77777777" w:rsidR="00AA4503" w:rsidRPr="006E3EDA" w:rsidRDefault="00AA4503" w:rsidP="00AA4503">
      <w:pPr>
        <w:spacing w:after="0" w:line="360" w:lineRule="auto"/>
        <w:jc w:val="both"/>
        <w:rPr>
          <w:rFonts w:ascii="Tahoma" w:eastAsia="Tahoma" w:hAnsi="Tahoma" w:cs="Tahoma"/>
          <w:sz w:val="18"/>
          <w:szCs w:val="18"/>
          <w:lang w:val="es-ES"/>
        </w:rPr>
      </w:pPr>
      <w:r w:rsidRPr="006E3EDA">
        <w:rPr>
          <w:rFonts w:ascii="Tahoma" w:eastAsia="Tahoma" w:hAnsi="Tahoma" w:cs="Tahoma"/>
          <w:b/>
          <w:sz w:val="18"/>
          <w:szCs w:val="18"/>
          <w:lang w:val="es-ES"/>
        </w:rPr>
        <w:t>NOTA 1</w:t>
      </w:r>
      <w:r w:rsidRPr="006E3EDA">
        <w:rPr>
          <w:rFonts w:ascii="Tahoma" w:eastAsia="Tahoma" w:hAnsi="Tahoma" w:cs="Tahoma"/>
          <w:sz w:val="18"/>
          <w:szCs w:val="18"/>
          <w:lang w:val="es-ES"/>
        </w:rPr>
        <w:t xml:space="preserve"> Se solicita visita Técnica al HOTEL del Proveedor Adjudicado 1 día posterior al Fallo de Resolución, por lo que deberá considerar una estancia de 3 días y 2 noches y traslado </w:t>
      </w:r>
      <w:proofErr w:type="spellStart"/>
      <w:r w:rsidRPr="006E3EDA">
        <w:rPr>
          <w:rFonts w:ascii="Tahoma" w:eastAsia="Tahoma" w:hAnsi="Tahoma" w:cs="Tahoma"/>
          <w:sz w:val="18"/>
          <w:szCs w:val="18"/>
          <w:lang w:val="es-ES"/>
        </w:rPr>
        <w:t>Gdl</w:t>
      </w:r>
      <w:proofErr w:type="spellEnd"/>
      <w:r w:rsidRPr="006E3EDA">
        <w:rPr>
          <w:rFonts w:ascii="Tahoma" w:eastAsia="Tahoma" w:hAnsi="Tahoma" w:cs="Tahoma"/>
          <w:sz w:val="18"/>
          <w:szCs w:val="18"/>
          <w:lang w:val="es-ES"/>
        </w:rPr>
        <w:t>-Hotel-</w:t>
      </w:r>
      <w:proofErr w:type="spellStart"/>
      <w:r w:rsidRPr="006E3EDA">
        <w:rPr>
          <w:rFonts w:ascii="Tahoma" w:eastAsia="Tahoma" w:hAnsi="Tahoma" w:cs="Tahoma"/>
          <w:sz w:val="18"/>
          <w:szCs w:val="18"/>
          <w:lang w:val="es-ES"/>
        </w:rPr>
        <w:t>Gdl</w:t>
      </w:r>
      <w:proofErr w:type="spellEnd"/>
      <w:r w:rsidRPr="006E3EDA">
        <w:rPr>
          <w:rFonts w:ascii="Tahoma" w:eastAsia="Tahoma" w:hAnsi="Tahoma" w:cs="Tahoma"/>
          <w:sz w:val="18"/>
          <w:szCs w:val="18"/>
          <w:lang w:val="es-ES"/>
        </w:rPr>
        <w:t xml:space="preserve"> vía terrestre, esta estancia deberá considerarse SIN CARGO EXTRA para un grupo de 8 personas en habitación sencilla, para realizar revisión del cumplimiento de los requerimientos de instalaciones, habitaciones, alimentos, salones de evento, logística de </w:t>
      </w:r>
      <w:proofErr w:type="spellStart"/>
      <w:r w:rsidRPr="006E3EDA">
        <w:rPr>
          <w:rFonts w:ascii="Tahoma" w:eastAsia="Tahoma" w:hAnsi="Tahoma" w:cs="Tahoma"/>
          <w:sz w:val="18"/>
          <w:szCs w:val="18"/>
          <w:lang w:val="es-ES"/>
        </w:rPr>
        <w:t>chec</w:t>
      </w:r>
      <w:proofErr w:type="spellEnd"/>
      <w:r w:rsidRPr="006E3EDA">
        <w:rPr>
          <w:rFonts w:ascii="Tahoma" w:eastAsia="Tahoma" w:hAnsi="Tahoma" w:cs="Tahoma"/>
          <w:sz w:val="18"/>
          <w:szCs w:val="18"/>
          <w:lang w:val="es-ES"/>
        </w:rPr>
        <w:t xml:space="preserve"> in y </w:t>
      </w:r>
      <w:proofErr w:type="spellStart"/>
      <w:r w:rsidRPr="006E3EDA">
        <w:rPr>
          <w:rFonts w:ascii="Tahoma" w:eastAsia="Tahoma" w:hAnsi="Tahoma" w:cs="Tahoma"/>
          <w:sz w:val="18"/>
          <w:szCs w:val="18"/>
          <w:lang w:val="es-ES"/>
        </w:rPr>
        <w:t>check</w:t>
      </w:r>
      <w:proofErr w:type="spellEnd"/>
      <w:r w:rsidRPr="006E3EDA">
        <w:rPr>
          <w:rFonts w:ascii="Tahoma" w:eastAsia="Tahoma" w:hAnsi="Tahoma" w:cs="Tahoma"/>
          <w:sz w:val="18"/>
          <w:szCs w:val="18"/>
          <w:lang w:val="es-ES"/>
        </w:rPr>
        <w:t xml:space="preserve"> </w:t>
      </w:r>
      <w:proofErr w:type="spellStart"/>
      <w:r w:rsidRPr="006E3EDA">
        <w:rPr>
          <w:rFonts w:ascii="Tahoma" w:eastAsia="Tahoma" w:hAnsi="Tahoma" w:cs="Tahoma"/>
          <w:sz w:val="18"/>
          <w:szCs w:val="18"/>
          <w:lang w:val="es-ES"/>
        </w:rPr>
        <w:t>out</w:t>
      </w:r>
      <w:proofErr w:type="spellEnd"/>
      <w:r w:rsidRPr="006E3EDA">
        <w:rPr>
          <w:rFonts w:ascii="Tahoma" w:eastAsia="Tahoma" w:hAnsi="Tahoma" w:cs="Tahoma"/>
          <w:sz w:val="18"/>
          <w:szCs w:val="18"/>
          <w:lang w:val="es-ES"/>
        </w:rPr>
        <w:t xml:space="preserve"> de grupos.</w:t>
      </w:r>
    </w:p>
    <w:p w14:paraId="38B972CA" w14:textId="77777777" w:rsidR="00AA4503" w:rsidRPr="006E3EDA" w:rsidRDefault="00AA4503" w:rsidP="00AA4503">
      <w:pPr>
        <w:spacing w:after="0" w:line="360" w:lineRule="auto"/>
        <w:jc w:val="both"/>
        <w:rPr>
          <w:rFonts w:ascii="Tahoma" w:eastAsia="Tahoma" w:hAnsi="Tahoma" w:cs="Tahoma"/>
          <w:sz w:val="18"/>
          <w:szCs w:val="18"/>
          <w:lang w:val="es-ES"/>
        </w:rPr>
      </w:pPr>
    </w:p>
    <w:p w14:paraId="3D759489" w14:textId="77777777" w:rsidR="00AA4503" w:rsidRPr="006E3EDA" w:rsidRDefault="00AA4503" w:rsidP="00AA4503">
      <w:pPr>
        <w:spacing w:after="0" w:line="360" w:lineRule="auto"/>
        <w:jc w:val="both"/>
        <w:rPr>
          <w:rFonts w:ascii="Tahoma" w:eastAsia="Tahoma" w:hAnsi="Tahoma" w:cs="Tahoma"/>
          <w:sz w:val="18"/>
          <w:szCs w:val="18"/>
          <w:lang w:val="es-ES"/>
        </w:rPr>
      </w:pPr>
      <w:r w:rsidRPr="006E3EDA">
        <w:rPr>
          <w:rFonts w:ascii="Tahoma" w:eastAsia="Tahoma" w:hAnsi="Tahoma" w:cs="Tahoma"/>
          <w:b/>
          <w:sz w:val="18"/>
          <w:szCs w:val="18"/>
          <w:lang w:val="es-ES"/>
        </w:rPr>
        <w:t xml:space="preserve">NOTA 2: </w:t>
      </w:r>
      <w:r w:rsidRPr="006E3EDA">
        <w:rPr>
          <w:rFonts w:ascii="Tahoma" w:eastAsia="Tahoma" w:hAnsi="Tahoma" w:cs="Tahoma"/>
          <w:sz w:val="18"/>
          <w:szCs w:val="18"/>
          <w:lang w:val="es-ES"/>
        </w:rPr>
        <w:t>Considerar una estancia de 3 días y 2 noches antes del inicio de la primera fecha para el equipo de staff-avanzada que se coordinará con el personal del hotel en la logística de evento, montaje de salones, montaje de equipo, montaje de oficina, resguardo de material, etc. Esta estancia deberá considerarse SIN CARGO EXTRA. Para un grupo de 6 personas en habitación sencilla 3 días previos al ingreso del Grupo 1.</w:t>
      </w:r>
    </w:p>
    <w:p w14:paraId="62D02DD9" w14:textId="77777777" w:rsidR="00AA4503" w:rsidRPr="006E3EDA" w:rsidRDefault="00AA4503" w:rsidP="00AA4503">
      <w:pPr>
        <w:spacing w:after="0" w:line="360" w:lineRule="auto"/>
        <w:jc w:val="both"/>
        <w:rPr>
          <w:rFonts w:ascii="Tahoma" w:eastAsia="Tahoma" w:hAnsi="Tahoma" w:cs="Tahoma"/>
          <w:b/>
          <w:sz w:val="18"/>
          <w:szCs w:val="18"/>
          <w:lang w:val="es-ES"/>
        </w:rPr>
      </w:pPr>
    </w:p>
    <w:p w14:paraId="677BD51E" w14:textId="77777777" w:rsidR="00AA4503" w:rsidRPr="006E3EDA" w:rsidRDefault="00AA4503" w:rsidP="00AA4503">
      <w:pPr>
        <w:spacing w:after="0" w:line="360" w:lineRule="auto"/>
        <w:jc w:val="both"/>
        <w:rPr>
          <w:rFonts w:ascii="Tahoma" w:eastAsia="Tahoma" w:hAnsi="Tahoma" w:cs="Tahoma"/>
          <w:sz w:val="18"/>
          <w:szCs w:val="18"/>
          <w:lang w:val="es-ES"/>
        </w:rPr>
      </w:pPr>
      <w:r w:rsidRPr="006E3EDA">
        <w:rPr>
          <w:rFonts w:ascii="Tahoma" w:eastAsia="Tahoma" w:hAnsi="Tahoma" w:cs="Tahoma"/>
          <w:b/>
          <w:sz w:val="18"/>
          <w:szCs w:val="18"/>
          <w:lang w:val="es-ES"/>
        </w:rPr>
        <w:t xml:space="preserve">NOTA 3: </w:t>
      </w:r>
      <w:r w:rsidRPr="006E3EDA">
        <w:rPr>
          <w:rFonts w:ascii="Tahoma" w:eastAsia="Tahoma" w:hAnsi="Tahoma" w:cs="Tahoma"/>
          <w:sz w:val="18"/>
          <w:szCs w:val="18"/>
          <w:lang w:val="es-ES"/>
        </w:rPr>
        <w:t>Considerar una estancia de 3 días y 2 noches posterior al último grupo para el equipo de staff-logística que se coordinará con el personal del hotel en la entrega de instalaciones, desmontaje de equipo, desmontaje de oficina y traslado de material. Esta estancia deberá considerarse SIN CARGO EXTRA. Para un grupo de 6 personas en habitación sencilla.</w:t>
      </w:r>
    </w:p>
    <w:p w14:paraId="14ABC056" w14:textId="77777777" w:rsidR="00AA4503" w:rsidRPr="006E3EDA" w:rsidRDefault="00AA4503" w:rsidP="00AA4503">
      <w:pPr>
        <w:spacing w:after="0" w:line="360" w:lineRule="auto"/>
        <w:jc w:val="both"/>
        <w:rPr>
          <w:rFonts w:ascii="Tahoma" w:eastAsia="Tahoma" w:hAnsi="Tahoma" w:cs="Tahoma"/>
          <w:color w:val="FF0000"/>
          <w:sz w:val="18"/>
          <w:szCs w:val="18"/>
          <w:lang w:val="es-ES"/>
        </w:rPr>
      </w:pPr>
    </w:p>
    <w:p w14:paraId="1BFE4DF4" w14:textId="77777777" w:rsidR="00AA4503" w:rsidRPr="006E3EDA" w:rsidRDefault="00AA4503" w:rsidP="00AA4503">
      <w:pPr>
        <w:spacing w:after="0" w:line="360" w:lineRule="auto"/>
        <w:jc w:val="both"/>
        <w:rPr>
          <w:rFonts w:ascii="Tahoma" w:eastAsia="Tahoma" w:hAnsi="Tahoma" w:cs="Tahoma"/>
          <w:sz w:val="18"/>
          <w:szCs w:val="18"/>
          <w:lang w:val="es-ES"/>
        </w:rPr>
      </w:pPr>
      <w:r w:rsidRPr="006E3EDA">
        <w:rPr>
          <w:rFonts w:ascii="Tahoma" w:eastAsia="Tahoma" w:hAnsi="Tahoma" w:cs="Tahoma"/>
          <w:b/>
          <w:sz w:val="18"/>
          <w:szCs w:val="18"/>
          <w:lang w:val="es-ES"/>
        </w:rPr>
        <w:t xml:space="preserve">NOTA 4: </w:t>
      </w:r>
      <w:r w:rsidRPr="006E3EDA">
        <w:rPr>
          <w:rFonts w:ascii="Tahoma" w:eastAsia="Tahoma" w:hAnsi="Tahoma" w:cs="Tahoma"/>
          <w:sz w:val="18"/>
          <w:szCs w:val="18"/>
          <w:lang w:val="es-ES"/>
        </w:rPr>
        <w:t xml:space="preserve">Los grupos serán programados de acuerdo al </w:t>
      </w:r>
      <w:r w:rsidRPr="006E3EDA">
        <w:rPr>
          <w:rFonts w:ascii="Tahoma" w:eastAsia="Tahoma" w:hAnsi="Tahoma" w:cs="Tahoma"/>
          <w:b/>
          <w:sz w:val="18"/>
          <w:szCs w:val="18"/>
          <w:lang w:val="es-ES"/>
        </w:rPr>
        <w:t>CALENDARIO DE EVENTOS- NUMERO DE ASISTENTES Y TIPOS DE HABITACIONES</w:t>
      </w:r>
      <w:r w:rsidRPr="006E3EDA">
        <w:rPr>
          <w:rFonts w:ascii="Tahoma" w:eastAsia="Tahoma" w:hAnsi="Tahoma" w:cs="Tahoma"/>
          <w:sz w:val="18"/>
          <w:szCs w:val="18"/>
          <w:lang w:val="es-ES"/>
        </w:rPr>
        <w:t>, y de acuerdo a las fechas que se determinen con el proveedor adjudicado, por lo que el orden puede variar.</w:t>
      </w:r>
    </w:p>
    <w:p w14:paraId="060151A7" w14:textId="77777777" w:rsidR="00AA4503" w:rsidRPr="006E3EDA" w:rsidRDefault="00AA4503" w:rsidP="00AA4503">
      <w:pPr>
        <w:spacing w:after="0" w:line="360" w:lineRule="auto"/>
        <w:rPr>
          <w:rFonts w:ascii="Tahoma" w:eastAsia="Tahoma" w:hAnsi="Tahoma" w:cs="Tahoma"/>
          <w:sz w:val="18"/>
          <w:szCs w:val="18"/>
          <w:lang w:val="es-ES"/>
        </w:rPr>
      </w:pPr>
      <w:r w:rsidRPr="006E3EDA">
        <w:rPr>
          <w:rFonts w:ascii="Tahoma" w:eastAsia="Tahoma" w:hAnsi="Tahoma" w:cs="Tahoma"/>
          <w:sz w:val="18"/>
          <w:szCs w:val="18"/>
          <w:lang w:val="es-ES"/>
        </w:rPr>
        <w:t xml:space="preserve">                               </w:t>
      </w:r>
    </w:p>
    <w:p w14:paraId="7BA61622" w14:textId="77777777" w:rsidR="00AA4503" w:rsidRPr="006E3EDA" w:rsidRDefault="00AA4503" w:rsidP="00AA4503">
      <w:pPr>
        <w:spacing w:after="0" w:line="360" w:lineRule="auto"/>
        <w:rPr>
          <w:rFonts w:ascii="Tahoma" w:eastAsia="Tahoma" w:hAnsi="Tahoma" w:cs="Tahoma"/>
          <w:sz w:val="18"/>
          <w:szCs w:val="18"/>
          <w:lang w:val="es-ES"/>
        </w:rPr>
      </w:pPr>
      <w:r w:rsidRPr="006E3EDA">
        <w:rPr>
          <w:rFonts w:ascii="Tahoma" w:eastAsia="Tahoma" w:hAnsi="Tahoma" w:cs="Tahoma"/>
          <w:b/>
          <w:sz w:val="18"/>
          <w:szCs w:val="18"/>
          <w:lang w:val="es-ES"/>
        </w:rPr>
        <w:t xml:space="preserve">ALIMENTACIÓN – Se deberán implementar los protocolos sanitarios y de sana distancia correspondientes. </w:t>
      </w:r>
    </w:p>
    <w:p w14:paraId="2DAC0579" w14:textId="77777777" w:rsidR="00AA4503" w:rsidRPr="006E3EDA" w:rsidRDefault="00AA4503" w:rsidP="00AA4503">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RESTAURANT CON CAPACIDAD MINIMA DE 300 SERVICIOS TIPO BUFFETE.</w:t>
      </w:r>
    </w:p>
    <w:p w14:paraId="3B5AB4D2"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Desayuno.</w:t>
      </w:r>
    </w:p>
    <w:p w14:paraId="21D7A92B"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Ensaladas (verduras de todo tipo, quesos, aderezos, embutidos, salsas, picantes, guarniciones, Etc.)</w:t>
      </w:r>
    </w:p>
    <w:p w14:paraId="69819808"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lastRenderedPageBreak/>
        <w:t>Barra de frutas (Frutas de temporada, yogurt, cereales, jaleas mermeladas, etc.)</w:t>
      </w:r>
    </w:p>
    <w:p w14:paraId="2BB25AB3"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Barra de huevos (Huevos al gusto, </w:t>
      </w:r>
      <w:proofErr w:type="spellStart"/>
      <w:r w:rsidRPr="006E3EDA">
        <w:rPr>
          <w:rFonts w:ascii="Tahoma" w:eastAsia="Tahoma" w:hAnsi="Tahoma" w:cs="Tahoma"/>
          <w:color w:val="000000"/>
          <w:sz w:val="18"/>
          <w:szCs w:val="18"/>
          <w:lang w:val="es-ES"/>
        </w:rPr>
        <w:t>omelet</w:t>
      </w:r>
      <w:proofErr w:type="spellEnd"/>
      <w:r w:rsidRPr="006E3EDA">
        <w:rPr>
          <w:rFonts w:ascii="Tahoma" w:eastAsia="Tahoma" w:hAnsi="Tahoma" w:cs="Tahoma"/>
          <w:color w:val="000000"/>
          <w:sz w:val="18"/>
          <w:szCs w:val="18"/>
          <w:lang w:val="es-ES"/>
        </w:rPr>
        <w:t>, acompañamientos, tocino, salchichas, chorizo).</w:t>
      </w:r>
    </w:p>
    <w:p w14:paraId="744E5F2A"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Carnes frías.</w:t>
      </w:r>
    </w:p>
    <w:p w14:paraId="7DA5BBCD"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Chilaquiles, guisados, salchichas fritas, quesadillas, </w:t>
      </w:r>
      <w:proofErr w:type="spellStart"/>
      <w:r w:rsidRPr="006E3EDA">
        <w:rPr>
          <w:rFonts w:ascii="Tahoma" w:eastAsia="Tahoma" w:hAnsi="Tahoma" w:cs="Tahoma"/>
          <w:color w:val="000000"/>
          <w:sz w:val="18"/>
          <w:szCs w:val="18"/>
          <w:lang w:val="es-ES"/>
        </w:rPr>
        <w:t>hot-cakes</w:t>
      </w:r>
      <w:proofErr w:type="spellEnd"/>
      <w:r w:rsidRPr="006E3EDA">
        <w:rPr>
          <w:rFonts w:ascii="Tahoma" w:eastAsia="Tahoma" w:hAnsi="Tahoma" w:cs="Tahoma"/>
          <w:color w:val="000000"/>
          <w:sz w:val="18"/>
          <w:szCs w:val="18"/>
          <w:lang w:val="es-ES"/>
        </w:rPr>
        <w:t>, wafles.</w:t>
      </w:r>
    </w:p>
    <w:p w14:paraId="5A2296E4"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Café, jugos naturales, leche, refresco.</w:t>
      </w:r>
    </w:p>
    <w:p w14:paraId="7C03868F"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Postres. pasteles, galletas y gelatinas.</w:t>
      </w:r>
    </w:p>
    <w:p w14:paraId="2E4E2512"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Comida.</w:t>
      </w:r>
    </w:p>
    <w:p w14:paraId="06F0E69B"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Ensaladas (verduras de todo tipo, quesos, aderezos, embutidos, salas, picantes, guarniciones, etc.)</w:t>
      </w:r>
    </w:p>
    <w:p w14:paraId="62CB6B39"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Pastas, quesadillas, fritangas, tacos.</w:t>
      </w:r>
    </w:p>
    <w:p w14:paraId="30DD5C46"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Distintos tipos de guisos de carne de res, puerco, pollo, mariscos, pescado, etc.</w:t>
      </w:r>
    </w:p>
    <w:p w14:paraId="3729B8DB"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Pizzas, hamburguesas, </w:t>
      </w:r>
      <w:proofErr w:type="spellStart"/>
      <w:r w:rsidRPr="006E3EDA">
        <w:rPr>
          <w:rFonts w:ascii="Tahoma" w:eastAsia="Tahoma" w:hAnsi="Tahoma" w:cs="Tahoma"/>
          <w:color w:val="000000"/>
          <w:sz w:val="18"/>
          <w:szCs w:val="18"/>
          <w:lang w:val="es-ES"/>
        </w:rPr>
        <w:t>hotdog</w:t>
      </w:r>
      <w:proofErr w:type="spellEnd"/>
      <w:r w:rsidRPr="006E3EDA">
        <w:rPr>
          <w:rFonts w:ascii="Tahoma" w:eastAsia="Tahoma" w:hAnsi="Tahoma" w:cs="Tahoma"/>
          <w:color w:val="000000"/>
          <w:sz w:val="18"/>
          <w:szCs w:val="18"/>
          <w:lang w:val="es-ES"/>
        </w:rPr>
        <w:t>, papas a la francesa, etc.</w:t>
      </w:r>
    </w:p>
    <w:p w14:paraId="56A571B7"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Postres. Pasteles, Galletas y Gelatinas.</w:t>
      </w:r>
    </w:p>
    <w:p w14:paraId="24085040"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Barra de bebidas internacionales.</w:t>
      </w:r>
    </w:p>
    <w:p w14:paraId="6DFB67C3"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Cena.</w:t>
      </w:r>
    </w:p>
    <w:p w14:paraId="60C88CBD"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Ensaladas (verduras de todo tipo, quesos, aderezos, embutidos, salas, picantes, guarniciones, etc.)</w:t>
      </w:r>
    </w:p>
    <w:p w14:paraId="08CC13E4"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Barra de frutas (frutas de temporada, yogurt, cereales, jaleas mermeladas, etc.)</w:t>
      </w:r>
    </w:p>
    <w:p w14:paraId="1823D484"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Barra de pastas (pastas, quesadillas, fritangas, taquitos)</w:t>
      </w:r>
    </w:p>
    <w:p w14:paraId="319C98C1"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Pizzas, hamburguesas, </w:t>
      </w:r>
      <w:proofErr w:type="spellStart"/>
      <w:r w:rsidRPr="006E3EDA">
        <w:rPr>
          <w:rFonts w:ascii="Tahoma" w:eastAsia="Tahoma" w:hAnsi="Tahoma" w:cs="Tahoma"/>
          <w:color w:val="000000"/>
          <w:sz w:val="18"/>
          <w:szCs w:val="18"/>
          <w:lang w:val="es-ES"/>
        </w:rPr>
        <w:t>hot</w:t>
      </w:r>
      <w:proofErr w:type="spellEnd"/>
      <w:r w:rsidRPr="006E3EDA">
        <w:rPr>
          <w:rFonts w:ascii="Tahoma" w:eastAsia="Tahoma" w:hAnsi="Tahoma" w:cs="Tahoma"/>
          <w:color w:val="000000"/>
          <w:sz w:val="18"/>
          <w:szCs w:val="18"/>
          <w:lang w:val="es-ES"/>
        </w:rPr>
        <w:t xml:space="preserve"> </w:t>
      </w:r>
      <w:proofErr w:type="spellStart"/>
      <w:r w:rsidRPr="006E3EDA">
        <w:rPr>
          <w:rFonts w:ascii="Tahoma" w:eastAsia="Tahoma" w:hAnsi="Tahoma" w:cs="Tahoma"/>
          <w:color w:val="000000"/>
          <w:sz w:val="18"/>
          <w:szCs w:val="18"/>
          <w:lang w:val="es-ES"/>
        </w:rPr>
        <w:t>dog</w:t>
      </w:r>
      <w:proofErr w:type="spellEnd"/>
      <w:r w:rsidRPr="006E3EDA">
        <w:rPr>
          <w:rFonts w:ascii="Tahoma" w:eastAsia="Tahoma" w:hAnsi="Tahoma" w:cs="Tahoma"/>
          <w:color w:val="000000"/>
          <w:sz w:val="18"/>
          <w:szCs w:val="18"/>
          <w:lang w:val="es-ES"/>
        </w:rPr>
        <w:t>, papas a la francesa, tacos.</w:t>
      </w:r>
    </w:p>
    <w:p w14:paraId="5F9D04EB"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Distintos tipos de guisos de carne de res, puerco, pollo, mariscos, pescado, etc.</w:t>
      </w:r>
    </w:p>
    <w:p w14:paraId="25D29F49"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Postres. Pasteles, Galletas y Gelatinas.</w:t>
      </w:r>
    </w:p>
    <w:p w14:paraId="1C358D49" w14:textId="77777777" w:rsidR="00AA4503" w:rsidRPr="006E3EDA" w:rsidRDefault="00AA4503" w:rsidP="00AA4503">
      <w:pPr>
        <w:numPr>
          <w:ilvl w:val="2"/>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Barra de bebidas internacionales</w:t>
      </w:r>
    </w:p>
    <w:p w14:paraId="4D79F439" w14:textId="77777777" w:rsidR="00AA4503" w:rsidRPr="006E3EDA" w:rsidRDefault="00AA4503" w:rsidP="00AA4503">
      <w:pPr>
        <w:pBdr>
          <w:top w:val="nil"/>
          <w:left w:val="nil"/>
          <w:bottom w:val="nil"/>
          <w:right w:val="nil"/>
          <w:between w:val="nil"/>
        </w:pBdr>
        <w:spacing w:after="0" w:line="360" w:lineRule="auto"/>
        <w:ind w:left="2160"/>
        <w:jc w:val="both"/>
        <w:rPr>
          <w:rFonts w:ascii="Tahoma" w:eastAsia="Tahoma" w:hAnsi="Tahoma" w:cs="Tahoma"/>
          <w:color w:val="000000"/>
          <w:sz w:val="18"/>
          <w:szCs w:val="18"/>
          <w:lang w:val="es-ES"/>
        </w:rPr>
      </w:pPr>
    </w:p>
    <w:p w14:paraId="5A9B0C37" w14:textId="77777777" w:rsidR="00AA4503" w:rsidRPr="006E3EDA" w:rsidRDefault="00AA4503" w:rsidP="00AA4503">
      <w:pPr>
        <w:pBdr>
          <w:top w:val="nil"/>
          <w:left w:val="nil"/>
          <w:bottom w:val="nil"/>
          <w:right w:val="nil"/>
          <w:between w:val="nil"/>
        </w:pBdr>
        <w:spacing w:after="0" w:line="360" w:lineRule="auto"/>
        <w:jc w:val="both"/>
        <w:rPr>
          <w:rFonts w:ascii="Tahoma" w:eastAsia="Tahoma" w:hAnsi="Tahoma" w:cs="Tahoma"/>
          <w:color w:val="000000"/>
          <w:sz w:val="18"/>
          <w:szCs w:val="18"/>
          <w:lang w:val="es-ES"/>
        </w:rPr>
      </w:pPr>
      <w:r w:rsidRPr="006E3EDA">
        <w:rPr>
          <w:rFonts w:ascii="Tahoma" w:eastAsia="Tahoma" w:hAnsi="Tahoma" w:cs="Tahoma"/>
          <w:b/>
          <w:color w:val="000000"/>
          <w:sz w:val="18"/>
          <w:szCs w:val="18"/>
          <w:lang w:val="es-ES"/>
        </w:rPr>
        <w:t>COFFEE BREAK</w:t>
      </w:r>
      <w:r w:rsidRPr="006E3EDA">
        <w:rPr>
          <w:rFonts w:ascii="Tahoma" w:eastAsia="Tahoma" w:hAnsi="Tahoma" w:cs="Tahoma"/>
          <w:color w:val="000000"/>
          <w:sz w:val="18"/>
          <w:szCs w:val="18"/>
          <w:lang w:val="es-ES"/>
        </w:rPr>
        <w:t>: Café continuo por 6 horas por día en horario a convenir, incluye: café, té, refrescos, agua, pan, dulces y crudites.</w:t>
      </w:r>
    </w:p>
    <w:p w14:paraId="09308E33" w14:textId="77777777" w:rsidR="00AA4503" w:rsidRPr="006E3EDA" w:rsidRDefault="00AA4503" w:rsidP="00AA4503">
      <w:pPr>
        <w:pBdr>
          <w:top w:val="nil"/>
          <w:left w:val="nil"/>
          <w:bottom w:val="nil"/>
          <w:right w:val="nil"/>
          <w:between w:val="nil"/>
        </w:pBdr>
        <w:spacing w:after="160" w:line="360" w:lineRule="auto"/>
        <w:jc w:val="both"/>
        <w:rPr>
          <w:rFonts w:ascii="Tahoma" w:eastAsia="Tahoma" w:hAnsi="Tahoma" w:cs="Tahoma"/>
          <w:color w:val="000000"/>
          <w:sz w:val="18"/>
          <w:szCs w:val="18"/>
          <w:lang w:val="es-ES"/>
        </w:rPr>
      </w:pPr>
      <w:r w:rsidRPr="006E3EDA">
        <w:rPr>
          <w:rFonts w:ascii="Tahoma" w:eastAsia="Tahoma" w:hAnsi="Tahoma" w:cs="Tahoma"/>
          <w:color w:val="000000"/>
          <w:sz w:val="18"/>
          <w:szCs w:val="18"/>
          <w:lang w:val="es-ES"/>
        </w:rPr>
        <w:t xml:space="preserve">El </w:t>
      </w:r>
      <w:proofErr w:type="spellStart"/>
      <w:r w:rsidRPr="006E3EDA">
        <w:rPr>
          <w:rFonts w:ascii="Tahoma" w:eastAsia="Tahoma" w:hAnsi="Tahoma" w:cs="Tahoma"/>
          <w:color w:val="000000"/>
          <w:sz w:val="18"/>
          <w:szCs w:val="18"/>
          <w:lang w:val="es-ES"/>
        </w:rPr>
        <w:t>coffee</w:t>
      </w:r>
      <w:proofErr w:type="spellEnd"/>
      <w:r w:rsidRPr="006E3EDA">
        <w:rPr>
          <w:rFonts w:ascii="Tahoma" w:eastAsia="Tahoma" w:hAnsi="Tahoma" w:cs="Tahoma"/>
          <w:color w:val="000000"/>
          <w:sz w:val="18"/>
          <w:szCs w:val="18"/>
          <w:lang w:val="es-ES"/>
        </w:rPr>
        <w:t xml:space="preserve"> break deberá colocarse fuera de los salones donde se realicen las conferencias.</w:t>
      </w:r>
    </w:p>
    <w:p w14:paraId="26CBE371" w14:textId="77777777" w:rsidR="00AA4503" w:rsidRPr="006E3EDA" w:rsidRDefault="00AA4503" w:rsidP="00AA4503">
      <w:pPr>
        <w:spacing w:after="0" w:line="360" w:lineRule="auto"/>
        <w:rPr>
          <w:rFonts w:ascii="Tahoma" w:eastAsia="Tahoma" w:hAnsi="Tahoma" w:cs="Tahoma"/>
          <w:b/>
          <w:sz w:val="18"/>
          <w:szCs w:val="18"/>
          <w:lang w:val="es-ES"/>
        </w:rPr>
      </w:pPr>
    </w:p>
    <w:p w14:paraId="76E12044" w14:textId="77777777" w:rsidR="00AA4503" w:rsidRPr="006E3EDA" w:rsidRDefault="00AA4503" w:rsidP="00AA4503">
      <w:pPr>
        <w:spacing w:after="0" w:line="360" w:lineRule="auto"/>
        <w:rPr>
          <w:rFonts w:ascii="Tahoma" w:eastAsia="Tahoma" w:hAnsi="Tahoma" w:cs="Tahoma"/>
          <w:b/>
          <w:sz w:val="18"/>
          <w:szCs w:val="18"/>
          <w:lang w:val="es-ES"/>
        </w:rPr>
      </w:pPr>
    </w:p>
    <w:p w14:paraId="359FD614" w14:textId="77777777" w:rsidR="00AA4503" w:rsidRPr="006E3EDA" w:rsidRDefault="00AA4503" w:rsidP="00AA4503">
      <w:pPr>
        <w:spacing w:after="0" w:line="360" w:lineRule="auto"/>
        <w:rPr>
          <w:rFonts w:ascii="Tahoma" w:eastAsia="Tahoma" w:hAnsi="Tahoma" w:cs="Tahoma"/>
          <w:b/>
          <w:sz w:val="18"/>
          <w:szCs w:val="18"/>
          <w:lang w:val="es-ES"/>
        </w:rPr>
      </w:pPr>
    </w:p>
    <w:p w14:paraId="4FE47D07" w14:textId="77777777" w:rsidR="00AA4503" w:rsidRPr="006E3EDA" w:rsidRDefault="00AA4503" w:rsidP="00AA4503">
      <w:pPr>
        <w:spacing w:after="0" w:line="360" w:lineRule="auto"/>
        <w:rPr>
          <w:rFonts w:ascii="Tahoma" w:eastAsia="Tahoma" w:hAnsi="Tahoma" w:cs="Tahoma"/>
          <w:b/>
          <w:sz w:val="18"/>
          <w:szCs w:val="18"/>
          <w:lang w:val="es-ES"/>
        </w:rPr>
      </w:pPr>
    </w:p>
    <w:p w14:paraId="0B9D657D" w14:textId="77777777" w:rsidR="00AA4503" w:rsidRPr="006E3EDA" w:rsidRDefault="00AA4503" w:rsidP="00AA4503">
      <w:pPr>
        <w:spacing w:after="0" w:line="360" w:lineRule="auto"/>
        <w:rPr>
          <w:rFonts w:ascii="Tahoma" w:eastAsia="Tahoma" w:hAnsi="Tahoma" w:cs="Tahoma"/>
          <w:b/>
          <w:sz w:val="18"/>
          <w:szCs w:val="18"/>
          <w:lang w:val="es-ES"/>
        </w:rPr>
      </w:pPr>
    </w:p>
    <w:p w14:paraId="304B2E20" w14:textId="77777777" w:rsidR="00AA4503" w:rsidRPr="006E3EDA" w:rsidRDefault="00AA4503" w:rsidP="00AA4503">
      <w:pPr>
        <w:spacing w:after="0" w:line="360" w:lineRule="auto"/>
        <w:rPr>
          <w:rFonts w:ascii="Tahoma" w:eastAsia="Tahoma" w:hAnsi="Tahoma" w:cs="Tahoma"/>
          <w:b/>
          <w:sz w:val="18"/>
          <w:szCs w:val="18"/>
          <w:lang w:val="es-ES"/>
        </w:rPr>
      </w:pPr>
    </w:p>
    <w:p w14:paraId="4F354090" w14:textId="77777777" w:rsidR="00AA4503" w:rsidRPr="006E3EDA" w:rsidRDefault="00AA4503" w:rsidP="00AA4503">
      <w:pPr>
        <w:spacing w:after="0" w:line="360" w:lineRule="auto"/>
        <w:rPr>
          <w:rFonts w:ascii="Tahoma" w:eastAsia="Tahoma" w:hAnsi="Tahoma" w:cs="Tahoma"/>
          <w:b/>
          <w:sz w:val="18"/>
          <w:szCs w:val="18"/>
          <w:lang w:val="es-ES"/>
        </w:rPr>
      </w:pPr>
    </w:p>
    <w:p w14:paraId="48FAC454" w14:textId="77777777" w:rsidR="00AA4503" w:rsidRPr="006E3EDA" w:rsidRDefault="00AA4503" w:rsidP="00AA4503">
      <w:pPr>
        <w:spacing w:after="0" w:line="360" w:lineRule="auto"/>
        <w:rPr>
          <w:rFonts w:ascii="Tahoma" w:eastAsia="Tahoma" w:hAnsi="Tahoma" w:cs="Tahoma"/>
          <w:b/>
          <w:sz w:val="18"/>
          <w:szCs w:val="18"/>
          <w:lang w:val="es-ES"/>
        </w:rPr>
      </w:pPr>
    </w:p>
    <w:p w14:paraId="574AB98F" w14:textId="77777777" w:rsidR="00AA4503" w:rsidRPr="006E3EDA" w:rsidRDefault="00AA4503" w:rsidP="00AA4503">
      <w:pPr>
        <w:spacing w:after="0" w:line="360" w:lineRule="auto"/>
        <w:rPr>
          <w:rFonts w:ascii="Tahoma" w:eastAsia="Tahoma" w:hAnsi="Tahoma" w:cs="Tahoma"/>
          <w:sz w:val="18"/>
          <w:szCs w:val="18"/>
          <w:lang w:val="es-ES"/>
        </w:rPr>
      </w:pPr>
      <w:r w:rsidRPr="006E3EDA">
        <w:rPr>
          <w:rFonts w:ascii="Tahoma" w:eastAsia="Tahoma" w:hAnsi="Tahoma" w:cs="Tahoma"/>
          <w:b/>
          <w:sz w:val="18"/>
          <w:szCs w:val="18"/>
          <w:lang w:val="es-ES"/>
        </w:rPr>
        <w:t>SALONES, REQUERIMIENTOS Y HORARIOS:</w:t>
      </w:r>
      <w:r w:rsidRPr="006E3EDA">
        <w:rPr>
          <w:rFonts w:ascii="Tahoma" w:eastAsia="Tahoma" w:hAnsi="Tahoma" w:cs="Tahoma"/>
          <w:sz w:val="18"/>
          <w:szCs w:val="18"/>
          <w:lang w:val="es-ES"/>
        </w:rPr>
        <w:t xml:space="preserve">  </w:t>
      </w:r>
    </w:p>
    <w:p w14:paraId="68BD8421" w14:textId="77777777" w:rsidR="00AA4503" w:rsidRPr="00AC6960" w:rsidRDefault="00AA4503" w:rsidP="00AA4503">
      <w:pPr>
        <w:spacing w:after="0" w:line="360" w:lineRule="auto"/>
        <w:rPr>
          <w:rFonts w:ascii="Tahoma" w:eastAsia="Tahoma" w:hAnsi="Tahoma" w:cs="Tahoma"/>
          <w:b/>
          <w:sz w:val="18"/>
          <w:szCs w:val="18"/>
          <w:lang w:val="es-ES"/>
        </w:rPr>
      </w:pPr>
      <w:r w:rsidRPr="006E3EDA">
        <w:rPr>
          <w:rFonts w:ascii="Tahoma" w:eastAsia="Tahoma" w:hAnsi="Tahoma" w:cs="Tahoma"/>
          <w:b/>
          <w:sz w:val="18"/>
          <w:szCs w:val="18"/>
          <w:lang w:val="es-ES"/>
        </w:rPr>
        <w:t xml:space="preserve">Se deberán implementar los </w:t>
      </w:r>
      <w:r w:rsidRPr="00AC6960">
        <w:rPr>
          <w:rFonts w:ascii="Tahoma" w:eastAsia="Tahoma" w:hAnsi="Tahoma" w:cs="Tahoma"/>
          <w:b/>
          <w:sz w:val="18"/>
          <w:szCs w:val="18"/>
          <w:lang w:val="es-ES"/>
        </w:rPr>
        <w:t>protocolos sanitarios y sana distancia correspondientes.</w:t>
      </w:r>
    </w:p>
    <w:p w14:paraId="4982D661" w14:textId="77777777" w:rsidR="00AA4503" w:rsidRPr="006E3EDA" w:rsidRDefault="00AA4503" w:rsidP="00AA4503">
      <w:pPr>
        <w:spacing w:after="0" w:line="360" w:lineRule="auto"/>
        <w:jc w:val="both"/>
        <w:rPr>
          <w:rFonts w:ascii="Tahoma" w:eastAsia="Tahoma" w:hAnsi="Tahoma" w:cs="Tahoma"/>
          <w:sz w:val="18"/>
          <w:szCs w:val="18"/>
          <w:lang w:val="es-ES"/>
        </w:rPr>
      </w:pPr>
      <w:r w:rsidRPr="00AC6960">
        <w:rPr>
          <w:rFonts w:ascii="Tahoma" w:eastAsia="Tahoma" w:hAnsi="Tahoma" w:cs="Tahoma"/>
          <w:sz w:val="18"/>
          <w:szCs w:val="18"/>
          <w:lang w:val="es-ES"/>
        </w:rPr>
        <w:t>En cada grupo descrito en el “CALENDARIO DE EVENTOS- NUMERO DE ASISTENTES Y TIPOS DE HABITACIONES”, se requiere de 1 salón para un mínimo de 350 personas, y 1 salón para mínimo 150 personas, mesas y sillas con montaje</w:t>
      </w:r>
      <w:r w:rsidRPr="006E3EDA">
        <w:rPr>
          <w:rFonts w:ascii="Tahoma" w:eastAsia="Tahoma" w:hAnsi="Tahoma" w:cs="Tahoma"/>
          <w:sz w:val="18"/>
          <w:szCs w:val="18"/>
          <w:lang w:val="es-ES"/>
        </w:rPr>
        <w:t xml:space="preserve"> tipo escuela, aire acondicionado, contactos eléctricos, proyector, audio y micrófono inalámbrico.  3 MESAS DE REGISTRO (tablones con mantel blanco) con 2 sillas cada una, durante el tiempo de la sesión por salón.</w:t>
      </w:r>
    </w:p>
    <w:p w14:paraId="3B6732C3" w14:textId="77777777" w:rsidR="00AA4503" w:rsidRPr="006E3EDA" w:rsidRDefault="00AA4503" w:rsidP="00AA4503">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Horario de uso de los salones.</w:t>
      </w:r>
    </w:p>
    <w:p w14:paraId="01132F6C"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Día 1. 15:30 a 19:30 </w:t>
      </w:r>
      <w:proofErr w:type="spellStart"/>
      <w:r w:rsidRPr="006E3EDA">
        <w:rPr>
          <w:rFonts w:ascii="Tahoma" w:eastAsia="Tahoma" w:hAnsi="Tahoma" w:cs="Tahoma"/>
          <w:color w:val="000000"/>
          <w:sz w:val="18"/>
          <w:szCs w:val="18"/>
          <w:lang w:val="es-ES"/>
        </w:rPr>
        <w:t>Hr</w:t>
      </w:r>
      <w:proofErr w:type="spellEnd"/>
      <w:r w:rsidRPr="006E3EDA">
        <w:rPr>
          <w:rFonts w:ascii="Tahoma" w:eastAsia="Tahoma" w:hAnsi="Tahoma" w:cs="Tahoma"/>
          <w:color w:val="000000"/>
          <w:sz w:val="18"/>
          <w:szCs w:val="18"/>
          <w:lang w:val="es-ES"/>
        </w:rPr>
        <w:t>.</w:t>
      </w:r>
    </w:p>
    <w:p w14:paraId="580EE7C6"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Día 2. 07:30 a 15:30 </w:t>
      </w:r>
      <w:proofErr w:type="spellStart"/>
      <w:r w:rsidRPr="006E3EDA">
        <w:rPr>
          <w:rFonts w:ascii="Tahoma" w:eastAsia="Tahoma" w:hAnsi="Tahoma" w:cs="Tahoma"/>
          <w:color w:val="000000"/>
          <w:sz w:val="18"/>
          <w:szCs w:val="18"/>
          <w:lang w:val="es-ES"/>
        </w:rPr>
        <w:t>Hr</w:t>
      </w:r>
      <w:proofErr w:type="spellEnd"/>
      <w:r w:rsidRPr="006E3EDA">
        <w:rPr>
          <w:rFonts w:ascii="Tahoma" w:eastAsia="Tahoma" w:hAnsi="Tahoma" w:cs="Tahoma"/>
          <w:color w:val="000000"/>
          <w:sz w:val="18"/>
          <w:szCs w:val="18"/>
          <w:lang w:val="es-ES"/>
        </w:rPr>
        <w:t>.</w:t>
      </w:r>
    </w:p>
    <w:p w14:paraId="4EDE70D8" w14:textId="77777777" w:rsidR="00AA4503" w:rsidRPr="006E3EDA" w:rsidRDefault="00AA4503" w:rsidP="00AA4503">
      <w:pPr>
        <w:numPr>
          <w:ilvl w:val="1"/>
          <w:numId w:val="42"/>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Día 3. 07:30 a 12:00 </w:t>
      </w:r>
      <w:proofErr w:type="spellStart"/>
      <w:r w:rsidRPr="006E3EDA">
        <w:rPr>
          <w:rFonts w:ascii="Tahoma" w:eastAsia="Tahoma" w:hAnsi="Tahoma" w:cs="Tahoma"/>
          <w:color w:val="000000"/>
          <w:sz w:val="18"/>
          <w:szCs w:val="18"/>
          <w:lang w:val="es-ES"/>
        </w:rPr>
        <w:t>Hr</w:t>
      </w:r>
      <w:proofErr w:type="spellEnd"/>
      <w:r w:rsidRPr="006E3EDA">
        <w:rPr>
          <w:rFonts w:ascii="Tahoma" w:eastAsia="Tahoma" w:hAnsi="Tahoma" w:cs="Tahoma"/>
          <w:color w:val="000000"/>
          <w:sz w:val="18"/>
          <w:szCs w:val="18"/>
          <w:lang w:val="es-ES"/>
        </w:rPr>
        <w:t>.</w:t>
      </w:r>
    </w:p>
    <w:p w14:paraId="469BF293" w14:textId="77777777" w:rsidR="00AA4503" w:rsidRPr="006E3EDA" w:rsidRDefault="00AA4503" w:rsidP="00AA4503">
      <w:pPr>
        <w:numPr>
          <w:ilvl w:val="0"/>
          <w:numId w:val="42"/>
        </w:numPr>
        <w:pBdr>
          <w:top w:val="nil"/>
          <w:left w:val="nil"/>
          <w:bottom w:val="nil"/>
          <w:right w:val="nil"/>
          <w:between w:val="nil"/>
        </w:pBdr>
        <w:spacing w:after="16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En cada grupo descrito en del CALENDARIO DE EVENTOS- NUMERO DE ASISTENTES Y TIPOS DE HABITACIONES, se requiere de 1 salón para ser utilizado por el personal STAFF-LOGÍSTICA como oficina y almacén, con las dimensiones necesarias para albergar 4 tablones con 4 sillas cada uno, contactos eléctricos, aire acondicionado y servicio de </w:t>
      </w:r>
      <w:proofErr w:type="spellStart"/>
      <w:r w:rsidRPr="006E3EDA">
        <w:rPr>
          <w:rFonts w:ascii="Tahoma" w:eastAsia="Tahoma" w:hAnsi="Tahoma" w:cs="Tahoma"/>
          <w:color w:val="000000"/>
          <w:sz w:val="18"/>
          <w:szCs w:val="18"/>
          <w:lang w:val="es-ES"/>
        </w:rPr>
        <w:t>coffee</w:t>
      </w:r>
      <w:proofErr w:type="spellEnd"/>
      <w:r w:rsidRPr="006E3EDA">
        <w:rPr>
          <w:rFonts w:ascii="Tahoma" w:eastAsia="Tahoma" w:hAnsi="Tahoma" w:cs="Tahoma"/>
          <w:color w:val="000000"/>
          <w:sz w:val="18"/>
          <w:szCs w:val="18"/>
          <w:lang w:val="es-ES"/>
        </w:rPr>
        <w:t xml:space="preserve"> break, con acceso las 24 </w:t>
      </w:r>
      <w:proofErr w:type="spellStart"/>
      <w:r w:rsidRPr="006E3EDA">
        <w:rPr>
          <w:rFonts w:ascii="Tahoma" w:eastAsia="Tahoma" w:hAnsi="Tahoma" w:cs="Tahoma"/>
          <w:color w:val="000000"/>
          <w:sz w:val="18"/>
          <w:szCs w:val="18"/>
          <w:lang w:val="es-ES"/>
        </w:rPr>
        <w:t>hrs</w:t>
      </w:r>
      <w:proofErr w:type="spellEnd"/>
      <w:r w:rsidRPr="006E3EDA">
        <w:rPr>
          <w:rFonts w:ascii="Tahoma" w:eastAsia="Tahoma" w:hAnsi="Tahoma" w:cs="Tahoma"/>
          <w:color w:val="000000"/>
          <w:sz w:val="18"/>
          <w:szCs w:val="18"/>
          <w:lang w:val="es-ES"/>
        </w:rPr>
        <w:t xml:space="preserve"> del día.</w:t>
      </w:r>
    </w:p>
    <w:p w14:paraId="67B5BEA7" w14:textId="77777777" w:rsidR="00AA4503" w:rsidRPr="006E3EDA" w:rsidRDefault="00AA4503" w:rsidP="00AA4503">
      <w:pPr>
        <w:spacing w:after="0" w:line="360" w:lineRule="auto"/>
        <w:jc w:val="both"/>
        <w:rPr>
          <w:rFonts w:ascii="Tahoma" w:eastAsia="Tahoma" w:hAnsi="Tahoma" w:cs="Tahoma"/>
          <w:b/>
          <w:sz w:val="18"/>
          <w:szCs w:val="18"/>
          <w:lang w:val="es-ES"/>
        </w:rPr>
      </w:pPr>
      <w:r w:rsidRPr="006E3EDA">
        <w:rPr>
          <w:rFonts w:ascii="Tahoma" w:eastAsia="Tahoma" w:hAnsi="Tahoma" w:cs="Tahoma"/>
          <w:b/>
          <w:sz w:val="18"/>
          <w:szCs w:val="18"/>
          <w:lang w:val="es-ES"/>
        </w:rPr>
        <w:t>USO DE INSTALACIONES DEL HOTEL</w:t>
      </w:r>
    </w:p>
    <w:p w14:paraId="425FF0EC" w14:textId="77777777" w:rsidR="00AA4503" w:rsidRPr="006E3EDA" w:rsidRDefault="00AA4503" w:rsidP="00AA450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Sin restricciones adecuado a los horarios propios del hotel. </w:t>
      </w:r>
    </w:p>
    <w:p w14:paraId="75AA68EB" w14:textId="77777777" w:rsidR="00AA4503" w:rsidRPr="006E3EDA" w:rsidRDefault="00AA4503" w:rsidP="00AA4503">
      <w:pPr>
        <w:numPr>
          <w:ilvl w:val="1"/>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Albercas.</w:t>
      </w:r>
    </w:p>
    <w:p w14:paraId="258801C0" w14:textId="77777777" w:rsidR="00AA4503" w:rsidRPr="006E3EDA" w:rsidRDefault="00AA4503" w:rsidP="00AA4503">
      <w:pPr>
        <w:numPr>
          <w:ilvl w:val="1"/>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Gimnasio.</w:t>
      </w:r>
    </w:p>
    <w:p w14:paraId="6DB7D852" w14:textId="77777777" w:rsidR="00AA4503" w:rsidRPr="006E3EDA" w:rsidRDefault="00AA4503" w:rsidP="00AA4503">
      <w:pPr>
        <w:numPr>
          <w:ilvl w:val="1"/>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Playa.</w:t>
      </w:r>
    </w:p>
    <w:p w14:paraId="40F2BD1F" w14:textId="77777777" w:rsidR="00AA4503" w:rsidRPr="006E3EDA" w:rsidRDefault="00AA4503" w:rsidP="00AA4503">
      <w:pPr>
        <w:numPr>
          <w:ilvl w:val="1"/>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Áreas comunes.</w:t>
      </w:r>
    </w:p>
    <w:p w14:paraId="3B4E2780" w14:textId="77777777" w:rsidR="00AA4503" w:rsidRPr="006E3EDA" w:rsidRDefault="00AA4503" w:rsidP="00AA4503">
      <w:pPr>
        <w:numPr>
          <w:ilvl w:val="1"/>
          <w:numId w:val="43"/>
        </w:numPr>
        <w:pBdr>
          <w:top w:val="nil"/>
          <w:left w:val="nil"/>
          <w:bottom w:val="nil"/>
          <w:right w:val="nil"/>
          <w:between w:val="nil"/>
        </w:pBdr>
        <w:spacing w:after="16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Restaurantes.</w:t>
      </w:r>
    </w:p>
    <w:p w14:paraId="404E4027" w14:textId="77777777" w:rsidR="00AA4503" w:rsidRPr="006E3EDA" w:rsidRDefault="00AA4503" w:rsidP="00AA4503">
      <w:pPr>
        <w:spacing w:after="0" w:line="360" w:lineRule="auto"/>
        <w:rPr>
          <w:rFonts w:ascii="Tahoma" w:eastAsia="Tahoma" w:hAnsi="Tahoma" w:cs="Tahoma"/>
          <w:sz w:val="18"/>
          <w:szCs w:val="18"/>
          <w:lang w:val="es-ES"/>
        </w:rPr>
      </w:pPr>
      <w:r w:rsidRPr="006E3EDA">
        <w:rPr>
          <w:rFonts w:ascii="Tahoma" w:eastAsia="Tahoma" w:hAnsi="Tahoma" w:cs="Tahoma"/>
          <w:b/>
          <w:sz w:val="18"/>
          <w:szCs w:val="18"/>
          <w:lang w:val="es-ES"/>
        </w:rPr>
        <w:t>TRANSPORTACIÓN:</w:t>
      </w:r>
    </w:p>
    <w:p w14:paraId="14FFEC2A" w14:textId="77777777" w:rsidR="00AA4503" w:rsidRPr="006E3EDA" w:rsidRDefault="00AA4503" w:rsidP="00AA4503">
      <w:pPr>
        <w:numPr>
          <w:ilvl w:val="0"/>
          <w:numId w:val="43"/>
        </w:numPr>
        <w:spacing w:after="0" w:line="360" w:lineRule="auto"/>
        <w:jc w:val="both"/>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 xml:space="preserve">Viaje redondo saliendo de la ciudad de Guadalajara, Jalisco, domicilio y horario por definir, para los __ grupos especificados en el </w:t>
      </w:r>
      <w:r w:rsidRPr="006E3EDA">
        <w:rPr>
          <w:rFonts w:ascii="Tahoma" w:eastAsia="Tahoma" w:hAnsi="Tahoma" w:cs="Tahoma"/>
          <w:b/>
          <w:sz w:val="18"/>
          <w:szCs w:val="18"/>
          <w:lang w:val="es-ES"/>
        </w:rPr>
        <w:t>CALENDARIO DE EVENTOS- NUMERO DE ASISTENTES Y TIPOS DE HABITACIONES.</w:t>
      </w:r>
    </w:p>
    <w:p w14:paraId="3913D27D" w14:textId="77777777" w:rsidR="00AA4503" w:rsidRPr="006E3EDA" w:rsidRDefault="00AA4503" w:rsidP="00AA4503">
      <w:pPr>
        <w:numPr>
          <w:ilvl w:val="0"/>
          <w:numId w:val="43"/>
        </w:numPr>
        <w:spacing w:after="0" w:line="360" w:lineRule="auto"/>
        <w:jc w:val="both"/>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Unidad debidamente sanitizada previo a cada traslado.</w:t>
      </w:r>
    </w:p>
    <w:p w14:paraId="487EC6F9"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Unidad de transporte con una antigüedad máxima de 3 años.</w:t>
      </w:r>
    </w:p>
    <w:p w14:paraId="42A415D3"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Aire acondicionado.</w:t>
      </w:r>
    </w:p>
    <w:p w14:paraId="2BE6118D"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Asientos reclinables.</w:t>
      </w:r>
    </w:p>
    <w:p w14:paraId="343C1628"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Pantallas digitales con sistema de audio y video para entretenimiento.</w:t>
      </w:r>
    </w:p>
    <w:p w14:paraId="002ABE66"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t>Baño con lavabo y papel higiénico.</w:t>
      </w:r>
    </w:p>
    <w:p w14:paraId="02D6F592" w14:textId="77777777" w:rsidR="00AA4503" w:rsidRPr="006E3EDA" w:rsidRDefault="00AA4503" w:rsidP="00AA4503">
      <w:pPr>
        <w:numPr>
          <w:ilvl w:val="0"/>
          <w:numId w:val="43"/>
        </w:numPr>
        <w:spacing w:after="0" w:line="360" w:lineRule="auto"/>
        <w:rPr>
          <w:rFonts w:ascii="Times New Roman" w:eastAsia="Times New Roman" w:hAnsi="Times New Roman" w:cs="Times New Roman"/>
          <w:b/>
          <w:sz w:val="18"/>
          <w:szCs w:val="18"/>
          <w:lang w:val="es-ES"/>
        </w:rPr>
      </w:pPr>
      <w:r w:rsidRPr="006E3EDA">
        <w:rPr>
          <w:rFonts w:ascii="Tahoma" w:eastAsia="Tahoma" w:hAnsi="Tahoma" w:cs="Tahoma"/>
          <w:sz w:val="18"/>
          <w:szCs w:val="18"/>
          <w:lang w:val="es-ES"/>
        </w:rPr>
        <w:lastRenderedPageBreak/>
        <w:t>Seguro de viajero.</w:t>
      </w:r>
    </w:p>
    <w:p w14:paraId="0B97A375" w14:textId="77777777" w:rsidR="00AA4503" w:rsidRPr="006E3EDA" w:rsidRDefault="00AA4503" w:rsidP="00AA4503">
      <w:pPr>
        <w:spacing w:after="0" w:line="360" w:lineRule="auto"/>
        <w:ind w:left="720"/>
        <w:rPr>
          <w:rFonts w:ascii="Tahoma" w:eastAsia="Tahoma" w:hAnsi="Tahoma" w:cs="Tahoma"/>
          <w:b/>
          <w:sz w:val="18"/>
          <w:szCs w:val="18"/>
          <w:lang w:val="es-ES"/>
        </w:rPr>
      </w:pPr>
    </w:p>
    <w:p w14:paraId="536670F2" w14:textId="77777777" w:rsidR="00AA4503" w:rsidRPr="006E3EDA" w:rsidRDefault="00AA4503" w:rsidP="00AA4503">
      <w:pPr>
        <w:spacing w:after="0" w:line="360" w:lineRule="auto"/>
        <w:rPr>
          <w:rFonts w:ascii="Tahoma" w:eastAsia="Tahoma" w:hAnsi="Tahoma" w:cs="Tahoma"/>
          <w:b/>
          <w:sz w:val="18"/>
          <w:szCs w:val="18"/>
          <w:lang w:val="es-ES"/>
        </w:rPr>
      </w:pPr>
      <w:r w:rsidRPr="006E3EDA">
        <w:rPr>
          <w:rFonts w:ascii="Tahoma" w:eastAsia="Tahoma" w:hAnsi="Tahoma" w:cs="Tahoma"/>
          <w:b/>
          <w:sz w:val="18"/>
          <w:szCs w:val="18"/>
          <w:lang w:val="es-ES"/>
        </w:rPr>
        <w:t>BOX LUNCH por traslado</w:t>
      </w:r>
    </w:p>
    <w:p w14:paraId="1C07C95F" w14:textId="77777777" w:rsidR="00AA4503" w:rsidRPr="006E3EDA" w:rsidRDefault="00AA4503" w:rsidP="00AA4503">
      <w:pPr>
        <w:numPr>
          <w:ilvl w:val="1"/>
          <w:numId w:val="43"/>
        </w:numPr>
        <w:spacing w:after="0" w:line="360" w:lineRule="auto"/>
        <w:rPr>
          <w:rFonts w:ascii="Times New Roman" w:eastAsia="Times New Roman" w:hAnsi="Times New Roman" w:cs="Times New Roman"/>
          <w:b/>
          <w:sz w:val="18"/>
          <w:szCs w:val="18"/>
          <w:lang w:val="es-ES"/>
        </w:rPr>
      </w:pPr>
      <w:proofErr w:type="spellStart"/>
      <w:r w:rsidRPr="006E3EDA">
        <w:rPr>
          <w:rFonts w:ascii="Tahoma" w:eastAsia="Tahoma" w:hAnsi="Tahoma" w:cs="Tahoma"/>
          <w:sz w:val="18"/>
          <w:szCs w:val="18"/>
          <w:lang w:val="es-ES"/>
        </w:rPr>
        <w:t>Sandwich</w:t>
      </w:r>
      <w:proofErr w:type="spellEnd"/>
      <w:r w:rsidRPr="006E3EDA">
        <w:rPr>
          <w:rFonts w:ascii="Tahoma" w:eastAsia="Tahoma" w:hAnsi="Tahoma" w:cs="Tahoma"/>
          <w:sz w:val="18"/>
          <w:szCs w:val="18"/>
          <w:lang w:val="es-ES"/>
        </w:rPr>
        <w:t xml:space="preserve"> o Cuernito de Jamón con mayonesa, crema, queso, Jugo, Agua, Fruta o galletas.</w:t>
      </w:r>
    </w:p>
    <w:p w14:paraId="71C50E63" w14:textId="77777777" w:rsidR="00AA4503" w:rsidRPr="006E3EDA" w:rsidRDefault="00AA4503" w:rsidP="00AA4503">
      <w:pPr>
        <w:spacing w:after="0" w:line="360" w:lineRule="auto"/>
        <w:rPr>
          <w:rFonts w:ascii="Tahoma" w:eastAsia="Tahoma" w:hAnsi="Tahoma" w:cs="Tahoma"/>
          <w:b/>
          <w:sz w:val="18"/>
          <w:szCs w:val="18"/>
          <w:lang w:val="es-ES"/>
        </w:rPr>
      </w:pPr>
      <w:r w:rsidRPr="006E3EDA">
        <w:rPr>
          <w:rFonts w:ascii="Tahoma" w:eastAsia="Tahoma" w:hAnsi="Tahoma" w:cs="Tahoma"/>
          <w:b/>
          <w:sz w:val="18"/>
          <w:szCs w:val="18"/>
          <w:lang w:val="es-ES"/>
        </w:rPr>
        <w:t xml:space="preserve">INSUMOS. </w:t>
      </w:r>
    </w:p>
    <w:p w14:paraId="2FC5D3BE" w14:textId="77777777" w:rsidR="00AA4503" w:rsidRPr="006E3EDA" w:rsidRDefault="00AA4503" w:rsidP="00AA4503">
      <w:pPr>
        <w:spacing w:after="0" w:line="360" w:lineRule="auto"/>
        <w:rPr>
          <w:rFonts w:ascii="Tahoma" w:eastAsia="Tahoma" w:hAnsi="Tahoma" w:cs="Tahoma"/>
          <w:b/>
          <w:sz w:val="18"/>
          <w:szCs w:val="18"/>
          <w:lang w:val="es-ES"/>
        </w:rPr>
      </w:pPr>
      <w:r w:rsidRPr="006E3EDA">
        <w:rPr>
          <w:rFonts w:ascii="Tahoma" w:eastAsia="Tahoma" w:hAnsi="Tahoma" w:cs="Tahoma"/>
          <w:b/>
          <w:sz w:val="18"/>
          <w:szCs w:val="18"/>
          <w:lang w:val="es-ES"/>
        </w:rPr>
        <w:t>Nota: Estos insumos deberán entregarse con 15 días naturales previos al inicio el evento.</w:t>
      </w:r>
    </w:p>
    <w:p w14:paraId="5358E987" w14:textId="77777777" w:rsidR="00AA4503" w:rsidRPr="006E3EDA" w:rsidRDefault="00AA4503" w:rsidP="00AA450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1 lona impresa 5 x 3 </w:t>
      </w:r>
      <w:proofErr w:type="spellStart"/>
      <w:r w:rsidRPr="006E3EDA">
        <w:rPr>
          <w:rFonts w:ascii="Tahoma" w:eastAsia="Tahoma" w:hAnsi="Tahoma" w:cs="Tahoma"/>
          <w:color w:val="000000"/>
          <w:sz w:val="18"/>
          <w:szCs w:val="18"/>
          <w:lang w:val="es-ES"/>
        </w:rPr>
        <w:t>mt</w:t>
      </w:r>
      <w:proofErr w:type="spellEnd"/>
      <w:r w:rsidRPr="006E3EDA">
        <w:rPr>
          <w:rFonts w:ascii="Tahoma" w:eastAsia="Tahoma" w:hAnsi="Tahoma" w:cs="Tahoma"/>
          <w:color w:val="000000"/>
          <w:sz w:val="18"/>
          <w:szCs w:val="18"/>
          <w:lang w:val="es-ES"/>
        </w:rPr>
        <w:t>, con bastilla y ojillos con texto del evento y logotipos, formato de acuerdo a los estándares de Gobierno del Estado de Jalisco. Se proporcionará diseño al proveedor adjudicado.</w:t>
      </w:r>
    </w:p>
    <w:p w14:paraId="1503C127" w14:textId="77777777" w:rsidR="00AA4503" w:rsidRPr="006E3EDA" w:rsidRDefault="00AA4503" w:rsidP="00AA450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 xml:space="preserve">2 Lona impresa 3 x 2 </w:t>
      </w:r>
      <w:proofErr w:type="spellStart"/>
      <w:r w:rsidRPr="006E3EDA">
        <w:rPr>
          <w:rFonts w:ascii="Tahoma" w:eastAsia="Tahoma" w:hAnsi="Tahoma" w:cs="Tahoma"/>
          <w:color w:val="000000"/>
          <w:sz w:val="18"/>
          <w:szCs w:val="18"/>
          <w:lang w:val="es-ES"/>
        </w:rPr>
        <w:t>mt</w:t>
      </w:r>
      <w:proofErr w:type="spellEnd"/>
      <w:r w:rsidRPr="006E3EDA">
        <w:rPr>
          <w:rFonts w:ascii="Tahoma" w:eastAsia="Tahoma" w:hAnsi="Tahoma" w:cs="Tahoma"/>
          <w:color w:val="000000"/>
          <w:sz w:val="18"/>
          <w:szCs w:val="18"/>
          <w:lang w:val="es-ES"/>
        </w:rPr>
        <w:t>, con bastilla y ojillos con texto del evento y logotipos, formato de acuerdo a los estándares de Gobierno del Estado de Jalisco. Se proporcionará diseño al proveedor adjudicado.</w:t>
      </w:r>
    </w:p>
    <w:p w14:paraId="4C15B83A" w14:textId="77777777" w:rsidR="00AA4503" w:rsidRPr="006E3EDA" w:rsidRDefault="00AA4503" w:rsidP="00AA450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b/>
          <w:color w:val="000000"/>
          <w:sz w:val="18"/>
          <w:szCs w:val="18"/>
          <w:lang w:val="es-ES"/>
        </w:rPr>
      </w:pPr>
      <w:r w:rsidRPr="006E3EDA">
        <w:rPr>
          <w:rFonts w:ascii="Tahoma" w:eastAsia="Tahoma" w:hAnsi="Tahoma" w:cs="Tahoma"/>
          <w:color w:val="000000"/>
          <w:sz w:val="18"/>
          <w:szCs w:val="18"/>
          <w:lang w:val="es-ES"/>
        </w:rPr>
        <w:t xml:space="preserve">2 Banner tipo roll up con lona impresa para interior de 80 x 200 </w:t>
      </w:r>
      <w:proofErr w:type="spellStart"/>
      <w:r w:rsidRPr="006E3EDA">
        <w:rPr>
          <w:rFonts w:ascii="Tahoma" w:eastAsia="Tahoma" w:hAnsi="Tahoma" w:cs="Tahoma"/>
          <w:color w:val="000000"/>
          <w:sz w:val="18"/>
          <w:szCs w:val="18"/>
          <w:lang w:val="es-ES"/>
        </w:rPr>
        <w:t>cms</w:t>
      </w:r>
      <w:proofErr w:type="spellEnd"/>
      <w:r w:rsidRPr="006E3EDA">
        <w:rPr>
          <w:rFonts w:ascii="Tahoma" w:eastAsia="Tahoma" w:hAnsi="Tahoma" w:cs="Tahoma"/>
          <w:color w:val="000000"/>
          <w:sz w:val="18"/>
          <w:szCs w:val="18"/>
          <w:lang w:val="es-ES"/>
        </w:rPr>
        <w:t xml:space="preserve"> con Texto del Evento y logotipos, formato de acuerdo a los estándares de Gobierno del Estado de Jalisco. Se proporcionará diseño al proveedor adjudicado.</w:t>
      </w:r>
    </w:p>
    <w:p w14:paraId="784978B6" w14:textId="77777777" w:rsidR="00AA4503" w:rsidRPr="006E3EDA" w:rsidRDefault="00AA4503" w:rsidP="00AA4503">
      <w:pPr>
        <w:numPr>
          <w:ilvl w:val="0"/>
          <w:numId w:val="43"/>
        </w:numPr>
        <w:spacing w:after="0" w:line="24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80 memoria flash USB 3.1 de 32 Gb marca Kingston o marca con misma calidad y confiabilidad.</w:t>
      </w:r>
    </w:p>
    <w:p w14:paraId="35A8D0AF" w14:textId="77777777" w:rsidR="00AA4503" w:rsidRPr="006E3EDA" w:rsidRDefault="00AA4503" w:rsidP="00AA4503">
      <w:pPr>
        <w:numPr>
          <w:ilvl w:val="0"/>
          <w:numId w:val="43"/>
        </w:numPr>
        <w:spacing w:after="0" w:line="24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6 caja con 100 folder color amarillo tamaño carta.</w:t>
      </w:r>
    </w:p>
    <w:p w14:paraId="285A9913"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2 cajas de papel bond tamaño carta con 5,000 hojas.</w:t>
      </w:r>
    </w:p>
    <w:p w14:paraId="36AF3D07"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 xml:space="preserve">4 rollos de cinta canela 48X150 </w:t>
      </w:r>
      <w:proofErr w:type="spellStart"/>
      <w:r w:rsidRPr="006E3EDA">
        <w:rPr>
          <w:rFonts w:ascii="Tahoma" w:eastAsia="Tahoma" w:hAnsi="Tahoma" w:cs="Tahoma"/>
          <w:sz w:val="18"/>
          <w:szCs w:val="18"/>
          <w:lang w:val="es-ES"/>
        </w:rPr>
        <w:t>mts</w:t>
      </w:r>
      <w:proofErr w:type="spellEnd"/>
      <w:r w:rsidRPr="006E3EDA">
        <w:rPr>
          <w:rFonts w:ascii="Tahoma" w:eastAsia="Tahoma" w:hAnsi="Tahoma" w:cs="Tahoma"/>
          <w:sz w:val="18"/>
          <w:szCs w:val="18"/>
          <w:lang w:val="es-ES"/>
        </w:rPr>
        <w:t>.</w:t>
      </w:r>
    </w:p>
    <w:p w14:paraId="7BC50830"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2 corrector líquido tipo pluma.</w:t>
      </w:r>
    </w:p>
    <w:p w14:paraId="50D800B0"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 xml:space="preserve">8 </w:t>
      </w:r>
      <w:proofErr w:type="spellStart"/>
      <w:r w:rsidRPr="006E3EDA">
        <w:rPr>
          <w:rFonts w:ascii="Tahoma" w:eastAsia="Tahoma" w:hAnsi="Tahoma" w:cs="Tahoma"/>
          <w:sz w:val="18"/>
          <w:szCs w:val="18"/>
          <w:lang w:val="es-ES"/>
        </w:rPr>
        <w:t>Personificadores</w:t>
      </w:r>
      <w:proofErr w:type="spellEnd"/>
      <w:r w:rsidRPr="006E3EDA">
        <w:rPr>
          <w:rFonts w:ascii="Tahoma" w:eastAsia="Tahoma" w:hAnsi="Tahoma" w:cs="Tahoma"/>
          <w:sz w:val="18"/>
          <w:szCs w:val="18"/>
          <w:lang w:val="es-ES"/>
        </w:rPr>
        <w:t xml:space="preserve"> de acrílico transparente.</w:t>
      </w:r>
    </w:p>
    <w:p w14:paraId="099F4578"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2 Cuenta fácil.</w:t>
      </w:r>
    </w:p>
    <w:p w14:paraId="3E38C4CA"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2 Cargador de baterías recargables AAA y AA.</w:t>
      </w:r>
    </w:p>
    <w:p w14:paraId="22E25C11"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8 Baterías recargables AAA.</w:t>
      </w:r>
    </w:p>
    <w:p w14:paraId="60F2B41E"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8 Baterías recargables AA.</w:t>
      </w:r>
    </w:p>
    <w:p w14:paraId="59F4C8BA"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6 Baterías 9V.</w:t>
      </w:r>
    </w:p>
    <w:p w14:paraId="1EC55BA4"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 xml:space="preserve">4 cinta gris para ductos 48mm x 50 </w:t>
      </w:r>
      <w:proofErr w:type="spellStart"/>
      <w:r w:rsidRPr="006E3EDA">
        <w:rPr>
          <w:rFonts w:ascii="Tahoma" w:eastAsia="Tahoma" w:hAnsi="Tahoma" w:cs="Tahoma"/>
          <w:sz w:val="18"/>
          <w:szCs w:val="18"/>
          <w:lang w:val="es-ES"/>
        </w:rPr>
        <w:t>mt</w:t>
      </w:r>
      <w:proofErr w:type="spellEnd"/>
      <w:r w:rsidRPr="006E3EDA">
        <w:rPr>
          <w:rFonts w:ascii="Tahoma" w:eastAsia="Tahoma" w:hAnsi="Tahoma" w:cs="Tahoma"/>
          <w:sz w:val="18"/>
          <w:szCs w:val="18"/>
          <w:lang w:val="es-ES"/>
        </w:rPr>
        <w:t>.</w:t>
      </w:r>
    </w:p>
    <w:p w14:paraId="145974C7"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8 canaleta de aluminio dimensiones: 5 cm de ancho x 1.3 cm de alto x 100 cm de largo.</w:t>
      </w:r>
    </w:p>
    <w:p w14:paraId="46E1B3BC" w14:textId="77777777" w:rsidR="00AA4503" w:rsidRPr="006E3EDA" w:rsidRDefault="00AA4503" w:rsidP="00AA4503">
      <w:pPr>
        <w:numPr>
          <w:ilvl w:val="0"/>
          <w:numId w:val="44"/>
        </w:numPr>
        <w:spacing w:after="0" w:line="240" w:lineRule="auto"/>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6 Tóner de alto rendimiento para impresora Brother DCP-L2540DW.</w:t>
      </w:r>
    </w:p>
    <w:p w14:paraId="5BB90B09" w14:textId="77777777" w:rsidR="00AA4503" w:rsidRPr="006E3EDA" w:rsidRDefault="00AA4503" w:rsidP="00AA4503">
      <w:pPr>
        <w:numPr>
          <w:ilvl w:val="0"/>
          <w:numId w:val="44"/>
        </w:numPr>
        <w:spacing w:after="0" w:line="24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50 camisas manga larga tipo Oxford color blanco 60% Algodón 40% Poliéster; con hasta cuatro logotipos bordados. Las tallas requeridas y el diseño de los logotipos se le entregaran al proveedor adjudicado.</w:t>
      </w:r>
    </w:p>
    <w:p w14:paraId="64E94D02" w14:textId="77777777" w:rsidR="00AA4503" w:rsidRPr="006E3EDA" w:rsidRDefault="00AA4503" w:rsidP="00AA4503">
      <w:pPr>
        <w:numPr>
          <w:ilvl w:val="0"/>
          <w:numId w:val="44"/>
        </w:numPr>
        <w:spacing w:after="0" w:line="240" w:lineRule="auto"/>
        <w:jc w:val="both"/>
        <w:rPr>
          <w:rFonts w:ascii="Times New Roman" w:eastAsia="Times New Roman" w:hAnsi="Times New Roman" w:cs="Times New Roman"/>
          <w:sz w:val="18"/>
          <w:szCs w:val="18"/>
          <w:lang w:val="es-ES"/>
        </w:rPr>
      </w:pPr>
      <w:r w:rsidRPr="006E3EDA">
        <w:rPr>
          <w:rFonts w:ascii="Tahoma" w:eastAsia="Tahoma" w:hAnsi="Tahoma" w:cs="Tahoma"/>
          <w:sz w:val="18"/>
          <w:szCs w:val="18"/>
          <w:lang w:val="es-ES"/>
        </w:rPr>
        <w:t>60 camisas tipo polo color blanco 50% Algodón 50% Poliéster, con hasta cuatro logotipos bordados. Las tallas requeridas y el diseño de los logotipos se le entregaran al proveedor adjudicado.</w:t>
      </w:r>
    </w:p>
    <w:p w14:paraId="653C1F6A" w14:textId="77777777" w:rsidR="00AA4503" w:rsidRPr="006E3EDA" w:rsidRDefault="00AA4503" w:rsidP="00623AEA">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2,400 constancias en cartulina opalina 125g impresa a color con hasta 4 logotipos institucionales y texto y códigos. Se proporcionará diseño de impresión al proveedor adjudicado.</w:t>
      </w:r>
    </w:p>
    <w:p w14:paraId="4E8E0F9B" w14:textId="77777777" w:rsidR="00AA4503" w:rsidRPr="006E3EDA" w:rsidRDefault="00AA4503" w:rsidP="00623AEA">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es-ES"/>
        </w:rPr>
      </w:pPr>
      <w:r w:rsidRPr="006E3EDA">
        <w:rPr>
          <w:rFonts w:ascii="Tahoma" w:eastAsia="Tahoma" w:hAnsi="Tahoma" w:cs="Tahoma"/>
          <w:color w:val="000000"/>
          <w:sz w:val="18"/>
          <w:szCs w:val="18"/>
          <w:lang w:val="es-ES"/>
        </w:rPr>
        <w:t>2</w:t>
      </w:r>
      <w:bookmarkStart w:id="58" w:name="_Hlk102375233"/>
      <w:r w:rsidRPr="006E3EDA">
        <w:rPr>
          <w:rFonts w:ascii="Tahoma" w:eastAsia="Tahoma" w:hAnsi="Tahoma" w:cs="Tahoma"/>
          <w:color w:val="000000"/>
          <w:sz w:val="18"/>
          <w:szCs w:val="18"/>
          <w:lang w:val="es-ES"/>
        </w:rPr>
        <w:t>,260</w:t>
      </w:r>
      <w:r w:rsidRPr="006E3EDA">
        <w:rPr>
          <w:rFonts w:ascii="Tahoma" w:eastAsia="Tahoma" w:hAnsi="Tahoma" w:cs="Tahoma"/>
          <w:color w:val="000000"/>
          <w:sz w:val="18"/>
          <w:szCs w:val="18"/>
          <w:lang w:val="es-ES"/>
        </w:rPr>
        <w:tab/>
        <w:t>libretas HL-2040 o Similar en tipo y calidad, con pluma, colores a elegir. Con impresión de logotipos de serigrafía y texto del evento. Se solicita muestra dentro del sobre de la propuesta técnica. Se proporcionará diseño de impresión al proveedor adjudicado.</w:t>
      </w:r>
    </w:p>
    <w:p w14:paraId="3AF98EF1" w14:textId="77777777" w:rsidR="00AA4503" w:rsidRPr="006E3EDA" w:rsidRDefault="00AA4503" w:rsidP="00623AEA">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es-ES"/>
        </w:rPr>
      </w:pPr>
      <w:bookmarkStart w:id="59" w:name="_Hlk102375259"/>
      <w:bookmarkEnd w:id="58"/>
      <w:r w:rsidRPr="006E3EDA">
        <w:rPr>
          <w:rFonts w:ascii="Tahoma" w:eastAsia="Tahoma" w:hAnsi="Tahoma" w:cs="Tahoma"/>
          <w:color w:val="000000"/>
          <w:sz w:val="18"/>
          <w:szCs w:val="18"/>
          <w:lang w:val="es-ES"/>
        </w:rPr>
        <w:t>2,260 Cordón porta gafete sublimado 85 cm x 19mm bandola perico, costura y con impresión a 1 cara logotipos y texto del evento. Se solicita muestra dentro del sobre de la propuesta técnica. Se proporcionará diseño de impresión al proveedor adjudicado.</w:t>
      </w:r>
      <w:bookmarkEnd w:id="59"/>
    </w:p>
    <w:p w14:paraId="12ED8108" w14:textId="77777777" w:rsidR="00AA4503" w:rsidRPr="00602ED8" w:rsidRDefault="00AA4503" w:rsidP="00AA4503">
      <w:pPr>
        <w:ind w:left="-284" w:right="-518"/>
        <w:jc w:val="center"/>
        <w:rPr>
          <w:rFonts w:ascii="Arial" w:hAnsi="Arial" w:cs="Arial"/>
          <w:b/>
          <w:bCs/>
          <w:sz w:val="20"/>
          <w:szCs w:val="20"/>
        </w:rPr>
      </w:pPr>
    </w:p>
    <w:bookmarkEnd w:id="56"/>
    <w:p w14:paraId="3C7BBC57" w14:textId="77777777" w:rsidR="00AA4503" w:rsidRPr="00623AEA" w:rsidRDefault="00AA4503" w:rsidP="00AA4503">
      <w:pPr>
        <w:rPr>
          <w:b/>
          <w:bCs/>
          <w:sz w:val="20"/>
          <w:szCs w:val="20"/>
        </w:rPr>
      </w:pPr>
      <w:r w:rsidRPr="00623AEA">
        <w:rPr>
          <w:b/>
          <w:bCs/>
          <w:sz w:val="20"/>
          <w:szCs w:val="20"/>
        </w:rPr>
        <w:t>POLITICAS DE CANCELACIÓN DE HABITACIONES</w:t>
      </w:r>
    </w:p>
    <w:p w14:paraId="71F5246D" w14:textId="44C5206F" w:rsidR="00AA4503" w:rsidRPr="00623AEA" w:rsidRDefault="00AA4503" w:rsidP="00AA4503">
      <w:pPr>
        <w:rPr>
          <w:sz w:val="20"/>
          <w:szCs w:val="20"/>
        </w:rPr>
      </w:pPr>
      <w:r w:rsidRPr="00623AEA">
        <w:rPr>
          <w:sz w:val="20"/>
          <w:szCs w:val="20"/>
        </w:rPr>
        <w:lastRenderedPageBreak/>
        <w:t>La</w:t>
      </w:r>
      <w:r w:rsidR="004E001E" w:rsidRPr="00623AEA">
        <w:rPr>
          <w:b/>
          <w:bCs/>
          <w:sz w:val="20"/>
          <w:szCs w:val="20"/>
        </w:rPr>
        <w:t xml:space="preserve"> CONVOCANTE</w:t>
      </w:r>
      <w:r w:rsidR="004E001E" w:rsidRPr="00623AEA">
        <w:rPr>
          <w:sz w:val="20"/>
          <w:szCs w:val="20"/>
        </w:rPr>
        <w:t xml:space="preserve"> </w:t>
      </w:r>
      <w:r w:rsidRPr="00623AEA">
        <w:rPr>
          <w:sz w:val="20"/>
          <w:szCs w:val="20"/>
        </w:rPr>
        <w:t>podrá ajustar la cantidad de personas en cada uno de los eventos programados 25 días previos a la fecha de inicio de los eventos sin que represente costo alguno para la convocante.</w:t>
      </w:r>
    </w:p>
    <w:p w14:paraId="3F64720A" w14:textId="5B459108" w:rsidR="002F6FAC" w:rsidRPr="00623AEA" w:rsidRDefault="00AA4503" w:rsidP="004E001E">
      <w:pPr>
        <w:rPr>
          <w:sz w:val="20"/>
          <w:szCs w:val="20"/>
        </w:rPr>
        <w:sectPr w:rsidR="002F6FAC" w:rsidRPr="00623AEA" w:rsidSect="00433820">
          <w:headerReference w:type="default" r:id="rId14"/>
          <w:footerReference w:type="default" r:id="rId15"/>
          <w:pgSz w:w="12240" w:h="15840"/>
          <w:pgMar w:top="1588" w:right="1418" w:bottom="1701" w:left="1418" w:header="567" w:footer="987" w:gutter="0"/>
          <w:cols w:space="720"/>
        </w:sectPr>
      </w:pPr>
      <w:r w:rsidRPr="00623AEA">
        <w:rPr>
          <w:sz w:val="20"/>
          <w:szCs w:val="20"/>
        </w:rPr>
        <w:t xml:space="preserve">EL participante deberá adjuntar a su propuesta las políticas de cancelación cuando la </w:t>
      </w:r>
      <w:r w:rsidRPr="00623AEA">
        <w:rPr>
          <w:b/>
          <w:bCs/>
          <w:sz w:val="20"/>
          <w:szCs w:val="20"/>
        </w:rPr>
        <w:t>CONVOCANTE</w:t>
      </w:r>
      <w:r w:rsidRPr="00623AEA">
        <w:rPr>
          <w:sz w:val="20"/>
          <w:szCs w:val="20"/>
        </w:rPr>
        <w:t xml:space="preserve"> no cancele en los supuestos señalados en el párrafo anterior</w:t>
      </w:r>
      <w:r w:rsidR="004E001E" w:rsidRPr="00623AEA">
        <w:rPr>
          <w:sz w:val="20"/>
          <w:szCs w:val="20"/>
        </w:rPr>
        <w:t>.</w:t>
      </w: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37A6E980" w14:textId="57C8038B" w:rsidR="00A127DB" w:rsidRPr="00A127DB" w:rsidRDefault="00122A39" w:rsidP="00A127DB">
      <w:pPr>
        <w:spacing w:after="0" w:line="240" w:lineRule="auto"/>
        <w:jc w:val="center"/>
        <w:rPr>
          <w:rFonts w:ascii="Arial Narrow" w:eastAsia="Century Gothic" w:hAnsi="Arial Narrow" w:cstheme="majorHAnsi"/>
          <w:b/>
          <w:color w:val="000000"/>
          <w:sz w:val="18"/>
          <w:szCs w:val="18"/>
        </w:rPr>
      </w:pPr>
      <w:r w:rsidRPr="002D7A2A">
        <w:rPr>
          <w:rFonts w:ascii="Arial Narrow" w:eastAsia="Century Gothic" w:hAnsi="Arial Narrow" w:cstheme="majorHAnsi"/>
          <w:b/>
          <w:color w:val="000000"/>
          <w:sz w:val="18"/>
          <w:szCs w:val="18"/>
        </w:rPr>
        <w:t>ANEXO 2</w:t>
      </w:r>
    </w:p>
    <w:p w14:paraId="557064AC"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3D300FC" w14:textId="13A825F3" w:rsidR="0013244F" w:rsidRPr="00DA46B8" w:rsidRDefault="00ED00A9"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60D9AFF7"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1A409091"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39F6CB7D" w14:textId="5F579734" w:rsidR="0013244F" w:rsidRPr="00A127DB" w:rsidRDefault="00ED00A9"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3FA69D8D" w14:textId="77777777" w:rsidR="00A52FC1" w:rsidRPr="0013244F" w:rsidRDefault="00A52FC1" w:rsidP="0013244F">
      <w:pPr>
        <w:spacing w:after="0" w:line="240" w:lineRule="auto"/>
        <w:jc w:val="center"/>
        <w:rPr>
          <w:rFonts w:ascii="Arial Narrow" w:eastAsia="Century Gothic" w:hAnsi="Arial Narrow" w:cstheme="majorHAnsi"/>
          <w:b/>
          <w:color w:val="000000"/>
          <w:sz w:val="18"/>
          <w:szCs w:val="18"/>
        </w:rPr>
      </w:pPr>
    </w:p>
    <w:p w14:paraId="75F707E1" w14:textId="77777777" w:rsidR="00A52FC1" w:rsidRPr="00A52FC1" w:rsidRDefault="00A52FC1" w:rsidP="00A52FC1">
      <w:pPr>
        <w:spacing w:after="0" w:line="240" w:lineRule="auto"/>
        <w:ind w:right="140"/>
        <w:jc w:val="right"/>
        <w:rPr>
          <w:rFonts w:ascii="Arial Narrow" w:eastAsia="Arial" w:hAnsi="Arial Narrow" w:cstheme="majorHAnsi"/>
          <w:color w:val="000000"/>
          <w:sz w:val="18"/>
          <w:szCs w:val="18"/>
        </w:rPr>
      </w:pPr>
      <w:r w:rsidRPr="00A52FC1">
        <w:rPr>
          <w:rFonts w:ascii="Arial Narrow" w:eastAsia="Arial" w:hAnsi="Arial Narrow" w:cstheme="majorHAnsi"/>
          <w:color w:val="000000"/>
          <w:sz w:val="18"/>
          <w:szCs w:val="18"/>
        </w:rPr>
        <w:t>Guadalajara Jalisco, a ___ de ____ del 2022.</w:t>
      </w:r>
    </w:p>
    <w:p w14:paraId="20F644E4"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22BDA5F0"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74C0C3F2"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222A00D2"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406E2CF7"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4F800B32" w14:textId="77777777" w:rsidR="00275AFA" w:rsidRPr="00955D44" w:rsidRDefault="00275AFA" w:rsidP="00E66674">
      <w:pPr>
        <w:spacing w:after="0" w:line="240" w:lineRule="auto"/>
        <w:rPr>
          <w:rFonts w:ascii="Arial Narrow" w:eastAsia="Times New Roman" w:hAnsi="Arial Narrow" w:cs="Arial"/>
          <w:sz w:val="16"/>
          <w:szCs w:val="16"/>
        </w:rPr>
      </w:pP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p w14:paraId="57D07549" w14:textId="10995E4F" w:rsidR="00275AFA" w:rsidRDefault="00275AFA" w:rsidP="00E66674">
      <w:pPr>
        <w:spacing w:after="0" w:line="240" w:lineRule="auto"/>
        <w:rPr>
          <w:rFonts w:ascii="Arial Narrow" w:eastAsia="Times New Roman" w:hAnsi="Arial Narrow" w:cs="Arial"/>
          <w:sz w:val="12"/>
          <w:szCs w:val="12"/>
        </w:rPr>
      </w:pPr>
    </w:p>
    <w:tbl>
      <w:tblPr>
        <w:tblW w:w="5185" w:type="pct"/>
        <w:jc w:val="center"/>
        <w:tblLayout w:type="fixed"/>
        <w:tblCellMar>
          <w:left w:w="70" w:type="dxa"/>
          <w:right w:w="70" w:type="dxa"/>
        </w:tblCellMar>
        <w:tblLook w:val="04A0" w:firstRow="1" w:lastRow="0" w:firstColumn="1" w:lastColumn="0" w:noHBand="0" w:noVBand="1"/>
      </w:tblPr>
      <w:tblGrid>
        <w:gridCol w:w="989"/>
        <w:gridCol w:w="759"/>
        <w:gridCol w:w="4043"/>
        <w:gridCol w:w="978"/>
        <w:gridCol w:w="1078"/>
        <w:gridCol w:w="1991"/>
      </w:tblGrid>
      <w:tr w:rsidR="00857197" w:rsidRPr="00D0125E" w14:paraId="3FEA106A" w14:textId="51C30B4B" w:rsidTr="004E001E">
        <w:trPr>
          <w:cantSplit/>
          <w:trHeight w:val="209"/>
          <w:jc w:val="center"/>
        </w:trPr>
        <w:tc>
          <w:tcPr>
            <w:tcW w:w="5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3E88EE" w14:textId="77777777" w:rsidR="00F46B22" w:rsidRPr="00D0125E" w:rsidRDefault="00F46B22" w:rsidP="008C265E">
            <w:pPr>
              <w:pStyle w:val="Textoindependiente"/>
              <w:rPr>
                <w:rFonts w:ascii="Arial" w:hAnsi="Arial" w:cs="Arial"/>
                <w:b/>
                <w:bCs/>
                <w:sz w:val="16"/>
                <w:szCs w:val="16"/>
              </w:rPr>
            </w:pPr>
            <w:r w:rsidRPr="00D0125E">
              <w:rPr>
                <w:rFonts w:ascii="Arial" w:hAnsi="Arial" w:cs="Arial"/>
                <w:b/>
                <w:bCs/>
                <w:sz w:val="16"/>
                <w:szCs w:val="16"/>
              </w:rPr>
              <w:t>PARTIDA</w:t>
            </w:r>
          </w:p>
        </w:tc>
        <w:tc>
          <w:tcPr>
            <w:tcW w:w="38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3817F465" w14:textId="77777777" w:rsidR="00F46B22" w:rsidRPr="00D0125E" w:rsidRDefault="00F46B22" w:rsidP="008C265E">
            <w:pPr>
              <w:pStyle w:val="Textoindependiente"/>
              <w:jc w:val="center"/>
              <w:rPr>
                <w:rFonts w:ascii="Arial" w:hAnsi="Arial" w:cs="Arial"/>
                <w:b/>
                <w:bCs/>
                <w:sz w:val="16"/>
                <w:szCs w:val="16"/>
              </w:rPr>
            </w:pPr>
            <w:r w:rsidRPr="00D0125E">
              <w:rPr>
                <w:rFonts w:ascii="Arial" w:hAnsi="Arial" w:cs="Arial"/>
                <w:b/>
                <w:bCs/>
                <w:sz w:val="16"/>
                <w:szCs w:val="16"/>
              </w:rPr>
              <w:t>PROGRESIVOS</w:t>
            </w:r>
          </w:p>
        </w:tc>
        <w:tc>
          <w:tcPr>
            <w:tcW w:w="2055" w:type="pct"/>
            <w:tcBorders>
              <w:top w:val="single" w:sz="4" w:space="0" w:color="auto"/>
              <w:left w:val="nil"/>
              <w:bottom w:val="single" w:sz="4" w:space="0" w:color="auto"/>
              <w:right w:val="single" w:sz="4" w:space="0" w:color="auto"/>
            </w:tcBorders>
            <w:shd w:val="clear" w:color="auto" w:fill="B8CCE4" w:themeFill="accent1" w:themeFillTint="66"/>
          </w:tcPr>
          <w:p w14:paraId="0A0789AE" w14:textId="77777777" w:rsidR="00F46B22" w:rsidRPr="00D0125E" w:rsidRDefault="00F46B22" w:rsidP="008C265E">
            <w:pPr>
              <w:pStyle w:val="Textoindependiente"/>
              <w:jc w:val="center"/>
              <w:rPr>
                <w:rFonts w:ascii="Arial" w:hAnsi="Arial" w:cs="Arial"/>
                <w:b/>
                <w:bCs/>
                <w:sz w:val="16"/>
                <w:szCs w:val="16"/>
              </w:rPr>
            </w:pPr>
            <w:r w:rsidRPr="00D0125E">
              <w:rPr>
                <w:rFonts w:ascii="Arial" w:eastAsia="Century Gothic" w:hAnsi="Arial" w:cs="Arial"/>
                <w:b/>
                <w:color w:val="000000"/>
                <w:sz w:val="16"/>
                <w:szCs w:val="16"/>
              </w:rPr>
              <w:t>DESCRIPCIÓN</w:t>
            </w:r>
          </w:p>
        </w:tc>
        <w:tc>
          <w:tcPr>
            <w:tcW w:w="49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399A85" w14:textId="77777777" w:rsidR="00F46B22" w:rsidRPr="00D0125E" w:rsidRDefault="00F46B22" w:rsidP="008C265E">
            <w:pPr>
              <w:pStyle w:val="Textoindependiente"/>
              <w:jc w:val="center"/>
              <w:rPr>
                <w:rFonts w:ascii="Arial" w:hAnsi="Arial" w:cs="Arial"/>
                <w:b/>
                <w:bCs/>
                <w:sz w:val="16"/>
                <w:szCs w:val="16"/>
              </w:rPr>
            </w:pPr>
            <w:r w:rsidRPr="00D0125E">
              <w:rPr>
                <w:rFonts w:ascii="Arial" w:hAnsi="Arial" w:cs="Arial"/>
                <w:b/>
                <w:bCs/>
                <w:sz w:val="16"/>
                <w:szCs w:val="16"/>
              </w:rPr>
              <w:t>UNIDAD DE MEDIDA</w:t>
            </w:r>
          </w:p>
        </w:tc>
        <w:tc>
          <w:tcPr>
            <w:tcW w:w="54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E9D700" w14:textId="77777777" w:rsidR="00F46B22" w:rsidRPr="00D0125E" w:rsidRDefault="00F46B22" w:rsidP="008C265E">
            <w:pPr>
              <w:pStyle w:val="Textoindependiente"/>
              <w:jc w:val="center"/>
              <w:rPr>
                <w:rFonts w:ascii="Arial" w:hAnsi="Arial" w:cs="Arial"/>
                <w:b/>
                <w:bCs/>
                <w:sz w:val="16"/>
                <w:szCs w:val="16"/>
              </w:rPr>
            </w:pPr>
            <w:r w:rsidRPr="00D0125E">
              <w:rPr>
                <w:rFonts w:ascii="Arial" w:hAnsi="Arial" w:cs="Arial"/>
                <w:b/>
                <w:bCs/>
                <w:sz w:val="16"/>
                <w:szCs w:val="16"/>
              </w:rPr>
              <w:t>CANTIDAD</w:t>
            </w:r>
          </w:p>
        </w:tc>
        <w:tc>
          <w:tcPr>
            <w:tcW w:w="101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9529DE" w14:textId="46F7E5E7" w:rsidR="00F46B22" w:rsidRPr="00D0125E" w:rsidRDefault="00F46B22" w:rsidP="008C265E">
            <w:pPr>
              <w:pStyle w:val="Textoindependiente"/>
              <w:jc w:val="center"/>
              <w:rPr>
                <w:rFonts w:ascii="Arial" w:hAnsi="Arial" w:cs="Arial"/>
                <w:b/>
                <w:bCs/>
                <w:sz w:val="16"/>
                <w:szCs w:val="16"/>
              </w:rPr>
            </w:pPr>
            <w:r>
              <w:rPr>
                <w:rFonts w:ascii="Arial" w:hAnsi="Arial" w:cs="Arial"/>
                <w:b/>
                <w:bCs/>
                <w:sz w:val="16"/>
                <w:szCs w:val="16"/>
              </w:rPr>
              <w:t>ENTREGABLES Y DEMAS CARACTERISTICAS</w:t>
            </w:r>
          </w:p>
        </w:tc>
      </w:tr>
      <w:tr w:rsidR="00857197" w:rsidRPr="00D0125E" w14:paraId="7624B9F3" w14:textId="6F73F985" w:rsidTr="004E001E">
        <w:trPr>
          <w:trHeight w:val="143"/>
          <w:jc w:val="center"/>
        </w:trPr>
        <w:tc>
          <w:tcPr>
            <w:tcW w:w="502" w:type="pct"/>
            <w:vMerge w:val="restart"/>
            <w:tcBorders>
              <w:top w:val="single" w:sz="4" w:space="0" w:color="auto"/>
              <w:left w:val="single" w:sz="4" w:space="0" w:color="auto"/>
              <w:right w:val="single" w:sz="4" w:space="0" w:color="auto"/>
            </w:tcBorders>
          </w:tcPr>
          <w:p w14:paraId="11847E30" w14:textId="77777777" w:rsidR="00F46B22" w:rsidRPr="00D0125E" w:rsidRDefault="00F46B22" w:rsidP="008C265E">
            <w:pPr>
              <w:pStyle w:val="Textoindependiente"/>
              <w:jc w:val="center"/>
              <w:rPr>
                <w:rFonts w:ascii="Arial" w:hAnsi="Arial" w:cs="Arial"/>
                <w:sz w:val="16"/>
                <w:szCs w:val="16"/>
              </w:rPr>
            </w:pPr>
            <w:r w:rsidRPr="00D0125E">
              <w:rPr>
                <w:rFonts w:ascii="Arial" w:hAnsi="Arial" w:cs="Arial"/>
                <w:sz w:val="16"/>
                <w:szCs w:val="16"/>
              </w:rPr>
              <w:t>1</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9BC73" w14:textId="77777777" w:rsidR="00F46B22" w:rsidRPr="00D0125E" w:rsidRDefault="00F46B22" w:rsidP="008C265E">
            <w:pPr>
              <w:pStyle w:val="Textoindependiente"/>
              <w:jc w:val="center"/>
              <w:rPr>
                <w:rFonts w:ascii="Arial" w:hAnsi="Arial" w:cs="Arial"/>
                <w:sz w:val="16"/>
                <w:szCs w:val="16"/>
              </w:rPr>
            </w:pPr>
            <w:r w:rsidRPr="00D0125E">
              <w:rPr>
                <w:rFonts w:ascii="Arial" w:hAnsi="Arial" w:cs="Arial"/>
                <w:sz w:val="16"/>
                <w:szCs w:val="16"/>
              </w:rPr>
              <w:t>1</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7BEF466A" w14:textId="77777777" w:rsidR="00F46B22" w:rsidRPr="00D0125E" w:rsidRDefault="00F46B22" w:rsidP="008C265E">
            <w:pPr>
              <w:pStyle w:val="Textoindependiente"/>
              <w:jc w:val="both"/>
              <w:rPr>
                <w:rFonts w:ascii="Arial" w:eastAsia="Times New Roman" w:hAnsi="Arial" w:cs="Arial"/>
                <w:color w:val="000000"/>
                <w:sz w:val="16"/>
                <w:szCs w:val="16"/>
              </w:rPr>
            </w:pPr>
            <w:r w:rsidRPr="00D0125E">
              <w:rPr>
                <w:rFonts w:ascii="Arial" w:eastAsia="Times New Roman" w:hAnsi="Arial" w:cs="Arial"/>
                <w:color w:val="000000"/>
                <w:sz w:val="16"/>
                <w:szCs w:val="16"/>
              </w:rPr>
              <w:t xml:space="preserve">PERSONAL A DISTRIBUIR EN HABITACIONES DOBLES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56D4B04" w14:textId="77777777" w:rsidR="00F46B22" w:rsidRPr="00D0125E" w:rsidRDefault="00F46B22" w:rsidP="008C265E">
            <w:pPr>
              <w:pStyle w:val="Textoindependiente"/>
              <w:jc w:val="center"/>
              <w:rPr>
                <w:rFonts w:ascii="Arial" w:hAnsi="Arial" w:cs="Arial"/>
                <w:sz w:val="16"/>
                <w:szCs w:val="16"/>
              </w:rPr>
            </w:pPr>
            <w:r w:rsidRPr="00D0125E">
              <w:rPr>
                <w:rFonts w:ascii="Arial" w:hAnsi="Arial" w:cs="Arial"/>
                <w:sz w:val="16"/>
                <w:szCs w:val="16"/>
              </w:rPr>
              <w:t>SERVICIO</w:t>
            </w:r>
          </w:p>
        </w:tc>
        <w:tc>
          <w:tcPr>
            <w:tcW w:w="548" w:type="pct"/>
            <w:tcBorders>
              <w:top w:val="single" w:sz="4" w:space="0" w:color="auto"/>
              <w:left w:val="single" w:sz="4" w:space="0" w:color="auto"/>
              <w:bottom w:val="single" w:sz="4" w:space="0" w:color="auto"/>
              <w:right w:val="single" w:sz="4" w:space="0" w:color="auto"/>
            </w:tcBorders>
          </w:tcPr>
          <w:p w14:paraId="6CE3B1B1" w14:textId="77777777" w:rsidR="00F46B22" w:rsidRPr="00D0125E" w:rsidRDefault="00F46B22" w:rsidP="008C265E">
            <w:pPr>
              <w:pStyle w:val="Textoindependiente"/>
              <w:jc w:val="center"/>
              <w:rPr>
                <w:rFonts w:ascii="Arial" w:hAnsi="Arial" w:cs="Arial"/>
                <w:sz w:val="16"/>
                <w:szCs w:val="16"/>
              </w:rPr>
            </w:pPr>
            <w:r>
              <w:rPr>
                <w:rFonts w:ascii="Arial" w:hAnsi="Arial" w:cs="Arial"/>
                <w:sz w:val="16"/>
                <w:szCs w:val="16"/>
              </w:rPr>
              <w:t>2,026</w:t>
            </w:r>
          </w:p>
        </w:tc>
        <w:tc>
          <w:tcPr>
            <w:tcW w:w="1012" w:type="pct"/>
            <w:tcBorders>
              <w:top w:val="single" w:sz="4" w:space="0" w:color="auto"/>
              <w:left w:val="single" w:sz="4" w:space="0" w:color="auto"/>
              <w:bottom w:val="single" w:sz="4" w:space="0" w:color="auto"/>
              <w:right w:val="single" w:sz="4" w:space="0" w:color="auto"/>
            </w:tcBorders>
          </w:tcPr>
          <w:p w14:paraId="4F385548" w14:textId="77777777" w:rsidR="00F46B22" w:rsidRDefault="00F46B22" w:rsidP="008C265E">
            <w:pPr>
              <w:pStyle w:val="Textoindependiente"/>
              <w:jc w:val="center"/>
              <w:rPr>
                <w:rFonts w:ascii="Arial" w:hAnsi="Arial" w:cs="Arial"/>
                <w:sz w:val="16"/>
                <w:szCs w:val="16"/>
              </w:rPr>
            </w:pPr>
          </w:p>
        </w:tc>
      </w:tr>
      <w:tr w:rsidR="00857197" w:rsidRPr="00D0125E" w14:paraId="775F388E" w14:textId="3F2C8FA3" w:rsidTr="004E001E">
        <w:trPr>
          <w:trHeight w:val="91"/>
          <w:jc w:val="center"/>
        </w:trPr>
        <w:tc>
          <w:tcPr>
            <w:tcW w:w="502" w:type="pct"/>
            <w:vMerge/>
            <w:tcBorders>
              <w:left w:val="single" w:sz="4" w:space="0" w:color="auto"/>
              <w:bottom w:val="single" w:sz="4" w:space="0" w:color="auto"/>
              <w:right w:val="single" w:sz="4" w:space="0" w:color="auto"/>
            </w:tcBorders>
          </w:tcPr>
          <w:p w14:paraId="79FE99C8" w14:textId="77777777" w:rsidR="00F46B22" w:rsidRPr="00D0125E" w:rsidRDefault="00F46B22" w:rsidP="008C265E">
            <w:pPr>
              <w:pStyle w:val="Textoindependiente"/>
              <w:jc w:val="center"/>
              <w:rPr>
                <w:rFonts w:ascii="Arial" w:hAnsi="Arial" w:cs="Arial"/>
                <w:sz w:val="16"/>
                <w:szCs w:val="16"/>
              </w:rPr>
            </w:pP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E8D43" w14:textId="77777777" w:rsidR="00F46B22" w:rsidRPr="00D0125E" w:rsidRDefault="00F46B22" w:rsidP="008C265E">
            <w:pPr>
              <w:pStyle w:val="Textoindependiente"/>
              <w:jc w:val="center"/>
              <w:rPr>
                <w:rFonts w:ascii="Arial" w:hAnsi="Arial" w:cs="Arial"/>
                <w:sz w:val="16"/>
                <w:szCs w:val="16"/>
              </w:rPr>
            </w:pPr>
            <w:r w:rsidRPr="00D0125E">
              <w:rPr>
                <w:rFonts w:ascii="Arial" w:hAnsi="Arial" w:cs="Arial"/>
                <w:sz w:val="16"/>
                <w:szCs w:val="16"/>
              </w:rPr>
              <w:t>2</w:t>
            </w:r>
          </w:p>
        </w:tc>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415E03B4" w14:textId="77777777" w:rsidR="00F46B22" w:rsidRPr="00D0125E" w:rsidRDefault="00F46B22" w:rsidP="008C265E">
            <w:pPr>
              <w:pStyle w:val="Textoindependiente"/>
              <w:jc w:val="both"/>
              <w:rPr>
                <w:rFonts w:ascii="Arial" w:eastAsia="Times New Roman" w:hAnsi="Arial" w:cs="Arial"/>
                <w:b/>
                <w:bCs/>
                <w:color w:val="000000"/>
                <w:sz w:val="16"/>
                <w:szCs w:val="16"/>
              </w:rPr>
            </w:pPr>
            <w:r w:rsidRPr="00D0125E">
              <w:rPr>
                <w:rFonts w:ascii="Arial" w:eastAsia="Times New Roman" w:hAnsi="Arial" w:cs="Arial"/>
                <w:sz w:val="16"/>
                <w:szCs w:val="16"/>
              </w:rPr>
              <w:t>STAFF Y PONENTES A DISTRIBUIR EN HABITACIÓNES SENCILLAS</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EC0EB5A" w14:textId="77777777" w:rsidR="00F46B22" w:rsidRPr="00D0125E" w:rsidRDefault="00F46B22" w:rsidP="008C265E">
            <w:pPr>
              <w:pStyle w:val="Textoindependiente"/>
              <w:jc w:val="center"/>
              <w:rPr>
                <w:rFonts w:ascii="Arial" w:hAnsi="Arial" w:cs="Arial"/>
                <w:sz w:val="16"/>
                <w:szCs w:val="16"/>
              </w:rPr>
            </w:pPr>
            <w:r w:rsidRPr="00D0125E">
              <w:rPr>
                <w:rFonts w:ascii="Arial" w:hAnsi="Arial" w:cs="Arial"/>
                <w:sz w:val="16"/>
                <w:szCs w:val="16"/>
              </w:rPr>
              <w:t>SERVICIO</w:t>
            </w:r>
          </w:p>
        </w:tc>
        <w:tc>
          <w:tcPr>
            <w:tcW w:w="548" w:type="pct"/>
            <w:tcBorders>
              <w:top w:val="single" w:sz="4" w:space="0" w:color="auto"/>
              <w:left w:val="single" w:sz="4" w:space="0" w:color="auto"/>
              <w:bottom w:val="single" w:sz="4" w:space="0" w:color="auto"/>
              <w:right w:val="single" w:sz="4" w:space="0" w:color="auto"/>
            </w:tcBorders>
          </w:tcPr>
          <w:p w14:paraId="5A11C92A" w14:textId="77777777" w:rsidR="00F46B22" w:rsidRPr="00D0125E" w:rsidRDefault="00F46B22" w:rsidP="008C265E">
            <w:pPr>
              <w:pStyle w:val="Textoindependiente"/>
              <w:jc w:val="center"/>
              <w:rPr>
                <w:rFonts w:ascii="Arial" w:hAnsi="Arial" w:cs="Arial"/>
                <w:sz w:val="16"/>
                <w:szCs w:val="16"/>
              </w:rPr>
            </w:pPr>
            <w:r>
              <w:rPr>
                <w:rFonts w:ascii="Arial" w:hAnsi="Arial" w:cs="Arial"/>
                <w:sz w:val="16"/>
                <w:szCs w:val="16"/>
              </w:rPr>
              <w:t>234</w:t>
            </w:r>
          </w:p>
        </w:tc>
        <w:tc>
          <w:tcPr>
            <w:tcW w:w="1012" w:type="pct"/>
            <w:tcBorders>
              <w:top w:val="single" w:sz="4" w:space="0" w:color="auto"/>
              <w:left w:val="single" w:sz="4" w:space="0" w:color="auto"/>
              <w:bottom w:val="single" w:sz="4" w:space="0" w:color="auto"/>
              <w:right w:val="single" w:sz="4" w:space="0" w:color="auto"/>
            </w:tcBorders>
          </w:tcPr>
          <w:p w14:paraId="2B8F29F2" w14:textId="77777777" w:rsidR="00F46B22" w:rsidRDefault="00F46B22" w:rsidP="008C265E">
            <w:pPr>
              <w:pStyle w:val="Textoindependiente"/>
              <w:jc w:val="center"/>
              <w:rPr>
                <w:rFonts w:ascii="Arial" w:hAnsi="Arial" w:cs="Arial"/>
                <w:sz w:val="16"/>
                <w:szCs w:val="16"/>
              </w:rPr>
            </w:pPr>
          </w:p>
        </w:tc>
      </w:tr>
    </w:tbl>
    <w:p w14:paraId="66C3C41B" w14:textId="77777777" w:rsidR="002F6FAC" w:rsidRPr="00955D44" w:rsidRDefault="002F6FAC" w:rsidP="00E66674">
      <w:pPr>
        <w:spacing w:after="0" w:line="240" w:lineRule="auto"/>
        <w:rPr>
          <w:rFonts w:ascii="Arial Narrow" w:eastAsia="Times New Roman" w:hAnsi="Arial Narrow" w:cs="Arial"/>
          <w:sz w:val="12"/>
          <w:szCs w:val="12"/>
        </w:rPr>
      </w:pPr>
    </w:p>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52302C5C"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26584D">
        <w:rPr>
          <w:rFonts w:ascii="Arial Narrow" w:eastAsia="Century Gothic" w:hAnsi="Arial Narrow" w:cstheme="majorHAnsi"/>
          <w:color w:val="000000"/>
        </w:rPr>
        <w:t>servicios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30D26354" w14:textId="157A19BF" w:rsidR="003375C4" w:rsidRPr="00140E81" w:rsidRDefault="00A46A86" w:rsidP="00140E81">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63418257" w14:textId="77777777" w:rsidR="0013244F" w:rsidRPr="002D7A2A" w:rsidRDefault="0013244F" w:rsidP="000720E4">
      <w:pPr>
        <w:spacing w:after="0" w:line="240" w:lineRule="auto"/>
        <w:ind w:right="140"/>
        <w:rPr>
          <w:rFonts w:ascii="Arial Narrow" w:eastAsia="Century Gothic" w:hAnsi="Arial Narrow" w:cstheme="majorHAnsi"/>
          <w:b/>
          <w:color w:val="000000"/>
          <w:sz w:val="20"/>
          <w:szCs w:val="20"/>
        </w:rPr>
      </w:pPr>
    </w:p>
    <w:p w14:paraId="3691FDE5" w14:textId="318D8243" w:rsidR="00A127DB" w:rsidRPr="00A127DB" w:rsidRDefault="00122A39" w:rsidP="00A127DB">
      <w:pPr>
        <w:spacing w:after="0" w:line="240" w:lineRule="auto"/>
        <w:ind w:right="140"/>
        <w:jc w:val="center"/>
        <w:rPr>
          <w:rFonts w:ascii="Arial Narrow" w:eastAsia="Times New Roman" w:hAnsi="Arial Narrow" w:cstheme="majorHAnsi"/>
          <w:sz w:val="18"/>
          <w:szCs w:val="18"/>
        </w:rPr>
      </w:pPr>
      <w:r w:rsidRPr="002D7A2A">
        <w:rPr>
          <w:rFonts w:ascii="Arial Narrow" w:eastAsia="Century Gothic" w:hAnsi="Arial Narrow" w:cstheme="majorHAnsi"/>
          <w:b/>
          <w:color w:val="000000"/>
          <w:sz w:val="18"/>
          <w:szCs w:val="18"/>
        </w:rPr>
        <w:t>ANEXO 3</w:t>
      </w:r>
    </w:p>
    <w:p w14:paraId="633230ED"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178BCE77" w14:textId="779EE600" w:rsidR="0013244F" w:rsidRPr="00DA46B8" w:rsidRDefault="00ED00A9"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697C60F4"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3A0538B"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18B1F2B6" w14:textId="30F9294E" w:rsidR="0013244F" w:rsidRPr="00A127DB" w:rsidRDefault="00ED00A9"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5BADFD5C" w14:textId="77777777" w:rsidR="001D2F51" w:rsidRPr="00995AF7" w:rsidRDefault="001D2F51" w:rsidP="001D2F51">
      <w:pPr>
        <w:spacing w:after="0" w:line="240" w:lineRule="auto"/>
        <w:jc w:val="center"/>
        <w:rPr>
          <w:rFonts w:ascii="Arial Narrow" w:eastAsia="Arial" w:hAnsi="Arial Narrow" w:cstheme="majorHAnsi"/>
          <w:color w:val="000000"/>
          <w:sz w:val="18"/>
          <w:szCs w:val="18"/>
        </w:rPr>
      </w:pPr>
    </w:p>
    <w:p w14:paraId="3CDD9BB2" w14:textId="6BB8C8E4"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51A97F5" w14:textId="77777777" w:rsidR="00DB7085" w:rsidRPr="00995AF7" w:rsidRDefault="00DB7085" w:rsidP="00DB7085">
      <w:pPr>
        <w:spacing w:after="0" w:line="240" w:lineRule="auto"/>
        <w:rPr>
          <w:rFonts w:ascii="Arial Narrow" w:eastAsia="Times New Roman" w:hAnsi="Arial Narrow" w:cstheme="majorHAnsi"/>
          <w:sz w:val="18"/>
          <w:szCs w:val="18"/>
        </w:rPr>
      </w:pPr>
    </w:p>
    <w:p w14:paraId="184490DC"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19760F55"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6136E753"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4"/>
        <w:tblW w:w="5160" w:type="pct"/>
        <w:jc w:val="center"/>
        <w:tblInd w:w="0" w:type="dxa"/>
        <w:tblLayout w:type="fixed"/>
        <w:tblLook w:val="0400" w:firstRow="0" w:lastRow="0" w:firstColumn="0" w:lastColumn="0" w:noHBand="0" w:noVBand="1"/>
      </w:tblPr>
      <w:tblGrid>
        <w:gridCol w:w="1056"/>
        <w:gridCol w:w="1320"/>
        <w:gridCol w:w="593"/>
        <w:gridCol w:w="2689"/>
        <w:gridCol w:w="1243"/>
        <w:gridCol w:w="1106"/>
        <w:gridCol w:w="969"/>
        <w:gridCol w:w="815"/>
      </w:tblGrid>
      <w:tr w:rsidR="00140E81" w:rsidRPr="00CB12AA" w14:paraId="1E9338A2" w14:textId="13630295" w:rsidTr="00140E81">
        <w:trPr>
          <w:trHeight w:val="240"/>
          <w:jc w:val="center"/>
        </w:trPr>
        <w:tc>
          <w:tcPr>
            <w:tcW w:w="539"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15" w:type="dxa"/>
              <w:bottom w:w="0" w:type="dxa"/>
              <w:right w:w="115" w:type="dxa"/>
            </w:tcMar>
          </w:tcPr>
          <w:p w14:paraId="5510C783" w14:textId="77777777" w:rsidR="00F46B22" w:rsidRDefault="00F46B22" w:rsidP="00F46B22">
            <w:pPr>
              <w:spacing w:after="0"/>
              <w:ind w:right="140"/>
              <w:rPr>
                <w:rFonts w:ascii="Arial" w:hAnsi="Arial" w:cs="Arial"/>
                <w:b/>
                <w:bCs/>
                <w:sz w:val="16"/>
                <w:szCs w:val="16"/>
              </w:rPr>
            </w:pPr>
            <w:bookmarkStart w:id="60" w:name="_Hlk48922473"/>
            <w:bookmarkStart w:id="61" w:name="_Hlk48922491"/>
            <w:r w:rsidRPr="00F46B22">
              <w:rPr>
                <w:rFonts w:ascii="Arial" w:hAnsi="Arial" w:cs="Arial"/>
                <w:b/>
                <w:bCs/>
                <w:sz w:val="16"/>
                <w:szCs w:val="16"/>
              </w:rPr>
              <w:t>PARTIDA</w:t>
            </w:r>
          </w:p>
          <w:p w14:paraId="7170B708" w14:textId="77777777" w:rsidR="00F46B22" w:rsidRDefault="00F46B22" w:rsidP="00F46B22">
            <w:pPr>
              <w:spacing w:after="0"/>
              <w:ind w:right="140"/>
              <w:rPr>
                <w:rFonts w:ascii="Arial" w:hAnsi="Arial" w:cs="Arial"/>
                <w:b/>
                <w:bCs/>
                <w:sz w:val="16"/>
                <w:szCs w:val="16"/>
              </w:rPr>
            </w:pPr>
          </w:p>
          <w:p w14:paraId="4FABAD17" w14:textId="7FC2DBA1" w:rsidR="00F46B22" w:rsidRPr="00F46B22" w:rsidRDefault="00F46B22" w:rsidP="00F46B22">
            <w:pPr>
              <w:spacing w:after="0"/>
              <w:ind w:right="140"/>
              <w:rPr>
                <w:rFonts w:ascii="Arial" w:hAnsi="Arial" w:cs="Arial"/>
                <w:b/>
                <w:bCs/>
                <w:sz w:val="16"/>
                <w:szCs w:val="16"/>
              </w:rPr>
            </w:pPr>
          </w:p>
        </w:tc>
        <w:tc>
          <w:tcPr>
            <w:tcW w:w="67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522EB1" w14:textId="46066C89" w:rsidR="00F46B22" w:rsidRPr="00F46B22" w:rsidRDefault="00F46B22" w:rsidP="00140E81">
            <w:pPr>
              <w:spacing w:after="0"/>
              <w:ind w:left="13"/>
              <w:jc w:val="center"/>
              <w:rPr>
                <w:rFonts w:ascii="Arial" w:hAnsi="Arial" w:cs="Arial"/>
                <w:b/>
                <w:bCs/>
                <w:sz w:val="16"/>
                <w:szCs w:val="16"/>
              </w:rPr>
            </w:pPr>
            <w:r w:rsidRPr="00D0125E">
              <w:rPr>
                <w:rFonts w:ascii="Arial" w:hAnsi="Arial" w:cs="Arial"/>
                <w:b/>
                <w:bCs/>
                <w:sz w:val="16"/>
                <w:szCs w:val="16"/>
              </w:rPr>
              <w:t>PROGRESIVOS</w:t>
            </w:r>
          </w:p>
        </w:tc>
        <w:tc>
          <w:tcPr>
            <w:tcW w:w="1676"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081C3A67" w14:textId="17BB9DA0" w:rsidR="00F46B22" w:rsidRPr="00B0778B" w:rsidRDefault="00F46B22" w:rsidP="00F46B22">
            <w:pPr>
              <w:spacing w:after="0"/>
              <w:ind w:right="140"/>
              <w:jc w:val="center"/>
              <w:rPr>
                <w:rFonts w:ascii="Arial" w:eastAsia="Times New Roman" w:hAnsi="Arial" w:cs="Arial"/>
                <w:sz w:val="16"/>
                <w:szCs w:val="16"/>
              </w:rPr>
            </w:pPr>
            <w:r w:rsidRPr="00D0125E">
              <w:rPr>
                <w:rFonts w:ascii="Arial" w:eastAsia="Century Gothic" w:hAnsi="Arial" w:cs="Arial"/>
                <w:b/>
                <w:color w:val="000000"/>
                <w:sz w:val="16"/>
                <w:szCs w:val="16"/>
              </w:rPr>
              <w:t>DESCRIPCIÓN</w:t>
            </w:r>
          </w:p>
        </w:tc>
        <w:tc>
          <w:tcPr>
            <w:tcW w:w="63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3DF93C3D" w14:textId="7661EF63" w:rsidR="00F46B22" w:rsidRPr="00B0778B" w:rsidRDefault="00F46B22" w:rsidP="00F46B22">
            <w:pPr>
              <w:spacing w:after="0"/>
              <w:ind w:right="140"/>
              <w:jc w:val="center"/>
              <w:rPr>
                <w:rFonts w:ascii="Arial" w:eastAsia="Times New Roman" w:hAnsi="Arial" w:cs="Arial"/>
                <w:sz w:val="16"/>
                <w:szCs w:val="16"/>
              </w:rPr>
            </w:pPr>
            <w:r w:rsidRPr="00D0125E">
              <w:rPr>
                <w:rFonts w:ascii="Arial" w:hAnsi="Arial" w:cs="Arial"/>
                <w:b/>
                <w:bCs/>
                <w:sz w:val="16"/>
                <w:szCs w:val="16"/>
              </w:rPr>
              <w:t>UNIDAD DE MEDIDA</w:t>
            </w:r>
          </w:p>
        </w:tc>
        <w:tc>
          <w:tcPr>
            <w:tcW w:w="56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C312D2" w14:textId="23F30EE9" w:rsidR="00F46B22" w:rsidRPr="00B0778B" w:rsidRDefault="00F46B22" w:rsidP="00F46B22">
            <w:pPr>
              <w:spacing w:after="0"/>
              <w:ind w:right="140"/>
              <w:jc w:val="center"/>
              <w:rPr>
                <w:rFonts w:ascii="Arial" w:eastAsia="Century Gothic" w:hAnsi="Arial" w:cs="Arial"/>
                <w:b/>
                <w:color w:val="000000"/>
                <w:sz w:val="16"/>
                <w:szCs w:val="16"/>
              </w:rPr>
            </w:pPr>
            <w:r w:rsidRPr="00D0125E">
              <w:rPr>
                <w:rFonts w:ascii="Arial" w:hAnsi="Arial" w:cs="Arial"/>
                <w:b/>
                <w:bCs/>
                <w:sz w:val="16"/>
                <w:szCs w:val="16"/>
              </w:rPr>
              <w:t>CANTIDAD</w:t>
            </w:r>
          </w:p>
        </w:tc>
        <w:tc>
          <w:tcPr>
            <w:tcW w:w="49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5B5D8" w14:textId="2B092EE8" w:rsidR="00F46B22" w:rsidRPr="00B0778B" w:rsidRDefault="00F46B22" w:rsidP="00140E81">
            <w:pPr>
              <w:spacing w:after="0"/>
              <w:jc w:val="center"/>
              <w:rPr>
                <w:rFonts w:ascii="Arial" w:eastAsia="Times New Roman" w:hAnsi="Arial" w:cs="Arial"/>
                <w:sz w:val="16"/>
                <w:szCs w:val="16"/>
              </w:rPr>
            </w:pPr>
            <w:r w:rsidRPr="00B0778B">
              <w:rPr>
                <w:rFonts w:ascii="Arial" w:eastAsia="Century Gothic" w:hAnsi="Arial" w:cs="Arial"/>
                <w:b/>
                <w:color w:val="000000"/>
                <w:sz w:val="16"/>
                <w:szCs w:val="16"/>
              </w:rPr>
              <w:t>PRECIO UNITARIO</w:t>
            </w:r>
          </w:p>
        </w:tc>
        <w:tc>
          <w:tcPr>
            <w:tcW w:w="416"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Mar>
              <w:top w:w="0" w:type="dxa"/>
              <w:left w:w="115" w:type="dxa"/>
              <w:bottom w:w="0" w:type="dxa"/>
              <w:right w:w="115" w:type="dxa"/>
            </w:tcMar>
          </w:tcPr>
          <w:p w14:paraId="490DD1BF" w14:textId="6FFA1B0F" w:rsidR="00F46B22" w:rsidRPr="00B0778B" w:rsidRDefault="00F46B22" w:rsidP="00140E81">
            <w:pPr>
              <w:spacing w:after="0"/>
              <w:ind w:left="-113" w:right="-131"/>
              <w:jc w:val="center"/>
              <w:rPr>
                <w:rFonts w:ascii="Arial" w:eastAsia="Times New Roman" w:hAnsi="Arial" w:cs="Arial"/>
                <w:sz w:val="16"/>
                <w:szCs w:val="16"/>
              </w:rPr>
            </w:pPr>
            <w:r w:rsidRPr="00B0778B">
              <w:rPr>
                <w:rFonts w:ascii="Arial" w:eastAsia="Century Gothic" w:hAnsi="Arial" w:cs="Arial"/>
                <w:b/>
                <w:color w:val="000000"/>
                <w:sz w:val="16"/>
                <w:szCs w:val="16"/>
              </w:rPr>
              <w:t xml:space="preserve">IMPORTE </w:t>
            </w:r>
          </w:p>
        </w:tc>
      </w:tr>
      <w:bookmarkEnd w:id="60"/>
      <w:tr w:rsidR="00140E81" w:rsidRPr="00CB12AA" w14:paraId="7D8997D1" w14:textId="77777777" w:rsidTr="00140E81">
        <w:trPr>
          <w:trHeight w:val="182"/>
          <w:jc w:val="center"/>
        </w:trPr>
        <w:tc>
          <w:tcPr>
            <w:tcW w:w="539" w:type="pct"/>
            <w:vMerge w:val="restart"/>
            <w:tcBorders>
              <w:top w:val="single" w:sz="4" w:space="0" w:color="auto"/>
              <w:left w:val="single" w:sz="4" w:space="0" w:color="auto"/>
              <w:right w:val="single" w:sz="4" w:space="0" w:color="auto"/>
            </w:tcBorders>
            <w:shd w:val="clear" w:color="auto" w:fill="auto"/>
            <w:tcMar>
              <w:top w:w="0" w:type="dxa"/>
              <w:left w:w="115" w:type="dxa"/>
              <w:bottom w:w="0" w:type="dxa"/>
              <w:right w:w="115" w:type="dxa"/>
            </w:tcMar>
            <w:vAlign w:val="center"/>
          </w:tcPr>
          <w:p w14:paraId="10F06716" w14:textId="5E97E754" w:rsidR="00F46B22" w:rsidRPr="00A127DB" w:rsidRDefault="00F46B22" w:rsidP="00F46B22">
            <w:pPr>
              <w:spacing w:after="0"/>
              <w:jc w:val="center"/>
              <w:rPr>
                <w:rFonts w:ascii="Arial" w:eastAsia="Times New Roman" w:hAnsi="Arial" w:cs="Arial"/>
                <w:sz w:val="16"/>
                <w:szCs w:val="16"/>
                <w:highlight w:val="yellow"/>
              </w:rPr>
            </w:pPr>
            <w:r w:rsidRPr="00F46B22">
              <w:rPr>
                <w:rFonts w:ascii="Arial" w:eastAsia="Times New Roman" w:hAnsi="Arial" w:cs="Arial"/>
                <w:sz w:val="16"/>
                <w:szCs w:val="16"/>
              </w:rPr>
              <w:t>1</w:t>
            </w:r>
          </w:p>
        </w:tc>
        <w:tc>
          <w:tcPr>
            <w:tcW w:w="674" w:type="pct"/>
            <w:tcBorders>
              <w:top w:val="single" w:sz="4" w:space="0" w:color="auto"/>
              <w:left w:val="single" w:sz="4" w:space="0" w:color="auto"/>
              <w:bottom w:val="single" w:sz="4" w:space="0" w:color="auto"/>
              <w:right w:val="single" w:sz="4" w:space="0" w:color="auto"/>
            </w:tcBorders>
            <w:vAlign w:val="center"/>
          </w:tcPr>
          <w:p w14:paraId="048918D2" w14:textId="1844D405" w:rsidR="00F46B22" w:rsidRPr="00A127DB" w:rsidRDefault="00F46B22" w:rsidP="00140E81">
            <w:pPr>
              <w:spacing w:after="0"/>
              <w:ind w:left="13"/>
              <w:jc w:val="center"/>
              <w:rPr>
                <w:rFonts w:ascii="Arial" w:eastAsia="Times New Roman" w:hAnsi="Arial" w:cs="Arial"/>
                <w:color w:val="000000"/>
                <w:sz w:val="14"/>
                <w:szCs w:val="14"/>
                <w:highlight w:val="yellow"/>
                <w:lang w:bidi="es-MX"/>
              </w:rPr>
            </w:pPr>
            <w:r w:rsidRPr="00D0125E">
              <w:rPr>
                <w:rFonts w:ascii="Arial" w:hAnsi="Arial" w:cs="Arial"/>
                <w:sz w:val="16"/>
                <w:szCs w:val="16"/>
              </w:rPr>
              <w:t>1</w:t>
            </w: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AF6E5D" w14:textId="2386824F" w:rsidR="00F46B22" w:rsidRPr="00A127DB" w:rsidRDefault="00F46B22" w:rsidP="00F46B22">
            <w:pPr>
              <w:spacing w:after="0"/>
              <w:jc w:val="both"/>
              <w:rPr>
                <w:rFonts w:ascii="Arial" w:eastAsia="Times New Roman" w:hAnsi="Arial" w:cs="Arial"/>
                <w:color w:val="000000"/>
                <w:sz w:val="14"/>
                <w:szCs w:val="14"/>
                <w:highlight w:val="yellow"/>
                <w:lang w:bidi="es-MX"/>
              </w:rPr>
            </w:pPr>
            <w:r w:rsidRPr="00D0125E">
              <w:rPr>
                <w:rFonts w:ascii="Arial" w:eastAsia="Times New Roman" w:hAnsi="Arial" w:cs="Arial"/>
                <w:color w:val="000000"/>
                <w:sz w:val="16"/>
                <w:szCs w:val="16"/>
              </w:rPr>
              <w:t xml:space="preserve">PERSONAL A DISTRIBUIR EN HABITACIONES DOBLES </w:t>
            </w:r>
          </w:p>
        </w:tc>
        <w:tc>
          <w:tcPr>
            <w:tcW w:w="63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29C88A" w14:textId="7A41D6E7" w:rsidR="00F46B22" w:rsidRPr="00A127DB" w:rsidRDefault="00F46B22" w:rsidP="00F46B22">
            <w:pPr>
              <w:spacing w:after="0"/>
              <w:jc w:val="center"/>
              <w:rPr>
                <w:rFonts w:ascii="Arial" w:eastAsia="Times New Roman" w:hAnsi="Arial" w:cs="Arial"/>
                <w:color w:val="000000"/>
                <w:sz w:val="14"/>
                <w:szCs w:val="14"/>
                <w:highlight w:val="yellow"/>
                <w:lang w:bidi="es-MX"/>
              </w:rPr>
            </w:pPr>
            <w:r w:rsidRPr="00D0125E">
              <w:rPr>
                <w:rFonts w:ascii="Arial" w:hAnsi="Arial" w:cs="Arial"/>
                <w:sz w:val="16"/>
                <w:szCs w:val="16"/>
              </w:rPr>
              <w:t>SERVICIO</w:t>
            </w:r>
          </w:p>
        </w:tc>
        <w:tc>
          <w:tcPr>
            <w:tcW w:w="565" w:type="pct"/>
            <w:tcBorders>
              <w:top w:val="single" w:sz="4" w:space="0" w:color="auto"/>
              <w:left w:val="single" w:sz="4" w:space="0" w:color="auto"/>
              <w:bottom w:val="single" w:sz="4" w:space="0" w:color="auto"/>
              <w:right w:val="single" w:sz="4" w:space="0" w:color="auto"/>
            </w:tcBorders>
          </w:tcPr>
          <w:p w14:paraId="109AA1F2" w14:textId="4ADE63B0" w:rsidR="00F46B22" w:rsidRPr="00A127DB" w:rsidRDefault="00F46B22" w:rsidP="00F46B22">
            <w:pPr>
              <w:spacing w:after="0"/>
              <w:jc w:val="center"/>
              <w:rPr>
                <w:rFonts w:ascii="Arial" w:eastAsia="Times New Roman" w:hAnsi="Arial" w:cs="Arial"/>
                <w:color w:val="000000"/>
                <w:sz w:val="14"/>
                <w:szCs w:val="14"/>
                <w:highlight w:val="yellow"/>
                <w:lang w:bidi="es-MX"/>
              </w:rPr>
            </w:pPr>
            <w:r>
              <w:rPr>
                <w:rFonts w:ascii="Arial" w:hAnsi="Arial" w:cs="Arial"/>
                <w:sz w:val="16"/>
                <w:szCs w:val="16"/>
              </w:rPr>
              <w:t>2,026</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74370CC" w14:textId="77777777" w:rsidR="00F46B22" w:rsidRPr="00BC0C14" w:rsidRDefault="00F46B22" w:rsidP="00F46B22">
            <w:pPr>
              <w:spacing w:after="0"/>
              <w:jc w:val="center"/>
              <w:rPr>
                <w:rFonts w:ascii="Arial" w:eastAsia="Times New Roman" w:hAnsi="Arial" w:cs="Arial"/>
                <w:color w:val="000000"/>
                <w:sz w:val="14"/>
                <w:szCs w:val="14"/>
                <w:lang w:bidi="es-MX"/>
              </w:rPr>
            </w:pPr>
          </w:p>
        </w:tc>
        <w:tc>
          <w:tcPr>
            <w:tcW w:w="416"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114AF836" w14:textId="77777777" w:rsidR="00F46B22" w:rsidRPr="00B0778B" w:rsidRDefault="00F46B22" w:rsidP="00140E81">
            <w:pPr>
              <w:spacing w:after="0"/>
              <w:ind w:right="-131"/>
              <w:jc w:val="center"/>
              <w:rPr>
                <w:rFonts w:ascii="Arial" w:eastAsia="Times New Roman" w:hAnsi="Arial" w:cs="Arial"/>
                <w:sz w:val="16"/>
                <w:szCs w:val="16"/>
              </w:rPr>
            </w:pPr>
          </w:p>
        </w:tc>
      </w:tr>
      <w:tr w:rsidR="00140E81" w:rsidRPr="00CB12AA" w14:paraId="2623DB2B" w14:textId="77777777" w:rsidTr="00140E81">
        <w:trPr>
          <w:trHeight w:val="182"/>
          <w:jc w:val="center"/>
        </w:trPr>
        <w:tc>
          <w:tcPr>
            <w:tcW w:w="539" w:type="pct"/>
            <w:vMerge/>
            <w:tcBorders>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BBC680" w14:textId="77777777" w:rsidR="00F46B22" w:rsidRPr="00A127DB" w:rsidRDefault="00F46B22" w:rsidP="00F46B22">
            <w:pPr>
              <w:spacing w:after="0"/>
              <w:jc w:val="center"/>
              <w:rPr>
                <w:rFonts w:ascii="Arial" w:eastAsia="Times New Roman" w:hAnsi="Arial" w:cs="Arial"/>
                <w:sz w:val="16"/>
                <w:szCs w:val="16"/>
                <w:highlight w:val="yellow"/>
              </w:rPr>
            </w:pPr>
          </w:p>
        </w:tc>
        <w:tc>
          <w:tcPr>
            <w:tcW w:w="674" w:type="pct"/>
            <w:tcBorders>
              <w:top w:val="single" w:sz="4" w:space="0" w:color="auto"/>
              <w:left w:val="single" w:sz="4" w:space="0" w:color="auto"/>
              <w:bottom w:val="single" w:sz="4" w:space="0" w:color="auto"/>
              <w:right w:val="single" w:sz="4" w:space="0" w:color="auto"/>
            </w:tcBorders>
            <w:vAlign w:val="center"/>
          </w:tcPr>
          <w:p w14:paraId="35BD35D8" w14:textId="50A335DF" w:rsidR="00F46B22" w:rsidRPr="00A127DB" w:rsidRDefault="00F46B22" w:rsidP="00140E81">
            <w:pPr>
              <w:spacing w:after="0"/>
              <w:ind w:left="13"/>
              <w:jc w:val="center"/>
              <w:rPr>
                <w:rFonts w:ascii="Arial" w:eastAsia="Times New Roman" w:hAnsi="Arial" w:cs="Arial"/>
                <w:color w:val="000000"/>
                <w:sz w:val="14"/>
                <w:szCs w:val="14"/>
                <w:highlight w:val="yellow"/>
                <w:lang w:bidi="es-MX"/>
              </w:rPr>
            </w:pPr>
            <w:r w:rsidRPr="00D0125E">
              <w:rPr>
                <w:rFonts w:ascii="Arial" w:hAnsi="Arial" w:cs="Arial"/>
                <w:sz w:val="16"/>
                <w:szCs w:val="16"/>
              </w:rPr>
              <w:t>2</w:t>
            </w:r>
          </w:p>
        </w:tc>
        <w:tc>
          <w:tcPr>
            <w:tcW w:w="1676"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FBB0E2B" w14:textId="20568B2C" w:rsidR="00F46B22" w:rsidRPr="00A127DB" w:rsidRDefault="00F46B22" w:rsidP="00F46B22">
            <w:pPr>
              <w:spacing w:after="0"/>
              <w:jc w:val="both"/>
              <w:rPr>
                <w:rFonts w:ascii="Arial" w:eastAsia="Times New Roman" w:hAnsi="Arial" w:cs="Arial"/>
                <w:color w:val="000000"/>
                <w:sz w:val="14"/>
                <w:szCs w:val="14"/>
                <w:highlight w:val="yellow"/>
                <w:lang w:bidi="es-MX"/>
              </w:rPr>
            </w:pPr>
            <w:r w:rsidRPr="00D0125E">
              <w:rPr>
                <w:rFonts w:ascii="Arial" w:eastAsia="Times New Roman" w:hAnsi="Arial" w:cs="Arial"/>
                <w:sz w:val="16"/>
                <w:szCs w:val="16"/>
              </w:rPr>
              <w:t>STAFF Y PONENTES A DISTRIBUIR EN HABITACIÓNES SENCILLAS</w:t>
            </w:r>
          </w:p>
        </w:tc>
        <w:tc>
          <w:tcPr>
            <w:tcW w:w="63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1B503B" w14:textId="3325E4B0" w:rsidR="00F46B22" w:rsidRPr="00A127DB" w:rsidRDefault="00F46B22" w:rsidP="00F46B22">
            <w:pPr>
              <w:spacing w:after="0"/>
              <w:jc w:val="center"/>
              <w:rPr>
                <w:rFonts w:ascii="Arial" w:eastAsia="Times New Roman" w:hAnsi="Arial" w:cs="Arial"/>
                <w:color w:val="000000"/>
                <w:sz w:val="14"/>
                <w:szCs w:val="14"/>
                <w:highlight w:val="yellow"/>
                <w:lang w:bidi="es-MX"/>
              </w:rPr>
            </w:pPr>
            <w:r w:rsidRPr="00D0125E">
              <w:rPr>
                <w:rFonts w:ascii="Arial" w:hAnsi="Arial" w:cs="Arial"/>
                <w:sz w:val="16"/>
                <w:szCs w:val="16"/>
              </w:rPr>
              <w:t>SERVICIO</w:t>
            </w:r>
          </w:p>
        </w:tc>
        <w:tc>
          <w:tcPr>
            <w:tcW w:w="565" w:type="pct"/>
            <w:tcBorders>
              <w:top w:val="single" w:sz="4" w:space="0" w:color="auto"/>
              <w:left w:val="single" w:sz="4" w:space="0" w:color="auto"/>
              <w:bottom w:val="single" w:sz="4" w:space="0" w:color="auto"/>
              <w:right w:val="single" w:sz="4" w:space="0" w:color="auto"/>
            </w:tcBorders>
          </w:tcPr>
          <w:p w14:paraId="60E19B48" w14:textId="4FC2F546" w:rsidR="00F46B22" w:rsidRPr="00A127DB" w:rsidRDefault="00F46B22" w:rsidP="00F46B22">
            <w:pPr>
              <w:spacing w:after="0"/>
              <w:jc w:val="center"/>
              <w:rPr>
                <w:rFonts w:ascii="Arial" w:eastAsia="Times New Roman" w:hAnsi="Arial" w:cs="Arial"/>
                <w:color w:val="000000"/>
                <w:sz w:val="14"/>
                <w:szCs w:val="14"/>
                <w:highlight w:val="yellow"/>
                <w:lang w:bidi="es-MX"/>
              </w:rPr>
            </w:pPr>
            <w:r>
              <w:rPr>
                <w:rFonts w:ascii="Arial" w:hAnsi="Arial" w:cs="Arial"/>
                <w:sz w:val="16"/>
                <w:szCs w:val="16"/>
              </w:rPr>
              <w:t>234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A0F0DAB" w14:textId="77777777" w:rsidR="00F46B22" w:rsidRPr="00BC0C14" w:rsidRDefault="00F46B22" w:rsidP="00F46B22">
            <w:pPr>
              <w:spacing w:after="0"/>
              <w:jc w:val="center"/>
              <w:rPr>
                <w:rFonts w:ascii="Arial" w:eastAsia="Times New Roman" w:hAnsi="Arial" w:cs="Arial"/>
                <w:color w:val="000000"/>
                <w:sz w:val="14"/>
                <w:szCs w:val="14"/>
                <w:lang w:bidi="es-MX"/>
              </w:rPr>
            </w:pPr>
          </w:p>
        </w:tc>
        <w:tc>
          <w:tcPr>
            <w:tcW w:w="416"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3E8C4445" w14:textId="77777777" w:rsidR="00F46B22" w:rsidRPr="00B0778B" w:rsidRDefault="00F46B22" w:rsidP="00140E81">
            <w:pPr>
              <w:spacing w:after="0"/>
              <w:ind w:right="-131"/>
              <w:jc w:val="center"/>
              <w:rPr>
                <w:rFonts w:ascii="Arial" w:eastAsia="Times New Roman" w:hAnsi="Arial" w:cs="Arial"/>
                <w:sz w:val="16"/>
                <w:szCs w:val="16"/>
              </w:rPr>
            </w:pPr>
          </w:p>
        </w:tc>
      </w:tr>
      <w:tr w:rsidR="00140E81" w:rsidRPr="00CB12AA" w14:paraId="74EE8689" w14:textId="77777777" w:rsidTr="00140E81">
        <w:trPr>
          <w:trHeight w:val="72"/>
          <w:jc w:val="center"/>
        </w:trPr>
        <w:tc>
          <w:tcPr>
            <w:tcW w:w="1516" w:type="pct"/>
            <w:gridSpan w:val="3"/>
            <w:tcBorders>
              <w:top w:val="single" w:sz="4" w:space="0" w:color="000000"/>
            </w:tcBorders>
          </w:tcPr>
          <w:p w14:paraId="1B29F888" w14:textId="77777777" w:rsidR="00F46B22" w:rsidRPr="00B0778B" w:rsidRDefault="00F46B22" w:rsidP="00140E81">
            <w:pPr>
              <w:spacing w:after="0"/>
              <w:jc w:val="center"/>
              <w:rPr>
                <w:rFonts w:ascii="Arial" w:eastAsia="Times New Roman" w:hAnsi="Arial" w:cs="Arial"/>
                <w:sz w:val="16"/>
                <w:szCs w:val="16"/>
              </w:rPr>
            </w:pPr>
          </w:p>
        </w:tc>
        <w:tc>
          <w:tcPr>
            <w:tcW w:w="2008" w:type="pct"/>
            <w:gridSpan w:val="2"/>
            <w:vMerge w:val="restart"/>
            <w:tcBorders>
              <w:top w:val="single" w:sz="4" w:space="0" w:color="000000"/>
            </w:tcBorders>
            <w:tcMar>
              <w:top w:w="0" w:type="dxa"/>
              <w:left w:w="115" w:type="dxa"/>
              <w:bottom w:w="0" w:type="dxa"/>
              <w:right w:w="115" w:type="dxa"/>
            </w:tcMar>
            <w:vAlign w:val="center"/>
          </w:tcPr>
          <w:p w14:paraId="22922EA1" w14:textId="36C76993" w:rsidR="00F46B22" w:rsidRPr="00B0778B" w:rsidRDefault="00F46B22" w:rsidP="000D4680">
            <w:pPr>
              <w:spacing w:after="0"/>
              <w:jc w:val="center"/>
              <w:rPr>
                <w:rFonts w:ascii="Arial" w:eastAsia="Times New Roman" w:hAnsi="Arial" w:cs="Arial"/>
                <w:sz w:val="16"/>
                <w:szCs w:val="16"/>
              </w:rPr>
            </w:pPr>
          </w:p>
        </w:tc>
        <w:tc>
          <w:tcPr>
            <w:tcW w:w="565" w:type="pct"/>
            <w:tcBorders>
              <w:top w:val="single" w:sz="4" w:space="0" w:color="auto"/>
              <w:right w:val="single" w:sz="4" w:space="0" w:color="auto"/>
            </w:tcBorders>
          </w:tcPr>
          <w:p w14:paraId="540D7E78" w14:textId="77777777" w:rsidR="00F46B22" w:rsidRPr="00B0778B" w:rsidRDefault="00F46B22" w:rsidP="000D4680">
            <w:pPr>
              <w:spacing w:after="0"/>
              <w:ind w:right="140"/>
              <w:jc w:val="center"/>
              <w:rPr>
                <w:rFonts w:ascii="Arial" w:eastAsia="Century Gothic" w:hAnsi="Arial" w:cs="Arial"/>
                <w:b/>
                <w:color w:val="000000"/>
                <w:sz w:val="16"/>
                <w:szCs w:val="16"/>
              </w:rPr>
            </w:pPr>
          </w:p>
        </w:tc>
        <w:tc>
          <w:tcPr>
            <w:tcW w:w="49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DA8EDB" w14:textId="77777777" w:rsidR="00140E81" w:rsidRDefault="00F46B22"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SUB</w:t>
            </w:r>
          </w:p>
          <w:p w14:paraId="24B99331" w14:textId="2053907B" w:rsidR="00F46B22" w:rsidRPr="00B0778B" w:rsidRDefault="00F46B22"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41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509138" w14:textId="77777777" w:rsidR="00F46B22" w:rsidRPr="00B0778B" w:rsidRDefault="00F46B22" w:rsidP="00140E81">
            <w:pPr>
              <w:spacing w:after="0"/>
              <w:ind w:right="-131"/>
              <w:jc w:val="center"/>
              <w:rPr>
                <w:rFonts w:ascii="Arial" w:eastAsia="Times New Roman" w:hAnsi="Arial" w:cs="Arial"/>
                <w:sz w:val="16"/>
                <w:szCs w:val="16"/>
              </w:rPr>
            </w:pPr>
          </w:p>
        </w:tc>
      </w:tr>
      <w:tr w:rsidR="00140E81" w:rsidRPr="00CB12AA" w14:paraId="7B51B10A" w14:textId="77777777" w:rsidTr="00140E81">
        <w:trPr>
          <w:trHeight w:val="128"/>
          <w:jc w:val="center"/>
        </w:trPr>
        <w:tc>
          <w:tcPr>
            <w:tcW w:w="1516" w:type="pct"/>
            <w:gridSpan w:val="3"/>
          </w:tcPr>
          <w:p w14:paraId="3A5B8790" w14:textId="77777777" w:rsidR="00F46B22" w:rsidRPr="00B0778B" w:rsidRDefault="00F46B22" w:rsidP="00140E81">
            <w:pPr>
              <w:spacing w:after="0"/>
              <w:jc w:val="center"/>
              <w:rPr>
                <w:rFonts w:ascii="Arial" w:eastAsia="Times New Roman" w:hAnsi="Arial" w:cs="Arial"/>
                <w:sz w:val="16"/>
                <w:szCs w:val="16"/>
              </w:rPr>
            </w:pPr>
          </w:p>
        </w:tc>
        <w:tc>
          <w:tcPr>
            <w:tcW w:w="2008" w:type="pct"/>
            <w:gridSpan w:val="2"/>
            <w:vMerge/>
            <w:tcMar>
              <w:top w:w="0" w:type="dxa"/>
              <w:left w:w="115" w:type="dxa"/>
              <w:bottom w:w="0" w:type="dxa"/>
              <w:right w:w="115" w:type="dxa"/>
            </w:tcMar>
            <w:vAlign w:val="center"/>
          </w:tcPr>
          <w:p w14:paraId="7DAC32AC" w14:textId="343041DD" w:rsidR="00F46B22" w:rsidRPr="00B0778B" w:rsidRDefault="00F46B22" w:rsidP="000D4680">
            <w:pPr>
              <w:spacing w:after="0"/>
              <w:jc w:val="center"/>
              <w:rPr>
                <w:rFonts w:ascii="Arial" w:eastAsia="Times New Roman" w:hAnsi="Arial" w:cs="Arial"/>
                <w:sz w:val="16"/>
                <w:szCs w:val="16"/>
              </w:rPr>
            </w:pPr>
          </w:p>
        </w:tc>
        <w:tc>
          <w:tcPr>
            <w:tcW w:w="565" w:type="pct"/>
            <w:tcBorders>
              <w:right w:val="single" w:sz="4" w:space="0" w:color="auto"/>
            </w:tcBorders>
          </w:tcPr>
          <w:p w14:paraId="53936F22" w14:textId="77777777" w:rsidR="00F46B22" w:rsidRPr="00B0778B" w:rsidRDefault="00F46B22" w:rsidP="000D4680">
            <w:pPr>
              <w:spacing w:after="0"/>
              <w:ind w:right="140"/>
              <w:jc w:val="center"/>
              <w:rPr>
                <w:rFonts w:ascii="Arial" w:eastAsia="Century Gothic" w:hAnsi="Arial" w:cs="Arial"/>
                <w:b/>
                <w:color w:val="000000"/>
                <w:sz w:val="16"/>
                <w:szCs w:val="16"/>
              </w:rPr>
            </w:pPr>
          </w:p>
        </w:tc>
        <w:tc>
          <w:tcPr>
            <w:tcW w:w="49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1B524D" w14:textId="77777777" w:rsidR="00F46B22" w:rsidRPr="00B0778B" w:rsidRDefault="00F46B22"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I.V.A.</w:t>
            </w:r>
          </w:p>
        </w:tc>
        <w:tc>
          <w:tcPr>
            <w:tcW w:w="41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3143D7" w14:textId="77777777" w:rsidR="00F46B22" w:rsidRPr="00B0778B" w:rsidRDefault="00F46B22" w:rsidP="00140E81">
            <w:pPr>
              <w:spacing w:after="0"/>
              <w:ind w:right="-131"/>
              <w:jc w:val="center"/>
              <w:rPr>
                <w:rFonts w:ascii="Arial" w:eastAsia="Times New Roman" w:hAnsi="Arial" w:cs="Arial"/>
                <w:sz w:val="16"/>
                <w:szCs w:val="16"/>
              </w:rPr>
            </w:pPr>
          </w:p>
        </w:tc>
      </w:tr>
      <w:tr w:rsidR="00140E81" w:rsidRPr="00CB12AA" w14:paraId="2D7E8CD3" w14:textId="77777777" w:rsidTr="00140E81">
        <w:trPr>
          <w:trHeight w:val="188"/>
          <w:jc w:val="center"/>
        </w:trPr>
        <w:tc>
          <w:tcPr>
            <w:tcW w:w="1516" w:type="pct"/>
            <w:gridSpan w:val="3"/>
            <w:tcBorders>
              <w:bottom w:val="nil"/>
            </w:tcBorders>
          </w:tcPr>
          <w:p w14:paraId="2FEC64CA" w14:textId="77777777" w:rsidR="00F46B22" w:rsidRPr="00B0778B" w:rsidRDefault="00F46B22" w:rsidP="00140E81">
            <w:pPr>
              <w:spacing w:after="0"/>
              <w:jc w:val="center"/>
              <w:rPr>
                <w:rFonts w:ascii="Arial" w:eastAsia="Times New Roman" w:hAnsi="Arial" w:cs="Arial"/>
                <w:sz w:val="16"/>
                <w:szCs w:val="16"/>
              </w:rPr>
            </w:pPr>
          </w:p>
        </w:tc>
        <w:tc>
          <w:tcPr>
            <w:tcW w:w="2008" w:type="pct"/>
            <w:gridSpan w:val="2"/>
            <w:vMerge/>
            <w:tcBorders>
              <w:bottom w:val="nil"/>
            </w:tcBorders>
            <w:tcMar>
              <w:top w:w="0" w:type="dxa"/>
              <w:left w:w="115" w:type="dxa"/>
              <w:bottom w:w="0" w:type="dxa"/>
              <w:right w:w="115" w:type="dxa"/>
            </w:tcMar>
            <w:vAlign w:val="center"/>
          </w:tcPr>
          <w:p w14:paraId="0801BC48" w14:textId="646C75B4" w:rsidR="00F46B22" w:rsidRPr="00B0778B" w:rsidRDefault="00F46B22" w:rsidP="000D4680">
            <w:pPr>
              <w:spacing w:after="0"/>
              <w:jc w:val="center"/>
              <w:rPr>
                <w:rFonts w:ascii="Arial" w:eastAsia="Times New Roman" w:hAnsi="Arial" w:cs="Arial"/>
                <w:sz w:val="16"/>
                <w:szCs w:val="16"/>
              </w:rPr>
            </w:pPr>
          </w:p>
        </w:tc>
        <w:tc>
          <w:tcPr>
            <w:tcW w:w="565" w:type="pct"/>
            <w:tcBorders>
              <w:right w:val="single" w:sz="4" w:space="0" w:color="auto"/>
            </w:tcBorders>
          </w:tcPr>
          <w:p w14:paraId="425EB4CD" w14:textId="77777777" w:rsidR="00F46B22" w:rsidRPr="00B0778B" w:rsidRDefault="00F46B22" w:rsidP="000D4680">
            <w:pPr>
              <w:spacing w:after="0"/>
              <w:ind w:right="140"/>
              <w:jc w:val="center"/>
              <w:rPr>
                <w:rFonts w:ascii="Arial" w:eastAsia="Century Gothic" w:hAnsi="Arial" w:cs="Arial"/>
                <w:b/>
                <w:color w:val="000000"/>
                <w:sz w:val="16"/>
                <w:szCs w:val="16"/>
              </w:rPr>
            </w:pPr>
          </w:p>
        </w:tc>
        <w:tc>
          <w:tcPr>
            <w:tcW w:w="49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B02C0" w14:textId="77777777" w:rsidR="00F46B22" w:rsidRPr="00B0778B" w:rsidRDefault="00F46B22"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41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B55744" w14:textId="77777777" w:rsidR="00F46B22" w:rsidRPr="00B0778B" w:rsidRDefault="00F46B22" w:rsidP="00140E81">
            <w:pPr>
              <w:spacing w:after="0"/>
              <w:ind w:right="-131"/>
              <w:jc w:val="center"/>
              <w:rPr>
                <w:rFonts w:ascii="Arial" w:eastAsia="Times New Roman" w:hAnsi="Arial" w:cs="Arial"/>
                <w:sz w:val="16"/>
                <w:szCs w:val="16"/>
              </w:rPr>
            </w:pPr>
          </w:p>
        </w:tc>
      </w:tr>
      <w:bookmarkEnd w:id="61"/>
    </w:tbl>
    <w:p w14:paraId="5A31D1C7" w14:textId="77777777" w:rsidR="00F10EBE" w:rsidRPr="00995AF7" w:rsidRDefault="00F10EBE" w:rsidP="00E66674">
      <w:pPr>
        <w:spacing w:after="0" w:line="240" w:lineRule="auto"/>
        <w:ind w:right="140"/>
        <w:rPr>
          <w:rFonts w:ascii="Arial Narrow" w:eastAsia="Century Gothic" w:hAnsi="Arial Narrow" w:cstheme="majorHAnsi"/>
          <w:b/>
          <w:color w:val="000000"/>
          <w:sz w:val="18"/>
          <w:szCs w:val="18"/>
        </w:rPr>
      </w:pPr>
    </w:p>
    <w:p w14:paraId="7E1EB27C"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7AB23F79" w14:textId="628837E9" w:rsidR="00F74321" w:rsidRPr="00F74321" w:rsidRDefault="00140E8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TOTAL,</w:t>
      </w:r>
      <w:r w:rsidR="00F74321" w:rsidRPr="00F74321">
        <w:rPr>
          <w:rFonts w:ascii="Arial Narrow" w:eastAsia="Century Gothic" w:hAnsi="Arial Narrow" w:cstheme="majorHAnsi"/>
          <w:b/>
          <w:color w:val="000000"/>
          <w:sz w:val="18"/>
          <w:szCs w:val="18"/>
        </w:rPr>
        <w:t xml:space="preserve"> IVA INCLUIDO CON LETRA:</w:t>
      </w:r>
    </w:p>
    <w:p w14:paraId="2339EBB0"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0013739E"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 xml:space="preserve">TIEMPO DE ENTREGA:  </w:t>
      </w:r>
    </w:p>
    <w:p w14:paraId="05471C1D"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40E425B"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CONDICIONES DE PAGO:</w:t>
      </w:r>
    </w:p>
    <w:p w14:paraId="02145893"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A8705E7" w14:textId="565B0D6B" w:rsidR="00275AFA" w:rsidRPr="00995AF7" w:rsidRDefault="00E17C61"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A46A86"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77777777" w:rsidR="006E2F85" w:rsidRPr="00995AF7" w:rsidRDefault="006E2F85" w:rsidP="00E66674">
      <w:pPr>
        <w:spacing w:after="0" w:line="240" w:lineRule="auto"/>
        <w:ind w:right="140"/>
        <w:rPr>
          <w:rFonts w:ascii="Arial Narrow" w:eastAsia="Times New Roman" w:hAnsi="Arial Narrow" w:cstheme="majorHAnsi"/>
          <w:sz w:val="18"/>
          <w:szCs w:val="18"/>
        </w:rPr>
      </w:pPr>
    </w:p>
    <w:p w14:paraId="5F70F8EB" w14:textId="5E7C96EF"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 xml:space="preserve">son bajo la condición de precios fijos hasta la total prestación de los servicios </w:t>
      </w:r>
      <w:r w:rsidRPr="00995AF7">
        <w:rPr>
          <w:rFonts w:ascii="Arial Narrow" w:eastAsia="Century Gothic" w:hAnsi="Arial Narrow" w:cstheme="majorHAnsi"/>
          <w:color w:val="000000"/>
          <w:sz w:val="18"/>
          <w:szCs w:val="18"/>
        </w:rPr>
        <w:t xml:space="preserve">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2C8EC5C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w:t>
      </w:r>
      <w:r w:rsidR="00CE3C7F">
        <w:rPr>
          <w:rFonts w:ascii="Arial Narrow" w:eastAsia="Century Gothic" w:hAnsi="Arial Narrow" w:cstheme="majorHAnsi"/>
          <w:color w:val="000000"/>
          <w:sz w:val="18"/>
          <w:szCs w:val="18"/>
        </w:rPr>
        <w:t>Direccion de Gestión Administrativa</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120CE475" w14:textId="6796FDEA" w:rsidR="00995AF7" w:rsidRPr="00A6737F" w:rsidRDefault="00A46A86" w:rsidP="00A6737F">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7A1548E4" w14:textId="6C1EF40E" w:rsidR="00A127DB" w:rsidRPr="00A127DB" w:rsidRDefault="00122A39" w:rsidP="00A127DB">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578F878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84E6B88" w14:textId="3224B53A"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33800A1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520ED07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1D6152F5" w14:textId="124C4675"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13EBFAAA" w14:textId="33A0280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A610823" w14:textId="4C79A75C" w:rsidR="000720E4" w:rsidRPr="00995AF7" w:rsidRDefault="000720E4" w:rsidP="00A6737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25544E1" w14:textId="77777777" w:rsidR="00DB7085" w:rsidRPr="00995AF7" w:rsidRDefault="00DB7085" w:rsidP="00DB7085">
      <w:pPr>
        <w:spacing w:after="0" w:line="240" w:lineRule="auto"/>
        <w:rPr>
          <w:rFonts w:ascii="Arial Narrow" w:eastAsia="Times New Roman" w:hAnsi="Arial Narrow" w:cstheme="majorHAnsi"/>
          <w:sz w:val="18"/>
          <w:szCs w:val="18"/>
        </w:rPr>
      </w:pPr>
    </w:p>
    <w:p w14:paraId="6C402A87"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74AC5F1F"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13CA1FA0"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38668718" w14:textId="5BEDB7EB" w:rsidR="004F47F3" w:rsidRPr="004F47F3" w:rsidRDefault="00A46A86" w:rsidP="004F47F3">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4F47F3" w:rsidRPr="00DA46B8">
        <w:rPr>
          <w:rFonts w:ascii="Arial Narrow" w:eastAsia="Century Gothic" w:hAnsi="Arial Narrow" w:cstheme="majorHAnsi"/>
          <w:b/>
          <w:bCs/>
          <w:color w:val="000000"/>
          <w:sz w:val="18"/>
          <w:szCs w:val="18"/>
        </w:rPr>
        <w:t>Licitación Pública Local</w:t>
      </w:r>
      <w:r w:rsidR="004F47F3">
        <w:rPr>
          <w:rFonts w:ascii="Arial Narrow" w:eastAsia="Century Gothic" w:hAnsi="Arial Narrow" w:cstheme="majorHAnsi"/>
          <w:b/>
          <w:bCs/>
          <w:color w:val="000000"/>
          <w:sz w:val="18"/>
          <w:szCs w:val="18"/>
        </w:rPr>
        <w:t xml:space="preserve"> </w:t>
      </w:r>
      <w:r w:rsidR="00ED00A9">
        <w:rPr>
          <w:rFonts w:ascii="Arial Narrow" w:eastAsia="Century Gothic" w:hAnsi="Arial Narrow" w:cstheme="majorHAnsi"/>
          <w:b/>
          <w:bCs/>
          <w:color w:val="000000"/>
          <w:sz w:val="18"/>
          <w:szCs w:val="18"/>
        </w:rPr>
        <w:t>LCCC-016-2022</w:t>
      </w:r>
      <w:r w:rsidR="004F47F3">
        <w:rPr>
          <w:rFonts w:ascii="Arial Narrow" w:eastAsia="Century Gothic" w:hAnsi="Arial Narrow" w:cstheme="majorHAnsi"/>
          <w:b/>
          <w:bCs/>
          <w:color w:val="000000"/>
          <w:sz w:val="18"/>
          <w:szCs w:val="18"/>
        </w:rPr>
        <w:t xml:space="preserve"> </w:t>
      </w:r>
      <w:r w:rsidR="00ED00A9">
        <w:rPr>
          <w:rFonts w:ascii="Arial Narrow" w:eastAsia="Century Gothic" w:hAnsi="Arial Narrow" w:cstheme="majorHAnsi"/>
          <w:b/>
          <w:bCs/>
          <w:color w:val="000000"/>
          <w:sz w:val="18"/>
          <w:szCs w:val="18"/>
        </w:rPr>
        <w:t>SERVICIO INTEGRAL PARA LAS JORNADAS DE ACTUALIZACIÓN 2022 AL PERSONAL DEL ORGANISMO PÚBLICO DESCENTRALIZADO SERVICIOS DE SALUD JALISCO”</w:t>
      </w:r>
    </w:p>
    <w:p w14:paraId="039847F9" w14:textId="5059862D" w:rsidR="00275AFA" w:rsidRPr="00A6737F" w:rsidRDefault="00122A39" w:rsidP="00FA6C62">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00A46A86" w:rsidRPr="00995AF7">
        <w:rPr>
          <w:rFonts w:ascii="Arial Narrow" w:eastAsia="Century Gothic" w:hAnsi="Arial Narrow" w:cstheme="majorHAnsi"/>
          <w:color w:val="000000"/>
          <w:sz w:val="18"/>
          <w:szCs w:val="18"/>
        </w:rPr>
        <w:t xml:space="preserve">), el suscrito </w:t>
      </w:r>
      <w:r w:rsidR="00A46A86" w:rsidRPr="00995AF7">
        <w:rPr>
          <w:rFonts w:ascii="Arial Narrow" w:eastAsia="Century Gothic" w:hAnsi="Arial Narrow" w:cstheme="majorHAnsi"/>
          <w:i/>
          <w:color w:val="000000"/>
          <w:sz w:val="18"/>
          <w:szCs w:val="18"/>
        </w:rPr>
        <w:t>(nombre del firmante)</w:t>
      </w:r>
      <w:r w:rsidR="00A46A86" w:rsidRPr="00995AF7">
        <w:rPr>
          <w:rFonts w:ascii="Arial Narrow" w:eastAsia="Century Gothic" w:hAnsi="Arial Narrow" w:cstheme="majorHAnsi"/>
          <w:color w:val="000000"/>
          <w:sz w:val="18"/>
          <w:szCs w:val="18"/>
        </w:rPr>
        <w:t xml:space="preserve"> en mi calidad de Representante Legal de </w:t>
      </w:r>
      <w:r w:rsidR="00A46A86" w:rsidRPr="00995AF7">
        <w:rPr>
          <w:rFonts w:ascii="Arial Narrow" w:eastAsia="Century Gothic" w:hAnsi="Arial Narrow" w:cstheme="majorHAnsi"/>
          <w:i/>
          <w:color w:val="000000"/>
          <w:sz w:val="18"/>
          <w:szCs w:val="18"/>
        </w:rPr>
        <w:t>(Nombre del Participante</w:t>
      </w:r>
      <w:r w:rsidR="00A46A86" w:rsidRPr="00995AF7">
        <w:rPr>
          <w:rFonts w:ascii="Arial Narrow" w:eastAsia="Century Gothic" w:hAnsi="Arial Narrow" w:cstheme="majorHAnsi"/>
          <w:color w:val="000000"/>
          <w:sz w:val="18"/>
          <w:szCs w:val="18"/>
        </w:rPr>
        <w:t xml:space="preserve">), manifiesto </w:t>
      </w:r>
      <w:r w:rsidR="00A46A86" w:rsidRPr="00995AF7">
        <w:rPr>
          <w:rFonts w:ascii="Arial Narrow" w:eastAsia="Century Gothic" w:hAnsi="Arial Narrow" w:cstheme="majorHAnsi"/>
          <w:b/>
          <w:color w:val="000000"/>
          <w:sz w:val="18"/>
          <w:szCs w:val="18"/>
        </w:rPr>
        <w:t>bajo protesta de decir verdad</w:t>
      </w:r>
      <w:r w:rsidR="00A46A86"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t xml:space="preserve">Que mi representada señala (o “que señalo”) como domicilio para todos los efectos legales a que haya lugar la finca marcada con el número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calle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colonia XXXXXXXXXXXXX, de la ciudad de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C.P. XXXXX, teléfono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fax </w:t>
      </w:r>
      <w:proofErr w:type="spellStart"/>
      <w:r w:rsidR="006E2F85" w:rsidRPr="00995AF7">
        <w:rPr>
          <w:rFonts w:ascii="Arial Narrow" w:eastAsia="Century Gothic" w:hAnsi="Arial Narrow" w:cstheme="majorHAnsi"/>
          <w:color w:val="000000"/>
          <w:sz w:val="18"/>
          <w:szCs w:val="18"/>
          <w:highlight w:val="white"/>
        </w:rPr>
        <w:t>xxxx</w:t>
      </w:r>
      <w:proofErr w:type="spellEnd"/>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2EFE2EE3" w:rsidR="00CD5DA2"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68597728" w14:textId="4B3D1851" w:rsidR="00A74A33" w:rsidRDefault="00A74A33" w:rsidP="00E66674">
      <w:pPr>
        <w:spacing w:after="0" w:line="240" w:lineRule="auto"/>
        <w:rPr>
          <w:rFonts w:ascii="Arial Narrow" w:eastAsia="Times New Roman" w:hAnsi="Arial Narrow" w:cs="Arial"/>
          <w:sz w:val="18"/>
          <w:szCs w:val="18"/>
        </w:rPr>
      </w:pPr>
    </w:p>
    <w:p w14:paraId="01DAACA7" w14:textId="3D1E323F" w:rsidR="00A74A33" w:rsidRDefault="00A74A33" w:rsidP="00E66674">
      <w:pPr>
        <w:spacing w:after="0" w:line="240" w:lineRule="auto"/>
        <w:rPr>
          <w:rFonts w:ascii="Arial Narrow" w:eastAsia="Times New Roman" w:hAnsi="Arial Narrow" w:cs="Arial"/>
          <w:sz w:val="18"/>
          <w:szCs w:val="18"/>
        </w:rPr>
      </w:pPr>
    </w:p>
    <w:p w14:paraId="4A7A81D7" w14:textId="58D3F59D" w:rsidR="00A74A33" w:rsidRDefault="00A74A33" w:rsidP="00E66674">
      <w:pPr>
        <w:spacing w:after="0" w:line="240" w:lineRule="auto"/>
        <w:rPr>
          <w:rFonts w:ascii="Arial Narrow" w:eastAsia="Times New Roman" w:hAnsi="Arial Narrow" w:cs="Arial"/>
          <w:sz w:val="18"/>
          <w:szCs w:val="18"/>
        </w:rPr>
      </w:pPr>
    </w:p>
    <w:p w14:paraId="56826013" w14:textId="62ACA326" w:rsidR="00A74A33" w:rsidRDefault="00A74A33" w:rsidP="00E66674">
      <w:pPr>
        <w:spacing w:after="0" w:line="240" w:lineRule="auto"/>
        <w:rPr>
          <w:rFonts w:ascii="Arial Narrow" w:eastAsia="Times New Roman" w:hAnsi="Arial Narrow" w:cs="Arial"/>
          <w:sz w:val="18"/>
          <w:szCs w:val="18"/>
        </w:rPr>
      </w:pPr>
    </w:p>
    <w:p w14:paraId="13FBD860" w14:textId="3FA8A01C" w:rsidR="00A74A33" w:rsidRDefault="00A74A33" w:rsidP="00E66674">
      <w:pPr>
        <w:spacing w:after="0" w:line="240" w:lineRule="auto"/>
        <w:rPr>
          <w:rFonts w:ascii="Arial Narrow" w:eastAsia="Times New Roman" w:hAnsi="Arial Narrow" w:cs="Arial"/>
          <w:sz w:val="18"/>
          <w:szCs w:val="18"/>
        </w:rPr>
      </w:pPr>
    </w:p>
    <w:p w14:paraId="431325B8" w14:textId="509ACBA0" w:rsidR="00A74A33" w:rsidRDefault="00A74A33" w:rsidP="00E66674">
      <w:pPr>
        <w:spacing w:after="0" w:line="240" w:lineRule="auto"/>
        <w:rPr>
          <w:rFonts w:ascii="Arial Narrow" w:eastAsia="Times New Roman" w:hAnsi="Arial Narrow" w:cs="Arial"/>
          <w:sz w:val="18"/>
          <w:szCs w:val="18"/>
        </w:rPr>
      </w:pPr>
    </w:p>
    <w:p w14:paraId="5D82936A" w14:textId="755E1EA0" w:rsidR="00A74A33" w:rsidRDefault="00A74A33" w:rsidP="00E66674">
      <w:pPr>
        <w:spacing w:after="0" w:line="240" w:lineRule="auto"/>
        <w:rPr>
          <w:rFonts w:ascii="Arial Narrow" w:eastAsia="Times New Roman" w:hAnsi="Arial Narrow" w:cs="Arial"/>
          <w:sz w:val="18"/>
          <w:szCs w:val="18"/>
        </w:rPr>
      </w:pPr>
    </w:p>
    <w:p w14:paraId="36C9C727" w14:textId="75E9F3B7" w:rsidR="00A74A33" w:rsidRDefault="00A74A33" w:rsidP="00E66674">
      <w:pPr>
        <w:spacing w:after="0" w:line="240" w:lineRule="auto"/>
        <w:rPr>
          <w:rFonts w:ascii="Arial Narrow" w:eastAsia="Times New Roman" w:hAnsi="Arial Narrow" w:cs="Arial"/>
          <w:sz w:val="18"/>
          <w:szCs w:val="18"/>
        </w:rPr>
      </w:pPr>
    </w:p>
    <w:p w14:paraId="2B379770" w14:textId="0EB96328" w:rsidR="00A74A33" w:rsidRDefault="00A74A33" w:rsidP="00E66674">
      <w:pPr>
        <w:spacing w:after="0" w:line="240" w:lineRule="auto"/>
        <w:rPr>
          <w:rFonts w:ascii="Arial Narrow" w:eastAsia="Times New Roman" w:hAnsi="Arial Narrow" w:cs="Arial"/>
          <w:sz w:val="18"/>
          <w:szCs w:val="18"/>
        </w:rPr>
      </w:pPr>
    </w:p>
    <w:p w14:paraId="791DA33C" w14:textId="010C2D5C" w:rsidR="00A74A33" w:rsidRDefault="00A74A33" w:rsidP="00E66674">
      <w:pPr>
        <w:spacing w:after="0" w:line="240" w:lineRule="auto"/>
        <w:rPr>
          <w:rFonts w:ascii="Arial Narrow" w:eastAsia="Times New Roman" w:hAnsi="Arial Narrow" w:cs="Arial"/>
          <w:sz w:val="18"/>
          <w:szCs w:val="18"/>
        </w:rPr>
      </w:pPr>
    </w:p>
    <w:p w14:paraId="4B34DFF0" w14:textId="467FD8E6" w:rsidR="00A74A33" w:rsidRDefault="00A74A33" w:rsidP="00E66674">
      <w:pPr>
        <w:spacing w:after="0" w:line="240" w:lineRule="auto"/>
        <w:rPr>
          <w:rFonts w:ascii="Arial Narrow" w:eastAsia="Times New Roman" w:hAnsi="Arial Narrow" w:cs="Arial"/>
          <w:sz w:val="18"/>
          <w:szCs w:val="18"/>
        </w:rPr>
      </w:pPr>
    </w:p>
    <w:p w14:paraId="31B0C546" w14:textId="658CE079" w:rsidR="00A74A33" w:rsidRDefault="00A74A33" w:rsidP="00E66674">
      <w:pPr>
        <w:spacing w:after="0" w:line="240" w:lineRule="auto"/>
        <w:rPr>
          <w:rFonts w:ascii="Arial Narrow" w:eastAsia="Times New Roman" w:hAnsi="Arial Narrow" w:cs="Arial"/>
          <w:sz w:val="18"/>
          <w:szCs w:val="18"/>
        </w:rPr>
      </w:pPr>
    </w:p>
    <w:p w14:paraId="688C7E30" w14:textId="70D1D76B" w:rsidR="00A74A33" w:rsidRDefault="00A74A33" w:rsidP="00E66674">
      <w:pPr>
        <w:spacing w:after="0" w:line="240" w:lineRule="auto"/>
        <w:rPr>
          <w:rFonts w:ascii="Arial Narrow" w:eastAsia="Times New Roman" w:hAnsi="Arial Narrow" w:cs="Arial"/>
          <w:sz w:val="18"/>
          <w:szCs w:val="18"/>
        </w:rPr>
      </w:pPr>
    </w:p>
    <w:p w14:paraId="3D4217DC" w14:textId="2B9A33A8" w:rsidR="00A74A33" w:rsidRDefault="00A74A33" w:rsidP="00E66674">
      <w:pPr>
        <w:spacing w:after="0" w:line="240" w:lineRule="auto"/>
        <w:rPr>
          <w:rFonts w:ascii="Arial Narrow" w:eastAsia="Times New Roman" w:hAnsi="Arial Narrow" w:cs="Arial"/>
          <w:sz w:val="18"/>
          <w:szCs w:val="18"/>
        </w:rPr>
      </w:pPr>
    </w:p>
    <w:p w14:paraId="55BC7A9D" w14:textId="3AB8B6EC" w:rsidR="00A74A33" w:rsidRDefault="00A74A33" w:rsidP="00E66674">
      <w:pPr>
        <w:spacing w:after="0" w:line="240" w:lineRule="auto"/>
        <w:rPr>
          <w:rFonts w:ascii="Arial Narrow" w:eastAsia="Times New Roman" w:hAnsi="Arial Narrow" w:cs="Arial"/>
          <w:sz w:val="18"/>
          <w:szCs w:val="18"/>
        </w:rPr>
      </w:pPr>
    </w:p>
    <w:p w14:paraId="5B4E4610" w14:textId="64E2B4D8" w:rsidR="00A74A33" w:rsidRDefault="00A74A33" w:rsidP="00E66674">
      <w:pPr>
        <w:spacing w:after="0" w:line="240" w:lineRule="auto"/>
        <w:rPr>
          <w:rFonts w:ascii="Arial Narrow" w:eastAsia="Times New Roman" w:hAnsi="Arial Narrow" w:cs="Arial"/>
          <w:sz w:val="18"/>
          <w:szCs w:val="18"/>
        </w:rPr>
      </w:pPr>
    </w:p>
    <w:p w14:paraId="6840A4EC" w14:textId="1303E580" w:rsidR="00A74A33" w:rsidRDefault="00A74A33" w:rsidP="00E66674">
      <w:pPr>
        <w:spacing w:after="0" w:line="240" w:lineRule="auto"/>
        <w:rPr>
          <w:rFonts w:ascii="Arial Narrow" w:eastAsia="Times New Roman" w:hAnsi="Arial Narrow" w:cs="Arial"/>
          <w:sz w:val="18"/>
          <w:szCs w:val="18"/>
        </w:rPr>
      </w:pPr>
    </w:p>
    <w:p w14:paraId="17882B55" w14:textId="5DF30876" w:rsidR="00A74A33" w:rsidRDefault="00A74A33" w:rsidP="00E66674">
      <w:pPr>
        <w:spacing w:after="0" w:line="240" w:lineRule="auto"/>
        <w:rPr>
          <w:rFonts w:ascii="Arial Narrow" w:eastAsia="Times New Roman" w:hAnsi="Arial Narrow" w:cs="Arial"/>
          <w:sz w:val="18"/>
          <w:szCs w:val="18"/>
        </w:rPr>
      </w:pPr>
    </w:p>
    <w:p w14:paraId="4F9873A1" w14:textId="2698BC62" w:rsidR="00A74A33" w:rsidRDefault="00A74A33" w:rsidP="00E66674">
      <w:pPr>
        <w:spacing w:after="0" w:line="240" w:lineRule="auto"/>
        <w:rPr>
          <w:rFonts w:ascii="Arial Narrow" w:eastAsia="Times New Roman" w:hAnsi="Arial Narrow" w:cs="Arial"/>
          <w:sz w:val="18"/>
          <w:szCs w:val="18"/>
        </w:rPr>
      </w:pPr>
    </w:p>
    <w:p w14:paraId="4C7FCDB9" w14:textId="5E040F0B" w:rsidR="00A74A33" w:rsidRDefault="00A74A33" w:rsidP="00E66674">
      <w:pPr>
        <w:spacing w:after="0" w:line="240" w:lineRule="auto"/>
        <w:rPr>
          <w:rFonts w:ascii="Arial Narrow" w:eastAsia="Times New Roman" w:hAnsi="Arial Narrow" w:cs="Arial"/>
          <w:sz w:val="18"/>
          <w:szCs w:val="18"/>
        </w:rPr>
      </w:pPr>
    </w:p>
    <w:p w14:paraId="5CC1F4DB" w14:textId="17DB69ED" w:rsidR="00A74A33" w:rsidRDefault="00A74A33" w:rsidP="00E66674">
      <w:pPr>
        <w:spacing w:after="0" w:line="240" w:lineRule="auto"/>
        <w:rPr>
          <w:rFonts w:ascii="Arial Narrow" w:eastAsia="Times New Roman" w:hAnsi="Arial Narrow" w:cs="Arial"/>
          <w:sz w:val="18"/>
          <w:szCs w:val="18"/>
        </w:rPr>
      </w:pPr>
    </w:p>
    <w:p w14:paraId="577B5FF2" w14:textId="331C9F41" w:rsidR="00A74A33" w:rsidRDefault="00A74A33" w:rsidP="00E66674">
      <w:pPr>
        <w:spacing w:after="0" w:line="240" w:lineRule="auto"/>
        <w:rPr>
          <w:rFonts w:ascii="Arial Narrow" w:eastAsia="Times New Roman" w:hAnsi="Arial Narrow" w:cs="Arial"/>
          <w:sz w:val="18"/>
          <w:szCs w:val="18"/>
        </w:rPr>
      </w:pPr>
    </w:p>
    <w:p w14:paraId="6C16605F" w14:textId="317BFB99" w:rsidR="00A74A33" w:rsidRDefault="00A74A33" w:rsidP="00E66674">
      <w:pPr>
        <w:spacing w:after="0" w:line="240" w:lineRule="auto"/>
        <w:rPr>
          <w:rFonts w:ascii="Arial Narrow" w:eastAsia="Times New Roman" w:hAnsi="Arial Narrow" w:cs="Arial"/>
          <w:sz w:val="18"/>
          <w:szCs w:val="18"/>
        </w:rPr>
      </w:pPr>
    </w:p>
    <w:p w14:paraId="7C6FE363" w14:textId="6B733FC1" w:rsidR="00A74A33" w:rsidRDefault="00A74A33" w:rsidP="00E66674">
      <w:pPr>
        <w:spacing w:after="0" w:line="240" w:lineRule="auto"/>
        <w:rPr>
          <w:rFonts w:ascii="Arial Narrow" w:eastAsia="Times New Roman" w:hAnsi="Arial Narrow" w:cs="Arial"/>
          <w:sz w:val="18"/>
          <w:szCs w:val="18"/>
        </w:rPr>
      </w:pPr>
    </w:p>
    <w:p w14:paraId="3F61B371" w14:textId="222DD849" w:rsidR="00A74A33" w:rsidRDefault="00A74A33" w:rsidP="00E66674">
      <w:pPr>
        <w:spacing w:after="0" w:line="240" w:lineRule="auto"/>
        <w:rPr>
          <w:rFonts w:ascii="Arial Narrow" w:eastAsia="Times New Roman" w:hAnsi="Arial Narrow" w:cs="Arial"/>
          <w:sz w:val="18"/>
          <w:szCs w:val="18"/>
        </w:rPr>
      </w:pPr>
    </w:p>
    <w:p w14:paraId="53CF2104" w14:textId="4C326EA5" w:rsidR="00A74A33" w:rsidRDefault="00A74A33" w:rsidP="00E66674">
      <w:pPr>
        <w:spacing w:after="0" w:line="240" w:lineRule="auto"/>
        <w:rPr>
          <w:rFonts w:ascii="Arial Narrow" w:eastAsia="Times New Roman" w:hAnsi="Arial Narrow" w:cs="Arial"/>
          <w:sz w:val="18"/>
          <w:szCs w:val="18"/>
        </w:rPr>
      </w:pPr>
    </w:p>
    <w:p w14:paraId="45CB81C3" w14:textId="2B3DFD2B" w:rsidR="00A74A33" w:rsidRDefault="00A74A33" w:rsidP="00E66674">
      <w:pPr>
        <w:spacing w:after="0" w:line="240" w:lineRule="auto"/>
        <w:rPr>
          <w:rFonts w:ascii="Arial Narrow" w:eastAsia="Times New Roman" w:hAnsi="Arial Narrow" w:cs="Arial"/>
          <w:sz w:val="18"/>
          <w:szCs w:val="18"/>
        </w:rPr>
      </w:pPr>
    </w:p>
    <w:p w14:paraId="0426209C" w14:textId="45BDA6CF" w:rsidR="00A74A33" w:rsidRDefault="00A74A33" w:rsidP="00E66674">
      <w:pPr>
        <w:spacing w:after="0" w:line="240" w:lineRule="auto"/>
        <w:rPr>
          <w:rFonts w:ascii="Arial Narrow" w:eastAsia="Times New Roman" w:hAnsi="Arial Narrow" w:cs="Arial"/>
          <w:sz w:val="18"/>
          <w:szCs w:val="18"/>
        </w:rPr>
      </w:pPr>
    </w:p>
    <w:p w14:paraId="17B53E80" w14:textId="1F2B6C2D" w:rsidR="00A74A33" w:rsidRDefault="00A74A33" w:rsidP="00E66674">
      <w:pPr>
        <w:spacing w:after="0" w:line="240" w:lineRule="auto"/>
        <w:rPr>
          <w:rFonts w:ascii="Arial Narrow" w:eastAsia="Times New Roman" w:hAnsi="Arial Narrow" w:cs="Arial"/>
          <w:sz w:val="18"/>
          <w:szCs w:val="18"/>
        </w:rPr>
      </w:pPr>
    </w:p>
    <w:p w14:paraId="5FE1AC40" w14:textId="6F99EC0A" w:rsidR="00A74A33" w:rsidRDefault="00A74A33" w:rsidP="00E66674">
      <w:pPr>
        <w:spacing w:after="0" w:line="240" w:lineRule="auto"/>
        <w:rPr>
          <w:rFonts w:ascii="Arial Narrow" w:eastAsia="Times New Roman" w:hAnsi="Arial Narrow" w:cs="Arial"/>
          <w:sz w:val="18"/>
          <w:szCs w:val="18"/>
        </w:rPr>
      </w:pPr>
    </w:p>
    <w:p w14:paraId="7A0AA03B" w14:textId="77777777" w:rsidR="00A74A33" w:rsidRPr="00955D44" w:rsidRDefault="00A74A33" w:rsidP="00E66674">
      <w:pPr>
        <w:spacing w:after="0" w:line="240" w:lineRule="auto"/>
        <w:rPr>
          <w:rFonts w:ascii="Arial Narrow" w:eastAsia="Times New Roman" w:hAnsi="Arial Narrow" w:cs="Arial"/>
          <w:sz w:val="18"/>
          <w:szCs w:val="18"/>
        </w:rPr>
      </w:pPr>
    </w:p>
    <w:p w14:paraId="04E44AB9" w14:textId="4306D1EC" w:rsidR="00A127DB" w:rsidRPr="00A127DB" w:rsidRDefault="00A46A86" w:rsidP="00A127DB">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t>ANEXO 5</w:t>
      </w:r>
    </w:p>
    <w:p w14:paraId="39B84B0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E235D6D" w14:textId="71EB6862"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5DC4118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45E1A72F"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CD79DEC" w14:textId="5954514C"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509938B2" w14:textId="2441CA54"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2120F52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868E57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lastRenderedPageBreak/>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C2BFE3D" w14:textId="77777777" w:rsidR="00DB7085" w:rsidRPr="00995AF7" w:rsidRDefault="00DB7085" w:rsidP="00DB7085">
      <w:pPr>
        <w:spacing w:after="0" w:line="240" w:lineRule="auto"/>
        <w:rPr>
          <w:rFonts w:ascii="Arial Narrow" w:eastAsia="Times New Roman" w:hAnsi="Arial Narrow" w:cstheme="majorHAnsi"/>
          <w:sz w:val="18"/>
          <w:szCs w:val="18"/>
        </w:rPr>
      </w:pPr>
    </w:p>
    <w:p w14:paraId="4EC53E14"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7FEB6FE3"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06304384"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63EB2183"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F47F3">
        <w:rPr>
          <w:rFonts w:ascii="Arial Narrow" w:eastAsia="Century Gothic" w:hAnsi="Arial Narrow" w:cstheme="majorHAnsi"/>
          <w:b/>
          <w:color w:val="000000"/>
          <w:sz w:val="18"/>
          <w:szCs w:val="18"/>
        </w:rPr>
        <w:t xml:space="preserve">Procedimiento de </w:t>
      </w:r>
      <w:r w:rsidR="006F2D41" w:rsidRPr="004F47F3">
        <w:rPr>
          <w:rFonts w:ascii="Arial Narrow" w:eastAsia="Century Gothic" w:hAnsi="Arial Narrow" w:cstheme="majorHAnsi"/>
          <w:b/>
          <w:color w:val="000000"/>
          <w:sz w:val="18"/>
          <w:szCs w:val="18"/>
        </w:rPr>
        <w:t>Licitación</w:t>
      </w:r>
      <w:r w:rsidR="00375D08" w:rsidRPr="004F47F3">
        <w:rPr>
          <w:rFonts w:ascii="Arial Narrow" w:eastAsia="Century Gothic" w:hAnsi="Arial Narrow" w:cstheme="majorHAnsi"/>
          <w:b/>
          <w:color w:val="000000"/>
          <w:sz w:val="18"/>
          <w:szCs w:val="18"/>
        </w:rPr>
        <w:t xml:space="preserve"> Pública</w:t>
      </w:r>
      <w:r w:rsidR="006F2D41" w:rsidRPr="004F47F3">
        <w:rPr>
          <w:rFonts w:ascii="Arial Narrow" w:eastAsia="Century Gothic" w:hAnsi="Arial Narrow" w:cstheme="majorHAnsi"/>
          <w:b/>
          <w:color w:val="000000"/>
          <w:sz w:val="18"/>
          <w:szCs w:val="18"/>
        </w:rPr>
        <w:t xml:space="preserve"> </w:t>
      </w:r>
      <w:r w:rsidR="00375D08" w:rsidRPr="004F47F3">
        <w:rPr>
          <w:rFonts w:ascii="Arial Narrow" w:eastAsia="Century Gothic" w:hAnsi="Arial Narrow" w:cstheme="majorHAnsi"/>
          <w:b/>
          <w:color w:val="000000"/>
          <w:sz w:val="18"/>
          <w:szCs w:val="18"/>
        </w:rPr>
        <w:t xml:space="preserve">Local </w:t>
      </w:r>
      <w:r w:rsidR="00ED00A9">
        <w:rPr>
          <w:rFonts w:ascii="Arial Narrow" w:eastAsia="Century Gothic" w:hAnsi="Arial Narrow" w:cstheme="majorHAnsi"/>
          <w:b/>
          <w:color w:val="000000"/>
          <w:sz w:val="18"/>
          <w:szCs w:val="18"/>
        </w:rPr>
        <w:t>LCCC-016-2022</w:t>
      </w:r>
      <w:r w:rsidR="00950E03" w:rsidRPr="00995AF7">
        <w:rPr>
          <w:rFonts w:ascii="Arial Narrow" w:eastAsia="Century Gothic" w:hAnsi="Arial Narrow" w:cstheme="majorHAnsi"/>
          <w:b/>
          <w:bCs/>
          <w:color w:val="000000"/>
          <w:sz w:val="18"/>
          <w:szCs w:val="18"/>
        </w:rPr>
        <w:t xml:space="preserve">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291025FA"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0599409F" w14:textId="3D088C80" w:rsidR="00CD5DA2"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532FFBE7" w14:textId="77777777" w:rsidR="00A74A33" w:rsidRDefault="00A74A33" w:rsidP="00DE7835">
      <w:pPr>
        <w:spacing w:after="0" w:line="240" w:lineRule="auto"/>
        <w:ind w:right="140"/>
        <w:rPr>
          <w:rFonts w:ascii="Arial Narrow" w:eastAsia="Century Gothic" w:hAnsi="Arial Narrow" w:cstheme="majorHAnsi"/>
          <w:b/>
          <w:color w:val="000000"/>
          <w:sz w:val="18"/>
          <w:szCs w:val="18"/>
        </w:rPr>
      </w:pPr>
    </w:p>
    <w:p w14:paraId="7EA06119" w14:textId="475B6D36"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ANEXO 6</w:t>
      </w:r>
    </w:p>
    <w:p w14:paraId="72DFB5BD"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0B4C1849" w14:textId="75114401"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014C6F7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C5D75A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87896A9" w14:textId="629B1A2A"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0B873B7D" w14:textId="77777777" w:rsidR="00375D08" w:rsidRPr="00375D08" w:rsidRDefault="00375D08" w:rsidP="00375D08">
      <w:pPr>
        <w:spacing w:after="0" w:line="240" w:lineRule="auto"/>
        <w:ind w:right="140"/>
        <w:jc w:val="right"/>
        <w:rPr>
          <w:rFonts w:ascii="Arial Narrow" w:hAnsi="Arial Narrow" w:cstheme="majorHAnsi"/>
          <w:b/>
          <w:bCs/>
          <w:sz w:val="18"/>
          <w:szCs w:val="18"/>
        </w:rPr>
      </w:pPr>
    </w:p>
    <w:p w14:paraId="19BF9FF4" w14:textId="746C5C2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049ACFBC" w14:textId="77777777" w:rsidR="00DB7085" w:rsidRPr="00995AF7" w:rsidRDefault="00DB7085" w:rsidP="00DB7085">
      <w:pPr>
        <w:spacing w:after="0" w:line="240" w:lineRule="auto"/>
        <w:rPr>
          <w:rFonts w:ascii="Arial Narrow" w:eastAsia="Times New Roman" w:hAnsi="Arial Narrow" w:cstheme="majorHAnsi"/>
          <w:sz w:val="18"/>
          <w:szCs w:val="18"/>
        </w:rPr>
      </w:pPr>
    </w:p>
    <w:p w14:paraId="42201C4A"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64EA172D"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03880074"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29CCFF41" w:rsidR="00926FFE" w:rsidRPr="00A6737F" w:rsidRDefault="00926FFE" w:rsidP="00A6737F">
      <w:pPr>
        <w:spacing w:after="0" w:line="240" w:lineRule="auto"/>
        <w:jc w:val="both"/>
        <w:rPr>
          <w:rFonts w:ascii="Arial Narrow" w:hAnsi="Arial Narrow" w:cstheme="majorHAnsi"/>
          <w:b/>
          <w:bCs/>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00733381" w:rsidRPr="00DA46B8">
        <w:rPr>
          <w:rFonts w:ascii="Arial Narrow" w:hAnsi="Arial Narrow" w:cstheme="majorHAnsi"/>
          <w:b/>
          <w:bCs/>
          <w:sz w:val="18"/>
          <w:szCs w:val="18"/>
        </w:rPr>
        <w:t>Licitación Pública Local</w:t>
      </w:r>
      <w:r w:rsidR="00733381">
        <w:rPr>
          <w:rFonts w:ascii="Arial Narrow" w:hAnsi="Arial Narrow" w:cstheme="majorHAnsi"/>
          <w:b/>
          <w:bCs/>
          <w:sz w:val="18"/>
          <w:szCs w:val="18"/>
        </w:rPr>
        <w:t xml:space="preserve"> </w:t>
      </w:r>
      <w:r w:rsidR="00ED00A9">
        <w:rPr>
          <w:rFonts w:ascii="Arial Narrow" w:hAnsi="Arial Narrow" w:cstheme="majorHAnsi"/>
          <w:b/>
          <w:bCs/>
          <w:sz w:val="18"/>
          <w:szCs w:val="18"/>
        </w:rPr>
        <w:t>LCCC-016-2022</w:t>
      </w:r>
      <w:r w:rsidR="00733381">
        <w:rPr>
          <w:rFonts w:ascii="Arial Narrow" w:hAnsi="Arial Narrow" w:cstheme="majorHAnsi"/>
          <w:b/>
          <w:bCs/>
          <w:sz w:val="18"/>
          <w:szCs w:val="18"/>
        </w:rPr>
        <w:t xml:space="preserve"> </w:t>
      </w:r>
      <w:r w:rsidR="00ED00A9">
        <w:rPr>
          <w:rFonts w:ascii="Arial Narrow" w:hAnsi="Arial Narrow" w:cstheme="majorHAnsi"/>
          <w:b/>
          <w:bCs/>
          <w:sz w:val="18"/>
          <w:szCs w:val="18"/>
        </w:rPr>
        <w:t>SERVICIO INTEGRAL PARA LAS JORNADAS DE ACTUALIZACIÓN 2022 AL PERSONAL DEL ORGANISMO PÚBLICO DESCENTRALIZADO SERVICIOS DE SALUD JALISCO”</w:t>
      </w:r>
      <w:r w:rsidR="00733381">
        <w:rPr>
          <w:rFonts w:ascii="Arial Narrow" w:hAnsi="Arial Narrow" w:cstheme="majorHAnsi"/>
          <w:b/>
          <w:bCs/>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w:t>
      </w:r>
      <w:r w:rsidR="00CE3C7F">
        <w:rPr>
          <w:rFonts w:ascii="Arial Narrow" w:eastAsia="Century Gothic" w:hAnsi="Arial Narrow" w:cstheme="majorHAnsi"/>
          <w:color w:val="000000"/>
          <w:sz w:val="18"/>
          <w:szCs w:val="18"/>
        </w:rPr>
        <w:t>Direccion de Gestión Administrativa</w:t>
      </w:r>
      <w:r w:rsidRPr="00995AF7">
        <w:rPr>
          <w:rFonts w:ascii="Arial Narrow" w:eastAsia="Century Gothic" w:hAnsi="Arial Narrow" w:cstheme="majorHAnsi"/>
          <w:color w:val="000000"/>
          <w:sz w:val="18"/>
          <w:szCs w:val="18"/>
        </w:rPr>
        <w:t xml:space="preserve">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A6737F">
      <w:pPr>
        <w:spacing w:after="0" w:line="240" w:lineRule="auto"/>
        <w:jc w:val="both"/>
        <w:rPr>
          <w:rFonts w:ascii="Arial Narrow" w:eastAsia="Times New Roman" w:hAnsi="Arial Narrow" w:cstheme="majorHAnsi"/>
          <w:sz w:val="18"/>
          <w:szCs w:val="18"/>
        </w:rPr>
      </w:pPr>
    </w:p>
    <w:p w14:paraId="28662D65" w14:textId="77777777" w:rsidR="00926FFE" w:rsidRPr="00995AF7" w:rsidRDefault="00926FFE" w:rsidP="00A6737F">
      <w:pPr>
        <w:spacing w:after="0" w:line="240" w:lineRule="auto"/>
        <w:ind w:right="140"/>
        <w:jc w:val="both"/>
        <w:rPr>
          <w:rFonts w:ascii="Arial Narrow" w:eastAsia="Times New Roman" w:hAnsi="Arial Narrow" w:cstheme="majorHAnsi"/>
          <w:sz w:val="18"/>
          <w:szCs w:val="18"/>
        </w:rPr>
      </w:pPr>
      <w:bookmarkStart w:id="62"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62"/>
    <w:p w14:paraId="7BCECE7C" w14:textId="03AEEF88" w:rsidR="00275AFA" w:rsidRPr="00995AF7" w:rsidRDefault="00A46A86" w:rsidP="00A6737F">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A6737F">
      <w:pPr>
        <w:spacing w:after="0" w:line="240" w:lineRule="auto"/>
        <w:jc w:val="both"/>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444B7D88" w14:textId="2538BFEA" w:rsidR="008E2AC0" w:rsidRDefault="008E2AC0" w:rsidP="008E2AC0">
      <w:pPr>
        <w:spacing w:after="0" w:line="240" w:lineRule="auto"/>
        <w:ind w:right="140"/>
        <w:rPr>
          <w:rFonts w:ascii="Arial Narrow" w:eastAsia="Century Gothic" w:hAnsi="Arial Narrow" w:cstheme="majorHAnsi"/>
          <w:b/>
          <w:color w:val="000000"/>
          <w:sz w:val="18"/>
          <w:szCs w:val="18"/>
        </w:rPr>
      </w:pPr>
    </w:p>
    <w:p w14:paraId="0D274AC7" w14:textId="376C74CF" w:rsidR="00A74A33" w:rsidRDefault="00A74A33" w:rsidP="008E2AC0">
      <w:pPr>
        <w:spacing w:after="0" w:line="240" w:lineRule="auto"/>
        <w:ind w:right="140"/>
        <w:rPr>
          <w:rFonts w:ascii="Arial Narrow" w:eastAsia="Century Gothic" w:hAnsi="Arial Narrow" w:cstheme="majorHAnsi"/>
          <w:b/>
          <w:color w:val="000000"/>
          <w:sz w:val="18"/>
          <w:szCs w:val="18"/>
        </w:rPr>
      </w:pPr>
    </w:p>
    <w:p w14:paraId="56C9EBBC" w14:textId="1B657087" w:rsidR="00A74A33" w:rsidRDefault="00A74A33" w:rsidP="008E2AC0">
      <w:pPr>
        <w:spacing w:after="0" w:line="240" w:lineRule="auto"/>
        <w:ind w:right="140"/>
        <w:rPr>
          <w:rFonts w:ascii="Arial Narrow" w:eastAsia="Century Gothic" w:hAnsi="Arial Narrow" w:cstheme="majorHAnsi"/>
          <w:b/>
          <w:color w:val="000000"/>
          <w:sz w:val="18"/>
          <w:szCs w:val="18"/>
        </w:rPr>
      </w:pPr>
    </w:p>
    <w:p w14:paraId="1D9AADBB" w14:textId="5207ABBC" w:rsidR="00A74A33" w:rsidRDefault="00A74A33" w:rsidP="008E2AC0">
      <w:pPr>
        <w:spacing w:after="0" w:line="240" w:lineRule="auto"/>
        <w:ind w:right="140"/>
        <w:rPr>
          <w:rFonts w:ascii="Arial Narrow" w:eastAsia="Century Gothic" w:hAnsi="Arial Narrow" w:cstheme="majorHAnsi"/>
          <w:b/>
          <w:color w:val="000000"/>
          <w:sz w:val="18"/>
          <w:szCs w:val="18"/>
        </w:rPr>
      </w:pPr>
    </w:p>
    <w:p w14:paraId="0B542C1C" w14:textId="372CD55C" w:rsidR="00A74A33" w:rsidRDefault="00A74A33" w:rsidP="008E2AC0">
      <w:pPr>
        <w:spacing w:after="0" w:line="240" w:lineRule="auto"/>
        <w:ind w:right="140"/>
        <w:rPr>
          <w:rFonts w:ascii="Arial Narrow" w:eastAsia="Century Gothic" w:hAnsi="Arial Narrow" w:cstheme="majorHAnsi"/>
          <w:b/>
          <w:color w:val="000000"/>
          <w:sz w:val="18"/>
          <w:szCs w:val="18"/>
        </w:rPr>
      </w:pPr>
    </w:p>
    <w:p w14:paraId="4E02042F" w14:textId="3E677024" w:rsidR="00A74A33" w:rsidRDefault="00A74A33" w:rsidP="008E2AC0">
      <w:pPr>
        <w:spacing w:after="0" w:line="240" w:lineRule="auto"/>
        <w:ind w:right="140"/>
        <w:rPr>
          <w:rFonts w:ascii="Arial Narrow" w:eastAsia="Century Gothic" w:hAnsi="Arial Narrow" w:cstheme="majorHAnsi"/>
          <w:b/>
          <w:color w:val="000000"/>
          <w:sz w:val="18"/>
          <w:szCs w:val="18"/>
        </w:rPr>
      </w:pPr>
    </w:p>
    <w:p w14:paraId="2145F297" w14:textId="137858B6" w:rsidR="00A74A33" w:rsidRDefault="00A74A33" w:rsidP="008E2AC0">
      <w:pPr>
        <w:spacing w:after="0" w:line="240" w:lineRule="auto"/>
        <w:ind w:right="140"/>
        <w:rPr>
          <w:rFonts w:ascii="Arial Narrow" w:eastAsia="Century Gothic" w:hAnsi="Arial Narrow" w:cstheme="majorHAnsi"/>
          <w:b/>
          <w:color w:val="000000"/>
          <w:sz w:val="18"/>
          <w:szCs w:val="18"/>
        </w:rPr>
      </w:pPr>
    </w:p>
    <w:p w14:paraId="0AEFE708" w14:textId="307ED820" w:rsidR="00A74A33" w:rsidRDefault="00A74A33" w:rsidP="008E2AC0">
      <w:pPr>
        <w:spacing w:after="0" w:line="240" w:lineRule="auto"/>
        <w:ind w:right="140"/>
        <w:rPr>
          <w:rFonts w:ascii="Arial Narrow" w:eastAsia="Century Gothic" w:hAnsi="Arial Narrow" w:cstheme="majorHAnsi"/>
          <w:b/>
          <w:color w:val="000000"/>
          <w:sz w:val="18"/>
          <w:szCs w:val="18"/>
        </w:rPr>
      </w:pPr>
    </w:p>
    <w:p w14:paraId="0D3622A3" w14:textId="77777777" w:rsidR="00A74A33" w:rsidRPr="00995AF7" w:rsidRDefault="00A74A33" w:rsidP="008E2AC0">
      <w:pPr>
        <w:spacing w:after="0" w:line="240" w:lineRule="auto"/>
        <w:ind w:right="140"/>
        <w:rPr>
          <w:rFonts w:ascii="Arial Narrow" w:eastAsia="Century Gothic" w:hAnsi="Arial Narrow" w:cstheme="majorHAnsi"/>
          <w:b/>
          <w:color w:val="000000"/>
          <w:sz w:val="18"/>
          <w:szCs w:val="18"/>
        </w:rPr>
      </w:pPr>
    </w:p>
    <w:p w14:paraId="5915A954" w14:textId="77777777" w:rsidR="008315FD" w:rsidRPr="00955D44" w:rsidRDefault="008315FD" w:rsidP="008E2AC0">
      <w:pPr>
        <w:spacing w:after="0" w:line="240" w:lineRule="auto"/>
        <w:ind w:right="140"/>
        <w:rPr>
          <w:rFonts w:ascii="Arial Narrow" w:eastAsia="Century Gothic" w:hAnsi="Arial Narrow" w:cs="Arial"/>
          <w:b/>
          <w:color w:val="000000"/>
          <w:sz w:val="18"/>
          <w:szCs w:val="18"/>
        </w:rPr>
      </w:pPr>
    </w:p>
    <w:p w14:paraId="59FFDFC7" w14:textId="5C0DF419" w:rsidR="001204D4"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7</w:t>
      </w:r>
    </w:p>
    <w:p w14:paraId="70DB86FA"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0D614C4" w14:textId="0FBF9869"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1FE765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lastRenderedPageBreak/>
        <w:t xml:space="preserve"> </w:t>
      </w:r>
    </w:p>
    <w:p w14:paraId="0B1D0A0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4177C7F" w14:textId="0BB6E2ED"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017AA85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13861339" w14:textId="77777777" w:rsidR="00DB7085" w:rsidRPr="00995AF7" w:rsidRDefault="00DB7085" w:rsidP="00DB7085">
      <w:pPr>
        <w:spacing w:after="0" w:line="240" w:lineRule="auto"/>
        <w:rPr>
          <w:rFonts w:ascii="Arial Narrow" w:eastAsia="Times New Roman" w:hAnsi="Arial Narrow" w:cstheme="majorHAnsi"/>
          <w:sz w:val="18"/>
          <w:szCs w:val="18"/>
        </w:rPr>
      </w:pPr>
    </w:p>
    <w:p w14:paraId="199C2436"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1625EF6E"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485F1133"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4CEF80F2" w14:textId="441003EE" w:rsidR="00995AF7" w:rsidRDefault="00995AF7" w:rsidP="00A127DB">
      <w:pPr>
        <w:spacing w:after="0" w:line="240" w:lineRule="auto"/>
        <w:ind w:right="140"/>
        <w:rPr>
          <w:rFonts w:ascii="Arial Narrow" w:eastAsia="Century Gothic" w:hAnsi="Arial Narrow" w:cs="Arial"/>
          <w:b/>
          <w:color w:val="000000"/>
          <w:sz w:val="18"/>
          <w:szCs w:val="18"/>
        </w:rPr>
      </w:pPr>
    </w:p>
    <w:p w14:paraId="35739B9A" w14:textId="2F252A21" w:rsidR="00A74A33" w:rsidRDefault="00A74A33" w:rsidP="00A127DB">
      <w:pPr>
        <w:spacing w:after="0" w:line="240" w:lineRule="auto"/>
        <w:ind w:right="140"/>
        <w:rPr>
          <w:rFonts w:ascii="Arial Narrow" w:eastAsia="Century Gothic" w:hAnsi="Arial Narrow" w:cs="Arial"/>
          <w:b/>
          <w:color w:val="000000"/>
          <w:sz w:val="18"/>
          <w:szCs w:val="18"/>
        </w:rPr>
      </w:pPr>
    </w:p>
    <w:p w14:paraId="3FCDFCE5" w14:textId="5C6BACEA" w:rsidR="00A74A33" w:rsidRDefault="00A74A33" w:rsidP="00A127DB">
      <w:pPr>
        <w:spacing w:after="0" w:line="240" w:lineRule="auto"/>
        <w:ind w:right="140"/>
        <w:rPr>
          <w:rFonts w:ascii="Arial Narrow" w:eastAsia="Century Gothic" w:hAnsi="Arial Narrow" w:cs="Arial"/>
          <w:b/>
          <w:color w:val="000000"/>
          <w:sz w:val="18"/>
          <w:szCs w:val="18"/>
        </w:rPr>
      </w:pPr>
    </w:p>
    <w:p w14:paraId="29D5710A" w14:textId="7C5E52EA" w:rsidR="00A74A33" w:rsidRDefault="00A74A33" w:rsidP="00A127DB">
      <w:pPr>
        <w:spacing w:after="0" w:line="240" w:lineRule="auto"/>
        <w:ind w:right="140"/>
        <w:rPr>
          <w:rFonts w:ascii="Arial Narrow" w:eastAsia="Century Gothic" w:hAnsi="Arial Narrow" w:cs="Arial"/>
          <w:b/>
          <w:color w:val="000000"/>
          <w:sz w:val="18"/>
          <w:szCs w:val="18"/>
        </w:rPr>
      </w:pPr>
    </w:p>
    <w:p w14:paraId="499FC362" w14:textId="1117617E" w:rsidR="00A74A33" w:rsidRDefault="00A74A33" w:rsidP="00A127DB">
      <w:pPr>
        <w:spacing w:after="0" w:line="240" w:lineRule="auto"/>
        <w:ind w:right="140"/>
        <w:rPr>
          <w:rFonts w:ascii="Arial Narrow" w:eastAsia="Century Gothic" w:hAnsi="Arial Narrow" w:cs="Arial"/>
          <w:b/>
          <w:color w:val="000000"/>
          <w:sz w:val="18"/>
          <w:szCs w:val="18"/>
        </w:rPr>
      </w:pPr>
    </w:p>
    <w:p w14:paraId="4903DEE9" w14:textId="77777777" w:rsidR="00A74A33" w:rsidRDefault="00A74A33" w:rsidP="00A127DB">
      <w:pPr>
        <w:spacing w:after="0" w:line="240" w:lineRule="auto"/>
        <w:ind w:right="140"/>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8</w:t>
      </w:r>
    </w:p>
    <w:p w14:paraId="348B7D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649C8A5" w14:textId="64F577CE"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37A3491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E38E25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374EC572" w14:textId="7AFCF228"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lastRenderedPageBreak/>
        <w:t>SERVICIO INTEGRAL PARA LAS JORNADAS DE ACTUALIZACIÓN 2022 AL PERSONAL DEL ORGANISMO PÚBLICO DESCENTRALIZADO SERVICIOS DE SALUD JALISCO”</w:t>
      </w:r>
    </w:p>
    <w:p w14:paraId="727B54A8" w14:textId="77777777" w:rsidR="00A74A33" w:rsidRDefault="00A74A33" w:rsidP="000720E4">
      <w:pPr>
        <w:spacing w:after="0" w:line="240" w:lineRule="auto"/>
        <w:ind w:right="140"/>
        <w:jc w:val="right"/>
        <w:rPr>
          <w:rFonts w:ascii="Arial Narrow" w:eastAsia="Arial" w:hAnsi="Arial Narrow" w:cstheme="majorHAnsi"/>
          <w:color w:val="000000"/>
          <w:sz w:val="18"/>
          <w:szCs w:val="18"/>
        </w:rPr>
      </w:pPr>
    </w:p>
    <w:p w14:paraId="6A651DD5" w14:textId="63F96A9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2239AE3" w14:textId="77777777" w:rsidR="00DB7085" w:rsidRPr="00995AF7" w:rsidRDefault="00DB7085" w:rsidP="00DB7085">
      <w:pPr>
        <w:spacing w:after="0" w:line="240" w:lineRule="auto"/>
        <w:rPr>
          <w:rFonts w:ascii="Arial Narrow" w:eastAsia="Times New Roman" w:hAnsi="Arial Narrow" w:cstheme="majorHAnsi"/>
          <w:sz w:val="18"/>
          <w:szCs w:val="18"/>
        </w:rPr>
      </w:pPr>
    </w:p>
    <w:p w14:paraId="2AF9A346"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45F97FBC"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0FA62ED5"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1CD701B4" w:rsidR="00275AFA" w:rsidRPr="00BC0C14" w:rsidRDefault="00A46A86" w:rsidP="00E66674">
      <w:pPr>
        <w:spacing w:after="0" w:line="240" w:lineRule="auto"/>
        <w:ind w:right="140"/>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Me refiero al procedimiento </w:t>
      </w:r>
      <w:r w:rsidR="00A127DB" w:rsidRPr="00995AF7">
        <w:rPr>
          <w:rFonts w:ascii="Arial Narrow" w:eastAsia="Century Gothic" w:hAnsi="Arial Narrow" w:cstheme="majorHAnsi"/>
          <w:color w:val="000000"/>
          <w:sz w:val="18"/>
          <w:szCs w:val="18"/>
        </w:rPr>
        <w:t>de</w:t>
      </w:r>
      <w:r w:rsidR="00A127DB" w:rsidRPr="00995AF7">
        <w:rPr>
          <w:rFonts w:ascii="Arial Narrow" w:eastAsia="Century Gothic" w:hAnsi="Arial Narrow" w:cstheme="majorHAnsi"/>
          <w:b/>
          <w:color w:val="000000"/>
          <w:sz w:val="18"/>
          <w:szCs w:val="18"/>
        </w:rPr>
        <w:t xml:space="preserve"> </w:t>
      </w:r>
      <w:r w:rsidR="00733381" w:rsidRPr="00DA46B8">
        <w:rPr>
          <w:rFonts w:ascii="Arial Narrow" w:eastAsia="Century Gothic" w:hAnsi="Arial Narrow" w:cstheme="majorHAnsi"/>
          <w:b/>
          <w:bCs/>
          <w:color w:val="000000"/>
          <w:sz w:val="18"/>
          <w:szCs w:val="18"/>
        </w:rPr>
        <w:t>Licitación Pública Local</w:t>
      </w:r>
      <w:r w:rsidR="00733381">
        <w:rPr>
          <w:rFonts w:ascii="Arial Narrow" w:eastAsia="Century Gothic" w:hAnsi="Arial Narrow" w:cstheme="majorHAnsi"/>
          <w:b/>
          <w:bCs/>
          <w:color w:val="000000"/>
          <w:sz w:val="18"/>
          <w:szCs w:val="18"/>
        </w:rPr>
        <w:t xml:space="preserve"> </w:t>
      </w:r>
      <w:r w:rsidR="00ED00A9">
        <w:rPr>
          <w:rFonts w:ascii="Arial Narrow" w:eastAsia="Century Gothic" w:hAnsi="Arial Narrow" w:cstheme="majorHAnsi"/>
          <w:b/>
          <w:bCs/>
          <w:color w:val="000000"/>
          <w:sz w:val="18"/>
          <w:szCs w:val="18"/>
        </w:rPr>
        <w:t>LCCC-016-2022</w:t>
      </w:r>
      <w:r w:rsidR="00733381">
        <w:rPr>
          <w:rFonts w:ascii="Arial Narrow" w:eastAsia="Century Gothic" w:hAnsi="Arial Narrow" w:cstheme="majorHAnsi"/>
          <w:b/>
          <w:bCs/>
          <w:color w:val="000000"/>
          <w:sz w:val="18"/>
          <w:szCs w:val="18"/>
        </w:rPr>
        <w:t xml:space="preserve"> </w:t>
      </w:r>
      <w:r w:rsidR="00ED00A9">
        <w:rPr>
          <w:rFonts w:ascii="Arial Narrow" w:eastAsia="Century Gothic" w:hAnsi="Arial Narrow" w:cstheme="majorHAnsi"/>
          <w:b/>
          <w:bCs/>
          <w:color w:val="000000"/>
          <w:sz w:val="18"/>
          <w:szCs w:val="18"/>
        </w:rPr>
        <w:t>SERVICIO INTEGRAL PARA LAS JORNADAS DE ACTUALIZACIÓN 2022 AL PERSONAL DEL ORGANISMO PÚBLICO DESCENTRALIZADO SERVICIOS DE SALUD JALISCO”</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pBdr>
          <w:bottom w:val="single" w:sz="12" w:space="1" w:color="auto"/>
        </w:pBdr>
        <w:spacing w:after="0" w:line="240" w:lineRule="auto"/>
        <w:ind w:right="140"/>
        <w:jc w:val="center"/>
        <w:rPr>
          <w:rFonts w:ascii="Arial Narrow" w:eastAsia="Century Gothic" w:hAnsi="Arial Narrow" w:cstheme="majorHAnsi"/>
          <w:color w:val="000000"/>
          <w:sz w:val="18"/>
          <w:szCs w:val="18"/>
        </w:rPr>
      </w:pP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95AF7">
              <w:rPr>
                <w:rFonts w:ascii="Arial Narrow" w:eastAsia="Century Gothic" w:hAnsi="Arial Narrow" w:cstheme="majorHAnsi"/>
                <w:color w:val="000000"/>
                <w:sz w:val="18"/>
                <w:szCs w:val="18"/>
              </w:rPr>
              <w:t>MIPyMES</w:t>
            </w:r>
            <w:proofErr w:type="spellEnd"/>
            <w:r w:rsidR="00A46A86" w:rsidRPr="00995AF7">
              <w:rPr>
                <w:rFonts w:ascii="Arial Narrow" w:eastAsia="Century Gothic" w:hAnsi="Arial Narrow" w:cstheme="majorHAnsi"/>
                <w:color w:val="000000"/>
                <w:sz w:val="18"/>
                <w:szCs w:val="18"/>
              </w:rPr>
              <w:t xml:space="preserve"> disponible en la página </w:t>
            </w:r>
            <w:hyperlink r:id="rId16">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2339E01F" w14:textId="3A21A84B" w:rsidR="00F45B66" w:rsidRPr="00A127DB" w:rsidRDefault="00A46A86" w:rsidP="00A127DB">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0AD157EC" w14:textId="045E8BB1" w:rsidR="00A127DB"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9A59930"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10F2ACF1" w14:textId="242B018A" w:rsidR="00733381" w:rsidRPr="00DA46B8" w:rsidRDefault="00ED00A9" w:rsidP="0073338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lastRenderedPageBreak/>
        <w:t>LCCC-016-2022</w:t>
      </w:r>
    </w:p>
    <w:p w14:paraId="48E15F9C"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091DB725"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p>
    <w:p w14:paraId="5407C741" w14:textId="7D2AAA1E" w:rsidR="00733381" w:rsidRPr="00A127DB" w:rsidRDefault="00ED00A9" w:rsidP="0073338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SERVICIO INTEGRAL PARA LAS JORNADAS DE ACTUALIZACIÓN 2022 AL PERSONAL DEL ORGANISMO PÚBLICO DESCENTRALIZADO SERVICIOS DE SALUD JALISCO”</w:t>
      </w:r>
    </w:p>
    <w:p w14:paraId="3AE82539" w14:textId="77777777" w:rsidR="00375D08" w:rsidRPr="00375D08" w:rsidRDefault="00375D08" w:rsidP="00375D08">
      <w:pPr>
        <w:spacing w:after="0" w:line="240" w:lineRule="auto"/>
        <w:ind w:right="140"/>
        <w:jc w:val="center"/>
        <w:rPr>
          <w:rFonts w:ascii="Arial Narrow" w:hAnsi="Arial Narrow" w:cstheme="majorHAnsi"/>
          <w:b/>
          <w:bCs/>
          <w:sz w:val="18"/>
          <w:szCs w:val="18"/>
        </w:rPr>
      </w:pPr>
    </w:p>
    <w:p w14:paraId="08703CE3" w14:textId="3D01EE8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755F6B8E" w14:textId="77777777" w:rsidR="00DB7085" w:rsidRPr="00995AF7" w:rsidRDefault="00DB7085" w:rsidP="00DB7085">
      <w:pPr>
        <w:spacing w:after="0" w:line="240" w:lineRule="auto"/>
        <w:rPr>
          <w:rFonts w:ascii="Arial Narrow" w:eastAsia="Times New Roman" w:hAnsi="Arial Narrow" w:cstheme="majorHAnsi"/>
          <w:sz w:val="18"/>
          <w:szCs w:val="18"/>
        </w:rPr>
      </w:pPr>
    </w:p>
    <w:p w14:paraId="68AE200B"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7B1030C4"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372BC930"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74740AF8" w14:textId="0CCDA1B4" w:rsidR="00A127DB"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w:t>
      </w:r>
    </w:p>
    <w:p w14:paraId="7D7EA333" w14:textId="77777777" w:rsidR="00A127DB" w:rsidRPr="00955D44" w:rsidRDefault="00A127DB" w:rsidP="00E66674">
      <w:pPr>
        <w:spacing w:after="0" w:line="240" w:lineRule="auto"/>
        <w:rPr>
          <w:rFonts w:ascii="Arial Narrow" w:eastAsia="Times New Roman" w:hAnsi="Arial Narrow" w:cs="Arial"/>
          <w:sz w:val="18"/>
          <w:szCs w:val="18"/>
        </w:rPr>
      </w:pPr>
    </w:p>
    <w:p w14:paraId="3EABFA45"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1743F0B0"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40DED43C"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4AA26E7A"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2B82EAB0" w14:textId="2F3FA16C"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3720827A" w14:textId="753A5EC7" w:rsidR="006144D7" w:rsidRDefault="006144D7" w:rsidP="00A127DB">
      <w:pPr>
        <w:spacing w:after="0" w:line="240" w:lineRule="auto"/>
        <w:ind w:right="140"/>
        <w:jc w:val="center"/>
        <w:rPr>
          <w:rFonts w:ascii="Arial Narrow" w:eastAsia="Century Gothic" w:hAnsi="Arial Narrow" w:cstheme="majorHAnsi"/>
          <w:b/>
          <w:color w:val="000000"/>
          <w:sz w:val="18"/>
          <w:szCs w:val="18"/>
        </w:rPr>
      </w:pPr>
    </w:p>
    <w:p w14:paraId="5B52FE0A" w14:textId="77777777" w:rsidR="006144D7" w:rsidRDefault="006144D7" w:rsidP="00A127DB">
      <w:pPr>
        <w:spacing w:after="0" w:line="240" w:lineRule="auto"/>
        <w:ind w:right="140"/>
        <w:jc w:val="center"/>
        <w:rPr>
          <w:rFonts w:ascii="Arial Narrow" w:eastAsia="Century Gothic" w:hAnsi="Arial Narrow" w:cstheme="majorHAnsi"/>
          <w:b/>
          <w:color w:val="000000"/>
          <w:sz w:val="18"/>
          <w:szCs w:val="18"/>
        </w:rPr>
      </w:pPr>
    </w:p>
    <w:p w14:paraId="3013227C"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5C5B4627"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5B561376"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6EE86EF5"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1828D3DF"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7E47DB80" w14:textId="65F58CD6" w:rsidR="00A127DB" w:rsidRPr="00A127DB" w:rsidRDefault="00347CAB"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154DB9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F7917EE" w14:textId="517B5DB4"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4397EAD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36190AB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9BD6C7D" w14:textId="239267DA"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4BE7DB41"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25D20530" w14:textId="77777777" w:rsidR="00DB7085" w:rsidRPr="00995AF7" w:rsidRDefault="00DB7085" w:rsidP="00DB7085">
      <w:pPr>
        <w:spacing w:after="0" w:line="240" w:lineRule="auto"/>
        <w:rPr>
          <w:rFonts w:ascii="Arial Narrow" w:eastAsia="Times New Roman" w:hAnsi="Arial Narrow" w:cstheme="majorHAnsi"/>
          <w:sz w:val="18"/>
          <w:szCs w:val="18"/>
        </w:rPr>
      </w:pPr>
    </w:p>
    <w:p w14:paraId="051DD89C"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650B87CD"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0665A6FB"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4B607476" w14:textId="77777777" w:rsidR="00275AFA"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r w:rsidRPr="00955D44">
        <w:rPr>
          <w:rFonts w:ascii="Arial Narrow" w:eastAsia="Times New Roman" w:hAnsi="Arial Narrow" w:cs="Arial"/>
          <w:sz w:val="18"/>
          <w:szCs w:val="18"/>
        </w:rPr>
        <w:br/>
      </w:r>
    </w:p>
    <w:p w14:paraId="4E609D45" w14:textId="77777777" w:rsidR="00275AFA" w:rsidRPr="00955D44" w:rsidRDefault="00275AFA" w:rsidP="00E66674">
      <w:pPr>
        <w:spacing w:after="0" w:line="240" w:lineRule="auto"/>
        <w:rPr>
          <w:rFonts w:ascii="Arial Narrow" w:eastAsia="Times New Roman" w:hAnsi="Arial Narrow" w:cs="Arial"/>
          <w:sz w:val="18"/>
          <w:szCs w:val="18"/>
        </w:rPr>
      </w:pPr>
    </w:p>
    <w:p w14:paraId="6B7E4811" w14:textId="5C160773" w:rsidR="00275AFA" w:rsidRPr="00955D44" w:rsidRDefault="00275AFA" w:rsidP="00E66674">
      <w:pPr>
        <w:spacing w:after="0" w:line="240" w:lineRule="auto"/>
        <w:rPr>
          <w:rFonts w:ascii="Arial Narrow" w:eastAsia="Times New Roman" w:hAnsi="Arial Narrow" w:cs="Arial"/>
          <w:sz w:val="18"/>
          <w:szCs w:val="18"/>
        </w:rPr>
      </w:pPr>
    </w:p>
    <w:p w14:paraId="03825284" w14:textId="56562FAB" w:rsidR="00D206D4" w:rsidRPr="00955D44" w:rsidRDefault="00D206D4" w:rsidP="00E66674">
      <w:pPr>
        <w:spacing w:after="0" w:line="240" w:lineRule="auto"/>
        <w:rPr>
          <w:rFonts w:ascii="Arial Narrow" w:eastAsia="Times New Roman" w:hAnsi="Arial Narrow" w:cs="Arial"/>
          <w:sz w:val="18"/>
          <w:szCs w:val="18"/>
        </w:rPr>
      </w:pPr>
    </w:p>
    <w:p w14:paraId="436FA0D1" w14:textId="2C7948C5" w:rsidR="00642F00" w:rsidRPr="00955D44" w:rsidRDefault="00642F00" w:rsidP="00E66674">
      <w:pPr>
        <w:spacing w:after="0" w:line="240" w:lineRule="auto"/>
        <w:rPr>
          <w:rFonts w:ascii="Arial Narrow" w:eastAsia="Times New Roman" w:hAnsi="Arial Narrow" w:cs="Arial"/>
          <w:sz w:val="18"/>
          <w:szCs w:val="18"/>
        </w:rPr>
      </w:pPr>
    </w:p>
    <w:p w14:paraId="43E9750C" w14:textId="77E100EF" w:rsidR="00642F00" w:rsidRPr="00955D44" w:rsidRDefault="00642F00" w:rsidP="00E66674">
      <w:pPr>
        <w:spacing w:after="0" w:line="240" w:lineRule="auto"/>
        <w:rPr>
          <w:rFonts w:ascii="Arial Narrow" w:eastAsia="Times New Roman" w:hAnsi="Arial Narrow" w:cs="Arial"/>
          <w:sz w:val="18"/>
          <w:szCs w:val="18"/>
        </w:rPr>
      </w:pPr>
    </w:p>
    <w:p w14:paraId="0DEDBF6C" w14:textId="77777777" w:rsidR="00E66674" w:rsidRPr="00955D44" w:rsidRDefault="00E66674" w:rsidP="00E66674">
      <w:pPr>
        <w:spacing w:after="0" w:line="240" w:lineRule="auto"/>
        <w:rPr>
          <w:rFonts w:ascii="Arial Narrow" w:eastAsia="Times New Roman" w:hAnsi="Arial Narrow" w:cs="Arial"/>
          <w:sz w:val="18"/>
          <w:szCs w:val="18"/>
        </w:rPr>
      </w:pPr>
    </w:p>
    <w:p w14:paraId="165C4E52" w14:textId="11064648" w:rsidR="00642F00" w:rsidRPr="00955D44" w:rsidRDefault="00642F00" w:rsidP="00E66674">
      <w:pPr>
        <w:spacing w:after="0" w:line="240" w:lineRule="auto"/>
        <w:rPr>
          <w:rFonts w:ascii="Arial Narrow" w:eastAsia="Times New Roman" w:hAnsi="Arial Narrow" w:cs="Arial"/>
          <w:sz w:val="18"/>
          <w:szCs w:val="18"/>
        </w:rPr>
      </w:pPr>
    </w:p>
    <w:p w14:paraId="38C2F034" w14:textId="2985CFA3" w:rsidR="006178E8" w:rsidRPr="00955D44" w:rsidRDefault="006178E8" w:rsidP="00E66674">
      <w:pPr>
        <w:spacing w:after="0" w:line="240" w:lineRule="auto"/>
        <w:rPr>
          <w:rFonts w:ascii="Arial Narrow" w:eastAsia="Times New Roman" w:hAnsi="Arial Narrow" w:cs="Arial"/>
          <w:sz w:val="18"/>
          <w:szCs w:val="18"/>
        </w:rPr>
      </w:pPr>
    </w:p>
    <w:p w14:paraId="0D7B6467" w14:textId="51C78222" w:rsidR="006178E8" w:rsidRPr="00955D44" w:rsidRDefault="006178E8" w:rsidP="00E66674">
      <w:pPr>
        <w:spacing w:after="0" w:line="240" w:lineRule="auto"/>
        <w:rPr>
          <w:rFonts w:ascii="Arial Narrow" w:eastAsia="Times New Roman" w:hAnsi="Arial Narrow" w:cs="Arial"/>
          <w:sz w:val="18"/>
          <w:szCs w:val="18"/>
        </w:rPr>
      </w:pPr>
    </w:p>
    <w:p w14:paraId="6DD82D76" w14:textId="77777777" w:rsidR="006178E8" w:rsidRPr="00955D44" w:rsidRDefault="006178E8" w:rsidP="00E66674">
      <w:pPr>
        <w:spacing w:after="0" w:line="240" w:lineRule="auto"/>
        <w:rPr>
          <w:rFonts w:ascii="Arial Narrow" w:eastAsia="Times New Roman" w:hAnsi="Arial Narrow" w:cs="Arial"/>
          <w:sz w:val="18"/>
          <w:szCs w:val="18"/>
        </w:rPr>
      </w:pPr>
    </w:p>
    <w:p w14:paraId="4EC23C77" w14:textId="50599F27" w:rsidR="0031427F" w:rsidRDefault="0031427F" w:rsidP="00E66674">
      <w:pPr>
        <w:spacing w:after="0" w:line="240" w:lineRule="auto"/>
        <w:rPr>
          <w:rFonts w:ascii="Arial Narrow" w:eastAsia="Times New Roman" w:hAnsi="Arial Narrow" w:cs="Arial"/>
          <w:sz w:val="18"/>
          <w:szCs w:val="18"/>
        </w:rPr>
      </w:pPr>
    </w:p>
    <w:p w14:paraId="193B778F" w14:textId="19665B01" w:rsidR="00995AF7" w:rsidRDefault="00995AF7" w:rsidP="00E66674">
      <w:pPr>
        <w:spacing w:after="0" w:line="240" w:lineRule="auto"/>
        <w:rPr>
          <w:rFonts w:ascii="Arial Narrow" w:eastAsia="Times New Roman" w:hAnsi="Arial Narrow" w:cs="Arial"/>
          <w:sz w:val="18"/>
          <w:szCs w:val="18"/>
        </w:rPr>
      </w:pPr>
    </w:p>
    <w:p w14:paraId="06BDF5BB" w14:textId="4088BB89" w:rsidR="00995AF7" w:rsidRDefault="00995AF7" w:rsidP="00E66674">
      <w:pPr>
        <w:spacing w:after="0" w:line="240" w:lineRule="auto"/>
        <w:rPr>
          <w:rFonts w:ascii="Arial Narrow" w:eastAsia="Times New Roman" w:hAnsi="Arial Narrow" w:cs="Arial"/>
          <w:sz w:val="18"/>
          <w:szCs w:val="18"/>
        </w:rPr>
      </w:pPr>
    </w:p>
    <w:p w14:paraId="588F3DE0" w14:textId="0A45A2AE" w:rsidR="00995AF7" w:rsidRDefault="00995AF7" w:rsidP="00E66674">
      <w:pPr>
        <w:spacing w:after="0" w:line="240" w:lineRule="auto"/>
        <w:rPr>
          <w:rFonts w:ascii="Arial Narrow" w:eastAsia="Times New Roman" w:hAnsi="Arial Narrow" w:cs="Arial"/>
          <w:sz w:val="18"/>
          <w:szCs w:val="18"/>
        </w:rPr>
      </w:pPr>
    </w:p>
    <w:p w14:paraId="55E2DC8D" w14:textId="77777777" w:rsidR="00995AF7" w:rsidRPr="00955D44" w:rsidRDefault="00995AF7" w:rsidP="00E66674">
      <w:pPr>
        <w:spacing w:after="0" w:line="240" w:lineRule="auto"/>
        <w:rPr>
          <w:rFonts w:ascii="Arial Narrow" w:eastAsia="Times New Roman" w:hAnsi="Arial Narrow" w:cs="Arial"/>
          <w:sz w:val="18"/>
          <w:szCs w:val="18"/>
        </w:rPr>
      </w:pP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CCDA941" w14:textId="7A5BA644" w:rsidR="00A127DB" w:rsidRPr="00A127DB" w:rsidRDefault="00A46A86"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1</w:t>
      </w:r>
    </w:p>
    <w:p w14:paraId="72F7FF54"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F0B268A" w14:textId="51955E6B" w:rsidR="00A74A33" w:rsidRPr="00DA46B8"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59D23AB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7122B233"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B1B522D" w14:textId="16709C2E" w:rsidR="00A74A33" w:rsidRPr="00A127DB" w:rsidRDefault="00ED00A9"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7E4AC953" w14:textId="0C37E923" w:rsidR="00375D08" w:rsidRDefault="00375D08" w:rsidP="00A127DB">
      <w:pPr>
        <w:spacing w:after="0" w:line="240" w:lineRule="auto"/>
        <w:ind w:right="140"/>
        <w:jc w:val="center"/>
        <w:rPr>
          <w:rFonts w:ascii="Arial Narrow" w:eastAsia="Arial" w:hAnsi="Arial Narrow" w:cstheme="majorHAnsi"/>
          <w:color w:val="000000"/>
          <w:sz w:val="18"/>
          <w:szCs w:val="18"/>
        </w:rPr>
      </w:pPr>
    </w:p>
    <w:p w14:paraId="28DA3D5D" w14:textId="782C19A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63"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lastRenderedPageBreak/>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5404E31C" w:rsidR="0045564B" w:rsidRPr="00955D44" w:rsidRDefault="00E0020C" w:rsidP="00E66674">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085552F4" wp14:editId="7157E54E">
                <wp:extent cx="2945130" cy="1680210"/>
                <wp:effectExtent l="7620" t="13335" r="9525" b="11430"/>
                <wp:docPr id="3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29234B" w:rsidRDefault="0029234B"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085552F4"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53938586" w:rsidR="0045564B" w:rsidRPr="00955D44" w:rsidRDefault="00E0020C" w:rsidP="00E66674">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583452B4" wp14:editId="42DDD725">
                <wp:extent cx="2928620" cy="1680210"/>
                <wp:effectExtent l="7620" t="9525" r="6985" b="5715"/>
                <wp:docPr id="3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29234B" w:rsidRDefault="0029234B"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83452B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63"/>
    <w:p w14:paraId="3136B2EF" w14:textId="5971936D" w:rsidR="008A5ED3"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7531AC8A" w14:textId="0DB51236" w:rsidR="006767A1" w:rsidRDefault="006767A1"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768860A1" w14:textId="77777777" w:rsidR="006767A1" w:rsidRPr="00955D44" w:rsidRDefault="006767A1"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E324BEB" w14:textId="685BEED1" w:rsidR="008A5ED3" w:rsidRDefault="008A5ED3" w:rsidP="008A5ED3">
      <w:pPr>
        <w:spacing w:after="0" w:line="240" w:lineRule="auto"/>
        <w:rPr>
          <w:rFonts w:ascii="Arial Narrow" w:eastAsia="Times New Roman" w:hAnsi="Arial Narrow" w:cs="Arial"/>
          <w:sz w:val="18"/>
          <w:szCs w:val="18"/>
        </w:rPr>
      </w:pPr>
    </w:p>
    <w:p w14:paraId="29E5C3C9" w14:textId="77777777" w:rsidR="0037785F" w:rsidRPr="00995AF7" w:rsidRDefault="0037785F" w:rsidP="008A5ED3">
      <w:pPr>
        <w:spacing w:after="0" w:line="240" w:lineRule="auto"/>
        <w:rPr>
          <w:rFonts w:ascii="Arial Narrow" w:eastAsia="Times New Roman" w:hAnsi="Arial Narrow" w:cs="Arial"/>
          <w:sz w:val="18"/>
          <w:szCs w:val="18"/>
        </w:rPr>
      </w:pPr>
    </w:p>
    <w:p w14:paraId="281BA6A2" w14:textId="7F565A86" w:rsidR="00A127DB" w:rsidRPr="00A127DB" w:rsidRDefault="008A5ED3"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68EFF779"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8F5C7E1" w14:textId="3EF9054C" w:rsidR="006767A1" w:rsidRPr="00DA46B8" w:rsidRDefault="00ED00A9"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6801E44B"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2B9FFE1E"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33E49BD1" w14:textId="02C56FAB" w:rsidR="006767A1" w:rsidRPr="00A127DB" w:rsidRDefault="00ED00A9"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35CE4285" w14:textId="77777777" w:rsidR="00A127DB" w:rsidRPr="00A127DB" w:rsidRDefault="00A127DB" w:rsidP="00A127DB">
      <w:pPr>
        <w:spacing w:after="0" w:line="240" w:lineRule="auto"/>
        <w:ind w:right="140"/>
        <w:jc w:val="center"/>
        <w:rPr>
          <w:rFonts w:ascii="Arial Narrow" w:hAnsi="Arial Narrow" w:cstheme="majorHAnsi"/>
          <w:b/>
          <w:bCs/>
          <w:sz w:val="18"/>
          <w:szCs w:val="18"/>
        </w:rPr>
      </w:pPr>
    </w:p>
    <w:p w14:paraId="339B35D4" w14:textId="2DDD624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w:t>
      </w:r>
      <w:r w:rsidR="00040D8A">
        <w:rPr>
          <w:rFonts w:ascii="Arial Narrow" w:eastAsia="Arial" w:hAnsi="Arial Narrow" w:cstheme="majorHAnsi"/>
          <w:color w:val="000000"/>
          <w:sz w:val="18"/>
          <w:szCs w:val="18"/>
        </w:rPr>
        <w:t>22</w:t>
      </w:r>
      <w:r w:rsidRPr="00995AF7">
        <w:rPr>
          <w:rFonts w:ascii="Arial Narrow" w:eastAsia="Arial" w:hAnsi="Arial Narrow" w:cstheme="majorHAnsi"/>
          <w:color w:val="000000"/>
          <w:sz w:val="18"/>
          <w:szCs w:val="18"/>
        </w:rPr>
        <w:t>.</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04C3A70E" w14:textId="77777777" w:rsidR="00DB7085" w:rsidRPr="00995AF7" w:rsidRDefault="00DB7085" w:rsidP="00DB7085">
      <w:pPr>
        <w:spacing w:after="0" w:line="240" w:lineRule="auto"/>
        <w:rPr>
          <w:rFonts w:ascii="Arial Narrow" w:eastAsia="Times New Roman" w:hAnsi="Arial Narrow" w:cstheme="majorHAnsi"/>
          <w:sz w:val="18"/>
          <w:szCs w:val="18"/>
        </w:rPr>
      </w:pPr>
    </w:p>
    <w:p w14:paraId="60EC7C95"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t>AT’N: Lic. Maribel Becerra Bañuelos</w:t>
      </w:r>
    </w:p>
    <w:p w14:paraId="6B743851"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64A1739C"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x </w:t>
      </w:r>
      <w:proofErr w:type="spellStart"/>
      <w:r w:rsidR="0004782E" w:rsidRPr="00995AF7">
        <w:rPr>
          <w:rFonts w:ascii="Arial Narrow" w:hAnsi="Arial Narrow" w:cs="Arial"/>
          <w:sz w:val="18"/>
          <w:szCs w:val="18"/>
        </w:rPr>
        <w:t>x</w:t>
      </w:r>
      <w:proofErr w:type="spellEnd"/>
      <w:r w:rsidR="0004782E" w:rsidRPr="00995AF7">
        <w:rPr>
          <w:rFonts w:ascii="Arial Narrow" w:hAnsi="Arial Narrow" w:cs="Arial"/>
          <w:sz w:val="18"/>
          <w:szCs w:val="18"/>
        </w:rPr>
        <w:t xml:space="preserve"> </w:t>
      </w:r>
      <w:proofErr w:type="spellStart"/>
      <w:r w:rsidRPr="00995AF7">
        <w:rPr>
          <w:rFonts w:ascii="Arial Narrow" w:hAnsi="Arial Narrow" w:cs="Arial"/>
          <w:sz w:val="18"/>
          <w:szCs w:val="18"/>
        </w:rPr>
        <w:t>xxx</w:t>
      </w:r>
      <w:proofErr w:type="spellEnd"/>
      <w:r w:rsidRPr="00995AF7">
        <w:rPr>
          <w:rFonts w:ascii="Arial Narrow" w:hAnsi="Arial Narrow" w:cs="Arial"/>
          <w:sz w:val="18"/>
          <w:szCs w:val="18"/>
        </w:rPr>
        <w:t xml:space="preserve">”)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655BC6A5"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Así mismo manifiesto que dicha aportación voluntaria no repercute en la integración de mi propuesta económica ni en la calidad de los servicios a entregar, así como mi consentimiento para que la Dirección de</w:t>
      </w:r>
      <w:r w:rsidR="0073393A">
        <w:rPr>
          <w:rFonts w:ascii="Arial Narrow" w:eastAsia="Century Gothic" w:hAnsi="Arial Narrow" w:cs="Arial"/>
          <w:color w:val="000000"/>
          <w:sz w:val="18"/>
          <w:szCs w:val="18"/>
        </w:rPr>
        <w:t xml:space="preserve"> </w:t>
      </w:r>
      <w:r w:rsidRPr="00995AF7">
        <w:rPr>
          <w:rFonts w:ascii="Arial Narrow" w:eastAsia="Century Gothic" w:hAnsi="Arial Narrow" w:cs="Arial"/>
          <w:color w:val="000000"/>
          <w:sz w:val="18"/>
          <w:szCs w:val="18"/>
        </w:rPr>
        <w:t>Finan</w:t>
      </w:r>
      <w:r w:rsidR="0073393A">
        <w:rPr>
          <w:rFonts w:ascii="Arial Narrow" w:eastAsia="Century Gothic" w:hAnsi="Arial Narrow" w:cs="Arial"/>
          <w:color w:val="000000"/>
          <w:sz w:val="18"/>
          <w:szCs w:val="18"/>
        </w:rPr>
        <w:t>zas</w:t>
      </w:r>
      <w:r w:rsidRPr="00995AF7">
        <w:rPr>
          <w:rFonts w:ascii="Arial Narrow" w:eastAsia="Century Gothic" w:hAnsi="Arial Narrow" w:cs="Arial"/>
          <w:color w:val="000000"/>
          <w:sz w:val="18"/>
          <w:szCs w:val="18"/>
        </w:rPr>
        <w:t xml:space="preserve"> 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7D16C305" w14:textId="54C00175" w:rsidR="00C10D9D" w:rsidRDefault="00C10D9D" w:rsidP="00C10D9D">
      <w:pPr>
        <w:ind w:right="140"/>
        <w:jc w:val="center"/>
        <w:rPr>
          <w:rFonts w:ascii="Arial Narrow" w:eastAsia="Century Gothic" w:hAnsi="Arial Narrow" w:cs="Arial"/>
          <w:color w:val="000000"/>
          <w:sz w:val="18"/>
          <w:szCs w:val="18"/>
        </w:rPr>
      </w:pPr>
    </w:p>
    <w:p w14:paraId="6504CDF4" w14:textId="045DEB6D" w:rsidR="00995AF7" w:rsidRDefault="00995AF7" w:rsidP="00C10D9D">
      <w:pPr>
        <w:ind w:right="140"/>
        <w:jc w:val="center"/>
        <w:rPr>
          <w:rFonts w:ascii="Arial Narrow" w:eastAsia="Century Gothic" w:hAnsi="Arial Narrow" w:cs="Arial"/>
          <w:color w:val="000000"/>
          <w:sz w:val="18"/>
          <w:szCs w:val="18"/>
        </w:rPr>
      </w:pPr>
    </w:p>
    <w:p w14:paraId="221D69A6" w14:textId="5D6ACFDB" w:rsidR="00995AF7" w:rsidRDefault="00995AF7" w:rsidP="00C10D9D">
      <w:pPr>
        <w:ind w:right="140"/>
        <w:jc w:val="center"/>
        <w:rPr>
          <w:rFonts w:ascii="Arial Narrow" w:eastAsia="Century Gothic" w:hAnsi="Arial Narrow" w:cs="Arial"/>
          <w:color w:val="000000"/>
          <w:sz w:val="18"/>
          <w:szCs w:val="18"/>
        </w:rPr>
      </w:pPr>
    </w:p>
    <w:p w14:paraId="6E708521" w14:textId="7CF2EEE7" w:rsidR="000F00E2" w:rsidRDefault="000F00E2" w:rsidP="000F00E2">
      <w:pPr>
        <w:spacing w:after="0" w:line="240" w:lineRule="auto"/>
        <w:rPr>
          <w:rFonts w:ascii="Arial Narrow" w:eastAsia="Century Gothic" w:hAnsi="Arial Narrow" w:cs="Arial"/>
          <w:color w:val="000000"/>
          <w:sz w:val="18"/>
          <w:szCs w:val="18"/>
        </w:rPr>
      </w:pPr>
    </w:p>
    <w:p w14:paraId="0EC40EE1" w14:textId="77777777" w:rsidR="008E7798" w:rsidRPr="00995AF7" w:rsidRDefault="008E7798" w:rsidP="000F00E2">
      <w:pPr>
        <w:spacing w:after="0" w:line="240" w:lineRule="auto"/>
        <w:rPr>
          <w:rFonts w:ascii="Arial Narrow" w:eastAsia="Times New Roman" w:hAnsi="Arial Narrow" w:cs="Arial"/>
          <w:sz w:val="18"/>
          <w:szCs w:val="18"/>
        </w:rPr>
      </w:pPr>
    </w:p>
    <w:p w14:paraId="30302E50" w14:textId="5C0F1866" w:rsidR="00A127DB" w:rsidRPr="00A127DB" w:rsidRDefault="000F00E2"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3F4DB77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383B87B" w14:textId="12F92EE4" w:rsidR="006767A1" w:rsidRPr="00DA46B8" w:rsidRDefault="00ED00A9"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LCCC-016-2022</w:t>
      </w:r>
    </w:p>
    <w:p w14:paraId="0F490A46"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01BCCC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458B2A8F" w14:textId="6AA67E41" w:rsidR="006767A1" w:rsidRPr="00A127DB" w:rsidRDefault="00ED00A9"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INTEGRAL PARA LAS JORNADAS DE ACTUALIZACIÓN 2022 AL PERSONAL DEL ORGANISMO PÚBLICO DESCENTRALIZADO SERVICIOS DE SALUD JALISCO”</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250912A3"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A52FC1">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20DD0F00" w14:textId="77777777" w:rsidR="00DB7085" w:rsidRPr="00995AF7" w:rsidRDefault="00DB7085" w:rsidP="00DB7085">
      <w:pPr>
        <w:spacing w:after="0" w:line="240" w:lineRule="auto"/>
        <w:rPr>
          <w:rFonts w:ascii="Arial Narrow" w:eastAsia="Times New Roman" w:hAnsi="Arial Narrow" w:cstheme="majorHAnsi"/>
          <w:sz w:val="18"/>
          <w:szCs w:val="18"/>
        </w:rPr>
      </w:pPr>
    </w:p>
    <w:p w14:paraId="5B9538FB" w14:textId="77777777" w:rsidR="00DB7085" w:rsidRPr="00DB7085" w:rsidRDefault="00DB7085" w:rsidP="00DB7085">
      <w:pPr>
        <w:spacing w:after="0" w:line="240" w:lineRule="auto"/>
        <w:ind w:right="140"/>
        <w:jc w:val="right"/>
        <w:rPr>
          <w:rFonts w:ascii="Arial Narrow" w:eastAsia="Times New Roman" w:hAnsi="Arial Narrow" w:cstheme="majorHAnsi"/>
          <w:sz w:val="20"/>
          <w:szCs w:val="20"/>
        </w:rPr>
      </w:pPr>
      <w:r w:rsidRPr="00DB7085">
        <w:rPr>
          <w:rFonts w:ascii="Arial Narrow" w:eastAsia="Arial" w:hAnsi="Arial Narrow" w:cstheme="majorHAnsi"/>
          <w:b/>
          <w:color w:val="000000"/>
          <w:sz w:val="20"/>
          <w:szCs w:val="20"/>
        </w:rPr>
        <w:lastRenderedPageBreak/>
        <w:t>AT’N: Lic. Maribel Becerra Bañuelos</w:t>
      </w:r>
    </w:p>
    <w:p w14:paraId="06B7E80D" w14:textId="77777777" w:rsidR="00DB7085" w:rsidRPr="00DB7085" w:rsidRDefault="00DB7085" w:rsidP="00DB7085">
      <w:pPr>
        <w:spacing w:after="0" w:line="240" w:lineRule="auto"/>
        <w:ind w:right="140"/>
        <w:jc w:val="right"/>
        <w:rPr>
          <w:rFonts w:ascii="Arial Narrow" w:eastAsia="Arial" w:hAnsi="Arial Narrow" w:cstheme="majorHAnsi"/>
          <w:b/>
          <w:color w:val="000000"/>
          <w:sz w:val="20"/>
          <w:szCs w:val="20"/>
        </w:rPr>
      </w:pPr>
      <w:r w:rsidRPr="00DB7085">
        <w:rPr>
          <w:rFonts w:ascii="Arial Narrow" w:eastAsia="Arial" w:hAnsi="Arial Narrow" w:cstheme="majorHAnsi"/>
          <w:b/>
          <w:color w:val="000000"/>
          <w:sz w:val="20"/>
          <w:szCs w:val="20"/>
        </w:rPr>
        <w:t>Directora de Gestión Administrativa</w:t>
      </w:r>
    </w:p>
    <w:p w14:paraId="584DFFA8" w14:textId="77777777" w:rsidR="00DB7085" w:rsidRPr="00DB7085" w:rsidRDefault="00DB7085" w:rsidP="00DB7085">
      <w:pPr>
        <w:spacing w:after="0" w:line="240" w:lineRule="auto"/>
        <w:ind w:right="140"/>
        <w:jc w:val="both"/>
        <w:rPr>
          <w:rFonts w:ascii="Arial Narrow" w:eastAsia="Arial" w:hAnsi="Arial Narrow" w:cstheme="majorHAnsi"/>
          <w:color w:val="000000"/>
          <w:sz w:val="20"/>
          <w:szCs w:val="20"/>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171E9D03"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Nombre de mi representada, manifiesto que su objeto social y actividades económica y profesionales están relacionadas con la prestación de los </w:t>
      </w:r>
      <w:r w:rsidR="0026584D">
        <w:rPr>
          <w:rFonts w:ascii="Arial Narrow" w:hAnsi="Arial Narrow" w:cstheme="majorHAnsi"/>
          <w:sz w:val="18"/>
          <w:szCs w:val="18"/>
        </w:rPr>
        <w:t>servicios</w:t>
      </w:r>
      <w:r w:rsidR="001B0933">
        <w:rPr>
          <w:rFonts w:ascii="Arial Narrow" w:hAnsi="Arial Narrow" w:cstheme="majorHAnsi"/>
          <w:sz w:val="18"/>
          <w:szCs w:val="18"/>
        </w:rPr>
        <w:t xml:space="preserve"> </w:t>
      </w:r>
      <w:r w:rsidRPr="00995AF7">
        <w:rPr>
          <w:rFonts w:ascii="Arial Narrow" w:hAnsi="Arial Narrow" w:cstheme="majorHAnsi"/>
          <w:sz w:val="18"/>
          <w:szCs w:val="18"/>
        </w:rPr>
        <w:t xml:space="preserve">objeto de la licitación, que contamos con la capacidad técnica, administrativa, legal y que somos solventes económicamente para prestar los servicios en tiempo y forma solicitados por la </w:t>
      </w:r>
      <w:r w:rsidRPr="00A127DB">
        <w:rPr>
          <w:rFonts w:ascii="Arial Narrow" w:hAnsi="Arial Narrow" w:cstheme="majorHAnsi"/>
          <w:b/>
          <w:bCs/>
          <w:sz w:val="18"/>
          <w:szCs w:val="18"/>
        </w:rPr>
        <w:t>CONV</w:t>
      </w:r>
      <w:r w:rsidRPr="00995AF7">
        <w:rPr>
          <w:rFonts w:ascii="Arial Narrow" w:hAnsi="Arial Narrow" w:cstheme="majorHAnsi"/>
          <w:b/>
          <w:sz w:val="18"/>
          <w:szCs w:val="18"/>
        </w:rPr>
        <w:t>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311A02DB" w14:textId="51FE3B25" w:rsidR="000F00E2" w:rsidRDefault="000F00E2" w:rsidP="00E41AC1">
      <w:pPr>
        <w:spacing w:after="0" w:line="240" w:lineRule="auto"/>
        <w:ind w:right="140"/>
        <w:rPr>
          <w:rFonts w:ascii="Arial Narrow" w:eastAsia="Century Gothic" w:hAnsi="Arial Narrow" w:cs="Arial"/>
          <w:b/>
          <w:color w:val="000000"/>
          <w:sz w:val="18"/>
          <w:szCs w:val="18"/>
        </w:rPr>
      </w:pPr>
    </w:p>
    <w:p w14:paraId="212FEAD6" w14:textId="77777777" w:rsidR="00E41AC1" w:rsidRDefault="00E41AC1" w:rsidP="00E41AC1">
      <w:pPr>
        <w:spacing w:after="0" w:line="240" w:lineRule="auto"/>
        <w:ind w:right="140"/>
        <w:rPr>
          <w:rFonts w:ascii="Arial Narrow" w:eastAsia="Century Gothic" w:hAnsi="Arial Narrow" w:cs="Arial"/>
          <w:b/>
          <w:color w:val="000000"/>
          <w:sz w:val="18"/>
          <w:szCs w:val="18"/>
        </w:rPr>
      </w:pPr>
    </w:p>
    <w:p w14:paraId="3A43F7E4" w14:textId="0BB312F6" w:rsidR="006767A1"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6FEB27A7" w14:textId="2B5D2C07"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306ED3D9" w14:textId="26C1F45D"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79C86707" w14:textId="1825702E"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6F4D5945" w14:textId="77777777"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2BBE9277" w14:textId="77777777" w:rsidR="006767A1" w:rsidRPr="00955D44"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4"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lastRenderedPageBreak/>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4"/>
    </w:p>
    <w:p w14:paraId="66820161" w14:textId="05668DA1" w:rsidR="00ED29F3" w:rsidRDefault="00ED29F3" w:rsidP="00DB33E1">
      <w:pPr>
        <w:jc w:val="both"/>
        <w:rPr>
          <w:rFonts w:ascii="Arial Narrow" w:hAnsi="Arial Narrow" w:cs="Arial"/>
          <w:sz w:val="18"/>
          <w:szCs w:val="18"/>
        </w:rPr>
      </w:pPr>
    </w:p>
    <w:p w14:paraId="4A53F9C8" w14:textId="77777777" w:rsidR="006144D7" w:rsidRDefault="006144D7" w:rsidP="00DB33E1">
      <w:pPr>
        <w:jc w:val="both"/>
        <w:rPr>
          <w:rFonts w:ascii="Arial Narrow" w:hAnsi="Arial Narrow" w:cs="Arial"/>
          <w:sz w:val="18"/>
          <w:szCs w:val="18"/>
        </w:rPr>
      </w:pPr>
    </w:p>
    <w:p w14:paraId="3C591BDC" w14:textId="02619E0E" w:rsidR="00ED29F3" w:rsidRDefault="00ED29F3" w:rsidP="00DB33E1">
      <w:pPr>
        <w:jc w:val="both"/>
        <w:rPr>
          <w:rFonts w:ascii="Arial Narrow" w:hAnsi="Arial Narrow" w:cs="Arial"/>
          <w:sz w:val="18"/>
          <w:szCs w:val="18"/>
        </w:rPr>
      </w:pPr>
    </w:p>
    <w:p w14:paraId="14BAAD0B" w14:textId="588D4C2C" w:rsidR="00ED29F3" w:rsidRDefault="00ED29F3" w:rsidP="00DB33E1">
      <w:pPr>
        <w:jc w:val="both"/>
        <w:rPr>
          <w:rFonts w:ascii="Arial Narrow" w:hAnsi="Arial Narrow" w:cs="Arial"/>
          <w:sz w:val="18"/>
          <w:szCs w:val="18"/>
        </w:rPr>
      </w:pPr>
    </w:p>
    <w:p w14:paraId="3FB01145" w14:textId="47362B5F" w:rsidR="00ED29F3" w:rsidRDefault="00ED29F3" w:rsidP="00DB33E1">
      <w:pPr>
        <w:jc w:val="both"/>
        <w:rPr>
          <w:rFonts w:ascii="Arial Narrow" w:hAnsi="Arial Narrow" w:cs="Arial"/>
          <w:sz w:val="18"/>
          <w:szCs w:val="18"/>
        </w:rPr>
      </w:pPr>
    </w:p>
    <w:p w14:paraId="042AB248" w14:textId="750634AB" w:rsidR="00060F3E" w:rsidRDefault="00060F3E" w:rsidP="00DB33E1">
      <w:pPr>
        <w:jc w:val="both"/>
        <w:rPr>
          <w:rFonts w:ascii="Arial Narrow" w:hAnsi="Arial Narrow" w:cs="Arial"/>
          <w:sz w:val="18"/>
          <w:szCs w:val="18"/>
        </w:rPr>
      </w:pPr>
    </w:p>
    <w:p w14:paraId="0A1F6D06" w14:textId="72A63E0B" w:rsidR="00060F3E" w:rsidRDefault="00060F3E" w:rsidP="00DB33E1">
      <w:pPr>
        <w:jc w:val="both"/>
        <w:rPr>
          <w:rFonts w:ascii="Arial Narrow" w:hAnsi="Arial Narrow" w:cs="Arial"/>
          <w:sz w:val="18"/>
          <w:szCs w:val="18"/>
        </w:rPr>
      </w:pPr>
    </w:p>
    <w:p w14:paraId="6EA7150B" w14:textId="1ADF3A50" w:rsidR="00060F3E" w:rsidRDefault="00060F3E" w:rsidP="00DB33E1">
      <w:pPr>
        <w:jc w:val="both"/>
        <w:rPr>
          <w:rFonts w:ascii="Arial Narrow" w:hAnsi="Arial Narrow" w:cs="Arial"/>
          <w:sz w:val="18"/>
          <w:szCs w:val="18"/>
        </w:rPr>
      </w:pPr>
    </w:p>
    <w:p w14:paraId="00CCD786" w14:textId="4D74D598" w:rsidR="00060F3E" w:rsidRDefault="00060F3E" w:rsidP="00DB33E1">
      <w:pPr>
        <w:jc w:val="both"/>
        <w:rPr>
          <w:rFonts w:ascii="Arial Narrow" w:hAnsi="Arial Narrow" w:cs="Arial"/>
          <w:sz w:val="18"/>
          <w:szCs w:val="18"/>
        </w:rPr>
      </w:pPr>
    </w:p>
    <w:p w14:paraId="1632FE9D" w14:textId="3D5E9C89" w:rsidR="00060F3E" w:rsidRDefault="00060F3E" w:rsidP="00DB33E1">
      <w:pPr>
        <w:jc w:val="both"/>
        <w:rPr>
          <w:rFonts w:ascii="Arial Narrow" w:hAnsi="Arial Narrow" w:cs="Arial"/>
          <w:sz w:val="18"/>
          <w:szCs w:val="18"/>
        </w:rPr>
      </w:pPr>
    </w:p>
    <w:p w14:paraId="71A802E4" w14:textId="5583DDD6" w:rsidR="00060F3E" w:rsidRDefault="00060F3E" w:rsidP="00DB33E1">
      <w:pPr>
        <w:jc w:val="both"/>
        <w:rPr>
          <w:rFonts w:ascii="Arial Narrow" w:hAnsi="Arial Narrow" w:cs="Arial"/>
          <w:sz w:val="18"/>
          <w:szCs w:val="18"/>
        </w:rPr>
      </w:pPr>
    </w:p>
    <w:p w14:paraId="3EE24212" w14:textId="090D7287" w:rsidR="00060F3E" w:rsidRDefault="00060F3E" w:rsidP="00DB33E1">
      <w:pPr>
        <w:jc w:val="both"/>
        <w:rPr>
          <w:rFonts w:ascii="Arial Narrow" w:hAnsi="Arial Narrow" w:cs="Arial"/>
          <w:sz w:val="18"/>
          <w:szCs w:val="18"/>
        </w:rPr>
      </w:pPr>
    </w:p>
    <w:p w14:paraId="63EF4B2E" w14:textId="6E240F01" w:rsidR="00060F3E" w:rsidRDefault="00060F3E" w:rsidP="00DB33E1">
      <w:pPr>
        <w:jc w:val="both"/>
        <w:rPr>
          <w:rFonts w:ascii="Arial Narrow" w:hAnsi="Arial Narrow"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838"/>
        <w:gridCol w:w="2552"/>
        <w:gridCol w:w="1700"/>
        <w:gridCol w:w="1985"/>
        <w:gridCol w:w="1412"/>
      </w:tblGrid>
      <w:tr w:rsidR="00060F3E" w:rsidRPr="00353836" w14:paraId="79EDFA54" w14:textId="77777777" w:rsidTr="00E73FB7">
        <w:trPr>
          <w:trHeight w:val="64"/>
          <w:tblHeader/>
        </w:trPr>
        <w:tc>
          <w:tcPr>
            <w:tcW w:w="9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11A2F" w14:textId="77777777" w:rsidR="00060F3E" w:rsidRPr="00353836" w:rsidRDefault="00060F3E" w:rsidP="00E73FB7">
            <w:pPr>
              <w:jc w:val="center"/>
              <w:rPr>
                <w:rFonts w:ascii="Arial" w:hAnsi="Arial" w:cs="Arial"/>
                <w:b/>
                <w:color w:val="000000" w:themeColor="text1"/>
                <w:sz w:val="18"/>
                <w:szCs w:val="18"/>
              </w:rPr>
            </w:pPr>
            <w:bookmarkStart w:id="65" w:name="_Hlk90399015"/>
            <w:r w:rsidRPr="00353836">
              <w:rPr>
                <w:rFonts w:ascii="Arial" w:hAnsi="Arial" w:cs="Arial"/>
                <w:b/>
                <w:color w:val="000000" w:themeColor="text1"/>
                <w:sz w:val="18"/>
                <w:szCs w:val="18"/>
              </w:rPr>
              <w:lastRenderedPageBreak/>
              <w:t>NOMBRE</w:t>
            </w:r>
          </w:p>
        </w:tc>
        <w:tc>
          <w:tcPr>
            <w:tcW w:w="13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A6368C" w14:textId="77777777" w:rsidR="00060F3E" w:rsidRPr="00353836" w:rsidRDefault="00060F3E" w:rsidP="00E73FB7">
            <w:pPr>
              <w:jc w:val="center"/>
              <w:rPr>
                <w:rFonts w:ascii="Arial" w:hAnsi="Arial" w:cs="Arial"/>
                <w:b/>
                <w:color w:val="000000" w:themeColor="text1"/>
                <w:sz w:val="18"/>
                <w:szCs w:val="18"/>
              </w:rPr>
            </w:pPr>
            <w:r w:rsidRPr="00353836">
              <w:rPr>
                <w:rFonts w:ascii="Arial" w:hAnsi="Arial" w:cs="Arial"/>
                <w:b/>
                <w:color w:val="000000" w:themeColor="text1"/>
                <w:sz w:val="18"/>
                <w:szCs w:val="18"/>
              </w:rPr>
              <w:t>PROCEDENCIA</w:t>
            </w:r>
          </w:p>
        </w:tc>
        <w:tc>
          <w:tcPr>
            <w:tcW w:w="89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87588D" w14:textId="77777777" w:rsidR="00060F3E" w:rsidRPr="00353836" w:rsidRDefault="00060F3E" w:rsidP="00E73FB7">
            <w:pPr>
              <w:jc w:val="center"/>
              <w:rPr>
                <w:rFonts w:ascii="Arial" w:hAnsi="Arial" w:cs="Arial"/>
                <w:b/>
                <w:color w:val="000000" w:themeColor="text1"/>
                <w:sz w:val="18"/>
                <w:szCs w:val="18"/>
              </w:rPr>
            </w:pPr>
            <w:r w:rsidRPr="00353836">
              <w:rPr>
                <w:rFonts w:ascii="Arial" w:hAnsi="Arial" w:cs="Arial"/>
                <w:b/>
                <w:color w:val="000000" w:themeColor="text1"/>
                <w:sz w:val="18"/>
                <w:szCs w:val="18"/>
              </w:rPr>
              <w:t>CARGO</w:t>
            </w:r>
          </w:p>
        </w:tc>
        <w:tc>
          <w:tcPr>
            <w:tcW w:w="10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C5CDBD6" w14:textId="77777777" w:rsidR="00060F3E" w:rsidRPr="00353836" w:rsidRDefault="00060F3E" w:rsidP="00E73FB7">
            <w:pPr>
              <w:jc w:val="center"/>
              <w:rPr>
                <w:rFonts w:ascii="Arial" w:hAnsi="Arial" w:cs="Arial"/>
                <w:b/>
                <w:color w:val="000000" w:themeColor="text1"/>
                <w:sz w:val="18"/>
                <w:szCs w:val="18"/>
              </w:rPr>
            </w:pPr>
            <w:r w:rsidRPr="00353836">
              <w:rPr>
                <w:rFonts w:ascii="Arial" w:hAnsi="Arial" w:cs="Arial"/>
                <w:b/>
                <w:color w:val="000000" w:themeColor="text1"/>
                <w:sz w:val="18"/>
                <w:szCs w:val="18"/>
              </w:rPr>
              <w:t>FIRMA</w:t>
            </w:r>
          </w:p>
        </w:tc>
        <w:tc>
          <w:tcPr>
            <w:tcW w:w="74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6A6693" w14:textId="77777777" w:rsidR="00060F3E" w:rsidRPr="00353836" w:rsidRDefault="00060F3E" w:rsidP="00E73FB7">
            <w:pPr>
              <w:jc w:val="center"/>
              <w:rPr>
                <w:rFonts w:ascii="Arial" w:hAnsi="Arial" w:cs="Arial"/>
                <w:b/>
                <w:color w:val="000000" w:themeColor="text1"/>
                <w:sz w:val="18"/>
                <w:szCs w:val="18"/>
              </w:rPr>
            </w:pPr>
            <w:r w:rsidRPr="00353836">
              <w:rPr>
                <w:rFonts w:ascii="Arial" w:hAnsi="Arial" w:cs="Arial"/>
                <w:b/>
                <w:color w:val="000000" w:themeColor="text1"/>
                <w:sz w:val="18"/>
                <w:szCs w:val="18"/>
              </w:rPr>
              <w:t>ANTEFIRMA</w:t>
            </w:r>
          </w:p>
        </w:tc>
      </w:tr>
      <w:tr w:rsidR="00060F3E" w:rsidRPr="00353836" w14:paraId="18F6E4CF" w14:textId="77777777" w:rsidTr="00E73FB7">
        <w:trPr>
          <w:trHeight w:val="1479"/>
        </w:trPr>
        <w:tc>
          <w:tcPr>
            <w:tcW w:w="969" w:type="pct"/>
            <w:tcBorders>
              <w:top w:val="nil"/>
              <w:left w:val="single" w:sz="4" w:space="0" w:color="auto"/>
              <w:bottom w:val="single" w:sz="4" w:space="0" w:color="auto"/>
              <w:right w:val="single" w:sz="4" w:space="0" w:color="auto"/>
            </w:tcBorders>
            <w:shd w:val="clear" w:color="auto" w:fill="auto"/>
          </w:tcPr>
          <w:p w14:paraId="39A95C0E" w14:textId="77777777" w:rsidR="00060F3E" w:rsidRPr="00353836" w:rsidRDefault="00060F3E" w:rsidP="00E73FB7">
            <w:pPr>
              <w:pStyle w:val="TableParagraph"/>
              <w:spacing w:before="9"/>
              <w:rPr>
                <w:b/>
                <w:sz w:val="18"/>
                <w:szCs w:val="18"/>
              </w:rPr>
            </w:pPr>
          </w:p>
          <w:p w14:paraId="313D6286" w14:textId="77777777" w:rsidR="00060F3E" w:rsidRPr="00353836" w:rsidRDefault="00060F3E" w:rsidP="00E73FB7">
            <w:pPr>
              <w:jc w:val="center"/>
              <w:rPr>
                <w:rFonts w:ascii="Arial" w:hAnsi="Arial" w:cs="Arial"/>
                <w:color w:val="000000"/>
                <w:sz w:val="18"/>
                <w:szCs w:val="18"/>
              </w:rPr>
            </w:pPr>
            <w:r w:rsidRPr="00353836">
              <w:rPr>
                <w:rFonts w:ascii="Arial" w:hAnsi="Arial" w:cs="Arial"/>
                <w:sz w:val="18"/>
                <w:szCs w:val="18"/>
              </w:rPr>
              <w:t>LIC. MARIBEL</w:t>
            </w:r>
            <w:r w:rsidRPr="00353836">
              <w:rPr>
                <w:rFonts w:ascii="Arial" w:hAnsi="Arial" w:cs="Arial"/>
                <w:spacing w:val="-47"/>
                <w:sz w:val="18"/>
                <w:szCs w:val="18"/>
              </w:rPr>
              <w:t xml:space="preserve"> </w:t>
            </w:r>
            <w:r w:rsidRPr="00353836">
              <w:rPr>
                <w:rFonts w:ascii="Arial" w:hAnsi="Arial" w:cs="Arial"/>
                <w:sz w:val="18"/>
                <w:szCs w:val="18"/>
              </w:rPr>
              <w:t>BECERRA</w:t>
            </w:r>
            <w:r w:rsidRPr="00353836">
              <w:rPr>
                <w:rFonts w:ascii="Arial" w:hAnsi="Arial" w:cs="Arial"/>
                <w:spacing w:val="1"/>
                <w:sz w:val="18"/>
                <w:szCs w:val="18"/>
              </w:rPr>
              <w:t xml:space="preserve"> </w:t>
            </w:r>
            <w:r w:rsidRPr="00353836">
              <w:rPr>
                <w:rFonts w:ascii="Arial" w:hAnsi="Arial" w:cs="Arial"/>
                <w:sz w:val="18"/>
                <w:szCs w:val="18"/>
              </w:rPr>
              <w:t>BAÑUELOS</w:t>
            </w:r>
          </w:p>
        </w:tc>
        <w:tc>
          <w:tcPr>
            <w:tcW w:w="1345" w:type="pct"/>
            <w:tcBorders>
              <w:top w:val="nil"/>
              <w:left w:val="nil"/>
              <w:bottom w:val="single" w:sz="4" w:space="0" w:color="auto"/>
              <w:right w:val="single" w:sz="4" w:space="0" w:color="auto"/>
            </w:tcBorders>
            <w:shd w:val="clear" w:color="auto" w:fill="auto"/>
          </w:tcPr>
          <w:p w14:paraId="1AF97590" w14:textId="77777777" w:rsidR="00060F3E" w:rsidRPr="00353836" w:rsidRDefault="00060F3E" w:rsidP="00E73FB7">
            <w:pPr>
              <w:pStyle w:val="TableParagraph"/>
              <w:spacing w:before="157"/>
              <w:ind w:right="134"/>
              <w:jc w:val="center"/>
              <w:rPr>
                <w:color w:val="000000"/>
                <w:sz w:val="18"/>
                <w:szCs w:val="18"/>
              </w:rPr>
            </w:pPr>
            <w:r w:rsidRPr="00353836">
              <w:rPr>
                <w:sz w:val="18"/>
                <w:szCs w:val="18"/>
              </w:rPr>
              <w:t>REPRESENTANTE DEL ORGANISMO PÚBLICO DESCENTRALIZADO SERVICIOS</w:t>
            </w:r>
            <w:r w:rsidRPr="00353836">
              <w:rPr>
                <w:spacing w:val="1"/>
                <w:sz w:val="18"/>
                <w:szCs w:val="18"/>
              </w:rPr>
              <w:t xml:space="preserve"> </w:t>
            </w:r>
            <w:r w:rsidRPr="00353836">
              <w:rPr>
                <w:sz w:val="18"/>
                <w:szCs w:val="18"/>
              </w:rPr>
              <w:t>DE</w:t>
            </w:r>
            <w:r w:rsidRPr="00353836">
              <w:rPr>
                <w:spacing w:val="-7"/>
                <w:sz w:val="18"/>
                <w:szCs w:val="18"/>
              </w:rPr>
              <w:t xml:space="preserve"> </w:t>
            </w:r>
            <w:r w:rsidRPr="00353836">
              <w:rPr>
                <w:sz w:val="18"/>
                <w:szCs w:val="18"/>
              </w:rPr>
              <w:t>SALUD</w:t>
            </w:r>
            <w:r w:rsidRPr="00353836">
              <w:rPr>
                <w:spacing w:val="-7"/>
                <w:sz w:val="18"/>
                <w:szCs w:val="18"/>
              </w:rPr>
              <w:t xml:space="preserve"> </w:t>
            </w:r>
            <w:r w:rsidRPr="00353836">
              <w:rPr>
                <w:sz w:val="18"/>
                <w:szCs w:val="18"/>
              </w:rPr>
              <w:t>JALISCO</w:t>
            </w:r>
          </w:p>
        </w:tc>
        <w:tc>
          <w:tcPr>
            <w:tcW w:w="896" w:type="pct"/>
            <w:tcBorders>
              <w:top w:val="nil"/>
              <w:left w:val="nil"/>
              <w:bottom w:val="single" w:sz="4" w:space="0" w:color="auto"/>
              <w:right w:val="single" w:sz="4" w:space="0" w:color="auto"/>
            </w:tcBorders>
            <w:shd w:val="clear" w:color="auto" w:fill="auto"/>
            <w:noWrap/>
          </w:tcPr>
          <w:p w14:paraId="6F1FE8B5" w14:textId="77777777" w:rsidR="00060F3E" w:rsidRPr="00353836" w:rsidRDefault="00060F3E" w:rsidP="00E73FB7">
            <w:pPr>
              <w:jc w:val="center"/>
              <w:rPr>
                <w:rFonts w:ascii="Arial" w:hAnsi="Arial" w:cs="Arial"/>
                <w:sz w:val="18"/>
                <w:szCs w:val="18"/>
              </w:rPr>
            </w:pPr>
          </w:p>
          <w:p w14:paraId="362F47F6" w14:textId="77777777" w:rsidR="00060F3E" w:rsidRPr="00353836" w:rsidRDefault="00060F3E" w:rsidP="00E73FB7">
            <w:pPr>
              <w:spacing w:line="240" w:lineRule="auto"/>
              <w:jc w:val="center"/>
              <w:rPr>
                <w:rFonts w:ascii="Arial" w:hAnsi="Arial" w:cs="Arial"/>
                <w:spacing w:val="-1"/>
                <w:sz w:val="18"/>
                <w:szCs w:val="18"/>
              </w:rPr>
            </w:pPr>
            <w:r w:rsidRPr="00353836">
              <w:rPr>
                <w:rFonts w:ascii="Arial" w:hAnsi="Arial" w:cs="Arial"/>
                <w:sz w:val="18"/>
                <w:szCs w:val="18"/>
              </w:rPr>
              <w:t>PRESIDENTE</w:t>
            </w:r>
            <w:r w:rsidRPr="00353836">
              <w:rPr>
                <w:rFonts w:ascii="Arial" w:hAnsi="Arial" w:cs="Arial"/>
                <w:spacing w:val="-1"/>
                <w:sz w:val="18"/>
                <w:szCs w:val="18"/>
              </w:rPr>
              <w:t xml:space="preserve"> </w:t>
            </w:r>
            <w:r w:rsidRPr="00353836">
              <w:rPr>
                <w:rFonts w:ascii="Arial" w:hAnsi="Arial" w:cs="Arial"/>
                <w:sz w:val="18"/>
                <w:szCs w:val="18"/>
              </w:rPr>
              <w:t>SUPLENTE</w:t>
            </w:r>
          </w:p>
        </w:tc>
        <w:tc>
          <w:tcPr>
            <w:tcW w:w="1046" w:type="pct"/>
            <w:tcBorders>
              <w:top w:val="nil"/>
              <w:left w:val="nil"/>
              <w:bottom w:val="single" w:sz="4" w:space="0" w:color="auto"/>
              <w:right w:val="single" w:sz="4" w:space="0" w:color="auto"/>
            </w:tcBorders>
            <w:shd w:val="clear" w:color="auto" w:fill="auto"/>
            <w:noWrap/>
            <w:vAlign w:val="center"/>
          </w:tcPr>
          <w:p w14:paraId="4EE88AE6" w14:textId="77777777" w:rsidR="00060F3E" w:rsidRPr="00353836" w:rsidRDefault="00060F3E" w:rsidP="00E73FB7">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tcPr>
          <w:p w14:paraId="4A256DEC" w14:textId="77777777" w:rsidR="00060F3E" w:rsidRPr="00353836" w:rsidRDefault="00060F3E" w:rsidP="00E73FB7">
            <w:pPr>
              <w:jc w:val="center"/>
              <w:rPr>
                <w:rFonts w:ascii="Arial" w:hAnsi="Arial" w:cs="Arial"/>
                <w:b/>
                <w:bCs/>
                <w:color w:val="000000"/>
                <w:sz w:val="18"/>
                <w:szCs w:val="18"/>
              </w:rPr>
            </w:pPr>
          </w:p>
        </w:tc>
      </w:tr>
      <w:tr w:rsidR="00060F3E" w:rsidRPr="00353836" w14:paraId="6B7ADA5F" w14:textId="77777777" w:rsidTr="00E73FB7">
        <w:trPr>
          <w:trHeight w:val="1607"/>
        </w:trPr>
        <w:tc>
          <w:tcPr>
            <w:tcW w:w="969" w:type="pct"/>
            <w:tcBorders>
              <w:top w:val="nil"/>
              <w:left w:val="single" w:sz="4" w:space="0" w:color="auto"/>
              <w:bottom w:val="single" w:sz="4" w:space="0" w:color="auto"/>
              <w:right w:val="single" w:sz="4" w:space="0" w:color="auto"/>
            </w:tcBorders>
            <w:shd w:val="clear" w:color="auto" w:fill="auto"/>
            <w:hideMark/>
          </w:tcPr>
          <w:p w14:paraId="52B48628" w14:textId="77777777" w:rsidR="00060F3E" w:rsidRPr="00353836" w:rsidRDefault="00060F3E" w:rsidP="00E73FB7">
            <w:pPr>
              <w:jc w:val="center"/>
              <w:rPr>
                <w:rFonts w:ascii="Arial" w:hAnsi="Arial" w:cs="Arial"/>
                <w:sz w:val="18"/>
                <w:szCs w:val="18"/>
              </w:rPr>
            </w:pPr>
          </w:p>
          <w:p w14:paraId="728B85C5" w14:textId="77777777" w:rsidR="00060F3E" w:rsidRPr="00353836" w:rsidRDefault="00060F3E" w:rsidP="00E73FB7">
            <w:pPr>
              <w:jc w:val="center"/>
              <w:rPr>
                <w:rFonts w:ascii="Arial" w:hAnsi="Arial" w:cs="Arial"/>
                <w:color w:val="000000"/>
                <w:sz w:val="18"/>
                <w:szCs w:val="18"/>
              </w:rPr>
            </w:pPr>
            <w:r w:rsidRPr="00353836">
              <w:rPr>
                <w:rFonts w:ascii="Arial" w:hAnsi="Arial" w:cs="Arial"/>
                <w:sz w:val="18"/>
                <w:szCs w:val="18"/>
              </w:rPr>
              <w:t>LIC. ABRAHAM YASIR</w:t>
            </w:r>
            <w:r w:rsidRPr="00353836">
              <w:rPr>
                <w:rFonts w:ascii="Arial" w:hAnsi="Arial" w:cs="Arial"/>
                <w:spacing w:val="-47"/>
                <w:sz w:val="18"/>
                <w:szCs w:val="18"/>
              </w:rPr>
              <w:t xml:space="preserve"> </w:t>
            </w:r>
            <w:r w:rsidRPr="00353836">
              <w:rPr>
                <w:rFonts w:ascii="Arial" w:hAnsi="Arial" w:cs="Arial"/>
                <w:sz w:val="18"/>
                <w:szCs w:val="18"/>
              </w:rPr>
              <w:t>MACIEL MONTOYA</w:t>
            </w:r>
          </w:p>
        </w:tc>
        <w:tc>
          <w:tcPr>
            <w:tcW w:w="1345" w:type="pct"/>
            <w:tcBorders>
              <w:top w:val="nil"/>
              <w:left w:val="nil"/>
              <w:bottom w:val="single" w:sz="4" w:space="0" w:color="auto"/>
              <w:right w:val="single" w:sz="4" w:space="0" w:color="auto"/>
            </w:tcBorders>
            <w:shd w:val="clear" w:color="auto" w:fill="auto"/>
            <w:hideMark/>
          </w:tcPr>
          <w:p w14:paraId="6D97BD37" w14:textId="77777777" w:rsidR="00060F3E" w:rsidRPr="00353836" w:rsidRDefault="00060F3E" w:rsidP="00E73FB7">
            <w:pPr>
              <w:pStyle w:val="TableParagraph"/>
              <w:ind w:right="90"/>
              <w:jc w:val="center"/>
              <w:rPr>
                <w:sz w:val="18"/>
                <w:szCs w:val="18"/>
              </w:rPr>
            </w:pPr>
          </w:p>
          <w:p w14:paraId="7142E17C" w14:textId="77777777" w:rsidR="00060F3E" w:rsidRPr="00353836" w:rsidRDefault="00060F3E" w:rsidP="00E73FB7">
            <w:pPr>
              <w:jc w:val="center"/>
              <w:rPr>
                <w:rFonts w:ascii="Arial" w:hAnsi="Arial" w:cs="Arial"/>
                <w:sz w:val="18"/>
                <w:szCs w:val="18"/>
              </w:rPr>
            </w:pPr>
            <w:r w:rsidRPr="00353836">
              <w:rPr>
                <w:rFonts w:ascii="Arial" w:hAnsi="Arial" w:cs="Arial"/>
                <w:sz w:val="18"/>
                <w:szCs w:val="18"/>
              </w:rPr>
              <w:t>REPRESENTANTE</w:t>
            </w:r>
            <w:r w:rsidRPr="00353836">
              <w:rPr>
                <w:rFonts w:ascii="Arial" w:hAnsi="Arial" w:cs="Arial"/>
                <w:spacing w:val="1"/>
                <w:sz w:val="18"/>
                <w:szCs w:val="18"/>
              </w:rPr>
              <w:t xml:space="preserve"> DEL </w:t>
            </w:r>
            <w:r w:rsidRPr="00353836">
              <w:rPr>
                <w:rFonts w:ascii="Arial" w:hAnsi="Arial" w:cs="Arial"/>
                <w:sz w:val="18"/>
                <w:szCs w:val="18"/>
              </w:rPr>
              <w:t>ORGANISMO PÚBLICO DESCENTRALIZADO SERVICIOS</w:t>
            </w:r>
            <w:r w:rsidRPr="00353836">
              <w:rPr>
                <w:rFonts w:ascii="Arial" w:hAnsi="Arial" w:cs="Arial"/>
                <w:spacing w:val="1"/>
                <w:sz w:val="18"/>
                <w:szCs w:val="18"/>
              </w:rPr>
              <w:t xml:space="preserve"> </w:t>
            </w:r>
            <w:r w:rsidRPr="00353836">
              <w:rPr>
                <w:rFonts w:ascii="Arial" w:hAnsi="Arial" w:cs="Arial"/>
                <w:sz w:val="18"/>
                <w:szCs w:val="18"/>
              </w:rPr>
              <w:t>DE</w:t>
            </w:r>
            <w:r w:rsidRPr="00353836">
              <w:rPr>
                <w:rFonts w:ascii="Arial" w:hAnsi="Arial" w:cs="Arial"/>
                <w:spacing w:val="-7"/>
                <w:sz w:val="18"/>
                <w:szCs w:val="18"/>
              </w:rPr>
              <w:t xml:space="preserve"> </w:t>
            </w:r>
            <w:r w:rsidRPr="00353836">
              <w:rPr>
                <w:rFonts w:ascii="Arial" w:hAnsi="Arial" w:cs="Arial"/>
                <w:sz w:val="18"/>
                <w:szCs w:val="18"/>
              </w:rPr>
              <w:t>SALUD</w:t>
            </w:r>
            <w:r w:rsidRPr="00353836">
              <w:rPr>
                <w:rFonts w:ascii="Arial" w:hAnsi="Arial" w:cs="Arial"/>
                <w:spacing w:val="-7"/>
                <w:sz w:val="18"/>
                <w:szCs w:val="18"/>
              </w:rPr>
              <w:t xml:space="preserve"> </w:t>
            </w:r>
            <w:r w:rsidRPr="00353836">
              <w:rPr>
                <w:rFonts w:ascii="Arial" w:hAnsi="Arial" w:cs="Arial"/>
                <w:sz w:val="18"/>
                <w:szCs w:val="18"/>
              </w:rPr>
              <w:t>JALISCO</w:t>
            </w:r>
          </w:p>
        </w:tc>
        <w:tc>
          <w:tcPr>
            <w:tcW w:w="896" w:type="pct"/>
            <w:tcBorders>
              <w:top w:val="nil"/>
              <w:left w:val="nil"/>
              <w:bottom w:val="single" w:sz="4" w:space="0" w:color="auto"/>
              <w:right w:val="single" w:sz="4" w:space="0" w:color="auto"/>
            </w:tcBorders>
            <w:shd w:val="clear" w:color="auto" w:fill="auto"/>
            <w:hideMark/>
          </w:tcPr>
          <w:p w14:paraId="2DD151A7" w14:textId="77777777" w:rsidR="00060F3E" w:rsidRPr="00353836" w:rsidRDefault="00060F3E" w:rsidP="00E73FB7">
            <w:pPr>
              <w:jc w:val="center"/>
              <w:rPr>
                <w:rFonts w:ascii="Arial" w:hAnsi="Arial" w:cs="Arial"/>
                <w:sz w:val="18"/>
                <w:szCs w:val="18"/>
              </w:rPr>
            </w:pPr>
          </w:p>
          <w:p w14:paraId="52363408" w14:textId="77777777" w:rsidR="00060F3E" w:rsidRPr="00353836" w:rsidRDefault="00060F3E" w:rsidP="00E73FB7">
            <w:pPr>
              <w:jc w:val="center"/>
              <w:rPr>
                <w:rFonts w:ascii="Arial" w:hAnsi="Arial" w:cs="Arial"/>
                <w:sz w:val="18"/>
                <w:szCs w:val="18"/>
              </w:rPr>
            </w:pPr>
            <w:r w:rsidRPr="00353836">
              <w:rPr>
                <w:rFonts w:ascii="Arial" w:hAnsi="Arial" w:cs="Arial"/>
                <w:sz w:val="18"/>
                <w:szCs w:val="18"/>
              </w:rPr>
              <w:t>SECRETARIO TÉCNICO</w:t>
            </w:r>
          </w:p>
          <w:p w14:paraId="0476F1E0" w14:textId="77777777" w:rsidR="00060F3E" w:rsidRPr="00353836" w:rsidRDefault="00060F3E" w:rsidP="00E73FB7">
            <w:pPr>
              <w:jc w:val="center"/>
              <w:rPr>
                <w:rFonts w:ascii="Arial" w:hAnsi="Arial" w:cs="Arial"/>
                <w:color w:val="000000"/>
                <w:sz w:val="18"/>
                <w:szCs w:val="18"/>
              </w:rPr>
            </w:pPr>
            <w:r w:rsidRPr="00353836">
              <w:rPr>
                <w:rFonts w:ascii="Arial" w:hAnsi="Arial" w:cs="Arial"/>
                <w:sz w:val="18"/>
                <w:szCs w:val="18"/>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6229BF1E" w14:textId="77777777" w:rsidR="00060F3E" w:rsidRPr="00353836" w:rsidRDefault="00060F3E" w:rsidP="00E73FB7">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7695CA32" w14:textId="77777777" w:rsidR="00060F3E" w:rsidRPr="00353836" w:rsidRDefault="00060F3E" w:rsidP="00E73FB7">
            <w:pPr>
              <w:jc w:val="center"/>
              <w:rPr>
                <w:rFonts w:ascii="Arial" w:hAnsi="Arial" w:cs="Arial"/>
                <w:b/>
                <w:bCs/>
                <w:color w:val="000000"/>
                <w:sz w:val="18"/>
                <w:szCs w:val="18"/>
              </w:rPr>
            </w:pPr>
          </w:p>
        </w:tc>
      </w:tr>
      <w:tr w:rsidR="00060F3E" w:rsidRPr="00353836" w14:paraId="3F6BCCCB" w14:textId="77777777" w:rsidTr="00E73FB7">
        <w:trPr>
          <w:trHeight w:val="1623"/>
        </w:trPr>
        <w:tc>
          <w:tcPr>
            <w:tcW w:w="969" w:type="pct"/>
            <w:tcBorders>
              <w:left w:val="single" w:sz="4" w:space="0" w:color="000000"/>
              <w:bottom w:val="single" w:sz="4" w:space="0" w:color="000000"/>
              <w:right w:val="single" w:sz="4" w:space="0" w:color="000000"/>
            </w:tcBorders>
            <w:shd w:val="clear" w:color="auto" w:fill="auto"/>
            <w:vAlign w:val="center"/>
          </w:tcPr>
          <w:p w14:paraId="6318523D" w14:textId="77777777" w:rsidR="00060F3E" w:rsidRDefault="00060F3E" w:rsidP="00E73FB7">
            <w:pPr>
              <w:jc w:val="center"/>
              <w:rPr>
                <w:rFonts w:ascii="Arial" w:hAnsi="Arial" w:cs="Arial"/>
                <w:color w:val="000000"/>
                <w:sz w:val="18"/>
                <w:szCs w:val="18"/>
              </w:rPr>
            </w:pPr>
          </w:p>
          <w:p w14:paraId="3717E55F" w14:textId="77777777" w:rsidR="00060F3E" w:rsidRPr="00C44885" w:rsidRDefault="00060F3E" w:rsidP="00E73FB7">
            <w:pPr>
              <w:jc w:val="center"/>
              <w:rPr>
                <w:rFonts w:ascii="Arial" w:hAnsi="Arial" w:cs="Arial"/>
                <w:color w:val="000000"/>
                <w:sz w:val="18"/>
                <w:szCs w:val="18"/>
              </w:rPr>
            </w:pPr>
            <w:r w:rsidRPr="00353836">
              <w:rPr>
                <w:rFonts w:ascii="Arial" w:hAnsi="Arial" w:cs="Arial"/>
                <w:color w:val="000000"/>
                <w:sz w:val="18"/>
                <w:szCs w:val="18"/>
              </w:rPr>
              <w:t>LIC. ALBERTO PONCE GARCÍA</w:t>
            </w:r>
          </w:p>
          <w:p w14:paraId="2AC746FA" w14:textId="77777777" w:rsidR="00060F3E" w:rsidRPr="00353836" w:rsidRDefault="00060F3E" w:rsidP="00E73FB7">
            <w:pPr>
              <w:jc w:val="center"/>
              <w:rPr>
                <w:rFonts w:ascii="Arial" w:hAnsi="Arial" w:cs="Arial"/>
                <w:color w:val="000000"/>
                <w:sz w:val="18"/>
                <w:szCs w:val="18"/>
              </w:rPr>
            </w:pPr>
          </w:p>
        </w:tc>
        <w:tc>
          <w:tcPr>
            <w:tcW w:w="1345" w:type="pct"/>
            <w:tcBorders>
              <w:bottom w:val="single" w:sz="4" w:space="0" w:color="000000"/>
              <w:right w:val="single" w:sz="4" w:space="0" w:color="000000"/>
            </w:tcBorders>
            <w:shd w:val="clear" w:color="auto" w:fill="auto"/>
            <w:vAlign w:val="center"/>
          </w:tcPr>
          <w:p w14:paraId="39FABA04" w14:textId="77777777" w:rsidR="00060F3E" w:rsidRPr="00B70EE2" w:rsidRDefault="00060F3E" w:rsidP="00E73FB7">
            <w:pPr>
              <w:pStyle w:val="TableParagraph"/>
              <w:ind w:right="90"/>
              <w:jc w:val="center"/>
              <w:rPr>
                <w:sz w:val="18"/>
                <w:szCs w:val="18"/>
              </w:rPr>
            </w:pPr>
            <w:r w:rsidRPr="00B70EE2">
              <w:rPr>
                <w:sz w:val="18"/>
                <w:szCs w:val="18"/>
              </w:rPr>
              <w:t>REPRESENTANTE SUPLENTE DE LA SECRETARÍA DE LA HACIENDA PÚBLICA</w:t>
            </w:r>
          </w:p>
        </w:tc>
        <w:tc>
          <w:tcPr>
            <w:tcW w:w="896" w:type="pct"/>
            <w:tcBorders>
              <w:bottom w:val="single" w:sz="4" w:space="0" w:color="000000"/>
              <w:right w:val="single" w:sz="4" w:space="0" w:color="000000"/>
            </w:tcBorders>
            <w:shd w:val="clear" w:color="auto" w:fill="auto"/>
            <w:vAlign w:val="center"/>
          </w:tcPr>
          <w:p w14:paraId="62BEF315" w14:textId="77777777" w:rsidR="00060F3E" w:rsidRPr="00353836" w:rsidRDefault="00060F3E" w:rsidP="00E73FB7">
            <w:pPr>
              <w:jc w:val="center"/>
              <w:rPr>
                <w:rFonts w:ascii="Arial" w:hAnsi="Arial" w:cs="Arial"/>
                <w:color w:val="000000"/>
                <w:sz w:val="18"/>
                <w:szCs w:val="18"/>
              </w:rPr>
            </w:pPr>
            <w:r w:rsidRPr="00353836">
              <w:rPr>
                <w:rFonts w:ascii="Arial" w:hAnsi="Arial" w:cs="Arial"/>
                <w:color w:val="000000"/>
                <w:sz w:val="18"/>
                <w:szCs w:val="18"/>
              </w:rPr>
              <w:t>VOCAL</w:t>
            </w:r>
          </w:p>
        </w:tc>
        <w:tc>
          <w:tcPr>
            <w:tcW w:w="1046" w:type="pct"/>
            <w:tcBorders>
              <w:top w:val="nil"/>
              <w:left w:val="nil"/>
              <w:bottom w:val="single" w:sz="4" w:space="0" w:color="auto"/>
              <w:right w:val="single" w:sz="4" w:space="0" w:color="auto"/>
            </w:tcBorders>
            <w:shd w:val="clear" w:color="auto" w:fill="auto"/>
            <w:noWrap/>
            <w:vAlign w:val="center"/>
          </w:tcPr>
          <w:p w14:paraId="52805F58" w14:textId="77777777" w:rsidR="00060F3E" w:rsidRPr="00353836" w:rsidRDefault="00060F3E" w:rsidP="00E73FB7">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tcPr>
          <w:p w14:paraId="21D69055" w14:textId="77777777" w:rsidR="00060F3E" w:rsidRPr="00353836" w:rsidRDefault="00060F3E" w:rsidP="00E73FB7">
            <w:pPr>
              <w:jc w:val="center"/>
              <w:rPr>
                <w:rFonts w:ascii="Arial" w:hAnsi="Arial" w:cs="Arial"/>
                <w:b/>
                <w:bCs/>
                <w:color w:val="000000"/>
                <w:sz w:val="18"/>
                <w:szCs w:val="18"/>
              </w:rPr>
            </w:pPr>
          </w:p>
        </w:tc>
      </w:tr>
      <w:tr w:rsidR="00060F3E" w:rsidRPr="00353836" w14:paraId="0C7BF169"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259C5F44" w14:textId="77777777" w:rsidR="00060F3E" w:rsidRPr="00353836" w:rsidRDefault="00060F3E" w:rsidP="00E73FB7">
            <w:pPr>
              <w:pStyle w:val="TableParagraph"/>
              <w:spacing w:line="276" w:lineRule="auto"/>
              <w:jc w:val="center"/>
              <w:rPr>
                <w:sz w:val="18"/>
                <w:szCs w:val="18"/>
              </w:rPr>
            </w:pPr>
          </w:p>
          <w:p w14:paraId="7AFF6D2B" w14:textId="77777777" w:rsidR="00060F3E" w:rsidRPr="00353836" w:rsidRDefault="00060F3E" w:rsidP="00E73FB7">
            <w:pPr>
              <w:spacing w:after="0" w:line="240" w:lineRule="auto"/>
              <w:ind w:left="-72"/>
              <w:jc w:val="center"/>
              <w:rPr>
                <w:rFonts w:ascii="Arial" w:eastAsia="Times New Roman" w:hAnsi="Arial" w:cs="Arial"/>
                <w:color w:val="000000"/>
                <w:sz w:val="18"/>
                <w:szCs w:val="18"/>
              </w:rPr>
            </w:pPr>
            <w:r w:rsidRPr="00353836">
              <w:rPr>
                <w:rFonts w:ascii="Arial" w:eastAsia="Times New Roman" w:hAnsi="Arial" w:cs="Arial"/>
                <w:color w:val="000000"/>
                <w:sz w:val="18"/>
                <w:szCs w:val="18"/>
              </w:rPr>
              <w:t>LIC. ALMA IVETTE ESPINOZA CASILLAS</w:t>
            </w:r>
          </w:p>
          <w:p w14:paraId="340C170A" w14:textId="77777777" w:rsidR="00060F3E" w:rsidRPr="00353836" w:rsidRDefault="00060F3E" w:rsidP="00E73FB7">
            <w:pPr>
              <w:pStyle w:val="TableParagraph"/>
              <w:spacing w:line="276" w:lineRule="auto"/>
              <w:jc w:val="center"/>
              <w:rPr>
                <w:sz w:val="18"/>
                <w:szCs w:val="18"/>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EDC9D65" w14:textId="77777777" w:rsidR="00060F3E" w:rsidRPr="00353836" w:rsidRDefault="00060F3E" w:rsidP="00E73FB7">
            <w:pPr>
              <w:pStyle w:val="TableParagraph"/>
              <w:ind w:right="90"/>
              <w:jc w:val="center"/>
              <w:rPr>
                <w:sz w:val="18"/>
                <w:szCs w:val="18"/>
              </w:rPr>
            </w:pPr>
          </w:p>
          <w:p w14:paraId="008EFF77" w14:textId="77777777" w:rsidR="00060F3E" w:rsidRPr="00353836" w:rsidRDefault="00060F3E" w:rsidP="00E73FB7">
            <w:pPr>
              <w:pStyle w:val="TableParagraph"/>
              <w:ind w:right="90"/>
              <w:jc w:val="center"/>
              <w:rPr>
                <w:sz w:val="18"/>
                <w:szCs w:val="18"/>
              </w:rPr>
            </w:pPr>
            <w:r w:rsidRPr="00353836">
              <w:rPr>
                <w:sz w:val="18"/>
                <w:szCs w:val="18"/>
              </w:rPr>
              <w:t xml:space="preserve">REPRESENTANTE SUPLENTE DE LA </w:t>
            </w:r>
            <w:r w:rsidRPr="00EE6C3F">
              <w:rPr>
                <w:sz w:val="18"/>
                <w:szCs w:val="18"/>
              </w:rPr>
              <w:t>SECRETARÍA DE ADMINISTRACIÓN</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08EB2E8F" w14:textId="77777777" w:rsidR="00060F3E" w:rsidRDefault="00060F3E" w:rsidP="00E73FB7">
            <w:pPr>
              <w:pStyle w:val="TableParagraph"/>
              <w:spacing w:line="276" w:lineRule="auto"/>
              <w:ind w:left="48" w:right="45"/>
              <w:jc w:val="center"/>
              <w:rPr>
                <w:sz w:val="18"/>
                <w:szCs w:val="18"/>
              </w:rPr>
            </w:pPr>
          </w:p>
          <w:p w14:paraId="4165CB83" w14:textId="77777777" w:rsidR="00060F3E" w:rsidRDefault="00060F3E" w:rsidP="00E73FB7">
            <w:pPr>
              <w:pStyle w:val="TableParagraph"/>
              <w:spacing w:line="276" w:lineRule="auto"/>
              <w:ind w:left="48" w:right="45"/>
              <w:jc w:val="center"/>
              <w:rPr>
                <w:sz w:val="18"/>
                <w:szCs w:val="18"/>
              </w:rPr>
            </w:pPr>
          </w:p>
          <w:p w14:paraId="793D4255" w14:textId="77777777" w:rsidR="00060F3E" w:rsidRPr="00353836" w:rsidRDefault="00060F3E" w:rsidP="00E73FB7">
            <w:pPr>
              <w:pStyle w:val="TableParagraph"/>
              <w:spacing w:line="276" w:lineRule="auto"/>
              <w:ind w:left="48" w:right="45"/>
              <w:jc w:val="center"/>
              <w:rPr>
                <w:sz w:val="18"/>
                <w:szCs w:val="18"/>
              </w:rPr>
            </w:pPr>
            <w:r w:rsidRPr="00353836">
              <w:rPr>
                <w:sz w:val="18"/>
                <w:szCs w:val="18"/>
              </w:rPr>
              <w:t>VOCAL</w:t>
            </w:r>
          </w:p>
          <w:p w14:paraId="3E26A207" w14:textId="77777777" w:rsidR="00060F3E" w:rsidRPr="00353836" w:rsidRDefault="00060F3E" w:rsidP="00E73FB7">
            <w:pPr>
              <w:pStyle w:val="TableParagraph"/>
              <w:spacing w:line="276" w:lineRule="auto"/>
              <w:ind w:right="45"/>
              <w:jc w:val="center"/>
              <w:rPr>
                <w:sz w:val="18"/>
                <w:szCs w:val="18"/>
              </w:rPr>
            </w:pPr>
          </w:p>
          <w:p w14:paraId="6B22B6CA" w14:textId="77777777" w:rsidR="00060F3E" w:rsidRPr="00353836" w:rsidRDefault="00060F3E" w:rsidP="00E73FB7">
            <w:pPr>
              <w:pStyle w:val="TableParagraph"/>
              <w:spacing w:line="276" w:lineRule="auto"/>
              <w:ind w:right="45"/>
              <w:jc w:val="center"/>
              <w:rPr>
                <w:sz w:val="18"/>
                <w:szCs w:val="18"/>
              </w:rPr>
            </w:pPr>
          </w:p>
          <w:p w14:paraId="2DCB51D4" w14:textId="77777777" w:rsidR="00060F3E" w:rsidRPr="00353836" w:rsidRDefault="00060F3E" w:rsidP="00E73FB7">
            <w:pPr>
              <w:pStyle w:val="TableParagraph"/>
              <w:spacing w:line="27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F01F6"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B334E" w14:textId="77777777" w:rsidR="00060F3E" w:rsidRPr="00353836" w:rsidRDefault="00060F3E" w:rsidP="00E73FB7">
            <w:pPr>
              <w:jc w:val="center"/>
              <w:rPr>
                <w:rFonts w:ascii="Arial" w:hAnsi="Arial" w:cs="Arial"/>
                <w:b/>
                <w:bCs/>
                <w:color w:val="000000"/>
                <w:sz w:val="18"/>
                <w:szCs w:val="18"/>
              </w:rPr>
            </w:pPr>
          </w:p>
        </w:tc>
      </w:tr>
      <w:tr w:rsidR="00060F3E" w:rsidRPr="00353836" w14:paraId="3080A2B1" w14:textId="77777777" w:rsidTr="00E73FB7">
        <w:trPr>
          <w:trHeight w:val="1405"/>
        </w:trPr>
        <w:tc>
          <w:tcPr>
            <w:tcW w:w="969" w:type="pct"/>
            <w:tcBorders>
              <w:top w:val="single" w:sz="4" w:space="0" w:color="auto"/>
              <w:left w:val="single" w:sz="4" w:space="0" w:color="auto"/>
              <w:bottom w:val="single" w:sz="4" w:space="0" w:color="auto"/>
              <w:right w:val="single" w:sz="4" w:space="0" w:color="auto"/>
            </w:tcBorders>
            <w:shd w:val="clear" w:color="auto" w:fill="auto"/>
          </w:tcPr>
          <w:p w14:paraId="09E8F3DB" w14:textId="77777777" w:rsidR="00060F3E" w:rsidRPr="00353836" w:rsidRDefault="00060F3E" w:rsidP="00E73FB7">
            <w:pPr>
              <w:pStyle w:val="TableParagraph"/>
              <w:spacing w:line="256" w:lineRule="auto"/>
              <w:ind w:left="48" w:right="45"/>
              <w:jc w:val="center"/>
              <w:rPr>
                <w:sz w:val="18"/>
                <w:szCs w:val="18"/>
              </w:rPr>
            </w:pPr>
          </w:p>
          <w:p w14:paraId="48DFE091" w14:textId="77777777" w:rsidR="00060F3E" w:rsidRPr="00353836" w:rsidRDefault="00060F3E" w:rsidP="00E73FB7">
            <w:pPr>
              <w:pStyle w:val="TableParagraph"/>
              <w:spacing w:line="256" w:lineRule="auto"/>
              <w:ind w:left="48" w:right="45"/>
              <w:jc w:val="center"/>
              <w:rPr>
                <w:sz w:val="18"/>
                <w:szCs w:val="18"/>
              </w:rPr>
            </w:pPr>
            <w:r w:rsidRPr="00353836">
              <w:rPr>
                <w:sz w:val="18"/>
                <w:szCs w:val="18"/>
                <w:lang w:val="es-MX"/>
              </w:rPr>
              <w:t>LIC. JUAN MANUEL IBARRA BAUTISTA</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FB6E381" w14:textId="77777777" w:rsidR="00060F3E" w:rsidRPr="00B70EE2" w:rsidRDefault="00060F3E" w:rsidP="00E73FB7">
            <w:pPr>
              <w:pStyle w:val="TableParagraph"/>
              <w:ind w:right="90"/>
              <w:jc w:val="center"/>
              <w:rPr>
                <w:sz w:val="18"/>
                <w:szCs w:val="18"/>
              </w:rPr>
            </w:pPr>
          </w:p>
          <w:p w14:paraId="3642BAFC" w14:textId="77777777" w:rsidR="00060F3E" w:rsidRPr="00B70EE2" w:rsidRDefault="00060F3E" w:rsidP="00E73FB7">
            <w:pPr>
              <w:pStyle w:val="TableParagraph"/>
              <w:ind w:right="90"/>
              <w:jc w:val="center"/>
              <w:rPr>
                <w:sz w:val="18"/>
                <w:szCs w:val="18"/>
              </w:rPr>
            </w:pPr>
            <w:r w:rsidRPr="00B70EE2">
              <w:rPr>
                <w:sz w:val="18"/>
                <w:szCs w:val="18"/>
              </w:rPr>
              <w:t>REPRESENTANTE DE LA SECRETARÍA DE DESARROLLO ECONÓMICO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90C1756" w14:textId="77777777" w:rsidR="00060F3E" w:rsidRDefault="00060F3E" w:rsidP="00E73FB7">
            <w:pPr>
              <w:pStyle w:val="TableParagraph"/>
              <w:spacing w:line="256" w:lineRule="auto"/>
              <w:ind w:right="45"/>
              <w:jc w:val="center"/>
              <w:rPr>
                <w:sz w:val="18"/>
                <w:szCs w:val="18"/>
              </w:rPr>
            </w:pPr>
          </w:p>
          <w:p w14:paraId="1FE80427" w14:textId="77777777" w:rsidR="00060F3E" w:rsidRDefault="00060F3E" w:rsidP="00E73FB7">
            <w:pPr>
              <w:pStyle w:val="TableParagraph"/>
              <w:spacing w:line="256" w:lineRule="auto"/>
              <w:ind w:right="45"/>
              <w:jc w:val="center"/>
              <w:rPr>
                <w:sz w:val="18"/>
                <w:szCs w:val="18"/>
              </w:rPr>
            </w:pPr>
          </w:p>
          <w:p w14:paraId="22F411B4" w14:textId="77777777" w:rsidR="00060F3E" w:rsidRPr="00353836" w:rsidRDefault="00060F3E" w:rsidP="00E73FB7">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7EF73"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9C613" w14:textId="77777777" w:rsidR="00060F3E" w:rsidRPr="00353836" w:rsidRDefault="00060F3E" w:rsidP="00E73FB7">
            <w:pPr>
              <w:jc w:val="center"/>
              <w:rPr>
                <w:rFonts w:ascii="Arial" w:hAnsi="Arial" w:cs="Arial"/>
                <w:b/>
                <w:bCs/>
                <w:color w:val="000000"/>
                <w:sz w:val="18"/>
                <w:szCs w:val="18"/>
              </w:rPr>
            </w:pPr>
          </w:p>
        </w:tc>
      </w:tr>
      <w:tr w:rsidR="00060F3E" w:rsidRPr="00353836" w14:paraId="672A13E8" w14:textId="77777777" w:rsidTr="00E73FB7">
        <w:trPr>
          <w:trHeight w:val="1411"/>
        </w:trPr>
        <w:tc>
          <w:tcPr>
            <w:tcW w:w="969" w:type="pct"/>
            <w:tcBorders>
              <w:top w:val="single" w:sz="4" w:space="0" w:color="auto"/>
              <w:left w:val="single" w:sz="4" w:space="0" w:color="auto"/>
              <w:bottom w:val="single" w:sz="4" w:space="0" w:color="auto"/>
              <w:right w:val="single" w:sz="4" w:space="0" w:color="auto"/>
            </w:tcBorders>
            <w:shd w:val="clear" w:color="auto" w:fill="auto"/>
          </w:tcPr>
          <w:p w14:paraId="51EE2755" w14:textId="77777777" w:rsidR="00060F3E" w:rsidRDefault="00060F3E" w:rsidP="00E73FB7">
            <w:pPr>
              <w:pStyle w:val="TableParagraph"/>
              <w:spacing w:line="256" w:lineRule="auto"/>
              <w:ind w:left="48" w:right="45"/>
              <w:jc w:val="center"/>
              <w:rPr>
                <w:sz w:val="18"/>
                <w:szCs w:val="18"/>
                <w:lang w:val="es-MX"/>
              </w:rPr>
            </w:pPr>
          </w:p>
          <w:p w14:paraId="3867C936" w14:textId="77777777" w:rsidR="00060F3E" w:rsidRPr="00353836" w:rsidRDefault="00060F3E" w:rsidP="00E73FB7">
            <w:pPr>
              <w:pStyle w:val="TableParagraph"/>
              <w:spacing w:line="256" w:lineRule="auto"/>
              <w:ind w:left="48" w:right="45"/>
              <w:jc w:val="center"/>
              <w:rPr>
                <w:sz w:val="18"/>
                <w:szCs w:val="18"/>
              </w:rPr>
            </w:pPr>
            <w:r w:rsidRPr="00353836">
              <w:rPr>
                <w:sz w:val="18"/>
                <w:szCs w:val="18"/>
                <w:lang w:val="es-MX"/>
              </w:rPr>
              <w:t>LIC. MARIANA YARELY MONTEJANO GONZÁLEZ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009EF496" w14:textId="77777777" w:rsidR="00060F3E" w:rsidRPr="00B70EE2" w:rsidRDefault="00060F3E" w:rsidP="00E73FB7">
            <w:pPr>
              <w:pStyle w:val="TableParagraph"/>
              <w:ind w:right="90"/>
              <w:jc w:val="center"/>
              <w:rPr>
                <w:sz w:val="18"/>
                <w:szCs w:val="18"/>
              </w:rPr>
            </w:pPr>
          </w:p>
          <w:p w14:paraId="6D19DB68" w14:textId="77777777" w:rsidR="00060F3E" w:rsidRDefault="00060F3E" w:rsidP="00E73FB7">
            <w:pPr>
              <w:pStyle w:val="TableParagraph"/>
              <w:ind w:right="90"/>
              <w:jc w:val="center"/>
              <w:rPr>
                <w:sz w:val="18"/>
                <w:szCs w:val="18"/>
              </w:rPr>
            </w:pPr>
          </w:p>
          <w:p w14:paraId="1403187A" w14:textId="77777777" w:rsidR="00060F3E" w:rsidRPr="00B70EE2" w:rsidRDefault="00060F3E" w:rsidP="00E73FB7">
            <w:pPr>
              <w:pStyle w:val="TableParagraph"/>
              <w:ind w:right="90"/>
              <w:jc w:val="center"/>
              <w:rPr>
                <w:sz w:val="18"/>
                <w:szCs w:val="18"/>
              </w:rPr>
            </w:pPr>
            <w:r w:rsidRPr="00B70EE2">
              <w:rPr>
                <w:sz w:val="18"/>
                <w:szCs w:val="18"/>
              </w:rPr>
              <w:t>REPRESENTANTE</w:t>
            </w:r>
            <w:r>
              <w:rPr>
                <w:sz w:val="18"/>
                <w:szCs w:val="18"/>
              </w:rPr>
              <w:t xml:space="preserve"> SUPLENTE</w:t>
            </w:r>
            <w:r w:rsidRPr="00B70EE2">
              <w:rPr>
                <w:sz w:val="18"/>
                <w:szCs w:val="18"/>
              </w:rPr>
              <w:t xml:space="preserve"> DE LA CONSEJERÍA JURÍDICA</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55CEAA5B" w14:textId="77777777" w:rsidR="00060F3E" w:rsidRPr="00353836" w:rsidRDefault="00060F3E" w:rsidP="00E73FB7">
            <w:pPr>
              <w:pStyle w:val="TableParagraph"/>
              <w:spacing w:line="256" w:lineRule="auto"/>
              <w:ind w:right="45"/>
              <w:jc w:val="center"/>
              <w:rPr>
                <w:sz w:val="18"/>
                <w:szCs w:val="18"/>
              </w:rPr>
            </w:pPr>
          </w:p>
          <w:p w14:paraId="746A3B13" w14:textId="77777777" w:rsidR="00060F3E" w:rsidRPr="00353836" w:rsidRDefault="00060F3E" w:rsidP="00E73FB7">
            <w:pPr>
              <w:pStyle w:val="TableParagraph"/>
              <w:spacing w:line="256" w:lineRule="auto"/>
              <w:ind w:right="45"/>
              <w:jc w:val="center"/>
              <w:rPr>
                <w:sz w:val="18"/>
                <w:szCs w:val="18"/>
              </w:rPr>
            </w:pPr>
          </w:p>
          <w:p w14:paraId="2A6935D3" w14:textId="77777777" w:rsidR="00060F3E" w:rsidRDefault="00060F3E" w:rsidP="00E73FB7">
            <w:pPr>
              <w:pStyle w:val="TableParagraph"/>
              <w:spacing w:line="256" w:lineRule="auto"/>
              <w:ind w:right="45"/>
              <w:jc w:val="center"/>
              <w:rPr>
                <w:sz w:val="18"/>
                <w:szCs w:val="18"/>
              </w:rPr>
            </w:pPr>
          </w:p>
          <w:p w14:paraId="2142A51D" w14:textId="77777777" w:rsidR="00060F3E" w:rsidRPr="00353836" w:rsidRDefault="00060F3E" w:rsidP="00E73FB7">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50BA0"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BB48B" w14:textId="77777777" w:rsidR="00060F3E" w:rsidRPr="00353836" w:rsidRDefault="00060F3E" w:rsidP="00E73FB7">
            <w:pPr>
              <w:jc w:val="center"/>
              <w:rPr>
                <w:rFonts w:ascii="Arial" w:hAnsi="Arial" w:cs="Arial"/>
                <w:b/>
                <w:bCs/>
                <w:color w:val="000000"/>
                <w:sz w:val="18"/>
                <w:szCs w:val="18"/>
              </w:rPr>
            </w:pPr>
          </w:p>
        </w:tc>
      </w:tr>
      <w:tr w:rsidR="00060F3E" w:rsidRPr="00353836" w14:paraId="0BDE49A0"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544A9C33"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4D57201A"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22775B8A" w14:textId="77777777" w:rsidR="00060F3E" w:rsidRPr="00353836" w:rsidRDefault="00060F3E" w:rsidP="00E73FB7">
            <w:pPr>
              <w:pStyle w:val="TableParagraph"/>
              <w:spacing w:line="256" w:lineRule="auto"/>
              <w:ind w:left="48" w:right="45"/>
              <w:jc w:val="center"/>
              <w:rPr>
                <w:sz w:val="18"/>
                <w:szCs w:val="18"/>
              </w:rPr>
            </w:pPr>
            <w:r w:rsidRPr="00353836">
              <w:rPr>
                <w:rFonts w:eastAsia="Times New Roman"/>
                <w:color w:val="000000"/>
                <w:sz w:val="18"/>
                <w:szCs w:val="18"/>
                <w:lang w:eastAsia="es-MX"/>
              </w:rPr>
              <w:t>C. ARMANDO MORA FONSECA</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57FF8BA8" w14:textId="77777777" w:rsidR="00060F3E" w:rsidRDefault="00060F3E" w:rsidP="00E73FB7">
            <w:pPr>
              <w:pStyle w:val="TableParagraph"/>
              <w:ind w:right="90"/>
              <w:jc w:val="center"/>
              <w:rPr>
                <w:sz w:val="18"/>
                <w:szCs w:val="18"/>
              </w:rPr>
            </w:pPr>
          </w:p>
          <w:p w14:paraId="019D93A9" w14:textId="77777777" w:rsidR="00060F3E" w:rsidRPr="00B70EE2" w:rsidRDefault="00060F3E" w:rsidP="00E73FB7">
            <w:pPr>
              <w:pStyle w:val="TableParagraph"/>
              <w:ind w:right="90"/>
              <w:jc w:val="center"/>
              <w:rPr>
                <w:sz w:val="18"/>
                <w:szCs w:val="18"/>
              </w:rPr>
            </w:pPr>
            <w:r w:rsidRPr="00B70EE2">
              <w:rPr>
                <w:sz w:val="18"/>
                <w:szCs w:val="18"/>
              </w:rPr>
              <w:t xml:space="preserve">REPRESENTANTE SUPLENTE DEL CÁMARA NACIONAL DE COMERCIO, SERVICIOS Y TURISMO DE GUADALAJARA </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53675E4" w14:textId="77777777" w:rsidR="00060F3E" w:rsidRDefault="00060F3E" w:rsidP="00E73FB7">
            <w:pPr>
              <w:pStyle w:val="TableParagraph"/>
              <w:spacing w:line="256" w:lineRule="auto"/>
              <w:ind w:right="45"/>
              <w:jc w:val="center"/>
              <w:rPr>
                <w:sz w:val="18"/>
                <w:szCs w:val="18"/>
              </w:rPr>
            </w:pPr>
          </w:p>
          <w:p w14:paraId="655567D8" w14:textId="77777777" w:rsidR="00060F3E" w:rsidRDefault="00060F3E" w:rsidP="00E73FB7">
            <w:pPr>
              <w:pStyle w:val="TableParagraph"/>
              <w:spacing w:line="256" w:lineRule="auto"/>
              <w:ind w:right="45"/>
              <w:jc w:val="center"/>
              <w:rPr>
                <w:sz w:val="18"/>
                <w:szCs w:val="18"/>
              </w:rPr>
            </w:pPr>
          </w:p>
          <w:p w14:paraId="187DC1C5" w14:textId="77777777" w:rsidR="00060F3E" w:rsidRPr="00353836" w:rsidRDefault="00060F3E" w:rsidP="00E73FB7">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F5AC4"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9CD85" w14:textId="77777777" w:rsidR="00060F3E" w:rsidRPr="00353836" w:rsidRDefault="00060F3E" w:rsidP="00E73FB7">
            <w:pPr>
              <w:jc w:val="center"/>
              <w:rPr>
                <w:rFonts w:ascii="Arial" w:hAnsi="Arial" w:cs="Arial"/>
                <w:b/>
                <w:bCs/>
                <w:color w:val="000000"/>
                <w:sz w:val="18"/>
                <w:szCs w:val="18"/>
              </w:rPr>
            </w:pPr>
          </w:p>
        </w:tc>
      </w:tr>
      <w:tr w:rsidR="00060F3E" w:rsidRPr="00353836" w14:paraId="5ED8B4EF" w14:textId="77777777" w:rsidTr="00E73FB7">
        <w:trPr>
          <w:trHeight w:val="2349"/>
        </w:trPr>
        <w:tc>
          <w:tcPr>
            <w:tcW w:w="969" w:type="pct"/>
            <w:tcBorders>
              <w:top w:val="single" w:sz="4" w:space="0" w:color="auto"/>
              <w:left w:val="single" w:sz="4" w:space="0" w:color="auto"/>
              <w:bottom w:val="single" w:sz="4" w:space="0" w:color="auto"/>
              <w:right w:val="single" w:sz="4" w:space="0" w:color="auto"/>
            </w:tcBorders>
            <w:shd w:val="clear" w:color="auto" w:fill="auto"/>
          </w:tcPr>
          <w:p w14:paraId="69BB3E96" w14:textId="77777777" w:rsidR="00060F3E" w:rsidRPr="00353836" w:rsidRDefault="00060F3E" w:rsidP="00E73FB7">
            <w:pPr>
              <w:pStyle w:val="TableParagraph"/>
              <w:spacing w:before="6"/>
              <w:jc w:val="center"/>
              <w:rPr>
                <w:bCs/>
                <w:sz w:val="18"/>
                <w:szCs w:val="18"/>
              </w:rPr>
            </w:pPr>
          </w:p>
          <w:p w14:paraId="4F5CFAED" w14:textId="77777777" w:rsidR="00060F3E" w:rsidRPr="00353836" w:rsidRDefault="00060F3E" w:rsidP="00E73FB7">
            <w:pPr>
              <w:pStyle w:val="TableParagraph"/>
              <w:spacing w:before="6"/>
              <w:jc w:val="center"/>
              <w:rPr>
                <w:bCs/>
                <w:sz w:val="18"/>
                <w:szCs w:val="18"/>
              </w:rPr>
            </w:pPr>
          </w:p>
          <w:p w14:paraId="3D13284B" w14:textId="77777777" w:rsidR="00060F3E" w:rsidRDefault="00060F3E" w:rsidP="00E73FB7">
            <w:pPr>
              <w:pStyle w:val="TableParagraph"/>
              <w:spacing w:before="6"/>
              <w:jc w:val="center"/>
              <w:rPr>
                <w:bCs/>
                <w:sz w:val="18"/>
                <w:szCs w:val="18"/>
                <w:lang w:val="es-MX"/>
              </w:rPr>
            </w:pPr>
          </w:p>
          <w:p w14:paraId="22FDA90D" w14:textId="77777777" w:rsidR="00060F3E" w:rsidRDefault="00060F3E" w:rsidP="00E73FB7">
            <w:pPr>
              <w:pStyle w:val="TableParagraph"/>
              <w:spacing w:before="6"/>
              <w:jc w:val="center"/>
              <w:rPr>
                <w:bCs/>
                <w:sz w:val="18"/>
                <w:szCs w:val="18"/>
                <w:lang w:val="es-MX"/>
              </w:rPr>
            </w:pPr>
          </w:p>
          <w:p w14:paraId="784B2F76" w14:textId="77777777" w:rsidR="00060F3E" w:rsidRPr="00353836" w:rsidRDefault="00060F3E" w:rsidP="00E73FB7">
            <w:pPr>
              <w:pStyle w:val="TableParagraph"/>
              <w:spacing w:before="6"/>
              <w:jc w:val="center"/>
              <w:rPr>
                <w:bCs/>
                <w:sz w:val="18"/>
                <w:szCs w:val="18"/>
              </w:rPr>
            </w:pPr>
            <w:r w:rsidRPr="00353836">
              <w:rPr>
                <w:bCs/>
                <w:sz w:val="18"/>
                <w:szCs w:val="18"/>
                <w:lang w:val="es-MX"/>
              </w:rPr>
              <w:t>ING. OMAR PALAFOX SÁENZ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7768B69A" w14:textId="77777777" w:rsidR="00060F3E" w:rsidRPr="00B70EE2" w:rsidRDefault="00060F3E" w:rsidP="00E73FB7">
            <w:pPr>
              <w:pStyle w:val="TableParagraph"/>
              <w:ind w:right="90"/>
              <w:jc w:val="center"/>
              <w:rPr>
                <w:sz w:val="18"/>
                <w:szCs w:val="18"/>
              </w:rPr>
            </w:pPr>
          </w:p>
          <w:p w14:paraId="07323227" w14:textId="77777777" w:rsidR="00060F3E" w:rsidRPr="00353836" w:rsidRDefault="00060F3E" w:rsidP="00E73FB7">
            <w:pPr>
              <w:pStyle w:val="TableParagraph"/>
              <w:ind w:right="90"/>
              <w:jc w:val="center"/>
              <w:rPr>
                <w:sz w:val="18"/>
                <w:szCs w:val="18"/>
              </w:rPr>
            </w:pPr>
            <w:r w:rsidRPr="00B70EE2">
              <w:rPr>
                <w:sz w:val="18"/>
                <w:szCs w:val="18"/>
              </w:rPr>
              <w:t>REPRESENTANTE SUPLENTE DEL CONSEJO DE DESARROLLO AGROPECUARIO Y AGROINDUSTRIAL DE JALISCO, A.C., COMO REPRESENTANTE ACREDITADO POR EL CONSEJO NACIONAL AGROPECUARIO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BBAAD8E" w14:textId="77777777" w:rsidR="00060F3E" w:rsidRPr="00353836" w:rsidRDefault="00060F3E" w:rsidP="00E73FB7">
            <w:pPr>
              <w:pStyle w:val="TableParagraph"/>
              <w:jc w:val="center"/>
              <w:rPr>
                <w:bCs/>
                <w:sz w:val="18"/>
                <w:szCs w:val="18"/>
              </w:rPr>
            </w:pPr>
          </w:p>
          <w:p w14:paraId="33A0DA95" w14:textId="77777777" w:rsidR="00060F3E" w:rsidRPr="00353836" w:rsidRDefault="00060F3E" w:rsidP="00E73FB7">
            <w:pPr>
              <w:pStyle w:val="TableParagraph"/>
              <w:jc w:val="center"/>
              <w:rPr>
                <w:bCs/>
                <w:sz w:val="18"/>
                <w:szCs w:val="18"/>
              </w:rPr>
            </w:pPr>
          </w:p>
          <w:p w14:paraId="3CEE503C" w14:textId="77777777" w:rsidR="00060F3E" w:rsidRPr="00353836" w:rsidRDefault="00060F3E" w:rsidP="00E73FB7">
            <w:pPr>
              <w:pStyle w:val="TableParagraph"/>
              <w:jc w:val="center"/>
              <w:rPr>
                <w:bCs/>
                <w:sz w:val="18"/>
                <w:szCs w:val="18"/>
              </w:rPr>
            </w:pPr>
          </w:p>
          <w:p w14:paraId="1D88D9ED" w14:textId="77777777" w:rsidR="00060F3E" w:rsidRDefault="00060F3E" w:rsidP="00E73FB7">
            <w:pPr>
              <w:pStyle w:val="TableParagraph"/>
              <w:jc w:val="center"/>
              <w:rPr>
                <w:bCs/>
                <w:sz w:val="18"/>
                <w:szCs w:val="18"/>
              </w:rPr>
            </w:pPr>
          </w:p>
          <w:p w14:paraId="261D218E" w14:textId="77777777" w:rsidR="00060F3E" w:rsidRPr="00353836" w:rsidRDefault="00060F3E" w:rsidP="00E73FB7">
            <w:pPr>
              <w:pStyle w:val="TableParagraph"/>
              <w:jc w:val="center"/>
              <w:rPr>
                <w:bCs/>
                <w:sz w:val="18"/>
                <w:szCs w:val="18"/>
              </w:rPr>
            </w:pPr>
            <w:r w:rsidRPr="00353836">
              <w:rPr>
                <w:bCs/>
                <w:sz w:val="18"/>
                <w:szCs w:val="18"/>
              </w:rPr>
              <w:t>VOCAL</w:t>
            </w:r>
          </w:p>
          <w:p w14:paraId="469D10DD" w14:textId="77777777" w:rsidR="00060F3E" w:rsidRPr="00353836" w:rsidRDefault="00060F3E" w:rsidP="00E73FB7">
            <w:pPr>
              <w:pStyle w:val="TableParagraph"/>
              <w:jc w:val="center"/>
              <w:rPr>
                <w:bCs/>
                <w:sz w:val="18"/>
                <w:szCs w:val="18"/>
              </w:rPr>
            </w:pPr>
          </w:p>
          <w:p w14:paraId="129CC4AE" w14:textId="77777777" w:rsidR="00060F3E" w:rsidRPr="00353836" w:rsidRDefault="00060F3E" w:rsidP="00E73FB7">
            <w:pPr>
              <w:pStyle w:val="TableParagraph"/>
              <w:jc w:val="center"/>
              <w:rPr>
                <w:bCs/>
                <w:sz w:val="18"/>
                <w:szCs w:val="18"/>
              </w:rPr>
            </w:pPr>
          </w:p>
          <w:p w14:paraId="23320B3F" w14:textId="77777777" w:rsidR="00060F3E" w:rsidRPr="00353836" w:rsidRDefault="00060F3E" w:rsidP="00E73FB7">
            <w:pPr>
              <w:pStyle w:val="TableParagraph"/>
              <w:jc w:val="center"/>
              <w:rPr>
                <w:bCs/>
                <w:sz w:val="18"/>
                <w:szCs w:val="18"/>
              </w:rPr>
            </w:pPr>
          </w:p>
          <w:p w14:paraId="51E64707" w14:textId="77777777" w:rsidR="00060F3E" w:rsidRPr="00353836" w:rsidRDefault="00060F3E" w:rsidP="00E73FB7">
            <w:pPr>
              <w:pStyle w:val="TableParagraph"/>
              <w:jc w:val="center"/>
              <w:rPr>
                <w:bCs/>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FBAE7" w14:textId="77777777" w:rsidR="00060F3E" w:rsidRPr="00353836" w:rsidRDefault="00060F3E" w:rsidP="00E73FB7">
            <w:pPr>
              <w:jc w:val="center"/>
              <w:rPr>
                <w:rFonts w:ascii="Arial" w:hAnsi="Arial" w:cs="Arial"/>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1DDD9" w14:textId="77777777" w:rsidR="00060F3E" w:rsidRPr="00353836" w:rsidRDefault="00060F3E" w:rsidP="00E73FB7">
            <w:pPr>
              <w:jc w:val="center"/>
              <w:rPr>
                <w:rFonts w:ascii="Arial" w:hAnsi="Arial" w:cs="Arial"/>
                <w:b/>
                <w:bCs/>
                <w:color w:val="000000"/>
                <w:sz w:val="18"/>
                <w:szCs w:val="18"/>
              </w:rPr>
            </w:pPr>
          </w:p>
        </w:tc>
      </w:tr>
      <w:tr w:rsidR="00060F3E" w:rsidRPr="00353836" w14:paraId="6FAC9796"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3AA20C44"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75BD6591"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7DEE55D9" w14:textId="77777777" w:rsidR="00060F3E" w:rsidRPr="00353836" w:rsidRDefault="00060F3E" w:rsidP="00E73FB7">
            <w:pPr>
              <w:pStyle w:val="TableParagraph"/>
              <w:spacing w:line="256" w:lineRule="auto"/>
              <w:ind w:left="48" w:right="45"/>
              <w:jc w:val="center"/>
              <w:rPr>
                <w:sz w:val="18"/>
                <w:szCs w:val="18"/>
              </w:rPr>
            </w:pPr>
            <w:r w:rsidRPr="00353836">
              <w:rPr>
                <w:rFonts w:eastAsia="Times New Roman"/>
                <w:color w:val="000000"/>
                <w:sz w:val="18"/>
                <w:szCs w:val="18"/>
                <w:lang w:eastAsia="es-MX"/>
              </w:rPr>
              <w:t>LIC. EDUARDO GONZÁLEZ AMUTIO</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3B604E82" w14:textId="77777777" w:rsidR="00060F3E" w:rsidRPr="00B70EE2" w:rsidRDefault="00060F3E" w:rsidP="00E73FB7">
            <w:pPr>
              <w:pStyle w:val="TableParagraph"/>
              <w:ind w:right="90"/>
              <w:jc w:val="center"/>
              <w:rPr>
                <w:sz w:val="18"/>
                <w:szCs w:val="18"/>
              </w:rPr>
            </w:pPr>
          </w:p>
          <w:p w14:paraId="78B0A19F" w14:textId="77777777" w:rsidR="00060F3E" w:rsidRDefault="00060F3E" w:rsidP="00E73FB7">
            <w:pPr>
              <w:pStyle w:val="TableParagraph"/>
              <w:ind w:right="90"/>
              <w:jc w:val="center"/>
              <w:rPr>
                <w:sz w:val="18"/>
                <w:szCs w:val="18"/>
              </w:rPr>
            </w:pPr>
            <w:r w:rsidRPr="00B70EE2">
              <w:rPr>
                <w:sz w:val="18"/>
                <w:szCs w:val="18"/>
              </w:rPr>
              <w:t>REPRESENTANTE DE LA CONFEDERACIÓN PATRONAL DE LA REPÚBLICA MEXICANA A TRAVÉS DEL CENTRO EMPRESARIAL DE JALISCO, S.P.</w:t>
            </w:r>
          </w:p>
          <w:p w14:paraId="2B354D25" w14:textId="77777777" w:rsidR="00060F3E" w:rsidRPr="00B70EE2" w:rsidRDefault="00060F3E" w:rsidP="00E73FB7">
            <w:pPr>
              <w:pStyle w:val="TableParagraph"/>
              <w:ind w:right="90"/>
              <w:jc w:val="center"/>
              <w:rPr>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6DD4C00" w14:textId="77777777" w:rsidR="00060F3E" w:rsidRDefault="00060F3E" w:rsidP="00E73FB7">
            <w:pPr>
              <w:pStyle w:val="TableParagraph"/>
              <w:spacing w:line="256" w:lineRule="auto"/>
              <w:ind w:right="45"/>
              <w:jc w:val="center"/>
              <w:rPr>
                <w:sz w:val="18"/>
                <w:szCs w:val="18"/>
              </w:rPr>
            </w:pPr>
          </w:p>
          <w:p w14:paraId="62B96162" w14:textId="77777777" w:rsidR="00060F3E" w:rsidRDefault="00060F3E" w:rsidP="00E73FB7">
            <w:pPr>
              <w:pStyle w:val="TableParagraph"/>
              <w:spacing w:line="256" w:lineRule="auto"/>
              <w:ind w:right="45"/>
              <w:jc w:val="center"/>
              <w:rPr>
                <w:sz w:val="18"/>
                <w:szCs w:val="18"/>
              </w:rPr>
            </w:pPr>
          </w:p>
          <w:p w14:paraId="7CD9CE14" w14:textId="77777777" w:rsidR="00060F3E" w:rsidRDefault="00060F3E" w:rsidP="00E73FB7">
            <w:pPr>
              <w:pStyle w:val="TableParagraph"/>
              <w:spacing w:line="256" w:lineRule="auto"/>
              <w:ind w:right="45"/>
              <w:jc w:val="center"/>
              <w:rPr>
                <w:sz w:val="18"/>
                <w:szCs w:val="18"/>
              </w:rPr>
            </w:pPr>
          </w:p>
          <w:p w14:paraId="4AC3E188" w14:textId="77777777" w:rsidR="00060F3E" w:rsidRPr="00353836" w:rsidRDefault="00060F3E" w:rsidP="00E73FB7">
            <w:pPr>
              <w:pStyle w:val="TableParagraph"/>
              <w:spacing w:line="256" w:lineRule="auto"/>
              <w:ind w:right="45"/>
              <w:jc w:val="center"/>
              <w:rPr>
                <w:sz w:val="18"/>
                <w:szCs w:val="18"/>
              </w:rPr>
            </w:pPr>
            <w:r w:rsidRPr="00353836">
              <w:rPr>
                <w:sz w:val="18"/>
                <w:szCs w:val="18"/>
              </w:rPr>
              <w:t xml:space="preserve">VOCAL </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FF971"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1587E" w14:textId="77777777" w:rsidR="00060F3E" w:rsidRPr="00353836" w:rsidRDefault="00060F3E" w:rsidP="00E73FB7">
            <w:pPr>
              <w:jc w:val="center"/>
              <w:rPr>
                <w:rFonts w:ascii="Arial" w:hAnsi="Arial" w:cs="Arial"/>
                <w:b/>
                <w:bCs/>
                <w:color w:val="000000"/>
                <w:sz w:val="18"/>
                <w:szCs w:val="18"/>
              </w:rPr>
            </w:pPr>
          </w:p>
        </w:tc>
      </w:tr>
      <w:tr w:rsidR="00060F3E" w:rsidRPr="00353836" w14:paraId="1E5C84E1"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4B405013"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7D4CC908"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05C939D6" w14:textId="77777777" w:rsidR="00060F3E" w:rsidRPr="00353836" w:rsidRDefault="00060F3E" w:rsidP="00E73FB7">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ANGELICA VILLEGAS TORRES</w:t>
            </w:r>
          </w:p>
          <w:p w14:paraId="13BC7906" w14:textId="77777777" w:rsidR="00060F3E" w:rsidRPr="00B70EE2" w:rsidRDefault="00060F3E" w:rsidP="00E73FB7">
            <w:pPr>
              <w:pStyle w:val="TableParagraph"/>
              <w:spacing w:line="256" w:lineRule="auto"/>
              <w:ind w:left="48" w:right="45"/>
              <w:jc w:val="center"/>
              <w:rPr>
                <w:rFonts w:eastAsia="Times New Roman"/>
                <w:color w:val="000000"/>
                <w:sz w:val="18"/>
                <w:szCs w:val="18"/>
                <w:lang w:eastAsia="es-MX"/>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07B8A16" w14:textId="77777777" w:rsidR="00060F3E" w:rsidRDefault="00060F3E" w:rsidP="00E73FB7">
            <w:pPr>
              <w:pStyle w:val="TableParagraph"/>
              <w:ind w:right="90"/>
              <w:jc w:val="center"/>
              <w:rPr>
                <w:sz w:val="18"/>
                <w:szCs w:val="18"/>
              </w:rPr>
            </w:pPr>
          </w:p>
          <w:p w14:paraId="5E6D3C97" w14:textId="77777777" w:rsidR="00060F3E" w:rsidRPr="00B70EE2" w:rsidRDefault="00060F3E" w:rsidP="00E73FB7">
            <w:pPr>
              <w:pStyle w:val="TableParagraph"/>
              <w:ind w:right="90"/>
              <w:jc w:val="center"/>
              <w:rPr>
                <w:sz w:val="18"/>
                <w:szCs w:val="18"/>
              </w:rPr>
            </w:pPr>
            <w:r w:rsidRPr="00B70EE2">
              <w:rPr>
                <w:sz w:val="18"/>
                <w:szCs w:val="18"/>
              </w:rPr>
              <w:t>REPRESENTANTE SUPLENTE DEL ÓRGANO INTERNO DE CONTROL EN 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FBA5B74" w14:textId="77777777" w:rsidR="00060F3E" w:rsidRDefault="00060F3E" w:rsidP="00E73FB7">
            <w:pPr>
              <w:pStyle w:val="TableParagraph"/>
              <w:spacing w:line="256" w:lineRule="auto"/>
              <w:ind w:right="45"/>
              <w:jc w:val="center"/>
              <w:rPr>
                <w:sz w:val="18"/>
                <w:szCs w:val="18"/>
              </w:rPr>
            </w:pPr>
          </w:p>
          <w:p w14:paraId="4B532883" w14:textId="77777777" w:rsidR="00060F3E" w:rsidRDefault="00060F3E" w:rsidP="00E73FB7">
            <w:pPr>
              <w:pStyle w:val="TableParagraph"/>
              <w:spacing w:line="256" w:lineRule="auto"/>
              <w:ind w:right="45"/>
              <w:jc w:val="center"/>
              <w:rPr>
                <w:sz w:val="18"/>
                <w:szCs w:val="18"/>
              </w:rPr>
            </w:pPr>
          </w:p>
          <w:p w14:paraId="50460C58" w14:textId="77777777" w:rsidR="00060F3E" w:rsidRPr="00353836" w:rsidRDefault="00060F3E" w:rsidP="00E73FB7">
            <w:pPr>
              <w:pStyle w:val="TableParagraph"/>
              <w:spacing w:line="256" w:lineRule="auto"/>
              <w:ind w:right="45"/>
              <w:jc w:val="center"/>
              <w:rPr>
                <w:sz w:val="18"/>
                <w:szCs w:val="18"/>
              </w:rPr>
            </w:pPr>
            <w:r w:rsidRPr="00353836">
              <w:rPr>
                <w:sz w:val="18"/>
                <w:szCs w:val="18"/>
              </w:rPr>
              <w:t xml:space="preserve">INVITADO PERMANENTE </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4753F"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2AD3C" w14:textId="77777777" w:rsidR="00060F3E" w:rsidRPr="00353836" w:rsidRDefault="00060F3E" w:rsidP="00E73FB7">
            <w:pPr>
              <w:jc w:val="center"/>
              <w:rPr>
                <w:rFonts w:ascii="Arial" w:hAnsi="Arial" w:cs="Arial"/>
                <w:b/>
                <w:bCs/>
                <w:color w:val="000000"/>
                <w:sz w:val="18"/>
                <w:szCs w:val="18"/>
              </w:rPr>
            </w:pPr>
          </w:p>
        </w:tc>
      </w:tr>
      <w:tr w:rsidR="00060F3E" w:rsidRPr="00353836" w14:paraId="00B46C87"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5E627A69"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02FF03B6"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0C3E105F" w14:textId="77777777" w:rsidR="00060F3E" w:rsidRPr="00353836" w:rsidRDefault="00060F3E" w:rsidP="00E73FB7">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LAURA GÓMEZ MÁRQUEZ</w:t>
            </w:r>
          </w:p>
          <w:p w14:paraId="4406C948" w14:textId="77777777" w:rsidR="00060F3E" w:rsidRPr="00353836" w:rsidRDefault="00060F3E" w:rsidP="00E73FB7">
            <w:pPr>
              <w:pStyle w:val="TableParagraph"/>
              <w:spacing w:line="256" w:lineRule="auto"/>
              <w:ind w:left="48" w:right="45"/>
              <w:jc w:val="center"/>
              <w:rPr>
                <w:rFonts w:eastAsia="Times New Roman"/>
                <w:color w:val="000000"/>
                <w:sz w:val="18"/>
                <w:szCs w:val="18"/>
                <w:lang w:eastAsia="es-MX"/>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5364A58A" w14:textId="77777777" w:rsidR="00060F3E" w:rsidRDefault="00060F3E" w:rsidP="00E73FB7">
            <w:pPr>
              <w:pStyle w:val="TableParagraph"/>
              <w:ind w:right="90"/>
              <w:jc w:val="center"/>
              <w:rPr>
                <w:sz w:val="18"/>
                <w:szCs w:val="18"/>
              </w:rPr>
            </w:pPr>
          </w:p>
          <w:p w14:paraId="572F7A3F" w14:textId="77777777" w:rsidR="00060F3E" w:rsidRPr="00B70EE2" w:rsidRDefault="00060F3E" w:rsidP="00E73FB7">
            <w:pPr>
              <w:pStyle w:val="TableParagraph"/>
              <w:ind w:right="90"/>
              <w:jc w:val="center"/>
              <w:rPr>
                <w:sz w:val="18"/>
                <w:szCs w:val="18"/>
              </w:rPr>
            </w:pPr>
            <w:r w:rsidRPr="00B70EE2">
              <w:rPr>
                <w:sz w:val="18"/>
                <w:szCs w:val="18"/>
              </w:rPr>
              <w:t>REPRESENTANTE SUPLENTE DE LA DIRECCIÓN JURÍDICA DEL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537197EE" w14:textId="77777777" w:rsidR="00060F3E" w:rsidRDefault="00060F3E" w:rsidP="00E73FB7">
            <w:pPr>
              <w:pStyle w:val="TableParagraph"/>
              <w:spacing w:line="256" w:lineRule="auto"/>
              <w:ind w:right="45"/>
              <w:jc w:val="center"/>
              <w:rPr>
                <w:sz w:val="18"/>
                <w:szCs w:val="18"/>
              </w:rPr>
            </w:pPr>
          </w:p>
          <w:p w14:paraId="47DE6585" w14:textId="77777777" w:rsidR="00060F3E" w:rsidRDefault="00060F3E" w:rsidP="00E73FB7">
            <w:pPr>
              <w:pStyle w:val="TableParagraph"/>
              <w:spacing w:line="256" w:lineRule="auto"/>
              <w:ind w:right="45"/>
              <w:jc w:val="center"/>
              <w:rPr>
                <w:sz w:val="18"/>
                <w:szCs w:val="18"/>
              </w:rPr>
            </w:pPr>
          </w:p>
          <w:p w14:paraId="39E973E9" w14:textId="77777777" w:rsidR="00060F3E" w:rsidRPr="00353836" w:rsidRDefault="00060F3E" w:rsidP="00E73FB7">
            <w:pPr>
              <w:pStyle w:val="TableParagraph"/>
              <w:spacing w:line="256" w:lineRule="auto"/>
              <w:ind w:right="45"/>
              <w:jc w:val="center"/>
              <w:rPr>
                <w:sz w:val="18"/>
                <w:szCs w:val="18"/>
              </w:rPr>
            </w:pPr>
            <w:r w:rsidRPr="00353836">
              <w:rPr>
                <w:sz w:val="18"/>
                <w:szCs w:val="18"/>
              </w:rPr>
              <w:t xml:space="preserve">INVITADO PERMANENTE </w:t>
            </w:r>
          </w:p>
          <w:p w14:paraId="4C108E41" w14:textId="77777777" w:rsidR="00060F3E" w:rsidRPr="00353836" w:rsidRDefault="00060F3E" w:rsidP="00E73FB7">
            <w:pPr>
              <w:pStyle w:val="TableParagraph"/>
              <w:spacing w:line="25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E40EF"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DEB30" w14:textId="77777777" w:rsidR="00060F3E" w:rsidRPr="00353836" w:rsidRDefault="00060F3E" w:rsidP="00E73FB7">
            <w:pPr>
              <w:jc w:val="center"/>
              <w:rPr>
                <w:rFonts w:ascii="Arial" w:hAnsi="Arial" w:cs="Arial"/>
                <w:b/>
                <w:bCs/>
                <w:color w:val="000000"/>
                <w:sz w:val="18"/>
                <w:szCs w:val="18"/>
              </w:rPr>
            </w:pPr>
          </w:p>
        </w:tc>
      </w:tr>
      <w:tr w:rsidR="00060F3E" w:rsidRPr="00353836" w14:paraId="41B95343" w14:textId="77777777" w:rsidTr="00E73FB7">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24B43396"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302BD258" w14:textId="77777777" w:rsidR="00060F3E" w:rsidRDefault="00060F3E" w:rsidP="00E73FB7">
            <w:pPr>
              <w:pStyle w:val="TableParagraph"/>
              <w:spacing w:line="256" w:lineRule="auto"/>
              <w:ind w:left="48" w:right="45"/>
              <w:jc w:val="center"/>
              <w:rPr>
                <w:rFonts w:eastAsia="Times New Roman"/>
                <w:color w:val="000000"/>
                <w:sz w:val="18"/>
                <w:szCs w:val="18"/>
                <w:lang w:eastAsia="es-MX"/>
              </w:rPr>
            </w:pPr>
          </w:p>
          <w:p w14:paraId="1C313893" w14:textId="77777777" w:rsidR="00060F3E" w:rsidRPr="00353836" w:rsidRDefault="00060F3E" w:rsidP="00E73FB7">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JOSÉ NOE ALCARAZ ORTIZ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27541CE2" w14:textId="77777777" w:rsidR="00060F3E" w:rsidRDefault="00060F3E" w:rsidP="00E73FB7">
            <w:pPr>
              <w:pStyle w:val="TableParagraph"/>
              <w:ind w:right="90"/>
              <w:jc w:val="center"/>
              <w:rPr>
                <w:sz w:val="18"/>
                <w:szCs w:val="18"/>
              </w:rPr>
            </w:pPr>
          </w:p>
          <w:p w14:paraId="60E4D225" w14:textId="77777777" w:rsidR="00060F3E" w:rsidRPr="00B70EE2" w:rsidRDefault="00060F3E" w:rsidP="00E73FB7">
            <w:pPr>
              <w:pStyle w:val="TableParagraph"/>
              <w:ind w:right="90"/>
              <w:jc w:val="center"/>
              <w:rPr>
                <w:sz w:val="18"/>
                <w:szCs w:val="18"/>
              </w:rPr>
            </w:pPr>
            <w:r w:rsidRPr="00B70EE2">
              <w:rPr>
                <w:sz w:val="18"/>
                <w:szCs w:val="18"/>
              </w:rPr>
              <w:t>REPRESENTANTE SUPLENTE DE LA DIRECCIÓN DE FINANZAS DEL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455EB4F0" w14:textId="77777777" w:rsidR="00060F3E" w:rsidRDefault="00060F3E" w:rsidP="00E73FB7">
            <w:pPr>
              <w:pStyle w:val="TableParagraph"/>
              <w:spacing w:line="256" w:lineRule="auto"/>
              <w:ind w:right="45"/>
              <w:jc w:val="center"/>
              <w:rPr>
                <w:sz w:val="18"/>
                <w:szCs w:val="18"/>
              </w:rPr>
            </w:pPr>
          </w:p>
          <w:p w14:paraId="5D50351A" w14:textId="77777777" w:rsidR="00060F3E" w:rsidRDefault="00060F3E" w:rsidP="00E73FB7">
            <w:pPr>
              <w:pStyle w:val="TableParagraph"/>
              <w:spacing w:line="256" w:lineRule="auto"/>
              <w:ind w:right="45"/>
              <w:jc w:val="center"/>
              <w:rPr>
                <w:sz w:val="18"/>
                <w:szCs w:val="18"/>
              </w:rPr>
            </w:pPr>
          </w:p>
          <w:p w14:paraId="6911FF15" w14:textId="77777777" w:rsidR="00060F3E" w:rsidRPr="00353836" w:rsidRDefault="00060F3E" w:rsidP="00E73FB7">
            <w:pPr>
              <w:pStyle w:val="TableParagraph"/>
              <w:spacing w:line="256" w:lineRule="auto"/>
              <w:ind w:right="45"/>
              <w:jc w:val="center"/>
              <w:rPr>
                <w:sz w:val="18"/>
                <w:szCs w:val="18"/>
              </w:rPr>
            </w:pPr>
            <w:r>
              <w:rPr>
                <w:sz w:val="18"/>
                <w:szCs w:val="18"/>
              </w:rPr>
              <w:t>VOCAL</w:t>
            </w:r>
            <w:r w:rsidRPr="00353836">
              <w:rPr>
                <w:sz w:val="18"/>
                <w:szCs w:val="18"/>
              </w:rPr>
              <w:t xml:space="preserve"> PERMANENTE</w:t>
            </w:r>
          </w:p>
          <w:p w14:paraId="7273C442" w14:textId="77777777" w:rsidR="00060F3E" w:rsidRPr="00353836" w:rsidRDefault="00060F3E" w:rsidP="00E73FB7">
            <w:pPr>
              <w:pStyle w:val="TableParagraph"/>
              <w:spacing w:line="25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D0CF0" w14:textId="77777777" w:rsidR="00060F3E" w:rsidRPr="00353836" w:rsidRDefault="00060F3E" w:rsidP="00E73FB7">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641DB" w14:textId="77777777" w:rsidR="00060F3E" w:rsidRPr="00353836" w:rsidRDefault="00060F3E" w:rsidP="00E73FB7">
            <w:pPr>
              <w:jc w:val="center"/>
              <w:rPr>
                <w:rFonts w:ascii="Arial" w:hAnsi="Arial" w:cs="Arial"/>
                <w:b/>
                <w:bCs/>
                <w:color w:val="000000"/>
                <w:sz w:val="18"/>
                <w:szCs w:val="18"/>
              </w:rPr>
            </w:pPr>
          </w:p>
        </w:tc>
      </w:tr>
      <w:bookmarkEnd w:id="65"/>
    </w:tbl>
    <w:p w14:paraId="78609DC2" w14:textId="77777777" w:rsidR="00060F3E" w:rsidRDefault="00060F3E" w:rsidP="00DB33E1">
      <w:pPr>
        <w:jc w:val="both"/>
        <w:rPr>
          <w:rFonts w:ascii="Arial Narrow" w:hAnsi="Arial Narrow" w:cs="Arial"/>
          <w:sz w:val="18"/>
          <w:szCs w:val="18"/>
        </w:rPr>
      </w:pPr>
    </w:p>
    <w:sectPr w:rsidR="00060F3E" w:rsidSect="006144D7">
      <w:headerReference w:type="default" r:id="rId17"/>
      <w:footerReference w:type="default" r:id="rId18"/>
      <w:pgSz w:w="12240" w:h="15840"/>
      <w:pgMar w:top="1418" w:right="1325" w:bottom="1701" w:left="1418"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A3FB" w14:textId="77777777" w:rsidR="006B2432" w:rsidRDefault="006B2432" w:rsidP="00293572">
      <w:pPr>
        <w:spacing w:after="0" w:line="240" w:lineRule="auto"/>
      </w:pPr>
      <w:r>
        <w:separator/>
      </w:r>
    </w:p>
  </w:endnote>
  <w:endnote w:type="continuationSeparator" w:id="0">
    <w:p w14:paraId="68037273" w14:textId="77777777" w:rsidR="006B2432" w:rsidRDefault="006B243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56192"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15058EFD" w:rsidR="0029234B" w:rsidRPr="00EA5D92" w:rsidRDefault="008E7798" w:rsidP="00EA5D92">
    <w:pPr>
      <w:spacing w:after="0" w:line="240" w:lineRule="auto"/>
      <w:ind w:left="-284"/>
      <w:jc w:val="center"/>
      <w:rPr>
        <w:rFonts w:asciiTheme="majorHAnsi" w:eastAsia="Century Gothic" w:hAnsiTheme="majorHAnsi" w:cstheme="majorHAnsi"/>
        <w:bCs/>
        <w:color w:val="000000"/>
        <w:sz w:val="14"/>
        <w:szCs w:val="14"/>
      </w:rPr>
    </w:pPr>
    <w:r w:rsidRPr="00EA5D92">
      <w:rPr>
        <w:rFonts w:ascii="Arial Narrow" w:eastAsia="Arial" w:hAnsi="Arial Narrow" w:cstheme="majorHAnsi"/>
        <w:bCs/>
        <w:color w:val="000000"/>
        <w:sz w:val="16"/>
        <w:szCs w:val="16"/>
      </w:rPr>
      <w:t>LCCC-0</w:t>
    </w:r>
    <w:r w:rsidR="00A127DB">
      <w:rPr>
        <w:rFonts w:ascii="Arial Narrow" w:eastAsia="Arial" w:hAnsi="Arial Narrow" w:cstheme="majorHAnsi"/>
        <w:bCs/>
        <w:color w:val="000000"/>
        <w:sz w:val="16"/>
        <w:szCs w:val="16"/>
      </w:rPr>
      <w:t>1</w:t>
    </w:r>
    <w:r w:rsidR="003718DF">
      <w:rPr>
        <w:rFonts w:ascii="Arial Narrow" w:eastAsia="Arial" w:hAnsi="Arial Narrow" w:cstheme="majorHAnsi"/>
        <w:bCs/>
        <w:color w:val="000000"/>
        <w:sz w:val="16"/>
        <w:szCs w:val="16"/>
      </w:rPr>
      <w:t>6</w:t>
    </w:r>
    <w:r w:rsidRPr="00EA5D92">
      <w:rPr>
        <w:rFonts w:ascii="Arial Narrow" w:eastAsia="Arial" w:hAnsi="Arial Narrow" w:cstheme="majorHAnsi"/>
        <w:bCs/>
        <w:color w:val="000000"/>
        <w:sz w:val="16"/>
        <w:szCs w:val="16"/>
      </w:rPr>
      <w:t>-2022</w:t>
    </w: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12512EE1" w:rsidR="003D3C86" w:rsidRPr="00245D9D" w:rsidRDefault="003D3C86"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CDA0" w14:textId="71AAD8F9" w:rsidR="002F6FAC" w:rsidRPr="00F556A8" w:rsidRDefault="002F6FAC"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w:t>
    </w:r>
    <w:r w:rsidR="002D7A2A">
      <w:rPr>
        <w:rFonts w:ascii="Arial" w:hAnsi="Arial" w:cs="Arial"/>
        <w:sz w:val="14"/>
        <w:szCs w:val="14"/>
      </w:rPr>
      <w:t>4</w:t>
    </w:r>
    <w:r w:rsidRPr="00F556A8">
      <w:rPr>
        <w:rFonts w:ascii="Arial" w:hAnsi="Arial" w:cs="Arial"/>
        <w:sz w:val="14"/>
        <w:szCs w:val="14"/>
      </w:rPr>
      <w:t>-202</w:t>
    </w:r>
    <w:r w:rsidR="002D7A2A">
      <w:rPr>
        <w:rFonts w:ascii="Arial" w:hAnsi="Arial" w:cs="Arial"/>
        <w:sz w:val="14"/>
        <w:szCs w:val="14"/>
      </w:rPr>
      <w:t>2</w:t>
    </w:r>
  </w:p>
  <w:p w14:paraId="2A7D5DE6" w14:textId="77777777" w:rsidR="002F6FAC" w:rsidRPr="00F556A8" w:rsidRDefault="002F6FAC"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2688142D" w14:textId="77777777" w:rsidR="002F6FAC" w:rsidRDefault="002F6FAC">
    <w:r w:rsidRPr="00F556A8">
      <w:rPr>
        <w:rFonts w:ascii="Arial" w:eastAsia="Tahoma" w:hAnsi="Arial" w:cs="Arial"/>
        <w:noProof/>
        <w:sz w:val="14"/>
        <w:szCs w:val="14"/>
      </w:rPr>
      <w:drawing>
        <wp:anchor distT="0" distB="0" distL="114300" distR="114300" simplePos="0" relativeHeight="251661312" behindDoc="1" locked="0" layoutInCell="1" allowOverlap="1" wp14:anchorId="3D94C92E" wp14:editId="0FF6C248">
          <wp:simplePos x="0" y="0"/>
          <wp:positionH relativeFrom="margin">
            <wp:posOffset>-174929</wp:posOffset>
          </wp:positionH>
          <wp:positionV relativeFrom="paragraph">
            <wp:posOffset>76697</wp:posOffset>
          </wp:positionV>
          <wp:extent cx="747041" cy="704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4D7AD119" w14:textId="77777777" w:rsidR="002F6FAC" w:rsidRDefault="002F6FAC"/>
  <w:p w14:paraId="7BB4823F" w14:textId="77777777" w:rsidR="002F6FAC" w:rsidRDefault="002F6F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F8DB" w14:textId="066054B6" w:rsidR="000F0396" w:rsidRDefault="00ED00A9" w:rsidP="006144D7">
    <w:pPr>
      <w:tabs>
        <w:tab w:val="left" w:pos="3600"/>
      </w:tabs>
      <w:spacing w:after="0" w:line="240" w:lineRule="auto"/>
      <w:ind w:right="261"/>
      <w:jc w:val="center"/>
      <w:rPr>
        <w:rFonts w:ascii="Arial" w:hAnsi="Arial" w:cs="Arial"/>
        <w:sz w:val="14"/>
        <w:szCs w:val="14"/>
      </w:rPr>
    </w:pPr>
    <w:r>
      <w:rPr>
        <w:rFonts w:ascii="Arial" w:hAnsi="Arial" w:cs="Arial"/>
        <w:sz w:val="14"/>
        <w:szCs w:val="14"/>
      </w:rPr>
      <w:t>LCCC-016-2022</w:t>
    </w:r>
  </w:p>
  <w:p w14:paraId="0699C2A7" w14:textId="5E2A17DF" w:rsidR="000F0396" w:rsidRPr="00F556A8" w:rsidRDefault="000F03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53CD3305" w14:textId="77777777" w:rsidR="000F0396" w:rsidRDefault="000F0396">
    <w:r w:rsidRPr="00F556A8">
      <w:rPr>
        <w:rFonts w:ascii="Arial" w:eastAsia="Tahoma" w:hAnsi="Arial" w:cs="Arial"/>
        <w:noProof/>
        <w:sz w:val="14"/>
        <w:szCs w:val="14"/>
      </w:rPr>
      <w:drawing>
        <wp:anchor distT="0" distB="0" distL="114300" distR="114300" simplePos="0" relativeHeight="251658240" behindDoc="1" locked="0" layoutInCell="1" allowOverlap="1" wp14:anchorId="30ADE9FA" wp14:editId="1AF5EBD9">
          <wp:simplePos x="0" y="0"/>
          <wp:positionH relativeFrom="margin">
            <wp:posOffset>-174929</wp:posOffset>
          </wp:positionH>
          <wp:positionV relativeFrom="paragraph">
            <wp:posOffset>76697</wp:posOffset>
          </wp:positionV>
          <wp:extent cx="747041" cy="704850"/>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022B230F" w14:textId="77777777" w:rsidR="000F0396" w:rsidRDefault="000F0396"/>
  <w:p w14:paraId="4BEC9A90" w14:textId="77777777" w:rsidR="000F0396" w:rsidRDefault="000F0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783D" w14:textId="77777777" w:rsidR="006B2432" w:rsidRDefault="006B2432" w:rsidP="00293572">
      <w:pPr>
        <w:spacing w:after="0" w:line="240" w:lineRule="auto"/>
      </w:pPr>
      <w:r>
        <w:separator/>
      </w:r>
    </w:p>
  </w:footnote>
  <w:footnote w:type="continuationSeparator" w:id="0">
    <w:p w14:paraId="0ED814A5" w14:textId="77777777" w:rsidR="006B2432" w:rsidRDefault="006B243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B4F0" w14:textId="77777777" w:rsidR="002F6FAC" w:rsidRDefault="002F6FAC">
    <w:pPr>
      <w:pStyle w:val="Encabezado"/>
    </w:pPr>
    <w:r>
      <w:rPr>
        <w:noProof/>
      </w:rPr>
      <w:drawing>
        <wp:inline distT="0" distB="0" distL="0" distR="0" wp14:anchorId="290AAA9B" wp14:editId="193FBF26">
          <wp:extent cx="2000250" cy="510612"/>
          <wp:effectExtent l="0" t="0" r="0" b="3810"/>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0A6523B9" w14:textId="77777777" w:rsidR="002F6FAC" w:rsidRDefault="002F6F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E77" w14:textId="77777777" w:rsidR="000F0396" w:rsidRDefault="000F0396">
    <w:pPr>
      <w:pStyle w:val="Encabezado"/>
    </w:pPr>
    <w:r>
      <w:rPr>
        <w:noProof/>
      </w:rPr>
      <w:drawing>
        <wp:inline distT="0" distB="0" distL="0" distR="0" wp14:anchorId="468A3C5F" wp14:editId="403AF3F6">
          <wp:extent cx="2000250" cy="510612"/>
          <wp:effectExtent l="0" t="0" r="0" b="3810"/>
          <wp:docPr id="35" name="Imagen 3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12458D9C" w14:textId="77777777" w:rsidR="000F0396" w:rsidRDefault="000F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B0AE3"/>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0C0C42"/>
    <w:multiLevelType w:val="hybridMultilevel"/>
    <w:tmpl w:val="00CE3564"/>
    <w:lvl w:ilvl="0" w:tplc="08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8"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61F0A"/>
    <w:multiLevelType w:val="multilevel"/>
    <w:tmpl w:val="E6222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A364FC"/>
    <w:multiLevelType w:val="multilevel"/>
    <w:tmpl w:val="A798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A21139"/>
    <w:multiLevelType w:val="multilevel"/>
    <w:tmpl w:val="F230C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91213E"/>
    <w:multiLevelType w:val="hybridMultilevel"/>
    <w:tmpl w:val="FBBE3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A95C5C"/>
    <w:multiLevelType w:val="hybridMultilevel"/>
    <w:tmpl w:val="08EC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F9471D"/>
    <w:multiLevelType w:val="hybridMultilevel"/>
    <w:tmpl w:val="DFB81E9A"/>
    <w:styleLink w:val="Personal121"/>
    <w:lvl w:ilvl="0" w:tplc="080A000B">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1F54FD"/>
    <w:multiLevelType w:val="hybridMultilevel"/>
    <w:tmpl w:val="2A788D96"/>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B1184A"/>
    <w:multiLevelType w:val="multilevel"/>
    <w:tmpl w:val="F3E09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411F16"/>
    <w:multiLevelType w:val="multilevel"/>
    <w:tmpl w:val="680A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4041401"/>
    <w:multiLevelType w:val="hybridMultilevel"/>
    <w:tmpl w:val="843EC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5272E48"/>
    <w:multiLevelType w:val="hybridMultilevel"/>
    <w:tmpl w:val="767AB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8B2C4E"/>
    <w:multiLevelType w:val="hybridMultilevel"/>
    <w:tmpl w:val="B732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6124730">
    <w:abstractNumId w:val="30"/>
  </w:num>
  <w:num w:numId="2" w16cid:durableId="1674530477">
    <w:abstractNumId w:val="11"/>
  </w:num>
  <w:num w:numId="3" w16cid:durableId="7686313">
    <w:abstractNumId w:val="36"/>
  </w:num>
  <w:num w:numId="4" w16cid:durableId="1178154741">
    <w:abstractNumId w:val="31"/>
  </w:num>
  <w:num w:numId="5" w16cid:durableId="1752193421">
    <w:abstractNumId w:val="14"/>
  </w:num>
  <w:num w:numId="6" w16cid:durableId="1601912556">
    <w:abstractNumId w:val="32"/>
  </w:num>
  <w:num w:numId="7" w16cid:durableId="719786642">
    <w:abstractNumId w:val="39"/>
  </w:num>
  <w:num w:numId="8" w16cid:durableId="1375544545">
    <w:abstractNumId w:val="43"/>
  </w:num>
  <w:num w:numId="9" w16cid:durableId="792866844">
    <w:abstractNumId w:val="22"/>
  </w:num>
  <w:num w:numId="10" w16cid:durableId="525943106">
    <w:abstractNumId w:val="16"/>
  </w:num>
  <w:num w:numId="11" w16cid:durableId="263733629">
    <w:abstractNumId w:val="18"/>
  </w:num>
  <w:num w:numId="12" w16cid:durableId="1091701507">
    <w:abstractNumId w:val="28"/>
  </w:num>
  <w:num w:numId="13" w16cid:durableId="604272752">
    <w:abstractNumId w:val="17"/>
  </w:num>
  <w:num w:numId="14" w16cid:durableId="12633027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5140445">
    <w:abstractNumId w:val="12"/>
  </w:num>
  <w:num w:numId="16" w16cid:durableId="1963874806">
    <w:abstractNumId w:val="40"/>
  </w:num>
  <w:num w:numId="17" w16cid:durableId="1918048611">
    <w:abstractNumId w:val="29"/>
  </w:num>
  <w:num w:numId="18" w16cid:durableId="182134963">
    <w:abstractNumId w:val="42"/>
  </w:num>
  <w:num w:numId="19" w16cid:durableId="2034963156">
    <w:abstractNumId w:val="5"/>
  </w:num>
  <w:num w:numId="20" w16cid:durableId="859127433">
    <w:abstractNumId w:val="24"/>
  </w:num>
  <w:num w:numId="21" w16cid:durableId="272978216">
    <w:abstractNumId w:val="44"/>
  </w:num>
  <w:num w:numId="22" w16cid:durableId="1425565587">
    <w:abstractNumId w:val="33"/>
  </w:num>
  <w:num w:numId="23" w16cid:durableId="1851874760">
    <w:abstractNumId w:val="20"/>
  </w:num>
  <w:num w:numId="24" w16cid:durableId="1032267355">
    <w:abstractNumId w:val="15"/>
  </w:num>
  <w:num w:numId="25" w16cid:durableId="1823082145">
    <w:abstractNumId w:val="3"/>
  </w:num>
  <w:num w:numId="26" w16cid:durableId="618102681">
    <w:abstractNumId w:val="23"/>
  </w:num>
  <w:num w:numId="27" w16cid:durableId="744492325">
    <w:abstractNumId w:val="25"/>
  </w:num>
  <w:num w:numId="28" w16cid:durableId="1518080943">
    <w:abstractNumId w:val="45"/>
  </w:num>
  <w:num w:numId="29" w16cid:durableId="1056661067">
    <w:abstractNumId w:val="1"/>
  </w:num>
  <w:num w:numId="30" w16cid:durableId="560749800">
    <w:abstractNumId w:val="26"/>
  </w:num>
  <w:num w:numId="31" w16cid:durableId="418407926">
    <w:abstractNumId w:val="8"/>
  </w:num>
  <w:num w:numId="32" w16cid:durableId="1213156162">
    <w:abstractNumId w:val="0"/>
  </w:num>
  <w:num w:numId="33" w16cid:durableId="1644654523">
    <w:abstractNumId w:val="35"/>
  </w:num>
  <w:num w:numId="34" w16cid:durableId="1179739668">
    <w:abstractNumId w:val="19"/>
  </w:num>
  <w:num w:numId="35" w16cid:durableId="2064869600">
    <w:abstractNumId w:val="6"/>
  </w:num>
  <w:num w:numId="36" w16cid:durableId="214660710">
    <w:abstractNumId w:val="27"/>
  </w:num>
  <w:num w:numId="37" w16cid:durableId="960114331">
    <w:abstractNumId w:val="13"/>
  </w:num>
  <w:num w:numId="38" w16cid:durableId="416441346">
    <w:abstractNumId w:val="34"/>
  </w:num>
  <w:num w:numId="39" w16cid:durableId="918518618">
    <w:abstractNumId w:val="4"/>
  </w:num>
  <w:num w:numId="40" w16cid:durableId="1089228766">
    <w:abstractNumId w:val="38"/>
  </w:num>
  <w:num w:numId="41" w16cid:durableId="715738456">
    <w:abstractNumId w:val="9"/>
  </w:num>
  <w:num w:numId="42" w16cid:durableId="1982494432">
    <w:abstractNumId w:val="10"/>
  </w:num>
  <w:num w:numId="43" w16cid:durableId="1291980823">
    <w:abstractNumId w:val="21"/>
  </w:num>
  <w:num w:numId="44" w16cid:durableId="1820807789">
    <w:abstractNumId w:val="37"/>
  </w:num>
  <w:num w:numId="45" w16cid:durableId="127736795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B75"/>
    <w:rsid w:val="00006C8A"/>
    <w:rsid w:val="00007469"/>
    <w:rsid w:val="0001024C"/>
    <w:rsid w:val="00011608"/>
    <w:rsid w:val="00011F53"/>
    <w:rsid w:val="00014567"/>
    <w:rsid w:val="00016BE5"/>
    <w:rsid w:val="0002391A"/>
    <w:rsid w:val="00023EC0"/>
    <w:rsid w:val="00023F50"/>
    <w:rsid w:val="00024848"/>
    <w:rsid w:val="00024E2C"/>
    <w:rsid w:val="000259BD"/>
    <w:rsid w:val="000305D9"/>
    <w:rsid w:val="00030BF6"/>
    <w:rsid w:val="00031B9E"/>
    <w:rsid w:val="00031E7A"/>
    <w:rsid w:val="0003660B"/>
    <w:rsid w:val="00036A46"/>
    <w:rsid w:val="00040A86"/>
    <w:rsid w:val="00040D8A"/>
    <w:rsid w:val="00040E07"/>
    <w:rsid w:val="00041D19"/>
    <w:rsid w:val="00045931"/>
    <w:rsid w:val="00045A41"/>
    <w:rsid w:val="00046976"/>
    <w:rsid w:val="000471D3"/>
    <w:rsid w:val="0004782E"/>
    <w:rsid w:val="000508D4"/>
    <w:rsid w:val="00050D71"/>
    <w:rsid w:val="00052620"/>
    <w:rsid w:val="00052A35"/>
    <w:rsid w:val="00053B86"/>
    <w:rsid w:val="00053CCB"/>
    <w:rsid w:val="00060E22"/>
    <w:rsid w:val="00060F3E"/>
    <w:rsid w:val="000612D5"/>
    <w:rsid w:val="00063DE5"/>
    <w:rsid w:val="0006426F"/>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3BFD"/>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680"/>
    <w:rsid w:val="000D47A3"/>
    <w:rsid w:val="000D5412"/>
    <w:rsid w:val="000D68C9"/>
    <w:rsid w:val="000D6DF3"/>
    <w:rsid w:val="000E0BEE"/>
    <w:rsid w:val="000E5DD4"/>
    <w:rsid w:val="000F00E2"/>
    <w:rsid w:val="000F0396"/>
    <w:rsid w:val="000F2AAF"/>
    <w:rsid w:val="000F3ABE"/>
    <w:rsid w:val="000F4077"/>
    <w:rsid w:val="000F421D"/>
    <w:rsid w:val="000F42CD"/>
    <w:rsid w:val="000F43EC"/>
    <w:rsid w:val="000F4A15"/>
    <w:rsid w:val="000F5575"/>
    <w:rsid w:val="000F7AEE"/>
    <w:rsid w:val="0010056F"/>
    <w:rsid w:val="00100DF8"/>
    <w:rsid w:val="001025AE"/>
    <w:rsid w:val="00105E48"/>
    <w:rsid w:val="0010606B"/>
    <w:rsid w:val="00106792"/>
    <w:rsid w:val="001068CF"/>
    <w:rsid w:val="0010783E"/>
    <w:rsid w:val="00110BEB"/>
    <w:rsid w:val="00110C18"/>
    <w:rsid w:val="00111459"/>
    <w:rsid w:val="00111744"/>
    <w:rsid w:val="00111750"/>
    <w:rsid w:val="0011272F"/>
    <w:rsid w:val="00112732"/>
    <w:rsid w:val="00113563"/>
    <w:rsid w:val="00113B55"/>
    <w:rsid w:val="00115367"/>
    <w:rsid w:val="001161E6"/>
    <w:rsid w:val="001204D4"/>
    <w:rsid w:val="00122A39"/>
    <w:rsid w:val="00122CE0"/>
    <w:rsid w:val="00123550"/>
    <w:rsid w:val="001258F0"/>
    <w:rsid w:val="00125DCE"/>
    <w:rsid w:val="00126518"/>
    <w:rsid w:val="00126A12"/>
    <w:rsid w:val="00130145"/>
    <w:rsid w:val="00130C50"/>
    <w:rsid w:val="001310CF"/>
    <w:rsid w:val="001318A4"/>
    <w:rsid w:val="0013244F"/>
    <w:rsid w:val="00134D85"/>
    <w:rsid w:val="00140D94"/>
    <w:rsid w:val="00140E81"/>
    <w:rsid w:val="00140EE7"/>
    <w:rsid w:val="00142D7C"/>
    <w:rsid w:val="00145910"/>
    <w:rsid w:val="00153923"/>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2CE2"/>
    <w:rsid w:val="001760CD"/>
    <w:rsid w:val="0017704D"/>
    <w:rsid w:val="00182B56"/>
    <w:rsid w:val="00182EA6"/>
    <w:rsid w:val="001856C7"/>
    <w:rsid w:val="00185F96"/>
    <w:rsid w:val="0019223D"/>
    <w:rsid w:val="00192629"/>
    <w:rsid w:val="00192E95"/>
    <w:rsid w:val="00193367"/>
    <w:rsid w:val="00193AC4"/>
    <w:rsid w:val="00195404"/>
    <w:rsid w:val="001961D2"/>
    <w:rsid w:val="001963B6"/>
    <w:rsid w:val="00196F82"/>
    <w:rsid w:val="001A0510"/>
    <w:rsid w:val="001A176D"/>
    <w:rsid w:val="001A4B89"/>
    <w:rsid w:val="001A4D22"/>
    <w:rsid w:val="001A6571"/>
    <w:rsid w:val="001A7A7B"/>
    <w:rsid w:val="001A7B6D"/>
    <w:rsid w:val="001B0933"/>
    <w:rsid w:val="001B1F87"/>
    <w:rsid w:val="001B44AF"/>
    <w:rsid w:val="001B494A"/>
    <w:rsid w:val="001B51DB"/>
    <w:rsid w:val="001B6D7F"/>
    <w:rsid w:val="001B7178"/>
    <w:rsid w:val="001B7307"/>
    <w:rsid w:val="001C0CA4"/>
    <w:rsid w:val="001C7E02"/>
    <w:rsid w:val="001D2F51"/>
    <w:rsid w:val="001D3E6F"/>
    <w:rsid w:val="001D6DC5"/>
    <w:rsid w:val="001D786F"/>
    <w:rsid w:val="001D7A4C"/>
    <w:rsid w:val="001E0AE7"/>
    <w:rsid w:val="001E226A"/>
    <w:rsid w:val="001E3B5F"/>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22AA"/>
    <w:rsid w:val="00202CEF"/>
    <w:rsid w:val="00204593"/>
    <w:rsid w:val="00205F58"/>
    <w:rsid w:val="00212198"/>
    <w:rsid w:val="00212FB9"/>
    <w:rsid w:val="002137CB"/>
    <w:rsid w:val="00213A73"/>
    <w:rsid w:val="00213CBF"/>
    <w:rsid w:val="00215CFF"/>
    <w:rsid w:val="002179C2"/>
    <w:rsid w:val="00221390"/>
    <w:rsid w:val="0022241A"/>
    <w:rsid w:val="00223AC2"/>
    <w:rsid w:val="0022494A"/>
    <w:rsid w:val="00224C22"/>
    <w:rsid w:val="00224FF3"/>
    <w:rsid w:val="002275F5"/>
    <w:rsid w:val="00231A2C"/>
    <w:rsid w:val="002322F0"/>
    <w:rsid w:val="00233DE3"/>
    <w:rsid w:val="00234903"/>
    <w:rsid w:val="00235699"/>
    <w:rsid w:val="002356DE"/>
    <w:rsid w:val="0023605D"/>
    <w:rsid w:val="00236947"/>
    <w:rsid w:val="00240C11"/>
    <w:rsid w:val="00241CAD"/>
    <w:rsid w:val="00242E74"/>
    <w:rsid w:val="00244C9C"/>
    <w:rsid w:val="00245619"/>
    <w:rsid w:val="00245D9D"/>
    <w:rsid w:val="00246702"/>
    <w:rsid w:val="00246AA4"/>
    <w:rsid w:val="00250434"/>
    <w:rsid w:val="00250C53"/>
    <w:rsid w:val="00252F67"/>
    <w:rsid w:val="00253B55"/>
    <w:rsid w:val="00257FA7"/>
    <w:rsid w:val="0026006F"/>
    <w:rsid w:val="00261E7C"/>
    <w:rsid w:val="00261EC6"/>
    <w:rsid w:val="0026584D"/>
    <w:rsid w:val="00270706"/>
    <w:rsid w:val="00271ABE"/>
    <w:rsid w:val="00273DC4"/>
    <w:rsid w:val="00275884"/>
    <w:rsid w:val="002758FD"/>
    <w:rsid w:val="00275AFA"/>
    <w:rsid w:val="00276864"/>
    <w:rsid w:val="00277D1E"/>
    <w:rsid w:val="0028040D"/>
    <w:rsid w:val="00282FFA"/>
    <w:rsid w:val="002834B9"/>
    <w:rsid w:val="002837FD"/>
    <w:rsid w:val="002839F7"/>
    <w:rsid w:val="0028573D"/>
    <w:rsid w:val="002862D1"/>
    <w:rsid w:val="0029006B"/>
    <w:rsid w:val="00290EA0"/>
    <w:rsid w:val="0029234B"/>
    <w:rsid w:val="00293572"/>
    <w:rsid w:val="00294F98"/>
    <w:rsid w:val="002A26ED"/>
    <w:rsid w:val="002A31A1"/>
    <w:rsid w:val="002A4197"/>
    <w:rsid w:val="002B0431"/>
    <w:rsid w:val="002B1ADB"/>
    <w:rsid w:val="002B25C8"/>
    <w:rsid w:val="002B25EF"/>
    <w:rsid w:val="002B3842"/>
    <w:rsid w:val="002B6F57"/>
    <w:rsid w:val="002B7166"/>
    <w:rsid w:val="002C239C"/>
    <w:rsid w:val="002C3549"/>
    <w:rsid w:val="002C3A77"/>
    <w:rsid w:val="002C3EFA"/>
    <w:rsid w:val="002C6984"/>
    <w:rsid w:val="002D05C7"/>
    <w:rsid w:val="002D0D48"/>
    <w:rsid w:val="002D22C4"/>
    <w:rsid w:val="002D2E5A"/>
    <w:rsid w:val="002D34D1"/>
    <w:rsid w:val="002D3E11"/>
    <w:rsid w:val="002D5712"/>
    <w:rsid w:val="002D6042"/>
    <w:rsid w:val="002D7A08"/>
    <w:rsid w:val="002D7A2A"/>
    <w:rsid w:val="002E03B3"/>
    <w:rsid w:val="002E179E"/>
    <w:rsid w:val="002E2E1A"/>
    <w:rsid w:val="002E3D93"/>
    <w:rsid w:val="002E5AB3"/>
    <w:rsid w:val="002E61ED"/>
    <w:rsid w:val="002F18AB"/>
    <w:rsid w:val="002F29F3"/>
    <w:rsid w:val="002F6CCC"/>
    <w:rsid w:val="002F6FAC"/>
    <w:rsid w:val="00300845"/>
    <w:rsid w:val="00303B6B"/>
    <w:rsid w:val="00305AF6"/>
    <w:rsid w:val="00305FF1"/>
    <w:rsid w:val="00311891"/>
    <w:rsid w:val="00312576"/>
    <w:rsid w:val="00312E82"/>
    <w:rsid w:val="00313F8B"/>
    <w:rsid w:val="0031427F"/>
    <w:rsid w:val="003174D7"/>
    <w:rsid w:val="00317BD1"/>
    <w:rsid w:val="003206A6"/>
    <w:rsid w:val="003209A1"/>
    <w:rsid w:val="00321ED5"/>
    <w:rsid w:val="00322378"/>
    <w:rsid w:val="003224DB"/>
    <w:rsid w:val="00322681"/>
    <w:rsid w:val="00323A14"/>
    <w:rsid w:val="00324906"/>
    <w:rsid w:val="00325A2D"/>
    <w:rsid w:val="00327B2E"/>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635B"/>
    <w:rsid w:val="00346873"/>
    <w:rsid w:val="0034782D"/>
    <w:rsid w:val="00347CAB"/>
    <w:rsid w:val="00350132"/>
    <w:rsid w:val="0035034F"/>
    <w:rsid w:val="003504A2"/>
    <w:rsid w:val="00351D7C"/>
    <w:rsid w:val="00353B1C"/>
    <w:rsid w:val="00353E12"/>
    <w:rsid w:val="0035499A"/>
    <w:rsid w:val="00355A72"/>
    <w:rsid w:val="0035656F"/>
    <w:rsid w:val="00357468"/>
    <w:rsid w:val="00357FD6"/>
    <w:rsid w:val="0036224A"/>
    <w:rsid w:val="00362639"/>
    <w:rsid w:val="003649E7"/>
    <w:rsid w:val="003718DF"/>
    <w:rsid w:val="00375D08"/>
    <w:rsid w:val="00375DCE"/>
    <w:rsid w:val="0037613C"/>
    <w:rsid w:val="0037674B"/>
    <w:rsid w:val="00377702"/>
    <w:rsid w:val="0037785F"/>
    <w:rsid w:val="00382315"/>
    <w:rsid w:val="00383359"/>
    <w:rsid w:val="00383B6C"/>
    <w:rsid w:val="00386B09"/>
    <w:rsid w:val="0038781D"/>
    <w:rsid w:val="00387AFB"/>
    <w:rsid w:val="00391085"/>
    <w:rsid w:val="00392342"/>
    <w:rsid w:val="0039335A"/>
    <w:rsid w:val="00393C66"/>
    <w:rsid w:val="003963F3"/>
    <w:rsid w:val="00397526"/>
    <w:rsid w:val="00397E9C"/>
    <w:rsid w:val="003A02D1"/>
    <w:rsid w:val="003A0609"/>
    <w:rsid w:val="003A427F"/>
    <w:rsid w:val="003A46A7"/>
    <w:rsid w:val="003A494B"/>
    <w:rsid w:val="003A6C4E"/>
    <w:rsid w:val="003A7163"/>
    <w:rsid w:val="003A7834"/>
    <w:rsid w:val="003B1BE7"/>
    <w:rsid w:val="003B2288"/>
    <w:rsid w:val="003B3804"/>
    <w:rsid w:val="003B3A5E"/>
    <w:rsid w:val="003B3B67"/>
    <w:rsid w:val="003B3CD8"/>
    <w:rsid w:val="003B4A0F"/>
    <w:rsid w:val="003C032D"/>
    <w:rsid w:val="003C08B4"/>
    <w:rsid w:val="003C17A5"/>
    <w:rsid w:val="003C3A47"/>
    <w:rsid w:val="003C3B6A"/>
    <w:rsid w:val="003D013B"/>
    <w:rsid w:val="003D3C86"/>
    <w:rsid w:val="003D40A5"/>
    <w:rsid w:val="003D4F2E"/>
    <w:rsid w:val="003D51A1"/>
    <w:rsid w:val="003D7B1D"/>
    <w:rsid w:val="003E0356"/>
    <w:rsid w:val="003E0C85"/>
    <w:rsid w:val="003E0D02"/>
    <w:rsid w:val="003E102D"/>
    <w:rsid w:val="003E18CA"/>
    <w:rsid w:val="003E3708"/>
    <w:rsid w:val="003E4D27"/>
    <w:rsid w:val="003E4D6B"/>
    <w:rsid w:val="003E5929"/>
    <w:rsid w:val="003E5A2F"/>
    <w:rsid w:val="003E6786"/>
    <w:rsid w:val="003F063C"/>
    <w:rsid w:val="003F0AC9"/>
    <w:rsid w:val="003F0DBD"/>
    <w:rsid w:val="003F2974"/>
    <w:rsid w:val="003F76F4"/>
    <w:rsid w:val="004032E9"/>
    <w:rsid w:val="004068A5"/>
    <w:rsid w:val="0040691C"/>
    <w:rsid w:val="004077B8"/>
    <w:rsid w:val="00407942"/>
    <w:rsid w:val="00407982"/>
    <w:rsid w:val="0041076E"/>
    <w:rsid w:val="00410856"/>
    <w:rsid w:val="00413BD8"/>
    <w:rsid w:val="00413E27"/>
    <w:rsid w:val="00416D5F"/>
    <w:rsid w:val="00421449"/>
    <w:rsid w:val="0042220B"/>
    <w:rsid w:val="004265DA"/>
    <w:rsid w:val="00427CEA"/>
    <w:rsid w:val="00427F0F"/>
    <w:rsid w:val="00433820"/>
    <w:rsid w:val="00436451"/>
    <w:rsid w:val="00437052"/>
    <w:rsid w:val="00437CCE"/>
    <w:rsid w:val="0044095D"/>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48C5"/>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C6A52"/>
    <w:rsid w:val="004C79AB"/>
    <w:rsid w:val="004D1B8E"/>
    <w:rsid w:val="004D3BB8"/>
    <w:rsid w:val="004D4E77"/>
    <w:rsid w:val="004E001E"/>
    <w:rsid w:val="004E183B"/>
    <w:rsid w:val="004E41F9"/>
    <w:rsid w:val="004E5BE5"/>
    <w:rsid w:val="004E737F"/>
    <w:rsid w:val="004F08A7"/>
    <w:rsid w:val="004F47F3"/>
    <w:rsid w:val="004F49F2"/>
    <w:rsid w:val="004F5748"/>
    <w:rsid w:val="004F684D"/>
    <w:rsid w:val="005006FF"/>
    <w:rsid w:val="00504712"/>
    <w:rsid w:val="005176FE"/>
    <w:rsid w:val="00517F83"/>
    <w:rsid w:val="0052023D"/>
    <w:rsid w:val="00520AC8"/>
    <w:rsid w:val="00521108"/>
    <w:rsid w:val="00522C3C"/>
    <w:rsid w:val="00524232"/>
    <w:rsid w:val="00527526"/>
    <w:rsid w:val="00530A4F"/>
    <w:rsid w:val="00531EEE"/>
    <w:rsid w:val="00533D43"/>
    <w:rsid w:val="00536CC6"/>
    <w:rsid w:val="0054004A"/>
    <w:rsid w:val="005431A3"/>
    <w:rsid w:val="00543EE8"/>
    <w:rsid w:val="0054442E"/>
    <w:rsid w:val="005445C6"/>
    <w:rsid w:val="00545167"/>
    <w:rsid w:val="0054593C"/>
    <w:rsid w:val="005463BA"/>
    <w:rsid w:val="00547062"/>
    <w:rsid w:val="005502E0"/>
    <w:rsid w:val="005541BF"/>
    <w:rsid w:val="00560897"/>
    <w:rsid w:val="00560F18"/>
    <w:rsid w:val="0056351C"/>
    <w:rsid w:val="00564F3B"/>
    <w:rsid w:val="0056524A"/>
    <w:rsid w:val="005653D2"/>
    <w:rsid w:val="005707DE"/>
    <w:rsid w:val="005721EC"/>
    <w:rsid w:val="00573170"/>
    <w:rsid w:val="00574DF8"/>
    <w:rsid w:val="00574EF4"/>
    <w:rsid w:val="00575FE0"/>
    <w:rsid w:val="005769C1"/>
    <w:rsid w:val="0058025F"/>
    <w:rsid w:val="00580620"/>
    <w:rsid w:val="005812F1"/>
    <w:rsid w:val="005824A5"/>
    <w:rsid w:val="0058271F"/>
    <w:rsid w:val="00582AEC"/>
    <w:rsid w:val="005846C0"/>
    <w:rsid w:val="00592B32"/>
    <w:rsid w:val="00592CB6"/>
    <w:rsid w:val="00593D1F"/>
    <w:rsid w:val="00594598"/>
    <w:rsid w:val="005945FC"/>
    <w:rsid w:val="00594EB8"/>
    <w:rsid w:val="00594EB9"/>
    <w:rsid w:val="0059516E"/>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55F"/>
    <w:rsid w:val="005D1671"/>
    <w:rsid w:val="005D202F"/>
    <w:rsid w:val="005D22DF"/>
    <w:rsid w:val="005D4B66"/>
    <w:rsid w:val="005D74CE"/>
    <w:rsid w:val="005D7CF5"/>
    <w:rsid w:val="005E1A08"/>
    <w:rsid w:val="005E3E99"/>
    <w:rsid w:val="005E426E"/>
    <w:rsid w:val="005E731E"/>
    <w:rsid w:val="005E7613"/>
    <w:rsid w:val="005E7C6F"/>
    <w:rsid w:val="005E7F2A"/>
    <w:rsid w:val="005F135A"/>
    <w:rsid w:val="005F260A"/>
    <w:rsid w:val="005F3C0C"/>
    <w:rsid w:val="005F407B"/>
    <w:rsid w:val="005F587F"/>
    <w:rsid w:val="005F7730"/>
    <w:rsid w:val="00601836"/>
    <w:rsid w:val="006100D4"/>
    <w:rsid w:val="00611322"/>
    <w:rsid w:val="0061187B"/>
    <w:rsid w:val="0061276F"/>
    <w:rsid w:val="006144D7"/>
    <w:rsid w:val="00616FF2"/>
    <w:rsid w:val="006178E8"/>
    <w:rsid w:val="006210E9"/>
    <w:rsid w:val="00621515"/>
    <w:rsid w:val="00621AD3"/>
    <w:rsid w:val="006235AF"/>
    <w:rsid w:val="00623AEA"/>
    <w:rsid w:val="00624004"/>
    <w:rsid w:val="00624650"/>
    <w:rsid w:val="006311D8"/>
    <w:rsid w:val="00631221"/>
    <w:rsid w:val="0063134B"/>
    <w:rsid w:val="00633A6C"/>
    <w:rsid w:val="00634D79"/>
    <w:rsid w:val="00636C21"/>
    <w:rsid w:val="00637A9E"/>
    <w:rsid w:val="0064054F"/>
    <w:rsid w:val="00640845"/>
    <w:rsid w:val="00642537"/>
    <w:rsid w:val="00642F00"/>
    <w:rsid w:val="00645136"/>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7AA"/>
    <w:rsid w:val="006669B0"/>
    <w:rsid w:val="00670A50"/>
    <w:rsid w:val="006714AE"/>
    <w:rsid w:val="006766F8"/>
    <w:rsid w:val="006767A1"/>
    <w:rsid w:val="00676F52"/>
    <w:rsid w:val="006809DF"/>
    <w:rsid w:val="0068318E"/>
    <w:rsid w:val="0068351C"/>
    <w:rsid w:val="006862A4"/>
    <w:rsid w:val="006862FC"/>
    <w:rsid w:val="0068681A"/>
    <w:rsid w:val="006879A9"/>
    <w:rsid w:val="00693F0E"/>
    <w:rsid w:val="00694433"/>
    <w:rsid w:val="0069444D"/>
    <w:rsid w:val="0069527F"/>
    <w:rsid w:val="00695845"/>
    <w:rsid w:val="006A28F8"/>
    <w:rsid w:val="006A2900"/>
    <w:rsid w:val="006A3EBE"/>
    <w:rsid w:val="006A6160"/>
    <w:rsid w:val="006B1FB8"/>
    <w:rsid w:val="006B2432"/>
    <w:rsid w:val="006B5829"/>
    <w:rsid w:val="006C09F1"/>
    <w:rsid w:val="006C20B8"/>
    <w:rsid w:val="006C41A6"/>
    <w:rsid w:val="006D2506"/>
    <w:rsid w:val="006D35AF"/>
    <w:rsid w:val="006D7084"/>
    <w:rsid w:val="006E100A"/>
    <w:rsid w:val="006E1403"/>
    <w:rsid w:val="006E2F85"/>
    <w:rsid w:val="006E3EDA"/>
    <w:rsid w:val="006E4725"/>
    <w:rsid w:val="006F1449"/>
    <w:rsid w:val="006F2533"/>
    <w:rsid w:val="006F2D41"/>
    <w:rsid w:val="006F3C27"/>
    <w:rsid w:val="006F6824"/>
    <w:rsid w:val="006F6FAD"/>
    <w:rsid w:val="00700D16"/>
    <w:rsid w:val="00700D2B"/>
    <w:rsid w:val="0070222A"/>
    <w:rsid w:val="0070417D"/>
    <w:rsid w:val="00706289"/>
    <w:rsid w:val="00706657"/>
    <w:rsid w:val="00706F9B"/>
    <w:rsid w:val="00707282"/>
    <w:rsid w:val="007112FE"/>
    <w:rsid w:val="00711698"/>
    <w:rsid w:val="00711CB2"/>
    <w:rsid w:val="00713870"/>
    <w:rsid w:val="00713A42"/>
    <w:rsid w:val="007152C5"/>
    <w:rsid w:val="007153BC"/>
    <w:rsid w:val="00715CA2"/>
    <w:rsid w:val="00717D92"/>
    <w:rsid w:val="00717DC2"/>
    <w:rsid w:val="00720A3D"/>
    <w:rsid w:val="0072243A"/>
    <w:rsid w:val="007257AF"/>
    <w:rsid w:val="00726F82"/>
    <w:rsid w:val="00727C89"/>
    <w:rsid w:val="00731425"/>
    <w:rsid w:val="00731658"/>
    <w:rsid w:val="00732032"/>
    <w:rsid w:val="0073326C"/>
    <w:rsid w:val="00733381"/>
    <w:rsid w:val="00733778"/>
    <w:rsid w:val="0073393A"/>
    <w:rsid w:val="00733B44"/>
    <w:rsid w:val="00735BC4"/>
    <w:rsid w:val="00735E8E"/>
    <w:rsid w:val="00741827"/>
    <w:rsid w:val="00741C8A"/>
    <w:rsid w:val="00742A4D"/>
    <w:rsid w:val="00742EFA"/>
    <w:rsid w:val="007459B1"/>
    <w:rsid w:val="00752943"/>
    <w:rsid w:val="007547C4"/>
    <w:rsid w:val="00757C88"/>
    <w:rsid w:val="007612A0"/>
    <w:rsid w:val="007633AE"/>
    <w:rsid w:val="007674FC"/>
    <w:rsid w:val="00770323"/>
    <w:rsid w:val="00770950"/>
    <w:rsid w:val="00772463"/>
    <w:rsid w:val="00772482"/>
    <w:rsid w:val="00773662"/>
    <w:rsid w:val="007744BD"/>
    <w:rsid w:val="0077483A"/>
    <w:rsid w:val="00775241"/>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02D"/>
    <w:rsid w:val="007A5B39"/>
    <w:rsid w:val="007A6A7B"/>
    <w:rsid w:val="007A6CD3"/>
    <w:rsid w:val="007A7578"/>
    <w:rsid w:val="007B2104"/>
    <w:rsid w:val="007B46C7"/>
    <w:rsid w:val="007B5915"/>
    <w:rsid w:val="007B6025"/>
    <w:rsid w:val="007B7BBB"/>
    <w:rsid w:val="007C03DD"/>
    <w:rsid w:val="007C0D76"/>
    <w:rsid w:val="007C19EE"/>
    <w:rsid w:val="007C1C30"/>
    <w:rsid w:val="007C578E"/>
    <w:rsid w:val="007C786F"/>
    <w:rsid w:val="007D1C9C"/>
    <w:rsid w:val="007D447A"/>
    <w:rsid w:val="007D55C8"/>
    <w:rsid w:val="007E075B"/>
    <w:rsid w:val="007E1946"/>
    <w:rsid w:val="007E1F80"/>
    <w:rsid w:val="007E4AF4"/>
    <w:rsid w:val="007E7C5A"/>
    <w:rsid w:val="007F1CCF"/>
    <w:rsid w:val="007F229A"/>
    <w:rsid w:val="007F2D7F"/>
    <w:rsid w:val="007F3168"/>
    <w:rsid w:val="007F3C8A"/>
    <w:rsid w:val="007F5FE9"/>
    <w:rsid w:val="0080014B"/>
    <w:rsid w:val="00800FB5"/>
    <w:rsid w:val="008017B2"/>
    <w:rsid w:val="00802C5C"/>
    <w:rsid w:val="0080317A"/>
    <w:rsid w:val="00806C9B"/>
    <w:rsid w:val="00807572"/>
    <w:rsid w:val="00807EB9"/>
    <w:rsid w:val="0081106F"/>
    <w:rsid w:val="008111C2"/>
    <w:rsid w:val="00814D2B"/>
    <w:rsid w:val="00817397"/>
    <w:rsid w:val="008223FA"/>
    <w:rsid w:val="00822E78"/>
    <w:rsid w:val="008230A3"/>
    <w:rsid w:val="0082324A"/>
    <w:rsid w:val="0082376D"/>
    <w:rsid w:val="00824553"/>
    <w:rsid w:val="008245FA"/>
    <w:rsid w:val="0082550F"/>
    <w:rsid w:val="00825F82"/>
    <w:rsid w:val="00827FBF"/>
    <w:rsid w:val="00830E94"/>
    <w:rsid w:val="008315FD"/>
    <w:rsid w:val="00831841"/>
    <w:rsid w:val="00833FC5"/>
    <w:rsid w:val="00835EB7"/>
    <w:rsid w:val="008366EF"/>
    <w:rsid w:val="00836F74"/>
    <w:rsid w:val="00837CFC"/>
    <w:rsid w:val="0084039C"/>
    <w:rsid w:val="00840996"/>
    <w:rsid w:val="00841562"/>
    <w:rsid w:val="008434FF"/>
    <w:rsid w:val="00843949"/>
    <w:rsid w:val="008459E5"/>
    <w:rsid w:val="00846089"/>
    <w:rsid w:val="00847892"/>
    <w:rsid w:val="00847921"/>
    <w:rsid w:val="0085012E"/>
    <w:rsid w:val="00850835"/>
    <w:rsid w:val="00850BE6"/>
    <w:rsid w:val="00853E6C"/>
    <w:rsid w:val="0085623E"/>
    <w:rsid w:val="008567F4"/>
    <w:rsid w:val="00857197"/>
    <w:rsid w:val="008571DD"/>
    <w:rsid w:val="0086160B"/>
    <w:rsid w:val="00861C3C"/>
    <w:rsid w:val="00863250"/>
    <w:rsid w:val="00863401"/>
    <w:rsid w:val="008648AC"/>
    <w:rsid w:val="00865880"/>
    <w:rsid w:val="008668D7"/>
    <w:rsid w:val="00870341"/>
    <w:rsid w:val="00870E29"/>
    <w:rsid w:val="00874D97"/>
    <w:rsid w:val="00875918"/>
    <w:rsid w:val="00876EC6"/>
    <w:rsid w:val="008776C2"/>
    <w:rsid w:val="0087783E"/>
    <w:rsid w:val="00877DF6"/>
    <w:rsid w:val="00881086"/>
    <w:rsid w:val="008833E3"/>
    <w:rsid w:val="00883773"/>
    <w:rsid w:val="0088386E"/>
    <w:rsid w:val="008843EB"/>
    <w:rsid w:val="008862C7"/>
    <w:rsid w:val="0088716B"/>
    <w:rsid w:val="00897ACE"/>
    <w:rsid w:val="00897AEC"/>
    <w:rsid w:val="008A021D"/>
    <w:rsid w:val="008A2CDB"/>
    <w:rsid w:val="008A5ED3"/>
    <w:rsid w:val="008B06F6"/>
    <w:rsid w:val="008B2A4A"/>
    <w:rsid w:val="008B5390"/>
    <w:rsid w:val="008B70D6"/>
    <w:rsid w:val="008C1AD3"/>
    <w:rsid w:val="008C2142"/>
    <w:rsid w:val="008C30A8"/>
    <w:rsid w:val="008C39D7"/>
    <w:rsid w:val="008C3F47"/>
    <w:rsid w:val="008C48DE"/>
    <w:rsid w:val="008C5616"/>
    <w:rsid w:val="008C64B2"/>
    <w:rsid w:val="008C68DD"/>
    <w:rsid w:val="008C6A69"/>
    <w:rsid w:val="008C7A85"/>
    <w:rsid w:val="008D00E1"/>
    <w:rsid w:val="008D0B73"/>
    <w:rsid w:val="008D4AD5"/>
    <w:rsid w:val="008D51BF"/>
    <w:rsid w:val="008D7B05"/>
    <w:rsid w:val="008E0929"/>
    <w:rsid w:val="008E2368"/>
    <w:rsid w:val="008E2AC0"/>
    <w:rsid w:val="008E38D3"/>
    <w:rsid w:val="008E5AE5"/>
    <w:rsid w:val="008E7798"/>
    <w:rsid w:val="008F0063"/>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4398"/>
    <w:rsid w:val="00934E81"/>
    <w:rsid w:val="00936866"/>
    <w:rsid w:val="009376BC"/>
    <w:rsid w:val="009422E5"/>
    <w:rsid w:val="009424A4"/>
    <w:rsid w:val="00943277"/>
    <w:rsid w:val="00943712"/>
    <w:rsid w:val="009440F9"/>
    <w:rsid w:val="0094521F"/>
    <w:rsid w:val="009453C3"/>
    <w:rsid w:val="00945628"/>
    <w:rsid w:val="00946378"/>
    <w:rsid w:val="009468BA"/>
    <w:rsid w:val="00946DB3"/>
    <w:rsid w:val="00950E03"/>
    <w:rsid w:val="009516CC"/>
    <w:rsid w:val="00953105"/>
    <w:rsid w:val="00954625"/>
    <w:rsid w:val="00954DF9"/>
    <w:rsid w:val="00955202"/>
    <w:rsid w:val="00955D44"/>
    <w:rsid w:val="00956A46"/>
    <w:rsid w:val="0095787F"/>
    <w:rsid w:val="009622D4"/>
    <w:rsid w:val="009634F4"/>
    <w:rsid w:val="00964709"/>
    <w:rsid w:val="00966A31"/>
    <w:rsid w:val="00966F4C"/>
    <w:rsid w:val="00967F74"/>
    <w:rsid w:val="00970042"/>
    <w:rsid w:val="00972338"/>
    <w:rsid w:val="00973432"/>
    <w:rsid w:val="00983D7B"/>
    <w:rsid w:val="00984323"/>
    <w:rsid w:val="00984DA9"/>
    <w:rsid w:val="00984EA0"/>
    <w:rsid w:val="009855B0"/>
    <w:rsid w:val="009864A2"/>
    <w:rsid w:val="00987D68"/>
    <w:rsid w:val="00993DD1"/>
    <w:rsid w:val="009940E9"/>
    <w:rsid w:val="00995AF7"/>
    <w:rsid w:val="009978B6"/>
    <w:rsid w:val="00997B07"/>
    <w:rsid w:val="009A03B6"/>
    <w:rsid w:val="009A2AE8"/>
    <w:rsid w:val="009A3629"/>
    <w:rsid w:val="009A37A3"/>
    <w:rsid w:val="009A3EF8"/>
    <w:rsid w:val="009A4657"/>
    <w:rsid w:val="009A7192"/>
    <w:rsid w:val="009A7F12"/>
    <w:rsid w:val="009B0A54"/>
    <w:rsid w:val="009B0D84"/>
    <w:rsid w:val="009B16B1"/>
    <w:rsid w:val="009B2412"/>
    <w:rsid w:val="009B3B10"/>
    <w:rsid w:val="009B4610"/>
    <w:rsid w:val="009B7CBF"/>
    <w:rsid w:val="009C0B7E"/>
    <w:rsid w:val="009C1427"/>
    <w:rsid w:val="009C1CD8"/>
    <w:rsid w:val="009C2665"/>
    <w:rsid w:val="009C65BA"/>
    <w:rsid w:val="009C69CB"/>
    <w:rsid w:val="009D0EB3"/>
    <w:rsid w:val="009D3B1B"/>
    <w:rsid w:val="009D417F"/>
    <w:rsid w:val="009D501D"/>
    <w:rsid w:val="009D51F1"/>
    <w:rsid w:val="009D65D0"/>
    <w:rsid w:val="009D7C05"/>
    <w:rsid w:val="009E1918"/>
    <w:rsid w:val="009E6B61"/>
    <w:rsid w:val="009E6FDF"/>
    <w:rsid w:val="009E7DB4"/>
    <w:rsid w:val="009F0B29"/>
    <w:rsid w:val="009F4071"/>
    <w:rsid w:val="009F5339"/>
    <w:rsid w:val="009F5604"/>
    <w:rsid w:val="009F6A78"/>
    <w:rsid w:val="009F7279"/>
    <w:rsid w:val="00A02194"/>
    <w:rsid w:val="00A02703"/>
    <w:rsid w:val="00A02AD4"/>
    <w:rsid w:val="00A05E19"/>
    <w:rsid w:val="00A100BA"/>
    <w:rsid w:val="00A127DB"/>
    <w:rsid w:val="00A16B82"/>
    <w:rsid w:val="00A17B6B"/>
    <w:rsid w:val="00A21FB8"/>
    <w:rsid w:val="00A21FF6"/>
    <w:rsid w:val="00A2336F"/>
    <w:rsid w:val="00A237C4"/>
    <w:rsid w:val="00A24F87"/>
    <w:rsid w:val="00A26F51"/>
    <w:rsid w:val="00A3771F"/>
    <w:rsid w:val="00A37CBC"/>
    <w:rsid w:val="00A41C81"/>
    <w:rsid w:val="00A42F1F"/>
    <w:rsid w:val="00A43552"/>
    <w:rsid w:val="00A45A99"/>
    <w:rsid w:val="00A46A86"/>
    <w:rsid w:val="00A46FD0"/>
    <w:rsid w:val="00A52FC1"/>
    <w:rsid w:val="00A55DB8"/>
    <w:rsid w:val="00A563D0"/>
    <w:rsid w:val="00A56D63"/>
    <w:rsid w:val="00A57E57"/>
    <w:rsid w:val="00A6239C"/>
    <w:rsid w:val="00A65D40"/>
    <w:rsid w:val="00A6737F"/>
    <w:rsid w:val="00A6756D"/>
    <w:rsid w:val="00A675A1"/>
    <w:rsid w:val="00A703D7"/>
    <w:rsid w:val="00A70BA5"/>
    <w:rsid w:val="00A720D3"/>
    <w:rsid w:val="00A72724"/>
    <w:rsid w:val="00A72C63"/>
    <w:rsid w:val="00A73A41"/>
    <w:rsid w:val="00A73C45"/>
    <w:rsid w:val="00A74A33"/>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A45"/>
    <w:rsid w:val="00AA2A07"/>
    <w:rsid w:val="00AA40DB"/>
    <w:rsid w:val="00AA4503"/>
    <w:rsid w:val="00AA4629"/>
    <w:rsid w:val="00AA770A"/>
    <w:rsid w:val="00AB1235"/>
    <w:rsid w:val="00AB1400"/>
    <w:rsid w:val="00AB1CEE"/>
    <w:rsid w:val="00AB2C1B"/>
    <w:rsid w:val="00AB35D7"/>
    <w:rsid w:val="00AB40AF"/>
    <w:rsid w:val="00AB4FF4"/>
    <w:rsid w:val="00AC49BD"/>
    <w:rsid w:val="00AC53F1"/>
    <w:rsid w:val="00AC6564"/>
    <w:rsid w:val="00AC6960"/>
    <w:rsid w:val="00AD1E8C"/>
    <w:rsid w:val="00AD68D5"/>
    <w:rsid w:val="00AD7CC1"/>
    <w:rsid w:val="00AE0726"/>
    <w:rsid w:val="00AE22C4"/>
    <w:rsid w:val="00AE2F44"/>
    <w:rsid w:val="00AE49C7"/>
    <w:rsid w:val="00AE5264"/>
    <w:rsid w:val="00AE67F1"/>
    <w:rsid w:val="00AF0201"/>
    <w:rsid w:val="00AF0FB5"/>
    <w:rsid w:val="00AF51DE"/>
    <w:rsid w:val="00AF5FDA"/>
    <w:rsid w:val="00AF66E6"/>
    <w:rsid w:val="00AF6CA7"/>
    <w:rsid w:val="00AF73E8"/>
    <w:rsid w:val="00AF7AED"/>
    <w:rsid w:val="00B0097F"/>
    <w:rsid w:val="00B01CFB"/>
    <w:rsid w:val="00B043CD"/>
    <w:rsid w:val="00B05956"/>
    <w:rsid w:val="00B05D5C"/>
    <w:rsid w:val="00B0778B"/>
    <w:rsid w:val="00B13C25"/>
    <w:rsid w:val="00B17170"/>
    <w:rsid w:val="00B172D0"/>
    <w:rsid w:val="00B1788C"/>
    <w:rsid w:val="00B20C4B"/>
    <w:rsid w:val="00B224E2"/>
    <w:rsid w:val="00B242FC"/>
    <w:rsid w:val="00B25463"/>
    <w:rsid w:val="00B2556C"/>
    <w:rsid w:val="00B262AD"/>
    <w:rsid w:val="00B26305"/>
    <w:rsid w:val="00B264C2"/>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6DC"/>
    <w:rsid w:val="00B529B9"/>
    <w:rsid w:val="00B5320B"/>
    <w:rsid w:val="00B56268"/>
    <w:rsid w:val="00B56431"/>
    <w:rsid w:val="00B5707A"/>
    <w:rsid w:val="00B64709"/>
    <w:rsid w:val="00B64E94"/>
    <w:rsid w:val="00B653DC"/>
    <w:rsid w:val="00B67F6B"/>
    <w:rsid w:val="00B7170F"/>
    <w:rsid w:val="00B72607"/>
    <w:rsid w:val="00B73990"/>
    <w:rsid w:val="00B745A8"/>
    <w:rsid w:val="00B74E9A"/>
    <w:rsid w:val="00B770AF"/>
    <w:rsid w:val="00B807DB"/>
    <w:rsid w:val="00B81716"/>
    <w:rsid w:val="00B81A7D"/>
    <w:rsid w:val="00B81FF5"/>
    <w:rsid w:val="00B82485"/>
    <w:rsid w:val="00B8361C"/>
    <w:rsid w:val="00B838C1"/>
    <w:rsid w:val="00B862CA"/>
    <w:rsid w:val="00B86F07"/>
    <w:rsid w:val="00B90928"/>
    <w:rsid w:val="00B91BE9"/>
    <w:rsid w:val="00B951CE"/>
    <w:rsid w:val="00B97EF0"/>
    <w:rsid w:val="00BA0308"/>
    <w:rsid w:val="00BA18C9"/>
    <w:rsid w:val="00BA25E3"/>
    <w:rsid w:val="00BA4EC3"/>
    <w:rsid w:val="00BA7630"/>
    <w:rsid w:val="00BB00E8"/>
    <w:rsid w:val="00BB1D2A"/>
    <w:rsid w:val="00BB4946"/>
    <w:rsid w:val="00BB69B2"/>
    <w:rsid w:val="00BC0188"/>
    <w:rsid w:val="00BC0C14"/>
    <w:rsid w:val="00BC1F3B"/>
    <w:rsid w:val="00BC4D4E"/>
    <w:rsid w:val="00BC6838"/>
    <w:rsid w:val="00BC7A0B"/>
    <w:rsid w:val="00BD3263"/>
    <w:rsid w:val="00BD3928"/>
    <w:rsid w:val="00BD3D62"/>
    <w:rsid w:val="00BD45E6"/>
    <w:rsid w:val="00BD5858"/>
    <w:rsid w:val="00BE110A"/>
    <w:rsid w:val="00BE1C98"/>
    <w:rsid w:val="00BE27F3"/>
    <w:rsid w:val="00BE2F66"/>
    <w:rsid w:val="00BE4282"/>
    <w:rsid w:val="00BE515A"/>
    <w:rsid w:val="00BE5671"/>
    <w:rsid w:val="00BE6C82"/>
    <w:rsid w:val="00BE6D1A"/>
    <w:rsid w:val="00BE6F80"/>
    <w:rsid w:val="00BE7184"/>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05926"/>
    <w:rsid w:val="00C10D9D"/>
    <w:rsid w:val="00C11AD9"/>
    <w:rsid w:val="00C13892"/>
    <w:rsid w:val="00C15521"/>
    <w:rsid w:val="00C16CEB"/>
    <w:rsid w:val="00C2205A"/>
    <w:rsid w:val="00C22B02"/>
    <w:rsid w:val="00C24872"/>
    <w:rsid w:val="00C26B31"/>
    <w:rsid w:val="00C31633"/>
    <w:rsid w:val="00C33636"/>
    <w:rsid w:val="00C348CF"/>
    <w:rsid w:val="00C37405"/>
    <w:rsid w:val="00C37843"/>
    <w:rsid w:val="00C37F9A"/>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4D1B"/>
    <w:rsid w:val="00C6682E"/>
    <w:rsid w:val="00C67BBC"/>
    <w:rsid w:val="00C7003D"/>
    <w:rsid w:val="00C704E7"/>
    <w:rsid w:val="00C70AC6"/>
    <w:rsid w:val="00C70E67"/>
    <w:rsid w:val="00C728A5"/>
    <w:rsid w:val="00C742FF"/>
    <w:rsid w:val="00C802AC"/>
    <w:rsid w:val="00C804A8"/>
    <w:rsid w:val="00C80CA4"/>
    <w:rsid w:val="00C80E7B"/>
    <w:rsid w:val="00C818C2"/>
    <w:rsid w:val="00C82EBB"/>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1666"/>
    <w:rsid w:val="00CA2209"/>
    <w:rsid w:val="00CA2D6A"/>
    <w:rsid w:val="00CA2D75"/>
    <w:rsid w:val="00CA3D2D"/>
    <w:rsid w:val="00CA40F0"/>
    <w:rsid w:val="00CA56D6"/>
    <w:rsid w:val="00CA6FC3"/>
    <w:rsid w:val="00CA713A"/>
    <w:rsid w:val="00CB0BBA"/>
    <w:rsid w:val="00CB16AF"/>
    <w:rsid w:val="00CB202F"/>
    <w:rsid w:val="00CB2A3A"/>
    <w:rsid w:val="00CB5D6F"/>
    <w:rsid w:val="00CB70C7"/>
    <w:rsid w:val="00CC1A03"/>
    <w:rsid w:val="00CC2326"/>
    <w:rsid w:val="00CC4EA8"/>
    <w:rsid w:val="00CC7A34"/>
    <w:rsid w:val="00CD08EF"/>
    <w:rsid w:val="00CD53D3"/>
    <w:rsid w:val="00CD5A11"/>
    <w:rsid w:val="00CD5DA2"/>
    <w:rsid w:val="00CD6159"/>
    <w:rsid w:val="00CD663E"/>
    <w:rsid w:val="00CE36CE"/>
    <w:rsid w:val="00CE3C7F"/>
    <w:rsid w:val="00CF1408"/>
    <w:rsid w:val="00CF1B14"/>
    <w:rsid w:val="00CF3E53"/>
    <w:rsid w:val="00CF54EC"/>
    <w:rsid w:val="00D0125E"/>
    <w:rsid w:val="00D01A67"/>
    <w:rsid w:val="00D02B9D"/>
    <w:rsid w:val="00D03064"/>
    <w:rsid w:val="00D062D0"/>
    <w:rsid w:val="00D07D89"/>
    <w:rsid w:val="00D07F38"/>
    <w:rsid w:val="00D1010B"/>
    <w:rsid w:val="00D10549"/>
    <w:rsid w:val="00D1075E"/>
    <w:rsid w:val="00D1485E"/>
    <w:rsid w:val="00D153D2"/>
    <w:rsid w:val="00D206D4"/>
    <w:rsid w:val="00D20AA9"/>
    <w:rsid w:val="00D20FBB"/>
    <w:rsid w:val="00D239CD"/>
    <w:rsid w:val="00D23B99"/>
    <w:rsid w:val="00D254F7"/>
    <w:rsid w:val="00D265AA"/>
    <w:rsid w:val="00D266EE"/>
    <w:rsid w:val="00D33F52"/>
    <w:rsid w:val="00D34E48"/>
    <w:rsid w:val="00D42049"/>
    <w:rsid w:val="00D45A5D"/>
    <w:rsid w:val="00D46357"/>
    <w:rsid w:val="00D52319"/>
    <w:rsid w:val="00D53275"/>
    <w:rsid w:val="00D54A6C"/>
    <w:rsid w:val="00D54ED1"/>
    <w:rsid w:val="00D55A11"/>
    <w:rsid w:val="00D6091C"/>
    <w:rsid w:val="00D612A9"/>
    <w:rsid w:val="00D61576"/>
    <w:rsid w:val="00D63541"/>
    <w:rsid w:val="00D64621"/>
    <w:rsid w:val="00D707EA"/>
    <w:rsid w:val="00D713A8"/>
    <w:rsid w:val="00D71B79"/>
    <w:rsid w:val="00D72495"/>
    <w:rsid w:val="00D72C97"/>
    <w:rsid w:val="00D73580"/>
    <w:rsid w:val="00D73A55"/>
    <w:rsid w:val="00D75566"/>
    <w:rsid w:val="00D75AA1"/>
    <w:rsid w:val="00D777BE"/>
    <w:rsid w:val="00D77DCD"/>
    <w:rsid w:val="00D77FAC"/>
    <w:rsid w:val="00D80780"/>
    <w:rsid w:val="00D811DF"/>
    <w:rsid w:val="00D81E8D"/>
    <w:rsid w:val="00D83947"/>
    <w:rsid w:val="00D86E6B"/>
    <w:rsid w:val="00D875C7"/>
    <w:rsid w:val="00D90DAE"/>
    <w:rsid w:val="00D91EE3"/>
    <w:rsid w:val="00D9243D"/>
    <w:rsid w:val="00D94C33"/>
    <w:rsid w:val="00D96B67"/>
    <w:rsid w:val="00D9742C"/>
    <w:rsid w:val="00D97503"/>
    <w:rsid w:val="00D97C67"/>
    <w:rsid w:val="00DA0063"/>
    <w:rsid w:val="00DA0399"/>
    <w:rsid w:val="00DA058C"/>
    <w:rsid w:val="00DA0F4C"/>
    <w:rsid w:val="00DA3AF5"/>
    <w:rsid w:val="00DA46B8"/>
    <w:rsid w:val="00DA53A7"/>
    <w:rsid w:val="00DA678F"/>
    <w:rsid w:val="00DA6B4B"/>
    <w:rsid w:val="00DA7B8E"/>
    <w:rsid w:val="00DB0C69"/>
    <w:rsid w:val="00DB0E96"/>
    <w:rsid w:val="00DB13F2"/>
    <w:rsid w:val="00DB1AA1"/>
    <w:rsid w:val="00DB33E1"/>
    <w:rsid w:val="00DB443F"/>
    <w:rsid w:val="00DB689E"/>
    <w:rsid w:val="00DB69BE"/>
    <w:rsid w:val="00DB6A5F"/>
    <w:rsid w:val="00DB7085"/>
    <w:rsid w:val="00DB755B"/>
    <w:rsid w:val="00DC1CEE"/>
    <w:rsid w:val="00DC3ED4"/>
    <w:rsid w:val="00DC633B"/>
    <w:rsid w:val="00DC7FCC"/>
    <w:rsid w:val="00DD26B0"/>
    <w:rsid w:val="00DD3323"/>
    <w:rsid w:val="00DD4CB5"/>
    <w:rsid w:val="00DD503F"/>
    <w:rsid w:val="00DE01DD"/>
    <w:rsid w:val="00DE2637"/>
    <w:rsid w:val="00DE5371"/>
    <w:rsid w:val="00DE5F83"/>
    <w:rsid w:val="00DE6BEB"/>
    <w:rsid w:val="00DE7835"/>
    <w:rsid w:val="00DF054B"/>
    <w:rsid w:val="00DF08DF"/>
    <w:rsid w:val="00DF2493"/>
    <w:rsid w:val="00DF2907"/>
    <w:rsid w:val="00DF3AC6"/>
    <w:rsid w:val="00DF3F09"/>
    <w:rsid w:val="00DF48A8"/>
    <w:rsid w:val="00DF4CE7"/>
    <w:rsid w:val="00DF6C7E"/>
    <w:rsid w:val="00DF774A"/>
    <w:rsid w:val="00E0020C"/>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1AC1"/>
    <w:rsid w:val="00E42894"/>
    <w:rsid w:val="00E443E0"/>
    <w:rsid w:val="00E45888"/>
    <w:rsid w:val="00E538CE"/>
    <w:rsid w:val="00E53EB2"/>
    <w:rsid w:val="00E54E02"/>
    <w:rsid w:val="00E56404"/>
    <w:rsid w:val="00E56472"/>
    <w:rsid w:val="00E61AA6"/>
    <w:rsid w:val="00E6206C"/>
    <w:rsid w:val="00E64548"/>
    <w:rsid w:val="00E64FE8"/>
    <w:rsid w:val="00E65291"/>
    <w:rsid w:val="00E66058"/>
    <w:rsid w:val="00E66674"/>
    <w:rsid w:val="00E67415"/>
    <w:rsid w:val="00E67A28"/>
    <w:rsid w:val="00E70434"/>
    <w:rsid w:val="00E70992"/>
    <w:rsid w:val="00E7117F"/>
    <w:rsid w:val="00E720A2"/>
    <w:rsid w:val="00E72354"/>
    <w:rsid w:val="00E73008"/>
    <w:rsid w:val="00E735FC"/>
    <w:rsid w:val="00E73C95"/>
    <w:rsid w:val="00E76824"/>
    <w:rsid w:val="00E8229F"/>
    <w:rsid w:val="00E82C36"/>
    <w:rsid w:val="00E854A3"/>
    <w:rsid w:val="00E85C22"/>
    <w:rsid w:val="00E86A7D"/>
    <w:rsid w:val="00E909F4"/>
    <w:rsid w:val="00E956E8"/>
    <w:rsid w:val="00E95B3D"/>
    <w:rsid w:val="00E960AD"/>
    <w:rsid w:val="00E974F1"/>
    <w:rsid w:val="00E97B6E"/>
    <w:rsid w:val="00EA1465"/>
    <w:rsid w:val="00EA1AC9"/>
    <w:rsid w:val="00EA4706"/>
    <w:rsid w:val="00EA5D92"/>
    <w:rsid w:val="00EB235F"/>
    <w:rsid w:val="00EB26E9"/>
    <w:rsid w:val="00EB5FD5"/>
    <w:rsid w:val="00EB6454"/>
    <w:rsid w:val="00EB6637"/>
    <w:rsid w:val="00EB71F3"/>
    <w:rsid w:val="00EC1067"/>
    <w:rsid w:val="00EC2038"/>
    <w:rsid w:val="00EC545C"/>
    <w:rsid w:val="00EC72DA"/>
    <w:rsid w:val="00ED00A9"/>
    <w:rsid w:val="00ED0BFC"/>
    <w:rsid w:val="00ED12FB"/>
    <w:rsid w:val="00ED29F3"/>
    <w:rsid w:val="00ED4D15"/>
    <w:rsid w:val="00ED5974"/>
    <w:rsid w:val="00ED6EF1"/>
    <w:rsid w:val="00EE1EEF"/>
    <w:rsid w:val="00EE474C"/>
    <w:rsid w:val="00EE5CC0"/>
    <w:rsid w:val="00EE6C3D"/>
    <w:rsid w:val="00EE7006"/>
    <w:rsid w:val="00EF2FDA"/>
    <w:rsid w:val="00EF3766"/>
    <w:rsid w:val="00EF3DF7"/>
    <w:rsid w:val="00EF436E"/>
    <w:rsid w:val="00EF48D6"/>
    <w:rsid w:val="00EF4B12"/>
    <w:rsid w:val="00EF4FDB"/>
    <w:rsid w:val="00EF7180"/>
    <w:rsid w:val="00EF7656"/>
    <w:rsid w:val="00F005DE"/>
    <w:rsid w:val="00F039EA"/>
    <w:rsid w:val="00F10EBE"/>
    <w:rsid w:val="00F13B18"/>
    <w:rsid w:val="00F14691"/>
    <w:rsid w:val="00F159F1"/>
    <w:rsid w:val="00F16C94"/>
    <w:rsid w:val="00F179EB"/>
    <w:rsid w:val="00F20AE6"/>
    <w:rsid w:val="00F20D96"/>
    <w:rsid w:val="00F2111A"/>
    <w:rsid w:val="00F22629"/>
    <w:rsid w:val="00F27756"/>
    <w:rsid w:val="00F30DBE"/>
    <w:rsid w:val="00F35064"/>
    <w:rsid w:val="00F3565A"/>
    <w:rsid w:val="00F363B2"/>
    <w:rsid w:val="00F367AD"/>
    <w:rsid w:val="00F418F2"/>
    <w:rsid w:val="00F4347D"/>
    <w:rsid w:val="00F45B66"/>
    <w:rsid w:val="00F46B22"/>
    <w:rsid w:val="00F47875"/>
    <w:rsid w:val="00F47E9F"/>
    <w:rsid w:val="00F50CDC"/>
    <w:rsid w:val="00F51D0F"/>
    <w:rsid w:val="00F535B5"/>
    <w:rsid w:val="00F56574"/>
    <w:rsid w:val="00F61B36"/>
    <w:rsid w:val="00F62684"/>
    <w:rsid w:val="00F634CB"/>
    <w:rsid w:val="00F6578E"/>
    <w:rsid w:val="00F658F4"/>
    <w:rsid w:val="00F65CD5"/>
    <w:rsid w:val="00F67942"/>
    <w:rsid w:val="00F72BFB"/>
    <w:rsid w:val="00F73C32"/>
    <w:rsid w:val="00F74321"/>
    <w:rsid w:val="00F7613F"/>
    <w:rsid w:val="00F76829"/>
    <w:rsid w:val="00F81BA9"/>
    <w:rsid w:val="00F82D42"/>
    <w:rsid w:val="00F852B6"/>
    <w:rsid w:val="00F853F8"/>
    <w:rsid w:val="00F8720D"/>
    <w:rsid w:val="00F943DF"/>
    <w:rsid w:val="00F94853"/>
    <w:rsid w:val="00F94DEC"/>
    <w:rsid w:val="00F95057"/>
    <w:rsid w:val="00F964A3"/>
    <w:rsid w:val="00F96CDC"/>
    <w:rsid w:val="00F97967"/>
    <w:rsid w:val="00FA0085"/>
    <w:rsid w:val="00FA13A0"/>
    <w:rsid w:val="00FA2739"/>
    <w:rsid w:val="00FA6C62"/>
    <w:rsid w:val="00FA6D25"/>
    <w:rsid w:val="00FB2D6A"/>
    <w:rsid w:val="00FB50E3"/>
    <w:rsid w:val="00FC2326"/>
    <w:rsid w:val="00FC29C3"/>
    <w:rsid w:val="00FC2FD0"/>
    <w:rsid w:val="00FC42DA"/>
    <w:rsid w:val="00FC53FB"/>
    <w:rsid w:val="00FC58B9"/>
    <w:rsid w:val="00FC5D74"/>
    <w:rsid w:val="00FC6843"/>
    <w:rsid w:val="00FC7D7C"/>
    <w:rsid w:val="00FD0F9B"/>
    <w:rsid w:val="00FD2174"/>
    <w:rsid w:val="00FD2BE6"/>
    <w:rsid w:val="00FD3A4A"/>
    <w:rsid w:val="00FD52F1"/>
    <w:rsid w:val="00FD7375"/>
    <w:rsid w:val="00FE0BF3"/>
    <w:rsid w:val="00FE3CF1"/>
    <w:rsid w:val="00FE3EA9"/>
    <w:rsid w:val="00FE4255"/>
    <w:rsid w:val="00FE476E"/>
    <w:rsid w:val="00FE4E9C"/>
    <w:rsid w:val="00FE724A"/>
    <w:rsid w:val="00FE7F09"/>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0C7CBD86-499A-4F2A-A12C-CB710E0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7DB"/>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0F0396"/>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Personal121">
    <w:name w:val="Personal 121"/>
    <w:rsid w:val="005D7CF5"/>
    <w:pPr>
      <w:numPr>
        <w:numId w:val="17"/>
      </w:numPr>
    </w:pPr>
  </w:style>
  <w:style w:type="paragraph" w:customStyle="1" w:styleId="sangra1">
    <w:name w:val="sangra1"/>
    <w:basedOn w:val="Normal"/>
    <w:uiPriority w:val="99"/>
    <w:rsid w:val="001A051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table" w:customStyle="1" w:styleId="191">
    <w:name w:val="191"/>
    <w:basedOn w:val="TableNormal"/>
    <w:rsid w:val="00040E07"/>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79112557">
      <w:bodyDiv w:val="1"/>
      <w:marLeft w:val="0"/>
      <w:marRight w:val="0"/>
      <w:marTop w:val="0"/>
      <w:marBottom w:val="0"/>
      <w:divBdr>
        <w:top w:val="none" w:sz="0" w:space="0" w:color="auto"/>
        <w:left w:val="none" w:sz="0" w:space="0" w:color="auto"/>
        <w:bottom w:val="none" w:sz="0" w:space="0" w:color="auto"/>
        <w:right w:val="none" w:sz="0" w:space="0" w:color="auto"/>
      </w:divBdr>
    </w:div>
    <w:div w:id="1263875094">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12339141">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44</Pages>
  <Words>16274</Words>
  <Characters>89511</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23</cp:revision>
  <cp:lastPrinted>2022-05-03T21:49:00Z</cp:lastPrinted>
  <dcterms:created xsi:type="dcterms:W3CDTF">2022-05-11T19:36:00Z</dcterms:created>
  <dcterms:modified xsi:type="dcterms:W3CDTF">2022-05-13T00:28:00Z</dcterms:modified>
</cp:coreProperties>
</file>