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05FB4481" w14:textId="08F25A48" w:rsidR="00C07FDA" w:rsidRDefault="00597ED2" w:rsidP="00367C05">
      <w:pPr>
        <w:spacing w:after="0" w:line="240" w:lineRule="auto"/>
        <w:ind w:right="140"/>
        <w:jc w:val="center"/>
        <w:rPr>
          <w:rFonts w:ascii="Arial" w:eastAsia="Century Gothic" w:hAnsi="Arial" w:cs="Arial"/>
          <w:sz w:val="32"/>
          <w:szCs w:val="32"/>
        </w:rPr>
      </w:pPr>
      <w:r w:rsidRPr="00FD52F1">
        <w:rPr>
          <w:rFonts w:ascii="Arial" w:eastAsia="Century Gothic" w:hAnsi="Arial" w:cs="Arial"/>
          <w:sz w:val="32"/>
          <w:szCs w:val="32"/>
        </w:rPr>
        <w:t xml:space="preserve">Licitación Pública </w:t>
      </w:r>
      <w:r w:rsidR="007C67F1">
        <w:rPr>
          <w:rFonts w:ascii="Arial" w:eastAsia="Century Gothic" w:hAnsi="Arial" w:cs="Arial"/>
          <w:sz w:val="32"/>
          <w:szCs w:val="32"/>
        </w:rPr>
        <w:t>Loc</w:t>
      </w:r>
      <w:r w:rsidR="006F2D41" w:rsidRPr="00FD52F1">
        <w:rPr>
          <w:rFonts w:ascii="Arial" w:eastAsia="Century Gothic" w:hAnsi="Arial" w:cs="Arial"/>
          <w:sz w:val="32"/>
          <w:szCs w:val="32"/>
        </w:rPr>
        <w:t>al</w:t>
      </w:r>
      <w:r w:rsidR="00367C05">
        <w:rPr>
          <w:rFonts w:ascii="Arial" w:eastAsia="Century Gothic" w:hAnsi="Arial" w:cs="Arial"/>
          <w:sz w:val="32"/>
          <w:szCs w:val="32"/>
        </w:rPr>
        <w:t xml:space="preserve"> </w:t>
      </w:r>
      <w:r w:rsidR="00D57CA9">
        <w:rPr>
          <w:rFonts w:ascii="Arial" w:eastAsia="Century Gothic" w:hAnsi="Arial" w:cs="Arial"/>
          <w:sz w:val="32"/>
          <w:szCs w:val="32"/>
        </w:rPr>
        <w:t>LCCC-022-2021</w:t>
      </w:r>
      <w:r w:rsidR="00C07FDA">
        <w:rPr>
          <w:rFonts w:ascii="Arial" w:eastAsia="Century Gothic" w:hAnsi="Arial" w:cs="Arial"/>
          <w:sz w:val="32"/>
          <w:szCs w:val="32"/>
        </w:rPr>
        <w:t xml:space="preserve"> </w:t>
      </w:r>
    </w:p>
    <w:p w14:paraId="2C630067" w14:textId="3A19AC7F" w:rsidR="003C08B4" w:rsidRPr="00FD52F1" w:rsidRDefault="00C07FDA" w:rsidP="00367C05">
      <w:pPr>
        <w:spacing w:after="0" w:line="240" w:lineRule="auto"/>
        <w:ind w:right="140"/>
        <w:jc w:val="center"/>
        <w:rPr>
          <w:rFonts w:ascii="Arial" w:eastAsia="Century Gothic" w:hAnsi="Arial" w:cs="Arial"/>
          <w:sz w:val="32"/>
          <w:szCs w:val="32"/>
        </w:rPr>
      </w:pPr>
      <w:r>
        <w:rPr>
          <w:rFonts w:ascii="Arial" w:eastAsia="Century Gothic" w:hAnsi="Arial" w:cs="Arial"/>
          <w:sz w:val="32"/>
          <w:szCs w:val="32"/>
        </w:rPr>
        <w:t>A TIEMPOS ACORTADOS</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198B3398" w:rsidR="00A21FF6" w:rsidRPr="00367C05" w:rsidRDefault="007A3CA5" w:rsidP="00B06597">
      <w:pPr>
        <w:spacing w:before="240" w:after="240"/>
        <w:jc w:val="center"/>
        <w:rPr>
          <w:rFonts w:ascii="Arial" w:hAnsi="Arial" w:cs="Arial"/>
          <w:b/>
          <w:bCs/>
          <w:sz w:val="28"/>
          <w:szCs w:val="28"/>
        </w:rPr>
      </w:pPr>
      <w:r w:rsidRPr="00367C05">
        <w:rPr>
          <w:rFonts w:ascii="Arial" w:hAnsi="Arial" w:cs="Arial"/>
          <w:b/>
          <w:bCs/>
          <w:sz w:val="28"/>
          <w:szCs w:val="28"/>
        </w:rPr>
        <w:t>“</w:t>
      </w:r>
      <w:r w:rsidR="00CD625E" w:rsidRPr="00A0632F">
        <w:rPr>
          <w:rFonts w:ascii="Arial" w:hAnsi="Arial" w:cs="Arial"/>
          <w:b/>
          <w:bCs/>
          <w:sz w:val="28"/>
          <w:szCs w:val="28"/>
        </w:rPr>
        <w:t>EQUIPO E INSTRUMENTAL MÉDICO, MOBILIARIO Y EQUIPO DE CÓMPUTO PARA EL HOSPITAL COMUNITARIO DE CIHUATLÁN Y EL HOSPITAL COMUNITARIO DE LA HUERTA PERTENECIENTES AL O.P.D. SERVICIOS DE SALUD JALISCO</w:t>
      </w:r>
      <w:r w:rsidRPr="00367C05">
        <w:rPr>
          <w:rFonts w:ascii="Arial" w:hAnsi="Arial" w:cs="Arial"/>
          <w:b/>
          <w:bCs/>
          <w:sz w:val="28"/>
          <w:szCs w:val="28"/>
        </w:rPr>
        <w:t>”</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3912ED4F"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7C67F1">
        <w:rPr>
          <w:rFonts w:ascii="Arial" w:eastAsia="Arial" w:hAnsi="Arial" w:cs="Arial"/>
          <w:b/>
          <w:bCs/>
          <w:color w:val="000000"/>
          <w:sz w:val="18"/>
          <w:szCs w:val="18"/>
        </w:rPr>
        <w:t xml:space="preserve">Licitación Pública Local </w:t>
      </w:r>
      <w:r w:rsidR="00D57CA9">
        <w:rPr>
          <w:rFonts w:ascii="Arial" w:eastAsia="Arial" w:hAnsi="Arial" w:cs="Arial"/>
          <w:b/>
          <w:bCs/>
          <w:color w:val="000000"/>
          <w:sz w:val="18"/>
          <w:szCs w:val="18"/>
        </w:rPr>
        <w:t>LCCC-022-2021</w:t>
      </w:r>
      <w:r w:rsidR="00B930A0" w:rsidRPr="00B930A0">
        <w:rPr>
          <w:rFonts w:ascii="Arial" w:eastAsia="Century Gothic" w:hAnsi="Arial" w:cs="Arial"/>
          <w:sz w:val="32"/>
          <w:szCs w:val="32"/>
        </w:rPr>
        <w:t xml:space="preserve"> </w:t>
      </w:r>
      <w:r w:rsidR="00B930A0" w:rsidRPr="00B930A0">
        <w:rPr>
          <w:rFonts w:ascii="Arial" w:eastAsia="Arial" w:hAnsi="Arial" w:cs="Arial"/>
          <w:b/>
          <w:bCs/>
          <w:color w:val="000000"/>
          <w:sz w:val="18"/>
          <w:szCs w:val="18"/>
        </w:rPr>
        <w:t>A TIEMPOS ACORTADOS</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 adquisición de</w:t>
      </w:r>
      <w:r w:rsidR="00B930A0">
        <w:rPr>
          <w:rFonts w:ascii="Arial" w:eastAsia="Arial" w:hAnsi="Arial" w:cs="Arial"/>
          <w:b/>
          <w:bCs/>
          <w:color w:val="000000"/>
          <w:sz w:val="18"/>
          <w:szCs w:val="18"/>
        </w:rPr>
        <w:t xml:space="preserve"> </w:t>
      </w:r>
      <w:r w:rsidR="007A3CA5" w:rsidRPr="00FD52F1">
        <w:rPr>
          <w:rFonts w:ascii="Arial" w:hAnsi="Arial" w:cs="Arial"/>
          <w:b/>
          <w:bCs/>
          <w:sz w:val="18"/>
          <w:szCs w:val="18"/>
        </w:rPr>
        <w:t>“</w:t>
      </w:r>
      <w:r w:rsidR="00CD625E" w:rsidRPr="00CD625E">
        <w:rPr>
          <w:rFonts w:ascii="Arial" w:hAnsi="Arial" w:cs="Arial"/>
          <w:b/>
          <w:bCs/>
          <w:sz w:val="18"/>
          <w:szCs w:val="18"/>
        </w:rPr>
        <w:t>EQUIPO E INSTRUMENTAL MÉDICO, MOBILIARIO Y EQUIPO DE CÓMPUTO PARA EL HOSPITAL COMUNITARIO DE CIHUATLÁN Y EL HOSPITAL COMUNITARIO DE LA HUERTA PERTENECIENTES AL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00046976" w:rsidRPr="00FD52F1">
        <w:rPr>
          <w:rFonts w:ascii="Arial" w:eastAsia="Arial" w:hAnsi="Arial" w:cs="Arial"/>
          <w:b/>
          <w:color w:val="000000"/>
          <w:sz w:val="18"/>
          <w:szCs w:val="18"/>
        </w:rPr>
        <w:t>Estatales</w:t>
      </w:r>
      <w:r w:rsidR="004454FC"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97645CA" w:rsidR="00DA53A7" w:rsidRPr="00FD52F1" w:rsidRDefault="007C67F1"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w:t>
            </w:r>
            <w:r w:rsidRPr="00177DA0">
              <w:rPr>
                <w:rFonts w:ascii="Arial" w:eastAsia="Arial" w:hAnsi="Arial" w:cs="Arial"/>
                <w:color w:val="000000"/>
                <w:sz w:val="18"/>
                <w:szCs w:val="18"/>
              </w:rPr>
              <w:t xml:space="preserve">Pública Local </w:t>
            </w:r>
            <w:r w:rsidR="00D57CA9" w:rsidRPr="00177DA0">
              <w:rPr>
                <w:rFonts w:ascii="Arial" w:eastAsia="Arial" w:hAnsi="Arial" w:cs="Arial"/>
                <w:color w:val="000000"/>
                <w:sz w:val="18"/>
                <w:szCs w:val="18"/>
              </w:rPr>
              <w:t>LCCC-022-2021</w:t>
            </w:r>
            <w:r w:rsidR="006F2D41" w:rsidRPr="00177DA0">
              <w:rPr>
                <w:rFonts w:ascii="Arial" w:eastAsia="Century Gothic" w:hAnsi="Arial" w:cs="Arial"/>
                <w:color w:val="000000"/>
                <w:sz w:val="18"/>
                <w:szCs w:val="18"/>
              </w:rPr>
              <w:t xml:space="preserve"> </w:t>
            </w:r>
            <w:r w:rsidR="00B930A0" w:rsidRPr="00177DA0">
              <w:rPr>
                <w:rFonts w:ascii="Arial" w:eastAsia="Century Gothic" w:hAnsi="Arial" w:cs="Arial"/>
                <w:color w:val="000000"/>
                <w:sz w:val="18"/>
                <w:szCs w:val="18"/>
              </w:rPr>
              <w:t xml:space="preserve">A TIEMPOS ACORTADOS </w:t>
            </w:r>
            <w:r w:rsidR="007A3CA5" w:rsidRPr="00177DA0">
              <w:rPr>
                <w:rFonts w:ascii="Arial" w:hAnsi="Arial" w:cs="Arial"/>
                <w:sz w:val="18"/>
                <w:szCs w:val="18"/>
              </w:rPr>
              <w:t>“</w:t>
            </w:r>
            <w:r w:rsidR="00177DA0" w:rsidRPr="00177DA0">
              <w:rPr>
                <w:rFonts w:ascii="Arial" w:hAnsi="Arial" w:cs="Arial"/>
                <w:sz w:val="18"/>
                <w:szCs w:val="18"/>
              </w:rPr>
              <w:t xml:space="preserve">EQUIPO E INSTRUMENTAL MÉDICO, MOBILIARIO Y EQUIPO DE </w:t>
            </w:r>
            <w:r w:rsidR="00CD625E">
              <w:rPr>
                <w:rFonts w:ascii="Arial" w:hAnsi="Arial" w:cs="Arial"/>
                <w:sz w:val="18"/>
                <w:szCs w:val="18"/>
              </w:rPr>
              <w:t>CÓMPUTO</w:t>
            </w:r>
            <w:r w:rsidR="00177DA0" w:rsidRPr="00177DA0">
              <w:rPr>
                <w:rFonts w:ascii="Arial" w:hAnsi="Arial" w:cs="Arial"/>
                <w:sz w:val="18"/>
                <w:szCs w:val="18"/>
              </w:rPr>
              <w:t xml:space="preserve"> PARA EL HOSPITAL COMUNITARIO DE CIHUATLÁN Y EL HOSPITAL COMUNITARIO DE LA HUERTA PERTENECIENTES AL O.P.D. SERVICIOS DE SALUD JALISCO</w:t>
            </w:r>
            <w:r w:rsidR="002E159B" w:rsidRPr="00177DA0">
              <w:rPr>
                <w:rFonts w:ascii="Arial" w:hAnsi="Arial" w:cs="Arial"/>
                <w:sz w:val="18"/>
                <w:szCs w:val="18"/>
              </w:rPr>
              <w:t>”</w:t>
            </w:r>
            <w:r w:rsidR="007A3CA5" w:rsidRPr="00177DA0">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26FD5">
        <w:trPr>
          <w:trHeight w:val="27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9077440" w:rsidR="00AB4FF4" w:rsidRPr="008E2AC0" w:rsidRDefault="0073326C" w:rsidP="00537435">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sidR="00AB4FF4" w:rsidRPr="008E2AC0">
              <w:rPr>
                <w:rFonts w:ascii="Arial" w:eastAsia="Arial" w:hAnsi="Arial" w:cs="Arial"/>
                <w:color w:val="000000"/>
                <w:sz w:val="18"/>
                <w:szCs w:val="18"/>
              </w:rPr>
              <w:t>M</w:t>
            </w:r>
            <w:r w:rsidR="00537435">
              <w:rPr>
                <w:rFonts w:ascii="Arial" w:eastAsia="Arial" w:hAnsi="Arial" w:cs="Arial"/>
                <w:color w:val="000000"/>
                <w:sz w:val="18"/>
                <w:szCs w:val="18"/>
              </w:rPr>
              <w:t>é</w:t>
            </w:r>
            <w:r w:rsidR="00AB4FF4" w:rsidRPr="008E2AC0">
              <w:rPr>
                <w:rFonts w:ascii="Arial" w:eastAsia="Arial" w:hAnsi="Arial" w:cs="Arial"/>
                <w:color w:val="000000"/>
                <w:sz w:val="18"/>
                <w:szCs w:val="18"/>
              </w:rPr>
              <w:t xml:space="preserve">dica del Organismo </w:t>
            </w:r>
            <w:r w:rsidR="000010C4" w:rsidRPr="008E2AC0">
              <w:rPr>
                <w:rFonts w:ascii="Arial" w:eastAsia="Arial" w:hAnsi="Arial" w:cs="Arial"/>
                <w:color w:val="000000"/>
                <w:sz w:val="18"/>
                <w:szCs w:val="18"/>
              </w:rPr>
              <w:t>Público</w:t>
            </w:r>
            <w:r w:rsidR="00AB4FF4" w:rsidRPr="008E2AC0">
              <w:rPr>
                <w:rFonts w:ascii="Arial" w:eastAsia="Arial" w:hAnsi="Arial" w:cs="Arial"/>
                <w:color w:val="000000"/>
                <w:sz w:val="18"/>
                <w:szCs w:val="18"/>
              </w:rPr>
              <w:t xml:space="preserve">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61A6FBC3" w:rsidR="00F45B66" w:rsidRPr="00D45AD3" w:rsidRDefault="00F45B66"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2159"/>
        <w:gridCol w:w="2024"/>
        <w:gridCol w:w="3150"/>
      </w:tblGrid>
      <w:tr w:rsidR="0028040D" w:rsidRPr="008E2AC0" w14:paraId="59BADB62"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318D8B9D" w:rsidR="008E2368" w:rsidRPr="008E2AC0" w:rsidRDefault="008A109F" w:rsidP="00273DC4">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00C47102" w:rsidRPr="008E2AC0">
              <w:rPr>
                <w:rFonts w:ascii="Arial" w:eastAsia="Arial" w:hAnsi="Arial" w:cs="Arial"/>
                <w:sz w:val="18"/>
                <w:szCs w:val="18"/>
              </w:rPr>
              <w:t xml:space="preserve"> de</w:t>
            </w:r>
            <w:r>
              <w:rPr>
                <w:rFonts w:ascii="Arial" w:eastAsia="Arial" w:hAnsi="Arial" w:cs="Arial"/>
                <w:sz w:val="18"/>
                <w:szCs w:val="18"/>
              </w:rPr>
              <w:t xml:space="preserve"> mayo</w:t>
            </w:r>
            <w:r w:rsidR="00C47102" w:rsidRPr="008E2AC0">
              <w:rPr>
                <w:rFonts w:ascii="Arial" w:eastAsia="Arial" w:hAnsi="Arial" w:cs="Arial"/>
                <w:sz w:val="18"/>
                <w:szCs w:val="18"/>
              </w:rPr>
              <w:t xml:space="preserve"> de 2021 </w:t>
            </w:r>
          </w:p>
          <w:p w14:paraId="64274C1A" w14:textId="50385B7D" w:rsidR="00C47102" w:rsidRPr="008E2AC0" w:rsidRDefault="00C47102" w:rsidP="00C47102">
            <w:pPr>
              <w:spacing w:after="0" w:line="240" w:lineRule="auto"/>
              <w:ind w:right="140"/>
              <w:rPr>
                <w:rFonts w:ascii="Arial" w:eastAsia="Arial" w:hAnsi="Arial" w:cs="Arial"/>
                <w:sz w:val="18"/>
                <w:szCs w:val="18"/>
              </w:rPr>
            </w:pP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8F41535" w:rsidR="008E2368" w:rsidRPr="008E2AC0" w:rsidRDefault="00195404"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 partir de las 1</w:t>
            </w:r>
            <w:r w:rsidR="000D5CB3">
              <w:rPr>
                <w:rFonts w:ascii="Arial" w:eastAsia="Arial" w:hAnsi="Arial" w:cs="Arial"/>
                <w:color w:val="000000"/>
                <w:sz w:val="18"/>
                <w:szCs w:val="18"/>
              </w:rPr>
              <w:t>6</w:t>
            </w:r>
            <w:r w:rsidRPr="008E2AC0">
              <w:rPr>
                <w:rFonts w:ascii="Arial" w:eastAsia="Arial" w:hAnsi="Arial" w:cs="Arial"/>
                <w:color w:val="000000"/>
                <w:sz w:val="18"/>
                <w:szCs w:val="18"/>
              </w:rPr>
              <w:t>:</w:t>
            </w:r>
            <w:r w:rsidR="000D5CB3">
              <w:rPr>
                <w:rFonts w:ascii="Arial" w:eastAsia="Arial" w:hAnsi="Arial" w:cs="Arial"/>
                <w:color w:val="000000"/>
                <w:sz w:val="18"/>
                <w:szCs w:val="18"/>
              </w:rPr>
              <w:t>25</w:t>
            </w:r>
            <w:r w:rsidRPr="008E2AC0">
              <w:rPr>
                <w:rFonts w:ascii="Arial" w:eastAsia="Arial" w:hAnsi="Arial" w:cs="Arial"/>
                <w:color w:val="000000"/>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E6C8DF" w14:textId="3D2407DD" w:rsidR="00C47102" w:rsidRPr="008E2AC0" w:rsidRDefault="008A109F" w:rsidP="00C47102">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00C47102" w:rsidRPr="008E2AC0">
              <w:rPr>
                <w:rFonts w:ascii="Arial" w:eastAsia="Arial" w:hAnsi="Arial" w:cs="Arial"/>
                <w:sz w:val="18"/>
                <w:szCs w:val="18"/>
              </w:rPr>
              <w:t xml:space="preserve"> de</w:t>
            </w:r>
            <w:r>
              <w:rPr>
                <w:rFonts w:ascii="Arial" w:eastAsia="Arial" w:hAnsi="Arial" w:cs="Arial"/>
                <w:sz w:val="18"/>
                <w:szCs w:val="18"/>
              </w:rPr>
              <w:t xml:space="preserve"> mayo</w:t>
            </w:r>
            <w:r w:rsidR="00C47102" w:rsidRPr="008E2AC0">
              <w:rPr>
                <w:rFonts w:ascii="Arial" w:eastAsia="Arial" w:hAnsi="Arial" w:cs="Arial"/>
                <w:sz w:val="18"/>
                <w:szCs w:val="18"/>
              </w:rPr>
              <w:t xml:space="preserve"> de 2021 </w:t>
            </w:r>
          </w:p>
          <w:p w14:paraId="586BE69E" w14:textId="5582A777" w:rsidR="008E2368" w:rsidRPr="008E2AC0" w:rsidRDefault="008E2368" w:rsidP="00273DC4">
            <w:pPr>
              <w:spacing w:after="0" w:line="240" w:lineRule="auto"/>
              <w:ind w:right="140"/>
              <w:jc w:val="center"/>
              <w:rPr>
                <w:rFonts w:ascii="Arial" w:eastAsia="Times New Roman" w:hAnsi="Arial" w:cs="Arial"/>
                <w:i/>
                <w:iCs/>
                <w:sz w:val="18"/>
                <w:szCs w:val="18"/>
              </w:rPr>
            </w:pP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partir de las 17:00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B91CAC"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D07B1BF" w:rsidR="008E2368" w:rsidRPr="008E2AC0" w:rsidRDefault="008A109F"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06</w:t>
            </w:r>
            <w:r w:rsidR="00C47102" w:rsidRPr="008E2AC0">
              <w:rPr>
                <w:rFonts w:ascii="Arial" w:eastAsia="Times New Roman" w:hAnsi="Arial" w:cs="Arial"/>
                <w:sz w:val="18"/>
                <w:szCs w:val="18"/>
              </w:rPr>
              <w:t xml:space="preserve"> de</w:t>
            </w:r>
            <w:r>
              <w:rPr>
                <w:rFonts w:ascii="Arial" w:eastAsia="Times New Roman" w:hAnsi="Arial" w:cs="Arial"/>
                <w:sz w:val="18"/>
                <w:szCs w:val="18"/>
              </w:rPr>
              <w:t xml:space="preserve"> mayo</w:t>
            </w:r>
            <w:r w:rsidR="00C47102" w:rsidRPr="008E2AC0">
              <w:rPr>
                <w:rFonts w:ascii="Arial" w:eastAsia="Times New Roman"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E425357"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Hasta las 1</w:t>
            </w:r>
            <w:r w:rsidR="009C09E9">
              <w:rPr>
                <w:rFonts w:ascii="Arial" w:eastAsia="Times New Roman" w:hAnsi="Arial" w:cs="Arial"/>
                <w:sz w:val="18"/>
                <w:szCs w:val="18"/>
              </w:rPr>
              <w:t>2</w:t>
            </w:r>
            <w:r w:rsidRPr="008E2AC0">
              <w:rPr>
                <w:rFonts w:ascii="Arial" w:eastAsia="Times New Roman" w:hAnsi="Arial" w:cs="Arial"/>
                <w:sz w:val="18"/>
                <w:szCs w:val="18"/>
              </w:rPr>
              <w:t>:00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B91CAC"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 Aclaratoria</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A42951E" w:rsidR="008E2368" w:rsidRPr="008E2AC0" w:rsidRDefault="008A109F"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07</w:t>
            </w:r>
            <w:r w:rsidR="00C47102" w:rsidRPr="008E2AC0">
              <w:rPr>
                <w:rFonts w:ascii="Arial" w:eastAsia="Times New Roman" w:hAnsi="Arial" w:cs="Arial"/>
                <w:sz w:val="18"/>
                <w:szCs w:val="18"/>
              </w:rPr>
              <w:t xml:space="preserve"> de</w:t>
            </w:r>
            <w:r>
              <w:rPr>
                <w:rFonts w:ascii="Arial" w:eastAsia="Times New Roman" w:hAnsi="Arial" w:cs="Arial"/>
                <w:sz w:val="18"/>
                <w:szCs w:val="18"/>
              </w:rPr>
              <w:t xml:space="preserve"> mayo</w:t>
            </w:r>
            <w:r w:rsidR="00C47102" w:rsidRPr="008E2AC0">
              <w:rPr>
                <w:rFonts w:ascii="Arial" w:eastAsia="Times New Roman"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239DDA5"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9C09E9">
              <w:rPr>
                <w:rFonts w:ascii="Arial" w:eastAsia="Times New Roman" w:hAnsi="Arial" w:cs="Arial"/>
                <w:sz w:val="18"/>
                <w:szCs w:val="18"/>
              </w:rPr>
              <w:t>1</w:t>
            </w:r>
            <w:r w:rsidRPr="008E2AC0">
              <w:rPr>
                <w:rFonts w:ascii="Arial" w:eastAsia="Times New Roman" w:hAnsi="Arial" w:cs="Arial"/>
                <w:sz w:val="18"/>
                <w:szCs w:val="18"/>
              </w:rPr>
              <w:t>:30 y las 1</w:t>
            </w:r>
            <w:r w:rsidR="009C09E9">
              <w:rPr>
                <w:rFonts w:ascii="Arial" w:eastAsia="Times New Roman" w:hAnsi="Arial" w:cs="Arial"/>
                <w:sz w:val="18"/>
                <w:szCs w:val="18"/>
              </w:rPr>
              <w:t>1</w:t>
            </w:r>
            <w:r w:rsidRPr="008E2AC0">
              <w:rPr>
                <w:rFonts w:ascii="Arial" w:eastAsia="Times New Roman" w:hAnsi="Arial" w:cs="Arial"/>
                <w:sz w:val="18"/>
                <w:szCs w:val="18"/>
              </w:rPr>
              <w:t>:59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DC1D59">
        <w:trPr>
          <w:trHeight w:val="344"/>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 Aclaratoria</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3A069A1" w:rsidR="00AA0A76" w:rsidRPr="008E2AC0" w:rsidRDefault="008A109F" w:rsidP="00AA0A7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07</w:t>
            </w:r>
            <w:r w:rsidR="00C47102" w:rsidRPr="008E2AC0">
              <w:rPr>
                <w:rFonts w:ascii="Arial" w:eastAsia="Times New Roman" w:hAnsi="Arial" w:cs="Arial"/>
                <w:sz w:val="18"/>
                <w:szCs w:val="18"/>
              </w:rPr>
              <w:t xml:space="preserve"> de</w:t>
            </w:r>
            <w:r>
              <w:rPr>
                <w:rFonts w:ascii="Arial" w:eastAsia="Times New Roman" w:hAnsi="Arial" w:cs="Arial"/>
                <w:sz w:val="18"/>
                <w:szCs w:val="18"/>
              </w:rPr>
              <w:t xml:space="preserve"> mayo</w:t>
            </w:r>
            <w:r w:rsidR="00C47102" w:rsidRPr="008E2AC0">
              <w:rPr>
                <w:rFonts w:ascii="Arial" w:eastAsia="Times New Roman"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61C2444" w:rsidR="00AA0A76" w:rsidRPr="008E2AC0" w:rsidRDefault="00195404"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2</w:t>
            </w:r>
            <w:r w:rsidRPr="008E2AC0">
              <w:rPr>
                <w:rFonts w:ascii="Arial" w:eastAsia="Times New Roman" w:hAnsi="Arial" w:cs="Arial"/>
                <w:sz w:val="18"/>
                <w:szCs w:val="18"/>
              </w:rPr>
              <w:t>:00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82A30FD" w:rsidR="00195404" w:rsidRPr="008E2AC0" w:rsidRDefault="008A109F"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11</w:t>
            </w:r>
            <w:r w:rsidR="00195404" w:rsidRPr="008E2AC0">
              <w:rPr>
                <w:rFonts w:ascii="Arial" w:eastAsia="Times New Roman" w:hAnsi="Arial" w:cs="Arial"/>
                <w:sz w:val="18"/>
                <w:szCs w:val="18"/>
              </w:rPr>
              <w:t xml:space="preserve"> de </w:t>
            </w:r>
            <w:r>
              <w:rPr>
                <w:rFonts w:ascii="Arial" w:eastAsia="Times New Roman" w:hAnsi="Arial" w:cs="Arial"/>
                <w:sz w:val="18"/>
                <w:szCs w:val="18"/>
              </w:rPr>
              <w:t>mayo</w:t>
            </w:r>
            <w:r w:rsidR="00195404" w:rsidRPr="008E2AC0">
              <w:rPr>
                <w:rFonts w:ascii="Arial" w:eastAsia="Times New Roman" w:hAnsi="Arial" w:cs="Arial"/>
                <w:sz w:val="18"/>
                <w:szCs w:val="18"/>
              </w:rPr>
              <w:t xml:space="preserve"> de 202</w:t>
            </w:r>
            <w:r w:rsidR="00B70C29">
              <w:rPr>
                <w:rFonts w:ascii="Arial" w:eastAsia="Times New Roman" w:hAnsi="Arial" w:cs="Arial"/>
                <w:sz w:val="18"/>
                <w:szCs w:val="18"/>
              </w:rPr>
              <w:t>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DE4B995"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0D5CB3">
              <w:rPr>
                <w:rFonts w:ascii="Arial" w:eastAsia="Times New Roman" w:hAnsi="Arial" w:cs="Arial"/>
                <w:sz w:val="18"/>
                <w:szCs w:val="18"/>
              </w:rPr>
              <w:t>6</w:t>
            </w:r>
            <w:r w:rsidRPr="008E2AC0">
              <w:rPr>
                <w:rFonts w:ascii="Arial" w:eastAsia="Times New Roman" w:hAnsi="Arial" w:cs="Arial"/>
                <w:sz w:val="18"/>
                <w:szCs w:val="18"/>
              </w:rPr>
              <w:t>:</w:t>
            </w:r>
            <w:r w:rsidR="000D5CB3">
              <w:rPr>
                <w:rFonts w:ascii="Arial" w:eastAsia="Times New Roman" w:hAnsi="Arial" w:cs="Arial"/>
                <w:sz w:val="18"/>
                <w:szCs w:val="18"/>
              </w:rPr>
              <w:t>00</w:t>
            </w:r>
            <w:r w:rsidRPr="008E2AC0">
              <w:rPr>
                <w:rFonts w:ascii="Arial" w:eastAsia="Times New Roman" w:hAnsi="Arial" w:cs="Arial"/>
                <w:sz w:val="18"/>
                <w:szCs w:val="18"/>
              </w:rPr>
              <w:t xml:space="preserve"> y las 1</w:t>
            </w:r>
            <w:r w:rsidR="002238DD">
              <w:rPr>
                <w:rFonts w:ascii="Arial" w:eastAsia="Times New Roman" w:hAnsi="Arial" w:cs="Arial"/>
                <w:sz w:val="18"/>
                <w:szCs w:val="18"/>
              </w:rPr>
              <w:t>6</w:t>
            </w:r>
            <w:r w:rsidRPr="008E2AC0">
              <w:rPr>
                <w:rFonts w:ascii="Arial" w:eastAsia="Times New Roman" w:hAnsi="Arial" w:cs="Arial"/>
                <w:sz w:val="18"/>
                <w:szCs w:val="18"/>
              </w:rPr>
              <w:t>:</w:t>
            </w:r>
            <w:r w:rsidR="000D5CB3">
              <w:rPr>
                <w:rFonts w:ascii="Arial" w:eastAsia="Times New Roman" w:hAnsi="Arial" w:cs="Arial"/>
                <w:sz w:val="18"/>
                <w:szCs w:val="18"/>
              </w:rPr>
              <w:t>29</w:t>
            </w:r>
            <w:r w:rsidRPr="008E2AC0">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4FC37CB" w:rsidR="00195404" w:rsidRPr="008E2AC0" w:rsidRDefault="008A109F"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11</w:t>
            </w:r>
            <w:r w:rsidR="00195404" w:rsidRPr="008E2AC0">
              <w:rPr>
                <w:rFonts w:ascii="Arial" w:eastAsia="Times New Roman" w:hAnsi="Arial" w:cs="Arial"/>
                <w:sz w:val="18"/>
                <w:szCs w:val="18"/>
              </w:rPr>
              <w:t xml:space="preserve"> de </w:t>
            </w:r>
            <w:r>
              <w:rPr>
                <w:rFonts w:ascii="Arial" w:eastAsia="Times New Roman" w:hAnsi="Arial" w:cs="Arial"/>
                <w:sz w:val="18"/>
                <w:szCs w:val="18"/>
              </w:rPr>
              <w:t>mayo</w:t>
            </w:r>
            <w:r w:rsidR="00195404" w:rsidRPr="008E2AC0">
              <w:rPr>
                <w:rFonts w:ascii="Arial" w:eastAsia="Times New Roman" w:hAnsi="Arial" w:cs="Arial"/>
                <w:sz w:val="18"/>
                <w:szCs w:val="18"/>
              </w:rPr>
              <w:t xml:space="preserve"> de 202</w:t>
            </w:r>
            <w:r w:rsidR="00B70C29">
              <w:rPr>
                <w:rFonts w:ascii="Arial" w:eastAsia="Times New Roman" w:hAnsi="Arial" w:cs="Arial"/>
                <w:sz w:val="18"/>
                <w:szCs w:val="18"/>
              </w:rPr>
              <w:t>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53DA916"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6</w:t>
            </w:r>
            <w:r w:rsidRPr="008E2AC0">
              <w:rPr>
                <w:rFonts w:ascii="Arial" w:eastAsia="Times New Roman" w:hAnsi="Arial" w:cs="Arial"/>
                <w:sz w:val="18"/>
                <w:szCs w:val="18"/>
              </w:rPr>
              <w:t>:</w:t>
            </w:r>
            <w:r w:rsidR="000D5CB3">
              <w:rPr>
                <w:rFonts w:ascii="Arial" w:eastAsia="Times New Roman" w:hAnsi="Arial" w:cs="Arial"/>
                <w:sz w:val="18"/>
                <w:szCs w:val="18"/>
              </w:rPr>
              <w:t>30</w:t>
            </w:r>
            <w:r w:rsidRPr="008E2AC0">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733A27" w:rsidRPr="00FD52F1" w14:paraId="7C2160E8"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5484CF9E" w:rsidR="00733A27" w:rsidRPr="008E2AC0" w:rsidRDefault="008A109F" w:rsidP="00733A27">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12</w:t>
            </w:r>
            <w:r w:rsidR="00733A27" w:rsidRPr="008E2AC0">
              <w:rPr>
                <w:rFonts w:ascii="Arial" w:eastAsia="Times New Roman" w:hAnsi="Arial" w:cs="Arial"/>
                <w:sz w:val="18"/>
                <w:szCs w:val="18"/>
              </w:rPr>
              <w:t xml:space="preserve"> de</w:t>
            </w:r>
            <w:r>
              <w:rPr>
                <w:rFonts w:ascii="Arial" w:eastAsia="Times New Roman" w:hAnsi="Arial" w:cs="Arial"/>
                <w:sz w:val="18"/>
                <w:szCs w:val="18"/>
              </w:rPr>
              <w:t xml:space="preserve"> mayo</w:t>
            </w:r>
            <w:r w:rsidR="00733A27" w:rsidRPr="008E2AC0">
              <w:rPr>
                <w:rFonts w:ascii="Arial" w:eastAsia="Times New Roman" w:hAnsi="Arial" w:cs="Arial"/>
                <w:sz w:val="18"/>
                <w:szCs w:val="18"/>
              </w:rPr>
              <w:t xml:space="preserve"> de 202</w:t>
            </w:r>
            <w:r w:rsidR="00733A27">
              <w:rPr>
                <w:rFonts w:ascii="Arial" w:eastAsia="Times New Roman" w:hAnsi="Arial" w:cs="Arial"/>
                <w:sz w:val="18"/>
                <w:szCs w:val="18"/>
              </w:rPr>
              <w:t>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1A6D25CE"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0D5CB3">
              <w:rPr>
                <w:rFonts w:ascii="Arial" w:eastAsia="Times New Roman" w:hAnsi="Arial" w:cs="Arial"/>
                <w:sz w:val="18"/>
                <w:szCs w:val="18"/>
              </w:rPr>
              <w:t>6</w:t>
            </w:r>
            <w:r w:rsidRPr="008E2AC0">
              <w:rPr>
                <w:rFonts w:ascii="Arial" w:eastAsia="Times New Roman" w:hAnsi="Arial" w:cs="Arial"/>
                <w:sz w:val="18"/>
                <w:szCs w:val="18"/>
              </w:rPr>
              <w:t>:</w:t>
            </w:r>
            <w:r w:rsidR="00523A5C">
              <w:rPr>
                <w:rFonts w:ascii="Arial" w:eastAsia="Times New Roman" w:hAnsi="Arial" w:cs="Arial"/>
                <w:sz w:val="18"/>
                <w:szCs w:val="18"/>
              </w:rPr>
              <w:t>0</w:t>
            </w:r>
            <w:r w:rsidRPr="008E2AC0">
              <w:rPr>
                <w:rFonts w:ascii="Arial" w:eastAsia="Times New Roman" w:hAnsi="Arial" w:cs="Arial"/>
                <w:sz w:val="18"/>
                <w:szCs w:val="18"/>
              </w:rPr>
              <w:t>0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733A27" w:rsidRPr="00FD52F1"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bl>
    <w:p w14:paraId="35ED98F8" w14:textId="77777777" w:rsidR="007F3C8A" w:rsidRPr="00FD52F1" w:rsidRDefault="007F3C8A"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41EBC174" w:rsidR="00F413B6" w:rsidRDefault="00A46A86" w:rsidP="006F2D41">
      <w:pPr>
        <w:jc w:val="both"/>
        <w:rPr>
          <w:rFonts w:ascii="Arial" w:eastAsia="Arial" w:hAnsi="Arial" w:cs="Arial"/>
          <w:b/>
          <w:bCs/>
          <w:color w:val="000000"/>
          <w:sz w:val="18"/>
          <w:szCs w:val="18"/>
        </w:rPr>
      </w:pPr>
      <w:bookmarkStart w:id="4" w:name="_Hlk32768657"/>
      <w:r w:rsidRPr="00FD52F1">
        <w:rPr>
          <w:rFonts w:ascii="Arial" w:eastAsia="Arial" w:hAnsi="Arial" w:cs="Arial"/>
          <w:color w:val="000000"/>
          <w:sz w:val="18"/>
          <w:szCs w:val="18"/>
        </w:rPr>
        <w:t xml:space="preserve">El objeto del presente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w:t>
      </w:r>
      <w:r w:rsidR="00245D9D" w:rsidRPr="00FD52F1">
        <w:rPr>
          <w:rFonts w:ascii="Arial" w:eastAsia="Arial" w:hAnsi="Arial" w:cs="Arial"/>
          <w:color w:val="000000"/>
          <w:sz w:val="18"/>
          <w:szCs w:val="18"/>
        </w:rPr>
        <w:t>es</w:t>
      </w:r>
      <w:r w:rsidRPr="00FD52F1">
        <w:rPr>
          <w:rFonts w:ascii="Arial" w:eastAsia="Arial" w:hAnsi="Arial" w:cs="Arial"/>
          <w:color w:val="000000"/>
          <w:sz w:val="18"/>
          <w:szCs w:val="18"/>
        </w:rPr>
        <w:t xml:space="preserve"> la </w:t>
      </w:r>
      <w:r w:rsidR="00367C05">
        <w:rPr>
          <w:rFonts w:ascii="Arial" w:eastAsia="Arial" w:hAnsi="Arial" w:cs="Arial"/>
          <w:color w:val="000000"/>
          <w:sz w:val="18"/>
          <w:szCs w:val="18"/>
        </w:rPr>
        <w:t>ADQUISICIÓN</w:t>
      </w:r>
      <w:r w:rsidR="005C34D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w:t>
      </w:r>
      <w:r w:rsidR="003E4D27" w:rsidRPr="00FD52F1">
        <w:rPr>
          <w:rFonts w:ascii="Arial" w:eastAsia="Arial" w:hAnsi="Arial" w:cs="Arial"/>
          <w:color w:val="000000"/>
          <w:sz w:val="18"/>
          <w:szCs w:val="18"/>
        </w:rPr>
        <w:t>l</w:t>
      </w:r>
      <w:r w:rsidR="006F2D41" w:rsidRPr="00FD52F1">
        <w:rPr>
          <w:rFonts w:ascii="Arial" w:eastAsia="Arial" w:hAnsi="Arial" w:cs="Arial"/>
          <w:color w:val="000000"/>
          <w:sz w:val="18"/>
          <w:szCs w:val="18"/>
        </w:rPr>
        <w:t xml:space="preserve"> </w:t>
      </w:r>
      <w:r w:rsidR="007A3CA5" w:rsidRPr="00FD52F1">
        <w:rPr>
          <w:rFonts w:ascii="Arial" w:eastAsia="Arial" w:hAnsi="Arial" w:cs="Arial"/>
          <w:b/>
          <w:bCs/>
          <w:color w:val="000000"/>
          <w:sz w:val="18"/>
          <w:szCs w:val="18"/>
        </w:rPr>
        <w:t>“</w:t>
      </w:r>
      <w:r w:rsidR="00177DA0" w:rsidRP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sidRP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2E159B">
        <w:rPr>
          <w:rFonts w:ascii="Arial" w:eastAsia="Arial" w:hAnsi="Arial" w:cs="Arial"/>
          <w:b/>
          <w:bCs/>
          <w:color w:val="000000"/>
          <w:sz w:val="18"/>
          <w:szCs w:val="18"/>
        </w:rPr>
        <w:t>”</w:t>
      </w:r>
      <w:r w:rsidR="006F2D41" w:rsidRPr="00FD52F1">
        <w:rPr>
          <w:rFonts w:ascii="Arial" w:eastAsia="Arial" w:hAnsi="Arial" w:cs="Arial"/>
          <w:color w:val="000000"/>
          <w:sz w:val="18"/>
          <w:szCs w:val="18"/>
        </w:rPr>
        <w:t xml:space="preserve">, </w:t>
      </w:r>
      <w:r w:rsidR="00463B96" w:rsidRPr="00FD52F1">
        <w:rPr>
          <w:rFonts w:ascii="Arial" w:eastAsia="Arial" w:hAnsi="Arial" w:cs="Arial"/>
          <w:color w:val="000000"/>
          <w:sz w:val="18"/>
          <w:szCs w:val="18"/>
        </w:rPr>
        <w:t xml:space="preserve">de conformidad con </w:t>
      </w:r>
      <w:r w:rsidR="00245D9D" w:rsidRPr="00FD52F1">
        <w:rPr>
          <w:rFonts w:ascii="Arial" w:eastAsia="Arial" w:hAnsi="Arial" w:cs="Arial"/>
          <w:color w:val="000000"/>
          <w:sz w:val="18"/>
          <w:szCs w:val="18"/>
        </w:rPr>
        <w:t>las características señalada</w:t>
      </w:r>
      <w:r w:rsidR="00742EFA" w:rsidRPr="00FD52F1">
        <w:rPr>
          <w:rFonts w:ascii="Arial" w:eastAsia="Arial" w:hAnsi="Arial" w:cs="Arial"/>
          <w:color w:val="000000"/>
          <w:sz w:val="18"/>
          <w:szCs w:val="18"/>
        </w:rPr>
        <w:t xml:space="preserve">s en el </w:t>
      </w:r>
      <w:r w:rsidR="00742EFA" w:rsidRPr="007F202A">
        <w:rPr>
          <w:rFonts w:ascii="Arial" w:eastAsia="Arial" w:hAnsi="Arial" w:cs="Arial"/>
          <w:b/>
          <w:bCs/>
          <w:color w:val="000000"/>
          <w:sz w:val="18"/>
          <w:szCs w:val="18"/>
        </w:rPr>
        <w:t>A</w:t>
      </w:r>
      <w:r w:rsidR="005A43BC" w:rsidRPr="007F202A">
        <w:rPr>
          <w:rFonts w:ascii="Arial" w:eastAsia="Arial" w:hAnsi="Arial" w:cs="Arial"/>
          <w:b/>
          <w:bCs/>
          <w:color w:val="000000"/>
          <w:sz w:val="18"/>
          <w:szCs w:val="18"/>
        </w:rPr>
        <w:t>nexo</w:t>
      </w:r>
      <w:r w:rsidR="00742EFA" w:rsidRPr="007F202A">
        <w:rPr>
          <w:rFonts w:ascii="Arial" w:eastAsia="Arial" w:hAnsi="Arial" w:cs="Arial"/>
          <w:b/>
          <w:bCs/>
          <w:color w:val="000000"/>
          <w:sz w:val="18"/>
          <w:szCs w:val="18"/>
        </w:rPr>
        <w:t xml:space="preserve"> 1</w:t>
      </w:r>
      <w:r w:rsidR="007F202A" w:rsidRPr="007F202A">
        <w:rPr>
          <w:rFonts w:ascii="Arial" w:eastAsia="Arial" w:hAnsi="Arial" w:cs="Arial"/>
          <w:b/>
          <w:bCs/>
          <w:color w:val="000000"/>
          <w:sz w:val="18"/>
          <w:szCs w:val="18"/>
        </w:rPr>
        <w:t>.</w:t>
      </w:r>
      <w:r w:rsidR="00732032" w:rsidRPr="007F202A">
        <w:rPr>
          <w:rFonts w:ascii="Arial" w:eastAsia="Arial" w:hAnsi="Arial" w:cs="Arial"/>
          <w:b/>
          <w:bCs/>
          <w:color w:val="000000"/>
          <w:sz w:val="18"/>
          <w:szCs w:val="18"/>
        </w:rPr>
        <w:t xml:space="preserve"> </w:t>
      </w:r>
      <w:r w:rsidR="00BB7156" w:rsidRPr="007F202A">
        <w:rPr>
          <w:rFonts w:ascii="Arial" w:eastAsia="Arial" w:hAnsi="Arial" w:cs="Arial"/>
          <w:b/>
          <w:bCs/>
          <w:color w:val="000000"/>
          <w:sz w:val="18"/>
          <w:szCs w:val="18"/>
        </w:rPr>
        <w:t xml:space="preserve">Carta </w:t>
      </w:r>
      <w:r w:rsidR="00BB7156">
        <w:rPr>
          <w:rFonts w:ascii="Arial" w:eastAsia="Arial" w:hAnsi="Arial" w:cs="Arial"/>
          <w:b/>
          <w:bCs/>
          <w:color w:val="000000"/>
          <w:sz w:val="18"/>
          <w:szCs w:val="18"/>
        </w:rPr>
        <w:t>d</w:t>
      </w:r>
      <w:r w:rsidR="00BB7156" w:rsidRPr="007F202A">
        <w:rPr>
          <w:rFonts w:ascii="Arial" w:eastAsia="Arial" w:hAnsi="Arial" w:cs="Arial"/>
          <w:b/>
          <w:bCs/>
          <w:color w:val="000000"/>
          <w:sz w:val="18"/>
          <w:szCs w:val="18"/>
        </w:rPr>
        <w:t>e Requerimientos Técnicos</w:t>
      </w:r>
      <w:r w:rsidRPr="00FD52F1">
        <w:rPr>
          <w:rFonts w:ascii="Arial" w:eastAsia="Arial" w:hAnsi="Arial" w:cs="Arial"/>
          <w:color w:val="000000"/>
          <w:sz w:val="18"/>
          <w:szCs w:val="18"/>
        </w:rPr>
        <w:t xml:space="preserve">, de las presentes </w:t>
      </w:r>
      <w:r w:rsidR="002D34D1" w:rsidRPr="00FD52F1">
        <w:rPr>
          <w:rFonts w:ascii="Arial" w:eastAsia="Arial" w:hAnsi="Arial" w:cs="Arial"/>
          <w:b/>
          <w:bCs/>
          <w:color w:val="000000"/>
          <w:sz w:val="18"/>
          <w:szCs w:val="18"/>
        </w:rPr>
        <w:t>BASES</w:t>
      </w:r>
      <w:r w:rsidR="0010783E" w:rsidRPr="00FD52F1">
        <w:rPr>
          <w:rFonts w:ascii="Arial" w:eastAsia="Arial" w:hAnsi="Arial" w:cs="Arial"/>
          <w:b/>
          <w:bCs/>
          <w:color w:val="000000"/>
          <w:sz w:val="18"/>
          <w:szCs w:val="18"/>
        </w:rPr>
        <w:t>.</w:t>
      </w:r>
    </w:p>
    <w:p w14:paraId="59C8D6AB" w14:textId="2D61F139" w:rsidR="00F413B6" w:rsidRDefault="00F413B6" w:rsidP="00D45AD3">
      <w:pPr>
        <w:spacing w:after="0"/>
        <w:jc w:val="both"/>
        <w:rPr>
          <w:rFonts w:ascii="Arial" w:eastAsia="Arial" w:hAnsi="Arial" w:cs="Arial"/>
          <w:b/>
          <w:bCs/>
          <w:color w:val="000000"/>
          <w:sz w:val="18"/>
          <w:szCs w:val="18"/>
        </w:rPr>
      </w:pPr>
    </w:p>
    <w:tbl>
      <w:tblPr>
        <w:tblStyle w:val="Tablaconcuadrcula"/>
        <w:tblW w:w="5000" w:type="pct"/>
        <w:tblLook w:val="04A0" w:firstRow="1" w:lastRow="0" w:firstColumn="1" w:lastColumn="0" w:noHBand="0" w:noVBand="1"/>
      </w:tblPr>
      <w:tblGrid>
        <w:gridCol w:w="1089"/>
        <w:gridCol w:w="5762"/>
        <w:gridCol w:w="1370"/>
        <w:gridCol w:w="1266"/>
      </w:tblGrid>
      <w:tr w:rsidR="00083268" w14:paraId="1725A1E7" w14:textId="77777777" w:rsidTr="00EC60D0">
        <w:trPr>
          <w:tblHeader/>
        </w:trPr>
        <w:tc>
          <w:tcPr>
            <w:tcW w:w="574" w:type="pct"/>
          </w:tcPr>
          <w:p w14:paraId="2088D988" w14:textId="7769C308" w:rsidR="00083268" w:rsidRPr="000940DE" w:rsidRDefault="00083268" w:rsidP="00A07139">
            <w:pPr>
              <w:jc w:val="center"/>
              <w:rPr>
                <w:rFonts w:ascii="Arial" w:hAnsi="Arial" w:cs="Arial"/>
                <w:b/>
                <w:bCs/>
                <w:sz w:val="18"/>
                <w:szCs w:val="18"/>
              </w:rPr>
            </w:pPr>
            <w:bookmarkStart w:id="5" w:name="_Hlk71021120"/>
            <w:r w:rsidRPr="000940DE">
              <w:rPr>
                <w:rFonts w:ascii="Arial" w:hAnsi="Arial" w:cs="Arial"/>
                <w:b/>
                <w:bCs/>
                <w:sz w:val="18"/>
                <w:szCs w:val="18"/>
              </w:rPr>
              <w:t>PARTIDA</w:t>
            </w:r>
          </w:p>
        </w:tc>
        <w:tc>
          <w:tcPr>
            <w:tcW w:w="3037" w:type="pct"/>
          </w:tcPr>
          <w:p w14:paraId="3D0DF19A"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5AFA6774"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535FA40E"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44BCA" w14:paraId="0C1400BD" w14:textId="77777777" w:rsidTr="009E0F02">
        <w:tc>
          <w:tcPr>
            <w:tcW w:w="574" w:type="pct"/>
            <w:shd w:val="clear" w:color="auto" w:fill="auto"/>
            <w:vAlign w:val="center"/>
          </w:tcPr>
          <w:p w14:paraId="19C0D537"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15C05E99" w14:textId="1DFA2E5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Aspirador gástrico para succión continua e intermitente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F9CF3A" w14:textId="37EAECD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7D8FAE0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BD645C7" w14:textId="77777777" w:rsidTr="009E0F02">
        <w:tc>
          <w:tcPr>
            <w:tcW w:w="574" w:type="pct"/>
            <w:shd w:val="clear" w:color="auto" w:fill="auto"/>
            <w:vAlign w:val="center"/>
          </w:tcPr>
          <w:p w14:paraId="766CFD24"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w:t>
            </w:r>
          </w:p>
        </w:tc>
        <w:tc>
          <w:tcPr>
            <w:tcW w:w="3037" w:type="pct"/>
            <w:tcBorders>
              <w:top w:val="nil"/>
              <w:left w:val="single" w:sz="4" w:space="0" w:color="auto"/>
              <w:bottom w:val="single" w:sz="4" w:space="0" w:color="auto"/>
              <w:right w:val="single" w:sz="4" w:space="0" w:color="auto"/>
            </w:tcBorders>
            <w:shd w:val="clear" w:color="auto" w:fill="auto"/>
            <w:vAlign w:val="center"/>
          </w:tcPr>
          <w:p w14:paraId="4E384DE8" w14:textId="6C33D16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 xml:space="preserve">Báscula electrónica con </w:t>
            </w:r>
            <w:proofErr w:type="spellStart"/>
            <w:r w:rsidRPr="00653CFA">
              <w:rPr>
                <w:rFonts w:ascii="Arial" w:hAnsi="Arial" w:cs="Arial"/>
                <w:color w:val="000000"/>
                <w:sz w:val="18"/>
                <w:szCs w:val="18"/>
              </w:rPr>
              <w:t>estadímetro</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6111929F" w14:textId="42B8546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667" w:type="pct"/>
            <w:shd w:val="clear" w:color="auto" w:fill="auto"/>
            <w:vAlign w:val="center"/>
          </w:tcPr>
          <w:p w14:paraId="7A32D9B1"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37873EF" w14:textId="77777777" w:rsidTr="009E0F02">
        <w:tc>
          <w:tcPr>
            <w:tcW w:w="574" w:type="pct"/>
            <w:shd w:val="clear" w:color="auto" w:fill="auto"/>
            <w:vAlign w:val="center"/>
          </w:tcPr>
          <w:p w14:paraId="363F9B1E"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w:t>
            </w:r>
          </w:p>
        </w:tc>
        <w:tc>
          <w:tcPr>
            <w:tcW w:w="3037" w:type="pct"/>
            <w:tcBorders>
              <w:top w:val="nil"/>
              <w:left w:val="single" w:sz="4" w:space="0" w:color="auto"/>
              <w:bottom w:val="single" w:sz="4" w:space="0" w:color="auto"/>
              <w:right w:val="single" w:sz="4" w:space="0" w:color="auto"/>
            </w:tcBorders>
            <w:shd w:val="clear" w:color="auto" w:fill="auto"/>
            <w:vAlign w:val="center"/>
          </w:tcPr>
          <w:p w14:paraId="412E8DBD" w14:textId="7836388F" w:rsidR="00944BCA" w:rsidRPr="00653CFA" w:rsidRDefault="00944BCA" w:rsidP="00944BCA">
            <w:pPr>
              <w:tabs>
                <w:tab w:val="left" w:pos="1803"/>
              </w:tabs>
              <w:spacing w:line="276" w:lineRule="auto"/>
              <w:jc w:val="center"/>
              <w:rPr>
                <w:rFonts w:ascii="Arial" w:hAnsi="Arial" w:cs="Arial"/>
                <w:sz w:val="18"/>
                <w:szCs w:val="18"/>
              </w:rPr>
            </w:pPr>
            <w:r w:rsidRPr="00653CFA">
              <w:rPr>
                <w:rFonts w:ascii="Arial" w:hAnsi="Arial" w:cs="Arial"/>
                <w:color w:val="000000"/>
                <w:sz w:val="18"/>
                <w:szCs w:val="18"/>
              </w:rPr>
              <w:t>Báscula electrónica (</w:t>
            </w:r>
            <w:proofErr w:type="spellStart"/>
            <w:r w:rsidRPr="00653CFA">
              <w:rPr>
                <w:rFonts w:ascii="Arial" w:hAnsi="Arial" w:cs="Arial"/>
                <w:color w:val="000000"/>
                <w:sz w:val="18"/>
                <w:szCs w:val="18"/>
              </w:rPr>
              <w:t>pesapañales</w:t>
            </w:r>
            <w:proofErr w:type="spellEnd"/>
            <w:r w:rsidRPr="00653CFA">
              <w:rPr>
                <w:rFonts w:ascii="Arial" w:hAnsi="Arial" w:cs="Arial"/>
                <w:color w:val="000000"/>
                <w:sz w:val="18"/>
                <w:szCs w:val="18"/>
              </w:rPr>
              <w:t>)</w:t>
            </w:r>
          </w:p>
        </w:tc>
        <w:tc>
          <w:tcPr>
            <w:tcW w:w="722" w:type="pct"/>
            <w:tcBorders>
              <w:top w:val="nil"/>
              <w:left w:val="single" w:sz="4" w:space="0" w:color="auto"/>
              <w:bottom w:val="single" w:sz="4" w:space="0" w:color="auto"/>
              <w:right w:val="single" w:sz="4" w:space="0" w:color="auto"/>
            </w:tcBorders>
            <w:shd w:val="clear" w:color="auto" w:fill="auto"/>
            <w:vAlign w:val="center"/>
          </w:tcPr>
          <w:p w14:paraId="32005C36" w14:textId="4F0A8AF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2DE413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77B33E70" w14:textId="77777777" w:rsidTr="009E0F02">
        <w:tc>
          <w:tcPr>
            <w:tcW w:w="574" w:type="pct"/>
            <w:shd w:val="clear" w:color="auto" w:fill="auto"/>
            <w:vAlign w:val="center"/>
          </w:tcPr>
          <w:p w14:paraId="2F045DF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5955A71" w14:textId="4399461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Báscula Para Bebé</w:t>
            </w:r>
          </w:p>
        </w:tc>
        <w:tc>
          <w:tcPr>
            <w:tcW w:w="722" w:type="pct"/>
            <w:tcBorders>
              <w:top w:val="nil"/>
              <w:left w:val="single" w:sz="4" w:space="0" w:color="auto"/>
              <w:bottom w:val="single" w:sz="4" w:space="0" w:color="auto"/>
              <w:right w:val="single" w:sz="4" w:space="0" w:color="auto"/>
            </w:tcBorders>
            <w:shd w:val="clear" w:color="auto" w:fill="auto"/>
            <w:vAlign w:val="center"/>
          </w:tcPr>
          <w:p w14:paraId="5DBB841B" w14:textId="20EB45D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DC7DE97"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F17C398" w14:textId="77777777" w:rsidTr="009E0F02">
        <w:tc>
          <w:tcPr>
            <w:tcW w:w="574" w:type="pct"/>
            <w:shd w:val="clear" w:color="auto" w:fill="auto"/>
            <w:vAlign w:val="center"/>
          </w:tcPr>
          <w:p w14:paraId="326F4AFF"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5</w:t>
            </w:r>
          </w:p>
        </w:tc>
        <w:tc>
          <w:tcPr>
            <w:tcW w:w="3037" w:type="pct"/>
            <w:tcBorders>
              <w:top w:val="nil"/>
              <w:left w:val="single" w:sz="4" w:space="0" w:color="auto"/>
              <w:bottom w:val="single" w:sz="4" w:space="0" w:color="auto"/>
              <w:right w:val="single" w:sz="4" w:space="0" w:color="auto"/>
            </w:tcBorders>
            <w:shd w:val="clear" w:color="auto" w:fill="auto"/>
            <w:vAlign w:val="center"/>
          </w:tcPr>
          <w:p w14:paraId="729CD94C" w14:textId="660FD5D8" w:rsidR="00944BCA" w:rsidRPr="00653CFA" w:rsidRDefault="00747A4F" w:rsidP="00944BCA">
            <w:pPr>
              <w:spacing w:line="276" w:lineRule="auto"/>
              <w:jc w:val="center"/>
              <w:rPr>
                <w:rFonts w:ascii="Arial" w:hAnsi="Arial" w:cs="Arial"/>
                <w:sz w:val="18"/>
                <w:szCs w:val="18"/>
              </w:rPr>
            </w:pPr>
            <w:r w:rsidRPr="00653CFA">
              <w:rPr>
                <w:rFonts w:ascii="Arial" w:hAnsi="Arial" w:cs="Arial"/>
                <w:color w:val="000000"/>
                <w:sz w:val="18"/>
                <w:szCs w:val="18"/>
              </w:rPr>
              <w:t>Bacinete</w:t>
            </w:r>
            <w:r w:rsidR="00944BCA" w:rsidRPr="00653CFA">
              <w:rPr>
                <w:rFonts w:ascii="Arial" w:hAnsi="Arial" w:cs="Arial"/>
                <w:color w:val="000000"/>
                <w:sz w:val="18"/>
                <w:szCs w:val="18"/>
              </w:rPr>
              <w:t xml:space="preserve"> para bebé</w:t>
            </w:r>
          </w:p>
        </w:tc>
        <w:tc>
          <w:tcPr>
            <w:tcW w:w="722" w:type="pct"/>
            <w:tcBorders>
              <w:top w:val="nil"/>
              <w:left w:val="single" w:sz="4" w:space="0" w:color="auto"/>
              <w:bottom w:val="single" w:sz="4" w:space="0" w:color="auto"/>
              <w:right w:val="single" w:sz="4" w:space="0" w:color="auto"/>
            </w:tcBorders>
            <w:shd w:val="clear" w:color="auto" w:fill="auto"/>
            <w:vAlign w:val="center"/>
          </w:tcPr>
          <w:p w14:paraId="06492F73" w14:textId="43B4954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40AE058D" w14:textId="4EA0EBF9"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F8ED17B" w14:textId="77777777" w:rsidTr="009E0F02">
        <w:tc>
          <w:tcPr>
            <w:tcW w:w="574" w:type="pct"/>
            <w:shd w:val="clear" w:color="auto" w:fill="auto"/>
            <w:vAlign w:val="center"/>
          </w:tcPr>
          <w:p w14:paraId="7DB7821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6</w:t>
            </w:r>
          </w:p>
        </w:tc>
        <w:tc>
          <w:tcPr>
            <w:tcW w:w="3037" w:type="pct"/>
            <w:tcBorders>
              <w:top w:val="nil"/>
              <w:left w:val="single" w:sz="4" w:space="0" w:color="auto"/>
              <w:bottom w:val="single" w:sz="4" w:space="0" w:color="auto"/>
              <w:right w:val="single" w:sz="4" w:space="0" w:color="auto"/>
            </w:tcBorders>
            <w:shd w:val="clear" w:color="auto" w:fill="auto"/>
            <w:vAlign w:val="center"/>
          </w:tcPr>
          <w:p w14:paraId="0406D7DF" w14:textId="27253D0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Cama Camilla Radiotransparente</w:t>
            </w:r>
          </w:p>
        </w:tc>
        <w:tc>
          <w:tcPr>
            <w:tcW w:w="722" w:type="pct"/>
            <w:tcBorders>
              <w:top w:val="nil"/>
              <w:left w:val="single" w:sz="4" w:space="0" w:color="auto"/>
              <w:bottom w:val="single" w:sz="4" w:space="0" w:color="auto"/>
              <w:right w:val="single" w:sz="4" w:space="0" w:color="auto"/>
            </w:tcBorders>
            <w:shd w:val="clear" w:color="auto" w:fill="auto"/>
            <w:vAlign w:val="center"/>
          </w:tcPr>
          <w:p w14:paraId="159430F3" w14:textId="1E969057"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12690D3" w14:textId="35851E3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D489E00" w14:textId="77777777" w:rsidTr="009E0F02">
        <w:tc>
          <w:tcPr>
            <w:tcW w:w="574" w:type="pct"/>
            <w:shd w:val="clear" w:color="auto" w:fill="auto"/>
            <w:vAlign w:val="center"/>
          </w:tcPr>
          <w:p w14:paraId="55074C00"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7</w:t>
            </w:r>
          </w:p>
        </w:tc>
        <w:tc>
          <w:tcPr>
            <w:tcW w:w="3037" w:type="pct"/>
            <w:tcBorders>
              <w:top w:val="nil"/>
              <w:left w:val="single" w:sz="4" w:space="0" w:color="auto"/>
              <w:bottom w:val="single" w:sz="4" w:space="0" w:color="auto"/>
              <w:right w:val="single" w:sz="4" w:space="0" w:color="auto"/>
            </w:tcBorders>
            <w:shd w:val="clear" w:color="auto" w:fill="auto"/>
            <w:vAlign w:val="center"/>
          </w:tcPr>
          <w:p w14:paraId="13FB80A2" w14:textId="581762C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Adulto ELECTRICA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32827828" w14:textId="64AAE88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52485DF0" w14:textId="1710D71F"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5FA06B65" w14:textId="77777777" w:rsidTr="009E0F02">
        <w:tc>
          <w:tcPr>
            <w:tcW w:w="574" w:type="pct"/>
            <w:shd w:val="clear" w:color="auto" w:fill="auto"/>
            <w:vAlign w:val="center"/>
          </w:tcPr>
          <w:p w14:paraId="25E2295D"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8</w:t>
            </w:r>
          </w:p>
        </w:tc>
        <w:tc>
          <w:tcPr>
            <w:tcW w:w="3037" w:type="pct"/>
            <w:tcBorders>
              <w:top w:val="nil"/>
              <w:left w:val="single" w:sz="4" w:space="0" w:color="auto"/>
              <w:bottom w:val="single" w:sz="4" w:space="0" w:color="auto"/>
              <w:right w:val="single" w:sz="4" w:space="0" w:color="auto"/>
            </w:tcBorders>
            <w:shd w:val="clear" w:color="auto" w:fill="auto"/>
            <w:vAlign w:val="center"/>
          </w:tcPr>
          <w:p w14:paraId="70599393" w14:textId="7804E7A5"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Pediátrico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377F507C" w14:textId="29F471B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2A3F760C" w14:textId="1C9147E0"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77802A0E" w14:textId="77777777" w:rsidTr="009E0F02">
        <w:tc>
          <w:tcPr>
            <w:tcW w:w="574" w:type="pct"/>
            <w:shd w:val="clear" w:color="auto" w:fill="auto"/>
            <w:vAlign w:val="center"/>
          </w:tcPr>
          <w:p w14:paraId="2844F502"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9</w:t>
            </w:r>
          </w:p>
        </w:tc>
        <w:tc>
          <w:tcPr>
            <w:tcW w:w="3037" w:type="pct"/>
            <w:tcBorders>
              <w:top w:val="nil"/>
              <w:left w:val="single" w:sz="4" w:space="0" w:color="auto"/>
              <w:bottom w:val="single" w:sz="4" w:space="0" w:color="auto"/>
              <w:right w:val="single" w:sz="4" w:space="0" w:color="auto"/>
            </w:tcBorders>
            <w:shd w:val="clear" w:color="auto" w:fill="auto"/>
            <w:vAlign w:val="center"/>
          </w:tcPr>
          <w:p w14:paraId="7878161B" w14:textId="426309C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Carro Camilla Para Adultos</w:t>
            </w:r>
          </w:p>
        </w:tc>
        <w:tc>
          <w:tcPr>
            <w:tcW w:w="722" w:type="pct"/>
            <w:tcBorders>
              <w:top w:val="nil"/>
              <w:left w:val="single" w:sz="4" w:space="0" w:color="auto"/>
              <w:bottom w:val="single" w:sz="4" w:space="0" w:color="auto"/>
              <w:right w:val="single" w:sz="4" w:space="0" w:color="auto"/>
            </w:tcBorders>
            <w:shd w:val="clear" w:color="auto" w:fill="auto"/>
            <w:vAlign w:val="center"/>
          </w:tcPr>
          <w:p w14:paraId="31F4F57B" w14:textId="17F9F777"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D7A4A46" w14:textId="2327FA4C"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540A7D2" w14:textId="77777777" w:rsidTr="009E0F02">
        <w:tc>
          <w:tcPr>
            <w:tcW w:w="574" w:type="pct"/>
            <w:shd w:val="clear" w:color="auto" w:fill="auto"/>
            <w:vAlign w:val="center"/>
          </w:tcPr>
          <w:p w14:paraId="0ADA57FF"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10</w:t>
            </w:r>
          </w:p>
        </w:tc>
        <w:tc>
          <w:tcPr>
            <w:tcW w:w="3037" w:type="pct"/>
            <w:tcBorders>
              <w:top w:val="nil"/>
              <w:left w:val="single" w:sz="4" w:space="0" w:color="auto"/>
              <w:bottom w:val="single" w:sz="4" w:space="0" w:color="auto"/>
              <w:right w:val="single" w:sz="4" w:space="0" w:color="auto"/>
            </w:tcBorders>
            <w:shd w:val="clear" w:color="auto" w:fill="auto"/>
            <w:vAlign w:val="center"/>
          </w:tcPr>
          <w:p w14:paraId="756E7D51" w14:textId="72D855C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Cama Trabajo De Parto</w:t>
            </w:r>
          </w:p>
        </w:tc>
        <w:tc>
          <w:tcPr>
            <w:tcW w:w="722" w:type="pct"/>
            <w:tcBorders>
              <w:top w:val="nil"/>
              <w:left w:val="single" w:sz="4" w:space="0" w:color="auto"/>
              <w:bottom w:val="single" w:sz="4" w:space="0" w:color="auto"/>
              <w:right w:val="single" w:sz="4" w:space="0" w:color="auto"/>
            </w:tcBorders>
            <w:shd w:val="clear" w:color="auto" w:fill="auto"/>
            <w:vAlign w:val="center"/>
          </w:tcPr>
          <w:p w14:paraId="2ACA88A9" w14:textId="248BEE3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36E9752A" w14:textId="31E4165E"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35E18FF" w14:textId="77777777" w:rsidTr="009E0F02">
        <w:tc>
          <w:tcPr>
            <w:tcW w:w="574" w:type="pct"/>
            <w:shd w:val="clear" w:color="auto" w:fill="auto"/>
            <w:vAlign w:val="center"/>
          </w:tcPr>
          <w:p w14:paraId="0C72FBC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lastRenderedPageBreak/>
              <w:t>11</w:t>
            </w:r>
          </w:p>
        </w:tc>
        <w:tc>
          <w:tcPr>
            <w:tcW w:w="3037" w:type="pct"/>
            <w:tcBorders>
              <w:top w:val="nil"/>
              <w:left w:val="single" w:sz="4" w:space="0" w:color="auto"/>
              <w:bottom w:val="single" w:sz="4" w:space="0" w:color="auto"/>
              <w:right w:val="single" w:sz="4" w:space="0" w:color="auto"/>
            </w:tcBorders>
            <w:shd w:val="clear" w:color="auto" w:fill="auto"/>
            <w:vAlign w:val="center"/>
          </w:tcPr>
          <w:p w14:paraId="3231EEFD" w14:textId="28CB17F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Cardiotocógrafo</w:t>
            </w:r>
          </w:p>
        </w:tc>
        <w:tc>
          <w:tcPr>
            <w:tcW w:w="722" w:type="pct"/>
            <w:tcBorders>
              <w:top w:val="nil"/>
              <w:left w:val="single" w:sz="4" w:space="0" w:color="auto"/>
              <w:bottom w:val="single" w:sz="4" w:space="0" w:color="auto"/>
              <w:right w:val="single" w:sz="4" w:space="0" w:color="auto"/>
            </w:tcBorders>
            <w:shd w:val="clear" w:color="auto" w:fill="auto"/>
            <w:vAlign w:val="center"/>
          </w:tcPr>
          <w:p w14:paraId="40AA36C1" w14:textId="52CEBCE1"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D035198" w14:textId="3398627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54BE50D" w14:textId="77777777" w:rsidTr="009E0F02">
        <w:tc>
          <w:tcPr>
            <w:tcW w:w="574" w:type="pct"/>
            <w:shd w:val="clear" w:color="auto" w:fill="auto"/>
            <w:vAlign w:val="center"/>
          </w:tcPr>
          <w:p w14:paraId="2BF1D43E"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12</w:t>
            </w:r>
          </w:p>
        </w:tc>
        <w:tc>
          <w:tcPr>
            <w:tcW w:w="3037" w:type="pct"/>
            <w:tcBorders>
              <w:top w:val="nil"/>
              <w:left w:val="single" w:sz="4" w:space="0" w:color="auto"/>
              <w:bottom w:val="single" w:sz="4" w:space="0" w:color="auto"/>
              <w:right w:val="single" w:sz="4" w:space="0" w:color="auto"/>
            </w:tcBorders>
            <w:shd w:val="clear" w:color="auto" w:fill="auto"/>
            <w:vAlign w:val="center"/>
          </w:tcPr>
          <w:p w14:paraId="77680DAF" w14:textId="645DF13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Carro Camilla Para Recuperación</w:t>
            </w:r>
          </w:p>
        </w:tc>
        <w:tc>
          <w:tcPr>
            <w:tcW w:w="722" w:type="pct"/>
            <w:tcBorders>
              <w:top w:val="nil"/>
              <w:left w:val="single" w:sz="4" w:space="0" w:color="auto"/>
              <w:bottom w:val="single" w:sz="4" w:space="0" w:color="auto"/>
              <w:right w:val="single" w:sz="4" w:space="0" w:color="auto"/>
            </w:tcBorders>
            <w:shd w:val="clear" w:color="auto" w:fill="auto"/>
            <w:vAlign w:val="center"/>
          </w:tcPr>
          <w:p w14:paraId="6DE1F77F" w14:textId="51771CF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10E0A5F8" w14:textId="20A1BDED"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14FD22E" w14:textId="77777777" w:rsidTr="009E0F02">
        <w:tc>
          <w:tcPr>
            <w:tcW w:w="574" w:type="pct"/>
            <w:shd w:val="clear" w:color="auto" w:fill="auto"/>
            <w:vAlign w:val="center"/>
          </w:tcPr>
          <w:p w14:paraId="1B9EE1EA" w14:textId="77777777" w:rsidR="00944BCA" w:rsidRPr="00653CFA" w:rsidRDefault="00944BCA" w:rsidP="00944BCA">
            <w:pPr>
              <w:jc w:val="center"/>
              <w:rPr>
                <w:rFonts w:ascii="Arial" w:hAnsi="Arial" w:cs="Arial"/>
                <w:sz w:val="18"/>
                <w:szCs w:val="18"/>
              </w:rPr>
            </w:pPr>
            <w:r w:rsidRPr="00653CFA">
              <w:rPr>
                <w:rFonts w:ascii="Arial" w:hAnsi="Arial" w:cs="Arial"/>
                <w:sz w:val="18"/>
                <w:szCs w:val="18"/>
              </w:rPr>
              <w:t>13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94D9EB5" w14:textId="7850F461" w:rsidR="00944BCA" w:rsidRPr="00653CFA" w:rsidRDefault="00944BCA" w:rsidP="00944BCA">
            <w:pPr>
              <w:jc w:val="center"/>
              <w:rPr>
                <w:rFonts w:ascii="Arial" w:hAnsi="Arial" w:cs="Arial"/>
                <w:sz w:val="18"/>
                <w:szCs w:val="18"/>
              </w:rPr>
            </w:pPr>
            <w:r w:rsidRPr="00653CFA">
              <w:rPr>
                <w:rFonts w:ascii="Arial" w:hAnsi="Arial" w:cs="Arial"/>
                <w:color w:val="000000"/>
                <w:sz w:val="18"/>
                <w:szCs w:val="18"/>
              </w:rPr>
              <w:t>Carro Para Curaciones</w:t>
            </w:r>
          </w:p>
        </w:tc>
        <w:tc>
          <w:tcPr>
            <w:tcW w:w="722" w:type="pct"/>
            <w:tcBorders>
              <w:top w:val="nil"/>
              <w:left w:val="single" w:sz="4" w:space="0" w:color="auto"/>
              <w:bottom w:val="single" w:sz="4" w:space="0" w:color="auto"/>
              <w:right w:val="single" w:sz="4" w:space="0" w:color="auto"/>
            </w:tcBorders>
            <w:shd w:val="clear" w:color="auto" w:fill="auto"/>
            <w:vAlign w:val="center"/>
          </w:tcPr>
          <w:p w14:paraId="71CE5147" w14:textId="4962739F" w:rsidR="00944BCA" w:rsidRPr="00653CFA" w:rsidRDefault="00944BCA" w:rsidP="00944BCA">
            <w:pPr>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3111498" w14:textId="5A81D126" w:rsidR="00944BCA" w:rsidRPr="00653CFA" w:rsidRDefault="00944BCA" w:rsidP="00944BCA">
            <w:pPr>
              <w:jc w:val="center"/>
              <w:rPr>
                <w:rFonts w:ascii="Arial" w:hAnsi="Arial" w:cs="Arial"/>
                <w:sz w:val="18"/>
                <w:szCs w:val="18"/>
              </w:rPr>
            </w:pPr>
            <w:r w:rsidRPr="00653CFA">
              <w:rPr>
                <w:rFonts w:ascii="Arial" w:hAnsi="Arial" w:cs="Arial"/>
                <w:sz w:val="18"/>
                <w:szCs w:val="18"/>
              </w:rPr>
              <w:t>PIEZA</w:t>
            </w:r>
          </w:p>
        </w:tc>
      </w:tr>
      <w:tr w:rsidR="00944BCA" w14:paraId="4B122B78" w14:textId="77777777" w:rsidTr="009E0F02">
        <w:tc>
          <w:tcPr>
            <w:tcW w:w="574" w:type="pct"/>
            <w:shd w:val="clear" w:color="auto" w:fill="auto"/>
            <w:vAlign w:val="center"/>
          </w:tcPr>
          <w:p w14:paraId="3E3EE2B6"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14</w:t>
            </w:r>
          </w:p>
        </w:tc>
        <w:tc>
          <w:tcPr>
            <w:tcW w:w="3037" w:type="pct"/>
            <w:tcBorders>
              <w:top w:val="nil"/>
              <w:left w:val="single" w:sz="4" w:space="0" w:color="auto"/>
              <w:bottom w:val="single" w:sz="4" w:space="0" w:color="auto"/>
              <w:right w:val="single" w:sz="4" w:space="0" w:color="auto"/>
            </w:tcBorders>
            <w:shd w:val="clear" w:color="auto" w:fill="auto"/>
            <w:vAlign w:val="center"/>
          </w:tcPr>
          <w:p w14:paraId="0D8C3C35" w14:textId="52B22A8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Carro Rojo Con Equipo completo para Reanimación, Desfibrilador-Monitor- Marcapaso</w:t>
            </w:r>
          </w:p>
        </w:tc>
        <w:tc>
          <w:tcPr>
            <w:tcW w:w="722" w:type="pct"/>
            <w:tcBorders>
              <w:top w:val="nil"/>
              <w:left w:val="single" w:sz="4" w:space="0" w:color="auto"/>
              <w:bottom w:val="single" w:sz="4" w:space="0" w:color="auto"/>
              <w:right w:val="single" w:sz="4" w:space="0" w:color="auto"/>
            </w:tcBorders>
            <w:shd w:val="clear" w:color="auto" w:fill="auto"/>
            <w:vAlign w:val="center"/>
          </w:tcPr>
          <w:p w14:paraId="57EE79CB" w14:textId="02219797"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72C357F4" w14:textId="108A630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7D766C0C" w14:textId="77777777" w:rsidTr="009E0F02">
        <w:tc>
          <w:tcPr>
            <w:tcW w:w="574" w:type="pct"/>
            <w:shd w:val="clear" w:color="auto" w:fill="auto"/>
            <w:vAlign w:val="center"/>
          </w:tcPr>
          <w:p w14:paraId="131A6FF1"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15</w:t>
            </w:r>
          </w:p>
        </w:tc>
        <w:tc>
          <w:tcPr>
            <w:tcW w:w="3037" w:type="pct"/>
            <w:tcBorders>
              <w:top w:val="nil"/>
              <w:left w:val="single" w:sz="4" w:space="0" w:color="auto"/>
              <w:bottom w:val="single" w:sz="4" w:space="0" w:color="auto"/>
              <w:right w:val="single" w:sz="4" w:space="0" w:color="auto"/>
            </w:tcBorders>
            <w:shd w:val="clear" w:color="auto" w:fill="auto"/>
            <w:vAlign w:val="center"/>
          </w:tcPr>
          <w:p w14:paraId="78451FC1" w14:textId="1E3D6CF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Cirugía General De Pediatría, Set De</w:t>
            </w:r>
          </w:p>
        </w:tc>
        <w:tc>
          <w:tcPr>
            <w:tcW w:w="722" w:type="pct"/>
            <w:tcBorders>
              <w:top w:val="nil"/>
              <w:left w:val="single" w:sz="4" w:space="0" w:color="auto"/>
              <w:bottom w:val="single" w:sz="4" w:space="0" w:color="auto"/>
              <w:right w:val="single" w:sz="4" w:space="0" w:color="auto"/>
            </w:tcBorders>
            <w:shd w:val="clear" w:color="auto" w:fill="auto"/>
            <w:vAlign w:val="center"/>
          </w:tcPr>
          <w:p w14:paraId="0EE01997" w14:textId="54E5FCB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46426DAD" w14:textId="1EAAA5DF"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590D3AB5" w14:textId="77777777" w:rsidTr="009E0F02">
        <w:tc>
          <w:tcPr>
            <w:tcW w:w="574" w:type="pct"/>
            <w:shd w:val="clear" w:color="auto" w:fill="auto"/>
            <w:vAlign w:val="center"/>
          </w:tcPr>
          <w:p w14:paraId="431BFF4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16</w:t>
            </w:r>
          </w:p>
        </w:tc>
        <w:tc>
          <w:tcPr>
            <w:tcW w:w="3037" w:type="pct"/>
            <w:tcBorders>
              <w:top w:val="nil"/>
              <w:left w:val="single" w:sz="4" w:space="0" w:color="auto"/>
              <w:bottom w:val="single" w:sz="4" w:space="0" w:color="auto"/>
              <w:right w:val="single" w:sz="4" w:space="0" w:color="auto"/>
            </w:tcBorders>
            <w:shd w:val="clear" w:color="auto" w:fill="auto"/>
            <w:vAlign w:val="center"/>
          </w:tcPr>
          <w:p w14:paraId="241CDE19" w14:textId="1ACDD46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Cubeta De 12 Litros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02812B5E" w14:textId="65D53DF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19</w:t>
            </w:r>
          </w:p>
        </w:tc>
        <w:tc>
          <w:tcPr>
            <w:tcW w:w="667" w:type="pct"/>
            <w:shd w:val="clear" w:color="auto" w:fill="auto"/>
            <w:vAlign w:val="center"/>
          </w:tcPr>
          <w:p w14:paraId="30697729" w14:textId="2CD922FD"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D228E03" w14:textId="77777777" w:rsidTr="009E0F02">
        <w:tc>
          <w:tcPr>
            <w:tcW w:w="574" w:type="pct"/>
            <w:shd w:val="clear" w:color="auto" w:fill="auto"/>
            <w:vAlign w:val="center"/>
          </w:tcPr>
          <w:p w14:paraId="6B92284A"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17</w:t>
            </w:r>
          </w:p>
        </w:tc>
        <w:tc>
          <w:tcPr>
            <w:tcW w:w="3037" w:type="pct"/>
            <w:tcBorders>
              <w:top w:val="nil"/>
              <w:left w:val="single" w:sz="4" w:space="0" w:color="auto"/>
              <w:bottom w:val="single" w:sz="4" w:space="0" w:color="auto"/>
              <w:right w:val="single" w:sz="4" w:space="0" w:color="auto"/>
            </w:tcBorders>
            <w:shd w:val="clear" w:color="auto" w:fill="auto"/>
            <w:vAlign w:val="center"/>
          </w:tcPr>
          <w:p w14:paraId="6120865B" w14:textId="4230131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Cuna de calor radiante para cuidados intensivos con fototerapia</w:t>
            </w:r>
          </w:p>
        </w:tc>
        <w:tc>
          <w:tcPr>
            <w:tcW w:w="722" w:type="pct"/>
            <w:tcBorders>
              <w:top w:val="nil"/>
              <w:left w:val="single" w:sz="4" w:space="0" w:color="auto"/>
              <w:bottom w:val="single" w:sz="4" w:space="0" w:color="auto"/>
              <w:right w:val="single" w:sz="4" w:space="0" w:color="auto"/>
            </w:tcBorders>
            <w:shd w:val="clear" w:color="auto" w:fill="auto"/>
            <w:vAlign w:val="center"/>
          </w:tcPr>
          <w:p w14:paraId="37CF4B6B" w14:textId="595E7E97"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68D131A" w14:textId="4CC097A3"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9314D58" w14:textId="77777777" w:rsidTr="009E0F02">
        <w:tc>
          <w:tcPr>
            <w:tcW w:w="574" w:type="pct"/>
            <w:shd w:val="clear" w:color="auto" w:fill="auto"/>
            <w:vAlign w:val="center"/>
          </w:tcPr>
          <w:p w14:paraId="01AEBA19"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18</w:t>
            </w:r>
          </w:p>
        </w:tc>
        <w:tc>
          <w:tcPr>
            <w:tcW w:w="3037" w:type="pct"/>
            <w:tcBorders>
              <w:top w:val="nil"/>
              <w:left w:val="single" w:sz="4" w:space="0" w:color="auto"/>
              <w:bottom w:val="single" w:sz="4" w:space="0" w:color="auto"/>
              <w:right w:val="single" w:sz="4" w:space="0" w:color="auto"/>
            </w:tcBorders>
            <w:shd w:val="clear" w:color="auto" w:fill="auto"/>
            <w:vAlign w:val="center"/>
          </w:tcPr>
          <w:p w14:paraId="2725FC9E" w14:textId="6B34879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Electrocardiógrafo multicanal con interpretación</w:t>
            </w:r>
          </w:p>
        </w:tc>
        <w:tc>
          <w:tcPr>
            <w:tcW w:w="722" w:type="pct"/>
            <w:tcBorders>
              <w:top w:val="nil"/>
              <w:left w:val="single" w:sz="4" w:space="0" w:color="auto"/>
              <w:bottom w:val="single" w:sz="4" w:space="0" w:color="auto"/>
              <w:right w:val="single" w:sz="4" w:space="0" w:color="auto"/>
            </w:tcBorders>
            <w:shd w:val="clear" w:color="auto" w:fill="auto"/>
            <w:vAlign w:val="center"/>
          </w:tcPr>
          <w:p w14:paraId="77590154" w14:textId="2FAAACC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C94F2BF" w14:textId="522D2934"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BBB1906" w14:textId="77777777" w:rsidTr="009E0F02">
        <w:tc>
          <w:tcPr>
            <w:tcW w:w="574" w:type="pct"/>
            <w:shd w:val="clear" w:color="auto" w:fill="auto"/>
            <w:vAlign w:val="center"/>
          </w:tcPr>
          <w:p w14:paraId="23711F82"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19</w:t>
            </w:r>
          </w:p>
        </w:tc>
        <w:tc>
          <w:tcPr>
            <w:tcW w:w="3037" w:type="pct"/>
            <w:tcBorders>
              <w:top w:val="nil"/>
              <w:left w:val="single" w:sz="4" w:space="0" w:color="auto"/>
              <w:bottom w:val="single" w:sz="4" w:space="0" w:color="auto"/>
              <w:right w:val="single" w:sz="4" w:space="0" w:color="auto"/>
            </w:tcBorders>
            <w:shd w:val="clear" w:color="auto" w:fill="auto"/>
            <w:vAlign w:val="center"/>
          </w:tcPr>
          <w:p w14:paraId="45D27F57" w14:textId="7DE6B3C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Equipo de ultrasonido para estudios generales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376C0087" w14:textId="38728CBD"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455CFF4D" w14:textId="2453E162"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CF39CEA" w14:textId="77777777" w:rsidTr="009E0F02">
        <w:tc>
          <w:tcPr>
            <w:tcW w:w="574" w:type="pct"/>
            <w:shd w:val="clear" w:color="auto" w:fill="auto"/>
            <w:vAlign w:val="center"/>
          </w:tcPr>
          <w:p w14:paraId="73BBABCE"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20</w:t>
            </w:r>
          </w:p>
        </w:tc>
        <w:tc>
          <w:tcPr>
            <w:tcW w:w="3037" w:type="pct"/>
            <w:tcBorders>
              <w:top w:val="nil"/>
              <w:left w:val="single" w:sz="4" w:space="0" w:color="auto"/>
              <w:bottom w:val="single" w:sz="4" w:space="0" w:color="auto"/>
              <w:right w:val="single" w:sz="4" w:space="0" w:color="auto"/>
            </w:tcBorders>
            <w:shd w:val="clear" w:color="auto" w:fill="auto"/>
            <w:vAlign w:val="center"/>
          </w:tcPr>
          <w:p w14:paraId="01BAF99F" w14:textId="2570429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Esfigmomanómetro aneroide de pared</w:t>
            </w:r>
          </w:p>
        </w:tc>
        <w:tc>
          <w:tcPr>
            <w:tcW w:w="722" w:type="pct"/>
            <w:tcBorders>
              <w:top w:val="nil"/>
              <w:left w:val="single" w:sz="4" w:space="0" w:color="auto"/>
              <w:bottom w:val="single" w:sz="4" w:space="0" w:color="auto"/>
              <w:right w:val="single" w:sz="4" w:space="0" w:color="auto"/>
            </w:tcBorders>
            <w:shd w:val="clear" w:color="auto" w:fill="auto"/>
            <w:vAlign w:val="center"/>
          </w:tcPr>
          <w:p w14:paraId="7D06FEEE" w14:textId="69E3AAF5"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106EFD2F" w14:textId="4EBA7BE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E5FCB96" w14:textId="77777777" w:rsidTr="009E0F02">
        <w:trPr>
          <w:trHeight w:val="60"/>
        </w:trPr>
        <w:tc>
          <w:tcPr>
            <w:tcW w:w="574" w:type="pct"/>
            <w:shd w:val="clear" w:color="auto" w:fill="auto"/>
            <w:vAlign w:val="center"/>
          </w:tcPr>
          <w:p w14:paraId="78D77041"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21</w:t>
            </w:r>
          </w:p>
        </w:tc>
        <w:tc>
          <w:tcPr>
            <w:tcW w:w="3037" w:type="pct"/>
            <w:tcBorders>
              <w:top w:val="nil"/>
              <w:left w:val="single" w:sz="4" w:space="0" w:color="auto"/>
              <w:bottom w:val="single" w:sz="4" w:space="0" w:color="auto"/>
              <w:right w:val="single" w:sz="4" w:space="0" w:color="auto"/>
            </w:tcBorders>
            <w:shd w:val="clear" w:color="auto" w:fill="auto"/>
            <w:vAlign w:val="center"/>
          </w:tcPr>
          <w:p w14:paraId="7BFA771A" w14:textId="589B9B9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Esfigmomanómetro aneroide portátil</w:t>
            </w:r>
          </w:p>
        </w:tc>
        <w:tc>
          <w:tcPr>
            <w:tcW w:w="722" w:type="pct"/>
            <w:tcBorders>
              <w:top w:val="nil"/>
              <w:left w:val="single" w:sz="4" w:space="0" w:color="auto"/>
              <w:bottom w:val="single" w:sz="4" w:space="0" w:color="auto"/>
              <w:right w:val="single" w:sz="4" w:space="0" w:color="auto"/>
            </w:tcBorders>
            <w:shd w:val="clear" w:color="auto" w:fill="auto"/>
            <w:vAlign w:val="center"/>
          </w:tcPr>
          <w:p w14:paraId="52B82CA3" w14:textId="6AE71F8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7E953D5B" w14:textId="6468A8A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2CCD6B65" w14:textId="77777777" w:rsidTr="006B5A6A">
        <w:tc>
          <w:tcPr>
            <w:tcW w:w="574" w:type="pct"/>
            <w:shd w:val="clear" w:color="auto" w:fill="auto"/>
            <w:vAlign w:val="center"/>
          </w:tcPr>
          <w:p w14:paraId="7C121952"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22</w:t>
            </w:r>
          </w:p>
        </w:tc>
        <w:tc>
          <w:tcPr>
            <w:tcW w:w="3037" w:type="pct"/>
            <w:tcBorders>
              <w:top w:val="nil"/>
              <w:left w:val="single" w:sz="4" w:space="0" w:color="auto"/>
              <w:bottom w:val="single" w:sz="4" w:space="0" w:color="auto"/>
              <w:right w:val="single" w:sz="4" w:space="0" w:color="auto"/>
            </w:tcBorders>
            <w:shd w:val="clear" w:color="auto" w:fill="auto"/>
            <w:vAlign w:val="center"/>
          </w:tcPr>
          <w:p w14:paraId="5D626B34" w14:textId="6601912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Esterilizador De Vapor Autogenerado</w:t>
            </w:r>
          </w:p>
        </w:tc>
        <w:tc>
          <w:tcPr>
            <w:tcW w:w="722" w:type="pct"/>
            <w:tcBorders>
              <w:top w:val="nil"/>
              <w:left w:val="single" w:sz="4" w:space="0" w:color="auto"/>
              <w:bottom w:val="single" w:sz="4" w:space="0" w:color="auto"/>
              <w:right w:val="single" w:sz="4" w:space="0" w:color="auto"/>
            </w:tcBorders>
            <w:shd w:val="clear" w:color="auto" w:fill="auto"/>
            <w:vAlign w:val="center"/>
          </w:tcPr>
          <w:p w14:paraId="23B79304" w14:textId="3BA385D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48FD439" w14:textId="7375F18C"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AA27D10" w14:textId="77777777" w:rsidTr="009E0F02">
        <w:tc>
          <w:tcPr>
            <w:tcW w:w="574" w:type="pct"/>
            <w:shd w:val="clear" w:color="auto" w:fill="auto"/>
            <w:vAlign w:val="center"/>
          </w:tcPr>
          <w:p w14:paraId="5F9DCF9D"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23</w:t>
            </w:r>
          </w:p>
        </w:tc>
        <w:tc>
          <w:tcPr>
            <w:tcW w:w="3037" w:type="pct"/>
            <w:tcBorders>
              <w:top w:val="nil"/>
              <w:left w:val="single" w:sz="4" w:space="0" w:color="auto"/>
              <w:bottom w:val="single" w:sz="4" w:space="0" w:color="auto"/>
              <w:right w:val="single" w:sz="4" w:space="0" w:color="auto"/>
            </w:tcBorders>
            <w:shd w:val="clear" w:color="auto" w:fill="auto"/>
            <w:vAlign w:val="center"/>
          </w:tcPr>
          <w:p w14:paraId="4432B6A4" w14:textId="503F559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Estetoscopio de cápsula doble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68958E0A" w14:textId="584A7F5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13</w:t>
            </w:r>
          </w:p>
        </w:tc>
        <w:tc>
          <w:tcPr>
            <w:tcW w:w="667" w:type="pct"/>
            <w:shd w:val="clear" w:color="auto" w:fill="auto"/>
            <w:vAlign w:val="center"/>
          </w:tcPr>
          <w:p w14:paraId="4C76F504" w14:textId="2C554AC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2FDF467E" w14:textId="77777777" w:rsidTr="009E0F02">
        <w:tc>
          <w:tcPr>
            <w:tcW w:w="574" w:type="pct"/>
            <w:shd w:val="clear" w:color="auto" w:fill="auto"/>
            <w:vAlign w:val="center"/>
          </w:tcPr>
          <w:p w14:paraId="16A483CA"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24</w:t>
            </w:r>
          </w:p>
        </w:tc>
        <w:tc>
          <w:tcPr>
            <w:tcW w:w="3037" w:type="pct"/>
            <w:tcBorders>
              <w:top w:val="nil"/>
              <w:left w:val="single" w:sz="4" w:space="0" w:color="auto"/>
              <w:bottom w:val="single" w:sz="4" w:space="0" w:color="auto"/>
              <w:right w:val="single" w:sz="4" w:space="0" w:color="auto"/>
            </w:tcBorders>
            <w:shd w:val="clear" w:color="auto" w:fill="auto"/>
            <w:vAlign w:val="center"/>
          </w:tcPr>
          <w:p w14:paraId="40609FF8" w14:textId="4F8C19C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 xml:space="preserve">Estetoscopio de </w:t>
            </w:r>
            <w:proofErr w:type="spellStart"/>
            <w:r w:rsidRPr="00653CFA">
              <w:rPr>
                <w:rFonts w:ascii="Arial" w:hAnsi="Arial" w:cs="Arial"/>
                <w:color w:val="000000"/>
                <w:sz w:val="18"/>
                <w:szCs w:val="18"/>
              </w:rPr>
              <w:t>pinard</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55E5C0CA" w14:textId="0E504E0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A21DB19" w14:textId="2C78BAA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1A7DC52" w14:textId="77777777" w:rsidTr="009E0F02">
        <w:tc>
          <w:tcPr>
            <w:tcW w:w="574" w:type="pct"/>
            <w:shd w:val="clear" w:color="auto" w:fill="auto"/>
            <w:vAlign w:val="center"/>
          </w:tcPr>
          <w:p w14:paraId="23A025A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25</w:t>
            </w:r>
          </w:p>
        </w:tc>
        <w:tc>
          <w:tcPr>
            <w:tcW w:w="3037" w:type="pct"/>
            <w:tcBorders>
              <w:top w:val="nil"/>
              <w:left w:val="single" w:sz="4" w:space="0" w:color="auto"/>
              <w:bottom w:val="single" w:sz="4" w:space="0" w:color="auto"/>
              <w:right w:val="single" w:sz="4" w:space="0" w:color="auto"/>
            </w:tcBorders>
            <w:shd w:val="clear" w:color="auto" w:fill="auto"/>
            <w:vAlign w:val="center"/>
          </w:tcPr>
          <w:p w14:paraId="51D0E48F" w14:textId="4D499770"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Estuche de diagnóstico</w:t>
            </w:r>
            <w:r w:rsidR="00AB3531">
              <w:rPr>
                <w:rFonts w:ascii="Arial" w:hAnsi="Arial" w:cs="Arial"/>
                <w:color w:val="000000"/>
                <w:sz w:val="18"/>
                <w:szCs w:val="18"/>
              </w:rPr>
              <w:t xml:space="preserve"> completo</w:t>
            </w:r>
          </w:p>
        </w:tc>
        <w:tc>
          <w:tcPr>
            <w:tcW w:w="722" w:type="pct"/>
            <w:tcBorders>
              <w:top w:val="nil"/>
              <w:left w:val="single" w:sz="4" w:space="0" w:color="auto"/>
              <w:bottom w:val="single" w:sz="4" w:space="0" w:color="auto"/>
              <w:right w:val="single" w:sz="4" w:space="0" w:color="auto"/>
            </w:tcBorders>
            <w:shd w:val="clear" w:color="auto" w:fill="auto"/>
            <w:vAlign w:val="center"/>
          </w:tcPr>
          <w:p w14:paraId="55DD35F0" w14:textId="39735BD1"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667" w:type="pct"/>
            <w:shd w:val="clear" w:color="auto" w:fill="auto"/>
            <w:vAlign w:val="center"/>
          </w:tcPr>
          <w:p w14:paraId="226B18EC" w14:textId="57A39101"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533E075B" w14:textId="77777777" w:rsidTr="009E0F02">
        <w:tc>
          <w:tcPr>
            <w:tcW w:w="574" w:type="pct"/>
            <w:shd w:val="clear" w:color="auto" w:fill="auto"/>
            <w:vAlign w:val="center"/>
          </w:tcPr>
          <w:p w14:paraId="1FBBED50"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26</w:t>
            </w:r>
          </w:p>
        </w:tc>
        <w:tc>
          <w:tcPr>
            <w:tcW w:w="3037" w:type="pct"/>
            <w:tcBorders>
              <w:top w:val="nil"/>
              <w:left w:val="single" w:sz="4" w:space="0" w:color="auto"/>
              <w:bottom w:val="single" w:sz="4" w:space="0" w:color="auto"/>
              <w:right w:val="single" w:sz="4" w:space="0" w:color="auto"/>
            </w:tcBorders>
            <w:shd w:val="clear" w:color="auto" w:fill="auto"/>
            <w:vAlign w:val="center"/>
          </w:tcPr>
          <w:p w14:paraId="078BE065" w14:textId="1E99712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Flujómetro de pared</w:t>
            </w:r>
          </w:p>
        </w:tc>
        <w:tc>
          <w:tcPr>
            <w:tcW w:w="722" w:type="pct"/>
            <w:tcBorders>
              <w:top w:val="nil"/>
              <w:left w:val="single" w:sz="4" w:space="0" w:color="auto"/>
              <w:bottom w:val="single" w:sz="4" w:space="0" w:color="auto"/>
              <w:right w:val="single" w:sz="4" w:space="0" w:color="auto"/>
            </w:tcBorders>
            <w:shd w:val="clear" w:color="auto" w:fill="auto"/>
            <w:vAlign w:val="center"/>
          </w:tcPr>
          <w:p w14:paraId="1C2C48DD" w14:textId="306544E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667" w:type="pct"/>
            <w:shd w:val="clear" w:color="auto" w:fill="auto"/>
            <w:vAlign w:val="center"/>
          </w:tcPr>
          <w:p w14:paraId="69F41106" w14:textId="33DDA43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1DF5802" w14:textId="77777777" w:rsidTr="009E0F02">
        <w:tc>
          <w:tcPr>
            <w:tcW w:w="574" w:type="pct"/>
            <w:shd w:val="clear" w:color="auto" w:fill="auto"/>
            <w:vAlign w:val="center"/>
          </w:tcPr>
          <w:p w14:paraId="0DAD0D12"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27</w:t>
            </w:r>
          </w:p>
        </w:tc>
        <w:tc>
          <w:tcPr>
            <w:tcW w:w="3037" w:type="pct"/>
            <w:tcBorders>
              <w:top w:val="nil"/>
              <w:left w:val="single" w:sz="4" w:space="0" w:color="auto"/>
              <w:bottom w:val="single" w:sz="4" w:space="0" w:color="auto"/>
              <w:right w:val="single" w:sz="4" w:space="0" w:color="auto"/>
            </w:tcBorders>
            <w:shd w:val="clear" w:color="auto" w:fill="auto"/>
            <w:vAlign w:val="center"/>
          </w:tcPr>
          <w:p w14:paraId="42DB2B4E" w14:textId="37047CA4" w:rsidR="00944BCA" w:rsidRPr="00653CFA" w:rsidRDefault="00944BCA" w:rsidP="00944BCA">
            <w:pPr>
              <w:spacing w:line="276" w:lineRule="auto"/>
              <w:jc w:val="center"/>
              <w:rPr>
                <w:rFonts w:ascii="Arial" w:hAnsi="Arial" w:cs="Arial"/>
                <w:sz w:val="18"/>
                <w:szCs w:val="18"/>
              </w:rPr>
            </w:pPr>
            <w:proofErr w:type="spellStart"/>
            <w:r w:rsidRPr="00653CFA">
              <w:rPr>
                <w:rFonts w:ascii="Arial" w:hAnsi="Arial" w:cs="Arial"/>
                <w:color w:val="000000"/>
                <w:sz w:val="18"/>
                <w:szCs w:val="18"/>
              </w:rPr>
              <w:t>Fonodetector</w:t>
            </w:r>
            <w:proofErr w:type="spellEnd"/>
            <w:r w:rsidRPr="00653CFA">
              <w:rPr>
                <w:rFonts w:ascii="Arial" w:hAnsi="Arial" w:cs="Arial"/>
                <w:color w:val="000000"/>
                <w:sz w:val="18"/>
                <w:szCs w:val="18"/>
              </w:rPr>
              <w:t xml:space="preserve"> portátil de latidos fetales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6D1918EA" w14:textId="702B1C1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667" w:type="pct"/>
            <w:shd w:val="clear" w:color="auto" w:fill="auto"/>
            <w:vAlign w:val="center"/>
          </w:tcPr>
          <w:p w14:paraId="76DDB115" w14:textId="3C05952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AF2F710" w14:textId="77777777" w:rsidTr="009E0F02">
        <w:tc>
          <w:tcPr>
            <w:tcW w:w="574" w:type="pct"/>
            <w:shd w:val="clear" w:color="auto" w:fill="auto"/>
            <w:vAlign w:val="center"/>
          </w:tcPr>
          <w:p w14:paraId="6040156C" w14:textId="77777777" w:rsidR="00944BCA" w:rsidRPr="00653CFA" w:rsidRDefault="00944BCA" w:rsidP="00944BCA">
            <w:pPr>
              <w:jc w:val="center"/>
              <w:rPr>
                <w:rFonts w:ascii="Arial" w:hAnsi="Arial" w:cs="Arial"/>
                <w:sz w:val="18"/>
                <w:szCs w:val="18"/>
              </w:rPr>
            </w:pPr>
            <w:r w:rsidRPr="00653CFA">
              <w:rPr>
                <w:rFonts w:ascii="Arial" w:hAnsi="Arial" w:cs="Arial"/>
                <w:sz w:val="18"/>
                <w:szCs w:val="18"/>
              </w:rPr>
              <w:t>28</w:t>
            </w:r>
          </w:p>
        </w:tc>
        <w:tc>
          <w:tcPr>
            <w:tcW w:w="3037" w:type="pct"/>
            <w:tcBorders>
              <w:top w:val="nil"/>
              <w:left w:val="single" w:sz="4" w:space="0" w:color="auto"/>
              <w:bottom w:val="single" w:sz="4" w:space="0" w:color="auto"/>
              <w:right w:val="single" w:sz="4" w:space="0" w:color="auto"/>
            </w:tcBorders>
            <w:shd w:val="clear" w:color="auto" w:fill="auto"/>
            <w:vAlign w:val="center"/>
          </w:tcPr>
          <w:p w14:paraId="1582C221" w14:textId="089C3616" w:rsidR="00944BCA" w:rsidRPr="00653CFA" w:rsidRDefault="00944BCA" w:rsidP="00944BCA">
            <w:pPr>
              <w:jc w:val="center"/>
              <w:rPr>
                <w:rFonts w:ascii="Arial" w:hAnsi="Arial" w:cs="Arial"/>
                <w:sz w:val="18"/>
                <w:szCs w:val="18"/>
              </w:rPr>
            </w:pPr>
            <w:r w:rsidRPr="00653CFA">
              <w:rPr>
                <w:rFonts w:ascii="Arial" w:hAnsi="Arial" w:cs="Arial"/>
                <w:color w:val="000000"/>
                <w:sz w:val="18"/>
                <w:szCs w:val="18"/>
              </w:rPr>
              <w:t>Glucómetro</w:t>
            </w:r>
          </w:p>
        </w:tc>
        <w:tc>
          <w:tcPr>
            <w:tcW w:w="722" w:type="pct"/>
            <w:tcBorders>
              <w:top w:val="nil"/>
              <w:left w:val="single" w:sz="4" w:space="0" w:color="auto"/>
              <w:bottom w:val="single" w:sz="4" w:space="0" w:color="auto"/>
              <w:right w:val="single" w:sz="4" w:space="0" w:color="auto"/>
            </w:tcBorders>
            <w:shd w:val="clear" w:color="auto" w:fill="auto"/>
            <w:vAlign w:val="center"/>
          </w:tcPr>
          <w:p w14:paraId="545E230F" w14:textId="34C19011" w:rsidR="00944BCA" w:rsidRPr="00653CFA" w:rsidRDefault="00944BCA" w:rsidP="00944BCA">
            <w:pPr>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3A73E3B2" w14:textId="4E43BEB8" w:rsidR="00944BCA" w:rsidRPr="00653CFA" w:rsidRDefault="00944BCA" w:rsidP="00944BCA">
            <w:pPr>
              <w:jc w:val="center"/>
              <w:rPr>
                <w:rFonts w:ascii="Arial" w:hAnsi="Arial" w:cs="Arial"/>
                <w:sz w:val="18"/>
                <w:szCs w:val="18"/>
              </w:rPr>
            </w:pPr>
            <w:r w:rsidRPr="00653CFA">
              <w:rPr>
                <w:rFonts w:ascii="Arial" w:hAnsi="Arial" w:cs="Arial"/>
                <w:sz w:val="18"/>
                <w:szCs w:val="18"/>
              </w:rPr>
              <w:t>PIEZA</w:t>
            </w:r>
          </w:p>
        </w:tc>
      </w:tr>
      <w:tr w:rsidR="00944BCA" w14:paraId="2ED4A738" w14:textId="77777777" w:rsidTr="009E0F02">
        <w:tc>
          <w:tcPr>
            <w:tcW w:w="574" w:type="pct"/>
            <w:shd w:val="clear" w:color="auto" w:fill="auto"/>
            <w:vAlign w:val="center"/>
          </w:tcPr>
          <w:p w14:paraId="25FCDAA9"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29</w:t>
            </w:r>
          </w:p>
        </w:tc>
        <w:tc>
          <w:tcPr>
            <w:tcW w:w="3037" w:type="pct"/>
            <w:tcBorders>
              <w:top w:val="nil"/>
              <w:left w:val="single" w:sz="4" w:space="0" w:color="auto"/>
              <w:bottom w:val="single" w:sz="4" w:space="0" w:color="auto"/>
              <w:right w:val="single" w:sz="4" w:space="0" w:color="auto"/>
            </w:tcBorders>
            <w:shd w:val="clear" w:color="auto" w:fill="auto"/>
            <w:vAlign w:val="center"/>
          </w:tcPr>
          <w:p w14:paraId="705D418F" w14:textId="304CD64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Incubadora Para Controles Biológicos De La Esterilización Con Vapor</w:t>
            </w:r>
          </w:p>
        </w:tc>
        <w:tc>
          <w:tcPr>
            <w:tcW w:w="722" w:type="pct"/>
            <w:tcBorders>
              <w:top w:val="nil"/>
              <w:left w:val="single" w:sz="4" w:space="0" w:color="auto"/>
              <w:bottom w:val="single" w:sz="4" w:space="0" w:color="auto"/>
              <w:right w:val="single" w:sz="4" w:space="0" w:color="auto"/>
            </w:tcBorders>
            <w:shd w:val="clear" w:color="auto" w:fill="auto"/>
            <w:vAlign w:val="center"/>
          </w:tcPr>
          <w:p w14:paraId="44A905AF" w14:textId="784AD4B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234BD26F" w14:textId="318FF653"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773317A" w14:textId="77777777" w:rsidTr="009E0F02">
        <w:tc>
          <w:tcPr>
            <w:tcW w:w="574" w:type="pct"/>
            <w:shd w:val="clear" w:color="auto" w:fill="auto"/>
            <w:vAlign w:val="center"/>
          </w:tcPr>
          <w:p w14:paraId="2F1FE05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30</w:t>
            </w:r>
          </w:p>
        </w:tc>
        <w:tc>
          <w:tcPr>
            <w:tcW w:w="3037" w:type="pct"/>
            <w:tcBorders>
              <w:top w:val="nil"/>
              <w:left w:val="single" w:sz="4" w:space="0" w:color="auto"/>
              <w:bottom w:val="single" w:sz="4" w:space="0" w:color="auto"/>
              <w:right w:val="single" w:sz="4" w:space="0" w:color="auto"/>
            </w:tcBorders>
            <w:shd w:val="clear" w:color="auto" w:fill="auto"/>
            <w:vAlign w:val="center"/>
          </w:tcPr>
          <w:p w14:paraId="74EE5101" w14:textId="2E42CEB0"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Incubadora para recién nacido</w:t>
            </w:r>
          </w:p>
        </w:tc>
        <w:tc>
          <w:tcPr>
            <w:tcW w:w="722" w:type="pct"/>
            <w:tcBorders>
              <w:top w:val="nil"/>
              <w:left w:val="single" w:sz="4" w:space="0" w:color="auto"/>
              <w:bottom w:val="single" w:sz="4" w:space="0" w:color="auto"/>
              <w:right w:val="single" w:sz="4" w:space="0" w:color="auto"/>
            </w:tcBorders>
            <w:shd w:val="clear" w:color="auto" w:fill="auto"/>
            <w:vAlign w:val="center"/>
          </w:tcPr>
          <w:p w14:paraId="75A686AD" w14:textId="45FA60E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108989AB" w14:textId="0751B3A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E96F297" w14:textId="77777777" w:rsidTr="009E0F02">
        <w:tc>
          <w:tcPr>
            <w:tcW w:w="574" w:type="pct"/>
            <w:shd w:val="clear" w:color="auto" w:fill="auto"/>
            <w:vAlign w:val="center"/>
          </w:tcPr>
          <w:p w14:paraId="693DCC51"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31</w:t>
            </w:r>
          </w:p>
        </w:tc>
        <w:tc>
          <w:tcPr>
            <w:tcW w:w="3037" w:type="pct"/>
            <w:tcBorders>
              <w:top w:val="nil"/>
              <w:left w:val="single" w:sz="4" w:space="0" w:color="auto"/>
              <w:bottom w:val="single" w:sz="4" w:space="0" w:color="auto"/>
              <w:right w:val="single" w:sz="4" w:space="0" w:color="auto"/>
            </w:tcBorders>
            <w:shd w:val="clear" w:color="auto" w:fill="auto"/>
            <w:vAlign w:val="center"/>
          </w:tcPr>
          <w:p w14:paraId="02D425B5" w14:textId="1E117D8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Lámpara de examinación con fuente de luz de fibra óptica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1FB741E9" w14:textId="57E5066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9</w:t>
            </w:r>
          </w:p>
        </w:tc>
        <w:tc>
          <w:tcPr>
            <w:tcW w:w="667" w:type="pct"/>
            <w:shd w:val="clear" w:color="auto" w:fill="auto"/>
            <w:vAlign w:val="center"/>
          </w:tcPr>
          <w:p w14:paraId="5468411E" w14:textId="3890D352"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E4346E8" w14:textId="77777777" w:rsidTr="009E0F02">
        <w:tc>
          <w:tcPr>
            <w:tcW w:w="574" w:type="pct"/>
            <w:shd w:val="clear" w:color="auto" w:fill="auto"/>
            <w:vAlign w:val="center"/>
          </w:tcPr>
          <w:p w14:paraId="3FE56AC4"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32</w:t>
            </w:r>
          </w:p>
        </w:tc>
        <w:tc>
          <w:tcPr>
            <w:tcW w:w="3037" w:type="pct"/>
            <w:tcBorders>
              <w:top w:val="nil"/>
              <w:left w:val="single" w:sz="4" w:space="0" w:color="auto"/>
              <w:bottom w:val="single" w:sz="4" w:space="0" w:color="auto"/>
              <w:right w:val="single" w:sz="4" w:space="0" w:color="auto"/>
            </w:tcBorders>
            <w:shd w:val="clear" w:color="auto" w:fill="auto"/>
            <w:vAlign w:val="center"/>
          </w:tcPr>
          <w:p w14:paraId="5F3DA7DC" w14:textId="04B0A611"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Lámpara Obstétrica.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5B5D87C6" w14:textId="3509437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E2EA381" w14:textId="61578A6C"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89BE219" w14:textId="77777777" w:rsidTr="009E0F02">
        <w:tc>
          <w:tcPr>
            <w:tcW w:w="574" w:type="pct"/>
            <w:shd w:val="clear" w:color="auto" w:fill="auto"/>
            <w:vAlign w:val="center"/>
          </w:tcPr>
          <w:p w14:paraId="0604113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33</w:t>
            </w:r>
          </w:p>
        </w:tc>
        <w:tc>
          <w:tcPr>
            <w:tcW w:w="3037" w:type="pct"/>
            <w:tcBorders>
              <w:top w:val="nil"/>
              <w:left w:val="single" w:sz="4" w:space="0" w:color="auto"/>
              <w:bottom w:val="single" w:sz="4" w:space="0" w:color="auto"/>
              <w:right w:val="single" w:sz="4" w:space="0" w:color="auto"/>
            </w:tcBorders>
            <w:shd w:val="clear" w:color="auto" w:fill="auto"/>
            <w:vAlign w:val="center"/>
          </w:tcPr>
          <w:p w14:paraId="65154A23" w14:textId="2638D21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Lámpara Quirúrgica Portátil Para Emergencia</w:t>
            </w:r>
          </w:p>
        </w:tc>
        <w:tc>
          <w:tcPr>
            <w:tcW w:w="722" w:type="pct"/>
            <w:tcBorders>
              <w:top w:val="nil"/>
              <w:left w:val="single" w:sz="4" w:space="0" w:color="auto"/>
              <w:bottom w:val="single" w:sz="4" w:space="0" w:color="auto"/>
              <w:right w:val="single" w:sz="4" w:space="0" w:color="auto"/>
            </w:tcBorders>
            <w:shd w:val="clear" w:color="auto" w:fill="auto"/>
            <w:vAlign w:val="center"/>
          </w:tcPr>
          <w:p w14:paraId="7CCA14C6" w14:textId="07990035"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F8BFDFE" w14:textId="7E260D6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5E2CF83" w14:textId="77777777" w:rsidTr="009E0F02">
        <w:tc>
          <w:tcPr>
            <w:tcW w:w="574" w:type="pct"/>
            <w:shd w:val="clear" w:color="auto" w:fill="auto"/>
            <w:vAlign w:val="center"/>
          </w:tcPr>
          <w:p w14:paraId="3F3DB76B"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34</w:t>
            </w:r>
          </w:p>
        </w:tc>
        <w:tc>
          <w:tcPr>
            <w:tcW w:w="3037" w:type="pct"/>
            <w:tcBorders>
              <w:top w:val="nil"/>
              <w:left w:val="single" w:sz="4" w:space="0" w:color="auto"/>
              <w:bottom w:val="single" w:sz="4" w:space="0" w:color="auto"/>
              <w:right w:val="single" w:sz="4" w:space="0" w:color="auto"/>
            </w:tcBorders>
            <w:shd w:val="clear" w:color="auto" w:fill="auto"/>
            <w:vAlign w:val="center"/>
          </w:tcPr>
          <w:p w14:paraId="3DB251A6" w14:textId="251096A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Lámpara Quirúrgica Sencilla De Operación Manual</w:t>
            </w:r>
          </w:p>
        </w:tc>
        <w:tc>
          <w:tcPr>
            <w:tcW w:w="722" w:type="pct"/>
            <w:tcBorders>
              <w:top w:val="nil"/>
              <w:left w:val="single" w:sz="4" w:space="0" w:color="auto"/>
              <w:bottom w:val="single" w:sz="4" w:space="0" w:color="auto"/>
              <w:right w:val="single" w:sz="4" w:space="0" w:color="auto"/>
            </w:tcBorders>
            <w:shd w:val="clear" w:color="auto" w:fill="auto"/>
            <w:vAlign w:val="center"/>
          </w:tcPr>
          <w:p w14:paraId="7CF3159B" w14:textId="6C751ED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490E661" w14:textId="33783434"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622BE83" w14:textId="77777777" w:rsidTr="009E0F02">
        <w:tc>
          <w:tcPr>
            <w:tcW w:w="574" w:type="pct"/>
            <w:shd w:val="clear" w:color="auto" w:fill="auto"/>
            <w:vAlign w:val="center"/>
          </w:tcPr>
          <w:p w14:paraId="393F97E0"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35</w:t>
            </w:r>
          </w:p>
        </w:tc>
        <w:tc>
          <w:tcPr>
            <w:tcW w:w="3037" w:type="pct"/>
            <w:tcBorders>
              <w:top w:val="nil"/>
              <w:left w:val="single" w:sz="4" w:space="0" w:color="auto"/>
              <w:bottom w:val="single" w:sz="4" w:space="0" w:color="auto"/>
              <w:right w:val="single" w:sz="4" w:space="0" w:color="auto"/>
            </w:tcBorders>
            <w:shd w:val="clear" w:color="auto" w:fill="auto"/>
            <w:vAlign w:val="center"/>
          </w:tcPr>
          <w:p w14:paraId="57B24A8F" w14:textId="4F7AEAE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Laringoscopio</w:t>
            </w:r>
          </w:p>
        </w:tc>
        <w:tc>
          <w:tcPr>
            <w:tcW w:w="722" w:type="pct"/>
            <w:tcBorders>
              <w:top w:val="nil"/>
              <w:left w:val="single" w:sz="4" w:space="0" w:color="auto"/>
              <w:bottom w:val="single" w:sz="4" w:space="0" w:color="auto"/>
              <w:right w:val="single" w:sz="4" w:space="0" w:color="auto"/>
            </w:tcBorders>
            <w:shd w:val="clear" w:color="auto" w:fill="auto"/>
            <w:vAlign w:val="center"/>
          </w:tcPr>
          <w:p w14:paraId="6DE33626" w14:textId="5FE5DD0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40A146B7" w14:textId="00557471"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E41F1F5" w14:textId="77777777" w:rsidTr="009E0F02">
        <w:tc>
          <w:tcPr>
            <w:tcW w:w="574" w:type="pct"/>
            <w:shd w:val="clear" w:color="auto" w:fill="auto"/>
            <w:vAlign w:val="center"/>
          </w:tcPr>
          <w:p w14:paraId="7DF36DDE"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36</w:t>
            </w:r>
          </w:p>
        </w:tc>
        <w:tc>
          <w:tcPr>
            <w:tcW w:w="3037" w:type="pct"/>
            <w:tcBorders>
              <w:top w:val="nil"/>
              <w:left w:val="single" w:sz="4" w:space="0" w:color="auto"/>
              <w:bottom w:val="single" w:sz="4" w:space="0" w:color="auto"/>
              <w:right w:val="single" w:sz="4" w:space="0" w:color="auto"/>
            </w:tcBorders>
            <w:shd w:val="clear" w:color="auto" w:fill="auto"/>
            <w:vAlign w:val="center"/>
          </w:tcPr>
          <w:p w14:paraId="7ECAEC62" w14:textId="52B7E7F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 xml:space="preserve">Lavadora, </w:t>
            </w:r>
            <w:proofErr w:type="spellStart"/>
            <w:r w:rsidRPr="00653CFA">
              <w:rPr>
                <w:rFonts w:ascii="Arial" w:hAnsi="Arial" w:cs="Arial"/>
                <w:color w:val="000000"/>
                <w:sz w:val="18"/>
                <w:szCs w:val="18"/>
              </w:rPr>
              <w:t>Descontaminadora</w:t>
            </w:r>
            <w:proofErr w:type="spellEnd"/>
            <w:r w:rsidRPr="00653CFA">
              <w:rPr>
                <w:rFonts w:ascii="Arial" w:hAnsi="Arial" w:cs="Arial"/>
                <w:color w:val="000000"/>
                <w:sz w:val="18"/>
                <w:szCs w:val="18"/>
              </w:rPr>
              <w:t xml:space="preserve"> De Alta Frecuencia, De Instrumental Y Utensilios (Con Accesorios)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49DB6CDA" w14:textId="74F7D910"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01EBCDC7" w14:textId="41283FD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EA8FAB6" w14:textId="77777777" w:rsidTr="009E0F02">
        <w:tc>
          <w:tcPr>
            <w:tcW w:w="574" w:type="pct"/>
            <w:shd w:val="clear" w:color="auto" w:fill="auto"/>
            <w:vAlign w:val="center"/>
          </w:tcPr>
          <w:p w14:paraId="52EC135B"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37</w:t>
            </w:r>
          </w:p>
        </w:tc>
        <w:tc>
          <w:tcPr>
            <w:tcW w:w="3037" w:type="pct"/>
            <w:tcBorders>
              <w:top w:val="nil"/>
              <w:left w:val="single" w:sz="4" w:space="0" w:color="auto"/>
              <w:bottom w:val="single" w:sz="4" w:space="0" w:color="auto"/>
              <w:right w:val="single" w:sz="4" w:space="0" w:color="auto"/>
            </w:tcBorders>
            <w:shd w:val="clear" w:color="auto" w:fill="auto"/>
            <w:vAlign w:val="center"/>
          </w:tcPr>
          <w:p w14:paraId="45AF6240" w14:textId="7E74622D"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Máquina de anestesia intermedia</w:t>
            </w:r>
          </w:p>
        </w:tc>
        <w:tc>
          <w:tcPr>
            <w:tcW w:w="722" w:type="pct"/>
            <w:tcBorders>
              <w:top w:val="nil"/>
              <w:left w:val="single" w:sz="4" w:space="0" w:color="auto"/>
              <w:bottom w:val="single" w:sz="4" w:space="0" w:color="auto"/>
              <w:right w:val="single" w:sz="4" w:space="0" w:color="auto"/>
            </w:tcBorders>
            <w:shd w:val="clear" w:color="auto" w:fill="auto"/>
            <w:vAlign w:val="center"/>
          </w:tcPr>
          <w:p w14:paraId="74590312" w14:textId="7110C03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15D7B0DE" w14:textId="6686CADB"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03032B6E" w14:textId="77777777" w:rsidTr="009E0F02">
        <w:tc>
          <w:tcPr>
            <w:tcW w:w="574" w:type="pct"/>
            <w:shd w:val="clear" w:color="auto" w:fill="auto"/>
            <w:vAlign w:val="center"/>
          </w:tcPr>
          <w:p w14:paraId="03A6C53A"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38</w:t>
            </w:r>
          </w:p>
        </w:tc>
        <w:tc>
          <w:tcPr>
            <w:tcW w:w="3037" w:type="pct"/>
            <w:tcBorders>
              <w:top w:val="nil"/>
              <w:left w:val="single" w:sz="4" w:space="0" w:color="auto"/>
              <w:bottom w:val="single" w:sz="4" w:space="0" w:color="auto"/>
              <w:right w:val="single" w:sz="4" w:space="0" w:color="auto"/>
            </w:tcBorders>
            <w:shd w:val="clear" w:color="auto" w:fill="auto"/>
            <w:vAlign w:val="center"/>
          </w:tcPr>
          <w:p w14:paraId="2FE902E2" w14:textId="3284F33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Alta De 120 Cm. Con Cubierta De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19207684" w14:textId="661DC94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0D6F5456" w14:textId="20E46489"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F7015EC" w14:textId="77777777" w:rsidTr="009E0F02">
        <w:tc>
          <w:tcPr>
            <w:tcW w:w="574" w:type="pct"/>
            <w:shd w:val="clear" w:color="auto" w:fill="auto"/>
            <w:vAlign w:val="center"/>
          </w:tcPr>
          <w:p w14:paraId="2BA5D9AD"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39</w:t>
            </w:r>
          </w:p>
        </w:tc>
        <w:tc>
          <w:tcPr>
            <w:tcW w:w="3037" w:type="pct"/>
            <w:tcBorders>
              <w:top w:val="nil"/>
              <w:left w:val="single" w:sz="4" w:space="0" w:color="auto"/>
              <w:bottom w:val="single" w:sz="4" w:space="0" w:color="auto"/>
              <w:right w:val="single" w:sz="4" w:space="0" w:color="auto"/>
            </w:tcBorders>
            <w:shd w:val="clear" w:color="auto" w:fill="auto"/>
            <w:vAlign w:val="center"/>
          </w:tcPr>
          <w:p w14:paraId="149C9CF7" w14:textId="60497B4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Alta De 180 Cm. Con Cubierta De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573E756A" w14:textId="2F8B12E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122B3A81" w14:textId="7ED35C02"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A0CD012" w14:textId="77777777" w:rsidTr="009E0F02">
        <w:tc>
          <w:tcPr>
            <w:tcW w:w="574" w:type="pct"/>
            <w:shd w:val="clear" w:color="auto" w:fill="auto"/>
            <w:vAlign w:val="center"/>
          </w:tcPr>
          <w:p w14:paraId="2A05B4E9"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40</w:t>
            </w:r>
          </w:p>
        </w:tc>
        <w:tc>
          <w:tcPr>
            <w:tcW w:w="3037" w:type="pct"/>
            <w:tcBorders>
              <w:top w:val="nil"/>
              <w:left w:val="single" w:sz="4" w:space="0" w:color="auto"/>
              <w:bottom w:val="single" w:sz="4" w:space="0" w:color="auto"/>
              <w:right w:val="single" w:sz="4" w:space="0" w:color="auto"/>
            </w:tcBorders>
            <w:shd w:val="clear" w:color="auto" w:fill="auto"/>
            <w:vAlign w:val="center"/>
          </w:tcPr>
          <w:p w14:paraId="37FA0EA2" w14:textId="7F7698E5"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Carro Anestesiólogo</w:t>
            </w:r>
          </w:p>
        </w:tc>
        <w:tc>
          <w:tcPr>
            <w:tcW w:w="722" w:type="pct"/>
            <w:tcBorders>
              <w:top w:val="nil"/>
              <w:left w:val="single" w:sz="4" w:space="0" w:color="auto"/>
              <w:bottom w:val="single" w:sz="4" w:space="0" w:color="auto"/>
              <w:right w:val="single" w:sz="4" w:space="0" w:color="auto"/>
            </w:tcBorders>
            <w:shd w:val="clear" w:color="auto" w:fill="auto"/>
            <w:vAlign w:val="center"/>
          </w:tcPr>
          <w:p w14:paraId="0F103B57" w14:textId="5E07301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CC12DF3" w14:textId="50DAA4BC"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599ED54F" w14:textId="77777777" w:rsidTr="009E0F02">
        <w:tc>
          <w:tcPr>
            <w:tcW w:w="574" w:type="pct"/>
            <w:shd w:val="clear" w:color="auto" w:fill="auto"/>
            <w:vAlign w:val="center"/>
          </w:tcPr>
          <w:p w14:paraId="789701B3"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41</w:t>
            </w:r>
          </w:p>
        </w:tc>
        <w:tc>
          <w:tcPr>
            <w:tcW w:w="3037" w:type="pct"/>
            <w:tcBorders>
              <w:top w:val="nil"/>
              <w:left w:val="single" w:sz="4" w:space="0" w:color="auto"/>
              <w:bottom w:val="single" w:sz="4" w:space="0" w:color="auto"/>
              <w:right w:val="single" w:sz="4" w:space="0" w:color="auto"/>
            </w:tcBorders>
            <w:shd w:val="clear" w:color="auto" w:fill="auto"/>
            <w:vAlign w:val="center"/>
          </w:tcPr>
          <w:p w14:paraId="542934F3" w14:textId="08EA58FF"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De 150 Cm. Para Atención A Recién Nacidos</w:t>
            </w:r>
          </w:p>
        </w:tc>
        <w:tc>
          <w:tcPr>
            <w:tcW w:w="722" w:type="pct"/>
            <w:tcBorders>
              <w:top w:val="nil"/>
              <w:left w:val="single" w:sz="4" w:space="0" w:color="auto"/>
              <w:bottom w:val="single" w:sz="4" w:space="0" w:color="auto"/>
              <w:right w:val="single" w:sz="4" w:space="0" w:color="auto"/>
            </w:tcBorders>
            <w:shd w:val="clear" w:color="auto" w:fill="auto"/>
            <w:vAlign w:val="center"/>
          </w:tcPr>
          <w:p w14:paraId="4BE1311B" w14:textId="47D37B9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925C90E" w14:textId="1825DFF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B22C8A4" w14:textId="77777777" w:rsidTr="009E0F02">
        <w:tc>
          <w:tcPr>
            <w:tcW w:w="574" w:type="pct"/>
            <w:shd w:val="clear" w:color="auto" w:fill="auto"/>
            <w:vAlign w:val="center"/>
          </w:tcPr>
          <w:p w14:paraId="3D6A0C85"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42</w:t>
            </w:r>
          </w:p>
        </w:tc>
        <w:tc>
          <w:tcPr>
            <w:tcW w:w="3037" w:type="pct"/>
            <w:tcBorders>
              <w:top w:val="nil"/>
              <w:left w:val="single" w:sz="4" w:space="0" w:color="auto"/>
              <w:bottom w:val="single" w:sz="4" w:space="0" w:color="auto"/>
              <w:right w:val="single" w:sz="4" w:space="0" w:color="auto"/>
            </w:tcBorders>
            <w:shd w:val="clear" w:color="auto" w:fill="auto"/>
            <w:vAlign w:val="center"/>
          </w:tcPr>
          <w:p w14:paraId="286F1579" w14:textId="3873CAFD"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De 180 Cm. Para Ensamble Con Repisa Intermedia</w:t>
            </w:r>
          </w:p>
        </w:tc>
        <w:tc>
          <w:tcPr>
            <w:tcW w:w="722" w:type="pct"/>
            <w:tcBorders>
              <w:top w:val="nil"/>
              <w:left w:val="single" w:sz="4" w:space="0" w:color="auto"/>
              <w:bottom w:val="single" w:sz="4" w:space="0" w:color="auto"/>
              <w:right w:val="single" w:sz="4" w:space="0" w:color="auto"/>
            </w:tcBorders>
            <w:shd w:val="clear" w:color="auto" w:fill="auto"/>
            <w:vAlign w:val="center"/>
          </w:tcPr>
          <w:p w14:paraId="48977D8D" w14:textId="0C73849E"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6B865B5" w14:textId="28D9BD6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653A5134" w14:textId="77777777" w:rsidTr="009E0F02">
        <w:tc>
          <w:tcPr>
            <w:tcW w:w="574" w:type="pct"/>
            <w:shd w:val="clear" w:color="auto" w:fill="auto"/>
            <w:vAlign w:val="center"/>
          </w:tcPr>
          <w:p w14:paraId="2078070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7B29460" w14:textId="0AD465B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de exploración con pierneras</w:t>
            </w:r>
          </w:p>
        </w:tc>
        <w:tc>
          <w:tcPr>
            <w:tcW w:w="722" w:type="pct"/>
            <w:tcBorders>
              <w:top w:val="nil"/>
              <w:left w:val="single" w:sz="4" w:space="0" w:color="auto"/>
              <w:bottom w:val="single" w:sz="4" w:space="0" w:color="auto"/>
              <w:right w:val="single" w:sz="4" w:space="0" w:color="auto"/>
            </w:tcBorders>
            <w:shd w:val="clear" w:color="auto" w:fill="auto"/>
            <w:vAlign w:val="center"/>
          </w:tcPr>
          <w:p w14:paraId="58F2F1E1" w14:textId="68280E6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7B3617C1" w14:textId="497C836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61BADE2" w14:textId="77777777" w:rsidTr="009E0F02">
        <w:tc>
          <w:tcPr>
            <w:tcW w:w="574" w:type="pct"/>
            <w:shd w:val="clear" w:color="auto" w:fill="auto"/>
            <w:vAlign w:val="center"/>
          </w:tcPr>
          <w:p w14:paraId="094A2F1B"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44</w:t>
            </w:r>
          </w:p>
        </w:tc>
        <w:tc>
          <w:tcPr>
            <w:tcW w:w="3037" w:type="pct"/>
            <w:tcBorders>
              <w:top w:val="nil"/>
              <w:left w:val="single" w:sz="4" w:space="0" w:color="auto"/>
              <w:bottom w:val="single" w:sz="4" w:space="0" w:color="auto"/>
              <w:right w:val="single" w:sz="4" w:space="0" w:color="auto"/>
            </w:tcBorders>
            <w:shd w:val="clear" w:color="auto" w:fill="auto"/>
            <w:vAlign w:val="center"/>
          </w:tcPr>
          <w:p w14:paraId="7DFDD1E8" w14:textId="10698C9D"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de Mayo o similar</w:t>
            </w:r>
          </w:p>
        </w:tc>
        <w:tc>
          <w:tcPr>
            <w:tcW w:w="722" w:type="pct"/>
            <w:tcBorders>
              <w:top w:val="nil"/>
              <w:left w:val="single" w:sz="4" w:space="0" w:color="auto"/>
              <w:bottom w:val="single" w:sz="4" w:space="0" w:color="auto"/>
              <w:right w:val="single" w:sz="4" w:space="0" w:color="auto"/>
            </w:tcBorders>
            <w:shd w:val="clear" w:color="auto" w:fill="auto"/>
            <w:vAlign w:val="center"/>
          </w:tcPr>
          <w:p w14:paraId="0D6AACD7" w14:textId="0A9F086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50757BD0" w14:textId="7ACF36E2"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7C1BF5F" w14:textId="77777777" w:rsidTr="009E0F02">
        <w:tc>
          <w:tcPr>
            <w:tcW w:w="574" w:type="pct"/>
            <w:shd w:val="clear" w:color="auto" w:fill="auto"/>
            <w:vAlign w:val="center"/>
          </w:tcPr>
          <w:p w14:paraId="2EEA9058"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45</w:t>
            </w:r>
          </w:p>
        </w:tc>
        <w:tc>
          <w:tcPr>
            <w:tcW w:w="3037" w:type="pct"/>
            <w:tcBorders>
              <w:top w:val="nil"/>
              <w:left w:val="single" w:sz="4" w:space="0" w:color="auto"/>
              <w:bottom w:val="single" w:sz="4" w:space="0" w:color="auto"/>
              <w:right w:val="single" w:sz="4" w:space="0" w:color="auto"/>
            </w:tcBorders>
            <w:shd w:val="clear" w:color="auto" w:fill="auto"/>
            <w:vAlign w:val="center"/>
          </w:tcPr>
          <w:p w14:paraId="77B04041" w14:textId="196E64C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Para Exploración Ginecológica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3F9DF7F9" w14:textId="753122B6"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2A3ED6C3" w14:textId="77FF6430"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2D94627C" w14:textId="77777777" w:rsidTr="009E0F02">
        <w:tc>
          <w:tcPr>
            <w:tcW w:w="574" w:type="pct"/>
            <w:shd w:val="clear" w:color="auto" w:fill="auto"/>
            <w:vAlign w:val="center"/>
          </w:tcPr>
          <w:p w14:paraId="6ED772C1"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46</w:t>
            </w:r>
          </w:p>
        </w:tc>
        <w:tc>
          <w:tcPr>
            <w:tcW w:w="3037" w:type="pct"/>
            <w:tcBorders>
              <w:top w:val="nil"/>
              <w:left w:val="single" w:sz="4" w:space="0" w:color="auto"/>
              <w:bottom w:val="single" w:sz="4" w:space="0" w:color="auto"/>
              <w:right w:val="single" w:sz="4" w:space="0" w:color="auto"/>
            </w:tcBorders>
            <w:shd w:val="clear" w:color="auto" w:fill="auto"/>
            <w:vAlign w:val="center"/>
          </w:tcPr>
          <w:p w14:paraId="5A5A4EBF" w14:textId="750DB58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Para Exploración Universal</w:t>
            </w:r>
          </w:p>
        </w:tc>
        <w:tc>
          <w:tcPr>
            <w:tcW w:w="722" w:type="pct"/>
            <w:tcBorders>
              <w:top w:val="nil"/>
              <w:left w:val="single" w:sz="4" w:space="0" w:color="auto"/>
              <w:bottom w:val="single" w:sz="4" w:space="0" w:color="auto"/>
              <w:right w:val="single" w:sz="4" w:space="0" w:color="auto"/>
            </w:tcBorders>
            <w:shd w:val="clear" w:color="auto" w:fill="auto"/>
            <w:vAlign w:val="center"/>
          </w:tcPr>
          <w:p w14:paraId="558BE04F" w14:textId="1759C32B"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2291841" w14:textId="28D709CB"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AF1ED00" w14:textId="77777777" w:rsidTr="009E0F02">
        <w:tc>
          <w:tcPr>
            <w:tcW w:w="574" w:type="pct"/>
            <w:shd w:val="clear" w:color="auto" w:fill="auto"/>
            <w:vAlign w:val="center"/>
          </w:tcPr>
          <w:p w14:paraId="3093060A"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47</w:t>
            </w:r>
          </w:p>
        </w:tc>
        <w:tc>
          <w:tcPr>
            <w:tcW w:w="3037" w:type="pct"/>
            <w:tcBorders>
              <w:top w:val="nil"/>
              <w:left w:val="single" w:sz="4" w:space="0" w:color="auto"/>
              <w:bottom w:val="single" w:sz="4" w:space="0" w:color="auto"/>
              <w:right w:val="single" w:sz="4" w:space="0" w:color="auto"/>
            </w:tcBorders>
            <w:shd w:val="clear" w:color="auto" w:fill="auto"/>
            <w:vAlign w:val="center"/>
          </w:tcPr>
          <w:p w14:paraId="135B830E" w14:textId="04A5896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Para Instrumental Quirúrgico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38BF6643" w14:textId="5FC61ED2"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21C2D855" w14:textId="4BF87EBD"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77911972" w14:textId="77777777" w:rsidTr="009E0F02">
        <w:tc>
          <w:tcPr>
            <w:tcW w:w="574" w:type="pct"/>
            <w:shd w:val="clear" w:color="auto" w:fill="auto"/>
            <w:vAlign w:val="center"/>
          </w:tcPr>
          <w:p w14:paraId="3E1DF4B6"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48</w:t>
            </w:r>
          </w:p>
        </w:tc>
        <w:tc>
          <w:tcPr>
            <w:tcW w:w="3037" w:type="pct"/>
            <w:tcBorders>
              <w:top w:val="nil"/>
              <w:left w:val="single" w:sz="4" w:space="0" w:color="auto"/>
              <w:bottom w:val="single" w:sz="4" w:space="0" w:color="auto"/>
              <w:right w:val="single" w:sz="4" w:space="0" w:color="auto"/>
            </w:tcBorders>
            <w:shd w:val="clear" w:color="auto" w:fill="auto"/>
            <w:vAlign w:val="center"/>
          </w:tcPr>
          <w:p w14:paraId="1E41D08C" w14:textId="44B973C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Pasteur</w:t>
            </w:r>
          </w:p>
        </w:tc>
        <w:tc>
          <w:tcPr>
            <w:tcW w:w="722" w:type="pct"/>
            <w:tcBorders>
              <w:top w:val="nil"/>
              <w:left w:val="single" w:sz="4" w:space="0" w:color="auto"/>
              <w:bottom w:val="single" w:sz="4" w:space="0" w:color="auto"/>
              <w:right w:val="single" w:sz="4" w:space="0" w:color="auto"/>
            </w:tcBorders>
            <w:shd w:val="clear" w:color="auto" w:fill="auto"/>
            <w:vAlign w:val="center"/>
          </w:tcPr>
          <w:p w14:paraId="5DEA49F3" w14:textId="6B1BACD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6</w:t>
            </w:r>
          </w:p>
        </w:tc>
        <w:tc>
          <w:tcPr>
            <w:tcW w:w="667" w:type="pct"/>
            <w:shd w:val="clear" w:color="auto" w:fill="auto"/>
            <w:vAlign w:val="center"/>
          </w:tcPr>
          <w:p w14:paraId="0023C6DF" w14:textId="0F807CB0"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3769FEAD" w14:textId="77777777" w:rsidTr="009E0F02">
        <w:tc>
          <w:tcPr>
            <w:tcW w:w="574" w:type="pct"/>
            <w:shd w:val="clear" w:color="auto" w:fill="auto"/>
            <w:vAlign w:val="center"/>
          </w:tcPr>
          <w:p w14:paraId="148A32B7"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49</w:t>
            </w:r>
          </w:p>
        </w:tc>
        <w:tc>
          <w:tcPr>
            <w:tcW w:w="3037" w:type="pct"/>
            <w:tcBorders>
              <w:top w:val="nil"/>
              <w:left w:val="single" w:sz="4" w:space="0" w:color="auto"/>
              <w:bottom w:val="single" w:sz="4" w:space="0" w:color="auto"/>
              <w:right w:val="single" w:sz="4" w:space="0" w:color="auto"/>
            </w:tcBorders>
            <w:shd w:val="clear" w:color="auto" w:fill="auto"/>
            <w:vAlign w:val="center"/>
          </w:tcPr>
          <w:p w14:paraId="14C84191" w14:textId="66F67ED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Puente</w:t>
            </w:r>
          </w:p>
        </w:tc>
        <w:tc>
          <w:tcPr>
            <w:tcW w:w="722" w:type="pct"/>
            <w:tcBorders>
              <w:top w:val="nil"/>
              <w:left w:val="single" w:sz="4" w:space="0" w:color="auto"/>
              <w:bottom w:val="single" w:sz="4" w:space="0" w:color="auto"/>
              <w:right w:val="single" w:sz="4" w:space="0" w:color="auto"/>
            </w:tcBorders>
            <w:shd w:val="clear" w:color="auto" w:fill="auto"/>
            <w:vAlign w:val="center"/>
          </w:tcPr>
          <w:p w14:paraId="61881C29" w14:textId="0C2185B9"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3DAD2B7C" w14:textId="610152A0"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138029CE" w14:textId="77777777" w:rsidTr="009E0F02">
        <w:tc>
          <w:tcPr>
            <w:tcW w:w="574" w:type="pct"/>
            <w:shd w:val="clear" w:color="auto" w:fill="auto"/>
            <w:vAlign w:val="center"/>
          </w:tcPr>
          <w:p w14:paraId="785C0963"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50</w:t>
            </w:r>
          </w:p>
        </w:tc>
        <w:tc>
          <w:tcPr>
            <w:tcW w:w="3037" w:type="pct"/>
            <w:tcBorders>
              <w:top w:val="nil"/>
              <w:left w:val="single" w:sz="4" w:space="0" w:color="auto"/>
              <w:bottom w:val="single" w:sz="4" w:space="0" w:color="auto"/>
              <w:right w:val="single" w:sz="4" w:space="0" w:color="auto"/>
            </w:tcBorders>
            <w:shd w:val="clear" w:color="auto" w:fill="auto"/>
            <w:vAlign w:val="center"/>
          </w:tcPr>
          <w:p w14:paraId="7DE1134C" w14:textId="13FAE661"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Quirúrgica Para Obstetricia</w:t>
            </w:r>
          </w:p>
        </w:tc>
        <w:tc>
          <w:tcPr>
            <w:tcW w:w="722" w:type="pct"/>
            <w:tcBorders>
              <w:top w:val="nil"/>
              <w:left w:val="single" w:sz="4" w:space="0" w:color="auto"/>
              <w:bottom w:val="single" w:sz="4" w:space="0" w:color="auto"/>
              <w:right w:val="single" w:sz="4" w:space="0" w:color="auto"/>
            </w:tcBorders>
            <w:shd w:val="clear" w:color="auto" w:fill="auto"/>
            <w:vAlign w:val="center"/>
          </w:tcPr>
          <w:p w14:paraId="3EAE4006" w14:textId="7CBC2D93"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3DDAF1EF" w14:textId="21C6815A"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198DB91" w14:textId="77777777" w:rsidTr="009E0F02">
        <w:tc>
          <w:tcPr>
            <w:tcW w:w="574" w:type="pct"/>
            <w:shd w:val="clear" w:color="auto" w:fill="auto"/>
            <w:vAlign w:val="center"/>
          </w:tcPr>
          <w:p w14:paraId="36D07E5B"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51</w:t>
            </w:r>
          </w:p>
        </w:tc>
        <w:tc>
          <w:tcPr>
            <w:tcW w:w="3037" w:type="pct"/>
            <w:tcBorders>
              <w:top w:val="nil"/>
              <w:left w:val="single" w:sz="4" w:space="0" w:color="auto"/>
              <w:bottom w:val="single" w:sz="4" w:space="0" w:color="auto"/>
              <w:right w:val="single" w:sz="4" w:space="0" w:color="auto"/>
            </w:tcBorders>
            <w:shd w:val="clear" w:color="auto" w:fill="auto"/>
            <w:vAlign w:val="center"/>
          </w:tcPr>
          <w:p w14:paraId="778C3D93" w14:textId="0753E28A"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Mesa Quirúrgica Universal Mecánico-Hidráulica Básica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5A232C68" w14:textId="1922349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26B834D" w14:textId="02FC900C"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4AF9EB95" w14:textId="77777777" w:rsidTr="009E0F02">
        <w:tc>
          <w:tcPr>
            <w:tcW w:w="574" w:type="pct"/>
            <w:shd w:val="clear" w:color="auto" w:fill="auto"/>
            <w:vAlign w:val="center"/>
          </w:tcPr>
          <w:p w14:paraId="202C252A"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52</w:t>
            </w:r>
          </w:p>
        </w:tc>
        <w:tc>
          <w:tcPr>
            <w:tcW w:w="3037" w:type="pct"/>
            <w:tcBorders>
              <w:top w:val="nil"/>
              <w:left w:val="single" w:sz="4" w:space="0" w:color="auto"/>
              <w:bottom w:val="single" w:sz="4" w:space="0" w:color="auto"/>
              <w:right w:val="single" w:sz="4" w:space="0" w:color="auto"/>
            </w:tcBorders>
            <w:shd w:val="clear" w:color="auto" w:fill="auto"/>
            <w:vAlign w:val="center"/>
          </w:tcPr>
          <w:p w14:paraId="589A8DC7" w14:textId="399CE79C"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Monitor De Signos Vitales (Básico)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3C3DFD1C" w14:textId="04E3F324"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3123F1A4" w14:textId="784B49E6"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944BCA" w14:paraId="299808A1" w14:textId="77777777" w:rsidTr="009E0F02">
        <w:tc>
          <w:tcPr>
            <w:tcW w:w="574" w:type="pct"/>
            <w:shd w:val="clear" w:color="auto" w:fill="auto"/>
            <w:vAlign w:val="center"/>
          </w:tcPr>
          <w:p w14:paraId="70CF8626" w14:textId="77777777"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53</w:t>
            </w:r>
          </w:p>
        </w:tc>
        <w:tc>
          <w:tcPr>
            <w:tcW w:w="3037" w:type="pct"/>
            <w:tcBorders>
              <w:top w:val="nil"/>
              <w:left w:val="single" w:sz="4" w:space="0" w:color="auto"/>
              <w:bottom w:val="single" w:sz="4" w:space="0" w:color="auto"/>
              <w:right w:val="single" w:sz="4" w:space="0" w:color="auto"/>
            </w:tcBorders>
            <w:shd w:val="clear" w:color="auto" w:fill="auto"/>
            <w:vAlign w:val="center"/>
          </w:tcPr>
          <w:p w14:paraId="645A4388" w14:textId="408471A8" w:rsidR="00944BCA" w:rsidRPr="00653CFA" w:rsidRDefault="00944BCA" w:rsidP="00944BCA">
            <w:pPr>
              <w:spacing w:line="276" w:lineRule="auto"/>
              <w:jc w:val="center"/>
              <w:rPr>
                <w:rFonts w:ascii="Arial" w:hAnsi="Arial" w:cs="Arial"/>
                <w:sz w:val="18"/>
                <w:szCs w:val="18"/>
              </w:rPr>
            </w:pPr>
            <w:r w:rsidRPr="00653CFA">
              <w:rPr>
                <w:rFonts w:ascii="Arial" w:hAnsi="Arial" w:cs="Arial"/>
                <w:color w:val="000000"/>
                <w:sz w:val="18"/>
                <w:szCs w:val="18"/>
              </w:rPr>
              <w:t>Monitor De Signos Vitales Avanzado</w:t>
            </w:r>
          </w:p>
        </w:tc>
        <w:tc>
          <w:tcPr>
            <w:tcW w:w="722" w:type="pct"/>
            <w:tcBorders>
              <w:top w:val="nil"/>
              <w:left w:val="single" w:sz="4" w:space="0" w:color="auto"/>
              <w:bottom w:val="single" w:sz="4" w:space="0" w:color="auto"/>
              <w:right w:val="single" w:sz="4" w:space="0" w:color="auto"/>
            </w:tcBorders>
            <w:shd w:val="clear" w:color="auto" w:fill="auto"/>
            <w:vAlign w:val="center"/>
          </w:tcPr>
          <w:p w14:paraId="75DDAF9D" w14:textId="5D152F1F" w:rsidR="00944BCA" w:rsidRPr="00653CFA" w:rsidRDefault="00AB3531" w:rsidP="00944BCA">
            <w:pPr>
              <w:spacing w:line="276" w:lineRule="auto"/>
              <w:jc w:val="center"/>
              <w:rPr>
                <w:rFonts w:ascii="Arial" w:hAnsi="Arial" w:cs="Arial"/>
                <w:sz w:val="18"/>
                <w:szCs w:val="18"/>
              </w:rPr>
            </w:pPr>
            <w:r>
              <w:rPr>
                <w:rFonts w:ascii="Arial" w:hAnsi="Arial" w:cs="Arial"/>
                <w:sz w:val="18"/>
                <w:szCs w:val="18"/>
              </w:rPr>
              <w:t>4</w:t>
            </w:r>
          </w:p>
        </w:tc>
        <w:tc>
          <w:tcPr>
            <w:tcW w:w="667" w:type="pct"/>
            <w:shd w:val="clear" w:color="auto" w:fill="auto"/>
            <w:vAlign w:val="center"/>
          </w:tcPr>
          <w:p w14:paraId="54A719DD" w14:textId="26DF4E55" w:rsidR="00944BCA" w:rsidRPr="00653CFA" w:rsidRDefault="00944BCA" w:rsidP="00944BCA">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1C8BED52" w14:textId="77777777" w:rsidTr="009E0F02">
        <w:tc>
          <w:tcPr>
            <w:tcW w:w="574" w:type="pct"/>
            <w:shd w:val="clear" w:color="auto" w:fill="auto"/>
            <w:vAlign w:val="center"/>
          </w:tcPr>
          <w:p w14:paraId="488FDE0E"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246A98F" w14:textId="5EA9FDB0"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Nebulizador con dosificador de oxígeno</w:t>
            </w:r>
          </w:p>
        </w:tc>
        <w:tc>
          <w:tcPr>
            <w:tcW w:w="722" w:type="pct"/>
            <w:tcBorders>
              <w:top w:val="nil"/>
              <w:left w:val="single" w:sz="4" w:space="0" w:color="auto"/>
              <w:bottom w:val="single" w:sz="4" w:space="0" w:color="auto"/>
              <w:right w:val="single" w:sz="4" w:space="0" w:color="auto"/>
            </w:tcBorders>
            <w:shd w:val="clear" w:color="auto" w:fill="auto"/>
            <w:vAlign w:val="center"/>
          </w:tcPr>
          <w:p w14:paraId="7BE3B10E" w14:textId="3A762600"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90C6BAE" w14:textId="619C986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03D37381" w14:textId="77777777" w:rsidTr="009E0F02">
        <w:tc>
          <w:tcPr>
            <w:tcW w:w="574" w:type="pct"/>
            <w:shd w:val="clear" w:color="auto" w:fill="auto"/>
            <w:vAlign w:val="center"/>
          </w:tcPr>
          <w:p w14:paraId="3F1C26F9"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55</w:t>
            </w:r>
          </w:p>
        </w:tc>
        <w:tc>
          <w:tcPr>
            <w:tcW w:w="3037" w:type="pct"/>
            <w:tcBorders>
              <w:top w:val="nil"/>
              <w:left w:val="single" w:sz="4" w:space="0" w:color="auto"/>
              <w:bottom w:val="single" w:sz="4" w:space="0" w:color="auto"/>
              <w:right w:val="single" w:sz="4" w:space="0" w:color="auto"/>
            </w:tcBorders>
            <w:shd w:val="clear" w:color="auto" w:fill="auto"/>
            <w:vAlign w:val="center"/>
          </w:tcPr>
          <w:p w14:paraId="36100389" w14:textId="4F8F8F6B"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Nebulizador ultrasónico continuo</w:t>
            </w:r>
          </w:p>
        </w:tc>
        <w:tc>
          <w:tcPr>
            <w:tcW w:w="722" w:type="pct"/>
            <w:tcBorders>
              <w:top w:val="nil"/>
              <w:left w:val="single" w:sz="4" w:space="0" w:color="auto"/>
              <w:bottom w:val="single" w:sz="4" w:space="0" w:color="auto"/>
              <w:right w:val="single" w:sz="4" w:space="0" w:color="auto"/>
            </w:tcBorders>
            <w:shd w:val="clear" w:color="auto" w:fill="auto"/>
            <w:vAlign w:val="center"/>
          </w:tcPr>
          <w:p w14:paraId="1F6479E2" w14:textId="517DDA34"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CA4A825" w14:textId="6428F10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1B260A2" w14:textId="77777777" w:rsidTr="009E0F02">
        <w:tc>
          <w:tcPr>
            <w:tcW w:w="574" w:type="pct"/>
            <w:shd w:val="clear" w:color="auto" w:fill="auto"/>
            <w:vAlign w:val="center"/>
          </w:tcPr>
          <w:p w14:paraId="6202CA3E"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56</w:t>
            </w:r>
          </w:p>
        </w:tc>
        <w:tc>
          <w:tcPr>
            <w:tcW w:w="3037" w:type="pct"/>
            <w:tcBorders>
              <w:top w:val="nil"/>
              <w:left w:val="single" w:sz="4" w:space="0" w:color="auto"/>
              <w:bottom w:val="single" w:sz="4" w:space="0" w:color="auto"/>
              <w:right w:val="single" w:sz="4" w:space="0" w:color="auto"/>
            </w:tcBorders>
            <w:shd w:val="clear" w:color="auto" w:fill="auto"/>
            <w:vAlign w:val="center"/>
          </w:tcPr>
          <w:p w14:paraId="20159713" w14:textId="11B38837"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Negatoscopio doble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7751729D" w14:textId="2F7D6452"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14</w:t>
            </w:r>
          </w:p>
        </w:tc>
        <w:tc>
          <w:tcPr>
            <w:tcW w:w="667" w:type="pct"/>
            <w:shd w:val="clear" w:color="auto" w:fill="auto"/>
            <w:vAlign w:val="center"/>
          </w:tcPr>
          <w:p w14:paraId="0AA6F284" w14:textId="787E7C6C"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657A53B8" w14:textId="77777777" w:rsidTr="009E0F02">
        <w:tc>
          <w:tcPr>
            <w:tcW w:w="574" w:type="pct"/>
            <w:shd w:val="clear" w:color="auto" w:fill="auto"/>
            <w:vAlign w:val="center"/>
          </w:tcPr>
          <w:p w14:paraId="733206E8"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57</w:t>
            </w:r>
          </w:p>
        </w:tc>
        <w:tc>
          <w:tcPr>
            <w:tcW w:w="3037" w:type="pct"/>
            <w:tcBorders>
              <w:top w:val="nil"/>
              <w:left w:val="single" w:sz="4" w:space="0" w:color="auto"/>
              <w:bottom w:val="single" w:sz="4" w:space="0" w:color="auto"/>
              <w:right w:val="single" w:sz="4" w:space="0" w:color="auto"/>
            </w:tcBorders>
            <w:shd w:val="clear" w:color="auto" w:fill="auto"/>
            <w:vAlign w:val="center"/>
          </w:tcPr>
          <w:p w14:paraId="613FED3D" w14:textId="277824E3"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Negatoscopio sencillo</w:t>
            </w:r>
          </w:p>
        </w:tc>
        <w:tc>
          <w:tcPr>
            <w:tcW w:w="722" w:type="pct"/>
            <w:tcBorders>
              <w:top w:val="nil"/>
              <w:left w:val="single" w:sz="4" w:space="0" w:color="auto"/>
              <w:bottom w:val="single" w:sz="4" w:space="0" w:color="auto"/>
              <w:right w:val="single" w:sz="4" w:space="0" w:color="auto"/>
            </w:tcBorders>
            <w:shd w:val="clear" w:color="auto" w:fill="auto"/>
            <w:vAlign w:val="center"/>
          </w:tcPr>
          <w:p w14:paraId="6C7D19D8" w14:textId="472BD070"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667" w:type="pct"/>
            <w:shd w:val="clear" w:color="auto" w:fill="auto"/>
            <w:vAlign w:val="center"/>
          </w:tcPr>
          <w:p w14:paraId="165567C3" w14:textId="76E82676"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7E9FBB7B" w14:textId="77777777" w:rsidTr="009E0F02">
        <w:tc>
          <w:tcPr>
            <w:tcW w:w="574" w:type="pct"/>
            <w:shd w:val="clear" w:color="auto" w:fill="auto"/>
            <w:vAlign w:val="center"/>
          </w:tcPr>
          <w:p w14:paraId="20EA964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58</w:t>
            </w:r>
          </w:p>
        </w:tc>
        <w:tc>
          <w:tcPr>
            <w:tcW w:w="3037" w:type="pct"/>
            <w:tcBorders>
              <w:top w:val="nil"/>
              <w:left w:val="single" w:sz="4" w:space="0" w:color="auto"/>
              <w:bottom w:val="single" w:sz="4" w:space="0" w:color="auto"/>
              <w:right w:val="single" w:sz="4" w:space="0" w:color="auto"/>
            </w:tcBorders>
            <w:shd w:val="clear" w:color="auto" w:fill="auto"/>
            <w:vAlign w:val="center"/>
          </w:tcPr>
          <w:p w14:paraId="62950DB8" w14:textId="43186B89"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Oxímetro De Pulso</w:t>
            </w:r>
          </w:p>
        </w:tc>
        <w:tc>
          <w:tcPr>
            <w:tcW w:w="722" w:type="pct"/>
            <w:tcBorders>
              <w:top w:val="nil"/>
              <w:left w:val="single" w:sz="4" w:space="0" w:color="auto"/>
              <w:bottom w:val="single" w:sz="4" w:space="0" w:color="auto"/>
              <w:right w:val="single" w:sz="4" w:space="0" w:color="auto"/>
            </w:tcBorders>
            <w:shd w:val="clear" w:color="auto" w:fill="auto"/>
            <w:vAlign w:val="center"/>
          </w:tcPr>
          <w:p w14:paraId="0B3C2E74" w14:textId="1AE24B8D"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ECECD1E" w14:textId="76791F76"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05769DF9" w14:textId="77777777" w:rsidTr="009E0F02">
        <w:tc>
          <w:tcPr>
            <w:tcW w:w="574" w:type="pct"/>
            <w:shd w:val="clear" w:color="auto" w:fill="auto"/>
            <w:vAlign w:val="center"/>
          </w:tcPr>
          <w:p w14:paraId="50E857BE"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59</w:t>
            </w:r>
          </w:p>
        </w:tc>
        <w:tc>
          <w:tcPr>
            <w:tcW w:w="3037" w:type="pct"/>
            <w:tcBorders>
              <w:top w:val="nil"/>
              <w:left w:val="single" w:sz="4" w:space="0" w:color="auto"/>
              <w:bottom w:val="single" w:sz="4" w:space="0" w:color="auto"/>
              <w:right w:val="single" w:sz="4" w:space="0" w:color="auto"/>
            </w:tcBorders>
            <w:shd w:val="clear" w:color="auto" w:fill="auto"/>
            <w:vAlign w:val="center"/>
          </w:tcPr>
          <w:p w14:paraId="7C7AE9D0" w14:textId="1FB8D766"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Martillo Percutor</w:t>
            </w:r>
          </w:p>
        </w:tc>
        <w:tc>
          <w:tcPr>
            <w:tcW w:w="722" w:type="pct"/>
            <w:tcBorders>
              <w:top w:val="nil"/>
              <w:left w:val="single" w:sz="4" w:space="0" w:color="auto"/>
              <w:bottom w:val="single" w:sz="4" w:space="0" w:color="auto"/>
              <w:right w:val="single" w:sz="4" w:space="0" w:color="auto"/>
            </w:tcBorders>
            <w:shd w:val="clear" w:color="auto" w:fill="auto"/>
            <w:vAlign w:val="center"/>
          </w:tcPr>
          <w:p w14:paraId="1268CFF2" w14:textId="112C1C54"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9FE224C" w14:textId="644785CD"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1495B7B" w14:textId="77777777" w:rsidTr="009E0F02">
        <w:tc>
          <w:tcPr>
            <w:tcW w:w="574" w:type="pct"/>
            <w:shd w:val="clear" w:color="auto" w:fill="auto"/>
            <w:vAlign w:val="center"/>
          </w:tcPr>
          <w:p w14:paraId="3296FD33"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lastRenderedPageBreak/>
              <w:t>60</w:t>
            </w:r>
          </w:p>
        </w:tc>
        <w:tc>
          <w:tcPr>
            <w:tcW w:w="3037" w:type="pct"/>
            <w:tcBorders>
              <w:top w:val="nil"/>
              <w:left w:val="single" w:sz="4" w:space="0" w:color="auto"/>
              <w:bottom w:val="single" w:sz="4" w:space="0" w:color="auto"/>
              <w:right w:val="single" w:sz="4" w:space="0" w:color="auto"/>
            </w:tcBorders>
            <w:shd w:val="clear" w:color="auto" w:fill="auto"/>
            <w:vAlign w:val="center"/>
          </w:tcPr>
          <w:p w14:paraId="657C59A7" w14:textId="26E4E7A9" w:rsidR="00AB3531" w:rsidRPr="00653CFA" w:rsidRDefault="00AB3531" w:rsidP="00AB3531">
            <w:pPr>
              <w:spacing w:line="276" w:lineRule="auto"/>
              <w:jc w:val="center"/>
              <w:rPr>
                <w:rFonts w:ascii="Arial" w:hAnsi="Arial" w:cs="Arial"/>
                <w:sz w:val="18"/>
                <w:szCs w:val="18"/>
              </w:rPr>
            </w:pPr>
            <w:proofErr w:type="spellStart"/>
            <w:r w:rsidRPr="00653CFA">
              <w:rPr>
                <w:rFonts w:ascii="Arial" w:hAnsi="Arial" w:cs="Arial"/>
                <w:color w:val="000000"/>
                <w:sz w:val="18"/>
                <w:szCs w:val="18"/>
              </w:rPr>
              <w:t>Portacubeta</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6E884A7C" w14:textId="3697FE3C"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18</w:t>
            </w:r>
          </w:p>
        </w:tc>
        <w:tc>
          <w:tcPr>
            <w:tcW w:w="667" w:type="pct"/>
            <w:shd w:val="clear" w:color="auto" w:fill="auto"/>
            <w:vAlign w:val="center"/>
          </w:tcPr>
          <w:p w14:paraId="7D9E69AF" w14:textId="00011459"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37322EB9" w14:textId="77777777" w:rsidTr="009E0F02">
        <w:tc>
          <w:tcPr>
            <w:tcW w:w="574" w:type="pct"/>
            <w:shd w:val="clear" w:color="auto" w:fill="auto"/>
            <w:vAlign w:val="center"/>
          </w:tcPr>
          <w:p w14:paraId="36474FBB"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61</w:t>
            </w:r>
          </w:p>
        </w:tc>
        <w:tc>
          <w:tcPr>
            <w:tcW w:w="3037" w:type="pct"/>
            <w:tcBorders>
              <w:top w:val="nil"/>
              <w:left w:val="single" w:sz="4" w:space="0" w:color="auto"/>
              <w:bottom w:val="single" w:sz="4" w:space="0" w:color="auto"/>
              <w:right w:val="single" w:sz="4" w:space="0" w:color="auto"/>
            </w:tcBorders>
            <w:shd w:val="clear" w:color="auto" w:fill="auto"/>
            <w:vAlign w:val="center"/>
          </w:tcPr>
          <w:p w14:paraId="68CA8ECD" w14:textId="447657EC" w:rsidR="00AB3531" w:rsidRPr="00653CFA" w:rsidRDefault="00AB3531" w:rsidP="00AB3531">
            <w:pPr>
              <w:spacing w:line="276" w:lineRule="auto"/>
              <w:jc w:val="center"/>
              <w:rPr>
                <w:rFonts w:ascii="Arial" w:eastAsia="Times New Roman" w:hAnsi="Arial" w:cs="Arial"/>
                <w:color w:val="000000"/>
                <w:sz w:val="18"/>
                <w:szCs w:val="18"/>
              </w:rPr>
            </w:pPr>
            <w:proofErr w:type="spellStart"/>
            <w:r w:rsidRPr="00653CFA">
              <w:rPr>
                <w:rFonts w:ascii="Arial" w:hAnsi="Arial" w:cs="Arial"/>
                <w:color w:val="000000"/>
                <w:sz w:val="18"/>
                <w:szCs w:val="18"/>
              </w:rPr>
              <w:t>Portavenoclisis</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3DD52E75" w14:textId="0B17DE6B"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17</w:t>
            </w:r>
          </w:p>
        </w:tc>
        <w:tc>
          <w:tcPr>
            <w:tcW w:w="667" w:type="pct"/>
            <w:shd w:val="clear" w:color="auto" w:fill="auto"/>
            <w:vAlign w:val="center"/>
          </w:tcPr>
          <w:p w14:paraId="36640C21" w14:textId="2DBC5C81"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36E28FAA" w14:textId="77777777" w:rsidTr="009E0F02">
        <w:tc>
          <w:tcPr>
            <w:tcW w:w="574" w:type="pct"/>
            <w:shd w:val="clear" w:color="auto" w:fill="auto"/>
            <w:vAlign w:val="center"/>
          </w:tcPr>
          <w:p w14:paraId="1B3735CB"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62</w:t>
            </w:r>
          </w:p>
        </w:tc>
        <w:tc>
          <w:tcPr>
            <w:tcW w:w="3037" w:type="pct"/>
            <w:tcBorders>
              <w:top w:val="nil"/>
              <w:left w:val="single" w:sz="4" w:space="0" w:color="auto"/>
              <w:bottom w:val="single" w:sz="4" w:space="0" w:color="auto"/>
              <w:right w:val="single" w:sz="4" w:space="0" w:color="auto"/>
            </w:tcBorders>
            <w:shd w:val="clear" w:color="auto" w:fill="auto"/>
            <w:vAlign w:val="center"/>
          </w:tcPr>
          <w:p w14:paraId="30176445" w14:textId="2E358C18"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Reanimador de asistencia ventilatoria</w:t>
            </w:r>
          </w:p>
        </w:tc>
        <w:tc>
          <w:tcPr>
            <w:tcW w:w="722" w:type="pct"/>
            <w:tcBorders>
              <w:top w:val="nil"/>
              <w:left w:val="single" w:sz="4" w:space="0" w:color="auto"/>
              <w:bottom w:val="single" w:sz="4" w:space="0" w:color="auto"/>
              <w:right w:val="single" w:sz="4" w:space="0" w:color="auto"/>
            </w:tcBorders>
            <w:shd w:val="clear" w:color="auto" w:fill="auto"/>
            <w:vAlign w:val="center"/>
          </w:tcPr>
          <w:p w14:paraId="0C6E7566" w14:textId="574C3648"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8</w:t>
            </w:r>
          </w:p>
        </w:tc>
        <w:tc>
          <w:tcPr>
            <w:tcW w:w="667" w:type="pct"/>
            <w:shd w:val="clear" w:color="auto" w:fill="auto"/>
            <w:vAlign w:val="center"/>
          </w:tcPr>
          <w:p w14:paraId="049A84BA" w14:textId="21CB3F86"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6457D95A" w14:textId="77777777" w:rsidTr="009E0F02">
        <w:tc>
          <w:tcPr>
            <w:tcW w:w="574" w:type="pct"/>
            <w:shd w:val="clear" w:color="auto" w:fill="auto"/>
            <w:vAlign w:val="center"/>
          </w:tcPr>
          <w:p w14:paraId="2CAE3A29"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2FA02B9" w14:textId="0D50C994"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Resucitador para recién nacidos</w:t>
            </w:r>
          </w:p>
        </w:tc>
        <w:tc>
          <w:tcPr>
            <w:tcW w:w="722" w:type="pct"/>
            <w:tcBorders>
              <w:top w:val="nil"/>
              <w:left w:val="single" w:sz="4" w:space="0" w:color="auto"/>
              <w:bottom w:val="single" w:sz="4" w:space="0" w:color="auto"/>
              <w:right w:val="single" w:sz="4" w:space="0" w:color="auto"/>
            </w:tcBorders>
            <w:shd w:val="clear" w:color="auto" w:fill="auto"/>
            <w:vAlign w:val="center"/>
          </w:tcPr>
          <w:p w14:paraId="3C474627" w14:textId="6F51FAB2"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55B22EF" w14:textId="370B66E4"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4F3CE48" w14:textId="77777777" w:rsidTr="009E0F02">
        <w:tc>
          <w:tcPr>
            <w:tcW w:w="574" w:type="pct"/>
            <w:shd w:val="clear" w:color="auto" w:fill="auto"/>
            <w:vAlign w:val="center"/>
          </w:tcPr>
          <w:p w14:paraId="193A4A2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64</w:t>
            </w:r>
          </w:p>
        </w:tc>
        <w:tc>
          <w:tcPr>
            <w:tcW w:w="3037" w:type="pct"/>
            <w:tcBorders>
              <w:top w:val="nil"/>
              <w:left w:val="single" w:sz="4" w:space="0" w:color="auto"/>
              <w:bottom w:val="single" w:sz="4" w:space="0" w:color="auto"/>
              <w:right w:val="single" w:sz="4" w:space="0" w:color="auto"/>
            </w:tcBorders>
            <w:shd w:val="clear" w:color="auto" w:fill="auto"/>
            <w:vAlign w:val="center"/>
          </w:tcPr>
          <w:p w14:paraId="6C3CA38B" w14:textId="4B7705C7"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Asepsia</w:t>
            </w:r>
          </w:p>
        </w:tc>
        <w:tc>
          <w:tcPr>
            <w:tcW w:w="722" w:type="pct"/>
            <w:tcBorders>
              <w:top w:val="nil"/>
              <w:left w:val="single" w:sz="4" w:space="0" w:color="auto"/>
              <w:bottom w:val="single" w:sz="4" w:space="0" w:color="auto"/>
              <w:right w:val="single" w:sz="4" w:space="0" w:color="auto"/>
            </w:tcBorders>
            <w:shd w:val="clear" w:color="auto" w:fill="auto"/>
            <w:vAlign w:val="center"/>
          </w:tcPr>
          <w:p w14:paraId="6D5B0DB8" w14:textId="3025920A"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92A405B" w14:textId="2C604EF1"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18BB603B" w14:textId="77777777" w:rsidTr="009E0F02">
        <w:tc>
          <w:tcPr>
            <w:tcW w:w="574" w:type="pct"/>
            <w:shd w:val="clear" w:color="auto" w:fill="auto"/>
            <w:vAlign w:val="center"/>
          </w:tcPr>
          <w:p w14:paraId="583D7739"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65</w:t>
            </w:r>
          </w:p>
        </w:tc>
        <w:tc>
          <w:tcPr>
            <w:tcW w:w="3037" w:type="pct"/>
            <w:tcBorders>
              <w:top w:val="nil"/>
              <w:left w:val="single" w:sz="4" w:space="0" w:color="auto"/>
              <w:bottom w:val="single" w:sz="4" w:space="0" w:color="auto"/>
              <w:right w:val="single" w:sz="4" w:space="0" w:color="auto"/>
            </w:tcBorders>
            <w:shd w:val="clear" w:color="auto" w:fill="auto"/>
            <w:vAlign w:val="center"/>
          </w:tcPr>
          <w:p w14:paraId="4913A218" w14:textId="05C14E11"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Cesárea.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113E4B23" w14:textId="63DCA5D6"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DD53E15" w14:textId="22D2DD68"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1A02C09A" w14:textId="77777777" w:rsidTr="009E0F02">
        <w:tc>
          <w:tcPr>
            <w:tcW w:w="574" w:type="pct"/>
            <w:shd w:val="clear" w:color="auto" w:fill="auto"/>
            <w:vAlign w:val="center"/>
          </w:tcPr>
          <w:p w14:paraId="67677E8A"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66</w:t>
            </w:r>
          </w:p>
        </w:tc>
        <w:tc>
          <w:tcPr>
            <w:tcW w:w="3037" w:type="pct"/>
            <w:tcBorders>
              <w:top w:val="nil"/>
              <w:left w:val="single" w:sz="4" w:space="0" w:color="auto"/>
              <w:bottom w:val="single" w:sz="4" w:space="0" w:color="auto"/>
              <w:right w:val="single" w:sz="4" w:space="0" w:color="auto"/>
            </w:tcBorders>
            <w:shd w:val="clear" w:color="auto" w:fill="auto"/>
            <w:vAlign w:val="center"/>
          </w:tcPr>
          <w:p w14:paraId="086E5C70" w14:textId="0E84B062"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General Integrada</w:t>
            </w:r>
          </w:p>
        </w:tc>
        <w:tc>
          <w:tcPr>
            <w:tcW w:w="722" w:type="pct"/>
            <w:tcBorders>
              <w:top w:val="nil"/>
              <w:left w:val="single" w:sz="4" w:space="0" w:color="auto"/>
              <w:bottom w:val="single" w:sz="4" w:space="0" w:color="auto"/>
              <w:right w:val="single" w:sz="4" w:space="0" w:color="auto"/>
            </w:tcBorders>
            <w:shd w:val="clear" w:color="auto" w:fill="auto"/>
            <w:vAlign w:val="center"/>
          </w:tcPr>
          <w:p w14:paraId="0CDCE22C" w14:textId="136F4BAA"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0DD6F47" w14:textId="2FB664BE"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5C176EC3" w14:textId="77777777" w:rsidTr="009E0F02">
        <w:tc>
          <w:tcPr>
            <w:tcW w:w="574" w:type="pct"/>
            <w:shd w:val="clear" w:color="auto" w:fill="auto"/>
            <w:vAlign w:val="center"/>
          </w:tcPr>
          <w:p w14:paraId="76A38432"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67</w:t>
            </w:r>
          </w:p>
        </w:tc>
        <w:tc>
          <w:tcPr>
            <w:tcW w:w="3037" w:type="pct"/>
            <w:tcBorders>
              <w:top w:val="nil"/>
              <w:left w:val="single" w:sz="4" w:space="0" w:color="auto"/>
              <w:bottom w:val="single" w:sz="4" w:space="0" w:color="auto"/>
              <w:right w:val="single" w:sz="4" w:space="0" w:color="auto"/>
            </w:tcBorders>
            <w:shd w:val="clear" w:color="auto" w:fill="auto"/>
            <w:vAlign w:val="center"/>
          </w:tcPr>
          <w:p w14:paraId="7A137177" w14:textId="03439868"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Menor. Cirugía General</w:t>
            </w:r>
          </w:p>
        </w:tc>
        <w:tc>
          <w:tcPr>
            <w:tcW w:w="722" w:type="pct"/>
            <w:tcBorders>
              <w:top w:val="nil"/>
              <w:left w:val="single" w:sz="4" w:space="0" w:color="auto"/>
              <w:bottom w:val="single" w:sz="4" w:space="0" w:color="auto"/>
              <w:right w:val="single" w:sz="4" w:space="0" w:color="auto"/>
            </w:tcBorders>
            <w:shd w:val="clear" w:color="auto" w:fill="auto"/>
            <w:vAlign w:val="center"/>
          </w:tcPr>
          <w:p w14:paraId="56F4D372" w14:textId="533A76EB"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0960A7F1" w14:textId="04F0E480"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633CA90B" w14:textId="77777777" w:rsidTr="009E0F02">
        <w:tc>
          <w:tcPr>
            <w:tcW w:w="574" w:type="pct"/>
            <w:shd w:val="clear" w:color="auto" w:fill="auto"/>
            <w:vAlign w:val="center"/>
          </w:tcPr>
          <w:p w14:paraId="0A01211C"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68</w:t>
            </w:r>
          </w:p>
        </w:tc>
        <w:tc>
          <w:tcPr>
            <w:tcW w:w="3037" w:type="pct"/>
            <w:tcBorders>
              <w:top w:val="nil"/>
              <w:left w:val="single" w:sz="4" w:space="0" w:color="auto"/>
              <w:bottom w:val="single" w:sz="4" w:space="0" w:color="auto"/>
              <w:right w:val="single" w:sz="4" w:space="0" w:color="auto"/>
            </w:tcBorders>
            <w:shd w:val="clear" w:color="auto" w:fill="auto"/>
            <w:vAlign w:val="center"/>
          </w:tcPr>
          <w:p w14:paraId="685FE2B8" w14:textId="287AC5CA"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Curación Para Hospital</w:t>
            </w:r>
          </w:p>
        </w:tc>
        <w:tc>
          <w:tcPr>
            <w:tcW w:w="722" w:type="pct"/>
            <w:tcBorders>
              <w:top w:val="nil"/>
              <w:left w:val="single" w:sz="4" w:space="0" w:color="auto"/>
              <w:bottom w:val="single" w:sz="4" w:space="0" w:color="auto"/>
              <w:right w:val="single" w:sz="4" w:space="0" w:color="auto"/>
            </w:tcBorders>
            <w:shd w:val="clear" w:color="auto" w:fill="auto"/>
            <w:vAlign w:val="center"/>
          </w:tcPr>
          <w:p w14:paraId="4189ABD9" w14:textId="09028E35"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9927919" w14:textId="42164718"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77A7449E" w14:textId="77777777" w:rsidTr="009E0F02">
        <w:tc>
          <w:tcPr>
            <w:tcW w:w="574" w:type="pct"/>
            <w:shd w:val="clear" w:color="auto" w:fill="auto"/>
            <w:vAlign w:val="center"/>
          </w:tcPr>
          <w:p w14:paraId="292DF998"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69</w:t>
            </w:r>
          </w:p>
        </w:tc>
        <w:tc>
          <w:tcPr>
            <w:tcW w:w="3037" w:type="pct"/>
            <w:tcBorders>
              <w:top w:val="nil"/>
              <w:left w:val="single" w:sz="4" w:space="0" w:color="auto"/>
              <w:bottom w:val="single" w:sz="4" w:space="0" w:color="auto"/>
              <w:right w:val="single" w:sz="4" w:space="0" w:color="auto"/>
            </w:tcBorders>
            <w:shd w:val="clear" w:color="auto" w:fill="auto"/>
            <w:vAlign w:val="center"/>
          </w:tcPr>
          <w:p w14:paraId="63CCF397" w14:textId="6BB23444"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Legrado.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48A9CA9C" w14:textId="2E8BF8A9"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34CEABF2" w14:textId="4ACF2ADC"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7538B10E" w14:textId="77777777" w:rsidTr="009E0F02">
        <w:tc>
          <w:tcPr>
            <w:tcW w:w="574" w:type="pct"/>
            <w:shd w:val="clear" w:color="auto" w:fill="auto"/>
            <w:vAlign w:val="center"/>
          </w:tcPr>
          <w:p w14:paraId="67005C34"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70</w:t>
            </w:r>
          </w:p>
        </w:tc>
        <w:tc>
          <w:tcPr>
            <w:tcW w:w="3037" w:type="pct"/>
            <w:tcBorders>
              <w:top w:val="nil"/>
              <w:left w:val="single" w:sz="4" w:space="0" w:color="auto"/>
              <w:bottom w:val="single" w:sz="4" w:space="0" w:color="auto"/>
              <w:right w:val="single" w:sz="4" w:space="0" w:color="auto"/>
            </w:tcBorders>
            <w:shd w:val="clear" w:color="auto" w:fill="auto"/>
            <w:vAlign w:val="center"/>
          </w:tcPr>
          <w:p w14:paraId="13DE2C02" w14:textId="08AC0DFF"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Parto.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4D4AF888" w14:textId="4BA19B78"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02D4EE6" w14:textId="11D62E6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683720A4" w14:textId="77777777" w:rsidTr="009E0F02">
        <w:tc>
          <w:tcPr>
            <w:tcW w:w="574" w:type="pct"/>
            <w:shd w:val="clear" w:color="auto" w:fill="auto"/>
            <w:vAlign w:val="center"/>
          </w:tcPr>
          <w:p w14:paraId="1AED6EA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71</w:t>
            </w:r>
          </w:p>
        </w:tc>
        <w:tc>
          <w:tcPr>
            <w:tcW w:w="3037" w:type="pct"/>
            <w:tcBorders>
              <w:top w:val="nil"/>
              <w:left w:val="single" w:sz="4" w:space="0" w:color="auto"/>
              <w:bottom w:val="single" w:sz="4" w:space="0" w:color="auto"/>
              <w:right w:val="single" w:sz="4" w:space="0" w:color="auto"/>
            </w:tcBorders>
            <w:shd w:val="clear" w:color="auto" w:fill="auto"/>
            <w:vAlign w:val="center"/>
          </w:tcPr>
          <w:p w14:paraId="21BBE826" w14:textId="60BED6CB"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Retirar Puntos. Consultorios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40C5B29A" w14:textId="14431E7D"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B618BA5" w14:textId="6DF554BC"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27FC71BA" w14:textId="77777777" w:rsidTr="009E0F02">
        <w:tc>
          <w:tcPr>
            <w:tcW w:w="574" w:type="pct"/>
            <w:shd w:val="clear" w:color="auto" w:fill="auto"/>
            <w:vAlign w:val="center"/>
          </w:tcPr>
          <w:p w14:paraId="25EC1C68"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72</w:t>
            </w:r>
          </w:p>
        </w:tc>
        <w:tc>
          <w:tcPr>
            <w:tcW w:w="3037" w:type="pct"/>
            <w:tcBorders>
              <w:top w:val="nil"/>
              <w:left w:val="single" w:sz="4" w:space="0" w:color="auto"/>
              <w:bottom w:val="single" w:sz="4" w:space="0" w:color="auto"/>
              <w:right w:val="single" w:sz="4" w:space="0" w:color="auto"/>
            </w:tcBorders>
            <w:shd w:val="clear" w:color="auto" w:fill="auto"/>
            <w:vAlign w:val="center"/>
          </w:tcPr>
          <w:p w14:paraId="6E0A79AD" w14:textId="77C09A64"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Revisión Uterina</w:t>
            </w:r>
          </w:p>
        </w:tc>
        <w:tc>
          <w:tcPr>
            <w:tcW w:w="722" w:type="pct"/>
            <w:tcBorders>
              <w:top w:val="nil"/>
              <w:left w:val="single" w:sz="4" w:space="0" w:color="auto"/>
              <w:bottom w:val="single" w:sz="4" w:space="0" w:color="auto"/>
              <w:right w:val="single" w:sz="4" w:space="0" w:color="auto"/>
            </w:tcBorders>
            <w:shd w:val="clear" w:color="auto" w:fill="auto"/>
            <w:vAlign w:val="center"/>
          </w:tcPr>
          <w:p w14:paraId="22EACF05" w14:textId="32EFF653"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514BF52" w14:textId="3AC99BB4"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FFDE928" w14:textId="77777777" w:rsidTr="009E0F02">
        <w:tc>
          <w:tcPr>
            <w:tcW w:w="574" w:type="pct"/>
            <w:shd w:val="clear" w:color="auto" w:fill="auto"/>
            <w:vAlign w:val="center"/>
          </w:tcPr>
          <w:p w14:paraId="1AA3A43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73</w:t>
            </w:r>
          </w:p>
        </w:tc>
        <w:tc>
          <w:tcPr>
            <w:tcW w:w="3037" w:type="pct"/>
            <w:tcBorders>
              <w:top w:val="nil"/>
              <w:left w:val="single" w:sz="4" w:space="0" w:color="auto"/>
              <w:bottom w:val="single" w:sz="4" w:space="0" w:color="auto"/>
              <w:right w:val="single" w:sz="4" w:space="0" w:color="auto"/>
            </w:tcBorders>
            <w:shd w:val="clear" w:color="auto" w:fill="auto"/>
            <w:vAlign w:val="center"/>
          </w:tcPr>
          <w:p w14:paraId="12E0B6CB" w14:textId="63672227"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Sutura. Consultorios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51D13C2C" w14:textId="0696233D"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62FE4730" w14:textId="48D2924F"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4A35529" w14:textId="77777777" w:rsidTr="009E0F02">
        <w:tc>
          <w:tcPr>
            <w:tcW w:w="574" w:type="pct"/>
            <w:shd w:val="clear" w:color="auto" w:fill="auto"/>
            <w:vAlign w:val="center"/>
          </w:tcPr>
          <w:p w14:paraId="5AE692E0"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A9D7211" w14:textId="5143AE8D"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Termómetro que permite medir la temperatura del cuerpo humano, a través del canal auditivo</w:t>
            </w:r>
          </w:p>
        </w:tc>
        <w:tc>
          <w:tcPr>
            <w:tcW w:w="722" w:type="pct"/>
            <w:tcBorders>
              <w:top w:val="nil"/>
              <w:left w:val="single" w:sz="4" w:space="0" w:color="auto"/>
              <w:bottom w:val="single" w:sz="4" w:space="0" w:color="auto"/>
              <w:right w:val="single" w:sz="4" w:space="0" w:color="auto"/>
            </w:tcBorders>
            <w:shd w:val="clear" w:color="auto" w:fill="auto"/>
            <w:vAlign w:val="center"/>
          </w:tcPr>
          <w:p w14:paraId="652DD615" w14:textId="2C8C2680"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667" w:type="pct"/>
            <w:shd w:val="clear" w:color="auto" w:fill="auto"/>
            <w:vAlign w:val="center"/>
          </w:tcPr>
          <w:p w14:paraId="2A7AD0A7" w14:textId="17ADB6B9"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2FD930A8" w14:textId="77777777" w:rsidTr="009E0F02">
        <w:tc>
          <w:tcPr>
            <w:tcW w:w="574" w:type="pct"/>
            <w:shd w:val="clear" w:color="auto" w:fill="auto"/>
            <w:vAlign w:val="center"/>
          </w:tcPr>
          <w:p w14:paraId="4906CC1A"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75</w:t>
            </w:r>
          </w:p>
        </w:tc>
        <w:tc>
          <w:tcPr>
            <w:tcW w:w="3037" w:type="pct"/>
            <w:tcBorders>
              <w:top w:val="nil"/>
              <w:left w:val="single" w:sz="4" w:space="0" w:color="auto"/>
              <w:bottom w:val="single" w:sz="4" w:space="0" w:color="auto"/>
              <w:right w:val="single" w:sz="4" w:space="0" w:color="auto"/>
            </w:tcBorders>
            <w:shd w:val="clear" w:color="auto" w:fill="auto"/>
            <w:vAlign w:val="center"/>
          </w:tcPr>
          <w:p w14:paraId="24D0E2DB" w14:textId="7E478FD9"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Unidad De Electrocirugía De Uso General</w:t>
            </w:r>
          </w:p>
        </w:tc>
        <w:tc>
          <w:tcPr>
            <w:tcW w:w="722" w:type="pct"/>
            <w:tcBorders>
              <w:top w:val="nil"/>
              <w:left w:val="single" w:sz="4" w:space="0" w:color="auto"/>
              <w:bottom w:val="single" w:sz="4" w:space="0" w:color="auto"/>
              <w:right w:val="single" w:sz="4" w:space="0" w:color="auto"/>
            </w:tcBorders>
            <w:shd w:val="clear" w:color="auto" w:fill="auto"/>
            <w:vAlign w:val="center"/>
          </w:tcPr>
          <w:p w14:paraId="7C9BA420" w14:textId="1A668453"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9F46525" w14:textId="69EF2DCE"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15DF4C1A" w14:textId="77777777" w:rsidTr="009E0F02">
        <w:tc>
          <w:tcPr>
            <w:tcW w:w="574" w:type="pct"/>
            <w:shd w:val="clear" w:color="auto" w:fill="auto"/>
            <w:vAlign w:val="center"/>
          </w:tcPr>
          <w:p w14:paraId="3A2C6C62"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76</w:t>
            </w:r>
          </w:p>
        </w:tc>
        <w:tc>
          <w:tcPr>
            <w:tcW w:w="3037" w:type="pct"/>
            <w:tcBorders>
              <w:top w:val="nil"/>
              <w:left w:val="single" w:sz="4" w:space="0" w:color="auto"/>
              <w:bottom w:val="single" w:sz="4" w:space="0" w:color="auto"/>
              <w:right w:val="single" w:sz="4" w:space="0" w:color="auto"/>
            </w:tcBorders>
            <w:shd w:val="clear" w:color="auto" w:fill="auto"/>
            <w:vAlign w:val="center"/>
          </w:tcPr>
          <w:p w14:paraId="5546ACCA" w14:textId="17BD26E2"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Unidad de secado para equipo de </w:t>
            </w:r>
            <w:proofErr w:type="spellStart"/>
            <w:r w:rsidRPr="00653CFA">
              <w:rPr>
                <w:rFonts w:ascii="Arial" w:hAnsi="Arial" w:cs="Arial"/>
                <w:color w:val="000000"/>
                <w:sz w:val="18"/>
                <w:szCs w:val="18"/>
              </w:rPr>
              <w:t>inhaloterapia</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135F9C46" w14:textId="4E8966EB"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5FAE991" w14:textId="083E35C4"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4A09F514" w14:textId="77777777" w:rsidTr="009E0F02">
        <w:tc>
          <w:tcPr>
            <w:tcW w:w="574" w:type="pct"/>
            <w:shd w:val="clear" w:color="auto" w:fill="auto"/>
            <w:vAlign w:val="center"/>
          </w:tcPr>
          <w:p w14:paraId="32772E8E"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77</w:t>
            </w:r>
          </w:p>
        </w:tc>
        <w:tc>
          <w:tcPr>
            <w:tcW w:w="3037" w:type="pct"/>
            <w:tcBorders>
              <w:top w:val="nil"/>
              <w:left w:val="single" w:sz="4" w:space="0" w:color="auto"/>
              <w:bottom w:val="single" w:sz="4" w:space="0" w:color="auto"/>
              <w:right w:val="single" w:sz="4" w:space="0" w:color="auto"/>
            </w:tcBorders>
            <w:shd w:val="clear" w:color="auto" w:fill="auto"/>
            <w:vAlign w:val="center"/>
          </w:tcPr>
          <w:p w14:paraId="2141BE67" w14:textId="55A1655C"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Archivero de 4 cajones</w:t>
            </w:r>
          </w:p>
        </w:tc>
        <w:tc>
          <w:tcPr>
            <w:tcW w:w="722" w:type="pct"/>
            <w:tcBorders>
              <w:top w:val="nil"/>
              <w:left w:val="single" w:sz="4" w:space="0" w:color="auto"/>
              <w:bottom w:val="single" w:sz="4" w:space="0" w:color="auto"/>
              <w:right w:val="single" w:sz="4" w:space="0" w:color="auto"/>
            </w:tcBorders>
            <w:shd w:val="clear" w:color="auto" w:fill="auto"/>
            <w:vAlign w:val="center"/>
          </w:tcPr>
          <w:p w14:paraId="72322D76" w14:textId="2BBA6D5D"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8</w:t>
            </w:r>
          </w:p>
        </w:tc>
        <w:tc>
          <w:tcPr>
            <w:tcW w:w="667" w:type="pct"/>
            <w:shd w:val="clear" w:color="auto" w:fill="auto"/>
            <w:vAlign w:val="center"/>
          </w:tcPr>
          <w:p w14:paraId="0A0702FA" w14:textId="2A0254B0"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6B95144C" w14:textId="77777777" w:rsidTr="009E0F02">
        <w:tc>
          <w:tcPr>
            <w:tcW w:w="574" w:type="pct"/>
            <w:shd w:val="clear" w:color="auto" w:fill="auto"/>
            <w:vAlign w:val="center"/>
          </w:tcPr>
          <w:p w14:paraId="7B0BEC4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78</w:t>
            </w:r>
          </w:p>
        </w:tc>
        <w:tc>
          <w:tcPr>
            <w:tcW w:w="3037" w:type="pct"/>
            <w:tcBorders>
              <w:top w:val="nil"/>
              <w:left w:val="single" w:sz="4" w:space="0" w:color="auto"/>
              <w:bottom w:val="single" w:sz="4" w:space="0" w:color="auto"/>
              <w:right w:val="single" w:sz="4" w:space="0" w:color="auto"/>
            </w:tcBorders>
            <w:shd w:val="clear" w:color="auto" w:fill="auto"/>
            <w:vAlign w:val="center"/>
          </w:tcPr>
          <w:p w14:paraId="1375900F" w14:textId="1E87250E"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Escritorio</w:t>
            </w:r>
          </w:p>
        </w:tc>
        <w:tc>
          <w:tcPr>
            <w:tcW w:w="722" w:type="pct"/>
            <w:tcBorders>
              <w:top w:val="nil"/>
              <w:left w:val="single" w:sz="4" w:space="0" w:color="auto"/>
              <w:bottom w:val="single" w:sz="4" w:space="0" w:color="auto"/>
              <w:right w:val="single" w:sz="4" w:space="0" w:color="auto"/>
            </w:tcBorders>
            <w:shd w:val="clear" w:color="auto" w:fill="auto"/>
            <w:vAlign w:val="center"/>
          </w:tcPr>
          <w:p w14:paraId="20243E95" w14:textId="2ABB2CD6"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29819746" w14:textId="69B3E302"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1E1C4C37" w14:textId="77777777" w:rsidTr="009E0F02">
        <w:tc>
          <w:tcPr>
            <w:tcW w:w="574" w:type="pct"/>
            <w:shd w:val="clear" w:color="auto" w:fill="auto"/>
            <w:vAlign w:val="center"/>
          </w:tcPr>
          <w:p w14:paraId="51388678"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79</w:t>
            </w:r>
          </w:p>
        </w:tc>
        <w:tc>
          <w:tcPr>
            <w:tcW w:w="3037" w:type="pct"/>
            <w:tcBorders>
              <w:top w:val="nil"/>
              <w:left w:val="single" w:sz="4" w:space="0" w:color="auto"/>
              <w:bottom w:val="single" w:sz="4" w:space="0" w:color="auto"/>
              <w:right w:val="single" w:sz="4" w:space="0" w:color="auto"/>
            </w:tcBorders>
            <w:shd w:val="clear" w:color="auto" w:fill="auto"/>
            <w:vAlign w:val="center"/>
          </w:tcPr>
          <w:p w14:paraId="008B81F0" w14:textId="3518B8B1"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Estante de 5 niveles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03048D96" w14:textId="10722689"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667" w:type="pct"/>
            <w:shd w:val="clear" w:color="auto" w:fill="auto"/>
            <w:vAlign w:val="center"/>
          </w:tcPr>
          <w:p w14:paraId="60B86C36" w14:textId="063D0D25"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31C264D2" w14:textId="77777777" w:rsidTr="009E0F02">
        <w:tc>
          <w:tcPr>
            <w:tcW w:w="574" w:type="pct"/>
            <w:shd w:val="clear" w:color="auto" w:fill="auto"/>
            <w:vAlign w:val="center"/>
          </w:tcPr>
          <w:p w14:paraId="3EA4971F" w14:textId="77777777"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80</w:t>
            </w:r>
          </w:p>
        </w:tc>
        <w:tc>
          <w:tcPr>
            <w:tcW w:w="3037" w:type="pct"/>
            <w:tcBorders>
              <w:top w:val="nil"/>
              <w:left w:val="single" w:sz="4" w:space="0" w:color="auto"/>
              <w:bottom w:val="single" w:sz="4" w:space="0" w:color="auto"/>
              <w:right w:val="single" w:sz="4" w:space="0" w:color="auto"/>
            </w:tcBorders>
            <w:shd w:val="clear" w:color="auto" w:fill="auto"/>
            <w:vAlign w:val="center"/>
          </w:tcPr>
          <w:p w14:paraId="4B46627E" w14:textId="6F2E00D5" w:rsidR="00AB3531" w:rsidRPr="00653CFA" w:rsidRDefault="00AB3531" w:rsidP="00AB3531">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de oficina </w:t>
            </w:r>
          </w:p>
        </w:tc>
        <w:tc>
          <w:tcPr>
            <w:tcW w:w="722" w:type="pct"/>
            <w:tcBorders>
              <w:top w:val="nil"/>
              <w:left w:val="single" w:sz="4" w:space="0" w:color="auto"/>
              <w:bottom w:val="single" w:sz="4" w:space="0" w:color="auto"/>
              <w:right w:val="single" w:sz="4" w:space="0" w:color="auto"/>
            </w:tcBorders>
            <w:shd w:val="clear" w:color="auto" w:fill="auto"/>
            <w:vAlign w:val="center"/>
          </w:tcPr>
          <w:p w14:paraId="663D5AA1" w14:textId="52E2D4A7" w:rsidR="00AB3531" w:rsidRPr="00653CFA" w:rsidRDefault="00AB3531" w:rsidP="00AB3531">
            <w:pPr>
              <w:spacing w:line="276" w:lineRule="auto"/>
              <w:jc w:val="center"/>
              <w:rPr>
                <w:rFonts w:ascii="Arial" w:hAnsi="Arial" w:cs="Arial"/>
                <w:sz w:val="18"/>
                <w:szCs w:val="18"/>
              </w:rPr>
            </w:pPr>
            <w:r w:rsidRPr="00653CFA">
              <w:rPr>
                <w:rFonts w:ascii="Arial" w:hAnsi="Arial" w:cs="Arial"/>
                <w:color w:val="000000"/>
                <w:sz w:val="18"/>
                <w:szCs w:val="18"/>
              </w:rPr>
              <w:t>38</w:t>
            </w:r>
          </w:p>
        </w:tc>
        <w:tc>
          <w:tcPr>
            <w:tcW w:w="667" w:type="pct"/>
            <w:shd w:val="clear" w:color="auto" w:fill="auto"/>
            <w:vAlign w:val="center"/>
          </w:tcPr>
          <w:p w14:paraId="5ACAD10A" w14:textId="6304EC73" w:rsidR="00AB3531" w:rsidRPr="00653CFA" w:rsidRDefault="00AB3531" w:rsidP="00AB3531">
            <w:pPr>
              <w:spacing w:line="276" w:lineRule="auto"/>
              <w:jc w:val="center"/>
              <w:rPr>
                <w:rFonts w:ascii="Arial" w:hAnsi="Arial" w:cs="Arial"/>
                <w:sz w:val="18"/>
                <w:szCs w:val="18"/>
              </w:rPr>
            </w:pPr>
            <w:r w:rsidRPr="00653CFA">
              <w:rPr>
                <w:rFonts w:ascii="Arial" w:hAnsi="Arial" w:cs="Arial"/>
                <w:sz w:val="18"/>
                <w:szCs w:val="18"/>
              </w:rPr>
              <w:t>PIEZA</w:t>
            </w:r>
          </w:p>
        </w:tc>
      </w:tr>
      <w:tr w:rsidR="00AB3531" w14:paraId="3D2D505D" w14:textId="77777777" w:rsidTr="009E0F02">
        <w:tc>
          <w:tcPr>
            <w:tcW w:w="574" w:type="pct"/>
            <w:shd w:val="clear" w:color="auto" w:fill="auto"/>
            <w:vAlign w:val="center"/>
          </w:tcPr>
          <w:p w14:paraId="7CA28CB0" w14:textId="03293883" w:rsidR="00AB3531" w:rsidRPr="00653CFA" w:rsidRDefault="00AB3531" w:rsidP="00AB3531">
            <w:pPr>
              <w:jc w:val="center"/>
              <w:rPr>
                <w:rFonts w:ascii="Arial" w:hAnsi="Arial" w:cs="Arial"/>
                <w:sz w:val="18"/>
                <w:szCs w:val="18"/>
              </w:rPr>
            </w:pPr>
            <w:r w:rsidRPr="00653CFA">
              <w:rPr>
                <w:rFonts w:ascii="Arial" w:hAnsi="Arial" w:cs="Arial"/>
                <w:sz w:val="18"/>
                <w:szCs w:val="18"/>
              </w:rPr>
              <w:t>81</w:t>
            </w:r>
          </w:p>
        </w:tc>
        <w:tc>
          <w:tcPr>
            <w:tcW w:w="3037" w:type="pct"/>
            <w:tcBorders>
              <w:top w:val="nil"/>
              <w:left w:val="single" w:sz="4" w:space="0" w:color="auto"/>
              <w:bottom w:val="single" w:sz="4" w:space="0" w:color="auto"/>
              <w:right w:val="single" w:sz="4" w:space="0" w:color="auto"/>
            </w:tcBorders>
            <w:shd w:val="clear" w:color="auto" w:fill="auto"/>
            <w:vAlign w:val="center"/>
          </w:tcPr>
          <w:p w14:paraId="02FC3A02" w14:textId="4EEFD330" w:rsidR="00AB3531" w:rsidRPr="00653CFA" w:rsidRDefault="00AB3531" w:rsidP="00AB3531">
            <w:pPr>
              <w:jc w:val="center"/>
              <w:rPr>
                <w:rFonts w:ascii="Arial" w:eastAsia="Times New Roman" w:hAnsi="Arial" w:cs="Arial"/>
                <w:color w:val="000000"/>
                <w:sz w:val="18"/>
                <w:szCs w:val="18"/>
              </w:rPr>
            </w:pPr>
            <w:r w:rsidRPr="00653CFA">
              <w:rPr>
                <w:rFonts w:ascii="Arial" w:hAnsi="Arial" w:cs="Arial"/>
                <w:color w:val="000000"/>
                <w:sz w:val="18"/>
                <w:szCs w:val="18"/>
              </w:rPr>
              <w:t xml:space="preserve">Silla para paciente </w:t>
            </w:r>
          </w:p>
        </w:tc>
        <w:tc>
          <w:tcPr>
            <w:tcW w:w="722" w:type="pct"/>
            <w:tcBorders>
              <w:top w:val="nil"/>
              <w:left w:val="single" w:sz="4" w:space="0" w:color="auto"/>
              <w:bottom w:val="single" w:sz="4" w:space="0" w:color="auto"/>
              <w:right w:val="single" w:sz="4" w:space="0" w:color="auto"/>
            </w:tcBorders>
            <w:shd w:val="clear" w:color="auto" w:fill="auto"/>
            <w:vAlign w:val="center"/>
          </w:tcPr>
          <w:p w14:paraId="214A168D" w14:textId="6185C95A" w:rsidR="00AB3531" w:rsidRPr="00653CFA" w:rsidRDefault="00AB3531" w:rsidP="00AB3531">
            <w:pPr>
              <w:jc w:val="center"/>
              <w:rPr>
                <w:rFonts w:ascii="Arial" w:hAnsi="Arial" w:cs="Arial"/>
                <w:sz w:val="18"/>
                <w:szCs w:val="18"/>
              </w:rPr>
            </w:pPr>
            <w:r w:rsidRPr="00653CFA">
              <w:rPr>
                <w:rFonts w:ascii="Arial" w:hAnsi="Arial" w:cs="Arial"/>
                <w:color w:val="000000"/>
                <w:sz w:val="18"/>
                <w:szCs w:val="18"/>
              </w:rPr>
              <w:t>28</w:t>
            </w:r>
          </w:p>
        </w:tc>
        <w:tc>
          <w:tcPr>
            <w:tcW w:w="667" w:type="pct"/>
            <w:shd w:val="clear" w:color="auto" w:fill="auto"/>
            <w:vAlign w:val="center"/>
          </w:tcPr>
          <w:p w14:paraId="324FDF11" w14:textId="648A77A1" w:rsidR="00AB3531" w:rsidRPr="00653CFA" w:rsidRDefault="00AB3531" w:rsidP="00AB3531">
            <w:pPr>
              <w:jc w:val="center"/>
              <w:rPr>
                <w:rFonts w:ascii="Arial" w:hAnsi="Arial" w:cs="Arial"/>
                <w:sz w:val="18"/>
                <w:szCs w:val="18"/>
              </w:rPr>
            </w:pPr>
            <w:r w:rsidRPr="00653CFA">
              <w:rPr>
                <w:rFonts w:ascii="Arial" w:hAnsi="Arial" w:cs="Arial"/>
                <w:sz w:val="18"/>
                <w:szCs w:val="18"/>
              </w:rPr>
              <w:t>PIEZA</w:t>
            </w:r>
          </w:p>
        </w:tc>
      </w:tr>
      <w:tr w:rsidR="00AB3531" w14:paraId="4848D3CC" w14:textId="77777777" w:rsidTr="009E0F02">
        <w:tc>
          <w:tcPr>
            <w:tcW w:w="574" w:type="pct"/>
            <w:shd w:val="clear" w:color="auto" w:fill="auto"/>
            <w:vAlign w:val="center"/>
          </w:tcPr>
          <w:p w14:paraId="58F6B8BD" w14:textId="75AD8904" w:rsidR="00AB3531" w:rsidRPr="00653CFA" w:rsidRDefault="00AB3531" w:rsidP="00AB3531">
            <w:pPr>
              <w:jc w:val="center"/>
              <w:rPr>
                <w:rFonts w:ascii="Arial" w:hAnsi="Arial" w:cs="Arial"/>
                <w:sz w:val="18"/>
                <w:szCs w:val="18"/>
              </w:rPr>
            </w:pPr>
            <w:r w:rsidRPr="00653CFA">
              <w:rPr>
                <w:rFonts w:ascii="Arial" w:hAnsi="Arial" w:cs="Arial"/>
                <w:sz w:val="18"/>
                <w:szCs w:val="18"/>
              </w:rPr>
              <w:t>82</w:t>
            </w:r>
          </w:p>
        </w:tc>
        <w:tc>
          <w:tcPr>
            <w:tcW w:w="3037" w:type="pct"/>
            <w:tcBorders>
              <w:top w:val="nil"/>
              <w:left w:val="single" w:sz="4" w:space="0" w:color="auto"/>
              <w:bottom w:val="single" w:sz="4" w:space="0" w:color="auto"/>
              <w:right w:val="single" w:sz="4" w:space="0" w:color="auto"/>
            </w:tcBorders>
            <w:shd w:val="clear" w:color="auto" w:fill="auto"/>
            <w:vAlign w:val="center"/>
          </w:tcPr>
          <w:p w14:paraId="0C1A1CC8" w14:textId="46265C4C" w:rsidR="00AB3531" w:rsidRPr="00653CFA" w:rsidRDefault="00AB3531" w:rsidP="00AB3531">
            <w:pPr>
              <w:jc w:val="center"/>
              <w:rPr>
                <w:rFonts w:ascii="Arial" w:eastAsia="Times New Roman" w:hAnsi="Arial" w:cs="Arial"/>
                <w:color w:val="000000"/>
                <w:sz w:val="18"/>
                <w:szCs w:val="18"/>
              </w:rPr>
            </w:pPr>
            <w:r w:rsidRPr="00653CFA">
              <w:rPr>
                <w:rFonts w:ascii="Arial" w:hAnsi="Arial" w:cs="Arial"/>
                <w:color w:val="000000"/>
                <w:sz w:val="18"/>
                <w:szCs w:val="18"/>
              </w:rPr>
              <w:t xml:space="preserve">Sillas tándem 4 </w:t>
            </w:r>
            <w:r w:rsidR="00451B06">
              <w:rPr>
                <w:rFonts w:ascii="Arial" w:hAnsi="Arial" w:cs="Arial"/>
                <w:color w:val="000000"/>
                <w:sz w:val="18"/>
                <w:szCs w:val="18"/>
              </w:rPr>
              <w:t>plazas</w:t>
            </w:r>
          </w:p>
        </w:tc>
        <w:tc>
          <w:tcPr>
            <w:tcW w:w="722" w:type="pct"/>
            <w:tcBorders>
              <w:top w:val="nil"/>
              <w:left w:val="single" w:sz="4" w:space="0" w:color="auto"/>
              <w:bottom w:val="single" w:sz="4" w:space="0" w:color="auto"/>
              <w:right w:val="single" w:sz="4" w:space="0" w:color="auto"/>
            </w:tcBorders>
            <w:shd w:val="clear" w:color="auto" w:fill="auto"/>
            <w:vAlign w:val="center"/>
          </w:tcPr>
          <w:p w14:paraId="60CECA45" w14:textId="6D66AD70" w:rsidR="00AB3531" w:rsidRPr="00653CFA" w:rsidRDefault="00AB3531" w:rsidP="00AB3531">
            <w:pPr>
              <w:jc w:val="center"/>
              <w:rPr>
                <w:rFonts w:ascii="Arial" w:hAnsi="Arial" w:cs="Arial"/>
                <w:sz w:val="18"/>
                <w:szCs w:val="18"/>
              </w:rPr>
            </w:pPr>
            <w:r w:rsidRPr="00653CFA">
              <w:rPr>
                <w:rFonts w:ascii="Arial" w:hAnsi="Arial" w:cs="Arial"/>
                <w:color w:val="000000"/>
                <w:sz w:val="18"/>
                <w:szCs w:val="18"/>
              </w:rPr>
              <w:t>16</w:t>
            </w:r>
          </w:p>
        </w:tc>
        <w:tc>
          <w:tcPr>
            <w:tcW w:w="667" w:type="pct"/>
            <w:shd w:val="clear" w:color="auto" w:fill="auto"/>
            <w:vAlign w:val="center"/>
          </w:tcPr>
          <w:p w14:paraId="783299F2" w14:textId="17188951" w:rsidR="00AB3531" w:rsidRPr="00653CFA" w:rsidRDefault="00AB3531" w:rsidP="00AB3531">
            <w:pPr>
              <w:jc w:val="center"/>
              <w:rPr>
                <w:rFonts w:ascii="Arial" w:hAnsi="Arial" w:cs="Arial"/>
                <w:sz w:val="18"/>
                <w:szCs w:val="18"/>
              </w:rPr>
            </w:pPr>
            <w:r w:rsidRPr="00653CFA">
              <w:rPr>
                <w:rFonts w:ascii="Arial" w:hAnsi="Arial" w:cs="Arial"/>
                <w:sz w:val="18"/>
                <w:szCs w:val="18"/>
              </w:rPr>
              <w:t>PIEZA</w:t>
            </w:r>
          </w:p>
        </w:tc>
      </w:tr>
      <w:tr w:rsidR="00AB3531" w14:paraId="32751C13" w14:textId="77777777" w:rsidTr="009E0F02">
        <w:tc>
          <w:tcPr>
            <w:tcW w:w="574" w:type="pct"/>
            <w:shd w:val="clear" w:color="auto" w:fill="auto"/>
            <w:vAlign w:val="center"/>
          </w:tcPr>
          <w:p w14:paraId="4F73C425" w14:textId="2DA26B3F" w:rsidR="00AB3531" w:rsidRPr="00653CFA" w:rsidRDefault="00AB3531" w:rsidP="00AB3531">
            <w:pPr>
              <w:jc w:val="center"/>
              <w:rPr>
                <w:rFonts w:ascii="Arial" w:hAnsi="Arial" w:cs="Arial"/>
                <w:sz w:val="18"/>
                <w:szCs w:val="18"/>
              </w:rPr>
            </w:pPr>
            <w:r w:rsidRPr="00653CFA">
              <w:rPr>
                <w:rFonts w:ascii="Arial" w:hAnsi="Arial" w:cs="Arial"/>
                <w:sz w:val="18"/>
                <w:szCs w:val="18"/>
              </w:rPr>
              <w:t>83</w:t>
            </w:r>
          </w:p>
        </w:tc>
        <w:tc>
          <w:tcPr>
            <w:tcW w:w="3037" w:type="pct"/>
            <w:tcBorders>
              <w:top w:val="nil"/>
              <w:left w:val="single" w:sz="4" w:space="0" w:color="auto"/>
              <w:bottom w:val="single" w:sz="4" w:space="0" w:color="auto"/>
              <w:right w:val="single" w:sz="4" w:space="0" w:color="auto"/>
            </w:tcBorders>
            <w:shd w:val="clear" w:color="auto" w:fill="auto"/>
            <w:vAlign w:val="center"/>
          </w:tcPr>
          <w:p w14:paraId="2738A5DF" w14:textId="2358A3FF" w:rsidR="00AB3531" w:rsidRPr="00653CFA" w:rsidRDefault="00AB3531" w:rsidP="00AB3531">
            <w:pPr>
              <w:jc w:val="center"/>
              <w:rPr>
                <w:rFonts w:ascii="Arial" w:eastAsia="Times New Roman" w:hAnsi="Arial" w:cs="Arial"/>
                <w:color w:val="000000"/>
                <w:sz w:val="18"/>
                <w:szCs w:val="18"/>
              </w:rPr>
            </w:pPr>
            <w:r w:rsidRPr="00653CFA">
              <w:rPr>
                <w:rFonts w:ascii="Arial" w:hAnsi="Arial" w:cs="Arial"/>
                <w:color w:val="000000"/>
                <w:sz w:val="18"/>
                <w:szCs w:val="18"/>
              </w:rPr>
              <w:t>Computadora de escritorio</w:t>
            </w:r>
          </w:p>
        </w:tc>
        <w:tc>
          <w:tcPr>
            <w:tcW w:w="722" w:type="pct"/>
            <w:tcBorders>
              <w:top w:val="nil"/>
              <w:left w:val="single" w:sz="4" w:space="0" w:color="auto"/>
              <w:bottom w:val="single" w:sz="4" w:space="0" w:color="auto"/>
              <w:right w:val="single" w:sz="4" w:space="0" w:color="auto"/>
            </w:tcBorders>
            <w:shd w:val="clear" w:color="auto" w:fill="auto"/>
            <w:vAlign w:val="center"/>
          </w:tcPr>
          <w:p w14:paraId="43401B1A" w14:textId="1A9830A0" w:rsidR="00AB3531" w:rsidRPr="00653CFA" w:rsidRDefault="00AB3531" w:rsidP="00AB3531">
            <w:pPr>
              <w:jc w:val="center"/>
              <w:rPr>
                <w:rFonts w:ascii="Arial" w:hAnsi="Arial" w:cs="Arial"/>
                <w:sz w:val="18"/>
                <w:szCs w:val="18"/>
              </w:rPr>
            </w:pPr>
            <w:r w:rsidRPr="00653CFA">
              <w:rPr>
                <w:rFonts w:ascii="Arial" w:hAnsi="Arial" w:cs="Arial"/>
                <w:color w:val="000000"/>
                <w:sz w:val="18"/>
                <w:szCs w:val="18"/>
              </w:rPr>
              <w:t>14</w:t>
            </w:r>
          </w:p>
        </w:tc>
        <w:tc>
          <w:tcPr>
            <w:tcW w:w="667" w:type="pct"/>
            <w:shd w:val="clear" w:color="auto" w:fill="auto"/>
            <w:vAlign w:val="center"/>
          </w:tcPr>
          <w:p w14:paraId="0D5C8C0A" w14:textId="5B8E2C6F" w:rsidR="00AB3531" w:rsidRPr="00653CFA" w:rsidRDefault="00AB3531" w:rsidP="00AB3531">
            <w:pPr>
              <w:jc w:val="center"/>
              <w:rPr>
                <w:rFonts w:ascii="Arial" w:hAnsi="Arial" w:cs="Arial"/>
                <w:sz w:val="18"/>
                <w:szCs w:val="18"/>
              </w:rPr>
            </w:pPr>
            <w:r w:rsidRPr="00653CFA">
              <w:rPr>
                <w:rFonts w:ascii="Arial" w:hAnsi="Arial" w:cs="Arial"/>
                <w:sz w:val="18"/>
                <w:szCs w:val="18"/>
              </w:rPr>
              <w:t>PIEZA</w:t>
            </w:r>
          </w:p>
        </w:tc>
      </w:tr>
      <w:bookmarkEnd w:id="5"/>
    </w:tbl>
    <w:p w14:paraId="7A4C32C4" w14:textId="77777777" w:rsidR="005B1428" w:rsidRDefault="005B1428" w:rsidP="00D57CA9">
      <w:pPr>
        <w:spacing w:after="0"/>
        <w:ind w:firstLine="720"/>
      </w:pPr>
    </w:p>
    <w:p w14:paraId="53FFA76A" w14:textId="5E2FA4C3" w:rsidR="00D45AD3" w:rsidRPr="006A095B" w:rsidRDefault="006A095B" w:rsidP="00D57CA9">
      <w:pPr>
        <w:spacing w:after="0"/>
        <w:jc w:val="both"/>
        <w:rPr>
          <w:rFonts w:ascii="Arial" w:eastAsia="Arial" w:hAnsi="Arial" w:cs="Arial"/>
          <w:color w:val="000000"/>
          <w:sz w:val="18"/>
          <w:szCs w:val="18"/>
        </w:rPr>
      </w:pPr>
      <w:r w:rsidRPr="006A095B">
        <w:rPr>
          <w:rFonts w:ascii="Arial" w:eastAsia="Arial" w:hAnsi="Arial" w:cs="Arial"/>
          <w:color w:val="000000"/>
          <w:sz w:val="18"/>
          <w:szCs w:val="18"/>
        </w:rPr>
        <w:t xml:space="preserve">El procedimiento se realizará bajo la modalidad de </w:t>
      </w:r>
      <w:r w:rsidRPr="006A095B">
        <w:rPr>
          <w:rFonts w:ascii="Arial" w:eastAsia="Arial" w:hAnsi="Arial" w:cs="Arial"/>
          <w:b/>
          <w:bCs/>
          <w:color w:val="000000"/>
          <w:sz w:val="18"/>
          <w:szCs w:val="18"/>
        </w:rPr>
        <w:t>TIEMPOS ACORTADOS</w:t>
      </w:r>
      <w:r w:rsidRPr="006A095B">
        <w:rPr>
          <w:rFonts w:ascii="Arial" w:eastAsia="Arial" w:hAnsi="Arial" w:cs="Arial"/>
          <w:color w:val="000000"/>
          <w:sz w:val="18"/>
          <w:szCs w:val="18"/>
        </w:rPr>
        <w:t>, de conformidad con lo señalado en el artículo 61 numeral 2 de la Ley de Compras Gubernamentales, Enajenaciones y Contratación de Servicios del Estado de Jalisco y sus Municipios, para llevar a cabo la</w:t>
      </w:r>
      <w:r w:rsidR="002E159B">
        <w:rPr>
          <w:rFonts w:ascii="Arial" w:eastAsia="Arial" w:hAnsi="Arial" w:cs="Arial"/>
          <w:color w:val="000000"/>
          <w:sz w:val="18"/>
          <w:szCs w:val="18"/>
        </w:rPr>
        <w:t xml:space="preserve"> adquisición de </w:t>
      </w:r>
      <w:r w:rsidRPr="006A095B">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A095B">
        <w:rPr>
          <w:rFonts w:ascii="Arial" w:eastAsia="Arial" w:hAnsi="Arial" w:cs="Arial"/>
          <w:b/>
          <w:bCs/>
          <w:color w:val="000000"/>
          <w:sz w:val="18"/>
          <w:szCs w:val="18"/>
        </w:rPr>
        <w:t>”</w:t>
      </w:r>
      <w:r w:rsidRPr="006A095B">
        <w:rPr>
          <w:rFonts w:ascii="Arial" w:eastAsia="Arial" w:hAnsi="Arial" w:cs="Arial"/>
          <w:color w:val="000000"/>
          <w:sz w:val="18"/>
          <w:szCs w:val="18"/>
        </w:rPr>
        <w:t xml:space="preserve">, conforme a las características señaladas en el </w:t>
      </w:r>
      <w:r w:rsidRPr="006A095B">
        <w:rPr>
          <w:rFonts w:ascii="Arial" w:eastAsia="Arial" w:hAnsi="Arial" w:cs="Arial"/>
          <w:b/>
          <w:bCs/>
          <w:color w:val="000000"/>
          <w:sz w:val="18"/>
          <w:szCs w:val="18"/>
        </w:rPr>
        <w:t>Anexo 1. Carta de Requerimientos Técnicos</w:t>
      </w:r>
      <w:r w:rsidRPr="006A095B">
        <w:rPr>
          <w:rFonts w:ascii="Arial" w:eastAsia="Arial" w:hAnsi="Arial" w:cs="Arial"/>
          <w:color w:val="000000"/>
          <w:sz w:val="18"/>
          <w:szCs w:val="18"/>
        </w:rPr>
        <w:t xml:space="preserve">, adjunto a las presentes </w:t>
      </w:r>
      <w:r w:rsidRPr="006A095B">
        <w:rPr>
          <w:rFonts w:ascii="Arial" w:eastAsia="Arial" w:hAnsi="Arial" w:cs="Arial"/>
          <w:b/>
          <w:bCs/>
          <w:color w:val="000000"/>
          <w:sz w:val="18"/>
          <w:szCs w:val="18"/>
        </w:rPr>
        <w:t>BASES</w:t>
      </w:r>
      <w:r>
        <w:rPr>
          <w:rFonts w:ascii="Arial" w:eastAsia="Arial" w:hAnsi="Arial" w:cs="Arial"/>
          <w:b/>
          <w:bCs/>
          <w:color w:val="000000"/>
          <w:sz w:val="18"/>
          <w:szCs w:val="18"/>
        </w:rPr>
        <w:t>.</w:t>
      </w:r>
    </w:p>
    <w:p w14:paraId="61DE0BF7" w14:textId="33D953B5"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30BFFE4E"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BB7156" w:rsidRPr="006A095B">
        <w:rPr>
          <w:rFonts w:ascii="Arial" w:eastAsia="Arial" w:hAnsi="Arial" w:cs="Arial"/>
          <w:b/>
          <w:bCs/>
          <w:color w:val="000000"/>
          <w:sz w:val="18"/>
          <w:szCs w:val="18"/>
        </w:rPr>
        <w:t>Anexo 1. 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4"/>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47F03D7D" w14:textId="189EC428" w:rsidR="007A3A30" w:rsidRPr="007A3A30" w:rsidRDefault="007A3A30" w:rsidP="007A3A30">
      <w:pPr>
        <w:spacing w:after="0" w:line="240" w:lineRule="auto"/>
        <w:ind w:right="140"/>
        <w:jc w:val="both"/>
        <w:rPr>
          <w:rFonts w:ascii="Arial" w:eastAsia="Times New Roman" w:hAnsi="Arial" w:cs="Arial"/>
          <w:sz w:val="18"/>
          <w:szCs w:val="18"/>
        </w:rPr>
      </w:pPr>
      <w:r w:rsidRPr="00CD6EC1">
        <w:rPr>
          <w:rFonts w:ascii="Arial" w:eastAsia="Times New Roman" w:hAnsi="Arial" w:cs="Arial"/>
          <w:sz w:val="18"/>
          <w:szCs w:val="18"/>
        </w:rPr>
        <w:t xml:space="preserve">La entrega de los </w:t>
      </w:r>
      <w:r w:rsidRPr="00AD3C70">
        <w:rPr>
          <w:rFonts w:ascii="Arial" w:eastAsia="Times New Roman" w:hAnsi="Arial" w:cs="Arial"/>
          <w:sz w:val="18"/>
          <w:szCs w:val="18"/>
        </w:rPr>
        <w:t xml:space="preserve">bienes o insumos objeto de este </w:t>
      </w:r>
      <w:r w:rsidRPr="00AD3C70">
        <w:rPr>
          <w:rFonts w:ascii="Arial" w:eastAsia="Times New Roman" w:hAnsi="Arial" w:cs="Arial"/>
          <w:b/>
          <w:bCs/>
          <w:sz w:val="18"/>
          <w:szCs w:val="18"/>
        </w:rPr>
        <w:t>PROCEDIMIENTO DE ADQUISICIÓN</w:t>
      </w:r>
      <w:r w:rsidR="007F5FEB" w:rsidRPr="00AD3C70">
        <w:rPr>
          <w:rFonts w:ascii="Arial" w:eastAsia="Times New Roman" w:hAnsi="Arial" w:cs="Arial"/>
          <w:b/>
          <w:bCs/>
          <w:sz w:val="18"/>
          <w:szCs w:val="18"/>
        </w:rPr>
        <w:t>,</w:t>
      </w:r>
      <w:r w:rsidRPr="00AD3C70">
        <w:rPr>
          <w:rFonts w:ascii="Arial" w:eastAsia="Times New Roman" w:hAnsi="Arial" w:cs="Arial"/>
          <w:sz w:val="18"/>
          <w:szCs w:val="18"/>
        </w:rPr>
        <w:t xml:space="preserve"> deberá ser en una sola exhibición, </w:t>
      </w:r>
      <w:r w:rsidR="00515274" w:rsidRPr="00AD3C70">
        <w:rPr>
          <w:rFonts w:ascii="Arial" w:eastAsia="Times New Roman" w:hAnsi="Arial" w:cs="Arial"/>
          <w:sz w:val="18"/>
          <w:szCs w:val="18"/>
        </w:rPr>
        <w:t xml:space="preserve">dentro de los </w:t>
      </w:r>
      <w:r w:rsidR="00066F98" w:rsidRPr="00AD3C70">
        <w:rPr>
          <w:rFonts w:ascii="Arial" w:eastAsia="Times New Roman" w:hAnsi="Arial" w:cs="Arial"/>
          <w:sz w:val="18"/>
          <w:szCs w:val="18"/>
        </w:rPr>
        <w:t>dos</w:t>
      </w:r>
      <w:r w:rsidR="00515274" w:rsidRPr="00AD3C70">
        <w:rPr>
          <w:rFonts w:ascii="Arial" w:eastAsia="Times New Roman" w:hAnsi="Arial" w:cs="Arial"/>
          <w:sz w:val="18"/>
          <w:szCs w:val="18"/>
        </w:rPr>
        <w:t xml:space="preserve"> </w:t>
      </w:r>
      <w:r w:rsidR="00BB7156" w:rsidRPr="00AD3C70">
        <w:rPr>
          <w:rFonts w:ascii="Arial" w:eastAsia="Times New Roman" w:hAnsi="Arial" w:cs="Arial"/>
          <w:sz w:val="18"/>
          <w:szCs w:val="18"/>
        </w:rPr>
        <w:t>días</w:t>
      </w:r>
      <w:r w:rsidR="00515274" w:rsidRPr="00AD3C70">
        <w:rPr>
          <w:rFonts w:ascii="Arial" w:eastAsia="Times New Roman" w:hAnsi="Arial" w:cs="Arial"/>
          <w:sz w:val="18"/>
          <w:szCs w:val="18"/>
        </w:rPr>
        <w:t xml:space="preserve"> hábiles </w:t>
      </w:r>
      <w:r w:rsidR="00B70C29" w:rsidRPr="00AD3C70">
        <w:rPr>
          <w:rFonts w:ascii="Arial" w:eastAsia="Times New Roman" w:hAnsi="Arial" w:cs="Arial"/>
          <w:sz w:val="18"/>
          <w:szCs w:val="18"/>
        </w:rPr>
        <w:t xml:space="preserve">contados a partir del </w:t>
      </w:r>
      <w:r w:rsidR="00515274" w:rsidRPr="00AD3C70">
        <w:rPr>
          <w:rFonts w:ascii="Arial" w:eastAsia="Times New Roman" w:hAnsi="Arial" w:cs="Arial"/>
          <w:sz w:val="18"/>
          <w:szCs w:val="18"/>
        </w:rPr>
        <w:t>día siguiente de la publicación y notificación del fallo</w:t>
      </w:r>
      <w:r w:rsidRPr="00AD3C70">
        <w:rPr>
          <w:rFonts w:ascii="Arial" w:eastAsia="Times New Roman" w:hAnsi="Arial" w:cs="Arial"/>
          <w:sz w:val="18"/>
          <w:szCs w:val="18"/>
        </w:rPr>
        <w:t>.</w:t>
      </w:r>
    </w:p>
    <w:p w14:paraId="6673AE10"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7EE98ADA"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rPr>
        <w:t xml:space="preserve">La entrega deberá efectuarse de manera programada en la Bodega de Inventarios de la Jefatura de Control de Bienes Muebles e Inmuebles, con domicilio en Altos Hornos </w:t>
      </w:r>
      <w:r w:rsidRPr="007A3A30">
        <w:rPr>
          <w:rFonts w:ascii="Arial" w:eastAsia="Times New Roman" w:hAnsi="Arial" w:cs="Arial"/>
          <w:sz w:val="18"/>
          <w:szCs w:val="18"/>
          <w:lang w:val="es-ES"/>
        </w:rPr>
        <w:t xml:space="preserve">No. 1385, Colonia Álamo Industrial, Guadalajara, Jalisco. </w:t>
      </w:r>
    </w:p>
    <w:p w14:paraId="6080D4BD"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496E4721" w14:textId="504EF59C"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Para la entrega se deberá de notificar al Jefe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26AB891E"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w:t>
      </w:r>
      <w:r w:rsidRPr="00BB7156">
        <w:rPr>
          <w:rFonts w:ascii="Arial" w:eastAsia="Times New Roman" w:hAnsi="Arial" w:cs="Arial"/>
          <w:b/>
          <w:bCs/>
          <w:sz w:val="18"/>
          <w:szCs w:val="18"/>
        </w:rPr>
        <w:t xml:space="preserve">FALLO </w:t>
      </w:r>
      <w:r w:rsidRPr="00B70C29">
        <w:rPr>
          <w:rFonts w:ascii="Arial" w:eastAsia="Times New Roman" w:hAnsi="Arial" w:cs="Arial"/>
          <w:sz w:val="18"/>
          <w:szCs w:val="18"/>
        </w:rPr>
        <w:t xml:space="preserve">y bajo la estricta responsabilidad del </w:t>
      </w:r>
      <w:r w:rsidRPr="00BB7156">
        <w:rPr>
          <w:rFonts w:ascii="Arial" w:eastAsia="Times New Roman" w:hAnsi="Arial" w:cs="Arial"/>
          <w:b/>
          <w:bCs/>
          <w:sz w:val="18"/>
          <w:szCs w:val="18"/>
        </w:rPr>
        <w:t>PROVEEDOR</w:t>
      </w:r>
      <w:r w:rsidRPr="00B70C29">
        <w:rPr>
          <w:rFonts w:ascii="Arial" w:eastAsia="Times New Roman" w:hAnsi="Arial" w:cs="Arial"/>
          <w:sz w:val="18"/>
          <w:szCs w:val="18"/>
        </w:rPr>
        <w:t xml:space="preserve">,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 xml:space="preserve">a entera satisfacción por parte del </w:t>
      </w:r>
      <w:r w:rsidRPr="00BB7156">
        <w:rPr>
          <w:rFonts w:ascii="Arial" w:eastAsia="Times New Roman" w:hAnsi="Arial" w:cs="Arial"/>
          <w:b/>
          <w:bCs/>
          <w:sz w:val="18"/>
          <w:szCs w:val="18"/>
        </w:rPr>
        <w:t>ORGANISMO</w:t>
      </w:r>
      <w:r w:rsidRPr="00B70C29">
        <w:rPr>
          <w:rFonts w:ascii="Arial" w:eastAsia="Times New Roman" w:hAnsi="Arial" w:cs="Arial"/>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3883E39F"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lastRenderedPageBreak/>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6" w:name="_Hlk32768722"/>
      <w:r w:rsidRPr="00287823">
        <w:rPr>
          <w:rFonts w:ascii="Arial" w:eastAsia="Arial" w:hAnsi="Arial" w:cs="Arial"/>
          <w:color w:val="000000"/>
          <w:sz w:val="18"/>
          <w:szCs w:val="18"/>
        </w:rPr>
        <w:t xml:space="preserve">El </w:t>
      </w:r>
      <w:bookmarkStart w:id="7"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7"/>
      <w:r w:rsidRPr="00287823">
        <w:rPr>
          <w:rFonts w:ascii="Arial" w:eastAsia="Arial" w:hAnsi="Arial" w:cs="Arial"/>
          <w:color w:val="000000"/>
          <w:sz w:val="18"/>
          <w:szCs w:val="18"/>
        </w:rPr>
        <w:t xml:space="preserve">que resulte Adjudicado deberá facturar los bienes a nombre del </w:t>
      </w:r>
      <w:bookmarkStart w:id="8"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287823">
        <w:rPr>
          <w:rFonts w:ascii="Arial" w:eastAsia="Arial" w:hAnsi="Arial" w:cs="Arial"/>
          <w:b/>
          <w:color w:val="000000"/>
          <w:sz w:val="18"/>
          <w:szCs w:val="18"/>
        </w:rPr>
        <w:t>Anexo 1. Carta de Requerimientos Técnicos</w:t>
      </w:r>
      <w:r w:rsidR="000C3126" w:rsidRPr="00FD52F1">
        <w:rPr>
          <w:rFonts w:ascii="Arial" w:eastAsia="Arial" w:hAnsi="Arial" w:cs="Arial"/>
          <w:color w:val="000000"/>
          <w:sz w:val="18"/>
          <w:szCs w:val="18"/>
        </w:rPr>
        <w:t>.</w:t>
      </w:r>
    </w:p>
    <w:p w14:paraId="29436BD9" w14:textId="77777777" w:rsidR="00287823" w:rsidRPr="00287823" w:rsidRDefault="00287823" w:rsidP="00287823">
      <w:pPr>
        <w:pStyle w:val="Prrafodelista"/>
        <w:spacing w:after="0"/>
        <w:rPr>
          <w:rFonts w:ascii="Arial" w:eastAsia="Arial" w:hAnsi="Arial" w:cs="Arial"/>
          <w:color w:val="000000"/>
          <w:sz w:val="18"/>
          <w:szCs w:val="18"/>
        </w:rPr>
      </w:pPr>
    </w:p>
    <w:p w14:paraId="7A8EFCA4" w14:textId="56605142" w:rsidR="00287823" w:rsidRDefault="00287823" w:rsidP="00287823">
      <w:pPr>
        <w:spacing w:after="0"/>
        <w:ind w:left="709"/>
        <w:jc w:val="both"/>
        <w:rPr>
          <w:rFonts w:ascii="Arial" w:eastAsia="Arial" w:hAnsi="Arial" w:cs="Arial"/>
          <w:color w:val="000000"/>
          <w:sz w:val="18"/>
          <w:szCs w:val="18"/>
        </w:rPr>
      </w:pPr>
      <w:r>
        <w:rPr>
          <w:rFonts w:ascii="Arial" w:eastAsia="Arial" w:hAnsi="Arial" w:cs="Arial"/>
          <w:color w:val="000000"/>
          <w:sz w:val="18"/>
          <w:szCs w:val="18"/>
        </w:rPr>
        <w:t>*</w:t>
      </w: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9"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9"/>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4" w:name="_Hlk33100954"/>
      <w:bookmarkStart w:id="15"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lastRenderedPageBreak/>
        <w:t>REGLAMENTO</w:t>
      </w:r>
      <w:r w:rsidRPr="00FD52F1">
        <w:rPr>
          <w:rFonts w:ascii="Arial" w:eastAsia="Arial" w:hAnsi="Arial" w:cs="Arial"/>
          <w:b/>
          <w:color w:val="000000"/>
          <w:sz w:val="18"/>
          <w:szCs w:val="18"/>
        </w:rPr>
        <w:t>,</w:t>
      </w:r>
      <w:bookmarkEnd w:id="14"/>
      <w:r w:rsidRPr="00FD52F1">
        <w:rPr>
          <w:rFonts w:ascii="Arial" w:eastAsia="Arial" w:hAnsi="Arial" w:cs="Arial"/>
          <w:color w:val="000000"/>
          <w:sz w:val="18"/>
          <w:szCs w:val="18"/>
        </w:rPr>
        <w:t xml:space="preserve"> </w:t>
      </w:r>
      <w:bookmarkEnd w:id="15"/>
      <w:r w:rsidRPr="00FD52F1">
        <w:rPr>
          <w:rFonts w:ascii="Arial" w:eastAsia="Arial" w:hAnsi="Arial" w:cs="Arial"/>
          <w:color w:val="000000"/>
          <w:sz w:val="18"/>
          <w:szCs w:val="18"/>
        </w:rPr>
        <w:t xml:space="preserve">a partir de la notificación de adjudicación, este requisito es factor indispensable para la </w:t>
      </w:r>
      <w:bookmarkEnd w:id="13"/>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22C32F12"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7"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7"/>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junta </w:t>
      </w:r>
      <w:r w:rsidR="004426B4" w:rsidRPr="00FD52F1">
        <w:rPr>
          <w:rFonts w:ascii="Arial" w:eastAsia="Arial" w:hAnsi="Arial" w:cs="Arial"/>
          <w:color w:val="000000"/>
          <w:sz w:val="18"/>
          <w:szCs w:val="18"/>
        </w:rPr>
        <w:t>aclaratoria 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2D45775D" w:rsidR="00275AFA" w:rsidRPr="00FD52F1"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sz w:val="18"/>
          <w:szCs w:val="18"/>
        </w:rPr>
        <w:t xml:space="preserve">JUNTA </w:t>
      </w:r>
      <w:r w:rsidR="00A46A86" w:rsidRPr="00FD52F1">
        <w:rPr>
          <w:rFonts w:ascii="Arial" w:eastAsia="Arial" w:hAnsi="Arial" w:cs="Arial"/>
          <w:b/>
          <w:sz w:val="18"/>
          <w:szCs w:val="18"/>
        </w:rPr>
        <w:t>ACLARA</w:t>
      </w:r>
      <w:r w:rsidRPr="00FD52F1">
        <w:rPr>
          <w:rFonts w:ascii="Arial" w:eastAsia="Arial" w:hAnsi="Arial" w:cs="Arial"/>
          <w:b/>
          <w:sz w:val="18"/>
          <w:szCs w:val="18"/>
        </w:rPr>
        <w:t>TORIA</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0579B983"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A</w:t>
      </w:r>
      <w:r w:rsidR="00732032" w:rsidRPr="00FD52F1">
        <w:rPr>
          <w:rFonts w:ascii="Arial" w:eastAsia="Arial" w:hAnsi="Arial" w:cs="Arial"/>
          <w:color w:val="000000"/>
          <w:sz w:val="18"/>
          <w:szCs w:val="18"/>
        </w:rPr>
        <w:t xml:space="preserve">nexo </w:t>
      </w:r>
      <w:r w:rsidRPr="00FD52F1">
        <w:rPr>
          <w:rFonts w:ascii="Arial" w:eastAsia="Arial" w:hAnsi="Arial" w:cs="Arial"/>
          <w:color w:val="000000"/>
          <w:sz w:val="18"/>
          <w:szCs w:val="18"/>
        </w:rPr>
        <w:t xml:space="preserve">1 </w:t>
      </w:r>
      <w:r w:rsidR="00732032" w:rsidRPr="00FD52F1">
        <w:rPr>
          <w:rFonts w:ascii="Arial" w:eastAsia="Arial" w:hAnsi="Arial" w:cs="Arial"/>
          <w:color w:val="000000"/>
          <w:sz w:val="18"/>
          <w:szCs w:val="18"/>
        </w:rPr>
        <w:t>(</w:t>
      </w:r>
      <w:r w:rsidR="00BF2FAE" w:rsidRPr="00FD52F1">
        <w:rPr>
          <w:rFonts w:ascii="Arial" w:eastAsia="Arial" w:hAnsi="Arial" w:cs="Arial"/>
          <w:color w:val="000000"/>
          <w:sz w:val="18"/>
          <w:szCs w:val="18"/>
        </w:rPr>
        <w:t>CARTA DE REQUERIMIENTOS TÉCNICOS</w:t>
      </w:r>
      <w:r w:rsidR="00732032"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39033734"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9BC1420"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Junta de Aclaraciones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29CE8A97" w:rsidR="00902108" w:rsidRPr="00FD52F1" w:rsidRDefault="00902108" w:rsidP="00902108">
      <w:pPr>
        <w:spacing w:after="0" w:line="240" w:lineRule="auto"/>
        <w:ind w:right="140"/>
        <w:jc w:val="both"/>
        <w:rPr>
          <w:rFonts w:ascii="Arial" w:eastAsia="Arial" w:hAnsi="Arial" w:cs="Arial"/>
          <w:sz w:val="18"/>
          <w:szCs w:val="18"/>
        </w:rPr>
      </w:pPr>
      <w:bookmarkStart w:id="22" w:name="_Hlk41489808"/>
      <w:r w:rsidRPr="008E2AC0">
        <w:rPr>
          <w:rFonts w:ascii="Arial" w:eastAsia="Arial" w:hAnsi="Arial" w:cs="Arial"/>
          <w:color w:val="000000"/>
          <w:sz w:val="18"/>
          <w:szCs w:val="18"/>
        </w:rPr>
        <w:t xml:space="preserve">La asistencia de los licitantes o sus representantes legales a la junta aclaratoria 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2"/>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8"/>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3" w:name="_Hlk49159485"/>
      <w:r w:rsidRPr="00DF5DA7">
        <w:rPr>
          <w:rFonts w:ascii="Arial" w:eastAsia="Arial" w:hAnsi="Arial" w:cs="Arial"/>
          <w:color w:val="000000"/>
          <w:sz w:val="18"/>
          <w:szCs w:val="18"/>
        </w:rPr>
        <w:t xml:space="preserve">Para este proceso de </w:t>
      </w:r>
      <w:bookmarkStart w:id="24"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4"/>
      <w:r w:rsidRPr="00DF5DA7">
        <w:rPr>
          <w:rFonts w:ascii="Arial" w:eastAsia="Arial" w:hAnsi="Arial" w:cs="Arial"/>
          <w:color w:val="000000"/>
          <w:sz w:val="18"/>
          <w:szCs w:val="18"/>
        </w:rPr>
        <w:t xml:space="preserve"> NO APLICARÁ la visita de verificación</w:t>
      </w:r>
      <w:bookmarkEnd w:id="23"/>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5"/>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06AFCBCC" w:rsidR="000D7E32" w:rsidRPr="00AD3C70"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6"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Propuesta Técnica se requiere en formato digital en versión .</w:t>
      </w:r>
      <w:proofErr w:type="spellStart"/>
      <w:r w:rsidRPr="000D7E32">
        <w:rPr>
          <w:rFonts w:ascii="Arial" w:eastAsia="Times New Roman" w:hAnsi="Arial" w:cs="Arial"/>
          <w:sz w:val="18"/>
          <w:szCs w:val="18"/>
        </w:rPr>
        <w:t>doc</w:t>
      </w:r>
      <w:proofErr w:type="spellEnd"/>
      <w:r w:rsidRPr="000D7E32">
        <w:rPr>
          <w:rFonts w:ascii="Arial" w:eastAsia="Times New Roman" w:hAnsi="Arial" w:cs="Arial"/>
          <w:sz w:val="18"/>
          <w:szCs w:val="18"/>
        </w:rPr>
        <w:t xml:space="preserve">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Propuesta Económica se requiere en formato digital en versión .xlsx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y los documentos solicitados en los </w:t>
      </w:r>
      <w:r w:rsidRPr="000D7E32">
        <w:rPr>
          <w:rFonts w:ascii="Arial" w:eastAsia="Times New Roman" w:hAnsi="Arial" w:cs="Arial"/>
          <w:b/>
          <w:bCs/>
          <w:sz w:val="18"/>
          <w:szCs w:val="18"/>
        </w:rPr>
        <w:t xml:space="preserve">Anexos 5, 8, 9 </w:t>
      </w:r>
      <w:r w:rsidRPr="00AD3C70">
        <w:rPr>
          <w:rFonts w:ascii="Arial" w:eastAsia="Times New Roman" w:hAnsi="Arial" w:cs="Arial"/>
          <w:b/>
          <w:bCs/>
          <w:sz w:val="18"/>
          <w:szCs w:val="18"/>
        </w:rPr>
        <w:t>y 10,</w:t>
      </w:r>
      <w:r w:rsidRPr="00AD3C70">
        <w:rPr>
          <w:rFonts w:ascii="Arial" w:eastAsia="Times New Roman" w:hAnsi="Arial" w:cs="Arial"/>
          <w:sz w:val="18"/>
          <w:szCs w:val="18"/>
        </w:rPr>
        <w:t xml:space="preserve"> se requieren en versión .</w:t>
      </w:r>
      <w:proofErr w:type="spellStart"/>
      <w:r w:rsidRPr="00AD3C70">
        <w:rPr>
          <w:rFonts w:ascii="Arial" w:eastAsia="Times New Roman" w:hAnsi="Arial" w:cs="Arial"/>
          <w:sz w:val="18"/>
          <w:szCs w:val="18"/>
        </w:rPr>
        <w:t>pdf</w:t>
      </w:r>
      <w:proofErr w:type="spellEnd"/>
      <w:r w:rsidRPr="00AD3C70">
        <w:rPr>
          <w:rFonts w:ascii="Arial" w:eastAsia="Times New Roman" w:hAnsi="Arial" w:cs="Arial"/>
          <w:sz w:val="18"/>
          <w:szCs w:val="18"/>
        </w:rPr>
        <w:t>, todo lo anterior almacenado en una memoria USB</w:t>
      </w:r>
      <w:bookmarkEnd w:id="26"/>
      <w:r w:rsidRPr="00AD3C70">
        <w:rPr>
          <w:rFonts w:ascii="Arial" w:eastAsia="Times New Roman" w:hAnsi="Arial" w:cs="Arial"/>
          <w:sz w:val="18"/>
          <w:szCs w:val="18"/>
        </w:rPr>
        <w:t>.</w:t>
      </w:r>
    </w:p>
    <w:p w14:paraId="1B0D42CC" w14:textId="049761FB"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AD3C70">
        <w:rPr>
          <w:rFonts w:ascii="Arial" w:eastAsia="Arial" w:hAnsi="Arial" w:cs="Arial"/>
          <w:color w:val="000000"/>
          <w:sz w:val="18"/>
          <w:szCs w:val="18"/>
        </w:rPr>
        <w:t xml:space="preserve">El </w:t>
      </w:r>
      <w:r w:rsidRPr="00AD3C70">
        <w:rPr>
          <w:rFonts w:ascii="Arial" w:eastAsia="Arial" w:hAnsi="Arial" w:cs="Arial"/>
          <w:b/>
          <w:bCs/>
          <w:color w:val="000000"/>
          <w:sz w:val="18"/>
          <w:szCs w:val="18"/>
        </w:rPr>
        <w:t>PARTICIPANTE</w:t>
      </w:r>
      <w:r w:rsidRPr="00AD3C70">
        <w:rPr>
          <w:rFonts w:ascii="Arial" w:eastAsia="Arial" w:hAnsi="Arial" w:cs="Arial"/>
          <w:color w:val="000000"/>
          <w:sz w:val="18"/>
          <w:szCs w:val="18"/>
        </w:rPr>
        <w:t xml:space="preserve"> deberá presentar de manera obligatoria, en los términos del formato establecido como </w:t>
      </w:r>
      <w:r w:rsidRPr="00AD3C70">
        <w:rPr>
          <w:rFonts w:ascii="Arial" w:eastAsia="Arial" w:hAnsi="Arial" w:cs="Arial"/>
          <w:b/>
          <w:bCs/>
          <w:color w:val="000000"/>
          <w:sz w:val="18"/>
          <w:szCs w:val="18"/>
        </w:rPr>
        <w:t xml:space="preserve">Anexo </w:t>
      </w:r>
      <w:r w:rsidR="00B66ACB" w:rsidRPr="00AD3C70">
        <w:rPr>
          <w:rFonts w:ascii="Arial" w:eastAsia="Arial" w:hAnsi="Arial" w:cs="Arial"/>
          <w:b/>
          <w:bCs/>
          <w:color w:val="000000"/>
          <w:sz w:val="18"/>
          <w:szCs w:val="18"/>
        </w:rPr>
        <w:t>2</w:t>
      </w:r>
      <w:r w:rsidR="00BD4AD7" w:rsidRPr="00AD3C70">
        <w:rPr>
          <w:rFonts w:ascii="Arial" w:eastAsia="Arial" w:hAnsi="Arial" w:cs="Arial"/>
          <w:b/>
          <w:bCs/>
          <w:color w:val="000000"/>
          <w:sz w:val="18"/>
          <w:szCs w:val="18"/>
        </w:rPr>
        <w:t>1</w:t>
      </w:r>
      <w:r w:rsidRPr="00AD3C70">
        <w:rPr>
          <w:rFonts w:ascii="Arial" w:eastAsia="Arial" w:hAnsi="Arial" w:cs="Arial"/>
          <w:color w:val="000000"/>
          <w:sz w:val="18"/>
          <w:szCs w:val="18"/>
        </w:rPr>
        <w:t xml:space="preserve"> (Declaración de aportación cinco al millar para el Fondo Impulso Jalisco), su aceptación o no aceptación para</w:t>
      </w:r>
      <w:r w:rsidRPr="008E2AC0">
        <w:rPr>
          <w:rFonts w:ascii="Arial" w:eastAsia="Arial" w:hAnsi="Arial" w:cs="Arial"/>
          <w:color w:val="000000"/>
          <w:sz w:val="18"/>
          <w:szCs w:val="18"/>
        </w:rPr>
        <w:t xml:space="preserve">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4466439A"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los </w:t>
      </w:r>
      <w:r w:rsidRPr="000D7E32">
        <w:rPr>
          <w:rFonts w:ascii="Arial" w:eastAsia="Arial" w:hAnsi="Arial" w:cs="Arial"/>
          <w:b/>
          <w:bCs/>
          <w:color w:val="000000"/>
          <w:sz w:val="18"/>
          <w:szCs w:val="18"/>
        </w:rPr>
        <w:t>Anexos 2. Propuesta Técnica y 3. Propuesta Económica</w:t>
      </w:r>
      <w:bookmarkEnd w:id="28"/>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8E2AC0"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62502296"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Pr="008E2AC0">
        <w:rPr>
          <w:rFonts w:ascii="Arial" w:eastAsia="Times New Roman" w:hAnsi="Arial" w:cs="Arial"/>
          <w:sz w:val="18"/>
          <w:szCs w:val="18"/>
        </w:rPr>
        <w:t xml:space="preserve"> los participantes deberán de manera obligatoria declarar por escrito en los términos del Anexo 7,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8E2AC0">
        <w:rPr>
          <w:rFonts w:ascii="Arial" w:eastAsia="Times New Roman" w:hAnsi="Arial" w:cs="Arial"/>
          <w:sz w:val="18"/>
          <w:szCs w:val="18"/>
        </w:rPr>
        <w:t>desechamiento</w:t>
      </w:r>
      <w:proofErr w:type="spellEnd"/>
      <w:r w:rsidRPr="008E2AC0">
        <w:rPr>
          <w:rFonts w:ascii="Arial" w:eastAsia="Times New Roman" w:hAnsi="Arial" w:cs="Arial"/>
          <w:sz w:val="18"/>
          <w:szCs w:val="18"/>
        </w:rPr>
        <w:t xml:space="preserve">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lastRenderedPageBreak/>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29"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bookmarkStart w:id="30" w:name="_Hlk71033964"/>
    </w:p>
    <w:bookmarkEnd w:id="29"/>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FD52F1">
        <w:rPr>
          <w:rFonts w:ascii="Arial" w:eastAsia="Arial" w:hAnsi="Arial" w:cs="Arial"/>
          <w:b/>
          <w:color w:val="000000"/>
          <w:sz w:val="18"/>
          <w:szCs w:val="18"/>
        </w:rPr>
        <w:t xml:space="preserve">EL SOBRE </w:t>
      </w:r>
      <w:r w:rsidR="00F27756" w:rsidRPr="00FD52F1">
        <w:rPr>
          <w:rFonts w:ascii="Arial" w:eastAsia="Arial" w:hAnsi="Arial" w:cs="Arial"/>
          <w:b/>
          <w:color w:val="000000"/>
          <w:sz w:val="18"/>
          <w:szCs w:val="18"/>
        </w:rPr>
        <w:t xml:space="preserve">QUE INTEGRA </w:t>
      </w:r>
      <w:r w:rsidRPr="00FD52F1">
        <w:rPr>
          <w:rFonts w:ascii="Arial" w:eastAsia="Arial" w:hAnsi="Arial" w:cs="Arial"/>
          <w:b/>
          <w:color w:val="000000"/>
          <w:sz w:val="18"/>
          <w:szCs w:val="18"/>
        </w:rPr>
        <w:t xml:space="preserve">LA </w:t>
      </w:r>
      <w:r w:rsidR="00624004" w:rsidRPr="00FD52F1">
        <w:rPr>
          <w:rFonts w:ascii="Arial" w:eastAsia="Arial" w:hAnsi="Arial" w:cs="Arial"/>
          <w:b/>
          <w:color w:val="000000"/>
          <w:sz w:val="18"/>
          <w:szCs w:val="18"/>
        </w:rPr>
        <w:t>PROPUESTA</w:t>
      </w:r>
      <w:r w:rsidR="00DB0E96" w:rsidRPr="00FD52F1">
        <w:rPr>
          <w:rFonts w:ascii="Arial" w:eastAsia="Arial" w:hAnsi="Arial" w:cs="Arial"/>
          <w:b/>
          <w:color w:val="000000"/>
          <w:sz w:val="18"/>
          <w:szCs w:val="18"/>
        </w:rPr>
        <w:t xml:space="preserve"> TÉCNICA</w:t>
      </w:r>
      <w:r w:rsidR="00CA2209" w:rsidRPr="00FD52F1">
        <w:rPr>
          <w:rFonts w:ascii="Arial" w:eastAsia="Arial" w:hAnsi="Arial" w:cs="Arial"/>
          <w:b/>
          <w:color w:val="000000"/>
          <w:sz w:val="18"/>
          <w:szCs w:val="18"/>
        </w:rPr>
        <w:t xml:space="preserve"> y ECONÓMICA</w:t>
      </w:r>
      <w:r w:rsidR="00463FCD" w:rsidRPr="00FD52F1">
        <w:rPr>
          <w:rFonts w:ascii="Arial" w:eastAsia="Arial" w:hAnsi="Arial" w:cs="Arial"/>
          <w:b/>
          <w:color w:val="000000"/>
          <w:sz w:val="18"/>
          <w:szCs w:val="18"/>
        </w:rPr>
        <w:t xml:space="preserve"> </w:t>
      </w:r>
      <w:r w:rsidR="00A46A86" w:rsidRPr="00FD52F1">
        <w:rPr>
          <w:rFonts w:ascii="Arial" w:eastAsia="Arial" w:hAnsi="Arial" w:cs="Arial"/>
          <w:b/>
          <w:color w:val="000000"/>
          <w:sz w:val="18"/>
          <w:szCs w:val="18"/>
        </w:rPr>
        <w:t>deberá contener l</w:t>
      </w:r>
      <w:r w:rsidR="000A6894" w:rsidRPr="00FD52F1">
        <w:rPr>
          <w:rFonts w:ascii="Arial" w:eastAsia="Arial" w:hAnsi="Arial" w:cs="Arial"/>
          <w:b/>
          <w:color w:val="000000"/>
          <w:sz w:val="18"/>
          <w:szCs w:val="18"/>
        </w:rPr>
        <w:t>a</w:t>
      </w:r>
      <w:r w:rsidR="00A46A86" w:rsidRPr="00FD52F1">
        <w:rPr>
          <w:rFonts w:ascii="Arial" w:eastAsia="Arial" w:hAnsi="Arial" w:cs="Arial"/>
          <w:b/>
          <w:color w:val="000000"/>
          <w:sz w:val="18"/>
          <w:szCs w:val="18"/>
        </w:rPr>
        <w:t xml:space="preserve"> </w:t>
      </w:r>
      <w:r w:rsidR="000A6894" w:rsidRPr="00FD52F1">
        <w:rPr>
          <w:rFonts w:ascii="Arial" w:eastAsia="Times New Roman" w:hAnsi="Arial" w:cs="Arial"/>
          <w:b/>
          <w:bCs/>
          <w:sz w:val="18"/>
          <w:szCs w:val="18"/>
        </w:rPr>
        <w:t xml:space="preserve">documentación siguiente </w:t>
      </w:r>
      <w:bookmarkStart w:id="31" w:name="_Hlk69231250"/>
      <w:r w:rsidR="000A6894" w:rsidRPr="00FD52F1">
        <w:rPr>
          <w:rFonts w:ascii="Arial" w:eastAsia="Times New Roman" w:hAnsi="Arial" w:cs="Arial"/>
          <w:b/>
          <w:bCs/>
          <w:sz w:val="18"/>
          <w:szCs w:val="18"/>
        </w:rPr>
        <w:t>impresa en papel membretado de la empresa y FIRMADO CADA ANEXO POR E</w:t>
      </w:r>
      <w:r w:rsidR="003F063C">
        <w:rPr>
          <w:rFonts w:ascii="Arial" w:eastAsia="Times New Roman" w:hAnsi="Arial" w:cs="Arial"/>
          <w:b/>
          <w:bCs/>
          <w:sz w:val="18"/>
          <w:szCs w:val="18"/>
        </w:rPr>
        <w:t xml:space="preserve">L REPRESENTANTE LEGAL de manera </w:t>
      </w:r>
      <w:r w:rsidR="000A6894" w:rsidRPr="00FD52F1">
        <w:rPr>
          <w:rFonts w:ascii="Arial" w:eastAsia="Times New Roman" w:hAnsi="Arial" w:cs="Arial"/>
          <w:b/>
          <w:bCs/>
          <w:sz w:val="18"/>
          <w:szCs w:val="18"/>
        </w:rPr>
        <w:t>OBLIGATORI</w:t>
      </w:r>
      <w:r w:rsidR="003F063C">
        <w:rPr>
          <w:rFonts w:ascii="Arial" w:eastAsia="Times New Roman" w:hAnsi="Arial" w:cs="Arial"/>
          <w:b/>
          <w:bCs/>
          <w:sz w:val="18"/>
          <w:szCs w:val="18"/>
        </w:rPr>
        <w:t>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7342D1">
        <w:rPr>
          <w:rFonts w:ascii="Arial" w:eastAsia="Century Gothic" w:hAnsi="Arial" w:cs="Arial"/>
          <w:bCs/>
          <w:color w:val="000000"/>
          <w:sz w:val="18"/>
          <w:szCs w:val="18"/>
        </w:rPr>
        <w:lastRenderedPageBreak/>
        <w:t>Presentar copia simple legible del pago del impuesto estatal sobre erogaciones por remuneraciones al trabajo de máximo 60 días de antigüedad (impuesto del 2% sobre nómina), y original para su cotejo</w:t>
      </w:r>
      <w:bookmarkEnd w:id="35"/>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3"/>
      <w:bookmarkEnd w:id="34"/>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6FDE708B"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7A4BE2BA"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r w:rsidR="00043494" w:rsidRPr="00FD52F1">
        <w:rPr>
          <w:rFonts w:ascii="Arial" w:eastAsia="Arial" w:hAnsi="Arial" w:cs="Arial"/>
          <w:color w:val="000000"/>
          <w:sz w:val="18"/>
          <w:szCs w:val="18"/>
        </w:rPr>
        <w:t>días</w:t>
      </w:r>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1BE5B94E" w:rsidR="00BB69B2" w:rsidRPr="003F3BC5"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BB69B2" w:rsidRPr="00FD52F1">
        <w:rPr>
          <w:rFonts w:ascii="Arial" w:eastAsia="Arial" w:hAnsi="Arial" w:cs="Arial"/>
          <w:b/>
          <w:color w:val="000000"/>
          <w:sz w:val="18"/>
          <w:szCs w:val="18"/>
        </w:rPr>
        <w:t>1</w:t>
      </w:r>
      <w:r w:rsidR="00EC7235">
        <w:rPr>
          <w:rFonts w:ascii="Arial" w:eastAsia="Arial" w:hAnsi="Arial" w:cs="Arial"/>
          <w:b/>
          <w:color w:val="000000"/>
          <w:sz w:val="18"/>
          <w:szCs w:val="18"/>
        </w:rPr>
        <w:t>1</w:t>
      </w:r>
      <w:r w:rsidR="005E357E">
        <w:rPr>
          <w:rFonts w:ascii="Arial" w:eastAsia="Arial" w:hAnsi="Arial" w:cs="Arial"/>
          <w:b/>
          <w:color w:val="000000"/>
          <w:sz w:val="18"/>
          <w:szCs w:val="18"/>
        </w:rPr>
        <w:t>.</w:t>
      </w:r>
      <w:r w:rsidR="00BB69B2" w:rsidRPr="00FD52F1">
        <w:rPr>
          <w:rFonts w:ascii="Arial" w:eastAsia="Arial" w:hAnsi="Arial" w:cs="Arial"/>
          <w:b/>
          <w:color w:val="000000"/>
          <w:sz w:val="18"/>
          <w:szCs w:val="18"/>
        </w:rPr>
        <w:t xml:space="preserve"> </w:t>
      </w:r>
      <w:r w:rsidR="00BB69B2" w:rsidRPr="00FD52F1">
        <w:rPr>
          <w:rFonts w:ascii="Arial" w:eastAsia="Arial" w:hAnsi="Arial" w:cs="Arial"/>
          <w:bCs/>
          <w:color w:val="000000"/>
          <w:sz w:val="16"/>
          <w:szCs w:val="16"/>
        </w:rPr>
        <w:t>El</w:t>
      </w:r>
      <w:r w:rsidR="00BB69B2" w:rsidRPr="00FD52F1">
        <w:rPr>
          <w:rFonts w:ascii="Arial" w:hAnsi="Arial" w:cs="Arial"/>
          <w:sz w:val="18"/>
          <w:szCs w:val="18"/>
        </w:rPr>
        <w:t xml:space="preserve"> </w:t>
      </w:r>
      <w:r w:rsidR="00C6682E" w:rsidRPr="00FD52F1">
        <w:rPr>
          <w:rFonts w:ascii="Arial" w:hAnsi="Arial" w:cs="Arial"/>
          <w:b/>
          <w:bCs/>
          <w:sz w:val="18"/>
          <w:szCs w:val="18"/>
        </w:rPr>
        <w:t>PARTICIPANTE</w:t>
      </w:r>
      <w:r w:rsidR="00BB69B2" w:rsidRPr="00FD52F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w:t>
      </w:r>
      <w:r w:rsidR="00BB69B2" w:rsidRPr="003F3BC5">
        <w:rPr>
          <w:rFonts w:ascii="Arial" w:hAnsi="Arial" w:cs="Arial"/>
          <w:sz w:val="18"/>
          <w:szCs w:val="18"/>
        </w:rPr>
        <w:t>término del acto) y copia simple legible.</w:t>
      </w:r>
    </w:p>
    <w:p w14:paraId="10B734C8" w14:textId="77777777" w:rsidR="00CE5678" w:rsidRPr="003F3BC5" w:rsidRDefault="00CE5678" w:rsidP="007F774A">
      <w:pPr>
        <w:pStyle w:val="Prrafodelista"/>
        <w:spacing w:after="0"/>
        <w:rPr>
          <w:rFonts w:ascii="Arial" w:eastAsia="Century Gothic" w:hAnsi="Arial" w:cs="Arial"/>
          <w:b/>
          <w:color w:val="000000"/>
          <w:sz w:val="18"/>
          <w:szCs w:val="18"/>
        </w:rPr>
      </w:pPr>
    </w:p>
    <w:p w14:paraId="2498B07B" w14:textId="4320BF91" w:rsidR="00CE5678"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48919602"/>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bookmarkEnd w:id="40"/>
      <w:r w:rsidRPr="003F3BC5">
        <w:rPr>
          <w:rFonts w:ascii="Arial" w:hAnsi="Arial" w:cs="Arial"/>
          <w:color w:val="000000" w:themeColor="text1"/>
          <w:sz w:val="18"/>
          <w:szCs w:val="18"/>
        </w:rPr>
        <w:t xml:space="preserve">Manual y/o catálogos del </w:t>
      </w:r>
      <w:r w:rsidR="003F3BC5" w:rsidRPr="003F3BC5">
        <w:rPr>
          <w:rFonts w:ascii="Arial" w:hAnsi="Arial" w:cs="Arial"/>
          <w:color w:val="000000" w:themeColor="text1"/>
          <w:sz w:val="18"/>
          <w:szCs w:val="18"/>
        </w:rPr>
        <w:t xml:space="preserve">bien o </w:t>
      </w:r>
      <w:r w:rsidRPr="003F3BC5">
        <w:rPr>
          <w:rFonts w:ascii="Arial" w:hAnsi="Arial" w:cs="Arial"/>
          <w:color w:val="000000" w:themeColor="text1"/>
          <w:sz w:val="18"/>
          <w:szCs w:val="18"/>
        </w:rPr>
        <w:t>insumo, en el que señale la página específica en la que se haga referencia a cada característica establecida en la ficha técnica</w:t>
      </w:r>
      <w:r w:rsidRPr="003F3BC5">
        <w:rPr>
          <w:rFonts w:ascii="Arial" w:eastAsia="Century Gothic" w:hAnsi="Arial" w:cs="Arial"/>
          <w:bCs/>
          <w:color w:val="000000"/>
          <w:sz w:val="18"/>
          <w:szCs w:val="18"/>
        </w:rPr>
        <w:t xml:space="preserve"> Anexo 1</w:t>
      </w:r>
      <w:r w:rsidR="00512DEC">
        <w:rPr>
          <w:rFonts w:ascii="Arial" w:eastAsia="Century Gothic" w:hAnsi="Arial" w:cs="Arial"/>
          <w:bCs/>
          <w:color w:val="000000"/>
          <w:sz w:val="18"/>
          <w:szCs w:val="18"/>
        </w:rPr>
        <w:t>.</w:t>
      </w:r>
      <w:r w:rsidR="00AD5D7C">
        <w:rPr>
          <w:rFonts w:ascii="Arial" w:eastAsia="Century Gothic" w:hAnsi="Arial" w:cs="Arial"/>
          <w:bCs/>
          <w:color w:val="000000"/>
          <w:sz w:val="18"/>
          <w:szCs w:val="18"/>
        </w:rPr>
        <w:t xml:space="preserve"> </w:t>
      </w:r>
      <w:r w:rsidR="00512DEC">
        <w:rPr>
          <w:rFonts w:ascii="Arial" w:eastAsia="Century Gothic" w:hAnsi="Arial" w:cs="Arial"/>
          <w:bCs/>
          <w:color w:val="000000"/>
          <w:sz w:val="18"/>
          <w:szCs w:val="18"/>
        </w:rPr>
        <w:t>C</w:t>
      </w:r>
      <w:r w:rsidRPr="003F3BC5">
        <w:rPr>
          <w:rFonts w:ascii="Arial" w:eastAsia="Century Gothic" w:hAnsi="Arial" w:cs="Arial"/>
          <w:bCs/>
          <w:color w:val="000000"/>
          <w:sz w:val="18"/>
          <w:szCs w:val="18"/>
        </w:rPr>
        <w:t xml:space="preserve">arta de requerimientos </w:t>
      </w:r>
      <w:r w:rsidR="003F3BC5" w:rsidRPr="003F3BC5">
        <w:rPr>
          <w:rFonts w:ascii="Arial" w:eastAsia="Century Gothic" w:hAnsi="Arial" w:cs="Arial"/>
          <w:bCs/>
          <w:color w:val="000000"/>
          <w:sz w:val="18"/>
          <w:szCs w:val="18"/>
        </w:rPr>
        <w:t>técnicos</w:t>
      </w:r>
      <w:r w:rsidR="00276ACF">
        <w:rPr>
          <w:rFonts w:ascii="Arial" w:eastAsia="Century Gothic" w:hAnsi="Arial" w:cs="Arial"/>
          <w:bCs/>
          <w:color w:val="000000"/>
          <w:sz w:val="18"/>
          <w:szCs w:val="18"/>
        </w:rPr>
        <w:t>.</w:t>
      </w:r>
    </w:p>
    <w:p w14:paraId="0D9870F1" w14:textId="77777777" w:rsidR="007415FD" w:rsidRPr="003F3BC5" w:rsidRDefault="007415FD" w:rsidP="007F774A">
      <w:pPr>
        <w:pStyle w:val="Prrafodelista"/>
        <w:spacing w:after="0"/>
        <w:rPr>
          <w:rFonts w:ascii="Arial" w:eastAsia="Century Gothic" w:hAnsi="Arial" w:cs="Arial"/>
          <w:b/>
          <w:color w:val="000000"/>
          <w:sz w:val="18"/>
          <w:szCs w:val="18"/>
        </w:rPr>
      </w:pPr>
    </w:p>
    <w:p w14:paraId="0E55D351" w14:textId="1B8E30DB"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48919618"/>
      <w:r w:rsidRPr="003F3BC5">
        <w:rPr>
          <w:rFonts w:ascii="Arial" w:eastAsia="Century Gothic" w:hAnsi="Arial" w:cs="Arial"/>
          <w:b/>
          <w:color w:val="000000"/>
          <w:sz w:val="18"/>
          <w:szCs w:val="18"/>
        </w:rPr>
        <w:lastRenderedPageBreak/>
        <w:t>Anexo 1</w:t>
      </w:r>
      <w:r w:rsidR="00EC7235">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End w:id="41"/>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9001:2008 del fabricante incluyendo el alcance del bien ofertado</w:t>
      </w:r>
      <w:r w:rsidRPr="003F3BC5">
        <w:rPr>
          <w:rFonts w:ascii="Arial" w:eastAsia="Century Gothic" w:hAnsi="Arial" w:cs="Arial"/>
          <w:bCs/>
          <w:color w:val="000000"/>
          <w:sz w:val="18"/>
          <w:szCs w:val="18"/>
        </w:rPr>
        <w:t>.</w:t>
      </w:r>
      <w:r w:rsidR="00455CD7">
        <w:rPr>
          <w:rFonts w:ascii="Arial" w:eastAsia="Century Gothic" w:hAnsi="Arial" w:cs="Arial"/>
          <w:bCs/>
          <w:color w:val="000000"/>
          <w:sz w:val="18"/>
          <w:szCs w:val="18"/>
        </w:rPr>
        <w:t xml:space="preserve"> </w:t>
      </w:r>
      <w:r w:rsidR="00455CD7" w:rsidRPr="00455CD7">
        <w:rPr>
          <w:rFonts w:ascii="Arial" w:eastAsia="Times New Roman" w:hAnsi="Arial" w:cs="Arial"/>
          <w:color w:val="000000"/>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w:t>
      </w:r>
      <w:r w:rsidR="00AD5D7C">
        <w:rPr>
          <w:rFonts w:ascii="Arial" w:hAnsi="Arial" w:cs="Arial"/>
          <w:b/>
          <w:bCs/>
          <w:color w:val="000000" w:themeColor="text1"/>
          <w:sz w:val="18"/>
          <w:szCs w:val="18"/>
        </w:rPr>
        <w:t xml:space="preserve"> </w:t>
      </w:r>
      <w:r w:rsidR="0090633F">
        <w:rPr>
          <w:rFonts w:ascii="Arial" w:hAnsi="Arial" w:cs="Arial"/>
          <w:b/>
          <w:bCs/>
          <w:color w:val="000000" w:themeColor="text1"/>
          <w:sz w:val="18"/>
          <w:szCs w:val="18"/>
        </w:rPr>
        <w:t>para</w:t>
      </w:r>
      <w:r w:rsidR="0090633F" w:rsidRPr="0090633F">
        <w:rPr>
          <w:rFonts w:ascii="Arial" w:hAnsi="Arial" w:cs="Arial"/>
          <w:b/>
          <w:bCs/>
          <w:color w:val="000000" w:themeColor="text1"/>
          <w:sz w:val="18"/>
          <w:szCs w:val="18"/>
        </w:rPr>
        <w:t xml:space="preserve"> equipo e instrumental médico</w:t>
      </w:r>
      <w:r w:rsidR="0090633F">
        <w:rPr>
          <w:rFonts w:ascii="Arial" w:hAnsi="Arial" w:cs="Arial"/>
          <w:b/>
          <w:bCs/>
          <w:color w:val="000000" w:themeColor="text1"/>
          <w:sz w:val="18"/>
          <w:szCs w:val="18"/>
        </w:rPr>
        <w:t>, de</w:t>
      </w:r>
      <w:r w:rsidRPr="003F3BC5">
        <w:rPr>
          <w:rFonts w:ascii="Arial" w:hAnsi="Arial" w:cs="Arial"/>
          <w:b/>
          <w:bCs/>
          <w:color w:val="000000" w:themeColor="text1"/>
          <w:sz w:val="18"/>
          <w:szCs w:val="18"/>
        </w:rPr>
        <w:t xml:space="preserve"> origen nacional).</w:t>
      </w:r>
    </w:p>
    <w:p w14:paraId="6945186C" w14:textId="77777777" w:rsidR="007415FD" w:rsidRPr="003F3BC5" w:rsidRDefault="007415FD" w:rsidP="007F774A">
      <w:pPr>
        <w:pStyle w:val="Prrafodelista"/>
        <w:spacing w:after="0"/>
        <w:rPr>
          <w:rFonts w:ascii="Arial" w:eastAsia="Century Gothic" w:hAnsi="Arial" w:cs="Arial"/>
          <w:b/>
          <w:color w:val="000000"/>
          <w:sz w:val="18"/>
          <w:szCs w:val="18"/>
        </w:rPr>
      </w:pPr>
    </w:p>
    <w:p w14:paraId="5AFAF991" w14:textId="41C123E5"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 xml:space="preserve">Aplica </w:t>
      </w:r>
      <w:r w:rsidR="00AD5D7C">
        <w:rPr>
          <w:rFonts w:ascii="Arial" w:hAnsi="Arial" w:cs="Arial"/>
          <w:b/>
          <w:bCs/>
          <w:color w:val="000000" w:themeColor="text1"/>
          <w:sz w:val="18"/>
          <w:szCs w:val="18"/>
        </w:rPr>
        <w:t>todas las partidas).</w:t>
      </w:r>
    </w:p>
    <w:p w14:paraId="1E133404" w14:textId="77777777" w:rsidR="007415FD" w:rsidRPr="003F3BC5" w:rsidRDefault="007415FD" w:rsidP="007F774A">
      <w:pPr>
        <w:pStyle w:val="Prrafodelista"/>
        <w:spacing w:after="0"/>
        <w:rPr>
          <w:rFonts w:ascii="Arial" w:eastAsia="Century Gothic" w:hAnsi="Arial" w:cs="Arial"/>
          <w:b/>
          <w:color w:val="000000"/>
          <w:sz w:val="18"/>
          <w:szCs w:val="18"/>
        </w:rPr>
      </w:pPr>
    </w:p>
    <w:p w14:paraId="6F43FB79" w14:textId="66C0E5F6"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9001:2008 y 13485:2003 del fabricante incluyendo el alcance del bien ofertado</w:t>
      </w:r>
      <w:r w:rsidRPr="003F3BC5">
        <w:rPr>
          <w:rFonts w:ascii="Arial" w:eastAsia="Century Gothic" w:hAnsi="Arial" w:cs="Arial"/>
          <w:b/>
          <w:color w:val="000000"/>
          <w:sz w:val="18"/>
          <w:szCs w:val="18"/>
        </w:rPr>
        <w:t xml:space="preserve"> (</w:t>
      </w:r>
      <w:r w:rsidR="0090633F" w:rsidRPr="003F3BC5">
        <w:rPr>
          <w:rFonts w:ascii="Arial" w:hAnsi="Arial" w:cs="Arial"/>
          <w:b/>
          <w:bCs/>
          <w:color w:val="000000" w:themeColor="text1"/>
          <w:sz w:val="18"/>
          <w:szCs w:val="18"/>
        </w:rPr>
        <w:t>Aplica</w:t>
      </w:r>
      <w:r w:rsidR="00AD5D7C">
        <w:rPr>
          <w:rFonts w:ascii="Arial" w:hAnsi="Arial" w:cs="Arial"/>
          <w:b/>
          <w:bCs/>
          <w:color w:val="000000" w:themeColor="text1"/>
          <w:sz w:val="18"/>
          <w:szCs w:val="18"/>
        </w:rPr>
        <w:t xml:space="preserve"> </w:t>
      </w:r>
      <w:r w:rsidR="0090633F">
        <w:rPr>
          <w:rFonts w:ascii="Arial" w:hAnsi="Arial" w:cs="Arial"/>
          <w:b/>
          <w:bCs/>
          <w:color w:val="000000" w:themeColor="text1"/>
          <w:sz w:val="18"/>
          <w:szCs w:val="18"/>
        </w:rPr>
        <w:t>para</w:t>
      </w:r>
      <w:r w:rsidR="0090633F" w:rsidRPr="0090633F">
        <w:rPr>
          <w:rFonts w:ascii="Arial" w:hAnsi="Arial" w:cs="Arial"/>
          <w:b/>
          <w:bCs/>
          <w:color w:val="000000" w:themeColor="text1"/>
          <w:sz w:val="18"/>
          <w:szCs w:val="18"/>
        </w:rPr>
        <w:t xml:space="preserve"> equipo e instrumental médico</w:t>
      </w:r>
      <w:r w:rsidR="0090633F" w:rsidRPr="003F3BC5">
        <w:rPr>
          <w:rFonts w:ascii="Arial" w:hAnsi="Arial" w:cs="Arial"/>
          <w:b/>
          <w:bCs/>
          <w:color w:val="000000" w:themeColor="text1"/>
          <w:sz w:val="18"/>
          <w:szCs w:val="18"/>
        </w:rPr>
        <w:t xml:space="preserve"> </w:t>
      </w:r>
      <w:r w:rsidRPr="003F3BC5">
        <w:rPr>
          <w:rFonts w:ascii="Arial" w:hAnsi="Arial" w:cs="Arial"/>
          <w:b/>
          <w:bCs/>
          <w:color w:val="000000" w:themeColor="text1"/>
          <w:sz w:val="18"/>
          <w:szCs w:val="18"/>
        </w:rPr>
        <w:t>de origen extranjero).</w:t>
      </w:r>
    </w:p>
    <w:p w14:paraId="265C4D3A" w14:textId="5D310B6F" w:rsidR="007415FD" w:rsidRPr="00AD5D7C" w:rsidRDefault="007415FD" w:rsidP="00AD5D7C">
      <w:pPr>
        <w:spacing w:after="0" w:line="240" w:lineRule="auto"/>
        <w:ind w:right="140"/>
        <w:jc w:val="both"/>
        <w:rPr>
          <w:rFonts w:ascii="Arial" w:eastAsia="Century Gothic" w:hAnsi="Arial" w:cs="Arial"/>
          <w:b/>
          <w:color w:val="000000"/>
          <w:sz w:val="18"/>
          <w:szCs w:val="18"/>
        </w:rPr>
      </w:pPr>
    </w:p>
    <w:p w14:paraId="30757D7F" w14:textId="016E6312" w:rsidR="007415FD" w:rsidRPr="00EC723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CE0229">
        <w:rPr>
          <w:rFonts w:ascii="Arial" w:eastAsia="Century Gothic" w:hAnsi="Arial" w:cs="Arial"/>
          <w:b/>
          <w:color w:val="000000"/>
          <w:sz w:val="18"/>
          <w:szCs w:val="18"/>
        </w:rPr>
        <w:t>6</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0090633F" w:rsidRPr="003F3BC5">
        <w:rPr>
          <w:rFonts w:ascii="Arial" w:hAnsi="Arial" w:cs="Arial"/>
          <w:b/>
          <w:bCs/>
          <w:color w:val="000000" w:themeColor="text1"/>
          <w:sz w:val="18"/>
          <w:szCs w:val="18"/>
        </w:rPr>
        <w:t>Aplica</w:t>
      </w:r>
      <w:r w:rsidR="0090633F">
        <w:rPr>
          <w:rFonts w:ascii="Arial" w:hAnsi="Arial" w:cs="Arial"/>
          <w:b/>
          <w:bCs/>
          <w:color w:val="000000" w:themeColor="text1"/>
          <w:sz w:val="18"/>
          <w:szCs w:val="18"/>
        </w:rPr>
        <w:t xml:space="preserve"> para</w:t>
      </w:r>
      <w:r w:rsidR="0090633F" w:rsidRPr="0090633F">
        <w:rPr>
          <w:rFonts w:ascii="Arial" w:hAnsi="Arial" w:cs="Arial"/>
          <w:b/>
          <w:bCs/>
          <w:color w:val="000000" w:themeColor="text1"/>
          <w:sz w:val="18"/>
          <w:szCs w:val="18"/>
        </w:rPr>
        <w:t xml:space="preserve"> equipo e instrumental médico</w:t>
      </w:r>
      <w:r w:rsidR="0090633F" w:rsidRPr="009306EA">
        <w:rPr>
          <w:rFonts w:ascii="Arial" w:hAnsi="Arial" w:cs="Arial"/>
          <w:b/>
          <w:bCs/>
          <w:color w:val="000000" w:themeColor="text1"/>
          <w:sz w:val="18"/>
          <w:szCs w:val="18"/>
        </w:rPr>
        <w:t xml:space="preserve"> </w:t>
      </w:r>
      <w:r w:rsidRPr="009306EA">
        <w:rPr>
          <w:rFonts w:ascii="Arial" w:hAnsi="Arial" w:cs="Arial"/>
          <w:b/>
          <w:bCs/>
          <w:color w:val="000000" w:themeColor="text1"/>
          <w:sz w:val="18"/>
          <w:szCs w:val="18"/>
        </w:rPr>
        <w:t>de origen extranjero).</w:t>
      </w:r>
    </w:p>
    <w:p w14:paraId="74600956" w14:textId="77777777" w:rsidR="00EC7235" w:rsidRDefault="00EC7235" w:rsidP="005B65A8">
      <w:pPr>
        <w:pStyle w:val="Prrafodelista"/>
        <w:spacing w:after="0"/>
        <w:rPr>
          <w:rFonts w:ascii="Arial" w:eastAsia="Century Gothic" w:hAnsi="Arial" w:cs="Arial"/>
          <w:b/>
          <w:color w:val="000000"/>
          <w:sz w:val="18"/>
          <w:szCs w:val="18"/>
        </w:rPr>
      </w:pPr>
    </w:p>
    <w:p w14:paraId="00D13161" w14:textId="56F17060" w:rsidR="00EC7235" w:rsidRPr="009306EA" w:rsidRDefault="00EC7235"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CE0229">
        <w:rPr>
          <w:rFonts w:ascii="Arial" w:eastAsia="Century Gothic" w:hAnsi="Arial" w:cs="Arial"/>
          <w:b/>
          <w:color w:val="000000"/>
          <w:sz w:val="18"/>
          <w:szCs w:val="18"/>
        </w:rPr>
        <w:t>7</w:t>
      </w:r>
      <w:r>
        <w:rPr>
          <w:rFonts w:ascii="Arial" w:eastAsia="Century Gothic" w:hAnsi="Arial" w:cs="Arial"/>
          <w:b/>
          <w:color w:val="000000"/>
          <w:sz w:val="18"/>
          <w:szCs w:val="18"/>
        </w:rPr>
        <w:t xml:space="preserve">. </w:t>
      </w:r>
      <w:r w:rsidRPr="00234237">
        <w:rPr>
          <w:rFonts w:ascii="Arial" w:hAnsi="Arial" w:cs="Arial"/>
          <w:sz w:val="18"/>
          <w:szCs w:val="18"/>
        </w:rPr>
        <w:t xml:space="preserve">Registro Sanitario Expedido </w:t>
      </w:r>
      <w:r w:rsidRPr="00455CD7">
        <w:rPr>
          <w:rFonts w:ascii="Arial" w:hAnsi="Arial" w:cs="Arial"/>
          <w:sz w:val="18"/>
          <w:szCs w:val="18"/>
        </w:rPr>
        <w:t>por COFEPRIS.</w:t>
      </w:r>
      <w:r w:rsidR="00455CD7"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005B65A8">
        <w:rPr>
          <w:rFonts w:ascii="Arial" w:hAnsi="Arial" w:cs="Arial"/>
          <w:sz w:val="18"/>
          <w:szCs w:val="18"/>
        </w:rPr>
        <w:t xml:space="preserve"> </w:t>
      </w:r>
      <w:r w:rsidR="005B65A8" w:rsidRPr="009306EA">
        <w:rPr>
          <w:rFonts w:ascii="Arial" w:eastAsia="Century Gothic" w:hAnsi="Arial" w:cs="Arial"/>
          <w:b/>
          <w:color w:val="000000"/>
          <w:sz w:val="18"/>
          <w:szCs w:val="18"/>
        </w:rPr>
        <w:t>(</w:t>
      </w:r>
      <w:r w:rsidR="0090633F" w:rsidRPr="003F3BC5">
        <w:rPr>
          <w:rFonts w:ascii="Arial" w:hAnsi="Arial" w:cs="Arial"/>
          <w:b/>
          <w:bCs/>
          <w:color w:val="000000" w:themeColor="text1"/>
          <w:sz w:val="18"/>
          <w:szCs w:val="18"/>
        </w:rPr>
        <w:t>Aplica</w:t>
      </w:r>
      <w:r w:rsidR="0090633F">
        <w:rPr>
          <w:rFonts w:ascii="Arial" w:hAnsi="Arial" w:cs="Arial"/>
          <w:b/>
          <w:bCs/>
          <w:color w:val="000000" w:themeColor="text1"/>
          <w:sz w:val="18"/>
          <w:szCs w:val="18"/>
        </w:rPr>
        <w:t xml:space="preserve"> para</w:t>
      </w:r>
      <w:r w:rsidR="0090633F" w:rsidRPr="0090633F">
        <w:rPr>
          <w:rFonts w:ascii="Arial" w:hAnsi="Arial" w:cs="Arial"/>
          <w:b/>
          <w:bCs/>
          <w:color w:val="000000" w:themeColor="text1"/>
          <w:sz w:val="18"/>
          <w:szCs w:val="18"/>
        </w:rPr>
        <w:t xml:space="preserve"> equipo e instrumental médico</w:t>
      </w:r>
      <w:r w:rsidR="005B65A8">
        <w:rPr>
          <w:rFonts w:ascii="Arial" w:hAnsi="Arial" w:cs="Arial"/>
          <w:b/>
          <w:bCs/>
          <w:color w:val="000000" w:themeColor="text1"/>
          <w:sz w:val="18"/>
          <w:szCs w:val="18"/>
        </w:rPr>
        <w:t>)</w:t>
      </w:r>
    </w:p>
    <w:p w14:paraId="0828F007" w14:textId="77777777" w:rsidR="007415FD" w:rsidRPr="003F3BC5" w:rsidRDefault="007415FD" w:rsidP="007F774A">
      <w:pPr>
        <w:pStyle w:val="Prrafodelista"/>
        <w:spacing w:after="0"/>
        <w:rPr>
          <w:rFonts w:ascii="Arial" w:eastAsia="Century Gothic" w:hAnsi="Arial" w:cs="Arial"/>
          <w:b/>
          <w:color w:val="000000"/>
          <w:sz w:val="18"/>
          <w:szCs w:val="18"/>
        </w:rPr>
      </w:pPr>
    </w:p>
    <w:p w14:paraId="07B364A6" w14:textId="448AE2EC"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CE0229">
        <w:rPr>
          <w:rFonts w:ascii="Arial" w:eastAsia="Century Gothic" w:hAnsi="Arial" w:cs="Arial"/>
          <w:b/>
          <w:color w:val="000000"/>
          <w:sz w:val="18"/>
          <w:szCs w:val="18"/>
        </w:rPr>
        <w:t>8</w:t>
      </w:r>
      <w:r w:rsidRPr="003F3BC5">
        <w:rPr>
          <w:rFonts w:ascii="Arial" w:eastAsia="Century Gothic" w:hAnsi="Arial" w:cs="Arial"/>
          <w:b/>
          <w:color w:val="000000"/>
          <w:sz w:val="18"/>
          <w:szCs w:val="18"/>
        </w:rPr>
        <w:t xml:space="preserve">. </w:t>
      </w:r>
      <w:r w:rsidRPr="003F3BC5">
        <w:rPr>
          <w:rFonts w:ascii="Arial" w:eastAsia="Arial" w:hAnsi="Arial" w:cs="Arial"/>
          <w:bCs/>
          <w:color w:val="000000"/>
          <w:sz w:val="18"/>
          <w:szCs w:val="18"/>
        </w:rPr>
        <w:t>Manifiesto bajo protesta de decir verdad que los equipos ofertados, SON NUEVOS, que no han sido remanufacturados o reacondicionados, reconstruido o se hayan utilizado como demostración</w:t>
      </w:r>
      <w:r w:rsidR="005E357E">
        <w:rPr>
          <w:rFonts w:ascii="Arial" w:eastAsia="Arial" w:hAnsi="Arial" w:cs="Arial"/>
          <w:bCs/>
          <w:color w:val="000000"/>
          <w:sz w:val="18"/>
          <w:szCs w:val="18"/>
        </w:rPr>
        <w:t>.</w:t>
      </w:r>
    </w:p>
    <w:p w14:paraId="16707970" w14:textId="77777777" w:rsidR="00BE515A" w:rsidRPr="003F3BC5" w:rsidRDefault="00BE515A" w:rsidP="00BE515A">
      <w:pPr>
        <w:spacing w:after="0" w:line="240" w:lineRule="auto"/>
        <w:ind w:right="140"/>
        <w:jc w:val="both"/>
        <w:rPr>
          <w:rFonts w:ascii="Arial" w:eastAsia="Century Gothic" w:hAnsi="Arial" w:cs="Arial"/>
          <w:b/>
          <w:color w:val="000000"/>
          <w:sz w:val="18"/>
          <w:szCs w:val="18"/>
        </w:rPr>
      </w:pPr>
    </w:p>
    <w:p w14:paraId="2EE1FDC8" w14:textId="5B205F9F" w:rsidR="00C6682E" w:rsidRPr="00854CA1"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hAnsi="Arial" w:cs="Arial"/>
          <w:b/>
          <w:bCs/>
          <w:sz w:val="18"/>
          <w:szCs w:val="18"/>
        </w:rPr>
        <w:t xml:space="preserve">Anexo </w:t>
      </w:r>
      <w:r w:rsidR="006E11B0">
        <w:rPr>
          <w:rFonts w:ascii="Arial" w:hAnsi="Arial" w:cs="Arial"/>
          <w:b/>
          <w:bCs/>
          <w:sz w:val="18"/>
          <w:szCs w:val="18"/>
        </w:rPr>
        <w:t>2</w:t>
      </w:r>
      <w:r w:rsidR="00CE0229">
        <w:rPr>
          <w:rFonts w:ascii="Arial" w:hAnsi="Arial" w:cs="Arial"/>
          <w:b/>
          <w:bCs/>
          <w:sz w:val="18"/>
          <w:szCs w:val="18"/>
        </w:rPr>
        <w:t>0</w:t>
      </w:r>
      <w:r w:rsidRPr="003F3BC5">
        <w:rPr>
          <w:rFonts w:ascii="Arial" w:hAnsi="Arial" w:cs="Arial"/>
          <w:sz w:val="18"/>
          <w:szCs w:val="18"/>
        </w:rPr>
        <w:t>.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Anexo 1</w:t>
      </w:r>
      <w:r w:rsidR="00CE0229">
        <w:rPr>
          <w:rFonts w:ascii="Arial" w:hAnsi="Arial" w:cs="Arial"/>
          <w:b/>
          <w:bCs/>
          <w:sz w:val="18"/>
          <w:szCs w:val="18"/>
        </w:rPr>
        <w:t>9</w:t>
      </w:r>
      <w:r w:rsidR="005E357E">
        <w:rPr>
          <w:rFonts w:ascii="Arial" w:hAnsi="Arial" w:cs="Arial"/>
          <w:sz w:val="18"/>
          <w:szCs w:val="18"/>
        </w:rPr>
        <w:t>.</w:t>
      </w:r>
    </w:p>
    <w:p w14:paraId="39357D00" w14:textId="77777777" w:rsidR="00363054" w:rsidRPr="003F3BC5" w:rsidRDefault="00363054" w:rsidP="007F774A">
      <w:pPr>
        <w:pStyle w:val="Prrafodelista"/>
        <w:spacing w:after="0"/>
        <w:rPr>
          <w:rFonts w:ascii="Arial" w:eastAsia="Century Gothic" w:hAnsi="Arial" w:cs="Arial"/>
          <w:b/>
          <w:color w:val="000000"/>
          <w:sz w:val="18"/>
          <w:szCs w:val="18"/>
        </w:rPr>
      </w:pPr>
    </w:p>
    <w:p w14:paraId="40A26553" w14:textId="78F635FE" w:rsidR="003F063C" w:rsidRPr="003F3BC5" w:rsidRDefault="00363054"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 xml:space="preserve"> </w:t>
      </w:r>
      <w:r w:rsidRPr="003F3BC5">
        <w:rPr>
          <w:rFonts w:ascii="Arial" w:hAnsi="Arial" w:cs="Arial"/>
          <w:b/>
          <w:bCs/>
          <w:sz w:val="18"/>
          <w:szCs w:val="18"/>
        </w:rPr>
        <w:t xml:space="preserve">Anexo </w:t>
      </w:r>
      <w:r w:rsidR="007415FD" w:rsidRPr="003F3BC5">
        <w:rPr>
          <w:rFonts w:ascii="Arial" w:hAnsi="Arial" w:cs="Arial"/>
          <w:b/>
          <w:bCs/>
          <w:sz w:val="18"/>
          <w:szCs w:val="18"/>
        </w:rPr>
        <w:t>2</w:t>
      </w:r>
      <w:r w:rsidR="00CE0229">
        <w:rPr>
          <w:rFonts w:ascii="Arial" w:hAnsi="Arial" w:cs="Arial"/>
          <w:b/>
          <w:bCs/>
          <w:sz w:val="18"/>
          <w:szCs w:val="18"/>
        </w:rPr>
        <w:t>1</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bookmarkEnd w:id="32"/>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SU PRESENTACIÓN, LAS INCONSISTENCIAS O DISCREPANCIAS EN LOS DATOS CONTENIDOS EN LOS ESCRITOS</w:t>
      </w:r>
      <w:bookmarkEnd w:id="30"/>
      <w:r w:rsidRPr="00FD52F1">
        <w:rPr>
          <w:rFonts w:ascii="Arial" w:eastAsia="Arial" w:hAnsi="Arial" w:cs="Arial"/>
          <w:b/>
          <w:color w:val="000000"/>
          <w:sz w:val="18"/>
          <w:szCs w:val="18"/>
        </w:rPr>
        <w:t>, ASI COMO SU OMISIÓN PARCIAL O TOTAL DE LA PROPUESTA DEL PARTICIPANTE.</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2"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 xml:space="preserve">del inicio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AD3C70"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lastRenderedPageBreak/>
        <w:t xml:space="preserve">Criterios para la </w:t>
      </w:r>
      <w:r w:rsidRPr="00AD3C70">
        <w:rPr>
          <w:rFonts w:ascii="Arial" w:eastAsia="Arial" w:hAnsi="Arial" w:cs="Arial"/>
          <w:b/>
          <w:color w:val="000000"/>
          <w:sz w:val="18"/>
          <w:szCs w:val="18"/>
        </w:rPr>
        <w:t xml:space="preserve">evaluación de las propuestas y la </w:t>
      </w:r>
      <w:r w:rsidR="00130145" w:rsidRPr="00AD3C70">
        <w:rPr>
          <w:rFonts w:ascii="Arial" w:eastAsia="Arial" w:hAnsi="Arial" w:cs="Arial"/>
          <w:b/>
          <w:color w:val="000000"/>
          <w:sz w:val="18"/>
          <w:szCs w:val="18"/>
        </w:rPr>
        <w:t>adjudicación</w:t>
      </w:r>
      <w:r w:rsidRPr="00AD3C70">
        <w:rPr>
          <w:rFonts w:ascii="Arial" w:eastAsia="Arial" w:hAnsi="Arial" w:cs="Arial"/>
          <w:b/>
          <w:color w:val="000000"/>
          <w:sz w:val="18"/>
          <w:szCs w:val="18"/>
        </w:rPr>
        <w:t xml:space="preserve">. </w:t>
      </w:r>
    </w:p>
    <w:p w14:paraId="44D15698" w14:textId="5AF3835E" w:rsidR="00861C3C" w:rsidRPr="00AD3C70" w:rsidRDefault="00861C3C" w:rsidP="00E66674">
      <w:pPr>
        <w:spacing w:after="0" w:line="240" w:lineRule="auto"/>
        <w:ind w:right="140"/>
        <w:rPr>
          <w:rFonts w:ascii="Arial" w:eastAsia="Arial" w:hAnsi="Arial" w:cs="Arial"/>
          <w:color w:val="000000"/>
          <w:sz w:val="18"/>
          <w:szCs w:val="18"/>
        </w:rPr>
      </w:pPr>
    </w:p>
    <w:p w14:paraId="5204AA72" w14:textId="5FC2124B" w:rsidR="00130145" w:rsidRPr="00AD3C70" w:rsidRDefault="00130145" w:rsidP="00E66674">
      <w:pPr>
        <w:spacing w:after="0" w:line="240" w:lineRule="auto"/>
        <w:ind w:right="140"/>
        <w:rPr>
          <w:rFonts w:ascii="Arial" w:eastAsia="Arial" w:hAnsi="Arial" w:cs="Arial"/>
          <w:color w:val="000000"/>
          <w:sz w:val="18"/>
          <w:szCs w:val="18"/>
        </w:rPr>
      </w:pPr>
      <w:r w:rsidRPr="00AD3C70">
        <w:rPr>
          <w:rFonts w:ascii="Arial" w:eastAsia="Arial" w:hAnsi="Arial" w:cs="Arial"/>
          <w:color w:val="000000"/>
          <w:sz w:val="18"/>
          <w:szCs w:val="18"/>
        </w:rPr>
        <w:t xml:space="preserve">El Presente </w:t>
      </w:r>
      <w:r w:rsidR="00C945CC" w:rsidRPr="00AD3C70">
        <w:rPr>
          <w:rFonts w:ascii="Arial" w:eastAsia="Arial" w:hAnsi="Arial" w:cs="Arial"/>
          <w:b/>
          <w:color w:val="000000"/>
          <w:sz w:val="18"/>
          <w:szCs w:val="18"/>
        </w:rPr>
        <w:t xml:space="preserve">PROCEDIMIENTO DE </w:t>
      </w:r>
      <w:r w:rsidR="00363054" w:rsidRPr="00AD3C70">
        <w:rPr>
          <w:rFonts w:ascii="Arial" w:eastAsia="Arial" w:hAnsi="Arial" w:cs="Arial"/>
          <w:b/>
          <w:color w:val="000000"/>
          <w:sz w:val="18"/>
          <w:szCs w:val="18"/>
        </w:rPr>
        <w:t>ADQUISICIÓ</w:t>
      </w:r>
      <w:r w:rsidR="00C945CC" w:rsidRPr="00AD3C70">
        <w:rPr>
          <w:rFonts w:ascii="Arial" w:eastAsia="Arial" w:hAnsi="Arial" w:cs="Arial"/>
          <w:b/>
          <w:color w:val="000000"/>
          <w:sz w:val="18"/>
          <w:szCs w:val="18"/>
        </w:rPr>
        <w:t>N</w:t>
      </w:r>
      <w:r w:rsidRPr="00AD3C70">
        <w:rPr>
          <w:rFonts w:ascii="Arial" w:eastAsia="Arial" w:hAnsi="Arial" w:cs="Arial"/>
          <w:color w:val="000000"/>
          <w:sz w:val="18"/>
          <w:szCs w:val="18"/>
        </w:rPr>
        <w:t xml:space="preserve">, </w:t>
      </w:r>
      <w:r w:rsidR="00D37F2A" w:rsidRPr="00AD3C70">
        <w:rPr>
          <w:rFonts w:ascii="Arial" w:eastAsia="Arial" w:hAnsi="Arial" w:cs="Arial"/>
          <w:color w:val="000000"/>
          <w:sz w:val="18"/>
          <w:szCs w:val="18"/>
        </w:rPr>
        <w:t xml:space="preserve">será adjudicado a uno o varios </w:t>
      </w:r>
      <w:r w:rsidR="00D37F2A" w:rsidRPr="00AD3C70">
        <w:rPr>
          <w:rFonts w:ascii="Arial" w:eastAsia="Arial" w:hAnsi="Arial" w:cs="Arial"/>
          <w:b/>
          <w:color w:val="000000"/>
          <w:sz w:val="18"/>
          <w:szCs w:val="18"/>
        </w:rPr>
        <w:t>PARTICIPANTES</w:t>
      </w:r>
      <w:r w:rsidR="00D37F2A" w:rsidRPr="00AD3C70">
        <w:rPr>
          <w:rFonts w:ascii="Arial" w:eastAsia="Arial" w:hAnsi="Arial" w:cs="Arial"/>
          <w:bCs/>
          <w:color w:val="000000"/>
          <w:sz w:val="18"/>
          <w:szCs w:val="18"/>
        </w:rPr>
        <w:t>, por partida</w:t>
      </w:r>
      <w:r w:rsidRPr="00AD3C70">
        <w:rPr>
          <w:rFonts w:ascii="Arial" w:eastAsia="Arial" w:hAnsi="Arial" w:cs="Arial"/>
          <w:color w:val="000000"/>
          <w:sz w:val="18"/>
          <w:szCs w:val="18"/>
        </w:rPr>
        <w:t>.</w:t>
      </w:r>
    </w:p>
    <w:p w14:paraId="15FD40DF" w14:textId="77777777" w:rsidR="00130145" w:rsidRPr="00AD3C70" w:rsidRDefault="00130145" w:rsidP="00E66674">
      <w:pPr>
        <w:spacing w:after="0" w:line="240" w:lineRule="auto"/>
        <w:ind w:right="140"/>
        <w:rPr>
          <w:rFonts w:ascii="Arial" w:eastAsia="Arial" w:hAnsi="Arial" w:cs="Arial"/>
          <w:color w:val="000000"/>
          <w:sz w:val="18"/>
          <w:szCs w:val="18"/>
        </w:rPr>
      </w:pPr>
      <w:bookmarkStart w:id="43" w:name="_Hlk32769378"/>
    </w:p>
    <w:p w14:paraId="0A094B78" w14:textId="679DE300" w:rsidR="00130145" w:rsidRPr="00FD52F1" w:rsidRDefault="00130145" w:rsidP="00E66674">
      <w:pPr>
        <w:spacing w:after="0" w:line="240" w:lineRule="auto"/>
        <w:ind w:right="140"/>
        <w:jc w:val="both"/>
        <w:rPr>
          <w:rFonts w:ascii="Arial" w:eastAsia="Arial" w:hAnsi="Arial" w:cs="Arial"/>
          <w:color w:val="000000"/>
          <w:sz w:val="18"/>
          <w:szCs w:val="18"/>
        </w:rPr>
      </w:pPr>
      <w:r w:rsidRPr="00AD3C70">
        <w:rPr>
          <w:rFonts w:ascii="Arial" w:eastAsia="Arial" w:hAnsi="Arial" w:cs="Arial"/>
          <w:color w:val="000000"/>
          <w:sz w:val="18"/>
          <w:szCs w:val="18"/>
        </w:rPr>
        <w:t>Para la evaluación se procederá conforme a lo señalado</w:t>
      </w:r>
      <w:r w:rsidRPr="00FD52F1">
        <w:rPr>
          <w:rFonts w:ascii="Arial" w:eastAsia="Arial" w:hAnsi="Arial" w:cs="Arial"/>
          <w:color w:val="000000"/>
          <w:sz w:val="18"/>
          <w:szCs w:val="18"/>
        </w:rPr>
        <w:t xml:space="preserve"> en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2 del Artículo 66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en los Procedimientos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Anexo 1 (Carta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21CF806E"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sidRPr="00FD52F1">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3"/>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E4C2E51"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 Director de Recursos Materiales</w:t>
      </w:r>
      <w:r w:rsidR="00A46A86" w:rsidRPr="00FD52F1">
        <w:rPr>
          <w:rFonts w:ascii="Arial" w:eastAsia="Arial" w:hAnsi="Arial" w:cs="Arial"/>
          <w:color w:val="000000"/>
          <w:sz w:val="18"/>
          <w:szCs w:val="18"/>
        </w:rPr>
        <w:t xml:space="preserve"> o el funcionario que éste designe,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6" w:name="_Hlk32747080"/>
      <w:r w:rsidR="005B4B3A" w:rsidRPr="00FD52F1">
        <w:rPr>
          <w:rFonts w:ascii="Arial" w:eastAsia="Arial" w:hAnsi="Arial" w:cs="Arial"/>
          <w:b/>
          <w:bCs/>
          <w:color w:val="000000"/>
          <w:sz w:val="18"/>
          <w:szCs w:val="18"/>
        </w:rPr>
        <w:t>DIRECCIÓN</w:t>
      </w:r>
      <w:bookmarkEnd w:id="46"/>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7"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8"/>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49"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0"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FD52F1">
        <w:rPr>
          <w:rFonts w:ascii="Arial" w:eastAsia="Times New Roman" w:hAnsi="Arial" w:cs="Arial"/>
          <w:b/>
          <w:bCs/>
          <w:sz w:val="18"/>
          <w:szCs w:val="18"/>
        </w:rPr>
        <w:t>TESTIGOS SOCIALES</w:t>
      </w:r>
    </w:p>
    <w:bookmarkEnd w:id="51"/>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753B259B" w14:textId="173D503F"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w:t>
      </w:r>
      <w:r w:rsidRPr="00AD3C70">
        <w:rPr>
          <w:rFonts w:ascii="Arial" w:eastAsia="Arial" w:hAnsi="Arial" w:cs="Arial"/>
          <w:color w:val="000000"/>
          <w:sz w:val="18"/>
          <w:szCs w:val="18"/>
        </w:rPr>
        <w:t>adjudicado se obliga a proporcionar la documentación que le sea requerida</w:t>
      </w:r>
      <w:r w:rsidR="006F3C27" w:rsidRPr="00AD3C70">
        <w:rPr>
          <w:rFonts w:ascii="Arial" w:eastAsia="Arial" w:hAnsi="Arial" w:cs="Arial"/>
          <w:color w:val="000000"/>
          <w:sz w:val="18"/>
          <w:szCs w:val="18"/>
        </w:rPr>
        <w:t>, además</w:t>
      </w:r>
      <w:r w:rsidRPr="00AD3C70">
        <w:rPr>
          <w:rFonts w:ascii="Arial" w:eastAsia="Arial" w:hAnsi="Arial" w:cs="Arial"/>
          <w:color w:val="000000"/>
          <w:sz w:val="18"/>
          <w:szCs w:val="18"/>
        </w:rPr>
        <w:t xml:space="preserve"> firmar el </w:t>
      </w:r>
      <w:r w:rsidR="00943277" w:rsidRPr="00AD3C70">
        <w:rPr>
          <w:rFonts w:ascii="Arial" w:eastAsia="Arial" w:hAnsi="Arial" w:cs="Arial"/>
          <w:b/>
          <w:color w:val="000000"/>
          <w:sz w:val="18"/>
          <w:szCs w:val="18"/>
        </w:rPr>
        <w:t>CONTRATO</w:t>
      </w:r>
      <w:r w:rsidRPr="00AD3C70">
        <w:rPr>
          <w:rFonts w:ascii="Arial" w:eastAsia="Arial" w:hAnsi="Arial" w:cs="Arial"/>
          <w:color w:val="000000"/>
          <w:sz w:val="18"/>
          <w:szCs w:val="18"/>
        </w:rPr>
        <w:t xml:space="preserve"> en un plazo de </w:t>
      </w:r>
      <w:bookmarkEnd w:id="52"/>
      <w:r w:rsidR="00AD3C70" w:rsidRPr="00AD3C70">
        <w:rPr>
          <w:rFonts w:ascii="Arial" w:eastAsia="Arial" w:hAnsi="Arial" w:cs="Arial"/>
          <w:color w:val="000000"/>
          <w:sz w:val="18"/>
          <w:szCs w:val="18"/>
        </w:rPr>
        <w:t xml:space="preserve">un día hábil </w:t>
      </w:r>
      <w:r w:rsidRPr="00AD3C70">
        <w:rPr>
          <w:rFonts w:ascii="Arial" w:eastAsia="Arial" w:hAnsi="Arial" w:cs="Arial"/>
          <w:color w:val="000000"/>
          <w:sz w:val="18"/>
          <w:szCs w:val="18"/>
        </w:rPr>
        <w:t>contado a</w:t>
      </w:r>
      <w:r w:rsidRPr="00FD52F1">
        <w:rPr>
          <w:rFonts w:ascii="Arial" w:eastAsia="Arial" w:hAnsi="Arial" w:cs="Arial"/>
          <w:color w:val="000000"/>
          <w:sz w:val="18"/>
          <w:szCs w:val="18"/>
        </w:rPr>
        <w:t xml:space="preserve"> partir de la fecha de la notificación del</w:t>
      </w:r>
      <w:r w:rsidR="00943277"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t xml:space="preserve">FALLO </w:t>
      </w:r>
      <w:r w:rsidR="00943277" w:rsidRPr="00FD52F1">
        <w:rPr>
          <w:rFonts w:ascii="Arial" w:eastAsia="Arial" w:hAnsi="Arial" w:cs="Arial"/>
          <w:color w:val="000000"/>
          <w:sz w:val="18"/>
          <w:szCs w:val="18"/>
        </w:rPr>
        <w:t>o</w:t>
      </w:r>
      <w:r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t>RESOLUCIÓN</w:t>
      </w:r>
      <w:r w:rsidR="00D80780" w:rsidRPr="00FD52F1">
        <w:rPr>
          <w:rFonts w:ascii="Arial" w:eastAsia="Arial" w:hAnsi="Arial" w:cs="Arial"/>
          <w:color w:val="000000"/>
          <w:sz w:val="18"/>
          <w:szCs w:val="18"/>
        </w:rPr>
        <w:t xml:space="preserve">, conforme al numeral </w:t>
      </w:r>
      <w:r w:rsidR="00943277" w:rsidRPr="00FD52F1">
        <w:rPr>
          <w:rFonts w:ascii="Arial" w:eastAsia="Arial" w:hAnsi="Arial" w:cs="Arial"/>
          <w:color w:val="000000"/>
          <w:sz w:val="18"/>
          <w:szCs w:val="18"/>
        </w:rPr>
        <w:t>15</w:t>
      </w:r>
      <w:r w:rsidR="00D80780" w:rsidRPr="00FD52F1">
        <w:rPr>
          <w:rFonts w:ascii="Arial" w:eastAsia="Arial" w:hAnsi="Arial" w:cs="Arial"/>
          <w:color w:val="000000"/>
          <w:sz w:val="18"/>
          <w:szCs w:val="18"/>
        </w:rPr>
        <w:t xml:space="preserve"> de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3A6A52"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resulte adjudicado en el presente </w:t>
      </w:r>
      <w:r w:rsidRPr="003A6A52">
        <w:rPr>
          <w:rFonts w:ascii="Arial" w:eastAsia="Arial" w:hAnsi="Arial" w:cs="Arial"/>
          <w:b/>
          <w:bCs/>
          <w:color w:val="000000"/>
          <w:sz w:val="18"/>
          <w:szCs w:val="18"/>
        </w:rPr>
        <w:t>PROCEDIMIENTO</w:t>
      </w:r>
      <w:r w:rsidRPr="003A6A52">
        <w:rPr>
          <w:rFonts w:ascii="Arial" w:eastAsia="Arial" w:hAnsi="Arial" w:cs="Arial"/>
          <w:color w:val="000000"/>
          <w:sz w:val="18"/>
          <w:szCs w:val="18"/>
        </w:rPr>
        <w:t xml:space="preserve">, tendrá una vigencia a partir </w:t>
      </w:r>
      <w:r w:rsidRPr="00AD3C70">
        <w:rPr>
          <w:rFonts w:ascii="Arial" w:eastAsia="Arial" w:hAnsi="Arial" w:cs="Arial"/>
          <w:color w:val="000000"/>
          <w:sz w:val="18"/>
          <w:szCs w:val="18"/>
        </w:rPr>
        <w:t xml:space="preserve">de la publicación y notificación del </w:t>
      </w:r>
      <w:r w:rsidRPr="00AD3C70">
        <w:rPr>
          <w:rFonts w:ascii="Arial" w:eastAsia="Arial" w:hAnsi="Arial" w:cs="Arial"/>
          <w:b/>
          <w:bCs/>
          <w:color w:val="000000"/>
          <w:sz w:val="18"/>
          <w:szCs w:val="18"/>
        </w:rPr>
        <w:t>FALLO</w:t>
      </w:r>
      <w:r w:rsidRPr="00AD3C70">
        <w:rPr>
          <w:rFonts w:ascii="Arial" w:eastAsia="Arial" w:hAnsi="Arial" w:cs="Arial"/>
          <w:color w:val="000000"/>
          <w:sz w:val="18"/>
          <w:szCs w:val="18"/>
        </w:rPr>
        <w:t xml:space="preserve"> y concluirá el 31 de diciembre del 2021.</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3A6A52">
        <w:rPr>
          <w:rFonts w:ascii="Arial" w:eastAsia="Arial" w:hAnsi="Arial" w:cs="Arial"/>
          <w:color w:val="000000"/>
          <w:sz w:val="18"/>
          <w:szCs w:val="18"/>
        </w:rPr>
        <w:t xml:space="preserve">Para el tiempo de entrega de los bienes objeto de esta </w:t>
      </w:r>
      <w:r w:rsidRPr="003A6A52">
        <w:rPr>
          <w:rFonts w:ascii="Arial" w:eastAsia="Arial" w:hAnsi="Arial" w:cs="Arial"/>
          <w:b/>
          <w:bCs/>
          <w:color w:val="000000"/>
          <w:sz w:val="18"/>
          <w:szCs w:val="18"/>
        </w:rPr>
        <w:t>LICITACIÓN</w:t>
      </w:r>
      <w:r w:rsidRPr="003A6A52">
        <w:rPr>
          <w:rFonts w:ascii="Arial" w:eastAsia="Arial" w:hAnsi="Arial" w:cs="Arial"/>
          <w:color w:val="000000"/>
          <w:sz w:val="18"/>
          <w:szCs w:val="18"/>
        </w:rPr>
        <w:t xml:space="preserve"> el licitante deberá considerar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7777777"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80CD225"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AD3C70">
        <w:rPr>
          <w:rFonts w:ascii="Arial" w:eastAsia="Arial" w:hAnsi="Arial" w:cs="Arial"/>
          <w:color w:val="000000"/>
          <w:sz w:val="18"/>
          <w:szCs w:val="18"/>
        </w:rPr>
        <w:t xml:space="preserve">garantía deberá instrumentarse ser a través de fianza, que deberá ser expedida por afianzadora nacional y contener el texto del </w:t>
      </w:r>
      <w:r w:rsidRPr="00AD3C70">
        <w:rPr>
          <w:rFonts w:ascii="Arial" w:eastAsia="Arial" w:hAnsi="Arial" w:cs="Arial"/>
          <w:b/>
          <w:bCs/>
          <w:color w:val="000000"/>
          <w:sz w:val="18"/>
          <w:szCs w:val="18"/>
        </w:rPr>
        <w:t xml:space="preserve">Anexo </w:t>
      </w:r>
      <w:r w:rsidR="00C26A11" w:rsidRPr="00AD3C70">
        <w:rPr>
          <w:rFonts w:ascii="Arial" w:eastAsia="Arial" w:hAnsi="Arial" w:cs="Arial"/>
          <w:b/>
          <w:bCs/>
          <w:color w:val="000000"/>
          <w:sz w:val="18"/>
          <w:szCs w:val="18"/>
        </w:rPr>
        <w:t>19</w:t>
      </w:r>
      <w:r w:rsidRPr="00AD3C70">
        <w:rPr>
          <w:rFonts w:ascii="Arial" w:eastAsia="Arial" w:hAnsi="Arial" w:cs="Arial"/>
          <w:color w:val="000000"/>
          <w:sz w:val="18"/>
          <w:szCs w:val="18"/>
        </w:rPr>
        <w:t xml:space="preserve"> en</w:t>
      </w:r>
      <w:r w:rsidRPr="00357468">
        <w:rPr>
          <w:rFonts w:ascii="Arial" w:eastAsia="Arial" w:hAnsi="Arial" w:cs="Arial"/>
          <w:color w:val="000000"/>
          <w:sz w:val="18"/>
          <w:szCs w:val="18"/>
        </w:rPr>
        <w:t xml:space="preserve">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denominado TEXTO DE LA FIANZA DEL 10% DE GARANTÍA DE CUMPLIMIENTO DEL CONTRATO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5"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5"/>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1D560E97"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00B2770C" w14:textId="77777777" w:rsidR="001D7D97" w:rsidRPr="00FD52F1"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E873A41"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Jalisco; </w:t>
      </w:r>
      <w:r w:rsidR="00401AD3">
        <w:rPr>
          <w:rFonts w:ascii="Arial" w:eastAsia="Arial" w:hAnsi="Arial" w:cs="Arial"/>
          <w:b/>
          <w:color w:val="000000"/>
          <w:sz w:val="18"/>
          <w:szCs w:val="18"/>
        </w:rPr>
        <w:t>04</w:t>
      </w:r>
      <w:r w:rsidR="00BE515A" w:rsidRPr="00FD52F1">
        <w:rPr>
          <w:rFonts w:ascii="Arial" w:eastAsia="Arial" w:hAnsi="Arial" w:cs="Arial"/>
          <w:b/>
          <w:sz w:val="18"/>
          <w:szCs w:val="18"/>
        </w:rPr>
        <w:t xml:space="preserve"> </w:t>
      </w:r>
      <w:r w:rsidR="00E6206C" w:rsidRPr="00FD52F1">
        <w:rPr>
          <w:rFonts w:ascii="Arial" w:eastAsia="Arial" w:hAnsi="Arial" w:cs="Arial"/>
          <w:b/>
          <w:sz w:val="18"/>
          <w:szCs w:val="18"/>
        </w:rPr>
        <w:t xml:space="preserve">de </w:t>
      </w:r>
      <w:r w:rsidR="00401AD3">
        <w:rPr>
          <w:rFonts w:ascii="Arial" w:eastAsia="Arial" w:hAnsi="Arial" w:cs="Arial"/>
          <w:b/>
          <w:sz w:val="18"/>
          <w:szCs w:val="18"/>
        </w:rPr>
        <w:t>mayo</w:t>
      </w:r>
      <w:r w:rsidRPr="00FD52F1">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6FCAF3C" w:rsidR="006F1449" w:rsidRPr="00B930A0" w:rsidRDefault="007C67F1" w:rsidP="00913C9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Licitación Pública Local</w:t>
      </w:r>
      <w:r w:rsidR="00151E5C"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8473CB1"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7" w:name="_Hlk68533659"/>
            <w:bookmarkEnd w:id="5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77777777"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516E7">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3DC597C9"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193C45E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C516E7">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605CCCF7"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p w14:paraId="10F31726"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56D303E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E980C53" w14:textId="581C3E4D" w:rsidR="0046671A" w:rsidRPr="00493170" w:rsidRDefault="00C516E7" w:rsidP="0046671A">
            <w:pPr>
              <w:numPr>
                <w:ilvl w:val="1"/>
                <w:numId w:val="3"/>
              </w:numPr>
              <w:spacing w:after="0" w:line="240" w:lineRule="auto"/>
              <w:ind w:left="599" w:right="140"/>
              <w:jc w:val="both"/>
              <w:rPr>
                <w:rFonts w:ascii="Arial" w:eastAsia="Century Gothic" w:hAnsi="Arial" w:cs="Arial"/>
                <w:bCs/>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p w14:paraId="5A1DBDAB"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5BDA6F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3B641FEE"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p w14:paraId="53E5A61F" w14:textId="072BEE5D" w:rsidR="0046671A" w:rsidRPr="00493170" w:rsidRDefault="0046671A" w:rsidP="00847892">
            <w:pPr>
              <w:pStyle w:val="Prrafodelista"/>
              <w:spacing w:after="0" w:line="240" w:lineRule="auto"/>
              <w:ind w:left="2204"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12471C24"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9C83F4" w14:textId="7C686C3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p w14:paraId="477EE861"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5EBD0222" w:rsidR="0046671A" w:rsidRPr="006E11B0" w:rsidRDefault="0046671A" w:rsidP="0097343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C516E7" w:rsidRPr="006E11B0">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493170" w:rsidRDefault="0046671A" w:rsidP="00973432">
            <w:pPr>
              <w:spacing w:after="0" w:line="240" w:lineRule="auto"/>
              <w:rPr>
                <w:rFonts w:ascii="Arial" w:eastAsia="Times New Roman" w:hAnsi="Arial" w:cs="Arial"/>
                <w:sz w:val="18"/>
                <w:szCs w:val="18"/>
              </w:rPr>
            </w:pPr>
          </w:p>
        </w:tc>
      </w:tr>
      <w:tr w:rsidR="00506D27" w:rsidRPr="00FD52F1" w14:paraId="18ABF62E" w14:textId="77777777" w:rsidTr="00506D2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163754A4" w:rsidR="00506D27" w:rsidRPr="006E11B0" w:rsidRDefault="006E11B0" w:rsidP="0097343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234A507" w14:textId="77777777" w:rsidR="00506D27" w:rsidRPr="00493170" w:rsidRDefault="00506D27" w:rsidP="00973432">
            <w:pPr>
              <w:spacing w:after="0" w:line="240" w:lineRule="auto"/>
              <w:rPr>
                <w:rFonts w:ascii="Arial" w:eastAsia="Times New Roman" w:hAnsi="Arial" w:cs="Arial"/>
                <w:sz w:val="18"/>
                <w:szCs w:val="18"/>
              </w:rPr>
            </w:pPr>
          </w:p>
        </w:tc>
      </w:tr>
      <w:tr w:rsidR="0046671A" w:rsidRPr="00FD52F1" w14:paraId="179AC22B"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D1FA17" w14:textId="0EC6B5B0"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p w14:paraId="7F741367"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79C90507"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B57851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81EFD8"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1E864F84" w:rsidR="0046671A" w:rsidRPr="00493170" w:rsidRDefault="0046671A" w:rsidP="0097343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493170">
              <w:rPr>
                <w:rFonts w:ascii="Arial" w:eastAsia="Arial" w:hAnsi="Arial" w:cs="Arial"/>
                <w:color w:val="000000"/>
                <w:sz w:val="18"/>
                <w:szCs w:val="18"/>
              </w:rPr>
              <w:t>dias</w:t>
            </w:r>
            <w:proofErr w:type="spellEnd"/>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44951C89"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78E9091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DB20F6" w14:textId="6225BF83" w:rsidR="0046671A" w:rsidRPr="00493170" w:rsidRDefault="0046671A" w:rsidP="00973432">
            <w:pPr>
              <w:spacing w:after="0" w:line="240" w:lineRule="auto"/>
              <w:ind w:right="140"/>
              <w:jc w:val="both"/>
              <w:rPr>
                <w:rFonts w:ascii="Arial" w:eastAsia="Arial" w:hAnsi="Arial" w:cs="Arial"/>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w:t>
            </w:r>
            <w:r w:rsidR="00A12ED4"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p w14:paraId="388C61FF"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3BF0DC49"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AEEDEE0"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3EA604AC"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0FCA9F" w14:textId="65B30850"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3BDD0004"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019CD517" w:rsidR="0046671A" w:rsidRPr="006E11B0" w:rsidRDefault="006E11B0" w:rsidP="0097343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493170" w:rsidRDefault="0046671A" w:rsidP="00973432">
            <w:pPr>
              <w:spacing w:after="0" w:line="240" w:lineRule="auto"/>
              <w:rPr>
                <w:rFonts w:ascii="Arial" w:eastAsia="Times New Roman" w:hAnsi="Arial" w:cs="Arial"/>
                <w:sz w:val="18"/>
                <w:szCs w:val="18"/>
              </w:rPr>
            </w:pPr>
          </w:p>
        </w:tc>
      </w:tr>
      <w:tr w:rsidR="00C516E7" w:rsidRPr="00FD52F1" w14:paraId="2B359F3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A6D1C" w14:textId="3911ECC8"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r w:rsidR="00A12ED4" w:rsidRPr="003F3BC5">
              <w:rPr>
                <w:rFonts w:ascii="Arial" w:hAnsi="Arial" w:cs="Arial"/>
                <w:color w:val="000000" w:themeColor="text1"/>
                <w:sz w:val="18"/>
                <w:szCs w:val="18"/>
              </w:rPr>
              <w:t>Manual y/o catálogos del bien o insumo, en el que señale la página específica en la que se haga referencia a cada característica establecida en la ficha técnica</w:t>
            </w:r>
            <w:r w:rsidR="00A12ED4" w:rsidRPr="003F3BC5">
              <w:rPr>
                <w:rFonts w:ascii="Arial" w:eastAsia="Century Gothic" w:hAnsi="Arial" w:cs="Arial"/>
                <w:bCs/>
                <w:color w:val="000000"/>
                <w:sz w:val="18"/>
                <w:szCs w:val="18"/>
              </w:rPr>
              <w:t xml:space="preserve"> Anexo 1</w:t>
            </w:r>
            <w:r w:rsidR="00A12ED4">
              <w:rPr>
                <w:rFonts w:ascii="Arial" w:eastAsia="Century Gothic" w:hAnsi="Arial" w:cs="Arial"/>
                <w:bCs/>
                <w:color w:val="000000"/>
                <w:sz w:val="18"/>
                <w:szCs w:val="18"/>
              </w:rPr>
              <w:t>. C</w:t>
            </w:r>
            <w:r w:rsidR="00A12ED4" w:rsidRPr="003F3BC5">
              <w:rPr>
                <w:rFonts w:ascii="Arial" w:eastAsia="Century Gothic" w:hAnsi="Arial" w:cs="Arial"/>
                <w:bCs/>
                <w:color w:val="000000"/>
                <w:sz w:val="18"/>
                <w:szCs w:val="18"/>
              </w:rPr>
              <w:t>arta de requerimientos técnicos</w:t>
            </w:r>
            <w:r w:rsidR="00276ACF">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943B" w14:textId="4BF561AF" w:rsidR="00C516E7" w:rsidRPr="006E11B0" w:rsidRDefault="006E11B0" w:rsidP="0097343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B52BB"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51ABB8"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5AC596B2"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F7BB4" w14:textId="00E4834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00A12ED4" w:rsidRPr="003F3BC5">
              <w:rPr>
                <w:rFonts w:ascii="Arial" w:hAnsi="Arial" w:cs="Arial"/>
                <w:color w:val="000000" w:themeColor="text1"/>
                <w:sz w:val="18"/>
                <w:szCs w:val="18"/>
              </w:rPr>
              <w:t>Copia simple de carta de buenas prácticas de fabricación COFEPRIS y/o ISO 9001:2008 del fabricante incluyendo el alcance del bien ofertado</w:t>
            </w:r>
            <w:r w:rsidR="00A12ED4" w:rsidRPr="003F3BC5">
              <w:rPr>
                <w:rFonts w:ascii="Arial" w:eastAsia="Century Gothic" w:hAnsi="Arial" w:cs="Arial"/>
                <w:bCs/>
                <w:color w:val="000000"/>
                <w:sz w:val="18"/>
                <w:szCs w:val="18"/>
              </w:rPr>
              <w:t>.</w:t>
            </w:r>
            <w:r w:rsidR="00455CD7"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00A12ED4" w:rsidRPr="003F3BC5">
              <w:rPr>
                <w:rFonts w:ascii="Arial" w:eastAsia="Century Gothic" w:hAnsi="Arial" w:cs="Arial"/>
                <w:bCs/>
                <w:color w:val="000000"/>
                <w:sz w:val="18"/>
                <w:szCs w:val="18"/>
              </w:rPr>
              <w:t xml:space="preserve"> </w:t>
            </w:r>
            <w:r w:rsidR="00A12ED4" w:rsidRPr="003F3BC5">
              <w:rPr>
                <w:rFonts w:ascii="Arial" w:hAnsi="Arial" w:cs="Arial"/>
                <w:b/>
                <w:bCs/>
                <w:color w:val="000000" w:themeColor="text1"/>
                <w:sz w:val="18"/>
                <w:szCs w:val="18"/>
              </w:rPr>
              <w:t>(Aplica</w:t>
            </w:r>
            <w:r w:rsidR="00A12ED4">
              <w:rPr>
                <w:rFonts w:ascii="Arial" w:hAnsi="Arial" w:cs="Arial"/>
                <w:b/>
                <w:bCs/>
                <w:color w:val="000000" w:themeColor="text1"/>
                <w:sz w:val="18"/>
                <w:szCs w:val="18"/>
              </w:rPr>
              <w:t xml:space="preserve"> para</w:t>
            </w:r>
            <w:r w:rsidR="00A12ED4" w:rsidRPr="0090633F">
              <w:rPr>
                <w:rFonts w:ascii="Arial" w:hAnsi="Arial" w:cs="Arial"/>
                <w:b/>
                <w:bCs/>
                <w:color w:val="000000" w:themeColor="text1"/>
                <w:sz w:val="18"/>
                <w:szCs w:val="18"/>
              </w:rPr>
              <w:t xml:space="preserve"> equipo e instrumental médico</w:t>
            </w:r>
            <w:r w:rsidR="00A12ED4">
              <w:rPr>
                <w:rFonts w:ascii="Arial" w:hAnsi="Arial" w:cs="Arial"/>
                <w:b/>
                <w:bCs/>
                <w:color w:val="000000" w:themeColor="text1"/>
                <w:sz w:val="18"/>
                <w:szCs w:val="18"/>
              </w:rPr>
              <w:t>, de</w:t>
            </w:r>
            <w:r w:rsidR="00A12ED4" w:rsidRPr="003F3BC5">
              <w:rPr>
                <w:rFonts w:ascii="Arial" w:hAnsi="Arial" w:cs="Arial"/>
                <w:b/>
                <w:bCs/>
                <w:color w:val="000000" w:themeColor="text1"/>
                <w:sz w:val="18"/>
                <w:szCs w:val="18"/>
              </w:rPr>
              <w:t xml:space="preserve"> origen nacional</w:t>
            </w:r>
            <w:r w:rsidRPr="003F3BC5">
              <w:rPr>
                <w:rFonts w:ascii="Arial" w:hAnsi="Arial" w:cs="Arial"/>
                <w:b/>
                <w:bCs/>
                <w:color w:val="000000" w:themeColor="text1"/>
                <w:sz w:val="18"/>
                <w:szCs w:val="18"/>
              </w:rPr>
              <w:t>)</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1990FD" w14:textId="70EAFE3A"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DC29A1"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635D8A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6667CE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79A6C5C5"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A12ED4" w:rsidRPr="003F3BC5">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A12ED4" w:rsidRPr="003F3BC5">
              <w:rPr>
                <w:rFonts w:ascii="Arial" w:eastAsia="Century Gothic" w:hAnsi="Arial" w:cs="Arial"/>
                <w:b/>
                <w:color w:val="000000"/>
                <w:sz w:val="18"/>
                <w:szCs w:val="18"/>
              </w:rPr>
              <w:t xml:space="preserve"> (</w:t>
            </w:r>
            <w:r w:rsidR="00A12ED4" w:rsidRPr="003F3BC5">
              <w:rPr>
                <w:rFonts w:ascii="Arial" w:hAnsi="Arial" w:cs="Arial"/>
                <w:b/>
                <w:bCs/>
                <w:color w:val="000000" w:themeColor="text1"/>
                <w:sz w:val="18"/>
                <w:szCs w:val="18"/>
              </w:rPr>
              <w:t xml:space="preserve">Aplica </w:t>
            </w:r>
            <w:r w:rsidR="00A12ED4">
              <w:rPr>
                <w:rFonts w:ascii="Arial" w:hAnsi="Arial" w:cs="Arial"/>
                <w:b/>
                <w:bCs/>
                <w:color w:val="000000" w:themeColor="text1"/>
                <w:sz w:val="18"/>
                <w:szCs w:val="18"/>
              </w:rPr>
              <w:t>todas las partidas</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528B071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68D956"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78F1698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B026BC" w14:textId="7CD66127"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00A12ED4" w:rsidRPr="003F3BC5">
              <w:rPr>
                <w:rFonts w:ascii="Arial" w:eastAsia="Century Gothic" w:hAnsi="Arial" w:cs="Arial"/>
                <w:bCs/>
                <w:color w:val="000000"/>
                <w:sz w:val="18"/>
                <w:szCs w:val="18"/>
              </w:rPr>
              <w:t>Copia simple de certificado ISO 9001:2008 y 13485:2003 del fabricante incluyendo el alcance del bien ofertado</w:t>
            </w:r>
            <w:r w:rsidR="00A12ED4" w:rsidRPr="003F3BC5">
              <w:rPr>
                <w:rFonts w:ascii="Arial" w:eastAsia="Century Gothic" w:hAnsi="Arial" w:cs="Arial"/>
                <w:b/>
                <w:color w:val="000000"/>
                <w:sz w:val="18"/>
                <w:szCs w:val="18"/>
              </w:rPr>
              <w:t xml:space="preserve"> (</w:t>
            </w:r>
            <w:r w:rsidR="00A12ED4" w:rsidRPr="003F3BC5">
              <w:rPr>
                <w:rFonts w:ascii="Arial" w:hAnsi="Arial" w:cs="Arial"/>
                <w:b/>
                <w:bCs/>
                <w:color w:val="000000" w:themeColor="text1"/>
                <w:sz w:val="18"/>
                <w:szCs w:val="18"/>
              </w:rPr>
              <w:t>Aplica</w:t>
            </w:r>
            <w:r w:rsidR="00A12ED4">
              <w:rPr>
                <w:rFonts w:ascii="Arial" w:hAnsi="Arial" w:cs="Arial"/>
                <w:b/>
                <w:bCs/>
                <w:color w:val="000000" w:themeColor="text1"/>
                <w:sz w:val="18"/>
                <w:szCs w:val="18"/>
              </w:rPr>
              <w:t xml:space="preserve"> para</w:t>
            </w:r>
            <w:r w:rsidR="00A12ED4" w:rsidRPr="0090633F">
              <w:rPr>
                <w:rFonts w:ascii="Arial" w:hAnsi="Arial" w:cs="Arial"/>
                <w:b/>
                <w:bCs/>
                <w:color w:val="000000" w:themeColor="text1"/>
                <w:sz w:val="18"/>
                <w:szCs w:val="18"/>
              </w:rPr>
              <w:t xml:space="preserve"> equipo e instrumental médico</w:t>
            </w:r>
            <w:r w:rsidR="00A12ED4" w:rsidRPr="003F3BC5">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CAFC86" w14:textId="6E43C5BA"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466ED4"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4D16A62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7935D8F"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0AC63" w14:textId="5F902861"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6</w:t>
            </w:r>
            <w:r w:rsidRPr="003F3BC5">
              <w:rPr>
                <w:rFonts w:ascii="Arial" w:eastAsia="Century Gothic" w:hAnsi="Arial" w:cs="Arial"/>
                <w:b/>
                <w:color w:val="000000"/>
                <w:sz w:val="18"/>
                <w:szCs w:val="18"/>
              </w:rPr>
              <w:t xml:space="preserve">. </w:t>
            </w:r>
            <w:r w:rsidR="00A12ED4" w:rsidRPr="009306EA">
              <w:rPr>
                <w:rFonts w:ascii="Arial" w:hAnsi="Arial" w:cs="Arial"/>
                <w:color w:val="000000" w:themeColor="text1"/>
                <w:sz w:val="18"/>
                <w:szCs w:val="18"/>
              </w:rPr>
              <w:t>Certificados de calidad al menos uno: CE, JIS, FDA</w:t>
            </w:r>
            <w:r w:rsidR="00A12ED4" w:rsidRPr="009306EA">
              <w:rPr>
                <w:rFonts w:ascii="Arial" w:eastAsia="Century Gothic" w:hAnsi="Arial" w:cs="Arial"/>
                <w:b/>
                <w:color w:val="000000"/>
                <w:sz w:val="18"/>
                <w:szCs w:val="18"/>
              </w:rPr>
              <w:t xml:space="preserve"> (</w:t>
            </w:r>
            <w:r w:rsidR="00A12ED4" w:rsidRPr="003F3BC5">
              <w:rPr>
                <w:rFonts w:ascii="Arial" w:hAnsi="Arial" w:cs="Arial"/>
                <w:b/>
                <w:bCs/>
                <w:color w:val="000000" w:themeColor="text1"/>
                <w:sz w:val="18"/>
                <w:szCs w:val="18"/>
              </w:rPr>
              <w:t>Aplica</w:t>
            </w:r>
            <w:r w:rsidR="00A12ED4">
              <w:rPr>
                <w:rFonts w:ascii="Arial" w:hAnsi="Arial" w:cs="Arial"/>
                <w:b/>
                <w:bCs/>
                <w:color w:val="000000" w:themeColor="text1"/>
                <w:sz w:val="18"/>
                <w:szCs w:val="18"/>
              </w:rPr>
              <w:t xml:space="preserve"> para</w:t>
            </w:r>
            <w:r w:rsidR="00A12ED4" w:rsidRPr="0090633F">
              <w:rPr>
                <w:rFonts w:ascii="Arial" w:hAnsi="Arial" w:cs="Arial"/>
                <w:b/>
                <w:bCs/>
                <w:color w:val="000000" w:themeColor="text1"/>
                <w:sz w:val="18"/>
                <w:szCs w:val="18"/>
              </w:rPr>
              <w:t xml:space="preserve"> equipo e instrumental médico</w:t>
            </w:r>
            <w:r w:rsidR="00A12ED4" w:rsidRPr="009306EA">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022296" w14:textId="1C2F627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F5BF6A"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4BD2723"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D1CE8DD"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7054C" w14:textId="52AB3AF9"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7</w:t>
            </w:r>
            <w:r w:rsidRPr="003F3BC5">
              <w:rPr>
                <w:rFonts w:ascii="Arial" w:eastAsia="Century Gothic" w:hAnsi="Arial" w:cs="Arial"/>
                <w:b/>
                <w:color w:val="000000"/>
                <w:sz w:val="18"/>
                <w:szCs w:val="18"/>
              </w:rPr>
              <w:t xml:space="preserve">. </w:t>
            </w:r>
            <w:r w:rsidR="00A12ED4" w:rsidRPr="00234237">
              <w:rPr>
                <w:rFonts w:ascii="Arial" w:hAnsi="Arial" w:cs="Arial"/>
                <w:sz w:val="18"/>
                <w:szCs w:val="18"/>
              </w:rPr>
              <w:t>Registro Sanitario Expedido por COFEPRIS</w:t>
            </w:r>
            <w:r w:rsidR="00A12ED4">
              <w:rPr>
                <w:rFonts w:ascii="Arial" w:hAnsi="Arial" w:cs="Arial"/>
                <w:sz w:val="18"/>
                <w:szCs w:val="18"/>
              </w:rPr>
              <w:t>.</w:t>
            </w:r>
            <w:r w:rsidR="00455CD7"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00A12ED4">
              <w:rPr>
                <w:rFonts w:ascii="Arial" w:hAnsi="Arial" w:cs="Arial"/>
                <w:sz w:val="18"/>
                <w:szCs w:val="18"/>
              </w:rPr>
              <w:t xml:space="preserve"> </w:t>
            </w:r>
            <w:r w:rsidR="00A12ED4" w:rsidRPr="009306EA">
              <w:rPr>
                <w:rFonts w:ascii="Arial" w:eastAsia="Century Gothic" w:hAnsi="Arial" w:cs="Arial"/>
                <w:b/>
                <w:color w:val="000000"/>
                <w:sz w:val="18"/>
                <w:szCs w:val="18"/>
              </w:rPr>
              <w:t>(</w:t>
            </w:r>
            <w:r w:rsidR="00A12ED4" w:rsidRPr="003F3BC5">
              <w:rPr>
                <w:rFonts w:ascii="Arial" w:hAnsi="Arial" w:cs="Arial"/>
                <w:b/>
                <w:bCs/>
                <w:color w:val="000000" w:themeColor="text1"/>
                <w:sz w:val="18"/>
                <w:szCs w:val="18"/>
              </w:rPr>
              <w:t>Aplica</w:t>
            </w:r>
            <w:r w:rsidR="00A12ED4">
              <w:rPr>
                <w:rFonts w:ascii="Arial" w:hAnsi="Arial" w:cs="Arial"/>
                <w:b/>
                <w:bCs/>
                <w:color w:val="000000" w:themeColor="text1"/>
                <w:sz w:val="18"/>
                <w:szCs w:val="18"/>
              </w:rPr>
              <w:t xml:space="preserve"> para</w:t>
            </w:r>
            <w:r w:rsidR="00A12ED4"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231F14" w14:textId="1B3BB6A2"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6C46B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CE29FE4" w14:textId="77777777" w:rsidR="00C516E7" w:rsidRPr="00493170" w:rsidRDefault="00C516E7" w:rsidP="00973432">
            <w:pPr>
              <w:spacing w:after="0" w:line="240" w:lineRule="auto"/>
              <w:rPr>
                <w:rFonts w:ascii="Arial" w:eastAsia="Times New Roman" w:hAnsi="Arial" w:cs="Arial"/>
                <w:sz w:val="18"/>
                <w:szCs w:val="18"/>
              </w:rPr>
            </w:pPr>
          </w:p>
        </w:tc>
      </w:tr>
      <w:tr w:rsidR="00506D27" w:rsidRPr="00FD52F1" w14:paraId="7AF22273"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F0C3E0" w14:textId="3431F7A0" w:rsidR="00506D27" w:rsidRPr="003F3BC5" w:rsidRDefault="00506D27" w:rsidP="00973432">
            <w:pPr>
              <w:spacing w:after="0" w:line="240" w:lineRule="auto"/>
              <w:ind w:right="140"/>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lastRenderedPageBreak/>
              <w:t>Anexo 1</w:t>
            </w:r>
            <w:r>
              <w:rPr>
                <w:rFonts w:ascii="Arial" w:eastAsia="Century Gothic" w:hAnsi="Arial" w:cs="Arial"/>
                <w:b/>
                <w:color w:val="000000"/>
                <w:sz w:val="18"/>
                <w:szCs w:val="18"/>
              </w:rPr>
              <w:t>8.</w:t>
            </w:r>
            <w:r w:rsidR="006E11B0">
              <w:rPr>
                <w:rFonts w:ascii="Arial" w:eastAsia="Century Gothic" w:hAnsi="Arial" w:cs="Arial"/>
                <w:b/>
                <w:color w:val="000000"/>
                <w:sz w:val="18"/>
                <w:szCs w:val="18"/>
              </w:rPr>
              <w:t xml:space="preserve"> </w:t>
            </w:r>
            <w:r w:rsidR="00A12ED4" w:rsidRPr="003F3BC5">
              <w:rPr>
                <w:rFonts w:ascii="Arial" w:eastAsia="Arial" w:hAnsi="Arial" w:cs="Arial"/>
                <w:bCs/>
                <w:color w:val="000000"/>
                <w:sz w:val="18"/>
                <w:szCs w:val="18"/>
              </w:rPr>
              <w:t>Manifiesto bajo protesta de decir verdad que los equipos ofertados, SON NUEVOS, que no han sido remanufacturados o reacondicionados, reconstruido o se hayan utilizado como demostración</w:t>
            </w:r>
            <w:r w:rsidR="00A12ED4">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F97218C" w14:textId="3670F9DA" w:rsidR="00506D27"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EC20A"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996D83C" w14:textId="77777777" w:rsidR="00506D27" w:rsidRPr="00493170" w:rsidRDefault="00506D27" w:rsidP="00973432">
            <w:pPr>
              <w:spacing w:after="0" w:line="240" w:lineRule="auto"/>
              <w:rPr>
                <w:rFonts w:ascii="Arial" w:eastAsia="Times New Roman" w:hAnsi="Arial" w:cs="Arial"/>
                <w:sz w:val="18"/>
                <w:szCs w:val="18"/>
              </w:rPr>
            </w:pPr>
          </w:p>
        </w:tc>
      </w:tr>
      <w:tr w:rsidR="00C516E7" w:rsidRPr="00FD52F1" w14:paraId="5CC1D350"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DE72D0" w14:textId="650DE3AC"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 xml:space="preserve">Anexo </w:t>
            </w:r>
            <w:r w:rsidR="00A12ED4">
              <w:rPr>
                <w:rFonts w:ascii="Arial" w:eastAsia="Century Gothic" w:hAnsi="Arial" w:cs="Arial"/>
                <w:b/>
                <w:color w:val="000000"/>
                <w:sz w:val="18"/>
                <w:szCs w:val="18"/>
              </w:rPr>
              <w:t>20</w:t>
            </w:r>
            <w:r w:rsidRPr="003F3BC5">
              <w:rPr>
                <w:rFonts w:ascii="Arial" w:eastAsia="Century Gothic" w:hAnsi="Arial" w:cs="Arial"/>
                <w:b/>
                <w:color w:val="000000"/>
                <w:sz w:val="18"/>
                <w:szCs w:val="18"/>
              </w:rPr>
              <w:t xml:space="preserve">. </w:t>
            </w:r>
            <w:r w:rsidR="00A12ED4" w:rsidRPr="003F3BC5">
              <w:rPr>
                <w:rFonts w:ascii="Arial" w:hAnsi="Arial" w:cs="Arial"/>
                <w:sz w:val="18"/>
                <w:szCs w:val="18"/>
              </w:rPr>
              <w:t>Formato libre a través del cual el proveedor se comprometa a entregar la garantía de cumplimiento, señalada en el punto 2</w:t>
            </w:r>
            <w:r w:rsidR="00A12ED4">
              <w:rPr>
                <w:rFonts w:ascii="Arial" w:hAnsi="Arial" w:cs="Arial"/>
                <w:sz w:val="18"/>
                <w:szCs w:val="18"/>
              </w:rPr>
              <w:t>2</w:t>
            </w:r>
            <w:r w:rsidR="00A12ED4" w:rsidRPr="003F3BC5">
              <w:rPr>
                <w:rFonts w:ascii="Arial" w:hAnsi="Arial" w:cs="Arial"/>
                <w:sz w:val="18"/>
                <w:szCs w:val="18"/>
              </w:rPr>
              <w:t xml:space="preserve"> de conformidad con lo establecido </w:t>
            </w:r>
            <w:r w:rsidR="00A12ED4" w:rsidRPr="00854CA1">
              <w:rPr>
                <w:rFonts w:ascii="Arial" w:hAnsi="Arial" w:cs="Arial"/>
                <w:sz w:val="18"/>
                <w:szCs w:val="18"/>
              </w:rPr>
              <w:t xml:space="preserve">en el </w:t>
            </w:r>
            <w:r w:rsidR="00A12ED4" w:rsidRPr="00854CA1">
              <w:rPr>
                <w:rFonts w:ascii="Arial" w:hAnsi="Arial" w:cs="Arial"/>
                <w:b/>
                <w:bCs/>
                <w:sz w:val="18"/>
                <w:szCs w:val="18"/>
              </w:rPr>
              <w:t>Anexo 1</w:t>
            </w:r>
            <w:r w:rsidR="00A12ED4">
              <w:rPr>
                <w:rFonts w:ascii="Arial" w:hAnsi="Arial" w:cs="Arial"/>
                <w:b/>
                <w:bCs/>
                <w:sz w:val="18"/>
                <w:szCs w:val="18"/>
              </w:rPr>
              <w:t>9</w:t>
            </w:r>
            <w:r>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E76BCF" w14:textId="4A50B8D4" w:rsidR="00C516E7" w:rsidRPr="00493170" w:rsidRDefault="006E11B0" w:rsidP="0097343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C516E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FB14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30E1AD4B" w14:textId="77777777" w:rsidR="00C516E7" w:rsidRPr="00493170" w:rsidRDefault="00C516E7" w:rsidP="00973432">
            <w:pPr>
              <w:spacing w:after="0" w:line="240" w:lineRule="auto"/>
              <w:rPr>
                <w:rFonts w:ascii="Arial" w:eastAsia="Times New Roman" w:hAnsi="Arial" w:cs="Arial"/>
                <w:sz w:val="18"/>
                <w:szCs w:val="18"/>
              </w:rPr>
            </w:pPr>
          </w:p>
        </w:tc>
      </w:tr>
      <w:tr w:rsidR="0046671A" w:rsidRPr="00FD52F1" w14:paraId="344F983B"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0E220A" w14:textId="3097583D" w:rsidR="0046671A" w:rsidRPr="00493170" w:rsidRDefault="0046671A" w:rsidP="00973432">
            <w:pPr>
              <w:spacing w:after="0" w:line="240" w:lineRule="auto"/>
              <w:ind w:right="140"/>
              <w:jc w:val="both"/>
              <w:rPr>
                <w:rFonts w:ascii="Arial" w:hAnsi="Arial" w:cs="Arial"/>
                <w:sz w:val="18"/>
                <w:szCs w:val="18"/>
              </w:rPr>
            </w:pPr>
            <w:r w:rsidRPr="00493170">
              <w:rPr>
                <w:rFonts w:ascii="Arial" w:hAnsi="Arial" w:cs="Arial"/>
                <w:b/>
                <w:bCs/>
                <w:sz w:val="18"/>
                <w:szCs w:val="18"/>
              </w:rPr>
              <w:t xml:space="preserve">Anexo </w:t>
            </w:r>
            <w:r w:rsidR="006E11B0">
              <w:rPr>
                <w:rFonts w:ascii="Arial" w:hAnsi="Arial" w:cs="Arial"/>
                <w:b/>
                <w:bCs/>
                <w:sz w:val="18"/>
                <w:szCs w:val="18"/>
              </w:rPr>
              <w:t>21</w:t>
            </w:r>
            <w:r w:rsidR="00C516E7">
              <w:rPr>
                <w:rFonts w:ascii="Arial" w:hAnsi="Arial" w:cs="Arial"/>
                <w:b/>
                <w:bCs/>
                <w:sz w:val="18"/>
                <w:szCs w:val="18"/>
              </w:rPr>
              <w:t>.</w:t>
            </w:r>
            <w:r w:rsidRPr="00493170">
              <w:rPr>
                <w:rFonts w:ascii="Arial" w:hAnsi="Arial" w:cs="Arial"/>
                <w:sz w:val="18"/>
                <w:szCs w:val="18"/>
              </w:rPr>
              <w:t xml:space="preserve"> </w:t>
            </w:r>
            <w:r w:rsidR="00A12ED4" w:rsidRPr="003F3BC5">
              <w:rPr>
                <w:rFonts w:ascii="Arial" w:eastAsia="Century Gothic" w:hAnsi="Arial" w:cs="Arial"/>
                <w:bCs/>
                <w:color w:val="000000"/>
                <w:sz w:val="18"/>
                <w:szCs w:val="18"/>
              </w:rPr>
              <w:t>Declaración de Aportación Cinco al Millar para el Fondo Impulso Jalisco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3C8E28" w14:textId="53F576E2" w:rsidR="0046671A" w:rsidRPr="00493170" w:rsidRDefault="006E11B0" w:rsidP="00973432">
            <w:pPr>
              <w:spacing w:after="0" w:line="240" w:lineRule="auto"/>
              <w:ind w:right="140"/>
              <w:jc w:val="center"/>
              <w:rPr>
                <w:rFonts w:ascii="Arial" w:hAnsi="Arial" w:cs="Arial"/>
                <w:b/>
                <w:bCs/>
                <w:sz w:val="18"/>
                <w:szCs w:val="18"/>
              </w:rPr>
            </w:pPr>
            <w:r>
              <w:rPr>
                <w:rFonts w:ascii="Arial" w:hAnsi="Arial" w:cs="Arial"/>
                <w:b/>
                <w:bCs/>
                <w:sz w:val="18"/>
                <w:szCs w:val="18"/>
              </w:rPr>
              <w:t>s</w:t>
            </w:r>
            <w:r w:rsidR="00C516E7">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267B08" w14:textId="77777777" w:rsidR="0046671A" w:rsidRPr="00493170" w:rsidRDefault="0046671A" w:rsidP="00973432">
            <w:pPr>
              <w:spacing w:after="0" w:line="240" w:lineRule="auto"/>
              <w:ind w:right="140"/>
              <w:jc w:val="both"/>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604AE567" w14:textId="77777777" w:rsidR="0046671A" w:rsidRPr="00493170" w:rsidRDefault="0046671A" w:rsidP="00973432">
            <w:pPr>
              <w:spacing w:after="0" w:line="240" w:lineRule="auto"/>
              <w:ind w:right="140"/>
              <w:jc w:val="both"/>
              <w:rPr>
                <w:rFonts w:ascii="Arial" w:hAnsi="Arial" w:cs="Arial"/>
                <w:sz w:val="18"/>
                <w:szCs w:val="18"/>
              </w:rPr>
            </w:pPr>
          </w:p>
        </w:tc>
      </w:tr>
      <w:bookmarkEnd w:id="57"/>
    </w:tbl>
    <w:p w14:paraId="2F714A0C" w14:textId="1ACCFE19"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6AA8001C" w:rsidR="00902108" w:rsidRPr="00B930A0" w:rsidRDefault="007C67F1" w:rsidP="0090210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151E5C"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99B4C9D"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0F7FEA55"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8277A">
              <w:rPr>
                <w:rFonts w:ascii="Arial" w:hAnsi="Arial" w:cs="Arial"/>
                <w:b/>
                <w:sz w:val="18"/>
                <w:szCs w:val="18"/>
              </w:rPr>
              <w:t>LOCAL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B8277A">
              <w:rPr>
                <w:rFonts w:ascii="Arial" w:eastAsia="Century Gothic" w:hAnsi="Arial" w:cs="Arial"/>
                <w:b/>
                <w:color w:val="000000"/>
                <w:sz w:val="18"/>
                <w:szCs w:val="18"/>
              </w:rPr>
              <w:t>22</w:t>
            </w:r>
            <w:r w:rsidR="007C67F1">
              <w:rPr>
                <w:rFonts w:ascii="Arial" w:eastAsia="Century Gothic" w:hAnsi="Arial" w:cs="Arial"/>
                <w:b/>
                <w:color w:val="000000"/>
                <w:sz w:val="18"/>
                <w:szCs w:val="18"/>
              </w:rPr>
              <w:t>-2021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3FE88A00" w:rsidR="00246702" w:rsidRPr="00B930A0" w:rsidRDefault="007C67F1" w:rsidP="00246702">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Licitación Pública Local</w:t>
      </w:r>
      <w:r w:rsidR="00151E5C"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6678FC1"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09DDEEE0"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58"/>
    <w:p w14:paraId="44ED4E47" w14:textId="28FCF359" w:rsidR="00246702" w:rsidRPr="00B930A0" w:rsidRDefault="007C67F1" w:rsidP="00246702">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5C4B13"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53B2FD0B"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177DA0">
        <w:rPr>
          <w:rFonts w:ascii="Arial" w:hAnsi="Arial" w:cs="Arial"/>
          <w:b/>
          <w:bCs/>
          <w:color w:val="262626" w:themeColor="text1" w:themeTint="D9"/>
          <w:sz w:val="18"/>
          <w:szCs w:val="18"/>
        </w:rPr>
        <w:t xml:space="preserve">EQUIPO E INSTRUMENTAL MÉDICO, MOBILIARIO Y EQUIPO DE </w:t>
      </w:r>
      <w:r w:rsidR="00CD625E">
        <w:rPr>
          <w:rFonts w:ascii="Arial" w:hAnsi="Arial" w:cs="Arial"/>
          <w:b/>
          <w:bCs/>
          <w:color w:val="262626" w:themeColor="text1" w:themeTint="D9"/>
          <w:sz w:val="18"/>
          <w:szCs w:val="18"/>
        </w:rPr>
        <w:t>CÓMPUTO</w:t>
      </w:r>
      <w:r w:rsidR="00177DA0">
        <w:rPr>
          <w:rFonts w:ascii="Arial" w:hAnsi="Arial" w:cs="Arial"/>
          <w:b/>
          <w:bCs/>
          <w:color w:val="262626" w:themeColor="text1" w:themeTint="D9"/>
          <w:sz w:val="18"/>
          <w:szCs w:val="18"/>
        </w:rPr>
        <w:t xml:space="preserve"> PARA EL HOSPITAL COMUNITARIO DE CIHUATLÁN Y EL HOSPITAL COMUNITARIO DE LA HUERTA PERTENECIENTES AL O.P.D. SERVICIOS DE SALUD JALISCO</w:t>
      </w:r>
      <w:r w:rsidR="002E159B">
        <w:rPr>
          <w:rFonts w:ascii="Arial" w:hAnsi="Arial" w:cs="Arial"/>
          <w:b/>
          <w:bCs/>
          <w:color w:val="262626" w:themeColor="text1" w:themeTint="D9"/>
          <w:sz w:val="18"/>
          <w:szCs w:val="18"/>
        </w:rPr>
        <w:t>”</w:t>
      </w:r>
    </w:p>
    <w:p w14:paraId="5B730FAD" w14:textId="682D5076" w:rsidR="00F80A7B" w:rsidRDefault="00F80A7B" w:rsidP="00151E5C">
      <w:pPr>
        <w:spacing w:after="0"/>
        <w:jc w:val="center"/>
        <w:rPr>
          <w:rFonts w:ascii="Arial" w:hAnsi="Arial" w:cs="Arial"/>
          <w:b/>
          <w:bCs/>
          <w:color w:val="262626" w:themeColor="text1" w:themeTint="D9"/>
          <w:sz w:val="18"/>
          <w:szCs w:val="18"/>
        </w:rPr>
      </w:pPr>
    </w:p>
    <w:p w14:paraId="2D74BF4C" w14:textId="72DB86D2" w:rsidR="00F80A7B" w:rsidRDefault="00F80A7B"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89"/>
        <w:gridCol w:w="5762"/>
        <w:gridCol w:w="1370"/>
        <w:gridCol w:w="1266"/>
      </w:tblGrid>
      <w:tr w:rsidR="00F80A7B" w14:paraId="5342A0B4" w14:textId="77777777" w:rsidTr="00F80A7B">
        <w:trPr>
          <w:tblHeader/>
        </w:trPr>
        <w:tc>
          <w:tcPr>
            <w:tcW w:w="574" w:type="pct"/>
          </w:tcPr>
          <w:p w14:paraId="4FFA7929" w14:textId="77777777" w:rsidR="00F80A7B" w:rsidRPr="000940DE" w:rsidRDefault="00F80A7B" w:rsidP="00A07139">
            <w:pPr>
              <w:jc w:val="center"/>
              <w:rPr>
                <w:rFonts w:ascii="Arial" w:hAnsi="Arial" w:cs="Arial"/>
                <w:b/>
                <w:bCs/>
                <w:sz w:val="18"/>
                <w:szCs w:val="18"/>
              </w:rPr>
            </w:pPr>
            <w:bookmarkStart w:id="59" w:name="_Hlk70938397"/>
            <w:r w:rsidRPr="000940DE">
              <w:rPr>
                <w:rFonts w:ascii="Arial" w:hAnsi="Arial" w:cs="Arial"/>
                <w:b/>
                <w:bCs/>
                <w:sz w:val="18"/>
                <w:szCs w:val="18"/>
              </w:rPr>
              <w:t>PARTIDA</w:t>
            </w:r>
          </w:p>
        </w:tc>
        <w:tc>
          <w:tcPr>
            <w:tcW w:w="3037" w:type="pct"/>
          </w:tcPr>
          <w:p w14:paraId="5706F4A2" w14:textId="77777777" w:rsidR="00F80A7B" w:rsidRPr="000940DE" w:rsidRDefault="00F80A7B" w:rsidP="00A07139">
            <w:pPr>
              <w:jc w:val="center"/>
              <w:rPr>
                <w:rFonts w:ascii="Arial" w:hAnsi="Arial" w:cs="Arial"/>
                <w:b/>
                <w:bCs/>
                <w:sz w:val="18"/>
                <w:szCs w:val="18"/>
              </w:rPr>
            </w:pPr>
            <w:r w:rsidRPr="000940DE">
              <w:rPr>
                <w:rFonts w:ascii="Arial" w:hAnsi="Arial" w:cs="Arial"/>
                <w:b/>
                <w:bCs/>
                <w:sz w:val="18"/>
                <w:szCs w:val="18"/>
              </w:rPr>
              <w:t>DESCRIPCION</w:t>
            </w:r>
          </w:p>
        </w:tc>
        <w:tc>
          <w:tcPr>
            <w:tcW w:w="722" w:type="pct"/>
          </w:tcPr>
          <w:p w14:paraId="40E3C36B" w14:textId="77777777" w:rsidR="00F80A7B" w:rsidRPr="000940DE" w:rsidRDefault="00F80A7B" w:rsidP="00A07139">
            <w:pPr>
              <w:jc w:val="center"/>
              <w:rPr>
                <w:rFonts w:ascii="Arial" w:hAnsi="Arial" w:cs="Arial"/>
                <w:b/>
                <w:bCs/>
                <w:sz w:val="18"/>
                <w:szCs w:val="18"/>
              </w:rPr>
            </w:pPr>
            <w:r w:rsidRPr="000940DE">
              <w:rPr>
                <w:rFonts w:ascii="Arial" w:hAnsi="Arial" w:cs="Arial"/>
                <w:b/>
                <w:bCs/>
                <w:sz w:val="18"/>
                <w:szCs w:val="18"/>
              </w:rPr>
              <w:t>CANTIDAD</w:t>
            </w:r>
          </w:p>
        </w:tc>
        <w:tc>
          <w:tcPr>
            <w:tcW w:w="667" w:type="pct"/>
          </w:tcPr>
          <w:p w14:paraId="7CCCAE2B" w14:textId="77777777" w:rsidR="00F80A7B" w:rsidRPr="000940DE" w:rsidRDefault="00F80A7B" w:rsidP="00A07139">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642233" w14:paraId="2BC7733C" w14:textId="77777777" w:rsidTr="009E0F02">
        <w:tc>
          <w:tcPr>
            <w:tcW w:w="574" w:type="pct"/>
            <w:shd w:val="clear" w:color="auto" w:fill="auto"/>
            <w:vAlign w:val="center"/>
          </w:tcPr>
          <w:p w14:paraId="3E1C079C" w14:textId="21ABC55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545CCCEE" w14:textId="3076480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Aspirador gástrico para succión continua e intermitente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72E9776" w14:textId="3E3AB72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21754AE8" w14:textId="7FA7A21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368161CC" w14:textId="77777777" w:rsidTr="009E0F02">
        <w:tc>
          <w:tcPr>
            <w:tcW w:w="574" w:type="pct"/>
            <w:shd w:val="clear" w:color="auto" w:fill="auto"/>
            <w:vAlign w:val="center"/>
          </w:tcPr>
          <w:p w14:paraId="1D9C8D2E" w14:textId="4535B47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w:t>
            </w:r>
          </w:p>
        </w:tc>
        <w:tc>
          <w:tcPr>
            <w:tcW w:w="3037" w:type="pct"/>
            <w:tcBorders>
              <w:top w:val="nil"/>
              <w:left w:val="single" w:sz="4" w:space="0" w:color="auto"/>
              <w:bottom w:val="single" w:sz="4" w:space="0" w:color="auto"/>
              <w:right w:val="single" w:sz="4" w:space="0" w:color="auto"/>
            </w:tcBorders>
            <w:shd w:val="clear" w:color="auto" w:fill="auto"/>
            <w:vAlign w:val="center"/>
          </w:tcPr>
          <w:p w14:paraId="19E0E306" w14:textId="770DDE1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Báscula electrónica con </w:t>
            </w:r>
            <w:proofErr w:type="spellStart"/>
            <w:r w:rsidRPr="00653CFA">
              <w:rPr>
                <w:rFonts w:ascii="Arial" w:hAnsi="Arial" w:cs="Arial"/>
                <w:color w:val="000000"/>
                <w:sz w:val="18"/>
                <w:szCs w:val="18"/>
              </w:rPr>
              <w:t>estadímetro</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63721154" w14:textId="364D404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667" w:type="pct"/>
            <w:shd w:val="clear" w:color="auto" w:fill="auto"/>
            <w:vAlign w:val="center"/>
          </w:tcPr>
          <w:p w14:paraId="2A0FAD8A" w14:textId="31BF32B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4FC777F" w14:textId="77777777" w:rsidTr="009E0F02">
        <w:tc>
          <w:tcPr>
            <w:tcW w:w="574" w:type="pct"/>
            <w:shd w:val="clear" w:color="auto" w:fill="auto"/>
            <w:vAlign w:val="center"/>
          </w:tcPr>
          <w:p w14:paraId="1C91A0B5" w14:textId="6EDD966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w:t>
            </w:r>
          </w:p>
        </w:tc>
        <w:tc>
          <w:tcPr>
            <w:tcW w:w="3037" w:type="pct"/>
            <w:tcBorders>
              <w:top w:val="nil"/>
              <w:left w:val="single" w:sz="4" w:space="0" w:color="auto"/>
              <w:bottom w:val="single" w:sz="4" w:space="0" w:color="auto"/>
              <w:right w:val="single" w:sz="4" w:space="0" w:color="auto"/>
            </w:tcBorders>
            <w:shd w:val="clear" w:color="auto" w:fill="auto"/>
            <w:vAlign w:val="center"/>
          </w:tcPr>
          <w:p w14:paraId="19CF122D" w14:textId="452B65AA" w:rsidR="00642233" w:rsidRPr="00083268" w:rsidRDefault="00642233" w:rsidP="00642233">
            <w:pPr>
              <w:tabs>
                <w:tab w:val="left" w:pos="1803"/>
              </w:tabs>
              <w:spacing w:line="276" w:lineRule="auto"/>
              <w:jc w:val="center"/>
              <w:rPr>
                <w:rFonts w:ascii="Arial" w:hAnsi="Arial" w:cs="Arial"/>
                <w:sz w:val="18"/>
                <w:szCs w:val="18"/>
              </w:rPr>
            </w:pPr>
            <w:r w:rsidRPr="00653CFA">
              <w:rPr>
                <w:rFonts w:ascii="Arial" w:hAnsi="Arial" w:cs="Arial"/>
                <w:color w:val="000000"/>
                <w:sz w:val="18"/>
                <w:szCs w:val="18"/>
              </w:rPr>
              <w:t>Báscula electrónica (</w:t>
            </w:r>
            <w:proofErr w:type="spellStart"/>
            <w:r w:rsidRPr="00653CFA">
              <w:rPr>
                <w:rFonts w:ascii="Arial" w:hAnsi="Arial" w:cs="Arial"/>
                <w:color w:val="000000"/>
                <w:sz w:val="18"/>
                <w:szCs w:val="18"/>
              </w:rPr>
              <w:t>pesapañales</w:t>
            </w:r>
            <w:proofErr w:type="spellEnd"/>
            <w:r w:rsidRPr="00653CFA">
              <w:rPr>
                <w:rFonts w:ascii="Arial" w:hAnsi="Arial" w:cs="Arial"/>
                <w:color w:val="000000"/>
                <w:sz w:val="18"/>
                <w:szCs w:val="18"/>
              </w:rPr>
              <w:t>)</w:t>
            </w:r>
          </w:p>
        </w:tc>
        <w:tc>
          <w:tcPr>
            <w:tcW w:w="722" w:type="pct"/>
            <w:tcBorders>
              <w:top w:val="nil"/>
              <w:left w:val="single" w:sz="4" w:space="0" w:color="auto"/>
              <w:bottom w:val="single" w:sz="4" w:space="0" w:color="auto"/>
              <w:right w:val="single" w:sz="4" w:space="0" w:color="auto"/>
            </w:tcBorders>
            <w:shd w:val="clear" w:color="auto" w:fill="auto"/>
            <w:vAlign w:val="center"/>
          </w:tcPr>
          <w:p w14:paraId="37F91AB2" w14:textId="5B83D91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A81EA0A" w14:textId="5BFDC17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8CD3F08" w14:textId="77777777" w:rsidTr="009E0F02">
        <w:tc>
          <w:tcPr>
            <w:tcW w:w="574" w:type="pct"/>
            <w:shd w:val="clear" w:color="auto" w:fill="auto"/>
            <w:vAlign w:val="center"/>
          </w:tcPr>
          <w:p w14:paraId="34811243" w14:textId="128FAFB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6A666FC" w14:textId="416EAF9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Báscula Para Bebé</w:t>
            </w:r>
          </w:p>
        </w:tc>
        <w:tc>
          <w:tcPr>
            <w:tcW w:w="722" w:type="pct"/>
            <w:tcBorders>
              <w:top w:val="nil"/>
              <w:left w:val="single" w:sz="4" w:space="0" w:color="auto"/>
              <w:bottom w:val="single" w:sz="4" w:space="0" w:color="auto"/>
              <w:right w:val="single" w:sz="4" w:space="0" w:color="auto"/>
            </w:tcBorders>
            <w:shd w:val="clear" w:color="auto" w:fill="auto"/>
            <w:vAlign w:val="center"/>
          </w:tcPr>
          <w:p w14:paraId="48C9B8CC" w14:textId="0F39BCE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DC34F7C" w14:textId="55906A1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6D4B2C4" w14:textId="77777777" w:rsidTr="009E0F02">
        <w:tc>
          <w:tcPr>
            <w:tcW w:w="574" w:type="pct"/>
            <w:shd w:val="clear" w:color="auto" w:fill="auto"/>
            <w:vAlign w:val="center"/>
          </w:tcPr>
          <w:p w14:paraId="04F800D5" w14:textId="5B91D06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w:t>
            </w:r>
          </w:p>
        </w:tc>
        <w:tc>
          <w:tcPr>
            <w:tcW w:w="3037" w:type="pct"/>
            <w:tcBorders>
              <w:top w:val="nil"/>
              <w:left w:val="single" w:sz="4" w:space="0" w:color="auto"/>
              <w:bottom w:val="single" w:sz="4" w:space="0" w:color="auto"/>
              <w:right w:val="single" w:sz="4" w:space="0" w:color="auto"/>
            </w:tcBorders>
            <w:shd w:val="clear" w:color="auto" w:fill="auto"/>
            <w:vAlign w:val="center"/>
          </w:tcPr>
          <w:p w14:paraId="3944A693" w14:textId="76C369E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Bacinete para bebé</w:t>
            </w:r>
          </w:p>
        </w:tc>
        <w:tc>
          <w:tcPr>
            <w:tcW w:w="722" w:type="pct"/>
            <w:tcBorders>
              <w:top w:val="nil"/>
              <w:left w:val="single" w:sz="4" w:space="0" w:color="auto"/>
              <w:bottom w:val="single" w:sz="4" w:space="0" w:color="auto"/>
              <w:right w:val="single" w:sz="4" w:space="0" w:color="auto"/>
            </w:tcBorders>
            <w:shd w:val="clear" w:color="auto" w:fill="auto"/>
            <w:vAlign w:val="center"/>
          </w:tcPr>
          <w:p w14:paraId="19B71BEA" w14:textId="412F8A5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20B69090" w14:textId="37FA346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3083317" w14:textId="77777777" w:rsidTr="009E0F02">
        <w:tc>
          <w:tcPr>
            <w:tcW w:w="574" w:type="pct"/>
            <w:shd w:val="clear" w:color="auto" w:fill="auto"/>
            <w:vAlign w:val="center"/>
          </w:tcPr>
          <w:p w14:paraId="78DAC37F" w14:textId="0E1E318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w:t>
            </w:r>
          </w:p>
        </w:tc>
        <w:tc>
          <w:tcPr>
            <w:tcW w:w="3037" w:type="pct"/>
            <w:tcBorders>
              <w:top w:val="nil"/>
              <w:left w:val="single" w:sz="4" w:space="0" w:color="auto"/>
              <w:bottom w:val="single" w:sz="4" w:space="0" w:color="auto"/>
              <w:right w:val="single" w:sz="4" w:space="0" w:color="auto"/>
            </w:tcBorders>
            <w:shd w:val="clear" w:color="auto" w:fill="auto"/>
            <w:vAlign w:val="center"/>
          </w:tcPr>
          <w:p w14:paraId="7B8AC51C" w14:textId="64508C5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Camilla Radiotransparente</w:t>
            </w:r>
          </w:p>
        </w:tc>
        <w:tc>
          <w:tcPr>
            <w:tcW w:w="722" w:type="pct"/>
            <w:tcBorders>
              <w:top w:val="nil"/>
              <w:left w:val="single" w:sz="4" w:space="0" w:color="auto"/>
              <w:bottom w:val="single" w:sz="4" w:space="0" w:color="auto"/>
              <w:right w:val="single" w:sz="4" w:space="0" w:color="auto"/>
            </w:tcBorders>
            <w:shd w:val="clear" w:color="auto" w:fill="auto"/>
            <w:vAlign w:val="center"/>
          </w:tcPr>
          <w:p w14:paraId="15B8CB9F" w14:textId="5CE7771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D683D65" w14:textId="07D15A2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EC0B5E8" w14:textId="77777777" w:rsidTr="009E0F02">
        <w:tc>
          <w:tcPr>
            <w:tcW w:w="574" w:type="pct"/>
            <w:shd w:val="clear" w:color="auto" w:fill="auto"/>
            <w:vAlign w:val="center"/>
          </w:tcPr>
          <w:p w14:paraId="7C9CECAB" w14:textId="25EF36B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w:t>
            </w:r>
          </w:p>
        </w:tc>
        <w:tc>
          <w:tcPr>
            <w:tcW w:w="3037" w:type="pct"/>
            <w:tcBorders>
              <w:top w:val="nil"/>
              <w:left w:val="single" w:sz="4" w:space="0" w:color="auto"/>
              <w:bottom w:val="single" w:sz="4" w:space="0" w:color="auto"/>
              <w:right w:val="single" w:sz="4" w:space="0" w:color="auto"/>
            </w:tcBorders>
            <w:shd w:val="clear" w:color="auto" w:fill="auto"/>
            <w:vAlign w:val="center"/>
          </w:tcPr>
          <w:p w14:paraId="2B304ADE" w14:textId="377C6A3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Adulto ELECTRICA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76B4EC1B" w14:textId="1FAA9AC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15D2B043" w14:textId="18297BE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5949564" w14:textId="77777777" w:rsidTr="009E0F02">
        <w:tc>
          <w:tcPr>
            <w:tcW w:w="574" w:type="pct"/>
            <w:shd w:val="clear" w:color="auto" w:fill="auto"/>
            <w:vAlign w:val="center"/>
          </w:tcPr>
          <w:p w14:paraId="520F6EA1" w14:textId="0BA86E8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w:t>
            </w:r>
          </w:p>
        </w:tc>
        <w:tc>
          <w:tcPr>
            <w:tcW w:w="3037" w:type="pct"/>
            <w:tcBorders>
              <w:top w:val="nil"/>
              <w:left w:val="single" w:sz="4" w:space="0" w:color="auto"/>
              <w:bottom w:val="single" w:sz="4" w:space="0" w:color="auto"/>
              <w:right w:val="single" w:sz="4" w:space="0" w:color="auto"/>
            </w:tcBorders>
            <w:shd w:val="clear" w:color="auto" w:fill="auto"/>
            <w:vAlign w:val="center"/>
          </w:tcPr>
          <w:p w14:paraId="3513FF2A" w14:textId="07E0917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Pediátrico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5B30BE94" w14:textId="1601F3E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780C292D" w14:textId="047B00C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0AB33F6" w14:textId="77777777" w:rsidTr="009E0F02">
        <w:tc>
          <w:tcPr>
            <w:tcW w:w="574" w:type="pct"/>
            <w:shd w:val="clear" w:color="auto" w:fill="auto"/>
            <w:vAlign w:val="center"/>
          </w:tcPr>
          <w:p w14:paraId="3033E27D" w14:textId="3F329D8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9</w:t>
            </w:r>
          </w:p>
        </w:tc>
        <w:tc>
          <w:tcPr>
            <w:tcW w:w="3037" w:type="pct"/>
            <w:tcBorders>
              <w:top w:val="nil"/>
              <w:left w:val="single" w:sz="4" w:space="0" w:color="auto"/>
              <w:bottom w:val="single" w:sz="4" w:space="0" w:color="auto"/>
              <w:right w:val="single" w:sz="4" w:space="0" w:color="auto"/>
            </w:tcBorders>
            <w:shd w:val="clear" w:color="auto" w:fill="auto"/>
            <w:vAlign w:val="center"/>
          </w:tcPr>
          <w:p w14:paraId="5184A1FC" w14:textId="0B1FAB0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Adultos</w:t>
            </w:r>
          </w:p>
        </w:tc>
        <w:tc>
          <w:tcPr>
            <w:tcW w:w="722" w:type="pct"/>
            <w:tcBorders>
              <w:top w:val="nil"/>
              <w:left w:val="single" w:sz="4" w:space="0" w:color="auto"/>
              <w:bottom w:val="single" w:sz="4" w:space="0" w:color="auto"/>
              <w:right w:val="single" w:sz="4" w:space="0" w:color="auto"/>
            </w:tcBorders>
            <w:shd w:val="clear" w:color="auto" w:fill="auto"/>
            <w:vAlign w:val="center"/>
          </w:tcPr>
          <w:p w14:paraId="684732CF" w14:textId="389DBF3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0E752F7B" w14:textId="2C3E08B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ED291C1" w14:textId="77777777" w:rsidTr="009E0F02">
        <w:tc>
          <w:tcPr>
            <w:tcW w:w="574" w:type="pct"/>
            <w:shd w:val="clear" w:color="auto" w:fill="auto"/>
            <w:vAlign w:val="center"/>
          </w:tcPr>
          <w:p w14:paraId="02F539A4" w14:textId="4F81B2A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10</w:t>
            </w:r>
          </w:p>
        </w:tc>
        <w:tc>
          <w:tcPr>
            <w:tcW w:w="3037" w:type="pct"/>
            <w:tcBorders>
              <w:top w:val="nil"/>
              <w:left w:val="single" w:sz="4" w:space="0" w:color="auto"/>
              <w:bottom w:val="single" w:sz="4" w:space="0" w:color="auto"/>
              <w:right w:val="single" w:sz="4" w:space="0" w:color="auto"/>
            </w:tcBorders>
            <w:shd w:val="clear" w:color="auto" w:fill="auto"/>
            <w:vAlign w:val="center"/>
          </w:tcPr>
          <w:p w14:paraId="14B0F0D1" w14:textId="26AE851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Trabajo De Parto</w:t>
            </w:r>
          </w:p>
        </w:tc>
        <w:tc>
          <w:tcPr>
            <w:tcW w:w="722" w:type="pct"/>
            <w:tcBorders>
              <w:top w:val="nil"/>
              <w:left w:val="single" w:sz="4" w:space="0" w:color="auto"/>
              <w:bottom w:val="single" w:sz="4" w:space="0" w:color="auto"/>
              <w:right w:val="single" w:sz="4" w:space="0" w:color="auto"/>
            </w:tcBorders>
            <w:shd w:val="clear" w:color="auto" w:fill="auto"/>
            <w:vAlign w:val="center"/>
          </w:tcPr>
          <w:p w14:paraId="63134A28" w14:textId="3AECEEB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610D544" w14:textId="5B2B2E3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48A746F" w14:textId="77777777" w:rsidTr="009E0F02">
        <w:tc>
          <w:tcPr>
            <w:tcW w:w="574" w:type="pct"/>
            <w:shd w:val="clear" w:color="auto" w:fill="auto"/>
            <w:vAlign w:val="center"/>
          </w:tcPr>
          <w:p w14:paraId="6F2E8349" w14:textId="46C9ED0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11</w:t>
            </w:r>
          </w:p>
        </w:tc>
        <w:tc>
          <w:tcPr>
            <w:tcW w:w="3037" w:type="pct"/>
            <w:tcBorders>
              <w:top w:val="nil"/>
              <w:left w:val="single" w:sz="4" w:space="0" w:color="auto"/>
              <w:bottom w:val="single" w:sz="4" w:space="0" w:color="auto"/>
              <w:right w:val="single" w:sz="4" w:space="0" w:color="auto"/>
            </w:tcBorders>
            <w:shd w:val="clear" w:color="auto" w:fill="auto"/>
            <w:vAlign w:val="center"/>
          </w:tcPr>
          <w:p w14:paraId="666F7031" w14:textId="0E7C41B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Cardiotocógrafo</w:t>
            </w:r>
          </w:p>
        </w:tc>
        <w:tc>
          <w:tcPr>
            <w:tcW w:w="722" w:type="pct"/>
            <w:tcBorders>
              <w:top w:val="nil"/>
              <w:left w:val="single" w:sz="4" w:space="0" w:color="auto"/>
              <w:bottom w:val="single" w:sz="4" w:space="0" w:color="auto"/>
              <w:right w:val="single" w:sz="4" w:space="0" w:color="auto"/>
            </w:tcBorders>
            <w:shd w:val="clear" w:color="auto" w:fill="auto"/>
            <w:vAlign w:val="center"/>
          </w:tcPr>
          <w:p w14:paraId="5C2FFE90" w14:textId="6FAFABC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3845B055" w14:textId="2E283EE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422082D" w14:textId="77777777" w:rsidTr="009E0F02">
        <w:tc>
          <w:tcPr>
            <w:tcW w:w="574" w:type="pct"/>
            <w:shd w:val="clear" w:color="auto" w:fill="auto"/>
            <w:vAlign w:val="center"/>
          </w:tcPr>
          <w:p w14:paraId="2EA1B213" w14:textId="2AB0399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12</w:t>
            </w:r>
          </w:p>
        </w:tc>
        <w:tc>
          <w:tcPr>
            <w:tcW w:w="3037" w:type="pct"/>
            <w:tcBorders>
              <w:top w:val="nil"/>
              <w:left w:val="single" w:sz="4" w:space="0" w:color="auto"/>
              <w:bottom w:val="single" w:sz="4" w:space="0" w:color="auto"/>
              <w:right w:val="single" w:sz="4" w:space="0" w:color="auto"/>
            </w:tcBorders>
            <w:shd w:val="clear" w:color="auto" w:fill="auto"/>
            <w:vAlign w:val="center"/>
          </w:tcPr>
          <w:p w14:paraId="0C393E06" w14:textId="02116FD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Recuperación</w:t>
            </w:r>
          </w:p>
        </w:tc>
        <w:tc>
          <w:tcPr>
            <w:tcW w:w="722" w:type="pct"/>
            <w:tcBorders>
              <w:top w:val="nil"/>
              <w:left w:val="single" w:sz="4" w:space="0" w:color="auto"/>
              <w:bottom w:val="single" w:sz="4" w:space="0" w:color="auto"/>
              <w:right w:val="single" w:sz="4" w:space="0" w:color="auto"/>
            </w:tcBorders>
            <w:shd w:val="clear" w:color="auto" w:fill="auto"/>
            <w:vAlign w:val="center"/>
          </w:tcPr>
          <w:p w14:paraId="0B0D2BB9" w14:textId="56DF268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13530CE2" w14:textId="2B0C653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2F0AF16" w14:textId="77777777" w:rsidTr="009E0F02">
        <w:tc>
          <w:tcPr>
            <w:tcW w:w="574" w:type="pct"/>
            <w:shd w:val="clear" w:color="auto" w:fill="auto"/>
            <w:vAlign w:val="center"/>
          </w:tcPr>
          <w:p w14:paraId="58A08A87" w14:textId="3DAECF07" w:rsidR="00642233" w:rsidRPr="00083268" w:rsidRDefault="00642233" w:rsidP="00642233">
            <w:pPr>
              <w:jc w:val="center"/>
              <w:rPr>
                <w:rFonts w:ascii="Arial" w:hAnsi="Arial" w:cs="Arial"/>
                <w:sz w:val="18"/>
                <w:szCs w:val="18"/>
              </w:rPr>
            </w:pPr>
            <w:r w:rsidRPr="00653CFA">
              <w:rPr>
                <w:rFonts w:ascii="Arial" w:hAnsi="Arial" w:cs="Arial"/>
                <w:sz w:val="18"/>
                <w:szCs w:val="18"/>
              </w:rPr>
              <w:t>13</w:t>
            </w:r>
          </w:p>
        </w:tc>
        <w:tc>
          <w:tcPr>
            <w:tcW w:w="3037" w:type="pct"/>
            <w:tcBorders>
              <w:top w:val="nil"/>
              <w:left w:val="single" w:sz="4" w:space="0" w:color="auto"/>
              <w:bottom w:val="single" w:sz="4" w:space="0" w:color="auto"/>
              <w:right w:val="single" w:sz="4" w:space="0" w:color="auto"/>
            </w:tcBorders>
            <w:shd w:val="clear" w:color="auto" w:fill="auto"/>
            <w:vAlign w:val="center"/>
          </w:tcPr>
          <w:p w14:paraId="21EF3157" w14:textId="6DE99010"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Carro Para Curaciones</w:t>
            </w:r>
          </w:p>
        </w:tc>
        <w:tc>
          <w:tcPr>
            <w:tcW w:w="722" w:type="pct"/>
            <w:tcBorders>
              <w:top w:val="nil"/>
              <w:left w:val="single" w:sz="4" w:space="0" w:color="auto"/>
              <w:bottom w:val="single" w:sz="4" w:space="0" w:color="auto"/>
              <w:right w:val="single" w:sz="4" w:space="0" w:color="auto"/>
            </w:tcBorders>
            <w:shd w:val="clear" w:color="auto" w:fill="auto"/>
            <w:vAlign w:val="center"/>
          </w:tcPr>
          <w:p w14:paraId="70449757" w14:textId="638A1410"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126EE26A" w14:textId="3854028A"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r>
      <w:tr w:rsidR="00642233" w14:paraId="4BE8CE6D" w14:textId="77777777" w:rsidTr="009E0F02">
        <w:tc>
          <w:tcPr>
            <w:tcW w:w="574" w:type="pct"/>
            <w:shd w:val="clear" w:color="auto" w:fill="auto"/>
            <w:vAlign w:val="center"/>
          </w:tcPr>
          <w:p w14:paraId="2679A9C6" w14:textId="2A2249F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14</w:t>
            </w:r>
          </w:p>
        </w:tc>
        <w:tc>
          <w:tcPr>
            <w:tcW w:w="3037" w:type="pct"/>
            <w:tcBorders>
              <w:top w:val="nil"/>
              <w:left w:val="single" w:sz="4" w:space="0" w:color="auto"/>
              <w:bottom w:val="single" w:sz="4" w:space="0" w:color="auto"/>
              <w:right w:val="single" w:sz="4" w:space="0" w:color="auto"/>
            </w:tcBorders>
            <w:shd w:val="clear" w:color="auto" w:fill="auto"/>
            <w:vAlign w:val="center"/>
          </w:tcPr>
          <w:p w14:paraId="2472CF0C" w14:textId="14025A5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Rojo Con Equipo completo para Reanimación, Desfibrilador-Monitor- Marcapaso</w:t>
            </w:r>
          </w:p>
        </w:tc>
        <w:tc>
          <w:tcPr>
            <w:tcW w:w="722" w:type="pct"/>
            <w:tcBorders>
              <w:top w:val="nil"/>
              <w:left w:val="single" w:sz="4" w:space="0" w:color="auto"/>
              <w:bottom w:val="single" w:sz="4" w:space="0" w:color="auto"/>
              <w:right w:val="single" w:sz="4" w:space="0" w:color="auto"/>
            </w:tcBorders>
            <w:shd w:val="clear" w:color="auto" w:fill="auto"/>
            <w:vAlign w:val="center"/>
          </w:tcPr>
          <w:p w14:paraId="637DC916" w14:textId="6F1B6DF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6B984700" w14:textId="5CA0C69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0E40FBC" w14:textId="77777777" w:rsidTr="009E0F02">
        <w:tc>
          <w:tcPr>
            <w:tcW w:w="574" w:type="pct"/>
            <w:shd w:val="clear" w:color="auto" w:fill="auto"/>
            <w:vAlign w:val="center"/>
          </w:tcPr>
          <w:p w14:paraId="3D43F627" w14:textId="5C7A20E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15</w:t>
            </w:r>
          </w:p>
        </w:tc>
        <w:tc>
          <w:tcPr>
            <w:tcW w:w="3037" w:type="pct"/>
            <w:tcBorders>
              <w:top w:val="nil"/>
              <w:left w:val="single" w:sz="4" w:space="0" w:color="auto"/>
              <w:bottom w:val="single" w:sz="4" w:space="0" w:color="auto"/>
              <w:right w:val="single" w:sz="4" w:space="0" w:color="auto"/>
            </w:tcBorders>
            <w:shd w:val="clear" w:color="auto" w:fill="auto"/>
            <w:vAlign w:val="center"/>
          </w:tcPr>
          <w:p w14:paraId="734705BD" w14:textId="47516B3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Cirugía General De Pediatría, Set De</w:t>
            </w:r>
          </w:p>
        </w:tc>
        <w:tc>
          <w:tcPr>
            <w:tcW w:w="722" w:type="pct"/>
            <w:tcBorders>
              <w:top w:val="nil"/>
              <w:left w:val="single" w:sz="4" w:space="0" w:color="auto"/>
              <w:bottom w:val="single" w:sz="4" w:space="0" w:color="auto"/>
              <w:right w:val="single" w:sz="4" w:space="0" w:color="auto"/>
            </w:tcBorders>
            <w:shd w:val="clear" w:color="auto" w:fill="auto"/>
            <w:vAlign w:val="center"/>
          </w:tcPr>
          <w:p w14:paraId="06B4201F" w14:textId="0FEA352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4740ED80" w14:textId="4D25B3D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3502B68" w14:textId="77777777" w:rsidTr="009E0F02">
        <w:tc>
          <w:tcPr>
            <w:tcW w:w="574" w:type="pct"/>
            <w:shd w:val="clear" w:color="auto" w:fill="auto"/>
            <w:vAlign w:val="center"/>
          </w:tcPr>
          <w:p w14:paraId="683C56AB" w14:textId="2263503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16</w:t>
            </w:r>
          </w:p>
        </w:tc>
        <w:tc>
          <w:tcPr>
            <w:tcW w:w="3037" w:type="pct"/>
            <w:tcBorders>
              <w:top w:val="nil"/>
              <w:left w:val="single" w:sz="4" w:space="0" w:color="auto"/>
              <w:bottom w:val="single" w:sz="4" w:space="0" w:color="auto"/>
              <w:right w:val="single" w:sz="4" w:space="0" w:color="auto"/>
            </w:tcBorders>
            <w:shd w:val="clear" w:color="auto" w:fill="auto"/>
            <w:vAlign w:val="center"/>
          </w:tcPr>
          <w:p w14:paraId="6DD5C0E0" w14:textId="2A00E65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Cubeta De 12 Litros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3C553AA6" w14:textId="1F8B18C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19</w:t>
            </w:r>
          </w:p>
        </w:tc>
        <w:tc>
          <w:tcPr>
            <w:tcW w:w="667" w:type="pct"/>
            <w:shd w:val="clear" w:color="auto" w:fill="auto"/>
            <w:vAlign w:val="center"/>
          </w:tcPr>
          <w:p w14:paraId="2CB7D416" w14:textId="55D31CA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174983B" w14:textId="77777777" w:rsidTr="009E0F02">
        <w:tc>
          <w:tcPr>
            <w:tcW w:w="574" w:type="pct"/>
            <w:shd w:val="clear" w:color="auto" w:fill="auto"/>
            <w:vAlign w:val="center"/>
          </w:tcPr>
          <w:p w14:paraId="559DFF55" w14:textId="573FD2F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17</w:t>
            </w:r>
          </w:p>
        </w:tc>
        <w:tc>
          <w:tcPr>
            <w:tcW w:w="3037" w:type="pct"/>
            <w:tcBorders>
              <w:top w:val="nil"/>
              <w:left w:val="single" w:sz="4" w:space="0" w:color="auto"/>
              <w:bottom w:val="single" w:sz="4" w:space="0" w:color="auto"/>
              <w:right w:val="single" w:sz="4" w:space="0" w:color="auto"/>
            </w:tcBorders>
            <w:shd w:val="clear" w:color="auto" w:fill="auto"/>
            <w:vAlign w:val="center"/>
          </w:tcPr>
          <w:p w14:paraId="295955D1" w14:textId="2A40624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Cuna de calor radiante para cuidados intensivos con fototerapia</w:t>
            </w:r>
          </w:p>
        </w:tc>
        <w:tc>
          <w:tcPr>
            <w:tcW w:w="722" w:type="pct"/>
            <w:tcBorders>
              <w:top w:val="nil"/>
              <w:left w:val="single" w:sz="4" w:space="0" w:color="auto"/>
              <w:bottom w:val="single" w:sz="4" w:space="0" w:color="auto"/>
              <w:right w:val="single" w:sz="4" w:space="0" w:color="auto"/>
            </w:tcBorders>
            <w:shd w:val="clear" w:color="auto" w:fill="auto"/>
            <w:vAlign w:val="center"/>
          </w:tcPr>
          <w:p w14:paraId="633E0904" w14:textId="1F3105F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DECD357" w14:textId="6A9E61C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0E7EF54" w14:textId="77777777" w:rsidTr="009E0F02">
        <w:tc>
          <w:tcPr>
            <w:tcW w:w="574" w:type="pct"/>
            <w:shd w:val="clear" w:color="auto" w:fill="auto"/>
            <w:vAlign w:val="center"/>
          </w:tcPr>
          <w:p w14:paraId="5100F14A" w14:textId="35B7759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18</w:t>
            </w:r>
          </w:p>
        </w:tc>
        <w:tc>
          <w:tcPr>
            <w:tcW w:w="3037" w:type="pct"/>
            <w:tcBorders>
              <w:top w:val="nil"/>
              <w:left w:val="single" w:sz="4" w:space="0" w:color="auto"/>
              <w:bottom w:val="single" w:sz="4" w:space="0" w:color="auto"/>
              <w:right w:val="single" w:sz="4" w:space="0" w:color="auto"/>
            </w:tcBorders>
            <w:shd w:val="clear" w:color="auto" w:fill="auto"/>
            <w:vAlign w:val="center"/>
          </w:tcPr>
          <w:p w14:paraId="2C358644" w14:textId="0924494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Electrocardiógrafo multicanal con interpretación</w:t>
            </w:r>
          </w:p>
        </w:tc>
        <w:tc>
          <w:tcPr>
            <w:tcW w:w="722" w:type="pct"/>
            <w:tcBorders>
              <w:top w:val="nil"/>
              <w:left w:val="single" w:sz="4" w:space="0" w:color="auto"/>
              <w:bottom w:val="single" w:sz="4" w:space="0" w:color="auto"/>
              <w:right w:val="single" w:sz="4" w:space="0" w:color="auto"/>
            </w:tcBorders>
            <w:shd w:val="clear" w:color="auto" w:fill="auto"/>
            <w:vAlign w:val="center"/>
          </w:tcPr>
          <w:p w14:paraId="1C6CA523" w14:textId="6007D6B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0F07FFAB" w14:textId="5165345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37242E0" w14:textId="77777777" w:rsidTr="009E0F02">
        <w:tc>
          <w:tcPr>
            <w:tcW w:w="574" w:type="pct"/>
            <w:shd w:val="clear" w:color="auto" w:fill="auto"/>
            <w:vAlign w:val="center"/>
          </w:tcPr>
          <w:p w14:paraId="1CD549CD" w14:textId="53378DD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19</w:t>
            </w:r>
          </w:p>
        </w:tc>
        <w:tc>
          <w:tcPr>
            <w:tcW w:w="3037" w:type="pct"/>
            <w:tcBorders>
              <w:top w:val="nil"/>
              <w:left w:val="single" w:sz="4" w:space="0" w:color="auto"/>
              <w:bottom w:val="single" w:sz="4" w:space="0" w:color="auto"/>
              <w:right w:val="single" w:sz="4" w:space="0" w:color="auto"/>
            </w:tcBorders>
            <w:shd w:val="clear" w:color="auto" w:fill="auto"/>
            <w:vAlign w:val="center"/>
          </w:tcPr>
          <w:p w14:paraId="3D7D009C" w14:textId="5E369D2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Equipo de ultrasonido para estudios generales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7F8D30EB" w14:textId="336A87F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69A95D0" w14:textId="464B05D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B0A76CF" w14:textId="77777777" w:rsidTr="009E0F02">
        <w:tc>
          <w:tcPr>
            <w:tcW w:w="574" w:type="pct"/>
            <w:shd w:val="clear" w:color="auto" w:fill="auto"/>
            <w:vAlign w:val="center"/>
          </w:tcPr>
          <w:p w14:paraId="617C5DF2" w14:textId="05DA236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20</w:t>
            </w:r>
          </w:p>
        </w:tc>
        <w:tc>
          <w:tcPr>
            <w:tcW w:w="3037" w:type="pct"/>
            <w:tcBorders>
              <w:top w:val="nil"/>
              <w:left w:val="single" w:sz="4" w:space="0" w:color="auto"/>
              <w:bottom w:val="single" w:sz="4" w:space="0" w:color="auto"/>
              <w:right w:val="single" w:sz="4" w:space="0" w:color="auto"/>
            </w:tcBorders>
            <w:shd w:val="clear" w:color="auto" w:fill="auto"/>
            <w:vAlign w:val="center"/>
          </w:tcPr>
          <w:p w14:paraId="7B2CED32" w14:textId="5FEF562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de pared</w:t>
            </w:r>
          </w:p>
        </w:tc>
        <w:tc>
          <w:tcPr>
            <w:tcW w:w="722" w:type="pct"/>
            <w:tcBorders>
              <w:top w:val="nil"/>
              <w:left w:val="single" w:sz="4" w:space="0" w:color="auto"/>
              <w:bottom w:val="single" w:sz="4" w:space="0" w:color="auto"/>
              <w:right w:val="single" w:sz="4" w:space="0" w:color="auto"/>
            </w:tcBorders>
            <w:shd w:val="clear" w:color="auto" w:fill="auto"/>
            <w:vAlign w:val="center"/>
          </w:tcPr>
          <w:p w14:paraId="059480AB" w14:textId="3F2615A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2D18CA02" w14:textId="4CF871A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F48EE6B" w14:textId="77777777" w:rsidTr="009E0F02">
        <w:trPr>
          <w:trHeight w:val="60"/>
        </w:trPr>
        <w:tc>
          <w:tcPr>
            <w:tcW w:w="574" w:type="pct"/>
            <w:shd w:val="clear" w:color="auto" w:fill="auto"/>
            <w:vAlign w:val="center"/>
          </w:tcPr>
          <w:p w14:paraId="4B7CB2FF" w14:textId="3280489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21</w:t>
            </w:r>
          </w:p>
        </w:tc>
        <w:tc>
          <w:tcPr>
            <w:tcW w:w="3037" w:type="pct"/>
            <w:tcBorders>
              <w:top w:val="nil"/>
              <w:left w:val="single" w:sz="4" w:space="0" w:color="auto"/>
              <w:bottom w:val="single" w:sz="4" w:space="0" w:color="auto"/>
              <w:right w:val="single" w:sz="4" w:space="0" w:color="auto"/>
            </w:tcBorders>
            <w:shd w:val="clear" w:color="auto" w:fill="auto"/>
            <w:vAlign w:val="center"/>
          </w:tcPr>
          <w:p w14:paraId="09EBCBA3" w14:textId="4FBF500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portátil</w:t>
            </w:r>
          </w:p>
        </w:tc>
        <w:tc>
          <w:tcPr>
            <w:tcW w:w="722" w:type="pct"/>
            <w:tcBorders>
              <w:top w:val="nil"/>
              <w:left w:val="single" w:sz="4" w:space="0" w:color="auto"/>
              <w:bottom w:val="single" w:sz="4" w:space="0" w:color="auto"/>
              <w:right w:val="single" w:sz="4" w:space="0" w:color="auto"/>
            </w:tcBorders>
            <w:shd w:val="clear" w:color="auto" w:fill="auto"/>
            <w:vAlign w:val="center"/>
          </w:tcPr>
          <w:p w14:paraId="35EFEE61" w14:textId="393C45C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667" w:type="pct"/>
            <w:shd w:val="clear" w:color="auto" w:fill="auto"/>
            <w:vAlign w:val="center"/>
          </w:tcPr>
          <w:p w14:paraId="5098C1A0" w14:textId="538165F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46BF4BE" w14:textId="77777777" w:rsidTr="009E0F02">
        <w:tc>
          <w:tcPr>
            <w:tcW w:w="574" w:type="pct"/>
            <w:shd w:val="clear" w:color="auto" w:fill="auto"/>
            <w:vAlign w:val="center"/>
          </w:tcPr>
          <w:p w14:paraId="7BEF49CC" w14:textId="4473D54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22</w:t>
            </w:r>
          </w:p>
        </w:tc>
        <w:tc>
          <w:tcPr>
            <w:tcW w:w="3037" w:type="pct"/>
            <w:tcBorders>
              <w:top w:val="nil"/>
              <w:left w:val="single" w:sz="4" w:space="0" w:color="auto"/>
              <w:bottom w:val="single" w:sz="4" w:space="0" w:color="auto"/>
              <w:right w:val="single" w:sz="4" w:space="0" w:color="auto"/>
            </w:tcBorders>
            <w:shd w:val="clear" w:color="auto" w:fill="auto"/>
            <w:vAlign w:val="center"/>
          </w:tcPr>
          <w:p w14:paraId="25EF0987" w14:textId="454573A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Esterilizador De Vapor Autogenerado</w:t>
            </w:r>
          </w:p>
        </w:tc>
        <w:tc>
          <w:tcPr>
            <w:tcW w:w="722" w:type="pct"/>
            <w:tcBorders>
              <w:top w:val="nil"/>
              <w:left w:val="single" w:sz="4" w:space="0" w:color="auto"/>
              <w:bottom w:val="single" w:sz="4" w:space="0" w:color="auto"/>
              <w:right w:val="single" w:sz="4" w:space="0" w:color="auto"/>
            </w:tcBorders>
            <w:shd w:val="clear" w:color="auto" w:fill="auto"/>
            <w:vAlign w:val="center"/>
          </w:tcPr>
          <w:p w14:paraId="5E4D419B" w14:textId="2F3AB42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4DAAEAD" w14:textId="1721510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82E6FDD" w14:textId="77777777" w:rsidTr="009E0F02">
        <w:tc>
          <w:tcPr>
            <w:tcW w:w="574" w:type="pct"/>
            <w:shd w:val="clear" w:color="auto" w:fill="auto"/>
            <w:vAlign w:val="center"/>
          </w:tcPr>
          <w:p w14:paraId="1C990B52" w14:textId="3879C99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6540AA7" w14:textId="0C3A80A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Estetoscopio de cápsula doble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5129758B" w14:textId="0B170EA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13</w:t>
            </w:r>
          </w:p>
        </w:tc>
        <w:tc>
          <w:tcPr>
            <w:tcW w:w="667" w:type="pct"/>
            <w:shd w:val="clear" w:color="auto" w:fill="auto"/>
            <w:vAlign w:val="center"/>
          </w:tcPr>
          <w:p w14:paraId="3E8F3D46" w14:textId="42173BF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B062460" w14:textId="77777777" w:rsidTr="009E0F02">
        <w:tc>
          <w:tcPr>
            <w:tcW w:w="574" w:type="pct"/>
            <w:shd w:val="clear" w:color="auto" w:fill="auto"/>
            <w:vAlign w:val="center"/>
          </w:tcPr>
          <w:p w14:paraId="4886250F" w14:textId="7991415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D489DFE" w14:textId="2C8E23C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Estetoscopio de </w:t>
            </w:r>
            <w:proofErr w:type="spellStart"/>
            <w:r w:rsidRPr="00653CFA">
              <w:rPr>
                <w:rFonts w:ascii="Arial" w:hAnsi="Arial" w:cs="Arial"/>
                <w:color w:val="000000"/>
                <w:sz w:val="18"/>
                <w:szCs w:val="18"/>
              </w:rPr>
              <w:t>pinard</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45E2088B" w14:textId="5CD4C41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0B6E8C39" w14:textId="2E0A4AC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E8241DE" w14:textId="77777777" w:rsidTr="009E0F02">
        <w:tc>
          <w:tcPr>
            <w:tcW w:w="574" w:type="pct"/>
            <w:shd w:val="clear" w:color="auto" w:fill="auto"/>
            <w:vAlign w:val="center"/>
          </w:tcPr>
          <w:p w14:paraId="25AE3D29" w14:textId="34D8CC6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25</w:t>
            </w:r>
          </w:p>
        </w:tc>
        <w:tc>
          <w:tcPr>
            <w:tcW w:w="3037" w:type="pct"/>
            <w:tcBorders>
              <w:top w:val="nil"/>
              <w:left w:val="single" w:sz="4" w:space="0" w:color="auto"/>
              <w:bottom w:val="single" w:sz="4" w:space="0" w:color="auto"/>
              <w:right w:val="single" w:sz="4" w:space="0" w:color="auto"/>
            </w:tcBorders>
            <w:shd w:val="clear" w:color="auto" w:fill="auto"/>
            <w:vAlign w:val="center"/>
          </w:tcPr>
          <w:p w14:paraId="286D0FE8" w14:textId="7A51F3F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Estuche de diagnóstico</w:t>
            </w:r>
            <w:r>
              <w:rPr>
                <w:rFonts w:ascii="Arial" w:hAnsi="Arial" w:cs="Arial"/>
                <w:color w:val="000000"/>
                <w:sz w:val="18"/>
                <w:szCs w:val="18"/>
              </w:rPr>
              <w:t xml:space="preserve"> completo</w:t>
            </w:r>
          </w:p>
        </w:tc>
        <w:tc>
          <w:tcPr>
            <w:tcW w:w="722" w:type="pct"/>
            <w:tcBorders>
              <w:top w:val="nil"/>
              <w:left w:val="single" w:sz="4" w:space="0" w:color="auto"/>
              <w:bottom w:val="single" w:sz="4" w:space="0" w:color="auto"/>
              <w:right w:val="single" w:sz="4" w:space="0" w:color="auto"/>
            </w:tcBorders>
            <w:shd w:val="clear" w:color="auto" w:fill="auto"/>
            <w:vAlign w:val="center"/>
          </w:tcPr>
          <w:p w14:paraId="7B081217" w14:textId="4C0C002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667" w:type="pct"/>
            <w:shd w:val="clear" w:color="auto" w:fill="auto"/>
            <w:vAlign w:val="center"/>
          </w:tcPr>
          <w:p w14:paraId="7FAB0240" w14:textId="386AA3C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435083A" w14:textId="77777777" w:rsidTr="009E0F02">
        <w:tc>
          <w:tcPr>
            <w:tcW w:w="574" w:type="pct"/>
            <w:shd w:val="clear" w:color="auto" w:fill="auto"/>
            <w:vAlign w:val="center"/>
          </w:tcPr>
          <w:p w14:paraId="4625BBCA" w14:textId="071C4FD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26</w:t>
            </w:r>
          </w:p>
        </w:tc>
        <w:tc>
          <w:tcPr>
            <w:tcW w:w="3037" w:type="pct"/>
            <w:tcBorders>
              <w:top w:val="nil"/>
              <w:left w:val="single" w:sz="4" w:space="0" w:color="auto"/>
              <w:bottom w:val="single" w:sz="4" w:space="0" w:color="auto"/>
              <w:right w:val="single" w:sz="4" w:space="0" w:color="auto"/>
            </w:tcBorders>
            <w:shd w:val="clear" w:color="auto" w:fill="auto"/>
            <w:vAlign w:val="center"/>
          </w:tcPr>
          <w:p w14:paraId="30A1FB91" w14:textId="0A1E654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Flujómetro de pared</w:t>
            </w:r>
          </w:p>
        </w:tc>
        <w:tc>
          <w:tcPr>
            <w:tcW w:w="722" w:type="pct"/>
            <w:tcBorders>
              <w:top w:val="nil"/>
              <w:left w:val="single" w:sz="4" w:space="0" w:color="auto"/>
              <w:bottom w:val="single" w:sz="4" w:space="0" w:color="auto"/>
              <w:right w:val="single" w:sz="4" w:space="0" w:color="auto"/>
            </w:tcBorders>
            <w:shd w:val="clear" w:color="auto" w:fill="auto"/>
            <w:vAlign w:val="center"/>
          </w:tcPr>
          <w:p w14:paraId="513CB295" w14:textId="4585F03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667" w:type="pct"/>
            <w:shd w:val="clear" w:color="auto" w:fill="auto"/>
            <w:vAlign w:val="center"/>
          </w:tcPr>
          <w:p w14:paraId="209BCDDB" w14:textId="7FC055A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66B4A9C" w14:textId="77777777" w:rsidTr="009E0F02">
        <w:tc>
          <w:tcPr>
            <w:tcW w:w="574" w:type="pct"/>
            <w:shd w:val="clear" w:color="auto" w:fill="auto"/>
            <w:vAlign w:val="center"/>
          </w:tcPr>
          <w:p w14:paraId="51895F5A" w14:textId="04E8BBE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27</w:t>
            </w:r>
          </w:p>
        </w:tc>
        <w:tc>
          <w:tcPr>
            <w:tcW w:w="3037" w:type="pct"/>
            <w:tcBorders>
              <w:top w:val="nil"/>
              <w:left w:val="single" w:sz="4" w:space="0" w:color="auto"/>
              <w:bottom w:val="single" w:sz="4" w:space="0" w:color="auto"/>
              <w:right w:val="single" w:sz="4" w:space="0" w:color="auto"/>
            </w:tcBorders>
            <w:shd w:val="clear" w:color="auto" w:fill="auto"/>
            <w:vAlign w:val="center"/>
          </w:tcPr>
          <w:p w14:paraId="1E1BE813" w14:textId="4CCFEC56"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Fonodetector</w:t>
            </w:r>
            <w:proofErr w:type="spellEnd"/>
            <w:r w:rsidRPr="00653CFA">
              <w:rPr>
                <w:rFonts w:ascii="Arial" w:hAnsi="Arial" w:cs="Arial"/>
                <w:color w:val="000000"/>
                <w:sz w:val="18"/>
                <w:szCs w:val="18"/>
              </w:rPr>
              <w:t xml:space="preserve"> portátil de latidos fetales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2FA2D55A" w14:textId="2A89659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667" w:type="pct"/>
            <w:shd w:val="clear" w:color="auto" w:fill="auto"/>
            <w:vAlign w:val="center"/>
          </w:tcPr>
          <w:p w14:paraId="14DFBD3B" w14:textId="56E94B8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B21505E" w14:textId="77777777" w:rsidTr="009E0F02">
        <w:tc>
          <w:tcPr>
            <w:tcW w:w="574" w:type="pct"/>
            <w:shd w:val="clear" w:color="auto" w:fill="auto"/>
            <w:vAlign w:val="center"/>
          </w:tcPr>
          <w:p w14:paraId="3D1A3C22" w14:textId="75251094" w:rsidR="00642233" w:rsidRPr="00083268" w:rsidRDefault="00642233" w:rsidP="00642233">
            <w:pPr>
              <w:jc w:val="center"/>
              <w:rPr>
                <w:rFonts w:ascii="Arial" w:hAnsi="Arial" w:cs="Arial"/>
                <w:sz w:val="18"/>
                <w:szCs w:val="18"/>
              </w:rPr>
            </w:pPr>
            <w:r w:rsidRPr="00653CFA">
              <w:rPr>
                <w:rFonts w:ascii="Arial" w:hAnsi="Arial" w:cs="Arial"/>
                <w:sz w:val="18"/>
                <w:szCs w:val="18"/>
              </w:rPr>
              <w:t>28</w:t>
            </w:r>
          </w:p>
        </w:tc>
        <w:tc>
          <w:tcPr>
            <w:tcW w:w="3037" w:type="pct"/>
            <w:tcBorders>
              <w:top w:val="nil"/>
              <w:left w:val="single" w:sz="4" w:space="0" w:color="auto"/>
              <w:bottom w:val="single" w:sz="4" w:space="0" w:color="auto"/>
              <w:right w:val="single" w:sz="4" w:space="0" w:color="auto"/>
            </w:tcBorders>
            <w:shd w:val="clear" w:color="auto" w:fill="auto"/>
            <w:vAlign w:val="center"/>
          </w:tcPr>
          <w:p w14:paraId="3281A8B0" w14:textId="74F8B734"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Glucómetro</w:t>
            </w:r>
          </w:p>
        </w:tc>
        <w:tc>
          <w:tcPr>
            <w:tcW w:w="722" w:type="pct"/>
            <w:tcBorders>
              <w:top w:val="nil"/>
              <w:left w:val="single" w:sz="4" w:space="0" w:color="auto"/>
              <w:bottom w:val="single" w:sz="4" w:space="0" w:color="auto"/>
              <w:right w:val="single" w:sz="4" w:space="0" w:color="auto"/>
            </w:tcBorders>
            <w:shd w:val="clear" w:color="auto" w:fill="auto"/>
            <w:vAlign w:val="center"/>
          </w:tcPr>
          <w:p w14:paraId="33313497" w14:textId="03D2DE8C"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01BB57BB" w14:textId="44C5EE41"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r>
      <w:tr w:rsidR="00642233" w14:paraId="19E4FAAA" w14:textId="77777777" w:rsidTr="009E0F02">
        <w:tc>
          <w:tcPr>
            <w:tcW w:w="574" w:type="pct"/>
            <w:shd w:val="clear" w:color="auto" w:fill="auto"/>
            <w:vAlign w:val="center"/>
          </w:tcPr>
          <w:p w14:paraId="1814D8CE" w14:textId="7D345FD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29</w:t>
            </w:r>
          </w:p>
        </w:tc>
        <w:tc>
          <w:tcPr>
            <w:tcW w:w="3037" w:type="pct"/>
            <w:tcBorders>
              <w:top w:val="nil"/>
              <w:left w:val="single" w:sz="4" w:space="0" w:color="auto"/>
              <w:bottom w:val="single" w:sz="4" w:space="0" w:color="auto"/>
              <w:right w:val="single" w:sz="4" w:space="0" w:color="auto"/>
            </w:tcBorders>
            <w:shd w:val="clear" w:color="auto" w:fill="auto"/>
            <w:vAlign w:val="center"/>
          </w:tcPr>
          <w:p w14:paraId="72CE1936" w14:textId="6C16F10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Controles Biológicos De La Esterilización Con Vapor</w:t>
            </w:r>
          </w:p>
        </w:tc>
        <w:tc>
          <w:tcPr>
            <w:tcW w:w="722" w:type="pct"/>
            <w:tcBorders>
              <w:top w:val="nil"/>
              <w:left w:val="single" w:sz="4" w:space="0" w:color="auto"/>
              <w:bottom w:val="single" w:sz="4" w:space="0" w:color="auto"/>
              <w:right w:val="single" w:sz="4" w:space="0" w:color="auto"/>
            </w:tcBorders>
            <w:shd w:val="clear" w:color="auto" w:fill="auto"/>
            <w:vAlign w:val="center"/>
          </w:tcPr>
          <w:p w14:paraId="67AA1B06" w14:textId="7AE5E86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03DB94B8" w14:textId="6A65B66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5F357A9" w14:textId="77777777" w:rsidTr="009E0F02">
        <w:tc>
          <w:tcPr>
            <w:tcW w:w="574" w:type="pct"/>
            <w:shd w:val="clear" w:color="auto" w:fill="auto"/>
            <w:vAlign w:val="center"/>
          </w:tcPr>
          <w:p w14:paraId="0070F87F" w14:textId="3DE44C0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30</w:t>
            </w:r>
          </w:p>
        </w:tc>
        <w:tc>
          <w:tcPr>
            <w:tcW w:w="3037" w:type="pct"/>
            <w:tcBorders>
              <w:top w:val="nil"/>
              <w:left w:val="single" w:sz="4" w:space="0" w:color="auto"/>
              <w:bottom w:val="single" w:sz="4" w:space="0" w:color="auto"/>
              <w:right w:val="single" w:sz="4" w:space="0" w:color="auto"/>
            </w:tcBorders>
            <w:shd w:val="clear" w:color="auto" w:fill="auto"/>
            <w:vAlign w:val="center"/>
          </w:tcPr>
          <w:p w14:paraId="08F9BE1D" w14:textId="589090C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recién nacido</w:t>
            </w:r>
          </w:p>
        </w:tc>
        <w:tc>
          <w:tcPr>
            <w:tcW w:w="722" w:type="pct"/>
            <w:tcBorders>
              <w:top w:val="nil"/>
              <w:left w:val="single" w:sz="4" w:space="0" w:color="auto"/>
              <w:bottom w:val="single" w:sz="4" w:space="0" w:color="auto"/>
              <w:right w:val="single" w:sz="4" w:space="0" w:color="auto"/>
            </w:tcBorders>
            <w:shd w:val="clear" w:color="auto" w:fill="auto"/>
            <w:vAlign w:val="center"/>
          </w:tcPr>
          <w:p w14:paraId="6FFF04D2" w14:textId="215397D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667" w:type="pct"/>
            <w:shd w:val="clear" w:color="auto" w:fill="auto"/>
            <w:vAlign w:val="center"/>
          </w:tcPr>
          <w:p w14:paraId="2568F107" w14:textId="07B91D5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3490B5A" w14:textId="77777777" w:rsidTr="009E0F02">
        <w:tc>
          <w:tcPr>
            <w:tcW w:w="574" w:type="pct"/>
            <w:shd w:val="clear" w:color="auto" w:fill="auto"/>
            <w:vAlign w:val="center"/>
          </w:tcPr>
          <w:p w14:paraId="2376B820" w14:textId="403C171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31</w:t>
            </w:r>
          </w:p>
        </w:tc>
        <w:tc>
          <w:tcPr>
            <w:tcW w:w="3037" w:type="pct"/>
            <w:tcBorders>
              <w:top w:val="nil"/>
              <w:left w:val="single" w:sz="4" w:space="0" w:color="auto"/>
              <w:bottom w:val="single" w:sz="4" w:space="0" w:color="auto"/>
              <w:right w:val="single" w:sz="4" w:space="0" w:color="auto"/>
            </w:tcBorders>
            <w:shd w:val="clear" w:color="auto" w:fill="auto"/>
            <w:vAlign w:val="center"/>
          </w:tcPr>
          <w:p w14:paraId="1C827347" w14:textId="00CA8DF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de examinación con fuente de luz de fibra óptica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538D217D" w14:textId="362898B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9</w:t>
            </w:r>
          </w:p>
        </w:tc>
        <w:tc>
          <w:tcPr>
            <w:tcW w:w="667" w:type="pct"/>
            <w:shd w:val="clear" w:color="auto" w:fill="auto"/>
            <w:vAlign w:val="center"/>
          </w:tcPr>
          <w:p w14:paraId="684AA92D" w14:textId="34BD858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889D38A" w14:textId="77777777" w:rsidTr="009E0F02">
        <w:tc>
          <w:tcPr>
            <w:tcW w:w="574" w:type="pct"/>
            <w:shd w:val="clear" w:color="auto" w:fill="auto"/>
            <w:vAlign w:val="center"/>
          </w:tcPr>
          <w:p w14:paraId="744533AA" w14:textId="568F309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32</w:t>
            </w:r>
          </w:p>
        </w:tc>
        <w:tc>
          <w:tcPr>
            <w:tcW w:w="3037" w:type="pct"/>
            <w:tcBorders>
              <w:top w:val="nil"/>
              <w:left w:val="single" w:sz="4" w:space="0" w:color="auto"/>
              <w:bottom w:val="single" w:sz="4" w:space="0" w:color="auto"/>
              <w:right w:val="single" w:sz="4" w:space="0" w:color="auto"/>
            </w:tcBorders>
            <w:shd w:val="clear" w:color="auto" w:fill="auto"/>
            <w:vAlign w:val="center"/>
          </w:tcPr>
          <w:p w14:paraId="1DDBF4E6" w14:textId="5F0B3EC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Obstétrica.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1A4EE403" w14:textId="1DD6E1E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F8E135E" w14:textId="69CB6A9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396FC388" w14:textId="77777777" w:rsidTr="009E0F02">
        <w:tc>
          <w:tcPr>
            <w:tcW w:w="574" w:type="pct"/>
            <w:shd w:val="clear" w:color="auto" w:fill="auto"/>
            <w:vAlign w:val="center"/>
          </w:tcPr>
          <w:p w14:paraId="0A853F89" w14:textId="031B54B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4E31B8D" w14:textId="3C30021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Quirúrgica Portátil Para Emergencia</w:t>
            </w:r>
          </w:p>
        </w:tc>
        <w:tc>
          <w:tcPr>
            <w:tcW w:w="722" w:type="pct"/>
            <w:tcBorders>
              <w:top w:val="nil"/>
              <w:left w:val="single" w:sz="4" w:space="0" w:color="auto"/>
              <w:bottom w:val="single" w:sz="4" w:space="0" w:color="auto"/>
              <w:right w:val="single" w:sz="4" w:space="0" w:color="auto"/>
            </w:tcBorders>
            <w:shd w:val="clear" w:color="auto" w:fill="auto"/>
            <w:vAlign w:val="center"/>
          </w:tcPr>
          <w:p w14:paraId="07A4AD38" w14:textId="374F703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395EB46" w14:textId="1F13408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A3F8146" w14:textId="77777777" w:rsidTr="009E0F02">
        <w:tc>
          <w:tcPr>
            <w:tcW w:w="574" w:type="pct"/>
            <w:shd w:val="clear" w:color="auto" w:fill="auto"/>
            <w:vAlign w:val="center"/>
          </w:tcPr>
          <w:p w14:paraId="0FAD0FDA" w14:textId="4871DF0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34</w:t>
            </w:r>
          </w:p>
        </w:tc>
        <w:tc>
          <w:tcPr>
            <w:tcW w:w="3037" w:type="pct"/>
            <w:tcBorders>
              <w:top w:val="nil"/>
              <w:left w:val="single" w:sz="4" w:space="0" w:color="auto"/>
              <w:bottom w:val="single" w:sz="4" w:space="0" w:color="auto"/>
              <w:right w:val="single" w:sz="4" w:space="0" w:color="auto"/>
            </w:tcBorders>
            <w:shd w:val="clear" w:color="auto" w:fill="auto"/>
            <w:vAlign w:val="center"/>
          </w:tcPr>
          <w:p w14:paraId="7D45D0B2" w14:textId="72B0BD3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Quirúrgica Sencilla De Operación Manual</w:t>
            </w:r>
          </w:p>
        </w:tc>
        <w:tc>
          <w:tcPr>
            <w:tcW w:w="722" w:type="pct"/>
            <w:tcBorders>
              <w:top w:val="nil"/>
              <w:left w:val="single" w:sz="4" w:space="0" w:color="auto"/>
              <w:bottom w:val="single" w:sz="4" w:space="0" w:color="auto"/>
              <w:right w:val="single" w:sz="4" w:space="0" w:color="auto"/>
            </w:tcBorders>
            <w:shd w:val="clear" w:color="auto" w:fill="auto"/>
            <w:vAlign w:val="center"/>
          </w:tcPr>
          <w:p w14:paraId="7A6426D6" w14:textId="023010B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F32C86A" w14:textId="13E524E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60CF0A7" w14:textId="77777777" w:rsidTr="009E0F02">
        <w:tc>
          <w:tcPr>
            <w:tcW w:w="574" w:type="pct"/>
            <w:shd w:val="clear" w:color="auto" w:fill="auto"/>
            <w:vAlign w:val="center"/>
          </w:tcPr>
          <w:p w14:paraId="414F0A29" w14:textId="2F4EBB0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35</w:t>
            </w:r>
          </w:p>
        </w:tc>
        <w:tc>
          <w:tcPr>
            <w:tcW w:w="3037" w:type="pct"/>
            <w:tcBorders>
              <w:top w:val="nil"/>
              <w:left w:val="single" w:sz="4" w:space="0" w:color="auto"/>
              <w:bottom w:val="single" w:sz="4" w:space="0" w:color="auto"/>
              <w:right w:val="single" w:sz="4" w:space="0" w:color="auto"/>
            </w:tcBorders>
            <w:shd w:val="clear" w:color="auto" w:fill="auto"/>
            <w:vAlign w:val="center"/>
          </w:tcPr>
          <w:p w14:paraId="1045956C" w14:textId="3399FAB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Laringoscopio</w:t>
            </w:r>
          </w:p>
        </w:tc>
        <w:tc>
          <w:tcPr>
            <w:tcW w:w="722" w:type="pct"/>
            <w:tcBorders>
              <w:top w:val="nil"/>
              <w:left w:val="single" w:sz="4" w:space="0" w:color="auto"/>
              <w:bottom w:val="single" w:sz="4" w:space="0" w:color="auto"/>
              <w:right w:val="single" w:sz="4" w:space="0" w:color="auto"/>
            </w:tcBorders>
            <w:shd w:val="clear" w:color="auto" w:fill="auto"/>
            <w:vAlign w:val="center"/>
          </w:tcPr>
          <w:p w14:paraId="5882117F" w14:textId="211600D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0E616FF" w14:textId="1096B9A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3003EF30" w14:textId="77777777" w:rsidTr="009E0F02">
        <w:tc>
          <w:tcPr>
            <w:tcW w:w="574" w:type="pct"/>
            <w:shd w:val="clear" w:color="auto" w:fill="auto"/>
            <w:vAlign w:val="center"/>
          </w:tcPr>
          <w:p w14:paraId="19792377" w14:textId="783D961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36</w:t>
            </w:r>
          </w:p>
        </w:tc>
        <w:tc>
          <w:tcPr>
            <w:tcW w:w="3037" w:type="pct"/>
            <w:tcBorders>
              <w:top w:val="nil"/>
              <w:left w:val="single" w:sz="4" w:space="0" w:color="auto"/>
              <w:bottom w:val="single" w:sz="4" w:space="0" w:color="auto"/>
              <w:right w:val="single" w:sz="4" w:space="0" w:color="auto"/>
            </w:tcBorders>
            <w:shd w:val="clear" w:color="auto" w:fill="auto"/>
            <w:vAlign w:val="center"/>
          </w:tcPr>
          <w:p w14:paraId="57525C2E" w14:textId="07EA10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Lavadora, </w:t>
            </w:r>
            <w:proofErr w:type="spellStart"/>
            <w:r w:rsidRPr="00653CFA">
              <w:rPr>
                <w:rFonts w:ascii="Arial" w:hAnsi="Arial" w:cs="Arial"/>
                <w:color w:val="000000"/>
                <w:sz w:val="18"/>
                <w:szCs w:val="18"/>
              </w:rPr>
              <w:t>Descontaminadora</w:t>
            </w:r>
            <w:proofErr w:type="spellEnd"/>
            <w:r w:rsidRPr="00653CFA">
              <w:rPr>
                <w:rFonts w:ascii="Arial" w:hAnsi="Arial" w:cs="Arial"/>
                <w:color w:val="000000"/>
                <w:sz w:val="18"/>
                <w:szCs w:val="18"/>
              </w:rPr>
              <w:t xml:space="preserve"> De Alta Frecuencia, De Instrumental Y Utensilios (Con Accesorios)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0DA72349" w14:textId="664C277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0016170" w14:textId="03C7C93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957A86E" w14:textId="77777777" w:rsidTr="009E0F02">
        <w:tc>
          <w:tcPr>
            <w:tcW w:w="574" w:type="pct"/>
            <w:shd w:val="clear" w:color="auto" w:fill="auto"/>
            <w:vAlign w:val="center"/>
          </w:tcPr>
          <w:p w14:paraId="21FBD4B0" w14:textId="5D5F562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37</w:t>
            </w:r>
          </w:p>
        </w:tc>
        <w:tc>
          <w:tcPr>
            <w:tcW w:w="3037" w:type="pct"/>
            <w:tcBorders>
              <w:top w:val="nil"/>
              <w:left w:val="single" w:sz="4" w:space="0" w:color="auto"/>
              <w:bottom w:val="single" w:sz="4" w:space="0" w:color="auto"/>
              <w:right w:val="single" w:sz="4" w:space="0" w:color="auto"/>
            </w:tcBorders>
            <w:shd w:val="clear" w:color="auto" w:fill="auto"/>
            <w:vAlign w:val="center"/>
          </w:tcPr>
          <w:p w14:paraId="551B2C04" w14:textId="74FAAF3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Máquina de anestesia intermedia</w:t>
            </w:r>
          </w:p>
        </w:tc>
        <w:tc>
          <w:tcPr>
            <w:tcW w:w="722" w:type="pct"/>
            <w:tcBorders>
              <w:top w:val="nil"/>
              <w:left w:val="single" w:sz="4" w:space="0" w:color="auto"/>
              <w:bottom w:val="single" w:sz="4" w:space="0" w:color="auto"/>
              <w:right w:val="single" w:sz="4" w:space="0" w:color="auto"/>
            </w:tcBorders>
            <w:shd w:val="clear" w:color="auto" w:fill="auto"/>
            <w:vAlign w:val="center"/>
          </w:tcPr>
          <w:p w14:paraId="0E748B9E" w14:textId="797AD29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281CF109" w14:textId="567D0FF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C1368E5" w14:textId="77777777" w:rsidTr="009E0F02">
        <w:tc>
          <w:tcPr>
            <w:tcW w:w="574" w:type="pct"/>
            <w:shd w:val="clear" w:color="auto" w:fill="auto"/>
            <w:vAlign w:val="center"/>
          </w:tcPr>
          <w:p w14:paraId="32E56CB6" w14:textId="61857C9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38</w:t>
            </w:r>
          </w:p>
        </w:tc>
        <w:tc>
          <w:tcPr>
            <w:tcW w:w="3037" w:type="pct"/>
            <w:tcBorders>
              <w:top w:val="nil"/>
              <w:left w:val="single" w:sz="4" w:space="0" w:color="auto"/>
              <w:bottom w:val="single" w:sz="4" w:space="0" w:color="auto"/>
              <w:right w:val="single" w:sz="4" w:space="0" w:color="auto"/>
            </w:tcBorders>
            <w:shd w:val="clear" w:color="auto" w:fill="auto"/>
            <w:vAlign w:val="center"/>
          </w:tcPr>
          <w:p w14:paraId="2688598F" w14:textId="5468D51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120 Cm. Con Cubierta De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57E09BD0" w14:textId="71D828D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EC664BC" w14:textId="7584ADA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23FE82E" w14:textId="77777777" w:rsidTr="009E0F02">
        <w:tc>
          <w:tcPr>
            <w:tcW w:w="574" w:type="pct"/>
            <w:shd w:val="clear" w:color="auto" w:fill="auto"/>
            <w:vAlign w:val="center"/>
          </w:tcPr>
          <w:p w14:paraId="0FAC08EA" w14:textId="61F66E2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39</w:t>
            </w:r>
          </w:p>
        </w:tc>
        <w:tc>
          <w:tcPr>
            <w:tcW w:w="3037" w:type="pct"/>
            <w:tcBorders>
              <w:top w:val="nil"/>
              <w:left w:val="single" w:sz="4" w:space="0" w:color="auto"/>
              <w:bottom w:val="single" w:sz="4" w:space="0" w:color="auto"/>
              <w:right w:val="single" w:sz="4" w:space="0" w:color="auto"/>
            </w:tcBorders>
            <w:shd w:val="clear" w:color="auto" w:fill="auto"/>
            <w:vAlign w:val="center"/>
          </w:tcPr>
          <w:p w14:paraId="55DEA5E4" w14:textId="521387B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180 Cm. Con Cubierta De Acero Inoxidable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598EEE19" w14:textId="3786A67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5B511FDA" w14:textId="44519A4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857B3FB" w14:textId="77777777" w:rsidTr="009E0F02">
        <w:tc>
          <w:tcPr>
            <w:tcW w:w="574" w:type="pct"/>
            <w:shd w:val="clear" w:color="auto" w:fill="auto"/>
            <w:vAlign w:val="center"/>
          </w:tcPr>
          <w:p w14:paraId="78BAFB75" w14:textId="3E20E4E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40</w:t>
            </w:r>
          </w:p>
        </w:tc>
        <w:tc>
          <w:tcPr>
            <w:tcW w:w="3037" w:type="pct"/>
            <w:tcBorders>
              <w:top w:val="nil"/>
              <w:left w:val="single" w:sz="4" w:space="0" w:color="auto"/>
              <w:bottom w:val="single" w:sz="4" w:space="0" w:color="auto"/>
              <w:right w:val="single" w:sz="4" w:space="0" w:color="auto"/>
            </w:tcBorders>
            <w:shd w:val="clear" w:color="auto" w:fill="auto"/>
            <w:vAlign w:val="center"/>
          </w:tcPr>
          <w:p w14:paraId="384DB409" w14:textId="40A7087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Carro Anestesiólogo</w:t>
            </w:r>
          </w:p>
        </w:tc>
        <w:tc>
          <w:tcPr>
            <w:tcW w:w="722" w:type="pct"/>
            <w:tcBorders>
              <w:top w:val="nil"/>
              <w:left w:val="single" w:sz="4" w:space="0" w:color="auto"/>
              <w:bottom w:val="single" w:sz="4" w:space="0" w:color="auto"/>
              <w:right w:val="single" w:sz="4" w:space="0" w:color="auto"/>
            </w:tcBorders>
            <w:shd w:val="clear" w:color="auto" w:fill="auto"/>
            <w:vAlign w:val="center"/>
          </w:tcPr>
          <w:p w14:paraId="180092EA" w14:textId="1DACF8E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910E615" w14:textId="085323B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F306316" w14:textId="77777777" w:rsidTr="009E0F02">
        <w:tc>
          <w:tcPr>
            <w:tcW w:w="574" w:type="pct"/>
            <w:shd w:val="clear" w:color="auto" w:fill="auto"/>
            <w:vAlign w:val="center"/>
          </w:tcPr>
          <w:p w14:paraId="67A083CA" w14:textId="7215225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41</w:t>
            </w:r>
          </w:p>
        </w:tc>
        <w:tc>
          <w:tcPr>
            <w:tcW w:w="3037" w:type="pct"/>
            <w:tcBorders>
              <w:top w:val="nil"/>
              <w:left w:val="single" w:sz="4" w:space="0" w:color="auto"/>
              <w:bottom w:val="single" w:sz="4" w:space="0" w:color="auto"/>
              <w:right w:val="single" w:sz="4" w:space="0" w:color="auto"/>
            </w:tcBorders>
            <w:shd w:val="clear" w:color="auto" w:fill="auto"/>
            <w:vAlign w:val="center"/>
          </w:tcPr>
          <w:p w14:paraId="13ECD3E5" w14:textId="6705CB1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150 Cm. Para Atención A Recién Nacidos</w:t>
            </w:r>
          </w:p>
        </w:tc>
        <w:tc>
          <w:tcPr>
            <w:tcW w:w="722" w:type="pct"/>
            <w:tcBorders>
              <w:top w:val="nil"/>
              <w:left w:val="single" w:sz="4" w:space="0" w:color="auto"/>
              <w:bottom w:val="single" w:sz="4" w:space="0" w:color="auto"/>
              <w:right w:val="single" w:sz="4" w:space="0" w:color="auto"/>
            </w:tcBorders>
            <w:shd w:val="clear" w:color="auto" w:fill="auto"/>
            <w:vAlign w:val="center"/>
          </w:tcPr>
          <w:p w14:paraId="7F89C72A" w14:textId="5AD85DB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3AA8154" w14:textId="01EEB45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8943131" w14:textId="77777777" w:rsidTr="009E0F02">
        <w:tc>
          <w:tcPr>
            <w:tcW w:w="574" w:type="pct"/>
            <w:shd w:val="clear" w:color="auto" w:fill="auto"/>
            <w:vAlign w:val="center"/>
          </w:tcPr>
          <w:p w14:paraId="1E56083A" w14:textId="45A094B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42</w:t>
            </w:r>
          </w:p>
        </w:tc>
        <w:tc>
          <w:tcPr>
            <w:tcW w:w="3037" w:type="pct"/>
            <w:tcBorders>
              <w:top w:val="nil"/>
              <w:left w:val="single" w:sz="4" w:space="0" w:color="auto"/>
              <w:bottom w:val="single" w:sz="4" w:space="0" w:color="auto"/>
              <w:right w:val="single" w:sz="4" w:space="0" w:color="auto"/>
            </w:tcBorders>
            <w:shd w:val="clear" w:color="auto" w:fill="auto"/>
            <w:vAlign w:val="center"/>
          </w:tcPr>
          <w:p w14:paraId="65866C9D" w14:textId="2471A7F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180 Cm. Para Ensamble Con Repisa Intermedia</w:t>
            </w:r>
          </w:p>
        </w:tc>
        <w:tc>
          <w:tcPr>
            <w:tcW w:w="722" w:type="pct"/>
            <w:tcBorders>
              <w:top w:val="nil"/>
              <w:left w:val="single" w:sz="4" w:space="0" w:color="auto"/>
              <w:bottom w:val="single" w:sz="4" w:space="0" w:color="auto"/>
              <w:right w:val="single" w:sz="4" w:space="0" w:color="auto"/>
            </w:tcBorders>
            <w:shd w:val="clear" w:color="auto" w:fill="auto"/>
            <w:vAlign w:val="center"/>
          </w:tcPr>
          <w:p w14:paraId="7101B12D" w14:textId="7ABBA9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68F70BFF" w14:textId="49B9DAD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C797CDA" w14:textId="77777777" w:rsidTr="009E0F02">
        <w:tc>
          <w:tcPr>
            <w:tcW w:w="574" w:type="pct"/>
            <w:shd w:val="clear" w:color="auto" w:fill="auto"/>
            <w:vAlign w:val="center"/>
          </w:tcPr>
          <w:p w14:paraId="183012CC" w14:textId="68DD992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43</w:t>
            </w:r>
          </w:p>
        </w:tc>
        <w:tc>
          <w:tcPr>
            <w:tcW w:w="3037" w:type="pct"/>
            <w:tcBorders>
              <w:top w:val="nil"/>
              <w:left w:val="single" w:sz="4" w:space="0" w:color="auto"/>
              <w:bottom w:val="single" w:sz="4" w:space="0" w:color="auto"/>
              <w:right w:val="single" w:sz="4" w:space="0" w:color="auto"/>
            </w:tcBorders>
            <w:shd w:val="clear" w:color="auto" w:fill="auto"/>
            <w:vAlign w:val="center"/>
          </w:tcPr>
          <w:p w14:paraId="074DE877" w14:textId="2E131B8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exploración con pierneras</w:t>
            </w:r>
          </w:p>
        </w:tc>
        <w:tc>
          <w:tcPr>
            <w:tcW w:w="722" w:type="pct"/>
            <w:tcBorders>
              <w:top w:val="nil"/>
              <w:left w:val="single" w:sz="4" w:space="0" w:color="auto"/>
              <w:bottom w:val="single" w:sz="4" w:space="0" w:color="auto"/>
              <w:right w:val="single" w:sz="4" w:space="0" w:color="auto"/>
            </w:tcBorders>
            <w:shd w:val="clear" w:color="auto" w:fill="auto"/>
            <w:vAlign w:val="center"/>
          </w:tcPr>
          <w:p w14:paraId="52DBD43A" w14:textId="4E928A5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56699B59" w14:textId="07742BA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AC0E6A4" w14:textId="77777777" w:rsidTr="009E0F02">
        <w:tc>
          <w:tcPr>
            <w:tcW w:w="574" w:type="pct"/>
            <w:shd w:val="clear" w:color="auto" w:fill="auto"/>
            <w:vAlign w:val="center"/>
          </w:tcPr>
          <w:p w14:paraId="4BB770AA" w14:textId="1E9D64A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44</w:t>
            </w:r>
          </w:p>
        </w:tc>
        <w:tc>
          <w:tcPr>
            <w:tcW w:w="3037" w:type="pct"/>
            <w:tcBorders>
              <w:top w:val="nil"/>
              <w:left w:val="single" w:sz="4" w:space="0" w:color="auto"/>
              <w:bottom w:val="single" w:sz="4" w:space="0" w:color="auto"/>
              <w:right w:val="single" w:sz="4" w:space="0" w:color="auto"/>
            </w:tcBorders>
            <w:shd w:val="clear" w:color="auto" w:fill="auto"/>
            <w:vAlign w:val="center"/>
          </w:tcPr>
          <w:p w14:paraId="576A0FCF" w14:textId="695D380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Mayo o similar</w:t>
            </w:r>
          </w:p>
        </w:tc>
        <w:tc>
          <w:tcPr>
            <w:tcW w:w="722" w:type="pct"/>
            <w:tcBorders>
              <w:top w:val="nil"/>
              <w:left w:val="single" w:sz="4" w:space="0" w:color="auto"/>
              <w:bottom w:val="single" w:sz="4" w:space="0" w:color="auto"/>
              <w:right w:val="single" w:sz="4" w:space="0" w:color="auto"/>
            </w:tcBorders>
            <w:shd w:val="clear" w:color="auto" w:fill="auto"/>
            <w:vAlign w:val="center"/>
          </w:tcPr>
          <w:p w14:paraId="1AED612D" w14:textId="543C829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667" w:type="pct"/>
            <w:shd w:val="clear" w:color="auto" w:fill="auto"/>
            <w:vAlign w:val="center"/>
          </w:tcPr>
          <w:p w14:paraId="1FB5C12F" w14:textId="31934AD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35DDA97" w14:textId="77777777" w:rsidTr="009E0F02">
        <w:tc>
          <w:tcPr>
            <w:tcW w:w="574" w:type="pct"/>
            <w:shd w:val="clear" w:color="auto" w:fill="auto"/>
            <w:vAlign w:val="center"/>
          </w:tcPr>
          <w:p w14:paraId="755CEEC0" w14:textId="6502165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45</w:t>
            </w:r>
          </w:p>
        </w:tc>
        <w:tc>
          <w:tcPr>
            <w:tcW w:w="3037" w:type="pct"/>
            <w:tcBorders>
              <w:top w:val="nil"/>
              <w:left w:val="single" w:sz="4" w:space="0" w:color="auto"/>
              <w:bottom w:val="single" w:sz="4" w:space="0" w:color="auto"/>
              <w:right w:val="single" w:sz="4" w:space="0" w:color="auto"/>
            </w:tcBorders>
            <w:shd w:val="clear" w:color="auto" w:fill="auto"/>
            <w:vAlign w:val="center"/>
          </w:tcPr>
          <w:p w14:paraId="09403F67" w14:textId="30469A6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Ginecológica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00CD0B71" w14:textId="2B4D5C0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53CAA4B" w14:textId="5DDEF2B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7BC07F4" w14:textId="77777777" w:rsidTr="009E0F02">
        <w:tc>
          <w:tcPr>
            <w:tcW w:w="574" w:type="pct"/>
            <w:shd w:val="clear" w:color="auto" w:fill="auto"/>
            <w:vAlign w:val="center"/>
          </w:tcPr>
          <w:p w14:paraId="12977B8B" w14:textId="008403B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46</w:t>
            </w:r>
          </w:p>
        </w:tc>
        <w:tc>
          <w:tcPr>
            <w:tcW w:w="3037" w:type="pct"/>
            <w:tcBorders>
              <w:top w:val="nil"/>
              <w:left w:val="single" w:sz="4" w:space="0" w:color="auto"/>
              <w:bottom w:val="single" w:sz="4" w:space="0" w:color="auto"/>
              <w:right w:val="single" w:sz="4" w:space="0" w:color="auto"/>
            </w:tcBorders>
            <w:shd w:val="clear" w:color="auto" w:fill="auto"/>
            <w:vAlign w:val="center"/>
          </w:tcPr>
          <w:p w14:paraId="586B4F2C" w14:textId="607C707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Universal</w:t>
            </w:r>
          </w:p>
        </w:tc>
        <w:tc>
          <w:tcPr>
            <w:tcW w:w="722" w:type="pct"/>
            <w:tcBorders>
              <w:top w:val="nil"/>
              <w:left w:val="single" w:sz="4" w:space="0" w:color="auto"/>
              <w:bottom w:val="single" w:sz="4" w:space="0" w:color="auto"/>
              <w:right w:val="single" w:sz="4" w:space="0" w:color="auto"/>
            </w:tcBorders>
            <w:shd w:val="clear" w:color="auto" w:fill="auto"/>
            <w:vAlign w:val="center"/>
          </w:tcPr>
          <w:p w14:paraId="27C9365C" w14:textId="594A74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D37260F" w14:textId="175A800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A8E874C" w14:textId="77777777" w:rsidTr="009E0F02">
        <w:tc>
          <w:tcPr>
            <w:tcW w:w="574" w:type="pct"/>
            <w:shd w:val="clear" w:color="auto" w:fill="auto"/>
            <w:vAlign w:val="center"/>
          </w:tcPr>
          <w:p w14:paraId="038A1B3F" w14:textId="3E80136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47</w:t>
            </w:r>
          </w:p>
        </w:tc>
        <w:tc>
          <w:tcPr>
            <w:tcW w:w="3037" w:type="pct"/>
            <w:tcBorders>
              <w:top w:val="nil"/>
              <w:left w:val="single" w:sz="4" w:space="0" w:color="auto"/>
              <w:bottom w:val="single" w:sz="4" w:space="0" w:color="auto"/>
              <w:right w:val="single" w:sz="4" w:space="0" w:color="auto"/>
            </w:tcBorders>
            <w:shd w:val="clear" w:color="auto" w:fill="auto"/>
            <w:vAlign w:val="center"/>
          </w:tcPr>
          <w:p w14:paraId="64440040" w14:textId="75EB789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Instrumental Quirúrgico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1FCA7237" w14:textId="2BAC618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348C6F17" w14:textId="3F0B537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EDCAF24" w14:textId="77777777" w:rsidTr="009E0F02">
        <w:tc>
          <w:tcPr>
            <w:tcW w:w="574" w:type="pct"/>
            <w:shd w:val="clear" w:color="auto" w:fill="auto"/>
            <w:vAlign w:val="center"/>
          </w:tcPr>
          <w:p w14:paraId="18E91C18" w14:textId="24E268C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48</w:t>
            </w:r>
          </w:p>
        </w:tc>
        <w:tc>
          <w:tcPr>
            <w:tcW w:w="3037" w:type="pct"/>
            <w:tcBorders>
              <w:top w:val="nil"/>
              <w:left w:val="single" w:sz="4" w:space="0" w:color="auto"/>
              <w:bottom w:val="single" w:sz="4" w:space="0" w:color="auto"/>
              <w:right w:val="single" w:sz="4" w:space="0" w:color="auto"/>
            </w:tcBorders>
            <w:shd w:val="clear" w:color="auto" w:fill="auto"/>
            <w:vAlign w:val="center"/>
          </w:tcPr>
          <w:p w14:paraId="41E78203" w14:textId="1835413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Pasteur</w:t>
            </w:r>
          </w:p>
        </w:tc>
        <w:tc>
          <w:tcPr>
            <w:tcW w:w="722" w:type="pct"/>
            <w:tcBorders>
              <w:top w:val="nil"/>
              <w:left w:val="single" w:sz="4" w:space="0" w:color="auto"/>
              <w:bottom w:val="single" w:sz="4" w:space="0" w:color="auto"/>
              <w:right w:val="single" w:sz="4" w:space="0" w:color="auto"/>
            </w:tcBorders>
            <w:shd w:val="clear" w:color="auto" w:fill="auto"/>
            <w:vAlign w:val="center"/>
          </w:tcPr>
          <w:p w14:paraId="697376E4" w14:textId="7803B38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6</w:t>
            </w:r>
          </w:p>
        </w:tc>
        <w:tc>
          <w:tcPr>
            <w:tcW w:w="667" w:type="pct"/>
            <w:shd w:val="clear" w:color="auto" w:fill="auto"/>
            <w:vAlign w:val="center"/>
          </w:tcPr>
          <w:p w14:paraId="0DA505D0" w14:textId="6566FA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CF32375" w14:textId="77777777" w:rsidTr="009E0F02">
        <w:tc>
          <w:tcPr>
            <w:tcW w:w="574" w:type="pct"/>
            <w:shd w:val="clear" w:color="auto" w:fill="auto"/>
            <w:vAlign w:val="center"/>
          </w:tcPr>
          <w:p w14:paraId="4337C2DB" w14:textId="5E5CD42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49</w:t>
            </w:r>
          </w:p>
        </w:tc>
        <w:tc>
          <w:tcPr>
            <w:tcW w:w="3037" w:type="pct"/>
            <w:tcBorders>
              <w:top w:val="nil"/>
              <w:left w:val="single" w:sz="4" w:space="0" w:color="auto"/>
              <w:bottom w:val="single" w:sz="4" w:space="0" w:color="auto"/>
              <w:right w:val="single" w:sz="4" w:space="0" w:color="auto"/>
            </w:tcBorders>
            <w:shd w:val="clear" w:color="auto" w:fill="auto"/>
            <w:vAlign w:val="center"/>
          </w:tcPr>
          <w:p w14:paraId="4D3B3009" w14:textId="290862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Puente</w:t>
            </w:r>
          </w:p>
        </w:tc>
        <w:tc>
          <w:tcPr>
            <w:tcW w:w="722" w:type="pct"/>
            <w:tcBorders>
              <w:top w:val="nil"/>
              <w:left w:val="single" w:sz="4" w:space="0" w:color="auto"/>
              <w:bottom w:val="single" w:sz="4" w:space="0" w:color="auto"/>
              <w:right w:val="single" w:sz="4" w:space="0" w:color="auto"/>
            </w:tcBorders>
            <w:shd w:val="clear" w:color="auto" w:fill="auto"/>
            <w:vAlign w:val="center"/>
          </w:tcPr>
          <w:p w14:paraId="72AEB95C" w14:textId="30F1DE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3409F46F" w14:textId="4C03F82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4C7B42E" w14:textId="77777777" w:rsidTr="009E0F02">
        <w:tc>
          <w:tcPr>
            <w:tcW w:w="574" w:type="pct"/>
            <w:shd w:val="clear" w:color="auto" w:fill="auto"/>
            <w:vAlign w:val="center"/>
          </w:tcPr>
          <w:p w14:paraId="16A4373E" w14:textId="6DE3D7D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50</w:t>
            </w:r>
          </w:p>
        </w:tc>
        <w:tc>
          <w:tcPr>
            <w:tcW w:w="3037" w:type="pct"/>
            <w:tcBorders>
              <w:top w:val="nil"/>
              <w:left w:val="single" w:sz="4" w:space="0" w:color="auto"/>
              <w:bottom w:val="single" w:sz="4" w:space="0" w:color="auto"/>
              <w:right w:val="single" w:sz="4" w:space="0" w:color="auto"/>
            </w:tcBorders>
            <w:shd w:val="clear" w:color="auto" w:fill="auto"/>
            <w:vAlign w:val="center"/>
          </w:tcPr>
          <w:p w14:paraId="34E80331" w14:textId="6BA1A82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Para Obstetricia</w:t>
            </w:r>
          </w:p>
        </w:tc>
        <w:tc>
          <w:tcPr>
            <w:tcW w:w="722" w:type="pct"/>
            <w:tcBorders>
              <w:top w:val="nil"/>
              <w:left w:val="single" w:sz="4" w:space="0" w:color="auto"/>
              <w:bottom w:val="single" w:sz="4" w:space="0" w:color="auto"/>
              <w:right w:val="single" w:sz="4" w:space="0" w:color="auto"/>
            </w:tcBorders>
            <w:shd w:val="clear" w:color="auto" w:fill="auto"/>
            <w:vAlign w:val="center"/>
          </w:tcPr>
          <w:p w14:paraId="43CF3515" w14:textId="4932CCE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F344F00" w14:textId="2AABDD1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06071ED" w14:textId="77777777" w:rsidTr="009E0F02">
        <w:tc>
          <w:tcPr>
            <w:tcW w:w="574" w:type="pct"/>
            <w:shd w:val="clear" w:color="auto" w:fill="auto"/>
            <w:vAlign w:val="center"/>
          </w:tcPr>
          <w:p w14:paraId="4C5801E1" w14:textId="197CABC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51</w:t>
            </w:r>
          </w:p>
        </w:tc>
        <w:tc>
          <w:tcPr>
            <w:tcW w:w="3037" w:type="pct"/>
            <w:tcBorders>
              <w:top w:val="nil"/>
              <w:left w:val="single" w:sz="4" w:space="0" w:color="auto"/>
              <w:bottom w:val="single" w:sz="4" w:space="0" w:color="auto"/>
              <w:right w:val="single" w:sz="4" w:space="0" w:color="auto"/>
            </w:tcBorders>
            <w:shd w:val="clear" w:color="auto" w:fill="auto"/>
            <w:vAlign w:val="center"/>
          </w:tcPr>
          <w:p w14:paraId="674D0547" w14:textId="4BE5F70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Universal Mecánico-Hidráulica Básica</w:t>
            </w:r>
          </w:p>
        </w:tc>
        <w:tc>
          <w:tcPr>
            <w:tcW w:w="722" w:type="pct"/>
            <w:tcBorders>
              <w:top w:val="nil"/>
              <w:left w:val="single" w:sz="4" w:space="0" w:color="auto"/>
              <w:bottom w:val="single" w:sz="4" w:space="0" w:color="auto"/>
              <w:right w:val="single" w:sz="4" w:space="0" w:color="auto"/>
            </w:tcBorders>
            <w:shd w:val="clear" w:color="auto" w:fill="auto"/>
            <w:vAlign w:val="center"/>
          </w:tcPr>
          <w:p w14:paraId="10D06E41" w14:textId="2DEA111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72277F3" w14:textId="424BFB9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8C00C65" w14:textId="77777777" w:rsidTr="009E0F02">
        <w:tc>
          <w:tcPr>
            <w:tcW w:w="574" w:type="pct"/>
            <w:shd w:val="clear" w:color="auto" w:fill="auto"/>
            <w:vAlign w:val="center"/>
          </w:tcPr>
          <w:p w14:paraId="3EFF8A55" w14:textId="02A55BE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52</w:t>
            </w:r>
          </w:p>
        </w:tc>
        <w:tc>
          <w:tcPr>
            <w:tcW w:w="3037" w:type="pct"/>
            <w:tcBorders>
              <w:top w:val="nil"/>
              <w:left w:val="single" w:sz="4" w:space="0" w:color="auto"/>
              <w:bottom w:val="single" w:sz="4" w:space="0" w:color="auto"/>
              <w:right w:val="single" w:sz="4" w:space="0" w:color="auto"/>
            </w:tcBorders>
            <w:shd w:val="clear" w:color="auto" w:fill="auto"/>
            <w:vAlign w:val="center"/>
          </w:tcPr>
          <w:p w14:paraId="6C6AB4D2" w14:textId="6DC5CB6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(Básico)</w:t>
            </w:r>
          </w:p>
        </w:tc>
        <w:tc>
          <w:tcPr>
            <w:tcW w:w="722" w:type="pct"/>
            <w:tcBorders>
              <w:top w:val="nil"/>
              <w:left w:val="single" w:sz="4" w:space="0" w:color="auto"/>
              <w:bottom w:val="single" w:sz="4" w:space="0" w:color="auto"/>
              <w:right w:val="single" w:sz="4" w:space="0" w:color="auto"/>
            </w:tcBorders>
            <w:shd w:val="clear" w:color="auto" w:fill="auto"/>
            <w:vAlign w:val="center"/>
          </w:tcPr>
          <w:p w14:paraId="54A7C33D" w14:textId="5F81F1D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42F9EB2E" w14:textId="70C2A01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C4702F7" w14:textId="77777777" w:rsidTr="009E0F02">
        <w:tc>
          <w:tcPr>
            <w:tcW w:w="574" w:type="pct"/>
            <w:shd w:val="clear" w:color="auto" w:fill="auto"/>
            <w:vAlign w:val="center"/>
          </w:tcPr>
          <w:p w14:paraId="4AA83983" w14:textId="654597F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2B3209F" w14:textId="75BE4A9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Avanzado</w:t>
            </w:r>
          </w:p>
        </w:tc>
        <w:tc>
          <w:tcPr>
            <w:tcW w:w="722" w:type="pct"/>
            <w:tcBorders>
              <w:top w:val="nil"/>
              <w:left w:val="single" w:sz="4" w:space="0" w:color="auto"/>
              <w:bottom w:val="single" w:sz="4" w:space="0" w:color="auto"/>
              <w:right w:val="single" w:sz="4" w:space="0" w:color="auto"/>
            </w:tcBorders>
            <w:shd w:val="clear" w:color="auto" w:fill="auto"/>
            <w:vAlign w:val="center"/>
          </w:tcPr>
          <w:p w14:paraId="1CF738EC" w14:textId="3C034B19" w:rsidR="00642233" w:rsidRPr="00083268" w:rsidRDefault="00642233" w:rsidP="00642233">
            <w:pPr>
              <w:spacing w:line="276" w:lineRule="auto"/>
              <w:jc w:val="center"/>
              <w:rPr>
                <w:rFonts w:ascii="Arial" w:hAnsi="Arial" w:cs="Arial"/>
                <w:sz w:val="18"/>
                <w:szCs w:val="18"/>
              </w:rPr>
            </w:pPr>
            <w:r>
              <w:rPr>
                <w:rFonts w:ascii="Arial" w:hAnsi="Arial" w:cs="Arial"/>
                <w:sz w:val="18"/>
                <w:szCs w:val="18"/>
              </w:rPr>
              <w:t>4</w:t>
            </w:r>
          </w:p>
        </w:tc>
        <w:tc>
          <w:tcPr>
            <w:tcW w:w="667" w:type="pct"/>
            <w:shd w:val="clear" w:color="auto" w:fill="auto"/>
            <w:vAlign w:val="center"/>
          </w:tcPr>
          <w:p w14:paraId="534F824F" w14:textId="6A5D17A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545A244" w14:textId="77777777" w:rsidTr="009E0F02">
        <w:tc>
          <w:tcPr>
            <w:tcW w:w="574" w:type="pct"/>
            <w:shd w:val="clear" w:color="auto" w:fill="auto"/>
            <w:vAlign w:val="center"/>
          </w:tcPr>
          <w:p w14:paraId="3B4997A5" w14:textId="7F93409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54</w:t>
            </w:r>
          </w:p>
        </w:tc>
        <w:tc>
          <w:tcPr>
            <w:tcW w:w="3037" w:type="pct"/>
            <w:tcBorders>
              <w:top w:val="nil"/>
              <w:left w:val="single" w:sz="4" w:space="0" w:color="auto"/>
              <w:bottom w:val="single" w:sz="4" w:space="0" w:color="auto"/>
              <w:right w:val="single" w:sz="4" w:space="0" w:color="auto"/>
            </w:tcBorders>
            <w:shd w:val="clear" w:color="auto" w:fill="auto"/>
            <w:vAlign w:val="center"/>
          </w:tcPr>
          <w:p w14:paraId="114B6D96" w14:textId="7A9D0FE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con dosificador de oxígeno</w:t>
            </w:r>
          </w:p>
        </w:tc>
        <w:tc>
          <w:tcPr>
            <w:tcW w:w="722" w:type="pct"/>
            <w:tcBorders>
              <w:top w:val="nil"/>
              <w:left w:val="single" w:sz="4" w:space="0" w:color="auto"/>
              <w:bottom w:val="single" w:sz="4" w:space="0" w:color="auto"/>
              <w:right w:val="single" w:sz="4" w:space="0" w:color="auto"/>
            </w:tcBorders>
            <w:shd w:val="clear" w:color="auto" w:fill="auto"/>
            <w:vAlign w:val="center"/>
          </w:tcPr>
          <w:p w14:paraId="15B7C266" w14:textId="0FB8A9C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45A991A8" w14:textId="00C2678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9ADD371" w14:textId="77777777" w:rsidTr="009E0F02">
        <w:tc>
          <w:tcPr>
            <w:tcW w:w="574" w:type="pct"/>
            <w:shd w:val="clear" w:color="auto" w:fill="auto"/>
            <w:vAlign w:val="center"/>
          </w:tcPr>
          <w:p w14:paraId="2B6EC214" w14:textId="29BB1A6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55</w:t>
            </w:r>
          </w:p>
        </w:tc>
        <w:tc>
          <w:tcPr>
            <w:tcW w:w="3037" w:type="pct"/>
            <w:tcBorders>
              <w:top w:val="nil"/>
              <w:left w:val="single" w:sz="4" w:space="0" w:color="auto"/>
              <w:bottom w:val="single" w:sz="4" w:space="0" w:color="auto"/>
              <w:right w:val="single" w:sz="4" w:space="0" w:color="auto"/>
            </w:tcBorders>
            <w:shd w:val="clear" w:color="auto" w:fill="auto"/>
            <w:vAlign w:val="center"/>
          </w:tcPr>
          <w:p w14:paraId="531835A8" w14:textId="7885488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ultrasónico continuo</w:t>
            </w:r>
          </w:p>
        </w:tc>
        <w:tc>
          <w:tcPr>
            <w:tcW w:w="722" w:type="pct"/>
            <w:tcBorders>
              <w:top w:val="nil"/>
              <w:left w:val="single" w:sz="4" w:space="0" w:color="auto"/>
              <w:bottom w:val="single" w:sz="4" w:space="0" w:color="auto"/>
              <w:right w:val="single" w:sz="4" w:space="0" w:color="auto"/>
            </w:tcBorders>
            <w:shd w:val="clear" w:color="auto" w:fill="auto"/>
            <w:vAlign w:val="center"/>
          </w:tcPr>
          <w:p w14:paraId="62CF574E" w14:textId="0730225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47552D0B" w14:textId="41E6246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793C09DB" w14:textId="77777777" w:rsidTr="009E0F02">
        <w:tc>
          <w:tcPr>
            <w:tcW w:w="574" w:type="pct"/>
            <w:shd w:val="clear" w:color="auto" w:fill="auto"/>
            <w:vAlign w:val="center"/>
          </w:tcPr>
          <w:p w14:paraId="0C9564BB" w14:textId="0C33AFC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56</w:t>
            </w:r>
          </w:p>
        </w:tc>
        <w:tc>
          <w:tcPr>
            <w:tcW w:w="3037" w:type="pct"/>
            <w:tcBorders>
              <w:top w:val="nil"/>
              <w:left w:val="single" w:sz="4" w:space="0" w:color="auto"/>
              <w:bottom w:val="single" w:sz="4" w:space="0" w:color="auto"/>
              <w:right w:val="single" w:sz="4" w:space="0" w:color="auto"/>
            </w:tcBorders>
            <w:shd w:val="clear" w:color="auto" w:fill="auto"/>
            <w:vAlign w:val="center"/>
          </w:tcPr>
          <w:p w14:paraId="5A4602C5" w14:textId="3F96DD4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doble</w:t>
            </w:r>
          </w:p>
        </w:tc>
        <w:tc>
          <w:tcPr>
            <w:tcW w:w="722" w:type="pct"/>
            <w:tcBorders>
              <w:top w:val="nil"/>
              <w:left w:val="single" w:sz="4" w:space="0" w:color="auto"/>
              <w:bottom w:val="single" w:sz="4" w:space="0" w:color="auto"/>
              <w:right w:val="single" w:sz="4" w:space="0" w:color="auto"/>
            </w:tcBorders>
            <w:shd w:val="clear" w:color="auto" w:fill="auto"/>
            <w:vAlign w:val="center"/>
          </w:tcPr>
          <w:p w14:paraId="4AE5192E" w14:textId="208A6A0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14</w:t>
            </w:r>
          </w:p>
        </w:tc>
        <w:tc>
          <w:tcPr>
            <w:tcW w:w="667" w:type="pct"/>
            <w:shd w:val="clear" w:color="auto" w:fill="auto"/>
            <w:vAlign w:val="center"/>
          </w:tcPr>
          <w:p w14:paraId="5203DCD7" w14:textId="4058374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FAFA45F" w14:textId="77777777" w:rsidTr="009E0F02">
        <w:tc>
          <w:tcPr>
            <w:tcW w:w="574" w:type="pct"/>
            <w:shd w:val="clear" w:color="auto" w:fill="auto"/>
            <w:vAlign w:val="center"/>
          </w:tcPr>
          <w:p w14:paraId="0F530A07" w14:textId="2FFFA26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57</w:t>
            </w:r>
          </w:p>
        </w:tc>
        <w:tc>
          <w:tcPr>
            <w:tcW w:w="3037" w:type="pct"/>
            <w:tcBorders>
              <w:top w:val="nil"/>
              <w:left w:val="single" w:sz="4" w:space="0" w:color="auto"/>
              <w:bottom w:val="single" w:sz="4" w:space="0" w:color="auto"/>
              <w:right w:val="single" w:sz="4" w:space="0" w:color="auto"/>
            </w:tcBorders>
            <w:shd w:val="clear" w:color="auto" w:fill="auto"/>
            <w:vAlign w:val="center"/>
          </w:tcPr>
          <w:p w14:paraId="7FB45E92" w14:textId="4BA089F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sencillo</w:t>
            </w:r>
          </w:p>
        </w:tc>
        <w:tc>
          <w:tcPr>
            <w:tcW w:w="722" w:type="pct"/>
            <w:tcBorders>
              <w:top w:val="nil"/>
              <w:left w:val="single" w:sz="4" w:space="0" w:color="auto"/>
              <w:bottom w:val="single" w:sz="4" w:space="0" w:color="auto"/>
              <w:right w:val="single" w:sz="4" w:space="0" w:color="auto"/>
            </w:tcBorders>
            <w:shd w:val="clear" w:color="auto" w:fill="auto"/>
            <w:vAlign w:val="center"/>
          </w:tcPr>
          <w:p w14:paraId="459CF170" w14:textId="0D89F39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667" w:type="pct"/>
            <w:shd w:val="clear" w:color="auto" w:fill="auto"/>
            <w:vAlign w:val="center"/>
          </w:tcPr>
          <w:p w14:paraId="30E72CD5" w14:textId="00B8688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1671DFC" w14:textId="77777777" w:rsidTr="009E0F02">
        <w:tc>
          <w:tcPr>
            <w:tcW w:w="574" w:type="pct"/>
            <w:shd w:val="clear" w:color="auto" w:fill="auto"/>
            <w:vAlign w:val="center"/>
          </w:tcPr>
          <w:p w14:paraId="0041A4CF" w14:textId="2C6C2DC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58</w:t>
            </w:r>
          </w:p>
        </w:tc>
        <w:tc>
          <w:tcPr>
            <w:tcW w:w="3037" w:type="pct"/>
            <w:tcBorders>
              <w:top w:val="nil"/>
              <w:left w:val="single" w:sz="4" w:space="0" w:color="auto"/>
              <w:bottom w:val="single" w:sz="4" w:space="0" w:color="auto"/>
              <w:right w:val="single" w:sz="4" w:space="0" w:color="auto"/>
            </w:tcBorders>
            <w:shd w:val="clear" w:color="auto" w:fill="auto"/>
            <w:vAlign w:val="center"/>
          </w:tcPr>
          <w:p w14:paraId="715C59EF" w14:textId="12509BA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Oxímetro De Pulso</w:t>
            </w:r>
          </w:p>
        </w:tc>
        <w:tc>
          <w:tcPr>
            <w:tcW w:w="722" w:type="pct"/>
            <w:tcBorders>
              <w:top w:val="nil"/>
              <w:left w:val="single" w:sz="4" w:space="0" w:color="auto"/>
              <w:bottom w:val="single" w:sz="4" w:space="0" w:color="auto"/>
              <w:right w:val="single" w:sz="4" w:space="0" w:color="auto"/>
            </w:tcBorders>
            <w:shd w:val="clear" w:color="auto" w:fill="auto"/>
            <w:vAlign w:val="center"/>
          </w:tcPr>
          <w:p w14:paraId="7EF323A0" w14:textId="16B1C96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50AABED0" w14:textId="576213A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033F829" w14:textId="77777777" w:rsidTr="009E0F02">
        <w:tc>
          <w:tcPr>
            <w:tcW w:w="574" w:type="pct"/>
            <w:shd w:val="clear" w:color="auto" w:fill="auto"/>
            <w:vAlign w:val="center"/>
          </w:tcPr>
          <w:p w14:paraId="2BF62005" w14:textId="738224B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59</w:t>
            </w:r>
          </w:p>
        </w:tc>
        <w:tc>
          <w:tcPr>
            <w:tcW w:w="3037" w:type="pct"/>
            <w:tcBorders>
              <w:top w:val="nil"/>
              <w:left w:val="single" w:sz="4" w:space="0" w:color="auto"/>
              <w:bottom w:val="single" w:sz="4" w:space="0" w:color="auto"/>
              <w:right w:val="single" w:sz="4" w:space="0" w:color="auto"/>
            </w:tcBorders>
            <w:shd w:val="clear" w:color="auto" w:fill="auto"/>
            <w:vAlign w:val="center"/>
          </w:tcPr>
          <w:p w14:paraId="1C3720A2" w14:textId="7FD5FFE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Martillo Percutor</w:t>
            </w:r>
          </w:p>
        </w:tc>
        <w:tc>
          <w:tcPr>
            <w:tcW w:w="722" w:type="pct"/>
            <w:tcBorders>
              <w:top w:val="nil"/>
              <w:left w:val="single" w:sz="4" w:space="0" w:color="auto"/>
              <w:bottom w:val="single" w:sz="4" w:space="0" w:color="auto"/>
              <w:right w:val="single" w:sz="4" w:space="0" w:color="auto"/>
            </w:tcBorders>
            <w:shd w:val="clear" w:color="auto" w:fill="auto"/>
            <w:vAlign w:val="center"/>
          </w:tcPr>
          <w:p w14:paraId="09EB9EE7" w14:textId="15DB5D1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2F3BB24D" w14:textId="7605DB9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FA2D67A" w14:textId="77777777" w:rsidTr="009E0F02">
        <w:tc>
          <w:tcPr>
            <w:tcW w:w="574" w:type="pct"/>
            <w:shd w:val="clear" w:color="auto" w:fill="auto"/>
            <w:vAlign w:val="center"/>
          </w:tcPr>
          <w:p w14:paraId="04C3FB9D" w14:textId="467ECA6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60</w:t>
            </w:r>
          </w:p>
        </w:tc>
        <w:tc>
          <w:tcPr>
            <w:tcW w:w="3037" w:type="pct"/>
            <w:tcBorders>
              <w:top w:val="nil"/>
              <w:left w:val="single" w:sz="4" w:space="0" w:color="auto"/>
              <w:bottom w:val="single" w:sz="4" w:space="0" w:color="auto"/>
              <w:right w:val="single" w:sz="4" w:space="0" w:color="auto"/>
            </w:tcBorders>
            <w:shd w:val="clear" w:color="auto" w:fill="auto"/>
            <w:vAlign w:val="center"/>
          </w:tcPr>
          <w:p w14:paraId="6D986AC8" w14:textId="417A3198"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Portacubeta</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0B457611" w14:textId="6E9F6BA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18</w:t>
            </w:r>
          </w:p>
        </w:tc>
        <w:tc>
          <w:tcPr>
            <w:tcW w:w="667" w:type="pct"/>
            <w:shd w:val="clear" w:color="auto" w:fill="auto"/>
            <w:vAlign w:val="center"/>
          </w:tcPr>
          <w:p w14:paraId="02CF23F3" w14:textId="721A22F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0D3AD8C8" w14:textId="77777777" w:rsidTr="009E0F02">
        <w:tc>
          <w:tcPr>
            <w:tcW w:w="574" w:type="pct"/>
            <w:shd w:val="clear" w:color="auto" w:fill="auto"/>
            <w:vAlign w:val="center"/>
          </w:tcPr>
          <w:p w14:paraId="050ADED1" w14:textId="07246AE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61</w:t>
            </w:r>
          </w:p>
        </w:tc>
        <w:tc>
          <w:tcPr>
            <w:tcW w:w="3037" w:type="pct"/>
            <w:tcBorders>
              <w:top w:val="nil"/>
              <w:left w:val="single" w:sz="4" w:space="0" w:color="auto"/>
              <w:bottom w:val="single" w:sz="4" w:space="0" w:color="auto"/>
              <w:right w:val="single" w:sz="4" w:space="0" w:color="auto"/>
            </w:tcBorders>
            <w:shd w:val="clear" w:color="auto" w:fill="auto"/>
            <w:vAlign w:val="center"/>
          </w:tcPr>
          <w:p w14:paraId="0D12AFE7" w14:textId="0CF37A09" w:rsidR="00642233" w:rsidRPr="00083268" w:rsidRDefault="00642233" w:rsidP="00642233">
            <w:pPr>
              <w:spacing w:line="276" w:lineRule="auto"/>
              <w:jc w:val="center"/>
              <w:rPr>
                <w:rFonts w:ascii="Arial" w:eastAsia="Times New Roman" w:hAnsi="Arial" w:cs="Arial"/>
                <w:color w:val="000000"/>
                <w:sz w:val="18"/>
                <w:szCs w:val="18"/>
              </w:rPr>
            </w:pPr>
            <w:proofErr w:type="spellStart"/>
            <w:r w:rsidRPr="00653CFA">
              <w:rPr>
                <w:rFonts w:ascii="Arial" w:hAnsi="Arial" w:cs="Arial"/>
                <w:color w:val="000000"/>
                <w:sz w:val="18"/>
                <w:szCs w:val="18"/>
              </w:rPr>
              <w:t>Portavenoclisis</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20F2D855" w14:textId="751AF02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17</w:t>
            </w:r>
          </w:p>
        </w:tc>
        <w:tc>
          <w:tcPr>
            <w:tcW w:w="667" w:type="pct"/>
            <w:shd w:val="clear" w:color="auto" w:fill="auto"/>
            <w:vAlign w:val="center"/>
          </w:tcPr>
          <w:p w14:paraId="1F61FD30" w14:textId="15DD861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CFC5413" w14:textId="77777777" w:rsidTr="009E0F02">
        <w:tc>
          <w:tcPr>
            <w:tcW w:w="574" w:type="pct"/>
            <w:shd w:val="clear" w:color="auto" w:fill="auto"/>
            <w:vAlign w:val="center"/>
          </w:tcPr>
          <w:p w14:paraId="259B28EE" w14:textId="6D3AA5D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62</w:t>
            </w:r>
          </w:p>
        </w:tc>
        <w:tc>
          <w:tcPr>
            <w:tcW w:w="3037" w:type="pct"/>
            <w:tcBorders>
              <w:top w:val="nil"/>
              <w:left w:val="single" w:sz="4" w:space="0" w:color="auto"/>
              <w:bottom w:val="single" w:sz="4" w:space="0" w:color="auto"/>
              <w:right w:val="single" w:sz="4" w:space="0" w:color="auto"/>
            </w:tcBorders>
            <w:shd w:val="clear" w:color="auto" w:fill="auto"/>
            <w:vAlign w:val="center"/>
          </w:tcPr>
          <w:p w14:paraId="4C7DF5BF" w14:textId="0158904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Reanimador de asistencia ventilatoria</w:t>
            </w:r>
          </w:p>
        </w:tc>
        <w:tc>
          <w:tcPr>
            <w:tcW w:w="722" w:type="pct"/>
            <w:tcBorders>
              <w:top w:val="nil"/>
              <w:left w:val="single" w:sz="4" w:space="0" w:color="auto"/>
              <w:bottom w:val="single" w:sz="4" w:space="0" w:color="auto"/>
              <w:right w:val="single" w:sz="4" w:space="0" w:color="auto"/>
            </w:tcBorders>
            <w:shd w:val="clear" w:color="auto" w:fill="auto"/>
            <w:vAlign w:val="center"/>
          </w:tcPr>
          <w:p w14:paraId="17497E93" w14:textId="7AC565D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667" w:type="pct"/>
            <w:shd w:val="clear" w:color="auto" w:fill="auto"/>
            <w:vAlign w:val="center"/>
          </w:tcPr>
          <w:p w14:paraId="79898D3D" w14:textId="14A3BEE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EDD1F12" w14:textId="77777777" w:rsidTr="009E0F02">
        <w:tc>
          <w:tcPr>
            <w:tcW w:w="574" w:type="pct"/>
            <w:shd w:val="clear" w:color="auto" w:fill="auto"/>
            <w:vAlign w:val="center"/>
          </w:tcPr>
          <w:p w14:paraId="67321A91" w14:textId="5679FC4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63</w:t>
            </w:r>
          </w:p>
        </w:tc>
        <w:tc>
          <w:tcPr>
            <w:tcW w:w="3037" w:type="pct"/>
            <w:tcBorders>
              <w:top w:val="nil"/>
              <w:left w:val="single" w:sz="4" w:space="0" w:color="auto"/>
              <w:bottom w:val="single" w:sz="4" w:space="0" w:color="auto"/>
              <w:right w:val="single" w:sz="4" w:space="0" w:color="auto"/>
            </w:tcBorders>
            <w:shd w:val="clear" w:color="auto" w:fill="auto"/>
            <w:vAlign w:val="center"/>
          </w:tcPr>
          <w:p w14:paraId="08321953" w14:textId="02323075"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Resucitador para recién nacidos</w:t>
            </w:r>
          </w:p>
        </w:tc>
        <w:tc>
          <w:tcPr>
            <w:tcW w:w="722" w:type="pct"/>
            <w:tcBorders>
              <w:top w:val="nil"/>
              <w:left w:val="single" w:sz="4" w:space="0" w:color="auto"/>
              <w:bottom w:val="single" w:sz="4" w:space="0" w:color="auto"/>
              <w:right w:val="single" w:sz="4" w:space="0" w:color="auto"/>
            </w:tcBorders>
            <w:shd w:val="clear" w:color="auto" w:fill="auto"/>
            <w:vAlign w:val="center"/>
          </w:tcPr>
          <w:p w14:paraId="0502472B" w14:textId="084353C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4370F112" w14:textId="1886BE7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DF98CB1" w14:textId="77777777" w:rsidTr="009E0F02">
        <w:tc>
          <w:tcPr>
            <w:tcW w:w="574" w:type="pct"/>
            <w:shd w:val="clear" w:color="auto" w:fill="auto"/>
            <w:vAlign w:val="center"/>
          </w:tcPr>
          <w:p w14:paraId="63FDE614" w14:textId="0C0AA8E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64</w:t>
            </w:r>
          </w:p>
        </w:tc>
        <w:tc>
          <w:tcPr>
            <w:tcW w:w="3037" w:type="pct"/>
            <w:tcBorders>
              <w:top w:val="nil"/>
              <w:left w:val="single" w:sz="4" w:space="0" w:color="auto"/>
              <w:bottom w:val="single" w:sz="4" w:space="0" w:color="auto"/>
              <w:right w:val="single" w:sz="4" w:space="0" w:color="auto"/>
            </w:tcBorders>
            <w:shd w:val="clear" w:color="auto" w:fill="auto"/>
            <w:vAlign w:val="center"/>
          </w:tcPr>
          <w:p w14:paraId="1E7086BA" w14:textId="584EE7C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Asepsia</w:t>
            </w:r>
          </w:p>
        </w:tc>
        <w:tc>
          <w:tcPr>
            <w:tcW w:w="722" w:type="pct"/>
            <w:tcBorders>
              <w:top w:val="nil"/>
              <w:left w:val="single" w:sz="4" w:space="0" w:color="auto"/>
              <w:bottom w:val="single" w:sz="4" w:space="0" w:color="auto"/>
              <w:right w:val="single" w:sz="4" w:space="0" w:color="auto"/>
            </w:tcBorders>
            <w:shd w:val="clear" w:color="auto" w:fill="auto"/>
            <w:vAlign w:val="center"/>
          </w:tcPr>
          <w:p w14:paraId="5DED51E7" w14:textId="6EFAF7C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46BFDEE" w14:textId="6760B92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0CE3208" w14:textId="77777777" w:rsidTr="009E0F02">
        <w:tc>
          <w:tcPr>
            <w:tcW w:w="574" w:type="pct"/>
            <w:shd w:val="clear" w:color="auto" w:fill="auto"/>
            <w:vAlign w:val="center"/>
          </w:tcPr>
          <w:p w14:paraId="19975E9C" w14:textId="3797D71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65</w:t>
            </w:r>
          </w:p>
        </w:tc>
        <w:tc>
          <w:tcPr>
            <w:tcW w:w="3037" w:type="pct"/>
            <w:tcBorders>
              <w:top w:val="nil"/>
              <w:left w:val="single" w:sz="4" w:space="0" w:color="auto"/>
              <w:bottom w:val="single" w:sz="4" w:space="0" w:color="auto"/>
              <w:right w:val="single" w:sz="4" w:space="0" w:color="auto"/>
            </w:tcBorders>
            <w:shd w:val="clear" w:color="auto" w:fill="auto"/>
            <w:vAlign w:val="center"/>
          </w:tcPr>
          <w:p w14:paraId="5F154755" w14:textId="2A31659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Cesárea.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4E5E7EB7" w14:textId="27928D2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A300F78" w14:textId="0D78D8F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348B429D" w14:textId="77777777" w:rsidTr="009E0F02">
        <w:tc>
          <w:tcPr>
            <w:tcW w:w="574" w:type="pct"/>
            <w:shd w:val="clear" w:color="auto" w:fill="auto"/>
            <w:vAlign w:val="center"/>
          </w:tcPr>
          <w:p w14:paraId="416222AA" w14:textId="5DB6DF8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66</w:t>
            </w:r>
          </w:p>
        </w:tc>
        <w:tc>
          <w:tcPr>
            <w:tcW w:w="3037" w:type="pct"/>
            <w:tcBorders>
              <w:top w:val="nil"/>
              <w:left w:val="single" w:sz="4" w:space="0" w:color="auto"/>
              <w:bottom w:val="single" w:sz="4" w:space="0" w:color="auto"/>
              <w:right w:val="single" w:sz="4" w:space="0" w:color="auto"/>
            </w:tcBorders>
            <w:shd w:val="clear" w:color="auto" w:fill="auto"/>
            <w:vAlign w:val="center"/>
          </w:tcPr>
          <w:p w14:paraId="6CD8B1B7" w14:textId="4C39CB53"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General Integrada</w:t>
            </w:r>
          </w:p>
        </w:tc>
        <w:tc>
          <w:tcPr>
            <w:tcW w:w="722" w:type="pct"/>
            <w:tcBorders>
              <w:top w:val="nil"/>
              <w:left w:val="single" w:sz="4" w:space="0" w:color="auto"/>
              <w:bottom w:val="single" w:sz="4" w:space="0" w:color="auto"/>
              <w:right w:val="single" w:sz="4" w:space="0" w:color="auto"/>
            </w:tcBorders>
            <w:shd w:val="clear" w:color="auto" w:fill="auto"/>
            <w:vAlign w:val="center"/>
          </w:tcPr>
          <w:p w14:paraId="5026B124" w14:textId="2C1ED97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77668F10" w14:textId="53EA403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D0428AE" w14:textId="77777777" w:rsidTr="009E0F02">
        <w:tc>
          <w:tcPr>
            <w:tcW w:w="574" w:type="pct"/>
            <w:shd w:val="clear" w:color="auto" w:fill="auto"/>
            <w:vAlign w:val="center"/>
          </w:tcPr>
          <w:p w14:paraId="5D8746CB" w14:textId="3C65736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67</w:t>
            </w:r>
          </w:p>
        </w:tc>
        <w:tc>
          <w:tcPr>
            <w:tcW w:w="3037" w:type="pct"/>
            <w:tcBorders>
              <w:top w:val="nil"/>
              <w:left w:val="single" w:sz="4" w:space="0" w:color="auto"/>
              <w:bottom w:val="single" w:sz="4" w:space="0" w:color="auto"/>
              <w:right w:val="single" w:sz="4" w:space="0" w:color="auto"/>
            </w:tcBorders>
            <w:shd w:val="clear" w:color="auto" w:fill="auto"/>
            <w:vAlign w:val="center"/>
          </w:tcPr>
          <w:p w14:paraId="29B3B7B5" w14:textId="25203D79"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Menor. Cirugía General</w:t>
            </w:r>
          </w:p>
        </w:tc>
        <w:tc>
          <w:tcPr>
            <w:tcW w:w="722" w:type="pct"/>
            <w:tcBorders>
              <w:top w:val="nil"/>
              <w:left w:val="single" w:sz="4" w:space="0" w:color="auto"/>
              <w:bottom w:val="single" w:sz="4" w:space="0" w:color="auto"/>
              <w:right w:val="single" w:sz="4" w:space="0" w:color="auto"/>
            </w:tcBorders>
            <w:shd w:val="clear" w:color="auto" w:fill="auto"/>
            <w:vAlign w:val="center"/>
          </w:tcPr>
          <w:p w14:paraId="6E9B6C0C" w14:textId="002DAFA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5B8D0BA2" w14:textId="02B8FBF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CB0A4A5" w14:textId="77777777" w:rsidTr="009E0F02">
        <w:tc>
          <w:tcPr>
            <w:tcW w:w="574" w:type="pct"/>
            <w:shd w:val="clear" w:color="auto" w:fill="auto"/>
            <w:vAlign w:val="center"/>
          </w:tcPr>
          <w:p w14:paraId="33998B74" w14:textId="02E9D57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68</w:t>
            </w:r>
          </w:p>
        </w:tc>
        <w:tc>
          <w:tcPr>
            <w:tcW w:w="3037" w:type="pct"/>
            <w:tcBorders>
              <w:top w:val="nil"/>
              <w:left w:val="single" w:sz="4" w:space="0" w:color="auto"/>
              <w:bottom w:val="single" w:sz="4" w:space="0" w:color="auto"/>
              <w:right w:val="single" w:sz="4" w:space="0" w:color="auto"/>
            </w:tcBorders>
            <w:shd w:val="clear" w:color="auto" w:fill="auto"/>
            <w:vAlign w:val="center"/>
          </w:tcPr>
          <w:p w14:paraId="2487BEBA" w14:textId="4927F697"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Curación Para Hospital</w:t>
            </w:r>
          </w:p>
        </w:tc>
        <w:tc>
          <w:tcPr>
            <w:tcW w:w="722" w:type="pct"/>
            <w:tcBorders>
              <w:top w:val="nil"/>
              <w:left w:val="single" w:sz="4" w:space="0" w:color="auto"/>
              <w:bottom w:val="single" w:sz="4" w:space="0" w:color="auto"/>
              <w:right w:val="single" w:sz="4" w:space="0" w:color="auto"/>
            </w:tcBorders>
            <w:shd w:val="clear" w:color="auto" w:fill="auto"/>
            <w:vAlign w:val="center"/>
          </w:tcPr>
          <w:p w14:paraId="06ACBA65" w14:textId="366433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2B77597C" w14:textId="64986B8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1593062D" w14:textId="77777777" w:rsidTr="009E0F02">
        <w:tc>
          <w:tcPr>
            <w:tcW w:w="574" w:type="pct"/>
            <w:shd w:val="clear" w:color="auto" w:fill="auto"/>
            <w:vAlign w:val="center"/>
          </w:tcPr>
          <w:p w14:paraId="3FA90311" w14:textId="45DC09B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69</w:t>
            </w:r>
          </w:p>
        </w:tc>
        <w:tc>
          <w:tcPr>
            <w:tcW w:w="3037" w:type="pct"/>
            <w:tcBorders>
              <w:top w:val="nil"/>
              <w:left w:val="single" w:sz="4" w:space="0" w:color="auto"/>
              <w:bottom w:val="single" w:sz="4" w:space="0" w:color="auto"/>
              <w:right w:val="single" w:sz="4" w:space="0" w:color="auto"/>
            </w:tcBorders>
            <w:shd w:val="clear" w:color="auto" w:fill="auto"/>
            <w:vAlign w:val="center"/>
          </w:tcPr>
          <w:p w14:paraId="51E774B2" w14:textId="14C0BE52"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Legrado.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3774C27B" w14:textId="013A660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555BF27" w14:textId="4D29B80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4382062" w14:textId="77777777" w:rsidTr="009E0F02">
        <w:tc>
          <w:tcPr>
            <w:tcW w:w="574" w:type="pct"/>
            <w:shd w:val="clear" w:color="auto" w:fill="auto"/>
            <w:vAlign w:val="center"/>
          </w:tcPr>
          <w:p w14:paraId="44609901" w14:textId="57791A5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70</w:t>
            </w:r>
          </w:p>
        </w:tc>
        <w:tc>
          <w:tcPr>
            <w:tcW w:w="3037" w:type="pct"/>
            <w:tcBorders>
              <w:top w:val="nil"/>
              <w:left w:val="single" w:sz="4" w:space="0" w:color="auto"/>
              <w:bottom w:val="single" w:sz="4" w:space="0" w:color="auto"/>
              <w:right w:val="single" w:sz="4" w:space="0" w:color="auto"/>
            </w:tcBorders>
            <w:shd w:val="clear" w:color="auto" w:fill="auto"/>
            <w:vAlign w:val="center"/>
          </w:tcPr>
          <w:p w14:paraId="48DA9F18" w14:textId="47482A8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Parto. Ginecología</w:t>
            </w:r>
          </w:p>
        </w:tc>
        <w:tc>
          <w:tcPr>
            <w:tcW w:w="722" w:type="pct"/>
            <w:tcBorders>
              <w:top w:val="nil"/>
              <w:left w:val="single" w:sz="4" w:space="0" w:color="auto"/>
              <w:bottom w:val="single" w:sz="4" w:space="0" w:color="auto"/>
              <w:right w:val="single" w:sz="4" w:space="0" w:color="auto"/>
            </w:tcBorders>
            <w:shd w:val="clear" w:color="auto" w:fill="auto"/>
            <w:vAlign w:val="center"/>
          </w:tcPr>
          <w:p w14:paraId="06162C7F" w14:textId="0B0002F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667" w:type="pct"/>
            <w:shd w:val="clear" w:color="auto" w:fill="auto"/>
            <w:vAlign w:val="center"/>
          </w:tcPr>
          <w:p w14:paraId="1BB5B046" w14:textId="1333D05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860F770" w14:textId="77777777" w:rsidTr="009E0F02">
        <w:tc>
          <w:tcPr>
            <w:tcW w:w="574" w:type="pct"/>
            <w:shd w:val="clear" w:color="auto" w:fill="auto"/>
            <w:vAlign w:val="center"/>
          </w:tcPr>
          <w:p w14:paraId="183F16DC" w14:textId="342F883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71</w:t>
            </w:r>
          </w:p>
        </w:tc>
        <w:tc>
          <w:tcPr>
            <w:tcW w:w="3037" w:type="pct"/>
            <w:tcBorders>
              <w:top w:val="nil"/>
              <w:left w:val="single" w:sz="4" w:space="0" w:color="auto"/>
              <w:bottom w:val="single" w:sz="4" w:space="0" w:color="auto"/>
              <w:right w:val="single" w:sz="4" w:space="0" w:color="auto"/>
            </w:tcBorders>
            <w:shd w:val="clear" w:color="auto" w:fill="auto"/>
            <w:vAlign w:val="center"/>
          </w:tcPr>
          <w:p w14:paraId="475CC5CC" w14:textId="213D904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Retirar Puntos. Consultorios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4D1CEEB6" w14:textId="179DB9C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9FEA085" w14:textId="729A158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3C83FCD7" w14:textId="77777777" w:rsidTr="009E0F02">
        <w:tc>
          <w:tcPr>
            <w:tcW w:w="574" w:type="pct"/>
            <w:shd w:val="clear" w:color="auto" w:fill="auto"/>
            <w:vAlign w:val="center"/>
          </w:tcPr>
          <w:p w14:paraId="6B017DD1" w14:textId="586144B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72</w:t>
            </w:r>
          </w:p>
        </w:tc>
        <w:tc>
          <w:tcPr>
            <w:tcW w:w="3037" w:type="pct"/>
            <w:tcBorders>
              <w:top w:val="nil"/>
              <w:left w:val="single" w:sz="4" w:space="0" w:color="auto"/>
              <w:bottom w:val="single" w:sz="4" w:space="0" w:color="auto"/>
              <w:right w:val="single" w:sz="4" w:space="0" w:color="auto"/>
            </w:tcBorders>
            <w:shd w:val="clear" w:color="auto" w:fill="auto"/>
            <w:vAlign w:val="center"/>
          </w:tcPr>
          <w:p w14:paraId="3344BDFA" w14:textId="66E6DCF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Revisión Uterina</w:t>
            </w:r>
          </w:p>
        </w:tc>
        <w:tc>
          <w:tcPr>
            <w:tcW w:w="722" w:type="pct"/>
            <w:tcBorders>
              <w:top w:val="nil"/>
              <w:left w:val="single" w:sz="4" w:space="0" w:color="auto"/>
              <w:bottom w:val="single" w:sz="4" w:space="0" w:color="auto"/>
              <w:right w:val="single" w:sz="4" w:space="0" w:color="auto"/>
            </w:tcBorders>
            <w:shd w:val="clear" w:color="auto" w:fill="auto"/>
            <w:vAlign w:val="center"/>
          </w:tcPr>
          <w:p w14:paraId="6F38EDD1" w14:textId="410AAB3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6086E7F" w14:textId="3D90ECD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71BECCA" w14:textId="77777777" w:rsidTr="009E0F02">
        <w:tc>
          <w:tcPr>
            <w:tcW w:w="574" w:type="pct"/>
            <w:shd w:val="clear" w:color="auto" w:fill="auto"/>
            <w:vAlign w:val="center"/>
          </w:tcPr>
          <w:p w14:paraId="2E87A3F1" w14:textId="0B73524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73</w:t>
            </w:r>
          </w:p>
        </w:tc>
        <w:tc>
          <w:tcPr>
            <w:tcW w:w="3037" w:type="pct"/>
            <w:tcBorders>
              <w:top w:val="nil"/>
              <w:left w:val="single" w:sz="4" w:space="0" w:color="auto"/>
              <w:bottom w:val="single" w:sz="4" w:space="0" w:color="auto"/>
              <w:right w:val="single" w:sz="4" w:space="0" w:color="auto"/>
            </w:tcBorders>
            <w:shd w:val="clear" w:color="auto" w:fill="auto"/>
            <w:vAlign w:val="center"/>
          </w:tcPr>
          <w:p w14:paraId="24A9143E" w14:textId="59FBA4DD"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Sutura. Consultorios</w:t>
            </w:r>
          </w:p>
        </w:tc>
        <w:tc>
          <w:tcPr>
            <w:tcW w:w="722" w:type="pct"/>
            <w:tcBorders>
              <w:top w:val="nil"/>
              <w:left w:val="single" w:sz="4" w:space="0" w:color="auto"/>
              <w:bottom w:val="single" w:sz="4" w:space="0" w:color="auto"/>
              <w:right w:val="single" w:sz="4" w:space="0" w:color="auto"/>
            </w:tcBorders>
            <w:shd w:val="clear" w:color="auto" w:fill="auto"/>
            <w:vAlign w:val="center"/>
          </w:tcPr>
          <w:p w14:paraId="057A5123" w14:textId="19F7256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667" w:type="pct"/>
            <w:shd w:val="clear" w:color="auto" w:fill="auto"/>
            <w:vAlign w:val="center"/>
          </w:tcPr>
          <w:p w14:paraId="4087718C" w14:textId="7BA1377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FFA73C4" w14:textId="77777777" w:rsidTr="009E0F02">
        <w:tc>
          <w:tcPr>
            <w:tcW w:w="574" w:type="pct"/>
            <w:shd w:val="clear" w:color="auto" w:fill="auto"/>
            <w:vAlign w:val="center"/>
          </w:tcPr>
          <w:p w14:paraId="7557CE8E" w14:textId="0F396E4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74</w:t>
            </w:r>
          </w:p>
        </w:tc>
        <w:tc>
          <w:tcPr>
            <w:tcW w:w="3037" w:type="pct"/>
            <w:tcBorders>
              <w:top w:val="nil"/>
              <w:left w:val="single" w:sz="4" w:space="0" w:color="auto"/>
              <w:bottom w:val="single" w:sz="4" w:space="0" w:color="auto"/>
              <w:right w:val="single" w:sz="4" w:space="0" w:color="auto"/>
            </w:tcBorders>
            <w:shd w:val="clear" w:color="auto" w:fill="auto"/>
            <w:vAlign w:val="center"/>
          </w:tcPr>
          <w:p w14:paraId="449C213C" w14:textId="77A0DBF2"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Termómetro que permite medir la temperatura del cuerpo humano, a través del canal auditivo</w:t>
            </w:r>
          </w:p>
        </w:tc>
        <w:tc>
          <w:tcPr>
            <w:tcW w:w="722" w:type="pct"/>
            <w:tcBorders>
              <w:top w:val="nil"/>
              <w:left w:val="single" w:sz="4" w:space="0" w:color="auto"/>
              <w:bottom w:val="single" w:sz="4" w:space="0" w:color="auto"/>
              <w:right w:val="single" w:sz="4" w:space="0" w:color="auto"/>
            </w:tcBorders>
            <w:shd w:val="clear" w:color="auto" w:fill="auto"/>
            <w:vAlign w:val="center"/>
          </w:tcPr>
          <w:p w14:paraId="34B3DA2E" w14:textId="614BE92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667" w:type="pct"/>
            <w:shd w:val="clear" w:color="auto" w:fill="auto"/>
            <w:vAlign w:val="center"/>
          </w:tcPr>
          <w:p w14:paraId="72C5F950" w14:textId="0A312BA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0F7BF74" w14:textId="77777777" w:rsidTr="009E0F02">
        <w:tc>
          <w:tcPr>
            <w:tcW w:w="574" w:type="pct"/>
            <w:shd w:val="clear" w:color="auto" w:fill="auto"/>
            <w:vAlign w:val="center"/>
          </w:tcPr>
          <w:p w14:paraId="3637E9DD" w14:textId="00B1DCE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75</w:t>
            </w:r>
          </w:p>
        </w:tc>
        <w:tc>
          <w:tcPr>
            <w:tcW w:w="3037" w:type="pct"/>
            <w:tcBorders>
              <w:top w:val="nil"/>
              <w:left w:val="single" w:sz="4" w:space="0" w:color="auto"/>
              <w:bottom w:val="single" w:sz="4" w:space="0" w:color="auto"/>
              <w:right w:val="single" w:sz="4" w:space="0" w:color="auto"/>
            </w:tcBorders>
            <w:shd w:val="clear" w:color="auto" w:fill="auto"/>
            <w:vAlign w:val="center"/>
          </w:tcPr>
          <w:p w14:paraId="1A139DF3" w14:textId="58486B51"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Unidad De Electrocirugía De Uso General</w:t>
            </w:r>
          </w:p>
        </w:tc>
        <w:tc>
          <w:tcPr>
            <w:tcW w:w="722" w:type="pct"/>
            <w:tcBorders>
              <w:top w:val="nil"/>
              <w:left w:val="single" w:sz="4" w:space="0" w:color="auto"/>
              <w:bottom w:val="single" w:sz="4" w:space="0" w:color="auto"/>
              <w:right w:val="single" w:sz="4" w:space="0" w:color="auto"/>
            </w:tcBorders>
            <w:shd w:val="clear" w:color="auto" w:fill="auto"/>
            <w:vAlign w:val="center"/>
          </w:tcPr>
          <w:p w14:paraId="7D9F44DF" w14:textId="45910E8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622217CB" w14:textId="6576389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D117553" w14:textId="77777777" w:rsidTr="009E0F02">
        <w:tc>
          <w:tcPr>
            <w:tcW w:w="574" w:type="pct"/>
            <w:shd w:val="clear" w:color="auto" w:fill="auto"/>
            <w:vAlign w:val="center"/>
          </w:tcPr>
          <w:p w14:paraId="4B78B6E2" w14:textId="7D9CDD4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76</w:t>
            </w:r>
          </w:p>
        </w:tc>
        <w:tc>
          <w:tcPr>
            <w:tcW w:w="3037" w:type="pct"/>
            <w:tcBorders>
              <w:top w:val="nil"/>
              <w:left w:val="single" w:sz="4" w:space="0" w:color="auto"/>
              <w:bottom w:val="single" w:sz="4" w:space="0" w:color="auto"/>
              <w:right w:val="single" w:sz="4" w:space="0" w:color="auto"/>
            </w:tcBorders>
            <w:shd w:val="clear" w:color="auto" w:fill="auto"/>
            <w:vAlign w:val="center"/>
          </w:tcPr>
          <w:p w14:paraId="710CCB99" w14:textId="1F4ED10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Unidad de secado para equipo de </w:t>
            </w:r>
            <w:proofErr w:type="spellStart"/>
            <w:r w:rsidRPr="00653CFA">
              <w:rPr>
                <w:rFonts w:ascii="Arial" w:hAnsi="Arial" w:cs="Arial"/>
                <w:color w:val="000000"/>
                <w:sz w:val="18"/>
                <w:szCs w:val="18"/>
              </w:rPr>
              <w:t>inhaloterapia</w:t>
            </w:r>
            <w:proofErr w:type="spellEnd"/>
          </w:p>
        </w:tc>
        <w:tc>
          <w:tcPr>
            <w:tcW w:w="722" w:type="pct"/>
            <w:tcBorders>
              <w:top w:val="nil"/>
              <w:left w:val="single" w:sz="4" w:space="0" w:color="auto"/>
              <w:bottom w:val="single" w:sz="4" w:space="0" w:color="auto"/>
              <w:right w:val="single" w:sz="4" w:space="0" w:color="auto"/>
            </w:tcBorders>
            <w:shd w:val="clear" w:color="auto" w:fill="auto"/>
            <w:vAlign w:val="center"/>
          </w:tcPr>
          <w:p w14:paraId="12EBA213" w14:textId="495D8C3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667" w:type="pct"/>
            <w:shd w:val="clear" w:color="auto" w:fill="auto"/>
            <w:vAlign w:val="center"/>
          </w:tcPr>
          <w:p w14:paraId="74B55F2F" w14:textId="35A387B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9E3C7D4" w14:textId="77777777" w:rsidTr="009E0F02">
        <w:tc>
          <w:tcPr>
            <w:tcW w:w="574" w:type="pct"/>
            <w:shd w:val="clear" w:color="auto" w:fill="auto"/>
            <w:vAlign w:val="center"/>
          </w:tcPr>
          <w:p w14:paraId="51CED6AE" w14:textId="7713FF6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77</w:t>
            </w:r>
          </w:p>
        </w:tc>
        <w:tc>
          <w:tcPr>
            <w:tcW w:w="3037" w:type="pct"/>
            <w:tcBorders>
              <w:top w:val="nil"/>
              <w:left w:val="single" w:sz="4" w:space="0" w:color="auto"/>
              <w:bottom w:val="single" w:sz="4" w:space="0" w:color="auto"/>
              <w:right w:val="single" w:sz="4" w:space="0" w:color="auto"/>
            </w:tcBorders>
            <w:shd w:val="clear" w:color="auto" w:fill="auto"/>
            <w:vAlign w:val="center"/>
          </w:tcPr>
          <w:p w14:paraId="070EAFD9" w14:textId="0F6D45BA"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Archivero de 4 cajones</w:t>
            </w:r>
          </w:p>
        </w:tc>
        <w:tc>
          <w:tcPr>
            <w:tcW w:w="722" w:type="pct"/>
            <w:tcBorders>
              <w:top w:val="nil"/>
              <w:left w:val="single" w:sz="4" w:space="0" w:color="auto"/>
              <w:bottom w:val="single" w:sz="4" w:space="0" w:color="auto"/>
              <w:right w:val="single" w:sz="4" w:space="0" w:color="auto"/>
            </w:tcBorders>
            <w:shd w:val="clear" w:color="auto" w:fill="auto"/>
            <w:vAlign w:val="center"/>
          </w:tcPr>
          <w:p w14:paraId="597CDB1E" w14:textId="430F49E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667" w:type="pct"/>
            <w:shd w:val="clear" w:color="auto" w:fill="auto"/>
            <w:vAlign w:val="center"/>
          </w:tcPr>
          <w:p w14:paraId="25EEEC16" w14:textId="52806C7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6055C2A9" w14:textId="77777777" w:rsidTr="009E0F02">
        <w:tc>
          <w:tcPr>
            <w:tcW w:w="574" w:type="pct"/>
            <w:shd w:val="clear" w:color="auto" w:fill="auto"/>
            <w:vAlign w:val="center"/>
          </w:tcPr>
          <w:p w14:paraId="127606EE" w14:textId="43436B6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78</w:t>
            </w:r>
          </w:p>
        </w:tc>
        <w:tc>
          <w:tcPr>
            <w:tcW w:w="3037" w:type="pct"/>
            <w:tcBorders>
              <w:top w:val="nil"/>
              <w:left w:val="single" w:sz="4" w:space="0" w:color="auto"/>
              <w:bottom w:val="single" w:sz="4" w:space="0" w:color="auto"/>
              <w:right w:val="single" w:sz="4" w:space="0" w:color="auto"/>
            </w:tcBorders>
            <w:shd w:val="clear" w:color="auto" w:fill="auto"/>
            <w:vAlign w:val="center"/>
          </w:tcPr>
          <w:p w14:paraId="54F4960D" w14:textId="41A54428"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Escritorio</w:t>
            </w:r>
          </w:p>
        </w:tc>
        <w:tc>
          <w:tcPr>
            <w:tcW w:w="722" w:type="pct"/>
            <w:tcBorders>
              <w:top w:val="nil"/>
              <w:left w:val="single" w:sz="4" w:space="0" w:color="auto"/>
              <w:bottom w:val="single" w:sz="4" w:space="0" w:color="auto"/>
              <w:right w:val="single" w:sz="4" w:space="0" w:color="auto"/>
            </w:tcBorders>
            <w:shd w:val="clear" w:color="auto" w:fill="auto"/>
            <w:vAlign w:val="center"/>
          </w:tcPr>
          <w:p w14:paraId="462D5666" w14:textId="71388D6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667" w:type="pct"/>
            <w:shd w:val="clear" w:color="auto" w:fill="auto"/>
            <w:vAlign w:val="center"/>
          </w:tcPr>
          <w:p w14:paraId="5458738D" w14:textId="09B6FC5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1567512" w14:textId="77777777" w:rsidTr="009E0F02">
        <w:tc>
          <w:tcPr>
            <w:tcW w:w="574" w:type="pct"/>
            <w:shd w:val="clear" w:color="auto" w:fill="auto"/>
            <w:vAlign w:val="center"/>
          </w:tcPr>
          <w:p w14:paraId="5519B073" w14:textId="2C7035A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79</w:t>
            </w:r>
          </w:p>
        </w:tc>
        <w:tc>
          <w:tcPr>
            <w:tcW w:w="3037" w:type="pct"/>
            <w:tcBorders>
              <w:top w:val="nil"/>
              <w:left w:val="single" w:sz="4" w:space="0" w:color="auto"/>
              <w:bottom w:val="single" w:sz="4" w:space="0" w:color="auto"/>
              <w:right w:val="single" w:sz="4" w:space="0" w:color="auto"/>
            </w:tcBorders>
            <w:shd w:val="clear" w:color="auto" w:fill="auto"/>
            <w:vAlign w:val="center"/>
          </w:tcPr>
          <w:p w14:paraId="55930A90" w14:textId="563BFC05"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Estante de 5 niveles</w:t>
            </w:r>
          </w:p>
        </w:tc>
        <w:tc>
          <w:tcPr>
            <w:tcW w:w="722" w:type="pct"/>
            <w:tcBorders>
              <w:top w:val="nil"/>
              <w:left w:val="single" w:sz="4" w:space="0" w:color="auto"/>
              <w:bottom w:val="single" w:sz="4" w:space="0" w:color="auto"/>
              <w:right w:val="single" w:sz="4" w:space="0" w:color="auto"/>
            </w:tcBorders>
            <w:shd w:val="clear" w:color="auto" w:fill="auto"/>
            <w:vAlign w:val="center"/>
          </w:tcPr>
          <w:p w14:paraId="0509078A" w14:textId="7719826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667" w:type="pct"/>
            <w:shd w:val="clear" w:color="auto" w:fill="auto"/>
            <w:vAlign w:val="center"/>
          </w:tcPr>
          <w:p w14:paraId="4672E8B6" w14:textId="60057CC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A1FDB73" w14:textId="77777777" w:rsidTr="009E0F02">
        <w:tc>
          <w:tcPr>
            <w:tcW w:w="574" w:type="pct"/>
            <w:shd w:val="clear" w:color="auto" w:fill="auto"/>
            <w:vAlign w:val="center"/>
          </w:tcPr>
          <w:p w14:paraId="2CD5FD0C" w14:textId="33BB1CE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80</w:t>
            </w:r>
          </w:p>
        </w:tc>
        <w:tc>
          <w:tcPr>
            <w:tcW w:w="3037" w:type="pct"/>
            <w:tcBorders>
              <w:top w:val="nil"/>
              <w:left w:val="single" w:sz="4" w:space="0" w:color="auto"/>
              <w:bottom w:val="single" w:sz="4" w:space="0" w:color="auto"/>
              <w:right w:val="single" w:sz="4" w:space="0" w:color="auto"/>
            </w:tcBorders>
            <w:shd w:val="clear" w:color="auto" w:fill="auto"/>
            <w:vAlign w:val="center"/>
          </w:tcPr>
          <w:p w14:paraId="2859701B" w14:textId="2820AF45"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de oficina </w:t>
            </w:r>
          </w:p>
        </w:tc>
        <w:tc>
          <w:tcPr>
            <w:tcW w:w="722" w:type="pct"/>
            <w:tcBorders>
              <w:top w:val="nil"/>
              <w:left w:val="single" w:sz="4" w:space="0" w:color="auto"/>
              <w:bottom w:val="single" w:sz="4" w:space="0" w:color="auto"/>
              <w:right w:val="single" w:sz="4" w:space="0" w:color="auto"/>
            </w:tcBorders>
            <w:shd w:val="clear" w:color="auto" w:fill="auto"/>
            <w:vAlign w:val="center"/>
          </w:tcPr>
          <w:p w14:paraId="0A2E7EDF" w14:textId="1373BCA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38</w:t>
            </w:r>
          </w:p>
        </w:tc>
        <w:tc>
          <w:tcPr>
            <w:tcW w:w="667" w:type="pct"/>
            <w:shd w:val="clear" w:color="auto" w:fill="auto"/>
            <w:vAlign w:val="center"/>
          </w:tcPr>
          <w:p w14:paraId="34C5FA4B" w14:textId="3326B45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56535566" w14:textId="77777777" w:rsidTr="009E0F02">
        <w:tc>
          <w:tcPr>
            <w:tcW w:w="574" w:type="pct"/>
            <w:shd w:val="clear" w:color="auto" w:fill="auto"/>
            <w:vAlign w:val="center"/>
          </w:tcPr>
          <w:p w14:paraId="23329A34" w14:textId="2869425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81</w:t>
            </w:r>
          </w:p>
        </w:tc>
        <w:tc>
          <w:tcPr>
            <w:tcW w:w="3037" w:type="pct"/>
            <w:tcBorders>
              <w:top w:val="nil"/>
              <w:left w:val="single" w:sz="4" w:space="0" w:color="auto"/>
              <w:bottom w:val="single" w:sz="4" w:space="0" w:color="auto"/>
              <w:right w:val="single" w:sz="4" w:space="0" w:color="auto"/>
            </w:tcBorders>
            <w:shd w:val="clear" w:color="auto" w:fill="auto"/>
            <w:vAlign w:val="center"/>
          </w:tcPr>
          <w:p w14:paraId="6752850B" w14:textId="4C8F76A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para paciente </w:t>
            </w:r>
          </w:p>
        </w:tc>
        <w:tc>
          <w:tcPr>
            <w:tcW w:w="722" w:type="pct"/>
            <w:tcBorders>
              <w:top w:val="nil"/>
              <w:left w:val="single" w:sz="4" w:space="0" w:color="auto"/>
              <w:bottom w:val="single" w:sz="4" w:space="0" w:color="auto"/>
              <w:right w:val="single" w:sz="4" w:space="0" w:color="auto"/>
            </w:tcBorders>
            <w:shd w:val="clear" w:color="auto" w:fill="auto"/>
            <w:vAlign w:val="center"/>
          </w:tcPr>
          <w:p w14:paraId="63C6F420" w14:textId="547251B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28</w:t>
            </w:r>
          </w:p>
        </w:tc>
        <w:tc>
          <w:tcPr>
            <w:tcW w:w="667" w:type="pct"/>
            <w:shd w:val="clear" w:color="auto" w:fill="auto"/>
            <w:vAlign w:val="center"/>
          </w:tcPr>
          <w:p w14:paraId="62905680" w14:textId="30EAA8B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2E887FBE" w14:textId="77777777" w:rsidTr="009E0F02">
        <w:tc>
          <w:tcPr>
            <w:tcW w:w="574" w:type="pct"/>
            <w:shd w:val="clear" w:color="auto" w:fill="auto"/>
            <w:vAlign w:val="center"/>
          </w:tcPr>
          <w:p w14:paraId="56000F48" w14:textId="7397D81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82</w:t>
            </w:r>
          </w:p>
        </w:tc>
        <w:tc>
          <w:tcPr>
            <w:tcW w:w="3037" w:type="pct"/>
            <w:tcBorders>
              <w:top w:val="nil"/>
              <w:left w:val="single" w:sz="4" w:space="0" w:color="auto"/>
              <w:bottom w:val="single" w:sz="4" w:space="0" w:color="auto"/>
              <w:right w:val="single" w:sz="4" w:space="0" w:color="auto"/>
            </w:tcBorders>
            <w:shd w:val="clear" w:color="auto" w:fill="auto"/>
            <w:vAlign w:val="center"/>
          </w:tcPr>
          <w:p w14:paraId="5B572634" w14:textId="01DBDDE3"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Sillas tándem 4 </w:t>
            </w:r>
            <w:r w:rsidR="00451B06">
              <w:rPr>
                <w:rFonts w:ascii="Arial" w:hAnsi="Arial" w:cs="Arial"/>
                <w:color w:val="000000"/>
                <w:sz w:val="18"/>
                <w:szCs w:val="18"/>
              </w:rPr>
              <w:t>plazas</w:t>
            </w:r>
          </w:p>
        </w:tc>
        <w:tc>
          <w:tcPr>
            <w:tcW w:w="722" w:type="pct"/>
            <w:tcBorders>
              <w:top w:val="nil"/>
              <w:left w:val="single" w:sz="4" w:space="0" w:color="auto"/>
              <w:bottom w:val="single" w:sz="4" w:space="0" w:color="auto"/>
              <w:right w:val="single" w:sz="4" w:space="0" w:color="auto"/>
            </w:tcBorders>
            <w:shd w:val="clear" w:color="auto" w:fill="auto"/>
            <w:vAlign w:val="center"/>
          </w:tcPr>
          <w:p w14:paraId="39618C0E" w14:textId="4701527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667" w:type="pct"/>
            <w:shd w:val="clear" w:color="auto" w:fill="auto"/>
            <w:vAlign w:val="center"/>
          </w:tcPr>
          <w:p w14:paraId="6E46D5E4" w14:textId="785840B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r>
      <w:tr w:rsidR="00642233" w14:paraId="49185958" w14:textId="77777777" w:rsidTr="009E0F02">
        <w:tc>
          <w:tcPr>
            <w:tcW w:w="574" w:type="pct"/>
            <w:shd w:val="clear" w:color="auto" w:fill="auto"/>
            <w:vAlign w:val="center"/>
          </w:tcPr>
          <w:p w14:paraId="157B419D" w14:textId="5763CCA3" w:rsidR="00642233" w:rsidRPr="00083268" w:rsidRDefault="00642233" w:rsidP="00642233">
            <w:pPr>
              <w:jc w:val="center"/>
              <w:rPr>
                <w:rFonts w:ascii="Arial" w:hAnsi="Arial" w:cs="Arial"/>
                <w:sz w:val="18"/>
                <w:szCs w:val="18"/>
              </w:rPr>
            </w:pPr>
            <w:r w:rsidRPr="00653CFA">
              <w:rPr>
                <w:rFonts w:ascii="Arial" w:hAnsi="Arial" w:cs="Arial"/>
                <w:sz w:val="18"/>
                <w:szCs w:val="18"/>
              </w:rPr>
              <w:t>83</w:t>
            </w:r>
          </w:p>
        </w:tc>
        <w:tc>
          <w:tcPr>
            <w:tcW w:w="3037" w:type="pct"/>
            <w:tcBorders>
              <w:top w:val="nil"/>
              <w:left w:val="single" w:sz="4" w:space="0" w:color="auto"/>
              <w:bottom w:val="single" w:sz="4" w:space="0" w:color="auto"/>
              <w:right w:val="single" w:sz="4" w:space="0" w:color="auto"/>
            </w:tcBorders>
            <w:shd w:val="clear" w:color="auto" w:fill="auto"/>
            <w:vAlign w:val="center"/>
          </w:tcPr>
          <w:p w14:paraId="3490D1AB" w14:textId="036AB01A" w:rsidR="00642233" w:rsidRPr="00083268" w:rsidRDefault="00642233" w:rsidP="00642233">
            <w:pPr>
              <w:jc w:val="center"/>
              <w:rPr>
                <w:rFonts w:ascii="Arial" w:eastAsia="Times New Roman" w:hAnsi="Arial" w:cs="Arial"/>
                <w:color w:val="000000"/>
                <w:sz w:val="18"/>
                <w:szCs w:val="18"/>
              </w:rPr>
            </w:pPr>
            <w:r w:rsidRPr="00653CFA">
              <w:rPr>
                <w:rFonts w:ascii="Arial" w:hAnsi="Arial" w:cs="Arial"/>
                <w:color w:val="000000"/>
                <w:sz w:val="18"/>
                <w:szCs w:val="18"/>
              </w:rPr>
              <w:t>Computadora de escritorio</w:t>
            </w:r>
          </w:p>
        </w:tc>
        <w:tc>
          <w:tcPr>
            <w:tcW w:w="722" w:type="pct"/>
            <w:tcBorders>
              <w:top w:val="nil"/>
              <w:left w:val="single" w:sz="4" w:space="0" w:color="auto"/>
              <w:bottom w:val="single" w:sz="4" w:space="0" w:color="auto"/>
              <w:right w:val="single" w:sz="4" w:space="0" w:color="auto"/>
            </w:tcBorders>
            <w:shd w:val="clear" w:color="auto" w:fill="auto"/>
            <w:vAlign w:val="center"/>
          </w:tcPr>
          <w:p w14:paraId="32C8585A" w14:textId="27FA68BD"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14</w:t>
            </w:r>
          </w:p>
        </w:tc>
        <w:tc>
          <w:tcPr>
            <w:tcW w:w="667" w:type="pct"/>
            <w:shd w:val="clear" w:color="auto" w:fill="auto"/>
            <w:vAlign w:val="center"/>
          </w:tcPr>
          <w:p w14:paraId="4AF23642" w14:textId="6C744D09"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r>
      <w:bookmarkEnd w:id="59"/>
    </w:tbl>
    <w:p w14:paraId="6AD019AD" w14:textId="20060AB2" w:rsidR="00F80A7B" w:rsidRDefault="00F80A7B" w:rsidP="00151E5C">
      <w:pPr>
        <w:spacing w:after="0"/>
        <w:jc w:val="center"/>
        <w:rPr>
          <w:rFonts w:ascii="Arial" w:hAnsi="Arial" w:cs="Arial"/>
          <w:b/>
          <w:bCs/>
          <w:color w:val="262626" w:themeColor="text1" w:themeTint="D9"/>
          <w:sz w:val="18"/>
          <w:szCs w:val="18"/>
        </w:rPr>
      </w:pPr>
    </w:p>
    <w:p w14:paraId="22D52176" w14:textId="77777777"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B2012" w:rsidRPr="00A17F2D" w14:paraId="1BEBD136"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AC9FE71"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 xml:space="preserve">PARTIDA 1 </w:t>
            </w:r>
          </w:p>
          <w:p w14:paraId="22330FA4"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ASPIRADOR GÁSTRICO PARA SUCCIÓN CONTINUA E INTERMITENTE</w:t>
            </w:r>
          </w:p>
        </w:tc>
      </w:tr>
      <w:tr w:rsidR="007B2012" w:rsidRPr="00A17F2D" w14:paraId="44E8CBFF"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0C5B4CC"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7BB5C814"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7C99C88" w14:textId="77777777" w:rsidR="007B2012" w:rsidRPr="00A17F2D" w:rsidRDefault="007B2012"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5C86CB38"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A2F1DED" w14:textId="77777777" w:rsidR="007B2012" w:rsidRPr="00A17F2D" w:rsidRDefault="007B2012"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C9BED3B" w14:textId="77777777" w:rsidR="007B2012" w:rsidRPr="00A17F2D" w:rsidRDefault="007B2012" w:rsidP="00AE3E36">
            <w:pPr>
              <w:jc w:val="center"/>
              <w:rPr>
                <w:rFonts w:ascii="Arial" w:hAnsi="Arial" w:cs="Arial"/>
                <w:sz w:val="18"/>
                <w:szCs w:val="18"/>
              </w:rPr>
            </w:pPr>
          </w:p>
        </w:tc>
      </w:tr>
      <w:tr w:rsidR="007B2012" w:rsidRPr="00A17F2D" w14:paraId="1FF6F569"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1E6CE21"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 xml:space="preserve">Área </w:t>
            </w:r>
          </w:p>
          <w:p w14:paraId="7E7E8F51"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584D13A1" w14:textId="77777777" w:rsidR="007B2012" w:rsidRPr="00A17F2D" w:rsidRDefault="007B2012" w:rsidP="00AE3E36">
            <w:pPr>
              <w:rPr>
                <w:rFonts w:ascii="Arial" w:hAnsi="Arial" w:cs="Arial"/>
                <w:sz w:val="18"/>
                <w:szCs w:val="18"/>
              </w:rPr>
            </w:pPr>
            <w:r w:rsidRPr="00A17F2D">
              <w:rPr>
                <w:rFonts w:ascii="Arial" w:hAnsi="Arial" w:cs="Arial"/>
                <w:sz w:val="18"/>
                <w:szCs w:val="18"/>
              </w:rPr>
              <w:t>Dirección Médica</w:t>
            </w:r>
          </w:p>
        </w:tc>
      </w:tr>
      <w:tr w:rsidR="007B2012" w:rsidRPr="00A17F2D" w14:paraId="7BA49E03"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60318287"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6695686"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 Aspirador para succión continua e intermitente.</w:t>
            </w:r>
          </w:p>
          <w:p w14:paraId="7229389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2.- Modo de operación continuo e intermitente.</w:t>
            </w:r>
          </w:p>
          <w:p w14:paraId="326C872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3.- Funcionamiento por medio de bomba: de pistón, diafragma o vena rotatoria.</w:t>
            </w:r>
          </w:p>
          <w:p w14:paraId="088A4AC6"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 Con un flujo:</w:t>
            </w:r>
            <w:r w:rsidRPr="00A17F2D">
              <w:rPr>
                <w:rFonts w:ascii="Arial" w:hAnsi="Arial" w:cs="Arial"/>
                <w:sz w:val="18"/>
                <w:szCs w:val="18"/>
                <w:lang w:val="es-ES"/>
              </w:rPr>
              <w:tab/>
            </w:r>
          </w:p>
          <w:p w14:paraId="3C6352B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4.1.- Para modo continuo 20 l/min o mayor.</w:t>
            </w:r>
          </w:p>
          <w:p w14:paraId="4969069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4.2.- Para modo intermitente 3 l/min o mayor.</w:t>
            </w:r>
          </w:p>
          <w:p w14:paraId="5D2E3C46"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 Controles para:</w:t>
            </w:r>
            <w:r w:rsidRPr="00A17F2D">
              <w:rPr>
                <w:rFonts w:ascii="Arial" w:hAnsi="Arial" w:cs="Arial"/>
                <w:sz w:val="18"/>
                <w:szCs w:val="18"/>
                <w:lang w:val="es-ES"/>
              </w:rPr>
              <w:tab/>
            </w:r>
          </w:p>
          <w:p w14:paraId="51CB217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5.1.- Encendido y apagado.</w:t>
            </w:r>
          </w:p>
          <w:p w14:paraId="78CFE2D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5.2.- Regulación del nivel de succión.</w:t>
            </w:r>
          </w:p>
          <w:p w14:paraId="5A3E41AC"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5.3.- Selección de succión continua o intermitente.</w:t>
            </w:r>
          </w:p>
          <w:p w14:paraId="216A4F29"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5.4.- Ajuste de tiempo para succión intermitente.</w:t>
            </w:r>
          </w:p>
          <w:p w14:paraId="066B8C0C"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6.- Regulación del nivel de succión por válvula o control electrónico.</w:t>
            </w:r>
          </w:p>
          <w:p w14:paraId="66E86C0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7.- Ajuste de la presión de succión</w:t>
            </w:r>
            <w:r w:rsidRPr="00A17F2D">
              <w:rPr>
                <w:rFonts w:ascii="Arial" w:hAnsi="Arial" w:cs="Arial"/>
                <w:sz w:val="18"/>
                <w:szCs w:val="18"/>
                <w:lang w:val="es-ES"/>
              </w:rPr>
              <w:tab/>
            </w:r>
          </w:p>
          <w:p w14:paraId="7D84D67A"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7.1.- Para modo continuo 250 </w:t>
            </w:r>
            <w:proofErr w:type="spellStart"/>
            <w:r w:rsidRPr="00A17F2D">
              <w:rPr>
                <w:rFonts w:ascii="Arial" w:hAnsi="Arial" w:cs="Arial"/>
                <w:sz w:val="18"/>
                <w:szCs w:val="18"/>
                <w:lang w:val="es-ES"/>
              </w:rPr>
              <w:t>mmHg</w:t>
            </w:r>
            <w:proofErr w:type="spellEnd"/>
            <w:r w:rsidRPr="00A17F2D">
              <w:rPr>
                <w:rFonts w:ascii="Arial" w:hAnsi="Arial" w:cs="Arial"/>
                <w:sz w:val="18"/>
                <w:szCs w:val="18"/>
                <w:lang w:val="es-ES"/>
              </w:rPr>
              <w:t xml:space="preserve"> o su equivalente(33 kPa, 333 mbar o 9.8 </w:t>
            </w:r>
            <w:proofErr w:type="spellStart"/>
            <w:r w:rsidRPr="00A17F2D">
              <w:rPr>
                <w:rFonts w:ascii="Arial" w:hAnsi="Arial" w:cs="Arial"/>
                <w:sz w:val="18"/>
                <w:szCs w:val="18"/>
                <w:lang w:val="es-ES"/>
              </w:rPr>
              <w:t>inHg</w:t>
            </w:r>
            <w:proofErr w:type="spellEnd"/>
            <w:r w:rsidRPr="00A17F2D">
              <w:rPr>
                <w:rFonts w:ascii="Arial" w:hAnsi="Arial" w:cs="Arial"/>
                <w:sz w:val="18"/>
                <w:szCs w:val="18"/>
                <w:lang w:val="es-ES"/>
              </w:rPr>
              <w:t>) o mayor.</w:t>
            </w:r>
          </w:p>
          <w:p w14:paraId="6C24FE4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7.2.- Para modo intermitente 200 </w:t>
            </w:r>
            <w:proofErr w:type="spellStart"/>
            <w:r w:rsidRPr="00A17F2D">
              <w:rPr>
                <w:rFonts w:ascii="Arial" w:hAnsi="Arial" w:cs="Arial"/>
                <w:sz w:val="18"/>
                <w:szCs w:val="18"/>
                <w:lang w:val="es-ES"/>
              </w:rPr>
              <w:t>mmHg</w:t>
            </w:r>
            <w:proofErr w:type="spellEnd"/>
            <w:r w:rsidRPr="00A17F2D">
              <w:rPr>
                <w:rFonts w:ascii="Arial" w:hAnsi="Arial" w:cs="Arial"/>
                <w:sz w:val="18"/>
                <w:szCs w:val="18"/>
                <w:lang w:val="es-ES"/>
              </w:rPr>
              <w:t xml:space="preserve"> o su equivalente(26 kPa, 266 mbar o 7.9 </w:t>
            </w:r>
            <w:proofErr w:type="spellStart"/>
            <w:r w:rsidRPr="00A17F2D">
              <w:rPr>
                <w:rFonts w:ascii="Arial" w:hAnsi="Arial" w:cs="Arial"/>
                <w:sz w:val="18"/>
                <w:szCs w:val="18"/>
                <w:lang w:val="es-ES"/>
              </w:rPr>
              <w:t>inHg</w:t>
            </w:r>
            <w:proofErr w:type="spellEnd"/>
            <w:r w:rsidRPr="00A17F2D">
              <w:rPr>
                <w:rFonts w:ascii="Arial" w:hAnsi="Arial" w:cs="Arial"/>
                <w:sz w:val="18"/>
                <w:szCs w:val="18"/>
                <w:lang w:val="es-ES"/>
              </w:rPr>
              <w:t>) o mayor.</w:t>
            </w:r>
          </w:p>
          <w:p w14:paraId="623BE2A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8.- Nivel máximo de ruido 60 dB.</w:t>
            </w:r>
          </w:p>
          <w:p w14:paraId="2E72FA0F"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9.- Con al menos dos recipientes de vidrio o plástico reusables.</w:t>
            </w:r>
          </w:p>
          <w:p w14:paraId="0BEFDFAE"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10.- Capacidad de cada recipiente 600 ml como mínimo.</w:t>
            </w:r>
          </w:p>
          <w:p w14:paraId="0C64BB9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11.- Con protección de sobre flujo y filtro hidrofóbico.</w:t>
            </w:r>
          </w:p>
          <w:p w14:paraId="0F7DCEED"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12.- Con filtro </w:t>
            </w:r>
            <w:proofErr w:type="spellStart"/>
            <w:r w:rsidRPr="00A17F2D">
              <w:rPr>
                <w:rFonts w:ascii="Arial" w:hAnsi="Arial" w:cs="Arial"/>
                <w:sz w:val="18"/>
                <w:szCs w:val="18"/>
                <w:lang w:val="es-ES"/>
              </w:rPr>
              <w:t>antibacterial</w:t>
            </w:r>
            <w:proofErr w:type="spellEnd"/>
            <w:r w:rsidRPr="00A17F2D">
              <w:rPr>
                <w:rFonts w:ascii="Arial" w:hAnsi="Arial" w:cs="Arial"/>
                <w:sz w:val="18"/>
                <w:szCs w:val="18"/>
                <w:lang w:val="es-ES"/>
              </w:rPr>
              <w:t xml:space="preserve"> en la salida del aire.</w:t>
            </w:r>
          </w:p>
          <w:p w14:paraId="6878149D"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13.- Con carro de transporte o base </w:t>
            </w:r>
            <w:proofErr w:type="spellStart"/>
            <w:r w:rsidRPr="00A17F2D">
              <w:rPr>
                <w:rFonts w:ascii="Arial" w:hAnsi="Arial" w:cs="Arial"/>
                <w:sz w:val="18"/>
                <w:szCs w:val="18"/>
                <w:lang w:val="es-ES"/>
              </w:rPr>
              <w:t>rodable</w:t>
            </w:r>
            <w:proofErr w:type="spellEnd"/>
            <w:r w:rsidRPr="00A17F2D">
              <w:rPr>
                <w:rFonts w:ascii="Arial" w:hAnsi="Arial" w:cs="Arial"/>
                <w:sz w:val="18"/>
                <w:szCs w:val="18"/>
                <w:lang w:val="es-ES"/>
              </w:rPr>
              <w:t xml:space="preserve"> con sistema de freno en al menos dos ruedas.</w:t>
            </w:r>
          </w:p>
          <w:p w14:paraId="61BBC5EA"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14.- Con mangueras, conectores y adaptadores que permitan el uso inmediato del aspirador.</w:t>
            </w:r>
          </w:p>
        </w:tc>
      </w:tr>
      <w:tr w:rsidR="007B2012" w:rsidRPr="00A17F2D" w14:paraId="2A210DC6"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54ECA87"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C9D8B"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4CB1D"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2CA7AC15"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511A3088"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C4B5CF" w14:textId="77777777" w:rsidR="007B2012" w:rsidRPr="00A17F2D" w:rsidRDefault="007B2012"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AF53" w14:textId="77777777" w:rsidR="007B2012" w:rsidRPr="00A17F2D" w:rsidRDefault="007B2012"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Recipientes de vidrio o plástico mínimo de 600 ml.</w:t>
            </w:r>
          </w:p>
          <w:p w14:paraId="7275D6FF" w14:textId="77777777" w:rsidR="007B2012" w:rsidRPr="00A17F2D" w:rsidRDefault="007B2012"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Mangueras</w:t>
            </w:r>
          </w:p>
          <w:p w14:paraId="2DC5D84B" w14:textId="77777777" w:rsidR="007B2012" w:rsidRPr="00A17F2D" w:rsidRDefault="007B2012"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Conectores</w:t>
            </w:r>
          </w:p>
          <w:p w14:paraId="1A077F34" w14:textId="77777777" w:rsidR="007B2012" w:rsidRPr="00A17F2D" w:rsidRDefault="007B2012"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Adaptadores</w:t>
            </w:r>
          </w:p>
        </w:tc>
      </w:tr>
      <w:tr w:rsidR="007B2012" w:rsidRPr="00A17F2D" w14:paraId="65B42C48"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817254"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0BCC0A" w14:textId="77777777" w:rsidR="007B2012" w:rsidRPr="00A17F2D" w:rsidRDefault="007B2012"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F9F6E" w14:textId="77777777" w:rsidR="007B2012" w:rsidRPr="00A17F2D" w:rsidRDefault="007B2012" w:rsidP="00AE3E36">
            <w:pPr>
              <w:pStyle w:val="Standard"/>
              <w:snapToGrid w:val="0"/>
              <w:ind w:left="294"/>
              <w:rPr>
                <w:rFonts w:ascii="Arial" w:hAnsi="Arial" w:cs="Arial"/>
                <w:sz w:val="18"/>
                <w:szCs w:val="18"/>
                <w:lang w:val="es-ES"/>
              </w:rPr>
            </w:pPr>
          </w:p>
        </w:tc>
      </w:tr>
      <w:tr w:rsidR="007B2012" w:rsidRPr="00A17F2D" w14:paraId="151E1535"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13A098"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04CA47"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0BE36"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36DE0FAE"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2041D5"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68A6F54"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DD962" w14:textId="77777777" w:rsidR="007B2012" w:rsidRPr="00A17F2D" w:rsidRDefault="007B2012" w:rsidP="00AE3E36">
            <w:pPr>
              <w:pStyle w:val="TableParagraph"/>
              <w:spacing w:before="12" w:line="213" w:lineRule="exact"/>
              <w:ind w:left="107"/>
              <w:rPr>
                <w:sz w:val="18"/>
                <w:szCs w:val="18"/>
              </w:rPr>
            </w:pPr>
          </w:p>
          <w:p w14:paraId="54E965C8" w14:textId="77777777" w:rsidR="007B2012" w:rsidRPr="00A17F2D" w:rsidRDefault="007B2012" w:rsidP="00AE3E36">
            <w:pPr>
              <w:pStyle w:val="TableParagraph"/>
              <w:spacing w:before="12" w:line="213" w:lineRule="exact"/>
              <w:ind w:left="107"/>
              <w:rPr>
                <w:sz w:val="18"/>
                <w:szCs w:val="18"/>
              </w:rPr>
            </w:pPr>
            <w:r w:rsidRPr="00A17F2D">
              <w:rPr>
                <w:sz w:val="18"/>
                <w:szCs w:val="18"/>
              </w:rPr>
              <w:t>Recipientes o bolsas desechables.</w:t>
            </w:r>
          </w:p>
          <w:p w14:paraId="18F29A0D" w14:textId="77777777" w:rsidR="007B2012" w:rsidRPr="00A17F2D" w:rsidRDefault="007B2012" w:rsidP="00AE3E36">
            <w:pPr>
              <w:pStyle w:val="TableParagraph"/>
              <w:spacing w:before="12" w:line="213" w:lineRule="exact"/>
              <w:ind w:left="107"/>
              <w:rPr>
                <w:sz w:val="18"/>
                <w:szCs w:val="18"/>
              </w:rPr>
            </w:pPr>
          </w:p>
          <w:p w14:paraId="2E0CA9E2" w14:textId="77777777" w:rsidR="007B2012" w:rsidRPr="00A17F2D" w:rsidRDefault="007B2012" w:rsidP="00AE3E36">
            <w:pPr>
              <w:pStyle w:val="TableParagraph"/>
              <w:spacing w:before="12" w:line="213" w:lineRule="exact"/>
              <w:ind w:left="107"/>
              <w:rPr>
                <w:sz w:val="18"/>
                <w:szCs w:val="18"/>
              </w:rPr>
            </w:pPr>
            <w:r w:rsidRPr="00A17F2D">
              <w:rPr>
                <w:sz w:val="18"/>
                <w:szCs w:val="18"/>
              </w:rPr>
              <w:t xml:space="preserve">Filtros </w:t>
            </w:r>
            <w:proofErr w:type="spellStart"/>
            <w:r w:rsidRPr="00A17F2D">
              <w:rPr>
                <w:sz w:val="18"/>
                <w:szCs w:val="18"/>
              </w:rPr>
              <w:t>antibacterial</w:t>
            </w:r>
            <w:proofErr w:type="spellEnd"/>
            <w:r w:rsidRPr="00A17F2D">
              <w:rPr>
                <w:sz w:val="18"/>
                <w:szCs w:val="18"/>
              </w:rPr>
              <w:t xml:space="preserve"> e hidrofóbico.</w:t>
            </w:r>
          </w:p>
        </w:tc>
      </w:tr>
      <w:tr w:rsidR="007B2012" w:rsidRPr="00A17F2D" w14:paraId="62BA0BD9"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000C521E" w14:textId="77777777" w:rsidR="007B2012" w:rsidRPr="00A17F2D" w:rsidRDefault="007B2012"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3B6FC72"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FA06B"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7BAE624C"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16658204"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F39826F"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DB1E4" w14:textId="77777777" w:rsidR="007B2012" w:rsidRPr="00A17F2D" w:rsidRDefault="007B2012"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hAnsi="Arial" w:cs="Arial"/>
                <w:sz w:val="18"/>
                <w:szCs w:val="18"/>
              </w:rPr>
              <w:t>120</w:t>
            </w:r>
            <w:r w:rsidRPr="00A17F2D">
              <w:rPr>
                <w:rFonts w:ascii="Arial" w:hAnsi="Arial" w:cs="Arial"/>
                <w:spacing w:val="5"/>
                <w:sz w:val="18"/>
                <w:szCs w:val="18"/>
              </w:rPr>
              <w:t xml:space="preserve"> </w:t>
            </w:r>
            <w:r w:rsidRPr="00A17F2D">
              <w:rPr>
                <w:rFonts w:ascii="Arial" w:hAnsi="Arial" w:cs="Arial"/>
                <w:sz w:val="18"/>
                <w:szCs w:val="18"/>
              </w:rPr>
              <w:t>V</w:t>
            </w:r>
            <w:r w:rsidRPr="00A17F2D">
              <w:rPr>
                <w:rFonts w:ascii="Arial" w:hAnsi="Arial" w:cs="Arial"/>
                <w:spacing w:val="5"/>
                <w:sz w:val="18"/>
                <w:szCs w:val="18"/>
              </w:rPr>
              <w:t xml:space="preserve"> </w:t>
            </w:r>
            <w:r w:rsidRPr="00A17F2D">
              <w:rPr>
                <w:rFonts w:ascii="Arial" w:hAnsi="Arial" w:cs="Arial"/>
                <w:sz w:val="18"/>
                <w:szCs w:val="18"/>
              </w:rPr>
              <w:t>+/-</w:t>
            </w:r>
            <w:r w:rsidRPr="00A17F2D">
              <w:rPr>
                <w:rFonts w:ascii="Arial" w:hAnsi="Arial" w:cs="Arial"/>
                <w:spacing w:val="3"/>
                <w:sz w:val="18"/>
                <w:szCs w:val="18"/>
              </w:rPr>
              <w:t xml:space="preserve"> </w:t>
            </w:r>
            <w:r w:rsidRPr="00A17F2D">
              <w:rPr>
                <w:rFonts w:ascii="Arial" w:hAnsi="Arial" w:cs="Arial"/>
                <w:sz w:val="18"/>
                <w:szCs w:val="18"/>
              </w:rPr>
              <w:t>10%</w:t>
            </w:r>
            <w:r w:rsidRPr="00A17F2D">
              <w:rPr>
                <w:rFonts w:ascii="Arial" w:hAnsi="Arial" w:cs="Arial"/>
                <w:spacing w:val="5"/>
                <w:sz w:val="18"/>
                <w:szCs w:val="18"/>
              </w:rPr>
              <w:t xml:space="preserve"> </w:t>
            </w:r>
            <w:r w:rsidRPr="00A17F2D">
              <w:rPr>
                <w:rFonts w:ascii="Arial" w:hAnsi="Arial" w:cs="Arial"/>
                <w:sz w:val="18"/>
                <w:szCs w:val="18"/>
              </w:rPr>
              <w:t>a</w:t>
            </w:r>
            <w:r w:rsidRPr="00A17F2D">
              <w:rPr>
                <w:rFonts w:ascii="Arial" w:hAnsi="Arial" w:cs="Arial"/>
                <w:spacing w:val="6"/>
                <w:sz w:val="18"/>
                <w:szCs w:val="18"/>
              </w:rPr>
              <w:t xml:space="preserve"> </w:t>
            </w:r>
            <w:r w:rsidRPr="00A17F2D">
              <w:rPr>
                <w:rFonts w:ascii="Arial" w:hAnsi="Arial" w:cs="Arial"/>
                <w:sz w:val="18"/>
                <w:szCs w:val="18"/>
              </w:rPr>
              <w:t>60</w:t>
            </w:r>
            <w:r w:rsidRPr="00A17F2D">
              <w:rPr>
                <w:rFonts w:ascii="Arial" w:hAnsi="Arial" w:cs="Arial"/>
                <w:spacing w:val="5"/>
                <w:sz w:val="18"/>
                <w:szCs w:val="18"/>
              </w:rPr>
              <w:t xml:space="preserve"> </w:t>
            </w:r>
            <w:r w:rsidRPr="00A17F2D">
              <w:rPr>
                <w:rFonts w:ascii="Arial" w:hAnsi="Arial" w:cs="Arial"/>
                <w:sz w:val="18"/>
                <w:szCs w:val="18"/>
              </w:rPr>
              <w:t>Hz.</w:t>
            </w:r>
          </w:p>
        </w:tc>
      </w:tr>
      <w:tr w:rsidR="007B2012" w:rsidRPr="00A17F2D" w14:paraId="0AA59ED0"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E022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B2012" w:rsidRPr="00A17F2D" w14:paraId="0071263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A42C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B2012" w:rsidRPr="00A17F2D" w14:paraId="225CFEB7"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2BB02"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B2012" w:rsidRPr="00A17F2D" w14:paraId="7EA7DFC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4804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15DA9C3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B2012" w:rsidRPr="00A17F2D" w14:paraId="0365A00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050BA"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7B2012" w:rsidRPr="00A17F2D" w14:paraId="30F4E1A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9DA34"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B2012" w:rsidRPr="00A17F2D" w14:paraId="4949789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242CD"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B2012" w:rsidRPr="00A17F2D" w14:paraId="2283FE7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4ACC0"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B2012" w:rsidRPr="00A17F2D" w14:paraId="6F96C9F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513D6"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B2012" w:rsidRPr="00A17F2D" w14:paraId="4941538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EDEAD"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B2012" w:rsidRPr="00A17F2D" w14:paraId="7255D7C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D9910"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B2012" w:rsidRPr="00A17F2D" w14:paraId="7C5E2E6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496E8" w14:textId="77777777" w:rsidR="007B2012" w:rsidRPr="00A17F2D" w:rsidRDefault="007B2012"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7B2012" w:rsidRPr="00A17F2D" w14:paraId="27B971B0"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70361"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B2012" w:rsidRPr="00A17F2D" w14:paraId="21452748"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B316D"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2FB3D6D3" w14:textId="77777777" w:rsidR="007B2012" w:rsidRPr="00A17F2D" w:rsidRDefault="007B2012" w:rsidP="00AE3E36">
            <w:pPr>
              <w:pStyle w:val="Standard"/>
              <w:ind w:left="10"/>
              <w:jc w:val="both"/>
              <w:rPr>
                <w:rFonts w:ascii="Arial" w:hAnsi="Arial" w:cs="Arial"/>
                <w:sz w:val="18"/>
                <w:szCs w:val="18"/>
              </w:rPr>
            </w:pPr>
            <w:r w:rsidRPr="00A17F2D">
              <w:rPr>
                <w:rFonts w:ascii="Arial" w:hAnsi="Arial" w:cs="Arial"/>
                <w:sz w:val="18"/>
                <w:szCs w:val="18"/>
                <w:lang w:val="es-ES"/>
              </w:rPr>
              <w:lastRenderedPageBreak/>
              <w:t>Carta de apoyo del distribuidor principal y copia de la carta de distribución del fabricante vigente.</w:t>
            </w:r>
          </w:p>
        </w:tc>
      </w:tr>
      <w:tr w:rsidR="007B2012" w:rsidRPr="00A17F2D" w14:paraId="3A93640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0CBB2"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lastRenderedPageBreak/>
              <w:t>Documentos adicionales para productos de origen internacional:</w:t>
            </w:r>
          </w:p>
        </w:tc>
      </w:tr>
      <w:tr w:rsidR="007B2012" w:rsidRPr="00A17F2D" w14:paraId="3FFD756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0230D"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B2012" w:rsidRPr="00A17F2D" w14:paraId="6542171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DB56C"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4C75FB9A" w14:textId="77777777" w:rsidR="007B2012" w:rsidRPr="00A17F2D" w:rsidRDefault="007B2012"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500D1C00"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CA685"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B2012" w:rsidRPr="00A17F2D" w14:paraId="42C2BDC1"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8041E"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4DB96493" w14:textId="5FC14C94" w:rsidR="00A07139" w:rsidRDefault="00A07139" w:rsidP="00151E5C">
      <w:pPr>
        <w:spacing w:after="0"/>
        <w:jc w:val="center"/>
        <w:rPr>
          <w:rFonts w:ascii="Arial" w:hAnsi="Arial" w:cs="Arial"/>
          <w:b/>
          <w:bCs/>
          <w:color w:val="262626" w:themeColor="text1" w:themeTint="D9"/>
          <w:sz w:val="18"/>
          <w:szCs w:val="18"/>
        </w:rPr>
      </w:pPr>
    </w:p>
    <w:p w14:paraId="15A3B298" w14:textId="4407291E"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B2012" w:rsidRPr="00A17F2D" w14:paraId="4D043665"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FF9AB7B"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PARTIDA 2</w:t>
            </w:r>
          </w:p>
          <w:p w14:paraId="3834649A" w14:textId="77777777" w:rsidR="007B2012" w:rsidRPr="00A17F2D" w:rsidRDefault="007B2012" w:rsidP="00AE3E36">
            <w:pPr>
              <w:spacing w:after="0"/>
              <w:jc w:val="center"/>
              <w:rPr>
                <w:rFonts w:ascii="Arial" w:hAnsi="Arial" w:cs="Arial"/>
                <w:sz w:val="18"/>
                <w:szCs w:val="18"/>
              </w:rPr>
            </w:pPr>
            <w:r w:rsidRPr="00A17F2D">
              <w:rPr>
                <w:rFonts w:ascii="Arial" w:hAnsi="Arial" w:cs="Arial"/>
                <w:b/>
                <w:bCs/>
                <w:sz w:val="18"/>
                <w:szCs w:val="18"/>
              </w:rPr>
              <w:t>BÁSCULA ELECTRONICA CON ESTADÍMETRO</w:t>
            </w:r>
          </w:p>
        </w:tc>
      </w:tr>
      <w:tr w:rsidR="007B2012" w:rsidRPr="00A17F2D" w14:paraId="7FC7ED94"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5A7A15A"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7AE5B94E"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5A02EDB4" w14:textId="77777777" w:rsidR="007B2012" w:rsidRPr="00A17F2D" w:rsidRDefault="007B2012"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D6602B5"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D82BE50" w14:textId="77777777" w:rsidR="007B2012" w:rsidRPr="00A17F2D" w:rsidRDefault="007B2012"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6BCBAD65" w14:textId="77777777" w:rsidR="007B2012" w:rsidRPr="00A17F2D" w:rsidRDefault="007B2012" w:rsidP="00AE3E36">
            <w:pPr>
              <w:jc w:val="center"/>
              <w:rPr>
                <w:rFonts w:ascii="Arial" w:hAnsi="Arial" w:cs="Arial"/>
                <w:sz w:val="18"/>
                <w:szCs w:val="18"/>
              </w:rPr>
            </w:pPr>
          </w:p>
        </w:tc>
      </w:tr>
      <w:tr w:rsidR="007B2012" w:rsidRPr="00A17F2D" w14:paraId="4C57D237"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3F24A91"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712363A1"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5B21836" w14:textId="77777777" w:rsidR="007B2012" w:rsidRPr="00A17F2D" w:rsidRDefault="007B2012" w:rsidP="00AE3E36">
            <w:pPr>
              <w:rPr>
                <w:rFonts w:ascii="Arial" w:hAnsi="Arial" w:cs="Arial"/>
                <w:sz w:val="18"/>
                <w:szCs w:val="18"/>
              </w:rPr>
            </w:pPr>
            <w:r w:rsidRPr="00A17F2D">
              <w:rPr>
                <w:rFonts w:ascii="Arial" w:hAnsi="Arial" w:cs="Arial"/>
                <w:sz w:val="18"/>
                <w:szCs w:val="18"/>
              </w:rPr>
              <w:t>Dirección Médica</w:t>
            </w:r>
          </w:p>
        </w:tc>
      </w:tr>
      <w:tr w:rsidR="007B2012" w:rsidRPr="00A17F2D" w14:paraId="02293489"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602878E5"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0BB2DF22"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Equipo fijo para determinar el peso y la talla corporales, con las siguientes características:</w:t>
            </w:r>
          </w:p>
          <w:p w14:paraId="6826CB14"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Báscula con despliegue digital del peso en pantalla</w:t>
            </w:r>
          </w:p>
          <w:p w14:paraId="3349B328"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Lectura en kilogramos</w:t>
            </w:r>
          </w:p>
          <w:p w14:paraId="2D6AC6CC"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Capacidad de 200 kg.</w:t>
            </w:r>
          </w:p>
          <w:p w14:paraId="74593B99"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Nivel de resolución 0.1 Kg.</w:t>
            </w:r>
          </w:p>
          <w:p w14:paraId="1E506554"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Sensibilidad de 100 gr</w:t>
            </w:r>
          </w:p>
          <w:p w14:paraId="0D4C0E07" w14:textId="77777777" w:rsidR="007B2012" w:rsidRPr="00A17F2D" w:rsidRDefault="007B2012" w:rsidP="00AE3E36">
            <w:pPr>
              <w:pBdr>
                <w:top w:val="nil"/>
                <w:left w:val="nil"/>
                <w:bottom w:val="nil"/>
                <w:right w:val="nil"/>
                <w:between w:val="nil"/>
              </w:pBdr>
              <w:spacing w:line="240" w:lineRule="auto"/>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Tara y </w:t>
            </w:r>
            <w:proofErr w:type="spellStart"/>
            <w:r w:rsidRPr="00A17F2D">
              <w:rPr>
                <w:rFonts w:ascii="Arial" w:eastAsia="Palatino Linotype" w:hAnsi="Arial" w:cs="Arial"/>
                <w:color w:val="000000"/>
                <w:sz w:val="18"/>
                <w:szCs w:val="18"/>
              </w:rPr>
              <w:t>Hold</w:t>
            </w:r>
            <w:proofErr w:type="spellEnd"/>
          </w:p>
          <w:p w14:paraId="39C2D319" w14:textId="77777777" w:rsidR="007B2012" w:rsidRPr="00A17F2D" w:rsidRDefault="007B2012" w:rsidP="00AE3E36">
            <w:pPr>
              <w:pStyle w:val="Standard"/>
              <w:snapToGrid w:val="0"/>
              <w:rPr>
                <w:rFonts w:ascii="Arial" w:hAnsi="Arial" w:cs="Arial"/>
                <w:sz w:val="18"/>
                <w:szCs w:val="18"/>
                <w:lang w:val="es-ES"/>
              </w:rPr>
            </w:pPr>
            <w:proofErr w:type="spellStart"/>
            <w:r w:rsidRPr="00A17F2D">
              <w:rPr>
                <w:rFonts w:ascii="Arial" w:eastAsia="Palatino Linotype" w:hAnsi="Arial" w:cs="Arial"/>
                <w:color w:val="000000"/>
                <w:sz w:val="18"/>
                <w:szCs w:val="18"/>
              </w:rPr>
              <w:t>Estadímetro</w:t>
            </w:r>
            <w:proofErr w:type="spellEnd"/>
            <w:r w:rsidRPr="00A17F2D">
              <w:rPr>
                <w:rFonts w:ascii="Arial" w:eastAsia="Palatino Linotype" w:hAnsi="Arial" w:cs="Arial"/>
                <w:color w:val="000000"/>
                <w:sz w:val="18"/>
                <w:szCs w:val="18"/>
              </w:rPr>
              <w:t xml:space="preserve"> de 60 a 200 cm, en aluminio anodizado o acero con escala graduada en cm o digital.</w:t>
            </w:r>
          </w:p>
        </w:tc>
      </w:tr>
      <w:tr w:rsidR="007B2012" w:rsidRPr="00A17F2D" w14:paraId="242BDC93"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1D12611"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E19CB"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5363"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5AAC564A"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1B9C48D"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B62433" w14:textId="77777777" w:rsidR="007B2012" w:rsidRPr="00A17F2D" w:rsidRDefault="007B2012"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77D3C" w14:textId="77777777" w:rsidR="007B2012" w:rsidRPr="00A17F2D" w:rsidRDefault="007B2012" w:rsidP="00AE3E36">
            <w:pPr>
              <w:pStyle w:val="Standard"/>
              <w:snapToGrid w:val="0"/>
              <w:rPr>
                <w:rFonts w:ascii="Arial" w:hAnsi="Arial" w:cs="Arial"/>
                <w:sz w:val="18"/>
                <w:szCs w:val="18"/>
                <w:lang w:val="es-ES"/>
              </w:rPr>
            </w:pPr>
          </w:p>
        </w:tc>
      </w:tr>
      <w:tr w:rsidR="007B2012" w:rsidRPr="00A17F2D" w14:paraId="1E69CA6A"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773984"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E62E42" w14:textId="77777777" w:rsidR="007B2012" w:rsidRPr="00A17F2D" w:rsidRDefault="007B2012"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96162" w14:textId="77777777" w:rsidR="007B2012" w:rsidRPr="00A17F2D" w:rsidRDefault="007B2012" w:rsidP="00AE3E36">
            <w:pPr>
              <w:pStyle w:val="Standard"/>
              <w:snapToGrid w:val="0"/>
              <w:ind w:left="294"/>
              <w:rPr>
                <w:rFonts w:ascii="Arial" w:hAnsi="Arial" w:cs="Arial"/>
                <w:sz w:val="18"/>
                <w:szCs w:val="18"/>
                <w:lang w:val="es-ES"/>
              </w:rPr>
            </w:pPr>
          </w:p>
        </w:tc>
      </w:tr>
      <w:tr w:rsidR="007B2012" w:rsidRPr="00A17F2D" w14:paraId="01735E83"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8707DE"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5B4CD"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5FE8E"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073C48FE"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D81A9"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5640178"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92C10" w14:textId="77777777" w:rsidR="007B2012" w:rsidRPr="00A17F2D" w:rsidRDefault="007B2012" w:rsidP="00AE3E36">
            <w:pPr>
              <w:pStyle w:val="TableParagraph"/>
              <w:spacing w:before="12" w:line="213" w:lineRule="exact"/>
              <w:ind w:left="107"/>
              <w:rPr>
                <w:sz w:val="18"/>
                <w:szCs w:val="18"/>
              </w:rPr>
            </w:pPr>
          </w:p>
        </w:tc>
      </w:tr>
      <w:tr w:rsidR="007B2012" w:rsidRPr="00A17F2D" w14:paraId="50B6F2DE"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2EC8F052" w14:textId="77777777" w:rsidR="007B2012" w:rsidRPr="00A17F2D" w:rsidRDefault="007B2012"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DB84E88"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9A1F4"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4129A734"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159017B3"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3E9FAD4"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877D2" w14:textId="77777777" w:rsidR="007B2012" w:rsidRPr="00A17F2D" w:rsidRDefault="007B2012" w:rsidP="00AE3E36">
            <w:pPr>
              <w:pStyle w:val="TableParagraph"/>
              <w:spacing w:before="12" w:line="213" w:lineRule="exact"/>
              <w:ind w:left="107"/>
              <w:rPr>
                <w:sz w:val="18"/>
                <w:szCs w:val="18"/>
              </w:rPr>
            </w:pPr>
            <w:r w:rsidRPr="00A17F2D">
              <w:rPr>
                <w:sz w:val="18"/>
                <w:szCs w:val="18"/>
              </w:rPr>
              <w:t>Alimentación eléctrica grado médico con tierra física</w:t>
            </w:r>
          </w:p>
        </w:tc>
      </w:tr>
      <w:tr w:rsidR="007B2012" w:rsidRPr="00A17F2D" w14:paraId="04FCAABD"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04FA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B2012" w:rsidRPr="00A17F2D" w14:paraId="5A5071E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ECBE1"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B2012" w:rsidRPr="00A17F2D" w14:paraId="3D33266C"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F35E3"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B2012" w:rsidRPr="00A17F2D" w14:paraId="273D8B6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5D8B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6E6802BA"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B2012" w:rsidRPr="00A17F2D" w14:paraId="03A6EC3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92B81"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7B2012" w:rsidRPr="00A17F2D" w14:paraId="28EE0C7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02F94"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B2012" w:rsidRPr="00A17F2D" w14:paraId="3914B23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0366C"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B2012" w:rsidRPr="00A17F2D" w14:paraId="1B8D638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6A24D"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B2012" w:rsidRPr="00A17F2D" w14:paraId="18E6B43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F0530"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B2012" w:rsidRPr="00A17F2D" w14:paraId="1A89A01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B86A7"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B2012" w:rsidRPr="00A17F2D" w14:paraId="51AC9F4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06482"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B2012" w:rsidRPr="00A17F2D" w14:paraId="79DDA88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633CA" w14:textId="77777777" w:rsidR="007B2012" w:rsidRPr="00A17F2D" w:rsidRDefault="007B2012"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7B2012" w:rsidRPr="00A17F2D" w14:paraId="24A1F751"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7C65F"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B2012" w:rsidRPr="00A17F2D" w14:paraId="310D1E2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998DE"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lastRenderedPageBreak/>
              <w:t>Carta original de apoyo solidario en la licitación del fabricante o,</w:t>
            </w:r>
          </w:p>
          <w:p w14:paraId="438A7090" w14:textId="77777777" w:rsidR="007B2012" w:rsidRPr="00A17F2D" w:rsidRDefault="007B2012"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4A7D047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A8FD7"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7B2012" w:rsidRPr="00A17F2D" w14:paraId="738B9D8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24A5D"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B2012" w:rsidRPr="00A17F2D" w14:paraId="3ED76F5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7831C"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CDDAA34" w14:textId="77777777" w:rsidR="007B2012" w:rsidRPr="00A17F2D" w:rsidRDefault="007B2012"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09F2D621"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776BB"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B2012" w:rsidRPr="00A17F2D" w14:paraId="4FA529CD"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D5C92"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61C12AB4" w14:textId="4A902E2E" w:rsidR="007B2012" w:rsidRDefault="007B2012" w:rsidP="00151E5C">
      <w:pPr>
        <w:spacing w:after="0"/>
        <w:jc w:val="center"/>
        <w:rPr>
          <w:rFonts w:ascii="Arial" w:hAnsi="Arial" w:cs="Arial"/>
          <w:b/>
          <w:bCs/>
          <w:color w:val="262626" w:themeColor="text1" w:themeTint="D9"/>
          <w:sz w:val="18"/>
          <w:szCs w:val="18"/>
        </w:rPr>
      </w:pPr>
    </w:p>
    <w:p w14:paraId="36E3FC31" w14:textId="634EB9BE" w:rsidR="00350D06" w:rsidRDefault="00350D06"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643DDE" w14:paraId="31DAD608" w14:textId="77777777" w:rsidTr="00643DDE">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688B5E0" w14:textId="04F1F444" w:rsidR="00643DDE" w:rsidRPr="00643DDE" w:rsidRDefault="00643DDE" w:rsidP="00643DDE">
            <w:pPr>
              <w:spacing w:after="0"/>
              <w:jc w:val="center"/>
              <w:rPr>
                <w:rFonts w:ascii="Arial" w:hAnsi="Arial" w:cs="Arial"/>
                <w:b/>
                <w:bCs/>
                <w:sz w:val="20"/>
                <w:szCs w:val="20"/>
              </w:rPr>
            </w:pPr>
            <w:r w:rsidRPr="00643DDE">
              <w:rPr>
                <w:rFonts w:ascii="Arial" w:hAnsi="Arial" w:cs="Arial"/>
                <w:b/>
                <w:bCs/>
                <w:sz w:val="20"/>
                <w:szCs w:val="20"/>
              </w:rPr>
              <w:t>PARTIDA 3</w:t>
            </w:r>
          </w:p>
          <w:p w14:paraId="78F388FA" w14:textId="692509B0" w:rsidR="00643DDE" w:rsidRDefault="00643DDE" w:rsidP="00643DDE">
            <w:pPr>
              <w:spacing w:after="0"/>
              <w:jc w:val="center"/>
              <w:rPr>
                <w:rFonts w:ascii="Palatino Linotype" w:hAnsi="Palatino Linotype"/>
                <w:sz w:val="16"/>
                <w:szCs w:val="16"/>
              </w:rPr>
            </w:pPr>
            <w:r w:rsidRPr="00643DDE">
              <w:rPr>
                <w:rFonts w:ascii="Arial" w:hAnsi="Arial" w:cs="Arial"/>
                <w:b/>
                <w:bCs/>
                <w:sz w:val="20"/>
                <w:szCs w:val="20"/>
              </w:rPr>
              <w:t>BÁSCULA ELECTRÓNICA (PESAPAÑALES)</w:t>
            </w:r>
          </w:p>
        </w:tc>
      </w:tr>
      <w:tr w:rsidR="00643DDE" w14:paraId="4ABB987A"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42732AD7" w14:textId="77777777" w:rsidR="00643DDE" w:rsidRDefault="00643DDE" w:rsidP="00E62E54">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573F51FF" w14:textId="77777777" w:rsidR="00643DDE" w:rsidRDefault="00643DDE" w:rsidP="00E62E54">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3397FF3" w14:textId="77777777" w:rsidR="00643DDE" w:rsidRPr="00657793" w:rsidRDefault="00643DDE" w:rsidP="00E62E54">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FEE5EBA" w14:textId="77777777" w:rsidR="00643DDE" w:rsidRDefault="00643DDE" w:rsidP="00E62E54">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6B4CA0E" w14:textId="77777777" w:rsidR="00643DDE" w:rsidRDefault="00643DDE" w:rsidP="00E62E54">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50B855AC" w14:textId="77777777" w:rsidR="00643DDE" w:rsidRDefault="00643DDE" w:rsidP="00E62E54">
            <w:pPr>
              <w:jc w:val="center"/>
              <w:rPr>
                <w:rFonts w:ascii="Palatino Linotype" w:hAnsi="Palatino Linotype"/>
                <w:sz w:val="16"/>
                <w:szCs w:val="16"/>
              </w:rPr>
            </w:pPr>
          </w:p>
        </w:tc>
      </w:tr>
      <w:tr w:rsidR="00643DDE" w14:paraId="30753D7B"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19D556DD" w14:textId="77777777" w:rsidR="00643DDE" w:rsidRDefault="00643DDE" w:rsidP="00E62E54">
            <w:pPr>
              <w:pStyle w:val="Standard"/>
              <w:snapToGrid w:val="0"/>
              <w:jc w:val="center"/>
              <w:rPr>
                <w:b/>
                <w:sz w:val="16"/>
                <w:szCs w:val="16"/>
                <w:lang w:val="es-ES"/>
              </w:rPr>
            </w:pPr>
            <w:r>
              <w:rPr>
                <w:b/>
                <w:sz w:val="16"/>
                <w:szCs w:val="16"/>
                <w:lang w:val="es-ES"/>
              </w:rPr>
              <w:t xml:space="preserve">Área </w:t>
            </w:r>
          </w:p>
          <w:p w14:paraId="28722E42" w14:textId="77777777" w:rsidR="00643DDE" w:rsidRDefault="00643DDE" w:rsidP="00E62E54">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F6568E0" w14:textId="77777777" w:rsidR="00643DDE" w:rsidRPr="00B85683" w:rsidRDefault="00643DDE" w:rsidP="00E62E54">
            <w:pPr>
              <w:rPr>
                <w:rFonts w:ascii="Palatino Linotype" w:hAnsi="Palatino Linotype"/>
                <w:sz w:val="16"/>
                <w:szCs w:val="16"/>
              </w:rPr>
            </w:pPr>
            <w:r>
              <w:rPr>
                <w:rFonts w:ascii="Palatino Linotype" w:hAnsi="Palatino Linotype"/>
                <w:sz w:val="16"/>
                <w:szCs w:val="16"/>
              </w:rPr>
              <w:t>Dirección Médica</w:t>
            </w:r>
          </w:p>
        </w:tc>
      </w:tr>
      <w:tr w:rsidR="00643DDE" w14:paraId="5D9C27A8"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1CC464F0" w14:textId="77777777" w:rsidR="00643DDE" w:rsidRDefault="00643DDE" w:rsidP="00E62E54">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5610914" w14:textId="77777777" w:rsidR="00643DDE" w:rsidRDefault="00643DDE" w:rsidP="00E62E54">
            <w:pPr>
              <w:pStyle w:val="Standard"/>
              <w:snapToGrid w:val="0"/>
              <w:rPr>
                <w:sz w:val="16"/>
                <w:szCs w:val="16"/>
                <w:lang w:val="es-ES"/>
              </w:rPr>
            </w:pPr>
            <w:r w:rsidRPr="006F3A38">
              <w:rPr>
                <w:sz w:val="16"/>
                <w:szCs w:val="16"/>
                <w:lang w:val="es-ES"/>
              </w:rPr>
              <w:t>1.- Báscula:</w:t>
            </w:r>
            <w:r w:rsidRPr="006F3A38">
              <w:rPr>
                <w:sz w:val="16"/>
                <w:szCs w:val="16"/>
                <w:lang w:val="es-ES"/>
              </w:rPr>
              <w:tab/>
            </w:r>
          </w:p>
          <w:p w14:paraId="66A61F74" w14:textId="77777777" w:rsidR="00643DDE" w:rsidRPr="006F3A38" w:rsidRDefault="00643DDE" w:rsidP="00E62E54">
            <w:pPr>
              <w:pStyle w:val="Standard"/>
              <w:snapToGrid w:val="0"/>
              <w:rPr>
                <w:sz w:val="16"/>
                <w:szCs w:val="16"/>
                <w:lang w:val="es-ES"/>
              </w:rPr>
            </w:pPr>
            <w:r w:rsidRPr="006F3A38">
              <w:rPr>
                <w:sz w:val="16"/>
                <w:szCs w:val="16"/>
                <w:lang w:val="es-ES"/>
              </w:rPr>
              <w:t>1.1.- Báscula electrónica.</w:t>
            </w:r>
          </w:p>
          <w:p w14:paraId="0E118128" w14:textId="77777777" w:rsidR="00643DDE" w:rsidRPr="006F3A38" w:rsidRDefault="00643DDE" w:rsidP="00E62E54">
            <w:pPr>
              <w:pStyle w:val="Standard"/>
              <w:snapToGrid w:val="0"/>
              <w:rPr>
                <w:sz w:val="16"/>
                <w:szCs w:val="16"/>
                <w:lang w:val="es-ES"/>
              </w:rPr>
            </w:pPr>
            <w:r w:rsidRPr="006F3A38">
              <w:rPr>
                <w:sz w:val="16"/>
                <w:szCs w:val="16"/>
                <w:lang w:val="es-ES"/>
              </w:rPr>
              <w:t>1.2.- Base de acero inoxidable con mecanismo impermeable a</w:t>
            </w:r>
            <w:r>
              <w:rPr>
                <w:sz w:val="16"/>
                <w:szCs w:val="16"/>
                <w:lang w:val="es-ES"/>
              </w:rPr>
              <w:t xml:space="preserve"> </w:t>
            </w:r>
            <w:r w:rsidRPr="006F3A38">
              <w:rPr>
                <w:sz w:val="16"/>
                <w:szCs w:val="16"/>
                <w:lang w:val="es-ES"/>
              </w:rPr>
              <w:t>líquidos.</w:t>
            </w:r>
          </w:p>
          <w:p w14:paraId="5094911B" w14:textId="77777777" w:rsidR="00643DDE" w:rsidRPr="006F3A38" w:rsidRDefault="00643DDE" w:rsidP="00E62E54">
            <w:pPr>
              <w:pStyle w:val="Standard"/>
              <w:snapToGrid w:val="0"/>
              <w:rPr>
                <w:sz w:val="16"/>
                <w:szCs w:val="16"/>
                <w:lang w:val="es-ES"/>
              </w:rPr>
            </w:pPr>
            <w:r w:rsidRPr="006F3A38">
              <w:rPr>
                <w:sz w:val="16"/>
                <w:szCs w:val="16"/>
                <w:lang w:val="es-ES"/>
              </w:rPr>
              <w:t>1.3.- Despliegue digital del peso corporal en gramos y kilogramos.</w:t>
            </w:r>
          </w:p>
          <w:p w14:paraId="6E8F8DC6" w14:textId="77777777" w:rsidR="00643DDE" w:rsidRPr="006F3A38" w:rsidRDefault="00643DDE" w:rsidP="00E62E54">
            <w:pPr>
              <w:pStyle w:val="Standard"/>
              <w:snapToGrid w:val="0"/>
              <w:rPr>
                <w:sz w:val="16"/>
                <w:szCs w:val="16"/>
                <w:lang w:val="es-ES"/>
              </w:rPr>
            </w:pPr>
            <w:r w:rsidRPr="006F3A38">
              <w:rPr>
                <w:sz w:val="16"/>
                <w:szCs w:val="16"/>
                <w:lang w:val="es-ES"/>
              </w:rPr>
              <w:t>1.4.- Rango de medición del peso: 0 a 5 Kg. o mayor.</w:t>
            </w:r>
          </w:p>
          <w:p w14:paraId="143EE463" w14:textId="77777777" w:rsidR="00643DDE" w:rsidRPr="006F3A38" w:rsidRDefault="00643DDE" w:rsidP="00E62E54">
            <w:pPr>
              <w:pStyle w:val="Standard"/>
              <w:snapToGrid w:val="0"/>
              <w:rPr>
                <w:sz w:val="16"/>
                <w:szCs w:val="16"/>
                <w:lang w:val="es-ES"/>
              </w:rPr>
            </w:pPr>
            <w:r w:rsidRPr="006F3A38">
              <w:rPr>
                <w:sz w:val="16"/>
                <w:szCs w:val="16"/>
                <w:lang w:val="es-ES"/>
              </w:rPr>
              <w:t>1.5.- Ajuste automático a cero.</w:t>
            </w:r>
          </w:p>
          <w:p w14:paraId="4BCC5C64" w14:textId="77777777" w:rsidR="00643DDE" w:rsidRPr="006F3A38" w:rsidRDefault="00643DDE" w:rsidP="00E62E54">
            <w:pPr>
              <w:pStyle w:val="Standard"/>
              <w:snapToGrid w:val="0"/>
              <w:rPr>
                <w:sz w:val="16"/>
                <w:szCs w:val="16"/>
                <w:lang w:val="es-ES"/>
              </w:rPr>
            </w:pPr>
            <w:r w:rsidRPr="006F3A38">
              <w:rPr>
                <w:sz w:val="16"/>
                <w:szCs w:val="16"/>
                <w:lang w:val="es-ES"/>
              </w:rPr>
              <w:t>1.6.- División de 2 gramos o menor.</w:t>
            </w:r>
          </w:p>
          <w:p w14:paraId="7A014B88" w14:textId="77777777" w:rsidR="00643DDE" w:rsidRPr="006F3A38" w:rsidRDefault="00643DDE" w:rsidP="00E62E54">
            <w:pPr>
              <w:pStyle w:val="Standard"/>
              <w:snapToGrid w:val="0"/>
              <w:rPr>
                <w:sz w:val="16"/>
                <w:szCs w:val="16"/>
                <w:lang w:val="es-ES"/>
              </w:rPr>
            </w:pPr>
            <w:r w:rsidRPr="006F3A38">
              <w:rPr>
                <w:sz w:val="16"/>
                <w:szCs w:val="16"/>
                <w:lang w:val="es-ES"/>
              </w:rPr>
              <w:t>1.7.- Sensibilidad de 2 gramos o mayor (1 gramo).</w:t>
            </w:r>
          </w:p>
          <w:p w14:paraId="1EBB8D21" w14:textId="77777777" w:rsidR="00643DDE" w:rsidRPr="006F3A38" w:rsidRDefault="00643DDE" w:rsidP="00E62E54">
            <w:pPr>
              <w:pStyle w:val="Standard"/>
              <w:snapToGrid w:val="0"/>
              <w:rPr>
                <w:sz w:val="16"/>
                <w:szCs w:val="16"/>
                <w:lang w:val="es-ES"/>
              </w:rPr>
            </w:pPr>
            <w:r w:rsidRPr="006F3A38">
              <w:rPr>
                <w:sz w:val="16"/>
                <w:szCs w:val="16"/>
                <w:lang w:val="es-ES"/>
              </w:rPr>
              <w:t>1.8.- Indicador de batería baja.</w:t>
            </w:r>
          </w:p>
          <w:p w14:paraId="1C21F40C" w14:textId="77777777" w:rsidR="00643DDE" w:rsidRPr="002E1B72" w:rsidRDefault="00643DDE" w:rsidP="00E62E54">
            <w:pPr>
              <w:pStyle w:val="Standard"/>
              <w:snapToGrid w:val="0"/>
              <w:rPr>
                <w:sz w:val="16"/>
                <w:szCs w:val="16"/>
                <w:lang w:val="es-ES"/>
              </w:rPr>
            </w:pPr>
            <w:r>
              <w:rPr>
                <w:sz w:val="16"/>
                <w:szCs w:val="16"/>
                <w:lang w:val="es-ES"/>
              </w:rPr>
              <w:t xml:space="preserve">1.9.- Mecanismo de TARA </w:t>
            </w:r>
          </w:p>
        </w:tc>
      </w:tr>
      <w:tr w:rsidR="00643DDE" w14:paraId="2703924E" w14:textId="77777777" w:rsidTr="00643DDE">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AAA33D1" w14:textId="77777777" w:rsidR="00643DDE" w:rsidRDefault="00643DDE" w:rsidP="00E62E54">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92C651" w14:textId="77777777" w:rsidR="00643DDE" w:rsidRPr="00657793" w:rsidRDefault="00643DDE" w:rsidP="00E62E54">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F191F"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4C027D11" w14:textId="77777777" w:rsidTr="00643DDE">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F107E38" w14:textId="77777777" w:rsidR="00643DDE" w:rsidRDefault="00643DDE" w:rsidP="00E62E54"/>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C719E9" w14:textId="77777777" w:rsidR="00643DDE" w:rsidRPr="00657793" w:rsidRDefault="00643DDE" w:rsidP="00E62E54">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EB3D" w14:textId="77777777" w:rsidR="00643DDE" w:rsidRPr="00F22D45" w:rsidRDefault="00643DDE" w:rsidP="00E62E54">
            <w:pPr>
              <w:pStyle w:val="Prrafodelista"/>
              <w:pBdr>
                <w:top w:val="nil"/>
                <w:left w:val="nil"/>
                <w:bottom w:val="nil"/>
                <w:right w:val="nil"/>
                <w:between w:val="nil"/>
              </w:pBdr>
              <w:jc w:val="both"/>
              <w:rPr>
                <w:rFonts w:ascii="Palatino Linotype" w:eastAsia="Palatino Linotype" w:hAnsi="Palatino Linotype" w:cs="Palatino Linotype"/>
                <w:color w:val="000000"/>
                <w:sz w:val="16"/>
                <w:szCs w:val="16"/>
              </w:rPr>
            </w:pPr>
          </w:p>
        </w:tc>
      </w:tr>
      <w:tr w:rsidR="00643DDE" w14:paraId="56954DA1" w14:textId="77777777" w:rsidTr="00643DDE">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84E353" w14:textId="77777777" w:rsidR="00643DDE" w:rsidRDefault="00643DDE" w:rsidP="00E62E54"/>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119B15" w14:textId="77777777" w:rsidR="00643DDE" w:rsidRPr="00657793" w:rsidRDefault="00643DDE" w:rsidP="00E62E54">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72362" w14:textId="77777777" w:rsidR="00643DDE" w:rsidRPr="00657793" w:rsidRDefault="00643DDE" w:rsidP="00E62E54">
            <w:pPr>
              <w:pStyle w:val="Standard"/>
              <w:snapToGrid w:val="0"/>
              <w:ind w:left="294"/>
              <w:rPr>
                <w:sz w:val="14"/>
                <w:szCs w:val="14"/>
                <w:lang w:val="es-ES"/>
              </w:rPr>
            </w:pPr>
          </w:p>
        </w:tc>
      </w:tr>
      <w:tr w:rsidR="00643DDE" w14:paraId="3ED3A125" w14:textId="77777777" w:rsidTr="00643DDE">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000F7" w14:textId="77777777" w:rsidR="00643DDE" w:rsidRPr="00657793" w:rsidRDefault="00643DDE" w:rsidP="00E62E54">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C1D7A7" w14:textId="77777777" w:rsidR="00643DDE" w:rsidRPr="00657793" w:rsidRDefault="00643DDE" w:rsidP="00E62E54">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AE5EE"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2A3AFF4E" w14:textId="77777777" w:rsidTr="00643DDE">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D9DF6F" w14:textId="77777777" w:rsidR="00643DDE" w:rsidRDefault="00643DDE" w:rsidP="00E62E54"/>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C5D7ABE"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AA790" w14:textId="77777777" w:rsidR="00643DDE" w:rsidRDefault="00643DDE" w:rsidP="00E62E54">
            <w:pPr>
              <w:pStyle w:val="TableParagraph"/>
              <w:spacing w:before="12" w:line="213" w:lineRule="exact"/>
              <w:ind w:left="107"/>
              <w:rPr>
                <w:rFonts w:ascii="Palatino Linotype" w:hAnsi="Palatino Linotype"/>
                <w:sz w:val="16"/>
              </w:rPr>
            </w:pPr>
          </w:p>
        </w:tc>
      </w:tr>
      <w:tr w:rsidR="00643DDE" w14:paraId="53504A3C" w14:textId="77777777" w:rsidTr="00643DDE">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34610B75" w14:textId="77777777" w:rsidR="00643DDE" w:rsidRDefault="00643DDE" w:rsidP="00E62E54">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A016338"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81B68"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03646E1C" w14:textId="77777777" w:rsidTr="00643DDE">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4A3CB78A" w14:textId="77777777" w:rsidR="00643DDE" w:rsidRDefault="00643DDE" w:rsidP="00E62E54"/>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659F783"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0FEB" w14:textId="77777777" w:rsidR="00643DDE" w:rsidRPr="00FB2F39" w:rsidRDefault="00643DDE" w:rsidP="00E62E54">
            <w:pPr>
              <w:pBdr>
                <w:top w:val="nil"/>
                <w:left w:val="nil"/>
                <w:bottom w:val="nil"/>
                <w:right w:val="nil"/>
                <w:between w:val="nil"/>
              </w:pBdr>
              <w:jc w:val="both"/>
              <w:rPr>
                <w:rFonts w:ascii="Palatino Linotype" w:eastAsia="Palatino Linotype" w:hAnsi="Palatino Linotype" w:cs="Palatino Linotype"/>
                <w:color w:val="000000"/>
                <w:sz w:val="16"/>
                <w:szCs w:val="16"/>
              </w:rPr>
            </w:pPr>
          </w:p>
        </w:tc>
      </w:tr>
      <w:tr w:rsidR="00643DDE" w14:paraId="54823387" w14:textId="77777777" w:rsidTr="00643DDE">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0E371" w14:textId="77777777" w:rsidR="00643DDE" w:rsidRDefault="00643DDE" w:rsidP="00E62E54">
            <w:pPr>
              <w:pStyle w:val="Standard"/>
              <w:snapToGrid w:val="0"/>
              <w:rPr>
                <w:sz w:val="16"/>
                <w:szCs w:val="16"/>
                <w:lang w:val="es-ES"/>
              </w:rPr>
            </w:pPr>
            <w:r>
              <w:rPr>
                <w:b/>
                <w:sz w:val="16"/>
                <w:szCs w:val="16"/>
                <w:lang w:val="es-ES"/>
              </w:rPr>
              <w:t xml:space="preserve">Documentos a entregar y requisitos de evaluación técnica: </w:t>
            </w:r>
          </w:p>
        </w:tc>
      </w:tr>
      <w:tr w:rsidR="00643DDE" w14:paraId="64FDCAEE"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F94D7" w14:textId="77777777" w:rsidR="00643DDE" w:rsidRDefault="00643DDE" w:rsidP="00E62E5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643DDE" w14:paraId="0F3463F5" w14:textId="77777777" w:rsidTr="00643DDE">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EE998" w14:textId="77777777" w:rsidR="00643DDE" w:rsidRDefault="00643DDE" w:rsidP="00E62E54">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643DDE" w14:paraId="6BC92693"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B6BAB" w14:textId="77777777" w:rsidR="00643DDE" w:rsidRDefault="00643DDE" w:rsidP="00E62E54">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D8E6BC4" w14:textId="77777777" w:rsidR="00643DDE" w:rsidRDefault="00643DDE" w:rsidP="00E62E54">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643DDE" w14:paraId="2609CB4D"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9D695"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643DDE" w14:paraId="1CF09244"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91326"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643DDE" w14:paraId="1D6FEF49"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7FF09"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643DDE" w14:paraId="0B055020"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B9663" w14:textId="77777777" w:rsidR="00643DDE" w:rsidRDefault="00643DDE" w:rsidP="00E62E54">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643DDE" w14:paraId="4C620B8A"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F8E46"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643DDE" w14:paraId="017DE4E2"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18D7D" w14:textId="77777777" w:rsidR="00643DDE" w:rsidRDefault="00643DDE" w:rsidP="00E62E54">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643DDE" w14:paraId="1BB1A81C"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257DD" w14:textId="77777777" w:rsidR="00643DDE" w:rsidRDefault="00643DDE" w:rsidP="00E62E54">
            <w:pPr>
              <w:pStyle w:val="Standard"/>
              <w:snapToGrid w:val="0"/>
              <w:jc w:val="both"/>
              <w:rPr>
                <w:sz w:val="16"/>
                <w:szCs w:val="16"/>
                <w:lang w:val="es-ES"/>
              </w:rPr>
            </w:pPr>
            <w:r>
              <w:rPr>
                <w:sz w:val="16"/>
                <w:szCs w:val="16"/>
                <w:lang w:val="es-ES"/>
              </w:rPr>
              <w:t>Documento en el cual estipule el proceso para hacer efectiva la garantía del equipo</w:t>
            </w:r>
          </w:p>
        </w:tc>
      </w:tr>
      <w:tr w:rsidR="00643DDE" w14:paraId="317B4E99"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AEB8E" w14:textId="77777777" w:rsidR="00643DDE" w:rsidRPr="008E74BF" w:rsidRDefault="00643DDE" w:rsidP="00E62E54">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643DDE" w14:paraId="5B06CA2A" w14:textId="77777777" w:rsidTr="00643DDE">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31D45" w14:textId="77777777" w:rsidR="00643DDE" w:rsidRDefault="00643DDE" w:rsidP="00E62E54">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643DDE" w14:paraId="44741922"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68EE4" w14:textId="77777777" w:rsidR="00643DDE" w:rsidRDefault="00643DDE" w:rsidP="00E62E54">
            <w:pPr>
              <w:pStyle w:val="Standard"/>
              <w:snapToGrid w:val="0"/>
              <w:ind w:left="10"/>
              <w:jc w:val="both"/>
              <w:rPr>
                <w:sz w:val="16"/>
                <w:szCs w:val="16"/>
                <w:lang w:val="es-ES"/>
              </w:rPr>
            </w:pPr>
            <w:r>
              <w:rPr>
                <w:sz w:val="16"/>
                <w:szCs w:val="16"/>
                <w:lang w:val="es-ES"/>
              </w:rPr>
              <w:t>Carta original de apoyo solidario en la licitación del fabricante o,</w:t>
            </w:r>
          </w:p>
          <w:p w14:paraId="7B248E4D" w14:textId="77777777" w:rsidR="00643DDE" w:rsidRDefault="00643DDE" w:rsidP="00E62E54">
            <w:pPr>
              <w:pStyle w:val="Standard"/>
              <w:ind w:left="10"/>
              <w:jc w:val="both"/>
            </w:pPr>
            <w:r>
              <w:rPr>
                <w:sz w:val="16"/>
                <w:szCs w:val="16"/>
                <w:lang w:val="es-ES"/>
              </w:rPr>
              <w:t>Carta de apoyo del distribuidor principal y copia de la carta de distribución del fabricante vigente.</w:t>
            </w:r>
          </w:p>
        </w:tc>
      </w:tr>
      <w:tr w:rsidR="00643DDE" w14:paraId="357E075B"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4FC41" w14:textId="77777777" w:rsidR="00643DDE" w:rsidRDefault="00643DDE" w:rsidP="00E62E54">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643DDE" w14:paraId="2471E9F5"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CFB4F" w14:textId="77777777" w:rsidR="00643DDE" w:rsidRDefault="00643DDE" w:rsidP="00E62E5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643DDE" w14:paraId="0437F57C"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910D4" w14:textId="77777777" w:rsidR="00643DDE" w:rsidRDefault="00643DDE" w:rsidP="00E62E54">
            <w:pPr>
              <w:pStyle w:val="Standard"/>
              <w:snapToGrid w:val="0"/>
              <w:ind w:left="10"/>
              <w:jc w:val="both"/>
              <w:rPr>
                <w:sz w:val="16"/>
                <w:szCs w:val="16"/>
                <w:lang w:val="es-ES"/>
              </w:rPr>
            </w:pPr>
            <w:r>
              <w:rPr>
                <w:sz w:val="16"/>
                <w:szCs w:val="16"/>
                <w:lang w:val="es-ES"/>
              </w:rPr>
              <w:t>Carta original de apoyo solidario en la licitación del fabricante o,</w:t>
            </w:r>
          </w:p>
          <w:p w14:paraId="5F777107" w14:textId="77777777" w:rsidR="00643DDE" w:rsidRPr="006A6C75" w:rsidRDefault="00643DDE" w:rsidP="00E62E54">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643DDE" w14:paraId="044393C3" w14:textId="77777777" w:rsidTr="00643DD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144A6" w14:textId="77777777" w:rsidR="00643DDE" w:rsidRDefault="00643DDE" w:rsidP="00E62E54">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643DDE" w14:paraId="1BC8DDE9" w14:textId="77777777" w:rsidTr="00643DD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85245" w14:textId="77777777" w:rsidR="00643DDE" w:rsidRDefault="00643DDE" w:rsidP="00E62E54">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E3894F9" w14:textId="3BB80453" w:rsidR="00350D06" w:rsidRDefault="00350D06" w:rsidP="00151E5C">
      <w:pPr>
        <w:spacing w:after="0"/>
        <w:jc w:val="center"/>
        <w:rPr>
          <w:rFonts w:ascii="Arial" w:hAnsi="Arial" w:cs="Arial"/>
          <w:b/>
          <w:bCs/>
          <w:color w:val="262626" w:themeColor="text1" w:themeTint="D9"/>
          <w:sz w:val="18"/>
          <w:szCs w:val="18"/>
        </w:rPr>
      </w:pPr>
    </w:p>
    <w:p w14:paraId="1D8AC543" w14:textId="6FBE5E66" w:rsidR="00350D06" w:rsidRDefault="00350D06"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643DDE" w14:paraId="31E974BF" w14:textId="77777777" w:rsidTr="00643DDE">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B25C24D" w14:textId="3E60A149" w:rsidR="00643DDE" w:rsidRPr="00643DDE" w:rsidRDefault="00643DDE" w:rsidP="00643DDE">
            <w:pPr>
              <w:spacing w:after="0"/>
              <w:jc w:val="center"/>
              <w:rPr>
                <w:rFonts w:ascii="Arial" w:hAnsi="Arial" w:cs="Arial"/>
                <w:b/>
                <w:bCs/>
                <w:sz w:val="20"/>
                <w:szCs w:val="20"/>
              </w:rPr>
            </w:pPr>
            <w:r w:rsidRPr="00643DDE">
              <w:rPr>
                <w:rFonts w:ascii="Arial" w:hAnsi="Arial" w:cs="Arial"/>
                <w:b/>
                <w:bCs/>
                <w:sz w:val="20"/>
                <w:szCs w:val="20"/>
              </w:rPr>
              <w:lastRenderedPageBreak/>
              <w:t xml:space="preserve">PARTIDA 4 </w:t>
            </w:r>
          </w:p>
          <w:p w14:paraId="585AE3FE" w14:textId="6AAA23C3" w:rsidR="00643DDE" w:rsidRDefault="00643DDE" w:rsidP="00643DDE">
            <w:pPr>
              <w:spacing w:after="0"/>
              <w:jc w:val="center"/>
              <w:rPr>
                <w:rFonts w:ascii="Palatino Linotype" w:hAnsi="Palatino Linotype"/>
                <w:sz w:val="16"/>
                <w:szCs w:val="16"/>
              </w:rPr>
            </w:pPr>
            <w:r w:rsidRPr="00643DDE">
              <w:rPr>
                <w:rFonts w:ascii="Arial" w:hAnsi="Arial" w:cs="Arial"/>
                <w:b/>
                <w:bCs/>
                <w:sz w:val="20"/>
                <w:szCs w:val="20"/>
              </w:rPr>
              <w:t>BÁSCULA PARA BEBÉ</w:t>
            </w:r>
          </w:p>
        </w:tc>
      </w:tr>
      <w:tr w:rsidR="00643DDE" w14:paraId="06FE0C27"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1ED9E022" w14:textId="77777777" w:rsidR="00643DDE" w:rsidRDefault="00643DDE" w:rsidP="00E62E54">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2778398A" w14:textId="77777777" w:rsidR="00643DDE" w:rsidRDefault="00643DDE" w:rsidP="00E62E54">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A443E05" w14:textId="77777777" w:rsidR="00643DDE" w:rsidRPr="00657793" w:rsidRDefault="00643DDE" w:rsidP="00E62E54">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70C2C52" w14:textId="77777777" w:rsidR="00643DDE" w:rsidRDefault="00643DDE" w:rsidP="00E62E54">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90D0BD8" w14:textId="77777777" w:rsidR="00643DDE" w:rsidRDefault="00643DDE" w:rsidP="00E62E54">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48C574E" w14:textId="77777777" w:rsidR="00643DDE" w:rsidRDefault="00643DDE" w:rsidP="00E62E54">
            <w:pPr>
              <w:jc w:val="center"/>
              <w:rPr>
                <w:rFonts w:ascii="Palatino Linotype" w:hAnsi="Palatino Linotype"/>
                <w:sz w:val="16"/>
                <w:szCs w:val="16"/>
              </w:rPr>
            </w:pPr>
          </w:p>
        </w:tc>
      </w:tr>
      <w:tr w:rsidR="00643DDE" w14:paraId="650CC631"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5B24EC37" w14:textId="77777777" w:rsidR="00643DDE" w:rsidRDefault="00643DDE" w:rsidP="00E62E54">
            <w:pPr>
              <w:pStyle w:val="Standard"/>
              <w:snapToGrid w:val="0"/>
              <w:jc w:val="center"/>
              <w:rPr>
                <w:b/>
                <w:sz w:val="16"/>
                <w:szCs w:val="16"/>
                <w:lang w:val="es-ES"/>
              </w:rPr>
            </w:pPr>
            <w:r>
              <w:rPr>
                <w:b/>
                <w:sz w:val="16"/>
                <w:szCs w:val="16"/>
                <w:lang w:val="es-ES"/>
              </w:rPr>
              <w:t xml:space="preserve">Área </w:t>
            </w:r>
          </w:p>
          <w:p w14:paraId="3286CEBA" w14:textId="77777777" w:rsidR="00643DDE" w:rsidRDefault="00643DDE" w:rsidP="00E62E54">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8B579C0" w14:textId="77777777" w:rsidR="00643DDE" w:rsidRPr="00B85683" w:rsidRDefault="00643DDE" w:rsidP="00E62E54">
            <w:pPr>
              <w:rPr>
                <w:rFonts w:ascii="Palatino Linotype" w:hAnsi="Palatino Linotype"/>
                <w:sz w:val="16"/>
                <w:szCs w:val="16"/>
              </w:rPr>
            </w:pPr>
            <w:r>
              <w:rPr>
                <w:rFonts w:ascii="Palatino Linotype" w:hAnsi="Palatino Linotype"/>
                <w:sz w:val="16"/>
                <w:szCs w:val="16"/>
              </w:rPr>
              <w:t>Dirección Médica</w:t>
            </w:r>
          </w:p>
        </w:tc>
      </w:tr>
      <w:tr w:rsidR="00643DDE" w14:paraId="5240E023" w14:textId="77777777" w:rsidTr="00643DDE">
        <w:trPr>
          <w:trHeight w:val="546"/>
        </w:trPr>
        <w:tc>
          <w:tcPr>
            <w:tcW w:w="627" w:type="pct"/>
            <w:tcBorders>
              <w:top w:val="single" w:sz="4" w:space="0" w:color="000000"/>
              <w:left w:val="single" w:sz="4" w:space="0" w:color="000000"/>
              <w:bottom w:val="single" w:sz="4" w:space="0" w:color="000000"/>
            </w:tcBorders>
            <w:vAlign w:val="center"/>
          </w:tcPr>
          <w:p w14:paraId="361C20FD" w14:textId="77777777" w:rsidR="00643DDE" w:rsidRDefault="00643DDE" w:rsidP="00E62E54">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02A65EB" w14:textId="77777777" w:rsidR="00643DDE" w:rsidRPr="001978EC" w:rsidRDefault="00643DDE" w:rsidP="00E62E54">
            <w:pPr>
              <w:pStyle w:val="Standard"/>
              <w:snapToGrid w:val="0"/>
              <w:rPr>
                <w:sz w:val="16"/>
                <w:szCs w:val="16"/>
                <w:lang w:val="es-ES"/>
              </w:rPr>
            </w:pPr>
            <w:r w:rsidRPr="006F3A38">
              <w:rPr>
                <w:sz w:val="16"/>
                <w:szCs w:val="16"/>
                <w:lang w:val="es-ES"/>
              </w:rPr>
              <w:t>1</w:t>
            </w:r>
            <w:r w:rsidRPr="001978EC">
              <w:rPr>
                <w:sz w:val="16"/>
                <w:szCs w:val="16"/>
                <w:lang w:val="es-ES"/>
              </w:rPr>
              <w:t>.- Báscula electrónica.</w:t>
            </w:r>
          </w:p>
          <w:p w14:paraId="2594EAAC" w14:textId="77777777" w:rsidR="00643DDE" w:rsidRPr="001978EC" w:rsidRDefault="00643DDE" w:rsidP="00E62E54">
            <w:pPr>
              <w:pStyle w:val="Standard"/>
              <w:snapToGrid w:val="0"/>
              <w:rPr>
                <w:sz w:val="16"/>
                <w:szCs w:val="16"/>
                <w:lang w:val="es-ES"/>
              </w:rPr>
            </w:pPr>
            <w:r w:rsidRPr="001978EC">
              <w:rPr>
                <w:sz w:val="16"/>
                <w:szCs w:val="16"/>
                <w:lang w:val="es-ES"/>
              </w:rPr>
              <w:t>2.- Despliegue digital del peso en kilogramos y gramos.</w:t>
            </w:r>
          </w:p>
          <w:p w14:paraId="5CFB9D87" w14:textId="77777777" w:rsidR="00643DDE" w:rsidRPr="001978EC" w:rsidRDefault="00643DDE" w:rsidP="00E62E54">
            <w:pPr>
              <w:pStyle w:val="Standard"/>
              <w:snapToGrid w:val="0"/>
              <w:rPr>
                <w:sz w:val="16"/>
                <w:szCs w:val="16"/>
                <w:lang w:val="es-ES"/>
              </w:rPr>
            </w:pPr>
            <w:r w:rsidRPr="001978EC">
              <w:rPr>
                <w:sz w:val="16"/>
                <w:szCs w:val="16"/>
                <w:lang w:val="es-ES"/>
              </w:rPr>
              <w:t>3.- Rango de medición: 0 a 10 kilogramos mínimo.</w:t>
            </w:r>
          </w:p>
          <w:p w14:paraId="3BD7241A" w14:textId="77777777" w:rsidR="00643DDE" w:rsidRPr="001978EC" w:rsidRDefault="00643DDE" w:rsidP="00E62E54">
            <w:pPr>
              <w:pStyle w:val="Standard"/>
              <w:snapToGrid w:val="0"/>
              <w:rPr>
                <w:sz w:val="16"/>
                <w:szCs w:val="16"/>
                <w:lang w:val="es-ES"/>
              </w:rPr>
            </w:pPr>
            <w:r w:rsidRPr="001978EC">
              <w:rPr>
                <w:sz w:val="16"/>
                <w:szCs w:val="16"/>
                <w:lang w:val="es-ES"/>
              </w:rPr>
              <w:t>4.- Ajuste automático a cero.</w:t>
            </w:r>
          </w:p>
          <w:p w14:paraId="4790CE0A" w14:textId="77777777" w:rsidR="00643DDE" w:rsidRPr="001978EC" w:rsidRDefault="00643DDE" w:rsidP="00E62E54">
            <w:pPr>
              <w:pStyle w:val="Standard"/>
              <w:snapToGrid w:val="0"/>
              <w:rPr>
                <w:sz w:val="16"/>
                <w:szCs w:val="16"/>
                <w:lang w:val="es-ES"/>
              </w:rPr>
            </w:pPr>
            <w:r w:rsidRPr="001978EC">
              <w:rPr>
                <w:sz w:val="16"/>
                <w:szCs w:val="16"/>
                <w:lang w:val="es-ES"/>
              </w:rPr>
              <w:t>5.- División de 5 gramos o menor.</w:t>
            </w:r>
          </w:p>
          <w:p w14:paraId="193D323F" w14:textId="77777777" w:rsidR="00643DDE" w:rsidRPr="001978EC" w:rsidRDefault="00643DDE" w:rsidP="00E62E54">
            <w:pPr>
              <w:pStyle w:val="Standard"/>
              <w:snapToGrid w:val="0"/>
              <w:rPr>
                <w:sz w:val="16"/>
                <w:szCs w:val="16"/>
                <w:lang w:val="es-ES"/>
              </w:rPr>
            </w:pPr>
            <w:r w:rsidRPr="001978EC">
              <w:rPr>
                <w:sz w:val="16"/>
                <w:szCs w:val="16"/>
                <w:lang w:val="es-ES"/>
              </w:rPr>
              <w:t>6. Sensibilidad de 5 gramos o mayor (2 gramos).</w:t>
            </w:r>
          </w:p>
          <w:p w14:paraId="5BBD61D8" w14:textId="77777777" w:rsidR="00643DDE" w:rsidRPr="001978EC" w:rsidRDefault="00643DDE" w:rsidP="00E62E54">
            <w:pPr>
              <w:pStyle w:val="Standard"/>
              <w:snapToGrid w:val="0"/>
              <w:rPr>
                <w:sz w:val="16"/>
                <w:szCs w:val="16"/>
                <w:lang w:val="es-ES"/>
              </w:rPr>
            </w:pPr>
            <w:r w:rsidRPr="001978EC">
              <w:rPr>
                <w:sz w:val="16"/>
                <w:szCs w:val="16"/>
                <w:lang w:val="es-ES"/>
              </w:rPr>
              <w:t>7.- Indicador de batería baja.</w:t>
            </w:r>
          </w:p>
          <w:p w14:paraId="0B5F75D6" w14:textId="77777777" w:rsidR="00643DDE" w:rsidRPr="001978EC" w:rsidRDefault="00643DDE" w:rsidP="00E62E54">
            <w:pPr>
              <w:pStyle w:val="Standard"/>
              <w:snapToGrid w:val="0"/>
              <w:rPr>
                <w:sz w:val="16"/>
                <w:szCs w:val="16"/>
                <w:lang w:val="es-ES"/>
              </w:rPr>
            </w:pPr>
            <w:r w:rsidRPr="001978EC">
              <w:rPr>
                <w:sz w:val="16"/>
                <w:szCs w:val="16"/>
                <w:lang w:val="es-ES"/>
              </w:rPr>
              <w:t>8.- Charola resistente al alto impacto para colocación del bebé.</w:t>
            </w:r>
          </w:p>
          <w:p w14:paraId="68384877" w14:textId="77777777" w:rsidR="00643DDE" w:rsidRPr="002E1B72" w:rsidRDefault="00643DDE" w:rsidP="00E62E54">
            <w:pPr>
              <w:pStyle w:val="Standard"/>
              <w:snapToGrid w:val="0"/>
              <w:rPr>
                <w:sz w:val="16"/>
                <w:szCs w:val="16"/>
                <w:lang w:val="es-ES"/>
              </w:rPr>
            </w:pPr>
            <w:r w:rsidRPr="001978EC">
              <w:rPr>
                <w:sz w:val="16"/>
                <w:szCs w:val="16"/>
                <w:lang w:val="es-ES"/>
              </w:rPr>
              <w:t>9.- Funciones HOLD y TARA.</w:t>
            </w:r>
          </w:p>
        </w:tc>
      </w:tr>
      <w:tr w:rsidR="00643DDE" w14:paraId="1B11EE0B" w14:textId="77777777" w:rsidTr="00643DDE">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DE36F91" w14:textId="77777777" w:rsidR="00643DDE" w:rsidRDefault="00643DDE" w:rsidP="00E62E54">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3BC0C7" w14:textId="77777777" w:rsidR="00643DDE" w:rsidRPr="00657793" w:rsidRDefault="00643DDE" w:rsidP="00E62E54">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677D"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5573D448" w14:textId="77777777" w:rsidTr="00643DDE">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19E5E85A" w14:textId="77777777" w:rsidR="00643DDE" w:rsidRDefault="00643DDE" w:rsidP="00E62E54"/>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0F7BB2" w14:textId="77777777" w:rsidR="00643DDE" w:rsidRPr="00657793" w:rsidRDefault="00643DDE" w:rsidP="00E62E54">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1B95" w14:textId="77777777" w:rsidR="00643DDE" w:rsidRPr="00F22D45" w:rsidRDefault="00643DDE" w:rsidP="00E62E54">
            <w:pPr>
              <w:pStyle w:val="Prrafodelista"/>
              <w:pBdr>
                <w:top w:val="nil"/>
                <w:left w:val="nil"/>
                <w:bottom w:val="nil"/>
                <w:right w:val="nil"/>
                <w:between w:val="nil"/>
              </w:pBdr>
              <w:jc w:val="both"/>
              <w:rPr>
                <w:rFonts w:ascii="Palatino Linotype" w:eastAsia="Palatino Linotype" w:hAnsi="Palatino Linotype" w:cs="Palatino Linotype"/>
                <w:color w:val="000000"/>
                <w:sz w:val="16"/>
                <w:szCs w:val="16"/>
              </w:rPr>
            </w:pPr>
          </w:p>
        </w:tc>
      </w:tr>
      <w:tr w:rsidR="00643DDE" w14:paraId="42BA1513" w14:textId="77777777" w:rsidTr="00643DDE">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A3ADFD" w14:textId="77777777" w:rsidR="00643DDE" w:rsidRDefault="00643DDE" w:rsidP="00E62E54"/>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56B46D" w14:textId="77777777" w:rsidR="00643DDE" w:rsidRPr="00657793" w:rsidRDefault="00643DDE" w:rsidP="00E62E54">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49A8E" w14:textId="77777777" w:rsidR="00643DDE" w:rsidRPr="00657793" w:rsidRDefault="00643DDE" w:rsidP="00E62E54">
            <w:pPr>
              <w:pStyle w:val="Standard"/>
              <w:snapToGrid w:val="0"/>
              <w:ind w:left="294"/>
              <w:rPr>
                <w:sz w:val="14"/>
                <w:szCs w:val="14"/>
                <w:lang w:val="es-ES"/>
              </w:rPr>
            </w:pPr>
          </w:p>
        </w:tc>
      </w:tr>
      <w:tr w:rsidR="00643DDE" w14:paraId="660467AC" w14:textId="77777777" w:rsidTr="00643DDE">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C74B6C" w14:textId="77777777" w:rsidR="00643DDE" w:rsidRPr="00657793" w:rsidRDefault="00643DDE" w:rsidP="00E62E54">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A5600D" w14:textId="77777777" w:rsidR="00643DDE" w:rsidRPr="00657793" w:rsidRDefault="00643DDE" w:rsidP="00E62E54">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2A943"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39BBF66F" w14:textId="77777777" w:rsidTr="00643DDE">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0A26BF" w14:textId="77777777" w:rsidR="00643DDE" w:rsidRDefault="00643DDE" w:rsidP="00E62E54"/>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A7D517D"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C1C06" w14:textId="77777777" w:rsidR="00643DDE" w:rsidRDefault="00643DDE" w:rsidP="00E62E54">
            <w:pPr>
              <w:pStyle w:val="TableParagraph"/>
              <w:spacing w:before="12" w:line="213" w:lineRule="exact"/>
              <w:ind w:left="107"/>
              <w:rPr>
                <w:rFonts w:ascii="Palatino Linotype" w:hAnsi="Palatino Linotype"/>
                <w:sz w:val="16"/>
              </w:rPr>
            </w:pPr>
          </w:p>
        </w:tc>
      </w:tr>
      <w:tr w:rsidR="00643DDE" w14:paraId="732AF224" w14:textId="77777777" w:rsidTr="00643DDE">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7AE9DB82" w14:textId="77777777" w:rsidR="00643DDE" w:rsidRDefault="00643DDE" w:rsidP="00E62E54">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8970C99"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B4BE2" w14:textId="77777777" w:rsidR="00643DDE" w:rsidRPr="00657793" w:rsidRDefault="00643DDE" w:rsidP="00E62E54">
            <w:pPr>
              <w:pStyle w:val="Standard"/>
              <w:snapToGrid w:val="0"/>
              <w:ind w:left="294"/>
              <w:jc w:val="center"/>
              <w:rPr>
                <w:b/>
                <w:sz w:val="16"/>
                <w:szCs w:val="16"/>
                <w:lang w:val="es-ES"/>
              </w:rPr>
            </w:pPr>
            <w:r w:rsidRPr="00657793">
              <w:rPr>
                <w:b/>
                <w:sz w:val="16"/>
                <w:szCs w:val="16"/>
                <w:lang w:val="es-ES"/>
              </w:rPr>
              <w:t>Descripción</w:t>
            </w:r>
          </w:p>
        </w:tc>
      </w:tr>
      <w:tr w:rsidR="00643DDE" w14:paraId="12B9DC9F" w14:textId="77777777" w:rsidTr="00643DDE">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51985580" w14:textId="77777777" w:rsidR="00643DDE" w:rsidRDefault="00643DDE" w:rsidP="00E62E54"/>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C14E43E" w14:textId="77777777" w:rsidR="00643DDE" w:rsidRDefault="00643DDE" w:rsidP="00E62E54">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50913" w14:textId="77777777" w:rsidR="00643DDE" w:rsidRPr="00FB2F39" w:rsidRDefault="00643DDE" w:rsidP="00E62E54">
            <w:pPr>
              <w:pBdr>
                <w:top w:val="nil"/>
                <w:left w:val="nil"/>
                <w:bottom w:val="nil"/>
                <w:right w:val="nil"/>
                <w:between w:val="nil"/>
              </w:pBdr>
              <w:jc w:val="both"/>
              <w:rPr>
                <w:rFonts w:ascii="Palatino Linotype" w:eastAsia="Palatino Linotype" w:hAnsi="Palatino Linotype" w:cs="Palatino Linotype"/>
                <w:color w:val="000000"/>
                <w:sz w:val="16"/>
                <w:szCs w:val="16"/>
              </w:rPr>
            </w:pPr>
          </w:p>
        </w:tc>
      </w:tr>
      <w:tr w:rsidR="00643DDE" w14:paraId="72EF9AA1" w14:textId="77777777" w:rsidTr="00643DDE">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17482" w14:textId="77777777" w:rsidR="00643DDE" w:rsidRDefault="00643DDE" w:rsidP="00E62E54">
            <w:pPr>
              <w:pStyle w:val="Standard"/>
              <w:snapToGrid w:val="0"/>
              <w:rPr>
                <w:sz w:val="16"/>
                <w:szCs w:val="16"/>
                <w:lang w:val="es-ES"/>
              </w:rPr>
            </w:pPr>
            <w:r>
              <w:rPr>
                <w:b/>
                <w:sz w:val="16"/>
                <w:szCs w:val="16"/>
                <w:lang w:val="es-ES"/>
              </w:rPr>
              <w:t xml:space="preserve">Documentos a entregar y requisitos de evaluación técnica: </w:t>
            </w:r>
          </w:p>
        </w:tc>
      </w:tr>
      <w:tr w:rsidR="00643DDE" w14:paraId="04275730"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C18FB" w14:textId="77777777" w:rsidR="00643DDE" w:rsidRDefault="00643DDE" w:rsidP="00E62E5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643DDE" w14:paraId="1D3A7BDA" w14:textId="77777777" w:rsidTr="00643DDE">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8859B" w14:textId="77777777" w:rsidR="00643DDE" w:rsidRDefault="00643DDE" w:rsidP="00E62E54">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643DDE" w14:paraId="7188A68F"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E2D70" w14:textId="77777777" w:rsidR="00643DDE" w:rsidRDefault="00643DDE" w:rsidP="00E62E54">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0121A53" w14:textId="77777777" w:rsidR="00643DDE" w:rsidRDefault="00643DDE" w:rsidP="00E62E54">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643DDE" w14:paraId="72D26092"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AB5EF"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643DDE" w14:paraId="3BA85FAF"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FBD93"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643DDE" w14:paraId="493FEBA8"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B87A7"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643DDE" w14:paraId="266E43BA"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06BA4" w14:textId="77777777" w:rsidR="00643DDE" w:rsidRDefault="00643DDE" w:rsidP="00E62E54">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643DDE" w14:paraId="13C69092"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9058B" w14:textId="77777777" w:rsidR="00643DDE" w:rsidRDefault="00643DDE" w:rsidP="00E62E54">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643DDE" w14:paraId="2B21081F"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4FA3E" w14:textId="77777777" w:rsidR="00643DDE" w:rsidRDefault="00643DDE" w:rsidP="00E62E54">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643DDE" w14:paraId="402BACFB"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160CF" w14:textId="77777777" w:rsidR="00643DDE" w:rsidRDefault="00643DDE" w:rsidP="00E62E54">
            <w:pPr>
              <w:pStyle w:val="Standard"/>
              <w:snapToGrid w:val="0"/>
              <w:jc w:val="both"/>
              <w:rPr>
                <w:sz w:val="16"/>
                <w:szCs w:val="16"/>
                <w:lang w:val="es-ES"/>
              </w:rPr>
            </w:pPr>
            <w:r>
              <w:rPr>
                <w:sz w:val="16"/>
                <w:szCs w:val="16"/>
                <w:lang w:val="es-ES"/>
              </w:rPr>
              <w:t>Documento en el cual estipule el proceso para hacer efectiva la garantía del equipo</w:t>
            </w:r>
          </w:p>
        </w:tc>
      </w:tr>
      <w:tr w:rsidR="00643DDE" w14:paraId="6E643E13" w14:textId="77777777" w:rsidTr="00643DD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7F378" w14:textId="77777777" w:rsidR="00643DDE" w:rsidRPr="008E74BF" w:rsidRDefault="00643DDE" w:rsidP="00E62E54">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643DDE" w14:paraId="36BD8C02" w14:textId="77777777" w:rsidTr="00643DDE">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E45EE" w14:textId="77777777" w:rsidR="00643DDE" w:rsidRDefault="00643DDE" w:rsidP="00E62E54">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643DDE" w14:paraId="160574F7"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10CAF" w14:textId="77777777" w:rsidR="00643DDE" w:rsidRDefault="00643DDE" w:rsidP="00E62E54">
            <w:pPr>
              <w:pStyle w:val="Standard"/>
              <w:snapToGrid w:val="0"/>
              <w:ind w:left="10"/>
              <w:jc w:val="both"/>
              <w:rPr>
                <w:sz w:val="16"/>
                <w:szCs w:val="16"/>
                <w:lang w:val="es-ES"/>
              </w:rPr>
            </w:pPr>
            <w:r>
              <w:rPr>
                <w:sz w:val="16"/>
                <w:szCs w:val="16"/>
                <w:lang w:val="es-ES"/>
              </w:rPr>
              <w:t>Carta original de apoyo solidario en la licitación del fabricante o,</w:t>
            </w:r>
          </w:p>
          <w:p w14:paraId="434054E4" w14:textId="77777777" w:rsidR="00643DDE" w:rsidRDefault="00643DDE" w:rsidP="00E62E54">
            <w:pPr>
              <w:pStyle w:val="Standard"/>
              <w:ind w:left="10"/>
              <w:jc w:val="both"/>
            </w:pPr>
            <w:r>
              <w:rPr>
                <w:sz w:val="16"/>
                <w:szCs w:val="16"/>
                <w:lang w:val="es-ES"/>
              </w:rPr>
              <w:t>Carta de apoyo del distribuidor principal y copia de la carta de distribución del fabricante vigente.</w:t>
            </w:r>
          </w:p>
        </w:tc>
      </w:tr>
      <w:tr w:rsidR="00643DDE" w14:paraId="3A5150E4"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4DBCE" w14:textId="77777777" w:rsidR="00643DDE" w:rsidRDefault="00643DDE" w:rsidP="00E62E54">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643DDE" w14:paraId="78786D41"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9199C" w14:textId="77777777" w:rsidR="00643DDE" w:rsidRDefault="00643DDE" w:rsidP="00E62E5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643DDE" w14:paraId="78F96186" w14:textId="77777777" w:rsidTr="00643DD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452EB" w14:textId="77777777" w:rsidR="00643DDE" w:rsidRDefault="00643DDE" w:rsidP="00E62E54">
            <w:pPr>
              <w:pStyle w:val="Standard"/>
              <w:snapToGrid w:val="0"/>
              <w:ind w:left="10"/>
              <w:jc w:val="both"/>
              <w:rPr>
                <w:sz w:val="16"/>
                <w:szCs w:val="16"/>
                <w:lang w:val="es-ES"/>
              </w:rPr>
            </w:pPr>
            <w:r>
              <w:rPr>
                <w:sz w:val="16"/>
                <w:szCs w:val="16"/>
                <w:lang w:val="es-ES"/>
              </w:rPr>
              <w:t>Carta original de apoyo solidario en la licitación del fabricante o,</w:t>
            </w:r>
          </w:p>
          <w:p w14:paraId="23EDE866" w14:textId="77777777" w:rsidR="00643DDE" w:rsidRPr="006A6C75" w:rsidRDefault="00643DDE" w:rsidP="00E62E54">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643DDE" w14:paraId="570DD76A" w14:textId="77777777" w:rsidTr="00643DD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F5508" w14:textId="77777777" w:rsidR="00643DDE" w:rsidRDefault="00643DDE" w:rsidP="00E62E54">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643DDE" w14:paraId="36D3F76C" w14:textId="77777777" w:rsidTr="00643DD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DF099" w14:textId="77777777" w:rsidR="00643DDE" w:rsidRDefault="00643DDE" w:rsidP="00E62E54">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D6166E5" w14:textId="46E4F32F" w:rsidR="00A07139" w:rsidRDefault="00A07139" w:rsidP="00151E5C">
      <w:pPr>
        <w:spacing w:after="0"/>
        <w:jc w:val="center"/>
        <w:rPr>
          <w:rFonts w:ascii="Arial" w:hAnsi="Arial" w:cs="Arial"/>
          <w:b/>
          <w:bCs/>
          <w:color w:val="262626" w:themeColor="text1" w:themeTint="D9"/>
          <w:sz w:val="18"/>
          <w:szCs w:val="18"/>
        </w:rPr>
      </w:pPr>
    </w:p>
    <w:p w14:paraId="58522FBC" w14:textId="63FE1B15" w:rsidR="00747A4F" w:rsidRDefault="00747A4F"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057"/>
        <w:gridCol w:w="589"/>
        <w:gridCol w:w="423"/>
        <w:gridCol w:w="4647"/>
        <w:gridCol w:w="579"/>
        <w:gridCol w:w="356"/>
        <w:gridCol w:w="531"/>
        <w:gridCol w:w="402"/>
        <w:gridCol w:w="903"/>
      </w:tblGrid>
      <w:tr w:rsidR="00747A4F" w:rsidRPr="00747A4F" w14:paraId="7365D988" w14:textId="77777777" w:rsidTr="00747A4F">
        <w:trPr>
          <w:trHeight w:val="546"/>
        </w:trPr>
        <w:tc>
          <w:tcPr>
            <w:tcW w:w="5000"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D3349" w14:textId="54290B81" w:rsidR="00747A4F" w:rsidRPr="00643DDE" w:rsidRDefault="00747A4F" w:rsidP="00747A4F">
            <w:pPr>
              <w:spacing w:after="0"/>
              <w:jc w:val="center"/>
              <w:rPr>
                <w:rFonts w:ascii="Arial" w:hAnsi="Arial" w:cs="Arial"/>
                <w:b/>
                <w:bCs/>
                <w:sz w:val="20"/>
                <w:szCs w:val="20"/>
              </w:rPr>
            </w:pPr>
            <w:bookmarkStart w:id="60" w:name="_Hlk71036863"/>
            <w:r w:rsidRPr="00643DDE">
              <w:rPr>
                <w:rFonts w:ascii="Arial" w:hAnsi="Arial" w:cs="Arial"/>
                <w:b/>
                <w:bCs/>
                <w:sz w:val="20"/>
                <w:szCs w:val="20"/>
              </w:rPr>
              <w:t xml:space="preserve">PARTIDA </w:t>
            </w:r>
            <w:r>
              <w:rPr>
                <w:rFonts w:ascii="Arial" w:hAnsi="Arial" w:cs="Arial"/>
                <w:b/>
                <w:bCs/>
                <w:sz w:val="20"/>
                <w:szCs w:val="20"/>
              </w:rPr>
              <w:t>5</w:t>
            </w:r>
          </w:p>
          <w:p w14:paraId="30602485" w14:textId="4989A2E4" w:rsidR="00747A4F" w:rsidRPr="00747A4F" w:rsidRDefault="00747A4F" w:rsidP="00747A4F">
            <w:pPr>
              <w:autoSpaceDE w:val="0"/>
              <w:autoSpaceDN w:val="0"/>
              <w:adjustRightInd w:val="0"/>
              <w:spacing w:after="0" w:line="240" w:lineRule="auto"/>
              <w:jc w:val="center"/>
              <w:rPr>
                <w:rFonts w:ascii="Symbol" w:eastAsia="Times New Roman" w:hAnsi="Symbol" w:cs="Symbol"/>
                <w:color w:val="000000"/>
                <w:sz w:val="24"/>
                <w:szCs w:val="24"/>
              </w:rPr>
            </w:pPr>
            <w:r w:rsidRPr="00643DDE">
              <w:rPr>
                <w:rFonts w:ascii="Arial" w:hAnsi="Arial" w:cs="Arial"/>
                <w:b/>
                <w:bCs/>
                <w:sz w:val="20"/>
                <w:szCs w:val="20"/>
              </w:rPr>
              <w:t>B</w:t>
            </w:r>
            <w:r>
              <w:rPr>
                <w:rFonts w:ascii="Arial" w:hAnsi="Arial" w:cs="Arial"/>
                <w:b/>
                <w:bCs/>
                <w:sz w:val="20"/>
                <w:szCs w:val="20"/>
              </w:rPr>
              <w:t xml:space="preserve">ACINETE </w:t>
            </w:r>
            <w:r w:rsidRPr="00643DDE">
              <w:rPr>
                <w:rFonts w:ascii="Arial" w:hAnsi="Arial" w:cs="Arial"/>
                <w:b/>
                <w:bCs/>
                <w:sz w:val="20"/>
                <w:szCs w:val="20"/>
              </w:rPr>
              <w:t>PARA BEBÉ</w:t>
            </w:r>
          </w:p>
        </w:tc>
      </w:tr>
      <w:tr w:rsidR="00747A4F" w:rsidRPr="00747A4F" w14:paraId="215BC913" w14:textId="77777777" w:rsidTr="00747A4F">
        <w:trPr>
          <w:trHeight w:val="546"/>
        </w:trPr>
        <w:tc>
          <w:tcPr>
            <w:tcW w:w="55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AF0EAD"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b/>
                <w:kern w:val="3"/>
                <w:sz w:val="16"/>
                <w:szCs w:val="16"/>
                <w:lang w:val="es-ES" w:eastAsia="zh-CN"/>
              </w:rPr>
            </w:pPr>
            <w:r w:rsidRPr="00747A4F">
              <w:rPr>
                <w:rFonts w:ascii="Palatino Linotype" w:hAnsi="Palatino Linotype" w:cs="Palatino Linotype"/>
                <w:b/>
                <w:kern w:val="3"/>
                <w:sz w:val="16"/>
                <w:szCs w:val="16"/>
                <w:lang w:val="es-ES" w:eastAsia="zh-CN"/>
              </w:rPr>
              <w:t>Descripción Técnica:</w:t>
            </w:r>
          </w:p>
        </w:tc>
        <w:tc>
          <w:tcPr>
            <w:tcW w:w="444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2DB7D" w14:textId="77777777" w:rsidR="00747A4F" w:rsidRPr="00747A4F" w:rsidRDefault="00747A4F" w:rsidP="00747A4F">
            <w:pPr>
              <w:autoSpaceDE w:val="0"/>
              <w:autoSpaceDN w:val="0"/>
              <w:adjustRightInd w:val="0"/>
              <w:spacing w:after="0" w:line="240" w:lineRule="auto"/>
              <w:rPr>
                <w:rFonts w:ascii="Symbol" w:eastAsia="Times New Roman" w:hAnsi="Symbol" w:cs="Symbol"/>
                <w:color w:val="000000"/>
                <w:sz w:val="24"/>
                <w:szCs w:val="24"/>
              </w:rPr>
            </w:pPr>
          </w:p>
          <w:tbl>
            <w:tblPr>
              <w:tblW w:w="8847" w:type="dxa"/>
              <w:tblBorders>
                <w:top w:val="nil"/>
                <w:left w:val="nil"/>
                <w:bottom w:val="nil"/>
                <w:right w:val="nil"/>
              </w:tblBorders>
              <w:tblLook w:val="0000" w:firstRow="0" w:lastRow="0" w:firstColumn="0" w:lastColumn="0" w:noHBand="0" w:noVBand="0"/>
            </w:tblPr>
            <w:tblGrid>
              <w:gridCol w:w="8847"/>
            </w:tblGrid>
            <w:tr w:rsidR="00747A4F" w:rsidRPr="00747A4F" w14:paraId="08DF5571" w14:textId="77777777" w:rsidTr="00747A4F">
              <w:trPr>
                <w:trHeight w:val="488"/>
              </w:trPr>
              <w:tc>
                <w:tcPr>
                  <w:tcW w:w="8847" w:type="dxa"/>
                </w:tcPr>
                <w:p w14:paraId="093B1FAF" w14:textId="77777777" w:rsidR="00747A4F" w:rsidRPr="00747A4F" w:rsidRDefault="00747A4F" w:rsidP="00747A4F">
                  <w:pPr>
                    <w:numPr>
                      <w:ilvl w:val="0"/>
                      <w:numId w:val="39"/>
                    </w:numPr>
                    <w:autoSpaceDE w:val="0"/>
                    <w:autoSpaceDN w:val="0"/>
                    <w:adjustRightInd w:val="0"/>
                    <w:spacing w:after="0" w:line="240" w:lineRule="auto"/>
                    <w:jc w:val="both"/>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 xml:space="preserve">Bacinete en acrílico transparente (Cristal) de al menos 6 mm de espesor, termo formado en una sola pieza sin aristas cortantes, con orificios para drenaje y </w:t>
                  </w:r>
                  <w:proofErr w:type="spellStart"/>
                  <w:r w:rsidRPr="00747A4F">
                    <w:rPr>
                      <w:rFonts w:ascii="Palatino Linotype" w:hAnsi="Palatino Linotype" w:cs="Palatino Linotype"/>
                      <w:kern w:val="3"/>
                      <w:sz w:val="16"/>
                      <w:szCs w:val="16"/>
                      <w:lang w:val="es-ES" w:eastAsia="zh-CN"/>
                    </w:rPr>
                    <w:t>aleton</w:t>
                  </w:r>
                  <w:proofErr w:type="spellEnd"/>
                  <w:r w:rsidRPr="00747A4F">
                    <w:rPr>
                      <w:rFonts w:ascii="Palatino Linotype" w:hAnsi="Palatino Linotype" w:cs="Palatino Linotype"/>
                      <w:kern w:val="3"/>
                      <w:sz w:val="16"/>
                      <w:szCs w:val="16"/>
                      <w:lang w:val="es-ES" w:eastAsia="zh-CN"/>
                    </w:rPr>
                    <w:t xml:space="preserve"> perimetral de 2.5 a 3 cm de espesor para fácil maniobrabilidad. </w:t>
                  </w:r>
                </w:p>
                <w:p w14:paraId="3C3B24D0" w14:textId="77777777" w:rsidR="00747A4F" w:rsidRPr="00747A4F" w:rsidRDefault="00747A4F" w:rsidP="00747A4F">
                  <w:pPr>
                    <w:numPr>
                      <w:ilvl w:val="0"/>
                      <w:numId w:val="39"/>
                    </w:numPr>
                    <w:autoSpaceDE w:val="0"/>
                    <w:autoSpaceDN w:val="0"/>
                    <w:adjustRightInd w:val="0"/>
                    <w:spacing w:after="0" w:line="240" w:lineRule="auto"/>
                    <w:jc w:val="both"/>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 xml:space="preserve">Colchón con cubierta en material impermeable, lavable, </w:t>
                  </w:r>
                  <w:proofErr w:type="spellStart"/>
                  <w:r w:rsidRPr="00747A4F">
                    <w:rPr>
                      <w:rFonts w:ascii="Palatino Linotype" w:hAnsi="Palatino Linotype" w:cs="Palatino Linotype"/>
                      <w:kern w:val="3"/>
                      <w:sz w:val="16"/>
                      <w:szCs w:val="16"/>
                      <w:lang w:val="es-ES" w:eastAsia="zh-CN"/>
                    </w:rPr>
                    <w:t>antibacterial</w:t>
                  </w:r>
                  <w:proofErr w:type="spellEnd"/>
                  <w:r w:rsidRPr="00747A4F">
                    <w:rPr>
                      <w:rFonts w:ascii="Palatino Linotype" w:hAnsi="Palatino Linotype" w:cs="Palatino Linotype"/>
                      <w:kern w:val="3"/>
                      <w:sz w:val="16"/>
                      <w:szCs w:val="16"/>
                      <w:lang w:val="es-ES" w:eastAsia="zh-CN"/>
                    </w:rPr>
                    <w:t xml:space="preserve"> e hipoalergénico, termosellado para evitar que los líquido ingresen al interior y retardante al fuego, colchón en espuma de poliuretano inyectado de alta resistencia de al menos 20 kg/m3 de densidad y 5 a 10 cm de espesor.</w:t>
                  </w:r>
                </w:p>
                <w:p w14:paraId="440007CB" w14:textId="77777777" w:rsidR="00747A4F" w:rsidRPr="00747A4F" w:rsidRDefault="00747A4F" w:rsidP="00747A4F">
                  <w:pPr>
                    <w:numPr>
                      <w:ilvl w:val="0"/>
                      <w:numId w:val="39"/>
                    </w:numPr>
                    <w:autoSpaceDE w:val="0"/>
                    <w:autoSpaceDN w:val="0"/>
                    <w:adjustRightInd w:val="0"/>
                    <w:spacing w:after="0" w:line="240" w:lineRule="auto"/>
                    <w:jc w:val="both"/>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lastRenderedPageBreak/>
                    <w:t xml:space="preserve">Soportes para bacinete preferentemente en estructura tubular de acero inoxidable tipo AISI 304 calibre 20 de 1 pulgada de diámetro, o plástico inyectado de alto impacto, lavable y con tratamiento </w:t>
                  </w:r>
                  <w:proofErr w:type="spellStart"/>
                  <w:r w:rsidRPr="00747A4F">
                    <w:rPr>
                      <w:rFonts w:ascii="Palatino Linotype" w:hAnsi="Palatino Linotype" w:cs="Palatino Linotype"/>
                      <w:kern w:val="3"/>
                      <w:sz w:val="16"/>
                      <w:szCs w:val="16"/>
                      <w:lang w:val="es-ES" w:eastAsia="zh-CN"/>
                    </w:rPr>
                    <w:t>antibacterial</w:t>
                  </w:r>
                  <w:proofErr w:type="spellEnd"/>
                  <w:r w:rsidRPr="00747A4F">
                    <w:rPr>
                      <w:rFonts w:ascii="Palatino Linotype" w:hAnsi="Palatino Linotype" w:cs="Palatino Linotype"/>
                      <w:kern w:val="3"/>
                      <w:sz w:val="16"/>
                      <w:szCs w:val="16"/>
                      <w:lang w:val="es-ES" w:eastAsia="zh-CN"/>
                    </w:rPr>
                    <w:t xml:space="preserve"> que soporte por lo menos 15 Kg, con 2 soportes transversales para posicionar el bacinete preferentemente en alambrón de acero inoxidable AISI 304 de ¼ de pulgada soldado a la estructura. </w:t>
                  </w:r>
                </w:p>
                <w:p w14:paraId="5037D47B" w14:textId="77777777" w:rsidR="00747A4F" w:rsidRPr="00747A4F" w:rsidRDefault="00747A4F" w:rsidP="00747A4F">
                  <w:pPr>
                    <w:numPr>
                      <w:ilvl w:val="0"/>
                      <w:numId w:val="39"/>
                    </w:numPr>
                    <w:autoSpaceDE w:val="0"/>
                    <w:autoSpaceDN w:val="0"/>
                    <w:adjustRightInd w:val="0"/>
                    <w:spacing w:after="0" w:line="240" w:lineRule="auto"/>
                    <w:jc w:val="both"/>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 xml:space="preserve">Estructura </w:t>
                  </w:r>
                  <w:proofErr w:type="spellStart"/>
                  <w:r w:rsidRPr="00747A4F">
                    <w:rPr>
                      <w:rFonts w:ascii="Palatino Linotype" w:hAnsi="Palatino Linotype" w:cs="Palatino Linotype"/>
                      <w:kern w:val="3"/>
                      <w:sz w:val="16"/>
                      <w:szCs w:val="16"/>
                      <w:lang w:val="es-ES" w:eastAsia="zh-CN"/>
                    </w:rPr>
                    <w:t>rodable</w:t>
                  </w:r>
                  <w:proofErr w:type="spellEnd"/>
                  <w:r w:rsidRPr="00747A4F">
                    <w:rPr>
                      <w:rFonts w:ascii="Palatino Linotype" w:hAnsi="Palatino Linotype" w:cs="Palatino Linotype"/>
                      <w:kern w:val="3"/>
                      <w:sz w:val="16"/>
                      <w:szCs w:val="16"/>
                      <w:lang w:val="es-ES" w:eastAsia="zh-CN"/>
                    </w:rPr>
                    <w:t xml:space="preserve"> con freno.</w:t>
                  </w:r>
                </w:p>
              </w:tc>
            </w:tr>
          </w:tbl>
          <w:p w14:paraId="7ADD92F5" w14:textId="77777777" w:rsidR="00747A4F" w:rsidRPr="00747A4F" w:rsidRDefault="00747A4F" w:rsidP="00747A4F">
            <w:pPr>
              <w:autoSpaceDN w:val="0"/>
              <w:snapToGrid w:val="0"/>
              <w:spacing w:after="120" w:line="240" w:lineRule="auto"/>
              <w:textAlignment w:val="baseline"/>
              <w:rPr>
                <w:rFonts w:ascii="Palatino Linotype" w:eastAsia="Arial" w:hAnsi="Palatino Linotype" w:cs="Arial"/>
                <w:kern w:val="3"/>
                <w:sz w:val="18"/>
                <w:szCs w:val="18"/>
                <w:lang w:eastAsia="zh-CN"/>
              </w:rPr>
            </w:pPr>
          </w:p>
        </w:tc>
      </w:tr>
      <w:tr w:rsidR="00747A4F" w:rsidRPr="00747A4F" w14:paraId="3811B3B6" w14:textId="77777777" w:rsidTr="00747A4F">
        <w:trPr>
          <w:trHeight w:val="50"/>
        </w:trPr>
        <w:tc>
          <w:tcPr>
            <w:tcW w:w="558"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93DB258"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b/>
                <w:kern w:val="3"/>
                <w:sz w:val="16"/>
                <w:szCs w:val="16"/>
                <w:lang w:val="es-ES" w:eastAsia="zh-CN"/>
              </w:rPr>
            </w:pPr>
            <w:r w:rsidRPr="00747A4F">
              <w:rPr>
                <w:rFonts w:ascii="Palatino Linotype" w:hAnsi="Palatino Linotype" w:cs="Palatino Linotype"/>
                <w:b/>
                <w:kern w:val="3"/>
                <w:sz w:val="16"/>
                <w:szCs w:val="16"/>
                <w:lang w:val="es-ES" w:eastAsia="zh-CN"/>
              </w:rPr>
              <w:lastRenderedPageBreak/>
              <w:t>Accesorios</w:t>
            </w:r>
          </w:p>
        </w:tc>
        <w:tc>
          <w:tcPr>
            <w:tcW w:w="29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EFCF02"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roofErr w:type="spellStart"/>
            <w:r w:rsidRPr="00747A4F">
              <w:rPr>
                <w:rFonts w:ascii="Palatino Linotype" w:hAnsi="Palatino Linotype" w:cs="Palatino Linotype"/>
                <w:kern w:val="3"/>
                <w:sz w:val="16"/>
                <w:szCs w:val="16"/>
                <w:lang w:val="es-ES" w:eastAsia="zh-CN"/>
              </w:rPr>
              <w:t>Cant</w:t>
            </w:r>
            <w:proofErr w:type="spellEnd"/>
          </w:p>
        </w:tc>
        <w:tc>
          <w:tcPr>
            <w:tcW w:w="414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4EED"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Descripción</w:t>
            </w:r>
          </w:p>
        </w:tc>
      </w:tr>
      <w:tr w:rsidR="00747A4F" w:rsidRPr="00747A4F" w14:paraId="684B3F87" w14:textId="77777777" w:rsidTr="00747A4F">
        <w:trPr>
          <w:trHeight w:val="50"/>
        </w:trPr>
        <w:tc>
          <w:tcPr>
            <w:tcW w:w="558" w:type="pct"/>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1A283040" w14:textId="77777777" w:rsidR="00747A4F" w:rsidRPr="00747A4F" w:rsidRDefault="00747A4F" w:rsidP="00747A4F"/>
        </w:tc>
        <w:tc>
          <w:tcPr>
            <w:tcW w:w="29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CFC6A4"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
        </w:tc>
        <w:tc>
          <w:tcPr>
            <w:tcW w:w="4147"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44EAE" w14:textId="77777777" w:rsidR="00747A4F" w:rsidRPr="00747A4F" w:rsidRDefault="00747A4F" w:rsidP="00747A4F">
            <w:pPr>
              <w:autoSpaceDN w:val="0"/>
              <w:snapToGrid w:val="0"/>
              <w:textAlignment w:val="baseline"/>
              <w:rPr>
                <w:rFonts w:ascii="Palatino Linotype" w:hAnsi="Palatino Linotype" w:cs="Palatino Linotype"/>
                <w:kern w:val="3"/>
                <w:sz w:val="16"/>
                <w:szCs w:val="16"/>
                <w:lang w:val="es-ES" w:eastAsia="zh-CN"/>
              </w:rPr>
            </w:pPr>
          </w:p>
        </w:tc>
      </w:tr>
      <w:tr w:rsidR="00747A4F" w:rsidRPr="00747A4F" w14:paraId="45564B70" w14:textId="77777777" w:rsidTr="00747A4F">
        <w:trPr>
          <w:trHeight w:val="50"/>
        </w:trPr>
        <w:tc>
          <w:tcPr>
            <w:tcW w:w="558"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D10179"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747A4F">
              <w:rPr>
                <w:rFonts w:ascii="Palatino Linotype" w:hAnsi="Palatino Linotype" w:cs="Palatino Linotype"/>
                <w:b/>
                <w:kern w:val="3"/>
                <w:sz w:val="12"/>
                <w:szCs w:val="12"/>
                <w:lang w:val="es-ES" w:eastAsia="zh-CN"/>
              </w:rPr>
              <w:t>Instalación de la unidad solicitada:</w:t>
            </w:r>
          </w:p>
        </w:tc>
        <w:tc>
          <w:tcPr>
            <w:tcW w:w="29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25A38"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roofErr w:type="spellStart"/>
            <w:r w:rsidRPr="00747A4F">
              <w:rPr>
                <w:rFonts w:ascii="Palatino Linotype" w:hAnsi="Palatino Linotype" w:cs="Palatino Linotype"/>
                <w:kern w:val="3"/>
                <w:sz w:val="16"/>
                <w:szCs w:val="16"/>
                <w:lang w:val="es-ES" w:eastAsia="zh-CN"/>
              </w:rPr>
              <w:t>Cant</w:t>
            </w:r>
            <w:proofErr w:type="spellEnd"/>
          </w:p>
        </w:tc>
        <w:tc>
          <w:tcPr>
            <w:tcW w:w="2707"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BF952"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Descripción</w:t>
            </w:r>
          </w:p>
        </w:tc>
        <w:tc>
          <w:tcPr>
            <w:tcW w:w="143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8BCF7"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Nivel de atención</w:t>
            </w:r>
          </w:p>
        </w:tc>
      </w:tr>
      <w:tr w:rsidR="00747A4F" w:rsidRPr="00747A4F" w14:paraId="51E405FC" w14:textId="77777777" w:rsidTr="00747A4F">
        <w:trPr>
          <w:trHeight w:val="244"/>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98DD55" w14:textId="77777777" w:rsidR="00747A4F" w:rsidRPr="00747A4F" w:rsidRDefault="00747A4F" w:rsidP="00747A4F"/>
        </w:tc>
        <w:tc>
          <w:tcPr>
            <w:tcW w:w="29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6FD0F4"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
        </w:tc>
        <w:tc>
          <w:tcPr>
            <w:tcW w:w="2707"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B020FE"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p>
        </w:tc>
        <w:tc>
          <w:tcPr>
            <w:tcW w:w="482"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EE8FF5"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strike/>
                <w:kern w:val="3"/>
                <w:sz w:val="16"/>
                <w:szCs w:val="16"/>
                <w:lang w:val="es-ES" w:eastAsia="zh-CN"/>
              </w:rPr>
            </w:pPr>
            <w:r w:rsidRPr="00747A4F">
              <w:rPr>
                <w:rFonts w:ascii="Palatino Linotype" w:hAnsi="Palatino Linotype" w:cs="Palatino Linotype"/>
                <w:strike/>
                <w:kern w:val="3"/>
                <w:sz w:val="16"/>
                <w:szCs w:val="16"/>
                <w:lang w:val="es-ES" w:eastAsia="zh-CN"/>
              </w:rPr>
              <w:t>Primer</w:t>
            </w:r>
          </w:p>
        </w:tc>
        <w:tc>
          <w:tcPr>
            <w:tcW w:w="482"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158220"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b/>
                <w:bCs/>
                <w:strike/>
                <w:kern w:val="3"/>
                <w:sz w:val="16"/>
                <w:szCs w:val="16"/>
                <w:lang w:val="es-ES" w:eastAsia="zh-CN"/>
              </w:rPr>
            </w:pPr>
            <w:r w:rsidRPr="00747A4F">
              <w:rPr>
                <w:rFonts w:ascii="Palatino Linotype" w:hAnsi="Palatino Linotype" w:cs="Palatino Linotype"/>
                <w:b/>
                <w:bCs/>
                <w:strike/>
                <w:kern w:val="3"/>
                <w:sz w:val="16"/>
                <w:szCs w:val="16"/>
                <w:lang w:val="es-ES" w:eastAsia="zh-CN"/>
              </w:rPr>
              <w:t>Segundo</w:t>
            </w: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DAA1D"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b/>
                <w:bCs/>
                <w:strike/>
                <w:kern w:val="3"/>
                <w:sz w:val="16"/>
                <w:szCs w:val="16"/>
                <w:lang w:val="es-ES" w:eastAsia="zh-CN"/>
              </w:rPr>
            </w:pPr>
            <w:r w:rsidRPr="00747A4F">
              <w:rPr>
                <w:rFonts w:ascii="Palatino Linotype" w:hAnsi="Palatino Linotype" w:cs="Palatino Linotype"/>
                <w:b/>
                <w:bCs/>
                <w:strike/>
                <w:kern w:val="3"/>
                <w:sz w:val="16"/>
                <w:szCs w:val="16"/>
                <w:lang w:val="es-ES" w:eastAsia="zh-CN"/>
              </w:rPr>
              <w:t>Tercer</w:t>
            </w:r>
          </w:p>
        </w:tc>
      </w:tr>
      <w:tr w:rsidR="00747A4F" w:rsidRPr="00747A4F" w14:paraId="25710774" w14:textId="77777777" w:rsidTr="00747A4F">
        <w:trPr>
          <w:trHeight w:val="331"/>
        </w:trPr>
        <w:tc>
          <w:tcPr>
            <w:tcW w:w="558"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C6713C"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20"/>
                <w:lang w:eastAsia="zh-CN"/>
              </w:rPr>
            </w:pPr>
            <w:r w:rsidRPr="00747A4F">
              <w:rPr>
                <w:rFonts w:ascii="Palatino Linotype" w:hAnsi="Palatino Linotype" w:cs="Palatino Linotype"/>
                <w:b/>
                <w:kern w:val="3"/>
                <w:sz w:val="16"/>
                <w:szCs w:val="16"/>
                <w:lang w:val="es-ES" w:eastAsia="zh-CN"/>
              </w:rPr>
              <w:t>Documentos a entregar y requisitos de evaluación técnica</w:t>
            </w:r>
          </w:p>
        </w:tc>
        <w:tc>
          <w:tcPr>
            <w:tcW w:w="444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2D8B9"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Manual de usuario y guía rápida en español</w:t>
            </w:r>
          </w:p>
        </w:tc>
      </w:tr>
      <w:tr w:rsidR="00747A4F" w:rsidRPr="00747A4F" w14:paraId="6E98C92D"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7A33C" w14:textId="77777777" w:rsidR="00747A4F" w:rsidRPr="00747A4F" w:rsidRDefault="00747A4F" w:rsidP="00747A4F"/>
        </w:tc>
        <w:tc>
          <w:tcPr>
            <w:tcW w:w="444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E3A8A"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 xml:space="preserve">Copia simple del registro sanitario vigente o justificación sustentada del licitante en caso de que no aplique  </w:t>
            </w:r>
          </w:p>
        </w:tc>
      </w:tr>
      <w:tr w:rsidR="00747A4F" w:rsidRPr="00747A4F" w14:paraId="57C46F0B"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6AA5BA" w14:textId="77777777" w:rsidR="00747A4F" w:rsidRPr="00747A4F" w:rsidRDefault="00747A4F" w:rsidP="00747A4F"/>
        </w:tc>
        <w:tc>
          <w:tcPr>
            <w:tcW w:w="4442" w:type="pct"/>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4BD70"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Original de catálogos, folletos, manuales, guías u otro necesario para indicar las referencias técnicas solicitadas</w:t>
            </w:r>
          </w:p>
        </w:tc>
      </w:tr>
      <w:tr w:rsidR="00747A4F" w:rsidRPr="00747A4F" w14:paraId="05DC173E"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E4CE7E" w14:textId="77777777" w:rsidR="00747A4F" w:rsidRPr="00747A4F" w:rsidRDefault="00747A4F" w:rsidP="00747A4F"/>
        </w:tc>
        <w:tc>
          <w:tcPr>
            <w:tcW w:w="4442" w:type="pct"/>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5D274EA"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 xml:space="preserve">Carta compromiso original para garantía del distribuidor y/o fabricante </w:t>
            </w:r>
          </w:p>
        </w:tc>
      </w:tr>
      <w:tr w:rsidR="00747A4F" w:rsidRPr="00747A4F" w14:paraId="4238556C"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745E04" w14:textId="77777777" w:rsidR="00747A4F" w:rsidRPr="00747A4F" w:rsidRDefault="00747A4F" w:rsidP="00747A4F"/>
        </w:tc>
        <w:tc>
          <w:tcPr>
            <w:tcW w:w="3304" w:type="pct"/>
            <w:gridSpan w:val="4"/>
            <w:tcBorders>
              <w:left w:val="single" w:sz="4" w:space="0" w:color="000000"/>
              <w:bottom w:val="single" w:sz="4" w:space="0" w:color="000000"/>
            </w:tcBorders>
            <w:tcMar>
              <w:top w:w="0" w:type="dxa"/>
              <w:left w:w="108" w:type="dxa"/>
              <w:bottom w:w="0" w:type="dxa"/>
              <w:right w:w="108" w:type="dxa"/>
            </w:tcMar>
            <w:vAlign w:val="center"/>
          </w:tcPr>
          <w:p w14:paraId="7647BE01"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por al menos</w:t>
            </w:r>
          </w:p>
        </w:tc>
        <w:tc>
          <w:tcPr>
            <w:tcW w:w="457"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1248D"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1</w:t>
            </w:r>
          </w:p>
        </w:tc>
        <w:tc>
          <w:tcPr>
            <w:tcW w:w="681"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3F62F"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años.</w:t>
            </w:r>
          </w:p>
        </w:tc>
      </w:tr>
      <w:tr w:rsidR="00747A4F" w:rsidRPr="00747A4F" w14:paraId="3F999009"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31DCE4" w14:textId="77777777" w:rsidR="00747A4F" w:rsidRPr="00747A4F" w:rsidRDefault="00747A4F" w:rsidP="00747A4F"/>
        </w:tc>
        <w:tc>
          <w:tcPr>
            <w:tcW w:w="444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3C356"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Carta compromiso original del distribuidor y/o fabricante para soporte técnico y refacciones garantizando al menos 5 años.</w:t>
            </w:r>
          </w:p>
        </w:tc>
      </w:tr>
      <w:tr w:rsidR="00747A4F" w:rsidRPr="00747A4F" w14:paraId="67139D0F" w14:textId="77777777" w:rsidTr="00747A4F">
        <w:trPr>
          <w:trHeight w:val="57"/>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37824A" w14:textId="77777777" w:rsidR="00747A4F" w:rsidRPr="00747A4F" w:rsidRDefault="00747A4F" w:rsidP="00747A4F"/>
        </w:tc>
        <w:tc>
          <w:tcPr>
            <w:tcW w:w="444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DFC44"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Carta compromiso original del distribuidor y/o fabricante que garantice la entrega de equipo nuevo.</w:t>
            </w:r>
          </w:p>
        </w:tc>
      </w:tr>
      <w:tr w:rsidR="00747A4F" w:rsidRPr="00747A4F" w14:paraId="010C232E" w14:textId="77777777" w:rsidTr="00747A4F">
        <w:trPr>
          <w:trHeight w:val="56"/>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7D4461" w14:textId="77777777" w:rsidR="00747A4F" w:rsidRPr="00747A4F" w:rsidRDefault="00747A4F" w:rsidP="00747A4F"/>
        </w:tc>
        <w:tc>
          <w:tcPr>
            <w:tcW w:w="513"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B527B6"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Productos de origen nacional</w:t>
            </w:r>
          </w:p>
        </w:tc>
        <w:tc>
          <w:tcPr>
            <w:tcW w:w="39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14F4D"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Copia simple de carta de buenas prácticas de fabricación COFEPRIS y/o ISO 9001:2008  y 13485:2003 del fabricante incluyendo el alcance del bien ofertado.</w:t>
            </w:r>
          </w:p>
        </w:tc>
      </w:tr>
      <w:tr w:rsidR="00747A4F" w:rsidRPr="00747A4F" w14:paraId="19AC3C7B" w14:textId="77777777" w:rsidTr="00747A4F">
        <w:trPr>
          <w:trHeight w:val="75"/>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AE45E5" w14:textId="77777777" w:rsidR="00747A4F" w:rsidRPr="00747A4F" w:rsidRDefault="00747A4F" w:rsidP="00747A4F"/>
        </w:tc>
        <w:tc>
          <w:tcPr>
            <w:tcW w:w="513"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BC4626" w14:textId="77777777" w:rsidR="00747A4F" w:rsidRPr="00747A4F" w:rsidRDefault="00747A4F" w:rsidP="00747A4F"/>
        </w:tc>
        <w:tc>
          <w:tcPr>
            <w:tcW w:w="39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BEA94"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Carta original de apoyo solidario en la licitación del fabricante o,</w:t>
            </w:r>
          </w:p>
          <w:p w14:paraId="61C33A9B" w14:textId="77777777" w:rsidR="00747A4F" w:rsidRPr="00747A4F" w:rsidRDefault="00747A4F" w:rsidP="00747A4F">
            <w:pPr>
              <w:autoSpaceDN w:val="0"/>
              <w:spacing w:after="0" w:line="240" w:lineRule="auto"/>
              <w:jc w:val="both"/>
              <w:textAlignment w:val="baseline"/>
              <w:rPr>
                <w:rFonts w:ascii="Palatino Linotype" w:hAnsi="Palatino Linotype" w:cs="Palatino Linotype"/>
                <w:kern w:val="3"/>
                <w:sz w:val="20"/>
                <w:lang w:eastAsia="zh-CN"/>
              </w:rPr>
            </w:pPr>
            <w:r w:rsidRPr="00747A4F">
              <w:rPr>
                <w:rFonts w:ascii="Palatino Linotype" w:hAnsi="Palatino Linotype" w:cs="Palatino Linotype"/>
                <w:kern w:val="3"/>
                <w:sz w:val="16"/>
                <w:szCs w:val="16"/>
                <w:lang w:val="es-ES" w:eastAsia="zh-CN"/>
              </w:rPr>
              <w:t>Carta de apoyo del distribuidor principal y copia de la carta de distribución del fabricante vigente.</w:t>
            </w:r>
          </w:p>
        </w:tc>
      </w:tr>
      <w:tr w:rsidR="00747A4F" w:rsidRPr="00747A4F" w14:paraId="7836518D" w14:textId="77777777" w:rsidTr="00747A4F">
        <w:trPr>
          <w:trHeight w:val="75"/>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98EAEF" w14:textId="77777777" w:rsidR="00747A4F" w:rsidRPr="00747A4F" w:rsidRDefault="00747A4F" w:rsidP="00747A4F"/>
        </w:tc>
        <w:tc>
          <w:tcPr>
            <w:tcW w:w="513"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79D221" w14:textId="77777777" w:rsidR="00747A4F" w:rsidRPr="00747A4F" w:rsidRDefault="00747A4F" w:rsidP="00747A4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Productos de origen extranjero</w:t>
            </w:r>
          </w:p>
        </w:tc>
        <w:tc>
          <w:tcPr>
            <w:tcW w:w="39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F06D7"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Copia simple de certificado ISO 9001:2008  y 13485:2003 del fabricante incluyendo el alcance del bien ofertado</w:t>
            </w:r>
          </w:p>
        </w:tc>
      </w:tr>
      <w:tr w:rsidR="00747A4F" w:rsidRPr="00747A4F" w14:paraId="60329B42" w14:textId="77777777" w:rsidTr="00747A4F">
        <w:trPr>
          <w:trHeight w:val="75"/>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E37A31" w14:textId="77777777" w:rsidR="00747A4F" w:rsidRPr="00747A4F" w:rsidRDefault="00747A4F" w:rsidP="00747A4F"/>
        </w:tc>
        <w:tc>
          <w:tcPr>
            <w:tcW w:w="513"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D3A043" w14:textId="77777777" w:rsidR="00747A4F" w:rsidRPr="00747A4F" w:rsidRDefault="00747A4F" w:rsidP="00747A4F"/>
        </w:tc>
        <w:tc>
          <w:tcPr>
            <w:tcW w:w="39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80AD9" w14:textId="77777777" w:rsidR="00747A4F" w:rsidRPr="00747A4F" w:rsidRDefault="00747A4F" w:rsidP="00747A4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Carta original de apoyo solidario en la licitación del fabricante o,</w:t>
            </w:r>
          </w:p>
          <w:p w14:paraId="4384FEDF" w14:textId="77777777" w:rsidR="00747A4F" w:rsidRPr="00747A4F" w:rsidRDefault="00747A4F" w:rsidP="00747A4F">
            <w:pPr>
              <w:autoSpaceDN w:val="0"/>
              <w:spacing w:after="0" w:line="240" w:lineRule="auto"/>
              <w:jc w:val="both"/>
              <w:textAlignment w:val="baseline"/>
              <w:rPr>
                <w:rFonts w:ascii="Palatino Linotype" w:hAnsi="Palatino Linotype" w:cs="Palatino Linotype"/>
                <w:kern w:val="3"/>
                <w:sz w:val="20"/>
                <w:lang w:eastAsia="zh-CN"/>
              </w:rPr>
            </w:pPr>
            <w:r w:rsidRPr="00747A4F">
              <w:rPr>
                <w:rFonts w:ascii="Palatino Linotype" w:hAnsi="Palatino Linotype" w:cs="Palatino Linotype"/>
                <w:kern w:val="3"/>
                <w:sz w:val="16"/>
                <w:szCs w:val="16"/>
                <w:lang w:val="es-ES" w:eastAsia="zh-CN"/>
              </w:rPr>
              <w:t>Carta de apoyo del distribuidor principal y copia de la carta de distribución del fabricante vigente.</w:t>
            </w:r>
          </w:p>
        </w:tc>
      </w:tr>
      <w:tr w:rsidR="00747A4F" w:rsidRPr="00747A4F" w14:paraId="634D9E7C" w14:textId="77777777" w:rsidTr="00747A4F">
        <w:trPr>
          <w:trHeight w:val="145"/>
        </w:trPr>
        <w:tc>
          <w:tcPr>
            <w:tcW w:w="558"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7B228C" w14:textId="77777777" w:rsidR="00747A4F" w:rsidRPr="00747A4F" w:rsidRDefault="00747A4F" w:rsidP="00747A4F"/>
        </w:tc>
        <w:tc>
          <w:tcPr>
            <w:tcW w:w="513"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E91A17" w14:textId="77777777" w:rsidR="00747A4F" w:rsidRPr="00747A4F" w:rsidRDefault="00747A4F" w:rsidP="00747A4F"/>
        </w:tc>
        <w:tc>
          <w:tcPr>
            <w:tcW w:w="39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ADE44" w14:textId="77777777" w:rsidR="00747A4F" w:rsidRPr="00747A4F" w:rsidRDefault="00747A4F" w:rsidP="00747A4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747A4F">
              <w:rPr>
                <w:rFonts w:ascii="Palatino Linotype" w:hAnsi="Palatino Linotype" w:cs="Palatino Linotype"/>
                <w:kern w:val="3"/>
                <w:sz w:val="16"/>
                <w:szCs w:val="16"/>
                <w:lang w:val="es-ES" w:eastAsia="zh-CN"/>
              </w:rPr>
              <w:t>Certificados de calidad al menos uno: CE, JIS, FDA</w:t>
            </w:r>
          </w:p>
        </w:tc>
      </w:tr>
      <w:bookmarkEnd w:id="60"/>
    </w:tbl>
    <w:p w14:paraId="58540E99" w14:textId="653BF850" w:rsidR="00747A4F" w:rsidRDefault="00747A4F" w:rsidP="00151E5C">
      <w:pPr>
        <w:spacing w:after="0"/>
        <w:jc w:val="center"/>
        <w:rPr>
          <w:rFonts w:ascii="Arial" w:hAnsi="Arial" w:cs="Arial"/>
          <w:b/>
          <w:bCs/>
          <w:color w:val="262626" w:themeColor="text1" w:themeTint="D9"/>
          <w:sz w:val="18"/>
          <w:szCs w:val="18"/>
        </w:rPr>
      </w:pPr>
    </w:p>
    <w:p w14:paraId="48B2000F" w14:textId="6FB927F9"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45BA7392"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BA1F57B" w14:textId="77777777" w:rsidR="00040B0F" w:rsidRPr="000C3D34" w:rsidRDefault="00040B0F" w:rsidP="00AE3E36">
            <w:pPr>
              <w:spacing w:after="0"/>
              <w:jc w:val="center"/>
              <w:rPr>
                <w:rFonts w:ascii="Arial" w:hAnsi="Arial" w:cs="Arial"/>
                <w:b/>
                <w:bCs/>
                <w:sz w:val="20"/>
                <w:szCs w:val="20"/>
              </w:rPr>
            </w:pPr>
            <w:r w:rsidRPr="000C3D34">
              <w:rPr>
                <w:rFonts w:ascii="Arial" w:hAnsi="Arial" w:cs="Arial"/>
                <w:b/>
                <w:bCs/>
                <w:sz w:val="20"/>
                <w:szCs w:val="20"/>
              </w:rPr>
              <w:t>PARTIDA 6</w:t>
            </w:r>
          </w:p>
          <w:p w14:paraId="4F533238" w14:textId="77777777" w:rsidR="00040B0F" w:rsidRDefault="00040B0F" w:rsidP="00AE3E36">
            <w:pPr>
              <w:spacing w:after="0"/>
              <w:jc w:val="center"/>
              <w:rPr>
                <w:rFonts w:ascii="Palatino Linotype" w:hAnsi="Palatino Linotype"/>
                <w:sz w:val="16"/>
                <w:szCs w:val="16"/>
              </w:rPr>
            </w:pPr>
            <w:r w:rsidRPr="000C3D34">
              <w:rPr>
                <w:rFonts w:ascii="Arial" w:hAnsi="Arial" w:cs="Arial"/>
                <w:b/>
                <w:bCs/>
                <w:sz w:val="20"/>
                <w:szCs w:val="20"/>
              </w:rPr>
              <w:t>CAMA CAMILLA RADIOTRANSPARENTE</w:t>
            </w:r>
          </w:p>
        </w:tc>
      </w:tr>
      <w:tr w:rsidR="00040B0F" w14:paraId="482FFD91"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1CF09117"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3FAEC28"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C429B56"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24E2629"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B1AA64D"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186A7C51" w14:textId="77777777" w:rsidR="00040B0F" w:rsidRDefault="00040B0F" w:rsidP="00AE3E36">
            <w:pPr>
              <w:jc w:val="center"/>
              <w:rPr>
                <w:rFonts w:ascii="Palatino Linotype" w:hAnsi="Palatino Linotype"/>
                <w:sz w:val="16"/>
                <w:szCs w:val="16"/>
              </w:rPr>
            </w:pPr>
          </w:p>
        </w:tc>
      </w:tr>
      <w:tr w:rsidR="00040B0F" w14:paraId="2A7BA1C7"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41F7F93"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776E0F1A"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4465D71"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51B2FE7D"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63FA0E15"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AFB1DB7" w14:textId="77777777" w:rsidR="00040B0F" w:rsidRDefault="00040B0F" w:rsidP="00AE3E36">
            <w:pPr>
              <w:pStyle w:val="TableParagraph"/>
              <w:numPr>
                <w:ilvl w:val="0"/>
                <w:numId w:val="16"/>
              </w:numPr>
              <w:tabs>
                <w:tab w:val="left" w:pos="830"/>
                <w:tab w:val="left" w:pos="831"/>
              </w:tabs>
              <w:spacing w:before="1"/>
              <w:rPr>
                <w:sz w:val="16"/>
              </w:rPr>
            </w:pPr>
            <w:r>
              <w:rPr>
                <w:sz w:val="16"/>
              </w:rPr>
              <w:t>Camilla</w:t>
            </w:r>
            <w:r>
              <w:rPr>
                <w:spacing w:val="-2"/>
                <w:sz w:val="16"/>
              </w:rPr>
              <w:t xml:space="preserve"> </w:t>
            </w:r>
            <w:r>
              <w:rPr>
                <w:sz w:val="16"/>
              </w:rPr>
              <w:t>de</w:t>
            </w:r>
            <w:r>
              <w:rPr>
                <w:spacing w:val="-2"/>
                <w:sz w:val="16"/>
              </w:rPr>
              <w:t xml:space="preserve"> </w:t>
            </w:r>
            <w:r>
              <w:rPr>
                <w:sz w:val="16"/>
              </w:rPr>
              <w:t>recuperación</w:t>
            </w:r>
          </w:p>
          <w:p w14:paraId="5EAFA00A"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1"/>
                <w:sz w:val="16"/>
              </w:rPr>
              <w:t xml:space="preserve"> </w:t>
            </w:r>
            <w:r>
              <w:rPr>
                <w:sz w:val="16"/>
              </w:rPr>
              <w:t>soporte</w:t>
            </w:r>
            <w:r>
              <w:rPr>
                <w:spacing w:val="-2"/>
                <w:sz w:val="16"/>
              </w:rPr>
              <w:t xml:space="preserve"> </w:t>
            </w:r>
            <w:r>
              <w:rPr>
                <w:sz w:val="16"/>
              </w:rPr>
              <w:t>un peso</w:t>
            </w:r>
            <w:r>
              <w:rPr>
                <w:spacing w:val="-3"/>
                <w:sz w:val="16"/>
              </w:rPr>
              <w:t xml:space="preserve"> </w:t>
            </w:r>
            <w:r>
              <w:rPr>
                <w:sz w:val="16"/>
              </w:rPr>
              <w:t>de 250</w:t>
            </w:r>
            <w:r>
              <w:rPr>
                <w:spacing w:val="-2"/>
                <w:sz w:val="16"/>
              </w:rPr>
              <w:t xml:space="preserve"> </w:t>
            </w:r>
            <w:r>
              <w:rPr>
                <w:sz w:val="16"/>
              </w:rPr>
              <w:t>Kg. O mayor</w:t>
            </w:r>
          </w:p>
          <w:p w14:paraId="129B8012"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3"/>
                <w:sz w:val="16"/>
              </w:rPr>
              <w:t xml:space="preserve"> </w:t>
            </w:r>
            <w:r>
              <w:rPr>
                <w:sz w:val="16"/>
              </w:rPr>
              <w:t>permita</w:t>
            </w:r>
            <w:r>
              <w:rPr>
                <w:spacing w:val="-4"/>
                <w:sz w:val="16"/>
              </w:rPr>
              <w:t xml:space="preserve"> </w:t>
            </w:r>
            <w:r>
              <w:rPr>
                <w:sz w:val="16"/>
              </w:rPr>
              <w:t>dar</w:t>
            </w:r>
            <w:r>
              <w:rPr>
                <w:spacing w:val="-3"/>
                <w:sz w:val="16"/>
              </w:rPr>
              <w:t xml:space="preserve"> </w:t>
            </w:r>
            <w:r>
              <w:rPr>
                <w:sz w:val="16"/>
              </w:rPr>
              <w:t>las</w:t>
            </w:r>
            <w:r>
              <w:rPr>
                <w:spacing w:val="-3"/>
                <w:sz w:val="16"/>
              </w:rPr>
              <w:t xml:space="preserve"> </w:t>
            </w:r>
            <w:r>
              <w:rPr>
                <w:sz w:val="16"/>
              </w:rPr>
              <w:t>siguientes</w:t>
            </w:r>
            <w:r>
              <w:rPr>
                <w:spacing w:val="-1"/>
                <w:sz w:val="16"/>
              </w:rPr>
              <w:t xml:space="preserve"> </w:t>
            </w:r>
            <w:r>
              <w:rPr>
                <w:sz w:val="16"/>
              </w:rPr>
              <w:t>posiciones</w:t>
            </w:r>
            <w:r>
              <w:rPr>
                <w:spacing w:val="-3"/>
                <w:sz w:val="16"/>
              </w:rPr>
              <w:t xml:space="preserve"> </w:t>
            </w:r>
            <w:r>
              <w:rPr>
                <w:sz w:val="16"/>
              </w:rPr>
              <w:t>en</w:t>
            </w:r>
            <w:r>
              <w:rPr>
                <w:spacing w:val="-2"/>
                <w:sz w:val="16"/>
              </w:rPr>
              <w:t xml:space="preserve"> </w:t>
            </w:r>
            <w:r>
              <w:rPr>
                <w:sz w:val="16"/>
              </w:rPr>
              <w:t>forma</w:t>
            </w:r>
            <w:r>
              <w:rPr>
                <w:spacing w:val="-5"/>
                <w:sz w:val="16"/>
              </w:rPr>
              <w:t xml:space="preserve"> </w:t>
            </w:r>
            <w:r>
              <w:rPr>
                <w:sz w:val="16"/>
              </w:rPr>
              <w:t>hidráulica</w:t>
            </w:r>
            <w:r>
              <w:rPr>
                <w:spacing w:val="-2"/>
                <w:sz w:val="16"/>
              </w:rPr>
              <w:t xml:space="preserve"> </w:t>
            </w:r>
            <w:r>
              <w:rPr>
                <w:sz w:val="16"/>
              </w:rPr>
              <w:t>y/o</w:t>
            </w:r>
            <w:r>
              <w:rPr>
                <w:spacing w:val="-4"/>
                <w:sz w:val="16"/>
              </w:rPr>
              <w:t xml:space="preserve"> </w:t>
            </w:r>
            <w:r>
              <w:rPr>
                <w:sz w:val="16"/>
              </w:rPr>
              <w:t>neumática:</w:t>
            </w:r>
          </w:p>
          <w:p w14:paraId="728CDD3F"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de</w:t>
            </w:r>
            <w:r>
              <w:rPr>
                <w:spacing w:val="-4"/>
                <w:sz w:val="16"/>
              </w:rPr>
              <w:t xml:space="preserve"> </w:t>
            </w:r>
            <w:r>
              <w:rPr>
                <w:sz w:val="16"/>
              </w:rPr>
              <w:t>18º.</w:t>
            </w:r>
          </w:p>
          <w:p w14:paraId="2110A842"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inverso</w:t>
            </w:r>
            <w:r>
              <w:rPr>
                <w:spacing w:val="-3"/>
                <w:sz w:val="16"/>
              </w:rPr>
              <w:t xml:space="preserve"> </w:t>
            </w:r>
            <w:r>
              <w:rPr>
                <w:sz w:val="16"/>
              </w:rPr>
              <w:t>de</w:t>
            </w:r>
            <w:r>
              <w:rPr>
                <w:spacing w:val="-3"/>
                <w:sz w:val="16"/>
              </w:rPr>
              <w:t xml:space="preserve"> </w:t>
            </w:r>
            <w:r>
              <w:rPr>
                <w:sz w:val="16"/>
              </w:rPr>
              <w:t>18º.</w:t>
            </w:r>
          </w:p>
          <w:p w14:paraId="1713B4E2" w14:textId="77777777" w:rsidR="00040B0F" w:rsidRDefault="00040B0F" w:rsidP="00AE3E36">
            <w:pPr>
              <w:pStyle w:val="TableParagraph"/>
              <w:numPr>
                <w:ilvl w:val="1"/>
                <w:numId w:val="16"/>
              </w:numPr>
              <w:tabs>
                <w:tab w:val="left" w:pos="1191"/>
              </w:tabs>
              <w:spacing w:before="28"/>
              <w:rPr>
                <w:sz w:val="16"/>
              </w:rPr>
            </w:pPr>
            <w:r>
              <w:rPr>
                <w:sz w:val="16"/>
              </w:rPr>
              <w:t>Sección</w:t>
            </w:r>
            <w:r>
              <w:rPr>
                <w:spacing w:val="-2"/>
                <w:sz w:val="16"/>
              </w:rPr>
              <w:t xml:space="preserve"> </w:t>
            </w:r>
            <w:r>
              <w:rPr>
                <w:sz w:val="16"/>
              </w:rPr>
              <w:t>de</w:t>
            </w:r>
            <w:r>
              <w:rPr>
                <w:spacing w:val="-3"/>
                <w:sz w:val="16"/>
              </w:rPr>
              <w:t xml:space="preserve"> </w:t>
            </w:r>
            <w:r>
              <w:rPr>
                <w:sz w:val="16"/>
              </w:rPr>
              <w:t>espalda</w:t>
            </w:r>
            <w:r>
              <w:rPr>
                <w:spacing w:val="-4"/>
                <w:sz w:val="16"/>
              </w:rPr>
              <w:t xml:space="preserve"> </w:t>
            </w:r>
            <w:r>
              <w:rPr>
                <w:sz w:val="16"/>
              </w:rPr>
              <w:t>o</w:t>
            </w:r>
            <w:r>
              <w:rPr>
                <w:spacing w:val="-1"/>
                <w:sz w:val="16"/>
              </w:rPr>
              <w:t xml:space="preserve"> </w:t>
            </w:r>
            <w:proofErr w:type="spellStart"/>
            <w:r>
              <w:rPr>
                <w:sz w:val="16"/>
              </w:rPr>
              <w:t>fowler</w:t>
            </w:r>
            <w:proofErr w:type="spellEnd"/>
            <w:r>
              <w:rPr>
                <w:spacing w:val="-2"/>
                <w:sz w:val="16"/>
              </w:rPr>
              <w:t xml:space="preserve"> </w:t>
            </w:r>
            <w:r>
              <w:rPr>
                <w:sz w:val="16"/>
              </w:rPr>
              <w:t>con</w:t>
            </w:r>
            <w:r>
              <w:rPr>
                <w:spacing w:val="-3"/>
                <w:sz w:val="16"/>
              </w:rPr>
              <w:t xml:space="preserve"> </w:t>
            </w:r>
            <w:r>
              <w:rPr>
                <w:sz w:val="16"/>
              </w:rPr>
              <w:t>sistema</w:t>
            </w:r>
            <w:r>
              <w:rPr>
                <w:spacing w:val="-2"/>
                <w:sz w:val="16"/>
              </w:rPr>
              <w:t xml:space="preserve"> </w:t>
            </w:r>
            <w:r>
              <w:rPr>
                <w:sz w:val="16"/>
              </w:rPr>
              <w:t>neumático</w:t>
            </w:r>
            <w:r>
              <w:rPr>
                <w:spacing w:val="-1"/>
                <w:sz w:val="16"/>
              </w:rPr>
              <w:t xml:space="preserve"> </w:t>
            </w:r>
            <w:r>
              <w:rPr>
                <w:sz w:val="16"/>
              </w:rPr>
              <w:t>que</w:t>
            </w:r>
            <w:r>
              <w:rPr>
                <w:spacing w:val="-3"/>
                <w:sz w:val="16"/>
              </w:rPr>
              <w:t xml:space="preserve"> </w:t>
            </w:r>
            <w:r>
              <w:rPr>
                <w:sz w:val="16"/>
              </w:rPr>
              <w:t>cubra</w:t>
            </w:r>
            <w:r>
              <w:rPr>
                <w:spacing w:val="-1"/>
                <w:sz w:val="16"/>
              </w:rPr>
              <w:t xml:space="preserve"> </w:t>
            </w:r>
            <w:r>
              <w:rPr>
                <w:sz w:val="16"/>
              </w:rPr>
              <w:t>el rango</w:t>
            </w:r>
            <w:r>
              <w:rPr>
                <w:spacing w:val="-2"/>
                <w:sz w:val="16"/>
              </w:rPr>
              <w:t xml:space="preserve"> </w:t>
            </w:r>
            <w:r>
              <w:rPr>
                <w:sz w:val="16"/>
              </w:rPr>
              <w:t>de</w:t>
            </w:r>
            <w:r>
              <w:rPr>
                <w:spacing w:val="-1"/>
                <w:sz w:val="16"/>
              </w:rPr>
              <w:t xml:space="preserve"> </w:t>
            </w:r>
            <w:r>
              <w:rPr>
                <w:sz w:val="16"/>
              </w:rPr>
              <w:t>.0</w:t>
            </w:r>
            <w:r>
              <w:rPr>
                <w:spacing w:val="-3"/>
                <w:sz w:val="16"/>
              </w:rPr>
              <w:t xml:space="preserve"> </w:t>
            </w:r>
            <w:r>
              <w:rPr>
                <w:sz w:val="16"/>
              </w:rPr>
              <w:t>a</w:t>
            </w:r>
            <w:r>
              <w:rPr>
                <w:spacing w:val="-1"/>
                <w:sz w:val="16"/>
              </w:rPr>
              <w:t xml:space="preserve"> </w:t>
            </w:r>
            <w:r>
              <w:rPr>
                <w:sz w:val="16"/>
              </w:rPr>
              <w:t>90º</w:t>
            </w:r>
            <w:r>
              <w:rPr>
                <w:spacing w:val="-4"/>
                <w:sz w:val="16"/>
              </w:rPr>
              <w:t xml:space="preserve"> </w:t>
            </w:r>
            <w:r>
              <w:rPr>
                <w:sz w:val="16"/>
              </w:rPr>
              <w:t>como</w:t>
            </w:r>
            <w:r>
              <w:rPr>
                <w:spacing w:val="-3"/>
                <w:sz w:val="16"/>
              </w:rPr>
              <w:t xml:space="preserve"> </w:t>
            </w:r>
            <w:r>
              <w:rPr>
                <w:sz w:val="16"/>
              </w:rPr>
              <w:t>mínimo.</w:t>
            </w:r>
          </w:p>
          <w:p w14:paraId="6A0F11D3" w14:textId="77777777" w:rsidR="00040B0F" w:rsidRDefault="00040B0F" w:rsidP="00AE3E36">
            <w:pPr>
              <w:pStyle w:val="TableParagraph"/>
              <w:numPr>
                <w:ilvl w:val="1"/>
                <w:numId w:val="16"/>
              </w:numPr>
              <w:tabs>
                <w:tab w:val="left" w:pos="1191"/>
              </w:tabs>
              <w:spacing w:before="29"/>
              <w:rPr>
                <w:sz w:val="16"/>
              </w:rPr>
            </w:pPr>
            <w:r>
              <w:rPr>
                <w:sz w:val="16"/>
              </w:rPr>
              <w:t>Altura</w:t>
            </w:r>
            <w:r>
              <w:rPr>
                <w:spacing w:val="-2"/>
                <w:sz w:val="16"/>
              </w:rPr>
              <w:t xml:space="preserve"> </w:t>
            </w:r>
            <w:r>
              <w:rPr>
                <w:sz w:val="16"/>
              </w:rPr>
              <w:t>y</w:t>
            </w:r>
            <w:r>
              <w:rPr>
                <w:spacing w:val="-2"/>
                <w:sz w:val="16"/>
              </w:rPr>
              <w:t xml:space="preserve"> </w:t>
            </w:r>
            <w:r>
              <w:rPr>
                <w:sz w:val="16"/>
              </w:rPr>
              <w:t>descenso</w:t>
            </w:r>
            <w:r>
              <w:rPr>
                <w:spacing w:val="-3"/>
                <w:sz w:val="16"/>
              </w:rPr>
              <w:t xml:space="preserve"> </w:t>
            </w:r>
            <w:r>
              <w:rPr>
                <w:sz w:val="16"/>
              </w:rPr>
              <w:t>ajustable</w:t>
            </w:r>
            <w:r>
              <w:rPr>
                <w:spacing w:val="-1"/>
                <w:sz w:val="16"/>
              </w:rPr>
              <w:t xml:space="preserve"> </w:t>
            </w:r>
            <w:r>
              <w:rPr>
                <w:sz w:val="16"/>
              </w:rPr>
              <w:t>de</w:t>
            </w:r>
            <w:r>
              <w:rPr>
                <w:spacing w:val="-2"/>
                <w:sz w:val="16"/>
              </w:rPr>
              <w:t xml:space="preserve"> </w:t>
            </w:r>
            <w:r>
              <w:rPr>
                <w:sz w:val="16"/>
              </w:rPr>
              <w:t>57</w:t>
            </w:r>
            <w:r>
              <w:rPr>
                <w:spacing w:val="-6"/>
                <w:sz w:val="16"/>
              </w:rPr>
              <w:t xml:space="preserve"> </w:t>
            </w:r>
            <w:r>
              <w:rPr>
                <w:sz w:val="16"/>
              </w:rPr>
              <w:t>cm.</w:t>
            </w:r>
            <w:r>
              <w:rPr>
                <w:spacing w:val="1"/>
                <w:sz w:val="16"/>
              </w:rPr>
              <w:t xml:space="preserve"> </w:t>
            </w:r>
            <w:r>
              <w:rPr>
                <w:sz w:val="16"/>
              </w:rPr>
              <w:t>a</w:t>
            </w:r>
            <w:r>
              <w:rPr>
                <w:spacing w:val="-1"/>
                <w:sz w:val="16"/>
              </w:rPr>
              <w:t xml:space="preserve"> </w:t>
            </w:r>
            <w:r>
              <w:rPr>
                <w:sz w:val="16"/>
              </w:rPr>
              <w:t>90</w:t>
            </w:r>
            <w:r>
              <w:rPr>
                <w:spacing w:val="-4"/>
                <w:sz w:val="16"/>
              </w:rPr>
              <w:t xml:space="preserve"> </w:t>
            </w:r>
            <w:r>
              <w:rPr>
                <w:sz w:val="16"/>
              </w:rPr>
              <w:t>cm.</w:t>
            </w:r>
            <w:r>
              <w:rPr>
                <w:spacing w:val="-2"/>
                <w:sz w:val="16"/>
              </w:rPr>
              <w:t xml:space="preserve"> </w:t>
            </w:r>
            <w:r>
              <w:rPr>
                <w:sz w:val="16"/>
              </w:rPr>
              <w:t>(medido</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superficie</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al</w:t>
            </w:r>
            <w:r>
              <w:rPr>
                <w:spacing w:val="-4"/>
                <w:sz w:val="16"/>
              </w:rPr>
              <w:t xml:space="preserve"> </w:t>
            </w:r>
            <w:r>
              <w:rPr>
                <w:sz w:val="16"/>
              </w:rPr>
              <w:t>piso,</w:t>
            </w:r>
            <w:r>
              <w:rPr>
                <w:spacing w:val="-2"/>
                <w:sz w:val="16"/>
              </w:rPr>
              <w:t xml:space="preserve"> </w:t>
            </w:r>
            <w:r>
              <w:rPr>
                <w:sz w:val="16"/>
              </w:rPr>
              <w:t>sin</w:t>
            </w:r>
            <w:r>
              <w:rPr>
                <w:spacing w:val="-3"/>
                <w:sz w:val="16"/>
              </w:rPr>
              <w:t xml:space="preserve"> </w:t>
            </w:r>
            <w:r>
              <w:rPr>
                <w:sz w:val="16"/>
              </w:rPr>
              <w:t>colchón).</w:t>
            </w:r>
          </w:p>
          <w:p w14:paraId="5F2BAFAE" w14:textId="77777777" w:rsidR="00040B0F" w:rsidRDefault="00040B0F" w:rsidP="00AE3E36">
            <w:pPr>
              <w:pStyle w:val="TableParagraph"/>
              <w:numPr>
                <w:ilvl w:val="0"/>
                <w:numId w:val="16"/>
              </w:numPr>
              <w:tabs>
                <w:tab w:val="left" w:pos="830"/>
                <w:tab w:val="left" w:pos="831"/>
              </w:tabs>
              <w:spacing w:before="28"/>
              <w:rPr>
                <w:sz w:val="16"/>
              </w:rPr>
            </w:pPr>
            <w:r>
              <w:rPr>
                <w:sz w:val="16"/>
              </w:rPr>
              <w:t>Superficie</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rígida.</w:t>
            </w:r>
          </w:p>
          <w:p w14:paraId="29FF92DC" w14:textId="77777777" w:rsidR="00040B0F" w:rsidRDefault="00040B0F" w:rsidP="00AE3E36">
            <w:pPr>
              <w:pStyle w:val="TableParagraph"/>
              <w:numPr>
                <w:ilvl w:val="0"/>
                <w:numId w:val="16"/>
              </w:numPr>
              <w:tabs>
                <w:tab w:val="left" w:pos="830"/>
                <w:tab w:val="left" w:pos="831"/>
              </w:tabs>
              <w:spacing w:before="27"/>
              <w:rPr>
                <w:sz w:val="16"/>
              </w:rPr>
            </w:pPr>
            <w:r>
              <w:rPr>
                <w:sz w:val="16"/>
              </w:rPr>
              <w:t>Dimensiones de</w:t>
            </w:r>
            <w:r>
              <w:rPr>
                <w:spacing w:val="-4"/>
                <w:sz w:val="16"/>
              </w:rPr>
              <w:t xml:space="preserve"> </w:t>
            </w:r>
            <w:r>
              <w:rPr>
                <w:sz w:val="16"/>
              </w:rPr>
              <w:t>la</w:t>
            </w:r>
            <w:r>
              <w:rPr>
                <w:spacing w:val="-3"/>
                <w:sz w:val="16"/>
              </w:rPr>
              <w:t xml:space="preserve"> </w:t>
            </w:r>
            <w:r>
              <w:rPr>
                <w:sz w:val="16"/>
              </w:rPr>
              <w:t>superficie</w:t>
            </w:r>
            <w:r>
              <w:rPr>
                <w:spacing w:val="-2"/>
                <w:sz w:val="16"/>
              </w:rPr>
              <w:t xml:space="preserve"> mínimas </w:t>
            </w:r>
            <w:r>
              <w:rPr>
                <w:sz w:val="16"/>
              </w:rPr>
              <w:t>del</w:t>
            </w:r>
            <w:r>
              <w:rPr>
                <w:spacing w:val="-3"/>
                <w:sz w:val="16"/>
              </w:rPr>
              <w:t xml:space="preserve"> </w:t>
            </w:r>
            <w:r>
              <w:rPr>
                <w:sz w:val="16"/>
              </w:rPr>
              <w:t>paciente</w:t>
            </w:r>
            <w:r>
              <w:rPr>
                <w:spacing w:val="-2"/>
                <w:sz w:val="16"/>
              </w:rPr>
              <w:t xml:space="preserve"> 2</w:t>
            </w:r>
            <w:r>
              <w:rPr>
                <w:sz w:val="16"/>
              </w:rPr>
              <w:t>10</w:t>
            </w:r>
            <w:r>
              <w:rPr>
                <w:spacing w:val="-3"/>
                <w:sz w:val="16"/>
              </w:rPr>
              <w:t xml:space="preserve"> </w:t>
            </w:r>
            <w:proofErr w:type="spellStart"/>
            <w:r>
              <w:rPr>
                <w:sz w:val="16"/>
              </w:rPr>
              <w:t>cm.de</w:t>
            </w:r>
            <w:proofErr w:type="spellEnd"/>
            <w:r>
              <w:rPr>
                <w:spacing w:val="-4"/>
                <w:sz w:val="16"/>
              </w:rPr>
              <w:t xml:space="preserve"> </w:t>
            </w:r>
            <w:r>
              <w:rPr>
                <w:sz w:val="16"/>
              </w:rPr>
              <w:t>largo</w:t>
            </w:r>
            <w:r>
              <w:rPr>
                <w:spacing w:val="-1"/>
                <w:sz w:val="16"/>
              </w:rPr>
              <w:t xml:space="preserve"> </w:t>
            </w:r>
            <w:r>
              <w:rPr>
                <w:sz w:val="16"/>
              </w:rPr>
              <w:t>x</w:t>
            </w:r>
            <w:r>
              <w:rPr>
                <w:spacing w:val="-5"/>
                <w:sz w:val="16"/>
              </w:rPr>
              <w:t xml:space="preserve"> </w:t>
            </w:r>
            <w:r>
              <w:rPr>
                <w:sz w:val="16"/>
              </w:rPr>
              <w:t>75</w:t>
            </w:r>
            <w:r>
              <w:rPr>
                <w:spacing w:val="-1"/>
                <w:sz w:val="16"/>
              </w:rPr>
              <w:t xml:space="preserve"> </w:t>
            </w:r>
            <w:r>
              <w:rPr>
                <w:sz w:val="16"/>
              </w:rPr>
              <w:t>cm.</w:t>
            </w:r>
            <w:r>
              <w:rPr>
                <w:spacing w:val="-1"/>
                <w:sz w:val="16"/>
              </w:rPr>
              <w:t xml:space="preserve"> </w:t>
            </w:r>
            <w:r>
              <w:rPr>
                <w:sz w:val="16"/>
              </w:rPr>
              <w:t>de</w:t>
            </w:r>
            <w:r>
              <w:rPr>
                <w:spacing w:val="-1"/>
                <w:sz w:val="16"/>
              </w:rPr>
              <w:t xml:space="preserve"> </w:t>
            </w:r>
            <w:r>
              <w:rPr>
                <w:sz w:val="16"/>
              </w:rPr>
              <w:t>ancho.</w:t>
            </w:r>
          </w:p>
          <w:p w14:paraId="4CB1C3EF" w14:textId="77777777" w:rsidR="00040B0F" w:rsidRDefault="00040B0F" w:rsidP="00AE3E36">
            <w:pPr>
              <w:pStyle w:val="TableParagraph"/>
              <w:numPr>
                <w:ilvl w:val="0"/>
                <w:numId w:val="16"/>
              </w:numPr>
              <w:tabs>
                <w:tab w:val="left" w:pos="830"/>
                <w:tab w:val="left" w:pos="831"/>
              </w:tabs>
              <w:spacing w:before="28"/>
              <w:rPr>
                <w:sz w:val="16"/>
              </w:rPr>
            </w:pPr>
            <w:r>
              <w:rPr>
                <w:spacing w:val="-1"/>
                <w:sz w:val="16"/>
              </w:rPr>
              <w:t>Dimensiones</w:t>
            </w:r>
            <w:r>
              <w:rPr>
                <w:sz w:val="16"/>
              </w:rPr>
              <w:t xml:space="preserve"> 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(con</w:t>
            </w:r>
            <w:r>
              <w:rPr>
                <w:spacing w:val="-3"/>
                <w:sz w:val="16"/>
              </w:rPr>
              <w:t xml:space="preserve"> </w:t>
            </w:r>
            <w:r>
              <w:rPr>
                <w:sz w:val="16"/>
              </w:rPr>
              <w:t>barandales arriba): longitud</w:t>
            </w:r>
            <w:r>
              <w:rPr>
                <w:spacing w:val="-1"/>
                <w:sz w:val="16"/>
              </w:rPr>
              <w:t xml:space="preserve"> </w:t>
            </w:r>
            <w:r>
              <w:rPr>
                <w:sz w:val="16"/>
              </w:rPr>
              <w:t>total de</w:t>
            </w:r>
            <w:r>
              <w:rPr>
                <w:spacing w:val="-6"/>
                <w:sz w:val="16"/>
              </w:rPr>
              <w:t xml:space="preserve"> </w:t>
            </w:r>
            <w:r>
              <w:rPr>
                <w:sz w:val="16"/>
              </w:rPr>
              <w:t>210</w:t>
            </w:r>
            <w:r>
              <w:rPr>
                <w:spacing w:val="-1"/>
                <w:sz w:val="16"/>
              </w:rPr>
              <w:t xml:space="preserve"> </w:t>
            </w:r>
            <w:r>
              <w:rPr>
                <w:sz w:val="16"/>
              </w:rPr>
              <w:t>cm.</w:t>
            </w:r>
            <w:r>
              <w:rPr>
                <w:spacing w:val="-11"/>
                <w:sz w:val="16"/>
              </w:rPr>
              <w:t xml:space="preserve"> </w:t>
            </w:r>
            <w:r>
              <w:rPr>
                <w:sz w:val="16"/>
              </w:rPr>
              <w:t>Ancho</w:t>
            </w:r>
            <w:r>
              <w:rPr>
                <w:spacing w:val="-3"/>
                <w:sz w:val="16"/>
              </w:rPr>
              <w:t xml:space="preserve"> </w:t>
            </w:r>
            <w:r>
              <w:rPr>
                <w:sz w:val="16"/>
              </w:rPr>
              <w:t>total</w:t>
            </w:r>
            <w:r>
              <w:rPr>
                <w:spacing w:val="-3"/>
                <w:sz w:val="16"/>
              </w:rPr>
              <w:t xml:space="preserve"> </w:t>
            </w:r>
            <w:r>
              <w:rPr>
                <w:sz w:val="16"/>
              </w:rPr>
              <w:t>en</w:t>
            </w:r>
            <w:r>
              <w:rPr>
                <w:spacing w:val="-1"/>
                <w:sz w:val="16"/>
              </w:rPr>
              <w:t xml:space="preserve"> </w:t>
            </w:r>
            <w:r>
              <w:rPr>
                <w:sz w:val="16"/>
              </w:rPr>
              <w:t>el</w:t>
            </w:r>
            <w:r>
              <w:rPr>
                <w:spacing w:val="-4"/>
                <w:sz w:val="16"/>
              </w:rPr>
              <w:t xml:space="preserve"> </w:t>
            </w:r>
            <w:r>
              <w:rPr>
                <w:sz w:val="16"/>
              </w:rPr>
              <w:t>rango</w:t>
            </w:r>
            <w:r>
              <w:rPr>
                <w:spacing w:val="-1"/>
                <w:sz w:val="16"/>
              </w:rPr>
              <w:t xml:space="preserve"> </w:t>
            </w:r>
            <w:r>
              <w:rPr>
                <w:sz w:val="16"/>
              </w:rPr>
              <w:t>de</w:t>
            </w:r>
            <w:r>
              <w:rPr>
                <w:spacing w:val="-1"/>
                <w:sz w:val="16"/>
              </w:rPr>
              <w:t xml:space="preserve"> 75</w:t>
            </w:r>
            <w:r>
              <w:rPr>
                <w:sz w:val="16"/>
              </w:rPr>
              <w:t>cm.</w:t>
            </w:r>
          </w:p>
          <w:p w14:paraId="5AB682A3" w14:textId="77777777" w:rsidR="00040B0F" w:rsidRDefault="00040B0F" w:rsidP="00AE3E36">
            <w:pPr>
              <w:pStyle w:val="TableParagraph"/>
              <w:numPr>
                <w:ilvl w:val="0"/>
                <w:numId w:val="16"/>
              </w:numPr>
              <w:tabs>
                <w:tab w:val="left" w:pos="830"/>
                <w:tab w:val="left" w:pos="831"/>
              </w:tabs>
              <w:spacing w:before="27"/>
              <w:rPr>
                <w:sz w:val="16"/>
              </w:rPr>
            </w:pPr>
            <w:r>
              <w:rPr>
                <w:sz w:val="16"/>
              </w:rPr>
              <w:t>Camilla</w:t>
            </w:r>
            <w:r>
              <w:rPr>
                <w:spacing w:val="-2"/>
                <w:sz w:val="16"/>
              </w:rPr>
              <w:t xml:space="preserve"> con</w:t>
            </w:r>
            <w:r>
              <w:rPr>
                <w:spacing w:val="-3"/>
                <w:sz w:val="16"/>
              </w:rPr>
              <w:t xml:space="preserve"> </w:t>
            </w:r>
            <w:r>
              <w:rPr>
                <w:sz w:val="16"/>
              </w:rPr>
              <w:t>barandales</w:t>
            </w:r>
            <w:r>
              <w:rPr>
                <w:spacing w:val="-2"/>
                <w:sz w:val="16"/>
              </w:rPr>
              <w:t xml:space="preserve"> completos no tubulares abatibles sin incrementar las dimensiones de la camilla</w:t>
            </w:r>
          </w:p>
          <w:p w14:paraId="26BE86C0" w14:textId="77777777" w:rsidR="00040B0F" w:rsidRDefault="00040B0F" w:rsidP="00AE3E36">
            <w:pPr>
              <w:pStyle w:val="TableParagraph"/>
              <w:numPr>
                <w:ilvl w:val="0"/>
                <w:numId w:val="16"/>
              </w:numPr>
              <w:tabs>
                <w:tab w:val="left" w:pos="831"/>
              </w:tabs>
              <w:spacing w:before="27" w:line="278" w:lineRule="auto"/>
              <w:ind w:right="100"/>
              <w:jc w:val="both"/>
              <w:rPr>
                <w:sz w:val="16"/>
              </w:rPr>
            </w:pPr>
            <w:r>
              <w:rPr>
                <w:sz w:val="16"/>
              </w:rPr>
              <w:t xml:space="preserve">Indicador de </w:t>
            </w:r>
            <w:proofErr w:type="spellStart"/>
            <w:r>
              <w:rPr>
                <w:sz w:val="16"/>
              </w:rPr>
              <w:t>angulo</w:t>
            </w:r>
            <w:proofErr w:type="spellEnd"/>
            <w:r>
              <w:rPr>
                <w:sz w:val="16"/>
              </w:rPr>
              <w:t xml:space="preserve"> en los Barandales laterales mismos que sirven como rampa de transferencia.</w:t>
            </w:r>
          </w:p>
          <w:p w14:paraId="76443DED" w14:textId="77777777" w:rsidR="00040B0F" w:rsidRDefault="00040B0F" w:rsidP="00AE3E36">
            <w:pPr>
              <w:pStyle w:val="TableParagraph"/>
              <w:numPr>
                <w:ilvl w:val="0"/>
                <w:numId w:val="16"/>
              </w:numPr>
              <w:tabs>
                <w:tab w:val="left" w:pos="831"/>
              </w:tabs>
              <w:spacing w:line="276" w:lineRule="auto"/>
              <w:ind w:right="97"/>
              <w:jc w:val="both"/>
              <w:rPr>
                <w:sz w:val="16"/>
              </w:rPr>
            </w:pPr>
            <w:r>
              <w:rPr>
                <w:spacing w:val="-1"/>
                <w:sz w:val="16"/>
              </w:rPr>
              <w:t>Parachoques</w:t>
            </w:r>
            <w:r>
              <w:rPr>
                <w:spacing w:val="-10"/>
                <w:sz w:val="16"/>
              </w:rPr>
              <w:t xml:space="preserve"> </w:t>
            </w:r>
            <w:r>
              <w:rPr>
                <w:spacing w:val="-1"/>
                <w:sz w:val="16"/>
              </w:rPr>
              <w:t>perimetral</w:t>
            </w:r>
            <w:r>
              <w:rPr>
                <w:spacing w:val="-9"/>
                <w:sz w:val="16"/>
              </w:rPr>
              <w:t xml:space="preserve"> </w:t>
            </w:r>
            <w:r>
              <w:rPr>
                <w:spacing w:val="-1"/>
                <w:sz w:val="16"/>
              </w:rPr>
              <w:t>de</w:t>
            </w:r>
            <w:r>
              <w:rPr>
                <w:spacing w:val="-11"/>
                <w:sz w:val="16"/>
              </w:rPr>
              <w:t xml:space="preserve"> </w:t>
            </w:r>
            <w:r>
              <w:rPr>
                <w:spacing w:val="-1"/>
                <w:sz w:val="16"/>
              </w:rPr>
              <w:t>la</w:t>
            </w:r>
            <w:r>
              <w:rPr>
                <w:spacing w:val="-12"/>
                <w:sz w:val="16"/>
              </w:rPr>
              <w:t xml:space="preserve"> </w:t>
            </w:r>
            <w:r>
              <w:rPr>
                <w:spacing w:val="-1"/>
                <w:sz w:val="16"/>
              </w:rPr>
              <w:t>camilla</w:t>
            </w:r>
            <w:r>
              <w:rPr>
                <w:spacing w:val="-10"/>
                <w:sz w:val="16"/>
              </w:rPr>
              <w:t xml:space="preserve"> </w:t>
            </w:r>
            <w:r>
              <w:rPr>
                <w:spacing w:val="-1"/>
                <w:sz w:val="16"/>
              </w:rPr>
              <w:t>y/o</w:t>
            </w:r>
            <w:r>
              <w:rPr>
                <w:spacing w:val="-11"/>
                <w:sz w:val="16"/>
              </w:rPr>
              <w:t xml:space="preserve"> </w:t>
            </w:r>
            <w:r>
              <w:rPr>
                <w:spacing w:val="-1"/>
                <w:sz w:val="16"/>
              </w:rPr>
              <w:t>en</w:t>
            </w:r>
            <w:r>
              <w:rPr>
                <w:spacing w:val="-12"/>
                <w:sz w:val="16"/>
              </w:rPr>
              <w:t xml:space="preserve"> </w:t>
            </w:r>
            <w:r>
              <w:rPr>
                <w:spacing w:val="-1"/>
                <w:sz w:val="16"/>
              </w:rPr>
              <w:t>cada</w:t>
            </w:r>
            <w:r>
              <w:rPr>
                <w:spacing w:val="-9"/>
                <w:sz w:val="16"/>
              </w:rPr>
              <w:t xml:space="preserve"> </w:t>
            </w:r>
            <w:r>
              <w:rPr>
                <w:spacing w:val="-1"/>
                <w:sz w:val="16"/>
              </w:rPr>
              <w:t>esquina.</w:t>
            </w:r>
          </w:p>
          <w:p w14:paraId="3308A68F" w14:textId="77777777" w:rsidR="00040B0F" w:rsidRDefault="00040B0F" w:rsidP="00AE3E36">
            <w:pPr>
              <w:pStyle w:val="TableParagraph"/>
              <w:numPr>
                <w:ilvl w:val="0"/>
                <w:numId w:val="16"/>
              </w:numPr>
              <w:tabs>
                <w:tab w:val="left" w:pos="831"/>
              </w:tabs>
              <w:spacing w:line="276" w:lineRule="auto"/>
              <w:ind w:right="101"/>
              <w:jc w:val="both"/>
              <w:rPr>
                <w:sz w:val="16"/>
              </w:rPr>
            </w:pPr>
            <w:r>
              <w:rPr>
                <w:sz w:val="16"/>
              </w:rPr>
              <w:t>Colchón de poliuretano de 8 cm de espesor de alta densidad, de una sola pieza con tecnología reductora de</w:t>
            </w:r>
            <w:r>
              <w:rPr>
                <w:spacing w:val="1"/>
                <w:sz w:val="16"/>
              </w:rPr>
              <w:t xml:space="preserve"> </w:t>
            </w:r>
            <w:r>
              <w:rPr>
                <w:sz w:val="16"/>
              </w:rPr>
              <w:t xml:space="preserve">presión con cubierta impermeable antiestático, recubrimiento de material lavable, repelente a </w:t>
            </w:r>
            <w:proofErr w:type="spellStart"/>
            <w:r>
              <w:rPr>
                <w:sz w:val="16"/>
              </w:rPr>
              <w:t>líquidos,retardante</w:t>
            </w:r>
            <w:proofErr w:type="spellEnd"/>
            <w:r>
              <w:rPr>
                <w:spacing w:val="1"/>
                <w:sz w:val="16"/>
              </w:rPr>
              <w:t xml:space="preserve"> </w:t>
            </w:r>
            <w:r>
              <w:rPr>
                <w:sz w:val="16"/>
              </w:rPr>
              <w:t>al fuego</w:t>
            </w:r>
            <w:r>
              <w:rPr>
                <w:spacing w:val="-3"/>
                <w:sz w:val="16"/>
              </w:rPr>
              <w:t xml:space="preserve"> </w:t>
            </w:r>
            <w:r>
              <w:rPr>
                <w:sz w:val="16"/>
              </w:rPr>
              <w:t>con</w:t>
            </w:r>
            <w:r>
              <w:rPr>
                <w:spacing w:val="-3"/>
                <w:sz w:val="16"/>
              </w:rPr>
              <w:t xml:space="preserve"> </w:t>
            </w:r>
            <w:r>
              <w:rPr>
                <w:sz w:val="16"/>
              </w:rPr>
              <w:t>sistema</w:t>
            </w:r>
            <w:r>
              <w:rPr>
                <w:spacing w:val="-3"/>
                <w:sz w:val="16"/>
              </w:rPr>
              <w:t xml:space="preserve"> </w:t>
            </w:r>
            <w:r>
              <w:rPr>
                <w:sz w:val="16"/>
              </w:rPr>
              <w:t>antideslizamiento .</w:t>
            </w:r>
            <w:r>
              <w:rPr>
                <w:spacing w:val="-2"/>
                <w:sz w:val="16"/>
              </w:rPr>
              <w:t xml:space="preserve"> </w:t>
            </w:r>
            <w:r>
              <w:rPr>
                <w:sz w:val="16"/>
              </w:rPr>
              <w:t>De</w:t>
            </w:r>
            <w:r>
              <w:rPr>
                <w:spacing w:val="-1"/>
                <w:sz w:val="16"/>
              </w:rPr>
              <w:t xml:space="preserve"> </w:t>
            </w:r>
            <w:r>
              <w:rPr>
                <w:sz w:val="16"/>
              </w:rPr>
              <w:t>la</w:t>
            </w:r>
            <w:r>
              <w:rPr>
                <w:spacing w:val="-3"/>
                <w:sz w:val="16"/>
              </w:rPr>
              <w:t xml:space="preserve"> </w:t>
            </w:r>
            <w:r>
              <w:rPr>
                <w:sz w:val="16"/>
              </w:rPr>
              <w:t>misma</w:t>
            </w:r>
            <w:r>
              <w:rPr>
                <w:spacing w:val="-6"/>
                <w:sz w:val="16"/>
              </w:rPr>
              <w:t xml:space="preserve"> </w:t>
            </w:r>
            <w:r>
              <w:rPr>
                <w:sz w:val="16"/>
              </w:rPr>
              <w:t>marca de</w:t>
            </w:r>
            <w:r>
              <w:rPr>
                <w:spacing w:val="-1"/>
                <w:sz w:val="16"/>
              </w:rPr>
              <w:t xml:space="preserve"> </w:t>
            </w:r>
            <w:r>
              <w:rPr>
                <w:sz w:val="16"/>
              </w:rPr>
              <w:t>la</w:t>
            </w:r>
            <w:r>
              <w:rPr>
                <w:spacing w:val="-3"/>
                <w:sz w:val="16"/>
              </w:rPr>
              <w:t xml:space="preserve"> </w:t>
            </w:r>
            <w:r>
              <w:rPr>
                <w:sz w:val="16"/>
              </w:rPr>
              <w:t>camilla</w:t>
            </w:r>
            <w:r>
              <w:rPr>
                <w:spacing w:val="-1"/>
                <w:sz w:val="16"/>
              </w:rPr>
              <w:t xml:space="preserve"> </w:t>
            </w:r>
            <w:r>
              <w:rPr>
                <w:sz w:val="16"/>
              </w:rPr>
              <w:t>y</w:t>
            </w:r>
            <w:r>
              <w:rPr>
                <w:spacing w:val="-4"/>
                <w:sz w:val="16"/>
              </w:rPr>
              <w:t xml:space="preserve"> </w:t>
            </w:r>
            <w:r>
              <w:rPr>
                <w:sz w:val="16"/>
              </w:rPr>
              <w:t>dimensiones</w:t>
            </w:r>
            <w:r>
              <w:rPr>
                <w:spacing w:val="-1"/>
                <w:sz w:val="16"/>
              </w:rPr>
              <w:t xml:space="preserve"> </w:t>
            </w:r>
            <w:r>
              <w:rPr>
                <w:sz w:val="16"/>
              </w:rPr>
              <w:t>acorde</w:t>
            </w:r>
            <w:r>
              <w:rPr>
                <w:spacing w:val="-1"/>
                <w:sz w:val="16"/>
              </w:rPr>
              <w:t xml:space="preserve"> </w:t>
            </w:r>
            <w:r>
              <w:rPr>
                <w:sz w:val="16"/>
              </w:rPr>
              <w:t>al</w:t>
            </w:r>
            <w:r>
              <w:rPr>
                <w:spacing w:val="-5"/>
                <w:sz w:val="16"/>
              </w:rPr>
              <w:t xml:space="preserve"> </w:t>
            </w:r>
            <w:r>
              <w:rPr>
                <w:sz w:val="16"/>
              </w:rPr>
              <w:t>modelo.</w:t>
            </w:r>
          </w:p>
          <w:p w14:paraId="6DEA805B" w14:textId="77777777" w:rsidR="00040B0F" w:rsidRDefault="00040B0F" w:rsidP="00AE3E36">
            <w:pPr>
              <w:pStyle w:val="TableParagraph"/>
              <w:numPr>
                <w:ilvl w:val="0"/>
                <w:numId w:val="16"/>
              </w:numPr>
              <w:tabs>
                <w:tab w:val="left" w:pos="831"/>
              </w:tabs>
              <w:spacing w:line="276" w:lineRule="auto"/>
              <w:ind w:right="96"/>
              <w:jc w:val="both"/>
              <w:rPr>
                <w:sz w:val="16"/>
              </w:rPr>
            </w:pPr>
            <w:r>
              <w:rPr>
                <w:sz w:val="16"/>
              </w:rPr>
              <w:t>Base o compartimiento integrado de plástico ABS termoformado en la parte inferior que sirva para soporte de</w:t>
            </w:r>
            <w:r>
              <w:rPr>
                <w:spacing w:val="1"/>
                <w:sz w:val="16"/>
              </w:rPr>
              <w:t xml:space="preserve"> </w:t>
            </w:r>
            <w:r>
              <w:rPr>
                <w:sz w:val="16"/>
              </w:rPr>
              <w:t>tanques</w:t>
            </w:r>
            <w:r>
              <w:rPr>
                <w:spacing w:val="1"/>
                <w:sz w:val="16"/>
              </w:rPr>
              <w:t xml:space="preserve"> </w:t>
            </w:r>
            <w:r>
              <w:rPr>
                <w:sz w:val="16"/>
              </w:rPr>
              <w:t>de</w:t>
            </w:r>
            <w:r>
              <w:rPr>
                <w:spacing w:val="-2"/>
                <w:sz w:val="16"/>
              </w:rPr>
              <w:t xml:space="preserve"> </w:t>
            </w:r>
            <w:r>
              <w:rPr>
                <w:sz w:val="16"/>
              </w:rPr>
              <w:t>oxígeno</w:t>
            </w:r>
            <w:r>
              <w:rPr>
                <w:spacing w:val="-1"/>
                <w:sz w:val="16"/>
              </w:rPr>
              <w:t xml:space="preserve"> </w:t>
            </w:r>
            <w:r>
              <w:rPr>
                <w:sz w:val="16"/>
              </w:rPr>
              <w:t>tipo E</w:t>
            </w:r>
            <w:r>
              <w:rPr>
                <w:spacing w:val="-1"/>
                <w:sz w:val="16"/>
              </w:rPr>
              <w:t xml:space="preserve"> </w:t>
            </w:r>
            <w:r>
              <w:rPr>
                <w:sz w:val="16"/>
              </w:rPr>
              <w:t>y</w:t>
            </w:r>
            <w:r>
              <w:rPr>
                <w:spacing w:val="-2"/>
                <w:sz w:val="16"/>
              </w:rPr>
              <w:t xml:space="preserve"> </w:t>
            </w:r>
            <w:r>
              <w:rPr>
                <w:sz w:val="16"/>
              </w:rPr>
              <w:t>almacenamiento de pertenencias</w:t>
            </w:r>
            <w:r>
              <w:rPr>
                <w:spacing w:val="1"/>
                <w:sz w:val="16"/>
              </w:rPr>
              <w:t xml:space="preserve"> </w:t>
            </w:r>
            <w:r>
              <w:rPr>
                <w:sz w:val="16"/>
              </w:rPr>
              <w:t>del</w:t>
            </w:r>
            <w:r>
              <w:rPr>
                <w:spacing w:val="-2"/>
                <w:sz w:val="16"/>
              </w:rPr>
              <w:t xml:space="preserve"> </w:t>
            </w:r>
            <w:r>
              <w:rPr>
                <w:sz w:val="16"/>
              </w:rPr>
              <w:t>paciente.</w:t>
            </w:r>
          </w:p>
          <w:p w14:paraId="584B1D0A" w14:textId="77777777" w:rsidR="00040B0F" w:rsidRDefault="00040B0F" w:rsidP="00AE3E36">
            <w:pPr>
              <w:pStyle w:val="TableParagraph"/>
              <w:numPr>
                <w:ilvl w:val="0"/>
                <w:numId w:val="16"/>
              </w:numPr>
              <w:tabs>
                <w:tab w:val="left" w:pos="831"/>
              </w:tabs>
              <w:spacing w:line="183" w:lineRule="exact"/>
              <w:jc w:val="both"/>
              <w:rPr>
                <w:sz w:val="16"/>
              </w:rPr>
            </w:pPr>
            <w:r>
              <w:rPr>
                <w:sz w:val="16"/>
              </w:rPr>
              <w:t>Con sistema de manubrios para su mejor conducción .</w:t>
            </w:r>
          </w:p>
          <w:p w14:paraId="54A5FDBF" w14:textId="77777777" w:rsidR="00040B0F" w:rsidRDefault="00040B0F" w:rsidP="00AE3E36">
            <w:pPr>
              <w:pStyle w:val="TableParagraph"/>
              <w:numPr>
                <w:ilvl w:val="0"/>
                <w:numId w:val="16"/>
              </w:numPr>
              <w:tabs>
                <w:tab w:val="left" w:pos="831"/>
              </w:tabs>
              <w:spacing w:before="26"/>
              <w:jc w:val="both"/>
              <w:rPr>
                <w:sz w:val="16"/>
              </w:rPr>
            </w:pPr>
            <w:r>
              <w:rPr>
                <w:sz w:val="16"/>
              </w:rPr>
              <w:t>Ruedas</w:t>
            </w:r>
            <w:r>
              <w:rPr>
                <w:spacing w:val="-2"/>
                <w:sz w:val="16"/>
              </w:rPr>
              <w:t xml:space="preserve"> </w:t>
            </w:r>
            <w:r>
              <w:rPr>
                <w:sz w:val="16"/>
              </w:rPr>
              <w:t>de</w:t>
            </w:r>
            <w:r>
              <w:rPr>
                <w:spacing w:val="-2"/>
                <w:sz w:val="16"/>
              </w:rPr>
              <w:t xml:space="preserve"> </w:t>
            </w:r>
            <w:r>
              <w:rPr>
                <w:sz w:val="16"/>
              </w:rPr>
              <w:t>20cm</w:t>
            </w:r>
            <w:r>
              <w:rPr>
                <w:spacing w:val="-2"/>
                <w:sz w:val="16"/>
              </w:rPr>
              <w:t xml:space="preserve"> </w:t>
            </w:r>
            <w:r>
              <w:rPr>
                <w:sz w:val="16"/>
              </w:rPr>
              <w:t>fabricadas</w:t>
            </w:r>
            <w:r>
              <w:rPr>
                <w:spacing w:val="-4"/>
                <w:sz w:val="16"/>
              </w:rPr>
              <w:t xml:space="preserve"> </w:t>
            </w:r>
            <w:r>
              <w:rPr>
                <w:sz w:val="16"/>
              </w:rPr>
              <w:t>de</w:t>
            </w:r>
            <w:r>
              <w:rPr>
                <w:spacing w:val="-5"/>
                <w:sz w:val="16"/>
              </w:rPr>
              <w:t xml:space="preserve"> </w:t>
            </w:r>
            <w:r>
              <w:rPr>
                <w:sz w:val="16"/>
              </w:rPr>
              <w:t>hule</w:t>
            </w:r>
            <w:r>
              <w:rPr>
                <w:spacing w:val="-3"/>
                <w:sz w:val="16"/>
              </w:rPr>
              <w:t xml:space="preserve"> </w:t>
            </w:r>
            <w:r>
              <w:rPr>
                <w:sz w:val="16"/>
              </w:rPr>
              <w:t>electro</w:t>
            </w:r>
            <w:r>
              <w:rPr>
                <w:spacing w:val="-3"/>
                <w:sz w:val="16"/>
              </w:rPr>
              <w:t xml:space="preserve"> </w:t>
            </w:r>
            <w:r>
              <w:rPr>
                <w:sz w:val="16"/>
              </w:rPr>
              <w:t>conductivo</w:t>
            </w:r>
            <w:r>
              <w:rPr>
                <w:spacing w:val="-3"/>
                <w:sz w:val="16"/>
              </w:rPr>
              <w:t xml:space="preserve"> </w:t>
            </w:r>
            <w:r>
              <w:rPr>
                <w:sz w:val="16"/>
              </w:rPr>
              <w:t>antiestático</w:t>
            </w:r>
          </w:p>
          <w:p w14:paraId="7F045E8D" w14:textId="77777777" w:rsidR="00040B0F" w:rsidRDefault="00040B0F" w:rsidP="00AE3E36">
            <w:pPr>
              <w:pStyle w:val="TableParagraph"/>
              <w:numPr>
                <w:ilvl w:val="0"/>
                <w:numId w:val="16"/>
              </w:numPr>
              <w:tabs>
                <w:tab w:val="left" w:pos="831"/>
              </w:tabs>
              <w:spacing w:before="27"/>
              <w:jc w:val="both"/>
              <w:rPr>
                <w:sz w:val="16"/>
              </w:rPr>
            </w:pPr>
            <w:r>
              <w:rPr>
                <w:sz w:val="16"/>
              </w:rPr>
              <w:lastRenderedPageBreak/>
              <w:t>Con</w:t>
            </w:r>
            <w:r>
              <w:rPr>
                <w:spacing w:val="-2"/>
                <w:sz w:val="16"/>
              </w:rPr>
              <w:t xml:space="preserve"> </w:t>
            </w:r>
            <w:r>
              <w:rPr>
                <w:sz w:val="16"/>
              </w:rPr>
              <w:t>sistema</w:t>
            </w:r>
            <w:r>
              <w:rPr>
                <w:spacing w:val="-3"/>
                <w:sz w:val="16"/>
              </w:rPr>
              <w:t xml:space="preserve"> </w:t>
            </w:r>
            <w:r>
              <w:rPr>
                <w:sz w:val="16"/>
              </w:rPr>
              <w:t>de</w:t>
            </w:r>
            <w:r>
              <w:rPr>
                <w:spacing w:val="-1"/>
                <w:sz w:val="16"/>
              </w:rPr>
              <w:t xml:space="preserve"> </w:t>
            </w:r>
            <w:r>
              <w:rPr>
                <w:sz w:val="16"/>
              </w:rPr>
              <w:t>direccionamiento</w:t>
            </w:r>
            <w:r>
              <w:rPr>
                <w:spacing w:val="-6"/>
                <w:sz w:val="16"/>
              </w:rPr>
              <w:t xml:space="preserve"> </w:t>
            </w:r>
            <w:r>
              <w:rPr>
                <w:sz w:val="16"/>
              </w:rPr>
              <w:t>para</w:t>
            </w:r>
            <w:r>
              <w:rPr>
                <w:spacing w:val="-1"/>
                <w:sz w:val="16"/>
              </w:rPr>
              <w:t xml:space="preserve"> </w:t>
            </w:r>
            <w:r>
              <w:rPr>
                <w:sz w:val="16"/>
              </w:rPr>
              <w:t>facilitar</w:t>
            </w:r>
            <w:r>
              <w:rPr>
                <w:spacing w:val="-3"/>
                <w:sz w:val="16"/>
              </w:rPr>
              <w:t xml:space="preserve"> </w:t>
            </w:r>
            <w:r>
              <w:rPr>
                <w:sz w:val="16"/>
              </w:rPr>
              <w:t>la</w:t>
            </w:r>
            <w:r>
              <w:rPr>
                <w:spacing w:val="-3"/>
                <w:sz w:val="16"/>
              </w:rPr>
              <w:t xml:space="preserve"> </w:t>
            </w:r>
            <w:r>
              <w:rPr>
                <w:sz w:val="16"/>
              </w:rPr>
              <w:t>conducción</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w:t>
            </w:r>
            <w:r>
              <w:rPr>
                <w:spacing w:val="-3"/>
                <w:sz w:val="16"/>
              </w:rPr>
              <w:t xml:space="preserve"> </w:t>
            </w:r>
            <w:r>
              <w:rPr>
                <w:sz w:val="16"/>
              </w:rPr>
              <w:t>través</w:t>
            </w:r>
            <w:r>
              <w:rPr>
                <w:spacing w:val="-2"/>
                <w:sz w:val="16"/>
              </w:rPr>
              <w:t xml:space="preserve"> </w:t>
            </w:r>
            <w:r>
              <w:rPr>
                <w:sz w:val="16"/>
              </w:rPr>
              <w:t>de</w:t>
            </w:r>
            <w:r>
              <w:rPr>
                <w:spacing w:val="-1"/>
                <w:sz w:val="16"/>
              </w:rPr>
              <w:t xml:space="preserve"> </w:t>
            </w:r>
            <w:r>
              <w:rPr>
                <w:sz w:val="16"/>
              </w:rPr>
              <w:t>quinta</w:t>
            </w:r>
            <w:r>
              <w:rPr>
                <w:spacing w:val="-3"/>
                <w:sz w:val="16"/>
              </w:rPr>
              <w:t xml:space="preserve"> </w:t>
            </w:r>
            <w:r>
              <w:rPr>
                <w:sz w:val="16"/>
              </w:rPr>
              <w:t>rueda.</w:t>
            </w:r>
          </w:p>
          <w:p w14:paraId="65AC4314" w14:textId="77777777" w:rsidR="00040B0F" w:rsidRDefault="00040B0F" w:rsidP="00AE3E36">
            <w:pPr>
              <w:pStyle w:val="TableParagraph"/>
              <w:numPr>
                <w:ilvl w:val="0"/>
                <w:numId w:val="16"/>
              </w:numPr>
              <w:tabs>
                <w:tab w:val="left" w:pos="831"/>
              </w:tabs>
              <w:spacing w:before="27" w:line="276" w:lineRule="auto"/>
              <w:ind w:right="103"/>
              <w:rPr>
                <w:sz w:val="16"/>
              </w:rPr>
            </w:pPr>
            <w:r>
              <w:rPr>
                <w:sz w:val="16"/>
              </w:rPr>
              <w:t>Con</w:t>
            </w:r>
            <w:r>
              <w:rPr>
                <w:spacing w:val="12"/>
                <w:sz w:val="16"/>
              </w:rPr>
              <w:t xml:space="preserve"> </w:t>
            </w:r>
            <w:r>
              <w:rPr>
                <w:sz w:val="16"/>
              </w:rPr>
              <w:t>sistema</w:t>
            </w:r>
            <w:r>
              <w:rPr>
                <w:spacing w:val="10"/>
                <w:sz w:val="16"/>
              </w:rPr>
              <w:t xml:space="preserve"> </w:t>
            </w:r>
            <w:r>
              <w:rPr>
                <w:sz w:val="16"/>
              </w:rPr>
              <w:t>de</w:t>
            </w:r>
            <w:r>
              <w:rPr>
                <w:spacing w:val="11"/>
                <w:sz w:val="16"/>
              </w:rPr>
              <w:t xml:space="preserve"> </w:t>
            </w:r>
            <w:r>
              <w:rPr>
                <w:sz w:val="16"/>
              </w:rPr>
              <w:t>frenado</w:t>
            </w:r>
            <w:r>
              <w:rPr>
                <w:spacing w:val="12"/>
                <w:sz w:val="16"/>
              </w:rPr>
              <w:t xml:space="preserve"> </w:t>
            </w:r>
            <w:r>
              <w:rPr>
                <w:sz w:val="16"/>
              </w:rPr>
              <w:t>centralizado</w:t>
            </w:r>
            <w:r>
              <w:rPr>
                <w:spacing w:val="13"/>
                <w:sz w:val="16"/>
              </w:rPr>
              <w:t xml:space="preserve"> </w:t>
            </w:r>
            <w:r>
              <w:rPr>
                <w:sz w:val="16"/>
              </w:rPr>
              <w:t>para</w:t>
            </w:r>
            <w:r>
              <w:rPr>
                <w:spacing w:val="12"/>
                <w:sz w:val="16"/>
              </w:rPr>
              <w:t xml:space="preserve"> </w:t>
            </w:r>
            <w:r>
              <w:rPr>
                <w:sz w:val="16"/>
              </w:rPr>
              <w:t>las</w:t>
            </w:r>
            <w:r>
              <w:rPr>
                <w:spacing w:val="11"/>
                <w:sz w:val="16"/>
              </w:rPr>
              <w:t xml:space="preserve"> </w:t>
            </w:r>
            <w:r>
              <w:rPr>
                <w:sz w:val="16"/>
              </w:rPr>
              <w:t>cuatro</w:t>
            </w:r>
            <w:r>
              <w:rPr>
                <w:spacing w:val="11"/>
                <w:sz w:val="16"/>
              </w:rPr>
              <w:t xml:space="preserve"> </w:t>
            </w:r>
            <w:r>
              <w:rPr>
                <w:sz w:val="16"/>
              </w:rPr>
              <w:t>ruedas.</w:t>
            </w:r>
            <w:r>
              <w:rPr>
                <w:spacing w:val="11"/>
                <w:sz w:val="16"/>
              </w:rPr>
              <w:t xml:space="preserve"> </w:t>
            </w:r>
          </w:p>
          <w:p w14:paraId="1C9639D9" w14:textId="77777777" w:rsidR="00040B0F" w:rsidRDefault="00040B0F" w:rsidP="00AE3E36">
            <w:pPr>
              <w:pStyle w:val="TableParagraph"/>
              <w:numPr>
                <w:ilvl w:val="0"/>
                <w:numId w:val="16"/>
              </w:numPr>
              <w:tabs>
                <w:tab w:val="left" w:pos="831"/>
              </w:tabs>
              <w:spacing w:before="2"/>
              <w:rPr>
                <w:sz w:val="16"/>
              </w:rPr>
            </w:pPr>
            <w:r>
              <w:rPr>
                <w:sz w:val="16"/>
              </w:rPr>
              <w:t>Capacidad</w:t>
            </w:r>
            <w:r>
              <w:rPr>
                <w:spacing w:val="-2"/>
                <w:sz w:val="16"/>
              </w:rPr>
              <w:t xml:space="preserve"> </w:t>
            </w:r>
            <w:r>
              <w:rPr>
                <w:sz w:val="16"/>
              </w:rPr>
              <w:t>de</w:t>
            </w:r>
            <w:r>
              <w:rPr>
                <w:spacing w:val="-4"/>
                <w:sz w:val="16"/>
              </w:rPr>
              <w:t xml:space="preserve"> </w:t>
            </w:r>
            <w:r>
              <w:rPr>
                <w:sz w:val="16"/>
              </w:rPr>
              <w:t>colocar</w:t>
            </w:r>
            <w:r>
              <w:rPr>
                <w:spacing w:val="-4"/>
                <w:sz w:val="16"/>
              </w:rPr>
              <w:t xml:space="preserve"> </w:t>
            </w:r>
            <w:r>
              <w:rPr>
                <w:sz w:val="16"/>
              </w:rPr>
              <w:t>poste</w:t>
            </w:r>
            <w:r>
              <w:rPr>
                <w:spacing w:val="-2"/>
                <w:sz w:val="16"/>
              </w:rPr>
              <w:t xml:space="preserve"> </w:t>
            </w:r>
            <w:r>
              <w:rPr>
                <w:sz w:val="16"/>
              </w:rPr>
              <w:t>porta</w:t>
            </w:r>
            <w:r>
              <w:rPr>
                <w:spacing w:val="-3"/>
                <w:sz w:val="16"/>
              </w:rPr>
              <w:t xml:space="preserve"> </w:t>
            </w:r>
            <w:r>
              <w:rPr>
                <w:sz w:val="16"/>
              </w:rPr>
              <w:t>soluciones en</w:t>
            </w:r>
            <w:r>
              <w:rPr>
                <w:spacing w:val="-4"/>
                <w:sz w:val="16"/>
              </w:rPr>
              <w:t xml:space="preserve"> </w:t>
            </w:r>
            <w:r>
              <w:rPr>
                <w:sz w:val="16"/>
              </w:rPr>
              <w:t>las</w:t>
            </w:r>
            <w:r>
              <w:rPr>
                <w:spacing w:val="-2"/>
                <w:sz w:val="16"/>
              </w:rPr>
              <w:t xml:space="preserve"> </w:t>
            </w:r>
            <w:r>
              <w:rPr>
                <w:sz w:val="16"/>
              </w:rPr>
              <w:t>cuatro</w:t>
            </w:r>
            <w:r>
              <w:rPr>
                <w:spacing w:val="-2"/>
                <w:sz w:val="16"/>
              </w:rPr>
              <w:t xml:space="preserve"> </w:t>
            </w:r>
            <w:r>
              <w:rPr>
                <w:sz w:val="16"/>
              </w:rPr>
              <w:t>esquinas.</w:t>
            </w:r>
            <w:r>
              <w:rPr>
                <w:spacing w:val="-3"/>
                <w:sz w:val="16"/>
              </w:rPr>
              <w:t xml:space="preserve"> </w:t>
            </w:r>
            <w:r>
              <w:rPr>
                <w:sz w:val="16"/>
              </w:rPr>
              <w:t>Incluir</w:t>
            </w:r>
            <w:r>
              <w:rPr>
                <w:spacing w:val="-1"/>
                <w:sz w:val="16"/>
              </w:rPr>
              <w:t xml:space="preserve"> </w:t>
            </w:r>
            <w:r>
              <w:rPr>
                <w:sz w:val="16"/>
              </w:rPr>
              <w:t>un</w:t>
            </w:r>
            <w:r>
              <w:rPr>
                <w:spacing w:val="-2"/>
                <w:sz w:val="16"/>
              </w:rPr>
              <w:t xml:space="preserve"> </w:t>
            </w:r>
            <w:r>
              <w:rPr>
                <w:sz w:val="16"/>
              </w:rPr>
              <w:t>poste.</w:t>
            </w:r>
          </w:p>
          <w:p w14:paraId="4A35FCAB" w14:textId="77777777" w:rsidR="00040B0F" w:rsidRDefault="00040B0F" w:rsidP="00AE3E36">
            <w:pPr>
              <w:pStyle w:val="TableParagraph"/>
              <w:numPr>
                <w:ilvl w:val="0"/>
                <w:numId w:val="16"/>
              </w:numPr>
              <w:tabs>
                <w:tab w:val="left" w:pos="831"/>
              </w:tabs>
              <w:spacing w:before="27"/>
              <w:rPr>
                <w:sz w:val="16"/>
              </w:rPr>
            </w:pPr>
            <w:r>
              <w:rPr>
                <w:sz w:val="16"/>
              </w:rPr>
              <w:t>Cinturones de</w:t>
            </w:r>
            <w:r>
              <w:rPr>
                <w:spacing w:val="-3"/>
                <w:sz w:val="16"/>
              </w:rPr>
              <w:t xml:space="preserve"> </w:t>
            </w:r>
            <w:r>
              <w:rPr>
                <w:sz w:val="16"/>
              </w:rPr>
              <w:t>sujeción</w:t>
            </w:r>
            <w:r>
              <w:rPr>
                <w:spacing w:val="-1"/>
                <w:sz w:val="16"/>
              </w:rPr>
              <w:t xml:space="preserve"> </w:t>
            </w:r>
            <w:r>
              <w:rPr>
                <w:sz w:val="16"/>
              </w:rPr>
              <w:t>para</w:t>
            </w:r>
            <w:r>
              <w:rPr>
                <w:spacing w:val="-1"/>
                <w:sz w:val="16"/>
              </w:rPr>
              <w:t xml:space="preserve"> </w:t>
            </w:r>
            <w:r>
              <w:rPr>
                <w:sz w:val="16"/>
              </w:rPr>
              <w:t>el</w:t>
            </w:r>
            <w:r>
              <w:rPr>
                <w:spacing w:val="-3"/>
                <w:sz w:val="16"/>
              </w:rPr>
              <w:t xml:space="preserve"> </w:t>
            </w:r>
            <w:r>
              <w:rPr>
                <w:sz w:val="16"/>
              </w:rPr>
              <w:t>paciente.</w:t>
            </w:r>
          </w:p>
          <w:p w14:paraId="142B06DD" w14:textId="77777777" w:rsidR="00040B0F" w:rsidRPr="006C4454" w:rsidRDefault="00040B0F" w:rsidP="00AE3E36">
            <w:pPr>
              <w:pStyle w:val="Standard"/>
              <w:widowControl/>
              <w:suppressAutoHyphens w:val="0"/>
              <w:spacing w:after="200"/>
              <w:ind w:left="720"/>
              <w:textAlignment w:val="baseline"/>
            </w:pPr>
            <w:r w:rsidRPr="00F55BDB">
              <w:rPr>
                <w:rFonts w:ascii="Arial" w:hAnsi="Arial" w:cs="Arial"/>
                <w:sz w:val="16"/>
                <w:szCs w:val="16"/>
              </w:rPr>
              <w:t xml:space="preserve">Toda la base del </w:t>
            </w:r>
            <w:proofErr w:type="spellStart"/>
            <w:r w:rsidRPr="00F55BDB">
              <w:rPr>
                <w:rFonts w:ascii="Arial" w:hAnsi="Arial" w:cs="Arial"/>
                <w:sz w:val="16"/>
                <w:szCs w:val="16"/>
              </w:rPr>
              <w:t>colchon</w:t>
            </w:r>
            <w:proofErr w:type="spellEnd"/>
            <w:r w:rsidRPr="00F55BDB">
              <w:rPr>
                <w:rFonts w:ascii="Arial" w:hAnsi="Arial" w:cs="Arial"/>
                <w:sz w:val="16"/>
                <w:szCs w:val="16"/>
              </w:rPr>
              <w:t xml:space="preserve"> deberá ser </w:t>
            </w:r>
            <w:proofErr w:type="spellStart"/>
            <w:r w:rsidRPr="00F55BDB">
              <w:rPr>
                <w:rFonts w:ascii="Arial" w:hAnsi="Arial" w:cs="Arial"/>
                <w:sz w:val="16"/>
                <w:szCs w:val="16"/>
              </w:rPr>
              <w:t>radiolucida</w:t>
            </w:r>
            <w:proofErr w:type="spellEnd"/>
          </w:p>
        </w:tc>
      </w:tr>
      <w:tr w:rsidR="00040B0F" w14:paraId="099044B4"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AD9CFB5"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024BD6"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43EF7"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6EB3248E"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EA85EFE"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5127EF" w14:textId="77777777" w:rsidR="00040B0F" w:rsidRPr="00657793" w:rsidRDefault="00040B0F" w:rsidP="00AE3E36">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B524" w14:textId="77777777" w:rsidR="00040B0F" w:rsidRPr="00657793" w:rsidRDefault="00040B0F" w:rsidP="00AE3E36">
            <w:pPr>
              <w:pStyle w:val="Prrafodelista"/>
              <w:ind w:left="34"/>
              <w:rPr>
                <w:sz w:val="14"/>
                <w:szCs w:val="14"/>
                <w:lang w:val="es-ES"/>
              </w:rPr>
            </w:pPr>
          </w:p>
        </w:tc>
      </w:tr>
      <w:tr w:rsidR="00040B0F" w14:paraId="17D097E3"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8E4CCD"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253FFF" w14:textId="77777777" w:rsidR="00040B0F" w:rsidRPr="00657793" w:rsidRDefault="00040B0F" w:rsidP="00AE3E36">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4E637" w14:textId="77777777" w:rsidR="00040B0F" w:rsidRPr="00657793" w:rsidRDefault="00040B0F" w:rsidP="00AE3E36">
            <w:pPr>
              <w:pStyle w:val="Standard"/>
              <w:snapToGrid w:val="0"/>
              <w:ind w:left="294"/>
              <w:rPr>
                <w:sz w:val="14"/>
                <w:szCs w:val="14"/>
                <w:lang w:val="es-ES"/>
              </w:rPr>
            </w:pPr>
          </w:p>
        </w:tc>
      </w:tr>
      <w:tr w:rsidR="00040B0F" w14:paraId="06C6B284"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5F9304"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97D918"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042FC"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7FB974D"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BB13E6"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16F71CE6" w14:textId="77777777" w:rsidR="00040B0F" w:rsidRDefault="00040B0F" w:rsidP="00AE3E36">
            <w:pPr>
              <w:pStyle w:val="TableParagraph"/>
              <w:spacing w:before="12" w:line="213" w:lineRule="exact"/>
              <w:ind w:left="11"/>
              <w:jc w:val="center"/>
              <w:rPr>
                <w:rFonts w:ascii="Palatino Linotype"/>
                <w:sz w:val="16"/>
              </w:rPr>
            </w:pPr>
            <w:r>
              <w:rPr>
                <w:rFonts w:ascii="Palatino Linotype"/>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5BD4" w14:textId="77777777" w:rsidR="00040B0F" w:rsidRDefault="00040B0F" w:rsidP="00AE3E36">
            <w:pPr>
              <w:pStyle w:val="TableParagraph"/>
              <w:spacing w:before="12" w:line="213" w:lineRule="exact"/>
              <w:ind w:left="107"/>
              <w:rPr>
                <w:rFonts w:ascii="Palatino Linotype" w:hAnsi="Palatino Linotype"/>
                <w:sz w:val="16"/>
              </w:rPr>
            </w:pPr>
            <w:r>
              <w:rPr>
                <w:rFonts w:ascii="Palatino Linotype" w:hAnsi="Palatino Linotype"/>
                <w:sz w:val="16"/>
              </w:rPr>
              <w:t>Alimentación</w:t>
            </w:r>
            <w:r>
              <w:rPr>
                <w:rFonts w:ascii="Palatino Linotype" w:hAnsi="Palatino Linotype"/>
                <w:spacing w:val="-3"/>
                <w:sz w:val="16"/>
              </w:rPr>
              <w:t xml:space="preserve"> </w:t>
            </w:r>
            <w:r>
              <w:rPr>
                <w:rFonts w:ascii="Palatino Linotype" w:hAnsi="Palatino Linotype"/>
                <w:sz w:val="16"/>
              </w:rPr>
              <w:t>eléctrica</w:t>
            </w:r>
            <w:r>
              <w:rPr>
                <w:rFonts w:ascii="Palatino Linotype" w:hAnsi="Palatino Linotype"/>
                <w:spacing w:val="-2"/>
                <w:sz w:val="16"/>
              </w:rPr>
              <w:t xml:space="preserve"> </w:t>
            </w:r>
            <w:r>
              <w:rPr>
                <w:rFonts w:ascii="Palatino Linotype" w:hAnsi="Palatino Linotype"/>
                <w:sz w:val="16"/>
              </w:rPr>
              <w:t>grado</w:t>
            </w:r>
            <w:r>
              <w:rPr>
                <w:rFonts w:ascii="Palatino Linotype" w:hAnsi="Palatino Linotype"/>
                <w:spacing w:val="-3"/>
                <w:sz w:val="16"/>
              </w:rPr>
              <w:t xml:space="preserve"> </w:t>
            </w:r>
            <w:r>
              <w:rPr>
                <w:rFonts w:ascii="Palatino Linotype" w:hAnsi="Palatino Linotype"/>
                <w:sz w:val="16"/>
              </w:rPr>
              <w:t>médico</w:t>
            </w:r>
            <w:r>
              <w:rPr>
                <w:rFonts w:ascii="Palatino Linotype" w:hAnsi="Palatino Linotype"/>
                <w:spacing w:val="-4"/>
                <w:sz w:val="16"/>
              </w:rPr>
              <w:t xml:space="preserve"> </w:t>
            </w:r>
            <w:r>
              <w:rPr>
                <w:rFonts w:ascii="Palatino Linotype" w:hAnsi="Palatino Linotype"/>
                <w:sz w:val="16"/>
              </w:rPr>
              <w:t>con</w:t>
            </w:r>
            <w:r>
              <w:rPr>
                <w:rFonts w:ascii="Palatino Linotype" w:hAnsi="Palatino Linotype"/>
                <w:spacing w:val="-3"/>
                <w:sz w:val="16"/>
              </w:rPr>
              <w:t xml:space="preserve"> </w:t>
            </w:r>
            <w:r>
              <w:rPr>
                <w:rFonts w:ascii="Palatino Linotype" w:hAnsi="Palatino Linotype"/>
                <w:sz w:val="16"/>
              </w:rPr>
              <w:t>tierra</w:t>
            </w:r>
            <w:r>
              <w:rPr>
                <w:rFonts w:ascii="Palatino Linotype" w:hAnsi="Palatino Linotype"/>
                <w:spacing w:val="-1"/>
                <w:sz w:val="16"/>
              </w:rPr>
              <w:t xml:space="preserve"> </w:t>
            </w:r>
            <w:r>
              <w:rPr>
                <w:rFonts w:ascii="Palatino Linotype" w:hAnsi="Palatino Linotype"/>
                <w:sz w:val="16"/>
              </w:rPr>
              <w:t>física.</w:t>
            </w:r>
          </w:p>
        </w:tc>
      </w:tr>
      <w:tr w:rsidR="00040B0F" w14:paraId="0E653BBD"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84328"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1D83216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16BD8"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600A0424"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611E9"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0975D5A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DB383"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EECB201"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7A365C2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293A2"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7913717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A4E1D"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214EEDB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4041E"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24E6B60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20780"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1BEDBA4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2268D"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47B8BDF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0F5F7"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2995291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CF0F8"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17C0CC6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55C3F"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374EE151"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D89DE"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08D33F2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6A7D5"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2E017431"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28D4C77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AED0D"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7E55D2E3"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40AFA"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6A5AEAA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845E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2FEE7713"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66398789"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98900"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61355AAF"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177FF"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0C3CCB7" w14:textId="579E8F5B" w:rsidR="004E55A3" w:rsidRDefault="004E55A3" w:rsidP="00151E5C">
      <w:pPr>
        <w:spacing w:after="0"/>
        <w:jc w:val="center"/>
        <w:rPr>
          <w:rFonts w:ascii="Arial" w:hAnsi="Arial" w:cs="Arial"/>
          <w:b/>
          <w:bCs/>
          <w:color w:val="262626" w:themeColor="text1" w:themeTint="D9"/>
          <w:sz w:val="18"/>
          <w:szCs w:val="18"/>
        </w:rPr>
      </w:pPr>
    </w:p>
    <w:p w14:paraId="78EE6D46" w14:textId="6DE300C0" w:rsidR="000C016D" w:rsidRDefault="000C016D"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C016D" w14:paraId="7268C144" w14:textId="77777777" w:rsidTr="000C016D">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6EFD987" w14:textId="77777777" w:rsidR="000C016D" w:rsidRPr="000C3D34" w:rsidRDefault="000C016D" w:rsidP="000C016D">
            <w:pPr>
              <w:spacing w:after="0"/>
              <w:jc w:val="center"/>
              <w:rPr>
                <w:rFonts w:ascii="Arial" w:hAnsi="Arial" w:cs="Arial"/>
                <w:b/>
                <w:bCs/>
                <w:sz w:val="20"/>
                <w:szCs w:val="20"/>
              </w:rPr>
            </w:pPr>
            <w:r w:rsidRPr="000C3D34">
              <w:rPr>
                <w:rFonts w:ascii="Arial" w:hAnsi="Arial" w:cs="Arial"/>
                <w:b/>
                <w:bCs/>
                <w:sz w:val="20"/>
                <w:szCs w:val="20"/>
              </w:rPr>
              <w:t xml:space="preserve">PARTIDA </w:t>
            </w:r>
            <w:r>
              <w:rPr>
                <w:rFonts w:ascii="Arial" w:hAnsi="Arial" w:cs="Arial"/>
                <w:b/>
                <w:bCs/>
                <w:sz w:val="20"/>
                <w:szCs w:val="20"/>
              </w:rPr>
              <w:t>7</w:t>
            </w:r>
          </w:p>
          <w:p w14:paraId="2C3117BF" w14:textId="0A78D235" w:rsidR="000C016D" w:rsidRDefault="000C016D" w:rsidP="000C016D">
            <w:pPr>
              <w:jc w:val="center"/>
              <w:rPr>
                <w:rFonts w:ascii="Palatino Linotype" w:hAnsi="Palatino Linotype"/>
                <w:sz w:val="16"/>
                <w:szCs w:val="16"/>
              </w:rPr>
            </w:pPr>
            <w:r w:rsidRPr="004E55A3">
              <w:rPr>
                <w:rFonts w:ascii="Arial" w:hAnsi="Arial" w:cs="Arial"/>
                <w:b/>
                <w:bCs/>
                <w:sz w:val="20"/>
                <w:szCs w:val="20"/>
              </w:rPr>
              <w:t>CAMA CLÍNICA MÚLTIPLES POSICIONES PARA PACIENTE ADULTO</w:t>
            </w:r>
          </w:p>
        </w:tc>
      </w:tr>
      <w:tr w:rsidR="000C016D" w14:paraId="08FD5FC3" w14:textId="77777777" w:rsidTr="000C016D">
        <w:trPr>
          <w:trHeight w:val="546"/>
        </w:trPr>
        <w:tc>
          <w:tcPr>
            <w:tcW w:w="609" w:type="pct"/>
            <w:tcBorders>
              <w:top w:val="single" w:sz="4" w:space="0" w:color="000000"/>
              <w:left w:val="single" w:sz="4" w:space="0" w:color="000000"/>
              <w:bottom w:val="single" w:sz="4" w:space="0" w:color="000000"/>
            </w:tcBorders>
            <w:vAlign w:val="center"/>
          </w:tcPr>
          <w:p w14:paraId="251BFC04" w14:textId="77777777" w:rsidR="000C016D" w:rsidRDefault="000C016D" w:rsidP="00CD1FF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D9FDC9A" w14:textId="77777777" w:rsidR="000C016D" w:rsidRDefault="000C016D" w:rsidP="00CD1FF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8DECDCC" w14:textId="77777777" w:rsidR="000C016D" w:rsidRPr="00657793" w:rsidRDefault="000C016D" w:rsidP="00CD1FF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689DA62" w14:textId="77777777" w:rsidR="000C016D" w:rsidRDefault="000C016D" w:rsidP="00CD1FF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18BC230" w14:textId="77777777" w:rsidR="000C016D" w:rsidRDefault="000C016D" w:rsidP="00CD1FFA">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4" w:type="pct"/>
            <w:tcBorders>
              <w:top w:val="single" w:sz="4" w:space="0" w:color="000000"/>
              <w:left w:val="single" w:sz="4" w:space="0" w:color="000000"/>
              <w:bottom w:val="single" w:sz="4" w:space="0" w:color="000000"/>
              <w:right w:val="single" w:sz="4" w:space="0" w:color="000000"/>
            </w:tcBorders>
            <w:vAlign w:val="center"/>
          </w:tcPr>
          <w:p w14:paraId="69A56415" w14:textId="77777777" w:rsidR="000C016D" w:rsidRDefault="000C016D" w:rsidP="00CD1FFA">
            <w:pPr>
              <w:jc w:val="center"/>
              <w:rPr>
                <w:rFonts w:ascii="Palatino Linotype" w:hAnsi="Palatino Linotype"/>
                <w:sz w:val="16"/>
                <w:szCs w:val="16"/>
              </w:rPr>
            </w:pPr>
          </w:p>
        </w:tc>
      </w:tr>
      <w:tr w:rsidR="000C016D" w14:paraId="066662F3" w14:textId="77777777" w:rsidTr="000C016D">
        <w:trPr>
          <w:trHeight w:val="546"/>
        </w:trPr>
        <w:tc>
          <w:tcPr>
            <w:tcW w:w="609" w:type="pct"/>
            <w:tcBorders>
              <w:top w:val="single" w:sz="4" w:space="0" w:color="000000"/>
              <w:left w:val="single" w:sz="4" w:space="0" w:color="000000"/>
              <w:bottom w:val="single" w:sz="4" w:space="0" w:color="000000"/>
            </w:tcBorders>
            <w:vAlign w:val="center"/>
          </w:tcPr>
          <w:p w14:paraId="7B4F6A84" w14:textId="77777777" w:rsidR="000C016D" w:rsidRDefault="000C016D" w:rsidP="00CD1FFA">
            <w:pPr>
              <w:pStyle w:val="Standard"/>
              <w:snapToGrid w:val="0"/>
              <w:jc w:val="center"/>
              <w:rPr>
                <w:b/>
                <w:sz w:val="16"/>
                <w:szCs w:val="16"/>
                <w:lang w:val="es-ES"/>
              </w:rPr>
            </w:pPr>
            <w:r>
              <w:rPr>
                <w:b/>
                <w:sz w:val="16"/>
                <w:szCs w:val="16"/>
                <w:lang w:val="es-ES"/>
              </w:rPr>
              <w:t xml:space="preserve">Área </w:t>
            </w:r>
          </w:p>
          <w:p w14:paraId="30B65060" w14:textId="77777777" w:rsidR="000C016D" w:rsidRDefault="000C016D" w:rsidP="00CD1FF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D36479E" w14:textId="77777777" w:rsidR="000C016D" w:rsidRPr="00B85683" w:rsidRDefault="000C016D" w:rsidP="00CD1FFA">
            <w:pPr>
              <w:rPr>
                <w:rFonts w:ascii="Palatino Linotype" w:hAnsi="Palatino Linotype"/>
                <w:sz w:val="16"/>
                <w:szCs w:val="16"/>
              </w:rPr>
            </w:pPr>
            <w:r>
              <w:rPr>
                <w:rFonts w:ascii="Palatino Linotype" w:hAnsi="Palatino Linotype"/>
                <w:sz w:val="16"/>
                <w:szCs w:val="16"/>
              </w:rPr>
              <w:t>Dirección Médica</w:t>
            </w:r>
          </w:p>
        </w:tc>
      </w:tr>
      <w:tr w:rsidR="000C016D" w14:paraId="78D53E15" w14:textId="77777777" w:rsidTr="000C016D">
        <w:trPr>
          <w:trHeight w:val="546"/>
        </w:trPr>
        <w:tc>
          <w:tcPr>
            <w:tcW w:w="609" w:type="pct"/>
            <w:tcBorders>
              <w:top w:val="single" w:sz="4" w:space="0" w:color="000000"/>
              <w:left w:val="single" w:sz="4" w:space="0" w:color="000000"/>
              <w:bottom w:val="single" w:sz="4" w:space="0" w:color="000000"/>
            </w:tcBorders>
            <w:vAlign w:val="center"/>
          </w:tcPr>
          <w:p w14:paraId="20EEC2FF" w14:textId="77777777" w:rsidR="000C016D" w:rsidRDefault="000C016D" w:rsidP="00CD1FF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Pr>
          <w:p w14:paraId="02BB6564"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p>
          <w:p w14:paraId="6A2D5C02"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b/>
                <w:bCs/>
                <w:sz w:val="16"/>
                <w:lang w:val="es-MX" w:eastAsia="en-US" w:bidi="ar-SA"/>
              </w:rPr>
              <w:t>CAMA HOSPITALARIA ELÉCTRICA DE MÚLTIPLES POSICIONES</w:t>
            </w:r>
          </w:p>
          <w:p w14:paraId="692F98C9"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6205429D"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 Cama hospitalaria eléctrica de múltiples posiciones.</w:t>
            </w:r>
          </w:p>
          <w:p w14:paraId="7ED97AF1"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784E5DB1" w14:textId="77777777" w:rsidR="000C016D" w:rsidRPr="00884858" w:rsidRDefault="000C016D" w:rsidP="00CD1FFA">
            <w:pPr>
              <w:pStyle w:val="TableParagraph"/>
              <w:tabs>
                <w:tab w:val="left" w:pos="818"/>
              </w:tabs>
              <w:spacing w:line="224" w:lineRule="exact"/>
              <w:rPr>
                <w:rFonts w:ascii="Arial MT" w:eastAsia="Arial MT" w:hAnsi="Arial MT" w:cs="Arial MT"/>
                <w:b/>
                <w:bCs/>
                <w:sz w:val="16"/>
                <w:lang w:val="es-MX" w:eastAsia="en-US" w:bidi="ar-SA"/>
              </w:rPr>
            </w:pPr>
            <w:r w:rsidRPr="00884858">
              <w:rPr>
                <w:rFonts w:ascii="Arial MT" w:eastAsia="Arial MT" w:hAnsi="Arial MT" w:cs="Arial MT"/>
                <w:b/>
                <w:bCs/>
                <w:sz w:val="16"/>
                <w:lang w:val="es-MX" w:eastAsia="en-US" w:bidi="ar-SA"/>
              </w:rPr>
              <w:t>DESCRIPCIÓN:</w:t>
            </w:r>
          </w:p>
          <w:p w14:paraId="716D501A"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09A6D894"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 Que soporte un peso de 245 Kg como mínimo.</w:t>
            </w:r>
          </w:p>
          <w:p w14:paraId="60CF653A"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 xml:space="preserve">3.- Controles eléctricos </w:t>
            </w:r>
            <w:proofErr w:type="spellStart"/>
            <w:r w:rsidRPr="00884858">
              <w:rPr>
                <w:rFonts w:ascii="Arial MT" w:eastAsia="Arial MT" w:hAnsi="Arial MT" w:cs="Arial MT"/>
                <w:sz w:val="16"/>
                <w:lang w:val="es-MX" w:eastAsia="en-US" w:bidi="ar-SA"/>
              </w:rPr>
              <w:t>interconstruidos</w:t>
            </w:r>
            <w:proofErr w:type="spellEnd"/>
            <w:r w:rsidRPr="00884858">
              <w:rPr>
                <w:rFonts w:ascii="Arial MT" w:eastAsia="Arial MT" w:hAnsi="Arial MT" w:cs="Arial MT"/>
                <w:sz w:val="16"/>
                <w:lang w:val="es-MX" w:eastAsia="en-US" w:bidi="ar-SA"/>
              </w:rPr>
              <w:t xml:space="preserve"> o integrados en barandales, con seguro de bloqueo para paciente. </w:t>
            </w:r>
          </w:p>
          <w:p w14:paraId="0F6B5C82"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 Que permita dar las siguientes posiciones</w:t>
            </w:r>
          </w:p>
          <w:p w14:paraId="24C89310"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4.1.- Trendelenburg de 12º como mínimo.</w:t>
            </w:r>
          </w:p>
          <w:p w14:paraId="3DBE8A41"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4.2.- Trendelenburg inverso de 12º como mínimo.</w:t>
            </w:r>
          </w:p>
          <w:p w14:paraId="51CAB75B"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4.3.-Seccióndeespaldaofowlerconautocontorno, que cubra el rango de 0 a 65ºcomo mínimo</w:t>
            </w:r>
          </w:p>
          <w:p w14:paraId="68E8EC6E"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4.4.- Sección de rodilla que cubra el rango de 0 – 30º como mínimo.</w:t>
            </w:r>
          </w:p>
          <w:p w14:paraId="4AC33803"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 xml:space="preserve">4.5.-Altura y descenso ajustable que cubra el rango de 37cm.a 74cm. (medido de la plataforma de la cama al piso, </w:t>
            </w:r>
            <w:r w:rsidRPr="00884858">
              <w:rPr>
                <w:rFonts w:ascii="Arial MT" w:eastAsia="Arial MT" w:hAnsi="Arial MT" w:cs="Arial MT"/>
                <w:sz w:val="16"/>
                <w:lang w:val="es-MX" w:eastAsia="en-US" w:bidi="ar-SA"/>
              </w:rPr>
              <w:lastRenderedPageBreak/>
              <w:t>sin colchón), como mínimo.</w:t>
            </w:r>
          </w:p>
          <w:p w14:paraId="3E48B530"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4.6.- Posición de reanimación cardio pulmonar (RCP).</w:t>
            </w:r>
          </w:p>
          <w:p w14:paraId="065BD413"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4.7.- Posición vascular o elevación de pies.</w:t>
            </w:r>
          </w:p>
          <w:p w14:paraId="0BE38405"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5.- Sistema de bloqueo de los movimientos eléctricos.</w:t>
            </w:r>
          </w:p>
          <w:p w14:paraId="324C6040"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6.- Indicador del ángulo del respaldo.</w:t>
            </w:r>
          </w:p>
          <w:p w14:paraId="37154613"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 xml:space="preserve">7.- Superficie de la cama rígida. En cuatro secciones y </w:t>
            </w:r>
            <w:proofErr w:type="spellStart"/>
            <w:r w:rsidRPr="00884858">
              <w:rPr>
                <w:rFonts w:ascii="Arial MT" w:eastAsia="Arial MT" w:hAnsi="Arial MT" w:cs="Arial MT"/>
                <w:sz w:val="16"/>
                <w:lang w:val="es-MX" w:eastAsia="en-US" w:bidi="ar-SA"/>
              </w:rPr>
              <w:t>radiolucida</w:t>
            </w:r>
            <w:proofErr w:type="spellEnd"/>
            <w:r w:rsidRPr="00884858">
              <w:rPr>
                <w:rFonts w:ascii="Arial MT" w:eastAsia="Arial MT" w:hAnsi="Arial MT" w:cs="Arial MT"/>
                <w:sz w:val="16"/>
                <w:lang w:val="es-MX" w:eastAsia="en-US" w:bidi="ar-SA"/>
              </w:rPr>
              <w:t xml:space="preserve"> en la sección de espalda</w:t>
            </w:r>
          </w:p>
          <w:p w14:paraId="462E240A"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8.- Dimensiones de la superficie del paciente 200 cm. de largo x 86 cm. de ancho, como mínimo.</w:t>
            </w:r>
          </w:p>
          <w:p w14:paraId="73296501"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9.- Dimensiones de la cama +/- 5%: longitud total 230 cm. Ancho total 104 cm.</w:t>
            </w:r>
          </w:p>
          <w:p w14:paraId="1614BB3F"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10.- Cabecera y piecera desmontables de material de alta resistencia a golpes y solventes.</w:t>
            </w:r>
          </w:p>
          <w:p w14:paraId="3460184F"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11.- Barandales laterales abatibles que permitan la transferencia segura del paciente, dos barandales en sección de cabeza y dos en sección de pies.</w:t>
            </w:r>
          </w:p>
          <w:p w14:paraId="65915FEB"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12.- Con protectores o parachoques en las cuatro esquinas.</w:t>
            </w:r>
          </w:p>
          <w:p w14:paraId="1519B6AE"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 xml:space="preserve">13.-Colchón de 12cms +/- 5% espuma </w:t>
            </w:r>
            <w:proofErr w:type="spellStart"/>
            <w:r w:rsidRPr="00884858">
              <w:rPr>
                <w:rFonts w:ascii="Arial MT" w:eastAsia="Arial MT" w:hAnsi="Arial MT" w:cs="Arial MT"/>
                <w:sz w:val="16"/>
                <w:lang w:val="es-MX" w:eastAsia="en-US" w:bidi="ar-SA"/>
              </w:rPr>
              <w:t>viscolastica</w:t>
            </w:r>
            <w:proofErr w:type="spellEnd"/>
            <w:r w:rsidRPr="00884858">
              <w:rPr>
                <w:rFonts w:ascii="Arial MT" w:eastAsia="Arial MT" w:hAnsi="Arial MT" w:cs="Arial MT"/>
                <w:sz w:val="16"/>
                <w:lang w:val="es-MX" w:eastAsia="en-US" w:bidi="ar-SA"/>
              </w:rPr>
              <w:t xml:space="preserve"> de la misma marca de la cama de espesor, de alta densidad con diseño para reducción de presión, antiestático, recubrimiento de material lavable, repelente a líquidos, retardante al fuego y con funda removible para lavado.</w:t>
            </w:r>
          </w:p>
          <w:p w14:paraId="1681F1CD"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14.- Capacidad de colocar el poste porta soluciones en las 4 esquinas.</w:t>
            </w:r>
          </w:p>
          <w:p w14:paraId="12260EFB"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15.- Al menos 8 Ganchos para bolsas de recolección.</w:t>
            </w:r>
          </w:p>
          <w:p w14:paraId="59196DED"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16.- Con ruedas antiestáticas o conductivas de 15 cm como mínimo. Con Ruedas duales en las cuatro esquinas</w:t>
            </w:r>
          </w:p>
          <w:p w14:paraId="3F9B0686"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17.- Que cuente con batería de seguridad en caso de falla eléctrica para todos los movimientos.</w:t>
            </w:r>
          </w:p>
          <w:p w14:paraId="39560BF6"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 xml:space="preserve">18.- colchón para la extensión de la cama de la misma marca de la cama. Longitud con la extensión de la cama 251 </w:t>
            </w:r>
            <w:proofErr w:type="spellStart"/>
            <w:r w:rsidRPr="00884858">
              <w:rPr>
                <w:rFonts w:ascii="Arial MT" w:eastAsia="Arial MT" w:hAnsi="Arial MT" w:cs="Arial MT"/>
                <w:sz w:val="16"/>
                <w:lang w:val="es-MX" w:eastAsia="en-US" w:bidi="ar-SA"/>
              </w:rPr>
              <w:t>cms</w:t>
            </w:r>
            <w:proofErr w:type="spellEnd"/>
            <w:r w:rsidRPr="00884858">
              <w:rPr>
                <w:rFonts w:ascii="Arial MT" w:eastAsia="Arial MT" w:hAnsi="Arial MT" w:cs="Arial MT"/>
                <w:sz w:val="16"/>
                <w:lang w:val="es-MX" w:eastAsia="en-US" w:bidi="ar-SA"/>
              </w:rPr>
              <w:t xml:space="preserve"> </w:t>
            </w:r>
          </w:p>
          <w:p w14:paraId="3515A892"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19.-portasueros con cuatro ganchos de 2 kg de capacidad de carga por gancho.</w:t>
            </w:r>
          </w:p>
          <w:p w14:paraId="1AF0B877"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20.- barra de elevación para reposicionamiento del paciente con capacidad de carga de 75 kg.</w:t>
            </w:r>
          </w:p>
          <w:p w14:paraId="1FE17564"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21.- cesta para bolsas. Foley (metálica).</w:t>
            </w:r>
          </w:p>
          <w:p w14:paraId="27612DBC"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22.- motores de operación silenciosa.</w:t>
            </w:r>
          </w:p>
          <w:p w14:paraId="562445CF"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23.- botón eléctrico para posición de silla ubicado en al menos en un control y/o panel de la cama.</w:t>
            </w:r>
          </w:p>
          <w:p w14:paraId="4896FF19"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r w:rsidRPr="00884858">
              <w:rPr>
                <w:rFonts w:ascii="Arial MT" w:eastAsia="Arial MT" w:hAnsi="Arial MT" w:cs="Arial MT"/>
                <w:sz w:val="16"/>
                <w:lang w:val="es-MX" w:eastAsia="en-US" w:bidi="ar-SA"/>
              </w:rPr>
              <w:t>24.- freno centralizado en las cuatro ruedas con sistema para direccionamiento y activación del freno mediante pedal en cada rueda.</w:t>
            </w:r>
          </w:p>
          <w:p w14:paraId="63C5474F"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224D8AC0"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13D0B48E" w14:textId="77777777" w:rsidR="000C016D" w:rsidRPr="00884858" w:rsidRDefault="000C016D" w:rsidP="00CD1FFA">
            <w:pPr>
              <w:pStyle w:val="TableParagraph"/>
              <w:tabs>
                <w:tab w:val="left" w:pos="818"/>
              </w:tabs>
              <w:spacing w:line="224" w:lineRule="exact"/>
              <w:rPr>
                <w:rFonts w:ascii="Arial MT" w:eastAsia="Arial MT" w:hAnsi="Arial MT" w:cs="Arial MT"/>
                <w:sz w:val="16"/>
                <w:lang w:val="es-MX" w:eastAsia="en-US" w:bidi="ar-SA"/>
              </w:rPr>
            </w:pPr>
          </w:p>
          <w:p w14:paraId="48AB6608"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REFACCIONES:</w:t>
            </w:r>
            <w:r w:rsidRPr="00884858">
              <w:rPr>
                <w:rFonts w:ascii="Arial MT" w:eastAsia="Arial MT" w:hAnsi="Arial MT" w:cs="Arial MT"/>
                <w:sz w:val="16"/>
                <w:lang w:eastAsia="en-US" w:bidi="ar-SA"/>
              </w:rPr>
              <w:t xml:space="preserve"> según marca y modelo</w:t>
            </w:r>
          </w:p>
          <w:p w14:paraId="72760E74"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INSTALACION</w:t>
            </w:r>
            <w:r w:rsidRPr="00884858">
              <w:rPr>
                <w:rFonts w:ascii="Arial MT" w:eastAsia="Arial MT" w:hAnsi="Arial MT" w:cs="Arial MT"/>
                <w:sz w:val="16"/>
                <w:lang w:eastAsia="en-US" w:bidi="ar-SA"/>
              </w:rPr>
              <w:t>. corriente eléctrica 120v/60 Hz</w:t>
            </w:r>
          </w:p>
          <w:p w14:paraId="36157845"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OPERACIÓN</w:t>
            </w:r>
            <w:r w:rsidRPr="00884858">
              <w:rPr>
                <w:rFonts w:ascii="Arial MT" w:eastAsia="Arial MT" w:hAnsi="Arial MT" w:cs="Arial MT"/>
                <w:sz w:val="16"/>
                <w:lang w:eastAsia="en-US" w:bidi="ar-SA"/>
              </w:rPr>
              <w:t>: por personal especializado y de acuerdo al manual de operación</w:t>
            </w:r>
          </w:p>
          <w:p w14:paraId="70B3B9EB"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MANTENIMIENTO</w:t>
            </w:r>
            <w:r w:rsidRPr="00884858">
              <w:rPr>
                <w:rFonts w:ascii="Arial MT" w:eastAsia="Arial MT" w:hAnsi="Arial MT" w:cs="Arial MT"/>
                <w:sz w:val="16"/>
                <w:lang w:eastAsia="en-US" w:bidi="ar-SA"/>
              </w:rPr>
              <w:t>: preventivo y correctivo por personal calificado</w:t>
            </w:r>
          </w:p>
          <w:p w14:paraId="39F057D2"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NORMAS -CERTIFICADOS:</w:t>
            </w:r>
            <w:r w:rsidRPr="00884858">
              <w:rPr>
                <w:rFonts w:ascii="Arial MT" w:eastAsia="Arial MT" w:hAnsi="Arial MT" w:cs="Arial MT"/>
                <w:sz w:val="16"/>
                <w:lang w:eastAsia="en-US" w:bidi="ar-SA"/>
              </w:rPr>
              <w:t xml:space="preserve">  para producto de origen nacional: certificado de buenas prácticas de fabricación expedido por la Cofepris. ISO 13485. </w:t>
            </w:r>
          </w:p>
          <w:p w14:paraId="5465D90C" w14:textId="77777777" w:rsidR="000C016D" w:rsidRPr="00884858" w:rsidRDefault="000C016D" w:rsidP="00CD1FFA">
            <w:pPr>
              <w:pStyle w:val="TableParagraph"/>
              <w:tabs>
                <w:tab w:val="left" w:pos="818"/>
              </w:tabs>
              <w:spacing w:line="224" w:lineRule="exact"/>
              <w:rPr>
                <w:rFonts w:ascii="Arial MT" w:eastAsia="Arial MT" w:hAnsi="Arial MT" w:cs="Arial MT"/>
                <w:sz w:val="16"/>
                <w:lang w:eastAsia="en-US" w:bidi="ar-SA"/>
              </w:rPr>
            </w:pPr>
            <w:r w:rsidRPr="00884858">
              <w:rPr>
                <w:rFonts w:ascii="Arial MT" w:eastAsia="Arial MT" w:hAnsi="Arial MT" w:cs="Arial MT"/>
                <w:b/>
                <w:sz w:val="16"/>
                <w:lang w:eastAsia="en-US" w:bidi="ar-SA"/>
              </w:rPr>
              <w:t>PARA PRODUCTO DE ORIGEN EXTRANJERO:</w:t>
            </w:r>
            <w:r w:rsidRPr="00884858">
              <w:rPr>
                <w:rFonts w:ascii="Arial MT" w:eastAsia="Arial MT" w:hAnsi="Arial MT" w:cs="Arial MT"/>
                <w:sz w:val="16"/>
                <w:lang w:eastAsia="en-US" w:bidi="ar-SA"/>
              </w:rPr>
              <w:t xml:space="preserve"> que cumpla con laguna de las siguientes normas: FDA, </w:t>
            </w:r>
            <w:proofErr w:type="spellStart"/>
            <w:r w:rsidRPr="00884858">
              <w:rPr>
                <w:rFonts w:ascii="Arial MT" w:eastAsia="Arial MT" w:hAnsi="Arial MT" w:cs="Arial MT"/>
                <w:sz w:val="16"/>
                <w:lang w:eastAsia="en-US" w:bidi="ar-SA"/>
              </w:rPr>
              <w:t>CE,o</w:t>
            </w:r>
            <w:proofErr w:type="spellEnd"/>
            <w:r w:rsidRPr="00884858">
              <w:rPr>
                <w:rFonts w:ascii="Arial MT" w:eastAsia="Arial MT" w:hAnsi="Arial MT" w:cs="Arial MT"/>
                <w:sz w:val="16"/>
                <w:lang w:eastAsia="en-US" w:bidi="ar-SA"/>
              </w:rPr>
              <w:t xml:space="preserve"> JIS,ISO 13485</w:t>
            </w:r>
          </w:p>
          <w:p w14:paraId="62447F51" w14:textId="77777777" w:rsidR="000C016D" w:rsidRDefault="000C016D" w:rsidP="00CD1FFA">
            <w:pPr>
              <w:pStyle w:val="TableParagraph"/>
              <w:tabs>
                <w:tab w:val="left" w:pos="818"/>
              </w:tabs>
              <w:spacing w:line="224" w:lineRule="exact"/>
              <w:rPr>
                <w:sz w:val="18"/>
              </w:rPr>
            </w:pPr>
          </w:p>
        </w:tc>
      </w:tr>
      <w:tr w:rsidR="000C016D" w14:paraId="5EDDD712" w14:textId="77777777" w:rsidTr="000C016D">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7BBAEE8" w14:textId="77777777" w:rsidR="000C016D" w:rsidRDefault="000C016D" w:rsidP="00CD1FFA">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1B6BF" w14:textId="77777777" w:rsidR="000C016D" w:rsidRPr="00657793" w:rsidRDefault="000C016D" w:rsidP="00CD1FF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ADA2" w14:textId="77777777" w:rsidR="000C016D" w:rsidRPr="00657793" w:rsidRDefault="000C016D" w:rsidP="00CD1FFA">
            <w:pPr>
              <w:pStyle w:val="Standard"/>
              <w:snapToGrid w:val="0"/>
              <w:ind w:left="294"/>
              <w:jc w:val="center"/>
              <w:rPr>
                <w:b/>
                <w:sz w:val="16"/>
                <w:szCs w:val="16"/>
                <w:lang w:val="es-ES"/>
              </w:rPr>
            </w:pPr>
            <w:r w:rsidRPr="00657793">
              <w:rPr>
                <w:b/>
                <w:sz w:val="16"/>
                <w:szCs w:val="16"/>
                <w:lang w:val="es-ES"/>
              </w:rPr>
              <w:t>Descripción</w:t>
            </w:r>
          </w:p>
        </w:tc>
      </w:tr>
      <w:tr w:rsidR="000C016D" w14:paraId="136192AD" w14:textId="77777777" w:rsidTr="000C016D">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F90C8B8" w14:textId="77777777" w:rsidR="000C016D" w:rsidRDefault="000C016D" w:rsidP="00CD1FF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712C5C" w14:textId="77777777" w:rsidR="000C016D" w:rsidRDefault="000C016D" w:rsidP="00CD1FFA">
            <w:pPr>
              <w:pStyle w:val="TableParagraph"/>
              <w:spacing w:line="190" w:lineRule="exact"/>
              <w:ind w:left="23"/>
              <w:jc w:val="center"/>
              <w:rPr>
                <w:sz w:val="16"/>
              </w:rPr>
            </w:pPr>
            <w:r>
              <w:rPr>
                <w:w w:val="103"/>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A674" w14:textId="77777777" w:rsidR="000C016D" w:rsidRDefault="000C016D" w:rsidP="00CD1FFA">
            <w:pPr>
              <w:pStyle w:val="TableParagraph"/>
              <w:spacing w:line="190" w:lineRule="exact"/>
              <w:ind w:left="68"/>
              <w:rPr>
                <w:sz w:val="16"/>
              </w:rPr>
            </w:pPr>
          </w:p>
        </w:tc>
      </w:tr>
      <w:tr w:rsidR="000C016D" w14:paraId="773B886B" w14:textId="77777777" w:rsidTr="000C016D">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44A4DB" w14:textId="77777777" w:rsidR="000C016D" w:rsidRDefault="000C016D" w:rsidP="00CD1FF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752D43" w14:textId="77777777" w:rsidR="000C016D" w:rsidRPr="00657793" w:rsidRDefault="000C016D" w:rsidP="00CD1FFA">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5D05" w14:textId="77777777" w:rsidR="000C016D" w:rsidRPr="00657793" w:rsidRDefault="000C016D" w:rsidP="00CD1FFA">
            <w:pPr>
              <w:pStyle w:val="Standard"/>
              <w:snapToGrid w:val="0"/>
              <w:rPr>
                <w:sz w:val="14"/>
                <w:szCs w:val="14"/>
                <w:lang w:val="es-ES"/>
              </w:rPr>
            </w:pPr>
          </w:p>
        </w:tc>
      </w:tr>
      <w:tr w:rsidR="000C016D" w14:paraId="2EB6479C" w14:textId="77777777" w:rsidTr="000C016D">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ED5786" w14:textId="77777777" w:rsidR="000C016D" w:rsidRPr="00657793" w:rsidRDefault="000C016D" w:rsidP="00CD1FF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4383D3" w14:textId="77777777" w:rsidR="000C016D" w:rsidRPr="00657793" w:rsidRDefault="000C016D" w:rsidP="00CD1FF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50ED1" w14:textId="77777777" w:rsidR="000C016D" w:rsidRPr="00657793" w:rsidRDefault="000C016D" w:rsidP="00CD1FFA">
            <w:pPr>
              <w:pStyle w:val="Standard"/>
              <w:snapToGrid w:val="0"/>
              <w:ind w:left="294"/>
              <w:jc w:val="center"/>
              <w:rPr>
                <w:b/>
                <w:sz w:val="16"/>
                <w:szCs w:val="16"/>
                <w:lang w:val="es-ES"/>
              </w:rPr>
            </w:pPr>
            <w:r w:rsidRPr="00657793">
              <w:rPr>
                <w:b/>
                <w:sz w:val="16"/>
                <w:szCs w:val="16"/>
                <w:lang w:val="es-ES"/>
              </w:rPr>
              <w:t>Descripción</w:t>
            </w:r>
          </w:p>
        </w:tc>
      </w:tr>
      <w:tr w:rsidR="000C016D" w14:paraId="17177A7F" w14:textId="77777777" w:rsidTr="000C016D">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603CA" w14:textId="77777777" w:rsidR="000C016D" w:rsidRDefault="000C016D" w:rsidP="00CD1FF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102C273D" w14:textId="77777777" w:rsidR="000C016D" w:rsidRDefault="000C016D" w:rsidP="00CD1FFA">
            <w:pPr>
              <w:pStyle w:val="TableParagraph"/>
              <w:spacing w:line="213" w:lineRule="exact"/>
              <w:ind w:left="23"/>
              <w:jc w:val="center"/>
              <w:rPr>
                <w:sz w:val="16"/>
              </w:rPr>
            </w:pPr>
            <w:r>
              <w:rPr>
                <w:w w:val="103"/>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143F" w14:textId="77777777" w:rsidR="000C016D" w:rsidRDefault="000C016D" w:rsidP="00CD1FFA">
            <w:pPr>
              <w:pStyle w:val="TableParagraph"/>
              <w:spacing w:line="213" w:lineRule="exact"/>
              <w:ind w:left="128"/>
              <w:rPr>
                <w:sz w:val="16"/>
              </w:rPr>
            </w:pPr>
          </w:p>
        </w:tc>
      </w:tr>
      <w:tr w:rsidR="000C016D" w14:paraId="2C35406F" w14:textId="77777777" w:rsidTr="000C016D">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32A28" w14:textId="77777777" w:rsidR="000C016D" w:rsidRDefault="000C016D" w:rsidP="00CD1FFA">
            <w:pPr>
              <w:pStyle w:val="Standard"/>
              <w:snapToGrid w:val="0"/>
              <w:rPr>
                <w:sz w:val="16"/>
                <w:szCs w:val="16"/>
                <w:lang w:val="es-ES"/>
              </w:rPr>
            </w:pPr>
            <w:r>
              <w:rPr>
                <w:b/>
                <w:sz w:val="16"/>
                <w:szCs w:val="16"/>
                <w:lang w:val="es-ES"/>
              </w:rPr>
              <w:t xml:space="preserve">Documentos a entregar y requisitos de evaluación técnica: </w:t>
            </w:r>
          </w:p>
        </w:tc>
      </w:tr>
      <w:tr w:rsidR="000C016D" w14:paraId="1B9C64CB"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5BE90" w14:textId="77777777" w:rsidR="000C016D" w:rsidRDefault="000C016D" w:rsidP="00CD1FF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C016D" w14:paraId="2322BEE9" w14:textId="77777777" w:rsidTr="000C016D">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3885A" w14:textId="77777777" w:rsidR="000C016D" w:rsidRDefault="000C016D" w:rsidP="00CD1FF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C016D" w14:paraId="321E8D4A"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2BECC" w14:textId="77777777" w:rsidR="000C016D" w:rsidRDefault="000C016D" w:rsidP="00CD1FF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F5E5CE6" w14:textId="77777777" w:rsidR="000C016D" w:rsidRDefault="000C016D" w:rsidP="00CD1FF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C016D" w14:paraId="1C90445F"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F3064" w14:textId="77777777" w:rsidR="000C016D" w:rsidRDefault="000C016D" w:rsidP="00CD1FF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C016D" w14:paraId="21647643"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BB465" w14:textId="77777777" w:rsidR="000C016D" w:rsidRDefault="000C016D" w:rsidP="00CD1FF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C016D" w14:paraId="4224B3F3"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9AD93" w14:textId="77777777" w:rsidR="000C016D" w:rsidRDefault="000C016D" w:rsidP="00CD1FF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C016D" w14:paraId="5D51CEBD"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83910" w14:textId="77777777" w:rsidR="000C016D" w:rsidRDefault="000C016D" w:rsidP="00CD1FF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C016D" w14:paraId="7138A251"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4FDC8" w14:textId="77777777" w:rsidR="000C016D" w:rsidRDefault="000C016D" w:rsidP="00CD1FF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C016D" w14:paraId="40228B7A"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7F444" w14:textId="77777777" w:rsidR="000C016D" w:rsidRDefault="000C016D" w:rsidP="00CD1FFA">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C016D" w14:paraId="23E7A22F"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D98B2" w14:textId="77777777" w:rsidR="000C016D" w:rsidRDefault="000C016D" w:rsidP="00CD1FF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C016D" w14:paraId="71B5027C" w14:textId="77777777" w:rsidTr="000C016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59D6D" w14:textId="77777777" w:rsidR="000C016D" w:rsidRPr="008E74BF" w:rsidRDefault="000C016D" w:rsidP="00CD1FF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C016D" w14:paraId="0D4EBBB0" w14:textId="77777777" w:rsidTr="000C016D">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D4F79" w14:textId="77777777" w:rsidR="000C016D" w:rsidRDefault="000C016D" w:rsidP="00CD1FFA">
            <w:pPr>
              <w:pStyle w:val="Standard"/>
              <w:snapToGrid w:val="0"/>
              <w:ind w:left="10"/>
              <w:jc w:val="both"/>
              <w:rPr>
                <w:sz w:val="16"/>
                <w:szCs w:val="16"/>
                <w:lang w:val="es-ES"/>
              </w:rPr>
            </w:pPr>
            <w:r>
              <w:rPr>
                <w:sz w:val="16"/>
                <w:szCs w:val="16"/>
                <w:lang w:val="es-ES"/>
              </w:rPr>
              <w:t xml:space="preserve">Copia simple de carta de buenas prácticas de fabricación COFEPRIS o ISO 9001:2008  y 13485:2003 del fabricante incluyendo el alcance del </w:t>
            </w:r>
            <w:r>
              <w:rPr>
                <w:sz w:val="16"/>
                <w:szCs w:val="16"/>
                <w:lang w:val="es-ES"/>
              </w:rPr>
              <w:lastRenderedPageBreak/>
              <w:t>bien ofertado.</w:t>
            </w:r>
          </w:p>
        </w:tc>
      </w:tr>
      <w:tr w:rsidR="000C016D" w14:paraId="6AAFE875" w14:textId="77777777" w:rsidTr="000C016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3038A" w14:textId="77777777" w:rsidR="000C016D" w:rsidRDefault="000C016D" w:rsidP="00CD1FFA">
            <w:pPr>
              <w:pStyle w:val="Standard"/>
              <w:snapToGrid w:val="0"/>
              <w:ind w:left="10"/>
              <w:jc w:val="both"/>
              <w:rPr>
                <w:sz w:val="16"/>
                <w:szCs w:val="16"/>
                <w:lang w:val="es-ES"/>
              </w:rPr>
            </w:pPr>
            <w:r>
              <w:rPr>
                <w:sz w:val="16"/>
                <w:szCs w:val="16"/>
                <w:lang w:val="es-ES"/>
              </w:rPr>
              <w:lastRenderedPageBreak/>
              <w:t>Carta original de apoyo solidario en la licitación del fabricante o,</w:t>
            </w:r>
          </w:p>
          <w:p w14:paraId="5D2B8C3D" w14:textId="77777777" w:rsidR="000C016D" w:rsidRDefault="000C016D" w:rsidP="00CD1FFA">
            <w:pPr>
              <w:pStyle w:val="Standard"/>
              <w:ind w:left="10"/>
              <w:jc w:val="both"/>
            </w:pPr>
            <w:r>
              <w:rPr>
                <w:sz w:val="16"/>
                <w:szCs w:val="16"/>
                <w:lang w:val="es-ES"/>
              </w:rPr>
              <w:t>Carta de apoyo del distribuidor principal y copia de la carta de distribución del fabricante vigente.</w:t>
            </w:r>
          </w:p>
        </w:tc>
      </w:tr>
      <w:tr w:rsidR="000C016D" w14:paraId="36EE8BC6" w14:textId="77777777" w:rsidTr="000C016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5CAB5" w14:textId="77777777" w:rsidR="000C016D" w:rsidRDefault="000C016D" w:rsidP="00CD1FF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C016D" w14:paraId="39E366A8" w14:textId="77777777" w:rsidTr="000C016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4F4E1" w14:textId="77777777" w:rsidR="000C016D" w:rsidRDefault="000C016D" w:rsidP="00CD1FFA">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C016D" w14:paraId="5F42F015" w14:textId="77777777" w:rsidTr="000C016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60BE1" w14:textId="77777777" w:rsidR="000C016D" w:rsidRDefault="000C016D" w:rsidP="00CD1FFA">
            <w:pPr>
              <w:pStyle w:val="Standard"/>
              <w:snapToGrid w:val="0"/>
              <w:ind w:left="10"/>
              <w:jc w:val="both"/>
              <w:rPr>
                <w:sz w:val="16"/>
                <w:szCs w:val="16"/>
                <w:lang w:val="es-ES"/>
              </w:rPr>
            </w:pPr>
            <w:r>
              <w:rPr>
                <w:sz w:val="16"/>
                <w:szCs w:val="16"/>
                <w:lang w:val="es-ES"/>
              </w:rPr>
              <w:t>Carta original de apoyo solidario en la licitación del fabricante o,</w:t>
            </w:r>
          </w:p>
          <w:p w14:paraId="0B629035" w14:textId="77777777" w:rsidR="000C016D" w:rsidRPr="006A6C75" w:rsidRDefault="000C016D" w:rsidP="00CD1FF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C016D" w14:paraId="198C1D7B" w14:textId="77777777" w:rsidTr="000C016D">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143A0" w14:textId="77777777" w:rsidR="000C016D" w:rsidRDefault="000C016D" w:rsidP="00CD1FFA">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C016D" w14:paraId="38612F7D" w14:textId="77777777" w:rsidTr="000C016D">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3AEAF" w14:textId="77777777" w:rsidR="000C016D" w:rsidRDefault="000C016D" w:rsidP="00CD1FFA">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24590B62" w14:textId="5824FDA4" w:rsidR="004E55A3" w:rsidRDefault="004E55A3" w:rsidP="00151E5C">
      <w:pPr>
        <w:spacing w:after="0"/>
        <w:jc w:val="center"/>
        <w:rPr>
          <w:rFonts w:ascii="Arial" w:hAnsi="Arial" w:cs="Arial"/>
          <w:b/>
          <w:bCs/>
          <w:color w:val="262626" w:themeColor="text1" w:themeTint="D9"/>
          <w:sz w:val="18"/>
          <w:szCs w:val="18"/>
        </w:rPr>
      </w:pPr>
    </w:p>
    <w:p w14:paraId="1E2353DF" w14:textId="77777777" w:rsidR="000C016D" w:rsidRDefault="000C016D"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4E55A3" w14:paraId="2DE2D536" w14:textId="77777777" w:rsidTr="004E55A3">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EAD298A" w14:textId="06D428C7" w:rsidR="004E55A3" w:rsidRPr="000C3D34" w:rsidRDefault="004E55A3" w:rsidP="004E55A3">
            <w:pPr>
              <w:spacing w:after="0"/>
              <w:jc w:val="center"/>
              <w:rPr>
                <w:rFonts w:ascii="Arial" w:hAnsi="Arial" w:cs="Arial"/>
                <w:b/>
                <w:bCs/>
                <w:sz w:val="20"/>
                <w:szCs w:val="20"/>
              </w:rPr>
            </w:pPr>
            <w:r w:rsidRPr="000C3D34">
              <w:rPr>
                <w:rFonts w:ascii="Arial" w:hAnsi="Arial" w:cs="Arial"/>
                <w:b/>
                <w:bCs/>
                <w:sz w:val="20"/>
                <w:szCs w:val="20"/>
              </w:rPr>
              <w:t xml:space="preserve">PARTIDA </w:t>
            </w:r>
            <w:r w:rsidR="009E0F02">
              <w:rPr>
                <w:rFonts w:ascii="Arial" w:hAnsi="Arial" w:cs="Arial"/>
                <w:b/>
                <w:bCs/>
                <w:sz w:val="20"/>
                <w:szCs w:val="20"/>
              </w:rPr>
              <w:t>8</w:t>
            </w:r>
          </w:p>
          <w:p w14:paraId="46C5D0AA" w14:textId="5CD9AE65" w:rsidR="004E55A3" w:rsidRDefault="004E55A3" w:rsidP="004E55A3">
            <w:pPr>
              <w:jc w:val="center"/>
              <w:rPr>
                <w:rFonts w:ascii="Palatino Linotype" w:hAnsi="Palatino Linotype"/>
                <w:sz w:val="16"/>
                <w:szCs w:val="16"/>
              </w:rPr>
            </w:pPr>
            <w:r w:rsidRPr="004E55A3">
              <w:rPr>
                <w:rFonts w:ascii="Arial" w:hAnsi="Arial" w:cs="Arial"/>
                <w:b/>
                <w:bCs/>
                <w:sz w:val="20"/>
                <w:szCs w:val="20"/>
              </w:rPr>
              <w:t>CAMA CLÍNICA MÚLTIPLES POSICIONES PARA PACIENTE PEDIÁTRICO</w:t>
            </w:r>
          </w:p>
        </w:tc>
      </w:tr>
      <w:tr w:rsidR="004E55A3" w14:paraId="28FF9187" w14:textId="77777777" w:rsidTr="004E55A3">
        <w:trPr>
          <w:trHeight w:val="546"/>
        </w:trPr>
        <w:tc>
          <w:tcPr>
            <w:tcW w:w="609" w:type="pct"/>
            <w:tcBorders>
              <w:top w:val="single" w:sz="4" w:space="0" w:color="000000"/>
              <w:left w:val="single" w:sz="4" w:space="0" w:color="000000"/>
              <w:bottom w:val="single" w:sz="4" w:space="0" w:color="000000"/>
            </w:tcBorders>
            <w:vAlign w:val="center"/>
          </w:tcPr>
          <w:p w14:paraId="22B6E216" w14:textId="77777777" w:rsidR="004E55A3" w:rsidRDefault="004E55A3" w:rsidP="004E55A3">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D0C1D70" w14:textId="77777777" w:rsidR="004E55A3" w:rsidRDefault="004E55A3" w:rsidP="004E55A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4D23B6A" w14:textId="77777777" w:rsidR="004E55A3" w:rsidRPr="00657793" w:rsidRDefault="004E55A3" w:rsidP="004E55A3">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03E104D" w14:textId="77777777" w:rsidR="004E55A3" w:rsidRDefault="004E55A3" w:rsidP="004E55A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80415B0" w14:textId="77777777" w:rsidR="004E55A3" w:rsidRDefault="004E55A3" w:rsidP="004E55A3">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7FC0F839" w14:textId="77777777" w:rsidR="004E55A3" w:rsidRDefault="004E55A3" w:rsidP="004E55A3">
            <w:pPr>
              <w:jc w:val="center"/>
              <w:rPr>
                <w:rFonts w:ascii="Palatino Linotype" w:hAnsi="Palatino Linotype"/>
                <w:sz w:val="16"/>
                <w:szCs w:val="16"/>
              </w:rPr>
            </w:pPr>
          </w:p>
        </w:tc>
      </w:tr>
      <w:tr w:rsidR="004E55A3" w14:paraId="1EC2F056" w14:textId="77777777" w:rsidTr="004E55A3">
        <w:trPr>
          <w:trHeight w:val="546"/>
        </w:trPr>
        <w:tc>
          <w:tcPr>
            <w:tcW w:w="609" w:type="pct"/>
            <w:tcBorders>
              <w:top w:val="single" w:sz="4" w:space="0" w:color="000000"/>
              <w:left w:val="single" w:sz="4" w:space="0" w:color="000000"/>
              <w:bottom w:val="single" w:sz="4" w:space="0" w:color="000000"/>
            </w:tcBorders>
            <w:vAlign w:val="center"/>
          </w:tcPr>
          <w:p w14:paraId="6F7EB464" w14:textId="77777777" w:rsidR="004E55A3" w:rsidRDefault="004E55A3" w:rsidP="004E55A3">
            <w:pPr>
              <w:pStyle w:val="Standard"/>
              <w:snapToGrid w:val="0"/>
              <w:jc w:val="center"/>
              <w:rPr>
                <w:b/>
                <w:sz w:val="16"/>
                <w:szCs w:val="16"/>
                <w:lang w:val="es-ES"/>
              </w:rPr>
            </w:pPr>
            <w:r>
              <w:rPr>
                <w:b/>
                <w:sz w:val="16"/>
                <w:szCs w:val="16"/>
                <w:lang w:val="es-ES"/>
              </w:rPr>
              <w:t xml:space="preserve">Área </w:t>
            </w:r>
          </w:p>
          <w:p w14:paraId="6ADB640D" w14:textId="77777777" w:rsidR="004E55A3" w:rsidRDefault="004E55A3" w:rsidP="004E55A3">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D9A2D25" w14:textId="77777777" w:rsidR="004E55A3" w:rsidRPr="00B85683" w:rsidRDefault="004E55A3" w:rsidP="004E55A3">
            <w:pPr>
              <w:rPr>
                <w:rFonts w:ascii="Palatino Linotype" w:hAnsi="Palatino Linotype"/>
                <w:sz w:val="16"/>
                <w:szCs w:val="16"/>
              </w:rPr>
            </w:pPr>
            <w:r>
              <w:rPr>
                <w:rFonts w:ascii="Palatino Linotype" w:hAnsi="Palatino Linotype"/>
                <w:sz w:val="16"/>
                <w:szCs w:val="16"/>
              </w:rPr>
              <w:t>Dirección Médica</w:t>
            </w:r>
          </w:p>
        </w:tc>
      </w:tr>
      <w:tr w:rsidR="004E55A3" w14:paraId="77B5260D" w14:textId="77777777" w:rsidTr="004E55A3">
        <w:trPr>
          <w:trHeight w:val="546"/>
        </w:trPr>
        <w:tc>
          <w:tcPr>
            <w:tcW w:w="609" w:type="pct"/>
            <w:tcBorders>
              <w:top w:val="single" w:sz="4" w:space="0" w:color="000000"/>
              <w:left w:val="single" w:sz="4" w:space="0" w:color="000000"/>
              <w:bottom w:val="single" w:sz="4" w:space="0" w:color="000000"/>
            </w:tcBorders>
            <w:vAlign w:val="center"/>
          </w:tcPr>
          <w:p w14:paraId="378ACB84" w14:textId="77777777" w:rsidR="004E55A3" w:rsidRDefault="004E55A3" w:rsidP="004E55A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Pr>
          <w:p w14:paraId="62AE4A3D" w14:textId="77777777" w:rsidR="004E55A3" w:rsidRDefault="004E55A3" w:rsidP="004E55A3">
            <w:pPr>
              <w:pStyle w:val="TableParagraph"/>
              <w:spacing w:line="198" w:lineRule="exact"/>
              <w:ind w:left="22"/>
              <w:rPr>
                <w:sz w:val="16"/>
              </w:rPr>
            </w:pPr>
            <w:r>
              <w:rPr>
                <w:w w:val="105"/>
                <w:sz w:val="16"/>
              </w:rPr>
              <w:t>Características:</w:t>
            </w:r>
          </w:p>
          <w:p w14:paraId="5362E458" w14:textId="77777777" w:rsidR="004E55A3" w:rsidRDefault="004E55A3" w:rsidP="004E55A3">
            <w:pPr>
              <w:pStyle w:val="TableParagraph"/>
              <w:spacing w:before="29" w:line="232" w:lineRule="auto"/>
              <w:ind w:left="97" w:right="3938"/>
              <w:rPr>
                <w:sz w:val="16"/>
              </w:rPr>
            </w:pPr>
            <w:r>
              <w:rPr>
                <w:sz w:val="16"/>
              </w:rPr>
              <w:t>1.-</w:t>
            </w:r>
            <w:r>
              <w:rPr>
                <w:spacing w:val="-17"/>
                <w:sz w:val="16"/>
              </w:rPr>
              <w:t xml:space="preserve"> </w:t>
            </w:r>
            <w:r>
              <w:rPr>
                <w:sz w:val="16"/>
              </w:rPr>
              <w:t>Cama</w:t>
            </w:r>
            <w:r>
              <w:rPr>
                <w:spacing w:val="3"/>
                <w:sz w:val="16"/>
              </w:rPr>
              <w:t xml:space="preserve"> </w:t>
            </w:r>
            <w:r>
              <w:rPr>
                <w:sz w:val="16"/>
              </w:rPr>
              <w:t>ajustable</w:t>
            </w:r>
            <w:r>
              <w:rPr>
                <w:spacing w:val="6"/>
                <w:sz w:val="16"/>
              </w:rPr>
              <w:t xml:space="preserve"> </w:t>
            </w:r>
            <w:r>
              <w:rPr>
                <w:sz w:val="16"/>
              </w:rPr>
              <w:t>eléctricamente</w:t>
            </w:r>
            <w:r>
              <w:rPr>
                <w:spacing w:val="-9"/>
                <w:sz w:val="16"/>
              </w:rPr>
              <w:t xml:space="preserve"> </w:t>
            </w:r>
            <w:r>
              <w:rPr>
                <w:sz w:val="16"/>
              </w:rPr>
              <w:t>de</w:t>
            </w:r>
            <w:r>
              <w:rPr>
                <w:spacing w:val="6"/>
                <w:sz w:val="16"/>
              </w:rPr>
              <w:t xml:space="preserve"> </w:t>
            </w:r>
            <w:r>
              <w:rPr>
                <w:sz w:val="16"/>
              </w:rPr>
              <w:t>dos</w:t>
            </w:r>
            <w:r>
              <w:rPr>
                <w:spacing w:val="1"/>
                <w:sz w:val="16"/>
              </w:rPr>
              <w:t xml:space="preserve"> </w:t>
            </w:r>
            <w:r>
              <w:rPr>
                <w:sz w:val="16"/>
              </w:rPr>
              <w:t>secciones</w:t>
            </w:r>
            <w:r>
              <w:rPr>
                <w:spacing w:val="-17"/>
                <w:sz w:val="16"/>
              </w:rPr>
              <w:t xml:space="preserve"> </w:t>
            </w:r>
            <w:r>
              <w:rPr>
                <w:sz w:val="16"/>
              </w:rPr>
              <w:t>para</w:t>
            </w:r>
            <w:r>
              <w:rPr>
                <w:spacing w:val="-14"/>
                <w:sz w:val="16"/>
              </w:rPr>
              <w:t xml:space="preserve"> </w:t>
            </w:r>
            <w:r>
              <w:rPr>
                <w:sz w:val="16"/>
              </w:rPr>
              <w:t>su</w:t>
            </w:r>
            <w:r>
              <w:rPr>
                <w:spacing w:val="-17"/>
                <w:sz w:val="16"/>
              </w:rPr>
              <w:t xml:space="preserve"> </w:t>
            </w:r>
            <w:r>
              <w:rPr>
                <w:sz w:val="16"/>
              </w:rPr>
              <w:t>operación.</w:t>
            </w:r>
            <w:r>
              <w:rPr>
                <w:spacing w:val="-37"/>
                <w:sz w:val="16"/>
              </w:rPr>
              <w:t xml:space="preserve"> </w:t>
            </w:r>
            <w:r>
              <w:rPr>
                <w:sz w:val="16"/>
              </w:rPr>
              <w:t>2.-</w:t>
            </w:r>
            <w:r>
              <w:rPr>
                <w:spacing w:val="-20"/>
                <w:sz w:val="16"/>
              </w:rPr>
              <w:t xml:space="preserve"> </w:t>
            </w:r>
            <w:r>
              <w:rPr>
                <w:sz w:val="16"/>
              </w:rPr>
              <w:t>Dimensiones</w:t>
            </w:r>
            <w:r>
              <w:rPr>
                <w:spacing w:val="-4"/>
                <w:sz w:val="16"/>
              </w:rPr>
              <w:t xml:space="preserve"> </w:t>
            </w:r>
            <w:r>
              <w:rPr>
                <w:sz w:val="16"/>
              </w:rPr>
              <w:t>máximas</w:t>
            </w:r>
            <w:r>
              <w:rPr>
                <w:spacing w:val="-4"/>
                <w:sz w:val="16"/>
              </w:rPr>
              <w:t xml:space="preserve"> </w:t>
            </w:r>
            <w:r>
              <w:rPr>
                <w:sz w:val="16"/>
              </w:rPr>
              <w:t>(+/-</w:t>
            </w:r>
            <w:r>
              <w:rPr>
                <w:spacing w:val="-20"/>
                <w:sz w:val="16"/>
              </w:rPr>
              <w:t xml:space="preserve"> </w:t>
            </w:r>
            <w:r>
              <w:rPr>
                <w:sz w:val="16"/>
              </w:rPr>
              <w:t>5%):</w:t>
            </w:r>
          </w:p>
          <w:p w14:paraId="13DEEA2D" w14:textId="77777777" w:rsidR="004E55A3" w:rsidRDefault="004E55A3" w:rsidP="004E55A3">
            <w:pPr>
              <w:pStyle w:val="TableParagraph"/>
              <w:spacing w:line="209" w:lineRule="exact"/>
              <w:ind w:left="97"/>
              <w:rPr>
                <w:sz w:val="16"/>
              </w:rPr>
            </w:pPr>
            <w:r>
              <w:rPr>
                <w:sz w:val="16"/>
              </w:rPr>
              <w:t>2.1.-</w:t>
            </w:r>
            <w:r>
              <w:rPr>
                <w:spacing w:val="-18"/>
                <w:sz w:val="16"/>
              </w:rPr>
              <w:t xml:space="preserve"> </w:t>
            </w:r>
            <w:r>
              <w:rPr>
                <w:sz w:val="16"/>
              </w:rPr>
              <w:t>Medidas</w:t>
            </w:r>
            <w:r>
              <w:rPr>
                <w:spacing w:val="1"/>
                <w:sz w:val="16"/>
              </w:rPr>
              <w:t xml:space="preserve"> </w:t>
            </w:r>
            <w:r>
              <w:rPr>
                <w:sz w:val="16"/>
              </w:rPr>
              <w:t>totales de</w:t>
            </w:r>
            <w:r>
              <w:rPr>
                <w:spacing w:val="6"/>
                <w:sz w:val="16"/>
              </w:rPr>
              <w:t xml:space="preserve"> </w:t>
            </w:r>
            <w:r>
              <w:rPr>
                <w:sz w:val="16"/>
              </w:rPr>
              <w:t>1530</w:t>
            </w:r>
            <w:r>
              <w:rPr>
                <w:spacing w:val="2"/>
                <w:sz w:val="16"/>
              </w:rPr>
              <w:t xml:space="preserve"> </w:t>
            </w:r>
            <w:r>
              <w:rPr>
                <w:sz w:val="16"/>
              </w:rPr>
              <w:t>largo</w:t>
            </w:r>
            <w:r>
              <w:rPr>
                <w:spacing w:val="-7"/>
                <w:sz w:val="16"/>
              </w:rPr>
              <w:t xml:space="preserve"> </w:t>
            </w:r>
            <w:r>
              <w:rPr>
                <w:sz w:val="16"/>
              </w:rPr>
              <w:t>x</w:t>
            </w:r>
            <w:r>
              <w:rPr>
                <w:spacing w:val="-18"/>
                <w:sz w:val="16"/>
              </w:rPr>
              <w:t xml:space="preserve"> </w:t>
            </w:r>
            <w:r>
              <w:rPr>
                <w:sz w:val="16"/>
              </w:rPr>
              <w:t>860</w:t>
            </w:r>
            <w:r>
              <w:rPr>
                <w:spacing w:val="2"/>
                <w:sz w:val="16"/>
              </w:rPr>
              <w:t xml:space="preserve"> </w:t>
            </w:r>
            <w:r>
              <w:rPr>
                <w:sz w:val="16"/>
              </w:rPr>
              <w:t>ancho</w:t>
            </w:r>
            <w:r>
              <w:rPr>
                <w:spacing w:val="-6"/>
                <w:sz w:val="16"/>
              </w:rPr>
              <w:t xml:space="preserve"> </w:t>
            </w:r>
            <w:r>
              <w:rPr>
                <w:sz w:val="16"/>
              </w:rPr>
              <w:t>x</w:t>
            </w:r>
            <w:r>
              <w:rPr>
                <w:spacing w:val="-19"/>
                <w:sz w:val="16"/>
              </w:rPr>
              <w:t xml:space="preserve"> </w:t>
            </w:r>
            <w:r>
              <w:rPr>
                <w:sz w:val="16"/>
              </w:rPr>
              <w:t>1450</w:t>
            </w:r>
            <w:r>
              <w:rPr>
                <w:spacing w:val="-14"/>
                <w:sz w:val="16"/>
              </w:rPr>
              <w:t xml:space="preserve"> </w:t>
            </w:r>
            <w:r>
              <w:rPr>
                <w:sz w:val="16"/>
              </w:rPr>
              <w:t>altura</w:t>
            </w:r>
            <w:r>
              <w:rPr>
                <w:spacing w:val="-15"/>
                <w:sz w:val="16"/>
              </w:rPr>
              <w:t xml:space="preserve"> </w:t>
            </w:r>
            <w:r>
              <w:rPr>
                <w:sz w:val="16"/>
              </w:rPr>
              <w:t>(mm).</w:t>
            </w:r>
          </w:p>
          <w:p w14:paraId="69CA6A88" w14:textId="77777777" w:rsidR="004E55A3" w:rsidRDefault="004E55A3" w:rsidP="004E55A3">
            <w:pPr>
              <w:pStyle w:val="TableParagraph"/>
              <w:spacing w:before="2" w:line="232" w:lineRule="auto"/>
              <w:ind w:left="97" w:right="3219"/>
              <w:rPr>
                <w:sz w:val="16"/>
              </w:rPr>
            </w:pPr>
            <w:r>
              <w:rPr>
                <w:sz w:val="16"/>
              </w:rPr>
              <w:t>2.2.-</w:t>
            </w:r>
            <w:r>
              <w:rPr>
                <w:spacing w:val="-17"/>
                <w:sz w:val="16"/>
              </w:rPr>
              <w:t xml:space="preserve"> </w:t>
            </w:r>
            <w:r>
              <w:rPr>
                <w:sz w:val="16"/>
              </w:rPr>
              <w:t>Altura</w:t>
            </w:r>
            <w:r>
              <w:rPr>
                <w:spacing w:val="-13"/>
                <w:sz w:val="16"/>
              </w:rPr>
              <w:t xml:space="preserve"> </w:t>
            </w:r>
            <w:r>
              <w:rPr>
                <w:sz w:val="16"/>
              </w:rPr>
              <w:t>eléctrica</w:t>
            </w:r>
            <w:r>
              <w:rPr>
                <w:spacing w:val="-14"/>
                <w:sz w:val="16"/>
              </w:rPr>
              <w:t xml:space="preserve"> </w:t>
            </w:r>
            <w:r>
              <w:rPr>
                <w:sz w:val="16"/>
              </w:rPr>
              <w:t>ajustable</w:t>
            </w:r>
            <w:r>
              <w:rPr>
                <w:spacing w:val="8"/>
                <w:sz w:val="16"/>
              </w:rPr>
              <w:t xml:space="preserve"> </w:t>
            </w:r>
            <w:r>
              <w:rPr>
                <w:sz w:val="16"/>
              </w:rPr>
              <w:t>de</w:t>
            </w:r>
            <w:r>
              <w:rPr>
                <w:spacing w:val="8"/>
                <w:sz w:val="16"/>
              </w:rPr>
              <w:t xml:space="preserve"> </w:t>
            </w:r>
            <w:r>
              <w:rPr>
                <w:sz w:val="16"/>
              </w:rPr>
              <w:t>la</w:t>
            </w:r>
            <w:r>
              <w:rPr>
                <w:spacing w:val="-14"/>
                <w:sz w:val="16"/>
              </w:rPr>
              <w:t xml:space="preserve"> </w:t>
            </w:r>
            <w:r>
              <w:rPr>
                <w:sz w:val="16"/>
              </w:rPr>
              <w:t>superficie</w:t>
            </w:r>
            <w:r>
              <w:rPr>
                <w:spacing w:val="-9"/>
                <w:sz w:val="16"/>
              </w:rPr>
              <w:t xml:space="preserve"> </w:t>
            </w:r>
            <w:r>
              <w:rPr>
                <w:sz w:val="16"/>
              </w:rPr>
              <w:t>de</w:t>
            </w:r>
            <w:r>
              <w:rPr>
                <w:spacing w:val="8"/>
                <w:sz w:val="16"/>
              </w:rPr>
              <w:t xml:space="preserve"> </w:t>
            </w:r>
            <w:r>
              <w:rPr>
                <w:sz w:val="16"/>
              </w:rPr>
              <w:t>la</w:t>
            </w:r>
            <w:r>
              <w:rPr>
                <w:spacing w:val="-14"/>
                <w:sz w:val="16"/>
              </w:rPr>
              <w:t xml:space="preserve"> </w:t>
            </w:r>
            <w:r>
              <w:rPr>
                <w:sz w:val="16"/>
              </w:rPr>
              <w:t>cama</w:t>
            </w:r>
            <w:r>
              <w:rPr>
                <w:spacing w:val="-13"/>
                <w:sz w:val="16"/>
              </w:rPr>
              <w:t xml:space="preserve"> </w:t>
            </w:r>
            <w:r>
              <w:rPr>
                <w:sz w:val="16"/>
              </w:rPr>
              <w:t>de</w:t>
            </w:r>
            <w:r>
              <w:rPr>
                <w:spacing w:val="8"/>
                <w:sz w:val="16"/>
              </w:rPr>
              <w:t xml:space="preserve"> </w:t>
            </w:r>
            <w:r>
              <w:rPr>
                <w:sz w:val="16"/>
              </w:rPr>
              <w:t>740</w:t>
            </w:r>
            <w:r>
              <w:rPr>
                <w:spacing w:val="4"/>
                <w:sz w:val="16"/>
              </w:rPr>
              <w:t xml:space="preserve"> </w:t>
            </w:r>
            <w:r>
              <w:rPr>
                <w:sz w:val="16"/>
              </w:rPr>
              <w:t>mm</w:t>
            </w:r>
            <w:r>
              <w:rPr>
                <w:spacing w:val="-17"/>
                <w:sz w:val="16"/>
              </w:rPr>
              <w:t xml:space="preserve"> </w:t>
            </w:r>
            <w:r>
              <w:rPr>
                <w:sz w:val="16"/>
              </w:rPr>
              <w:t>a</w:t>
            </w:r>
            <w:r>
              <w:rPr>
                <w:spacing w:val="-14"/>
                <w:sz w:val="16"/>
              </w:rPr>
              <w:t xml:space="preserve"> </w:t>
            </w:r>
            <w:r>
              <w:rPr>
                <w:sz w:val="16"/>
              </w:rPr>
              <w:t>1020</w:t>
            </w:r>
            <w:r>
              <w:rPr>
                <w:spacing w:val="4"/>
                <w:sz w:val="16"/>
              </w:rPr>
              <w:t xml:space="preserve"> </w:t>
            </w:r>
            <w:proofErr w:type="spellStart"/>
            <w:r>
              <w:rPr>
                <w:sz w:val="16"/>
              </w:rPr>
              <w:t>mm.</w:t>
            </w:r>
            <w:proofErr w:type="spellEnd"/>
          </w:p>
          <w:p w14:paraId="1565C75D" w14:textId="77777777" w:rsidR="004E55A3" w:rsidRDefault="004E55A3" w:rsidP="004E55A3">
            <w:pPr>
              <w:pStyle w:val="TableParagraph"/>
              <w:spacing w:before="2" w:line="232" w:lineRule="auto"/>
              <w:ind w:left="97" w:right="3219"/>
              <w:rPr>
                <w:sz w:val="16"/>
              </w:rPr>
            </w:pPr>
            <w:r>
              <w:rPr>
                <w:spacing w:val="-37"/>
                <w:sz w:val="16"/>
              </w:rPr>
              <w:t xml:space="preserve"> </w:t>
            </w:r>
            <w:r>
              <w:rPr>
                <w:sz w:val="16"/>
              </w:rPr>
              <w:t>2.3.-</w:t>
            </w:r>
            <w:r>
              <w:rPr>
                <w:spacing w:val="-19"/>
                <w:sz w:val="16"/>
              </w:rPr>
              <w:t xml:space="preserve"> </w:t>
            </w:r>
            <w:r>
              <w:rPr>
                <w:sz w:val="16"/>
              </w:rPr>
              <w:t>Superficie</w:t>
            </w:r>
            <w:r>
              <w:rPr>
                <w:spacing w:val="-13"/>
                <w:sz w:val="16"/>
              </w:rPr>
              <w:t xml:space="preserve"> </w:t>
            </w:r>
            <w:r>
              <w:rPr>
                <w:sz w:val="16"/>
              </w:rPr>
              <w:t>del</w:t>
            </w:r>
            <w:r>
              <w:rPr>
                <w:spacing w:val="-11"/>
                <w:sz w:val="16"/>
              </w:rPr>
              <w:t xml:space="preserve"> </w:t>
            </w:r>
            <w:r>
              <w:rPr>
                <w:sz w:val="16"/>
              </w:rPr>
              <w:t>colchón</w:t>
            </w:r>
            <w:r>
              <w:rPr>
                <w:spacing w:val="-16"/>
                <w:sz w:val="16"/>
              </w:rPr>
              <w:t xml:space="preserve"> </w:t>
            </w:r>
            <w:r>
              <w:rPr>
                <w:sz w:val="16"/>
              </w:rPr>
              <w:t>1260</w:t>
            </w:r>
            <w:r>
              <w:rPr>
                <w:spacing w:val="-17"/>
                <w:sz w:val="16"/>
              </w:rPr>
              <w:t xml:space="preserve"> </w:t>
            </w:r>
            <w:r>
              <w:rPr>
                <w:sz w:val="16"/>
              </w:rPr>
              <w:t>x</w:t>
            </w:r>
            <w:r>
              <w:rPr>
                <w:spacing w:val="-19"/>
                <w:sz w:val="16"/>
              </w:rPr>
              <w:t xml:space="preserve"> </w:t>
            </w:r>
            <w:r>
              <w:rPr>
                <w:sz w:val="16"/>
              </w:rPr>
              <w:t>600</w:t>
            </w:r>
            <w:r>
              <w:rPr>
                <w:spacing w:val="-1"/>
                <w:sz w:val="16"/>
              </w:rPr>
              <w:t xml:space="preserve"> </w:t>
            </w:r>
            <w:r>
              <w:rPr>
                <w:sz w:val="16"/>
              </w:rPr>
              <w:t>mm</w:t>
            </w:r>
            <w:r>
              <w:rPr>
                <w:spacing w:val="-20"/>
                <w:sz w:val="16"/>
              </w:rPr>
              <w:t xml:space="preserve"> </w:t>
            </w:r>
            <w:r>
              <w:rPr>
                <w:sz w:val="16"/>
              </w:rPr>
              <w:t>como</w:t>
            </w:r>
            <w:r>
              <w:rPr>
                <w:spacing w:val="-10"/>
                <w:sz w:val="16"/>
              </w:rPr>
              <w:t xml:space="preserve"> </w:t>
            </w:r>
            <w:r>
              <w:rPr>
                <w:sz w:val="16"/>
              </w:rPr>
              <w:t>mínimo.</w:t>
            </w:r>
          </w:p>
          <w:p w14:paraId="7C9DFA19" w14:textId="77777777" w:rsidR="004E55A3" w:rsidRDefault="004E55A3" w:rsidP="004E55A3">
            <w:pPr>
              <w:pStyle w:val="TableParagraph"/>
              <w:spacing w:before="2" w:line="232" w:lineRule="auto"/>
              <w:ind w:left="97" w:right="2665"/>
              <w:rPr>
                <w:spacing w:val="1"/>
                <w:sz w:val="16"/>
              </w:rPr>
            </w:pPr>
            <w:r>
              <w:rPr>
                <w:sz w:val="16"/>
              </w:rPr>
              <w:t>2.4.-</w:t>
            </w:r>
            <w:r>
              <w:rPr>
                <w:spacing w:val="-18"/>
                <w:sz w:val="16"/>
              </w:rPr>
              <w:t xml:space="preserve"> </w:t>
            </w:r>
            <w:r>
              <w:rPr>
                <w:sz w:val="16"/>
              </w:rPr>
              <w:t>Con</w:t>
            </w:r>
            <w:r>
              <w:rPr>
                <w:spacing w:val="-15"/>
                <w:sz w:val="16"/>
              </w:rPr>
              <w:t xml:space="preserve"> </w:t>
            </w:r>
            <w:r>
              <w:rPr>
                <w:sz w:val="16"/>
              </w:rPr>
              <w:t>plataforma</w:t>
            </w:r>
            <w:r>
              <w:rPr>
                <w:spacing w:val="-15"/>
                <w:sz w:val="16"/>
              </w:rPr>
              <w:t xml:space="preserve"> </w:t>
            </w:r>
            <w:r>
              <w:rPr>
                <w:sz w:val="16"/>
              </w:rPr>
              <w:t>para</w:t>
            </w:r>
            <w:r>
              <w:rPr>
                <w:spacing w:val="18"/>
                <w:sz w:val="16"/>
              </w:rPr>
              <w:t xml:space="preserve"> </w:t>
            </w:r>
            <w:r>
              <w:rPr>
                <w:sz w:val="16"/>
              </w:rPr>
              <w:t>el</w:t>
            </w:r>
            <w:r>
              <w:rPr>
                <w:spacing w:val="-10"/>
                <w:sz w:val="16"/>
              </w:rPr>
              <w:t xml:space="preserve"> </w:t>
            </w:r>
            <w:r>
              <w:rPr>
                <w:sz w:val="16"/>
              </w:rPr>
              <w:t>colchón</w:t>
            </w:r>
            <w:r>
              <w:rPr>
                <w:spacing w:val="-15"/>
                <w:sz w:val="16"/>
              </w:rPr>
              <w:t xml:space="preserve"> </w:t>
            </w:r>
            <w:r>
              <w:rPr>
                <w:sz w:val="16"/>
              </w:rPr>
              <w:t>de</w:t>
            </w:r>
            <w:r>
              <w:rPr>
                <w:spacing w:val="5"/>
                <w:sz w:val="16"/>
              </w:rPr>
              <w:t xml:space="preserve"> </w:t>
            </w:r>
            <w:r>
              <w:rPr>
                <w:sz w:val="16"/>
              </w:rPr>
              <w:t>acero</w:t>
            </w:r>
            <w:r>
              <w:rPr>
                <w:spacing w:val="-8"/>
                <w:sz w:val="16"/>
              </w:rPr>
              <w:t xml:space="preserve"> </w:t>
            </w:r>
            <w:r>
              <w:rPr>
                <w:sz w:val="16"/>
              </w:rPr>
              <w:t>con</w:t>
            </w:r>
            <w:r>
              <w:rPr>
                <w:spacing w:val="-14"/>
                <w:sz w:val="16"/>
              </w:rPr>
              <w:t xml:space="preserve"> </w:t>
            </w:r>
            <w:r>
              <w:rPr>
                <w:sz w:val="16"/>
              </w:rPr>
              <w:t>cubierta</w:t>
            </w:r>
            <w:r>
              <w:rPr>
                <w:spacing w:val="-16"/>
                <w:sz w:val="16"/>
              </w:rPr>
              <w:t xml:space="preserve"> </w:t>
            </w:r>
            <w:r>
              <w:rPr>
                <w:sz w:val="16"/>
              </w:rPr>
              <w:t>plástica</w:t>
            </w:r>
            <w:r>
              <w:rPr>
                <w:spacing w:val="-15"/>
                <w:sz w:val="16"/>
              </w:rPr>
              <w:t xml:space="preserve"> </w:t>
            </w:r>
            <w:r>
              <w:rPr>
                <w:sz w:val="16"/>
              </w:rPr>
              <w:t>de</w:t>
            </w:r>
            <w:r>
              <w:rPr>
                <w:spacing w:val="4"/>
                <w:sz w:val="16"/>
              </w:rPr>
              <w:t xml:space="preserve"> </w:t>
            </w:r>
            <w:r>
              <w:rPr>
                <w:sz w:val="16"/>
              </w:rPr>
              <w:t>alto</w:t>
            </w:r>
            <w:r>
              <w:rPr>
                <w:spacing w:val="10"/>
                <w:sz w:val="16"/>
              </w:rPr>
              <w:t xml:space="preserve"> </w:t>
            </w:r>
            <w:r>
              <w:rPr>
                <w:sz w:val="16"/>
              </w:rPr>
              <w:t>impacto</w:t>
            </w:r>
            <w:r>
              <w:rPr>
                <w:spacing w:val="9"/>
                <w:sz w:val="16"/>
              </w:rPr>
              <w:t xml:space="preserve"> </w:t>
            </w:r>
            <w:r>
              <w:rPr>
                <w:sz w:val="16"/>
              </w:rPr>
              <w:t>ABS.</w:t>
            </w:r>
            <w:r>
              <w:rPr>
                <w:spacing w:val="1"/>
                <w:sz w:val="16"/>
              </w:rPr>
              <w:t xml:space="preserve"> </w:t>
            </w:r>
          </w:p>
          <w:p w14:paraId="53907D94" w14:textId="77777777" w:rsidR="004E55A3" w:rsidRDefault="004E55A3" w:rsidP="004E55A3">
            <w:pPr>
              <w:pStyle w:val="TableParagraph"/>
              <w:spacing w:before="2" w:line="232" w:lineRule="auto"/>
              <w:ind w:left="97" w:right="2665"/>
              <w:rPr>
                <w:spacing w:val="-37"/>
                <w:sz w:val="16"/>
              </w:rPr>
            </w:pPr>
            <w:r>
              <w:rPr>
                <w:sz w:val="16"/>
              </w:rPr>
              <w:t>3.- Que permita obtener las siguientes posiciones a través de control remoto alámbrico.</w:t>
            </w:r>
            <w:r>
              <w:rPr>
                <w:spacing w:val="-37"/>
                <w:sz w:val="16"/>
              </w:rPr>
              <w:t xml:space="preserve"> </w:t>
            </w:r>
          </w:p>
          <w:p w14:paraId="692E7134" w14:textId="77777777" w:rsidR="004E55A3" w:rsidRDefault="004E55A3" w:rsidP="004E55A3">
            <w:pPr>
              <w:pStyle w:val="TableParagraph"/>
              <w:spacing w:before="2" w:line="232" w:lineRule="auto"/>
              <w:ind w:left="97" w:right="2665"/>
              <w:rPr>
                <w:sz w:val="16"/>
              </w:rPr>
            </w:pPr>
            <w:r>
              <w:rPr>
                <w:sz w:val="16"/>
              </w:rPr>
              <w:t>3.1.-</w:t>
            </w:r>
            <w:r>
              <w:rPr>
                <w:spacing w:val="-19"/>
                <w:sz w:val="16"/>
              </w:rPr>
              <w:t xml:space="preserve"> </w:t>
            </w:r>
            <w:r>
              <w:rPr>
                <w:sz w:val="16"/>
              </w:rPr>
              <w:t>Posición</w:t>
            </w:r>
            <w:r>
              <w:rPr>
                <w:spacing w:val="-15"/>
                <w:sz w:val="16"/>
              </w:rPr>
              <w:t xml:space="preserve"> </w:t>
            </w:r>
            <w:proofErr w:type="spellStart"/>
            <w:r>
              <w:rPr>
                <w:sz w:val="16"/>
              </w:rPr>
              <w:t>fowler</w:t>
            </w:r>
            <w:proofErr w:type="spellEnd"/>
            <w:r>
              <w:rPr>
                <w:spacing w:val="-14"/>
                <w:sz w:val="16"/>
              </w:rPr>
              <w:t xml:space="preserve"> </w:t>
            </w:r>
            <w:r>
              <w:rPr>
                <w:sz w:val="16"/>
              </w:rPr>
              <w:t>de</w:t>
            </w:r>
            <w:r>
              <w:rPr>
                <w:spacing w:val="4"/>
                <w:sz w:val="16"/>
              </w:rPr>
              <w:t xml:space="preserve"> </w:t>
            </w:r>
            <w:r>
              <w:rPr>
                <w:sz w:val="16"/>
              </w:rPr>
              <w:t>0°</w:t>
            </w:r>
            <w:r>
              <w:rPr>
                <w:spacing w:val="-14"/>
                <w:sz w:val="16"/>
              </w:rPr>
              <w:t xml:space="preserve"> </w:t>
            </w:r>
            <w:r>
              <w:rPr>
                <w:sz w:val="16"/>
              </w:rPr>
              <w:t>a</w:t>
            </w:r>
            <w:r>
              <w:rPr>
                <w:spacing w:val="-17"/>
                <w:sz w:val="16"/>
              </w:rPr>
              <w:t xml:space="preserve"> </w:t>
            </w:r>
            <w:r>
              <w:rPr>
                <w:sz w:val="16"/>
              </w:rPr>
              <w:t>72°</w:t>
            </w:r>
            <w:r>
              <w:rPr>
                <w:spacing w:val="-14"/>
                <w:sz w:val="16"/>
              </w:rPr>
              <w:t xml:space="preserve"> </w:t>
            </w:r>
            <w:r>
              <w:rPr>
                <w:sz w:val="16"/>
              </w:rPr>
              <w:t>como</w:t>
            </w:r>
            <w:r>
              <w:rPr>
                <w:spacing w:val="-8"/>
                <w:sz w:val="16"/>
              </w:rPr>
              <w:t xml:space="preserve"> </w:t>
            </w:r>
            <w:r>
              <w:rPr>
                <w:sz w:val="16"/>
              </w:rPr>
              <w:t>mínimo</w:t>
            </w:r>
            <w:r>
              <w:rPr>
                <w:spacing w:val="8"/>
                <w:sz w:val="16"/>
              </w:rPr>
              <w:t xml:space="preserve"> </w:t>
            </w:r>
            <w:r>
              <w:rPr>
                <w:sz w:val="16"/>
              </w:rPr>
              <w:t>a</w:t>
            </w:r>
            <w:r>
              <w:rPr>
                <w:spacing w:val="-17"/>
                <w:sz w:val="16"/>
              </w:rPr>
              <w:t xml:space="preserve"> </w:t>
            </w:r>
            <w:r>
              <w:rPr>
                <w:sz w:val="16"/>
              </w:rPr>
              <w:t>través</w:t>
            </w:r>
            <w:r>
              <w:rPr>
                <w:spacing w:val="-2"/>
                <w:sz w:val="16"/>
              </w:rPr>
              <w:t xml:space="preserve"> </w:t>
            </w:r>
            <w:r>
              <w:rPr>
                <w:sz w:val="16"/>
              </w:rPr>
              <w:t>de</w:t>
            </w:r>
            <w:r>
              <w:rPr>
                <w:spacing w:val="4"/>
                <w:sz w:val="16"/>
              </w:rPr>
              <w:t xml:space="preserve"> </w:t>
            </w:r>
            <w:r>
              <w:rPr>
                <w:sz w:val="16"/>
              </w:rPr>
              <w:t>amortiguador</w:t>
            </w:r>
            <w:r>
              <w:rPr>
                <w:spacing w:val="-14"/>
                <w:sz w:val="16"/>
              </w:rPr>
              <w:t xml:space="preserve"> </w:t>
            </w:r>
            <w:r>
              <w:rPr>
                <w:sz w:val="16"/>
              </w:rPr>
              <w:t>de</w:t>
            </w:r>
            <w:r>
              <w:rPr>
                <w:spacing w:val="3"/>
                <w:sz w:val="16"/>
              </w:rPr>
              <w:t xml:space="preserve"> </w:t>
            </w:r>
            <w:r>
              <w:rPr>
                <w:sz w:val="16"/>
              </w:rPr>
              <w:t>aire.</w:t>
            </w:r>
          </w:p>
          <w:p w14:paraId="35B9BAF2" w14:textId="77777777" w:rsidR="004E55A3" w:rsidRDefault="004E55A3" w:rsidP="004E55A3">
            <w:pPr>
              <w:pStyle w:val="TableParagraph"/>
              <w:spacing w:line="210" w:lineRule="exact"/>
              <w:ind w:left="97"/>
              <w:rPr>
                <w:sz w:val="16"/>
              </w:rPr>
            </w:pPr>
            <w:r>
              <w:rPr>
                <w:sz w:val="16"/>
              </w:rPr>
              <w:t>3.2.-</w:t>
            </w:r>
            <w:r>
              <w:rPr>
                <w:spacing w:val="-18"/>
                <w:sz w:val="16"/>
              </w:rPr>
              <w:t xml:space="preserve"> </w:t>
            </w:r>
            <w:proofErr w:type="spellStart"/>
            <w:r>
              <w:rPr>
                <w:sz w:val="16"/>
              </w:rPr>
              <w:t>Trendelemburg</w:t>
            </w:r>
            <w:proofErr w:type="spellEnd"/>
            <w:r>
              <w:rPr>
                <w:spacing w:val="9"/>
                <w:sz w:val="16"/>
              </w:rPr>
              <w:t xml:space="preserve"> </w:t>
            </w:r>
            <w:r>
              <w:rPr>
                <w:sz w:val="16"/>
              </w:rPr>
              <w:t>eléctrico</w:t>
            </w:r>
            <w:r>
              <w:rPr>
                <w:spacing w:val="-7"/>
                <w:sz w:val="16"/>
              </w:rPr>
              <w:t xml:space="preserve"> </w:t>
            </w:r>
            <w:r>
              <w:rPr>
                <w:sz w:val="16"/>
              </w:rPr>
              <w:t>de</w:t>
            </w:r>
            <w:r>
              <w:rPr>
                <w:spacing w:val="6"/>
                <w:sz w:val="16"/>
              </w:rPr>
              <w:t xml:space="preserve"> </w:t>
            </w:r>
            <w:r>
              <w:rPr>
                <w:sz w:val="16"/>
              </w:rPr>
              <w:t>12°</w:t>
            </w:r>
            <w:r>
              <w:rPr>
                <w:spacing w:val="-13"/>
                <w:sz w:val="16"/>
              </w:rPr>
              <w:t xml:space="preserve"> </w:t>
            </w:r>
            <w:r>
              <w:rPr>
                <w:sz w:val="16"/>
              </w:rPr>
              <w:t>como</w:t>
            </w:r>
            <w:r>
              <w:rPr>
                <w:spacing w:val="-7"/>
                <w:sz w:val="16"/>
              </w:rPr>
              <w:t xml:space="preserve"> </w:t>
            </w:r>
            <w:r>
              <w:rPr>
                <w:sz w:val="16"/>
              </w:rPr>
              <w:t>mínimo.</w:t>
            </w:r>
          </w:p>
          <w:p w14:paraId="3145B4B3" w14:textId="77777777" w:rsidR="004E55A3" w:rsidRDefault="004E55A3" w:rsidP="004E55A3">
            <w:pPr>
              <w:pStyle w:val="TableParagraph"/>
              <w:spacing w:before="2" w:line="232" w:lineRule="auto"/>
              <w:ind w:left="97" w:right="4629"/>
              <w:jc w:val="both"/>
              <w:rPr>
                <w:sz w:val="16"/>
              </w:rPr>
            </w:pPr>
            <w:r>
              <w:rPr>
                <w:sz w:val="16"/>
              </w:rPr>
              <w:t xml:space="preserve">3.3.- </w:t>
            </w:r>
            <w:proofErr w:type="spellStart"/>
            <w:r>
              <w:rPr>
                <w:sz w:val="16"/>
              </w:rPr>
              <w:t>Trendelemburg</w:t>
            </w:r>
            <w:proofErr w:type="spellEnd"/>
            <w:r>
              <w:rPr>
                <w:sz w:val="16"/>
              </w:rPr>
              <w:t xml:space="preserve"> inverso eléctrico de 12° como </w:t>
            </w:r>
            <w:proofErr w:type="spellStart"/>
            <w:r>
              <w:rPr>
                <w:sz w:val="16"/>
              </w:rPr>
              <w:t>mnimo</w:t>
            </w:r>
            <w:proofErr w:type="spellEnd"/>
            <w:r>
              <w:rPr>
                <w:sz w:val="16"/>
              </w:rPr>
              <w:t>.</w:t>
            </w:r>
            <w:r>
              <w:rPr>
                <w:spacing w:val="-37"/>
                <w:sz w:val="16"/>
              </w:rPr>
              <w:t xml:space="preserve"> </w:t>
            </w:r>
            <w:r>
              <w:rPr>
                <w:sz w:val="16"/>
              </w:rPr>
              <w:t>4.-</w:t>
            </w:r>
            <w:r>
              <w:rPr>
                <w:spacing w:val="-17"/>
                <w:sz w:val="16"/>
              </w:rPr>
              <w:t xml:space="preserve"> </w:t>
            </w:r>
            <w:r>
              <w:rPr>
                <w:sz w:val="16"/>
              </w:rPr>
              <w:t>Capacidad</w:t>
            </w:r>
            <w:r>
              <w:rPr>
                <w:spacing w:val="-1"/>
                <w:sz w:val="16"/>
              </w:rPr>
              <w:t xml:space="preserve"> </w:t>
            </w:r>
            <w:r>
              <w:rPr>
                <w:sz w:val="16"/>
              </w:rPr>
              <w:t>de</w:t>
            </w:r>
            <w:r>
              <w:rPr>
                <w:spacing w:val="7"/>
                <w:sz w:val="16"/>
              </w:rPr>
              <w:t xml:space="preserve"> </w:t>
            </w:r>
            <w:r>
              <w:rPr>
                <w:sz w:val="16"/>
              </w:rPr>
              <w:t>carga</w:t>
            </w:r>
            <w:r>
              <w:rPr>
                <w:spacing w:val="-15"/>
                <w:sz w:val="16"/>
              </w:rPr>
              <w:t xml:space="preserve"> </w:t>
            </w:r>
            <w:r>
              <w:rPr>
                <w:sz w:val="16"/>
              </w:rPr>
              <w:t>del</w:t>
            </w:r>
            <w:r>
              <w:rPr>
                <w:spacing w:val="-8"/>
                <w:sz w:val="16"/>
              </w:rPr>
              <w:t xml:space="preserve"> </w:t>
            </w:r>
            <w:r>
              <w:rPr>
                <w:sz w:val="16"/>
              </w:rPr>
              <w:t>paciente</w:t>
            </w:r>
            <w:r>
              <w:rPr>
                <w:spacing w:val="6"/>
                <w:sz w:val="16"/>
              </w:rPr>
              <w:t xml:space="preserve"> </w:t>
            </w:r>
            <w:r>
              <w:rPr>
                <w:sz w:val="16"/>
              </w:rPr>
              <w:t>de</w:t>
            </w:r>
            <w:r>
              <w:rPr>
                <w:spacing w:val="6"/>
                <w:sz w:val="16"/>
              </w:rPr>
              <w:t xml:space="preserve"> </w:t>
            </w:r>
            <w:r>
              <w:rPr>
                <w:sz w:val="16"/>
              </w:rPr>
              <w:t>70</w:t>
            </w:r>
            <w:r>
              <w:rPr>
                <w:spacing w:val="-14"/>
                <w:sz w:val="16"/>
              </w:rPr>
              <w:t xml:space="preserve"> </w:t>
            </w:r>
            <w:r>
              <w:rPr>
                <w:sz w:val="16"/>
              </w:rPr>
              <w:t>kg</w:t>
            </w:r>
            <w:r>
              <w:rPr>
                <w:spacing w:val="10"/>
                <w:sz w:val="16"/>
              </w:rPr>
              <w:t xml:space="preserve"> </w:t>
            </w:r>
            <w:r>
              <w:rPr>
                <w:sz w:val="16"/>
              </w:rPr>
              <w:t>como</w:t>
            </w:r>
            <w:r>
              <w:rPr>
                <w:spacing w:val="-6"/>
                <w:sz w:val="16"/>
              </w:rPr>
              <w:t xml:space="preserve"> </w:t>
            </w:r>
            <w:proofErr w:type="spellStart"/>
            <w:r>
              <w:rPr>
                <w:sz w:val="16"/>
              </w:rPr>
              <w:t>míimo</w:t>
            </w:r>
            <w:proofErr w:type="spellEnd"/>
            <w:r>
              <w:rPr>
                <w:sz w:val="16"/>
              </w:rPr>
              <w:t>.</w:t>
            </w:r>
            <w:r>
              <w:rPr>
                <w:spacing w:val="-38"/>
                <w:sz w:val="16"/>
              </w:rPr>
              <w:t xml:space="preserve"> </w:t>
            </w:r>
            <w:r>
              <w:rPr>
                <w:sz w:val="16"/>
              </w:rPr>
              <w:t>5.-</w:t>
            </w:r>
            <w:r>
              <w:rPr>
                <w:spacing w:val="-20"/>
                <w:sz w:val="16"/>
              </w:rPr>
              <w:t xml:space="preserve"> </w:t>
            </w:r>
            <w:r>
              <w:rPr>
                <w:sz w:val="16"/>
              </w:rPr>
              <w:t>4</w:t>
            </w:r>
            <w:r>
              <w:rPr>
                <w:spacing w:val="-3"/>
                <w:sz w:val="16"/>
              </w:rPr>
              <w:t xml:space="preserve"> </w:t>
            </w:r>
            <w:r>
              <w:rPr>
                <w:sz w:val="16"/>
              </w:rPr>
              <w:t>Ruedas</w:t>
            </w:r>
            <w:r>
              <w:rPr>
                <w:spacing w:val="-4"/>
                <w:sz w:val="16"/>
              </w:rPr>
              <w:t xml:space="preserve"> </w:t>
            </w:r>
            <w:r>
              <w:rPr>
                <w:sz w:val="16"/>
              </w:rPr>
              <w:t>de 125</w:t>
            </w:r>
            <w:r>
              <w:rPr>
                <w:spacing w:val="-2"/>
                <w:sz w:val="16"/>
              </w:rPr>
              <w:t xml:space="preserve"> </w:t>
            </w:r>
            <w:r>
              <w:rPr>
                <w:sz w:val="16"/>
              </w:rPr>
              <w:t>mm</w:t>
            </w:r>
            <w:r>
              <w:rPr>
                <w:spacing w:val="-21"/>
                <w:sz w:val="16"/>
              </w:rPr>
              <w:t xml:space="preserve"> </w:t>
            </w:r>
            <w:r>
              <w:rPr>
                <w:spacing w:val="10"/>
                <w:sz w:val="16"/>
              </w:rPr>
              <w:t>con</w:t>
            </w:r>
          </w:p>
          <w:p w14:paraId="5A320840" w14:textId="77777777" w:rsidR="004E55A3" w:rsidRDefault="004E55A3" w:rsidP="004E55A3">
            <w:pPr>
              <w:pStyle w:val="TableParagraph"/>
              <w:spacing w:line="210" w:lineRule="exact"/>
              <w:ind w:left="97"/>
              <w:jc w:val="both"/>
              <w:rPr>
                <w:sz w:val="16"/>
              </w:rPr>
            </w:pPr>
            <w:r>
              <w:rPr>
                <w:sz w:val="16"/>
              </w:rPr>
              <w:t>6.-</w:t>
            </w:r>
            <w:r>
              <w:rPr>
                <w:spacing w:val="-17"/>
                <w:sz w:val="16"/>
              </w:rPr>
              <w:t xml:space="preserve"> </w:t>
            </w:r>
            <w:r>
              <w:rPr>
                <w:sz w:val="16"/>
              </w:rPr>
              <w:t>Sistema</w:t>
            </w:r>
            <w:r>
              <w:rPr>
                <w:spacing w:val="-14"/>
                <w:sz w:val="16"/>
              </w:rPr>
              <w:t xml:space="preserve"> </w:t>
            </w:r>
            <w:r>
              <w:rPr>
                <w:sz w:val="16"/>
              </w:rPr>
              <w:t>de</w:t>
            </w:r>
            <w:r>
              <w:rPr>
                <w:spacing w:val="7"/>
                <w:sz w:val="16"/>
              </w:rPr>
              <w:t xml:space="preserve"> </w:t>
            </w:r>
            <w:r>
              <w:rPr>
                <w:sz w:val="16"/>
              </w:rPr>
              <w:t>frenos</w:t>
            </w:r>
            <w:r>
              <w:rPr>
                <w:spacing w:val="2"/>
                <w:sz w:val="16"/>
              </w:rPr>
              <w:t xml:space="preserve"> </w:t>
            </w:r>
            <w:r>
              <w:rPr>
                <w:sz w:val="16"/>
              </w:rPr>
              <w:t>independientes</w:t>
            </w:r>
            <w:r>
              <w:rPr>
                <w:spacing w:val="-16"/>
                <w:sz w:val="16"/>
              </w:rPr>
              <w:t xml:space="preserve"> </w:t>
            </w:r>
            <w:r>
              <w:rPr>
                <w:sz w:val="16"/>
              </w:rPr>
              <w:t>en</w:t>
            </w:r>
            <w:r>
              <w:rPr>
                <w:spacing w:val="-13"/>
                <w:sz w:val="16"/>
              </w:rPr>
              <w:t xml:space="preserve"> </w:t>
            </w:r>
            <w:r>
              <w:rPr>
                <w:sz w:val="16"/>
              </w:rPr>
              <w:t>las</w:t>
            </w:r>
            <w:r>
              <w:rPr>
                <w:spacing w:val="1"/>
                <w:sz w:val="16"/>
              </w:rPr>
              <w:t xml:space="preserve"> </w:t>
            </w:r>
            <w:r>
              <w:rPr>
                <w:sz w:val="16"/>
              </w:rPr>
              <w:t>4</w:t>
            </w:r>
            <w:r>
              <w:rPr>
                <w:spacing w:val="4"/>
                <w:sz w:val="16"/>
              </w:rPr>
              <w:t xml:space="preserve"> </w:t>
            </w:r>
            <w:r>
              <w:rPr>
                <w:sz w:val="16"/>
              </w:rPr>
              <w:t>ruedas.</w:t>
            </w:r>
          </w:p>
          <w:p w14:paraId="4C735531" w14:textId="77777777" w:rsidR="004E55A3" w:rsidRDefault="004E55A3" w:rsidP="004E55A3">
            <w:pPr>
              <w:pStyle w:val="TableParagraph"/>
              <w:spacing w:before="2" w:line="232" w:lineRule="auto"/>
              <w:ind w:left="97" w:right="287"/>
              <w:rPr>
                <w:spacing w:val="1"/>
                <w:sz w:val="16"/>
              </w:rPr>
            </w:pPr>
            <w:r>
              <w:rPr>
                <w:sz w:val="16"/>
              </w:rPr>
              <w:t>7.-</w:t>
            </w:r>
            <w:r>
              <w:rPr>
                <w:spacing w:val="-19"/>
                <w:sz w:val="16"/>
              </w:rPr>
              <w:t xml:space="preserve"> </w:t>
            </w:r>
            <w:r>
              <w:rPr>
                <w:sz w:val="16"/>
              </w:rPr>
              <w:t>Barandales</w:t>
            </w:r>
            <w:r>
              <w:rPr>
                <w:spacing w:val="-2"/>
                <w:sz w:val="16"/>
              </w:rPr>
              <w:t xml:space="preserve"> </w:t>
            </w:r>
            <w:r>
              <w:rPr>
                <w:sz w:val="16"/>
              </w:rPr>
              <w:t>corredizos</w:t>
            </w:r>
            <w:r>
              <w:rPr>
                <w:spacing w:val="-19"/>
                <w:sz w:val="16"/>
              </w:rPr>
              <w:t xml:space="preserve"> </w:t>
            </w:r>
            <w:r>
              <w:rPr>
                <w:sz w:val="16"/>
              </w:rPr>
              <w:t>en</w:t>
            </w:r>
            <w:r>
              <w:rPr>
                <w:spacing w:val="-15"/>
                <w:sz w:val="16"/>
              </w:rPr>
              <w:t xml:space="preserve"> </w:t>
            </w:r>
            <w:r>
              <w:rPr>
                <w:sz w:val="16"/>
              </w:rPr>
              <w:t>ambos</w:t>
            </w:r>
            <w:r>
              <w:rPr>
                <w:spacing w:val="-19"/>
                <w:sz w:val="16"/>
              </w:rPr>
              <w:t xml:space="preserve"> </w:t>
            </w:r>
            <w:r>
              <w:rPr>
                <w:sz w:val="16"/>
              </w:rPr>
              <w:t>lados</w:t>
            </w:r>
            <w:r>
              <w:rPr>
                <w:spacing w:val="-2"/>
                <w:sz w:val="16"/>
              </w:rPr>
              <w:t xml:space="preserve"> </w:t>
            </w:r>
            <w:r>
              <w:rPr>
                <w:sz w:val="16"/>
              </w:rPr>
              <w:t>con</w:t>
            </w:r>
            <w:r>
              <w:rPr>
                <w:spacing w:val="-15"/>
                <w:sz w:val="16"/>
              </w:rPr>
              <w:t xml:space="preserve"> </w:t>
            </w:r>
            <w:r>
              <w:rPr>
                <w:sz w:val="16"/>
              </w:rPr>
              <w:t>sistema</w:t>
            </w:r>
            <w:r>
              <w:rPr>
                <w:spacing w:val="-16"/>
                <w:sz w:val="16"/>
              </w:rPr>
              <w:t xml:space="preserve"> </w:t>
            </w:r>
            <w:r>
              <w:rPr>
                <w:sz w:val="16"/>
              </w:rPr>
              <w:t>de</w:t>
            </w:r>
            <w:r>
              <w:rPr>
                <w:spacing w:val="3"/>
                <w:sz w:val="16"/>
              </w:rPr>
              <w:t xml:space="preserve"> </w:t>
            </w:r>
            <w:r>
              <w:rPr>
                <w:sz w:val="16"/>
              </w:rPr>
              <w:t>seguridad</w:t>
            </w:r>
            <w:r>
              <w:rPr>
                <w:spacing w:val="-19"/>
                <w:sz w:val="16"/>
              </w:rPr>
              <w:t xml:space="preserve"> </w:t>
            </w:r>
            <w:r>
              <w:rPr>
                <w:sz w:val="16"/>
              </w:rPr>
              <w:t>que</w:t>
            </w:r>
            <w:r>
              <w:rPr>
                <w:spacing w:val="13"/>
                <w:sz w:val="16"/>
              </w:rPr>
              <w:t xml:space="preserve"> </w:t>
            </w:r>
            <w:r>
              <w:rPr>
                <w:sz w:val="16"/>
              </w:rPr>
              <w:t>eviten</w:t>
            </w:r>
            <w:r>
              <w:rPr>
                <w:spacing w:val="-15"/>
                <w:sz w:val="16"/>
              </w:rPr>
              <w:t xml:space="preserve"> </w:t>
            </w:r>
            <w:r>
              <w:rPr>
                <w:sz w:val="16"/>
              </w:rPr>
              <w:t>bajarse</w:t>
            </w:r>
            <w:r>
              <w:rPr>
                <w:spacing w:val="3"/>
                <w:sz w:val="16"/>
              </w:rPr>
              <w:t xml:space="preserve"> </w:t>
            </w:r>
            <w:r>
              <w:rPr>
                <w:sz w:val="16"/>
              </w:rPr>
              <w:t>accidentalmente</w:t>
            </w:r>
            <w:r>
              <w:rPr>
                <w:spacing w:val="3"/>
                <w:sz w:val="16"/>
              </w:rPr>
              <w:t xml:space="preserve"> </w:t>
            </w:r>
            <w:r>
              <w:rPr>
                <w:sz w:val="16"/>
              </w:rPr>
              <w:t>de</w:t>
            </w:r>
            <w:r>
              <w:rPr>
                <w:spacing w:val="4"/>
                <w:sz w:val="16"/>
              </w:rPr>
              <w:t xml:space="preserve"> </w:t>
            </w:r>
            <w:r>
              <w:rPr>
                <w:sz w:val="16"/>
              </w:rPr>
              <w:t>70</w:t>
            </w:r>
            <w:r>
              <w:rPr>
                <w:spacing w:val="-16"/>
                <w:sz w:val="16"/>
              </w:rPr>
              <w:t xml:space="preserve"> </w:t>
            </w:r>
            <w:r>
              <w:rPr>
                <w:sz w:val="16"/>
              </w:rPr>
              <w:t>cm</w:t>
            </w:r>
            <w:r>
              <w:rPr>
                <w:spacing w:val="-20"/>
                <w:sz w:val="16"/>
              </w:rPr>
              <w:t xml:space="preserve"> </w:t>
            </w:r>
            <w:r>
              <w:rPr>
                <w:sz w:val="16"/>
              </w:rPr>
              <w:t>de</w:t>
            </w:r>
            <w:r>
              <w:rPr>
                <w:spacing w:val="3"/>
                <w:sz w:val="16"/>
              </w:rPr>
              <w:t xml:space="preserve"> </w:t>
            </w:r>
            <w:r>
              <w:rPr>
                <w:sz w:val="16"/>
              </w:rPr>
              <w:t>altura.</w:t>
            </w:r>
            <w:r>
              <w:rPr>
                <w:spacing w:val="1"/>
                <w:sz w:val="16"/>
              </w:rPr>
              <w:t xml:space="preserve"> </w:t>
            </w:r>
          </w:p>
          <w:p w14:paraId="7F981FC0" w14:textId="77777777" w:rsidR="004E55A3" w:rsidRDefault="004E55A3" w:rsidP="004E55A3">
            <w:pPr>
              <w:pStyle w:val="TableParagraph"/>
              <w:spacing w:before="2" w:line="232" w:lineRule="auto"/>
              <w:ind w:left="97" w:right="287"/>
              <w:rPr>
                <w:sz w:val="16"/>
              </w:rPr>
            </w:pPr>
            <w:r>
              <w:rPr>
                <w:sz w:val="16"/>
              </w:rPr>
              <w:t>8.-</w:t>
            </w:r>
            <w:r>
              <w:rPr>
                <w:spacing w:val="-20"/>
                <w:sz w:val="16"/>
              </w:rPr>
              <w:t xml:space="preserve"> </w:t>
            </w:r>
            <w:r>
              <w:rPr>
                <w:sz w:val="16"/>
              </w:rPr>
              <w:t>Barandales</w:t>
            </w:r>
            <w:r>
              <w:rPr>
                <w:spacing w:val="-4"/>
                <w:sz w:val="16"/>
              </w:rPr>
              <w:t xml:space="preserve"> </w:t>
            </w:r>
            <w:r>
              <w:rPr>
                <w:sz w:val="16"/>
              </w:rPr>
              <w:t>fabricados</w:t>
            </w:r>
            <w:r>
              <w:rPr>
                <w:spacing w:val="-3"/>
                <w:sz w:val="16"/>
              </w:rPr>
              <w:t xml:space="preserve"> </w:t>
            </w:r>
            <w:r>
              <w:rPr>
                <w:sz w:val="16"/>
              </w:rPr>
              <w:t>acero</w:t>
            </w:r>
            <w:r>
              <w:rPr>
                <w:spacing w:val="-10"/>
                <w:sz w:val="16"/>
              </w:rPr>
              <w:t xml:space="preserve"> </w:t>
            </w:r>
            <w:r>
              <w:rPr>
                <w:sz w:val="16"/>
              </w:rPr>
              <w:t>tipo</w:t>
            </w:r>
            <w:r>
              <w:rPr>
                <w:spacing w:val="5"/>
                <w:sz w:val="16"/>
              </w:rPr>
              <w:t xml:space="preserve"> </w:t>
            </w:r>
            <w:r>
              <w:rPr>
                <w:sz w:val="16"/>
              </w:rPr>
              <w:t>barrotes</w:t>
            </w:r>
            <w:r>
              <w:rPr>
                <w:spacing w:val="-19"/>
                <w:sz w:val="16"/>
              </w:rPr>
              <w:t xml:space="preserve"> </w:t>
            </w:r>
            <w:r>
              <w:rPr>
                <w:sz w:val="16"/>
              </w:rPr>
              <w:t>con</w:t>
            </w:r>
            <w:r>
              <w:rPr>
                <w:spacing w:val="-17"/>
                <w:sz w:val="16"/>
              </w:rPr>
              <w:t xml:space="preserve"> </w:t>
            </w:r>
            <w:r>
              <w:rPr>
                <w:sz w:val="16"/>
              </w:rPr>
              <w:t>separación</w:t>
            </w:r>
            <w:r>
              <w:rPr>
                <w:spacing w:val="-16"/>
                <w:sz w:val="16"/>
              </w:rPr>
              <w:t xml:space="preserve"> </w:t>
            </w:r>
            <w:r>
              <w:rPr>
                <w:sz w:val="16"/>
              </w:rPr>
              <w:t>de</w:t>
            </w:r>
            <w:r>
              <w:rPr>
                <w:spacing w:val="2"/>
                <w:sz w:val="16"/>
              </w:rPr>
              <w:t xml:space="preserve"> </w:t>
            </w:r>
            <w:r>
              <w:rPr>
                <w:sz w:val="16"/>
              </w:rPr>
              <w:t>al</w:t>
            </w:r>
            <w:r>
              <w:rPr>
                <w:spacing w:val="-13"/>
                <w:sz w:val="16"/>
              </w:rPr>
              <w:t xml:space="preserve"> </w:t>
            </w:r>
            <w:r>
              <w:rPr>
                <w:sz w:val="16"/>
              </w:rPr>
              <w:t>menos</w:t>
            </w:r>
            <w:r>
              <w:rPr>
                <w:spacing w:val="-19"/>
                <w:sz w:val="16"/>
              </w:rPr>
              <w:t xml:space="preserve"> </w:t>
            </w:r>
            <w:r>
              <w:rPr>
                <w:sz w:val="16"/>
              </w:rPr>
              <w:t>12</w:t>
            </w:r>
            <w:r>
              <w:rPr>
                <w:spacing w:val="-17"/>
                <w:sz w:val="16"/>
              </w:rPr>
              <w:t xml:space="preserve"> </w:t>
            </w:r>
            <w:r>
              <w:rPr>
                <w:sz w:val="16"/>
              </w:rPr>
              <w:t>cm</w:t>
            </w:r>
            <w:r>
              <w:rPr>
                <w:spacing w:val="-20"/>
                <w:sz w:val="16"/>
              </w:rPr>
              <w:t xml:space="preserve"> </w:t>
            </w:r>
            <w:r>
              <w:rPr>
                <w:sz w:val="16"/>
              </w:rPr>
              <w:t>o</w:t>
            </w:r>
            <w:r>
              <w:rPr>
                <w:spacing w:val="-11"/>
                <w:sz w:val="16"/>
              </w:rPr>
              <w:t xml:space="preserve"> </w:t>
            </w:r>
            <w:r>
              <w:rPr>
                <w:sz w:val="16"/>
              </w:rPr>
              <w:t>menor.</w:t>
            </w:r>
          </w:p>
          <w:p w14:paraId="0A06F89F" w14:textId="77777777" w:rsidR="004E55A3" w:rsidRDefault="004E55A3" w:rsidP="004E55A3">
            <w:pPr>
              <w:pStyle w:val="TableParagraph"/>
              <w:spacing w:line="209" w:lineRule="exact"/>
              <w:ind w:left="97"/>
              <w:rPr>
                <w:spacing w:val="1"/>
                <w:sz w:val="16"/>
              </w:rPr>
            </w:pPr>
            <w:r>
              <w:rPr>
                <w:sz w:val="16"/>
              </w:rPr>
              <w:t>9.-</w:t>
            </w:r>
            <w:r>
              <w:rPr>
                <w:spacing w:val="-18"/>
                <w:sz w:val="16"/>
              </w:rPr>
              <w:t xml:space="preserve"> </w:t>
            </w:r>
            <w:r>
              <w:rPr>
                <w:sz w:val="16"/>
              </w:rPr>
              <w:t>Colchón</w:t>
            </w:r>
            <w:r>
              <w:rPr>
                <w:spacing w:val="-14"/>
                <w:sz w:val="16"/>
              </w:rPr>
              <w:t xml:space="preserve"> </w:t>
            </w:r>
            <w:r>
              <w:rPr>
                <w:sz w:val="16"/>
              </w:rPr>
              <w:t>de</w:t>
            </w:r>
            <w:r>
              <w:rPr>
                <w:spacing w:val="5"/>
                <w:sz w:val="16"/>
              </w:rPr>
              <w:t xml:space="preserve"> </w:t>
            </w:r>
            <w:r>
              <w:rPr>
                <w:sz w:val="16"/>
              </w:rPr>
              <w:t>acuerdo</w:t>
            </w:r>
            <w:r>
              <w:rPr>
                <w:spacing w:val="10"/>
                <w:sz w:val="16"/>
              </w:rPr>
              <w:t xml:space="preserve"> </w:t>
            </w:r>
            <w:r>
              <w:rPr>
                <w:sz w:val="16"/>
              </w:rPr>
              <w:t>con</w:t>
            </w:r>
            <w:r>
              <w:rPr>
                <w:spacing w:val="-14"/>
                <w:sz w:val="16"/>
              </w:rPr>
              <w:t xml:space="preserve"> </w:t>
            </w:r>
            <w:r>
              <w:rPr>
                <w:sz w:val="16"/>
              </w:rPr>
              <w:t>las</w:t>
            </w:r>
            <w:r>
              <w:rPr>
                <w:spacing w:val="-1"/>
                <w:sz w:val="16"/>
              </w:rPr>
              <w:t xml:space="preserve"> </w:t>
            </w:r>
            <w:r>
              <w:rPr>
                <w:sz w:val="16"/>
              </w:rPr>
              <w:t>dimensiones de</w:t>
            </w:r>
            <w:r>
              <w:rPr>
                <w:spacing w:val="5"/>
                <w:sz w:val="16"/>
              </w:rPr>
              <w:t xml:space="preserve"> </w:t>
            </w:r>
            <w:r>
              <w:rPr>
                <w:sz w:val="16"/>
              </w:rPr>
              <w:t>la</w:t>
            </w:r>
            <w:r>
              <w:rPr>
                <w:spacing w:val="-15"/>
                <w:sz w:val="16"/>
              </w:rPr>
              <w:t xml:space="preserve"> </w:t>
            </w:r>
            <w:r>
              <w:rPr>
                <w:sz w:val="16"/>
              </w:rPr>
              <w:t>cama,</w:t>
            </w:r>
            <w:r>
              <w:rPr>
                <w:spacing w:val="-3"/>
                <w:sz w:val="16"/>
              </w:rPr>
              <w:t xml:space="preserve"> </w:t>
            </w:r>
            <w:r>
              <w:rPr>
                <w:sz w:val="16"/>
              </w:rPr>
              <w:t>fabricado de</w:t>
            </w:r>
            <w:r>
              <w:rPr>
                <w:spacing w:val="1"/>
                <w:sz w:val="16"/>
              </w:rPr>
              <w:t xml:space="preserve"> </w:t>
            </w:r>
            <w:r>
              <w:rPr>
                <w:sz w:val="16"/>
              </w:rPr>
              <w:t>espuma</w:t>
            </w:r>
            <w:r>
              <w:rPr>
                <w:spacing w:val="-17"/>
                <w:sz w:val="16"/>
              </w:rPr>
              <w:t xml:space="preserve"> </w:t>
            </w:r>
            <w:r>
              <w:rPr>
                <w:sz w:val="16"/>
              </w:rPr>
              <w:t>fría</w:t>
            </w:r>
            <w:r>
              <w:rPr>
                <w:spacing w:val="15"/>
                <w:sz w:val="16"/>
              </w:rPr>
              <w:t xml:space="preserve"> </w:t>
            </w:r>
            <w:r>
              <w:rPr>
                <w:sz w:val="16"/>
              </w:rPr>
              <w:t>de</w:t>
            </w:r>
            <w:r>
              <w:rPr>
                <w:spacing w:val="2"/>
                <w:sz w:val="16"/>
              </w:rPr>
              <w:t xml:space="preserve"> </w:t>
            </w:r>
            <w:r>
              <w:rPr>
                <w:sz w:val="16"/>
              </w:rPr>
              <w:t>poliuretano</w:t>
            </w:r>
            <w:r>
              <w:rPr>
                <w:spacing w:val="6"/>
                <w:sz w:val="16"/>
              </w:rPr>
              <w:t xml:space="preserve"> </w:t>
            </w:r>
            <w:r>
              <w:rPr>
                <w:sz w:val="16"/>
              </w:rPr>
              <w:t>de</w:t>
            </w:r>
            <w:r>
              <w:rPr>
                <w:spacing w:val="2"/>
                <w:sz w:val="16"/>
              </w:rPr>
              <w:t xml:space="preserve"> </w:t>
            </w:r>
            <w:r>
              <w:rPr>
                <w:sz w:val="16"/>
              </w:rPr>
              <w:t>densidad</w:t>
            </w:r>
            <w:r>
              <w:rPr>
                <w:spacing w:val="-20"/>
                <w:sz w:val="16"/>
              </w:rPr>
              <w:t xml:space="preserve"> </w:t>
            </w:r>
            <w:r>
              <w:rPr>
                <w:sz w:val="16"/>
              </w:rPr>
              <w:t>30</w:t>
            </w:r>
            <w:r>
              <w:rPr>
                <w:spacing w:val="6"/>
                <w:sz w:val="16"/>
              </w:rPr>
              <w:t xml:space="preserve"> </w:t>
            </w:r>
            <w:r>
              <w:rPr>
                <w:sz w:val="16"/>
              </w:rPr>
              <w:t>kg/m3</w:t>
            </w:r>
            <w:r>
              <w:rPr>
                <w:spacing w:val="-2"/>
                <w:sz w:val="16"/>
              </w:rPr>
              <w:t xml:space="preserve"> </w:t>
            </w:r>
            <w:r>
              <w:rPr>
                <w:sz w:val="16"/>
              </w:rPr>
              <w:t>con</w:t>
            </w:r>
            <w:r>
              <w:rPr>
                <w:spacing w:val="-15"/>
                <w:sz w:val="16"/>
              </w:rPr>
              <w:t xml:space="preserve"> </w:t>
            </w:r>
            <w:r>
              <w:rPr>
                <w:sz w:val="16"/>
              </w:rPr>
              <w:t>cierre</w:t>
            </w:r>
            <w:r>
              <w:rPr>
                <w:spacing w:val="-13"/>
                <w:sz w:val="16"/>
              </w:rPr>
              <w:t xml:space="preserve"> </w:t>
            </w:r>
            <w:r>
              <w:rPr>
                <w:sz w:val="16"/>
              </w:rPr>
              <w:t>y</w:t>
            </w:r>
            <w:r>
              <w:rPr>
                <w:spacing w:val="5"/>
                <w:sz w:val="16"/>
              </w:rPr>
              <w:t xml:space="preserve"> </w:t>
            </w:r>
            <w:r>
              <w:rPr>
                <w:sz w:val="16"/>
              </w:rPr>
              <w:t>de</w:t>
            </w:r>
            <w:r>
              <w:rPr>
                <w:spacing w:val="2"/>
                <w:sz w:val="16"/>
              </w:rPr>
              <w:t xml:space="preserve"> </w:t>
            </w:r>
            <w:r>
              <w:rPr>
                <w:sz w:val="16"/>
              </w:rPr>
              <w:t>12</w:t>
            </w:r>
            <w:r>
              <w:rPr>
                <w:spacing w:val="-17"/>
                <w:sz w:val="16"/>
              </w:rPr>
              <w:t xml:space="preserve"> </w:t>
            </w:r>
            <w:r>
              <w:rPr>
                <w:sz w:val="16"/>
              </w:rPr>
              <w:t>cm</w:t>
            </w:r>
            <w:r>
              <w:rPr>
                <w:spacing w:val="-20"/>
                <w:sz w:val="16"/>
              </w:rPr>
              <w:t xml:space="preserve"> </w:t>
            </w:r>
            <w:r>
              <w:rPr>
                <w:sz w:val="16"/>
              </w:rPr>
              <w:t>de</w:t>
            </w:r>
            <w:r>
              <w:rPr>
                <w:spacing w:val="2"/>
                <w:sz w:val="16"/>
              </w:rPr>
              <w:t xml:space="preserve"> </w:t>
            </w:r>
            <w:r>
              <w:rPr>
                <w:sz w:val="16"/>
              </w:rPr>
              <w:t>grosor,</w:t>
            </w:r>
            <w:r>
              <w:rPr>
                <w:spacing w:val="-6"/>
                <w:sz w:val="16"/>
              </w:rPr>
              <w:t xml:space="preserve"> </w:t>
            </w:r>
            <w:r>
              <w:rPr>
                <w:sz w:val="16"/>
              </w:rPr>
              <w:t>lavable</w:t>
            </w:r>
            <w:r>
              <w:rPr>
                <w:spacing w:val="-13"/>
                <w:sz w:val="16"/>
              </w:rPr>
              <w:t xml:space="preserve"> </w:t>
            </w:r>
            <w:r>
              <w:rPr>
                <w:sz w:val="16"/>
              </w:rPr>
              <w:t>e</w:t>
            </w:r>
            <w:r>
              <w:rPr>
                <w:spacing w:val="6"/>
                <w:sz w:val="16"/>
              </w:rPr>
              <w:t xml:space="preserve"> </w:t>
            </w:r>
            <w:r>
              <w:rPr>
                <w:sz w:val="16"/>
              </w:rPr>
              <w:t>hipo</w:t>
            </w:r>
            <w:r>
              <w:rPr>
                <w:spacing w:val="-25"/>
                <w:sz w:val="16"/>
              </w:rPr>
              <w:t xml:space="preserve"> </w:t>
            </w:r>
            <w:r>
              <w:rPr>
                <w:sz w:val="16"/>
              </w:rPr>
              <w:t>alergénico.</w:t>
            </w:r>
            <w:r>
              <w:rPr>
                <w:spacing w:val="1"/>
                <w:sz w:val="16"/>
              </w:rPr>
              <w:t xml:space="preserve"> </w:t>
            </w:r>
          </w:p>
          <w:p w14:paraId="487CA695" w14:textId="77777777" w:rsidR="004E55A3" w:rsidRDefault="004E55A3" w:rsidP="004E55A3">
            <w:pPr>
              <w:pStyle w:val="TableParagraph"/>
              <w:spacing w:before="2" w:line="232" w:lineRule="auto"/>
              <w:ind w:left="97" w:right="1018" w:hanging="30"/>
              <w:rPr>
                <w:sz w:val="16"/>
              </w:rPr>
            </w:pPr>
            <w:r>
              <w:rPr>
                <w:sz w:val="16"/>
              </w:rPr>
              <w:t>10.-</w:t>
            </w:r>
            <w:r>
              <w:rPr>
                <w:spacing w:val="-19"/>
                <w:sz w:val="16"/>
              </w:rPr>
              <w:t xml:space="preserve"> </w:t>
            </w:r>
            <w:r>
              <w:rPr>
                <w:sz w:val="16"/>
              </w:rPr>
              <w:t>Cabecera</w:t>
            </w:r>
            <w:r>
              <w:rPr>
                <w:spacing w:val="-17"/>
                <w:sz w:val="16"/>
              </w:rPr>
              <w:t xml:space="preserve"> </w:t>
            </w:r>
            <w:r>
              <w:rPr>
                <w:sz w:val="16"/>
              </w:rPr>
              <w:t>y</w:t>
            </w:r>
            <w:r>
              <w:rPr>
                <w:spacing w:val="6"/>
                <w:sz w:val="16"/>
              </w:rPr>
              <w:t xml:space="preserve"> </w:t>
            </w:r>
            <w:r>
              <w:rPr>
                <w:sz w:val="16"/>
              </w:rPr>
              <w:t>piecera</w:t>
            </w:r>
            <w:r>
              <w:rPr>
                <w:spacing w:val="-16"/>
                <w:sz w:val="16"/>
              </w:rPr>
              <w:t xml:space="preserve"> </w:t>
            </w:r>
            <w:r>
              <w:rPr>
                <w:sz w:val="16"/>
              </w:rPr>
              <w:t>removibles</w:t>
            </w:r>
            <w:r>
              <w:rPr>
                <w:spacing w:val="-19"/>
                <w:sz w:val="16"/>
              </w:rPr>
              <w:t xml:space="preserve"> </w:t>
            </w:r>
            <w:r>
              <w:rPr>
                <w:sz w:val="16"/>
              </w:rPr>
              <w:t>de</w:t>
            </w:r>
            <w:r>
              <w:rPr>
                <w:spacing w:val="3"/>
                <w:sz w:val="16"/>
              </w:rPr>
              <w:t xml:space="preserve"> </w:t>
            </w:r>
            <w:r>
              <w:rPr>
                <w:sz w:val="16"/>
              </w:rPr>
              <w:t>acero</w:t>
            </w:r>
            <w:r>
              <w:rPr>
                <w:spacing w:val="-9"/>
                <w:sz w:val="16"/>
              </w:rPr>
              <w:t xml:space="preserve"> </w:t>
            </w:r>
            <w:r>
              <w:rPr>
                <w:sz w:val="16"/>
              </w:rPr>
              <w:t>tipo</w:t>
            </w:r>
            <w:r>
              <w:rPr>
                <w:spacing w:val="7"/>
                <w:sz w:val="16"/>
              </w:rPr>
              <w:t xml:space="preserve"> </w:t>
            </w:r>
            <w:r>
              <w:rPr>
                <w:sz w:val="16"/>
              </w:rPr>
              <w:t>barrote</w:t>
            </w:r>
            <w:r>
              <w:rPr>
                <w:spacing w:val="-12"/>
                <w:sz w:val="16"/>
              </w:rPr>
              <w:t xml:space="preserve"> </w:t>
            </w:r>
            <w:r>
              <w:rPr>
                <w:sz w:val="16"/>
              </w:rPr>
              <w:t>con</w:t>
            </w:r>
            <w:r>
              <w:rPr>
                <w:spacing w:val="-15"/>
                <w:sz w:val="16"/>
              </w:rPr>
              <w:t xml:space="preserve"> </w:t>
            </w:r>
            <w:r>
              <w:rPr>
                <w:sz w:val="16"/>
              </w:rPr>
              <w:t>separación</w:t>
            </w:r>
            <w:r>
              <w:rPr>
                <w:spacing w:val="-16"/>
                <w:sz w:val="16"/>
              </w:rPr>
              <w:t xml:space="preserve"> </w:t>
            </w:r>
            <w:r>
              <w:rPr>
                <w:sz w:val="16"/>
              </w:rPr>
              <w:t>de</w:t>
            </w:r>
            <w:r>
              <w:rPr>
                <w:spacing w:val="3"/>
                <w:sz w:val="16"/>
              </w:rPr>
              <w:t xml:space="preserve"> </w:t>
            </w:r>
            <w:r>
              <w:rPr>
                <w:sz w:val="16"/>
              </w:rPr>
              <w:t>al</w:t>
            </w:r>
            <w:r>
              <w:rPr>
                <w:spacing w:val="-11"/>
                <w:sz w:val="16"/>
              </w:rPr>
              <w:t xml:space="preserve"> </w:t>
            </w:r>
            <w:r>
              <w:rPr>
                <w:sz w:val="16"/>
              </w:rPr>
              <w:t>menos</w:t>
            </w:r>
            <w:r>
              <w:rPr>
                <w:spacing w:val="-18"/>
                <w:sz w:val="16"/>
              </w:rPr>
              <w:t xml:space="preserve"> </w:t>
            </w:r>
            <w:r>
              <w:rPr>
                <w:sz w:val="16"/>
              </w:rPr>
              <w:t>12</w:t>
            </w:r>
            <w:r>
              <w:rPr>
                <w:spacing w:val="-1"/>
                <w:sz w:val="16"/>
              </w:rPr>
              <w:t xml:space="preserve"> </w:t>
            </w:r>
            <w:r>
              <w:rPr>
                <w:sz w:val="16"/>
              </w:rPr>
              <w:t>cm</w:t>
            </w:r>
            <w:r>
              <w:rPr>
                <w:spacing w:val="-19"/>
                <w:sz w:val="16"/>
              </w:rPr>
              <w:t xml:space="preserve"> </w:t>
            </w:r>
            <w:r>
              <w:rPr>
                <w:sz w:val="16"/>
              </w:rPr>
              <w:t>o</w:t>
            </w:r>
            <w:r>
              <w:rPr>
                <w:spacing w:val="7"/>
                <w:sz w:val="16"/>
              </w:rPr>
              <w:t xml:space="preserve"> </w:t>
            </w:r>
            <w:r>
              <w:rPr>
                <w:sz w:val="16"/>
              </w:rPr>
              <w:t>menor.</w:t>
            </w:r>
          </w:p>
          <w:p w14:paraId="710F6C28" w14:textId="77777777" w:rsidR="004E55A3" w:rsidRDefault="004E55A3" w:rsidP="004E55A3">
            <w:pPr>
              <w:pStyle w:val="TableParagraph"/>
              <w:tabs>
                <w:tab w:val="left" w:pos="818"/>
              </w:tabs>
              <w:spacing w:line="224" w:lineRule="exact"/>
              <w:rPr>
                <w:sz w:val="18"/>
              </w:rPr>
            </w:pPr>
            <w:r>
              <w:rPr>
                <w:sz w:val="16"/>
              </w:rPr>
              <w:t xml:space="preserve"> 11.-</w:t>
            </w:r>
            <w:r>
              <w:rPr>
                <w:spacing w:val="-17"/>
                <w:sz w:val="16"/>
              </w:rPr>
              <w:t xml:space="preserve"> </w:t>
            </w:r>
            <w:r>
              <w:rPr>
                <w:sz w:val="16"/>
              </w:rPr>
              <w:t>Protección</w:t>
            </w:r>
            <w:r>
              <w:rPr>
                <w:spacing w:val="-13"/>
                <w:sz w:val="16"/>
              </w:rPr>
              <w:t xml:space="preserve"> </w:t>
            </w:r>
            <w:r>
              <w:rPr>
                <w:sz w:val="16"/>
              </w:rPr>
              <w:t>antichoque</w:t>
            </w:r>
            <w:r>
              <w:rPr>
                <w:spacing w:val="3"/>
                <w:sz w:val="16"/>
              </w:rPr>
              <w:t xml:space="preserve"> </w:t>
            </w:r>
            <w:r>
              <w:rPr>
                <w:sz w:val="16"/>
              </w:rPr>
              <w:t>en</w:t>
            </w:r>
            <w:r>
              <w:rPr>
                <w:spacing w:val="-13"/>
                <w:sz w:val="16"/>
              </w:rPr>
              <w:t xml:space="preserve"> </w:t>
            </w:r>
            <w:r>
              <w:rPr>
                <w:sz w:val="16"/>
              </w:rPr>
              <w:t>las</w:t>
            </w:r>
            <w:r>
              <w:rPr>
                <w:spacing w:val="1"/>
                <w:sz w:val="16"/>
              </w:rPr>
              <w:t xml:space="preserve"> </w:t>
            </w:r>
            <w:r>
              <w:rPr>
                <w:sz w:val="16"/>
              </w:rPr>
              <w:t>4</w:t>
            </w:r>
            <w:r>
              <w:rPr>
                <w:spacing w:val="4"/>
                <w:sz w:val="16"/>
              </w:rPr>
              <w:t xml:space="preserve"> </w:t>
            </w:r>
            <w:r>
              <w:rPr>
                <w:sz w:val="16"/>
              </w:rPr>
              <w:t>esquinas.</w:t>
            </w:r>
          </w:p>
        </w:tc>
      </w:tr>
      <w:tr w:rsidR="004E55A3" w14:paraId="67984E4D" w14:textId="77777777" w:rsidTr="004E55A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B81B3BC" w14:textId="77777777" w:rsidR="004E55A3" w:rsidRDefault="004E55A3" w:rsidP="004E55A3">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D92C9B" w14:textId="77777777" w:rsidR="004E55A3" w:rsidRPr="00657793" w:rsidRDefault="004E55A3" w:rsidP="004E55A3">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1325" w14:textId="77777777" w:rsidR="004E55A3" w:rsidRPr="00657793" w:rsidRDefault="004E55A3" w:rsidP="004E55A3">
            <w:pPr>
              <w:pStyle w:val="Standard"/>
              <w:snapToGrid w:val="0"/>
              <w:ind w:left="294"/>
              <w:jc w:val="center"/>
              <w:rPr>
                <w:b/>
                <w:sz w:val="16"/>
                <w:szCs w:val="16"/>
                <w:lang w:val="es-ES"/>
              </w:rPr>
            </w:pPr>
            <w:r w:rsidRPr="00657793">
              <w:rPr>
                <w:b/>
                <w:sz w:val="16"/>
                <w:szCs w:val="16"/>
                <w:lang w:val="es-ES"/>
              </w:rPr>
              <w:t>Descripción</w:t>
            </w:r>
          </w:p>
        </w:tc>
      </w:tr>
      <w:tr w:rsidR="004E55A3" w14:paraId="1A524472" w14:textId="77777777" w:rsidTr="004E55A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900D456" w14:textId="77777777" w:rsidR="004E55A3" w:rsidRDefault="004E55A3" w:rsidP="004E55A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EC475" w14:textId="77777777" w:rsidR="004E55A3" w:rsidRDefault="004E55A3" w:rsidP="004E55A3">
            <w:pPr>
              <w:pStyle w:val="TableParagraph"/>
              <w:spacing w:line="190" w:lineRule="exact"/>
              <w:ind w:left="23"/>
              <w:jc w:val="center"/>
              <w:rPr>
                <w:sz w:val="16"/>
              </w:rPr>
            </w:pPr>
            <w:r>
              <w:rPr>
                <w:w w:val="103"/>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6E7A" w14:textId="77777777" w:rsidR="004E55A3" w:rsidRDefault="004E55A3" w:rsidP="004E55A3">
            <w:pPr>
              <w:pStyle w:val="TableParagraph"/>
              <w:spacing w:line="190" w:lineRule="exact"/>
              <w:ind w:left="68"/>
              <w:rPr>
                <w:sz w:val="16"/>
              </w:rPr>
            </w:pPr>
            <w:r>
              <w:rPr>
                <w:sz w:val="16"/>
              </w:rPr>
              <w:t>Poste</w:t>
            </w:r>
            <w:r>
              <w:rPr>
                <w:spacing w:val="5"/>
                <w:sz w:val="16"/>
              </w:rPr>
              <w:t xml:space="preserve"> </w:t>
            </w:r>
            <w:r>
              <w:rPr>
                <w:sz w:val="16"/>
              </w:rPr>
              <w:t>de</w:t>
            </w:r>
            <w:r>
              <w:rPr>
                <w:spacing w:val="6"/>
                <w:sz w:val="16"/>
              </w:rPr>
              <w:t xml:space="preserve"> </w:t>
            </w:r>
            <w:r>
              <w:rPr>
                <w:sz w:val="16"/>
              </w:rPr>
              <w:t>acero</w:t>
            </w:r>
            <w:r>
              <w:rPr>
                <w:spacing w:val="-7"/>
                <w:sz w:val="16"/>
              </w:rPr>
              <w:t xml:space="preserve"> </w:t>
            </w:r>
            <w:r>
              <w:rPr>
                <w:sz w:val="16"/>
              </w:rPr>
              <w:t>porta</w:t>
            </w:r>
            <w:r>
              <w:rPr>
                <w:spacing w:val="-14"/>
                <w:sz w:val="16"/>
              </w:rPr>
              <w:t xml:space="preserve"> </w:t>
            </w:r>
            <w:r>
              <w:rPr>
                <w:sz w:val="16"/>
              </w:rPr>
              <w:t>sueros</w:t>
            </w:r>
            <w:r>
              <w:rPr>
                <w:spacing w:val="-19"/>
                <w:sz w:val="16"/>
              </w:rPr>
              <w:t xml:space="preserve"> </w:t>
            </w:r>
            <w:r>
              <w:rPr>
                <w:sz w:val="16"/>
              </w:rPr>
              <w:t>de</w:t>
            </w:r>
            <w:r>
              <w:rPr>
                <w:spacing w:val="6"/>
                <w:sz w:val="16"/>
              </w:rPr>
              <w:t xml:space="preserve"> </w:t>
            </w:r>
            <w:r>
              <w:rPr>
                <w:sz w:val="16"/>
              </w:rPr>
              <w:t>3</w:t>
            </w:r>
            <w:r>
              <w:rPr>
                <w:spacing w:val="2"/>
                <w:sz w:val="16"/>
              </w:rPr>
              <w:t xml:space="preserve"> </w:t>
            </w:r>
            <w:r>
              <w:rPr>
                <w:sz w:val="16"/>
              </w:rPr>
              <w:t>ganchos.</w:t>
            </w:r>
          </w:p>
        </w:tc>
      </w:tr>
      <w:tr w:rsidR="004E55A3" w14:paraId="6A9C5AA6" w14:textId="77777777" w:rsidTr="004E55A3">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188248" w14:textId="77777777" w:rsidR="004E55A3" w:rsidRDefault="004E55A3" w:rsidP="004E55A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4AFF31" w14:textId="77777777" w:rsidR="004E55A3" w:rsidRPr="00657793" w:rsidRDefault="004E55A3" w:rsidP="004E55A3">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CB804" w14:textId="77777777" w:rsidR="004E55A3" w:rsidRPr="00657793" w:rsidRDefault="004E55A3" w:rsidP="004E55A3">
            <w:pPr>
              <w:pStyle w:val="Standard"/>
              <w:snapToGrid w:val="0"/>
              <w:rPr>
                <w:sz w:val="14"/>
                <w:szCs w:val="14"/>
                <w:lang w:val="es-ES"/>
              </w:rPr>
            </w:pPr>
          </w:p>
        </w:tc>
      </w:tr>
      <w:tr w:rsidR="004E55A3" w14:paraId="71E56A92" w14:textId="77777777" w:rsidTr="004E55A3">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4E9369" w14:textId="77777777" w:rsidR="004E55A3" w:rsidRPr="00657793" w:rsidRDefault="004E55A3" w:rsidP="004E55A3">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79D558" w14:textId="77777777" w:rsidR="004E55A3" w:rsidRPr="00657793" w:rsidRDefault="004E55A3" w:rsidP="004E55A3">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A85A2" w14:textId="77777777" w:rsidR="004E55A3" w:rsidRPr="00657793" w:rsidRDefault="004E55A3" w:rsidP="004E55A3">
            <w:pPr>
              <w:pStyle w:val="Standard"/>
              <w:snapToGrid w:val="0"/>
              <w:ind w:left="294"/>
              <w:jc w:val="center"/>
              <w:rPr>
                <w:b/>
                <w:sz w:val="16"/>
                <w:szCs w:val="16"/>
                <w:lang w:val="es-ES"/>
              </w:rPr>
            </w:pPr>
            <w:r w:rsidRPr="00657793">
              <w:rPr>
                <w:b/>
                <w:sz w:val="16"/>
                <w:szCs w:val="16"/>
                <w:lang w:val="es-ES"/>
              </w:rPr>
              <w:t>Descripción</w:t>
            </w:r>
          </w:p>
        </w:tc>
      </w:tr>
      <w:tr w:rsidR="004E55A3" w14:paraId="0C9AD50B" w14:textId="77777777" w:rsidTr="004E55A3">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365143" w14:textId="77777777" w:rsidR="004E55A3" w:rsidRDefault="004E55A3" w:rsidP="004E55A3"/>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03D83250" w14:textId="77777777" w:rsidR="004E55A3" w:rsidRDefault="004E55A3" w:rsidP="004E55A3">
            <w:pPr>
              <w:pStyle w:val="TableParagraph"/>
              <w:spacing w:line="213" w:lineRule="exact"/>
              <w:ind w:left="23"/>
              <w:jc w:val="center"/>
              <w:rPr>
                <w:sz w:val="16"/>
              </w:rPr>
            </w:pPr>
            <w:r>
              <w:rPr>
                <w:w w:val="103"/>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ED8AB" w14:textId="77777777" w:rsidR="004E55A3" w:rsidRDefault="004E55A3" w:rsidP="004E55A3">
            <w:pPr>
              <w:pStyle w:val="TableParagraph"/>
              <w:spacing w:line="213" w:lineRule="exact"/>
              <w:ind w:left="128"/>
              <w:rPr>
                <w:sz w:val="16"/>
              </w:rPr>
            </w:pPr>
            <w:proofErr w:type="spellStart"/>
            <w:r>
              <w:rPr>
                <w:sz w:val="16"/>
              </w:rPr>
              <w:t>Alimentac</w:t>
            </w:r>
            <w:proofErr w:type="spellEnd"/>
            <w:r>
              <w:rPr>
                <w:spacing w:val="-22"/>
                <w:sz w:val="16"/>
              </w:rPr>
              <w:t xml:space="preserve"> </w:t>
            </w:r>
            <w:proofErr w:type="spellStart"/>
            <w:r>
              <w:rPr>
                <w:sz w:val="16"/>
              </w:rPr>
              <w:t>ión</w:t>
            </w:r>
            <w:proofErr w:type="spellEnd"/>
            <w:r>
              <w:rPr>
                <w:spacing w:val="-14"/>
                <w:sz w:val="16"/>
              </w:rPr>
              <w:t xml:space="preserve"> </w:t>
            </w:r>
            <w:proofErr w:type="spellStart"/>
            <w:r>
              <w:rPr>
                <w:sz w:val="16"/>
              </w:rPr>
              <w:t>eléctric</w:t>
            </w:r>
            <w:proofErr w:type="spellEnd"/>
            <w:r>
              <w:rPr>
                <w:spacing w:val="-21"/>
                <w:sz w:val="16"/>
              </w:rPr>
              <w:t xml:space="preserve"> </w:t>
            </w:r>
            <w:r>
              <w:rPr>
                <w:sz w:val="16"/>
              </w:rPr>
              <w:t>a</w:t>
            </w:r>
            <w:r>
              <w:rPr>
                <w:spacing w:val="-15"/>
                <w:sz w:val="16"/>
              </w:rPr>
              <w:t xml:space="preserve"> </w:t>
            </w:r>
            <w:r>
              <w:rPr>
                <w:sz w:val="16"/>
              </w:rPr>
              <w:t>grado</w:t>
            </w:r>
            <w:r>
              <w:rPr>
                <w:spacing w:val="10"/>
                <w:sz w:val="16"/>
              </w:rPr>
              <w:t xml:space="preserve"> </w:t>
            </w:r>
            <w:r>
              <w:rPr>
                <w:sz w:val="16"/>
              </w:rPr>
              <w:t>médico</w:t>
            </w:r>
            <w:r>
              <w:rPr>
                <w:spacing w:val="-6"/>
                <w:sz w:val="16"/>
              </w:rPr>
              <w:t xml:space="preserve"> </w:t>
            </w:r>
            <w:r>
              <w:rPr>
                <w:sz w:val="16"/>
              </w:rPr>
              <w:t>con</w:t>
            </w:r>
            <w:r>
              <w:rPr>
                <w:spacing w:val="-14"/>
                <w:sz w:val="16"/>
              </w:rPr>
              <w:t xml:space="preserve"> </w:t>
            </w:r>
            <w:r>
              <w:rPr>
                <w:sz w:val="16"/>
              </w:rPr>
              <w:t>tierra</w:t>
            </w:r>
            <w:r>
              <w:rPr>
                <w:spacing w:val="-15"/>
                <w:sz w:val="16"/>
              </w:rPr>
              <w:t xml:space="preserve"> </w:t>
            </w:r>
            <w:r>
              <w:rPr>
                <w:sz w:val="16"/>
              </w:rPr>
              <w:t>física.</w:t>
            </w:r>
          </w:p>
        </w:tc>
      </w:tr>
      <w:tr w:rsidR="004E55A3" w14:paraId="2E7D7B3A" w14:textId="77777777" w:rsidTr="004E55A3">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BADF6" w14:textId="77777777" w:rsidR="004E55A3" w:rsidRDefault="004E55A3" w:rsidP="004E55A3">
            <w:pPr>
              <w:pStyle w:val="Standard"/>
              <w:snapToGrid w:val="0"/>
              <w:rPr>
                <w:sz w:val="16"/>
                <w:szCs w:val="16"/>
                <w:lang w:val="es-ES"/>
              </w:rPr>
            </w:pPr>
            <w:r>
              <w:rPr>
                <w:b/>
                <w:sz w:val="16"/>
                <w:szCs w:val="16"/>
                <w:lang w:val="es-ES"/>
              </w:rPr>
              <w:t xml:space="preserve">Documentos a entregar y requisitos de evaluación técnica: </w:t>
            </w:r>
          </w:p>
        </w:tc>
      </w:tr>
      <w:tr w:rsidR="004E55A3" w14:paraId="0D69161B"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D3724" w14:textId="77777777" w:rsidR="004E55A3" w:rsidRDefault="004E55A3" w:rsidP="004E55A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4E55A3" w14:paraId="7310CDA5" w14:textId="77777777" w:rsidTr="004E55A3">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1BBDD" w14:textId="77777777" w:rsidR="004E55A3" w:rsidRDefault="004E55A3" w:rsidP="004E55A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4E55A3" w14:paraId="681DFA06"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E3444" w14:textId="77777777" w:rsidR="004E55A3" w:rsidRDefault="004E55A3" w:rsidP="004E55A3">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4180253" w14:textId="77777777" w:rsidR="004E55A3" w:rsidRDefault="004E55A3" w:rsidP="004E55A3">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4E55A3" w14:paraId="644531D8"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DAA25" w14:textId="77777777" w:rsidR="004E55A3" w:rsidRDefault="004E55A3" w:rsidP="004E55A3">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4E55A3" w14:paraId="11A0DEFE"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61498" w14:textId="77777777" w:rsidR="004E55A3" w:rsidRDefault="004E55A3" w:rsidP="004E55A3">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4E55A3" w14:paraId="432DF782"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76C98" w14:textId="77777777" w:rsidR="004E55A3" w:rsidRDefault="004E55A3" w:rsidP="004E55A3">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4E55A3" w14:paraId="3954340E"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D0C78" w14:textId="77777777" w:rsidR="004E55A3" w:rsidRDefault="004E55A3" w:rsidP="004E55A3">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4E55A3" w14:paraId="21DFCA34"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DDC78" w14:textId="77777777" w:rsidR="004E55A3" w:rsidRDefault="004E55A3" w:rsidP="004E55A3">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4E55A3" w14:paraId="0351C53D"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CE1DE" w14:textId="77777777" w:rsidR="004E55A3" w:rsidRDefault="004E55A3" w:rsidP="004E55A3">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4E55A3" w14:paraId="23B7517F"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8627D" w14:textId="77777777" w:rsidR="004E55A3" w:rsidRDefault="004E55A3" w:rsidP="004E55A3">
            <w:pPr>
              <w:pStyle w:val="Standard"/>
              <w:snapToGrid w:val="0"/>
              <w:jc w:val="both"/>
              <w:rPr>
                <w:sz w:val="16"/>
                <w:szCs w:val="16"/>
                <w:lang w:val="es-ES"/>
              </w:rPr>
            </w:pPr>
            <w:r>
              <w:rPr>
                <w:sz w:val="16"/>
                <w:szCs w:val="16"/>
                <w:lang w:val="es-ES"/>
              </w:rPr>
              <w:t>Documento en el cual estipule el proceso para hacer efectiva la garantía del equipo</w:t>
            </w:r>
          </w:p>
        </w:tc>
      </w:tr>
      <w:tr w:rsidR="004E55A3" w14:paraId="7E734652" w14:textId="77777777" w:rsidTr="004E55A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E37E6" w14:textId="77777777" w:rsidR="004E55A3" w:rsidRPr="008E74BF" w:rsidRDefault="004E55A3" w:rsidP="004E55A3">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4E55A3" w14:paraId="51D5981B" w14:textId="77777777" w:rsidTr="004E55A3">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DBAD7" w14:textId="77777777" w:rsidR="004E55A3" w:rsidRDefault="004E55A3" w:rsidP="004E55A3">
            <w:pPr>
              <w:pStyle w:val="Standard"/>
              <w:snapToGrid w:val="0"/>
              <w:ind w:left="10"/>
              <w:jc w:val="both"/>
              <w:rPr>
                <w:sz w:val="16"/>
                <w:szCs w:val="16"/>
                <w:lang w:val="es-ES"/>
              </w:rPr>
            </w:pPr>
            <w:r>
              <w:rPr>
                <w:sz w:val="16"/>
                <w:szCs w:val="16"/>
                <w:lang w:val="es-ES"/>
              </w:rPr>
              <w:t xml:space="preserve">Copia simple de carta de buenas prácticas de fabricación COFEPRIS o ISO 9001:2008  y 13485:2003 del fabricante incluyendo el alcance del </w:t>
            </w:r>
            <w:r>
              <w:rPr>
                <w:sz w:val="16"/>
                <w:szCs w:val="16"/>
                <w:lang w:val="es-ES"/>
              </w:rPr>
              <w:lastRenderedPageBreak/>
              <w:t>bien ofertado.</w:t>
            </w:r>
          </w:p>
        </w:tc>
      </w:tr>
      <w:tr w:rsidR="004E55A3" w14:paraId="46CAFF4A" w14:textId="77777777" w:rsidTr="004E55A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92106" w14:textId="77777777" w:rsidR="004E55A3" w:rsidRDefault="004E55A3" w:rsidP="004E55A3">
            <w:pPr>
              <w:pStyle w:val="Standard"/>
              <w:snapToGrid w:val="0"/>
              <w:ind w:left="10"/>
              <w:jc w:val="both"/>
              <w:rPr>
                <w:sz w:val="16"/>
                <w:szCs w:val="16"/>
                <w:lang w:val="es-ES"/>
              </w:rPr>
            </w:pPr>
            <w:r>
              <w:rPr>
                <w:sz w:val="16"/>
                <w:szCs w:val="16"/>
                <w:lang w:val="es-ES"/>
              </w:rPr>
              <w:lastRenderedPageBreak/>
              <w:t>Carta original de apoyo solidario en la licitación del fabricante o,</w:t>
            </w:r>
          </w:p>
          <w:p w14:paraId="4CB49528" w14:textId="77777777" w:rsidR="004E55A3" w:rsidRDefault="004E55A3" w:rsidP="004E55A3">
            <w:pPr>
              <w:pStyle w:val="Standard"/>
              <w:ind w:left="10"/>
              <w:jc w:val="both"/>
            </w:pPr>
            <w:r>
              <w:rPr>
                <w:sz w:val="16"/>
                <w:szCs w:val="16"/>
                <w:lang w:val="es-ES"/>
              </w:rPr>
              <w:t>Carta de apoyo del distribuidor principal y copia de la carta de distribución del fabricante vigente.</w:t>
            </w:r>
          </w:p>
        </w:tc>
      </w:tr>
      <w:tr w:rsidR="004E55A3" w14:paraId="35E928D4" w14:textId="77777777" w:rsidTr="004E55A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098F7" w14:textId="77777777" w:rsidR="004E55A3" w:rsidRDefault="004E55A3" w:rsidP="004E55A3">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4E55A3" w14:paraId="65619468" w14:textId="77777777" w:rsidTr="004E55A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01279" w14:textId="77777777" w:rsidR="004E55A3" w:rsidRDefault="004E55A3" w:rsidP="004E55A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4E55A3" w14:paraId="5BE1501F" w14:textId="77777777" w:rsidTr="004E55A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73B8F" w14:textId="77777777" w:rsidR="004E55A3" w:rsidRDefault="004E55A3" w:rsidP="004E55A3">
            <w:pPr>
              <w:pStyle w:val="Standard"/>
              <w:snapToGrid w:val="0"/>
              <w:ind w:left="10"/>
              <w:jc w:val="both"/>
              <w:rPr>
                <w:sz w:val="16"/>
                <w:szCs w:val="16"/>
                <w:lang w:val="es-ES"/>
              </w:rPr>
            </w:pPr>
            <w:r>
              <w:rPr>
                <w:sz w:val="16"/>
                <w:szCs w:val="16"/>
                <w:lang w:val="es-ES"/>
              </w:rPr>
              <w:t>Carta original de apoyo solidario en la licitación del fabricante o,</w:t>
            </w:r>
          </w:p>
          <w:p w14:paraId="3E04DEBA" w14:textId="77777777" w:rsidR="004E55A3" w:rsidRPr="006A6C75" w:rsidRDefault="004E55A3" w:rsidP="004E55A3">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4E55A3" w14:paraId="3973999F" w14:textId="77777777" w:rsidTr="004E55A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BAB32" w14:textId="77777777" w:rsidR="004E55A3" w:rsidRDefault="004E55A3" w:rsidP="004E55A3">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4E55A3" w14:paraId="022DB305" w14:textId="77777777" w:rsidTr="004E55A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9375D" w14:textId="77777777" w:rsidR="004E55A3" w:rsidRDefault="004E55A3" w:rsidP="004E55A3">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03978A18" w14:textId="7117285C" w:rsidR="004E55A3" w:rsidRDefault="004E55A3" w:rsidP="00151E5C">
      <w:pPr>
        <w:spacing w:after="0"/>
        <w:jc w:val="center"/>
        <w:rPr>
          <w:rFonts w:ascii="Arial" w:hAnsi="Arial" w:cs="Arial"/>
          <w:b/>
          <w:bCs/>
          <w:color w:val="262626" w:themeColor="text1" w:themeTint="D9"/>
          <w:sz w:val="18"/>
          <w:szCs w:val="18"/>
        </w:rPr>
      </w:pPr>
    </w:p>
    <w:p w14:paraId="20744C88" w14:textId="28A8C1AB"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7A3F83CB"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A36301F" w14:textId="77777777" w:rsidR="00040B0F" w:rsidRPr="00EC60D0" w:rsidRDefault="00040B0F" w:rsidP="00AE3E36">
            <w:pPr>
              <w:spacing w:after="0"/>
              <w:jc w:val="center"/>
              <w:rPr>
                <w:rFonts w:ascii="Arial" w:hAnsi="Arial" w:cs="Arial"/>
                <w:b/>
                <w:bCs/>
                <w:sz w:val="20"/>
                <w:szCs w:val="20"/>
              </w:rPr>
            </w:pPr>
            <w:r w:rsidRPr="00EC60D0">
              <w:rPr>
                <w:rFonts w:ascii="Arial" w:hAnsi="Arial" w:cs="Arial"/>
                <w:b/>
                <w:bCs/>
                <w:sz w:val="20"/>
                <w:szCs w:val="20"/>
              </w:rPr>
              <w:t xml:space="preserve">PARTIDA </w:t>
            </w:r>
            <w:r>
              <w:rPr>
                <w:rFonts w:ascii="Arial" w:hAnsi="Arial" w:cs="Arial"/>
                <w:b/>
                <w:bCs/>
                <w:sz w:val="20"/>
                <w:szCs w:val="20"/>
              </w:rPr>
              <w:t>9</w:t>
            </w:r>
          </w:p>
          <w:p w14:paraId="7BE0CDAE" w14:textId="77777777" w:rsidR="00040B0F" w:rsidRDefault="00040B0F" w:rsidP="00AE3E36">
            <w:pPr>
              <w:spacing w:after="0"/>
              <w:jc w:val="center"/>
              <w:rPr>
                <w:rFonts w:ascii="Palatino Linotype" w:hAnsi="Palatino Linotype"/>
                <w:sz w:val="16"/>
                <w:szCs w:val="16"/>
              </w:rPr>
            </w:pPr>
            <w:r w:rsidRPr="00EC60D0">
              <w:rPr>
                <w:rFonts w:ascii="Arial" w:hAnsi="Arial" w:cs="Arial"/>
                <w:b/>
                <w:bCs/>
                <w:sz w:val="20"/>
                <w:szCs w:val="20"/>
              </w:rPr>
              <w:t>CARRO CAMILLA PARA ADULTOS</w:t>
            </w:r>
          </w:p>
        </w:tc>
      </w:tr>
      <w:tr w:rsidR="00040B0F" w14:paraId="4377D438"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1AFFF0D"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7D87CC1"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736A24D"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5FD2191"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AFD76FD"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8CAB467" w14:textId="77777777" w:rsidR="00040B0F" w:rsidRDefault="00040B0F" w:rsidP="00AE3E36">
            <w:pPr>
              <w:jc w:val="center"/>
              <w:rPr>
                <w:rFonts w:ascii="Palatino Linotype" w:hAnsi="Palatino Linotype"/>
                <w:sz w:val="16"/>
                <w:szCs w:val="16"/>
              </w:rPr>
            </w:pPr>
          </w:p>
        </w:tc>
      </w:tr>
      <w:tr w:rsidR="00040B0F" w14:paraId="4BB3C775"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67154B66"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36FA66D7"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F481754"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0806A589"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4AF7BA74"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CB8E403" w14:textId="77777777" w:rsidR="00040B0F" w:rsidRDefault="00040B0F" w:rsidP="00AE3E36">
            <w:pPr>
              <w:pStyle w:val="TableParagraph"/>
              <w:numPr>
                <w:ilvl w:val="0"/>
                <w:numId w:val="16"/>
              </w:numPr>
              <w:tabs>
                <w:tab w:val="left" w:pos="830"/>
                <w:tab w:val="left" w:pos="831"/>
              </w:tabs>
              <w:spacing w:before="1"/>
              <w:rPr>
                <w:sz w:val="16"/>
              </w:rPr>
            </w:pPr>
            <w:r>
              <w:rPr>
                <w:sz w:val="16"/>
              </w:rPr>
              <w:t>Camilla</w:t>
            </w:r>
            <w:r>
              <w:rPr>
                <w:spacing w:val="-2"/>
                <w:sz w:val="16"/>
              </w:rPr>
              <w:t xml:space="preserve"> </w:t>
            </w:r>
            <w:r>
              <w:rPr>
                <w:sz w:val="16"/>
              </w:rPr>
              <w:t>de</w:t>
            </w:r>
            <w:r>
              <w:rPr>
                <w:spacing w:val="-2"/>
                <w:sz w:val="16"/>
              </w:rPr>
              <w:t xml:space="preserve"> </w:t>
            </w:r>
            <w:r>
              <w:rPr>
                <w:sz w:val="16"/>
              </w:rPr>
              <w:t>recuperación</w:t>
            </w:r>
          </w:p>
          <w:p w14:paraId="7C1001D5"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1"/>
                <w:sz w:val="16"/>
              </w:rPr>
              <w:t xml:space="preserve"> </w:t>
            </w:r>
            <w:r>
              <w:rPr>
                <w:sz w:val="16"/>
              </w:rPr>
              <w:t>soporte</w:t>
            </w:r>
            <w:r>
              <w:rPr>
                <w:spacing w:val="-2"/>
                <w:sz w:val="16"/>
              </w:rPr>
              <w:t xml:space="preserve"> </w:t>
            </w:r>
            <w:r>
              <w:rPr>
                <w:sz w:val="16"/>
              </w:rPr>
              <w:t>un peso</w:t>
            </w:r>
            <w:r>
              <w:rPr>
                <w:spacing w:val="-3"/>
                <w:sz w:val="16"/>
              </w:rPr>
              <w:t xml:space="preserve"> </w:t>
            </w:r>
            <w:r>
              <w:rPr>
                <w:sz w:val="16"/>
              </w:rPr>
              <w:t>de 250</w:t>
            </w:r>
            <w:r>
              <w:rPr>
                <w:spacing w:val="-2"/>
                <w:sz w:val="16"/>
              </w:rPr>
              <w:t xml:space="preserve"> </w:t>
            </w:r>
            <w:r>
              <w:rPr>
                <w:sz w:val="16"/>
              </w:rPr>
              <w:t>Kg. O mayor</w:t>
            </w:r>
          </w:p>
          <w:p w14:paraId="0D2331CE"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3"/>
                <w:sz w:val="16"/>
              </w:rPr>
              <w:t xml:space="preserve"> </w:t>
            </w:r>
            <w:r>
              <w:rPr>
                <w:sz w:val="16"/>
              </w:rPr>
              <w:t>permita</w:t>
            </w:r>
            <w:r>
              <w:rPr>
                <w:spacing w:val="-4"/>
                <w:sz w:val="16"/>
              </w:rPr>
              <w:t xml:space="preserve"> </w:t>
            </w:r>
            <w:r>
              <w:rPr>
                <w:sz w:val="16"/>
              </w:rPr>
              <w:t>dar</w:t>
            </w:r>
            <w:r>
              <w:rPr>
                <w:spacing w:val="-3"/>
                <w:sz w:val="16"/>
              </w:rPr>
              <w:t xml:space="preserve"> </w:t>
            </w:r>
            <w:r>
              <w:rPr>
                <w:sz w:val="16"/>
              </w:rPr>
              <w:t>las</w:t>
            </w:r>
            <w:r>
              <w:rPr>
                <w:spacing w:val="-3"/>
                <w:sz w:val="16"/>
              </w:rPr>
              <w:t xml:space="preserve"> </w:t>
            </w:r>
            <w:r>
              <w:rPr>
                <w:sz w:val="16"/>
              </w:rPr>
              <w:t>siguientes</w:t>
            </w:r>
            <w:r>
              <w:rPr>
                <w:spacing w:val="-1"/>
                <w:sz w:val="16"/>
              </w:rPr>
              <w:t xml:space="preserve"> </w:t>
            </w:r>
            <w:r>
              <w:rPr>
                <w:sz w:val="16"/>
              </w:rPr>
              <w:t>posiciones</w:t>
            </w:r>
            <w:r>
              <w:rPr>
                <w:spacing w:val="-3"/>
                <w:sz w:val="16"/>
              </w:rPr>
              <w:t xml:space="preserve"> </w:t>
            </w:r>
            <w:r>
              <w:rPr>
                <w:sz w:val="16"/>
              </w:rPr>
              <w:t>en</w:t>
            </w:r>
            <w:r>
              <w:rPr>
                <w:spacing w:val="-2"/>
                <w:sz w:val="16"/>
              </w:rPr>
              <w:t xml:space="preserve"> </w:t>
            </w:r>
            <w:r>
              <w:rPr>
                <w:sz w:val="16"/>
              </w:rPr>
              <w:t>forma</w:t>
            </w:r>
            <w:r>
              <w:rPr>
                <w:spacing w:val="-5"/>
                <w:sz w:val="16"/>
              </w:rPr>
              <w:t xml:space="preserve"> </w:t>
            </w:r>
            <w:r>
              <w:rPr>
                <w:sz w:val="16"/>
              </w:rPr>
              <w:t>hidráulica</w:t>
            </w:r>
            <w:r>
              <w:rPr>
                <w:spacing w:val="-2"/>
                <w:sz w:val="16"/>
              </w:rPr>
              <w:t xml:space="preserve"> </w:t>
            </w:r>
            <w:r>
              <w:rPr>
                <w:sz w:val="16"/>
              </w:rPr>
              <w:t>y/o</w:t>
            </w:r>
            <w:r>
              <w:rPr>
                <w:spacing w:val="-4"/>
                <w:sz w:val="16"/>
              </w:rPr>
              <w:t xml:space="preserve"> </w:t>
            </w:r>
            <w:r>
              <w:rPr>
                <w:sz w:val="16"/>
              </w:rPr>
              <w:t>neumática:</w:t>
            </w:r>
          </w:p>
          <w:p w14:paraId="1A3A7532"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de</w:t>
            </w:r>
            <w:r>
              <w:rPr>
                <w:spacing w:val="-4"/>
                <w:sz w:val="16"/>
              </w:rPr>
              <w:t xml:space="preserve"> </w:t>
            </w:r>
            <w:r>
              <w:rPr>
                <w:sz w:val="16"/>
              </w:rPr>
              <w:t>18º.</w:t>
            </w:r>
          </w:p>
          <w:p w14:paraId="4FAEABF8"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inverso</w:t>
            </w:r>
            <w:r>
              <w:rPr>
                <w:spacing w:val="-3"/>
                <w:sz w:val="16"/>
              </w:rPr>
              <w:t xml:space="preserve"> </w:t>
            </w:r>
            <w:r>
              <w:rPr>
                <w:sz w:val="16"/>
              </w:rPr>
              <w:t>de</w:t>
            </w:r>
            <w:r>
              <w:rPr>
                <w:spacing w:val="-3"/>
                <w:sz w:val="16"/>
              </w:rPr>
              <w:t xml:space="preserve"> </w:t>
            </w:r>
            <w:r>
              <w:rPr>
                <w:sz w:val="16"/>
              </w:rPr>
              <w:t>18º.</w:t>
            </w:r>
          </w:p>
          <w:p w14:paraId="7B083AC2" w14:textId="77777777" w:rsidR="00040B0F" w:rsidRDefault="00040B0F" w:rsidP="00AE3E36">
            <w:pPr>
              <w:pStyle w:val="TableParagraph"/>
              <w:numPr>
                <w:ilvl w:val="1"/>
                <w:numId w:val="16"/>
              </w:numPr>
              <w:tabs>
                <w:tab w:val="left" w:pos="1191"/>
              </w:tabs>
              <w:spacing w:before="28"/>
              <w:rPr>
                <w:sz w:val="16"/>
              </w:rPr>
            </w:pPr>
            <w:r>
              <w:rPr>
                <w:sz w:val="16"/>
              </w:rPr>
              <w:t>Sección</w:t>
            </w:r>
            <w:r>
              <w:rPr>
                <w:spacing w:val="-2"/>
                <w:sz w:val="16"/>
              </w:rPr>
              <w:t xml:space="preserve"> </w:t>
            </w:r>
            <w:r>
              <w:rPr>
                <w:sz w:val="16"/>
              </w:rPr>
              <w:t>de</w:t>
            </w:r>
            <w:r>
              <w:rPr>
                <w:spacing w:val="-3"/>
                <w:sz w:val="16"/>
              </w:rPr>
              <w:t xml:space="preserve"> </w:t>
            </w:r>
            <w:r>
              <w:rPr>
                <w:sz w:val="16"/>
              </w:rPr>
              <w:t>espalda</w:t>
            </w:r>
            <w:r>
              <w:rPr>
                <w:spacing w:val="-4"/>
                <w:sz w:val="16"/>
              </w:rPr>
              <w:t xml:space="preserve"> </w:t>
            </w:r>
            <w:r>
              <w:rPr>
                <w:sz w:val="16"/>
              </w:rPr>
              <w:t>o</w:t>
            </w:r>
            <w:r>
              <w:rPr>
                <w:spacing w:val="-1"/>
                <w:sz w:val="16"/>
              </w:rPr>
              <w:t xml:space="preserve"> </w:t>
            </w:r>
            <w:proofErr w:type="spellStart"/>
            <w:r>
              <w:rPr>
                <w:sz w:val="16"/>
              </w:rPr>
              <w:t>fowler</w:t>
            </w:r>
            <w:proofErr w:type="spellEnd"/>
            <w:r>
              <w:rPr>
                <w:spacing w:val="-2"/>
                <w:sz w:val="16"/>
              </w:rPr>
              <w:t xml:space="preserve"> </w:t>
            </w:r>
            <w:r>
              <w:rPr>
                <w:sz w:val="16"/>
              </w:rPr>
              <w:t>con</w:t>
            </w:r>
            <w:r>
              <w:rPr>
                <w:spacing w:val="-3"/>
                <w:sz w:val="16"/>
              </w:rPr>
              <w:t xml:space="preserve"> </w:t>
            </w:r>
            <w:r>
              <w:rPr>
                <w:sz w:val="16"/>
              </w:rPr>
              <w:t>sistema</w:t>
            </w:r>
            <w:r>
              <w:rPr>
                <w:spacing w:val="-2"/>
                <w:sz w:val="16"/>
              </w:rPr>
              <w:t xml:space="preserve"> </w:t>
            </w:r>
            <w:r>
              <w:rPr>
                <w:sz w:val="16"/>
              </w:rPr>
              <w:t>neumático</w:t>
            </w:r>
            <w:r>
              <w:rPr>
                <w:spacing w:val="-1"/>
                <w:sz w:val="16"/>
              </w:rPr>
              <w:t xml:space="preserve"> </w:t>
            </w:r>
            <w:r>
              <w:rPr>
                <w:sz w:val="16"/>
              </w:rPr>
              <w:t>que</w:t>
            </w:r>
            <w:r>
              <w:rPr>
                <w:spacing w:val="-3"/>
                <w:sz w:val="16"/>
              </w:rPr>
              <w:t xml:space="preserve"> </w:t>
            </w:r>
            <w:r>
              <w:rPr>
                <w:sz w:val="16"/>
              </w:rPr>
              <w:t>cubra</w:t>
            </w:r>
            <w:r>
              <w:rPr>
                <w:spacing w:val="-1"/>
                <w:sz w:val="16"/>
              </w:rPr>
              <w:t xml:space="preserve"> </w:t>
            </w:r>
            <w:r>
              <w:rPr>
                <w:sz w:val="16"/>
              </w:rPr>
              <w:t>el rango</w:t>
            </w:r>
            <w:r>
              <w:rPr>
                <w:spacing w:val="-2"/>
                <w:sz w:val="16"/>
              </w:rPr>
              <w:t xml:space="preserve"> </w:t>
            </w:r>
            <w:r>
              <w:rPr>
                <w:sz w:val="16"/>
              </w:rPr>
              <w:t>de</w:t>
            </w:r>
            <w:r>
              <w:rPr>
                <w:spacing w:val="-1"/>
                <w:sz w:val="16"/>
              </w:rPr>
              <w:t xml:space="preserve"> </w:t>
            </w:r>
            <w:r>
              <w:rPr>
                <w:sz w:val="16"/>
              </w:rPr>
              <w:t>.0</w:t>
            </w:r>
            <w:r>
              <w:rPr>
                <w:spacing w:val="-3"/>
                <w:sz w:val="16"/>
              </w:rPr>
              <w:t xml:space="preserve"> </w:t>
            </w:r>
            <w:r>
              <w:rPr>
                <w:sz w:val="16"/>
              </w:rPr>
              <w:t>a</w:t>
            </w:r>
            <w:r>
              <w:rPr>
                <w:spacing w:val="-1"/>
                <w:sz w:val="16"/>
              </w:rPr>
              <w:t xml:space="preserve"> </w:t>
            </w:r>
            <w:r>
              <w:rPr>
                <w:sz w:val="16"/>
              </w:rPr>
              <w:t>90º</w:t>
            </w:r>
            <w:r>
              <w:rPr>
                <w:spacing w:val="-4"/>
                <w:sz w:val="16"/>
              </w:rPr>
              <w:t xml:space="preserve"> </w:t>
            </w:r>
            <w:r>
              <w:rPr>
                <w:sz w:val="16"/>
              </w:rPr>
              <w:t>como</w:t>
            </w:r>
            <w:r>
              <w:rPr>
                <w:spacing w:val="-3"/>
                <w:sz w:val="16"/>
              </w:rPr>
              <w:t xml:space="preserve"> </w:t>
            </w:r>
            <w:r>
              <w:rPr>
                <w:sz w:val="16"/>
              </w:rPr>
              <w:t>mínimo.</w:t>
            </w:r>
          </w:p>
          <w:p w14:paraId="05C31360" w14:textId="77777777" w:rsidR="00040B0F" w:rsidRDefault="00040B0F" w:rsidP="00AE3E36">
            <w:pPr>
              <w:pStyle w:val="TableParagraph"/>
              <w:numPr>
                <w:ilvl w:val="1"/>
                <w:numId w:val="16"/>
              </w:numPr>
              <w:tabs>
                <w:tab w:val="left" w:pos="1191"/>
              </w:tabs>
              <w:spacing w:before="29"/>
              <w:rPr>
                <w:sz w:val="16"/>
              </w:rPr>
            </w:pPr>
            <w:r>
              <w:rPr>
                <w:sz w:val="16"/>
              </w:rPr>
              <w:t>Altura</w:t>
            </w:r>
            <w:r>
              <w:rPr>
                <w:spacing w:val="-2"/>
                <w:sz w:val="16"/>
              </w:rPr>
              <w:t xml:space="preserve"> </w:t>
            </w:r>
            <w:r>
              <w:rPr>
                <w:sz w:val="16"/>
              </w:rPr>
              <w:t>y</w:t>
            </w:r>
            <w:r>
              <w:rPr>
                <w:spacing w:val="-2"/>
                <w:sz w:val="16"/>
              </w:rPr>
              <w:t xml:space="preserve"> </w:t>
            </w:r>
            <w:r>
              <w:rPr>
                <w:sz w:val="16"/>
              </w:rPr>
              <w:t>descenso</w:t>
            </w:r>
            <w:r>
              <w:rPr>
                <w:spacing w:val="-3"/>
                <w:sz w:val="16"/>
              </w:rPr>
              <w:t xml:space="preserve"> </w:t>
            </w:r>
            <w:r>
              <w:rPr>
                <w:sz w:val="16"/>
              </w:rPr>
              <w:t>ajustable</w:t>
            </w:r>
            <w:r>
              <w:rPr>
                <w:spacing w:val="-1"/>
                <w:sz w:val="16"/>
              </w:rPr>
              <w:t xml:space="preserve"> </w:t>
            </w:r>
            <w:r>
              <w:rPr>
                <w:sz w:val="16"/>
              </w:rPr>
              <w:t>de</w:t>
            </w:r>
            <w:r>
              <w:rPr>
                <w:spacing w:val="-2"/>
                <w:sz w:val="16"/>
              </w:rPr>
              <w:t xml:space="preserve"> </w:t>
            </w:r>
            <w:r>
              <w:rPr>
                <w:sz w:val="16"/>
              </w:rPr>
              <w:t>57</w:t>
            </w:r>
            <w:r>
              <w:rPr>
                <w:spacing w:val="-6"/>
                <w:sz w:val="16"/>
              </w:rPr>
              <w:t xml:space="preserve"> </w:t>
            </w:r>
            <w:r>
              <w:rPr>
                <w:sz w:val="16"/>
              </w:rPr>
              <w:t>cm.</w:t>
            </w:r>
            <w:r>
              <w:rPr>
                <w:spacing w:val="1"/>
                <w:sz w:val="16"/>
              </w:rPr>
              <w:t xml:space="preserve"> </w:t>
            </w:r>
            <w:r>
              <w:rPr>
                <w:sz w:val="16"/>
              </w:rPr>
              <w:t>a</w:t>
            </w:r>
            <w:r>
              <w:rPr>
                <w:spacing w:val="-1"/>
                <w:sz w:val="16"/>
              </w:rPr>
              <w:t xml:space="preserve"> </w:t>
            </w:r>
            <w:r>
              <w:rPr>
                <w:sz w:val="16"/>
              </w:rPr>
              <w:t>90</w:t>
            </w:r>
            <w:r>
              <w:rPr>
                <w:spacing w:val="-4"/>
                <w:sz w:val="16"/>
              </w:rPr>
              <w:t xml:space="preserve"> </w:t>
            </w:r>
            <w:r>
              <w:rPr>
                <w:sz w:val="16"/>
              </w:rPr>
              <w:t>cm.</w:t>
            </w:r>
            <w:r>
              <w:rPr>
                <w:spacing w:val="-2"/>
                <w:sz w:val="16"/>
              </w:rPr>
              <w:t xml:space="preserve"> </w:t>
            </w:r>
            <w:r>
              <w:rPr>
                <w:sz w:val="16"/>
              </w:rPr>
              <w:t>(medido</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superficie</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al</w:t>
            </w:r>
            <w:r>
              <w:rPr>
                <w:spacing w:val="-4"/>
                <w:sz w:val="16"/>
              </w:rPr>
              <w:t xml:space="preserve"> </w:t>
            </w:r>
            <w:r>
              <w:rPr>
                <w:sz w:val="16"/>
              </w:rPr>
              <w:t>piso,</w:t>
            </w:r>
            <w:r>
              <w:rPr>
                <w:spacing w:val="-2"/>
                <w:sz w:val="16"/>
              </w:rPr>
              <w:t xml:space="preserve"> </w:t>
            </w:r>
            <w:r>
              <w:rPr>
                <w:sz w:val="16"/>
              </w:rPr>
              <w:t>sin</w:t>
            </w:r>
            <w:r>
              <w:rPr>
                <w:spacing w:val="-3"/>
                <w:sz w:val="16"/>
              </w:rPr>
              <w:t xml:space="preserve"> </w:t>
            </w:r>
            <w:r>
              <w:rPr>
                <w:sz w:val="16"/>
              </w:rPr>
              <w:t>colchón).</w:t>
            </w:r>
          </w:p>
          <w:p w14:paraId="27CAF6C2" w14:textId="77777777" w:rsidR="00040B0F" w:rsidRDefault="00040B0F" w:rsidP="00AE3E36">
            <w:pPr>
              <w:pStyle w:val="TableParagraph"/>
              <w:numPr>
                <w:ilvl w:val="0"/>
                <w:numId w:val="16"/>
              </w:numPr>
              <w:tabs>
                <w:tab w:val="left" w:pos="830"/>
                <w:tab w:val="left" w:pos="831"/>
              </w:tabs>
              <w:spacing w:before="28"/>
              <w:rPr>
                <w:sz w:val="16"/>
              </w:rPr>
            </w:pPr>
            <w:r>
              <w:rPr>
                <w:sz w:val="16"/>
              </w:rPr>
              <w:t>Superficie</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rígida.</w:t>
            </w:r>
          </w:p>
          <w:p w14:paraId="306942C0" w14:textId="77777777" w:rsidR="00040B0F" w:rsidRDefault="00040B0F" w:rsidP="00AE3E36">
            <w:pPr>
              <w:pStyle w:val="TableParagraph"/>
              <w:numPr>
                <w:ilvl w:val="0"/>
                <w:numId w:val="16"/>
              </w:numPr>
              <w:tabs>
                <w:tab w:val="left" w:pos="830"/>
                <w:tab w:val="left" w:pos="831"/>
              </w:tabs>
              <w:spacing w:before="27"/>
              <w:rPr>
                <w:sz w:val="16"/>
              </w:rPr>
            </w:pPr>
            <w:r>
              <w:rPr>
                <w:sz w:val="16"/>
              </w:rPr>
              <w:t>Dimensiones de</w:t>
            </w:r>
            <w:r>
              <w:rPr>
                <w:spacing w:val="-4"/>
                <w:sz w:val="16"/>
              </w:rPr>
              <w:t xml:space="preserve"> </w:t>
            </w:r>
            <w:r>
              <w:rPr>
                <w:sz w:val="16"/>
              </w:rPr>
              <w:t>la</w:t>
            </w:r>
            <w:r>
              <w:rPr>
                <w:spacing w:val="-3"/>
                <w:sz w:val="16"/>
              </w:rPr>
              <w:t xml:space="preserve"> </w:t>
            </w:r>
            <w:r>
              <w:rPr>
                <w:sz w:val="16"/>
              </w:rPr>
              <w:t>superficie</w:t>
            </w:r>
            <w:r>
              <w:rPr>
                <w:spacing w:val="-2"/>
                <w:sz w:val="16"/>
              </w:rPr>
              <w:t xml:space="preserve"> mínimas </w:t>
            </w:r>
            <w:r>
              <w:rPr>
                <w:sz w:val="16"/>
              </w:rPr>
              <w:t>del</w:t>
            </w:r>
            <w:r>
              <w:rPr>
                <w:spacing w:val="-3"/>
                <w:sz w:val="16"/>
              </w:rPr>
              <w:t xml:space="preserve"> </w:t>
            </w:r>
            <w:r>
              <w:rPr>
                <w:sz w:val="16"/>
              </w:rPr>
              <w:t>paciente</w:t>
            </w:r>
            <w:r>
              <w:rPr>
                <w:spacing w:val="-2"/>
                <w:sz w:val="16"/>
              </w:rPr>
              <w:t xml:space="preserve"> 2</w:t>
            </w:r>
            <w:r>
              <w:rPr>
                <w:sz w:val="16"/>
              </w:rPr>
              <w:t>10</w:t>
            </w:r>
            <w:r>
              <w:rPr>
                <w:spacing w:val="-3"/>
                <w:sz w:val="16"/>
              </w:rPr>
              <w:t xml:space="preserve"> </w:t>
            </w:r>
            <w:proofErr w:type="spellStart"/>
            <w:r>
              <w:rPr>
                <w:sz w:val="16"/>
              </w:rPr>
              <w:t>cm.de</w:t>
            </w:r>
            <w:proofErr w:type="spellEnd"/>
            <w:r>
              <w:rPr>
                <w:spacing w:val="-4"/>
                <w:sz w:val="16"/>
              </w:rPr>
              <w:t xml:space="preserve"> </w:t>
            </w:r>
            <w:r>
              <w:rPr>
                <w:sz w:val="16"/>
              </w:rPr>
              <w:t>largo</w:t>
            </w:r>
            <w:r>
              <w:rPr>
                <w:spacing w:val="-1"/>
                <w:sz w:val="16"/>
              </w:rPr>
              <w:t xml:space="preserve"> </w:t>
            </w:r>
            <w:r>
              <w:rPr>
                <w:sz w:val="16"/>
              </w:rPr>
              <w:t>x</w:t>
            </w:r>
            <w:r>
              <w:rPr>
                <w:spacing w:val="-5"/>
                <w:sz w:val="16"/>
              </w:rPr>
              <w:t xml:space="preserve"> </w:t>
            </w:r>
            <w:r>
              <w:rPr>
                <w:sz w:val="16"/>
              </w:rPr>
              <w:t>75</w:t>
            </w:r>
            <w:r>
              <w:rPr>
                <w:spacing w:val="-1"/>
                <w:sz w:val="16"/>
              </w:rPr>
              <w:t xml:space="preserve"> </w:t>
            </w:r>
            <w:r>
              <w:rPr>
                <w:sz w:val="16"/>
              </w:rPr>
              <w:t>cm.</w:t>
            </w:r>
            <w:r>
              <w:rPr>
                <w:spacing w:val="-1"/>
                <w:sz w:val="16"/>
              </w:rPr>
              <w:t xml:space="preserve"> </w:t>
            </w:r>
            <w:r>
              <w:rPr>
                <w:sz w:val="16"/>
              </w:rPr>
              <w:t>de</w:t>
            </w:r>
            <w:r>
              <w:rPr>
                <w:spacing w:val="-1"/>
                <w:sz w:val="16"/>
              </w:rPr>
              <w:t xml:space="preserve"> </w:t>
            </w:r>
            <w:r>
              <w:rPr>
                <w:sz w:val="16"/>
              </w:rPr>
              <w:t>ancho.</w:t>
            </w:r>
          </w:p>
          <w:p w14:paraId="51328429" w14:textId="77777777" w:rsidR="00040B0F" w:rsidRDefault="00040B0F" w:rsidP="00AE3E36">
            <w:pPr>
              <w:pStyle w:val="TableParagraph"/>
              <w:numPr>
                <w:ilvl w:val="0"/>
                <w:numId w:val="16"/>
              </w:numPr>
              <w:tabs>
                <w:tab w:val="left" w:pos="830"/>
                <w:tab w:val="left" w:pos="831"/>
              </w:tabs>
              <w:spacing w:before="28"/>
              <w:rPr>
                <w:sz w:val="16"/>
              </w:rPr>
            </w:pPr>
            <w:r>
              <w:rPr>
                <w:spacing w:val="-1"/>
                <w:sz w:val="16"/>
              </w:rPr>
              <w:t>Dimensiones</w:t>
            </w:r>
            <w:r>
              <w:rPr>
                <w:sz w:val="16"/>
              </w:rPr>
              <w:t xml:space="preserve"> 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(con</w:t>
            </w:r>
            <w:r>
              <w:rPr>
                <w:spacing w:val="-3"/>
                <w:sz w:val="16"/>
              </w:rPr>
              <w:t xml:space="preserve"> </w:t>
            </w:r>
            <w:r>
              <w:rPr>
                <w:sz w:val="16"/>
              </w:rPr>
              <w:t>barandales arriba): longitud</w:t>
            </w:r>
            <w:r>
              <w:rPr>
                <w:spacing w:val="-1"/>
                <w:sz w:val="16"/>
              </w:rPr>
              <w:t xml:space="preserve"> </w:t>
            </w:r>
            <w:r>
              <w:rPr>
                <w:sz w:val="16"/>
              </w:rPr>
              <w:t>total de</w:t>
            </w:r>
            <w:r>
              <w:rPr>
                <w:spacing w:val="-6"/>
                <w:sz w:val="16"/>
              </w:rPr>
              <w:t xml:space="preserve"> </w:t>
            </w:r>
            <w:r>
              <w:rPr>
                <w:sz w:val="16"/>
              </w:rPr>
              <w:t>210</w:t>
            </w:r>
            <w:r>
              <w:rPr>
                <w:spacing w:val="-1"/>
                <w:sz w:val="16"/>
              </w:rPr>
              <w:t xml:space="preserve"> </w:t>
            </w:r>
            <w:r>
              <w:rPr>
                <w:sz w:val="16"/>
              </w:rPr>
              <w:t>cm.</w:t>
            </w:r>
            <w:r>
              <w:rPr>
                <w:spacing w:val="-11"/>
                <w:sz w:val="16"/>
              </w:rPr>
              <w:t xml:space="preserve"> </w:t>
            </w:r>
            <w:r>
              <w:rPr>
                <w:sz w:val="16"/>
              </w:rPr>
              <w:t>Ancho</w:t>
            </w:r>
            <w:r>
              <w:rPr>
                <w:spacing w:val="-3"/>
                <w:sz w:val="16"/>
              </w:rPr>
              <w:t xml:space="preserve"> </w:t>
            </w:r>
            <w:r>
              <w:rPr>
                <w:sz w:val="16"/>
              </w:rPr>
              <w:t>total</w:t>
            </w:r>
            <w:r>
              <w:rPr>
                <w:spacing w:val="-3"/>
                <w:sz w:val="16"/>
              </w:rPr>
              <w:t xml:space="preserve"> </w:t>
            </w:r>
            <w:r>
              <w:rPr>
                <w:sz w:val="16"/>
              </w:rPr>
              <w:t>en</w:t>
            </w:r>
            <w:r>
              <w:rPr>
                <w:spacing w:val="-1"/>
                <w:sz w:val="16"/>
              </w:rPr>
              <w:t xml:space="preserve"> </w:t>
            </w:r>
            <w:r>
              <w:rPr>
                <w:sz w:val="16"/>
              </w:rPr>
              <w:t>el</w:t>
            </w:r>
            <w:r>
              <w:rPr>
                <w:spacing w:val="-4"/>
                <w:sz w:val="16"/>
              </w:rPr>
              <w:t xml:space="preserve"> </w:t>
            </w:r>
            <w:r>
              <w:rPr>
                <w:sz w:val="16"/>
              </w:rPr>
              <w:t>rango</w:t>
            </w:r>
            <w:r>
              <w:rPr>
                <w:spacing w:val="-1"/>
                <w:sz w:val="16"/>
              </w:rPr>
              <w:t xml:space="preserve"> </w:t>
            </w:r>
            <w:r>
              <w:rPr>
                <w:sz w:val="16"/>
              </w:rPr>
              <w:t>de</w:t>
            </w:r>
            <w:r>
              <w:rPr>
                <w:spacing w:val="-1"/>
                <w:sz w:val="16"/>
              </w:rPr>
              <w:t xml:space="preserve"> 75</w:t>
            </w:r>
            <w:r>
              <w:rPr>
                <w:sz w:val="16"/>
              </w:rPr>
              <w:t>cm.</w:t>
            </w:r>
          </w:p>
          <w:p w14:paraId="1A04EC84" w14:textId="77777777" w:rsidR="00040B0F" w:rsidRDefault="00040B0F" w:rsidP="00AE3E36">
            <w:pPr>
              <w:pStyle w:val="TableParagraph"/>
              <w:numPr>
                <w:ilvl w:val="0"/>
                <w:numId w:val="16"/>
              </w:numPr>
              <w:tabs>
                <w:tab w:val="left" w:pos="830"/>
                <w:tab w:val="left" w:pos="831"/>
              </w:tabs>
              <w:spacing w:before="27"/>
              <w:rPr>
                <w:sz w:val="16"/>
              </w:rPr>
            </w:pPr>
            <w:r>
              <w:rPr>
                <w:sz w:val="16"/>
              </w:rPr>
              <w:t>Camilla</w:t>
            </w:r>
            <w:r>
              <w:rPr>
                <w:spacing w:val="-2"/>
                <w:sz w:val="16"/>
              </w:rPr>
              <w:t xml:space="preserve"> con</w:t>
            </w:r>
            <w:r>
              <w:rPr>
                <w:spacing w:val="-3"/>
                <w:sz w:val="16"/>
              </w:rPr>
              <w:t xml:space="preserve"> </w:t>
            </w:r>
            <w:r>
              <w:rPr>
                <w:sz w:val="16"/>
              </w:rPr>
              <w:t>barandales</w:t>
            </w:r>
            <w:r>
              <w:rPr>
                <w:spacing w:val="-2"/>
                <w:sz w:val="16"/>
              </w:rPr>
              <w:t xml:space="preserve"> completos no tubulares abatibles sin incrementar las dimensiones de la camilla</w:t>
            </w:r>
          </w:p>
          <w:p w14:paraId="49F252B4" w14:textId="77777777" w:rsidR="00040B0F" w:rsidRDefault="00040B0F" w:rsidP="00AE3E36">
            <w:pPr>
              <w:pStyle w:val="TableParagraph"/>
              <w:numPr>
                <w:ilvl w:val="0"/>
                <w:numId w:val="16"/>
              </w:numPr>
              <w:tabs>
                <w:tab w:val="left" w:pos="831"/>
              </w:tabs>
              <w:spacing w:before="27" w:line="278" w:lineRule="auto"/>
              <w:ind w:right="100"/>
              <w:jc w:val="both"/>
              <w:rPr>
                <w:sz w:val="16"/>
              </w:rPr>
            </w:pPr>
            <w:r>
              <w:rPr>
                <w:sz w:val="16"/>
              </w:rPr>
              <w:t xml:space="preserve">Indicador de </w:t>
            </w:r>
            <w:proofErr w:type="spellStart"/>
            <w:r>
              <w:rPr>
                <w:sz w:val="16"/>
              </w:rPr>
              <w:t>angulo</w:t>
            </w:r>
            <w:proofErr w:type="spellEnd"/>
            <w:r>
              <w:rPr>
                <w:sz w:val="16"/>
              </w:rPr>
              <w:t xml:space="preserve"> en los Barandales laterales mismos que sirven como rampa de transferencia.</w:t>
            </w:r>
          </w:p>
          <w:p w14:paraId="705B998E" w14:textId="77777777" w:rsidR="00040B0F" w:rsidRDefault="00040B0F" w:rsidP="00AE3E36">
            <w:pPr>
              <w:pStyle w:val="TableParagraph"/>
              <w:numPr>
                <w:ilvl w:val="0"/>
                <w:numId w:val="16"/>
              </w:numPr>
              <w:tabs>
                <w:tab w:val="left" w:pos="831"/>
              </w:tabs>
              <w:spacing w:line="276" w:lineRule="auto"/>
              <w:ind w:right="97"/>
              <w:jc w:val="both"/>
              <w:rPr>
                <w:sz w:val="16"/>
              </w:rPr>
            </w:pPr>
            <w:r>
              <w:rPr>
                <w:spacing w:val="-1"/>
                <w:sz w:val="16"/>
              </w:rPr>
              <w:t>Parachoques</w:t>
            </w:r>
            <w:r>
              <w:rPr>
                <w:spacing w:val="-10"/>
                <w:sz w:val="16"/>
              </w:rPr>
              <w:t xml:space="preserve"> </w:t>
            </w:r>
            <w:r>
              <w:rPr>
                <w:spacing w:val="-1"/>
                <w:sz w:val="16"/>
              </w:rPr>
              <w:t>perimetral</w:t>
            </w:r>
            <w:r>
              <w:rPr>
                <w:spacing w:val="-9"/>
                <w:sz w:val="16"/>
              </w:rPr>
              <w:t xml:space="preserve"> </w:t>
            </w:r>
            <w:r>
              <w:rPr>
                <w:spacing w:val="-1"/>
                <w:sz w:val="16"/>
              </w:rPr>
              <w:t>de</w:t>
            </w:r>
            <w:r>
              <w:rPr>
                <w:spacing w:val="-11"/>
                <w:sz w:val="16"/>
              </w:rPr>
              <w:t xml:space="preserve"> </w:t>
            </w:r>
            <w:r>
              <w:rPr>
                <w:spacing w:val="-1"/>
                <w:sz w:val="16"/>
              </w:rPr>
              <w:t>la</w:t>
            </w:r>
            <w:r>
              <w:rPr>
                <w:spacing w:val="-12"/>
                <w:sz w:val="16"/>
              </w:rPr>
              <w:t xml:space="preserve"> </w:t>
            </w:r>
            <w:r>
              <w:rPr>
                <w:spacing w:val="-1"/>
                <w:sz w:val="16"/>
              </w:rPr>
              <w:t>camilla</w:t>
            </w:r>
            <w:r>
              <w:rPr>
                <w:spacing w:val="-10"/>
                <w:sz w:val="16"/>
              </w:rPr>
              <w:t xml:space="preserve"> </w:t>
            </w:r>
            <w:r>
              <w:rPr>
                <w:spacing w:val="-1"/>
                <w:sz w:val="16"/>
              </w:rPr>
              <w:t>y/o</w:t>
            </w:r>
            <w:r>
              <w:rPr>
                <w:spacing w:val="-11"/>
                <w:sz w:val="16"/>
              </w:rPr>
              <w:t xml:space="preserve"> </w:t>
            </w:r>
            <w:r>
              <w:rPr>
                <w:spacing w:val="-1"/>
                <w:sz w:val="16"/>
              </w:rPr>
              <w:t>en</w:t>
            </w:r>
            <w:r>
              <w:rPr>
                <w:spacing w:val="-12"/>
                <w:sz w:val="16"/>
              </w:rPr>
              <w:t xml:space="preserve"> </w:t>
            </w:r>
            <w:r>
              <w:rPr>
                <w:spacing w:val="-1"/>
                <w:sz w:val="16"/>
              </w:rPr>
              <w:t>cada</w:t>
            </w:r>
            <w:r>
              <w:rPr>
                <w:spacing w:val="-9"/>
                <w:sz w:val="16"/>
              </w:rPr>
              <w:t xml:space="preserve"> </w:t>
            </w:r>
            <w:r>
              <w:rPr>
                <w:spacing w:val="-1"/>
                <w:sz w:val="16"/>
              </w:rPr>
              <w:t>esquina.</w:t>
            </w:r>
          </w:p>
          <w:p w14:paraId="051ED872" w14:textId="77777777" w:rsidR="00040B0F" w:rsidRDefault="00040B0F" w:rsidP="00AE3E36">
            <w:pPr>
              <w:pStyle w:val="TableParagraph"/>
              <w:numPr>
                <w:ilvl w:val="0"/>
                <w:numId w:val="16"/>
              </w:numPr>
              <w:tabs>
                <w:tab w:val="left" w:pos="831"/>
              </w:tabs>
              <w:spacing w:line="276" w:lineRule="auto"/>
              <w:ind w:right="101"/>
              <w:jc w:val="both"/>
              <w:rPr>
                <w:sz w:val="16"/>
              </w:rPr>
            </w:pPr>
            <w:r>
              <w:rPr>
                <w:sz w:val="16"/>
              </w:rPr>
              <w:t>Colchón de poliuretano de 8 cm de espesor de alta densidad, de una sola pieza con tecnología reductora de</w:t>
            </w:r>
            <w:r>
              <w:rPr>
                <w:spacing w:val="1"/>
                <w:sz w:val="16"/>
              </w:rPr>
              <w:t xml:space="preserve"> </w:t>
            </w:r>
            <w:r>
              <w:rPr>
                <w:sz w:val="16"/>
              </w:rPr>
              <w:t xml:space="preserve">presión con cubierta impermeable antiestático, recubrimiento de material lavable, repelente a </w:t>
            </w:r>
            <w:proofErr w:type="spellStart"/>
            <w:r>
              <w:rPr>
                <w:sz w:val="16"/>
              </w:rPr>
              <w:t>líquidos,retardante</w:t>
            </w:r>
            <w:proofErr w:type="spellEnd"/>
            <w:r>
              <w:rPr>
                <w:spacing w:val="1"/>
                <w:sz w:val="16"/>
              </w:rPr>
              <w:t xml:space="preserve"> </w:t>
            </w:r>
            <w:r>
              <w:rPr>
                <w:sz w:val="16"/>
              </w:rPr>
              <w:t>al fuego</w:t>
            </w:r>
            <w:r>
              <w:rPr>
                <w:spacing w:val="-3"/>
                <w:sz w:val="16"/>
              </w:rPr>
              <w:t xml:space="preserve"> </w:t>
            </w:r>
            <w:r>
              <w:rPr>
                <w:sz w:val="16"/>
              </w:rPr>
              <w:t>con</w:t>
            </w:r>
            <w:r>
              <w:rPr>
                <w:spacing w:val="-3"/>
                <w:sz w:val="16"/>
              </w:rPr>
              <w:t xml:space="preserve"> </w:t>
            </w:r>
            <w:r>
              <w:rPr>
                <w:sz w:val="16"/>
              </w:rPr>
              <w:t>sistema</w:t>
            </w:r>
            <w:r>
              <w:rPr>
                <w:spacing w:val="-3"/>
                <w:sz w:val="16"/>
              </w:rPr>
              <w:t xml:space="preserve"> </w:t>
            </w:r>
            <w:r>
              <w:rPr>
                <w:sz w:val="16"/>
              </w:rPr>
              <w:t>antideslizamiento .</w:t>
            </w:r>
            <w:r>
              <w:rPr>
                <w:spacing w:val="-2"/>
                <w:sz w:val="16"/>
              </w:rPr>
              <w:t xml:space="preserve"> </w:t>
            </w:r>
            <w:r>
              <w:rPr>
                <w:sz w:val="16"/>
              </w:rPr>
              <w:t>De</w:t>
            </w:r>
            <w:r>
              <w:rPr>
                <w:spacing w:val="-1"/>
                <w:sz w:val="16"/>
              </w:rPr>
              <w:t xml:space="preserve"> </w:t>
            </w:r>
            <w:r>
              <w:rPr>
                <w:sz w:val="16"/>
              </w:rPr>
              <w:t>la</w:t>
            </w:r>
            <w:r>
              <w:rPr>
                <w:spacing w:val="-3"/>
                <w:sz w:val="16"/>
              </w:rPr>
              <w:t xml:space="preserve"> </w:t>
            </w:r>
            <w:r>
              <w:rPr>
                <w:sz w:val="16"/>
              </w:rPr>
              <w:t>misma</w:t>
            </w:r>
            <w:r>
              <w:rPr>
                <w:spacing w:val="-6"/>
                <w:sz w:val="16"/>
              </w:rPr>
              <w:t xml:space="preserve"> </w:t>
            </w:r>
            <w:r>
              <w:rPr>
                <w:sz w:val="16"/>
              </w:rPr>
              <w:t>marca de</w:t>
            </w:r>
            <w:r>
              <w:rPr>
                <w:spacing w:val="-1"/>
                <w:sz w:val="16"/>
              </w:rPr>
              <w:t xml:space="preserve"> </w:t>
            </w:r>
            <w:r>
              <w:rPr>
                <w:sz w:val="16"/>
              </w:rPr>
              <w:t>la</w:t>
            </w:r>
            <w:r>
              <w:rPr>
                <w:spacing w:val="-3"/>
                <w:sz w:val="16"/>
              </w:rPr>
              <w:t xml:space="preserve"> </w:t>
            </w:r>
            <w:r>
              <w:rPr>
                <w:sz w:val="16"/>
              </w:rPr>
              <w:t>camilla</w:t>
            </w:r>
            <w:r>
              <w:rPr>
                <w:spacing w:val="-1"/>
                <w:sz w:val="16"/>
              </w:rPr>
              <w:t xml:space="preserve"> </w:t>
            </w:r>
            <w:r>
              <w:rPr>
                <w:sz w:val="16"/>
              </w:rPr>
              <w:t>y</w:t>
            </w:r>
            <w:r>
              <w:rPr>
                <w:spacing w:val="-4"/>
                <w:sz w:val="16"/>
              </w:rPr>
              <w:t xml:space="preserve"> </w:t>
            </w:r>
            <w:r>
              <w:rPr>
                <w:sz w:val="16"/>
              </w:rPr>
              <w:t>dimensiones</w:t>
            </w:r>
            <w:r>
              <w:rPr>
                <w:spacing w:val="-1"/>
                <w:sz w:val="16"/>
              </w:rPr>
              <w:t xml:space="preserve"> </w:t>
            </w:r>
            <w:r>
              <w:rPr>
                <w:sz w:val="16"/>
              </w:rPr>
              <w:t>acorde</w:t>
            </w:r>
            <w:r>
              <w:rPr>
                <w:spacing w:val="-1"/>
                <w:sz w:val="16"/>
              </w:rPr>
              <w:t xml:space="preserve"> </w:t>
            </w:r>
            <w:r>
              <w:rPr>
                <w:sz w:val="16"/>
              </w:rPr>
              <w:t>al</w:t>
            </w:r>
            <w:r>
              <w:rPr>
                <w:spacing w:val="-5"/>
                <w:sz w:val="16"/>
              </w:rPr>
              <w:t xml:space="preserve"> </w:t>
            </w:r>
            <w:r>
              <w:rPr>
                <w:sz w:val="16"/>
              </w:rPr>
              <w:t>modelo.</w:t>
            </w:r>
          </w:p>
          <w:p w14:paraId="0B624AA2" w14:textId="77777777" w:rsidR="00040B0F" w:rsidRDefault="00040B0F" w:rsidP="00AE3E36">
            <w:pPr>
              <w:pStyle w:val="TableParagraph"/>
              <w:numPr>
                <w:ilvl w:val="0"/>
                <w:numId w:val="16"/>
              </w:numPr>
              <w:tabs>
                <w:tab w:val="left" w:pos="831"/>
              </w:tabs>
              <w:spacing w:line="276" w:lineRule="auto"/>
              <w:ind w:right="96"/>
              <w:jc w:val="both"/>
              <w:rPr>
                <w:sz w:val="16"/>
              </w:rPr>
            </w:pPr>
            <w:r>
              <w:rPr>
                <w:sz w:val="16"/>
              </w:rPr>
              <w:t>Base o compartimiento integrado de plástico ABS termoformado en la parte inferior que sirva para soporte de</w:t>
            </w:r>
            <w:r>
              <w:rPr>
                <w:spacing w:val="1"/>
                <w:sz w:val="16"/>
              </w:rPr>
              <w:t xml:space="preserve"> </w:t>
            </w:r>
            <w:r>
              <w:rPr>
                <w:sz w:val="16"/>
              </w:rPr>
              <w:t>tanques</w:t>
            </w:r>
            <w:r>
              <w:rPr>
                <w:spacing w:val="1"/>
                <w:sz w:val="16"/>
              </w:rPr>
              <w:t xml:space="preserve"> </w:t>
            </w:r>
            <w:r>
              <w:rPr>
                <w:sz w:val="16"/>
              </w:rPr>
              <w:t>de</w:t>
            </w:r>
            <w:r>
              <w:rPr>
                <w:spacing w:val="-2"/>
                <w:sz w:val="16"/>
              </w:rPr>
              <w:t xml:space="preserve"> </w:t>
            </w:r>
            <w:r>
              <w:rPr>
                <w:sz w:val="16"/>
              </w:rPr>
              <w:t>oxígeno</w:t>
            </w:r>
            <w:r>
              <w:rPr>
                <w:spacing w:val="-1"/>
                <w:sz w:val="16"/>
              </w:rPr>
              <w:t xml:space="preserve"> </w:t>
            </w:r>
            <w:r>
              <w:rPr>
                <w:sz w:val="16"/>
              </w:rPr>
              <w:t>tipo E</w:t>
            </w:r>
            <w:r>
              <w:rPr>
                <w:spacing w:val="-1"/>
                <w:sz w:val="16"/>
              </w:rPr>
              <w:t xml:space="preserve"> </w:t>
            </w:r>
            <w:r>
              <w:rPr>
                <w:sz w:val="16"/>
              </w:rPr>
              <w:t>y</w:t>
            </w:r>
            <w:r>
              <w:rPr>
                <w:spacing w:val="-2"/>
                <w:sz w:val="16"/>
              </w:rPr>
              <w:t xml:space="preserve"> </w:t>
            </w:r>
            <w:r>
              <w:rPr>
                <w:sz w:val="16"/>
              </w:rPr>
              <w:t>almacenamiento de pertenencias</w:t>
            </w:r>
            <w:r>
              <w:rPr>
                <w:spacing w:val="1"/>
                <w:sz w:val="16"/>
              </w:rPr>
              <w:t xml:space="preserve"> </w:t>
            </w:r>
            <w:r>
              <w:rPr>
                <w:sz w:val="16"/>
              </w:rPr>
              <w:t>del</w:t>
            </w:r>
            <w:r>
              <w:rPr>
                <w:spacing w:val="-2"/>
                <w:sz w:val="16"/>
              </w:rPr>
              <w:t xml:space="preserve"> </w:t>
            </w:r>
            <w:r>
              <w:rPr>
                <w:sz w:val="16"/>
              </w:rPr>
              <w:t>paciente.</w:t>
            </w:r>
          </w:p>
          <w:p w14:paraId="54D5EBB0" w14:textId="77777777" w:rsidR="00040B0F" w:rsidRDefault="00040B0F" w:rsidP="00AE3E36">
            <w:pPr>
              <w:pStyle w:val="TableParagraph"/>
              <w:numPr>
                <w:ilvl w:val="0"/>
                <w:numId w:val="16"/>
              </w:numPr>
              <w:tabs>
                <w:tab w:val="left" w:pos="831"/>
              </w:tabs>
              <w:spacing w:line="183" w:lineRule="exact"/>
              <w:jc w:val="both"/>
              <w:rPr>
                <w:sz w:val="16"/>
              </w:rPr>
            </w:pPr>
            <w:r>
              <w:rPr>
                <w:sz w:val="16"/>
              </w:rPr>
              <w:t>Con sistema de manubrios para su mejor conducción .</w:t>
            </w:r>
          </w:p>
          <w:p w14:paraId="2DBF99AD" w14:textId="77777777" w:rsidR="00040B0F" w:rsidRDefault="00040B0F" w:rsidP="00AE3E36">
            <w:pPr>
              <w:pStyle w:val="TableParagraph"/>
              <w:numPr>
                <w:ilvl w:val="0"/>
                <w:numId w:val="16"/>
              </w:numPr>
              <w:tabs>
                <w:tab w:val="left" w:pos="831"/>
              </w:tabs>
              <w:spacing w:before="26"/>
              <w:jc w:val="both"/>
              <w:rPr>
                <w:sz w:val="16"/>
              </w:rPr>
            </w:pPr>
            <w:r>
              <w:rPr>
                <w:sz w:val="16"/>
              </w:rPr>
              <w:t>Ruedas</w:t>
            </w:r>
            <w:r>
              <w:rPr>
                <w:spacing w:val="-2"/>
                <w:sz w:val="16"/>
              </w:rPr>
              <w:t xml:space="preserve"> </w:t>
            </w:r>
            <w:r>
              <w:rPr>
                <w:sz w:val="16"/>
              </w:rPr>
              <w:t>de</w:t>
            </w:r>
            <w:r>
              <w:rPr>
                <w:spacing w:val="-2"/>
                <w:sz w:val="16"/>
              </w:rPr>
              <w:t xml:space="preserve"> </w:t>
            </w:r>
            <w:r>
              <w:rPr>
                <w:sz w:val="16"/>
              </w:rPr>
              <w:t>20cm</w:t>
            </w:r>
            <w:r>
              <w:rPr>
                <w:spacing w:val="-2"/>
                <w:sz w:val="16"/>
              </w:rPr>
              <w:t xml:space="preserve"> </w:t>
            </w:r>
            <w:r>
              <w:rPr>
                <w:sz w:val="16"/>
              </w:rPr>
              <w:t>fabricadas</w:t>
            </w:r>
            <w:r>
              <w:rPr>
                <w:spacing w:val="-4"/>
                <w:sz w:val="16"/>
              </w:rPr>
              <w:t xml:space="preserve"> </w:t>
            </w:r>
            <w:r>
              <w:rPr>
                <w:sz w:val="16"/>
              </w:rPr>
              <w:t>de</w:t>
            </w:r>
            <w:r>
              <w:rPr>
                <w:spacing w:val="-5"/>
                <w:sz w:val="16"/>
              </w:rPr>
              <w:t xml:space="preserve"> </w:t>
            </w:r>
            <w:r>
              <w:rPr>
                <w:sz w:val="16"/>
              </w:rPr>
              <w:t>hule</w:t>
            </w:r>
            <w:r>
              <w:rPr>
                <w:spacing w:val="-3"/>
                <w:sz w:val="16"/>
              </w:rPr>
              <w:t xml:space="preserve"> </w:t>
            </w:r>
            <w:r>
              <w:rPr>
                <w:sz w:val="16"/>
              </w:rPr>
              <w:t>electro</w:t>
            </w:r>
            <w:r>
              <w:rPr>
                <w:spacing w:val="-3"/>
                <w:sz w:val="16"/>
              </w:rPr>
              <w:t xml:space="preserve"> </w:t>
            </w:r>
            <w:r>
              <w:rPr>
                <w:sz w:val="16"/>
              </w:rPr>
              <w:t>conductivo</w:t>
            </w:r>
            <w:r>
              <w:rPr>
                <w:spacing w:val="-3"/>
                <w:sz w:val="16"/>
              </w:rPr>
              <w:t xml:space="preserve"> </w:t>
            </w:r>
            <w:r>
              <w:rPr>
                <w:sz w:val="16"/>
              </w:rPr>
              <w:t>antiestático</w:t>
            </w:r>
          </w:p>
          <w:p w14:paraId="2A775A6A" w14:textId="77777777" w:rsidR="00040B0F" w:rsidRDefault="00040B0F" w:rsidP="00AE3E36">
            <w:pPr>
              <w:pStyle w:val="TableParagraph"/>
              <w:numPr>
                <w:ilvl w:val="0"/>
                <w:numId w:val="16"/>
              </w:numPr>
              <w:tabs>
                <w:tab w:val="left" w:pos="831"/>
              </w:tabs>
              <w:spacing w:before="27"/>
              <w:jc w:val="both"/>
              <w:rPr>
                <w:sz w:val="16"/>
              </w:rPr>
            </w:pPr>
            <w:r>
              <w:rPr>
                <w:sz w:val="16"/>
              </w:rPr>
              <w:t>Con</w:t>
            </w:r>
            <w:r>
              <w:rPr>
                <w:spacing w:val="-2"/>
                <w:sz w:val="16"/>
              </w:rPr>
              <w:t xml:space="preserve"> </w:t>
            </w:r>
            <w:r>
              <w:rPr>
                <w:sz w:val="16"/>
              </w:rPr>
              <w:t>sistema</w:t>
            </w:r>
            <w:r>
              <w:rPr>
                <w:spacing w:val="-3"/>
                <w:sz w:val="16"/>
              </w:rPr>
              <w:t xml:space="preserve"> </w:t>
            </w:r>
            <w:r>
              <w:rPr>
                <w:sz w:val="16"/>
              </w:rPr>
              <w:t>de</w:t>
            </w:r>
            <w:r>
              <w:rPr>
                <w:spacing w:val="-1"/>
                <w:sz w:val="16"/>
              </w:rPr>
              <w:t xml:space="preserve"> </w:t>
            </w:r>
            <w:r>
              <w:rPr>
                <w:sz w:val="16"/>
              </w:rPr>
              <w:t>direccionamiento</w:t>
            </w:r>
            <w:r>
              <w:rPr>
                <w:spacing w:val="-6"/>
                <w:sz w:val="16"/>
              </w:rPr>
              <w:t xml:space="preserve"> </w:t>
            </w:r>
            <w:r>
              <w:rPr>
                <w:sz w:val="16"/>
              </w:rPr>
              <w:t>para</w:t>
            </w:r>
            <w:r>
              <w:rPr>
                <w:spacing w:val="-1"/>
                <w:sz w:val="16"/>
              </w:rPr>
              <w:t xml:space="preserve"> </w:t>
            </w:r>
            <w:r>
              <w:rPr>
                <w:sz w:val="16"/>
              </w:rPr>
              <w:t>facilitar</w:t>
            </w:r>
            <w:r>
              <w:rPr>
                <w:spacing w:val="-3"/>
                <w:sz w:val="16"/>
              </w:rPr>
              <w:t xml:space="preserve"> </w:t>
            </w:r>
            <w:r>
              <w:rPr>
                <w:sz w:val="16"/>
              </w:rPr>
              <w:t>la</w:t>
            </w:r>
            <w:r>
              <w:rPr>
                <w:spacing w:val="-3"/>
                <w:sz w:val="16"/>
              </w:rPr>
              <w:t xml:space="preserve"> </w:t>
            </w:r>
            <w:r>
              <w:rPr>
                <w:sz w:val="16"/>
              </w:rPr>
              <w:t>conducción</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w:t>
            </w:r>
            <w:r>
              <w:rPr>
                <w:spacing w:val="-3"/>
                <w:sz w:val="16"/>
              </w:rPr>
              <w:t xml:space="preserve"> </w:t>
            </w:r>
            <w:r>
              <w:rPr>
                <w:sz w:val="16"/>
              </w:rPr>
              <w:t>través</w:t>
            </w:r>
            <w:r>
              <w:rPr>
                <w:spacing w:val="-2"/>
                <w:sz w:val="16"/>
              </w:rPr>
              <w:t xml:space="preserve"> </w:t>
            </w:r>
            <w:r>
              <w:rPr>
                <w:sz w:val="16"/>
              </w:rPr>
              <w:t>de</w:t>
            </w:r>
            <w:r>
              <w:rPr>
                <w:spacing w:val="-1"/>
                <w:sz w:val="16"/>
              </w:rPr>
              <w:t xml:space="preserve"> </w:t>
            </w:r>
            <w:r>
              <w:rPr>
                <w:sz w:val="16"/>
              </w:rPr>
              <w:t>quinta</w:t>
            </w:r>
            <w:r>
              <w:rPr>
                <w:spacing w:val="-3"/>
                <w:sz w:val="16"/>
              </w:rPr>
              <w:t xml:space="preserve"> </w:t>
            </w:r>
            <w:r>
              <w:rPr>
                <w:sz w:val="16"/>
              </w:rPr>
              <w:t>rueda.</w:t>
            </w:r>
          </w:p>
          <w:p w14:paraId="3FD462CF" w14:textId="77777777" w:rsidR="00040B0F" w:rsidRDefault="00040B0F" w:rsidP="00AE3E36">
            <w:pPr>
              <w:pStyle w:val="TableParagraph"/>
              <w:numPr>
                <w:ilvl w:val="0"/>
                <w:numId w:val="16"/>
              </w:numPr>
              <w:tabs>
                <w:tab w:val="left" w:pos="831"/>
              </w:tabs>
              <w:spacing w:before="27" w:line="276" w:lineRule="auto"/>
              <w:ind w:right="103"/>
              <w:rPr>
                <w:sz w:val="16"/>
              </w:rPr>
            </w:pPr>
            <w:r>
              <w:rPr>
                <w:sz w:val="16"/>
              </w:rPr>
              <w:t>Con</w:t>
            </w:r>
            <w:r>
              <w:rPr>
                <w:spacing w:val="12"/>
                <w:sz w:val="16"/>
              </w:rPr>
              <w:t xml:space="preserve"> </w:t>
            </w:r>
            <w:r>
              <w:rPr>
                <w:sz w:val="16"/>
              </w:rPr>
              <w:t>sistema</w:t>
            </w:r>
            <w:r>
              <w:rPr>
                <w:spacing w:val="10"/>
                <w:sz w:val="16"/>
              </w:rPr>
              <w:t xml:space="preserve"> </w:t>
            </w:r>
            <w:r>
              <w:rPr>
                <w:sz w:val="16"/>
              </w:rPr>
              <w:t>de</w:t>
            </w:r>
            <w:r>
              <w:rPr>
                <w:spacing w:val="11"/>
                <w:sz w:val="16"/>
              </w:rPr>
              <w:t xml:space="preserve"> </w:t>
            </w:r>
            <w:r>
              <w:rPr>
                <w:sz w:val="16"/>
              </w:rPr>
              <w:t>frenado</w:t>
            </w:r>
            <w:r>
              <w:rPr>
                <w:spacing w:val="12"/>
                <w:sz w:val="16"/>
              </w:rPr>
              <w:t xml:space="preserve"> </w:t>
            </w:r>
            <w:r>
              <w:rPr>
                <w:sz w:val="16"/>
              </w:rPr>
              <w:t>centralizado</w:t>
            </w:r>
            <w:r>
              <w:rPr>
                <w:spacing w:val="13"/>
                <w:sz w:val="16"/>
              </w:rPr>
              <w:t xml:space="preserve"> </w:t>
            </w:r>
            <w:r>
              <w:rPr>
                <w:sz w:val="16"/>
              </w:rPr>
              <w:t>para</w:t>
            </w:r>
            <w:r>
              <w:rPr>
                <w:spacing w:val="12"/>
                <w:sz w:val="16"/>
              </w:rPr>
              <w:t xml:space="preserve"> </w:t>
            </w:r>
            <w:r>
              <w:rPr>
                <w:sz w:val="16"/>
              </w:rPr>
              <w:t>las</w:t>
            </w:r>
            <w:r>
              <w:rPr>
                <w:spacing w:val="11"/>
                <w:sz w:val="16"/>
              </w:rPr>
              <w:t xml:space="preserve"> </w:t>
            </w:r>
            <w:r>
              <w:rPr>
                <w:sz w:val="16"/>
              </w:rPr>
              <w:t>cuatro</w:t>
            </w:r>
            <w:r>
              <w:rPr>
                <w:spacing w:val="11"/>
                <w:sz w:val="16"/>
              </w:rPr>
              <w:t xml:space="preserve"> </w:t>
            </w:r>
            <w:r>
              <w:rPr>
                <w:sz w:val="16"/>
              </w:rPr>
              <w:t>ruedas.</w:t>
            </w:r>
            <w:r>
              <w:rPr>
                <w:spacing w:val="11"/>
                <w:sz w:val="16"/>
              </w:rPr>
              <w:t xml:space="preserve"> </w:t>
            </w:r>
          </w:p>
          <w:p w14:paraId="51DF71EB" w14:textId="77777777" w:rsidR="00040B0F" w:rsidRDefault="00040B0F" w:rsidP="00AE3E36">
            <w:pPr>
              <w:pStyle w:val="TableParagraph"/>
              <w:numPr>
                <w:ilvl w:val="0"/>
                <w:numId w:val="16"/>
              </w:numPr>
              <w:tabs>
                <w:tab w:val="left" w:pos="831"/>
              </w:tabs>
              <w:spacing w:before="2"/>
              <w:rPr>
                <w:sz w:val="16"/>
              </w:rPr>
            </w:pPr>
            <w:r>
              <w:rPr>
                <w:sz w:val="16"/>
              </w:rPr>
              <w:t>Capacidad</w:t>
            </w:r>
            <w:r>
              <w:rPr>
                <w:spacing w:val="-2"/>
                <w:sz w:val="16"/>
              </w:rPr>
              <w:t xml:space="preserve"> </w:t>
            </w:r>
            <w:r>
              <w:rPr>
                <w:sz w:val="16"/>
              </w:rPr>
              <w:t>de</w:t>
            </w:r>
            <w:r>
              <w:rPr>
                <w:spacing w:val="-4"/>
                <w:sz w:val="16"/>
              </w:rPr>
              <w:t xml:space="preserve"> </w:t>
            </w:r>
            <w:r>
              <w:rPr>
                <w:sz w:val="16"/>
              </w:rPr>
              <w:t>colocar</w:t>
            </w:r>
            <w:r>
              <w:rPr>
                <w:spacing w:val="-4"/>
                <w:sz w:val="16"/>
              </w:rPr>
              <w:t xml:space="preserve"> </w:t>
            </w:r>
            <w:r>
              <w:rPr>
                <w:sz w:val="16"/>
              </w:rPr>
              <w:t>poste</w:t>
            </w:r>
            <w:r>
              <w:rPr>
                <w:spacing w:val="-2"/>
                <w:sz w:val="16"/>
              </w:rPr>
              <w:t xml:space="preserve"> </w:t>
            </w:r>
            <w:r>
              <w:rPr>
                <w:sz w:val="16"/>
              </w:rPr>
              <w:t>porta</w:t>
            </w:r>
            <w:r>
              <w:rPr>
                <w:spacing w:val="-3"/>
                <w:sz w:val="16"/>
              </w:rPr>
              <w:t xml:space="preserve"> </w:t>
            </w:r>
            <w:r>
              <w:rPr>
                <w:sz w:val="16"/>
              </w:rPr>
              <w:t>soluciones en</w:t>
            </w:r>
            <w:r>
              <w:rPr>
                <w:spacing w:val="-4"/>
                <w:sz w:val="16"/>
              </w:rPr>
              <w:t xml:space="preserve"> </w:t>
            </w:r>
            <w:r>
              <w:rPr>
                <w:sz w:val="16"/>
              </w:rPr>
              <w:t>las</w:t>
            </w:r>
            <w:r>
              <w:rPr>
                <w:spacing w:val="-2"/>
                <w:sz w:val="16"/>
              </w:rPr>
              <w:t xml:space="preserve"> </w:t>
            </w:r>
            <w:r>
              <w:rPr>
                <w:sz w:val="16"/>
              </w:rPr>
              <w:t>cuatro</w:t>
            </w:r>
            <w:r>
              <w:rPr>
                <w:spacing w:val="-2"/>
                <w:sz w:val="16"/>
              </w:rPr>
              <w:t xml:space="preserve"> </w:t>
            </w:r>
            <w:r>
              <w:rPr>
                <w:sz w:val="16"/>
              </w:rPr>
              <w:t>esquinas.</w:t>
            </w:r>
            <w:r>
              <w:rPr>
                <w:spacing w:val="-3"/>
                <w:sz w:val="16"/>
              </w:rPr>
              <w:t xml:space="preserve"> </w:t>
            </w:r>
            <w:r>
              <w:rPr>
                <w:sz w:val="16"/>
              </w:rPr>
              <w:t>Incluir</w:t>
            </w:r>
            <w:r>
              <w:rPr>
                <w:spacing w:val="-1"/>
                <w:sz w:val="16"/>
              </w:rPr>
              <w:t xml:space="preserve"> </w:t>
            </w:r>
            <w:r>
              <w:rPr>
                <w:sz w:val="16"/>
              </w:rPr>
              <w:t>un</w:t>
            </w:r>
            <w:r>
              <w:rPr>
                <w:spacing w:val="-2"/>
                <w:sz w:val="16"/>
              </w:rPr>
              <w:t xml:space="preserve"> </w:t>
            </w:r>
            <w:r>
              <w:rPr>
                <w:sz w:val="16"/>
              </w:rPr>
              <w:t>poste.</w:t>
            </w:r>
          </w:p>
          <w:p w14:paraId="04223298" w14:textId="77777777" w:rsidR="00040B0F" w:rsidRDefault="00040B0F" w:rsidP="00AE3E36">
            <w:pPr>
              <w:pStyle w:val="TableParagraph"/>
              <w:numPr>
                <w:ilvl w:val="0"/>
                <w:numId w:val="16"/>
              </w:numPr>
              <w:tabs>
                <w:tab w:val="left" w:pos="831"/>
              </w:tabs>
              <w:spacing w:before="27"/>
              <w:rPr>
                <w:sz w:val="16"/>
              </w:rPr>
            </w:pPr>
            <w:r>
              <w:rPr>
                <w:sz w:val="16"/>
              </w:rPr>
              <w:t>Cinturones de</w:t>
            </w:r>
            <w:r>
              <w:rPr>
                <w:spacing w:val="-3"/>
                <w:sz w:val="16"/>
              </w:rPr>
              <w:t xml:space="preserve"> </w:t>
            </w:r>
            <w:r>
              <w:rPr>
                <w:sz w:val="16"/>
              </w:rPr>
              <w:t>sujeción</w:t>
            </w:r>
            <w:r>
              <w:rPr>
                <w:spacing w:val="-1"/>
                <w:sz w:val="16"/>
              </w:rPr>
              <w:t xml:space="preserve"> </w:t>
            </w:r>
            <w:r>
              <w:rPr>
                <w:sz w:val="16"/>
              </w:rPr>
              <w:t>para</w:t>
            </w:r>
            <w:r>
              <w:rPr>
                <w:spacing w:val="-1"/>
                <w:sz w:val="16"/>
              </w:rPr>
              <w:t xml:space="preserve"> </w:t>
            </w:r>
            <w:r>
              <w:rPr>
                <w:sz w:val="16"/>
              </w:rPr>
              <w:t>el</w:t>
            </w:r>
            <w:r>
              <w:rPr>
                <w:spacing w:val="-3"/>
                <w:sz w:val="16"/>
              </w:rPr>
              <w:t xml:space="preserve"> </w:t>
            </w:r>
            <w:r>
              <w:rPr>
                <w:sz w:val="16"/>
              </w:rPr>
              <w:t>paciente.</w:t>
            </w:r>
          </w:p>
          <w:p w14:paraId="2EFBAC1D" w14:textId="77777777" w:rsidR="00040B0F" w:rsidRPr="006C4454" w:rsidRDefault="00040B0F" w:rsidP="00AE3E36">
            <w:pPr>
              <w:pStyle w:val="Standard"/>
            </w:pPr>
            <w:r>
              <w:rPr>
                <w:rFonts w:ascii="Arial" w:hAnsi="Arial" w:cs="Arial"/>
                <w:sz w:val="16"/>
                <w:szCs w:val="16"/>
              </w:rPr>
              <w:t xml:space="preserve">                </w:t>
            </w:r>
            <w:r w:rsidRPr="00F55BDB">
              <w:rPr>
                <w:rFonts w:ascii="Arial" w:hAnsi="Arial" w:cs="Arial"/>
                <w:sz w:val="16"/>
                <w:szCs w:val="16"/>
              </w:rPr>
              <w:t xml:space="preserve">Toda la base del </w:t>
            </w:r>
            <w:proofErr w:type="spellStart"/>
            <w:r w:rsidRPr="00F55BDB">
              <w:rPr>
                <w:rFonts w:ascii="Arial" w:hAnsi="Arial" w:cs="Arial"/>
                <w:sz w:val="16"/>
                <w:szCs w:val="16"/>
              </w:rPr>
              <w:t>colchon</w:t>
            </w:r>
            <w:proofErr w:type="spellEnd"/>
            <w:r w:rsidRPr="00F55BDB">
              <w:rPr>
                <w:rFonts w:ascii="Arial" w:hAnsi="Arial" w:cs="Arial"/>
                <w:sz w:val="16"/>
                <w:szCs w:val="16"/>
              </w:rPr>
              <w:t xml:space="preserve"> deberá ser </w:t>
            </w:r>
            <w:proofErr w:type="spellStart"/>
            <w:r w:rsidRPr="00F55BDB">
              <w:rPr>
                <w:rFonts w:ascii="Arial" w:hAnsi="Arial" w:cs="Arial"/>
                <w:sz w:val="16"/>
                <w:szCs w:val="16"/>
              </w:rPr>
              <w:t>radiolucida</w:t>
            </w:r>
            <w:proofErr w:type="spellEnd"/>
          </w:p>
        </w:tc>
      </w:tr>
      <w:tr w:rsidR="00040B0F" w14:paraId="4BCE1C89"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20939D0"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FB8727"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CAB8C"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14CFC904"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D298538"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879D3" w14:textId="77777777" w:rsidR="00040B0F" w:rsidRPr="00657793" w:rsidRDefault="00040B0F" w:rsidP="00AE3E36">
            <w:pPr>
              <w:pStyle w:val="Standard"/>
              <w:snapToGrid w:val="0"/>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949A" w14:textId="77777777" w:rsidR="00040B0F" w:rsidRPr="00F80D41" w:rsidRDefault="00040B0F" w:rsidP="00AE3E36">
            <w:pPr>
              <w:rPr>
                <w:sz w:val="14"/>
                <w:szCs w:val="14"/>
                <w:lang w:val="es-ES"/>
              </w:rPr>
            </w:pPr>
            <w:r>
              <w:rPr>
                <w:rFonts w:ascii="Arial" w:hAnsi="Arial" w:cs="Arial"/>
                <w:w w:val="105"/>
                <w:sz w:val="15"/>
              </w:rPr>
              <w:t>Poste porta soluciones fijo o de altura variable.</w:t>
            </w:r>
          </w:p>
        </w:tc>
      </w:tr>
      <w:tr w:rsidR="00040B0F" w14:paraId="2E1D8664"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5F55AE"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66A2AB" w14:textId="77777777" w:rsidR="00040B0F" w:rsidRPr="00657793" w:rsidRDefault="00040B0F" w:rsidP="00AE3E36">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B4546" w14:textId="77777777" w:rsidR="00040B0F" w:rsidRPr="00657793" w:rsidRDefault="00040B0F" w:rsidP="00AE3E36">
            <w:pPr>
              <w:pStyle w:val="Standard"/>
              <w:snapToGrid w:val="0"/>
              <w:ind w:left="294"/>
              <w:rPr>
                <w:sz w:val="14"/>
                <w:szCs w:val="14"/>
                <w:lang w:val="es-ES"/>
              </w:rPr>
            </w:pPr>
          </w:p>
        </w:tc>
      </w:tr>
      <w:tr w:rsidR="00040B0F" w14:paraId="26FC645E"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B97CC0"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3A419"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B1E77"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1B616AB3"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A33946"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7FD90512" w14:textId="77777777" w:rsidR="00040B0F" w:rsidRDefault="00040B0F" w:rsidP="00AE3E36">
            <w:pPr>
              <w:pStyle w:val="TableParagraph"/>
              <w:spacing w:before="12" w:line="213" w:lineRule="exact"/>
              <w:ind w:left="11"/>
              <w:jc w:val="center"/>
              <w:rPr>
                <w:rFonts w:ascii="Palatino Linotype"/>
                <w:sz w:val="16"/>
              </w:rPr>
            </w:pPr>
            <w:r>
              <w:rPr>
                <w:rFonts w:ascii="Palatino Linotype"/>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9127" w14:textId="77777777" w:rsidR="00040B0F" w:rsidRDefault="00040B0F" w:rsidP="00AE3E36">
            <w:pPr>
              <w:pStyle w:val="TableParagraph"/>
              <w:spacing w:before="12" w:line="213" w:lineRule="exact"/>
              <w:ind w:left="107"/>
              <w:rPr>
                <w:rFonts w:ascii="Palatino Linotype" w:hAnsi="Palatino Linotype"/>
                <w:sz w:val="16"/>
              </w:rPr>
            </w:pPr>
            <w:r>
              <w:rPr>
                <w:rFonts w:ascii="Palatino Linotype" w:hAnsi="Palatino Linotype"/>
                <w:sz w:val="16"/>
              </w:rPr>
              <w:t>Alimentación</w:t>
            </w:r>
            <w:r>
              <w:rPr>
                <w:rFonts w:ascii="Palatino Linotype" w:hAnsi="Palatino Linotype"/>
                <w:spacing w:val="-3"/>
                <w:sz w:val="16"/>
              </w:rPr>
              <w:t xml:space="preserve"> </w:t>
            </w:r>
            <w:r>
              <w:rPr>
                <w:rFonts w:ascii="Palatino Linotype" w:hAnsi="Palatino Linotype"/>
                <w:sz w:val="16"/>
              </w:rPr>
              <w:t>eléctrica</w:t>
            </w:r>
            <w:r>
              <w:rPr>
                <w:rFonts w:ascii="Palatino Linotype" w:hAnsi="Palatino Linotype"/>
                <w:spacing w:val="-2"/>
                <w:sz w:val="16"/>
              </w:rPr>
              <w:t xml:space="preserve"> </w:t>
            </w:r>
            <w:r>
              <w:rPr>
                <w:rFonts w:ascii="Palatino Linotype" w:hAnsi="Palatino Linotype"/>
                <w:sz w:val="16"/>
              </w:rPr>
              <w:t>grado</w:t>
            </w:r>
            <w:r>
              <w:rPr>
                <w:rFonts w:ascii="Palatino Linotype" w:hAnsi="Palatino Linotype"/>
                <w:spacing w:val="-3"/>
                <w:sz w:val="16"/>
              </w:rPr>
              <w:t xml:space="preserve"> </w:t>
            </w:r>
            <w:r>
              <w:rPr>
                <w:rFonts w:ascii="Palatino Linotype" w:hAnsi="Palatino Linotype"/>
                <w:sz w:val="16"/>
              </w:rPr>
              <w:t>médico</w:t>
            </w:r>
            <w:r>
              <w:rPr>
                <w:rFonts w:ascii="Palatino Linotype" w:hAnsi="Palatino Linotype"/>
                <w:spacing w:val="-4"/>
                <w:sz w:val="16"/>
              </w:rPr>
              <w:t xml:space="preserve"> </w:t>
            </w:r>
            <w:r>
              <w:rPr>
                <w:rFonts w:ascii="Palatino Linotype" w:hAnsi="Palatino Linotype"/>
                <w:sz w:val="16"/>
              </w:rPr>
              <w:t>con</w:t>
            </w:r>
            <w:r>
              <w:rPr>
                <w:rFonts w:ascii="Palatino Linotype" w:hAnsi="Palatino Linotype"/>
                <w:spacing w:val="-3"/>
                <w:sz w:val="16"/>
              </w:rPr>
              <w:t xml:space="preserve"> </w:t>
            </w:r>
            <w:r>
              <w:rPr>
                <w:rFonts w:ascii="Palatino Linotype" w:hAnsi="Palatino Linotype"/>
                <w:sz w:val="16"/>
              </w:rPr>
              <w:t>tierra</w:t>
            </w:r>
            <w:r>
              <w:rPr>
                <w:rFonts w:ascii="Palatino Linotype" w:hAnsi="Palatino Linotype"/>
                <w:spacing w:val="-1"/>
                <w:sz w:val="16"/>
              </w:rPr>
              <w:t xml:space="preserve"> </w:t>
            </w:r>
            <w:r>
              <w:rPr>
                <w:rFonts w:ascii="Palatino Linotype" w:hAnsi="Palatino Linotype"/>
                <w:sz w:val="16"/>
              </w:rPr>
              <w:t>física.</w:t>
            </w:r>
          </w:p>
        </w:tc>
      </w:tr>
      <w:tr w:rsidR="00040B0F" w14:paraId="57D32663"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70D3A"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435001E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48646"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28A703F9"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59F8E"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523BBF1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024D3"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FA1836C"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0EDF818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ED50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4C65EDF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8E7E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7F22DA0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74DDC"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4E73F89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3D233"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26F1862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5BC9C" w14:textId="77777777" w:rsidR="00040B0F" w:rsidRDefault="00040B0F" w:rsidP="00AE3E36">
            <w:pPr>
              <w:pStyle w:val="Standard"/>
              <w:snapToGrid w:val="0"/>
              <w:jc w:val="both"/>
              <w:rPr>
                <w:sz w:val="16"/>
                <w:szCs w:val="16"/>
                <w:lang w:val="es-ES"/>
              </w:rPr>
            </w:pPr>
            <w:r>
              <w:rPr>
                <w:sz w:val="16"/>
                <w:szCs w:val="16"/>
                <w:lang w:val="es-ES"/>
              </w:rPr>
              <w:lastRenderedPageBreak/>
              <w:t>Carta compromiso original del distribuidor o fabricante que garantice la instalación en sitio en máximo 5 días hábiles después de la solicitud</w:t>
            </w:r>
          </w:p>
        </w:tc>
      </w:tr>
      <w:tr w:rsidR="00040B0F" w14:paraId="7D22CF4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3C1E9"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515D9FE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6A325"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03A1442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B41A0"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62CA3F30"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092BD"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28C8A39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0F2D"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523DD2B1"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2BECBAA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9E401"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1E7280F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16CAA"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72937A0C"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B2B79"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24F9852"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7BFB2AD6"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E0CBB"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45C82E0B"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749D4"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6D1A82CD" w14:textId="2D18EFD4" w:rsidR="00040B0F" w:rsidRDefault="00040B0F" w:rsidP="00151E5C">
      <w:pPr>
        <w:spacing w:after="0"/>
        <w:jc w:val="center"/>
        <w:rPr>
          <w:rFonts w:ascii="Arial" w:hAnsi="Arial" w:cs="Arial"/>
          <w:b/>
          <w:bCs/>
          <w:color w:val="262626" w:themeColor="text1" w:themeTint="D9"/>
          <w:sz w:val="18"/>
          <w:szCs w:val="18"/>
        </w:rPr>
      </w:pPr>
    </w:p>
    <w:p w14:paraId="72167825" w14:textId="630C0C57" w:rsidR="009E0F02" w:rsidRDefault="009E0F0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9E0F02" w14:paraId="7AEDFD6D" w14:textId="77777777" w:rsidTr="009E0F0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FF6572D" w14:textId="77777777" w:rsidR="009E0F02" w:rsidRPr="00C5462D" w:rsidRDefault="009E0F02" w:rsidP="009E0F02">
            <w:pPr>
              <w:spacing w:after="0"/>
              <w:jc w:val="center"/>
              <w:rPr>
                <w:rFonts w:ascii="Arial" w:hAnsi="Arial" w:cs="Arial"/>
                <w:b/>
                <w:bCs/>
                <w:sz w:val="20"/>
                <w:szCs w:val="20"/>
              </w:rPr>
            </w:pPr>
            <w:r w:rsidRPr="00C5462D">
              <w:rPr>
                <w:rFonts w:ascii="Arial" w:hAnsi="Arial" w:cs="Arial"/>
                <w:b/>
                <w:bCs/>
                <w:sz w:val="20"/>
                <w:szCs w:val="20"/>
              </w:rPr>
              <w:t xml:space="preserve">PARTIDA </w:t>
            </w:r>
            <w:r>
              <w:rPr>
                <w:rFonts w:ascii="Arial" w:hAnsi="Arial" w:cs="Arial"/>
                <w:b/>
                <w:bCs/>
                <w:sz w:val="20"/>
                <w:szCs w:val="20"/>
              </w:rPr>
              <w:t>10</w:t>
            </w:r>
          </w:p>
          <w:p w14:paraId="09757AA0" w14:textId="487B2C4B" w:rsidR="009E0F02" w:rsidRDefault="009E0F02" w:rsidP="009E0F02">
            <w:pPr>
              <w:jc w:val="center"/>
              <w:rPr>
                <w:rFonts w:ascii="Palatino Linotype" w:hAnsi="Palatino Linotype"/>
                <w:sz w:val="16"/>
                <w:szCs w:val="16"/>
              </w:rPr>
            </w:pPr>
            <w:r w:rsidRPr="00C5462D">
              <w:rPr>
                <w:rFonts w:ascii="Arial" w:hAnsi="Arial" w:cs="Arial"/>
                <w:b/>
                <w:bCs/>
                <w:sz w:val="20"/>
                <w:szCs w:val="20"/>
              </w:rPr>
              <w:t>CAMA TRABAJO DE PARTO</w:t>
            </w:r>
          </w:p>
        </w:tc>
      </w:tr>
      <w:tr w:rsidR="009E0F02" w14:paraId="4BC54D92" w14:textId="77777777" w:rsidTr="009E0F02">
        <w:trPr>
          <w:trHeight w:val="546"/>
        </w:trPr>
        <w:tc>
          <w:tcPr>
            <w:tcW w:w="627" w:type="pct"/>
            <w:tcBorders>
              <w:top w:val="single" w:sz="4" w:space="0" w:color="000000"/>
              <w:left w:val="single" w:sz="4" w:space="0" w:color="000000"/>
              <w:bottom w:val="single" w:sz="4" w:space="0" w:color="000000"/>
            </w:tcBorders>
            <w:vAlign w:val="center"/>
          </w:tcPr>
          <w:p w14:paraId="000A679B" w14:textId="77777777" w:rsidR="009E0F02" w:rsidRDefault="009E0F02" w:rsidP="009E0F02">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2A355F88" w14:textId="77777777" w:rsidR="009E0F02" w:rsidRDefault="009E0F02" w:rsidP="009E0F02">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5C9E9D0D" w14:textId="77777777" w:rsidR="009E0F02" w:rsidRPr="00657793" w:rsidRDefault="009E0F02" w:rsidP="009E0F02">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4BFBEF7D" w14:textId="77777777" w:rsidR="009E0F02" w:rsidRDefault="009E0F02" w:rsidP="009E0F02">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1B1F5A3D" w14:textId="77777777" w:rsidR="009E0F02" w:rsidRDefault="009E0F02" w:rsidP="009E0F02">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1CD5A91C" w14:textId="77777777" w:rsidR="009E0F02" w:rsidRDefault="009E0F02" w:rsidP="009E0F02">
            <w:pPr>
              <w:jc w:val="center"/>
              <w:rPr>
                <w:rFonts w:ascii="Palatino Linotype" w:hAnsi="Palatino Linotype"/>
                <w:sz w:val="16"/>
                <w:szCs w:val="16"/>
              </w:rPr>
            </w:pPr>
          </w:p>
        </w:tc>
      </w:tr>
      <w:tr w:rsidR="009E0F02" w14:paraId="17AFD99D" w14:textId="77777777" w:rsidTr="009E0F02">
        <w:trPr>
          <w:trHeight w:val="546"/>
        </w:trPr>
        <w:tc>
          <w:tcPr>
            <w:tcW w:w="627" w:type="pct"/>
            <w:tcBorders>
              <w:top w:val="single" w:sz="4" w:space="0" w:color="000000"/>
              <w:left w:val="single" w:sz="4" w:space="0" w:color="000000"/>
              <w:bottom w:val="single" w:sz="4" w:space="0" w:color="000000"/>
            </w:tcBorders>
            <w:vAlign w:val="center"/>
          </w:tcPr>
          <w:p w14:paraId="6B3DAEEE" w14:textId="77777777" w:rsidR="009E0F02" w:rsidRDefault="009E0F02" w:rsidP="009E0F02">
            <w:pPr>
              <w:pStyle w:val="Standard"/>
              <w:snapToGrid w:val="0"/>
              <w:jc w:val="center"/>
              <w:rPr>
                <w:b/>
                <w:sz w:val="16"/>
                <w:szCs w:val="16"/>
                <w:lang w:val="es-ES"/>
              </w:rPr>
            </w:pPr>
            <w:r>
              <w:rPr>
                <w:b/>
                <w:sz w:val="16"/>
                <w:szCs w:val="16"/>
                <w:lang w:val="es-ES"/>
              </w:rPr>
              <w:t xml:space="preserve">Área </w:t>
            </w:r>
          </w:p>
          <w:p w14:paraId="386CD8F2" w14:textId="77777777" w:rsidR="009E0F02" w:rsidRDefault="009E0F02" w:rsidP="009E0F02">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2CB98C0" w14:textId="77777777" w:rsidR="009E0F02" w:rsidRPr="00B85683" w:rsidRDefault="009E0F02" w:rsidP="009E0F02">
            <w:pPr>
              <w:rPr>
                <w:rFonts w:ascii="Palatino Linotype" w:hAnsi="Palatino Linotype"/>
                <w:sz w:val="16"/>
                <w:szCs w:val="16"/>
              </w:rPr>
            </w:pPr>
            <w:r>
              <w:rPr>
                <w:rFonts w:ascii="Palatino Linotype" w:hAnsi="Palatino Linotype"/>
                <w:sz w:val="16"/>
                <w:szCs w:val="16"/>
              </w:rPr>
              <w:t>Dirección Médica</w:t>
            </w:r>
          </w:p>
        </w:tc>
      </w:tr>
      <w:tr w:rsidR="009E0F02" w14:paraId="6CC613F3" w14:textId="77777777" w:rsidTr="009E0F02">
        <w:trPr>
          <w:trHeight w:val="546"/>
        </w:trPr>
        <w:tc>
          <w:tcPr>
            <w:tcW w:w="627" w:type="pct"/>
            <w:tcBorders>
              <w:top w:val="single" w:sz="4" w:space="0" w:color="000000"/>
              <w:left w:val="single" w:sz="4" w:space="0" w:color="000000"/>
              <w:bottom w:val="single" w:sz="4" w:space="0" w:color="000000"/>
            </w:tcBorders>
            <w:vAlign w:val="center"/>
          </w:tcPr>
          <w:p w14:paraId="503C2A09" w14:textId="77777777" w:rsidR="009E0F02" w:rsidRDefault="009E0F02" w:rsidP="009E0F02">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F25787B"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ESTRUCTURA FABRICADA EN TUBO DE ACERO CON REVESTIMIENTO DE EPOXY.</w:t>
            </w:r>
          </w:p>
          <w:p w14:paraId="4B8BDF06" w14:textId="77777777" w:rsidR="009E0F02" w:rsidRPr="00AD3285"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 xml:space="preserve">SISTEMA DE </w:t>
            </w:r>
            <w:r w:rsidRPr="00AD3285">
              <w:rPr>
                <w:rFonts w:ascii="Palatino Linotype" w:eastAsia="Palatino Linotype" w:hAnsi="Palatino Linotype" w:cs="Palatino Linotype"/>
                <w:color w:val="000000"/>
                <w:sz w:val="16"/>
                <w:szCs w:val="16"/>
              </w:rPr>
              <w:t>ELEVACIÓN, CON MECANISMO HIDRAULICO O ELECTRICO.</w:t>
            </w:r>
          </w:p>
          <w:p w14:paraId="4FF7C8F0" w14:textId="77777777" w:rsidR="009E0F02" w:rsidRPr="00AD3285"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AD3285">
              <w:rPr>
                <w:rFonts w:ascii="Palatino Linotype" w:eastAsia="Palatino Linotype" w:hAnsi="Palatino Linotype" w:cs="Palatino Linotype"/>
                <w:color w:val="000000"/>
                <w:sz w:val="16"/>
                <w:szCs w:val="16"/>
              </w:rPr>
              <w:t>EXTENCIÓN DEL LECHO INTEGRADO HASTA 20 CM.</w:t>
            </w:r>
          </w:p>
          <w:p w14:paraId="6FE47E45"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SISTEMA DE FRENO CENTRALIZADO Y SERVODIRRECCIONADO DE DIÁMETRO DE 150 MM.</w:t>
            </w:r>
          </w:p>
          <w:p w14:paraId="2BCD0A2A"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INDICADOR DE PROTECCIÓN IP 66</w:t>
            </w:r>
          </w:p>
          <w:p w14:paraId="740BB2B7"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CLASE DE PROTECCIÓN CLASE I</w:t>
            </w:r>
          </w:p>
          <w:p w14:paraId="7FD3FEED"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GRADO DE PROTECCIÓN FRENTE A DESCARGA TIPO B</w:t>
            </w:r>
          </w:p>
          <w:p w14:paraId="02E7D265"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LONGITUD TOTAL 2120 MM</w:t>
            </w:r>
          </w:p>
          <w:p w14:paraId="127F2FC1"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LONGITUD EN POSICIÓN DE SILLA 1645 MM</w:t>
            </w:r>
          </w:p>
          <w:p w14:paraId="3457C866"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ANCHO CON LAS BARANDILLAS 1030 MM</w:t>
            </w:r>
          </w:p>
          <w:p w14:paraId="26AFADE6"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ANCHO DEL SOMIER 890 MM</w:t>
            </w:r>
          </w:p>
          <w:p w14:paraId="3CAF16EA"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ALTURA DESDE EL SUELO A LA SECCIÓN DEL ASIENTO MIN 640 MM. MAX 1000 MM.</w:t>
            </w:r>
          </w:p>
          <w:p w14:paraId="240ED7FD"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ÁNGULO DE INCLINACIÓN DEL RESPALDO 70º</w:t>
            </w:r>
          </w:p>
          <w:p w14:paraId="6880DB9A"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INCLINACIÓN DE LA SECCIÓN DEL ASIENTO 17º</w:t>
            </w:r>
          </w:p>
          <w:p w14:paraId="327582DB"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POSICIÓN DE TRENDELEMBURG 16º</w:t>
            </w:r>
          </w:p>
          <w:p w14:paraId="6129D237"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POSICIÓN ANTITREN 5º</w:t>
            </w:r>
          </w:p>
          <w:p w14:paraId="1C726CD6" w14:textId="77777777" w:rsidR="009E0F02" w:rsidRPr="002E1B72" w:rsidRDefault="009E0F02" w:rsidP="009E0F02">
            <w:pPr>
              <w:pStyle w:val="Standard"/>
              <w:widowControl/>
              <w:numPr>
                <w:ilvl w:val="0"/>
                <w:numId w:val="17"/>
              </w:numPr>
              <w:suppressAutoHyphens w:val="0"/>
              <w:snapToGrid w:val="0"/>
              <w:textAlignment w:val="baseline"/>
              <w:rPr>
                <w:sz w:val="16"/>
                <w:szCs w:val="16"/>
                <w:lang w:val="es-ES"/>
              </w:rPr>
            </w:pPr>
            <w:r w:rsidRPr="00F614E2">
              <w:rPr>
                <w:rFonts w:eastAsia="Palatino Linotype"/>
                <w:color w:val="000000"/>
                <w:sz w:val="16"/>
                <w:szCs w:val="16"/>
              </w:rPr>
              <w:t>PESO MÁXIMO QUE SOPORTA 230 KG</w:t>
            </w:r>
          </w:p>
        </w:tc>
      </w:tr>
      <w:tr w:rsidR="009E0F02" w14:paraId="148B27AB" w14:textId="77777777" w:rsidTr="009E0F02">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5F832B0" w14:textId="77777777" w:rsidR="009E0F02" w:rsidRDefault="009E0F02" w:rsidP="009E0F02">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BD4283" w14:textId="77777777" w:rsidR="009E0F02" w:rsidRPr="00657793" w:rsidRDefault="009E0F02" w:rsidP="009E0F02">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D5464" w14:textId="77777777" w:rsidR="009E0F02" w:rsidRPr="00657793" w:rsidRDefault="009E0F02" w:rsidP="009E0F02">
            <w:pPr>
              <w:pStyle w:val="Standard"/>
              <w:snapToGrid w:val="0"/>
              <w:ind w:left="294"/>
              <w:jc w:val="center"/>
              <w:rPr>
                <w:b/>
                <w:sz w:val="16"/>
                <w:szCs w:val="16"/>
                <w:lang w:val="es-ES"/>
              </w:rPr>
            </w:pPr>
            <w:r w:rsidRPr="00657793">
              <w:rPr>
                <w:b/>
                <w:sz w:val="16"/>
                <w:szCs w:val="16"/>
                <w:lang w:val="es-ES"/>
              </w:rPr>
              <w:t>Descripción</w:t>
            </w:r>
          </w:p>
        </w:tc>
      </w:tr>
      <w:tr w:rsidR="009E0F02" w14:paraId="22F561C4" w14:textId="77777777" w:rsidTr="009E0F02">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397D8C76" w14:textId="77777777" w:rsidR="009E0F02" w:rsidRDefault="009E0F02" w:rsidP="009E0F02"/>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8258D5" w14:textId="77777777" w:rsidR="009E0F02" w:rsidRPr="00657793" w:rsidRDefault="009E0F02" w:rsidP="009E0F02">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A9F6"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PIERNERAS.</w:t>
            </w:r>
          </w:p>
          <w:p w14:paraId="06032042"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COLCHONES.</w:t>
            </w:r>
          </w:p>
          <w:p w14:paraId="40F927F1"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JUEGO DE EMPUÑADURAS.</w:t>
            </w:r>
          </w:p>
          <w:p w14:paraId="317E2996"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ARCO.</w:t>
            </w:r>
          </w:p>
          <w:p w14:paraId="500E1B96"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CUBETA.</w:t>
            </w:r>
          </w:p>
          <w:p w14:paraId="484516E5"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PORTA SUEROS.</w:t>
            </w:r>
          </w:p>
          <w:p w14:paraId="1D8C1B05" w14:textId="77777777" w:rsidR="009E0F02" w:rsidRPr="00F80D41" w:rsidRDefault="009E0F02" w:rsidP="009E0F02">
            <w:pPr>
              <w:pStyle w:val="Standard"/>
              <w:widowControl/>
              <w:numPr>
                <w:ilvl w:val="0"/>
                <w:numId w:val="17"/>
              </w:numPr>
              <w:suppressAutoHyphens w:val="0"/>
              <w:snapToGrid w:val="0"/>
              <w:textAlignment w:val="baseline"/>
              <w:rPr>
                <w:sz w:val="14"/>
                <w:szCs w:val="14"/>
                <w:lang w:val="es-ES"/>
              </w:rPr>
            </w:pPr>
            <w:r w:rsidRPr="00F614E2">
              <w:rPr>
                <w:rFonts w:eastAsia="Palatino Linotype"/>
                <w:color w:val="000000"/>
                <w:sz w:val="16"/>
                <w:szCs w:val="16"/>
              </w:rPr>
              <w:t>PANEL DE ENFERMERÍA</w:t>
            </w:r>
          </w:p>
        </w:tc>
      </w:tr>
      <w:tr w:rsidR="009E0F02" w14:paraId="2EFCF1E8" w14:textId="77777777" w:rsidTr="009E0F02">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AB4529A" w14:textId="77777777" w:rsidR="009E0F02" w:rsidRDefault="009E0F02" w:rsidP="009E0F02"/>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D1B2D7" w14:textId="77777777" w:rsidR="009E0F02" w:rsidRPr="00657793" w:rsidRDefault="009E0F02" w:rsidP="009E0F02">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6B43A" w14:textId="77777777" w:rsidR="009E0F02" w:rsidRPr="00657793" w:rsidRDefault="009E0F02" w:rsidP="009E0F02">
            <w:pPr>
              <w:pStyle w:val="Standard"/>
              <w:snapToGrid w:val="0"/>
              <w:ind w:left="294"/>
              <w:rPr>
                <w:sz w:val="14"/>
                <w:szCs w:val="14"/>
                <w:lang w:val="es-ES"/>
              </w:rPr>
            </w:pPr>
          </w:p>
        </w:tc>
      </w:tr>
      <w:tr w:rsidR="009E0F02" w14:paraId="73B4C0AD" w14:textId="77777777" w:rsidTr="009E0F02">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92D25" w14:textId="77777777" w:rsidR="009E0F02" w:rsidRPr="00657793" w:rsidRDefault="009E0F02" w:rsidP="009E0F02">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A5B270" w14:textId="77777777" w:rsidR="009E0F02" w:rsidRPr="00657793" w:rsidRDefault="009E0F02" w:rsidP="009E0F02">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B7643" w14:textId="77777777" w:rsidR="009E0F02" w:rsidRPr="00657793" w:rsidRDefault="009E0F02" w:rsidP="009E0F02">
            <w:pPr>
              <w:pStyle w:val="Standard"/>
              <w:snapToGrid w:val="0"/>
              <w:ind w:left="294"/>
              <w:jc w:val="center"/>
              <w:rPr>
                <w:b/>
                <w:sz w:val="16"/>
                <w:szCs w:val="16"/>
                <w:lang w:val="es-ES"/>
              </w:rPr>
            </w:pPr>
            <w:r w:rsidRPr="00657793">
              <w:rPr>
                <w:b/>
                <w:sz w:val="16"/>
                <w:szCs w:val="16"/>
                <w:lang w:val="es-ES"/>
              </w:rPr>
              <w:t>Descripción</w:t>
            </w:r>
          </w:p>
        </w:tc>
      </w:tr>
      <w:tr w:rsidR="009E0F02" w14:paraId="55C63886" w14:textId="77777777" w:rsidTr="009E0F02">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50B2F7" w14:textId="77777777" w:rsidR="009E0F02" w:rsidRDefault="009E0F02" w:rsidP="009E0F02"/>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AEEB354" w14:textId="77777777" w:rsidR="009E0F02" w:rsidRDefault="009E0F02" w:rsidP="009E0F02">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7242" w14:textId="77777777" w:rsidR="009E0F02" w:rsidRDefault="009E0F02" w:rsidP="009E0F02">
            <w:pPr>
              <w:pStyle w:val="TableParagraph"/>
              <w:spacing w:before="12" w:line="213" w:lineRule="exact"/>
              <w:ind w:left="107"/>
              <w:rPr>
                <w:rFonts w:ascii="Palatino Linotype" w:hAnsi="Palatino Linotype"/>
                <w:sz w:val="16"/>
              </w:rPr>
            </w:pPr>
          </w:p>
        </w:tc>
      </w:tr>
      <w:tr w:rsidR="009E0F02" w14:paraId="21DB829D" w14:textId="77777777" w:rsidTr="009E0F02">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307351C2" w14:textId="77777777" w:rsidR="009E0F02" w:rsidRDefault="009E0F02" w:rsidP="009E0F02">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3145A97" w14:textId="77777777" w:rsidR="009E0F02" w:rsidRDefault="009E0F02" w:rsidP="009E0F02">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427E6" w14:textId="77777777" w:rsidR="009E0F02" w:rsidRPr="00657793" w:rsidRDefault="009E0F02" w:rsidP="009E0F02">
            <w:pPr>
              <w:pStyle w:val="Standard"/>
              <w:snapToGrid w:val="0"/>
              <w:ind w:left="294"/>
              <w:jc w:val="center"/>
              <w:rPr>
                <w:b/>
                <w:sz w:val="16"/>
                <w:szCs w:val="16"/>
                <w:lang w:val="es-ES"/>
              </w:rPr>
            </w:pPr>
            <w:r w:rsidRPr="00657793">
              <w:rPr>
                <w:b/>
                <w:sz w:val="16"/>
                <w:szCs w:val="16"/>
                <w:lang w:val="es-ES"/>
              </w:rPr>
              <w:t>Descripción</w:t>
            </w:r>
          </w:p>
        </w:tc>
      </w:tr>
      <w:tr w:rsidR="009E0F02" w14:paraId="0FB8DB9E" w14:textId="77777777" w:rsidTr="009E0F02">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7D2E95A0" w14:textId="77777777" w:rsidR="009E0F02" w:rsidRDefault="009E0F02" w:rsidP="009E0F02"/>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F2F1E19" w14:textId="77777777" w:rsidR="009E0F02" w:rsidRDefault="009E0F02" w:rsidP="009E0F02">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29267"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ALIMENTACIÓN ELÉCTRICA 230/110V 50/60HZ</w:t>
            </w:r>
          </w:p>
          <w:p w14:paraId="70D753DB" w14:textId="77777777" w:rsidR="009E0F02" w:rsidRPr="00F614E2" w:rsidRDefault="009E0F02" w:rsidP="009E0F02">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614E2">
              <w:rPr>
                <w:rFonts w:ascii="Palatino Linotype" w:eastAsia="Palatino Linotype" w:hAnsi="Palatino Linotype" w:cs="Palatino Linotype"/>
                <w:color w:val="000000"/>
                <w:sz w:val="16"/>
                <w:szCs w:val="16"/>
              </w:rPr>
              <w:t>CONSUMO MÁXIMO 1.6A, 370 VOLT.</w:t>
            </w:r>
          </w:p>
        </w:tc>
      </w:tr>
      <w:tr w:rsidR="009E0F02" w14:paraId="153BAD41" w14:textId="77777777" w:rsidTr="009E0F0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DF4F8" w14:textId="77777777" w:rsidR="009E0F02" w:rsidRDefault="009E0F02" w:rsidP="009E0F02">
            <w:pPr>
              <w:pStyle w:val="Standard"/>
              <w:snapToGrid w:val="0"/>
              <w:rPr>
                <w:sz w:val="16"/>
                <w:szCs w:val="16"/>
                <w:lang w:val="es-ES"/>
              </w:rPr>
            </w:pPr>
            <w:r>
              <w:rPr>
                <w:b/>
                <w:sz w:val="16"/>
                <w:szCs w:val="16"/>
                <w:lang w:val="es-ES"/>
              </w:rPr>
              <w:t xml:space="preserve">Documentos a entregar y requisitos de evaluación técnica: </w:t>
            </w:r>
          </w:p>
        </w:tc>
      </w:tr>
      <w:tr w:rsidR="009E0F02" w14:paraId="187F38C4"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26451" w14:textId="77777777" w:rsidR="009E0F02" w:rsidRDefault="009E0F02" w:rsidP="009E0F02">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9E0F02" w14:paraId="2A954D05" w14:textId="77777777" w:rsidTr="009E0F02">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179AA" w14:textId="77777777" w:rsidR="009E0F02" w:rsidRDefault="009E0F02" w:rsidP="009E0F02">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9E0F02" w14:paraId="1080AA8E"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87FA0" w14:textId="77777777" w:rsidR="009E0F02" w:rsidRDefault="009E0F02" w:rsidP="009E0F02">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D04E98E" w14:textId="77777777" w:rsidR="009E0F02" w:rsidRDefault="009E0F02" w:rsidP="009E0F02">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9E0F02" w14:paraId="4B6FF221"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BC561" w14:textId="77777777" w:rsidR="009E0F02" w:rsidRDefault="009E0F02" w:rsidP="009E0F02">
            <w:pPr>
              <w:pStyle w:val="Standard"/>
              <w:snapToGrid w:val="0"/>
              <w:jc w:val="both"/>
              <w:rPr>
                <w:sz w:val="16"/>
                <w:szCs w:val="16"/>
                <w:lang w:val="es-ES"/>
              </w:rPr>
            </w:pPr>
            <w:r>
              <w:rPr>
                <w:sz w:val="16"/>
                <w:szCs w:val="16"/>
                <w:lang w:val="es-ES"/>
              </w:rPr>
              <w:lastRenderedPageBreak/>
              <w:t>Carta compromiso original del distribuidor o fabricante donde garantice la instalación, puesta en funcionamiento y adiestramiento al personal usuario en la cual se incluyan las evaluaciones correspondientes.</w:t>
            </w:r>
          </w:p>
        </w:tc>
      </w:tr>
      <w:tr w:rsidR="009E0F02" w14:paraId="03B3336C"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8B84D" w14:textId="77777777" w:rsidR="009E0F02" w:rsidRDefault="009E0F02" w:rsidP="009E0F02">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9E0F02" w14:paraId="0218BF70"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87AB9" w14:textId="77777777" w:rsidR="009E0F02" w:rsidRDefault="009E0F02" w:rsidP="009E0F02">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9E0F02" w14:paraId="3E5A9A30"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4CFF5" w14:textId="77777777" w:rsidR="009E0F02" w:rsidRDefault="009E0F02" w:rsidP="009E0F02">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9E0F02" w14:paraId="265AEA8C"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9E60A" w14:textId="77777777" w:rsidR="009E0F02" w:rsidRDefault="009E0F02" w:rsidP="009E0F02">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9E0F02" w14:paraId="49A69565"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4B955" w14:textId="77777777" w:rsidR="009E0F02" w:rsidRDefault="009E0F02" w:rsidP="009E0F02">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9E0F02" w14:paraId="170F759D"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2148" w14:textId="77777777" w:rsidR="009E0F02" w:rsidRDefault="009E0F02" w:rsidP="009E0F02">
            <w:pPr>
              <w:pStyle w:val="Standard"/>
              <w:snapToGrid w:val="0"/>
              <w:jc w:val="both"/>
              <w:rPr>
                <w:sz w:val="16"/>
                <w:szCs w:val="16"/>
                <w:lang w:val="es-ES"/>
              </w:rPr>
            </w:pPr>
            <w:r>
              <w:rPr>
                <w:sz w:val="16"/>
                <w:szCs w:val="16"/>
                <w:lang w:val="es-ES"/>
              </w:rPr>
              <w:t>Documento en el cual estipule el proceso para hacer efectiva la garantía del equipo</w:t>
            </w:r>
          </w:p>
        </w:tc>
      </w:tr>
      <w:tr w:rsidR="009E0F02" w14:paraId="2AF5B965" w14:textId="77777777" w:rsidTr="009E0F0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FD330" w14:textId="77777777" w:rsidR="009E0F02" w:rsidRPr="008E74BF" w:rsidRDefault="009E0F02" w:rsidP="009E0F02">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9E0F02" w14:paraId="47763D3C" w14:textId="77777777" w:rsidTr="009E0F0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6332E" w14:textId="77777777" w:rsidR="009E0F02" w:rsidRDefault="009E0F02" w:rsidP="009E0F02">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9E0F02" w14:paraId="22F2F8D9" w14:textId="77777777" w:rsidTr="009E0F0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7F241" w14:textId="77777777" w:rsidR="009E0F02" w:rsidRDefault="009E0F02" w:rsidP="009E0F02">
            <w:pPr>
              <w:pStyle w:val="Standard"/>
              <w:snapToGrid w:val="0"/>
              <w:ind w:left="10"/>
              <w:jc w:val="both"/>
              <w:rPr>
                <w:sz w:val="16"/>
                <w:szCs w:val="16"/>
                <w:lang w:val="es-ES"/>
              </w:rPr>
            </w:pPr>
            <w:r>
              <w:rPr>
                <w:sz w:val="16"/>
                <w:szCs w:val="16"/>
                <w:lang w:val="es-ES"/>
              </w:rPr>
              <w:t>Carta original de apoyo solidario en la licitación del fabricante o,</w:t>
            </w:r>
          </w:p>
          <w:p w14:paraId="17B557B8" w14:textId="77777777" w:rsidR="009E0F02" w:rsidRDefault="009E0F02" w:rsidP="009E0F02">
            <w:pPr>
              <w:pStyle w:val="Standard"/>
              <w:ind w:left="10"/>
              <w:jc w:val="both"/>
            </w:pPr>
            <w:r>
              <w:rPr>
                <w:sz w:val="16"/>
                <w:szCs w:val="16"/>
                <w:lang w:val="es-ES"/>
              </w:rPr>
              <w:t>Carta de apoyo del distribuidor principal y copia de la carta de distribución del fabricante vigente.</w:t>
            </w:r>
          </w:p>
        </w:tc>
      </w:tr>
      <w:tr w:rsidR="009E0F02" w14:paraId="0F6CE1EE" w14:textId="77777777" w:rsidTr="009E0F0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16FDA" w14:textId="77777777" w:rsidR="009E0F02" w:rsidRDefault="009E0F02" w:rsidP="009E0F02">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9E0F02" w14:paraId="05CE6A83" w14:textId="77777777" w:rsidTr="009E0F0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411DE" w14:textId="77777777" w:rsidR="009E0F02" w:rsidRDefault="009E0F02" w:rsidP="009E0F02">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9E0F02" w14:paraId="079F10FE" w14:textId="77777777" w:rsidTr="009E0F0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8D68A" w14:textId="77777777" w:rsidR="009E0F02" w:rsidRDefault="009E0F02" w:rsidP="009E0F02">
            <w:pPr>
              <w:pStyle w:val="Standard"/>
              <w:snapToGrid w:val="0"/>
              <w:ind w:left="10"/>
              <w:jc w:val="both"/>
              <w:rPr>
                <w:sz w:val="16"/>
                <w:szCs w:val="16"/>
                <w:lang w:val="es-ES"/>
              </w:rPr>
            </w:pPr>
            <w:r>
              <w:rPr>
                <w:sz w:val="16"/>
                <w:szCs w:val="16"/>
                <w:lang w:val="es-ES"/>
              </w:rPr>
              <w:t>Carta original de apoyo solidario en la licitación del fabricante o,</w:t>
            </w:r>
          </w:p>
          <w:p w14:paraId="4BAB59C1" w14:textId="77777777" w:rsidR="009E0F02" w:rsidRPr="006A6C75" w:rsidRDefault="009E0F02" w:rsidP="009E0F02">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9E0F02" w14:paraId="5E1DD6FE" w14:textId="77777777" w:rsidTr="009E0F0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B8582" w14:textId="77777777" w:rsidR="009E0F02" w:rsidRDefault="009E0F02" w:rsidP="009E0F02">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9E0F02" w14:paraId="240197D4" w14:textId="77777777" w:rsidTr="009E0F0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DB766" w14:textId="77777777" w:rsidR="009E0F02" w:rsidRDefault="009E0F02" w:rsidP="009E0F02">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029D3C2" w14:textId="671A8348" w:rsidR="004E55A3" w:rsidRDefault="004E55A3" w:rsidP="00151E5C">
      <w:pPr>
        <w:spacing w:after="0"/>
        <w:jc w:val="center"/>
        <w:rPr>
          <w:rFonts w:ascii="Arial" w:hAnsi="Arial" w:cs="Arial"/>
          <w:b/>
          <w:bCs/>
          <w:color w:val="262626" w:themeColor="text1" w:themeTint="D9"/>
          <w:sz w:val="18"/>
          <w:szCs w:val="18"/>
        </w:rPr>
      </w:pPr>
    </w:p>
    <w:p w14:paraId="7F2B5C69" w14:textId="3D8520A1"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07FBAB38"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EF62CAA" w14:textId="77777777" w:rsidR="00040B0F" w:rsidRPr="00C5462D" w:rsidRDefault="00040B0F" w:rsidP="00AE3E36">
            <w:pPr>
              <w:spacing w:after="0"/>
              <w:jc w:val="center"/>
              <w:rPr>
                <w:rFonts w:ascii="Arial" w:hAnsi="Arial" w:cs="Arial"/>
                <w:b/>
                <w:bCs/>
                <w:sz w:val="20"/>
                <w:szCs w:val="20"/>
              </w:rPr>
            </w:pPr>
            <w:r w:rsidRPr="00C5462D">
              <w:rPr>
                <w:rFonts w:ascii="Arial" w:hAnsi="Arial" w:cs="Arial"/>
                <w:b/>
                <w:bCs/>
                <w:sz w:val="20"/>
                <w:szCs w:val="20"/>
              </w:rPr>
              <w:t>PARTIDA 1</w:t>
            </w:r>
            <w:r>
              <w:rPr>
                <w:rFonts w:ascii="Arial" w:hAnsi="Arial" w:cs="Arial"/>
                <w:b/>
                <w:bCs/>
                <w:sz w:val="20"/>
                <w:szCs w:val="20"/>
              </w:rPr>
              <w:t>1</w:t>
            </w:r>
          </w:p>
          <w:p w14:paraId="651C4122" w14:textId="77777777" w:rsidR="00040B0F" w:rsidRDefault="00040B0F" w:rsidP="00AE3E36">
            <w:pPr>
              <w:spacing w:after="0"/>
              <w:jc w:val="center"/>
              <w:rPr>
                <w:rFonts w:ascii="Palatino Linotype" w:hAnsi="Palatino Linotype"/>
                <w:sz w:val="16"/>
                <w:szCs w:val="16"/>
              </w:rPr>
            </w:pPr>
            <w:r w:rsidRPr="00C5462D">
              <w:rPr>
                <w:rFonts w:ascii="Arial" w:hAnsi="Arial" w:cs="Arial"/>
                <w:b/>
                <w:bCs/>
                <w:sz w:val="20"/>
                <w:szCs w:val="20"/>
              </w:rPr>
              <w:t>CARDIOTOCÓGRAFO</w:t>
            </w:r>
          </w:p>
        </w:tc>
      </w:tr>
      <w:tr w:rsidR="00040B0F" w14:paraId="3D29ACAB"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CE42C1A"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387CDA75"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28D57B65"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20EB90B5"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81B4061"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18818DCD" w14:textId="77777777" w:rsidR="00040B0F" w:rsidRDefault="00040B0F" w:rsidP="00AE3E36">
            <w:pPr>
              <w:jc w:val="center"/>
              <w:rPr>
                <w:rFonts w:ascii="Palatino Linotype" w:hAnsi="Palatino Linotype"/>
                <w:sz w:val="16"/>
                <w:szCs w:val="16"/>
              </w:rPr>
            </w:pPr>
          </w:p>
        </w:tc>
      </w:tr>
      <w:tr w:rsidR="00040B0F" w14:paraId="5B487C18"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2D1E2A2"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48F01168"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CD8913C"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0D274DB8"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6CD81A2" w14:textId="77777777" w:rsidR="00040B0F" w:rsidRDefault="00040B0F" w:rsidP="00AE3E36">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14F2E052" w14:textId="77777777" w:rsidR="00040B0F" w:rsidRDefault="00040B0F" w:rsidP="00AE3E36">
            <w:pPr>
              <w:pStyle w:val="Default"/>
              <w:snapToGrid w:val="0"/>
              <w:rPr>
                <w:sz w:val="18"/>
                <w:szCs w:val="18"/>
              </w:rPr>
            </w:pPr>
            <w:r>
              <w:rPr>
                <w:sz w:val="18"/>
                <w:szCs w:val="18"/>
              </w:rPr>
              <w:t>1.- Equipo para la detección de frecuencia cardiaca fetal por ultrasonido (efecto Doppler), detección del movimiento fetal y la actividad uterina por método no invasivo.</w:t>
            </w:r>
          </w:p>
          <w:p w14:paraId="449473AB" w14:textId="77777777" w:rsidR="00040B0F" w:rsidRDefault="00040B0F" w:rsidP="00AE3E36">
            <w:pPr>
              <w:pStyle w:val="Default"/>
              <w:snapToGrid w:val="0"/>
              <w:rPr>
                <w:sz w:val="18"/>
                <w:szCs w:val="18"/>
              </w:rPr>
            </w:pPr>
            <w:r>
              <w:rPr>
                <w:sz w:val="18"/>
                <w:szCs w:val="18"/>
              </w:rPr>
              <w:t>2.- Transductores con al menos 7 cristales para la detección de la frecuencia cardiaca fetal.</w:t>
            </w:r>
          </w:p>
          <w:p w14:paraId="0E2644B6" w14:textId="77777777" w:rsidR="00040B0F" w:rsidRDefault="00040B0F" w:rsidP="00AE3E36">
            <w:pPr>
              <w:pStyle w:val="Default"/>
              <w:snapToGrid w:val="0"/>
              <w:rPr>
                <w:sz w:val="18"/>
                <w:szCs w:val="18"/>
              </w:rPr>
            </w:pPr>
            <w:r>
              <w:rPr>
                <w:sz w:val="18"/>
                <w:szCs w:val="18"/>
              </w:rPr>
              <w:t>3.- Un canal y transductor para la detección de la actividad uterina (</w:t>
            </w:r>
            <w:proofErr w:type="spellStart"/>
            <w:r>
              <w:rPr>
                <w:sz w:val="18"/>
                <w:szCs w:val="18"/>
              </w:rPr>
              <w:t>tocotransductor</w:t>
            </w:r>
            <w:proofErr w:type="spellEnd"/>
            <w:r>
              <w:rPr>
                <w:sz w:val="18"/>
                <w:szCs w:val="18"/>
              </w:rPr>
              <w:t>), a prueba de agua.</w:t>
            </w:r>
          </w:p>
          <w:p w14:paraId="6D26A892" w14:textId="77777777" w:rsidR="00040B0F" w:rsidRDefault="00040B0F" w:rsidP="00AE3E36">
            <w:pPr>
              <w:pStyle w:val="Default"/>
              <w:snapToGrid w:val="0"/>
              <w:rPr>
                <w:sz w:val="18"/>
                <w:szCs w:val="18"/>
              </w:rPr>
            </w:pPr>
            <w:r>
              <w:rPr>
                <w:sz w:val="18"/>
                <w:szCs w:val="18"/>
              </w:rPr>
              <w:t>4.- Dos canales y dos transductores de ultrasonido para la frecuencia cardiaca de dos fetos.</w:t>
            </w:r>
          </w:p>
          <w:p w14:paraId="7F1DDA8D" w14:textId="77777777" w:rsidR="00040B0F" w:rsidRDefault="00040B0F" w:rsidP="00AE3E36">
            <w:pPr>
              <w:pStyle w:val="Default"/>
              <w:snapToGrid w:val="0"/>
              <w:rPr>
                <w:sz w:val="18"/>
                <w:szCs w:val="18"/>
              </w:rPr>
            </w:pPr>
            <w:r>
              <w:rPr>
                <w:sz w:val="18"/>
                <w:szCs w:val="18"/>
              </w:rPr>
              <w:t>5.- Despliegue gráfico y numérico de la frecuencia cardiaca fetal en latidos/minuto con un rango de 50 o menor, a 240 o mayor.</w:t>
            </w:r>
          </w:p>
          <w:p w14:paraId="37565A9E" w14:textId="77777777" w:rsidR="00040B0F" w:rsidRDefault="00040B0F" w:rsidP="00AE3E36">
            <w:pPr>
              <w:pStyle w:val="Default"/>
              <w:snapToGrid w:val="0"/>
              <w:rPr>
                <w:sz w:val="18"/>
                <w:szCs w:val="18"/>
              </w:rPr>
            </w:pPr>
            <w:r>
              <w:rPr>
                <w:sz w:val="18"/>
                <w:szCs w:val="18"/>
              </w:rPr>
              <w:t xml:space="preserve">6.- Intensidad del ultrasonido no mayor a 20 </w:t>
            </w:r>
            <w:proofErr w:type="spellStart"/>
            <w:r>
              <w:rPr>
                <w:sz w:val="18"/>
                <w:szCs w:val="18"/>
              </w:rPr>
              <w:t>mW</w:t>
            </w:r>
            <w:proofErr w:type="spellEnd"/>
            <w:r>
              <w:rPr>
                <w:sz w:val="18"/>
                <w:szCs w:val="18"/>
              </w:rPr>
              <w:t>/cm2.</w:t>
            </w:r>
          </w:p>
          <w:p w14:paraId="06DF41EF" w14:textId="77777777" w:rsidR="00040B0F" w:rsidRDefault="00040B0F" w:rsidP="00AE3E36">
            <w:pPr>
              <w:pStyle w:val="Default"/>
              <w:snapToGrid w:val="0"/>
              <w:rPr>
                <w:sz w:val="18"/>
                <w:szCs w:val="18"/>
              </w:rPr>
            </w:pPr>
            <w:r>
              <w:rPr>
                <w:sz w:val="18"/>
                <w:szCs w:val="18"/>
              </w:rPr>
              <w:t>7.- Procesado de señal por autocorrelación.</w:t>
            </w:r>
          </w:p>
          <w:p w14:paraId="3DF11BD5" w14:textId="77777777" w:rsidR="00040B0F" w:rsidRDefault="00040B0F" w:rsidP="00AE3E36">
            <w:pPr>
              <w:pStyle w:val="Default"/>
              <w:snapToGrid w:val="0"/>
              <w:rPr>
                <w:sz w:val="18"/>
                <w:szCs w:val="18"/>
              </w:rPr>
            </w:pPr>
            <w:r>
              <w:rPr>
                <w:sz w:val="18"/>
                <w:szCs w:val="18"/>
              </w:rPr>
              <w:t xml:space="preserve">8.- Rango de señal para </w:t>
            </w:r>
            <w:proofErr w:type="spellStart"/>
            <w:r>
              <w:rPr>
                <w:sz w:val="18"/>
                <w:szCs w:val="18"/>
              </w:rPr>
              <w:t>tocotransductor</w:t>
            </w:r>
            <w:proofErr w:type="spellEnd"/>
            <w:r>
              <w:rPr>
                <w:sz w:val="18"/>
                <w:szCs w:val="18"/>
              </w:rPr>
              <w:t xml:space="preserve"> de 0 -100 unidades.</w:t>
            </w:r>
          </w:p>
          <w:p w14:paraId="65C58215" w14:textId="77777777" w:rsidR="00040B0F" w:rsidRDefault="00040B0F" w:rsidP="00AE3E36">
            <w:pPr>
              <w:pStyle w:val="Default"/>
              <w:snapToGrid w:val="0"/>
              <w:rPr>
                <w:sz w:val="18"/>
                <w:szCs w:val="18"/>
              </w:rPr>
            </w:pPr>
            <w:r>
              <w:rPr>
                <w:sz w:val="18"/>
                <w:szCs w:val="18"/>
              </w:rPr>
              <w:t>9.- Ajuste de línea basal.</w:t>
            </w:r>
          </w:p>
          <w:p w14:paraId="651C594F" w14:textId="77777777" w:rsidR="00040B0F" w:rsidRDefault="00040B0F" w:rsidP="00AE3E36">
            <w:pPr>
              <w:pStyle w:val="Default"/>
              <w:snapToGrid w:val="0"/>
              <w:rPr>
                <w:sz w:val="18"/>
                <w:szCs w:val="18"/>
              </w:rPr>
            </w:pPr>
            <w:r>
              <w:rPr>
                <w:sz w:val="18"/>
                <w:szCs w:val="18"/>
              </w:rPr>
              <w:t>10.- Con control de volumen independiente para la frecuencia cardiaca cada feto.</w:t>
            </w:r>
          </w:p>
          <w:p w14:paraId="0B9B2B4E" w14:textId="77777777" w:rsidR="00040B0F" w:rsidRDefault="00040B0F" w:rsidP="00AE3E36">
            <w:pPr>
              <w:pStyle w:val="Default"/>
              <w:snapToGrid w:val="0"/>
              <w:rPr>
                <w:sz w:val="18"/>
                <w:szCs w:val="18"/>
              </w:rPr>
            </w:pPr>
            <w:r>
              <w:rPr>
                <w:sz w:val="18"/>
                <w:szCs w:val="18"/>
              </w:rPr>
              <w:t>18.- Con puerto o interfaz para computadora para colección de datos y almacenaje con una estación central, computadora personal o sistema de administración hospitalaria.</w:t>
            </w:r>
          </w:p>
          <w:p w14:paraId="5AD90FA0" w14:textId="77777777" w:rsidR="00040B0F" w:rsidRDefault="00040B0F" w:rsidP="00AE3E36">
            <w:pPr>
              <w:pStyle w:val="Default"/>
              <w:snapToGrid w:val="0"/>
              <w:rPr>
                <w:sz w:val="18"/>
                <w:szCs w:val="18"/>
              </w:rPr>
            </w:pPr>
            <w:r>
              <w:rPr>
                <w:sz w:val="18"/>
                <w:szCs w:val="18"/>
              </w:rPr>
              <w:t>11.- Registro gráfico y numérico simultáneo de la frecuencia cardiaca fetal de dos productos.</w:t>
            </w:r>
          </w:p>
          <w:p w14:paraId="5439411E" w14:textId="77777777" w:rsidR="00040B0F" w:rsidRDefault="00040B0F" w:rsidP="00AE3E36">
            <w:pPr>
              <w:pStyle w:val="Default"/>
              <w:snapToGrid w:val="0"/>
              <w:rPr>
                <w:sz w:val="18"/>
                <w:szCs w:val="18"/>
              </w:rPr>
            </w:pPr>
            <w:r>
              <w:rPr>
                <w:sz w:val="18"/>
                <w:szCs w:val="18"/>
              </w:rPr>
              <w:t>12.- Que permita la separación, diferenciación e identificación de las trazas de los dos canales de ultrasonido.</w:t>
            </w:r>
          </w:p>
          <w:p w14:paraId="33840D7E" w14:textId="77777777" w:rsidR="00040B0F" w:rsidRDefault="00040B0F" w:rsidP="00AE3E36">
            <w:pPr>
              <w:pStyle w:val="Default"/>
              <w:snapToGrid w:val="0"/>
              <w:rPr>
                <w:sz w:val="18"/>
                <w:szCs w:val="18"/>
              </w:rPr>
            </w:pPr>
            <w:r>
              <w:rPr>
                <w:sz w:val="18"/>
                <w:szCs w:val="18"/>
              </w:rPr>
              <w:t>13.- Despliegue gráfico y numérico de la actividad uterina, con registro de la detección del movimiento fetal en forma manual o automática Registro de fecha y hora como mínimo.</w:t>
            </w:r>
          </w:p>
          <w:p w14:paraId="6C065C55" w14:textId="77777777" w:rsidR="00040B0F" w:rsidRDefault="00040B0F" w:rsidP="00AE3E36">
            <w:pPr>
              <w:pStyle w:val="Default"/>
              <w:snapToGrid w:val="0"/>
              <w:rPr>
                <w:sz w:val="18"/>
                <w:szCs w:val="18"/>
              </w:rPr>
            </w:pPr>
            <w:r>
              <w:rPr>
                <w:sz w:val="18"/>
                <w:szCs w:val="18"/>
              </w:rPr>
              <w:t>14.- Marcador de sucesos o eventos remoto</w:t>
            </w:r>
          </w:p>
          <w:p w14:paraId="4B11269C" w14:textId="77777777" w:rsidR="00040B0F" w:rsidRDefault="00040B0F" w:rsidP="00AE3E36">
            <w:pPr>
              <w:pStyle w:val="Default"/>
              <w:snapToGrid w:val="0"/>
              <w:rPr>
                <w:sz w:val="18"/>
                <w:szCs w:val="18"/>
              </w:rPr>
            </w:pPr>
            <w:r>
              <w:rPr>
                <w:sz w:val="18"/>
                <w:szCs w:val="18"/>
              </w:rPr>
              <w:t>15.- Marcador de movimiento fetal.</w:t>
            </w:r>
          </w:p>
          <w:p w14:paraId="6C0300B7" w14:textId="77777777" w:rsidR="00040B0F" w:rsidRDefault="00040B0F" w:rsidP="00AE3E36">
            <w:pPr>
              <w:pStyle w:val="Default"/>
              <w:snapToGrid w:val="0"/>
              <w:rPr>
                <w:sz w:val="18"/>
                <w:szCs w:val="18"/>
              </w:rPr>
            </w:pPr>
            <w:r>
              <w:rPr>
                <w:sz w:val="18"/>
                <w:szCs w:val="18"/>
              </w:rPr>
              <w:t>16.- Alarmas audibles y visuales, de los siguientes</w:t>
            </w:r>
          </w:p>
          <w:p w14:paraId="4A3F68B6" w14:textId="77777777" w:rsidR="00040B0F" w:rsidRDefault="00040B0F" w:rsidP="00AE3E36">
            <w:pPr>
              <w:pStyle w:val="Default"/>
              <w:snapToGrid w:val="0"/>
              <w:rPr>
                <w:sz w:val="18"/>
                <w:szCs w:val="18"/>
              </w:rPr>
            </w:pPr>
            <w:r>
              <w:rPr>
                <w:sz w:val="18"/>
                <w:szCs w:val="18"/>
              </w:rPr>
              <w:t>parámetros:</w:t>
            </w:r>
          </w:p>
          <w:p w14:paraId="7DA0EE3F" w14:textId="77777777" w:rsidR="00040B0F" w:rsidRDefault="00040B0F" w:rsidP="00AE3E36">
            <w:pPr>
              <w:pStyle w:val="Default"/>
              <w:snapToGrid w:val="0"/>
              <w:rPr>
                <w:sz w:val="18"/>
                <w:szCs w:val="18"/>
              </w:rPr>
            </w:pPr>
            <w:r>
              <w:rPr>
                <w:sz w:val="18"/>
                <w:szCs w:val="18"/>
              </w:rPr>
              <w:t>16.1.- Frecuencia cardiaca, para frecuencias altas y bajas, configurables por el usuario.</w:t>
            </w:r>
          </w:p>
          <w:p w14:paraId="21E0E8D1" w14:textId="77777777" w:rsidR="00040B0F" w:rsidRDefault="00040B0F" w:rsidP="00AE3E36">
            <w:pPr>
              <w:pStyle w:val="Default"/>
              <w:snapToGrid w:val="0"/>
              <w:rPr>
                <w:sz w:val="18"/>
                <w:szCs w:val="18"/>
              </w:rPr>
            </w:pPr>
            <w:r>
              <w:rPr>
                <w:sz w:val="18"/>
                <w:szCs w:val="18"/>
              </w:rPr>
              <w:t>16.2.- Indicador de perdida de la señal o señal insuficiente.</w:t>
            </w:r>
          </w:p>
          <w:p w14:paraId="4C504C34" w14:textId="77777777" w:rsidR="00040B0F" w:rsidRDefault="00040B0F" w:rsidP="00AE3E36">
            <w:pPr>
              <w:pStyle w:val="Default"/>
              <w:snapToGrid w:val="0"/>
              <w:rPr>
                <w:sz w:val="18"/>
                <w:szCs w:val="18"/>
              </w:rPr>
            </w:pPr>
            <w:r>
              <w:rPr>
                <w:sz w:val="18"/>
                <w:szCs w:val="18"/>
              </w:rPr>
              <w:t>16.3.- Con retardo de alarma o intervalo de tiempo para activación de alarmas.</w:t>
            </w:r>
          </w:p>
          <w:p w14:paraId="3F883C29" w14:textId="77777777" w:rsidR="00040B0F" w:rsidRDefault="00040B0F" w:rsidP="00AE3E36">
            <w:pPr>
              <w:pStyle w:val="Default"/>
              <w:snapToGrid w:val="0"/>
              <w:rPr>
                <w:sz w:val="18"/>
                <w:szCs w:val="18"/>
              </w:rPr>
            </w:pPr>
            <w:r>
              <w:rPr>
                <w:sz w:val="18"/>
                <w:szCs w:val="18"/>
              </w:rPr>
              <w:t>16.4.- Alarma para indicar que los dos canales de ultrasonido registran la misma frecuencia fetal o materna.</w:t>
            </w:r>
          </w:p>
          <w:p w14:paraId="6878BF7E" w14:textId="77777777" w:rsidR="00040B0F" w:rsidRDefault="00040B0F" w:rsidP="00AE3E36">
            <w:pPr>
              <w:pStyle w:val="Default"/>
              <w:snapToGrid w:val="0"/>
              <w:rPr>
                <w:sz w:val="18"/>
                <w:szCs w:val="18"/>
              </w:rPr>
            </w:pPr>
            <w:r>
              <w:rPr>
                <w:sz w:val="18"/>
                <w:szCs w:val="18"/>
              </w:rPr>
              <w:t>17.- Con indicador de la calidad de la señal.</w:t>
            </w:r>
          </w:p>
          <w:p w14:paraId="7B57335D" w14:textId="77777777" w:rsidR="00040B0F" w:rsidRDefault="00040B0F" w:rsidP="00AE3E36">
            <w:pPr>
              <w:pStyle w:val="Default"/>
              <w:snapToGrid w:val="0"/>
              <w:rPr>
                <w:sz w:val="18"/>
                <w:szCs w:val="18"/>
              </w:rPr>
            </w:pPr>
            <w:r>
              <w:rPr>
                <w:sz w:val="18"/>
                <w:szCs w:val="18"/>
              </w:rPr>
              <w:t>18.- Con puerto o interfaz para computadora para colección de datos y almacenaje con una estación central, computadora</w:t>
            </w:r>
          </w:p>
          <w:p w14:paraId="5B5A7AE2" w14:textId="77777777" w:rsidR="00040B0F" w:rsidRDefault="00040B0F" w:rsidP="00AE3E36">
            <w:pPr>
              <w:pStyle w:val="Default"/>
              <w:snapToGrid w:val="0"/>
              <w:rPr>
                <w:sz w:val="18"/>
                <w:szCs w:val="18"/>
              </w:rPr>
            </w:pPr>
            <w:r>
              <w:rPr>
                <w:sz w:val="18"/>
                <w:szCs w:val="18"/>
              </w:rPr>
              <w:t xml:space="preserve">20.- Con tres velocidades de registro como mínimo, dentro del rango 1 a 3 cm/min. </w:t>
            </w:r>
          </w:p>
          <w:p w14:paraId="392912EF" w14:textId="77777777" w:rsidR="00040B0F" w:rsidRDefault="00040B0F" w:rsidP="00AE3E36">
            <w:pPr>
              <w:pStyle w:val="Default"/>
              <w:snapToGrid w:val="0"/>
              <w:rPr>
                <w:sz w:val="18"/>
                <w:szCs w:val="18"/>
              </w:rPr>
            </w:pPr>
            <w:r>
              <w:rPr>
                <w:sz w:val="18"/>
                <w:szCs w:val="18"/>
              </w:rPr>
              <w:t xml:space="preserve">21.- Con función de </w:t>
            </w:r>
            <w:proofErr w:type="spellStart"/>
            <w:r>
              <w:rPr>
                <w:sz w:val="18"/>
                <w:szCs w:val="18"/>
              </w:rPr>
              <w:t>autoprueba</w:t>
            </w:r>
            <w:proofErr w:type="spellEnd"/>
            <w:r>
              <w:rPr>
                <w:sz w:val="18"/>
                <w:szCs w:val="18"/>
              </w:rPr>
              <w:t xml:space="preserve"> o auto verificación.</w:t>
            </w:r>
          </w:p>
          <w:p w14:paraId="77C824B3" w14:textId="77777777" w:rsidR="00040B0F" w:rsidRDefault="00040B0F" w:rsidP="00AE3E36">
            <w:pPr>
              <w:pStyle w:val="Default"/>
              <w:snapToGrid w:val="0"/>
              <w:rPr>
                <w:sz w:val="18"/>
                <w:szCs w:val="18"/>
              </w:rPr>
            </w:pPr>
            <w:r>
              <w:rPr>
                <w:sz w:val="18"/>
                <w:szCs w:val="18"/>
              </w:rPr>
              <w:t>22.- Tres cinturones reusables para sujeción de transductores.</w:t>
            </w:r>
          </w:p>
          <w:p w14:paraId="5434EAFA" w14:textId="77777777" w:rsidR="00040B0F" w:rsidRPr="002E1B72" w:rsidRDefault="00040B0F" w:rsidP="00AE3E36">
            <w:pPr>
              <w:pStyle w:val="Standard"/>
              <w:snapToGrid w:val="0"/>
              <w:rPr>
                <w:sz w:val="16"/>
                <w:szCs w:val="16"/>
                <w:lang w:val="es-ES"/>
              </w:rPr>
            </w:pPr>
            <w:r>
              <w:rPr>
                <w:sz w:val="18"/>
                <w:szCs w:val="18"/>
                <w:lang w:val="es-ES"/>
              </w:rPr>
              <w:lastRenderedPageBreak/>
              <w:t>23.- Cumplir con la entrega de los accesorios solicitados</w:t>
            </w:r>
          </w:p>
        </w:tc>
      </w:tr>
      <w:tr w:rsidR="00040B0F" w14:paraId="7BD94350"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7DD379A"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AAEBC8"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43386"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3A8449D6"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58F857A3"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46E08E"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18759" w14:textId="77777777" w:rsidR="00040B0F" w:rsidRDefault="00040B0F" w:rsidP="00AE3E36">
            <w:pPr>
              <w:pStyle w:val="Standard"/>
              <w:widowControl/>
              <w:numPr>
                <w:ilvl w:val="0"/>
                <w:numId w:val="18"/>
              </w:numPr>
              <w:suppressAutoHyphens w:val="0"/>
              <w:snapToGrid w:val="0"/>
              <w:textAlignment w:val="baseline"/>
              <w:rPr>
                <w:sz w:val="16"/>
                <w:szCs w:val="16"/>
                <w:lang w:val="es-ES"/>
              </w:rPr>
            </w:pPr>
            <w:r>
              <w:rPr>
                <w:sz w:val="16"/>
                <w:szCs w:val="16"/>
                <w:lang w:val="es-ES"/>
              </w:rPr>
              <w:t xml:space="preserve">Caja de papel térmico </w:t>
            </w:r>
          </w:p>
          <w:p w14:paraId="4D521A0D" w14:textId="77777777" w:rsidR="00040B0F" w:rsidRDefault="00040B0F" w:rsidP="00AE3E36">
            <w:pPr>
              <w:pStyle w:val="Standard"/>
              <w:widowControl/>
              <w:numPr>
                <w:ilvl w:val="0"/>
                <w:numId w:val="18"/>
              </w:numPr>
              <w:suppressAutoHyphens w:val="0"/>
              <w:snapToGrid w:val="0"/>
              <w:textAlignment w:val="baseline"/>
              <w:rPr>
                <w:sz w:val="16"/>
                <w:szCs w:val="16"/>
                <w:lang w:val="es-ES"/>
              </w:rPr>
            </w:pPr>
            <w:r>
              <w:rPr>
                <w:sz w:val="16"/>
                <w:szCs w:val="16"/>
                <w:lang w:val="es-ES"/>
              </w:rPr>
              <w:t>Gel conductor 1 tubo</w:t>
            </w:r>
          </w:p>
          <w:p w14:paraId="61BE51D1" w14:textId="77777777" w:rsidR="00040B0F" w:rsidRPr="001900FB" w:rsidRDefault="00040B0F" w:rsidP="00AE3E36">
            <w:pPr>
              <w:pStyle w:val="Standard"/>
              <w:widowControl/>
              <w:numPr>
                <w:ilvl w:val="0"/>
                <w:numId w:val="18"/>
              </w:numPr>
              <w:suppressAutoHyphens w:val="0"/>
              <w:snapToGrid w:val="0"/>
              <w:textAlignment w:val="baseline"/>
              <w:rPr>
                <w:sz w:val="16"/>
                <w:szCs w:val="16"/>
                <w:lang w:val="es-ES"/>
              </w:rPr>
            </w:pPr>
            <w:r>
              <w:rPr>
                <w:sz w:val="16"/>
                <w:szCs w:val="16"/>
                <w:lang w:val="es-ES"/>
              </w:rPr>
              <w:t>Cinturones para la sujeción de transductores</w:t>
            </w:r>
          </w:p>
          <w:p w14:paraId="5D55AABF" w14:textId="77777777" w:rsidR="00040B0F" w:rsidRPr="00F80D41" w:rsidRDefault="00040B0F" w:rsidP="00AE3E36">
            <w:pPr>
              <w:pStyle w:val="Standard"/>
              <w:widowControl/>
              <w:numPr>
                <w:ilvl w:val="0"/>
                <w:numId w:val="18"/>
              </w:numPr>
              <w:suppressAutoHyphens w:val="0"/>
              <w:snapToGrid w:val="0"/>
              <w:textAlignment w:val="baseline"/>
              <w:rPr>
                <w:sz w:val="14"/>
                <w:szCs w:val="14"/>
                <w:lang w:val="es-ES"/>
              </w:rPr>
            </w:pPr>
            <w:r>
              <w:rPr>
                <w:sz w:val="16"/>
                <w:szCs w:val="16"/>
                <w:lang w:val="es-ES"/>
              </w:rPr>
              <w:t>Con estimulador acústico de la misma marca o diferente al equipo propuesto pero compatible</w:t>
            </w:r>
          </w:p>
        </w:tc>
      </w:tr>
      <w:tr w:rsidR="00040B0F" w14:paraId="1AE119A5"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117887"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498818"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6CB46" w14:textId="77777777" w:rsidR="00040B0F" w:rsidRPr="00657793" w:rsidRDefault="00040B0F" w:rsidP="00AE3E36">
            <w:pPr>
              <w:pStyle w:val="Standard"/>
              <w:snapToGrid w:val="0"/>
              <w:ind w:left="294"/>
              <w:rPr>
                <w:sz w:val="14"/>
                <w:szCs w:val="14"/>
                <w:lang w:val="es-ES"/>
              </w:rPr>
            </w:pPr>
          </w:p>
        </w:tc>
      </w:tr>
      <w:tr w:rsidR="00040B0F" w14:paraId="2F731BB6"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A180EB"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DB9720"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1AC12"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285919F6"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FAE18B"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CAB75D3"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401E2"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5333BC40"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7D45CA8E"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978A1C5"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2E9E5"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5765AD1"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02C9B6B9"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F739806"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BD63A" w14:textId="77777777" w:rsidR="00040B0F" w:rsidRDefault="00040B0F" w:rsidP="00AE3E36">
            <w:pPr>
              <w:pStyle w:val="TableParagraph"/>
              <w:spacing w:before="12" w:line="213" w:lineRule="exact"/>
              <w:ind w:left="107"/>
              <w:rPr>
                <w:rFonts w:ascii="Palatino Linotype" w:hAnsi="Palatino Linotype"/>
                <w:sz w:val="16"/>
              </w:rPr>
            </w:pPr>
            <w:r>
              <w:rPr>
                <w:sz w:val="18"/>
                <w:szCs w:val="16"/>
              </w:rPr>
              <w:t>Alimentación eléctrica grado médico con tierra física</w:t>
            </w:r>
          </w:p>
        </w:tc>
      </w:tr>
      <w:tr w:rsidR="00040B0F" w14:paraId="2A1BACAF"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6E569"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1704A51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C909E"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1509F2EC"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F075B"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44A55A5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8F870"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81FBD14"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49ECFF2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6BC2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5C0DAAC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48276"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29AF1AD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E74A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379AB8C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68074"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5C8BAAA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EC36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2F2596C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E86C8"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53960D1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51366"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1C9F2BF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2024D"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7FF1B285"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6CDCB"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3D7193D5"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A86FC"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09F95654"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6156340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11883"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5DC0735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6D399"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6DE4711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6AE5F"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02C4874"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1D647EA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36F5F"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3DB90F5B"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ACEB7"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37419D53" w14:textId="6B3D5503" w:rsidR="00040B0F" w:rsidRDefault="00040B0F" w:rsidP="00151E5C">
      <w:pPr>
        <w:spacing w:after="0"/>
        <w:jc w:val="center"/>
        <w:rPr>
          <w:rFonts w:ascii="Arial" w:hAnsi="Arial" w:cs="Arial"/>
          <w:b/>
          <w:bCs/>
          <w:color w:val="262626" w:themeColor="text1" w:themeTint="D9"/>
          <w:sz w:val="18"/>
          <w:szCs w:val="18"/>
        </w:rPr>
      </w:pPr>
    </w:p>
    <w:p w14:paraId="2AF34875" w14:textId="522F676D"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0AEDD940"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31F9124" w14:textId="77777777" w:rsidR="00040B0F" w:rsidRPr="008932C8" w:rsidRDefault="00040B0F" w:rsidP="00AE3E36">
            <w:pPr>
              <w:spacing w:after="0"/>
              <w:jc w:val="center"/>
              <w:rPr>
                <w:rFonts w:ascii="Arial" w:hAnsi="Arial" w:cs="Arial"/>
                <w:b/>
                <w:bCs/>
                <w:sz w:val="20"/>
                <w:szCs w:val="20"/>
              </w:rPr>
            </w:pPr>
            <w:r w:rsidRPr="008932C8">
              <w:rPr>
                <w:rFonts w:ascii="Arial" w:hAnsi="Arial" w:cs="Arial"/>
                <w:b/>
                <w:bCs/>
                <w:sz w:val="20"/>
                <w:szCs w:val="20"/>
              </w:rPr>
              <w:t>PARTIDA 1</w:t>
            </w:r>
            <w:r>
              <w:rPr>
                <w:rFonts w:ascii="Arial" w:hAnsi="Arial" w:cs="Arial"/>
                <w:b/>
                <w:bCs/>
                <w:sz w:val="20"/>
                <w:szCs w:val="20"/>
              </w:rPr>
              <w:t>2</w:t>
            </w:r>
          </w:p>
          <w:p w14:paraId="1D10071E" w14:textId="77777777" w:rsidR="00040B0F" w:rsidRDefault="00040B0F" w:rsidP="00AE3E36">
            <w:pPr>
              <w:spacing w:after="0"/>
              <w:jc w:val="center"/>
              <w:rPr>
                <w:rFonts w:ascii="Palatino Linotype" w:hAnsi="Palatino Linotype"/>
                <w:sz w:val="16"/>
                <w:szCs w:val="16"/>
              </w:rPr>
            </w:pPr>
            <w:r w:rsidRPr="008932C8">
              <w:rPr>
                <w:rFonts w:ascii="Arial" w:hAnsi="Arial" w:cs="Arial"/>
                <w:b/>
                <w:bCs/>
                <w:sz w:val="20"/>
                <w:szCs w:val="20"/>
              </w:rPr>
              <w:t>CARRO CAMILLA PARA RECUPERACIÓN</w:t>
            </w:r>
          </w:p>
        </w:tc>
      </w:tr>
      <w:tr w:rsidR="00040B0F" w14:paraId="3FA89DAD"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61B42D70"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83FFC93"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9C979E8"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31567F57"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E600013"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3EFC015" w14:textId="77777777" w:rsidR="00040B0F" w:rsidRDefault="00040B0F" w:rsidP="00AE3E36">
            <w:pPr>
              <w:jc w:val="center"/>
              <w:rPr>
                <w:rFonts w:ascii="Palatino Linotype" w:hAnsi="Palatino Linotype"/>
                <w:sz w:val="16"/>
                <w:szCs w:val="16"/>
              </w:rPr>
            </w:pPr>
          </w:p>
        </w:tc>
      </w:tr>
      <w:tr w:rsidR="00040B0F" w14:paraId="3BC67C40"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42B5CA97"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5329ED67"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A856D80"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6B9B473F"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4899784B"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2A8B54E" w14:textId="77777777" w:rsidR="00040B0F" w:rsidRDefault="00040B0F" w:rsidP="00AE3E36">
            <w:pPr>
              <w:pStyle w:val="TableParagraph"/>
              <w:numPr>
                <w:ilvl w:val="0"/>
                <w:numId w:val="16"/>
              </w:numPr>
              <w:tabs>
                <w:tab w:val="left" w:pos="830"/>
                <w:tab w:val="left" w:pos="831"/>
              </w:tabs>
              <w:spacing w:before="1"/>
              <w:rPr>
                <w:sz w:val="16"/>
              </w:rPr>
            </w:pPr>
            <w:r>
              <w:rPr>
                <w:sz w:val="16"/>
              </w:rPr>
              <w:t>Camilla</w:t>
            </w:r>
            <w:r>
              <w:rPr>
                <w:spacing w:val="-2"/>
                <w:sz w:val="16"/>
              </w:rPr>
              <w:t xml:space="preserve"> </w:t>
            </w:r>
            <w:r>
              <w:rPr>
                <w:sz w:val="16"/>
              </w:rPr>
              <w:t>de</w:t>
            </w:r>
            <w:r>
              <w:rPr>
                <w:spacing w:val="-2"/>
                <w:sz w:val="16"/>
              </w:rPr>
              <w:t xml:space="preserve"> </w:t>
            </w:r>
            <w:r>
              <w:rPr>
                <w:sz w:val="16"/>
              </w:rPr>
              <w:t>recuperación</w:t>
            </w:r>
          </w:p>
          <w:p w14:paraId="5D4045EE"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1"/>
                <w:sz w:val="16"/>
              </w:rPr>
              <w:t xml:space="preserve"> </w:t>
            </w:r>
            <w:r>
              <w:rPr>
                <w:sz w:val="16"/>
              </w:rPr>
              <w:t>soporte</w:t>
            </w:r>
            <w:r>
              <w:rPr>
                <w:spacing w:val="-2"/>
                <w:sz w:val="16"/>
              </w:rPr>
              <w:t xml:space="preserve"> </w:t>
            </w:r>
            <w:r>
              <w:rPr>
                <w:sz w:val="16"/>
              </w:rPr>
              <w:t>un peso</w:t>
            </w:r>
            <w:r>
              <w:rPr>
                <w:spacing w:val="-3"/>
                <w:sz w:val="16"/>
              </w:rPr>
              <w:t xml:space="preserve"> </w:t>
            </w:r>
            <w:r>
              <w:rPr>
                <w:sz w:val="16"/>
              </w:rPr>
              <w:t>de 250</w:t>
            </w:r>
            <w:r>
              <w:rPr>
                <w:spacing w:val="-2"/>
                <w:sz w:val="16"/>
              </w:rPr>
              <w:t xml:space="preserve"> </w:t>
            </w:r>
            <w:r>
              <w:rPr>
                <w:sz w:val="16"/>
              </w:rPr>
              <w:t>Kg. O mayor</w:t>
            </w:r>
          </w:p>
          <w:p w14:paraId="05C79814" w14:textId="77777777" w:rsidR="00040B0F" w:rsidRDefault="00040B0F" w:rsidP="00AE3E36">
            <w:pPr>
              <w:pStyle w:val="TableParagraph"/>
              <w:numPr>
                <w:ilvl w:val="0"/>
                <w:numId w:val="16"/>
              </w:numPr>
              <w:tabs>
                <w:tab w:val="left" w:pos="830"/>
                <w:tab w:val="left" w:pos="831"/>
              </w:tabs>
              <w:spacing w:before="27"/>
              <w:rPr>
                <w:sz w:val="16"/>
              </w:rPr>
            </w:pPr>
            <w:r>
              <w:rPr>
                <w:sz w:val="16"/>
              </w:rPr>
              <w:t>Que</w:t>
            </w:r>
            <w:r>
              <w:rPr>
                <w:spacing w:val="-3"/>
                <w:sz w:val="16"/>
              </w:rPr>
              <w:t xml:space="preserve"> </w:t>
            </w:r>
            <w:r>
              <w:rPr>
                <w:sz w:val="16"/>
              </w:rPr>
              <w:t>permita</w:t>
            </w:r>
            <w:r>
              <w:rPr>
                <w:spacing w:val="-4"/>
                <w:sz w:val="16"/>
              </w:rPr>
              <w:t xml:space="preserve"> </w:t>
            </w:r>
            <w:r>
              <w:rPr>
                <w:sz w:val="16"/>
              </w:rPr>
              <w:t>dar</w:t>
            </w:r>
            <w:r>
              <w:rPr>
                <w:spacing w:val="-3"/>
                <w:sz w:val="16"/>
              </w:rPr>
              <w:t xml:space="preserve"> </w:t>
            </w:r>
            <w:r>
              <w:rPr>
                <w:sz w:val="16"/>
              </w:rPr>
              <w:t>las</w:t>
            </w:r>
            <w:r>
              <w:rPr>
                <w:spacing w:val="-3"/>
                <w:sz w:val="16"/>
              </w:rPr>
              <w:t xml:space="preserve"> </w:t>
            </w:r>
            <w:r>
              <w:rPr>
                <w:sz w:val="16"/>
              </w:rPr>
              <w:t>siguientes</w:t>
            </w:r>
            <w:r>
              <w:rPr>
                <w:spacing w:val="-1"/>
                <w:sz w:val="16"/>
              </w:rPr>
              <w:t xml:space="preserve"> </w:t>
            </w:r>
            <w:r>
              <w:rPr>
                <w:sz w:val="16"/>
              </w:rPr>
              <w:t>posiciones</w:t>
            </w:r>
            <w:r>
              <w:rPr>
                <w:spacing w:val="-3"/>
                <w:sz w:val="16"/>
              </w:rPr>
              <w:t xml:space="preserve"> </w:t>
            </w:r>
            <w:r>
              <w:rPr>
                <w:sz w:val="16"/>
              </w:rPr>
              <w:t>en</w:t>
            </w:r>
            <w:r>
              <w:rPr>
                <w:spacing w:val="-2"/>
                <w:sz w:val="16"/>
              </w:rPr>
              <w:t xml:space="preserve"> </w:t>
            </w:r>
            <w:r>
              <w:rPr>
                <w:sz w:val="16"/>
              </w:rPr>
              <w:t>forma</w:t>
            </w:r>
            <w:r>
              <w:rPr>
                <w:spacing w:val="-5"/>
                <w:sz w:val="16"/>
              </w:rPr>
              <w:t xml:space="preserve"> </w:t>
            </w:r>
            <w:r>
              <w:rPr>
                <w:sz w:val="16"/>
              </w:rPr>
              <w:t>hidráulica</w:t>
            </w:r>
            <w:r>
              <w:rPr>
                <w:spacing w:val="-2"/>
                <w:sz w:val="16"/>
              </w:rPr>
              <w:t xml:space="preserve"> </w:t>
            </w:r>
            <w:r>
              <w:rPr>
                <w:sz w:val="16"/>
              </w:rPr>
              <w:t>y/o</w:t>
            </w:r>
            <w:r>
              <w:rPr>
                <w:spacing w:val="-4"/>
                <w:sz w:val="16"/>
              </w:rPr>
              <w:t xml:space="preserve"> </w:t>
            </w:r>
            <w:r>
              <w:rPr>
                <w:sz w:val="16"/>
              </w:rPr>
              <w:t>neumática:</w:t>
            </w:r>
          </w:p>
          <w:p w14:paraId="5521D7DC"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de</w:t>
            </w:r>
            <w:r>
              <w:rPr>
                <w:spacing w:val="-4"/>
                <w:sz w:val="16"/>
              </w:rPr>
              <w:t xml:space="preserve"> </w:t>
            </w:r>
            <w:r>
              <w:rPr>
                <w:sz w:val="16"/>
              </w:rPr>
              <w:t>18º.</w:t>
            </w:r>
          </w:p>
          <w:p w14:paraId="0E62ED4A" w14:textId="77777777" w:rsidR="00040B0F" w:rsidRDefault="00040B0F" w:rsidP="00AE3E36">
            <w:pPr>
              <w:pStyle w:val="TableParagraph"/>
              <w:numPr>
                <w:ilvl w:val="1"/>
                <w:numId w:val="16"/>
              </w:numPr>
              <w:tabs>
                <w:tab w:val="left" w:pos="1191"/>
              </w:tabs>
              <w:spacing w:before="27"/>
              <w:rPr>
                <w:sz w:val="16"/>
              </w:rPr>
            </w:pPr>
            <w:r>
              <w:rPr>
                <w:sz w:val="16"/>
              </w:rPr>
              <w:t>Trendelenburg</w:t>
            </w:r>
            <w:r>
              <w:rPr>
                <w:spacing w:val="-4"/>
                <w:sz w:val="16"/>
              </w:rPr>
              <w:t xml:space="preserve"> </w:t>
            </w:r>
            <w:r>
              <w:rPr>
                <w:sz w:val="16"/>
              </w:rPr>
              <w:t>inverso</w:t>
            </w:r>
            <w:r>
              <w:rPr>
                <w:spacing w:val="-3"/>
                <w:sz w:val="16"/>
              </w:rPr>
              <w:t xml:space="preserve"> </w:t>
            </w:r>
            <w:r>
              <w:rPr>
                <w:sz w:val="16"/>
              </w:rPr>
              <w:t>de</w:t>
            </w:r>
            <w:r>
              <w:rPr>
                <w:spacing w:val="-3"/>
                <w:sz w:val="16"/>
              </w:rPr>
              <w:t xml:space="preserve"> </w:t>
            </w:r>
            <w:r>
              <w:rPr>
                <w:sz w:val="16"/>
              </w:rPr>
              <w:t>18º.</w:t>
            </w:r>
          </w:p>
          <w:p w14:paraId="0435E59C" w14:textId="77777777" w:rsidR="00040B0F" w:rsidRDefault="00040B0F" w:rsidP="00AE3E36">
            <w:pPr>
              <w:pStyle w:val="TableParagraph"/>
              <w:numPr>
                <w:ilvl w:val="1"/>
                <w:numId w:val="16"/>
              </w:numPr>
              <w:tabs>
                <w:tab w:val="left" w:pos="1191"/>
              </w:tabs>
              <w:spacing w:before="28"/>
              <w:rPr>
                <w:sz w:val="16"/>
              </w:rPr>
            </w:pPr>
            <w:r>
              <w:rPr>
                <w:sz w:val="16"/>
              </w:rPr>
              <w:t>Sección</w:t>
            </w:r>
            <w:r>
              <w:rPr>
                <w:spacing w:val="-2"/>
                <w:sz w:val="16"/>
              </w:rPr>
              <w:t xml:space="preserve"> </w:t>
            </w:r>
            <w:r>
              <w:rPr>
                <w:sz w:val="16"/>
              </w:rPr>
              <w:t>de</w:t>
            </w:r>
            <w:r>
              <w:rPr>
                <w:spacing w:val="-3"/>
                <w:sz w:val="16"/>
              </w:rPr>
              <w:t xml:space="preserve"> </w:t>
            </w:r>
            <w:r>
              <w:rPr>
                <w:sz w:val="16"/>
              </w:rPr>
              <w:t>espalda</w:t>
            </w:r>
            <w:r>
              <w:rPr>
                <w:spacing w:val="-4"/>
                <w:sz w:val="16"/>
              </w:rPr>
              <w:t xml:space="preserve"> </w:t>
            </w:r>
            <w:r>
              <w:rPr>
                <w:sz w:val="16"/>
              </w:rPr>
              <w:t>o</w:t>
            </w:r>
            <w:r>
              <w:rPr>
                <w:spacing w:val="-1"/>
                <w:sz w:val="16"/>
              </w:rPr>
              <w:t xml:space="preserve"> </w:t>
            </w:r>
            <w:proofErr w:type="spellStart"/>
            <w:r>
              <w:rPr>
                <w:sz w:val="16"/>
              </w:rPr>
              <w:t>fowler</w:t>
            </w:r>
            <w:proofErr w:type="spellEnd"/>
            <w:r>
              <w:rPr>
                <w:spacing w:val="-2"/>
                <w:sz w:val="16"/>
              </w:rPr>
              <w:t xml:space="preserve"> </w:t>
            </w:r>
            <w:r>
              <w:rPr>
                <w:sz w:val="16"/>
              </w:rPr>
              <w:t>con</w:t>
            </w:r>
            <w:r>
              <w:rPr>
                <w:spacing w:val="-3"/>
                <w:sz w:val="16"/>
              </w:rPr>
              <w:t xml:space="preserve"> </w:t>
            </w:r>
            <w:r>
              <w:rPr>
                <w:sz w:val="16"/>
              </w:rPr>
              <w:t>sistema</w:t>
            </w:r>
            <w:r>
              <w:rPr>
                <w:spacing w:val="-2"/>
                <w:sz w:val="16"/>
              </w:rPr>
              <w:t xml:space="preserve"> </w:t>
            </w:r>
            <w:r>
              <w:rPr>
                <w:sz w:val="16"/>
              </w:rPr>
              <w:t>neumático</w:t>
            </w:r>
            <w:r>
              <w:rPr>
                <w:spacing w:val="-1"/>
                <w:sz w:val="16"/>
              </w:rPr>
              <w:t xml:space="preserve"> </w:t>
            </w:r>
            <w:r>
              <w:rPr>
                <w:sz w:val="16"/>
              </w:rPr>
              <w:t>que</w:t>
            </w:r>
            <w:r>
              <w:rPr>
                <w:spacing w:val="-3"/>
                <w:sz w:val="16"/>
              </w:rPr>
              <w:t xml:space="preserve"> </w:t>
            </w:r>
            <w:r>
              <w:rPr>
                <w:sz w:val="16"/>
              </w:rPr>
              <w:t>cubra</w:t>
            </w:r>
            <w:r>
              <w:rPr>
                <w:spacing w:val="-1"/>
                <w:sz w:val="16"/>
              </w:rPr>
              <w:t xml:space="preserve"> </w:t>
            </w:r>
            <w:r>
              <w:rPr>
                <w:sz w:val="16"/>
              </w:rPr>
              <w:t>el rango</w:t>
            </w:r>
            <w:r>
              <w:rPr>
                <w:spacing w:val="-2"/>
                <w:sz w:val="16"/>
              </w:rPr>
              <w:t xml:space="preserve"> </w:t>
            </w:r>
            <w:r>
              <w:rPr>
                <w:sz w:val="16"/>
              </w:rPr>
              <w:t>de</w:t>
            </w:r>
            <w:r>
              <w:rPr>
                <w:spacing w:val="-1"/>
                <w:sz w:val="16"/>
              </w:rPr>
              <w:t xml:space="preserve"> </w:t>
            </w:r>
            <w:r>
              <w:rPr>
                <w:sz w:val="16"/>
              </w:rPr>
              <w:t>.0</w:t>
            </w:r>
            <w:r>
              <w:rPr>
                <w:spacing w:val="-3"/>
                <w:sz w:val="16"/>
              </w:rPr>
              <w:t xml:space="preserve"> </w:t>
            </w:r>
            <w:r>
              <w:rPr>
                <w:sz w:val="16"/>
              </w:rPr>
              <w:t>a</w:t>
            </w:r>
            <w:r>
              <w:rPr>
                <w:spacing w:val="-1"/>
                <w:sz w:val="16"/>
              </w:rPr>
              <w:t xml:space="preserve"> </w:t>
            </w:r>
            <w:r>
              <w:rPr>
                <w:sz w:val="16"/>
              </w:rPr>
              <w:t>90º</w:t>
            </w:r>
            <w:r>
              <w:rPr>
                <w:spacing w:val="-4"/>
                <w:sz w:val="16"/>
              </w:rPr>
              <w:t xml:space="preserve"> </w:t>
            </w:r>
            <w:r>
              <w:rPr>
                <w:sz w:val="16"/>
              </w:rPr>
              <w:t>como</w:t>
            </w:r>
            <w:r>
              <w:rPr>
                <w:spacing w:val="-3"/>
                <w:sz w:val="16"/>
              </w:rPr>
              <w:t xml:space="preserve"> </w:t>
            </w:r>
            <w:r>
              <w:rPr>
                <w:sz w:val="16"/>
              </w:rPr>
              <w:t>mínimo.</w:t>
            </w:r>
          </w:p>
          <w:p w14:paraId="22B64E37" w14:textId="77777777" w:rsidR="00040B0F" w:rsidRDefault="00040B0F" w:rsidP="00AE3E36">
            <w:pPr>
              <w:pStyle w:val="TableParagraph"/>
              <w:numPr>
                <w:ilvl w:val="1"/>
                <w:numId w:val="16"/>
              </w:numPr>
              <w:tabs>
                <w:tab w:val="left" w:pos="1191"/>
              </w:tabs>
              <w:spacing w:before="29"/>
              <w:rPr>
                <w:sz w:val="16"/>
              </w:rPr>
            </w:pPr>
            <w:r>
              <w:rPr>
                <w:sz w:val="16"/>
              </w:rPr>
              <w:t>Altura</w:t>
            </w:r>
            <w:r>
              <w:rPr>
                <w:spacing w:val="-2"/>
                <w:sz w:val="16"/>
              </w:rPr>
              <w:t xml:space="preserve"> </w:t>
            </w:r>
            <w:r>
              <w:rPr>
                <w:sz w:val="16"/>
              </w:rPr>
              <w:t>y</w:t>
            </w:r>
            <w:r>
              <w:rPr>
                <w:spacing w:val="-2"/>
                <w:sz w:val="16"/>
              </w:rPr>
              <w:t xml:space="preserve"> </w:t>
            </w:r>
            <w:r>
              <w:rPr>
                <w:sz w:val="16"/>
              </w:rPr>
              <w:t>descenso</w:t>
            </w:r>
            <w:r>
              <w:rPr>
                <w:spacing w:val="-3"/>
                <w:sz w:val="16"/>
              </w:rPr>
              <w:t xml:space="preserve"> </w:t>
            </w:r>
            <w:r>
              <w:rPr>
                <w:sz w:val="16"/>
              </w:rPr>
              <w:t>ajustable</w:t>
            </w:r>
            <w:r>
              <w:rPr>
                <w:spacing w:val="-1"/>
                <w:sz w:val="16"/>
              </w:rPr>
              <w:t xml:space="preserve"> </w:t>
            </w:r>
            <w:r>
              <w:rPr>
                <w:sz w:val="16"/>
              </w:rPr>
              <w:t>de</w:t>
            </w:r>
            <w:r>
              <w:rPr>
                <w:spacing w:val="-2"/>
                <w:sz w:val="16"/>
              </w:rPr>
              <w:t xml:space="preserve"> </w:t>
            </w:r>
            <w:r>
              <w:rPr>
                <w:sz w:val="16"/>
              </w:rPr>
              <w:t>57</w:t>
            </w:r>
            <w:r>
              <w:rPr>
                <w:spacing w:val="-6"/>
                <w:sz w:val="16"/>
              </w:rPr>
              <w:t xml:space="preserve"> </w:t>
            </w:r>
            <w:r>
              <w:rPr>
                <w:sz w:val="16"/>
              </w:rPr>
              <w:t>cm.</w:t>
            </w:r>
            <w:r>
              <w:rPr>
                <w:spacing w:val="1"/>
                <w:sz w:val="16"/>
              </w:rPr>
              <w:t xml:space="preserve"> </w:t>
            </w:r>
            <w:r>
              <w:rPr>
                <w:sz w:val="16"/>
              </w:rPr>
              <w:t>a</w:t>
            </w:r>
            <w:r>
              <w:rPr>
                <w:spacing w:val="-1"/>
                <w:sz w:val="16"/>
              </w:rPr>
              <w:t xml:space="preserve"> </w:t>
            </w:r>
            <w:r>
              <w:rPr>
                <w:sz w:val="16"/>
              </w:rPr>
              <w:t>90</w:t>
            </w:r>
            <w:r>
              <w:rPr>
                <w:spacing w:val="-4"/>
                <w:sz w:val="16"/>
              </w:rPr>
              <w:t xml:space="preserve"> </w:t>
            </w:r>
            <w:r>
              <w:rPr>
                <w:sz w:val="16"/>
              </w:rPr>
              <w:t>cm.</w:t>
            </w:r>
            <w:r>
              <w:rPr>
                <w:spacing w:val="-2"/>
                <w:sz w:val="16"/>
              </w:rPr>
              <w:t xml:space="preserve"> </w:t>
            </w:r>
            <w:r>
              <w:rPr>
                <w:sz w:val="16"/>
              </w:rPr>
              <w:t>(medido</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superficie</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al</w:t>
            </w:r>
            <w:r>
              <w:rPr>
                <w:spacing w:val="-4"/>
                <w:sz w:val="16"/>
              </w:rPr>
              <w:t xml:space="preserve"> </w:t>
            </w:r>
            <w:r>
              <w:rPr>
                <w:sz w:val="16"/>
              </w:rPr>
              <w:t>piso,</w:t>
            </w:r>
            <w:r>
              <w:rPr>
                <w:spacing w:val="-2"/>
                <w:sz w:val="16"/>
              </w:rPr>
              <w:t xml:space="preserve"> </w:t>
            </w:r>
            <w:r>
              <w:rPr>
                <w:sz w:val="16"/>
              </w:rPr>
              <w:t>sin</w:t>
            </w:r>
            <w:r>
              <w:rPr>
                <w:spacing w:val="-3"/>
                <w:sz w:val="16"/>
              </w:rPr>
              <w:t xml:space="preserve"> </w:t>
            </w:r>
            <w:r>
              <w:rPr>
                <w:sz w:val="16"/>
              </w:rPr>
              <w:t>colchón).</w:t>
            </w:r>
          </w:p>
          <w:p w14:paraId="46E364D4" w14:textId="77777777" w:rsidR="00040B0F" w:rsidRDefault="00040B0F" w:rsidP="00AE3E36">
            <w:pPr>
              <w:pStyle w:val="TableParagraph"/>
              <w:numPr>
                <w:ilvl w:val="0"/>
                <w:numId w:val="16"/>
              </w:numPr>
              <w:tabs>
                <w:tab w:val="left" w:pos="830"/>
                <w:tab w:val="left" w:pos="831"/>
              </w:tabs>
              <w:spacing w:before="28"/>
              <w:rPr>
                <w:sz w:val="16"/>
              </w:rPr>
            </w:pPr>
            <w:r>
              <w:rPr>
                <w:sz w:val="16"/>
              </w:rPr>
              <w:t>Superficie</w:t>
            </w:r>
            <w:r>
              <w:rPr>
                <w:spacing w:val="-1"/>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rígida.</w:t>
            </w:r>
          </w:p>
          <w:p w14:paraId="1C9FF27C" w14:textId="77777777" w:rsidR="00040B0F" w:rsidRDefault="00040B0F" w:rsidP="00AE3E36">
            <w:pPr>
              <w:pStyle w:val="TableParagraph"/>
              <w:numPr>
                <w:ilvl w:val="0"/>
                <w:numId w:val="16"/>
              </w:numPr>
              <w:tabs>
                <w:tab w:val="left" w:pos="830"/>
                <w:tab w:val="left" w:pos="831"/>
              </w:tabs>
              <w:spacing w:before="27"/>
              <w:rPr>
                <w:sz w:val="16"/>
              </w:rPr>
            </w:pPr>
            <w:r>
              <w:rPr>
                <w:sz w:val="16"/>
              </w:rPr>
              <w:t>Dimensiones de</w:t>
            </w:r>
            <w:r>
              <w:rPr>
                <w:spacing w:val="-4"/>
                <w:sz w:val="16"/>
              </w:rPr>
              <w:t xml:space="preserve"> </w:t>
            </w:r>
            <w:r>
              <w:rPr>
                <w:sz w:val="16"/>
              </w:rPr>
              <w:t>la</w:t>
            </w:r>
            <w:r>
              <w:rPr>
                <w:spacing w:val="-3"/>
                <w:sz w:val="16"/>
              </w:rPr>
              <w:t xml:space="preserve"> </w:t>
            </w:r>
            <w:r>
              <w:rPr>
                <w:sz w:val="16"/>
              </w:rPr>
              <w:t>superficie</w:t>
            </w:r>
            <w:r>
              <w:rPr>
                <w:spacing w:val="-2"/>
                <w:sz w:val="16"/>
              </w:rPr>
              <w:t xml:space="preserve"> mínimas </w:t>
            </w:r>
            <w:r>
              <w:rPr>
                <w:sz w:val="16"/>
              </w:rPr>
              <w:t>del</w:t>
            </w:r>
            <w:r>
              <w:rPr>
                <w:spacing w:val="-3"/>
                <w:sz w:val="16"/>
              </w:rPr>
              <w:t xml:space="preserve"> </w:t>
            </w:r>
            <w:r>
              <w:rPr>
                <w:sz w:val="16"/>
              </w:rPr>
              <w:t>paciente</w:t>
            </w:r>
            <w:r>
              <w:rPr>
                <w:spacing w:val="-2"/>
                <w:sz w:val="16"/>
              </w:rPr>
              <w:t xml:space="preserve"> 2</w:t>
            </w:r>
            <w:r>
              <w:rPr>
                <w:sz w:val="16"/>
              </w:rPr>
              <w:t>10</w:t>
            </w:r>
            <w:r>
              <w:rPr>
                <w:spacing w:val="-3"/>
                <w:sz w:val="16"/>
              </w:rPr>
              <w:t xml:space="preserve"> </w:t>
            </w:r>
            <w:proofErr w:type="spellStart"/>
            <w:r>
              <w:rPr>
                <w:sz w:val="16"/>
              </w:rPr>
              <w:t>cm.de</w:t>
            </w:r>
            <w:proofErr w:type="spellEnd"/>
            <w:r>
              <w:rPr>
                <w:spacing w:val="-4"/>
                <w:sz w:val="16"/>
              </w:rPr>
              <w:t xml:space="preserve"> </w:t>
            </w:r>
            <w:r>
              <w:rPr>
                <w:sz w:val="16"/>
              </w:rPr>
              <w:t>largo</w:t>
            </w:r>
            <w:r>
              <w:rPr>
                <w:spacing w:val="-1"/>
                <w:sz w:val="16"/>
              </w:rPr>
              <w:t xml:space="preserve"> </w:t>
            </w:r>
            <w:r>
              <w:rPr>
                <w:sz w:val="16"/>
              </w:rPr>
              <w:t>x</w:t>
            </w:r>
            <w:r>
              <w:rPr>
                <w:spacing w:val="-5"/>
                <w:sz w:val="16"/>
              </w:rPr>
              <w:t xml:space="preserve"> </w:t>
            </w:r>
            <w:r>
              <w:rPr>
                <w:sz w:val="16"/>
              </w:rPr>
              <w:t>75</w:t>
            </w:r>
            <w:r>
              <w:rPr>
                <w:spacing w:val="-1"/>
                <w:sz w:val="16"/>
              </w:rPr>
              <w:t xml:space="preserve"> </w:t>
            </w:r>
            <w:r>
              <w:rPr>
                <w:sz w:val="16"/>
              </w:rPr>
              <w:t>cm.</w:t>
            </w:r>
            <w:r>
              <w:rPr>
                <w:spacing w:val="-1"/>
                <w:sz w:val="16"/>
              </w:rPr>
              <w:t xml:space="preserve"> </w:t>
            </w:r>
            <w:r>
              <w:rPr>
                <w:sz w:val="16"/>
              </w:rPr>
              <w:t>de</w:t>
            </w:r>
            <w:r>
              <w:rPr>
                <w:spacing w:val="-1"/>
                <w:sz w:val="16"/>
              </w:rPr>
              <w:t xml:space="preserve"> </w:t>
            </w:r>
            <w:r>
              <w:rPr>
                <w:sz w:val="16"/>
              </w:rPr>
              <w:t>ancho.</w:t>
            </w:r>
          </w:p>
          <w:p w14:paraId="3F262DE1" w14:textId="77777777" w:rsidR="00040B0F" w:rsidRDefault="00040B0F" w:rsidP="00AE3E36">
            <w:pPr>
              <w:pStyle w:val="TableParagraph"/>
              <w:numPr>
                <w:ilvl w:val="0"/>
                <w:numId w:val="16"/>
              </w:numPr>
              <w:tabs>
                <w:tab w:val="left" w:pos="830"/>
                <w:tab w:val="left" w:pos="831"/>
              </w:tabs>
              <w:spacing w:before="28"/>
              <w:rPr>
                <w:sz w:val="16"/>
              </w:rPr>
            </w:pPr>
            <w:r>
              <w:rPr>
                <w:spacing w:val="-1"/>
                <w:sz w:val="16"/>
              </w:rPr>
              <w:t>Dimensiones</w:t>
            </w:r>
            <w:r>
              <w:rPr>
                <w:sz w:val="16"/>
              </w:rPr>
              <w:t xml:space="preserve"> 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(con</w:t>
            </w:r>
            <w:r>
              <w:rPr>
                <w:spacing w:val="-3"/>
                <w:sz w:val="16"/>
              </w:rPr>
              <w:t xml:space="preserve"> </w:t>
            </w:r>
            <w:r>
              <w:rPr>
                <w:sz w:val="16"/>
              </w:rPr>
              <w:t>barandales arriba): longitud</w:t>
            </w:r>
            <w:r>
              <w:rPr>
                <w:spacing w:val="-1"/>
                <w:sz w:val="16"/>
              </w:rPr>
              <w:t xml:space="preserve"> </w:t>
            </w:r>
            <w:r>
              <w:rPr>
                <w:sz w:val="16"/>
              </w:rPr>
              <w:t>total de</w:t>
            </w:r>
            <w:r>
              <w:rPr>
                <w:spacing w:val="-6"/>
                <w:sz w:val="16"/>
              </w:rPr>
              <w:t xml:space="preserve"> </w:t>
            </w:r>
            <w:r>
              <w:rPr>
                <w:sz w:val="16"/>
              </w:rPr>
              <w:t>210</w:t>
            </w:r>
            <w:r>
              <w:rPr>
                <w:spacing w:val="-1"/>
                <w:sz w:val="16"/>
              </w:rPr>
              <w:t xml:space="preserve"> </w:t>
            </w:r>
            <w:r>
              <w:rPr>
                <w:sz w:val="16"/>
              </w:rPr>
              <w:t>cm.</w:t>
            </w:r>
            <w:r>
              <w:rPr>
                <w:spacing w:val="-11"/>
                <w:sz w:val="16"/>
              </w:rPr>
              <w:t xml:space="preserve"> </w:t>
            </w:r>
            <w:r>
              <w:rPr>
                <w:sz w:val="16"/>
              </w:rPr>
              <w:t>Ancho</w:t>
            </w:r>
            <w:r>
              <w:rPr>
                <w:spacing w:val="-3"/>
                <w:sz w:val="16"/>
              </w:rPr>
              <w:t xml:space="preserve"> </w:t>
            </w:r>
            <w:r>
              <w:rPr>
                <w:sz w:val="16"/>
              </w:rPr>
              <w:t>total</w:t>
            </w:r>
            <w:r>
              <w:rPr>
                <w:spacing w:val="-3"/>
                <w:sz w:val="16"/>
              </w:rPr>
              <w:t xml:space="preserve"> </w:t>
            </w:r>
            <w:r>
              <w:rPr>
                <w:sz w:val="16"/>
              </w:rPr>
              <w:t>en</w:t>
            </w:r>
            <w:r>
              <w:rPr>
                <w:spacing w:val="-1"/>
                <w:sz w:val="16"/>
              </w:rPr>
              <w:t xml:space="preserve"> </w:t>
            </w:r>
            <w:r>
              <w:rPr>
                <w:sz w:val="16"/>
              </w:rPr>
              <w:t>el</w:t>
            </w:r>
            <w:r>
              <w:rPr>
                <w:spacing w:val="-4"/>
                <w:sz w:val="16"/>
              </w:rPr>
              <w:t xml:space="preserve"> </w:t>
            </w:r>
            <w:r>
              <w:rPr>
                <w:sz w:val="16"/>
              </w:rPr>
              <w:t>rango</w:t>
            </w:r>
            <w:r>
              <w:rPr>
                <w:spacing w:val="-1"/>
                <w:sz w:val="16"/>
              </w:rPr>
              <w:t xml:space="preserve"> </w:t>
            </w:r>
            <w:r>
              <w:rPr>
                <w:sz w:val="16"/>
              </w:rPr>
              <w:t>de</w:t>
            </w:r>
            <w:r>
              <w:rPr>
                <w:spacing w:val="-1"/>
                <w:sz w:val="16"/>
              </w:rPr>
              <w:t xml:space="preserve"> 75</w:t>
            </w:r>
            <w:r>
              <w:rPr>
                <w:sz w:val="16"/>
              </w:rPr>
              <w:t>cm.</w:t>
            </w:r>
          </w:p>
          <w:p w14:paraId="36BAD85F" w14:textId="77777777" w:rsidR="00040B0F" w:rsidRDefault="00040B0F" w:rsidP="00AE3E36">
            <w:pPr>
              <w:pStyle w:val="TableParagraph"/>
              <w:numPr>
                <w:ilvl w:val="0"/>
                <w:numId w:val="16"/>
              </w:numPr>
              <w:tabs>
                <w:tab w:val="left" w:pos="830"/>
                <w:tab w:val="left" w:pos="831"/>
              </w:tabs>
              <w:spacing w:before="27"/>
              <w:rPr>
                <w:sz w:val="16"/>
              </w:rPr>
            </w:pPr>
            <w:r>
              <w:rPr>
                <w:sz w:val="16"/>
              </w:rPr>
              <w:t>Camilla</w:t>
            </w:r>
            <w:r>
              <w:rPr>
                <w:spacing w:val="-2"/>
                <w:sz w:val="16"/>
              </w:rPr>
              <w:t xml:space="preserve"> con</w:t>
            </w:r>
            <w:r>
              <w:rPr>
                <w:spacing w:val="-3"/>
                <w:sz w:val="16"/>
              </w:rPr>
              <w:t xml:space="preserve"> </w:t>
            </w:r>
            <w:r>
              <w:rPr>
                <w:sz w:val="16"/>
              </w:rPr>
              <w:t>barandales</w:t>
            </w:r>
            <w:r>
              <w:rPr>
                <w:spacing w:val="-2"/>
                <w:sz w:val="16"/>
              </w:rPr>
              <w:t xml:space="preserve"> completos no tubulares abatibles sin incrementar las dimensiones de la camilla</w:t>
            </w:r>
          </w:p>
          <w:p w14:paraId="390B80DD" w14:textId="77777777" w:rsidR="00040B0F" w:rsidRDefault="00040B0F" w:rsidP="00AE3E36">
            <w:pPr>
              <w:pStyle w:val="TableParagraph"/>
              <w:numPr>
                <w:ilvl w:val="0"/>
                <w:numId w:val="16"/>
              </w:numPr>
              <w:tabs>
                <w:tab w:val="left" w:pos="831"/>
              </w:tabs>
              <w:spacing w:before="27" w:line="278" w:lineRule="auto"/>
              <w:ind w:right="100"/>
              <w:jc w:val="both"/>
              <w:rPr>
                <w:sz w:val="16"/>
              </w:rPr>
            </w:pPr>
            <w:r>
              <w:rPr>
                <w:sz w:val="16"/>
              </w:rPr>
              <w:t xml:space="preserve">Indicador de </w:t>
            </w:r>
            <w:proofErr w:type="spellStart"/>
            <w:r>
              <w:rPr>
                <w:sz w:val="16"/>
              </w:rPr>
              <w:t>angulo</w:t>
            </w:r>
            <w:proofErr w:type="spellEnd"/>
            <w:r>
              <w:rPr>
                <w:sz w:val="16"/>
              </w:rPr>
              <w:t xml:space="preserve"> en los Barandales laterales mismos que sirven como rampa de transferencia.</w:t>
            </w:r>
          </w:p>
          <w:p w14:paraId="095B7BA6" w14:textId="77777777" w:rsidR="00040B0F" w:rsidRDefault="00040B0F" w:rsidP="00AE3E36">
            <w:pPr>
              <w:pStyle w:val="TableParagraph"/>
              <w:numPr>
                <w:ilvl w:val="0"/>
                <w:numId w:val="16"/>
              </w:numPr>
              <w:tabs>
                <w:tab w:val="left" w:pos="831"/>
              </w:tabs>
              <w:spacing w:line="276" w:lineRule="auto"/>
              <w:ind w:right="97"/>
              <w:jc w:val="both"/>
              <w:rPr>
                <w:sz w:val="16"/>
              </w:rPr>
            </w:pPr>
            <w:r>
              <w:rPr>
                <w:spacing w:val="-1"/>
                <w:sz w:val="16"/>
              </w:rPr>
              <w:t>Parachoques</w:t>
            </w:r>
            <w:r>
              <w:rPr>
                <w:spacing w:val="-10"/>
                <w:sz w:val="16"/>
              </w:rPr>
              <w:t xml:space="preserve"> </w:t>
            </w:r>
            <w:r>
              <w:rPr>
                <w:spacing w:val="-1"/>
                <w:sz w:val="16"/>
              </w:rPr>
              <w:t>perimetral</w:t>
            </w:r>
            <w:r>
              <w:rPr>
                <w:spacing w:val="-9"/>
                <w:sz w:val="16"/>
              </w:rPr>
              <w:t xml:space="preserve"> </w:t>
            </w:r>
            <w:r>
              <w:rPr>
                <w:spacing w:val="-1"/>
                <w:sz w:val="16"/>
              </w:rPr>
              <w:t>de</w:t>
            </w:r>
            <w:r>
              <w:rPr>
                <w:spacing w:val="-11"/>
                <w:sz w:val="16"/>
              </w:rPr>
              <w:t xml:space="preserve"> </w:t>
            </w:r>
            <w:r>
              <w:rPr>
                <w:spacing w:val="-1"/>
                <w:sz w:val="16"/>
              </w:rPr>
              <w:t>la</w:t>
            </w:r>
            <w:r>
              <w:rPr>
                <w:spacing w:val="-12"/>
                <w:sz w:val="16"/>
              </w:rPr>
              <w:t xml:space="preserve"> </w:t>
            </w:r>
            <w:r>
              <w:rPr>
                <w:spacing w:val="-1"/>
                <w:sz w:val="16"/>
              </w:rPr>
              <w:t>camilla</w:t>
            </w:r>
            <w:r>
              <w:rPr>
                <w:spacing w:val="-10"/>
                <w:sz w:val="16"/>
              </w:rPr>
              <w:t xml:space="preserve"> </w:t>
            </w:r>
            <w:r>
              <w:rPr>
                <w:spacing w:val="-1"/>
                <w:sz w:val="16"/>
              </w:rPr>
              <w:t>y/o</w:t>
            </w:r>
            <w:r>
              <w:rPr>
                <w:spacing w:val="-11"/>
                <w:sz w:val="16"/>
              </w:rPr>
              <w:t xml:space="preserve"> </w:t>
            </w:r>
            <w:r>
              <w:rPr>
                <w:spacing w:val="-1"/>
                <w:sz w:val="16"/>
              </w:rPr>
              <w:t>en</w:t>
            </w:r>
            <w:r>
              <w:rPr>
                <w:spacing w:val="-12"/>
                <w:sz w:val="16"/>
              </w:rPr>
              <w:t xml:space="preserve"> </w:t>
            </w:r>
            <w:r>
              <w:rPr>
                <w:spacing w:val="-1"/>
                <w:sz w:val="16"/>
              </w:rPr>
              <w:t>cada</w:t>
            </w:r>
            <w:r>
              <w:rPr>
                <w:spacing w:val="-9"/>
                <w:sz w:val="16"/>
              </w:rPr>
              <w:t xml:space="preserve"> </w:t>
            </w:r>
            <w:r>
              <w:rPr>
                <w:spacing w:val="-1"/>
                <w:sz w:val="16"/>
              </w:rPr>
              <w:t>esquina.</w:t>
            </w:r>
          </w:p>
          <w:p w14:paraId="15A34F39" w14:textId="77777777" w:rsidR="00040B0F" w:rsidRDefault="00040B0F" w:rsidP="00AE3E36">
            <w:pPr>
              <w:pStyle w:val="TableParagraph"/>
              <w:numPr>
                <w:ilvl w:val="0"/>
                <w:numId w:val="16"/>
              </w:numPr>
              <w:tabs>
                <w:tab w:val="left" w:pos="831"/>
              </w:tabs>
              <w:spacing w:line="276" w:lineRule="auto"/>
              <w:ind w:right="101"/>
              <w:jc w:val="both"/>
              <w:rPr>
                <w:sz w:val="16"/>
              </w:rPr>
            </w:pPr>
            <w:r>
              <w:rPr>
                <w:sz w:val="16"/>
              </w:rPr>
              <w:lastRenderedPageBreak/>
              <w:t>Colchón de poliuretano de 8 cm de espesor de alta densidad, de una sola pieza con tecnología reductora de</w:t>
            </w:r>
            <w:r>
              <w:rPr>
                <w:spacing w:val="1"/>
                <w:sz w:val="16"/>
              </w:rPr>
              <w:t xml:space="preserve"> </w:t>
            </w:r>
            <w:r>
              <w:rPr>
                <w:sz w:val="16"/>
              </w:rPr>
              <w:t xml:space="preserve">presión con cubierta impermeable antiestático, recubrimiento de material lavable, repelente a </w:t>
            </w:r>
            <w:proofErr w:type="spellStart"/>
            <w:r>
              <w:rPr>
                <w:sz w:val="16"/>
              </w:rPr>
              <w:t>líquidos,retardante</w:t>
            </w:r>
            <w:proofErr w:type="spellEnd"/>
            <w:r>
              <w:rPr>
                <w:spacing w:val="1"/>
                <w:sz w:val="16"/>
              </w:rPr>
              <w:t xml:space="preserve"> </w:t>
            </w:r>
            <w:r>
              <w:rPr>
                <w:sz w:val="16"/>
              </w:rPr>
              <w:t>al fuego</w:t>
            </w:r>
            <w:r>
              <w:rPr>
                <w:spacing w:val="-3"/>
                <w:sz w:val="16"/>
              </w:rPr>
              <w:t xml:space="preserve"> </w:t>
            </w:r>
            <w:r>
              <w:rPr>
                <w:sz w:val="16"/>
              </w:rPr>
              <w:t>con</w:t>
            </w:r>
            <w:r>
              <w:rPr>
                <w:spacing w:val="-3"/>
                <w:sz w:val="16"/>
              </w:rPr>
              <w:t xml:space="preserve"> </w:t>
            </w:r>
            <w:r>
              <w:rPr>
                <w:sz w:val="16"/>
              </w:rPr>
              <w:t>sistema</w:t>
            </w:r>
            <w:r>
              <w:rPr>
                <w:spacing w:val="-3"/>
                <w:sz w:val="16"/>
              </w:rPr>
              <w:t xml:space="preserve"> </w:t>
            </w:r>
            <w:r>
              <w:rPr>
                <w:sz w:val="16"/>
              </w:rPr>
              <w:t>antideslizamiento .</w:t>
            </w:r>
            <w:r>
              <w:rPr>
                <w:spacing w:val="-2"/>
                <w:sz w:val="16"/>
              </w:rPr>
              <w:t xml:space="preserve"> </w:t>
            </w:r>
            <w:r>
              <w:rPr>
                <w:sz w:val="16"/>
              </w:rPr>
              <w:t>De</w:t>
            </w:r>
            <w:r>
              <w:rPr>
                <w:spacing w:val="-1"/>
                <w:sz w:val="16"/>
              </w:rPr>
              <w:t xml:space="preserve"> </w:t>
            </w:r>
            <w:r>
              <w:rPr>
                <w:sz w:val="16"/>
              </w:rPr>
              <w:t>la</w:t>
            </w:r>
            <w:r>
              <w:rPr>
                <w:spacing w:val="-3"/>
                <w:sz w:val="16"/>
              </w:rPr>
              <w:t xml:space="preserve"> </w:t>
            </w:r>
            <w:r>
              <w:rPr>
                <w:sz w:val="16"/>
              </w:rPr>
              <w:t>misma</w:t>
            </w:r>
            <w:r>
              <w:rPr>
                <w:spacing w:val="-6"/>
                <w:sz w:val="16"/>
              </w:rPr>
              <w:t xml:space="preserve"> </w:t>
            </w:r>
            <w:r>
              <w:rPr>
                <w:sz w:val="16"/>
              </w:rPr>
              <w:t>marca de</w:t>
            </w:r>
            <w:r>
              <w:rPr>
                <w:spacing w:val="-1"/>
                <w:sz w:val="16"/>
              </w:rPr>
              <w:t xml:space="preserve"> </w:t>
            </w:r>
            <w:r>
              <w:rPr>
                <w:sz w:val="16"/>
              </w:rPr>
              <w:t>la</w:t>
            </w:r>
            <w:r>
              <w:rPr>
                <w:spacing w:val="-3"/>
                <w:sz w:val="16"/>
              </w:rPr>
              <w:t xml:space="preserve"> </w:t>
            </w:r>
            <w:r>
              <w:rPr>
                <w:sz w:val="16"/>
              </w:rPr>
              <w:t>camilla</w:t>
            </w:r>
            <w:r>
              <w:rPr>
                <w:spacing w:val="-1"/>
                <w:sz w:val="16"/>
              </w:rPr>
              <w:t xml:space="preserve"> </w:t>
            </w:r>
            <w:r>
              <w:rPr>
                <w:sz w:val="16"/>
              </w:rPr>
              <w:t>y</w:t>
            </w:r>
            <w:r>
              <w:rPr>
                <w:spacing w:val="-4"/>
                <w:sz w:val="16"/>
              </w:rPr>
              <w:t xml:space="preserve"> </w:t>
            </w:r>
            <w:r>
              <w:rPr>
                <w:sz w:val="16"/>
              </w:rPr>
              <w:t>dimensiones</w:t>
            </w:r>
            <w:r>
              <w:rPr>
                <w:spacing w:val="-1"/>
                <w:sz w:val="16"/>
              </w:rPr>
              <w:t xml:space="preserve"> </w:t>
            </w:r>
            <w:r>
              <w:rPr>
                <w:sz w:val="16"/>
              </w:rPr>
              <w:t>acorde</w:t>
            </w:r>
            <w:r>
              <w:rPr>
                <w:spacing w:val="-1"/>
                <w:sz w:val="16"/>
              </w:rPr>
              <w:t xml:space="preserve"> </w:t>
            </w:r>
            <w:r>
              <w:rPr>
                <w:sz w:val="16"/>
              </w:rPr>
              <w:t>al</w:t>
            </w:r>
            <w:r>
              <w:rPr>
                <w:spacing w:val="-5"/>
                <w:sz w:val="16"/>
              </w:rPr>
              <w:t xml:space="preserve"> </w:t>
            </w:r>
            <w:r>
              <w:rPr>
                <w:sz w:val="16"/>
              </w:rPr>
              <w:t>modelo.</w:t>
            </w:r>
          </w:p>
          <w:p w14:paraId="3522EEDC" w14:textId="77777777" w:rsidR="00040B0F" w:rsidRDefault="00040B0F" w:rsidP="00AE3E36">
            <w:pPr>
              <w:pStyle w:val="TableParagraph"/>
              <w:numPr>
                <w:ilvl w:val="0"/>
                <w:numId w:val="16"/>
              </w:numPr>
              <w:tabs>
                <w:tab w:val="left" w:pos="831"/>
              </w:tabs>
              <w:spacing w:line="276" w:lineRule="auto"/>
              <w:ind w:right="96"/>
              <w:jc w:val="both"/>
              <w:rPr>
                <w:sz w:val="16"/>
              </w:rPr>
            </w:pPr>
            <w:r>
              <w:rPr>
                <w:sz w:val="16"/>
              </w:rPr>
              <w:t>Base o compartimiento integrado de plástico ABS termoformado en la parte inferior que sirva para soporte de</w:t>
            </w:r>
            <w:r>
              <w:rPr>
                <w:spacing w:val="1"/>
                <w:sz w:val="16"/>
              </w:rPr>
              <w:t xml:space="preserve"> </w:t>
            </w:r>
            <w:r>
              <w:rPr>
                <w:sz w:val="16"/>
              </w:rPr>
              <w:t>tanques</w:t>
            </w:r>
            <w:r>
              <w:rPr>
                <w:spacing w:val="1"/>
                <w:sz w:val="16"/>
              </w:rPr>
              <w:t xml:space="preserve"> </w:t>
            </w:r>
            <w:r>
              <w:rPr>
                <w:sz w:val="16"/>
              </w:rPr>
              <w:t>de</w:t>
            </w:r>
            <w:r>
              <w:rPr>
                <w:spacing w:val="-2"/>
                <w:sz w:val="16"/>
              </w:rPr>
              <w:t xml:space="preserve"> </w:t>
            </w:r>
            <w:r>
              <w:rPr>
                <w:sz w:val="16"/>
              </w:rPr>
              <w:t>oxígeno</w:t>
            </w:r>
            <w:r>
              <w:rPr>
                <w:spacing w:val="-1"/>
                <w:sz w:val="16"/>
              </w:rPr>
              <w:t xml:space="preserve"> </w:t>
            </w:r>
            <w:r>
              <w:rPr>
                <w:sz w:val="16"/>
              </w:rPr>
              <w:t>tipo E</w:t>
            </w:r>
            <w:r>
              <w:rPr>
                <w:spacing w:val="-1"/>
                <w:sz w:val="16"/>
              </w:rPr>
              <w:t xml:space="preserve"> </w:t>
            </w:r>
            <w:r>
              <w:rPr>
                <w:sz w:val="16"/>
              </w:rPr>
              <w:t>y</w:t>
            </w:r>
            <w:r>
              <w:rPr>
                <w:spacing w:val="-2"/>
                <w:sz w:val="16"/>
              </w:rPr>
              <w:t xml:space="preserve"> </w:t>
            </w:r>
            <w:r>
              <w:rPr>
                <w:sz w:val="16"/>
              </w:rPr>
              <w:t>almacenamiento de pertenencias</w:t>
            </w:r>
            <w:r>
              <w:rPr>
                <w:spacing w:val="1"/>
                <w:sz w:val="16"/>
              </w:rPr>
              <w:t xml:space="preserve"> </w:t>
            </w:r>
            <w:r>
              <w:rPr>
                <w:sz w:val="16"/>
              </w:rPr>
              <w:t>del</w:t>
            </w:r>
            <w:r>
              <w:rPr>
                <w:spacing w:val="-2"/>
                <w:sz w:val="16"/>
              </w:rPr>
              <w:t xml:space="preserve"> </w:t>
            </w:r>
            <w:r>
              <w:rPr>
                <w:sz w:val="16"/>
              </w:rPr>
              <w:t>paciente.</w:t>
            </w:r>
          </w:p>
          <w:p w14:paraId="18324DC2" w14:textId="77777777" w:rsidR="00040B0F" w:rsidRDefault="00040B0F" w:rsidP="00AE3E36">
            <w:pPr>
              <w:pStyle w:val="TableParagraph"/>
              <w:numPr>
                <w:ilvl w:val="0"/>
                <w:numId w:val="16"/>
              </w:numPr>
              <w:tabs>
                <w:tab w:val="left" w:pos="831"/>
              </w:tabs>
              <w:spacing w:line="183" w:lineRule="exact"/>
              <w:jc w:val="both"/>
              <w:rPr>
                <w:sz w:val="16"/>
              </w:rPr>
            </w:pPr>
            <w:r>
              <w:rPr>
                <w:sz w:val="16"/>
              </w:rPr>
              <w:t>Con sistema de manubrios para su mejor conducción .</w:t>
            </w:r>
          </w:p>
          <w:p w14:paraId="5CDDCB2A" w14:textId="77777777" w:rsidR="00040B0F" w:rsidRDefault="00040B0F" w:rsidP="00AE3E36">
            <w:pPr>
              <w:pStyle w:val="TableParagraph"/>
              <w:numPr>
                <w:ilvl w:val="0"/>
                <w:numId w:val="16"/>
              </w:numPr>
              <w:tabs>
                <w:tab w:val="left" w:pos="831"/>
              </w:tabs>
              <w:spacing w:before="26"/>
              <w:jc w:val="both"/>
              <w:rPr>
                <w:sz w:val="16"/>
              </w:rPr>
            </w:pPr>
            <w:r>
              <w:rPr>
                <w:sz w:val="16"/>
              </w:rPr>
              <w:t>Ruedas</w:t>
            </w:r>
            <w:r>
              <w:rPr>
                <w:spacing w:val="-2"/>
                <w:sz w:val="16"/>
              </w:rPr>
              <w:t xml:space="preserve"> </w:t>
            </w:r>
            <w:r>
              <w:rPr>
                <w:sz w:val="16"/>
              </w:rPr>
              <w:t>de</w:t>
            </w:r>
            <w:r>
              <w:rPr>
                <w:spacing w:val="-2"/>
                <w:sz w:val="16"/>
              </w:rPr>
              <w:t xml:space="preserve"> </w:t>
            </w:r>
            <w:r>
              <w:rPr>
                <w:sz w:val="16"/>
              </w:rPr>
              <w:t>20cm</w:t>
            </w:r>
            <w:r>
              <w:rPr>
                <w:spacing w:val="-2"/>
                <w:sz w:val="16"/>
              </w:rPr>
              <w:t xml:space="preserve"> </w:t>
            </w:r>
            <w:r>
              <w:rPr>
                <w:sz w:val="16"/>
              </w:rPr>
              <w:t>fabricadas</w:t>
            </w:r>
            <w:r>
              <w:rPr>
                <w:spacing w:val="-4"/>
                <w:sz w:val="16"/>
              </w:rPr>
              <w:t xml:space="preserve"> </w:t>
            </w:r>
            <w:r>
              <w:rPr>
                <w:sz w:val="16"/>
              </w:rPr>
              <w:t>de</w:t>
            </w:r>
            <w:r>
              <w:rPr>
                <w:spacing w:val="-5"/>
                <w:sz w:val="16"/>
              </w:rPr>
              <w:t xml:space="preserve"> </w:t>
            </w:r>
            <w:r>
              <w:rPr>
                <w:sz w:val="16"/>
              </w:rPr>
              <w:t>hule</w:t>
            </w:r>
            <w:r>
              <w:rPr>
                <w:spacing w:val="-3"/>
                <w:sz w:val="16"/>
              </w:rPr>
              <w:t xml:space="preserve"> </w:t>
            </w:r>
            <w:r>
              <w:rPr>
                <w:sz w:val="16"/>
              </w:rPr>
              <w:t>electro</w:t>
            </w:r>
            <w:r>
              <w:rPr>
                <w:spacing w:val="-3"/>
                <w:sz w:val="16"/>
              </w:rPr>
              <w:t xml:space="preserve"> </w:t>
            </w:r>
            <w:r>
              <w:rPr>
                <w:sz w:val="16"/>
              </w:rPr>
              <w:t>conductivo</w:t>
            </w:r>
            <w:r>
              <w:rPr>
                <w:spacing w:val="-3"/>
                <w:sz w:val="16"/>
              </w:rPr>
              <w:t xml:space="preserve"> </w:t>
            </w:r>
            <w:r>
              <w:rPr>
                <w:sz w:val="16"/>
              </w:rPr>
              <w:t>antiestático</w:t>
            </w:r>
          </w:p>
          <w:p w14:paraId="43C7F33C" w14:textId="77777777" w:rsidR="00040B0F" w:rsidRDefault="00040B0F" w:rsidP="00AE3E36">
            <w:pPr>
              <w:pStyle w:val="TableParagraph"/>
              <w:numPr>
                <w:ilvl w:val="0"/>
                <w:numId w:val="16"/>
              </w:numPr>
              <w:tabs>
                <w:tab w:val="left" w:pos="831"/>
              </w:tabs>
              <w:spacing w:before="27"/>
              <w:jc w:val="both"/>
              <w:rPr>
                <w:sz w:val="16"/>
              </w:rPr>
            </w:pPr>
            <w:r>
              <w:rPr>
                <w:sz w:val="16"/>
              </w:rPr>
              <w:t>Con</w:t>
            </w:r>
            <w:r>
              <w:rPr>
                <w:spacing w:val="-2"/>
                <w:sz w:val="16"/>
              </w:rPr>
              <w:t xml:space="preserve"> </w:t>
            </w:r>
            <w:r>
              <w:rPr>
                <w:sz w:val="16"/>
              </w:rPr>
              <w:t>sistema</w:t>
            </w:r>
            <w:r>
              <w:rPr>
                <w:spacing w:val="-3"/>
                <w:sz w:val="16"/>
              </w:rPr>
              <w:t xml:space="preserve"> </w:t>
            </w:r>
            <w:r>
              <w:rPr>
                <w:sz w:val="16"/>
              </w:rPr>
              <w:t>de</w:t>
            </w:r>
            <w:r>
              <w:rPr>
                <w:spacing w:val="-1"/>
                <w:sz w:val="16"/>
              </w:rPr>
              <w:t xml:space="preserve"> </w:t>
            </w:r>
            <w:r>
              <w:rPr>
                <w:sz w:val="16"/>
              </w:rPr>
              <w:t>direccionamiento</w:t>
            </w:r>
            <w:r>
              <w:rPr>
                <w:spacing w:val="-6"/>
                <w:sz w:val="16"/>
              </w:rPr>
              <w:t xml:space="preserve"> </w:t>
            </w:r>
            <w:r>
              <w:rPr>
                <w:sz w:val="16"/>
              </w:rPr>
              <w:t>para</w:t>
            </w:r>
            <w:r>
              <w:rPr>
                <w:spacing w:val="-1"/>
                <w:sz w:val="16"/>
              </w:rPr>
              <w:t xml:space="preserve"> </w:t>
            </w:r>
            <w:r>
              <w:rPr>
                <w:sz w:val="16"/>
              </w:rPr>
              <w:t>facilitar</w:t>
            </w:r>
            <w:r>
              <w:rPr>
                <w:spacing w:val="-3"/>
                <w:sz w:val="16"/>
              </w:rPr>
              <w:t xml:space="preserve"> </w:t>
            </w:r>
            <w:r>
              <w:rPr>
                <w:sz w:val="16"/>
              </w:rPr>
              <w:t>la</w:t>
            </w:r>
            <w:r>
              <w:rPr>
                <w:spacing w:val="-3"/>
                <w:sz w:val="16"/>
              </w:rPr>
              <w:t xml:space="preserve"> </w:t>
            </w:r>
            <w:r>
              <w:rPr>
                <w:sz w:val="16"/>
              </w:rPr>
              <w:t>conducción</w:t>
            </w:r>
            <w:r>
              <w:rPr>
                <w:spacing w:val="-2"/>
                <w:sz w:val="16"/>
              </w:rPr>
              <w:t xml:space="preserve"> </w:t>
            </w:r>
            <w:r>
              <w:rPr>
                <w:sz w:val="16"/>
              </w:rPr>
              <w:t>de</w:t>
            </w:r>
            <w:r>
              <w:rPr>
                <w:spacing w:val="-3"/>
                <w:sz w:val="16"/>
              </w:rPr>
              <w:t xml:space="preserve"> </w:t>
            </w:r>
            <w:r>
              <w:rPr>
                <w:sz w:val="16"/>
              </w:rPr>
              <w:t>la</w:t>
            </w:r>
            <w:r>
              <w:rPr>
                <w:spacing w:val="-3"/>
                <w:sz w:val="16"/>
              </w:rPr>
              <w:t xml:space="preserve"> </w:t>
            </w:r>
            <w:r>
              <w:rPr>
                <w:sz w:val="16"/>
              </w:rPr>
              <w:t>camilla</w:t>
            </w:r>
            <w:r>
              <w:rPr>
                <w:spacing w:val="-1"/>
                <w:sz w:val="16"/>
              </w:rPr>
              <w:t xml:space="preserve"> </w:t>
            </w:r>
            <w:r>
              <w:rPr>
                <w:sz w:val="16"/>
              </w:rPr>
              <w:t>a</w:t>
            </w:r>
            <w:r>
              <w:rPr>
                <w:spacing w:val="-3"/>
                <w:sz w:val="16"/>
              </w:rPr>
              <w:t xml:space="preserve"> </w:t>
            </w:r>
            <w:r>
              <w:rPr>
                <w:sz w:val="16"/>
              </w:rPr>
              <w:t>través</w:t>
            </w:r>
            <w:r>
              <w:rPr>
                <w:spacing w:val="-2"/>
                <w:sz w:val="16"/>
              </w:rPr>
              <w:t xml:space="preserve"> </w:t>
            </w:r>
            <w:r>
              <w:rPr>
                <w:sz w:val="16"/>
              </w:rPr>
              <w:t>de</w:t>
            </w:r>
            <w:r>
              <w:rPr>
                <w:spacing w:val="-1"/>
                <w:sz w:val="16"/>
              </w:rPr>
              <w:t xml:space="preserve"> </w:t>
            </w:r>
            <w:r>
              <w:rPr>
                <w:sz w:val="16"/>
              </w:rPr>
              <w:t>quinta</w:t>
            </w:r>
            <w:r>
              <w:rPr>
                <w:spacing w:val="-3"/>
                <w:sz w:val="16"/>
              </w:rPr>
              <w:t xml:space="preserve"> </w:t>
            </w:r>
            <w:r>
              <w:rPr>
                <w:sz w:val="16"/>
              </w:rPr>
              <w:t>rueda.</w:t>
            </w:r>
          </w:p>
          <w:p w14:paraId="68CB0AA1" w14:textId="77777777" w:rsidR="00040B0F" w:rsidRDefault="00040B0F" w:rsidP="00AE3E36">
            <w:pPr>
              <w:pStyle w:val="TableParagraph"/>
              <w:numPr>
                <w:ilvl w:val="0"/>
                <w:numId w:val="16"/>
              </w:numPr>
              <w:tabs>
                <w:tab w:val="left" w:pos="831"/>
              </w:tabs>
              <w:spacing w:before="27" w:line="276" w:lineRule="auto"/>
              <w:ind w:right="103"/>
              <w:rPr>
                <w:sz w:val="16"/>
              </w:rPr>
            </w:pPr>
            <w:r>
              <w:rPr>
                <w:sz w:val="16"/>
              </w:rPr>
              <w:t>Con</w:t>
            </w:r>
            <w:r>
              <w:rPr>
                <w:spacing w:val="12"/>
                <w:sz w:val="16"/>
              </w:rPr>
              <w:t xml:space="preserve"> </w:t>
            </w:r>
            <w:r>
              <w:rPr>
                <w:sz w:val="16"/>
              </w:rPr>
              <w:t>sistema</w:t>
            </w:r>
            <w:r>
              <w:rPr>
                <w:spacing w:val="10"/>
                <w:sz w:val="16"/>
              </w:rPr>
              <w:t xml:space="preserve"> </w:t>
            </w:r>
            <w:r>
              <w:rPr>
                <w:sz w:val="16"/>
              </w:rPr>
              <w:t>de</w:t>
            </w:r>
            <w:r>
              <w:rPr>
                <w:spacing w:val="11"/>
                <w:sz w:val="16"/>
              </w:rPr>
              <w:t xml:space="preserve"> </w:t>
            </w:r>
            <w:r>
              <w:rPr>
                <w:sz w:val="16"/>
              </w:rPr>
              <w:t>frenado</w:t>
            </w:r>
            <w:r>
              <w:rPr>
                <w:spacing w:val="12"/>
                <w:sz w:val="16"/>
              </w:rPr>
              <w:t xml:space="preserve"> </w:t>
            </w:r>
            <w:r>
              <w:rPr>
                <w:sz w:val="16"/>
              </w:rPr>
              <w:t>centralizado</w:t>
            </w:r>
            <w:r>
              <w:rPr>
                <w:spacing w:val="13"/>
                <w:sz w:val="16"/>
              </w:rPr>
              <w:t xml:space="preserve"> </w:t>
            </w:r>
            <w:r>
              <w:rPr>
                <w:sz w:val="16"/>
              </w:rPr>
              <w:t>para</w:t>
            </w:r>
            <w:r>
              <w:rPr>
                <w:spacing w:val="12"/>
                <w:sz w:val="16"/>
              </w:rPr>
              <w:t xml:space="preserve"> </w:t>
            </w:r>
            <w:r>
              <w:rPr>
                <w:sz w:val="16"/>
              </w:rPr>
              <w:t>las</w:t>
            </w:r>
            <w:r>
              <w:rPr>
                <w:spacing w:val="11"/>
                <w:sz w:val="16"/>
              </w:rPr>
              <w:t xml:space="preserve"> </w:t>
            </w:r>
            <w:r>
              <w:rPr>
                <w:sz w:val="16"/>
              </w:rPr>
              <w:t>cuatro</w:t>
            </w:r>
            <w:r>
              <w:rPr>
                <w:spacing w:val="11"/>
                <w:sz w:val="16"/>
              </w:rPr>
              <w:t xml:space="preserve"> </w:t>
            </w:r>
            <w:r>
              <w:rPr>
                <w:sz w:val="16"/>
              </w:rPr>
              <w:t>ruedas.</w:t>
            </w:r>
            <w:r>
              <w:rPr>
                <w:spacing w:val="11"/>
                <w:sz w:val="16"/>
              </w:rPr>
              <w:t xml:space="preserve"> </w:t>
            </w:r>
          </w:p>
          <w:p w14:paraId="5063A76A" w14:textId="77777777" w:rsidR="00040B0F" w:rsidRDefault="00040B0F" w:rsidP="00AE3E36">
            <w:pPr>
              <w:pStyle w:val="TableParagraph"/>
              <w:numPr>
                <w:ilvl w:val="0"/>
                <w:numId w:val="16"/>
              </w:numPr>
              <w:tabs>
                <w:tab w:val="left" w:pos="831"/>
              </w:tabs>
              <w:spacing w:before="2"/>
              <w:rPr>
                <w:sz w:val="16"/>
              </w:rPr>
            </w:pPr>
            <w:r>
              <w:rPr>
                <w:sz w:val="16"/>
              </w:rPr>
              <w:t>Capacidad</w:t>
            </w:r>
            <w:r>
              <w:rPr>
                <w:spacing w:val="-2"/>
                <w:sz w:val="16"/>
              </w:rPr>
              <w:t xml:space="preserve"> </w:t>
            </w:r>
            <w:r>
              <w:rPr>
                <w:sz w:val="16"/>
              </w:rPr>
              <w:t>de</w:t>
            </w:r>
            <w:r>
              <w:rPr>
                <w:spacing w:val="-4"/>
                <w:sz w:val="16"/>
              </w:rPr>
              <w:t xml:space="preserve"> </w:t>
            </w:r>
            <w:r>
              <w:rPr>
                <w:sz w:val="16"/>
              </w:rPr>
              <w:t>colocar</w:t>
            </w:r>
            <w:r>
              <w:rPr>
                <w:spacing w:val="-4"/>
                <w:sz w:val="16"/>
              </w:rPr>
              <w:t xml:space="preserve"> </w:t>
            </w:r>
            <w:r>
              <w:rPr>
                <w:sz w:val="16"/>
              </w:rPr>
              <w:t>poste</w:t>
            </w:r>
            <w:r>
              <w:rPr>
                <w:spacing w:val="-2"/>
                <w:sz w:val="16"/>
              </w:rPr>
              <w:t xml:space="preserve"> </w:t>
            </w:r>
            <w:r>
              <w:rPr>
                <w:sz w:val="16"/>
              </w:rPr>
              <w:t>porta</w:t>
            </w:r>
            <w:r>
              <w:rPr>
                <w:spacing w:val="-3"/>
                <w:sz w:val="16"/>
              </w:rPr>
              <w:t xml:space="preserve"> </w:t>
            </w:r>
            <w:r>
              <w:rPr>
                <w:sz w:val="16"/>
              </w:rPr>
              <w:t>soluciones en</w:t>
            </w:r>
            <w:r>
              <w:rPr>
                <w:spacing w:val="-4"/>
                <w:sz w:val="16"/>
              </w:rPr>
              <w:t xml:space="preserve"> </w:t>
            </w:r>
            <w:r>
              <w:rPr>
                <w:sz w:val="16"/>
              </w:rPr>
              <w:t>las</w:t>
            </w:r>
            <w:r>
              <w:rPr>
                <w:spacing w:val="-2"/>
                <w:sz w:val="16"/>
              </w:rPr>
              <w:t xml:space="preserve"> </w:t>
            </w:r>
            <w:r>
              <w:rPr>
                <w:sz w:val="16"/>
              </w:rPr>
              <w:t>cuatro</w:t>
            </w:r>
            <w:r>
              <w:rPr>
                <w:spacing w:val="-2"/>
                <w:sz w:val="16"/>
              </w:rPr>
              <w:t xml:space="preserve"> </w:t>
            </w:r>
            <w:r>
              <w:rPr>
                <w:sz w:val="16"/>
              </w:rPr>
              <w:t>esquinas.</w:t>
            </w:r>
            <w:r>
              <w:rPr>
                <w:spacing w:val="-3"/>
                <w:sz w:val="16"/>
              </w:rPr>
              <w:t xml:space="preserve"> </w:t>
            </w:r>
            <w:r>
              <w:rPr>
                <w:sz w:val="16"/>
              </w:rPr>
              <w:t>Incluir</w:t>
            </w:r>
            <w:r>
              <w:rPr>
                <w:spacing w:val="-1"/>
                <w:sz w:val="16"/>
              </w:rPr>
              <w:t xml:space="preserve"> </w:t>
            </w:r>
            <w:r>
              <w:rPr>
                <w:sz w:val="16"/>
              </w:rPr>
              <w:t>un</w:t>
            </w:r>
            <w:r>
              <w:rPr>
                <w:spacing w:val="-2"/>
                <w:sz w:val="16"/>
              </w:rPr>
              <w:t xml:space="preserve"> </w:t>
            </w:r>
            <w:r>
              <w:rPr>
                <w:sz w:val="16"/>
              </w:rPr>
              <w:t>poste.</w:t>
            </w:r>
          </w:p>
          <w:p w14:paraId="1A1A810D" w14:textId="77777777" w:rsidR="00040B0F" w:rsidRDefault="00040B0F" w:rsidP="00AE3E36">
            <w:pPr>
              <w:pStyle w:val="TableParagraph"/>
              <w:numPr>
                <w:ilvl w:val="0"/>
                <w:numId w:val="16"/>
              </w:numPr>
              <w:tabs>
                <w:tab w:val="left" w:pos="831"/>
              </w:tabs>
              <w:spacing w:before="27"/>
              <w:rPr>
                <w:sz w:val="16"/>
              </w:rPr>
            </w:pPr>
            <w:r>
              <w:rPr>
                <w:sz w:val="16"/>
              </w:rPr>
              <w:t>Cinturones de</w:t>
            </w:r>
            <w:r>
              <w:rPr>
                <w:spacing w:val="-3"/>
                <w:sz w:val="16"/>
              </w:rPr>
              <w:t xml:space="preserve"> </w:t>
            </w:r>
            <w:r>
              <w:rPr>
                <w:sz w:val="16"/>
              </w:rPr>
              <w:t>sujeción</w:t>
            </w:r>
            <w:r>
              <w:rPr>
                <w:spacing w:val="-1"/>
                <w:sz w:val="16"/>
              </w:rPr>
              <w:t xml:space="preserve"> </w:t>
            </w:r>
            <w:r>
              <w:rPr>
                <w:sz w:val="16"/>
              </w:rPr>
              <w:t>para</w:t>
            </w:r>
            <w:r>
              <w:rPr>
                <w:spacing w:val="-1"/>
                <w:sz w:val="16"/>
              </w:rPr>
              <w:t xml:space="preserve"> </w:t>
            </w:r>
            <w:r>
              <w:rPr>
                <w:sz w:val="16"/>
              </w:rPr>
              <w:t>el</w:t>
            </w:r>
            <w:r>
              <w:rPr>
                <w:spacing w:val="-3"/>
                <w:sz w:val="16"/>
              </w:rPr>
              <w:t xml:space="preserve"> </w:t>
            </w:r>
            <w:r>
              <w:rPr>
                <w:sz w:val="16"/>
              </w:rPr>
              <w:t>paciente.</w:t>
            </w:r>
          </w:p>
          <w:p w14:paraId="05D586A6" w14:textId="77777777" w:rsidR="00040B0F" w:rsidRPr="006C4454" w:rsidRDefault="00040B0F" w:rsidP="00AE3E36">
            <w:pPr>
              <w:pStyle w:val="Standard"/>
            </w:pPr>
            <w:r>
              <w:rPr>
                <w:rFonts w:ascii="Arial" w:hAnsi="Arial" w:cs="Arial"/>
                <w:sz w:val="16"/>
                <w:szCs w:val="16"/>
              </w:rPr>
              <w:t xml:space="preserve">                </w:t>
            </w:r>
            <w:r w:rsidRPr="00F55BDB">
              <w:rPr>
                <w:rFonts w:ascii="Arial" w:hAnsi="Arial" w:cs="Arial"/>
                <w:sz w:val="16"/>
                <w:szCs w:val="16"/>
              </w:rPr>
              <w:t xml:space="preserve">Toda la base del </w:t>
            </w:r>
            <w:proofErr w:type="spellStart"/>
            <w:r w:rsidRPr="00F55BDB">
              <w:rPr>
                <w:rFonts w:ascii="Arial" w:hAnsi="Arial" w:cs="Arial"/>
                <w:sz w:val="16"/>
                <w:szCs w:val="16"/>
              </w:rPr>
              <w:t>colchon</w:t>
            </w:r>
            <w:proofErr w:type="spellEnd"/>
            <w:r w:rsidRPr="00F55BDB">
              <w:rPr>
                <w:rFonts w:ascii="Arial" w:hAnsi="Arial" w:cs="Arial"/>
                <w:sz w:val="16"/>
                <w:szCs w:val="16"/>
              </w:rPr>
              <w:t xml:space="preserve"> deberá ser </w:t>
            </w:r>
            <w:proofErr w:type="spellStart"/>
            <w:r w:rsidRPr="00F55BDB">
              <w:rPr>
                <w:rFonts w:ascii="Arial" w:hAnsi="Arial" w:cs="Arial"/>
                <w:sz w:val="16"/>
                <w:szCs w:val="16"/>
              </w:rPr>
              <w:t>radiolucida</w:t>
            </w:r>
            <w:proofErr w:type="spellEnd"/>
          </w:p>
        </w:tc>
      </w:tr>
      <w:tr w:rsidR="00040B0F" w14:paraId="20B04ECF"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F093DE3"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980CFF"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7832E"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1E4A2AC1"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6CC1F89"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2976B" w14:textId="77777777" w:rsidR="00040B0F" w:rsidRPr="00657793" w:rsidRDefault="00040B0F" w:rsidP="00AE3E36">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7DD1B" w14:textId="77777777" w:rsidR="00040B0F" w:rsidRPr="00F80D41" w:rsidRDefault="00040B0F" w:rsidP="00AE3E36">
            <w:pPr>
              <w:rPr>
                <w:sz w:val="14"/>
                <w:szCs w:val="14"/>
                <w:lang w:val="es-ES"/>
              </w:rPr>
            </w:pPr>
            <w:r>
              <w:rPr>
                <w:rFonts w:ascii="Arial" w:hAnsi="Arial" w:cs="Arial"/>
                <w:w w:val="105"/>
                <w:sz w:val="15"/>
              </w:rPr>
              <w:t>Poste porta soluciones fijo o de altura variable.</w:t>
            </w:r>
          </w:p>
        </w:tc>
      </w:tr>
      <w:tr w:rsidR="00040B0F" w14:paraId="12BD6F09"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56EEB4"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1038E6" w14:textId="77777777" w:rsidR="00040B0F" w:rsidRPr="00657793" w:rsidRDefault="00040B0F" w:rsidP="00AE3E36">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8A4C" w14:textId="77777777" w:rsidR="00040B0F" w:rsidRPr="00657793" w:rsidRDefault="00040B0F" w:rsidP="00AE3E36">
            <w:pPr>
              <w:pStyle w:val="Standard"/>
              <w:snapToGrid w:val="0"/>
              <w:ind w:left="294"/>
              <w:rPr>
                <w:sz w:val="14"/>
                <w:szCs w:val="14"/>
                <w:lang w:val="es-ES"/>
              </w:rPr>
            </w:pPr>
          </w:p>
        </w:tc>
      </w:tr>
      <w:tr w:rsidR="00040B0F" w14:paraId="7431CD9C"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5975A1"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024E4B"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284E9"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38D30DFD"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A9DA40"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50269766" w14:textId="77777777" w:rsidR="00040B0F" w:rsidRDefault="00040B0F" w:rsidP="00AE3E36">
            <w:pPr>
              <w:pStyle w:val="TableParagraph"/>
              <w:spacing w:before="12" w:line="213" w:lineRule="exact"/>
              <w:ind w:left="11"/>
              <w:jc w:val="center"/>
              <w:rPr>
                <w:rFonts w:ascii="Palatino Linotype"/>
                <w:sz w:val="16"/>
              </w:rPr>
            </w:pPr>
            <w:r>
              <w:rPr>
                <w:rFonts w:ascii="Palatino Linotype"/>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B0F33" w14:textId="77777777" w:rsidR="00040B0F" w:rsidRDefault="00040B0F" w:rsidP="00AE3E36">
            <w:pPr>
              <w:pStyle w:val="TableParagraph"/>
              <w:spacing w:before="12" w:line="213" w:lineRule="exact"/>
              <w:ind w:left="107"/>
              <w:rPr>
                <w:rFonts w:ascii="Palatino Linotype" w:hAnsi="Palatino Linotype"/>
                <w:sz w:val="16"/>
              </w:rPr>
            </w:pPr>
            <w:r>
              <w:rPr>
                <w:rFonts w:ascii="Palatino Linotype" w:hAnsi="Palatino Linotype"/>
                <w:sz w:val="16"/>
              </w:rPr>
              <w:t>Alimentación</w:t>
            </w:r>
            <w:r>
              <w:rPr>
                <w:rFonts w:ascii="Palatino Linotype" w:hAnsi="Palatino Linotype"/>
                <w:spacing w:val="-3"/>
                <w:sz w:val="16"/>
              </w:rPr>
              <w:t xml:space="preserve"> </w:t>
            </w:r>
            <w:r>
              <w:rPr>
                <w:rFonts w:ascii="Palatino Linotype" w:hAnsi="Palatino Linotype"/>
                <w:sz w:val="16"/>
              </w:rPr>
              <w:t>eléctrica</w:t>
            </w:r>
            <w:r>
              <w:rPr>
                <w:rFonts w:ascii="Palatino Linotype" w:hAnsi="Palatino Linotype"/>
                <w:spacing w:val="-2"/>
                <w:sz w:val="16"/>
              </w:rPr>
              <w:t xml:space="preserve"> </w:t>
            </w:r>
            <w:r>
              <w:rPr>
                <w:rFonts w:ascii="Palatino Linotype" w:hAnsi="Palatino Linotype"/>
                <w:sz w:val="16"/>
              </w:rPr>
              <w:t>grado</w:t>
            </w:r>
            <w:r>
              <w:rPr>
                <w:rFonts w:ascii="Palatino Linotype" w:hAnsi="Palatino Linotype"/>
                <w:spacing w:val="-3"/>
                <w:sz w:val="16"/>
              </w:rPr>
              <w:t xml:space="preserve"> </w:t>
            </w:r>
            <w:r>
              <w:rPr>
                <w:rFonts w:ascii="Palatino Linotype" w:hAnsi="Palatino Linotype"/>
                <w:sz w:val="16"/>
              </w:rPr>
              <w:t>médico</w:t>
            </w:r>
            <w:r>
              <w:rPr>
                <w:rFonts w:ascii="Palatino Linotype" w:hAnsi="Palatino Linotype"/>
                <w:spacing w:val="-4"/>
                <w:sz w:val="16"/>
              </w:rPr>
              <w:t xml:space="preserve"> </w:t>
            </w:r>
            <w:r>
              <w:rPr>
                <w:rFonts w:ascii="Palatino Linotype" w:hAnsi="Palatino Linotype"/>
                <w:sz w:val="16"/>
              </w:rPr>
              <w:t>con</w:t>
            </w:r>
            <w:r>
              <w:rPr>
                <w:rFonts w:ascii="Palatino Linotype" w:hAnsi="Palatino Linotype"/>
                <w:spacing w:val="-3"/>
                <w:sz w:val="16"/>
              </w:rPr>
              <w:t xml:space="preserve"> </w:t>
            </w:r>
            <w:r>
              <w:rPr>
                <w:rFonts w:ascii="Palatino Linotype" w:hAnsi="Palatino Linotype"/>
                <w:sz w:val="16"/>
              </w:rPr>
              <w:t>tierra</w:t>
            </w:r>
            <w:r>
              <w:rPr>
                <w:rFonts w:ascii="Palatino Linotype" w:hAnsi="Palatino Linotype"/>
                <w:spacing w:val="-1"/>
                <w:sz w:val="16"/>
              </w:rPr>
              <w:t xml:space="preserve"> </w:t>
            </w:r>
            <w:r>
              <w:rPr>
                <w:rFonts w:ascii="Palatino Linotype" w:hAnsi="Palatino Linotype"/>
                <w:sz w:val="16"/>
              </w:rPr>
              <w:t>física.</w:t>
            </w:r>
          </w:p>
        </w:tc>
      </w:tr>
      <w:tr w:rsidR="00040B0F" w14:paraId="27DD57C9"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C837F"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75B5DD9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D79C8"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5BC1B826"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31ECE"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2ADE01E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2788D"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C977E89"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6E89C35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C7E66"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5D1B3E8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84BA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584082A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A9A5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2685807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E21D29"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5277CC1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E3583"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3F83286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D5E9A"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1EF53AA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15421"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0BB4AF4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6CE49"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0A6AB15B"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4C15C"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7B5DFC8E"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295C0"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5BD7A83C"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506D24A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ECFF7"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29573435"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3E00E"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0AC98F1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A94CC"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26AB0AC9"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5A689EC6"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36FE5"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65162B5F"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FF20F"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248453B9" w14:textId="038CAD03" w:rsidR="008932C8" w:rsidRDefault="008932C8" w:rsidP="00151E5C">
      <w:pPr>
        <w:spacing w:after="0"/>
        <w:jc w:val="center"/>
        <w:rPr>
          <w:rFonts w:ascii="Arial" w:hAnsi="Arial" w:cs="Arial"/>
          <w:b/>
          <w:bCs/>
          <w:color w:val="262626" w:themeColor="text1" w:themeTint="D9"/>
          <w:sz w:val="18"/>
          <w:szCs w:val="18"/>
        </w:rPr>
      </w:pPr>
    </w:p>
    <w:p w14:paraId="46D60689" w14:textId="77777777" w:rsidR="008932C8" w:rsidRDefault="008932C8"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530"/>
        <w:gridCol w:w="396"/>
        <w:gridCol w:w="463"/>
        <w:gridCol w:w="1389"/>
        <w:gridCol w:w="1389"/>
        <w:gridCol w:w="1389"/>
        <w:gridCol w:w="116"/>
        <w:gridCol w:w="884"/>
        <w:gridCol w:w="884"/>
        <w:gridCol w:w="892"/>
      </w:tblGrid>
      <w:tr w:rsidR="008932C8" w14:paraId="28645867" w14:textId="77777777" w:rsidTr="008F4555">
        <w:trPr>
          <w:trHeight w:val="546"/>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14:paraId="56F84859" w14:textId="740A00AB" w:rsidR="008932C8" w:rsidRPr="008932C8" w:rsidRDefault="008932C8" w:rsidP="008F4555">
            <w:pPr>
              <w:spacing w:after="0"/>
              <w:jc w:val="center"/>
              <w:rPr>
                <w:rFonts w:ascii="Arial" w:hAnsi="Arial" w:cs="Arial"/>
                <w:b/>
                <w:bCs/>
                <w:sz w:val="20"/>
                <w:szCs w:val="20"/>
              </w:rPr>
            </w:pPr>
            <w:r w:rsidRPr="008932C8">
              <w:rPr>
                <w:rFonts w:ascii="Arial" w:hAnsi="Arial" w:cs="Arial"/>
                <w:b/>
                <w:bCs/>
                <w:sz w:val="20"/>
                <w:szCs w:val="20"/>
              </w:rPr>
              <w:t>PARTIDA 1</w:t>
            </w:r>
            <w:r w:rsidR="009E0F02">
              <w:rPr>
                <w:rFonts w:ascii="Arial" w:hAnsi="Arial" w:cs="Arial"/>
                <w:b/>
                <w:bCs/>
                <w:sz w:val="20"/>
                <w:szCs w:val="20"/>
              </w:rPr>
              <w:t>3</w:t>
            </w:r>
          </w:p>
          <w:p w14:paraId="0DFC7014" w14:textId="0B8E2E70" w:rsidR="008932C8" w:rsidRDefault="008932C8" w:rsidP="008F4555">
            <w:pPr>
              <w:spacing w:after="0"/>
              <w:jc w:val="center"/>
              <w:rPr>
                <w:rFonts w:ascii="Palatino Linotype" w:hAnsi="Palatino Linotype"/>
                <w:sz w:val="16"/>
                <w:szCs w:val="16"/>
              </w:rPr>
            </w:pPr>
            <w:r w:rsidRPr="008932C8">
              <w:rPr>
                <w:rFonts w:ascii="Arial" w:hAnsi="Arial" w:cs="Arial"/>
                <w:b/>
                <w:bCs/>
                <w:sz w:val="20"/>
                <w:szCs w:val="20"/>
              </w:rPr>
              <w:t>CARRO PARA CURACIONES</w:t>
            </w:r>
          </w:p>
        </w:tc>
      </w:tr>
      <w:tr w:rsidR="008932C8" w14:paraId="7B31B19A" w14:textId="77777777" w:rsidTr="008F4555">
        <w:trPr>
          <w:trHeight w:val="546"/>
        </w:trPr>
        <w:tc>
          <w:tcPr>
            <w:tcW w:w="609" w:type="pct"/>
            <w:tcBorders>
              <w:top w:val="single" w:sz="4" w:space="0" w:color="000000"/>
              <w:left w:val="single" w:sz="4" w:space="0" w:color="000000"/>
              <w:bottom w:val="single" w:sz="4" w:space="0" w:color="000000"/>
            </w:tcBorders>
            <w:vAlign w:val="center"/>
          </w:tcPr>
          <w:p w14:paraId="2CA0368B" w14:textId="77777777" w:rsidR="008932C8" w:rsidRDefault="008932C8" w:rsidP="008F4555">
            <w:pPr>
              <w:pStyle w:val="Standard"/>
              <w:snapToGrid w:val="0"/>
              <w:jc w:val="center"/>
              <w:rPr>
                <w:b/>
                <w:sz w:val="16"/>
                <w:szCs w:val="16"/>
                <w:lang w:val="es-ES"/>
              </w:rPr>
            </w:pPr>
            <w:r>
              <w:rPr>
                <w:b/>
                <w:sz w:val="16"/>
                <w:szCs w:val="16"/>
                <w:lang w:val="es-ES"/>
              </w:rPr>
              <w:t>Folio</w:t>
            </w:r>
          </w:p>
        </w:tc>
        <w:tc>
          <w:tcPr>
            <w:tcW w:w="732" w:type="pct"/>
            <w:gridSpan w:val="3"/>
            <w:tcBorders>
              <w:top w:val="single" w:sz="4" w:space="0" w:color="000000"/>
              <w:left w:val="single" w:sz="4" w:space="0" w:color="000000"/>
              <w:bottom w:val="single" w:sz="4" w:space="0" w:color="000000"/>
              <w:right w:val="single" w:sz="4" w:space="0" w:color="000000"/>
            </w:tcBorders>
            <w:vAlign w:val="center"/>
          </w:tcPr>
          <w:p w14:paraId="19594525" w14:textId="77777777" w:rsidR="008932C8" w:rsidRDefault="008932C8" w:rsidP="008F4555">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0BE5D55" w14:textId="77777777" w:rsidR="008932C8" w:rsidRPr="00657793" w:rsidRDefault="008932C8" w:rsidP="008F4555">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20F44E4" w14:textId="77777777" w:rsidR="008932C8" w:rsidRDefault="008932C8" w:rsidP="008F4555">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ED2D5D0" w14:textId="77777777" w:rsidR="008932C8" w:rsidRDefault="008932C8" w:rsidP="008F4555">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gridSpan w:val="4"/>
            <w:tcBorders>
              <w:top w:val="single" w:sz="4" w:space="0" w:color="000000"/>
              <w:left w:val="single" w:sz="4" w:space="0" w:color="000000"/>
              <w:bottom w:val="single" w:sz="4" w:space="0" w:color="000000"/>
              <w:right w:val="single" w:sz="4" w:space="0" w:color="000000"/>
            </w:tcBorders>
            <w:vAlign w:val="center"/>
          </w:tcPr>
          <w:p w14:paraId="0961777D" w14:textId="77777777" w:rsidR="008932C8" w:rsidRDefault="008932C8" w:rsidP="008F4555">
            <w:pPr>
              <w:jc w:val="center"/>
              <w:rPr>
                <w:rFonts w:ascii="Palatino Linotype" w:hAnsi="Palatino Linotype"/>
                <w:sz w:val="16"/>
                <w:szCs w:val="16"/>
              </w:rPr>
            </w:pPr>
          </w:p>
        </w:tc>
      </w:tr>
      <w:tr w:rsidR="008932C8" w:rsidRPr="00B85683" w14:paraId="3E1766EB" w14:textId="77777777" w:rsidTr="008F4555">
        <w:trPr>
          <w:trHeight w:val="546"/>
        </w:trPr>
        <w:tc>
          <w:tcPr>
            <w:tcW w:w="609" w:type="pct"/>
            <w:tcBorders>
              <w:top w:val="single" w:sz="4" w:space="0" w:color="000000"/>
              <w:left w:val="single" w:sz="4" w:space="0" w:color="000000"/>
              <w:bottom w:val="single" w:sz="4" w:space="0" w:color="000000"/>
            </w:tcBorders>
            <w:vAlign w:val="center"/>
          </w:tcPr>
          <w:p w14:paraId="3C774DD1" w14:textId="77777777" w:rsidR="008932C8" w:rsidRDefault="008932C8" w:rsidP="008F4555">
            <w:pPr>
              <w:pStyle w:val="Standard"/>
              <w:snapToGrid w:val="0"/>
              <w:jc w:val="center"/>
              <w:rPr>
                <w:b/>
                <w:sz w:val="16"/>
                <w:szCs w:val="16"/>
                <w:lang w:val="es-ES"/>
              </w:rPr>
            </w:pPr>
            <w:r>
              <w:rPr>
                <w:b/>
                <w:sz w:val="16"/>
                <w:szCs w:val="16"/>
                <w:lang w:val="es-ES"/>
              </w:rPr>
              <w:t xml:space="preserve">Área </w:t>
            </w:r>
          </w:p>
          <w:p w14:paraId="47F121EB" w14:textId="77777777" w:rsidR="008932C8" w:rsidRDefault="008932C8" w:rsidP="008F4555">
            <w:pPr>
              <w:pStyle w:val="Standard"/>
              <w:snapToGrid w:val="0"/>
              <w:jc w:val="center"/>
              <w:rPr>
                <w:b/>
                <w:sz w:val="16"/>
                <w:szCs w:val="16"/>
                <w:lang w:val="es-ES"/>
              </w:rPr>
            </w:pPr>
            <w:r>
              <w:rPr>
                <w:b/>
                <w:sz w:val="16"/>
                <w:szCs w:val="16"/>
                <w:lang w:val="es-ES"/>
              </w:rPr>
              <w:t>Requirente</w:t>
            </w:r>
          </w:p>
        </w:tc>
        <w:tc>
          <w:tcPr>
            <w:tcW w:w="4391" w:type="pct"/>
            <w:gridSpan w:val="10"/>
            <w:tcBorders>
              <w:top w:val="single" w:sz="4" w:space="0" w:color="000000"/>
              <w:left w:val="single" w:sz="4" w:space="0" w:color="000000"/>
              <w:bottom w:val="single" w:sz="4" w:space="0" w:color="000000"/>
              <w:right w:val="single" w:sz="4" w:space="0" w:color="000000"/>
            </w:tcBorders>
            <w:vAlign w:val="center"/>
          </w:tcPr>
          <w:p w14:paraId="08AF09CB" w14:textId="77777777" w:rsidR="008932C8" w:rsidRPr="00B85683" w:rsidRDefault="008932C8" w:rsidP="008F4555">
            <w:pPr>
              <w:rPr>
                <w:rFonts w:ascii="Palatino Linotype" w:hAnsi="Palatino Linotype"/>
                <w:sz w:val="16"/>
                <w:szCs w:val="16"/>
              </w:rPr>
            </w:pPr>
            <w:r>
              <w:rPr>
                <w:rFonts w:ascii="Palatino Linotype" w:hAnsi="Palatino Linotype"/>
                <w:sz w:val="16"/>
                <w:szCs w:val="16"/>
              </w:rPr>
              <w:t>Dirección Médica</w:t>
            </w:r>
          </w:p>
        </w:tc>
      </w:tr>
      <w:tr w:rsidR="008932C8" w14:paraId="0FB4DCC5" w14:textId="77777777" w:rsidTr="008932C8">
        <w:tblPrEx>
          <w:tblCellMar>
            <w:left w:w="10" w:type="dxa"/>
            <w:right w:w="10" w:type="dxa"/>
          </w:tblCellMar>
        </w:tblPrEx>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DB79A" w14:textId="77777777" w:rsidR="008932C8" w:rsidRDefault="008932C8" w:rsidP="008F4555">
            <w:pPr>
              <w:pStyle w:val="Standard"/>
              <w:snapToGrid w:val="0"/>
              <w:jc w:val="center"/>
              <w:rPr>
                <w:b/>
                <w:sz w:val="16"/>
                <w:szCs w:val="16"/>
                <w:lang w:val="es-ES"/>
              </w:rPr>
            </w:pPr>
            <w:r>
              <w:rPr>
                <w:b/>
                <w:sz w:val="16"/>
                <w:szCs w:val="16"/>
                <w:lang w:val="es-ES"/>
              </w:rPr>
              <w:t>Descripción Técnica:</w:t>
            </w: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94A23" w14:textId="77777777" w:rsidR="008932C8" w:rsidRPr="00F86476" w:rsidRDefault="008932C8" w:rsidP="008F4555">
            <w:pPr>
              <w:rPr>
                <w:sz w:val="18"/>
                <w:szCs w:val="18"/>
                <w:lang w:val="es-ES"/>
              </w:rPr>
            </w:pPr>
            <w:r w:rsidRPr="00F86476">
              <w:rPr>
                <w:sz w:val="18"/>
                <w:szCs w:val="18"/>
                <w:lang w:val="es-ES"/>
              </w:rPr>
              <w:t>1.-Carro de curaciones con cubeta y palangana medidas aprox. 90*82*50 cm.</w:t>
            </w:r>
          </w:p>
          <w:p w14:paraId="339E0D96" w14:textId="77777777" w:rsidR="008932C8" w:rsidRPr="00F86476" w:rsidRDefault="008932C8" w:rsidP="008F4555">
            <w:pPr>
              <w:rPr>
                <w:sz w:val="18"/>
                <w:szCs w:val="18"/>
                <w:lang w:val="es-ES"/>
              </w:rPr>
            </w:pPr>
            <w:r w:rsidRPr="00F86476">
              <w:rPr>
                <w:sz w:val="18"/>
                <w:szCs w:val="18"/>
                <w:lang w:val="es-ES"/>
              </w:rPr>
              <w:t>2.-Estructura de tubo redondo de 1" de diámetro acabado cromado.</w:t>
            </w:r>
          </w:p>
          <w:p w14:paraId="517C0A69" w14:textId="77777777" w:rsidR="008932C8" w:rsidRPr="00F86476" w:rsidRDefault="008932C8" w:rsidP="008F4555">
            <w:pPr>
              <w:rPr>
                <w:sz w:val="18"/>
                <w:szCs w:val="18"/>
                <w:lang w:val="es-ES"/>
              </w:rPr>
            </w:pPr>
            <w:r w:rsidRPr="00F86476">
              <w:rPr>
                <w:sz w:val="18"/>
                <w:szCs w:val="18"/>
                <w:lang w:val="es-ES"/>
              </w:rPr>
              <w:t>3.-Cubierta y entrepaño de lámina de acero cal-22 tipo 430 acabado pulido.</w:t>
            </w:r>
          </w:p>
          <w:p w14:paraId="1EA82C99" w14:textId="77777777" w:rsidR="008932C8" w:rsidRPr="00F86476" w:rsidRDefault="008932C8" w:rsidP="008F4555">
            <w:pPr>
              <w:rPr>
                <w:sz w:val="18"/>
                <w:szCs w:val="18"/>
                <w:lang w:val="es-ES"/>
              </w:rPr>
            </w:pPr>
            <w:r w:rsidRPr="00F86476">
              <w:rPr>
                <w:sz w:val="18"/>
                <w:szCs w:val="18"/>
                <w:lang w:val="es-ES"/>
              </w:rPr>
              <w:t>4.-Aros abatibles porta bandeja y cubeta de acero de 1/8"x 1" acabado cromado.</w:t>
            </w:r>
          </w:p>
          <w:p w14:paraId="34C3A3E1" w14:textId="77777777" w:rsidR="008932C8" w:rsidRPr="00F86476" w:rsidRDefault="008932C8" w:rsidP="008F4555">
            <w:pPr>
              <w:rPr>
                <w:sz w:val="18"/>
                <w:szCs w:val="18"/>
                <w:lang w:val="es-ES"/>
              </w:rPr>
            </w:pPr>
            <w:r w:rsidRPr="00F86476">
              <w:rPr>
                <w:sz w:val="18"/>
                <w:szCs w:val="18"/>
                <w:lang w:val="es-ES"/>
              </w:rPr>
              <w:lastRenderedPageBreak/>
              <w:t>5.-Cubierta y entrepaño de lámina de acero inoxidable cal-22 tipo 430 acabado pulido.</w:t>
            </w:r>
          </w:p>
          <w:p w14:paraId="5072AE5A" w14:textId="77777777" w:rsidR="008932C8" w:rsidRPr="00F86476" w:rsidRDefault="008932C8" w:rsidP="008F4555">
            <w:pPr>
              <w:rPr>
                <w:sz w:val="18"/>
                <w:szCs w:val="18"/>
                <w:lang w:val="es-ES"/>
              </w:rPr>
            </w:pPr>
            <w:r w:rsidRPr="00F86476">
              <w:rPr>
                <w:sz w:val="18"/>
                <w:szCs w:val="18"/>
                <w:lang w:val="es-ES"/>
              </w:rPr>
              <w:t>6.-Barandal de varilla redonda de 5/16" acabado cromado.</w:t>
            </w:r>
          </w:p>
          <w:p w14:paraId="5A9794B3" w14:textId="77777777" w:rsidR="008932C8" w:rsidRPr="00F86476" w:rsidRDefault="008932C8" w:rsidP="008F4555">
            <w:pPr>
              <w:rPr>
                <w:sz w:val="18"/>
                <w:szCs w:val="18"/>
                <w:lang w:val="es-ES"/>
              </w:rPr>
            </w:pPr>
            <w:r w:rsidRPr="00F86476">
              <w:rPr>
                <w:sz w:val="18"/>
                <w:szCs w:val="18"/>
                <w:lang w:val="es-ES"/>
              </w:rPr>
              <w:t xml:space="preserve">7.-Ruedas de hule negro con espiga lisa de bola con </w:t>
            </w:r>
            <w:proofErr w:type="spellStart"/>
            <w:r w:rsidRPr="00F86476">
              <w:rPr>
                <w:sz w:val="18"/>
                <w:szCs w:val="18"/>
                <w:lang w:val="es-ES"/>
              </w:rPr>
              <w:t>regaton</w:t>
            </w:r>
            <w:proofErr w:type="spellEnd"/>
            <w:r w:rsidRPr="00F86476">
              <w:rPr>
                <w:sz w:val="18"/>
                <w:szCs w:val="18"/>
                <w:lang w:val="es-ES"/>
              </w:rPr>
              <w:t xml:space="preserve"> redondo de 1" color negro.</w:t>
            </w:r>
          </w:p>
          <w:p w14:paraId="04308759" w14:textId="77777777" w:rsidR="008932C8" w:rsidRPr="00F86476" w:rsidRDefault="008932C8" w:rsidP="008F4555">
            <w:pPr>
              <w:rPr>
                <w:sz w:val="18"/>
                <w:szCs w:val="18"/>
                <w:lang w:val="es-ES"/>
              </w:rPr>
            </w:pPr>
            <w:r w:rsidRPr="00F86476">
              <w:rPr>
                <w:sz w:val="18"/>
                <w:szCs w:val="18"/>
                <w:lang w:val="es-ES"/>
              </w:rPr>
              <w:t xml:space="preserve">8.-Cubeta de 12 </w:t>
            </w:r>
            <w:proofErr w:type="spellStart"/>
            <w:r w:rsidRPr="00F86476">
              <w:rPr>
                <w:sz w:val="18"/>
                <w:szCs w:val="18"/>
                <w:lang w:val="es-ES"/>
              </w:rPr>
              <w:t>lts</w:t>
            </w:r>
            <w:proofErr w:type="spellEnd"/>
            <w:r w:rsidRPr="00F86476">
              <w:rPr>
                <w:sz w:val="18"/>
                <w:szCs w:val="18"/>
                <w:lang w:val="es-ES"/>
              </w:rPr>
              <w:t xml:space="preserve"> de acero inoxidable y palangana de acero inoxidable medidas aproximadas.</w:t>
            </w:r>
          </w:p>
          <w:p w14:paraId="54C51F86" w14:textId="77777777" w:rsidR="008932C8" w:rsidRDefault="008932C8" w:rsidP="008F4555">
            <w:pPr>
              <w:rPr>
                <w:sz w:val="18"/>
                <w:szCs w:val="18"/>
                <w:lang w:val="es-ES"/>
              </w:rPr>
            </w:pPr>
            <w:r w:rsidRPr="00F86476">
              <w:rPr>
                <w:sz w:val="18"/>
                <w:szCs w:val="18"/>
                <w:lang w:val="es-ES"/>
              </w:rPr>
              <w:t>90*82*50 cm.</w:t>
            </w:r>
          </w:p>
          <w:p w14:paraId="29572861" w14:textId="77777777" w:rsidR="008932C8" w:rsidRPr="00046EEC" w:rsidRDefault="008932C8" w:rsidP="008F4555">
            <w:pPr>
              <w:rPr>
                <w:sz w:val="18"/>
                <w:szCs w:val="18"/>
                <w:lang w:val="es-ES"/>
              </w:rPr>
            </w:pPr>
            <w:r>
              <w:rPr>
                <w:sz w:val="18"/>
                <w:szCs w:val="18"/>
                <w:lang w:val="es-ES"/>
              </w:rPr>
              <w:tab/>
            </w:r>
            <w:r>
              <w:rPr>
                <w:sz w:val="18"/>
                <w:szCs w:val="18"/>
                <w:lang w:val="es-ES"/>
              </w:rPr>
              <w:tab/>
            </w:r>
          </w:p>
        </w:tc>
      </w:tr>
      <w:tr w:rsidR="008932C8" w14:paraId="181C968D" w14:textId="77777777" w:rsidTr="008932C8">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88628A4" w14:textId="77777777" w:rsidR="008932C8" w:rsidRDefault="008932C8" w:rsidP="008F4555">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1E276" w14:textId="77777777" w:rsidR="008932C8" w:rsidRPr="009206A1" w:rsidRDefault="008932C8" w:rsidP="008F4555">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9C43" w14:textId="77777777" w:rsidR="008932C8" w:rsidRPr="009206A1" w:rsidRDefault="008932C8" w:rsidP="008F4555">
            <w:pPr>
              <w:pStyle w:val="Standard"/>
              <w:snapToGrid w:val="0"/>
              <w:ind w:left="294"/>
              <w:jc w:val="center"/>
              <w:rPr>
                <w:sz w:val="18"/>
                <w:szCs w:val="18"/>
                <w:lang w:val="es-ES"/>
              </w:rPr>
            </w:pPr>
            <w:r w:rsidRPr="009206A1">
              <w:rPr>
                <w:sz w:val="18"/>
                <w:szCs w:val="18"/>
                <w:lang w:val="es-ES"/>
              </w:rPr>
              <w:t>Descripción</w:t>
            </w:r>
          </w:p>
        </w:tc>
      </w:tr>
      <w:tr w:rsidR="008932C8" w14:paraId="6DD008B1" w14:textId="77777777" w:rsidTr="008932C8">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C85B65" w14:textId="77777777" w:rsidR="008932C8" w:rsidRDefault="008932C8" w:rsidP="008F4555"/>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66DFB2" w14:textId="77777777" w:rsidR="008932C8" w:rsidRDefault="008932C8" w:rsidP="008F4555">
            <w:pPr>
              <w:pStyle w:val="Standard"/>
              <w:snapToGrid w:val="0"/>
              <w:ind w:left="294"/>
              <w:jc w:val="center"/>
              <w:rPr>
                <w:sz w:val="16"/>
                <w:szCs w:val="16"/>
                <w:lang w:val="es-ES"/>
              </w:rPr>
            </w:pPr>
          </w:p>
        </w:tc>
        <w:tc>
          <w:tcPr>
            <w:tcW w:w="4112"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09DBC" w14:textId="77777777" w:rsidR="008932C8" w:rsidRDefault="008932C8" w:rsidP="008F4555">
            <w:pPr>
              <w:pStyle w:val="Standard"/>
              <w:snapToGrid w:val="0"/>
              <w:rPr>
                <w:sz w:val="16"/>
                <w:szCs w:val="16"/>
                <w:lang w:val="es-ES"/>
              </w:rPr>
            </w:pPr>
          </w:p>
        </w:tc>
      </w:tr>
      <w:tr w:rsidR="008932C8" w14:paraId="2C873274" w14:textId="77777777" w:rsidTr="008932C8">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A4E82" w14:textId="77777777" w:rsidR="008932C8" w:rsidRDefault="008932C8" w:rsidP="008F4555">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D2B3C3" w14:textId="77777777" w:rsidR="008932C8" w:rsidRDefault="008932C8" w:rsidP="008F4555">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46EDD9" w14:textId="77777777" w:rsidR="008932C8" w:rsidRDefault="008932C8" w:rsidP="008F4555">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F658B" w14:textId="77777777" w:rsidR="008932C8" w:rsidRDefault="008932C8" w:rsidP="008F4555">
            <w:pPr>
              <w:pStyle w:val="Standard"/>
              <w:snapToGrid w:val="0"/>
              <w:ind w:left="294"/>
              <w:jc w:val="center"/>
              <w:rPr>
                <w:sz w:val="16"/>
                <w:szCs w:val="16"/>
                <w:lang w:val="es-ES"/>
              </w:rPr>
            </w:pPr>
            <w:r>
              <w:rPr>
                <w:sz w:val="16"/>
                <w:szCs w:val="16"/>
                <w:lang w:val="es-ES"/>
              </w:rPr>
              <w:t>Nivel de atención</w:t>
            </w:r>
          </w:p>
        </w:tc>
      </w:tr>
      <w:tr w:rsidR="008932C8" w14:paraId="7CC99EF9" w14:textId="77777777" w:rsidTr="008932C8">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A76561" w14:textId="77777777" w:rsidR="008932C8" w:rsidRDefault="008932C8" w:rsidP="008F4555"/>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92C65" w14:textId="77777777" w:rsidR="008932C8" w:rsidRDefault="008932C8" w:rsidP="008F4555">
            <w:pPr>
              <w:pStyle w:val="Standard"/>
              <w:snapToGrid w:val="0"/>
              <w:ind w:left="294"/>
              <w:jc w:val="center"/>
              <w:rPr>
                <w:sz w:val="16"/>
                <w:szCs w:val="16"/>
                <w:lang w:val="es-ES"/>
              </w:rPr>
            </w:pPr>
          </w:p>
        </w:tc>
        <w:tc>
          <w:tcPr>
            <w:tcW w:w="2710"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8DAEF" w14:textId="77777777" w:rsidR="008932C8" w:rsidRDefault="008932C8" w:rsidP="008F4555">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D3DE2A" w14:textId="77777777" w:rsidR="008932C8" w:rsidRPr="004F1414" w:rsidRDefault="008932C8" w:rsidP="008F4555">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EB4D8" w14:textId="77777777" w:rsidR="008932C8" w:rsidRDefault="008932C8" w:rsidP="008F4555">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C962A" w14:textId="77777777" w:rsidR="008932C8" w:rsidRDefault="008932C8" w:rsidP="008F4555">
            <w:pPr>
              <w:pStyle w:val="Standard"/>
              <w:snapToGrid w:val="0"/>
              <w:ind w:left="10"/>
              <w:jc w:val="center"/>
              <w:rPr>
                <w:b/>
                <w:bCs/>
                <w:strike/>
                <w:sz w:val="16"/>
                <w:szCs w:val="16"/>
                <w:lang w:val="es-ES"/>
              </w:rPr>
            </w:pPr>
            <w:r>
              <w:rPr>
                <w:b/>
                <w:bCs/>
                <w:strike/>
                <w:sz w:val="16"/>
                <w:szCs w:val="16"/>
                <w:lang w:val="es-ES"/>
              </w:rPr>
              <w:t>Tercer</w:t>
            </w:r>
          </w:p>
        </w:tc>
      </w:tr>
      <w:tr w:rsidR="008932C8" w14:paraId="31C197CF" w14:textId="77777777" w:rsidTr="008932C8">
        <w:tblPrEx>
          <w:tblCellMar>
            <w:left w:w="10" w:type="dxa"/>
            <w:right w:w="10" w:type="dxa"/>
          </w:tblCellMar>
        </w:tblPrEx>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E4AEDE" w14:textId="77777777" w:rsidR="008932C8" w:rsidRDefault="008932C8" w:rsidP="008F4555">
            <w:pPr>
              <w:pStyle w:val="Standard"/>
              <w:snapToGrid w:val="0"/>
              <w:jc w:val="center"/>
            </w:pPr>
            <w:r>
              <w:rPr>
                <w:b/>
                <w:sz w:val="16"/>
                <w:szCs w:val="16"/>
                <w:lang w:val="es-ES"/>
              </w:rPr>
              <w:t>Documentos a entregar y requisitos de evaluación técnica</w:t>
            </w: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55098" w14:textId="77777777" w:rsidR="008932C8" w:rsidRDefault="008932C8" w:rsidP="008F4555">
            <w:pPr>
              <w:pStyle w:val="Standard"/>
              <w:snapToGrid w:val="0"/>
              <w:rPr>
                <w:sz w:val="16"/>
                <w:szCs w:val="16"/>
                <w:lang w:val="es-ES"/>
              </w:rPr>
            </w:pPr>
            <w:r>
              <w:rPr>
                <w:sz w:val="16"/>
                <w:szCs w:val="16"/>
                <w:lang w:val="es-ES"/>
              </w:rPr>
              <w:t>Manual de usuario y guía rápida en español</w:t>
            </w:r>
          </w:p>
        </w:tc>
      </w:tr>
      <w:tr w:rsidR="008932C8" w14:paraId="6D30D48F"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E9A9B4" w14:textId="77777777" w:rsidR="008932C8" w:rsidRDefault="008932C8" w:rsidP="008F4555"/>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03F80" w14:textId="77777777" w:rsidR="008932C8" w:rsidRDefault="008932C8" w:rsidP="008F4555">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932C8" w14:paraId="52194E66"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576199" w14:textId="77777777" w:rsidR="008932C8" w:rsidRDefault="008932C8" w:rsidP="008F4555"/>
        </w:tc>
        <w:tc>
          <w:tcPr>
            <w:tcW w:w="4391"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7D093" w14:textId="77777777" w:rsidR="008932C8" w:rsidRDefault="008932C8" w:rsidP="008F4555">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932C8" w14:paraId="11A13387"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18555" w14:textId="77777777" w:rsidR="008932C8" w:rsidRDefault="008932C8" w:rsidP="008F4555"/>
        </w:tc>
        <w:tc>
          <w:tcPr>
            <w:tcW w:w="4391"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9C4E564" w14:textId="77777777" w:rsidR="008932C8" w:rsidRDefault="008932C8" w:rsidP="008F4555">
            <w:pPr>
              <w:pStyle w:val="Standard"/>
              <w:snapToGrid w:val="0"/>
              <w:rPr>
                <w:sz w:val="16"/>
                <w:szCs w:val="16"/>
                <w:lang w:val="es-ES"/>
              </w:rPr>
            </w:pPr>
            <w:r>
              <w:rPr>
                <w:sz w:val="16"/>
                <w:szCs w:val="16"/>
                <w:lang w:val="es-ES"/>
              </w:rPr>
              <w:t>Carta compromiso original para garantía del distribuidor y/o fabricante por al menos un año</w:t>
            </w:r>
          </w:p>
        </w:tc>
      </w:tr>
      <w:tr w:rsidR="008932C8" w14:paraId="771CD984"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4281CE" w14:textId="77777777" w:rsidR="008932C8" w:rsidRDefault="008932C8" w:rsidP="008F4555"/>
        </w:tc>
        <w:tc>
          <w:tcPr>
            <w:tcW w:w="4391"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27AABC7" w14:textId="77777777" w:rsidR="008932C8" w:rsidRDefault="008932C8" w:rsidP="008F4555">
            <w:pPr>
              <w:pStyle w:val="Standard"/>
              <w:snapToGrid w:val="0"/>
              <w:rPr>
                <w:sz w:val="16"/>
                <w:szCs w:val="16"/>
                <w:lang w:val="es-ES"/>
              </w:rPr>
            </w:pPr>
            <w:r>
              <w:rPr>
                <w:sz w:val="16"/>
                <w:szCs w:val="16"/>
                <w:lang w:val="es-ES"/>
              </w:rPr>
              <w:t>Carta compromiso original de dos mantenimientos preventivos por lo menos un año (cada seis meses)</w:t>
            </w:r>
          </w:p>
        </w:tc>
      </w:tr>
      <w:tr w:rsidR="008932C8" w14:paraId="26B7A9F0"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D19032" w14:textId="77777777" w:rsidR="008932C8" w:rsidRDefault="008932C8" w:rsidP="008F4555"/>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58FBB" w14:textId="77777777" w:rsidR="008932C8" w:rsidRDefault="008932C8" w:rsidP="008F4555">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8932C8" w14:paraId="302A4AF6"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F2E15" w14:textId="77777777" w:rsidR="008932C8" w:rsidRDefault="008932C8" w:rsidP="008F4555"/>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7C9EC" w14:textId="77777777" w:rsidR="008932C8" w:rsidRDefault="008932C8" w:rsidP="008F4555">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8932C8" w14:paraId="10B86968" w14:textId="77777777" w:rsidTr="008932C8">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8A8C3E" w14:textId="77777777" w:rsidR="008932C8" w:rsidRDefault="008932C8" w:rsidP="008F4555"/>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30E4D" w14:textId="77777777" w:rsidR="008932C8" w:rsidRDefault="008932C8" w:rsidP="008F4555">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8932C8" w14:paraId="765A33B3" w14:textId="77777777" w:rsidTr="008932C8">
        <w:tblPrEx>
          <w:tblCellMar>
            <w:left w:w="10" w:type="dxa"/>
            <w:right w:w="10" w:type="dxa"/>
          </w:tblCellMar>
        </w:tblPrEx>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B06E8F" w14:textId="77777777" w:rsidR="008932C8" w:rsidRDefault="008932C8" w:rsidP="008F4555"/>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E2B22" w14:textId="77777777" w:rsidR="008932C8" w:rsidRDefault="008932C8" w:rsidP="008F4555">
            <w:pPr>
              <w:pStyle w:val="Standard"/>
              <w:snapToGrid w:val="0"/>
              <w:jc w:val="center"/>
              <w:rPr>
                <w:sz w:val="16"/>
                <w:szCs w:val="16"/>
                <w:lang w:val="es-ES"/>
              </w:rPr>
            </w:pPr>
            <w:r>
              <w:rPr>
                <w:sz w:val="16"/>
                <w:szCs w:val="16"/>
                <w:lang w:val="es-ES"/>
              </w:rPr>
              <w:t>Productos de origen nacional</w:t>
            </w:r>
          </w:p>
        </w:tc>
        <w:tc>
          <w:tcPr>
            <w:tcW w:w="3903"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98042" w14:textId="77777777" w:rsidR="008932C8" w:rsidRDefault="008932C8" w:rsidP="008F4555">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8932C8" w14:paraId="0D02FD17" w14:textId="77777777" w:rsidTr="008932C8">
        <w:tblPrEx>
          <w:tblCellMar>
            <w:left w:w="10" w:type="dxa"/>
            <w:right w:w="10" w:type="dxa"/>
          </w:tblCellMar>
        </w:tblPrEx>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7E3E0E" w14:textId="77777777" w:rsidR="008932C8" w:rsidRDefault="008932C8" w:rsidP="008F4555"/>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F8BCE" w14:textId="77777777" w:rsidR="008932C8" w:rsidRDefault="008932C8" w:rsidP="008F4555"/>
        </w:tc>
        <w:tc>
          <w:tcPr>
            <w:tcW w:w="3903"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34D42" w14:textId="77777777" w:rsidR="008932C8" w:rsidRDefault="008932C8" w:rsidP="008F4555">
            <w:pPr>
              <w:pStyle w:val="Standard"/>
              <w:snapToGrid w:val="0"/>
              <w:ind w:left="10"/>
              <w:jc w:val="both"/>
              <w:rPr>
                <w:sz w:val="16"/>
                <w:szCs w:val="16"/>
                <w:lang w:val="es-ES"/>
              </w:rPr>
            </w:pPr>
            <w:r>
              <w:rPr>
                <w:sz w:val="16"/>
                <w:szCs w:val="16"/>
                <w:lang w:val="es-ES"/>
              </w:rPr>
              <w:t>Carta original de apoyo solidario en la licitación del fabricante o,</w:t>
            </w:r>
          </w:p>
          <w:p w14:paraId="38F79459" w14:textId="77777777" w:rsidR="008932C8" w:rsidRDefault="008932C8" w:rsidP="008F4555">
            <w:pPr>
              <w:pStyle w:val="Standard"/>
              <w:ind w:left="10"/>
              <w:jc w:val="both"/>
            </w:pPr>
            <w:r>
              <w:rPr>
                <w:sz w:val="16"/>
                <w:szCs w:val="16"/>
                <w:lang w:val="es-ES"/>
              </w:rPr>
              <w:t>Carta de apoyo del distribuidor principal y copia de la carta de distribución del fabricante vigente.</w:t>
            </w:r>
          </w:p>
        </w:tc>
      </w:tr>
      <w:tr w:rsidR="008932C8" w14:paraId="403F7788" w14:textId="77777777" w:rsidTr="008932C8">
        <w:tblPrEx>
          <w:tblCellMar>
            <w:left w:w="10" w:type="dxa"/>
            <w:right w:w="10" w:type="dxa"/>
          </w:tblCellMar>
        </w:tblPrEx>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B41E44" w14:textId="77777777" w:rsidR="008932C8" w:rsidRDefault="008932C8" w:rsidP="008F4555"/>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F9F86A" w14:textId="77777777" w:rsidR="008932C8" w:rsidRDefault="008932C8" w:rsidP="008F4555">
            <w:pPr>
              <w:pStyle w:val="Standard"/>
              <w:snapToGrid w:val="0"/>
              <w:jc w:val="center"/>
              <w:rPr>
                <w:sz w:val="16"/>
                <w:szCs w:val="16"/>
                <w:lang w:val="es-ES"/>
              </w:rPr>
            </w:pPr>
            <w:r>
              <w:rPr>
                <w:sz w:val="16"/>
                <w:szCs w:val="16"/>
                <w:lang w:val="es-ES"/>
              </w:rPr>
              <w:t>Productos de origen extranjero</w:t>
            </w:r>
          </w:p>
        </w:tc>
        <w:tc>
          <w:tcPr>
            <w:tcW w:w="3903"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BA897" w14:textId="77777777" w:rsidR="008932C8" w:rsidRDefault="008932C8" w:rsidP="008F4555">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8932C8" w14:paraId="2566461D" w14:textId="77777777" w:rsidTr="008932C8">
        <w:tblPrEx>
          <w:tblCellMar>
            <w:left w:w="10" w:type="dxa"/>
            <w:right w:w="10" w:type="dxa"/>
          </w:tblCellMar>
        </w:tblPrEx>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96B9B" w14:textId="77777777" w:rsidR="008932C8" w:rsidRDefault="008932C8" w:rsidP="008F4555"/>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1F2EB" w14:textId="77777777" w:rsidR="008932C8" w:rsidRDefault="008932C8" w:rsidP="008F4555">
            <w:pPr>
              <w:ind w:left="294"/>
            </w:pPr>
          </w:p>
        </w:tc>
        <w:tc>
          <w:tcPr>
            <w:tcW w:w="3903"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2ADD" w14:textId="77777777" w:rsidR="008932C8" w:rsidRDefault="008932C8" w:rsidP="008F4555">
            <w:pPr>
              <w:pStyle w:val="Standard"/>
              <w:snapToGrid w:val="0"/>
              <w:ind w:left="10"/>
              <w:rPr>
                <w:sz w:val="16"/>
                <w:szCs w:val="16"/>
                <w:lang w:val="es-ES"/>
              </w:rPr>
            </w:pPr>
            <w:r>
              <w:rPr>
                <w:sz w:val="16"/>
                <w:szCs w:val="16"/>
                <w:lang w:val="es-ES"/>
              </w:rPr>
              <w:t>Demostrar cumplir con al menos uno de los certificados de calidad : CE, FDA, JIS</w:t>
            </w:r>
          </w:p>
        </w:tc>
      </w:tr>
    </w:tbl>
    <w:p w14:paraId="27D0C7AF" w14:textId="35E45716" w:rsidR="008F4555" w:rsidRDefault="008F4555" w:rsidP="00151E5C">
      <w:pPr>
        <w:spacing w:after="0"/>
        <w:jc w:val="center"/>
        <w:rPr>
          <w:rFonts w:ascii="Arial" w:hAnsi="Arial" w:cs="Arial"/>
          <w:b/>
          <w:bCs/>
          <w:color w:val="262626" w:themeColor="text1" w:themeTint="D9"/>
          <w:sz w:val="18"/>
          <w:szCs w:val="18"/>
        </w:rPr>
      </w:pPr>
    </w:p>
    <w:p w14:paraId="13EDAC02" w14:textId="1FEC7802" w:rsidR="00AD3285" w:rsidRDefault="00AD3285"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D3285" w14:paraId="08D85826" w14:textId="77777777" w:rsidTr="00AD3285">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F224CDC" w14:textId="77777777" w:rsidR="00AD3285" w:rsidRPr="00B65B2F" w:rsidRDefault="00AD3285" w:rsidP="00AD3285">
            <w:pPr>
              <w:spacing w:after="0"/>
              <w:jc w:val="center"/>
              <w:rPr>
                <w:rFonts w:ascii="Arial" w:hAnsi="Arial" w:cs="Arial"/>
                <w:b/>
                <w:bCs/>
                <w:sz w:val="20"/>
                <w:szCs w:val="20"/>
              </w:rPr>
            </w:pPr>
            <w:r w:rsidRPr="00B65B2F">
              <w:rPr>
                <w:rFonts w:ascii="Arial" w:hAnsi="Arial" w:cs="Arial"/>
                <w:b/>
                <w:bCs/>
                <w:sz w:val="20"/>
                <w:szCs w:val="20"/>
              </w:rPr>
              <w:t>PARTIDA 1</w:t>
            </w:r>
            <w:r>
              <w:rPr>
                <w:rFonts w:ascii="Arial" w:hAnsi="Arial" w:cs="Arial"/>
                <w:b/>
                <w:bCs/>
                <w:sz w:val="20"/>
                <w:szCs w:val="20"/>
              </w:rPr>
              <w:t>4</w:t>
            </w:r>
          </w:p>
          <w:p w14:paraId="21EB7255" w14:textId="77777777" w:rsidR="00AD3285" w:rsidRDefault="00AD3285" w:rsidP="00AD3285">
            <w:pPr>
              <w:spacing w:after="0"/>
              <w:jc w:val="center"/>
              <w:rPr>
                <w:rFonts w:ascii="Arial" w:hAnsi="Arial" w:cs="Arial"/>
                <w:b/>
                <w:bCs/>
                <w:sz w:val="20"/>
                <w:szCs w:val="20"/>
              </w:rPr>
            </w:pPr>
            <w:r w:rsidRPr="00B65B2F">
              <w:rPr>
                <w:rFonts w:ascii="Arial" w:hAnsi="Arial" w:cs="Arial"/>
                <w:b/>
                <w:bCs/>
                <w:sz w:val="20"/>
                <w:szCs w:val="20"/>
              </w:rPr>
              <w:t xml:space="preserve">CARRO ROJO CON EQUIPO COMPLETO PARA REANIMACIÓN, </w:t>
            </w:r>
          </w:p>
          <w:p w14:paraId="6706BEF3" w14:textId="608DFB9F" w:rsidR="00AD3285" w:rsidRDefault="00AD3285" w:rsidP="00AD3285">
            <w:pPr>
              <w:jc w:val="center"/>
              <w:rPr>
                <w:rFonts w:ascii="Palatino Linotype" w:hAnsi="Palatino Linotype"/>
                <w:sz w:val="16"/>
                <w:szCs w:val="16"/>
              </w:rPr>
            </w:pPr>
            <w:r w:rsidRPr="00B65B2F">
              <w:rPr>
                <w:rFonts w:ascii="Arial" w:hAnsi="Arial" w:cs="Arial"/>
                <w:b/>
                <w:bCs/>
                <w:sz w:val="20"/>
                <w:szCs w:val="20"/>
              </w:rPr>
              <w:t>DESFIBRILADOR-MONITOR- MARCAPASO</w:t>
            </w:r>
          </w:p>
        </w:tc>
      </w:tr>
      <w:tr w:rsidR="00AD3285" w14:paraId="6C6D3183" w14:textId="77777777" w:rsidTr="00AD3285">
        <w:trPr>
          <w:trHeight w:val="546"/>
        </w:trPr>
        <w:tc>
          <w:tcPr>
            <w:tcW w:w="609" w:type="pct"/>
            <w:tcBorders>
              <w:top w:val="single" w:sz="4" w:space="0" w:color="000000"/>
              <w:left w:val="single" w:sz="4" w:space="0" w:color="000000"/>
              <w:bottom w:val="single" w:sz="4" w:space="0" w:color="000000"/>
            </w:tcBorders>
            <w:vAlign w:val="center"/>
          </w:tcPr>
          <w:p w14:paraId="5EC38E02" w14:textId="77777777" w:rsidR="00AD3285" w:rsidRDefault="00AD3285" w:rsidP="00CD1FF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F2BC45D" w14:textId="77777777" w:rsidR="00AD3285" w:rsidRDefault="00AD3285" w:rsidP="00CD1FF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D18CAE6" w14:textId="77777777" w:rsidR="00AD3285" w:rsidRPr="00657793" w:rsidRDefault="00AD3285" w:rsidP="00CD1FF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B2CAC59" w14:textId="77777777" w:rsidR="00AD3285" w:rsidRDefault="00AD3285" w:rsidP="00CD1FF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BDCC785" w14:textId="77777777" w:rsidR="00AD3285" w:rsidRDefault="00AD3285" w:rsidP="00CD1FFA">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FDF1674" w14:textId="77777777" w:rsidR="00AD3285" w:rsidRDefault="00AD3285" w:rsidP="00CD1FFA">
            <w:pPr>
              <w:jc w:val="center"/>
              <w:rPr>
                <w:rFonts w:ascii="Palatino Linotype" w:hAnsi="Palatino Linotype"/>
                <w:sz w:val="16"/>
                <w:szCs w:val="16"/>
              </w:rPr>
            </w:pPr>
          </w:p>
        </w:tc>
      </w:tr>
      <w:tr w:rsidR="00AD3285" w14:paraId="5DFBFACF" w14:textId="77777777" w:rsidTr="00AD3285">
        <w:trPr>
          <w:trHeight w:val="546"/>
        </w:trPr>
        <w:tc>
          <w:tcPr>
            <w:tcW w:w="609" w:type="pct"/>
            <w:tcBorders>
              <w:top w:val="single" w:sz="4" w:space="0" w:color="000000"/>
              <w:left w:val="single" w:sz="4" w:space="0" w:color="000000"/>
              <w:bottom w:val="single" w:sz="4" w:space="0" w:color="000000"/>
            </w:tcBorders>
            <w:vAlign w:val="center"/>
          </w:tcPr>
          <w:p w14:paraId="34115278" w14:textId="77777777" w:rsidR="00AD3285" w:rsidRDefault="00AD3285" w:rsidP="00CD1FFA">
            <w:pPr>
              <w:pStyle w:val="Standard"/>
              <w:snapToGrid w:val="0"/>
              <w:jc w:val="center"/>
              <w:rPr>
                <w:b/>
                <w:sz w:val="16"/>
                <w:szCs w:val="16"/>
                <w:lang w:val="es-ES"/>
              </w:rPr>
            </w:pPr>
            <w:r>
              <w:rPr>
                <w:b/>
                <w:sz w:val="16"/>
                <w:szCs w:val="16"/>
                <w:lang w:val="es-ES"/>
              </w:rPr>
              <w:t xml:space="preserve">Área </w:t>
            </w:r>
          </w:p>
          <w:p w14:paraId="1795A461" w14:textId="77777777" w:rsidR="00AD3285" w:rsidRDefault="00AD3285" w:rsidP="00CD1FF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2CFEE75" w14:textId="77777777" w:rsidR="00AD3285" w:rsidRPr="00B85683" w:rsidRDefault="00AD3285" w:rsidP="00CD1FFA">
            <w:pPr>
              <w:rPr>
                <w:rFonts w:ascii="Palatino Linotype" w:hAnsi="Palatino Linotype"/>
                <w:sz w:val="16"/>
                <w:szCs w:val="16"/>
              </w:rPr>
            </w:pPr>
            <w:r>
              <w:rPr>
                <w:rFonts w:ascii="Palatino Linotype" w:hAnsi="Palatino Linotype"/>
                <w:sz w:val="16"/>
                <w:szCs w:val="16"/>
              </w:rPr>
              <w:t>Dirección Médica</w:t>
            </w:r>
          </w:p>
        </w:tc>
      </w:tr>
      <w:tr w:rsidR="00AD3285" w14:paraId="06AEE34F" w14:textId="77777777" w:rsidTr="00AD3285">
        <w:trPr>
          <w:trHeight w:val="546"/>
        </w:trPr>
        <w:tc>
          <w:tcPr>
            <w:tcW w:w="609" w:type="pct"/>
            <w:tcBorders>
              <w:top w:val="single" w:sz="4" w:space="0" w:color="000000"/>
              <w:left w:val="single" w:sz="4" w:space="0" w:color="000000"/>
              <w:bottom w:val="single" w:sz="4" w:space="0" w:color="000000"/>
            </w:tcBorders>
            <w:vAlign w:val="center"/>
          </w:tcPr>
          <w:p w14:paraId="26D1BE27" w14:textId="77777777" w:rsidR="00AD3285" w:rsidRDefault="00AD3285" w:rsidP="00CD1FF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778A7AC"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DEFINICIÓN: Un carro </w:t>
            </w:r>
            <w:proofErr w:type="spellStart"/>
            <w:r w:rsidRPr="005F4A46">
              <w:rPr>
                <w:sz w:val="16"/>
                <w:szCs w:val="16"/>
                <w:lang w:val="es-ES"/>
              </w:rPr>
              <w:t>rodable</w:t>
            </w:r>
            <w:proofErr w:type="spellEnd"/>
            <w:r w:rsidRPr="005F4A46">
              <w:rPr>
                <w:sz w:val="16"/>
                <w:szCs w:val="16"/>
                <w:lang w:val="es-ES"/>
              </w:rPr>
              <w:t xml:space="preserve"> especialmente diseñado para realizar las maniobras de reanimación, cardioversión y desfibrilación </w:t>
            </w:r>
            <w:proofErr w:type="spellStart"/>
            <w:r w:rsidRPr="005F4A46">
              <w:rPr>
                <w:sz w:val="16"/>
                <w:szCs w:val="16"/>
                <w:lang w:val="es-ES"/>
              </w:rPr>
              <w:t>cardiopulm</w:t>
            </w:r>
            <w:proofErr w:type="spellEnd"/>
            <w:r w:rsidRPr="005F4A46">
              <w:rPr>
                <w:sz w:val="16"/>
                <w:szCs w:val="16"/>
                <w:lang w:val="es-ES"/>
              </w:rPr>
              <w:t xml:space="preserve"> </w:t>
            </w:r>
            <w:proofErr w:type="spellStart"/>
            <w:r w:rsidRPr="005F4A46">
              <w:rPr>
                <w:sz w:val="16"/>
                <w:szCs w:val="16"/>
                <w:lang w:val="es-ES"/>
              </w:rPr>
              <w:t>onar</w:t>
            </w:r>
            <w:proofErr w:type="spellEnd"/>
            <w:r w:rsidRPr="005F4A46">
              <w:rPr>
                <w:sz w:val="16"/>
                <w:szCs w:val="16"/>
                <w:lang w:val="es-ES"/>
              </w:rPr>
              <w:t xml:space="preserve"> y el monitoreo de algunos </w:t>
            </w:r>
            <w:proofErr w:type="spellStart"/>
            <w:r w:rsidRPr="005F4A46">
              <w:rPr>
                <w:sz w:val="16"/>
                <w:szCs w:val="16"/>
                <w:lang w:val="es-ES"/>
              </w:rPr>
              <w:t>paramétros</w:t>
            </w:r>
            <w:proofErr w:type="spellEnd"/>
            <w:r w:rsidRPr="005F4A46">
              <w:rPr>
                <w:sz w:val="16"/>
                <w:szCs w:val="16"/>
                <w:lang w:val="es-ES"/>
              </w:rPr>
              <w:t xml:space="preserve"> fisiológicos, que concentra equipos médicos, material de consumo y medicamentos. Incluye desfibrilador con monitoreo multiparamétrico, bolsas de </w:t>
            </w:r>
            <w:proofErr w:type="spellStart"/>
            <w:r w:rsidRPr="005F4A46">
              <w:rPr>
                <w:sz w:val="16"/>
                <w:szCs w:val="16"/>
                <w:lang w:val="es-ES"/>
              </w:rPr>
              <w:t>reanimanción</w:t>
            </w:r>
            <w:proofErr w:type="spellEnd"/>
            <w:r w:rsidRPr="005F4A46">
              <w:rPr>
                <w:sz w:val="16"/>
                <w:szCs w:val="16"/>
                <w:lang w:val="es-ES"/>
              </w:rPr>
              <w:t xml:space="preserve"> y equipo de intubación con tanque de oxígeno</w:t>
            </w:r>
          </w:p>
          <w:p w14:paraId="4AC55297"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DESCRIPCIÓN:</w:t>
            </w:r>
          </w:p>
          <w:p w14:paraId="0EFE544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 Carro rojo de plástico con desfibrilador de onda bifásica con marcapasos y monitoreo multiparamétrico. </w:t>
            </w:r>
          </w:p>
          <w:p w14:paraId="4DF4177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2.- Carro de Emergencia:</w:t>
            </w:r>
          </w:p>
          <w:p w14:paraId="2833EFE4"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2.1.- De material plástico o polímero de alto impacto. </w:t>
            </w:r>
          </w:p>
          <w:p w14:paraId="6B86CD4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2.2.- Dimensiones: longitud de 88.9 cm, ancho de 57.5 cm. altura de 94.6 cm. </w:t>
            </w:r>
          </w:p>
          <w:p w14:paraId="2D7CFEC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2.3.- Con manubrio para su conducción. </w:t>
            </w:r>
          </w:p>
          <w:p w14:paraId="2F46A26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2.4.- Cuatro ruedas antiestáticas, giratorias, de calidad hospitalaria, de 12.7 cm. de diámetro como mínimo. </w:t>
            </w:r>
          </w:p>
          <w:p w14:paraId="43D15DA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2.5.- Con sistema de frenado en dos ruedas. </w:t>
            </w:r>
          </w:p>
          <w:p w14:paraId="5201A7E7"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2.6.- Superficie para colocar el desfibrilador- monitor</w:t>
            </w:r>
          </w:p>
          <w:p w14:paraId="24932E8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2.6.1.- Con capacidad de giro. </w:t>
            </w:r>
          </w:p>
          <w:p w14:paraId="3D6C89D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2.6.2.- Con mecanismo para fijar la posición. </w:t>
            </w:r>
          </w:p>
          <w:p w14:paraId="07F1020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2.6.3- Con dispositivo para sujeción del desfibrilador. </w:t>
            </w:r>
          </w:p>
          <w:p w14:paraId="43E7A93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2.7.- Superficie para la preparación de soluciones. </w:t>
            </w:r>
          </w:p>
          <w:p w14:paraId="2953D204"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2.8.- Con cuatro cajones como mínimo </w:t>
            </w:r>
          </w:p>
          <w:p w14:paraId="0FACA2EC"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2.8.1.- Un cajón con divisores de material resistente y desmontables para la clasificación y separación, cuatro divisiones como mínimo. </w:t>
            </w:r>
          </w:p>
          <w:p w14:paraId="6CF2E57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2.9.- Sistema de seguridad</w:t>
            </w:r>
          </w:p>
          <w:p w14:paraId="3D58F23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lastRenderedPageBreak/>
              <w:t xml:space="preserve">2.9.1.- Cerradura general para todos los compartimentos, con sistema de sellos de garantía. </w:t>
            </w:r>
          </w:p>
          <w:p w14:paraId="18523EC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2.10.- Con poste </w:t>
            </w:r>
            <w:proofErr w:type="spellStart"/>
            <w:r w:rsidRPr="005F4A46">
              <w:rPr>
                <w:sz w:val="16"/>
                <w:szCs w:val="16"/>
                <w:lang w:val="es-ES"/>
              </w:rPr>
              <w:t>portavenoclisis</w:t>
            </w:r>
            <w:proofErr w:type="spellEnd"/>
            <w:r w:rsidRPr="005F4A46">
              <w:rPr>
                <w:sz w:val="16"/>
                <w:szCs w:val="16"/>
                <w:lang w:val="es-ES"/>
              </w:rPr>
              <w:t xml:space="preserve"> ajustable e integrado. </w:t>
            </w:r>
          </w:p>
          <w:p w14:paraId="263EC3EA"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2.11.- Tabla para masaje cardíaco, con longitud de 60 x 60 cm de material ligero, resistente al impacto, inastillable y lavable, montada al carro. </w:t>
            </w:r>
          </w:p>
          <w:p w14:paraId="50EEB243"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2.12.- Esquinas del carro redondeadas o bordes lisos.  </w:t>
            </w:r>
          </w:p>
          <w:p w14:paraId="70398E67"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2.13.- Con sistema de sujeción para tanque de oxígeno tipo E. </w:t>
            </w:r>
          </w:p>
          <w:p w14:paraId="6B18EBF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3.-Reanimador pulmonar manual (reusable):</w:t>
            </w:r>
          </w:p>
          <w:p w14:paraId="362262BD"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3.1.- Desarmable y esterilizable en vapor. </w:t>
            </w:r>
          </w:p>
          <w:p w14:paraId="6032C30D"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3.2.- Bolsa de silicona transparente o semitransparente. </w:t>
            </w:r>
          </w:p>
          <w:p w14:paraId="1671B42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3.3.- Autoinflable. </w:t>
            </w:r>
          </w:p>
          <w:p w14:paraId="2317E06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3.4.- Tamaño adulto</w:t>
            </w:r>
          </w:p>
          <w:p w14:paraId="6608B2C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3.4.1.- Volumen de la bolsa de 1500 ml como mínimo</w:t>
            </w:r>
          </w:p>
          <w:p w14:paraId="76BF2A3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3.5.- Tamaño pediátrico:</w:t>
            </w:r>
          </w:p>
          <w:p w14:paraId="1EC3B3D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3.5.1.- Volumen de la bolsa de 500 ml mínimo</w:t>
            </w:r>
          </w:p>
          <w:p w14:paraId="54D5E3A4"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3.6.- Tamaño neonatal:</w:t>
            </w:r>
          </w:p>
          <w:p w14:paraId="2C8AE37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3.6.1.- Volumen de la bolsa de 250 ml mínimo</w:t>
            </w:r>
          </w:p>
          <w:p w14:paraId="6744503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3.7.- Mascarillas de la misma marca</w:t>
            </w:r>
          </w:p>
          <w:p w14:paraId="42C6834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3.7.1.- Tamaño adulto, pediátrico y neonatal, esterilizables en vapor. </w:t>
            </w:r>
          </w:p>
          <w:p w14:paraId="54A8370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3.7.2.- Rotación de 360° entre la mascarilla y la válvula hacia el paciente. </w:t>
            </w:r>
          </w:p>
          <w:p w14:paraId="5454E741"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3.8.- Válvula de no </w:t>
            </w:r>
            <w:proofErr w:type="spellStart"/>
            <w:r w:rsidRPr="005F4A46">
              <w:rPr>
                <w:sz w:val="16"/>
                <w:szCs w:val="16"/>
                <w:lang w:val="es-ES"/>
              </w:rPr>
              <w:t>reinhalación</w:t>
            </w:r>
            <w:proofErr w:type="spellEnd"/>
            <w:r w:rsidRPr="005F4A46">
              <w:rPr>
                <w:sz w:val="16"/>
                <w:szCs w:val="16"/>
                <w:lang w:val="es-ES"/>
              </w:rPr>
              <w:t xml:space="preserve"> de baja resistencia espiratoria. </w:t>
            </w:r>
          </w:p>
          <w:p w14:paraId="58389A47"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3.9.- Válvula de seguridad que limite la presión en vías respiratorias. </w:t>
            </w:r>
          </w:p>
          <w:p w14:paraId="0E8384B1"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3.10.- Conexión para oxígeno suplementario. </w:t>
            </w:r>
          </w:p>
          <w:p w14:paraId="6686272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4.-Equipo de intubación orotraqueal</w:t>
            </w:r>
          </w:p>
          <w:p w14:paraId="439A085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4.1.- Mango:</w:t>
            </w:r>
          </w:p>
          <w:p w14:paraId="073F02B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4.1.1.- Hecho de metal y que no cause corrosión. </w:t>
            </w:r>
          </w:p>
          <w:p w14:paraId="175906A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4.1.2.- Acabado acanalado o rugoso. </w:t>
            </w:r>
          </w:p>
          <w:p w14:paraId="4D60B6B1"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4.1.3.- Compatibles con todos los modelos de hojas.  </w:t>
            </w:r>
          </w:p>
          <w:p w14:paraId="124D7A7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4.2.- Batería recargable a la corriente de forma directa o con cargador. Cargador de la misma marca del equipo. </w:t>
            </w:r>
          </w:p>
          <w:p w14:paraId="4160231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4.3.- Iluminación halógena, xenón o LED a través de fibra óptica de 2.5 volts como mínimo. </w:t>
            </w:r>
          </w:p>
          <w:p w14:paraId="202EE68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.4.- Hojas de laringoscopio</w:t>
            </w:r>
          </w:p>
          <w:p w14:paraId="424D785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4.4.1.- De acero inoxidable. </w:t>
            </w:r>
          </w:p>
          <w:p w14:paraId="310F8D0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4.4.2.- Rectas (Miller) de la misma marca que el mango, juego de 6 piezas de los números  00, 0,1, 2, 3 y 4. </w:t>
            </w:r>
          </w:p>
          <w:p w14:paraId="3CA15DEB"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4.4.3.- Curvas, de la misma marca que el mango, juego de 4 piezas de los números 1, 2, 3 y 4. </w:t>
            </w:r>
          </w:p>
          <w:p w14:paraId="159CD23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4.5.- Estuche para guarda de mangos y hojas. </w:t>
            </w:r>
          </w:p>
          <w:p w14:paraId="3C388921"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5.- Tanque de oxígeno tipo "E" con manómetro y válvula reguladora. </w:t>
            </w:r>
          </w:p>
          <w:p w14:paraId="5FF17CF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6.- Desfibrilador:</w:t>
            </w:r>
          </w:p>
          <w:p w14:paraId="4E5428F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6.1.- Para desfibrilación manual y modo semiautomático (modo DEA), cardioversión y monitoreo continuo integrado. </w:t>
            </w:r>
          </w:p>
          <w:p w14:paraId="0DB42A4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6.2.- Con </w:t>
            </w:r>
            <w:proofErr w:type="spellStart"/>
            <w:r w:rsidRPr="005F4A46">
              <w:rPr>
                <w:sz w:val="16"/>
                <w:szCs w:val="16"/>
                <w:lang w:val="es-ES"/>
              </w:rPr>
              <w:t>seleccion</w:t>
            </w:r>
            <w:proofErr w:type="spellEnd"/>
            <w:r w:rsidRPr="005F4A46">
              <w:rPr>
                <w:sz w:val="16"/>
                <w:szCs w:val="16"/>
                <w:lang w:val="es-ES"/>
              </w:rPr>
              <w:t xml:space="preserve"> de energía para descarga bifásica exponencial truncada desde panel frontal en un rango de 2 o menor, a 360 Joules o mayor. </w:t>
            </w:r>
          </w:p>
          <w:p w14:paraId="53C7AA0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6.3.- Capacidad de </w:t>
            </w:r>
            <w:proofErr w:type="spellStart"/>
            <w:r w:rsidRPr="005F4A46">
              <w:rPr>
                <w:sz w:val="16"/>
                <w:szCs w:val="16"/>
                <w:lang w:val="es-ES"/>
              </w:rPr>
              <w:t>autodescarga</w:t>
            </w:r>
            <w:proofErr w:type="spellEnd"/>
            <w:r w:rsidRPr="005F4A46">
              <w:rPr>
                <w:sz w:val="16"/>
                <w:szCs w:val="16"/>
                <w:lang w:val="es-ES"/>
              </w:rPr>
              <w:t xml:space="preserve"> cuando no se utilice en un plazo máximo de 60 segundos. </w:t>
            </w:r>
          </w:p>
          <w:p w14:paraId="2DD1E6F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6.4.- Con sistema para probar energía de descarga. </w:t>
            </w:r>
          </w:p>
          <w:p w14:paraId="6897771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6.5.- Tiempo de carga de 7 segundos o menor para máxima energía (360 J), y 5 segundos o menor para 200 </w:t>
            </w:r>
            <w:proofErr w:type="spellStart"/>
            <w:r w:rsidRPr="005F4A46">
              <w:rPr>
                <w:sz w:val="16"/>
                <w:szCs w:val="16"/>
                <w:lang w:val="es-ES"/>
              </w:rPr>
              <w:t>joules</w:t>
            </w:r>
            <w:proofErr w:type="spellEnd"/>
            <w:r w:rsidRPr="005F4A46">
              <w:rPr>
                <w:sz w:val="16"/>
                <w:szCs w:val="16"/>
                <w:lang w:val="es-ES"/>
              </w:rPr>
              <w:t xml:space="preserve"> </w:t>
            </w:r>
          </w:p>
          <w:p w14:paraId="15BF840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6.6. Con selector de modo: cardioversión, </w:t>
            </w:r>
            <w:proofErr w:type="spellStart"/>
            <w:r w:rsidRPr="005F4A46">
              <w:rPr>
                <w:sz w:val="16"/>
                <w:szCs w:val="16"/>
                <w:lang w:val="es-ES"/>
              </w:rPr>
              <w:t>desfibrilacion</w:t>
            </w:r>
            <w:proofErr w:type="spellEnd"/>
            <w:r w:rsidRPr="005F4A46">
              <w:rPr>
                <w:sz w:val="16"/>
                <w:szCs w:val="16"/>
                <w:lang w:val="es-ES"/>
              </w:rPr>
              <w:t xml:space="preserve"> manual, marcapaso y modo </w:t>
            </w:r>
            <w:proofErr w:type="spellStart"/>
            <w:r w:rsidRPr="005F4A46">
              <w:rPr>
                <w:sz w:val="16"/>
                <w:szCs w:val="16"/>
                <w:lang w:val="es-ES"/>
              </w:rPr>
              <w:t>semiautomatico</w:t>
            </w:r>
            <w:proofErr w:type="spellEnd"/>
            <w:r w:rsidRPr="005F4A46">
              <w:rPr>
                <w:sz w:val="16"/>
                <w:szCs w:val="16"/>
                <w:lang w:val="es-ES"/>
              </w:rPr>
              <w:t xml:space="preserve"> (modo DEA) </w:t>
            </w:r>
          </w:p>
          <w:p w14:paraId="6F387A2C"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6.7.- Con capacidad de desfibrilación interna (cirugía de corazón abierto) y externa.  </w:t>
            </w:r>
          </w:p>
          <w:p w14:paraId="64B3D953"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6.8.- Cable para uso de electrodos de desfibrilación y/o marcapasos </w:t>
            </w:r>
          </w:p>
          <w:p w14:paraId="62A5425B"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7.- Marcapasos transcutáneo</w:t>
            </w:r>
          </w:p>
          <w:p w14:paraId="78EF8AE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7.1.- </w:t>
            </w:r>
            <w:proofErr w:type="spellStart"/>
            <w:r w:rsidRPr="005F4A46">
              <w:rPr>
                <w:sz w:val="16"/>
                <w:szCs w:val="16"/>
                <w:lang w:val="es-ES"/>
              </w:rPr>
              <w:t>Interconstruido</w:t>
            </w:r>
            <w:proofErr w:type="spellEnd"/>
            <w:r w:rsidRPr="005F4A46">
              <w:rPr>
                <w:sz w:val="16"/>
                <w:szCs w:val="16"/>
                <w:lang w:val="es-ES"/>
              </w:rPr>
              <w:t xml:space="preserve"> usando electrodos autoadheribles. </w:t>
            </w:r>
          </w:p>
          <w:p w14:paraId="18B0A4B3"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7.2.- Corriente de salida seleccionable en un rango de 0 mA como </w:t>
            </w:r>
            <w:proofErr w:type="spellStart"/>
            <w:r w:rsidRPr="005F4A46">
              <w:rPr>
                <w:sz w:val="16"/>
                <w:szCs w:val="16"/>
                <w:lang w:val="es-ES"/>
              </w:rPr>
              <w:t>minimo</w:t>
            </w:r>
            <w:proofErr w:type="spellEnd"/>
            <w:r w:rsidRPr="005F4A46">
              <w:rPr>
                <w:sz w:val="16"/>
                <w:szCs w:val="16"/>
                <w:lang w:val="es-ES"/>
              </w:rPr>
              <w:t xml:space="preserve"> a 200 mA o mayor. </w:t>
            </w:r>
          </w:p>
          <w:p w14:paraId="4BAB2657"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7.3.- Duración de pulso de 20 milisegundos o menor. </w:t>
            </w:r>
          </w:p>
          <w:p w14:paraId="7FEAC41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7.4.- Frecuencia de marcapasos ajustable en el rango de 40 pulsos por minuto </w:t>
            </w:r>
            <w:proofErr w:type="spellStart"/>
            <w:r w:rsidRPr="005F4A46">
              <w:rPr>
                <w:sz w:val="16"/>
                <w:szCs w:val="16"/>
                <w:lang w:val="es-ES"/>
              </w:rPr>
              <w:t>minimo</w:t>
            </w:r>
            <w:proofErr w:type="spellEnd"/>
            <w:r w:rsidRPr="005F4A46">
              <w:rPr>
                <w:sz w:val="16"/>
                <w:szCs w:val="16"/>
                <w:lang w:val="es-ES"/>
              </w:rPr>
              <w:t xml:space="preserve"> a 170 pulsos por minuto como </w:t>
            </w:r>
            <w:proofErr w:type="spellStart"/>
            <w:r w:rsidRPr="005F4A46">
              <w:rPr>
                <w:sz w:val="16"/>
                <w:szCs w:val="16"/>
                <w:lang w:val="es-ES"/>
              </w:rPr>
              <w:t>maximo</w:t>
            </w:r>
            <w:proofErr w:type="spellEnd"/>
            <w:r w:rsidRPr="005F4A46">
              <w:rPr>
                <w:sz w:val="16"/>
                <w:szCs w:val="16"/>
                <w:lang w:val="es-ES"/>
              </w:rPr>
              <w:t xml:space="preserve"> </w:t>
            </w:r>
          </w:p>
          <w:p w14:paraId="6C71F3E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7.5.- Activación por modos: No demanda (o asincrónico) y a demanda (o sincrónico).   </w:t>
            </w:r>
          </w:p>
          <w:p w14:paraId="6AA6083B"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7.6.- Despliegue de parámetros en pantalla. </w:t>
            </w:r>
          </w:p>
          <w:p w14:paraId="7E96A54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8.- Monitor:</w:t>
            </w:r>
          </w:p>
          <w:p w14:paraId="744ECF6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8.1.- De dos canales.  </w:t>
            </w:r>
          </w:p>
          <w:p w14:paraId="0E77C17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8.2.- Pantalla LCD o tecnología superior de 115 mm x 86 mm como mínimo o diagonal de 14 cm (5.6 pulgadas) como </w:t>
            </w:r>
            <w:proofErr w:type="spellStart"/>
            <w:r w:rsidRPr="005F4A46">
              <w:rPr>
                <w:sz w:val="16"/>
                <w:szCs w:val="16"/>
                <w:lang w:val="es-ES"/>
              </w:rPr>
              <w:t>minimo</w:t>
            </w:r>
            <w:proofErr w:type="spellEnd"/>
            <w:r w:rsidRPr="005F4A46">
              <w:rPr>
                <w:sz w:val="16"/>
                <w:szCs w:val="16"/>
                <w:lang w:val="es-ES"/>
              </w:rPr>
              <w:t xml:space="preserve"> </w:t>
            </w:r>
          </w:p>
          <w:p w14:paraId="2346CA3A"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8.3.- Con despliegue numérico y de onda de los siguientes parámetros: frecuencia cardiaca, despliegue de un trazo de ECG como mínimo a seleccionar entre 7 derivaciones: (DI, DII, DIII, </w:t>
            </w:r>
            <w:proofErr w:type="spellStart"/>
            <w:r w:rsidRPr="005F4A46">
              <w:rPr>
                <w:sz w:val="16"/>
                <w:szCs w:val="16"/>
                <w:lang w:val="es-ES"/>
              </w:rPr>
              <w:t>aVR</w:t>
            </w:r>
            <w:proofErr w:type="spellEnd"/>
            <w:r w:rsidRPr="005F4A46">
              <w:rPr>
                <w:sz w:val="16"/>
                <w:szCs w:val="16"/>
                <w:lang w:val="es-ES"/>
              </w:rPr>
              <w:t xml:space="preserve">, </w:t>
            </w:r>
            <w:proofErr w:type="spellStart"/>
            <w:r w:rsidRPr="005F4A46">
              <w:rPr>
                <w:sz w:val="16"/>
                <w:szCs w:val="16"/>
                <w:lang w:val="es-ES"/>
              </w:rPr>
              <w:t>aVL</w:t>
            </w:r>
            <w:proofErr w:type="spellEnd"/>
            <w:r w:rsidRPr="005F4A46">
              <w:rPr>
                <w:sz w:val="16"/>
                <w:szCs w:val="16"/>
                <w:lang w:val="es-ES"/>
              </w:rPr>
              <w:t xml:space="preserve">, </w:t>
            </w:r>
            <w:proofErr w:type="spellStart"/>
            <w:r w:rsidRPr="005F4A46">
              <w:rPr>
                <w:sz w:val="16"/>
                <w:szCs w:val="16"/>
                <w:lang w:val="es-ES"/>
              </w:rPr>
              <w:t>aVF</w:t>
            </w:r>
            <w:proofErr w:type="spellEnd"/>
            <w:r w:rsidRPr="005F4A46">
              <w:rPr>
                <w:sz w:val="16"/>
                <w:szCs w:val="16"/>
                <w:lang w:val="es-ES"/>
              </w:rPr>
              <w:t xml:space="preserve"> y V). </w:t>
            </w:r>
          </w:p>
          <w:p w14:paraId="6DC8E98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8.4.- Despliegues en pantalla y panel de control en idioma español.  </w:t>
            </w:r>
          </w:p>
          <w:p w14:paraId="4FB41E23"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9.- ECG</w:t>
            </w:r>
          </w:p>
          <w:p w14:paraId="4BF4F7C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9.1.- Siete derivaciones seleccionables por el usuario. </w:t>
            </w:r>
          </w:p>
          <w:p w14:paraId="0FD3AAE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9.2.- Cable de paciente para ECG de cinco puntas. </w:t>
            </w:r>
          </w:p>
          <w:p w14:paraId="4650063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9.3.- Alarmas audibles y visibles de la frecuencia cardíaca. </w:t>
            </w:r>
          </w:p>
          <w:p w14:paraId="070AF221"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10.- Palas: </w:t>
            </w:r>
          </w:p>
          <w:p w14:paraId="49F78B6B"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10.1.- Para excitación externa, convertibles adulto/pediátricas que detecten actividad electrocardiográfica. </w:t>
            </w:r>
          </w:p>
          <w:p w14:paraId="38AC60E3"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10.2.- Con descarga desde las palas y desde el panel de control. </w:t>
            </w:r>
          </w:p>
          <w:p w14:paraId="480DB63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10.3.- Botón de carga desde las palas y desde el panel de control. </w:t>
            </w:r>
          </w:p>
          <w:p w14:paraId="511415F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10.4.- Con posibilidad de uso de electrodos o almohadillas para desfibrilación </w:t>
            </w:r>
          </w:p>
          <w:p w14:paraId="0A9BE1E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11.- Alarmas audibles y visibles </w:t>
            </w:r>
          </w:p>
          <w:p w14:paraId="19370D3A"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11.1.- Seleccionables por el usuario, para alteraciones en la frecuencia cardiaca y SpO2 </w:t>
            </w:r>
          </w:p>
          <w:p w14:paraId="7003328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11.2.- De desconexión de derivadas del paciente. </w:t>
            </w:r>
          </w:p>
          <w:p w14:paraId="45B63152"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11.3.- Del nivel de carga de la batería baja </w:t>
            </w:r>
          </w:p>
          <w:p w14:paraId="798EED54"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12.- Sistema de Registro:</w:t>
            </w:r>
          </w:p>
          <w:p w14:paraId="7B33A7D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lastRenderedPageBreak/>
              <w:t xml:space="preserve">12.1.- Impresión integrada. </w:t>
            </w:r>
          </w:p>
          <w:p w14:paraId="07BB2540"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12.2.- Con capacidad de imprimir trazo de ECG e información relativa al evento registrado. </w:t>
            </w:r>
          </w:p>
          <w:p w14:paraId="3190ADA4"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12.3.- Modo de operación manual y/o automático seleccionable por el usuario </w:t>
            </w:r>
          </w:p>
          <w:p w14:paraId="1662388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12.4.- Un canal como mínimo. </w:t>
            </w:r>
          </w:p>
          <w:p w14:paraId="51208078"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13.- SpO2:</w:t>
            </w:r>
          </w:p>
          <w:p w14:paraId="66ED501C"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13.1.- Porcentaje numérico de SpO2 desplegado en pantalla, curva de </w:t>
            </w:r>
            <w:proofErr w:type="spellStart"/>
            <w:r w:rsidRPr="005F4A46">
              <w:rPr>
                <w:sz w:val="16"/>
                <w:szCs w:val="16"/>
                <w:lang w:val="es-ES"/>
              </w:rPr>
              <w:t>pletismografía</w:t>
            </w:r>
            <w:proofErr w:type="spellEnd"/>
            <w:r w:rsidRPr="005F4A46">
              <w:rPr>
                <w:sz w:val="16"/>
                <w:szCs w:val="16"/>
                <w:lang w:val="es-ES"/>
              </w:rPr>
              <w:t xml:space="preserve">,  barra de pulso y  frecuencia de pulso </w:t>
            </w:r>
          </w:p>
          <w:p w14:paraId="39273E2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13.2.- Cable troncal y sensor reusable de dedo adulto y/o pediátrico </w:t>
            </w:r>
          </w:p>
          <w:p w14:paraId="318935CA"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13.3.- Alarmas visibles y audibles, seleccionables por el usuario, para alteraciones en el porcentaje de SpO2. </w:t>
            </w:r>
          </w:p>
          <w:p w14:paraId="77E1605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14.- Batería:</w:t>
            </w:r>
          </w:p>
          <w:p w14:paraId="1C3AFC1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14.1.- Recargable e integrada. </w:t>
            </w:r>
          </w:p>
          <w:p w14:paraId="1DE7026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14.2.- Carga de la batería mientras el equipo se encuentra conectado a la corriente alterna. </w:t>
            </w:r>
          </w:p>
          <w:p w14:paraId="4254451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14.3.-Que permita dar al menos 140 desfibrilaciones a 360 Joules </w:t>
            </w:r>
          </w:p>
          <w:p w14:paraId="35EC7AF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14.4.- Tiempo de carga máximo de 4 horas para alcanzar 100% de la capacidad de la batería. </w:t>
            </w:r>
          </w:p>
          <w:p w14:paraId="4C366B96"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15.- Cable de paciente de 5 puntas como mínimo. </w:t>
            </w:r>
          </w:p>
          <w:p w14:paraId="5ECA3E1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CONSUMIBLES:</w:t>
            </w:r>
          </w:p>
          <w:p w14:paraId="0FBE02EE"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C1.- 100 Electrodos para monitoreo de ECG. </w:t>
            </w:r>
          </w:p>
          <w:p w14:paraId="07832BDF"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C2.- 5 Electrodos autoadheribles para desfibrilación, cardioversión y marcapasos pediátricos. </w:t>
            </w:r>
          </w:p>
          <w:p w14:paraId="4E36C175"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C3.- 2 Tubos de pasta conductora. </w:t>
            </w:r>
          </w:p>
          <w:p w14:paraId="25A88F3B"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C4.- 3 rollos de papel para impresión. </w:t>
            </w:r>
          </w:p>
          <w:p w14:paraId="4E8B8939" w14:textId="77777777" w:rsidR="00AD3285" w:rsidRPr="005F4A46" w:rsidRDefault="00AD3285" w:rsidP="00CD1FFA">
            <w:pPr>
              <w:pStyle w:val="Standard"/>
              <w:widowControl/>
              <w:suppressAutoHyphens w:val="0"/>
              <w:snapToGrid w:val="0"/>
              <w:rPr>
                <w:sz w:val="16"/>
                <w:szCs w:val="16"/>
                <w:lang w:val="es-ES"/>
              </w:rPr>
            </w:pPr>
            <w:r w:rsidRPr="005F4A46">
              <w:rPr>
                <w:sz w:val="16"/>
                <w:szCs w:val="16"/>
                <w:lang w:val="es-ES"/>
              </w:rPr>
              <w:t xml:space="preserve">C5.- Bolsa con 100 sellos de </w:t>
            </w:r>
            <w:proofErr w:type="spellStart"/>
            <w:r w:rsidRPr="005F4A46">
              <w:rPr>
                <w:sz w:val="16"/>
                <w:szCs w:val="16"/>
                <w:lang w:val="es-ES"/>
              </w:rPr>
              <w:t>garantia</w:t>
            </w:r>
            <w:proofErr w:type="spellEnd"/>
            <w:r w:rsidRPr="005F4A46">
              <w:rPr>
                <w:sz w:val="16"/>
                <w:szCs w:val="16"/>
                <w:lang w:val="es-ES"/>
              </w:rPr>
              <w:t xml:space="preserve">  </w:t>
            </w:r>
          </w:p>
          <w:p w14:paraId="5A1C31C9" w14:textId="77777777" w:rsidR="00AD3285" w:rsidRPr="002E1B72" w:rsidRDefault="00AD3285" w:rsidP="00CD1FFA">
            <w:pPr>
              <w:pStyle w:val="Standard"/>
              <w:snapToGrid w:val="0"/>
              <w:rPr>
                <w:sz w:val="16"/>
                <w:szCs w:val="16"/>
                <w:lang w:val="es-ES"/>
              </w:rPr>
            </w:pPr>
            <w:r w:rsidRPr="005F4A46">
              <w:rPr>
                <w:sz w:val="16"/>
                <w:szCs w:val="16"/>
                <w:lang w:val="es-ES"/>
              </w:rPr>
              <w:t>C6.- Foco para laringoscopio</w:t>
            </w:r>
          </w:p>
        </w:tc>
      </w:tr>
      <w:tr w:rsidR="00AD3285" w14:paraId="5D0FBB10" w14:textId="77777777" w:rsidTr="00AD3285">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5307C4" w14:textId="77777777" w:rsidR="00AD3285" w:rsidRPr="00657793" w:rsidRDefault="00AD3285" w:rsidP="00CD1FFA">
            <w:pPr>
              <w:pStyle w:val="Standard"/>
              <w:snapToGrid w:val="0"/>
              <w:jc w:val="center"/>
              <w:rPr>
                <w:b/>
                <w:sz w:val="16"/>
                <w:szCs w:val="16"/>
                <w:lang w:val="es-ES"/>
              </w:rPr>
            </w:pPr>
            <w:r>
              <w:rPr>
                <w:b/>
                <w:sz w:val="16"/>
                <w:szCs w:val="16"/>
                <w:lang w:val="es-ES"/>
              </w:rPr>
              <w:lastRenderedPageBreak/>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DE1A3" w14:textId="77777777" w:rsidR="00AD3285" w:rsidRPr="00657793" w:rsidRDefault="00AD3285" w:rsidP="00CD1FF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618BB" w14:textId="77777777" w:rsidR="00AD3285" w:rsidRPr="00657793" w:rsidRDefault="00AD3285" w:rsidP="00CD1FFA">
            <w:pPr>
              <w:pStyle w:val="Standard"/>
              <w:snapToGrid w:val="0"/>
              <w:ind w:left="294"/>
              <w:jc w:val="center"/>
              <w:rPr>
                <w:b/>
                <w:sz w:val="16"/>
                <w:szCs w:val="16"/>
                <w:lang w:val="es-ES"/>
              </w:rPr>
            </w:pPr>
            <w:r w:rsidRPr="00657793">
              <w:rPr>
                <w:b/>
                <w:sz w:val="16"/>
                <w:szCs w:val="16"/>
                <w:lang w:val="es-ES"/>
              </w:rPr>
              <w:t>Descripción</w:t>
            </w:r>
          </w:p>
        </w:tc>
      </w:tr>
      <w:tr w:rsidR="00AD3285" w14:paraId="0464C08D" w14:textId="77777777" w:rsidTr="00AD3285">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83BD7" w14:textId="77777777" w:rsidR="00AD3285" w:rsidRDefault="00AD3285" w:rsidP="00CD1FF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686C7794" w14:textId="77777777" w:rsidR="00AD3285" w:rsidRDefault="00AD3285" w:rsidP="00CD1FFA">
            <w:pPr>
              <w:pStyle w:val="TableParagraph"/>
              <w:spacing w:before="12" w:line="213" w:lineRule="exact"/>
              <w:ind w:left="11"/>
              <w:jc w:val="center"/>
              <w:rPr>
                <w:rFonts w:ascii="Palatino Linotype"/>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445C1" w14:textId="77777777" w:rsidR="00AD3285" w:rsidRDefault="00AD3285" w:rsidP="00CD1FFA">
            <w:pPr>
              <w:pStyle w:val="TableParagraph"/>
              <w:spacing w:before="12" w:line="213" w:lineRule="exact"/>
              <w:rPr>
                <w:rFonts w:ascii="Palatino Linotype" w:hAnsi="Palatino Linotype"/>
                <w:sz w:val="16"/>
              </w:rPr>
            </w:pPr>
          </w:p>
        </w:tc>
      </w:tr>
      <w:tr w:rsidR="00AD3285" w14:paraId="1381C926" w14:textId="77777777" w:rsidTr="00AD3285">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BA6FC" w14:textId="77777777" w:rsidR="00AD3285" w:rsidRDefault="00AD3285" w:rsidP="00CD1FFA">
            <w:pPr>
              <w:pStyle w:val="Standard"/>
              <w:snapToGrid w:val="0"/>
              <w:rPr>
                <w:sz w:val="16"/>
                <w:szCs w:val="16"/>
                <w:lang w:val="es-ES"/>
              </w:rPr>
            </w:pPr>
            <w:r>
              <w:rPr>
                <w:b/>
                <w:sz w:val="16"/>
                <w:szCs w:val="16"/>
                <w:lang w:val="es-ES"/>
              </w:rPr>
              <w:t xml:space="preserve">Documentos a entregar y requisitos de evaluación técnica: </w:t>
            </w:r>
          </w:p>
        </w:tc>
      </w:tr>
      <w:tr w:rsidR="00AD3285" w14:paraId="43C86C92"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E61BC" w14:textId="77777777" w:rsidR="00AD3285" w:rsidRDefault="00AD3285" w:rsidP="00CD1FF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D3285" w14:paraId="63D9D7E4" w14:textId="77777777" w:rsidTr="00AD3285">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9FFDE" w14:textId="77777777" w:rsidR="00AD3285" w:rsidRDefault="00AD3285" w:rsidP="00CD1FFA">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AD3285" w14:paraId="754D2B72"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C2390" w14:textId="77777777" w:rsidR="00AD3285" w:rsidRDefault="00AD3285" w:rsidP="00CD1FF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92D2E12" w14:textId="77777777" w:rsidR="00AD3285" w:rsidRDefault="00AD3285" w:rsidP="00CD1FF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AD3285" w14:paraId="14B3B57E"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88BC7C" w14:textId="77777777" w:rsidR="00AD3285" w:rsidRDefault="00AD3285" w:rsidP="00CD1FF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D3285" w14:paraId="227B17FB"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67173" w14:textId="77777777" w:rsidR="00AD3285" w:rsidRDefault="00AD3285" w:rsidP="00CD1FF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AD3285" w14:paraId="0FE4A475"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3AB6F" w14:textId="77777777" w:rsidR="00AD3285" w:rsidRDefault="00AD3285" w:rsidP="00CD1FF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D3285" w14:paraId="1751AD4C"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DBE4" w14:textId="77777777" w:rsidR="00AD3285" w:rsidRDefault="00AD3285" w:rsidP="00CD1FF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AD3285" w14:paraId="348D33BE"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1EC91" w14:textId="77777777" w:rsidR="00AD3285" w:rsidRDefault="00AD3285" w:rsidP="00CD1FF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AD3285" w14:paraId="2A176280"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6DB4A" w14:textId="77777777" w:rsidR="00AD3285" w:rsidRDefault="00AD3285" w:rsidP="00CD1FFA">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AD3285" w14:paraId="245518C5"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AA050" w14:textId="77777777" w:rsidR="00AD3285" w:rsidRDefault="00AD3285" w:rsidP="00CD1FF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D3285" w14:paraId="047EE9D4" w14:textId="77777777" w:rsidTr="00AD328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41322" w14:textId="77777777" w:rsidR="00AD3285" w:rsidRPr="008E74BF" w:rsidRDefault="00AD3285" w:rsidP="00CD1FF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D3285" w14:paraId="2567F4F2" w14:textId="77777777" w:rsidTr="00AD3285">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D21D7" w14:textId="77777777" w:rsidR="00AD3285" w:rsidRDefault="00AD3285" w:rsidP="00CD1FFA">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AD3285" w14:paraId="0DE7DFF8" w14:textId="77777777" w:rsidTr="00AD328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CB877" w14:textId="77777777" w:rsidR="00AD3285" w:rsidRDefault="00AD3285" w:rsidP="00CD1FFA">
            <w:pPr>
              <w:pStyle w:val="Standard"/>
              <w:snapToGrid w:val="0"/>
              <w:ind w:left="10"/>
              <w:jc w:val="both"/>
              <w:rPr>
                <w:sz w:val="16"/>
                <w:szCs w:val="16"/>
                <w:lang w:val="es-ES"/>
              </w:rPr>
            </w:pPr>
            <w:r>
              <w:rPr>
                <w:sz w:val="16"/>
                <w:szCs w:val="16"/>
                <w:lang w:val="es-ES"/>
              </w:rPr>
              <w:t>Carta original de apoyo solidario en la licitación del fabricante o,</w:t>
            </w:r>
          </w:p>
          <w:p w14:paraId="6EAD6AD2" w14:textId="77777777" w:rsidR="00AD3285" w:rsidRDefault="00AD3285" w:rsidP="00CD1FFA">
            <w:pPr>
              <w:pStyle w:val="Standard"/>
              <w:ind w:left="10"/>
              <w:jc w:val="both"/>
            </w:pPr>
            <w:r>
              <w:rPr>
                <w:sz w:val="16"/>
                <w:szCs w:val="16"/>
                <w:lang w:val="es-ES"/>
              </w:rPr>
              <w:t>Carta de apoyo del distribuidor principal y copia de la carta de distribución del fabricante vigente.</w:t>
            </w:r>
          </w:p>
        </w:tc>
      </w:tr>
      <w:tr w:rsidR="00AD3285" w14:paraId="618DB261" w14:textId="77777777" w:rsidTr="00AD328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7F34E" w14:textId="77777777" w:rsidR="00AD3285" w:rsidRDefault="00AD3285" w:rsidP="00CD1FF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D3285" w14:paraId="08230126" w14:textId="77777777" w:rsidTr="00AD328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1122D" w14:textId="77777777" w:rsidR="00AD3285" w:rsidRDefault="00AD3285" w:rsidP="00CD1FFA">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AD3285" w14:paraId="30AC3D1E" w14:textId="77777777" w:rsidTr="00AD328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FB624" w14:textId="77777777" w:rsidR="00AD3285" w:rsidRDefault="00AD3285" w:rsidP="00CD1FFA">
            <w:pPr>
              <w:pStyle w:val="Standard"/>
              <w:snapToGrid w:val="0"/>
              <w:ind w:left="10"/>
              <w:jc w:val="both"/>
              <w:rPr>
                <w:sz w:val="16"/>
                <w:szCs w:val="16"/>
                <w:lang w:val="es-ES"/>
              </w:rPr>
            </w:pPr>
            <w:r>
              <w:rPr>
                <w:sz w:val="16"/>
                <w:szCs w:val="16"/>
                <w:lang w:val="es-ES"/>
              </w:rPr>
              <w:t>Carta original de apoyo solidario en la licitación del fabricante o,</w:t>
            </w:r>
          </w:p>
          <w:p w14:paraId="242B6AC8" w14:textId="77777777" w:rsidR="00AD3285" w:rsidRPr="006A6C75" w:rsidRDefault="00AD3285" w:rsidP="00CD1FF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D3285" w14:paraId="677499B3" w14:textId="77777777" w:rsidTr="00AD328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18628" w14:textId="77777777" w:rsidR="00AD3285" w:rsidRDefault="00AD3285" w:rsidP="00CD1FFA">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D3285" w14:paraId="565DE841" w14:textId="77777777" w:rsidTr="00AD328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95AD0" w14:textId="77777777" w:rsidR="00AD3285" w:rsidRDefault="00AD3285" w:rsidP="00CD1FFA">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F7A7E62" w14:textId="794F60AC" w:rsidR="00AD3285" w:rsidRDefault="00AD3285" w:rsidP="00151E5C">
      <w:pPr>
        <w:spacing w:after="0"/>
        <w:jc w:val="center"/>
        <w:rPr>
          <w:rFonts w:ascii="Arial" w:hAnsi="Arial" w:cs="Arial"/>
          <w:b/>
          <w:bCs/>
          <w:color w:val="262626" w:themeColor="text1" w:themeTint="D9"/>
          <w:sz w:val="18"/>
          <w:szCs w:val="18"/>
        </w:rPr>
      </w:pPr>
    </w:p>
    <w:p w14:paraId="0FD1597F" w14:textId="6D631A20" w:rsidR="00C5462D" w:rsidRDefault="00C5462D"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B65B2F" w14:paraId="0C9FD324" w14:textId="77777777" w:rsidTr="00B65B2F">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C4B3EE2" w14:textId="4C69222F" w:rsidR="00B65B2F" w:rsidRPr="00B65B2F" w:rsidRDefault="00B65B2F" w:rsidP="00B65B2F">
            <w:pPr>
              <w:spacing w:after="0"/>
              <w:jc w:val="center"/>
              <w:rPr>
                <w:rFonts w:ascii="Arial" w:hAnsi="Arial" w:cs="Arial"/>
                <w:b/>
                <w:bCs/>
                <w:sz w:val="20"/>
                <w:szCs w:val="20"/>
              </w:rPr>
            </w:pPr>
            <w:r w:rsidRPr="00B65B2F">
              <w:rPr>
                <w:rFonts w:ascii="Arial" w:hAnsi="Arial" w:cs="Arial"/>
                <w:b/>
                <w:bCs/>
                <w:sz w:val="20"/>
                <w:szCs w:val="20"/>
              </w:rPr>
              <w:t>PARTIDA 1</w:t>
            </w:r>
            <w:r w:rsidR="00660F06">
              <w:rPr>
                <w:rFonts w:ascii="Arial" w:hAnsi="Arial" w:cs="Arial"/>
                <w:b/>
                <w:bCs/>
                <w:sz w:val="20"/>
                <w:szCs w:val="20"/>
              </w:rPr>
              <w:t>5</w:t>
            </w:r>
          </w:p>
          <w:p w14:paraId="3676F4F3" w14:textId="2C96666E" w:rsidR="00B65B2F" w:rsidRDefault="00B65B2F" w:rsidP="00B65B2F">
            <w:pPr>
              <w:spacing w:after="0"/>
              <w:jc w:val="center"/>
              <w:rPr>
                <w:rFonts w:ascii="Palatino Linotype" w:hAnsi="Palatino Linotype"/>
                <w:sz w:val="16"/>
                <w:szCs w:val="16"/>
              </w:rPr>
            </w:pPr>
            <w:r w:rsidRPr="00B65B2F">
              <w:rPr>
                <w:rFonts w:ascii="Arial" w:hAnsi="Arial" w:cs="Arial"/>
                <w:b/>
                <w:bCs/>
                <w:sz w:val="20"/>
                <w:szCs w:val="20"/>
              </w:rPr>
              <w:t>CIRUGÍA GENERAL DE PEDIATRÍA, SET DE</w:t>
            </w:r>
          </w:p>
        </w:tc>
      </w:tr>
      <w:tr w:rsidR="00B65B2F" w14:paraId="52D21AAF" w14:textId="77777777" w:rsidTr="00B65B2F">
        <w:trPr>
          <w:trHeight w:val="546"/>
        </w:trPr>
        <w:tc>
          <w:tcPr>
            <w:tcW w:w="609" w:type="pct"/>
            <w:tcBorders>
              <w:top w:val="single" w:sz="4" w:space="0" w:color="000000"/>
              <w:left w:val="single" w:sz="4" w:space="0" w:color="000000"/>
              <w:bottom w:val="single" w:sz="4" w:space="0" w:color="000000"/>
            </w:tcBorders>
            <w:vAlign w:val="center"/>
          </w:tcPr>
          <w:p w14:paraId="6C320381" w14:textId="77777777" w:rsidR="00B65B2F" w:rsidRDefault="00B65B2F" w:rsidP="00DC2EC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5BD56C9" w14:textId="77777777" w:rsidR="00B65B2F" w:rsidRDefault="00B65B2F" w:rsidP="00DC2EC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BB73EA6" w14:textId="77777777" w:rsidR="00B65B2F" w:rsidRPr="00657793" w:rsidRDefault="00B65B2F" w:rsidP="00DC2EC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FEB5A25" w14:textId="77777777" w:rsidR="00B65B2F" w:rsidRDefault="00B65B2F" w:rsidP="00DC2EC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2EE103D" w14:textId="77777777" w:rsidR="00B65B2F" w:rsidRDefault="00B65B2F" w:rsidP="00DC2ECA">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1F1C2FD" w14:textId="77777777" w:rsidR="00B65B2F" w:rsidRDefault="00B65B2F" w:rsidP="00DC2ECA">
            <w:pPr>
              <w:jc w:val="center"/>
              <w:rPr>
                <w:rFonts w:ascii="Palatino Linotype" w:hAnsi="Palatino Linotype"/>
                <w:sz w:val="16"/>
                <w:szCs w:val="16"/>
              </w:rPr>
            </w:pPr>
          </w:p>
        </w:tc>
      </w:tr>
      <w:tr w:rsidR="00B65B2F" w14:paraId="4EC73FC2" w14:textId="77777777" w:rsidTr="00B65B2F">
        <w:trPr>
          <w:trHeight w:val="546"/>
        </w:trPr>
        <w:tc>
          <w:tcPr>
            <w:tcW w:w="609" w:type="pct"/>
            <w:tcBorders>
              <w:top w:val="single" w:sz="4" w:space="0" w:color="000000"/>
              <w:left w:val="single" w:sz="4" w:space="0" w:color="000000"/>
              <w:bottom w:val="single" w:sz="4" w:space="0" w:color="000000"/>
            </w:tcBorders>
            <w:vAlign w:val="center"/>
          </w:tcPr>
          <w:p w14:paraId="61567CF2" w14:textId="77777777" w:rsidR="00B65B2F" w:rsidRDefault="00B65B2F" w:rsidP="00DC2ECA">
            <w:pPr>
              <w:pStyle w:val="Standard"/>
              <w:snapToGrid w:val="0"/>
              <w:jc w:val="center"/>
              <w:rPr>
                <w:b/>
                <w:sz w:val="16"/>
                <w:szCs w:val="16"/>
                <w:lang w:val="es-ES"/>
              </w:rPr>
            </w:pPr>
            <w:r>
              <w:rPr>
                <w:b/>
                <w:sz w:val="16"/>
                <w:szCs w:val="16"/>
                <w:lang w:val="es-ES"/>
              </w:rPr>
              <w:t xml:space="preserve">Área </w:t>
            </w:r>
          </w:p>
          <w:p w14:paraId="4E0433CB" w14:textId="77777777" w:rsidR="00B65B2F" w:rsidRDefault="00B65B2F" w:rsidP="00DC2EC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243D175" w14:textId="77777777" w:rsidR="00B65B2F" w:rsidRPr="00B85683" w:rsidRDefault="00B65B2F" w:rsidP="00DC2ECA">
            <w:pPr>
              <w:rPr>
                <w:rFonts w:ascii="Palatino Linotype" w:hAnsi="Palatino Linotype"/>
                <w:sz w:val="16"/>
                <w:szCs w:val="16"/>
              </w:rPr>
            </w:pPr>
            <w:r>
              <w:rPr>
                <w:rFonts w:ascii="Palatino Linotype" w:hAnsi="Palatino Linotype"/>
                <w:sz w:val="16"/>
                <w:szCs w:val="16"/>
              </w:rPr>
              <w:t>Dirección Médica</w:t>
            </w:r>
          </w:p>
        </w:tc>
      </w:tr>
      <w:tr w:rsidR="00B65B2F" w14:paraId="0955918C" w14:textId="77777777" w:rsidTr="00B65B2F">
        <w:trPr>
          <w:trHeight w:val="546"/>
        </w:trPr>
        <w:tc>
          <w:tcPr>
            <w:tcW w:w="609" w:type="pct"/>
            <w:tcBorders>
              <w:top w:val="single" w:sz="4" w:space="0" w:color="000000"/>
              <w:left w:val="single" w:sz="4" w:space="0" w:color="000000"/>
              <w:bottom w:val="single" w:sz="4" w:space="0" w:color="000000"/>
            </w:tcBorders>
            <w:vAlign w:val="center"/>
          </w:tcPr>
          <w:p w14:paraId="4CE5CF8A" w14:textId="77777777" w:rsidR="00B65B2F" w:rsidRDefault="00B65B2F" w:rsidP="00DC2EC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757C7B6"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CHAROLA MAYO</w:t>
            </w:r>
          </w:p>
          <w:p w14:paraId="6D955E24"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RIÑON DE ACERO INOXIDABLE DE 500 ML</w:t>
            </w:r>
          </w:p>
          <w:p w14:paraId="164980CB"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SEPARADOR RICHARDSON CHICO</w:t>
            </w:r>
          </w:p>
          <w:p w14:paraId="1CDEAD03"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SEPARADOR RICHARDSON MEDIANO</w:t>
            </w:r>
          </w:p>
          <w:p w14:paraId="25A00796"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JUEGO DE SEPARADOR FARABEUF DE 15 CM</w:t>
            </w:r>
          </w:p>
          <w:p w14:paraId="074FC183"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MANGO DE BISTURI #3</w:t>
            </w:r>
          </w:p>
          <w:p w14:paraId="19BF8506" w14:textId="77777777" w:rsidR="00B65B2F" w:rsidRPr="00DB11DA" w:rsidRDefault="00B65B2F" w:rsidP="00DC2ECA">
            <w:pPr>
              <w:pStyle w:val="Standard"/>
              <w:rPr>
                <w:rFonts w:ascii="Arial" w:hAnsi="Arial"/>
              </w:rPr>
            </w:pPr>
            <w:r w:rsidRPr="00DB11DA">
              <w:rPr>
                <w:rFonts w:ascii="Arial" w:hAnsi="Arial"/>
              </w:rPr>
              <w:lastRenderedPageBreak/>
              <w:t>1</w:t>
            </w:r>
            <w:r w:rsidRPr="00DB11DA">
              <w:rPr>
                <w:rFonts w:ascii="Arial" w:hAnsi="Arial"/>
              </w:rPr>
              <w:tab/>
              <w:t>MANGO DE BISTURI #4</w:t>
            </w:r>
          </w:p>
          <w:p w14:paraId="635F0720"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CANULA DE YANKAHUER DE ACERO INOXIDABLE</w:t>
            </w:r>
          </w:p>
          <w:p w14:paraId="4FA14F8F"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PINZA DE DISECCION CON DIENTES DE 14 CM</w:t>
            </w:r>
          </w:p>
          <w:p w14:paraId="7A76013B" w14:textId="77777777" w:rsidR="00B65B2F" w:rsidRDefault="00B65B2F" w:rsidP="00DC2ECA">
            <w:pPr>
              <w:pStyle w:val="Standard"/>
              <w:rPr>
                <w:rFonts w:ascii="Arial" w:hAnsi="Arial"/>
              </w:rPr>
            </w:pPr>
            <w:r w:rsidRPr="00DB11DA">
              <w:rPr>
                <w:rFonts w:ascii="Arial" w:hAnsi="Arial"/>
              </w:rPr>
              <w:t>2</w:t>
            </w:r>
            <w:r w:rsidRPr="00DB11DA">
              <w:rPr>
                <w:rFonts w:ascii="Arial" w:hAnsi="Arial"/>
              </w:rPr>
              <w:tab/>
              <w:t>PINZA DE DISECCION SIN DIENTES DE 14 CM</w:t>
            </w:r>
          </w:p>
          <w:p w14:paraId="1C1A1DEF" w14:textId="77777777" w:rsidR="00B65B2F" w:rsidRPr="00DB11DA" w:rsidRDefault="00B65B2F" w:rsidP="00DC2ECA">
            <w:pPr>
              <w:pStyle w:val="Standard"/>
              <w:rPr>
                <w:rFonts w:ascii="Arial" w:hAnsi="Arial"/>
              </w:rPr>
            </w:pPr>
            <w:r w:rsidRPr="00DB11DA">
              <w:rPr>
                <w:rFonts w:ascii="Arial" w:hAnsi="Arial"/>
              </w:rPr>
              <w:t>10</w:t>
            </w:r>
            <w:r w:rsidRPr="00DB11DA">
              <w:rPr>
                <w:rFonts w:ascii="Arial" w:hAnsi="Arial"/>
              </w:rPr>
              <w:tab/>
              <w:t xml:space="preserve">PINZA KELLY CURVA </w:t>
            </w:r>
            <w:proofErr w:type="spellStart"/>
            <w:r w:rsidRPr="00DB11DA">
              <w:rPr>
                <w:rFonts w:ascii="Arial" w:hAnsi="Arial"/>
              </w:rPr>
              <w:t>CURVA</w:t>
            </w:r>
            <w:proofErr w:type="spellEnd"/>
            <w:r w:rsidRPr="00DB11DA">
              <w:rPr>
                <w:rFonts w:ascii="Arial" w:hAnsi="Arial"/>
              </w:rPr>
              <w:t xml:space="preserve"> DE 14 CM</w:t>
            </w:r>
          </w:p>
          <w:p w14:paraId="30FB2A13" w14:textId="77777777" w:rsidR="00B65B2F" w:rsidRPr="00DB11DA" w:rsidRDefault="00B65B2F" w:rsidP="00DC2ECA">
            <w:pPr>
              <w:pStyle w:val="Standard"/>
              <w:rPr>
                <w:rFonts w:ascii="Arial" w:hAnsi="Arial"/>
              </w:rPr>
            </w:pPr>
            <w:r w:rsidRPr="00DB11DA">
              <w:rPr>
                <w:rFonts w:ascii="Arial" w:hAnsi="Arial"/>
              </w:rPr>
              <w:t>4</w:t>
            </w:r>
            <w:r w:rsidRPr="00DB11DA">
              <w:rPr>
                <w:rFonts w:ascii="Arial" w:hAnsi="Arial"/>
              </w:rPr>
              <w:tab/>
              <w:t>PINZA ROCHESTER PEAN CURVA DE 16 CM</w:t>
            </w:r>
          </w:p>
          <w:p w14:paraId="2E89E2FC"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PINZA DE ALLIS DE 15 CM</w:t>
            </w:r>
          </w:p>
          <w:p w14:paraId="7AD5AD58" w14:textId="77777777" w:rsidR="00B65B2F" w:rsidRPr="00DB11DA" w:rsidRDefault="00B65B2F" w:rsidP="00DC2ECA">
            <w:pPr>
              <w:pStyle w:val="Standard"/>
              <w:rPr>
                <w:rFonts w:ascii="Arial" w:hAnsi="Arial"/>
              </w:rPr>
            </w:pPr>
            <w:r w:rsidRPr="00DB11DA">
              <w:rPr>
                <w:rFonts w:ascii="Arial" w:hAnsi="Arial"/>
              </w:rPr>
              <w:t>4</w:t>
            </w:r>
            <w:r w:rsidRPr="00DB11DA">
              <w:rPr>
                <w:rFonts w:ascii="Arial" w:hAnsi="Arial"/>
              </w:rPr>
              <w:tab/>
              <w:t>PINZA DE ALLIS DE 18 CM</w:t>
            </w:r>
          </w:p>
          <w:p w14:paraId="7267F3F7"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PINZA BABCOCK DE 16 CM</w:t>
            </w:r>
          </w:p>
          <w:p w14:paraId="19073342" w14:textId="77777777" w:rsidR="00B65B2F" w:rsidRPr="00DB11DA" w:rsidRDefault="00B65B2F" w:rsidP="00DC2ECA">
            <w:pPr>
              <w:pStyle w:val="Standard"/>
              <w:rPr>
                <w:rFonts w:ascii="Arial" w:hAnsi="Arial"/>
              </w:rPr>
            </w:pPr>
            <w:r w:rsidRPr="00DB11DA">
              <w:rPr>
                <w:rFonts w:ascii="Arial" w:hAnsi="Arial"/>
              </w:rPr>
              <w:t>2</w:t>
            </w:r>
            <w:r w:rsidRPr="00DB11DA">
              <w:rPr>
                <w:rFonts w:ascii="Arial" w:hAnsi="Arial"/>
              </w:rPr>
              <w:tab/>
              <w:t>PORTA AGUJA MAYO HEGAR DE 14 CM</w:t>
            </w:r>
          </w:p>
          <w:p w14:paraId="44462D70"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SONDA ACANALADA</w:t>
            </w:r>
          </w:p>
          <w:p w14:paraId="5349FFF2"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TIJERA MAYO RECTA DE 14 CM</w:t>
            </w:r>
          </w:p>
          <w:p w14:paraId="58ECD415" w14:textId="77777777" w:rsidR="00B65B2F" w:rsidRPr="00DB11DA" w:rsidRDefault="00B65B2F" w:rsidP="00DC2ECA">
            <w:pPr>
              <w:pStyle w:val="Standard"/>
              <w:rPr>
                <w:rFonts w:ascii="Arial" w:hAnsi="Arial"/>
              </w:rPr>
            </w:pPr>
            <w:r w:rsidRPr="00DB11DA">
              <w:rPr>
                <w:rFonts w:ascii="Arial" w:hAnsi="Arial"/>
              </w:rPr>
              <w:t>1</w:t>
            </w:r>
            <w:r w:rsidRPr="00DB11DA">
              <w:rPr>
                <w:rFonts w:ascii="Arial" w:hAnsi="Arial"/>
              </w:rPr>
              <w:tab/>
              <w:t>TIJERA MAYO CURVA DE 14 CM</w:t>
            </w:r>
          </w:p>
          <w:p w14:paraId="10911C6C" w14:textId="77777777" w:rsidR="00B65B2F" w:rsidRDefault="00B65B2F" w:rsidP="00DC2ECA">
            <w:pPr>
              <w:pStyle w:val="Standard"/>
              <w:rPr>
                <w:rFonts w:ascii="Arial" w:hAnsi="Arial"/>
              </w:rPr>
            </w:pPr>
            <w:r w:rsidRPr="00DB11DA">
              <w:rPr>
                <w:rFonts w:ascii="Arial" w:hAnsi="Arial"/>
              </w:rPr>
              <w:t>1</w:t>
            </w:r>
            <w:r w:rsidRPr="00DB11DA">
              <w:rPr>
                <w:rFonts w:ascii="Arial" w:hAnsi="Arial"/>
              </w:rPr>
              <w:tab/>
              <w:t>TIJERA METZEMBAUM CURVA DE 14 CM</w:t>
            </w:r>
          </w:p>
          <w:p w14:paraId="29FC1934" w14:textId="77777777" w:rsidR="00B65B2F" w:rsidRPr="000232E9" w:rsidRDefault="00B65B2F" w:rsidP="00DC2ECA">
            <w:pPr>
              <w:pStyle w:val="Standard"/>
              <w:rPr>
                <w:rFonts w:ascii="Arial" w:hAnsi="Arial"/>
              </w:rPr>
            </w:pPr>
            <w:r w:rsidRPr="000232E9">
              <w:rPr>
                <w:rFonts w:ascii="Arial" w:hAnsi="Arial"/>
              </w:rPr>
              <w:t>1</w:t>
            </w:r>
            <w:r w:rsidRPr="000232E9">
              <w:rPr>
                <w:rFonts w:ascii="Arial" w:hAnsi="Arial"/>
              </w:rPr>
              <w:tab/>
              <w:t>PINZA FORESTER RECTA DE 18 CM</w:t>
            </w:r>
          </w:p>
          <w:p w14:paraId="475F9BAF" w14:textId="77777777" w:rsidR="00B65B2F" w:rsidRDefault="00B65B2F" w:rsidP="00DC2ECA">
            <w:pPr>
              <w:pStyle w:val="Standard"/>
              <w:rPr>
                <w:rFonts w:ascii="Arial" w:hAnsi="Arial"/>
              </w:rPr>
            </w:pPr>
            <w:r>
              <w:rPr>
                <w:rFonts w:ascii="Arial" w:hAnsi="Arial"/>
              </w:rPr>
              <w:t xml:space="preserve">1          </w:t>
            </w:r>
            <w:r w:rsidRPr="000232E9">
              <w:rPr>
                <w:rFonts w:ascii="Arial" w:hAnsi="Arial"/>
              </w:rPr>
              <w:t xml:space="preserve">PINZA FORESTER CURVA DE 18 CM </w:t>
            </w:r>
          </w:p>
          <w:p w14:paraId="39E46077" w14:textId="77777777" w:rsidR="00B65B2F" w:rsidRPr="007F05A3" w:rsidRDefault="00B65B2F" w:rsidP="00DC2ECA">
            <w:pPr>
              <w:pStyle w:val="Standard"/>
              <w:rPr>
                <w:rFonts w:ascii="Arial" w:hAnsi="Arial"/>
              </w:rPr>
            </w:pPr>
            <w:r>
              <w:rPr>
                <w:rFonts w:ascii="Arial" w:hAnsi="Arial"/>
              </w:rPr>
              <w:t>1         GANCHOS DE HERNIA</w:t>
            </w:r>
          </w:p>
        </w:tc>
      </w:tr>
      <w:tr w:rsidR="00B65B2F" w14:paraId="21BA1D92" w14:textId="77777777" w:rsidTr="00B65B2F">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2BD52F2" w14:textId="77777777" w:rsidR="00B65B2F" w:rsidRDefault="00B65B2F" w:rsidP="00DC2ECA">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23D267" w14:textId="77777777" w:rsidR="00B65B2F" w:rsidRPr="00657793" w:rsidRDefault="00B65B2F" w:rsidP="00DC2EC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B6DA5" w14:textId="77777777" w:rsidR="00B65B2F" w:rsidRPr="00657793" w:rsidRDefault="00B65B2F" w:rsidP="00DC2ECA">
            <w:pPr>
              <w:pStyle w:val="Standard"/>
              <w:snapToGrid w:val="0"/>
              <w:ind w:left="294"/>
              <w:jc w:val="center"/>
              <w:rPr>
                <w:b/>
                <w:sz w:val="16"/>
                <w:szCs w:val="16"/>
                <w:lang w:val="es-ES"/>
              </w:rPr>
            </w:pPr>
            <w:r w:rsidRPr="00657793">
              <w:rPr>
                <w:b/>
                <w:sz w:val="16"/>
                <w:szCs w:val="16"/>
                <w:lang w:val="es-ES"/>
              </w:rPr>
              <w:t>Descripción</w:t>
            </w:r>
          </w:p>
        </w:tc>
      </w:tr>
      <w:tr w:rsidR="00B65B2F" w14:paraId="0CD24DD1" w14:textId="77777777" w:rsidTr="00B65B2F">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C0D4094" w14:textId="77777777" w:rsidR="00B65B2F" w:rsidRDefault="00B65B2F" w:rsidP="00DC2EC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73661A" w14:textId="77777777" w:rsidR="00B65B2F" w:rsidRDefault="00B65B2F" w:rsidP="00DC2ECA">
            <w:pPr>
              <w:pStyle w:val="TableParagraph"/>
              <w:spacing w:line="196" w:lineRule="exact"/>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0C27F" w14:textId="77777777" w:rsidR="00B65B2F" w:rsidRDefault="00B65B2F" w:rsidP="00DC2ECA">
            <w:pPr>
              <w:pStyle w:val="TableParagraph"/>
              <w:spacing w:line="196" w:lineRule="exact"/>
              <w:ind w:left="109"/>
              <w:rPr>
                <w:sz w:val="16"/>
              </w:rPr>
            </w:pPr>
            <w:r>
              <w:rPr>
                <w:sz w:val="16"/>
              </w:rPr>
              <w:t>Charola</w:t>
            </w:r>
            <w:r>
              <w:rPr>
                <w:spacing w:val="-3"/>
                <w:sz w:val="16"/>
              </w:rPr>
              <w:t xml:space="preserve"> </w:t>
            </w:r>
            <w:r>
              <w:rPr>
                <w:sz w:val="16"/>
              </w:rPr>
              <w:t>para</w:t>
            </w:r>
            <w:r>
              <w:rPr>
                <w:spacing w:val="-4"/>
                <w:sz w:val="16"/>
              </w:rPr>
              <w:t xml:space="preserve"> </w:t>
            </w:r>
            <w:r>
              <w:rPr>
                <w:sz w:val="16"/>
              </w:rPr>
              <w:t>esterilización</w:t>
            </w:r>
            <w:r>
              <w:rPr>
                <w:spacing w:val="-3"/>
                <w:sz w:val="16"/>
              </w:rPr>
              <w:t xml:space="preserve"> </w:t>
            </w:r>
            <w:r>
              <w:rPr>
                <w:sz w:val="16"/>
              </w:rPr>
              <w:t>con</w:t>
            </w:r>
            <w:r>
              <w:rPr>
                <w:spacing w:val="-4"/>
                <w:sz w:val="16"/>
              </w:rPr>
              <w:t xml:space="preserve"> </w:t>
            </w:r>
            <w:r>
              <w:rPr>
                <w:sz w:val="16"/>
              </w:rPr>
              <w:t>capacidad</w:t>
            </w:r>
            <w:r>
              <w:rPr>
                <w:spacing w:val="-3"/>
                <w:sz w:val="16"/>
              </w:rPr>
              <w:t xml:space="preserve"> </w:t>
            </w:r>
            <w:r>
              <w:rPr>
                <w:sz w:val="16"/>
              </w:rPr>
              <w:t>de</w:t>
            </w:r>
            <w:r>
              <w:rPr>
                <w:spacing w:val="-5"/>
                <w:sz w:val="16"/>
              </w:rPr>
              <w:t xml:space="preserve"> </w:t>
            </w:r>
            <w:r>
              <w:rPr>
                <w:sz w:val="16"/>
              </w:rPr>
              <w:t>almacenamiento</w:t>
            </w:r>
            <w:r>
              <w:rPr>
                <w:spacing w:val="-3"/>
                <w:sz w:val="16"/>
              </w:rPr>
              <w:t xml:space="preserve"> </w:t>
            </w:r>
            <w:r>
              <w:rPr>
                <w:sz w:val="16"/>
              </w:rPr>
              <w:t>para</w:t>
            </w:r>
            <w:r>
              <w:rPr>
                <w:spacing w:val="-4"/>
                <w:sz w:val="16"/>
              </w:rPr>
              <w:t xml:space="preserve"> </w:t>
            </w:r>
            <w:r>
              <w:rPr>
                <w:sz w:val="16"/>
              </w:rPr>
              <w:t>el</w:t>
            </w:r>
            <w:r>
              <w:rPr>
                <w:spacing w:val="-4"/>
                <w:sz w:val="16"/>
              </w:rPr>
              <w:t xml:space="preserve"> </w:t>
            </w:r>
            <w:r>
              <w:rPr>
                <w:sz w:val="16"/>
              </w:rPr>
              <w:t>set</w:t>
            </w:r>
            <w:r>
              <w:rPr>
                <w:spacing w:val="-3"/>
                <w:sz w:val="16"/>
              </w:rPr>
              <w:t xml:space="preserve"> </w:t>
            </w:r>
            <w:r>
              <w:rPr>
                <w:sz w:val="16"/>
              </w:rPr>
              <w:t>completo.</w:t>
            </w:r>
          </w:p>
        </w:tc>
      </w:tr>
      <w:tr w:rsidR="00B65B2F" w14:paraId="4293FB0F" w14:textId="77777777" w:rsidTr="00B65B2F">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000FEE" w14:textId="77777777" w:rsidR="00B65B2F" w:rsidRDefault="00B65B2F" w:rsidP="00DC2EC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7028D4" w14:textId="77777777" w:rsidR="00B65B2F" w:rsidRPr="00657793" w:rsidRDefault="00B65B2F" w:rsidP="00DC2ECA">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B212A" w14:textId="77777777" w:rsidR="00B65B2F" w:rsidRPr="00657793" w:rsidRDefault="00B65B2F" w:rsidP="00DC2ECA">
            <w:pPr>
              <w:pStyle w:val="Standard"/>
              <w:snapToGrid w:val="0"/>
              <w:rPr>
                <w:sz w:val="14"/>
                <w:szCs w:val="14"/>
                <w:lang w:val="es-ES"/>
              </w:rPr>
            </w:pPr>
          </w:p>
        </w:tc>
      </w:tr>
      <w:tr w:rsidR="00B65B2F" w14:paraId="3F45E4F0" w14:textId="77777777" w:rsidTr="00B65B2F">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134E22" w14:textId="77777777" w:rsidR="00B65B2F" w:rsidRPr="00657793" w:rsidRDefault="00B65B2F" w:rsidP="00DC2EC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A94677" w14:textId="77777777" w:rsidR="00B65B2F" w:rsidRPr="00657793" w:rsidRDefault="00B65B2F" w:rsidP="00DC2EC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13472" w14:textId="77777777" w:rsidR="00B65B2F" w:rsidRPr="00657793" w:rsidRDefault="00B65B2F" w:rsidP="00DC2ECA">
            <w:pPr>
              <w:pStyle w:val="Standard"/>
              <w:snapToGrid w:val="0"/>
              <w:ind w:left="294"/>
              <w:jc w:val="center"/>
              <w:rPr>
                <w:b/>
                <w:sz w:val="16"/>
                <w:szCs w:val="16"/>
                <w:lang w:val="es-ES"/>
              </w:rPr>
            </w:pPr>
            <w:r w:rsidRPr="00657793">
              <w:rPr>
                <w:b/>
                <w:sz w:val="16"/>
                <w:szCs w:val="16"/>
                <w:lang w:val="es-ES"/>
              </w:rPr>
              <w:t>Descripción</w:t>
            </w:r>
          </w:p>
        </w:tc>
      </w:tr>
      <w:tr w:rsidR="00B65B2F" w14:paraId="208D88CB" w14:textId="77777777" w:rsidTr="00B65B2F">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6C97D6" w14:textId="77777777" w:rsidR="00B65B2F" w:rsidRDefault="00B65B2F" w:rsidP="00DC2EC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1C09E5FB" w14:textId="77777777" w:rsidR="00B65B2F" w:rsidRDefault="00B65B2F" w:rsidP="00DC2ECA">
            <w:pPr>
              <w:pStyle w:val="TableParagraph"/>
              <w:spacing w:before="86"/>
              <w:ind w:left="12"/>
              <w:jc w:val="center"/>
              <w:rPr>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87DC3" w14:textId="77777777" w:rsidR="00B65B2F" w:rsidRDefault="00B65B2F" w:rsidP="00DC2ECA">
            <w:pPr>
              <w:pStyle w:val="TableParagraph"/>
              <w:spacing w:line="152" w:lineRule="exact"/>
              <w:ind w:left="109"/>
              <w:rPr>
                <w:sz w:val="15"/>
              </w:rPr>
            </w:pPr>
          </w:p>
        </w:tc>
      </w:tr>
      <w:tr w:rsidR="00B65B2F" w14:paraId="682E815B" w14:textId="77777777" w:rsidTr="00B65B2F">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59D40" w14:textId="77777777" w:rsidR="00B65B2F" w:rsidRDefault="00B65B2F" w:rsidP="00DC2ECA">
            <w:pPr>
              <w:pStyle w:val="Standard"/>
              <w:snapToGrid w:val="0"/>
              <w:rPr>
                <w:sz w:val="16"/>
                <w:szCs w:val="16"/>
                <w:lang w:val="es-ES"/>
              </w:rPr>
            </w:pPr>
            <w:r>
              <w:rPr>
                <w:b/>
                <w:sz w:val="16"/>
                <w:szCs w:val="16"/>
                <w:lang w:val="es-ES"/>
              </w:rPr>
              <w:t xml:space="preserve">Documentos a entregar y requisitos de evaluación técnica: </w:t>
            </w:r>
          </w:p>
        </w:tc>
      </w:tr>
      <w:tr w:rsidR="00B65B2F" w14:paraId="454C8354"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5697B" w14:textId="77777777" w:rsidR="00B65B2F" w:rsidRDefault="00B65B2F" w:rsidP="00DC2EC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B65B2F" w14:paraId="5AB6D744" w14:textId="77777777" w:rsidTr="00B65B2F">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6F9B8" w14:textId="77777777" w:rsidR="00B65B2F" w:rsidRDefault="00B65B2F" w:rsidP="00DC2EC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B65B2F" w14:paraId="68DDCFD5"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D3A39" w14:textId="77777777" w:rsidR="00B65B2F" w:rsidRDefault="00B65B2F" w:rsidP="00DC2EC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05F737A" w14:textId="77777777" w:rsidR="00B65B2F" w:rsidRDefault="00B65B2F" w:rsidP="00DC2EC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B65B2F" w14:paraId="2AD32269"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B0748" w14:textId="77777777" w:rsidR="00B65B2F" w:rsidRDefault="00B65B2F" w:rsidP="00DC2EC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B65B2F" w14:paraId="0C623876"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BD40A" w14:textId="77777777" w:rsidR="00B65B2F" w:rsidRDefault="00B65B2F" w:rsidP="00DC2EC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B65B2F" w14:paraId="7C78FB63"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CBC85" w14:textId="77777777" w:rsidR="00B65B2F" w:rsidRDefault="00B65B2F" w:rsidP="00DC2EC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B65B2F" w14:paraId="68B73374"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10EF2" w14:textId="77777777" w:rsidR="00B65B2F" w:rsidRDefault="00B65B2F" w:rsidP="00DC2EC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B65B2F" w14:paraId="77C704D8"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DC54D" w14:textId="77777777" w:rsidR="00B65B2F" w:rsidRDefault="00B65B2F" w:rsidP="00DC2EC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B65B2F" w14:paraId="29D4D8CA"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1C58F" w14:textId="77777777" w:rsidR="00B65B2F" w:rsidRDefault="00B65B2F" w:rsidP="00DC2ECA">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B65B2F" w14:paraId="02B5E57B"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D8F0D" w14:textId="77777777" w:rsidR="00B65B2F" w:rsidRDefault="00B65B2F" w:rsidP="00DC2EC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B65B2F" w14:paraId="5892919D" w14:textId="77777777" w:rsidTr="00B65B2F">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1478C" w14:textId="77777777" w:rsidR="00B65B2F" w:rsidRPr="008E74BF" w:rsidRDefault="00B65B2F" w:rsidP="00DC2EC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B65B2F" w14:paraId="4E24CC45" w14:textId="77777777" w:rsidTr="00B65B2F">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91705" w14:textId="77777777" w:rsidR="00B65B2F" w:rsidRDefault="00B65B2F" w:rsidP="00DC2ECA">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B65B2F" w14:paraId="50D465BD" w14:textId="77777777" w:rsidTr="00B65B2F">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D4868" w14:textId="77777777" w:rsidR="00B65B2F" w:rsidRDefault="00B65B2F" w:rsidP="00DC2ECA">
            <w:pPr>
              <w:pStyle w:val="Standard"/>
              <w:snapToGrid w:val="0"/>
              <w:ind w:left="10"/>
              <w:jc w:val="both"/>
              <w:rPr>
                <w:sz w:val="16"/>
                <w:szCs w:val="16"/>
                <w:lang w:val="es-ES"/>
              </w:rPr>
            </w:pPr>
            <w:r>
              <w:rPr>
                <w:sz w:val="16"/>
                <w:szCs w:val="16"/>
                <w:lang w:val="es-ES"/>
              </w:rPr>
              <w:t>Carta original de apoyo solidario en la licitación del fabricante o,</w:t>
            </w:r>
          </w:p>
          <w:p w14:paraId="1C8FB9B7" w14:textId="77777777" w:rsidR="00B65B2F" w:rsidRDefault="00B65B2F" w:rsidP="00DC2ECA">
            <w:pPr>
              <w:pStyle w:val="Standard"/>
              <w:ind w:left="10"/>
              <w:jc w:val="both"/>
            </w:pPr>
            <w:r>
              <w:rPr>
                <w:sz w:val="16"/>
                <w:szCs w:val="16"/>
                <w:lang w:val="es-ES"/>
              </w:rPr>
              <w:t>Carta de apoyo del distribuidor principal y copia de la carta de distribución del fabricante vigente.</w:t>
            </w:r>
          </w:p>
        </w:tc>
      </w:tr>
      <w:tr w:rsidR="00B65B2F" w14:paraId="38ABC9BF" w14:textId="77777777" w:rsidTr="00B65B2F">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FEFB4" w14:textId="77777777" w:rsidR="00B65B2F" w:rsidRDefault="00B65B2F" w:rsidP="00DC2EC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B65B2F" w14:paraId="69BB903E" w14:textId="77777777" w:rsidTr="00B65B2F">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779E2" w14:textId="77777777" w:rsidR="00B65B2F" w:rsidRDefault="00B65B2F" w:rsidP="00DC2ECA">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B65B2F" w14:paraId="6D6AE6A5" w14:textId="77777777" w:rsidTr="00B65B2F">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97CC1" w14:textId="77777777" w:rsidR="00B65B2F" w:rsidRDefault="00B65B2F" w:rsidP="00DC2ECA">
            <w:pPr>
              <w:pStyle w:val="Standard"/>
              <w:snapToGrid w:val="0"/>
              <w:ind w:left="10"/>
              <w:jc w:val="both"/>
              <w:rPr>
                <w:sz w:val="16"/>
                <w:szCs w:val="16"/>
                <w:lang w:val="es-ES"/>
              </w:rPr>
            </w:pPr>
            <w:r>
              <w:rPr>
                <w:sz w:val="16"/>
                <w:szCs w:val="16"/>
                <w:lang w:val="es-ES"/>
              </w:rPr>
              <w:t>Carta original de apoyo solidario en la licitación del fabricante o,</w:t>
            </w:r>
          </w:p>
          <w:p w14:paraId="2A53D6F9" w14:textId="77777777" w:rsidR="00B65B2F" w:rsidRPr="006A6C75" w:rsidRDefault="00B65B2F" w:rsidP="00DC2EC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B65B2F" w14:paraId="7EEBF2F3" w14:textId="77777777" w:rsidTr="00B65B2F">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F4021" w14:textId="77777777" w:rsidR="00B65B2F" w:rsidRDefault="00B65B2F" w:rsidP="00DC2ECA">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B65B2F" w14:paraId="35C006C7" w14:textId="77777777" w:rsidTr="00B65B2F">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440A0" w14:textId="77777777" w:rsidR="00B65B2F" w:rsidRDefault="00B65B2F" w:rsidP="00DC2ECA">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0DEE3849" w14:textId="3FFFE27F" w:rsidR="00C5462D" w:rsidRDefault="00C5462D" w:rsidP="00151E5C">
      <w:pPr>
        <w:spacing w:after="0"/>
        <w:jc w:val="center"/>
        <w:rPr>
          <w:rFonts w:ascii="Arial" w:hAnsi="Arial" w:cs="Arial"/>
          <w:b/>
          <w:bCs/>
          <w:color w:val="262626" w:themeColor="text1" w:themeTint="D9"/>
          <w:sz w:val="18"/>
          <w:szCs w:val="18"/>
        </w:rPr>
      </w:pPr>
    </w:p>
    <w:p w14:paraId="56A109D6" w14:textId="7B033F90"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307"/>
        <w:gridCol w:w="608"/>
        <w:gridCol w:w="439"/>
        <w:gridCol w:w="398"/>
        <w:gridCol w:w="1325"/>
        <w:gridCol w:w="1325"/>
        <w:gridCol w:w="1441"/>
        <w:gridCol w:w="820"/>
        <w:gridCol w:w="996"/>
        <w:gridCol w:w="828"/>
      </w:tblGrid>
      <w:tr w:rsidR="007B2012" w:rsidRPr="00A17F2D" w14:paraId="39E67F3A" w14:textId="77777777" w:rsidTr="00AE3E36">
        <w:trPr>
          <w:trHeight w:val="546"/>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46DB233"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PARTIDA 16</w:t>
            </w:r>
          </w:p>
          <w:p w14:paraId="7F59FA5B" w14:textId="77777777" w:rsidR="007B2012" w:rsidRPr="00A17F2D" w:rsidRDefault="007B2012" w:rsidP="00AE3E36">
            <w:pPr>
              <w:spacing w:after="0"/>
              <w:jc w:val="center"/>
              <w:rPr>
                <w:rFonts w:ascii="Arial" w:hAnsi="Arial" w:cs="Arial"/>
                <w:sz w:val="18"/>
                <w:szCs w:val="18"/>
              </w:rPr>
            </w:pPr>
            <w:r w:rsidRPr="00A17F2D">
              <w:rPr>
                <w:rFonts w:ascii="Arial" w:hAnsi="Arial" w:cs="Arial"/>
                <w:b/>
                <w:bCs/>
                <w:sz w:val="18"/>
                <w:szCs w:val="18"/>
              </w:rPr>
              <w:t>CUBETA DE 12 LITROS (ACERO INOXIDABLE)</w:t>
            </w:r>
          </w:p>
        </w:tc>
      </w:tr>
      <w:tr w:rsidR="007B2012" w:rsidRPr="00A17F2D" w14:paraId="13AC4FAD"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5AABABCF"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32" w:type="pct"/>
            <w:gridSpan w:val="3"/>
            <w:tcBorders>
              <w:top w:val="single" w:sz="4" w:space="0" w:color="000000"/>
              <w:left w:val="single" w:sz="4" w:space="0" w:color="000000"/>
              <w:bottom w:val="single" w:sz="4" w:space="0" w:color="000000"/>
              <w:right w:val="single" w:sz="4" w:space="0" w:color="000000"/>
            </w:tcBorders>
            <w:vAlign w:val="center"/>
          </w:tcPr>
          <w:p w14:paraId="06EB18F1" w14:textId="77777777" w:rsidR="007B2012" w:rsidRPr="00A17F2D" w:rsidRDefault="007B2012" w:rsidP="00AE3E36">
            <w:pPr>
              <w:jc w:val="center"/>
              <w:rPr>
                <w:rFonts w:ascii="Arial" w:hAnsi="Arial" w:cs="Arial"/>
                <w:sz w:val="18"/>
                <w:szCs w:val="18"/>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42888E1" w14:textId="77777777" w:rsidR="007B2012" w:rsidRPr="00A17F2D" w:rsidRDefault="007B2012" w:rsidP="00AE3E36">
            <w:pPr>
              <w:jc w:val="center"/>
              <w:rPr>
                <w:rFonts w:ascii="Arial" w:hAnsi="Arial" w:cs="Arial"/>
                <w:b/>
                <w:sz w:val="18"/>
                <w:szCs w:val="18"/>
              </w:rPr>
            </w:pPr>
            <w:r w:rsidRPr="00A17F2D">
              <w:rPr>
                <w:rFonts w:ascii="Arial" w:hAnsi="Arial" w:cs="Arial"/>
                <w:b/>
                <w:sz w:val="18"/>
                <w:szCs w:val="18"/>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217E37A" w14:textId="77777777" w:rsidR="007B2012" w:rsidRPr="00A17F2D" w:rsidRDefault="007B2012" w:rsidP="00AE3E36">
            <w:pPr>
              <w:jc w:val="center"/>
              <w:rPr>
                <w:rFonts w:ascii="Arial" w:hAnsi="Arial" w:cs="Arial"/>
                <w:sz w:val="18"/>
                <w:szCs w:val="18"/>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97E7A98" w14:textId="77777777" w:rsidR="007B2012" w:rsidRPr="00A17F2D" w:rsidRDefault="007B2012" w:rsidP="00AE3E36">
            <w:pPr>
              <w:jc w:val="center"/>
              <w:rPr>
                <w:rFonts w:ascii="Arial" w:hAnsi="Arial" w:cs="Arial"/>
                <w:sz w:val="18"/>
                <w:szCs w:val="18"/>
              </w:rPr>
            </w:pPr>
            <w:r w:rsidRPr="00A17F2D">
              <w:rPr>
                <w:rFonts w:ascii="Arial" w:hAnsi="Arial" w:cs="Arial"/>
                <w:b/>
                <w:sz w:val="18"/>
                <w:szCs w:val="18"/>
              </w:rPr>
              <w:t>Clave de cuadro estatal 2021</w:t>
            </w:r>
          </w:p>
        </w:tc>
        <w:tc>
          <w:tcPr>
            <w:tcW w:w="1463" w:type="pct"/>
            <w:gridSpan w:val="3"/>
            <w:tcBorders>
              <w:top w:val="single" w:sz="4" w:space="0" w:color="000000"/>
              <w:left w:val="single" w:sz="4" w:space="0" w:color="000000"/>
              <w:bottom w:val="single" w:sz="4" w:space="0" w:color="000000"/>
              <w:right w:val="single" w:sz="4" w:space="0" w:color="000000"/>
            </w:tcBorders>
            <w:vAlign w:val="center"/>
          </w:tcPr>
          <w:p w14:paraId="5431C055" w14:textId="77777777" w:rsidR="007B2012" w:rsidRPr="00A17F2D" w:rsidRDefault="007B2012" w:rsidP="00AE3E36">
            <w:pPr>
              <w:jc w:val="center"/>
              <w:rPr>
                <w:rFonts w:ascii="Arial" w:hAnsi="Arial" w:cs="Arial"/>
                <w:sz w:val="18"/>
                <w:szCs w:val="18"/>
              </w:rPr>
            </w:pPr>
          </w:p>
        </w:tc>
      </w:tr>
      <w:tr w:rsidR="007B2012" w:rsidRPr="00A17F2D" w14:paraId="0ADC0E3C"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54796EAC"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5197999F"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91" w:type="pct"/>
            <w:gridSpan w:val="9"/>
            <w:tcBorders>
              <w:top w:val="single" w:sz="4" w:space="0" w:color="000000"/>
              <w:left w:val="single" w:sz="4" w:space="0" w:color="000000"/>
              <w:bottom w:val="single" w:sz="4" w:space="0" w:color="000000"/>
              <w:right w:val="single" w:sz="4" w:space="0" w:color="000000"/>
            </w:tcBorders>
            <w:vAlign w:val="center"/>
          </w:tcPr>
          <w:p w14:paraId="3FED3A22" w14:textId="77777777" w:rsidR="007B2012" w:rsidRPr="00A17F2D" w:rsidRDefault="007B2012" w:rsidP="00AE3E36">
            <w:pPr>
              <w:rPr>
                <w:rFonts w:ascii="Arial" w:hAnsi="Arial" w:cs="Arial"/>
                <w:sz w:val="18"/>
                <w:szCs w:val="18"/>
              </w:rPr>
            </w:pPr>
            <w:r w:rsidRPr="00A17F2D">
              <w:rPr>
                <w:rFonts w:ascii="Arial" w:hAnsi="Arial" w:cs="Arial"/>
                <w:sz w:val="18"/>
                <w:szCs w:val="18"/>
              </w:rPr>
              <w:t>Dirección Médica</w:t>
            </w:r>
          </w:p>
        </w:tc>
      </w:tr>
      <w:tr w:rsidR="007B2012" w:rsidRPr="00A17F2D" w14:paraId="2508D5BB" w14:textId="77777777" w:rsidTr="00AE3E36">
        <w:tblPrEx>
          <w:tblCellMar>
            <w:left w:w="10" w:type="dxa"/>
            <w:right w:w="10" w:type="dxa"/>
          </w:tblCellMar>
        </w:tblPrEx>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1ACC25"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Descripción Técnica:</w:t>
            </w: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671B3"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1.-Cubeta de 12 litros fabricada en lámina de acero inoxidable tipo AISI 304 calibre 20 acabado pulido sanitario, en una sola pieza. </w:t>
            </w:r>
          </w:p>
          <w:p w14:paraId="6A1493BA"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2.-Con soportes (orejas) del mismo material en calibre 18 troqueladas con un acabado sin sobrantes rebabas con el material de la misma resistencia mecánica en cordones completos, uniformes, devastados y pulidos. </w:t>
            </w:r>
          </w:p>
          <w:p w14:paraId="32742D26"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3.-Asa de alambrón de acero inoxidable AISI 304 de al menos ¼ de pulgada de diámetro con acabado pulido. </w:t>
            </w:r>
          </w:p>
          <w:p w14:paraId="2DF4D7D5" w14:textId="77777777" w:rsidR="007B2012" w:rsidRPr="00A17F2D" w:rsidRDefault="007B2012" w:rsidP="00AE3E36">
            <w:pPr>
              <w:rPr>
                <w:rFonts w:ascii="Arial" w:hAnsi="Arial" w:cs="Arial"/>
                <w:sz w:val="18"/>
                <w:szCs w:val="18"/>
                <w:lang w:val="es-ES"/>
              </w:rPr>
            </w:pPr>
          </w:p>
        </w:tc>
      </w:tr>
      <w:tr w:rsidR="007B2012" w:rsidRPr="00A17F2D" w14:paraId="31D41CC2"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EFC281F"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9C0827" w14:textId="77777777" w:rsidR="007B2012" w:rsidRPr="00A17F2D" w:rsidRDefault="007B2012"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1804F" w14:textId="77777777" w:rsidR="007B2012" w:rsidRPr="00A17F2D" w:rsidRDefault="007B2012"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7B2012" w:rsidRPr="00A17F2D" w14:paraId="1E795BF3"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6011F3" w14:textId="77777777" w:rsidR="007B2012" w:rsidRPr="00A17F2D" w:rsidRDefault="007B2012"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9D5817" w14:textId="77777777" w:rsidR="007B2012" w:rsidRPr="00A17F2D" w:rsidRDefault="007B2012" w:rsidP="00AE3E36">
            <w:pPr>
              <w:pStyle w:val="Standard"/>
              <w:snapToGrid w:val="0"/>
              <w:ind w:left="294"/>
              <w:jc w:val="center"/>
              <w:rPr>
                <w:rFonts w:ascii="Arial" w:hAnsi="Arial" w:cs="Arial"/>
                <w:sz w:val="18"/>
                <w:szCs w:val="18"/>
                <w:lang w:val="es-ES"/>
              </w:rPr>
            </w:pPr>
          </w:p>
        </w:tc>
        <w:tc>
          <w:tcPr>
            <w:tcW w:w="4112"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48C4" w14:textId="77777777" w:rsidR="007B2012" w:rsidRPr="00A17F2D" w:rsidRDefault="007B2012" w:rsidP="00AE3E36">
            <w:pPr>
              <w:pStyle w:val="Standard"/>
              <w:snapToGrid w:val="0"/>
              <w:rPr>
                <w:rFonts w:ascii="Arial" w:hAnsi="Arial" w:cs="Arial"/>
                <w:sz w:val="18"/>
                <w:szCs w:val="18"/>
                <w:lang w:val="es-ES"/>
              </w:rPr>
            </w:pPr>
          </w:p>
        </w:tc>
      </w:tr>
      <w:tr w:rsidR="007B2012" w:rsidRPr="00A17F2D" w14:paraId="3C4F1A8D"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C93D77"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47BCF2" w14:textId="77777777" w:rsidR="007B2012" w:rsidRPr="00A17F2D" w:rsidRDefault="007B2012"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286B06" w14:textId="77777777" w:rsidR="007B2012" w:rsidRPr="00A17F2D" w:rsidRDefault="007B2012"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EC096" w14:textId="77777777" w:rsidR="007B2012" w:rsidRPr="00A17F2D" w:rsidRDefault="007B2012"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7B2012" w:rsidRPr="00A17F2D" w14:paraId="51482F7F"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BA67D1" w14:textId="77777777" w:rsidR="007B2012" w:rsidRPr="00A17F2D" w:rsidRDefault="007B2012"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D998A" w14:textId="77777777" w:rsidR="007B2012" w:rsidRPr="00A17F2D" w:rsidRDefault="007B2012" w:rsidP="00AE3E36">
            <w:pPr>
              <w:pStyle w:val="Standard"/>
              <w:snapToGrid w:val="0"/>
              <w:ind w:left="294"/>
              <w:jc w:val="center"/>
              <w:rPr>
                <w:rFonts w:ascii="Arial" w:hAnsi="Arial" w:cs="Arial"/>
                <w:sz w:val="18"/>
                <w:szCs w:val="18"/>
                <w:lang w:val="es-ES"/>
              </w:rPr>
            </w:pPr>
          </w:p>
        </w:tc>
        <w:tc>
          <w:tcPr>
            <w:tcW w:w="2710"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80A18" w14:textId="77777777" w:rsidR="007B2012" w:rsidRPr="00A17F2D" w:rsidRDefault="007B2012"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57EEB9"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6DE4EF" w14:textId="77777777" w:rsidR="007B2012" w:rsidRPr="00A17F2D" w:rsidRDefault="007B2012"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4615F" w14:textId="77777777" w:rsidR="007B2012" w:rsidRPr="00A17F2D" w:rsidRDefault="007B2012"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7B2012" w:rsidRPr="00A17F2D" w14:paraId="6EBDD365" w14:textId="77777777" w:rsidTr="00AE3E36">
        <w:tblPrEx>
          <w:tblCellMar>
            <w:left w:w="10" w:type="dxa"/>
            <w:right w:w="10" w:type="dxa"/>
          </w:tblCellMar>
        </w:tblPrEx>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530340" w14:textId="77777777" w:rsidR="007B2012" w:rsidRPr="00A17F2D" w:rsidRDefault="007B2012"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083D1"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7B2012" w:rsidRPr="00A17F2D" w14:paraId="53C4B671"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3CE2B"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9007E"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B2012" w:rsidRPr="00A17F2D" w14:paraId="466CEFAD"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97F0A2" w14:textId="77777777" w:rsidR="007B2012" w:rsidRPr="00A17F2D" w:rsidRDefault="007B2012" w:rsidP="00AE3E36">
            <w:pPr>
              <w:rPr>
                <w:rFonts w:ascii="Arial" w:hAnsi="Arial" w:cs="Arial"/>
                <w:sz w:val="18"/>
                <w:szCs w:val="18"/>
              </w:rPr>
            </w:pPr>
          </w:p>
        </w:tc>
        <w:tc>
          <w:tcPr>
            <w:tcW w:w="4391" w:type="pct"/>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739B0"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7B2012" w:rsidRPr="00A17F2D" w14:paraId="1A721FEC"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339869"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26AE8CF"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7B2012" w:rsidRPr="00A17F2D" w14:paraId="74D40B88"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3F6898"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69C4A1D"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7B2012" w:rsidRPr="00A17F2D" w14:paraId="142FA98D"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B47D0"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E9D26"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7B2012" w:rsidRPr="00A17F2D" w14:paraId="3F667365"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84B89"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67AEC"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7B2012" w:rsidRPr="00A17F2D" w14:paraId="26950774" w14:textId="77777777" w:rsidTr="00AE3E36">
        <w:tblPrEx>
          <w:tblCellMar>
            <w:left w:w="10" w:type="dxa"/>
            <w:right w:w="10" w:type="dxa"/>
          </w:tblCellMar>
        </w:tblPrEx>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65C45A" w14:textId="77777777" w:rsidR="007B2012" w:rsidRPr="00A17F2D" w:rsidRDefault="007B2012" w:rsidP="00AE3E36">
            <w:pPr>
              <w:rPr>
                <w:rFonts w:ascii="Arial" w:hAnsi="Arial" w:cs="Arial"/>
                <w:sz w:val="18"/>
                <w:szCs w:val="18"/>
              </w:rPr>
            </w:pPr>
          </w:p>
        </w:tc>
        <w:tc>
          <w:tcPr>
            <w:tcW w:w="439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AA8A8"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7B2012" w:rsidRPr="00A17F2D" w14:paraId="3C2DE24D" w14:textId="77777777" w:rsidTr="00AE3E36">
        <w:tblPrEx>
          <w:tblCellMar>
            <w:left w:w="10" w:type="dxa"/>
            <w:right w:w="10" w:type="dxa"/>
          </w:tblCellMar>
        </w:tblPrEx>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BBF7D" w14:textId="77777777" w:rsidR="007B2012" w:rsidRPr="00A17F2D" w:rsidRDefault="007B2012"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FDE9C9" w14:textId="77777777" w:rsidR="007B2012" w:rsidRPr="00A17F2D" w:rsidRDefault="007B2012"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EB9E1"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7B2012" w:rsidRPr="00A17F2D" w14:paraId="689706C5" w14:textId="77777777" w:rsidTr="00AE3E36">
        <w:tblPrEx>
          <w:tblCellMar>
            <w:left w:w="10" w:type="dxa"/>
            <w:right w:w="10" w:type="dxa"/>
          </w:tblCellMar>
        </w:tblPrEx>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4F7DA9" w14:textId="77777777" w:rsidR="007B2012" w:rsidRPr="00A17F2D" w:rsidRDefault="007B2012"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4A67E" w14:textId="77777777" w:rsidR="007B2012" w:rsidRPr="00A17F2D" w:rsidRDefault="007B2012" w:rsidP="00AE3E36">
            <w:pPr>
              <w:rPr>
                <w:rFonts w:ascii="Arial" w:hAnsi="Arial" w:cs="Arial"/>
                <w:sz w:val="18"/>
                <w:szCs w:val="18"/>
              </w:rPr>
            </w:pPr>
          </w:p>
        </w:tc>
        <w:tc>
          <w:tcPr>
            <w:tcW w:w="3903"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1168"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40DC9042" w14:textId="77777777" w:rsidR="007B2012" w:rsidRPr="00A17F2D" w:rsidRDefault="007B2012"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15C698A5" w14:textId="77777777" w:rsidTr="00AE3E36">
        <w:tblPrEx>
          <w:tblCellMar>
            <w:left w:w="10" w:type="dxa"/>
            <w:right w:w="10" w:type="dxa"/>
          </w:tblCellMar>
        </w:tblPrEx>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EBA8C2" w14:textId="77777777" w:rsidR="007B2012" w:rsidRPr="00A17F2D" w:rsidRDefault="007B2012"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B5D13F" w14:textId="77777777" w:rsidR="007B2012" w:rsidRPr="00A17F2D" w:rsidRDefault="007B2012"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9559F"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B2012" w:rsidRPr="00A17F2D" w14:paraId="53424BBD" w14:textId="77777777" w:rsidTr="00AE3E36">
        <w:tblPrEx>
          <w:tblCellMar>
            <w:left w:w="10" w:type="dxa"/>
            <w:right w:w="10" w:type="dxa"/>
          </w:tblCellMar>
        </w:tblPrEx>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DAAA49" w14:textId="77777777" w:rsidR="007B2012" w:rsidRPr="00A17F2D" w:rsidRDefault="007B2012"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C3A324" w14:textId="77777777" w:rsidR="007B2012" w:rsidRPr="00A17F2D" w:rsidRDefault="007B2012" w:rsidP="00AE3E36">
            <w:pPr>
              <w:ind w:left="294"/>
              <w:rPr>
                <w:rFonts w:ascii="Arial" w:hAnsi="Arial" w:cs="Arial"/>
                <w:sz w:val="18"/>
                <w:szCs w:val="18"/>
              </w:rPr>
            </w:pPr>
          </w:p>
        </w:tc>
        <w:tc>
          <w:tcPr>
            <w:tcW w:w="3903"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64FDA"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5C1AD8C0" w14:textId="17FB5679" w:rsidR="000C3D34" w:rsidRDefault="000C3D34" w:rsidP="00151E5C">
      <w:pPr>
        <w:spacing w:after="0"/>
        <w:jc w:val="center"/>
        <w:rPr>
          <w:rFonts w:ascii="Arial" w:hAnsi="Arial" w:cs="Arial"/>
          <w:b/>
          <w:bCs/>
          <w:color w:val="262626" w:themeColor="text1" w:themeTint="D9"/>
          <w:sz w:val="18"/>
          <w:szCs w:val="18"/>
        </w:rPr>
      </w:pPr>
    </w:p>
    <w:p w14:paraId="20310CD7" w14:textId="14C66661"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554F2A9C"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4BCC8E2" w14:textId="77777777" w:rsidR="00040B0F" w:rsidRPr="00B65B2F" w:rsidRDefault="00040B0F" w:rsidP="00AE3E36">
            <w:pPr>
              <w:spacing w:after="0"/>
              <w:jc w:val="center"/>
              <w:rPr>
                <w:rFonts w:ascii="Arial" w:hAnsi="Arial" w:cs="Arial"/>
                <w:b/>
                <w:bCs/>
                <w:sz w:val="20"/>
                <w:szCs w:val="20"/>
              </w:rPr>
            </w:pPr>
            <w:r w:rsidRPr="00B65B2F">
              <w:rPr>
                <w:rFonts w:ascii="Arial" w:hAnsi="Arial" w:cs="Arial"/>
                <w:b/>
                <w:bCs/>
                <w:sz w:val="20"/>
                <w:szCs w:val="20"/>
              </w:rPr>
              <w:t>PARTIDA 1</w:t>
            </w:r>
            <w:r>
              <w:rPr>
                <w:rFonts w:ascii="Arial" w:hAnsi="Arial" w:cs="Arial"/>
                <w:b/>
                <w:bCs/>
                <w:sz w:val="20"/>
                <w:szCs w:val="20"/>
              </w:rPr>
              <w:t>7</w:t>
            </w:r>
          </w:p>
          <w:p w14:paraId="79733F45" w14:textId="77777777" w:rsidR="00040B0F" w:rsidRDefault="00040B0F" w:rsidP="00AE3E36">
            <w:pPr>
              <w:spacing w:after="0"/>
              <w:jc w:val="center"/>
              <w:rPr>
                <w:rFonts w:ascii="Palatino Linotype" w:hAnsi="Palatino Linotype"/>
                <w:sz w:val="16"/>
                <w:szCs w:val="16"/>
              </w:rPr>
            </w:pPr>
            <w:r w:rsidRPr="007F5F39">
              <w:rPr>
                <w:rFonts w:ascii="Arial" w:hAnsi="Arial" w:cs="Arial"/>
                <w:b/>
                <w:bCs/>
                <w:sz w:val="20"/>
                <w:szCs w:val="20"/>
              </w:rPr>
              <w:t>CUNA DE CALOR RADIANTE PARA CUIDADOS INTENSIVOS CON FOTOTERAPI</w:t>
            </w:r>
            <w:r>
              <w:rPr>
                <w:rFonts w:ascii="Arial" w:hAnsi="Arial" w:cs="Arial"/>
                <w:b/>
                <w:bCs/>
                <w:sz w:val="20"/>
                <w:szCs w:val="20"/>
              </w:rPr>
              <w:t>A</w:t>
            </w:r>
          </w:p>
        </w:tc>
      </w:tr>
      <w:tr w:rsidR="00040B0F" w14:paraId="2A489373"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92275EA"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1A128AA5"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545DA05A"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26DD7051"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182AA22E"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69C6E84" w14:textId="77777777" w:rsidR="00040B0F" w:rsidRDefault="00040B0F" w:rsidP="00AE3E36">
            <w:pPr>
              <w:jc w:val="center"/>
              <w:rPr>
                <w:rFonts w:ascii="Palatino Linotype" w:hAnsi="Palatino Linotype"/>
                <w:sz w:val="16"/>
                <w:szCs w:val="16"/>
              </w:rPr>
            </w:pPr>
          </w:p>
        </w:tc>
      </w:tr>
      <w:tr w:rsidR="00040B0F" w14:paraId="411A1D07"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D4D5FEB"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5C659C9A"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1359ECE"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3E46A1A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1D8675E"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0602421D" w14:textId="77777777" w:rsidR="00040B0F" w:rsidRPr="00C211CD" w:rsidRDefault="00040B0F" w:rsidP="00AE3E36">
            <w:pPr>
              <w:rPr>
                <w:rFonts w:ascii="Arial" w:hAnsi="Arial" w:cs="Arial"/>
                <w:sz w:val="16"/>
                <w:szCs w:val="16"/>
              </w:rPr>
            </w:pPr>
            <w:r w:rsidRPr="00C211CD">
              <w:rPr>
                <w:rFonts w:ascii="Arial" w:hAnsi="Arial" w:cs="Arial"/>
                <w:sz w:val="16"/>
                <w:szCs w:val="16"/>
              </w:rPr>
              <w:t>1.- Cuna térmica controlada por microprocesador o microcontrolador.</w:t>
            </w:r>
          </w:p>
          <w:p w14:paraId="1FAF1885"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2.- Con modos de operación: manual y </w:t>
            </w:r>
            <w:proofErr w:type="spellStart"/>
            <w:r w:rsidRPr="00C211CD">
              <w:rPr>
                <w:rFonts w:ascii="Arial" w:hAnsi="Arial" w:cs="Arial"/>
                <w:sz w:val="16"/>
                <w:szCs w:val="16"/>
              </w:rPr>
              <w:t>servocontrolado</w:t>
            </w:r>
            <w:proofErr w:type="spellEnd"/>
            <w:r w:rsidRPr="00C211CD">
              <w:rPr>
                <w:rFonts w:ascii="Arial" w:hAnsi="Arial" w:cs="Arial"/>
                <w:sz w:val="16"/>
                <w:szCs w:val="16"/>
              </w:rPr>
              <w:t>.</w:t>
            </w:r>
          </w:p>
          <w:p w14:paraId="1B4C72D2" w14:textId="77777777" w:rsidR="00040B0F" w:rsidRPr="00C211CD" w:rsidRDefault="00040B0F" w:rsidP="00AE3E36">
            <w:pPr>
              <w:rPr>
                <w:rFonts w:ascii="Arial" w:hAnsi="Arial" w:cs="Arial"/>
                <w:sz w:val="16"/>
                <w:szCs w:val="16"/>
              </w:rPr>
            </w:pPr>
            <w:r w:rsidRPr="00C211CD">
              <w:rPr>
                <w:rFonts w:ascii="Arial" w:hAnsi="Arial" w:cs="Arial"/>
                <w:sz w:val="16"/>
                <w:szCs w:val="16"/>
              </w:rPr>
              <w:t>3.- Con control manual de la potencia del calefactor de 0 a 100%.</w:t>
            </w:r>
          </w:p>
          <w:p w14:paraId="5EDDA739" w14:textId="77777777" w:rsidR="00040B0F" w:rsidRPr="00C211CD" w:rsidRDefault="00040B0F" w:rsidP="00AE3E36">
            <w:pPr>
              <w:rPr>
                <w:rFonts w:ascii="Arial" w:hAnsi="Arial" w:cs="Arial"/>
                <w:sz w:val="16"/>
                <w:szCs w:val="16"/>
              </w:rPr>
            </w:pPr>
            <w:r w:rsidRPr="00C211CD">
              <w:rPr>
                <w:rFonts w:ascii="Arial" w:hAnsi="Arial" w:cs="Arial"/>
                <w:sz w:val="16"/>
                <w:szCs w:val="16"/>
              </w:rPr>
              <w:t>4.- Con modo de precalentamiento que se inicie de forma automática al encender el sistema.</w:t>
            </w:r>
          </w:p>
          <w:p w14:paraId="786513BD" w14:textId="77777777" w:rsidR="00040B0F" w:rsidRPr="00C211CD" w:rsidRDefault="00040B0F" w:rsidP="00AE3E36">
            <w:pPr>
              <w:rPr>
                <w:rFonts w:ascii="Arial" w:hAnsi="Arial" w:cs="Arial"/>
                <w:sz w:val="16"/>
                <w:szCs w:val="16"/>
              </w:rPr>
            </w:pPr>
            <w:r w:rsidRPr="00C211CD">
              <w:rPr>
                <w:rFonts w:ascii="Arial" w:hAnsi="Arial" w:cs="Arial"/>
                <w:sz w:val="16"/>
                <w:szCs w:val="16"/>
              </w:rPr>
              <w:t>5.- Despliegues de:</w:t>
            </w:r>
          </w:p>
          <w:p w14:paraId="58B3384A" w14:textId="77777777" w:rsidR="00040B0F" w:rsidRPr="00C211CD" w:rsidRDefault="00040B0F" w:rsidP="00AE3E36">
            <w:pPr>
              <w:rPr>
                <w:rFonts w:ascii="Arial" w:hAnsi="Arial" w:cs="Arial"/>
                <w:sz w:val="16"/>
                <w:szCs w:val="16"/>
              </w:rPr>
            </w:pPr>
            <w:r w:rsidRPr="00C211CD">
              <w:rPr>
                <w:rFonts w:ascii="Arial" w:hAnsi="Arial" w:cs="Arial"/>
                <w:sz w:val="16"/>
                <w:szCs w:val="16"/>
              </w:rPr>
              <w:tab/>
              <w:t>5.1. Temperatura del paciente.</w:t>
            </w:r>
          </w:p>
          <w:p w14:paraId="6E8347D2" w14:textId="77777777" w:rsidR="00040B0F" w:rsidRPr="00C211CD" w:rsidRDefault="00040B0F" w:rsidP="00AE3E36">
            <w:pPr>
              <w:rPr>
                <w:rFonts w:ascii="Arial" w:hAnsi="Arial" w:cs="Arial"/>
                <w:sz w:val="16"/>
                <w:szCs w:val="16"/>
              </w:rPr>
            </w:pPr>
            <w:r w:rsidRPr="00C211CD">
              <w:rPr>
                <w:rFonts w:ascii="Arial" w:hAnsi="Arial" w:cs="Arial"/>
                <w:sz w:val="16"/>
                <w:szCs w:val="16"/>
              </w:rPr>
              <w:tab/>
              <w:t>5.2. Temperatura de control.</w:t>
            </w:r>
          </w:p>
          <w:p w14:paraId="3D67346E" w14:textId="77777777" w:rsidR="00040B0F" w:rsidRPr="00C211CD" w:rsidRDefault="00040B0F" w:rsidP="00AE3E36">
            <w:pPr>
              <w:rPr>
                <w:rFonts w:ascii="Arial" w:hAnsi="Arial" w:cs="Arial"/>
                <w:sz w:val="16"/>
                <w:szCs w:val="16"/>
              </w:rPr>
            </w:pPr>
            <w:r w:rsidRPr="00C211CD">
              <w:rPr>
                <w:rFonts w:ascii="Arial" w:hAnsi="Arial" w:cs="Arial"/>
                <w:sz w:val="16"/>
                <w:szCs w:val="16"/>
              </w:rPr>
              <w:tab/>
              <w:t>5.3. Potencia del calefactor.</w:t>
            </w:r>
          </w:p>
          <w:p w14:paraId="3B534497" w14:textId="77777777" w:rsidR="00040B0F" w:rsidRPr="00C211CD" w:rsidRDefault="00040B0F" w:rsidP="00AE3E36">
            <w:pPr>
              <w:rPr>
                <w:rFonts w:ascii="Arial" w:hAnsi="Arial" w:cs="Arial"/>
                <w:sz w:val="16"/>
                <w:szCs w:val="16"/>
              </w:rPr>
            </w:pPr>
            <w:r w:rsidRPr="00C211CD">
              <w:rPr>
                <w:rFonts w:ascii="Arial" w:hAnsi="Arial" w:cs="Arial"/>
                <w:sz w:val="16"/>
                <w:szCs w:val="16"/>
              </w:rPr>
              <w:lastRenderedPageBreak/>
              <w:t xml:space="preserve">6.- Con control de temperatura automático, </w:t>
            </w:r>
            <w:proofErr w:type="spellStart"/>
            <w:r w:rsidRPr="00C211CD">
              <w:rPr>
                <w:rFonts w:ascii="Arial" w:hAnsi="Arial" w:cs="Arial"/>
                <w:sz w:val="16"/>
                <w:szCs w:val="16"/>
              </w:rPr>
              <w:t>servocontrolado</w:t>
            </w:r>
            <w:proofErr w:type="spellEnd"/>
            <w:r w:rsidRPr="00C211CD">
              <w:rPr>
                <w:rFonts w:ascii="Arial" w:hAnsi="Arial" w:cs="Arial"/>
                <w:sz w:val="16"/>
                <w:szCs w:val="16"/>
              </w:rPr>
              <w:t xml:space="preserve"> o control de la temperatura del paciente dentro del rango de 20 a 45ºC. con ajustes de temperatura de 25 a 38°C, Resolución de la temperatura 0.1°C.</w:t>
            </w:r>
          </w:p>
          <w:p w14:paraId="047B2C87" w14:textId="77777777" w:rsidR="00040B0F" w:rsidRPr="00C211CD" w:rsidRDefault="00040B0F" w:rsidP="00AE3E36">
            <w:pPr>
              <w:rPr>
                <w:rFonts w:ascii="Arial" w:hAnsi="Arial" w:cs="Arial"/>
                <w:sz w:val="16"/>
                <w:szCs w:val="16"/>
              </w:rPr>
            </w:pPr>
            <w:r w:rsidRPr="00C211CD">
              <w:rPr>
                <w:rFonts w:ascii="Arial" w:hAnsi="Arial" w:cs="Arial"/>
                <w:sz w:val="16"/>
                <w:szCs w:val="16"/>
              </w:rPr>
              <w:t>7.- Función de auto prueba o autodiagnóstico.</w:t>
            </w:r>
          </w:p>
          <w:p w14:paraId="0467D817" w14:textId="77777777" w:rsidR="00040B0F" w:rsidRPr="00C211CD" w:rsidRDefault="00040B0F" w:rsidP="00AE3E36">
            <w:pPr>
              <w:rPr>
                <w:rFonts w:ascii="Arial" w:hAnsi="Arial" w:cs="Arial"/>
                <w:sz w:val="16"/>
                <w:szCs w:val="16"/>
              </w:rPr>
            </w:pPr>
            <w:r w:rsidRPr="00C211CD">
              <w:rPr>
                <w:rFonts w:ascii="Arial" w:hAnsi="Arial" w:cs="Arial"/>
                <w:sz w:val="16"/>
                <w:szCs w:val="16"/>
              </w:rPr>
              <w:t>8.- Alarmas auditivas y visuales, priorizadas o en rampa de:</w:t>
            </w:r>
          </w:p>
          <w:p w14:paraId="1ED9A1CE" w14:textId="77777777" w:rsidR="00040B0F" w:rsidRPr="00C211CD" w:rsidRDefault="00040B0F" w:rsidP="00AE3E36">
            <w:pPr>
              <w:rPr>
                <w:rFonts w:ascii="Arial" w:hAnsi="Arial" w:cs="Arial"/>
                <w:sz w:val="16"/>
                <w:szCs w:val="16"/>
              </w:rPr>
            </w:pPr>
            <w:r w:rsidRPr="00C211CD">
              <w:rPr>
                <w:rFonts w:ascii="Arial" w:hAnsi="Arial" w:cs="Arial"/>
                <w:sz w:val="16"/>
                <w:szCs w:val="16"/>
              </w:rPr>
              <w:tab/>
              <w:t>8.1.- Temperatura del paciente (alta y baja).</w:t>
            </w:r>
          </w:p>
          <w:p w14:paraId="1E211F33" w14:textId="77777777" w:rsidR="00040B0F" w:rsidRPr="00C211CD" w:rsidRDefault="00040B0F" w:rsidP="00AE3E36">
            <w:pPr>
              <w:rPr>
                <w:rFonts w:ascii="Arial" w:hAnsi="Arial" w:cs="Arial"/>
                <w:sz w:val="16"/>
                <w:szCs w:val="16"/>
              </w:rPr>
            </w:pPr>
            <w:r w:rsidRPr="00C211CD">
              <w:rPr>
                <w:rFonts w:ascii="Arial" w:hAnsi="Arial" w:cs="Arial"/>
                <w:sz w:val="16"/>
                <w:szCs w:val="16"/>
              </w:rPr>
              <w:tab/>
              <w:t>8.2.- Falla en el sensor o sonda de la temperatura del paciente.</w:t>
            </w:r>
          </w:p>
          <w:p w14:paraId="77B6A650" w14:textId="77777777" w:rsidR="00040B0F" w:rsidRPr="00C211CD" w:rsidRDefault="00040B0F" w:rsidP="00AE3E36">
            <w:pPr>
              <w:rPr>
                <w:rFonts w:ascii="Arial" w:hAnsi="Arial" w:cs="Arial"/>
                <w:sz w:val="16"/>
                <w:szCs w:val="16"/>
              </w:rPr>
            </w:pPr>
            <w:r w:rsidRPr="00C211CD">
              <w:rPr>
                <w:rFonts w:ascii="Arial" w:hAnsi="Arial" w:cs="Arial"/>
                <w:sz w:val="16"/>
                <w:szCs w:val="16"/>
              </w:rPr>
              <w:tab/>
              <w:t>8.3.- Falla del sistema.</w:t>
            </w:r>
          </w:p>
          <w:p w14:paraId="35175382" w14:textId="77777777" w:rsidR="00040B0F" w:rsidRPr="00C211CD" w:rsidRDefault="00040B0F" w:rsidP="00AE3E36">
            <w:pPr>
              <w:rPr>
                <w:rFonts w:ascii="Arial" w:hAnsi="Arial" w:cs="Arial"/>
                <w:sz w:val="16"/>
                <w:szCs w:val="16"/>
              </w:rPr>
            </w:pPr>
            <w:r w:rsidRPr="00C211CD">
              <w:rPr>
                <w:sz w:val="16"/>
                <w:szCs w:val="16"/>
              </w:rPr>
              <w:tab/>
            </w:r>
            <w:r w:rsidRPr="00C211CD">
              <w:rPr>
                <w:rFonts w:ascii="Arial" w:hAnsi="Arial" w:cs="Arial"/>
                <w:sz w:val="16"/>
                <w:szCs w:val="16"/>
              </w:rPr>
              <w:t>8.4.- Falla de alimentación eléctrica o potencia de alimentación eléctrica.</w:t>
            </w:r>
          </w:p>
          <w:p w14:paraId="5AEB7339" w14:textId="77777777" w:rsidR="00040B0F" w:rsidRPr="00C211CD" w:rsidRDefault="00040B0F" w:rsidP="00AE3E36">
            <w:pPr>
              <w:rPr>
                <w:rFonts w:ascii="Arial" w:hAnsi="Arial" w:cs="Arial"/>
                <w:sz w:val="16"/>
                <w:szCs w:val="16"/>
              </w:rPr>
            </w:pPr>
            <w:r w:rsidRPr="00C211CD">
              <w:rPr>
                <w:rFonts w:ascii="Arial" w:hAnsi="Arial" w:cs="Arial"/>
                <w:sz w:val="16"/>
                <w:szCs w:val="16"/>
              </w:rPr>
              <w:tab/>
              <w:t>8.5.- Verificación de paciente o vigilar paciente en modo manual cada 15 minutos.</w:t>
            </w:r>
          </w:p>
          <w:p w14:paraId="15B0391C" w14:textId="77777777" w:rsidR="00040B0F" w:rsidRPr="00C211CD" w:rsidRDefault="00040B0F" w:rsidP="00AE3E36">
            <w:pPr>
              <w:rPr>
                <w:rFonts w:ascii="Arial" w:hAnsi="Arial" w:cs="Arial"/>
                <w:sz w:val="16"/>
                <w:szCs w:val="16"/>
              </w:rPr>
            </w:pPr>
            <w:r w:rsidRPr="00C211CD">
              <w:rPr>
                <w:rFonts w:ascii="Arial" w:hAnsi="Arial" w:cs="Arial"/>
                <w:sz w:val="16"/>
                <w:szCs w:val="16"/>
              </w:rPr>
              <w:tab/>
              <w:t>9.- Silenciador temporal de alarmas 10 minutos.</w:t>
            </w:r>
          </w:p>
          <w:p w14:paraId="248BB420" w14:textId="77777777" w:rsidR="00040B0F" w:rsidRPr="00C211CD" w:rsidRDefault="00040B0F" w:rsidP="00AE3E36">
            <w:pPr>
              <w:rPr>
                <w:rFonts w:ascii="Arial" w:hAnsi="Arial" w:cs="Arial"/>
                <w:sz w:val="16"/>
                <w:szCs w:val="16"/>
              </w:rPr>
            </w:pPr>
            <w:r w:rsidRPr="00C211CD">
              <w:rPr>
                <w:rFonts w:ascii="Arial" w:hAnsi="Arial" w:cs="Arial"/>
                <w:sz w:val="16"/>
                <w:szCs w:val="16"/>
              </w:rPr>
              <w:t>10.- Con elemento calefactor radiante.</w:t>
            </w:r>
          </w:p>
          <w:p w14:paraId="1E89F802"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11.- Dimensiones de la cuna: </w:t>
            </w:r>
          </w:p>
          <w:p w14:paraId="2DFC2A09" w14:textId="77777777" w:rsidR="00040B0F" w:rsidRPr="00C211CD" w:rsidRDefault="00040B0F" w:rsidP="00AE3E36">
            <w:pPr>
              <w:rPr>
                <w:rFonts w:ascii="Arial" w:hAnsi="Arial" w:cs="Arial"/>
                <w:sz w:val="16"/>
                <w:szCs w:val="16"/>
              </w:rPr>
            </w:pPr>
            <w:r w:rsidRPr="00C211CD">
              <w:rPr>
                <w:rFonts w:ascii="Arial" w:hAnsi="Arial" w:cs="Arial"/>
                <w:sz w:val="16"/>
                <w:szCs w:val="16"/>
              </w:rPr>
              <w:t>1119mm. (L) 630mm. (A) 2003mm. (A)</w:t>
            </w:r>
            <w:r w:rsidRPr="00C211CD">
              <w:rPr>
                <w:rFonts w:ascii="Arial" w:hAnsi="Arial" w:cs="Arial"/>
                <w:sz w:val="16"/>
                <w:szCs w:val="16"/>
              </w:rPr>
              <w:tab/>
            </w:r>
          </w:p>
          <w:p w14:paraId="3DE575C9"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11.1.- Altura –Nivel del </w:t>
            </w:r>
            <w:proofErr w:type="spellStart"/>
            <w:r w:rsidRPr="00C211CD">
              <w:rPr>
                <w:rFonts w:ascii="Arial" w:hAnsi="Arial" w:cs="Arial"/>
                <w:sz w:val="16"/>
                <w:szCs w:val="16"/>
              </w:rPr>
              <w:t>Colchon</w:t>
            </w:r>
            <w:proofErr w:type="spellEnd"/>
            <w:r w:rsidRPr="00C211CD">
              <w:rPr>
                <w:rFonts w:ascii="Arial" w:hAnsi="Arial" w:cs="Arial"/>
                <w:sz w:val="16"/>
                <w:szCs w:val="16"/>
              </w:rPr>
              <w:t xml:space="preserve"> 1000mm.</w:t>
            </w:r>
          </w:p>
          <w:p w14:paraId="26E463AE" w14:textId="77777777" w:rsidR="00040B0F" w:rsidRPr="00C211CD" w:rsidRDefault="00040B0F" w:rsidP="00AE3E36">
            <w:pPr>
              <w:rPr>
                <w:rFonts w:ascii="Arial" w:hAnsi="Arial" w:cs="Arial"/>
                <w:sz w:val="16"/>
                <w:szCs w:val="16"/>
              </w:rPr>
            </w:pPr>
            <w:r w:rsidRPr="00C211CD">
              <w:rPr>
                <w:rFonts w:ascii="Arial" w:hAnsi="Arial" w:cs="Arial"/>
                <w:sz w:val="16"/>
                <w:szCs w:val="16"/>
              </w:rPr>
              <w:t>12.- Cuna limitada en los cuatro lados por paneles transparentes, abatibles con al menos 2 pasacables en un panel.</w:t>
            </w:r>
          </w:p>
          <w:p w14:paraId="22D0E4E0"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13.- Con posibilidad de dar 7 posición de ajuste, </w:t>
            </w:r>
            <w:proofErr w:type="spellStart"/>
            <w:r w:rsidRPr="00C211CD">
              <w:rPr>
                <w:rFonts w:ascii="Arial" w:hAnsi="Arial" w:cs="Arial"/>
                <w:sz w:val="16"/>
                <w:szCs w:val="16"/>
              </w:rPr>
              <w:t>trendelenburg</w:t>
            </w:r>
            <w:proofErr w:type="spellEnd"/>
            <w:r w:rsidRPr="00C211CD">
              <w:rPr>
                <w:rFonts w:ascii="Arial" w:hAnsi="Arial" w:cs="Arial"/>
                <w:sz w:val="16"/>
                <w:szCs w:val="16"/>
              </w:rPr>
              <w:t xml:space="preserve"> y </w:t>
            </w:r>
            <w:proofErr w:type="spellStart"/>
            <w:r w:rsidRPr="00C211CD">
              <w:rPr>
                <w:rFonts w:ascii="Arial" w:hAnsi="Arial" w:cs="Arial"/>
                <w:sz w:val="16"/>
                <w:szCs w:val="16"/>
              </w:rPr>
              <w:t>contratrendelenburg</w:t>
            </w:r>
            <w:proofErr w:type="spellEnd"/>
            <w:r w:rsidRPr="00C211CD">
              <w:rPr>
                <w:rFonts w:ascii="Arial" w:hAnsi="Arial" w:cs="Arial"/>
                <w:sz w:val="16"/>
                <w:szCs w:val="16"/>
              </w:rPr>
              <w:t xml:space="preserve"> o </w:t>
            </w:r>
            <w:proofErr w:type="spellStart"/>
            <w:r w:rsidRPr="00C211CD">
              <w:rPr>
                <w:rFonts w:ascii="Arial" w:hAnsi="Arial" w:cs="Arial"/>
                <w:sz w:val="16"/>
                <w:szCs w:val="16"/>
              </w:rPr>
              <w:t>trendelenburg</w:t>
            </w:r>
            <w:proofErr w:type="spellEnd"/>
            <w:r w:rsidRPr="00C211CD">
              <w:rPr>
                <w:rFonts w:ascii="Arial" w:hAnsi="Arial" w:cs="Arial"/>
                <w:sz w:val="16"/>
                <w:szCs w:val="16"/>
              </w:rPr>
              <w:t xml:space="preserve"> inverso, o inclinación de la cuna, con un ángulo de 10 grados de inclinación como mínimo de manera </w:t>
            </w:r>
            <w:proofErr w:type="spellStart"/>
            <w:r w:rsidRPr="00C211CD">
              <w:rPr>
                <w:rFonts w:ascii="Arial" w:hAnsi="Arial" w:cs="Arial"/>
                <w:sz w:val="16"/>
                <w:szCs w:val="16"/>
              </w:rPr>
              <w:t>continúa</w:t>
            </w:r>
            <w:proofErr w:type="spellEnd"/>
            <w:r w:rsidRPr="00C211CD">
              <w:rPr>
                <w:rFonts w:ascii="Arial" w:hAnsi="Arial" w:cs="Arial"/>
                <w:sz w:val="16"/>
                <w:szCs w:val="16"/>
              </w:rPr>
              <w:t>.</w:t>
            </w:r>
          </w:p>
          <w:p w14:paraId="42E936F9" w14:textId="77777777" w:rsidR="00040B0F" w:rsidRPr="00C211CD" w:rsidRDefault="00040B0F" w:rsidP="00AE3E36">
            <w:pPr>
              <w:rPr>
                <w:rFonts w:ascii="Arial" w:hAnsi="Arial" w:cs="Arial"/>
                <w:sz w:val="16"/>
                <w:szCs w:val="16"/>
              </w:rPr>
            </w:pPr>
            <w:r w:rsidRPr="00C211CD">
              <w:rPr>
                <w:rFonts w:ascii="Arial" w:hAnsi="Arial" w:cs="Arial"/>
                <w:sz w:val="16"/>
                <w:szCs w:val="16"/>
              </w:rPr>
              <w:t>14.- Con ajuste de altura de funcionamiento eléctrico ( opcional )</w:t>
            </w:r>
          </w:p>
          <w:p w14:paraId="07EEC0E2" w14:textId="77777777" w:rsidR="00040B0F" w:rsidRPr="00C211CD" w:rsidRDefault="00040B0F" w:rsidP="00AE3E36">
            <w:pPr>
              <w:rPr>
                <w:rFonts w:ascii="Arial" w:hAnsi="Arial" w:cs="Arial"/>
                <w:sz w:val="16"/>
                <w:szCs w:val="16"/>
              </w:rPr>
            </w:pPr>
            <w:r w:rsidRPr="00C211CD">
              <w:rPr>
                <w:rFonts w:ascii="Arial" w:hAnsi="Arial" w:cs="Arial"/>
                <w:sz w:val="16"/>
                <w:szCs w:val="16"/>
              </w:rPr>
              <w:t>15.- Ruedas de 5”, con sistema de freno en dos ruedas como mínimo.</w:t>
            </w:r>
          </w:p>
          <w:p w14:paraId="6D6A4A15" w14:textId="77777777" w:rsidR="00040B0F" w:rsidRPr="00C211CD" w:rsidRDefault="00040B0F" w:rsidP="00AE3E36">
            <w:pPr>
              <w:rPr>
                <w:rFonts w:ascii="Arial" w:hAnsi="Arial" w:cs="Arial"/>
                <w:sz w:val="16"/>
                <w:szCs w:val="16"/>
              </w:rPr>
            </w:pPr>
            <w:r w:rsidRPr="00C211CD">
              <w:rPr>
                <w:rFonts w:ascii="Arial" w:hAnsi="Arial" w:cs="Arial"/>
                <w:sz w:val="16"/>
                <w:szCs w:val="16"/>
              </w:rPr>
              <w:t>16.- Con al menos un cajón.</w:t>
            </w:r>
          </w:p>
          <w:p w14:paraId="21A8F95F"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17.- Charola </w:t>
            </w:r>
            <w:proofErr w:type="spellStart"/>
            <w:r w:rsidRPr="00C211CD">
              <w:rPr>
                <w:rFonts w:ascii="Arial" w:hAnsi="Arial" w:cs="Arial"/>
                <w:sz w:val="16"/>
                <w:szCs w:val="16"/>
              </w:rPr>
              <w:t>portachasis</w:t>
            </w:r>
            <w:proofErr w:type="spellEnd"/>
            <w:r w:rsidRPr="00C211CD">
              <w:rPr>
                <w:rFonts w:ascii="Arial" w:hAnsi="Arial" w:cs="Arial"/>
                <w:sz w:val="16"/>
                <w:szCs w:val="16"/>
              </w:rPr>
              <w:t xml:space="preserve"> o porta cartucho de rayos X </w:t>
            </w:r>
            <w:proofErr w:type="spellStart"/>
            <w:r w:rsidRPr="00C211CD">
              <w:rPr>
                <w:rFonts w:ascii="Arial" w:hAnsi="Arial" w:cs="Arial"/>
                <w:sz w:val="16"/>
                <w:szCs w:val="16"/>
              </w:rPr>
              <w:t>interconstruida</w:t>
            </w:r>
            <w:proofErr w:type="spellEnd"/>
            <w:r w:rsidRPr="00C211CD">
              <w:rPr>
                <w:rFonts w:ascii="Arial" w:hAnsi="Arial" w:cs="Arial"/>
                <w:sz w:val="16"/>
                <w:szCs w:val="16"/>
              </w:rPr>
              <w:t>.</w:t>
            </w:r>
          </w:p>
          <w:p w14:paraId="6A738129" w14:textId="77777777" w:rsidR="00040B0F" w:rsidRPr="00C211CD" w:rsidRDefault="00040B0F" w:rsidP="00AE3E36">
            <w:pPr>
              <w:rPr>
                <w:rFonts w:ascii="Arial" w:hAnsi="Arial" w:cs="Arial"/>
                <w:sz w:val="16"/>
                <w:szCs w:val="16"/>
              </w:rPr>
            </w:pPr>
            <w:r w:rsidRPr="00C211CD">
              <w:rPr>
                <w:rFonts w:ascii="Arial" w:hAnsi="Arial" w:cs="Arial"/>
                <w:sz w:val="16"/>
                <w:szCs w:val="16"/>
              </w:rPr>
              <w:t>18.- Lámpara o elemento calefactor abatible o que permita el acceso del equipo de rayos X.</w:t>
            </w:r>
          </w:p>
          <w:p w14:paraId="6C2EDEF4" w14:textId="77777777" w:rsidR="00040B0F" w:rsidRPr="00C211CD" w:rsidRDefault="00040B0F" w:rsidP="00AE3E36">
            <w:pPr>
              <w:rPr>
                <w:rFonts w:ascii="Arial" w:hAnsi="Arial" w:cs="Arial"/>
                <w:sz w:val="16"/>
                <w:szCs w:val="16"/>
              </w:rPr>
            </w:pPr>
            <w:r w:rsidRPr="00C211CD">
              <w:rPr>
                <w:rFonts w:ascii="Arial" w:hAnsi="Arial" w:cs="Arial"/>
                <w:sz w:val="16"/>
                <w:szCs w:val="16"/>
              </w:rPr>
              <w:t>19.- Lámpara o luz de examinación, exploración u observación.</w:t>
            </w:r>
          </w:p>
          <w:p w14:paraId="5D2C2768" w14:textId="77777777" w:rsidR="00040B0F" w:rsidRPr="00C211CD" w:rsidRDefault="00040B0F" w:rsidP="00AE3E36">
            <w:pPr>
              <w:rPr>
                <w:rFonts w:ascii="Arial" w:hAnsi="Arial" w:cs="Arial"/>
                <w:sz w:val="16"/>
                <w:szCs w:val="16"/>
              </w:rPr>
            </w:pPr>
            <w:r w:rsidRPr="00C211CD">
              <w:rPr>
                <w:rFonts w:ascii="Arial" w:hAnsi="Arial" w:cs="Arial"/>
                <w:sz w:val="16"/>
                <w:szCs w:val="16"/>
              </w:rPr>
              <w:t>20.- Colchón radiotransparente con cubierta lavable e impermeable.</w:t>
            </w:r>
          </w:p>
          <w:p w14:paraId="01F0A8DC"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21.- Tomacorriente adicional </w:t>
            </w:r>
            <w:proofErr w:type="spellStart"/>
            <w:r w:rsidRPr="00C211CD">
              <w:rPr>
                <w:rFonts w:ascii="Arial" w:hAnsi="Arial" w:cs="Arial"/>
                <w:sz w:val="16"/>
                <w:szCs w:val="16"/>
              </w:rPr>
              <w:t>interconstruido</w:t>
            </w:r>
            <w:proofErr w:type="spellEnd"/>
            <w:r w:rsidRPr="00C211CD">
              <w:rPr>
                <w:rFonts w:ascii="Arial" w:hAnsi="Arial" w:cs="Arial"/>
                <w:sz w:val="16"/>
                <w:szCs w:val="16"/>
              </w:rPr>
              <w:t xml:space="preserve"> uno como mínimo.</w:t>
            </w:r>
          </w:p>
          <w:p w14:paraId="088ABEDE" w14:textId="77777777" w:rsidR="00040B0F" w:rsidRPr="00C211CD" w:rsidRDefault="00040B0F" w:rsidP="00AE3E36">
            <w:pPr>
              <w:rPr>
                <w:rFonts w:ascii="Arial" w:hAnsi="Arial" w:cs="Arial"/>
                <w:sz w:val="16"/>
                <w:szCs w:val="16"/>
              </w:rPr>
            </w:pPr>
            <w:r w:rsidRPr="00C211CD">
              <w:rPr>
                <w:rFonts w:ascii="Arial" w:hAnsi="Arial" w:cs="Arial"/>
                <w:sz w:val="16"/>
                <w:szCs w:val="16"/>
              </w:rPr>
              <w:t>22.- Charola o repisa para monitor e instrumental.</w:t>
            </w:r>
          </w:p>
          <w:p w14:paraId="4DC8EDF1" w14:textId="77777777" w:rsidR="00040B0F" w:rsidRPr="00C211CD" w:rsidRDefault="00040B0F" w:rsidP="00AE3E36">
            <w:pPr>
              <w:rPr>
                <w:rFonts w:ascii="Arial" w:hAnsi="Arial" w:cs="Arial"/>
                <w:sz w:val="16"/>
                <w:szCs w:val="16"/>
              </w:rPr>
            </w:pPr>
            <w:r w:rsidRPr="00C211CD">
              <w:rPr>
                <w:rFonts w:ascii="Arial" w:hAnsi="Arial" w:cs="Arial"/>
                <w:sz w:val="16"/>
                <w:szCs w:val="16"/>
              </w:rPr>
              <w:t>23.- Modulo de Gases</w:t>
            </w:r>
            <w:r w:rsidRPr="00C211CD">
              <w:rPr>
                <w:rFonts w:ascii="Arial" w:hAnsi="Arial" w:cs="Arial"/>
                <w:sz w:val="16"/>
                <w:szCs w:val="16"/>
              </w:rPr>
              <w:tab/>
            </w:r>
          </w:p>
          <w:p w14:paraId="305D163A" w14:textId="77777777" w:rsidR="00040B0F" w:rsidRPr="00C211CD" w:rsidRDefault="00040B0F" w:rsidP="00AE3E36">
            <w:pPr>
              <w:rPr>
                <w:rFonts w:ascii="Arial" w:hAnsi="Arial" w:cs="Arial"/>
                <w:sz w:val="16"/>
                <w:szCs w:val="16"/>
              </w:rPr>
            </w:pPr>
            <w:r w:rsidRPr="00C211CD">
              <w:rPr>
                <w:rFonts w:ascii="Arial" w:hAnsi="Arial" w:cs="Arial"/>
                <w:sz w:val="16"/>
                <w:szCs w:val="16"/>
              </w:rPr>
              <w:t xml:space="preserve">23.1.- Conector de Entrada y Salida de O2, </w:t>
            </w:r>
          </w:p>
          <w:p w14:paraId="7E2A77E6" w14:textId="77777777" w:rsidR="00040B0F" w:rsidRPr="002E1B72" w:rsidRDefault="00040B0F" w:rsidP="00AE3E36">
            <w:pPr>
              <w:pStyle w:val="Standard"/>
              <w:snapToGrid w:val="0"/>
              <w:rPr>
                <w:sz w:val="16"/>
                <w:szCs w:val="16"/>
                <w:lang w:val="es-ES"/>
              </w:rPr>
            </w:pPr>
            <w:r w:rsidRPr="00C211CD">
              <w:rPr>
                <w:rFonts w:ascii="Arial" w:hAnsi="Arial" w:cs="Arial"/>
                <w:sz w:val="16"/>
                <w:szCs w:val="16"/>
              </w:rPr>
              <w:t>23.2.- Conector de Entrada y Salida de</w:t>
            </w:r>
            <w:r>
              <w:rPr>
                <w:rFonts w:ascii="Arial" w:hAnsi="Arial" w:cs="Arial"/>
                <w:sz w:val="16"/>
                <w:szCs w:val="16"/>
              </w:rPr>
              <w:t xml:space="preserve"> aire.</w:t>
            </w:r>
          </w:p>
        </w:tc>
      </w:tr>
      <w:tr w:rsidR="00040B0F" w14:paraId="6F44CD26"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6B52BB6"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5AB1FE"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B450D"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4583C4CC"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3D7F2B4F"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AD3CF5"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852E0" w14:textId="77777777" w:rsidR="00040B0F" w:rsidRPr="004E6519" w:rsidRDefault="00040B0F" w:rsidP="00AE3E36">
            <w:pPr>
              <w:pStyle w:val="Standard"/>
              <w:snapToGrid w:val="0"/>
              <w:rPr>
                <w:sz w:val="14"/>
                <w:szCs w:val="14"/>
                <w:lang w:val="es-ES"/>
              </w:rPr>
            </w:pPr>
            <w:r w:rsidRPr="004E6519">
              <w:rPr>
                <w:sz w:val="14"/>
                <w:szCs w:val="14"/>
                <w:lang w:val="es-ES"/>
              </w:rPr>
              <w:t xml:space="preserve">Lámpara de fototerapia </w:t>
            </w:r>
            <w:proofErr w:type="spellStart"/>
            <w:r w:rsidRPr="004E6519">
              <w:rPr>
                <w:sz w:val="14"/>
                <w:szCs w:val="14"/>
                <w:lang w:val="es-ES"/>
              </w:rPr>
              <w:t>interconstruida</w:t>
            </w:r>
            <w:proofErr w:type="spellEnd"/>
            <w:r w:rsidRPr="004E6519">
              <w:rPr>
                <w:sz w:val="14"/>
                <w:szCs w:val="14"/>
                <w:lang w:val="es-ES"/>
              </w:rPr>
              <w:t xml:space="preserve"> o integrada (no </w:t>
            </w:r>
            <w:proofErr w:type="spellStart"/>
            <w:r w:rsidRPr="004E6519">
              <w:rPr>
                <w:sz w:val="14"/>
                <w:szCs w:val="14"/>
                <w:lang w:val="es-ES"/>
              </w:rPr>
              <w:t>rodable</w:t>
            </w:r>
            <w:proofErr w:type="spellEnd"/>
            <w:r w:rsidRPr="004E6519">
              <w:rPr>
                <w:sz w:val="14"/>
                <w:szCs w:val="14"/>
                <w:lang w:val="es-ES"/>
              </w:rPr>
              <w:t>). En el rango de longitud de onda de 400 a 500</w:t>
            </w:r>
            <w:r>
              <w:rPr>
                <w:sz w:val="14"/>
                <w:szCs w:val="14"/>
                <w:lang w:val="es-ES"/>
              </w:rPr>
              <w:t xml:space="preserve"> </w:t>
            </w:r>
            <w:r w:rsidRPr="004E6519">
              <w:rPr>
                <w:sz w:val="14"/>
                <w:szCs w:val="14"/>
                <w:lang w:val="es-ES"/>
              </w:rPr>
              <w:t>nanómetros.</w:t>
            </w:r>
          </w:p>
          <w:p w14:paraId="69604D57" w14:textId="77777777" w:rsidR="00040B0F" w:rsidRPr="004E6519" w:rsidRDefault="00040B0F" w:rsidP="00AE3E36">
            <w:pPr>
              <w:pStyle w:val="Standard"/>
              <w:snapToGrid w:val="0"/>
              <w:rPr>
                <w:sz w:val="14"/>
                <w:szCs w:val="14"/>
                <w:lang w:val="es-ES"/>
              </w:rPr>
            </w:pPr>
            <w:r w:rsidRPr="004E6519">
              <w:rPr>
                <w:sz w:val="14"/>
                <w:szCs w:val="14"/>
                <w:lang w:val="es-ES"/>
              </w:rPr>
              <w:t xml:space="preserve">Báscula integrada o </w:t>
            </w:r>
            <w:proofErr w:type="spellStart"/>
            <w:r w:rsidRPr="004E6519">
              <w:rPr>
                <w:sz w:val="14"/>
                <w:szCs w:val="14"/>
                <w:lang w:val="es-ES"/>
              </w:rPr>
              <w:t>interconstruida</w:t>
            </w:r>
            <w:proofErr w:type="spellEnd"/>
            <w:r w:rsidRPr="004E6519">
              <w:rPr>
                <w:sz w:val="14"/>
                <w:szCs w:val="14"/>
                <w:lang w:val="es-ES"/>
              </w:rPr>
              <w:t xml:space="preserve"> con el despliegue del peso sin tener que interrumpir el calor radiante.</w:t>
            </w:r>
          </w:p>
          <w:p w14:paraId="2E83E703" w14:textId="77777777" w:rsidR="00040B0F" w:rsidRPr="004E6519" w:rsidRDefault="00040B0F" w:rsidP="00AE3E36">
            <w:pPr>
              <w:pStyle w:val="Standard"/>
              <w:snapToGrid w:val="0"/>
              <w:rPr>
                <w:sz w:val="14"/>
                <w:szCs w:val="14"/>
                <w:lang w:val="es-ES"/>
              </w:rPr>
            </w:pPr>
            <w:r w:rsidRPr="004E6519">
              <w:rPr>
                <w:sz w:val="14"/>
                <w:szCs w:val="14"/>
                <w:lang w:val="es-ES"/>
              </w:rPr>
              <w:t>Tres sensores reusables de temperatura de piel.</w:t>
            </w:r>
          </w:p>
          <w:p w14:paraId="154220DB" w14:textId="77777777" w:rsidR="00040B0F" w:rsidRPr="004E6519" w:rsidRDefault="00040B0F" w:rsidP="00AE3E36">
            <w:pPr>
              <w:pStyle w:val="Standard"/>
              <w:snapToGrid w:val="0"/>
              <w:rPr>
                <w:sz w:val="14"/>
                <w:szCs w:val="14"/>
                <w:lang w:val="es-ES"/>
              </w:rPr>
            </w:pPr>
            <w:r w:rsidRPr="004E6519">
              <w:rPr>
                <w:sz w:val="14"/>
                <w:szCs w:val="14"/>
                <w:lang w:val="es-ES"/>
              </w:rPr>
              <w:t>Soporte para líquidos y soluciones.</w:t>
            </w:r>
          </w:p>
          <w:p w14:paraId="24F31EF8" w14:textId="77777777" w:rsidR="00040B0F" w:rsidRPr="004E6519" w:rsidRDefault="00040B0F" w:rsidP="00AE3E36">
            <w:pPr>
              <w:pStyle w:val="Standard"/>
              <w:snapToGrid w:val="0"/>
              <w:rPr>
                <w:sz w:val="14"/>
                <w:szCs w:val="14"/>
                <w:lang w:val="es-ES"/>
              </w:rPr>
            </w:pPr>
            <w:r w:rsidRPr="004E6519">
              <w:rPr>
                <w:sz w:val="14"/>
                <w:szCs w:val="14"/>
                <w:lang w:val="es-ES"/>
              </w:rPr>
              <w:t>Resucitador manual neonatal reusable con mascarilla, bolsa reservorio y extensión para oxígeno.</w:t>
            </w:r>
          </w:p>
          <w:p w14:paraId="1DF7C66B" w14:textId="77777777" w:rsidR="00040B0F" w:rsidRPr="00F80D41" w:rsidRDefault="00040B0F" w:rsidP="00AE3E36">
            <w:pPr>
              <w:pStyle w:val="Standard"/>
              <w:snapToGrid w:val="0"/>
              <w:rPr>
                <w:sz w:val="14"/>
                <w:szCs w:val="14"/>
                <w:lang w:val="es-ES"/>
              </w:rPr>
            </w:pPr>
            <w:r>
              <w:rPr>
                <w:sz w:val="14"/>
                <w:szCs w:val="14"/>
                <w:lang w:val="es-ES"/>
              </w:rPr>
              <w:t>C</w:t>
            </w:r>
            <w:r w:rsidRPr="004E6519">
              <w:rPr>
                <w:sz w:val="14"/>
                <w:szCs w:val="14"/>
                <w:lang w:val="es-ES"/>
              </w:rPr>
              <w:t>ronometro digital.</w:t>
            </w:r>
          </w:p>
        </w:tc>
      </w:tr>
      <w:tr w:rsidR="00040B0F" w14:paraId="4DCAE95B"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219C59"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780529"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AAF11" w14:textId="77777777" w:rsidR="00040B0F" w:rsidRPr="00657793" w:rsidRDefault="00040B0F" w:rsidP="00AE3E36">
            <w:pPr>
              <w:pStyle w:val="Standard"/>
              <w:snapToGrid w:val="0"/>
              <w:ind w:left="294"/>
              <w:rPr>
                <w:sz w:val="14"/>
                <w:szCs w:val="14"/>
                <w:lang w:val="es-ES"/>
              </w:rPr>
            </w:pPr>
          </w:p>
        </w:tc>
      </w:tr>
      <w:tr w:rsidR="00040B0F" w14:paraId="666A62D7"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671B27"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8991DE"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DBE4D"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47592432"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5ECE44"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21BB95B"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A9CE" w14:textId="77777777" w:rsidR="00040B0F" w:rsidRDefault="00040B0F" w:rsidP="00AE3E36">
            <w:pPr>
              <w:pStyle w:val="TableParagraph"/>
              <w:spacing w:before="12" w:line="213" w:lineRule="exact"/>
              <w:ind w:left="107"/>
              <w:rPr>
                <w:rFonts w:ascii="Palatino Linotype" w:hAnsi="Palatino Linotype"/>
                <w:sz w:val="16"/>
              </w:rPr>
            </w:pPr>
            <w:r>
              <w:rPr>
                <w:sz w:val="15"/>
              </w:rPr>
              <w:t>50 parches reflejantes para fijar el sensor de temperatura.</w:t>
            </w:r>
          </w:p>
        </w:tc>
      </w:tr>
      <w:tr w:rsidR="00040B0F" w14:paraId="3FCF550A"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41CE5C45" w14:textId="77777777" w:rsidR="00040B0F" w:rsidRDefault="00040B0F" w:rsidP="00AE3E36">
            <w:pPr>
              <w:pStyle w:val="Standard"/>
              <w:snapToGrid w:val="0"/>
              <w:jc w:val="center"/>
            </w:pPr>
            <w:r w:rsidRPr="008F5D7E">
              <w:rPr>
                <w:b/>
                <w:sz w:val="16"/>
                <w:szCs w:val="16"/>
                <w:lang w:val="es-ES"/>
              </w:rPr>
              <w:lastRenderedPageBreak/>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4B68F32"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039A0"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9D77EA4"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0FFE3707"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691CB94"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BC3E8" w14:textId="77777777" w:rsidR="00040B0F" w:rsidRDefault="00040B0F" w:rsidP="00AE3E36">
            <w:pPr>
              <w:pStyle w:val="TableParagraph"/>
              <w:spacing w:before="12" w:line="213" w:lineRule="exact"/>
              <w:ind w:left="107"/>
              <w:rPr>
                <w:rFonts w:ascii="Palatino Linotype" w:hAnsi="Palatino Linotype"/>
                <w:sz w:val="16"/>
              </w:rPr>
            </w:pPr>
            <w:r>
              <w:rPr>
                <w:sz w:val="15"/>
              </w:rPr>
              <w:t>Corriente eléctrica 120V 60Hz</w:t>
            </w:r>
          </w:p>
        </w:tc>
      </w:tr>
      <w:tr w:rsidR="00040B0F" w14:paraId="5386ED54"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20783"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3E853DD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B86F4"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4D72BBA1"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357F9"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07BE0BE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4F6F7"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7ED335A6"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43A3954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C6F39"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21A2FDC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3A2A1"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3A36045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04AD"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7FA2AE5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2415F"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60B519F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6BE09"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04BFFD5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0EEA5"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0A64390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6E4CC"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55C01BB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DAAD9"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4FF9E323"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480B1"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0EC3446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B9194"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455CA8C4"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34BD5A9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46ED8"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1613710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93216"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5889FC9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3D6C3"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9B2B9AC"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200B890C"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BF610"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7F4CE00F"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564E7"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1A525BA7" w14:textId="6492C2EC" w:rsidR="00040B0F" w:rsidRDefault="00040B0F" w:rsidP="00151E5C">
      <w:pPr>
        <w:spacing w:after="0"/>
        <w:jc w:val="center"/>
        <w:rPr>
          <w:rFonts w:ascii="Arial" w:hAnsi="Arial" w:cs="Arial"/>
          <w:b/>
          <w:bCs/>
          <w:color w:val="262626" w:themeColor="text1" w:themeTint="D9"/>
          <w:sz w:val="18"/>
          <w:szCs w:val="18"/>
        </w:rPr>
      </w:pPr>
    </w:p>
    <w:p w14:paraId="6D4CCCD8" w14:textId="365B7700"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294F1271"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90C260D" w14:textId="77777777" w:rsidR="00040B0F" w:rsidRPr="00B65B2F" w:rsidRDefault="00040B0F" w:rsidP="00AE3E36">
            <w:pPr>
              <w:spacing w:after="0"/>
              <w:jc w:val="center"/>
              <w:rPr>
                <w:rFonts w:ascii="Arial" w:hAnsi="Arial" w:cs="Arial"/>
                <w:b/>
                <w:bCs/>
                <w:sz w:val="20"/>
                <w:szCs w:val="20"/>
              </w:rPr>
            </w:pPr>
            <w:r w:rsidRPr="00B65B2F">
              <w:rPr>
                <w:rFonts w:ascii="Arial" w:hAnsi="Arial" w:cs="Arial"/>
                <w:b/>
                <w:bCs/>
                <w:sz w:val="20"/>
                <w:szCs w:val="20"/>
              </w:rPr>
              <w:t xml:space="preserve">PARTIDA </w:t>
            </w:r>
            <w:r>
              <w:rPr>
                <w:rFonts w:ascii="Arial" w:hAnsi="Arial" w:cs="Arial"/>
                <w:b/>
                <w:bCs/>
                <w:sz w:val="20"/>
                <w:szCs w:val="20"/>
              </w:rPr>
              <w:t>18</w:t>
            </w:r>
          </w:p>
          <w:p w14:paraId="521C78B1" w14:textId="77777777" w:rsidR="00040B0F" w:rsidRDefault="00040B0F" w:rsidP="00AE3E36">
            <w:pPr>
              <w:jc w:val="center"/>
              <w:rPr>
                <w:rFonts w:ascii="Palatino Linotype" w:hAnsi="Palatino Linotype"/>
                <w:sz w:val="16"/>
                <w:szCs w:val="16"/>
              </w:rPr>
            </w:pPr>
            <w:r w:rsidRPr="007F5F39">
              <w:rPr>
                <w:rFonts w:ascii="Arial" w:hAnsi="Arial" w:cs="Arial"/>
                <w:b/>
                <w:bCs/>
                <w:sz w:val="20"/>
                <w:szCs w:val="20"/>
              </w:rPr>
              <w:t>ELECTROCARDIÓGRAFO MULTICANAL CON INTERPRETACIÓN</w:t>
            </w:r>
          </w:p>
        </w:tc>
      </w:tr>
      <w:tr w:rsidR="00040B0F" w14:paraId="5C7BBC5E"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5983415B"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B6F24C4"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1E22B7A"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CAAAA9C"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A5FDA7F"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3A4DF9FA" w14:textId="77777777" w:rsidR="00040B0F" w:rsidRDefault="00040B0F" w:rsidP="00AE3E36">
            <w:pPr>
              <w:jc w:val="center"/>
              <w:rPr>
                <w:rFonts w:ascii="Palatino Linotype" w:hAnsi="Palatino Linotype"/>
                <w:sz w:val="16"/>
                <w:szCs w:val="16"/>
              </w:rPr>
            </w:pPr>
          </w:p>
        </w:tc>
      </w:tr>
      <w:tr w:rsidR="00040B0F" w14:paraId="199F5AEB"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11F6461B"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2FEC3920"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45846C3"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1EB49C52"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116FA611"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342929A"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Electrocardiógrafo Multicanal (3 canales 12 derivaciones)</w:t>
            </w:r>
          </w:p>
          <w:p w14:paraId="2BFEC8CE"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w:t>
            </w:r>
            <w:r w:rsidRPr="00C638D2">
              <w:rPr>
                <w:rFonts w:ascii="Arial" w:eastAsiaTheme="minorEastAsia" w:hAnsi="Arial" w:cs="Arial"/>
                <w:sz w:val="16"/>
                <w:szCs w:val="16"/>
              </w:rPr>
              <w:tab/>
              <w:t>Con capacidad para adquirir en forma simultánea doce derivaciones.</w:t>
            </w:r>
          </w:p>
          <w:p w14:paraId="686A5CC7"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2.</w:t>
            </w:r>
            <w:r w:rsidRPr="00C638D2">
              <w:rPr>
                <w:rFonts w:ascii="Arial" w:eastAsiaTheme="minorEastAsia" w:hAnsi="Arial" w:cs="Arial"/>
                <w:sz w:val="16"/>
                <w:szCs w:val="16"/>
              </w:rPr>
              <w:tab/>
              <w:t>Sistema de detección de mala conexión de cualquier electrodo.</w:t>
            </w:r>
          </w:p>
          <w:p w14:paraId="53763C3F"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3.</w:t>
            </w:r>
            <w:r w:rsidRPr="00C638D2">
              <w:rPr>
                <w:rFonts w:ascii="Arial" w:eastAsiaTheme="minorEastAsia" w:hAnsi="Arial" w:cs="Arial"/>
                <w:sz w:val="16"/>
                <w:szCs w:val="16"/>
              </w:rPr>
              <w:tab/>
              <w:t>Teclado alfanumérico para introducir los datos del paciente. Con opción de lector de código de barras para el rápido registro de pacientes</w:t>
            </w:r>
          </w:p>
          <w:p w14:paraId="79F223AF"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4.</w:t>
            </w:r>
            <w:r w:rsidRPr="00C638D2">
              <w:rPr>
                <w:rFonts w:ascii="Arial" w:eastAsiaTheme="minorEastAsia" w:hAnsi="Arial" w:cs="Arial"/>
                <w:sz w:val="16"/>
                <w:szCs w:val="16"/>
              </w:rPr>
              <w:tab/>
              <w:t xml:space="preserve">Frecuencia de muestreo digital de mínimo 1000 muestras/segundo/canal </w:t>
            </w:r>
          </w:p>
          <w:p w14:paraId="594FF8DE"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5.</w:t>
            </w:r>
            <w:r w:rsidRPr="00C638D2">
              <w:rPr>
                <w:rFonts w:ascii="Arial" w:eastAsiaTheme="minorEastAsia" w:hAnsi="Arial" w:cs="Arial"/>
                <w:sz w:val="16"/>
                <w:szCs w:val="16"/>
              </w:rPr>
              <w:tab/>
              <w:t xml:space="preserve">Funcionamiento con corriente alterna y batería interna recargable </w:t>
            </w:r>
          </w:p>
          <w:p w14:paraId="6C0B4612"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6.</w:t>
            </w:r>
            <w:r w:rsidRPr="00C638D2">
              <w:rPr>
                <w:rFonts w:ascii="Arial" w:eastAsiaTheme="minorEastAsia" w:hAnsi="Arial" w:cs="Arial"/>
                <w:sz w:val="16"/>
                <w:szCs w:val="16"/>
              </w:rPr>
              <w:tab/>
              <w:t xml:space="preserve">Filtro muscular a 20/ 35 Hz. </w:t>
            </w:r>
          </w:p>
          <w:p w14:paraId="078C1030"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7.</w:t>
            </w:r>
            <w:r w:rsidRPr="00C638D2">
              <w:rPr>
                <w:rFonts w:ascii="Arial" w:eastAsiaTheme="minorEastAsia" w:hAnsi="Arial" w:cs="Arial"/>
                <w:sz w:val="16"/>
                <w:szCs w:val="16"/>
              </w:rPr>
              <w:tab/>
              <w:t xml:space="preserve">Frecuencia de corte superior a 150  </w:t>
            </w:r>
            <w:proofErr w:type="spellStart"/>
            <w:r w:rsidRPr="00C638D2">
              <w:rPr>
                <w:rFonts w:ascii="Arial" w:eastAsiaTheme="minorEastAsia" w:hAnsi="Arial" w:cs="Arial"/>
                <w:sz w:val="16"/>
                <w:szCs w:val="16"/>
              </w:rPr>
              <w:t>Hz.o</w:t>
            </w:r>
            <w:proofErr w:type="spellEnd"/>
            <w:r w:rsidRPr="00C638D2">
              <w:rPr>
                <w:rFonts w:ascii="Arial" w:eastAsiaTheme="minorEastAsia" w:hAnsi="Arial" w:cs="Arial"/>
                <w:sz w:val="16"/>
                <w:szCs w:val="16"/>
              </w:rPr>
              <w:t xml:space="preserve"> mayor </w:t>
            </w:r>
          </w:p>
          <w:p w14:paraId="2355A76E"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8.</w:t>
            </w:r>
            <w:r w:rsidRPr="00C638D2">
              <w:rPr>
                <w:rFonts w:ascii="Arial" w:eastAsiaTheme="minorEastAsia" w:hAnsi="Arial" w:cs="Arial"/>
                <w:sz w:val="16"/>
                <w:szCs w:val="16"/>
              </w:rPr>
              <w:tab/>
              <w:t xml:space="preserve">Frecuencia de corte mínimo de 0.05 </w:t>
            </w:r>
            <w:proofErr w:type="spellStart"/>
            <w:r w:rsidRPr="00C638D2">
              <w:rPr>
                <w:rFonts w:ascii="Arial" w:eastAsiaTheme="minorEastAsia" w:hAnsi="Arial" w:cs="Arial"/>
                <w:sz w:val="16"/>
                <w:szCs w:val="16"/>
              </w:rPr>
              <w:t>Hz.o</w:t>
            </w:r>
            <w:proofErr w:type="spellEnd"/>
            <w:r w:rsidRPr="00C638D2">
              <w:rPr>
                <w:rFonts w:ascii="Arial" w:eastAsiaTheme="minorEastAsia" w:hAnsi="Arial" w:cs="Arial"/>
                <w:sz w:val="16"/>
                <w:szCs w:val="16"/>
              </w:rPr>
              <w:t xml:space="preserve"> menor </w:t>
            </w:r>
          </w:p>
          <w:p w14:paraId="2804DDF6"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8.1.1</w:t>
            </w:r>
            <w:r w:rsidRPr="00C638D2">
              <w:rPr>
                <w:rFonts w:ascii="Arial" w:eastAsiaTheme="minorEastAsia" w:hAnsi="Arial" w:cs="Arial"/>
                <w:sz w:val="16"/>
                <w:szCs w:val="16"/>
              </w:rPr>
              <w:tab/>
              <w:t xml:space="preserve">Resolución 1uV/LSB </w:t>
            </w:r>
          </w:p>
          <w:p w14:paraId="5DC3E648"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8.1.2</w:t>
            </w:r>
            <w:r w:rsidRPr="00C638D2">
              <w:rPr>
                <w:rFonts w:ascii="Arial" w:eastAsiaTheme="minorEastAsia" w:hAnsi="Arial" w:cs="Arial"/>
                <w:sz w:val="16"/>
                <w:szCs w:val="16"/>
              </w:rPr>
              <w:tab/>
              <w:t>Modo de adquisición: 3, 6 Y 12 canales</w:t>
            </w:r>
          </w:p>
          <w:p w14:paraId="3F662FAC"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9.</w:t>
            </w:r>
            <w:r w:rsidRPr="00C638D2">
              <w:rPr>
                <w:rFonts w:ascii="Arial" w:eastAsiaTheme="minorEastAsia" w:hAnsi="Arial" w:cs="Arial"/>
                <w:sz w:val="16"/>
                <w:szCs w:val="16"/>
              </w:rPr>
              <w:tab/>
              <w:t xml:space="preserve">Protección contra descargas de desfibrilador. </w:t>
            </w:r>
          </w:p>
          <w:p w14:paraId="4E3FB951"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10.</w:t>
            </w:r>
            <w:r w:rsidRPr="00C638D2">
              <w:rPr>
                <w:rFonts w:ascii="Arial" w:eastAsiaTheme="minorEastAsia" w:hAnsi="Arial" w:cs="Arial"/>
                <w:sz w:val="16"/>
                <w:szCs w:val="16"/>
              </w:rPr>
              <w:tab/>
              <w:t xml:space="preserve">Detección de marcapasos. </w:t>
            </w:r>
          </w:p>
          <w:p w14:paraId="7DB53E7A"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11.</w:t>
            </w:r>
            <w:r w:rsidRPr="00C638D2">
              <w:rPr>
                <w:rFonts w:ascii="Arial" w:eastAsiaTheme="minorEastAsia" w:hAnsi="Arial" w:cs="Arial"/>
                <w:sz w:val="16"/>
                <w:szCs w:val="16"/>
              </w:rPr>
              <w:tab/>
              <w:t xml:space="preserve">Memoria interna de  ECG </w:t>
            </w:r>
          </w:p>
          <w:p w14:paraId="2D2AB74C"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12.</w:t>
            </w:r>
            <w:r w:rsidRPr="00C638D2">
              <w:rPr>
                <w:rFonts w:ascii="Arial" w:eastAsiaTheme="minorEastAsia" w:hAnsi="Arial" w:cs="Arial"/>
                <w:sz w:val="16"/>
                <w:szCs w:val="16"/>
              </w:rPr>
              <w:tab/>
              <w:t xml:space="preserve">Programa de interpretación para pacientes adulto / pediátrico </w:t>
            </w:r>
          </w:p>
          <w:p w14:paraId="5AC6A484"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13.</w:t>
            </w:r>
            <w:r w:rsidRPr="00C638D2">
              <w:rPr>
                <w:rFonts w:ascii="Arial" w:eastAsiaTheme="minorEastAsia" w:hAnsi="Arial" w:cs="Arial"/>
                <w:sz w:val="16"/>
                <w:szCs w:val="16"/>
              </w:rPr>
              <w:tab/>
              <w:t xml:space="preserve">Tiempo de inicio menor a 7 segundos </w:t>
            </w:r>
          </w:p>
          <w:p w14:paraId="11A247DA"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 xml:space="preserve">14.       Con función de vista previa en pantalla </w:t>
            </w:r>
          </w:p>
          <w:p w14:paraId="19AB3F41"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15.</w:t>
            </w:r>
            <w:r w:rsidRPr="00C638D2">
              <w:rPr>
                <w:rFonts w:ascii="Arial" w:eastAsiaTheme="minorEastAsia" w:hAnsi="Arial" w:cs="Arial"/>
                <w:sz w:val="16"/>
                <w:szCs w:val="16"/>
              </w:rPr>
              <w:tab/>
              <w:t xml:space="preserve">Función de vista previa y análisis en pantalla del informe de ECG completo, con repetición automatizada del análisis tras modificación de datos demográficos del paciente </w:t>
            </w:r>
          </w:p>
          <w:p w14:paraId="59A657E9"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16.</w:t>
            </w:r>
            <w:r w:rsidRPr="00C638D2">
              <w:rPr>
                <w:rFonts w:ascii="Arial" w:eastAsiaTheme="minorEastAsia" w:hAnsi="Arial" w:cs="Arial"/>
                <w:sz w:val="16"/>
                <w:szCs w:val="16"/>
              </w:rPr>
              <w:tab/>
              <w:t xml:space="preserve">Pantalla a color de 8 *pulgadas en diagonal de tecnología LCD con resolución de al menos 800x600 </w:t>
            </w:r>
          </w:p>
          <w:p w14:paraId="5D87616E"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17.</w:t>
            </w:r>
            <w:r w:rsidRPr="00C638D2">
              <w:rPr>
                <w:rFonts w:ascii="Arial" w:eastAsiaTheme="minorEastAsia" w:hAnsi="Arial" w:cs="Arial"/>
                <w:sz w:val="16"/>
                <w:szCs w:val="16"/>
              </w:rPr>
              <w:tab/>
              <w:t>Despliegue de datos en pantalla. como nombre del paciente, ID de paciente, sexo, edad, frecuencia cardiaca, reloj, indicador de energía de la batería, ondas, etiquetas de las derivaciones, velocidad, ajustes de ganancia y filtro, mensajes de advertencia, mensajes de ayuda, etc.</w:t>
            </w:r>
          </w:p>
          <w:p w14:paraId="2DB1A65C"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18.</w:t>
            </w:r>
            <w:r w:rsidRPr="00C638D2">
              <w:rPr>
                <w:rFonts w:ascii="Arial" w:eastAsiaTheme="minorEastAsia" w:hAnsi="Arial" w:cs="Arial"/>
                <w:sz w:val="16"/>
                <w:szCs w:val="16"/>
              </w:rPr>
              <w:tab/>
              <w:t>Con un peso no mayor a 5 kg, incluyendo registrador y batería interna.</w:t>
            </w:r>
          </w:p>
          <w:p w14:paraId="1347D265"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w:t>
            </w:r>
            <w:r w:rsidRPr="00C638D2">
              <w:rPr>
                <w:rFonts w:ascii="Arial" w:eastAsiaTheme="minorEastAsia" w:hAnsi="Arial" w:cs="Arial"/>
                <w:sz w:val="16"/>
                <w:szCs w:val="16"/>
              </w:rPr>
              <w:tab/>
              <w:t xml:space="preserve">Impresión de 12 derivaciones con trazos simultáneos en impresor térmico Inter construido al equipo. De tecnología de Matriz de puntos térmica. Opción de conectar impresora externa vía cable </w:t>
            </w:r>
            <w:proofErr w:type="spellStart"/>
            <w:r w:rsidRPr="00C638D2">
              <w:rPr>
                <w:rFonts w:ascii="Arial" w:eastAsiaTheme="minorEastAsia" w:hAnsi="Arial" w:cs="Arial"/>
                <w:sz w:val="16"/>
                <w:szCs w:val="16"/>
              </w:rPr>
              <w:t>usb</w:t>
            </w:r>
            <w:proofErr w:type="spellEnd"/>
            <w:r w:rsidRPr="00C638D2">
              <w:rPr>
                <w:rFonts w:ascii="Arial" w:eastAsiaTheme="minorEastAsia" w:hAnsi="Arial" w:cs="Arial"/>
                <w:sz w:val="16"/>
                <w:szCs w:val="16"/>
              </w:rPr>
              <w:t xml:space="preserve"> o conexión inalámbrica </w:t>
            </w:r>
          </w:p>
          <w:p w14:paraId="455F1E4B"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lastRenderedPageBreak/>
              <w:t>19.1</w:t>
            </w:r>
            <w:r w:rsidRPr="00C638D2">
              <w:rPr>
                <w:rFonts w:ascii="Arial" w:eastAsiaTheme="minorEastAsia" w:hAnsi="Arial" w:cs="Arial"/>
                <w:sz w:val="16"/>
                <w:szCs w:val="16"/>
              </w:rPr>
              <w:tab/>
              <w:t>Velocidad de al menos 5, 12,5; 25 y 50 mm/</w:t>
            </w:r>
            <w:proofErr w:type="spellStart"/>
            <w:r w:rsidRPr="00C638D2">
              <w:rPr>
                <w:rFonts w:ascii="Arial" w:eastAsiaTheme="minorEastAsia" w:hAnsi="Arial" w:cs="Arial"/>
                <w:sz w:val="16"/>
                <w:szCs w:val="16"/>
              </w:rPr>
              <w:t>seg</w:t>
            </w:r>
            <w:proofErr w:type="spellEnd"/>
            <w:r w:rsidRPr="00C638D2">
              <w:rPr>
                <w:rFonts w:ascii="Arial" w:eastAsiaTheme="minorEastAsia" w:hAnsi="Arial" w:cs="Arial"/>
                <w:sz w:val="16"/>
                <w:szCs w:val="16"/>
              </w:rPr>
              <w:t>.</w:t>
            </w:r>
          </w:p>
          <w:p w14:paraId="6D1A0686"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19.2</w:t>
            </w:r>
            <w:r w:rsidRPr="00C638D2">
              <w:rPr>
                <w:rFonts w:ascii="Arial" w:eastAsiaTheme="minorEastAsia" w:hAnsi="Arial" w:cs="Arial"/>
                <w:sz w:val="16"/>
                <w:szCs w:val="16"/>
              </w:rPr>
              <w:tab/>
              <w:t>Sensibilidad de al menos 5, 10 y 20 mm /</w:t>
            </w:r>
            <w:proofErr w:type="spellStart"/>
            <w:r w:rsidRPr="00C638D2">
              <w:rPr>
                <w:rFonts w:ascii="Arial" w:eastAsiaTheme="minorEastAsia" w:hAnsi="Arial" w:cs="Arial"/>
                <w:sz w:val="16"/>
                <w:szCs w:val="16"/>
              </w:rPr>
              <w:t>mV.y</w:t>
            </w:r>
            <w:proofErr w:type="spellEnd"/>
            <w:r w:rsidRPr="00C638D2">
              <w:rPr>
                <w:rFonts w:ascii="Arial" w:eastAsiaTheme="minorEastAsia" w:hAnsi="Arial" w:cs="Arial"/>
                <w:sz w:val="16"/>
                <w:szCs w:val="16"/>
              </w:rPr>
              <w:t xml:space="preserve"> Auto </w:t>
            </w:r>
          </w:p>
          <w:p w14:paraId="1A79365F"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19.3</w:t>
            </w:r>
            <w:r w:rsidRPr="00C638D2">
              <w:rPr>
                <w:rFonts w:ascii="Arial" w:eastAsiaTheme="minorEastAsia" w:hAnsi="Arial" w:cs="Arial"/>
                <w:sz w:val="16"/>
                <w:szCs w:val="16"/>
              </w:rPr>
              <w:tab/>
              <w:t xml:space="preserve">Tira de ritmo seleccionable de entre las 12 derivaciones. </w:t>
            </w:r>
          </w:p>
          <w:p w14:paraId="37279F5F"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19.4</w:t>
            </w:r>
            <w:r w:rsidRPr="00C638D2">
              <w:rPr>
                <w:rFonts w:ascii="Arial" w:eastAsiaTheme="minorEastAsia" w:hAnsi="Arial" w:cs="Arial"/>
                <w:sz w:val="16"/>
                <w:szCs w:val="16"/>
              </w:rPr>
              <w:tab/>
              <w:t xml:space="preserve">Ajuste de sensibilidad y velocidad: </w:t>
            </w:r>
          </w:p>
          <w:p w14:paraId="0619D695"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19.5</w:t>
            </w:r>
            <w:r w:rsidRPr="00C638D2">
              <w:rPr>
                <w:rFonts w:ascii="Arial" w:eastAsiaTheme="minorEastAsia" w:hAnsi="Arial" w:cs="Arial"/>
                <w:sz w:val="16"/>
                <w:szCs w:val="16"/>
              </w:rPr>
              <w:tab/>
              <w:t>Selección de entre al menos 9 formatos que incluya mediciones, datos del paciente.</w:t>
            </w:r>
          </w:p>
          <w:p w14:paraId="2849C827"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19.6</w:t>
            </w:r>
            <w:r w:rsidRPr="00C638D2">
              <w:rPr>
                <w:rFonts w:ascii="Arial" w:eastAsiaTheme="minorEastAsia" w:hAnsi="Arial" w:cs="Arial"/>
                <w:sz w:val="16"/>
                <w:szCs w:val="16"/>
              </w:rPr>
              <w:tab/>
              <w:t xml:space="preserve">Despliegue e impresión de los mensajes en idioma español. </w:t>
            </w:r>
          </w:p>
          <w:p w14:paraId="31905896" w14:textId="77777777" w:rsidR="00040B0F" w:rsidRPr="00C638D2" w:rsidRDefault="00040B0F" w:rsidP="00AE3E36">
            <w:pPr>
              <w:widowControl w:val="0"/>
              <w:autoSpaceDE w:val="0"/>
              <w:autoSpaceDN w:val="0"/>
              <w:adjustRightInd w:val="0"/>
              <w:spacing w:after="0" w:line="240" w:lineRule="auto"/>
              <w:rPr>
                <w:rFonts w:ascii="Arial" w:eastAsiaTheme="minorEastAsia" w:hAnsi="Arial" w:cs="Arial"/>
                <w:sz w:val="16"/>
                <w:szCs w:val="16"/>
              </w:rPr>
            </w:pPr>
            <w:r w:rsidRPr="00C638D2">
              <w:rPr>
                <w:rFonts w:ascii="Arial" w:eastAsiaTheme="minorEastAsia" w:hAnsi="Arial" w:cs="Arial"/>
                <w:sz w:val="16"/>
                <w:szCs w:val="16"/>
              </w:rPr>
              <w:t>19.7</w:t>
            </w:r>
            <w:r w:rsidRPr="00C638D2">
              <w:rPr>
                <w:rFonts w:ascii="Arial" w:eastAsiaTheme="minorEastAsia" w:hAnsi="Arial" w:cs="Arial"/>
                <w:sz w:val="16"/>
                <w:szCs w:val="16"/>
              </w:rPr>
              <w:tab/>
              <w:t xml:space="preserve">Impresión en papel térmico </w:t>
            </w:r>
          </w:p>
          <w:p w14:paraId="09A332DC" w14:textId="77777777" w:rsidR="00040B0F" w:rsidRDefault="00040B0F" w:rsidP="00AE3E36">
            <w:pPr>
              <w:widowControl w:val="0"/>
              <w:autoSpaceDE w:val="0"/>
              <w:autoSpaceDN w:val="0"/>
              <w:adjustRightInd w:val="0"/>
              <w:spacing w:after="0" w:line="240" w:lineRule="auto"/>
              <w:rPr>
                <w:rFonts w:ascii="Arial" w:eastAsiaTheme="minorEastAsia" w:hAnsi="Arial" w:cs="Arial"/>
                <w:sz w:val="20"/>
                <w:szCs w:val="20"/>
              </w:rPr>
            </w:pPr>
            <w:r w:rsidRPr="00C638D2">
              <w:rPr>
                <w:rFonts w:ascii="Arial" w:eastAsiaTheme="minorEastAsia" w:hAnsi="Arial" w:cs="Arial"/>
                <w:sz w:val="16"/>
                <w:szCs w:val="16"/>
              </w:rPr>
              <w:t>20.</w:t>
            </w:r>
            <w:r w:rsidRPr="00C638D2">
              <w:rPr>
                <w:rFonts w:ascii="Arial" w:eastAsiaTheme="minorEastAsia" w:hAnsi="Arial" w:cs="Arial"/>
                <w:sz w:val="16"/>
                <w:szCs w:val="16"/>
              </w:rPr>
              <w:tab/>
              <w:t>Operación manual y automática</w:t>
            </w:r>
            <w:r>
              <w:rPr>
                <w:rFonts w:ascii="Arial" w:eastAsiaTheme="minorEastAsia" w:hAnsi="Arial" w:cs="Arial"/>
                <w:sz w:val="20"/>
                <w:szCs w:val="20"/>
              </w:rPr>
              <w:t xml:space="preserve"> .</w:t>
            </w:r>
          </w:p>
          <w:p w14:paraId="54E2D685" w14:textId="77777777" w:rsidR="00040B0F" w:rsidRDefault="00040B0F" w:rsidP="00AE3E36">
            <w:pPr>
              <w:pStyle w:val="TableParagraph"/>
              <w:tabs>
                <w:tab w:val="left" w:pos="830"/>
                <w:tab w:val="left" w:pos="831"/>
              </w:tabs>
              <w:spacing w:before="1"/>
              <w:rPr>
                <w:sz w:val="16"/>
              </w:rPr>
            </w:pPr>
          </w:p>
          <w:p w14:paraId="1D4C99CA" w14:textId="77777777" w:rsidR="00040B0F" w:rsidRPr="007F05A3" w:rsidRDefault="00040B0F" w:rsidP="00AE3E36">
            <w:pPr>
              <w:pStyle w:val="TableParagraph"/>
              <w:tabs>
                <w:tab w:val="left" w:pos="830"/>
                <w:tab w:val="left" w:pos="831"/>
              </w:tabs>
              <w:spacing w:before="19" w:line="259" w:lineRule="auto"/>
              <w:ind w:right="225"/>
            </w:pPr>
            <w:r w:rsidRPr="00C46757">
              <w:rPr>
                <w:rFonts w:ascii="Palatino Linotype" w:eastAsia="Calibri" w:hAnsi="Palatino Linotype" w:cs="Palatino Linotype"/>
                <w:kern w:val="3"/>
                <w:sz w:val="16"/>
                <w:szCs w:val="16"/>
                <w:lang w:eastAsia="zh-CN"/>
              </w:rPr>
              <w:t xml:space="preserve"> </w:t>
            </w:r>
          </w:p>
        </w:tc>
      </w:tr>
      <w:tr w:rsidR="00040B0F" w14:paraId="1F920187"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1DDC9A3"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8D2F83"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45808"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68CEDAC3"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F514A9F"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A8808B" w14:textId="77777777" w:rsidR="00040B0F" w:rsidRDefault="00040B0F" w:rsidP="00AE3E36">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129C" w14:textId="77777777" w:rsidR="00040B0F" w:rsidRPr="00C46757" w:rsidRDefault="00040B0F" w:rsidP="00AE3E36">
            <w:pPr>
              <w:pStyle w:val="TableParagraph"/>
              <w:tabs>
                <w:tab w:val="left" w:pos="831"/>
              </w:tabs>
              <w:spacing w:before="179"/>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Cable para paciente de 10 puntas.</w:t>
            </w:r>
          </w:p>
        </w:tc>
      </w:tr>
      <w:tr w:rsidR="00040B0F" w14:paraId="2CAD4F3E"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2AB60DA"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AF6841" w14:textId="77777777" w:rsidR="00040B0F" w:rsidRDefault="00040B0F" w:rsidP="00AE3E36">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7661" w14:textId="77777777" w:rsidR="00040B0F" w:rsidRPr="00C46757" w:rsidRDefault="00040B0F" w:rsidP="00AE3E36">
            <w:pPr>
              <w:pStyle w:val="TableParagraph"/>
              <w:tabs>
                <w:tab w:val="left" w:pos="831"/>
              </w:tabs>
              <w:spacing w:before="19"/>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Batería de ion litio recargable con capacidad de tomar medición automática mayor que 400 ECG</w:t>
            </w:r>
          </w:p>
        </w:tc>
      </w:tr>
      <w:tr w:rsidR="00040B0F" w14:paraId="40347CC4"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FC5B580"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096EA" w14:textId="77777777" w:rsidR="00040B0F" w:rsidRDefault="00040B0F" w:rsidP="00AE3E36">
            <w:pPr>
              <w:pStyle w:val="TableParagraph"/>
              <w:spacing w:line="164" w:lineRule="exact"/>
              <w:ind w:left="10"/>
              <w:jc w:val="center"/>
              <w:rPr>
                <w:sz w:val="16"/>
              </w:rPr>
            </w:pPr>
            <w:r>
              <w:rPr>
                <w:sz w:val="16"/>
              </w:rPr>
              <w:t>1 par</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5751" w14:textId="77777777" w:rsidR="00040B0F" w:rsidRPr="00C46757" w:rsidRDefault="00040B0F" w:rsidP="00AE3E36">
            <w:pPr>
              <w:pStyle w:val="TableParagraph"/>
              <w:tabs>
                <w:tab w:val="left" w:pos="831"/>
              </w:tabs>
              <w:spacing w:before="22"/>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Electrodos reusables adulto y pediátrico.</w:t>
            </w:r>
          </w:p>
        </w:tc>
      </w:tr>
      <w:tr w:rsidR="00040B0F" w14:paraId="3E7339DE"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8A349D7"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548064" w14:textId="77777777" w:rsidR="00040B0F" w:rsidRDefault="00040B0F" w:rsidP="00AE3E36">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5A84" w14:textId="77777777" w:rsidR="00040B0F" w:rsidRPr="00C46757" w:rsidRDefault="00040B0F" w:rsidP="00AE3E36">
            <w:pPr>
              <w:pStyle w:val="TableParagraph"/>
              <w:tabs>
                <w:tab w:val="left" w:pos="831"/>
              </w:tabs>
              <w:spacing w:before="18"/>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Al menos 02 puertos USB para la transferencia de datos a la PC y al menos 01 conector RJ45. Con capacidad de conectar lector de código de barras para el registro del paciente.</w:t>
            </w:r>
          </w:p>
        </w:tc>
      </w:tr>
      <w:tr w:rsidR="00040B0F" w14:paraId="74AF4EE7"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57FD12A"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81817" w14:textId="77777777" w:rsidR="00040B0F" w:rsidRDefault="00040B0F" w:rsidP="00AE3E36">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11068" w14:textId="77777777" w:rsidR="00040B0F" w:rsidRPr="00C46757" w:rsidRDefault="00040B0F" w:rsidP="00AE3E36">
            <w:pPr>
              <w:pStyle w:val="TableParagraph"/>
              <w:tabs>
                <w:tab w:val="left" w:pos="831"/>
              </w:tabs>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 xml:space="preserve">Almacenamiento en memoria interna de al menos 800 estudios de ECG y con posibilidad de </w:t>
            </w:r>
            <w:proofErr w:type="spellStart"/>
            <w:r w:rsidRPr="00C46757">
              <w:rPr>
                <w:rFonts w:ascii="Palatino Linotype" w:eastAsia="Calibri" w:hAnsi="Palatino Linotype" w:cs="Palatino Linotype"/>
                <w:kern w:val="3"/>
                <w:sz w:val="16"/>
                <w:szCs w:val="16"/>
                <w:lang w:eastAsia="zh-CN"/>
              </w:rPr>
              <w:t>expor</w:t>
            </w:r>
            <w:proofErr w:type="spellEnd"/>
            <w:r w:rsidRPr="00C46757">
              <w:rPr>
                <w:rFonts w:ascii="Palatino Linotype" w:eastAsia="Calibri" w:hAnsi="Palatino Linotype" w:cs="Palatino Linotype"/>
                <w:kern w:val="3"/>
                <w:sz w:val="16"/>
                <w:szCs w:val="16"/>
                <w:lang w:eastAsia="zh-CN"/>
              </w:rPr>
              <w:t xml:space="preserve">- </w:t>
            </w:r>
            <w:proofErr w:type="spellStart"/>
            <w:r w:rsidRPr="00C46757">
              <w:rPr>
                <w:rFonts w:ascii="Palatino Linotype" w:eastAsia="Calibri" w:hAnsi="Palatino Linotype" w:cs="Palatino Linotype"/>
                <w:kern w:val="3"/>
                <w:sz w:val="16"/>
                <w:szCs w:val="16"/>
                <w:lang w:eastAsia="zh-CN"/>
              </w:rPr>
              <w:t>tar</w:t>
            </w:r>
            <w:proofErr w:type="spellEnd"/>
            <w:r w:rsidRPr="00C46757">
              <w:rPr>
                <w:rFonts w:ascii="Palatino Linotype" w:eastAsia="Calibri" w:hAnsi="Palatino Linotype" w:cs="Palatino Linotype"/>
                <w:kern w:val="3"/>
                <w:sz w:val="16"/>
                <w:szCs w:val="16"/>
                <w:lang w:eastAsia="zh-CN"/>
              </w:rPr>
              <w:t xml:space="preserve"> vía USB en formatos PDF y XML. GMMG</w:t>
            </w:r>
          </w:p>
        </w:tc>
      </w:tr>
      <w:tr w:rsidR="00040B0F" w14:paraId="3618AB90"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72EE0E"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23458F" w14:textId="77777777" w:rsidR="00040B0F" w:rsidRDefault="00040B0F" w:rsidP="00AE3E36">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5AD1" w14:textId="77777777" w:rsidR="00040B0F" w:rsidRPr="00C46757" w:rsidRDefault="00040B0F" w:rsidP="00AE3E36">
            <w:pPr>
              <w:pStyle w:val="TableParagraph"/>
              <w:tabs>
                <w:tab w:val="left" w:pos="831"/>
              </w:tabs>
              <w:spacing w:before="2"/>
              <w:rPr>
                <w:rFonts w:ascii="Palatino Linotype" w:eastAsia="Calibri" w:hAnsi="Palatino Linotype" w:cs="Palatino Linotype"/>
                <w:kern w:val="3"/>
                <w:sz w:val="16"/>
                <w:szCs w:val="16"/>
                <w:lang w:eastAsia="zh-CN"/>
              </w:rPr>
            </w:pPr>
            <w:r w:rsidRPr="00C46757">
              <w:rPr>
                <w:rFonts w:ascii="Palatino Linotype" w:eastAsia="Calibri" w:hAnsi="Palatino Linotype" w:cs="Palatino Linotype"/>
                <w:kern w:val="3"/>
                <w:sz w:val="16"/>
                <w:szCs w:val="16"/>
                <w:lang w:eastAsia="zh-CN"/>
              </w:rPr>
              <w:t>Carro de transporte</w:t>
            </w:r>
          </w:p>
        </w:tc>
      </w:tr>
      <w:tr w:rsidR="00040B0F" w14:paraId="6D6A6E5B"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7A9085"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073D05"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CC8A7"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7F7AE735"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188209"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7241592D" w14:textId="77777777" w:rsidR="00040B0F" w:rsidRDefault="00040B0F" w:rsidP="00AE3E36">
            <w:pPr>
              <w:pStyle w:val="TableParagraph"/>
              <w:spacing w:before="86"/>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6FF3E" w14:textId="77777777" w:rsidR="00040B0F" w:rsidRDefault="00040B0F" w:rsidP="00AE3E36">
            <w:pPr>
              <w:pStyle w:val="TableParagraph"/>
              <w:spacing w:line="216" w:lineRule="exact"/>
              <w:ind w:left="109"/>
              <w:rPr>
                <w:sz w:val="16"/>
              </w:rPr>
            </w:pPr>
            <w:r>
              <w:rPr>
                <w:sz w:val="16"/>
              </w:rPr>
              <w:t>Alimentación</w:t>
            </w:r>
            <w:r>
              <w:rPr>
                <w:spacing w:val="-4"/>
                <w:sz w:val="16"/>
              </w:rPr>
              <w:t xml:space="preserve"> </w:t>
            </w:r>
            <w:r>
              <w:rPr>
                <w:sz w:val="16"/>
              </w:rPr>
              <w:t>eléctrica</w:t>
            </w:r>
            <w:r>
              <w:rPr>
                <w:spacing w:val="-4"/>
                <w:sz w:val="16"/>
              </w:rPr>
              <w:t xml:space="preserve"> </w:t>
            </w:r>
            <w:r>
              <w:rPr>
                <w:sz w:val="16"/>
              </w:rPr>
              <w:t>grado</w:t>
            </w:r>
            <w:r>
              <w:rPr>
                <w:spacing w:val="-4"/>
                <w:sz w:val="16"/>
              </w:rPr>
              <w:t xml:space="preserve"> </w:t>
            </w:r>
            <w:r>
              <w:rPr>
                <w:sz w:val="16"/>
              </w:rPr>
              <w:t>médico</w:t>
            </w:r>
            <w:r>
              <w:rPr>
                <w:spacing w:val="-3"/>
                <w:sz w:val="16"/>
              </w:rPr>
              <w:t xml:space="preserve"> </w:t>
            </w:r>
            <w:r>
              <w:rPr>
                <w:sz w:val="16"/>
              </w:rPr>
              <w:t>con</w:t>
            </w:r>
            <w:r>
              <w:rPr>
                <w:spacing w:val="-4"/>
                <w:sz w:val="16"/>
              </w:rPr>
              <w:t xml:space="preserve"> </w:t>
            </w:r>
            <w:r>
              <w:rPr>
                <w:sz w:val="16"/>
              </w:rPr>
              <w:t>tierra</w:t>
            </w:r>
            <w:r>
              <w:rPr>
                <w:spacing w:val="-4"/>
                <w:sz w:val="16"/>
              </w:rPr>
              <w:t xml:space="preserve"> </w:t>
            </w:r>
            <w:r>
              <w:rPr>
                <w:sz w:val="16"/>
              </w:rPr>
              <w:t>física.</w:t>
            </w:r>
          </w:p>
          <w:p w14:paraId="377ADCF1" w14:textId="77777777" w:rsidR="00040B0F" w:rsidRDefault="00040B0F" w:rsidP="00AE3E36">
            <w:pPr>
              <w:pStyle w:val="TableParagraph"/>
              <w:spacing w:line="152" w:lineRule="exact"/>
              <w:ind w:left="109"/>
              <w:rPr>
                <w:sz w:val="15"/>
              </w:rPr>
            </w:pPr>
            <w:r>
              <w:rPr>
                <w:sz w:val="15"/>
              </w:rPr>
              <w:t>Corriente</w:t>
            </w:r>
            <w:r>
              <w:rPr>
                <w:spacing w:val="-5"/>
                <w:sz w:val="15"/>
              </w:rPr>
              <w:t xml:space="preserve"> </w:t>
            </w:r>
            <w:r>
              <w:rPr>
                <w:sz w:val="15"/>
              </w:rPr>
              <w:t>eléctrica</w:t>
            </w:r>
            <w:r>
              <w:rPr>
                <w:spacing w:val="-4"/>
                <w:sz w:val="15"/>
              </w:rPr>
              <w:t xml:space="preserve"> </w:t>
            </w:r>
            <w:r>
              <w:rPr>
                <w:sz w:val="15"/>
              </w:rPr>
              <w:t>120V/</w:t>
            </w:r>
            <w:r>
              <w:rPr>
                <w:spacing w:val="-6"/>
                <w:sz w:val="15"/>
              </w:rPr>
              <w:t xml:space="preserve"> </w:t>
            </w:r>
            <w:r>
              <w:rPr>
                <w:sz w:val="15"/>
              </w:rPr>
              <w:t>60</w:t>
            </w:r>
            <w:r>
              <w:rPr>
                <w:spacing w:val="-5"/>
                <w:sz w:val="15"/>
              </w:rPr>
              <w:t xml:space="preserve"> </w:t>
            </w:r>
            <w:r>
              <w:rPr>
                <w:sz w:val="15"/>
              </w:rPr>
              <w:t>Hz.</w:t>
            </w:r>
          </w:p>
        </w:tc>
      </w:tr>
      <w:tr w:rsidR="00040B0F" w14:paraId="63F6810C" w14:textId="77777777" w:rsidTr="00AE3E36">
        <w:tblPrEx>
          <w:tblCellMar>
            <w:left w:w="10" w:type="dxa"/>
            <w:right w:w="10" w:type="dxa"/>
          </w:tblCellMar>
        </w:tblPrEx>
        <w:trPr>
          <w:trHeight w:val="244"/>
        </w:trPr>
        <w:tc>
          <w:tcPr>
            <w:tcW w:w="609" w:type="pct"/>
            <w:vMerge w:val="restart"/>
            <w:tcBorders>
              <w:top w:val="single" w:sz="4" w:space="0" w:color="000000"/>
              <w:left w:val="single" w:sz="4" w:space="0" w:color="000000"/>
            </w:tcBorders>
            <w:tcMar>
              <w:top w:w="0" w:type="dxa"/>
              <w:left w:w="108" w:type="dxa"/>
              <w:bottom w:w="0" w:type="dxa"/>
              <w:right w:w="108" w:type="dxa"/>
            </w:tcMar>
            <w:vAlign w:val="center"/>
          </w:tcPr>
          <w:p w14:paraId="2904DE68" w14:textId="77777777" w:rsidR="00040B0F" w:rsidRPr="00455F0B" w:rsidRDefault="00040B0F" w:rsidP="00AE3E36">
            <w:pPr>
              <w:pStyle w:val="Standard"/>
              <w:snapToGrid w:val="0"/>
              <w:jc w:val="center"/>
              <w:rPr>
                <w:b/>
                <w:sz w:val="16"/>
                <w:szCs w:val="16"/>
                <w:lang w:val="es-ES"/>
              </w:rPr>
            </w:pPr>
            <w:r>
              <w:rPr>
                <w:b/>
                <w:sz w:val="16"/>
                <w:szCs w:val="16"/>
                <w:lang w:val="es-ES"/>
              </w:rPr>
              <w:t>Consumibles:</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D502E4"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CA6C5"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498AC529" w14:textId="77777777" w:rsidTr="00AE3E36">
        <w:tblPrEx>
          <w:tblCellMar>
            <w:left w:w="10" w:type="dxa"/>
            <w:right w:w="10" w:type="dxa"/>
          </w:tblCellMar>
        </w:tblPrEx>
        <w:trPr>
          <w:trHeight w:val="244"/>
        </w:trPr>
        <w:tc>
          <w:tcPr>
            <w:tcW w:w="609" w:type="pct"/>
            <w:vMerge/>
            <w:tcBorders>
              <w:left w:val="single" w:sz="4" w:space="0" w:color="000000"/>
              <w:bottom w:val="single" w:sz="4" w:space="0" w:color="000000"/>
            </w:tcBorders>
            <w:tcMar>
              <w:top w:w="0" w:type="dxa"/>
              <w:left w:w="108" w:type="dxa"/>
              <w:bottom w:w="0" w:type="dxa"/>
              <w:right w:w="108" w:type="dxa"/>
            </w:tcMar>
            <w:vAlign w:val="center"/>
          </w:tcPr>
          <w:p w14:paraId="02C18D05" w14:textId="77777777" w:rsidR="00040B0F" w:rsidRPr="00455F0B" w:rsidRDefault="00040B0F" w:rsidP="00AE3E36">
            <w:pPr>
              <w:pStyle w:val="Standard"/>
              <w:snapToGrid w:val="0"/>
              <w:jc w:val="center"/>
              <w:rPr>
                <w:b/>
                <w:sz w:val="16"/>
                <w:szCs w:val="16"/>
                <w:lang w:val="es-ES"/>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564B9C42" w14:textId="77777777" w:rsidR="00040B0F" w:rsidRDefault="00040B0F" w:rsidP="00AE3E36">
            <w:pPr>
              <w:pStyle w:val="TableParagraph"/>
              <w:spacing w:before="27"/>
              <w:ind w:left="10"/>
              <w:jc w:val="center"/>
              <w:rPr>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66699" w14:textId="77777777" w:rsidR="00040B0F" w:rsidRDefault="00040B0F" w:rsidP="00AE3E36">
            <w:pPr>
              <w:pStyle w:val="TableParagraph"/>
              <w:spacing w:before="27"/>
              <w:ind w:left="107"/>
              <w:rPr>
                <w:sz w:val="16"/>
              </w:rPr>
            </w:pPr>
          </w:p>
        </w:tc>
      </w:tr>
      <w:tr w:rsidR="00040B0F" w14:paraId="714B1865"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A9DF8"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6BB470D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3CAB5"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32952851"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B032B"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37F33A8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87EE6"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568FE5E"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522FF4D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A54B2"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330F7EC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10DEA"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3AD3A76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EAD8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09AAB1F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8E29E"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72B06C6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975FD"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6FBD17D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AE701"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468C037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92E8F"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1CBA622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E763B"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11BAB6A9"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4CFF5"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5E64AB2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E1DE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29CDFCB6"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1D97E47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60919"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59EB03A8"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38D27"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2716755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832DA"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7C3A178"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6937D9F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0C1CF"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062C9E7A"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0F826"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6DF110A4" w14:textId="54185505" w:rsidR="00040B0F" w:rsidRDefault="00040B0F" w:rsidP="00151E5C">
      <w:pPr>
        <w:spacing w:after="0"/>
        <w:jc w:val="center"/>
        <w:rPr>
          <w:rFonts w:ascii="Arial" w:hAnsi="Arial" w:cs="Arial"/>
          <w:b/>
          <w:bCs/>
          <w:color w:val="262626" w:themeColor="text1" w:themeTint="D9"/>
          <w:sz w:val="18"/>
          <w:szCs w:val="18"/>
        </w:rPr>
      </w:pPr>
    </w:p>
    <w:p w14:paraId="44827AF5" w14:textId="5CB3D02F" w:rsidR="00040B0F" w:rsidRDefault="00040B0F" w:rsidP="00151E5C">
      <w:pPr>
        <w:spacing w:after="0"/>
        <w:jc w:val="center"/>
        <w:rPr>
          <w:rFonts w:ascii="Arial" w:hAnsi="Arial" w:cs="Arial"/>
          <w:b/>
          <w:bCs/>
          <w:color w:val="262626" w:themeColor="text1" w:themeTint="D9"/>
          <w:sz w:val="18"/>
          <w:szCs w:val="18"/>
        </w:rPr>
      </w:pPr>
    </w:p>
    <w:p w14:paraId="79468A57" w14:textId="223621B2" w:rsidR="00040B0F" w:rsidRDefault="00040B0F" w:rsidP="00151E5C">
      <w:pPr>
        <w:spacing w:after="0"/>
        <w:jc w:val="center"/>
        <w:rPr>
          <w:rFonts w:ascii="Arial" w:hAnsi="Arial" w:cs="Arial"/>
          <w:b/>
          <w:bCs/>
          <w:color w:val="262626" w:themeColor="text1" w:themeTint="D9"/>
          <w:sz w:val="18"/>
          <w:szCs w:val="18"/>
        </w:rPr>
      </w:pPr>
    </w:p>
    <w:p w14:paraId="11B76755" w14:textId="4403EE29"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21330E43"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D478D90" w14:textId="77777777" w:rsidR="00040B0F" w:rsidRPr="00585755" w:rsidRDefault="00040B0F" w:rsidP="00AE3E36">
            <w:pPr>
              <w:spacing w:after="0"/>
              <w:jc w:val="center"/>
              <w:rPr>
                <w:rFonts w:ascii="Arial" w:hAnsi="Arial" w:cs="Arial"/>
                <w:b/>
                <w:bCs/>
                <w:sz w:val="20"/>
                <w:szCs w:val="20"/>
              </w:rPr>
            </w:pPr>
            <w:r w:rsidRPr="00585755">
              <w:rPr>
                <w:rFonts w:ascii="Arial" w:hAnsi="Arial" w:cs="Arial"/>
                <w:b/>
                <w:bCs/>
                <w:sz w:val="20"/>
                <w:szCs w:val="20"/>
              </w:rPr>
              <w:t xml:space="preserve">PARTIDA </w:t>
            </w:r>
            <w:r>
              <w:rPr>
                <w:rFonts w:ascii="Arial" w:hAnsi="Arial" w:cs="Arial"/>
                <w:b/>
                <w:bCs/>
                <w:sz w:val="20"/>
                <w:szCs w:val="20"/>
              </w:rPr>
              <w:t>19</w:t>
            </w:r>
          </w:p>
          <w:p w14:paraId="2D0E85E3" w14:textId="77777777" w:rsidR="00040B0F" w:rsidRDefault="00040B0F" w:rsidP="00AE3E36">
            <w:pPr>
              <w:spacing w:after="0"/>
              <w:jc w:val="center"/>
              <w:rPr>
                <w:rFonts w:ascii="Palatino Linotype" w:hAnsi="Palatino Linotype"/>
                <w:sz w:val="16"/>
                <w:szCs w:val="16"/>
              </w:rPr>
            </w:pPr>
            <w:r w:rsidRPr="00585755">
              <w:rPr>
                <w:rFonts w:ascii="Arial" w:hAnsi="Arial" w:cs="Arial"/>
                <w:b/>
                <w:bCs/>
                <w:sz w:val="20"/>
                <w:szCs w:val="20"/>
              </w:rPr>
              <w:t>EQUIPO DE ULTRASONIDO PARA ESTUDIOS GENERALES</w:t>
            </w:r>
          </w:p>
        </w:tc>
      </w:tr>
      <w:tr w:rsidR="00040B0F" w14:paraId="124811A6"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EB6EE0A"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0AD6DD56"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FF5EEB3"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48D34DA6"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D56C69F"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50EC27D" w14:textId="77777777" w:rsidR="00040B0F" w:rsidRDefault="00040B0F" w:rsidP="00AE3E36">
            <w:pPr>
              <w:jc w:val="center"/>
              <w:rPr>
                <w:rFonts w:ascii="Palatino Linotype" w:hAnsi="Palatino Linotype"/>
                <w:sz w:val="16"/>
                <w:szCs w:val="16"/>
              </w:rPr>
            </w:pPr>
          </w:p>
        </w:tc>
      </w:tr>
      <w:tr w:rsidR="00040B0F" w14:paraId="67694DA0"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1D9D7C8"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4D3802A0"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8C98E69"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6A9A9B85"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DD3DA27" w14:textId="77777777" w:rsidR="00040B0F" w:rsidRDefault="00040B0F" w:rsidP="00AE3E36">
            <w:pPr>
              <w:pStyle w:val="Standard"/>
              <w:snapToGrid w:val="0"/>
              <w:jc w:val="center"/>
              <w:rPr>
                <w:b/>
                <w:sz w:val="16"/>
                <w:szCs w:val="16"/>
                <w:lang w:val="es-ES"/>
              </w:rPr>
            </w:pPr>
            <w:r>
              <w:rPr>
                <w:b/>
                <w:sz w:val="16"/>
                <w:szCs w:val="16"/>
                <w:lang w:val="es-ES"/>
              </w:rPr>
              <w:lastRenderedPageBreak/>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5364DAA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Pantalla en color LCD de alta definición con brazo articulado</w:t>
            </w:r>
          </w:p>
          <w:p w14:paraId="5F24A290"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Segunda Pantalla táctil ergonómica</w:t>
            </w:r>
          </w:p>
          <w:p w14:paraId="1B7D581D"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Cuatro puertos de transductor activos</w:t>
            </w:r>
          </w:p>
          <w:p w14:paraId="32AA164B"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 xml:space="preserve">Tecnología de </w:t>
            </w:r>
            <w:proofErr w:type="spellStart"/>
            <w:r w:rsidRPr="00BE3805">
              <w:rPr>
                <w:rFonts w:ascii="Arial" w:hAnsi="Arial" w:cs="Arial"/>
                <w:color w:val="231F20"/>
                <w:sz w:val="16"/>
                <w:szCs w:val="16"/>
              </w:rPr>
              <w:t>front-end</w:t>
            </w:r>
            <w:proofErr w:type="spellEnd"/>
            <w:r w:rsidRPr="00BE3805">
              <w:rPr>
                <w:rFonts w:ascii="Arial" w:hAnsi="Arial" w:cs="Arial"/>
                <w:color w:val="231F20"/>
                <w:sz w:val="16"/>
                <w:szCs w:val="16"/>
              </w:rPr>
              <w:t xml:space="preserve"> digital</w:t>
            </w:r>
          </w:p>
          <w:p w14:paraId="42261935"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Tecnología de formación de haces múltiples</w:t>
            </w:r>
          </w:p>
          <w:p w14:paraId="4AA1D78D"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Imagen compuesta</w:t>
            </w:r>
          </w:p>
          <w:p w14:paraId="3DD71922"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_-</w:t>
            </w:r>
            <w:proofErr w:type="spellStart"/>
            <w:r w:rsidRPr="00BE3805">
              <w:rPr>
                <w:rFonts w:ascii="Arial" w:hAnsi="Arial" w:cs="Arial"/>
                <w:color w:val="231F20"/>
                <w:sz w:val="16"/>
                <w:szCs w:val="16"/>
              </w:rPr>
              <w:t>scan</w:t>
            </w:r>
            <w:proofErr w:type="spellEnd"/>
            <w:r w:rsidRPr="00BE3805">
              <w:rPr>
                <w:rFonts w:ascii="Arial" w:hAnsi="Arial" w:cs="Arial"/>
                <w:color w:val="231F20"/>
                <w:sz w:val="16"/>
                <w:szCs w:val="16"/>
              </w:rPr>
              <w:t xml:space="preserve"> Escaneo y procesamiento de imagen</w:t>
            </w:r>
          </w:p>
          <w:p w14:paraId="7FEC102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Imágenes de armónicos tisulares</w:t>
            </w:r>
          </w:p>
          <w:p w14:paraId="1E35A4F5"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Imágenes armónicas de inversión de fase</w:t>
            </w:r>
          </w:p>
          <w:p w14:paraId="0B060261"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Alta frecuencia de repetición de pulsos</w:t>
            </w:r>
          </w:p>
          <w:p w14:paraId="0095FFA2"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Imágenes panorámicas</w:t>
            </w:r>
          </w:p>
          <w:p w14:paraId="157CACC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Imágenes 3D / 4D, FreeHand 3D</w:t>
            </w:r>
          </w:p>
          <w:p w14:paraId="6AFC968C"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Iconos de tipo examen</w:t>
            </w:r>
          </w:p>
          <w:p w14:paraId="772858CD"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proofErr w:type="spellStart"/>
            <w:r w:rsidRPr="00BE3805">
              <w:rPr>
                <w:rFonts w:ascii="Arial" w:hAnsi="Arial" w:cs="Arial"/>
                <w:color w:val="231F20"/>
                <w:sz w:val="16"/>
                <w:szCs w:val="16"/>
              </w:rPr>
              <w:t>Elastografía</w:t>
            </w:r>
            <w:proofErr w:type="spellEnd"/>
            <w:r w:rsidRPr="00BE3805">
              <w:rPr>
                <w:rFonts w:ascii="Arial" w:hAnsi="Arial" w:cs="Arial"/>
                <w:color w:val="231F20"/>
                <w:sz w:val="16"/>
                <w:szCs w:val="16"/>
              </w:rPr>
              <w:t xml:space="preserve"> de imágenes</w:t>
            </w:r>
          </w:p>
          <w:p w14:paraId="61E3B445"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Imagen de contraste</w:t>
            </w:r>
          </w:p>
          <w:p w14:paraId="7787A862"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DVD</w:t>
            </w:r>
          </w:p>
          <w:p w14:paraId="2A53B85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Módulo ECG</w:t>
            </w:r>
          </w:p>
          <w:p w14:paraId="68D34AC0"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_-</w:t>
            </w:r>
            <w:proofErr w:type="spellStart"/>
            <w:r w:rsidRPr="00BE3805">
              <w:rPr>
                <w:rFonts w:ascii="Arial" w:hAnsi="Arial" w:cs="Arial"/>
                <w:color w:val="231F20"/>
                <w:sz w:val="16"/>
                <w:szCs w:val="16"/>
              </w:rPr>
              <w:t>scan</w:t>
            </w:r>
            <w:proofErr w:type="spellEnd"/>
          </w:p>
          <w:p w14:paraId="0CE79898"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Frecuencia ajustable de 5 bandas en modo B</w:t>
            </w:r>
          </w:p>
          <w:p w14:paraId="2BD5C7D3"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LGC (2 bandas)</w:t>
            </w:r>
          </w:p>
          <w:p w14:paraId="435FC3D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Índice característico del tejido</w:t>
            </w:r>
          </w:p>
          <w:p w14:paraId="4BE9E9CC"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 xml:space="preserve">Modos: THI, PIH, Color, PDI, DPDI, PW, </w:t>
            </w:r>
            <w:proofErr w:type="spellStart"/>
            <w:r w:rsidRPr="00BE3805">
              <w:rPr>
                <w:rFonts w:ascii="Arial" w:hAnsi="Arial" w:cs="Arial"/>
                <w:color w:val="231F20"/>
                <w:sz w:val="16"/>
                <w:szCs w:val="16"/>
              </w:rPr>
              <w:t>Simult</w:t>
            </w:r>
            <w:proofErr w:type="spellEnd"/>
            <w:r w:rsidRPr="00BE3805">
              <w:rPr>
                <w:rFonts w:ascii="Arial" w:hAnsi="Arial" w:cs="Arial"/>
                <w:color w:val="231F20"/>
                <w:sz w:val="16"/>
                <w:szCs w:val="16"/>
              </w:rPr>
              <w:t xml:space="preserve">, </w:t>
            </w:r>
            <w:proofErr w:type="spellStart"/>
            <w:r w:rsidRPr="00BE3805">
              <w:rPr>
                <w:rFonts w:ascii="Arial" w:hAnsi="Arial" w:cs="Arial"/>
                <w:color w:val="231F20"/>
                <w:sz w:val="16"/>
                <w:szCs w:val="16"/>
              </w:rPr>
              <w:t>Steer</w:t>
            </w:r>
            <w:proofErr w:type="spellEnd"/>
            <w:r w:rsidRPr="00BE3805">
              <w:rPr>
                <w:rFonts w:ascii="Arial" w:hAnsi="Arial" w:cs="Arial"/>
                <w:color w:val="231F20"/>
                <w:sz w:val="16"/>
                <w:szCs w:val="16"/>
              </w:rPr>
              <w:t xml:space="preserve"> M, Color</w:t>
            </w:r>
          </w:p>
          <w:p w14:paraId="67BB2241"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 TDI, CW, B</w:t>
            </w:r>
          </w:p>
          <w:p w14:paraId="111E0E1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Doble haz</w:t>
            </w:r>
          </w:p>
          <w:p w14:paraId="490ECF69"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Función de rotación de imagen</w:t>
            </w:r>
          </w:p>
          <w:p w14:paraId="5837C72F"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Imagen compuesta</w:t>
            </w:r>
          </w:p>
          <w:p w14:paraId="6EE14052"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Imágenes trapezoidales</w:t>
            </w:r>
          </w:p>
          <w:p w14:paraId="526D795B"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Capacidad de imagen y película</w:t>
            </w:r>
          </w:p>
          <w:p w14:paraId="4CD583BB"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Apoyo HPRF</w:t>
            </w:r>
          </w:p>
          <w:p w14:paraId="362B7773"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Biopsia mejorada</w:t>
            </w:r>
          </w:p>
          <w:p w14:paraId="3C923A70"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Echo de esfuerzo (opcional)</w:t>
            </w:r>
          </w:p>
          <w:p w14:paraId="50D8B55A"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Paquete de medidas: Básico, Obstetricia, Ginecología,</w:t>
            </w:r>
          </w:p>
          <w:p w14:paraId="24B20F4B"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Cardiología, Abdomen, Vascular, Urología, Partes</w:t>
            </w:r>
          </w:p>
          <w:p w14:paraId="5E0182AA"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pequeñas, Pediatría, Índice de rendimiento miocárdico</w:t>
            </w:r>
          </w:p>
          <w:p w14:paraId="7AFEAC77"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PW auto trace</w:t>
            </w:r>
          </w:p>
          <w:p w14:paraId="172B42F9"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Medición IMT</w:t>
            </w:r>
          </w:p>
          <w:p w14:paraId="71B51A1A"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DICOM: transmisión, lista de trabajo, MPPS, C-store, Q / R</w:t>
            </w:r>
          </w:p>
          <w:p w14:paraId="4BB75ADF"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Fuente de alimentación: CA 100 ~ 240 voltios 50/60 Hz.</w:t>
            </w:r>
          </w:p>
          <w:p w14:paraId="5425E791"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Estándares de seguridad.</w:t>
            </w:r>
          </w:p>
          <w:p w14:paraId="4D317540"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Cumple con los estándares de calidad ISO 13485.</w:t>
            </w:r>
          </w:p>
          <w:p w14:paraId="7D6BEE57" w14:textId="77777777" w:rsidR="00040B0F"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Cumple con los requisitos de FDA 510 (k).</w:t>
            </w:r>
          </w:p>
          <w:p w14:paraId="30A3747F"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000000"/>
                <w:sz w:val="16"/>
                <w:szCs w:val="16"/>
              </w:rPr>
              <w:t xml:space="preserve">Modo - B </w:t>
            </w:r>
            <w:r w:rsidRPr="00BE3805">
              <w:rPr>
                <w:rFonts w:ascii="Arial" w:hAnsi="Arial" w:cs="Arial"/>
                <w:color w:val="231F20"/>
                <w:sz w:val="16"/>
                <w:szCs w:val="16"/>
              </w:rPr>
              <w:t>Ganancia 0-255</w:t>
            </w:r>
          </w:p>
          <w:p w14:paraId="09B8ED67"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Profundidad: 32.9 cm Max. (Según sonda utilizada)</w:t>
            </w:r>
          </w:p>
          <w:p w14:paraId="167843EA"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Zoom: Max. = 10</w:t>
            </w:r>
          </w:p>
          <w:p w14:paraId="1ED22407"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Inversión: izquierda / derecha / arriba / abajo</w:t>
            </w:r>
          </w:p>
          <w:p w14:paraId="7EBCE6F9"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2B y 4B</w:t>
            </w:r>
          </w:p>
          <w:p w14:paraId="2FF5D4C5" w14:textId="77777777" w:rsidR="00040B0F"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Enfoque: hasta 12, lapso de enfoque ajustable</w:t>
            </w:r>
          </w:p>
          <w:p w14:paraId="04F05C37" w14:textId="77777777" w:rsidR="00040B0F" w:rsidRPr="00BE3805" w:rsidRDefault="00040B0F" w:rsidP="00AE3E36">
            <w:pPr>
              <w:autoSpaceDE w:val="0"/>
              <w:autoSpaceDN w:val="0"/>
              <w:adjustRightInd w:val="0"/>
              <w:spacing w:after="0" w:line="240" w:lineRule="auto"/>
              <w:rPr>
                <w:rFonts w:ascii="Arial" w:hAnsi="Arial" w:cs="Arial"/>
                <w:color w:val="000000"/>
                <w:sz w:val="16"/>
                <w:szCs w:val="16"/>
              </w:rPr>
            </w:pPr>
            <w:r w:rsidRPr="00BE3805">
              <w:rPr>
                <w:rFonts w:ascii="Arial" w:hAnsi="Arial" w:cs="Arial"/>
                <w:color w:val="000000"/>
                <w:sz w:val="16"/>
                <w:szCs w:val="16"/>
              </w:rPr>
              <w:t>Imagen</w:t>
            </w:r>
          </w:p>
          <w:p w14:paraId="140E6ADF" w14:textId="77777777" w:rsidR="00040B0F" w:rsidRPr="00BE3805" w:rsidRDefault="00040B0F" w:rsidP="00AE3E36">
            <w:pPr>
              <w:autoSpaceDE w:val="0"/>
              <w:autoSpaceDN w:val="0"/>
              <w:adjustRightInd w:val="0"/>
              <w:spacing w:after="0" w:line="240" w:lineRule="auto"/>
              <w:rPr>
                <w:rFonts w:ascii="Arial" w:hAnsi="Arial" w:cs="Arial"/>
                <w:color w:val="000000"/>
                <w:sz w:val="16"/>
                <w:szCs w:val="16"/>
              </w:rPr>
            </w:pPr>
            <w:r w:rsidRPr="00BE3805">
              <w:rPr>
                <w:rFonts w:ascii="Arial" w:hAnsi="Arial" w:cs="Arial"/>
                <w:color w:val="000000"/>
                <w:sz w:val="16"/>
                <w:szCs w:val="16"/>
              </w:rPr>
              <w:t>3D / 4D</w:t>
            </w:r>
          </w:p>
          <w:p w14:paraId="0826AC08"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3 secciones simultáneas arbitrarias</w:t>
            </w:r>
          </w:p>
          <w:p w14:paraId="4EA2592A"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de visualización: pantalla dual</w:t>
            </w:r>
          </w:p>
          <w:p w14:paraId="45438B2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Pantalla cuádruple</w:t>
            </w:r>
          </w:p>
          <w:p w14:paraId="4B3F454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Pantalla completa 2D</w:t>
            </w:r>
          </w:p>
          <w:p w14:paraId="55512E93"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Pantalla completa en 3D</w:t>
            </w:r>
          </w:p>
          <w:p w14:paraId="26749452"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Pantalla completa 4D</w:t>
            </w:r>
          </w:p>
          <w:p w14:paraId="616ADC3D"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Rotación: X / Y / Z</w:t>
            </w:r>
          </w:p>
          <w:p w14:paraId="5B8FF0D1"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Movimiento: D / A -A</w:t>
            </w:r>
          </w:p>
          <w:p w14:paraId="3C1667E7"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Rotación automática: 45, 90, 180, 270.360 ° ajustable.</w:t>
            </w:r>
          </w:p>
          <w:p w14:paraId="429CEAED" w14:textId="77777777" w:rsidR="00040B0F"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Capacidad: 0-255 Desplazamiento ajustable - Ajustable 0-255 Pendiente</w:t>
            </w:r>
          </w:p>
          <w:p w14:paraId="18ED500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Almacenamiento de imágenes en tiempo real simple / dual</w:t>
            </w:r>
          </w:p>
          <w:p w14:paraId="6324E746"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Estático y dinámico</w:t>
            </w:r>
          </w:p>
          <w:p w14:paraId="19C95F7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La imagen archivada se puede ver en la PC</w:t>
            </w:r>
          </w:p>
          <w:p w14:paraId="5D61304D" w14:textId="77777777" w:rsidR="00040B0F"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Reproductor de audio Doppler Cinema</w:t>
            </w:r>
          </w:p>
          <w:p w14:paraId="7486D768"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Mediciones Generales</w:t>
            </w:r>
          </w:p>
          <w:p w14:paraId="74029E06"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de Color</w:t>
            </w:r>
          </w:p>
          <w:p w14:paraId="23754617"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B</w:t>
            </w:r>
          </w:p>
          <w:p w14:paraId="650EA836"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M</w:t>
            </w:r>
          </w:p>
          <w:p w14:paraId="7E5800DF"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Modo- 4D</w:t>
            </w:r>
          </w:p>
          <w:p w14:paraId="11266260"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Doppler Espectral</w:t>
            </w:r>
          </w:p>
          <w:p w14:paraId="0898BDFE"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Mediciones Obstétricas / Ginecológicas</w:t>
            </w:r>
          </w:p>
          <w:p w14:paraId="66BD66D4" w14:textId="77777777" w:rsidR="00040B0F" w:rsidRPr="00BE3805"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B</w:t>
            </w:r>
          </w:p>
          <w:p w14:paraId="0B1EBDA4" w14:textId="77777777" w:rsidR="00040B0F" w:rsidRDefault="00040B0F" w:rsidP="00AE3E36">
            <w:pPr>
              <w:autoSpaceDE w:val="0"/>
              <w:autoSpaceDN w:val="0"/>
              <w:adjustRightInd w:val="0"/>
              <w:spacing w:after="0" w:line="240" w:lineRule="auto"/>
              <w:rPr>
                <w:rFonts w:ascii="Arial" w:hAnsi="Arial" w:cs="Arial"/>
                <w:color w:val="231F20"/>
                <w:sz w:val="16"/>
                <w:szCs w:val="16"/>
              </w:rPr>
            </w:pPr>
            <w:r w:rsidRPr="00BE3805">
              <w:rPr>
                <w:rFonts w:ascii="Arial" w:hAnsi="Arial" w:cs="Arial"/>
                <w:color w:val="231F20"/>
                <w:sz w:val="16"/>
                <w:szCs w:val="16"/>
              </w:rPr>
              <w:t>Modo de Onda de Pulso</w:t>
            </w:r>
          </w:p>
          <w:p w14:paraId="355E0243" w14:textId="77777777" w:rsidR="00040B0F" w:rsidRDefault="00040B0F" w:rsidP="00AE3E36">
            <w:pPr>
              <w:autoSpaceDE w:val="0"/>
              <w:autoSpaceDN w:val="0"/>
              <w:adjustRightInd w:val="0"/>
              <w:spacing w:after="0" w:line="240" w:lineRule="auto"/>
              <w:rPr>
                <w:rFonts w:ascii="MyriadPro-Regular" w:hAnsi="MyriadPro-Regular" w:cs="MyriadPro-Regular"/>
                <w:color w:val="231F20"/>
                <w:sz w:val="19"/>
                <w:szCs w:val="19"/>
              </w:rPr>
            </w:pPr>
            <w:r>
              <w:rPr>
                <w:rFonts w:ascii="MyriadPro-Regular" w:hAnsi="MyriadPro-Regular" w:cs="MyriadPro-Regular"/>
                <w:color w:val="231F20"/>
                <w:sz w:val="19"/>
                <w:szCs w:val="19"/>
              </w:rPr>
              <w:lastRenderedPageBreak/>
              <w:t>Ganancia ajustable 1-255</w:t>
            </w:r>
          </w:p>
          <w:p w14:paraId="72899B54"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Profundidad: 42.9cm</w:t>
            </w:r>
          </w:p>
          <w:p w14:paraId="2418E14D"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Zoom de imagen (0,8 a 10 veces)</w:t>
            </w:r>
          </w:p>
          <w:p w14:paraId="6987FD25"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TGC: 8 niveles de control</w:t>
            </w:r>
          </w:p>
          <w:p w14:paraId="21075ACC"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Lugar de Imagen: izquierda, derecha, arriba y abajo</w:t>
            </w:r>
          </w:p>
          <w:p w14:paraId="3232FC3B"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Imagen panorámica</w:t>
            </w:r>
          </w:p>
          <w:p w14:paraId="69033F25"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Imagen compuesta: apagado, 1, 2 ajustable</w:t>
            </w:r>
          </w:p>
          <w:p w14:paraId="3C9A54DE"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Enfoque: rango hasta 12</w:t>
            </w:r>
          </w:p>
          <w:p w14:paraId="07B6AE1B"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Enfoque ajustable (según la sonda)</w:t>
            </w:r>
          </w:p>
          <w:p w14:paraId="0641F30A"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Frecuencia: 5 bandas ajustables</w:t>
            </w:r>
          </w:p>
          <w:p w14:paraId="2B158713"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Cromático: 13 tipos seleccionables</w:t>
            </w:r>
          </w:p>
          <w:p w14:paraId="73EB9F78" w14:textId="77777777" w:rsidR="00040B0F" w:rsidRPr="006203E3" w:rsidRDefault="00040B0F" w:rsidP="00AE3E36">
            <w:pPr>
              <w:autoSpaceDE w:val="0"/>
              <w:autoSpaceDN w:val="0"/>
              <w:adjustRightInd w:val="0"/>
              <w:spacing w:after="0" w:line="240" w:lineRule="auto"/>
              <w:rPr>
                <w:rFonts w:ascii="Arial" w:hAnsi="Arial" w:cs="Arial"/>
                <w:color w:val="231F20"/>
                <w:sz w:val="16"/>
                <w:szCs w:val="16"/>
              </w:rPr>
            </w:pPr>
            <w:r w:rsidRPr="006203E3">
              <w:rPr>
                <w:rFonts w:ascii="Arial" w:hAnsi="Arial" w:cs="Arial"/>
                <w:color w:val="231F20"/>
                <w:sz w:val="16"/>
                <w:szCs w:val="16"/>
              </w:rPr>
              <w:t>Fusión adaptativa de imágenes: 15 tipos seleccionables</w:t>
            </w:r>
          </w:p>
          <w:p w14:paraId="3151A7F2" w14:textId="77777777" w:rsidR="00040B0F" w:rsidRPr="006203E3" w:rsidRDefault="00040B0F" w:rsidP="00AE3E36">
            <w:pPr>
              <w:autoSpaceDE w:val="0"/>
              <w:autoSpaceDN w:val="0"/>
              <w:adjustRightInd w:val="0"/>
              <w:spacing w:after="0" w:line="240" w:lineRule="auto"/>
              <w:rPr>
                <w:rFonts w:ascii="Arial" w:hAnsi="Arial" w:cs="Arial"/>
                <w:b/>
                <w:bCs/>
                <w:color w:val="82D3F6"/>
                <w:sz w:val="16"/>
                <w:szCs w:val="16"/>
              </w:rPr>
            </w:pPr>
            <w:r w:rsidRPr="006203E3">
              <w:rPr>
                <w:rFonts w:ascii="Arial" w:hAnsi="Arial" w:cs="Arial"/>
                <w:color w:val="231F20"/>
                <w:sz w:val="16"/>
                <w:szCs w:val="16"/>
              </w:rPr>
              <w:t>U-</w:t>
            </w:r>
            <w:proofErr w:type="spellStart"/>
            <w:r w:rsidRPr="006203E3">
              <w:rPr>
                <w:rFonts w:ascii="Arial" w:hAnsi="Arial" w:cs="Arial"/>
                <w:color w:val="231F20"/>
                <w:sz w:val="16"/>
                <w:szCs w:val="16"/>
              </w:rPr>
              <w:t>Scan</w:t>
            </w:r>
            <w:proofErr w:type="spellEnd"/>
            <w:r w:rsidRPr="006203E3">
              <w:rPr>
                <w:rFonts w:ascii="Arial" w:hAnsi="Arial" w:cs="Arial"/>
                <w:color w:val="231F20"/>
                <w:sz w:val="16"/>
                <w:szCs w:val="16"/>
              </w:rPr>
              <w:t>: 0, 2, 3, 7 y 11 ajustable</w:t>
            </w:r>
          </w:p>
          <w:p w14:paraId="24A4B161" w14:textId="77777777" w:rsidR="00040B0F" w:rsidRPr="00BE3805" w:rsidRDefault="00040B0F" w:rsidP="00AE3E36">
            <w:pPr>
              <w:rPr>
                <w:rFonts w:ascii="Arial" w:hAnsi="Arial" w:cs="Arial"/>
                <w:sz w:val="16"/>
                <w:szCs w:val="16"/>
              </w:rPr>
            </w:pPr>
            <w:r w:rsidRPr="00BE3805">
              <w:rPr>
                <w:rFonts w:ascii="Arial" w:hAnsi="Arial" w:cs="Arial"/>
                <w:color w:val="404040"/>
                <w:sz w:val="16"/>
                <w:szCs w:val="16"/>
              </w:rPr>
              <w:t xml:space="preserve">Dos años </w:t>
            </w:r>
            <w:proofErr w:type="spellStart"/>
            <w:r w:rsidRPr="00BE3805">
              <w:rPr>
                <w:rFonts w:ascii="Arial" w:hAnsi="Arial" w:cs="Arial"/>
                <w:color w:val="404040"/>
                <w:sz w:val="16"/>
                <w:szCs w:val="16"/>
              </w:rPr>
              <w:t>garantia</w:t>
            </w:r>
            <w:proofErr w:type="spellEnd"/>
            <w:r w:rsidRPr="00BE3805">
              <w:rPr>
                <w:rFonts w:ascii="Arial" w:hAnsi="Arial" w:cs="Arial"/>
                <w:color w:val="404040"/>
                <w:sz w:val="16"/>
                <w:szCs w:val="16"/>
              </w:rPr>
              <w:t>.</w:t>
            </w:r>
          </w:p>
          <w:p w14:paraId="5D358E22" w14:textId="77777777" w:rsidR="00040B0F" w:rsidRPr="002E1B72" w:rsidRDefault="00040B0F" w:rsidP="00AE3E36">
            <w:pPr>
              <w:pStyle w:val="Sinespaciado"/>
              <w:rPr>
                <w:sz w:val="16"/>
                <w:szCs w:val="16"/>
                <w:lang w:val="es-ES"/>
              </w:rPr>
            </w:pPr>
          </w:p>
        </w:tc>
      </w:tr>
      <w:tr w:rsidR="00040B0F" w14:paraId="3A0242E7"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84D301B"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B6023"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400E0"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3D2C5985"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03CD743C"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0CCE1"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0BE96" w14:textId="77777777" w:rsidR="00040B0F" w:rsidRDefault="00040B0F" w:rsidP="00AE3E36">
            <w:pPr>
              <w:pStyle w:val="Standard"/>
              <w:snapToGrid w:val="0"/>
              <w:rPr>
                <w:sz w:val="14"/>
                <w:szCs w:val="14"/>
                <w:lang w:val="es-ES"/>
              </w:rPr>
            </w:pPr>
            <w:r w:rsidRPr="000B54BA">
              <w:rPr>
                <w:sz w:val="14"/>
                <w:szCs w:val="14"/>
                <w:lang w:val="es-ES"/>
              </w:rPr>
              <w:t>1.-Transductores electrónicos  multifrecuencia o banda ancha:</w:t>
            </w:r>
            <w:r w:rsidRPr="000B54BA">
              <w:rPr>
                <w:sz w:val="14"/>
                <w:szCs w:val="14"/>
                <w:lang w:val="es-ES"/>
              </w:rPr>
              <w:tab/>
            </w:r>
          </w:p>
          <w:p w14:paraId="31CC5B3B" w14:textId="77777777" w:rsidR="00040B0F" w:rsidRPr="000B54BA" w:rsidRDefault="00040B0F" w:rsidP="00AE3E36">
            <w:pPr>
              <w:pStyle w:val="Standard"/>
              <w:snapToGrid w:val="0"/>
              <w:rPr>
                <w:sz w:val="14"/>
                <w:szCs w:val="14"/>
                <w:lang w:val="es-ES"/>
              </w:rPr>
            </w:pPr>
            <w:r w:rsidRPr="000B54BA">
              <w:rPr>
                <w:sz w:val="14"/>
                <w:szCs w:val="14"/>
                <w:lang w:val="es-ES"/>
              </w:rPr>
              <w:t>1.1.- Lineal con el rango de 5 MHz o menor a 12 MHz o mayor para estudios vasculares,</w:t>
            </w:r>
            <w:r>
              <w:rPr>
                <w:sz w:val="14"/>
                <w:szCs w:val="14"/>
                <w:lang w:val="es-ES"/>
              </w:rPr>
              <w:t xml:space="preserve"> </w:t>
            </w:r>
            <w:r w:rsidRPr="000B54BA">
              <w:rPr>
                <w:sz w:val="14"/>
                <w:szCs w:val="14"/>
                <w:lang w:val="es-ES"/>
              </w:rPr>
              <w:t>partes pequeñas, músculo esquelético.</w:t>
            </w:r>
          </w:p>
          <w:p w14:paraId="07D4BF01" w14:textId="77777777" w:rsidR="00040B0F" w:rsidRPr="000B54BA" w:rsidRDefault="00040B0F" w:rsidP="00AE3E36">
            <w:pPr>
              <w:pStyle w:val="Standard"/>
              <w:snapToGrid w:val="0"/>
              <w:rPr>
                <w:sz w:val="14"/>
                <w:szCs w:val="14"/>
                <w:lang w:val="es-ES"/>
              </w:rPr>
            </w:pPr>
            <w:r w:rsidRPr="000B54BA">
              <w:rPr>
                <w:sz w:val="14"/>
                <w:szCs w:val="14"/>
                <w:lang w:val="es-ES"/>
              </w:rPr>
              <w:t xml:space="preserve">1.2.-Convexo o curvilíneo con el rango de 2 </w:t>
            </w:r>
            <w:proofErr w:type="spellStart"/>
            <w:r w:rsidRPr="000B54BA">
              <w:rPr>
                <w:sz w:val="14"/>
                <w:szCs w:val="14"/>
                <w:lang w:val="es-ES"/>
              </w:rPr>
              <w:t>Mhz</w:t>
            </w:r>
            <w:proofErr w:type="spellEnd"/>
            <w:r w:rsidRPr="000B54BA">
              <w:rPr>
                <w:sz w:val="14"/>
                <w:szCs w:val="14"/>
                <w:lang w:val="es-ES"/>
              </w:rPr>
              <w:t xml:space="preserve"> o menor a 5 </w:t>
            </w:r>
            <w:proofErr w:type="spellStart"/>
            <w:r w:rsidRPr="000B54BA">
              <w:rPr>
                <w:sz w:val="14"/>
                <w:szCs w:val="14"/>
                <w:lang w:val="es-ES"/>
              </w:rPr>
              <w:t>Mhz</w:t>
            </w:r>
            <w:proofErr w:type="spellEnd"/>
            <w:r w:rsidRPr="000B54BA">
              <w:rPr>
                <w:sz w:val="14"/>
                <w:szCs w:val="14"/>
                <w:lang w:val="es-ES"/>
              </w:rPr>
              <w:t xml:space="preserve"> o mayor como mínimo, con</w:t>
            </w:r>
            <w:r>
              <w:rPr>
                <w:sz w:val="14"/>
                <w:szCs w:val="14"/>
                <w:lang w:val="es-ES"/>
              </w:rPr>
              <w:t xml:space="preserve"> </w:t>
            </w:r>
            <w:r w:rsidRPr="000B54BA">
              <w:rPr>
                <w:sz w:val="14"/>
                <w:szCs w:val="14"/>
                <w:lang w:val="es-ES"/>
              </w:rPr>
              <w:t>frecuencias armónicas.</w:t>
            </w:r>
          </w:p>
          <w:p w14:paraId="07B0314E" w14:textId="77777777" w:rsidR="00040B0F" w:rsidRPr="000B54BA" w:rsidRDefault="00040B0F" w:rsidP="00AE3E36">
            <w:pPr>
              <w:pStyle w:val="Standard"/>
              <w:snapToGrid w:val="0"/>
              <w:rPr>
                <w:sz w:val="14"/>
                <w:szCs w:val="14"/>
                <w:lang w:val="es-ES"/>
              </w:rPr>
            </w:pPr>
            <w:r w:rsidRPr="000B54BA">
              <w:rPr>
                <w:sz w:val="14"/>
                <w:szCs w:val="14"/>
                <w:lang w:val="es-ES"/>
              </w:rPr>
              <w:t>1.3.- Transductor intracavitario con el rango de 4 MHz o menor a 8 MHz o mayor.</w:t>
            </w:r>
          </w:p>
          <w:p w14:paraId="0D6029B2" w14:textId="77777777" w:rsidR="00040B0F" w:rsidRPr="00F80D41" w:rsidRDefault="00040B0F" w:rsidP="00AE3E36">
            <w:pPr>
              <w:pStyle w:val="Standard"/>
              <w:snapToGrid w:val="0"/>
              <w:rPr>
                <w:sz w:val="14"/>
                <w:szCs w:val="14"/>
                <w:lang w:val="es-ES"/>
              </w:rPr>
            </w:pPr>
            <w:r w:rsidRPr="000B54BA">
              <w:rPr>
                <w:sz w:val="14"/>
                <w:szCs w:val="14"/>
                <w:lang w:val="es-ES"/>
              </w:rPr>
              <w:t>2.- UPS de doble conversión con supresor de picos.</w:t>
            </w:r>
          </w:p>
        </w:tc>
      </w:tr>
      <w:tr w:rsidR="00040B0F" w14:paraId="02AF1176"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732492"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4EEC67"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FEC75" w14:textId="77777777" w:rsidR="00040B0F" w:rsidRPr="00657793" w:rsidRDefault="00040B0F" w:rsidP="00AE3E36">
            <w:pPr>
              <w:pStyle w:val="Standard"/>
              <w:snapToGrid w:val="0"/>
              <w:ind w:left="294"/>
              <w:rPr>
                <w:sz w:val="14"/>
                <w:szCs w:val="14"/>
                <w:lang w:val="es-ES"/>
              </w:rPr>
            </w:pPr>
          </w:p>
        </w:tc>
      </w:tr>
      <w:tr w:rsidR="00040B0F" w14:paraId="057F3066"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3D895A"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CAFEFE"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510B9"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2F395A89"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7077F3"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4B69D5E"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FD95F" w14:textId="77777777" w:rsidR="00040B0F" w:rsidRPr="000B54BA" w:rsidRDefault="00040B0F" w:rsidP="00AE3E36">
            <w:pPr>
              <w:pStyle w:val="TableParagraph"/>
              <w:spacing w:before="12" w:line="213" w:lineRule="exact"/>
              <w:ind w:left="107"/>
              <w:rPr>
                <w:rFonts w:ascii="Palatino Linotype" w:hAnsi="Palatino Linotype"/>
                <w:sz w:val="16"/>
              </w:rPr>
            </w:pPr>
            <w:r w:rsidRPr="000B54BA">
              <w:rPr>
                <w:rFonts w:ascii="Palatino Linotype" w:hAnsi="Palatino Linotype"/>
                <w:sz w:val="16"/>
              </w:rPr>
              <w:t>Paquete (papel y donador) para impresoras ofertadas.</w:t>
            </w:r>
          </w:p>
          <w:p w14:paraId="3702CA29" w14:textId="77777777" w:rsidR="00040B0F" w:rsidRPr="000B54BA" w:rsidRDefault="00040B0F" w:rsidP="00AE3E36">
            <w:pPr>
              <w:pStyle w:val="TableParagraph"/>
              <w:spacing w:before="12" w:line="213" w:lineRule="exact"/>
              <w:ind w:left="107"/>
              <w:rPr>
                <w:rFonts w:ascii="Palatino Linotype" w:hAnsi="Palatino Linotype"/>
                <w:sz w:val="16"/>
              </w:rPr>
            </w:pPr>
            <w:r w:rsidRPr="000B54BA">
              <w:rPr>
                <w:rFonts w:ascii="Palatino Linotype" w:hAnsi="Palatino Linotype"/>
                <w:sz w:val="16"/>
              </w:rPr>
              <w:t>Fundas desechables protectoras para el transductor intracavitario.</w:t>
            </w:r>
          </w:p>
          <w:p w14:paraId="011246AA" w14:textId="77777777" w:rsidR="00040B0F" w:rsidRPr="000B54BA" w:rsidRDefault="00040B0F" w:rsidP="00AE3E36">
            <w:pPr>
              <w:pStyle w:val="TableParagraph"/>
              <w:spacing w:before="12" w:line="213" w:lineRule="exact"/>
              <w:ind w:left="107"/>
              <w:rPr>
                <w:rFonts w:ascii="Palatino Linotype" w:hAnsi="Palatino Linotype"/>
                <w:sz w:val="16"/>
              </w:rPr>
            </w:pPr>
            <w:r w:rsidRPr="000B54BA">
              <w:rPr>
                <w:rFonts w:ascii="Palatino Linotype" w:hAnsi="Palatino Linotype"/>
                <w:sz w:val="16"/>
              </w:rPr>
              <w:t>Gel para ultrasonido.</w:t>
            </w:r>
          </w:p>
          <w:p w14:paraId="352D8AFA" w14:textId="77777777" w:rsidR="00040B0F" w:rsidRDefault="00040B0F" w:rsidP="00AE3E36">
            <w:pPr>
              <w:pStyle w:val="TableParagraph"/>
              <w:spacing w:before="12" w:line="213" w:lineRule="exact"/>
              <w:ind w:left="107"/>
              <w:rPr>
                <w:rFonts w:ascii="Palatino Linotype" w:hAnsi="Palatino Linotype"/>
                <w:sz w:val="16"/>
              </w:rPr>
            </w:pPr>
            <w:r w:rsidRPr="000B54BA">
              <w:rPr>
                <w:rFonts w:ascii="Palatino Linotype" w:hAnsi="Palatino Linotype"/>
                <w:sz w:val="16"/>
              </w:rPr>
              <w:t>DVD o CD-RW.</w:t>
            </w:r>
          </w:p>
        </w:tc>
      </w:tr>
      <w:tr w:rsidR="00040B0F" w14:paraId="30F18BEA"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46530436"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9D563EB"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71DDE"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2EEBBEF6"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3D9167AD"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E431F42"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2DE6C" w14:textId="77777777" w:rsidR="00040B0F"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Corriente eléctrica 120V +/- 10%, 60 Hz.</w:t>
            </w:r>
          </w:p>
        </w:tc>
      </w:tr>
      <w:tr w:rsidR="00040B0F" w14:paraId="7D9EBA9C"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9A229"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73413C6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9E9F5"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4524B1FF"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865C3"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4ED50E2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D5A68"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012084C"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501744C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C86A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46F2CAE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78840"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55F3CD9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FD17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3390CAB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33ABB"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288E0E4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E6DF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395A0C1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76AD3"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601433D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F0734"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2190D5B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6037F"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7971DFA9"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27D68"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5BB521C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E514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4A0E66F"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177A952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D3657"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4EFA22A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8C212"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5F60401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F382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BEA1CD0"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09995430"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774D2"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508E4950"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F7C3E"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636780D6" w14:textId="14C69060" w:rsidR="000C3D34" w:rsidRDefault="000C3D34" w:rsidP="00151E5C">
      <w:pPr>
        <w:spacing w:after="0"/>
        <w:jc w:val="center"/>
        <w:rPr>
          <w:rFonts w:ascii="Arial" w:hAnsi="Arial" w:cs="Arial"/>
          <w:b/>
          <w:bCs/>
          <w:color w:val="262626" w:themeColor="text1" w:themeTint="D9"/>
          <w:sz w:val="18"/>
          <w:szCs w:val="18"/>
        </w:rPr>
      </w:pPr>
    </w:p>
    <w:p w14:paraId="61B3A70A" w14:textId="441C0C90"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527"/>
        <w:gridCol w:w="57"/>
        <w:gridCol w:w="761"/>
        <w:gridCol w:w="610"/>
        <w:gridCol w:w="157"/>
        <w:gridCol w:w="1079"/>
        <w:gridCol w:w="1079"/>
        <w:gridCol w:w="1213"/>
        <w:gridCol w:w="90"/>
        <w:gridCol w:w="489"/>
        <w:gridCol w:w="338"/>
        <w:gridCol w:w="619"/>
        <w:gridCol w:w="32"/>
        <w:gridCol w:w="476"/>
        <w:gridCol w:w="960"/>
      </w:tblGrid>
      <w:tr w:rsidR="007B2012" w:rsidRPr="00A17F2D" w14:paraId="6F63D2B8" w14:textId="77777777" w:rsidTr="00AE3E36">
        <w:trPr>
          <w:trHeight w:val="546"/>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14:paraId="085F0255"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PARTIDA 20</w:t>
            </w:r>
          </w:p>
          <w:p w14:paraId="3FE92CAE" w14:textId="77777777" w:rsidR="007B2012" w:rsidRPr="00A17F2D" w:rsidRDefault="007B2012" w:rsidP="00AE3E36">
            <w:pPr>
              <w:spacing w:after="0"/>
              <w:jc w:val="center"/>
              <w:rPr>
                <w:rFonts w:ascii="Arial" w:hAnsi="Arial" w:cs="Arial"/>
                <w:sz w:val="18"/>
                <w:szCs w:val="18"/>
              </w:rPr>
            </w:pPr>
            <w:r w:rsidRPr="00A17F2D">
              <w:rPr>
                <w:rFonts w:ascii="Arial" w:hAnsi="Arial" w:cs="Arial"/>
                <w:b/>
                <w:bCs/>
                <w:sz w:val="18"/>
                <w:szCs w:val="18"/>
              </w:rPr>
              <w:t>ESFIGMOMANÓMETRO ANEROIDE DE PARED</w:t>
            </w:r>
          </w:p>
        </w:tc>
      </w:tr>
      <w:tr w:rsidR="007B2012" w:rsidRPr="00A17F2D" w14:paraId="7B974D25" w14:textId="77777777" w:rsidTr="00AE3E36">
        <w:trPr>
          <w:trHeight w:val="546"/>
        </w:trPr>
        <w:tc>
          <w:tcPr>
            <w:tcW w:w="627" w:type="pct"/>
            <w:gridSpan w:val="2"/>
            <w:tcBorders>
              <w:top w:val="single" w:sz="4" w:space="0" w:color="000000"/>
              <w:left w:val="single" w:sz="4" w:space="0" w:color="000000"/>
              <w:bottom w:val="single" w:sz="4" w:space="0" w:color="000000"/>
            </w:tcBorders>
            <w:vAlign w:val="center"/>
          </w:tcPr>
          <w:p w14:paraId="6397CFEF"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3"/>
            <w:tcBorders>
              <w:top w:val="single" w:sz="4" w:space="0" w:color="000000"/>
              <w:left w:val="single" w:sz="4" w:space="0" w:color="000000"/>
              <w:bottom w:val="single" w:sz="4" w:space="0" w:color="000000"/>
              <w:right w:val="single" w:sz="4" w:space="0" w:color="000000"/>
            </w:tcBorders>
            <w:vAlign w:val="center"/>
          </w:tcPr>
          <w:p w14:paraId="5210DDAA"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C14946D" w14:textId="77777777" w:rsidR="007B2012" w:rsidRPr="00A17F2D" w:rsidRDefault="007B2012"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6C8F1959"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8CC5FFF" w14:textId="77777777" w:rsidR="007B2012" w:rsidRPr="00A17F2D" w:rsidRDefault="007B2012"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gridSpan w:val="7"/>
            <w:tcBorders>
              <w:top w:val="single" w:sz="4" w:space="0" w:color="000000"/>
              <w:left w:val="single" w:sz="4" w:space="0" w:color="000000"/>
              <w:bottom w:val="single" w:sz="4" w:space="0" w:color="000000"/>
              <w:right w:val="single" w:sz="4" w:space="0" w:color="000000"/>
            </w:tcBorders>
            <w:vAlign w:val="center"/>
          </w:tcPr>
          <w:p w14:paraId="638B8C6E" w14:textId="77777777" w:rsidR="007B2012" w:rsidRPr="00A17F2D" w:rsidRDefault="007B2012" w:rsidP="00AE3E36">
            <w:pPr>
              <w:jc w:val="center"/>
              <w:rPr>
                <w:rFonts w:ascii="Arial" w:hAnsi="Arial" w:cs="Arial"/>
                <w:sz w:val="18"/>
                <w:szCs w:val="18"/>
              </w:rPr>
            </w:pPr>
          </w:p>
        </w:tc>
      </w:tr>
      <w:tr w:rsidR="007B2012" w:rsidRPr="00A17F2D" w14:paraId="1589CD82" w14:textId="77777777" w:rsidTr="00AE3E36">
        <w:trPr>
          <w:trHeight w:val="546"/>
        </w:trPr>
        <w:tc>
          <w:tcPr>
            <w:tcW w:w="627" w:type="pct"/>
            <w:gridSpan w:val="2"/>
            <w:tcBorders>
              <w:top w:val="single" w:sz="4" w:space="0" w:color="000000"/>
              <w:left w:val="single" w:sz="4" w:space="0" w:color="000000"/>
              <w:bottom w:val="single" w:sz="4" w:space="0" w:color="000000"/>
            </w:tcBorders>
            <w:vAlign w:val="center"/>
          </w:tcPr>
          <w:p w14:paraId="767787F0"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 xml:space="preserve">Área </w:t>
            </w:r>
          </w:p>
          <w:p w14:paraId="62A6F9FF"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13"/>
            <w:tcBorders>
              <w:top w:val="single" w:sz="4" w:space="0" w:color="000000"/>
              <w:left w:val="single" w:sz="4" w:space="0" w:color="000000"/>
              <w:bottom w:val="single" w:sz="4" w:space="0" w:color="000000"/>
              <w:right w:val="single" w:sz="4" w:space="0" w:color="000000"/>
            </w:tcBorders>
            <w:vAlign w:val="center"/>
          </w:tcPr>
          <w:p w14:paraId="3AD1968F" w14:textId="77777777" w:rsidR="007B2012" w:rsidRPr="00A17F2D" w:rsidRDefault="007B2012" w:rsidP="00AE3E36">
            <w:pPr>
              <w:rPr>
                <w:rFonts w:ascii="Arial" w:hAnsi="Arial" w:cs="Arial"/>
                <w:sz w:val="18"/>
                <w:szCs w:val="18"/>
              </w:rPr>
            </w:pPr>
            <w:r w:rsidRPr="00A17F2D">
              <w:rPr>
                <w:rFonts w:ascii="Arial" w:hAnsi="Arial" w:cs="Arial"/>
                <w:sz w:val="18"/>
                <w:szCs w:val="18"/>
              </w:rPr>
              <w:t>Dirección Médica</w:t>
            </w:r>
          </w:p>
        </w:tc>
      </w:tr>
      <w:tr w:rsidR="007B2012" w:rsidRPr="00A17F2D" w14:paraId="35962D6E" w14:textId="77777777" w:rsidTr="00AE3E36">
        <w:tblPrEx>
          <w:tblCellMar>
            <w:left w:w="108" w:type="dxa"/>
            <w:right w:w="108" w:type="dxa"/>
          </w:tblCellMar>
          <w:tblLook w:val="0400" w:firstRow="0" w:lastRow="0" w:firstColumn="0" w:lastColumn="0" w:noHBand="0" w:noVBand="1"/>
        </w:tblPrEx>
        <w:trPr>
          <w:trHeight w:val="25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9DBABB" w14:textId="77777777" w:rsidR="007B2012" w:rsidRPr="00A17F2D" w:rsidRDefault="007B2012" w:rsidP="00AE3E36">
            <w:pPr>
              <w:pBdr>
                <w:top w:val="nil"/>
                <w:left w:val="nil"/>
                <w:bottom w:val="nil"/>
                <w:right w:val="nil"/>
                <w:between w:val="nil"/>
              </w:pBdr>
              <w:jc w:val="center"/>
              <w:rPr>
                <w:rFonts w:ascii="Arial" w:hAnsi="Arial" w:cs="Arial"/>
                <w:sz w:val="18"/>
                <w:szCs w:val="18"/>
              </w:rPr>
            </w:pPr>
            <w:r w:rsidRPr="00A17F2D">
              <w:rPr>
                <w:rFonts w:ascii="Arial" w:hAnsi="Arial" w:cs="Arial"/>
                <w:sz w:val="18"/>
                <w:szCs w:val="18"/>
              </w:rPr>
              <w:t>PROGRAMA</w:t>
            </w: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19536" w14:textId="77777777" w:rsidR="007B2012" w:rsidRPr="00A17F2D" w:rsidRDefault="007B2012" w:rsidP="00AE3E36">
            <w:pPr>
              <w:pBdr>
                <w:top w:val="nil"/>
                <w:left w:val="nil"/>
                <w:bottom w:val="nil"/>
                <w:right w:val="nil"/>
                <w:between w:val="nil"/>
              </w:pBdr>
              <w:rPr>
                <w:rFonts w:ascii="Arial" w:hAnsi="Arial" w:cs="Arial"/>
                <w:sz w:val="18"/>
                <w:szCs w:val="18"/>
              </w:rPr>
            </w:pPr>
          </w:p>
        </w:tc>
      </w:tr>
      <w:tr w:rsidR="007B2012" w:rsidRPr="00A17F2D" w14:paraId="02C36237" w14:textId="77777777" w:rsidTr="00AE3E36">
        <w:tblPrEx>
          <w:tblCellMar>
            <w:left w:w="108" w:type="dxa"/>
            <w:right w:w="108" w:type="dxa"/>
          </w:tblCellMar>
          <w:tblLook w:val="0400" w:firstRow="0" w:lastRow="0" w:firstColumn="0" w:lastColumn="0" w:noHBand="0" w:noVBand="1"/>
        </w:tblPrEx>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
              <w:id w:val="-215749037"/>
            </w:sdtPr>
            <w:sdtEndPr/>
            <w:sdtContent>
              <w:p w14:paraId="5D59B59E"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DESCRIPCIÓN TÉCNICA:</w:t>
                </w:r>
              </w:p>
            </w:sdtContent>
          </w:sdt>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95460"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 xml:space="preserve">CARÁTULA GRABADA CON LÁSER </w:t>
            </w:r>
          </w:p>
          <w:p w14:paraId="7646C8E1"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 xml:space="preserve">LA CARÁTULA CÓNCAVA Y LA AGUJA ROJA DE ALTO CONTRASTE </w:t>
            </w:r>
          </w:p>
          <w:p w14:paraId="1495500F"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GARANTÍA DE CALIBRACIÓN DE POR VIDA.</w:t>
            </w:r>
          </w:p>
          <w:p w14:paraId="3F2D0DB7"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LIBRE DE MERCURIO.</w:t>
            </w:r>
          </w:p>
          <w:p w14:paraId="3E73FD26"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LIBRE DE LÁTEX.</w:t>
            </w:r>
          </w:p>
        </w:tc>
      </w:tr>
      <w:tr w:rsidR="007B2012" w:rsidRPr="00A17F2D" w14:paraId="4F4ACF35" w14:textId="77777777" w:rsidTr="00AE3E36">
        <w:tblPrEx>
          <w:tblCellMar>
            <w:left w:w="108" w:type="dxa"/>
            <w:right w:w="108" w:type="dxa"/>
          </w:tblCellMar>
          <w:tblLook w:val="0400" w:firstRow="0" w:lastRow="0" w:firstColumn="0" w:lastColumn="0" w:noHBand="0" w:noVBand="1"/>
        </w:tblPrEx>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29"/>
              <w:id w:val="1447733149"/>
            </w:sdtPr>
            <w:sdtEndPr/>
            <w:sdtContent>
              <w:p w14:paraId="1C9B8F6E"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ACCESORIOS</w:t>
                </w:r>
              </w:p>
            </w:sdtContent>
          </w:sdt>
          <w:sdt>
            <w:sdtPr>
              <w:rPr>
                <w:rFonts w:ascii="Arial" w:hAnsi="Arial" w:cs="Arial"/>
                <w:sz w:val="18"/>
                <w:szCs w:val="18"/>
              </w:rPr>
              <w:tag w:val="goog_rdk_44"/>
              <w:id w:val="-2016374198"/>
              <w:showingPlcHdr/>
            </w:sdtPr>
            <w:sdtEndPr/>
            <w:sdtContent>
              <w:p w14:paraId="16DA3254"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hAnsi="Arial" w:cs="Arial"/>
                    <w:sz w:val="18"/>
                    <w:szCs w:val="18"/>
                  </w:rPr>
                  <w:t xml:space="preserve">     </w:t>
                </w:r>
              </w:p>
            </w:sdtContent>
          </w:sdt>
        </w:tc>
        <w:tc>
          <w:tcPr>
            <w:tcW w:w="288"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30"/>
              <w:id w:val="1901403361"/>
            </w:sdtPr>
            <w:sdtEndPr/>
            <w:sdtContent>
              <w:p w14:paraId="4BC96FF2"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CANT</w:t>
                </w:r>
              </w:p>
            </w:sdtContent>
          </w:sdt>
        </w:tc>
        <w:tc>
          <w:tcPr>
            <w:tcW w:w="4105" w:type="pct"/>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31"/>
              <w:id w:val="972256937"/>
            </w:sdtPr>
            <w:sdtEndPr/>
            <w:sdtContent>
              <w:p w14:paraId="09D86FEF"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DESCRIPCIÓN</w:t>
                </w:r>
              </w:p>
            </w:sdtContent>
          </w:sdt>
        </w:tc>
      </w:tr>
      <w:tr w:rsidR="007B2012" w:rsidRPr="00A17F2D" w14:paraId="755333B5"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03FC049E"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288"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45"/>
              <w:id w:val="-1724049942"/>
              <w:showingPlcHdr/>
            </w:sdtPr>
            <w:sdtEndPr/>
            <w:sdtContent>
              <w:p w14:paraId="7649C523"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hAnsi="Arial" w:cs="Arial"/>
                    <w:sz w:val="18"/>
                    <w:szCs w:val="18"/>
                  </w:rPr>
                  <w:t xml:space="preserve">     </w:t>
                </w:r>
              </w:p>
            </w:sdtContent>
          </w:sdt>
        </w:tc>
        <w:tc>
          <w:tcPr>
            <w:tcW w:w="4105" w:type="pct"/>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CC236"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Base a pared</w:t>
            </w:r>
          </w:p>
        </w:tc>
      </w:tr>
      <w:tr w:rsidR="007B2012" w:rsidRPr="00A17F2D" w14:paraId="446D65C5" w14:textId="77777777" w:rsidTr="00AE3E36">
        <w:tblPrEx>
          <w:tblCellMar>
            <w:left w:w="108" w:type="dxa"/>
            <w:right w:w="108" w:type="dxa"/>
          </w:tblCellMar>
          <w:tblLook w:val="0400" w:firstRow="0" w:lastRow="0" w:firstColumn="0" w:lastColumn="0" w:noHBand="0" w:noVBand="1"/>
        </w:tblPrEx>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59"/>
              <w:id w:val="-135490684"/>
            </w:sdtPr>
            <w:sdtEndPr/>
            <w:sdtContent>
              <w:p w14:paraId="13F39966" w14:textId="77777777" w:rsidR="007B2012" w:rsidRPr="00A17F2D" w:rsidRDefault="007B2012" w:rsidP="00AE3E36">
                <w:pPr>
                  <w:jc w:val="center"/>
                  <w:rPr>
                    <w:rFonts w:ascii="Arial" w:eastAsia="Palatino Linotype" w:hAnsi="Arial" w:cs="Arial"/>
                    <w:sz w:val="18"/>
                    <w:szCs w:val="18"/>
                  </w:rPr>
                </w:pPr>
                <w:r w:rsidRPr="00A17F2D">
                  <w:rPr>
                    <w:rFonts w:ascii="Arial" w:eastAsia="Palatino Linotype" w:hAnsi="Arial" w:cs="Arial"/>
                    <w:sz w:val="18"/>
                    <w:szCs w:val="18"/>
                  </w:rPr>
                  <w:t>REFACCIONES</w:t>
                </w:r>
              </w:p>
            </w:sdtContent>
          </w:sdt>
        </w:tc>
        <w:tc>
          <w:tcPr>
            <w:tcW w:w="4393" w:type="pct"/>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08E3D"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r>
      <w:tr w:rsidR="007B2012" w:rsidRPr="00A17F2D" w14:paraId="54764ACA" w14:textId="77777777" w:rsidTr="00AE3E36">
        <w:tblPrEx>
          <w:tblCellMar>
            <w:left w:w="108" w:type="dxa"/>
            <w:right w:w="108" w:type="dxa"/>
          </w:tblCellMar>
          <w:tblLook w:val="0400" w:firstRow="0" w:lastRow="0" w:firstColumn="0" w:lastColumn="0" w:noHBand="0" w:noVBand="1"/>
        </w:tblPrEx>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74"/>
              <w:id w:val="-1597781007"/>
            </w:sdtPr>
            <w:sdtEndPr/>
            <w:sdtContent>
              <w:p w14:paraId="33E60578" w14:textId="77777777" w:rsidR="007B2012" w:rsidRPr="00A17F2D" w:rsidRDefault="007B2012" w:rsidP="00AE3E36">
                <w:pPr>
                  <w:jc w:val="center"/>
                  <w:rPr>
                    <w:rFonts w:ascii="Arial" w:eastAsia="Palatino Linotype" w:hAnsi="Arial" w:cs="Arial"/>
                    <w:sz w:val="18"/>
                    <w:szCs w:val="18"/>
                  </w:rPr>
                </w:pPr>
                <w:r w:rsidRPr="00A17F2D">
                  <w:rPr>
                    <w:rFonts w:ascii="Arial" w:eastAsia="Palatino Linotype" w:hAnsi="Arial" w:cs="Arial"/>
                    <w:sz w:val="18"/>
                    <w:szCs w:val="18"/>
                  </w:rPr>
                  <w:t>CONSUMIBLES</w:t>
                </w:r>
              </w:p>
            </w:sdtContent>
          </w:sdt>
        </w:tc>
        <w:tc>
          <w:tcPr>
            <w:tcW w:w="4393" w:type="pct"/>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75"/>
              <w:id w:val="1048418438"/>
              <w:showingPlcHdr/>
            </w:sdtPr>
            <w:sdtEndPr/>
            <w:sdtContent>
              <w:p w14:paraId="1A6CA157"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hAnsi="Arial" w:cs="Arial"/>
                    <w:sz w:val="18"/>
                    <w:szCs w:val="18"/>
                  </w:rPr>
                  <w:t xml:space="preserve">     </w:t>
                </w:r>
              </w:p>
            </w:sdtContent>
          </w:sdt>
        </w:tc>
      </w:tr>
      <w:tr w:rsidR="007B2012" w:rsidRPr="00A17F2D" w14:paraId="1A8C26BE" w14:textId="77777777" w:rsidTr="00AE3E36">
        <w:tblPrEx>
          <w:tblCellMar>
            <w:left w:w="108" w:type="dxa"/>
            <w:right w:w="108" w:type="dxa"/>
          </w:tblCellMar>
          <w:tblLook w:val="0400" w:firstRow="0" w:lastRow="0" w:firstColumn="0" w:lastColumn="0" w:noHBand="0" w:noVBand="1"/>
        </w:tblPrEx>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89"/>
              <w:id w:val="-1701158124"/>
            </w:sdtPr>
            <w:sdtEndPr/>
            <w:sdtContent>
              <w:p w14:paraId="59200C76"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INSTALACIÓN DE LA UNIDAD SOLICITADA:</w:t>
                </w:r>
              </w:p>
            </w:sdtContent>
          </w:sdt>
          <w:sdt>
            <w:sdtPr>
              <w:rPr>
                <w:rFonts w:ascii="Arial" w:hAnsi="Arial" w:cs="Arial"/>
                <w:sz w:val="18"/>
                <w:szCs w:val="18"/>
              </w:rPr>
              <w:tag w:val="goog_rdk_104"/>
              <w:id w:val="1291550007"/>
              <w:showingPlcHdr/>
            </w:sdtPr>
            <w:sdtEndPr/>
            <w:sdtContent>
              <w:p w14:paraId="3D8AE5FB"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hAnsi="Arial" w:cs="Arial"/>
                    <w:sz w:val="18"/>
                    <w:szCs w:val="18"/>
                  </w:rPr>
                  <w:t xml:space="preserve">     </w:t>
                </w:r>
              </w:p>
            </w:sdtContent>
          </w:sdt>
        </w:tc>
        <w:tc>
          <w:tcPr>
            <w:tcW w:w="288"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90"/>
              <w:id w:val="227729225"/>
            </w:sdtPr>
            <w:sdtEndPr/>
            <w:sdtContent>
              <w:p w14:paraId="14A5A33B"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CANT</w:t>
                </w:r>
              </w:p>
            </w:sdtContent>
          </w:sdt>
        </w:tc>
        <w:tc>
          <w:tcPr>
            <w:tcW w:w="2715"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91"/>
              <w:id w:val="1512028142"/>
            </w:sdtPr>
            <w:sdtEndPr/>
            <w:sdtContent>
              <w:p w14:paraId="3173C821"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DESCRIPCIÓN</w:t>
                </w:r>
              </w:p>
            </w:sdtContent>
          </w:sdt>
        </w:tc>
        <w:tc>
          <w:tcPr>
            <w:tcW w:w="139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96"/>
              <w:id w:val="-1887869274"/>
            </w:sdtPr>
            <w:sdtEndPr/>
            <w:sdtContent>
              <w:p w14:paraId="41D16E95"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NIVEL DE ATENCIÓN</w:t>
                </w:r>
              </w:p>
            </w:sdtContent>
          </w:sdt>
        </w:tc>
      </w:tr>
      <w:tr w:rsidR="007B2012" w:rsidRPr="00A17F2D" w14:paraId="53CCA6E7" w14:textId="77777777" w:rsidTr="00AE3E36">
        <w:tblPrEx>
          <w:tblCellMar>
            <w:left w:w="108" w:type="dxa"/>
            <w:right w:w="108" w:type="dxa"/>
          </w:tblCellMar>
          <w:tblLook w:val="0400" w:firstRow="0" w:lastRow="0" w:firstColumn="0" w:lastColumn="0" w:noHBand="0" w:noVBand="1"/>
        </w:tblPrEx>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0DB70DFC"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288"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A0308C"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p>
        </w:tc>
        <w:tc>
          <w:tcPr>
            <w:tcW w:w="2715"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7346F3"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lang w:val="es-ES"/>
              </w:rPr>
              <w:tag w:val="goog_rdk_111"/>
              <w:id w:val="921385226"/>
            </w:sdtPr>
            <w:sdtEndPr/>
            <w:sdtContent>
              <w:p w14:paraId="5F7594D1" w14:textId="77777777" w:rsidR="007B2012" w:rsidRPr="00A17F2D" w:rsidRDefault="007B2012" w:rsidP="00AE3E36">
                <w:pPr>
                  <w:pBdr>
                    <w:top w:val="nil"/>
                    <w:left w:val="nil"/>
                    <w:bottom w:val="nil"/>
                    <w:right w:val="nil"/>
                    <w:between w:val="nil"/>
                  </w:pBdr>
                  <w:jc w:val="center"/>
                  <w:rPr>
                    <w:rFonts w:ascii="Arial" w:hAnsi="Arial" w:cs="Arial"/>
                    <w:sz w:val="18"/>
                    <w:szCs w:val="18"/>
                    <w:lang w:val="es-ES"/>
                  </w:rPr>
                </w:pPr>
                <w:r w:rsidRPr="00A17F2D">
                  <w:rPr>
                    <w:rFonts w:ascii="Arial" w:hAnsi="Arial" w:cs="Arial"/>
                    <w:sz w:val="18"/>
                    <w:szCs w:val="18"/>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15"/>
              <w:id w:val="2069914733"/>
            </w:sdtPr>
            <w:sdtEndPr/>
            <w:sdtContent>
              <w:p w14:paraId="3CDB0D23" w14:textId="77777777" w:rsidR="007B2012" w:rsidRPr="00A17F2D" w:rsidRDefault="007B2012" w:rsidP="00AE3E36">
                <w:pPr>
                  <w:pBdr>
                    <w:top w:val="nil"/>
                    <w:left w:val="nil"/>
                    <w:bottom w:val="nil"/>
                    <w:right w:val="nil"/>
                    <w:between w:val="nil"/>
                  </w:pBdr>
                  <w:jc w:val="center"/>
                  <w:rPr>
                    <w:rFonts w:ascii="Arial" w:eastAsia="Palatino Linotype" w:hAnsi="Arial" w:cs="Arial"/>
                    <w:b/>
                    <w:strike/>
                    <w:sz w:val="18"/>
                    <w:szCs w:val="18"/>
                  </w:rPr>
                </w:pPr>
                <w:r w:rsidRPr="00A17F2D">
                  <w:rPr>
                    <w:rFonts w:ascii="Arial" w:hAnsi="Arial" w:cs="Arial"/>
                    <w:sz w:val="18"/>
                    <w:szCs w:val="18"/>
                    <w:lang w:val="es-ES"/>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18"/>
              <w:id w:val="-248661100"/>
            </w:sdtPr>
            <w:sdtEndPr/>
            <w:sdtContent>
              <w:p w14:paraId="3A93D12E" w14:textId="77777777" w:rsidR="007B2012" w:rsidRPr="00A17F2D" w:rsidRDefault="007B2012" w:rsidP="00AE3E36">
                <w:pPr>
                  <w:pBdr>
                    <w:top w:val="nil"/>
                    <w:left w:val="nil"/>
                    <w:bottom w:val="nil"/>
                    <w:right w:val="nil"/>
                    <w:between w:val="nil"/>
                  </w:pBdr>
                  <w:jc w:val="center"/>
                  <w:rPr>
                    <w:rFonts w:ascii="Arial" w:eastAsia="Palatino Linotype" w:hAnsi="Arial" w:cs="Arial"/>
                    <w:b/>
                    <w:strike/>
                    <w:sz w:val="18"/>
                    <w:szCs w:val="18"/>
                  </w:rPr>
                </w:pPr>
                <w:r w:rsidRPr="00A17F2D">
                  <w:rPr>
                    <w:rFonts w:ascii="Arial" w:hAnsi="Arial" w:cs="Arial"/>
                    <w:sz w:val="18"/>
                    <w:szCs w:val="18"/>
                    <w:lang w:val="es-ES"/>
                  </w:rPr>
                  <w:t>TERCER</w:t>
                </w:r>
              </w:p>
            </w:sdtContent>
          </w:sdt>
        </w:tc>
      </w:tr>
      <w:tr w:rsidR="007B2012" w:rsidRPr="00A17F2D" w14:paraId="38A0CECE" w14:textId="77777777" w:rsidTr="00AE3E36">
        <w:tblPrEx>
          <w:tblCellMar>
            <w:left w:w="108" w:type="dxa"/>
            <w:right w:w="108" w:type="dxa"/>
          </w:tblCellMar>
          <w:tblLook w:val="0400" w:firstRow="0" w:lastRow="0" w:firstColumn="0" w:lastColumn="0" w:noHBand="0" w:noVBand="1"/>
        </w:tblPrEx>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119"/>
              <w:id w:val="-2095472607"/>
            </w:sdtPr>
            <w:sdtEndPr/>
            <w:sdtContent>
              <w:p w14:paraId="6D2BD9E9"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DOCUMENTOS A ENTREGAR Y REQUISITOS DE EVALUACIÓN TÉCNICA</w:t>
                </w:r>
              </w:p>
            </w:sdtContent>
          </w:sdt>
          <w:p w14:paraId="4653B25C"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20"/>
              <w:id w:val="-2143259557"/>
            </w:sdtPr>
            <w:sdtEndPr/>
            <w:sdtContent>
              <w:p w14:paraId="13EE50DC"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MANUAL DE USUARIO Y GUÍA RÁPIDA EN ESPAÑOL</w:t>
                </w:r>
              </w:p>
            </w:sdtContent>
          </w:sdt>
        </w:tc>
      </w:tr>
      <w:tr w:rsidR="007B2012" w:rsidRPr="00A17F2D" w14:paraId="16FFB91D"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0C2A883C"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35"/>
              <w:id w:val="812294111"/>
            </w:sdtPr>
            <w:sdtEndPr/>
            <w:sdtContent>
              <w:p w14:paraId="56B91FA4"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 xml:space="preserve">COPIA SIMPLE DEL REGISTRO SANITARIO VIGENTE O JUSTIFICACIÓN SUSTENTADA DEL LICITANTE EN CASO DE QUE NO APLIQUE  </w:t>
                </w:r>
              </w:p>
            </w:sdtContent>
          </w:sdt>
        </w:tc>
      </w:tr>
      <w:tr w:rsidR="007B2012" w:rsidRPr="00A17F2D" w14:paraId="75C49D48"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6B6D3B8A"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50"/>
              <w:id w:val="-1717886252"/>
            </w:sdtPr>
            <w:sdtEndPr/>
            <w:sdtContent>
              <w:p w14:paraId="58920B34"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ORIGINAL DE CATÁLOGOS, FOLLETOS, MANUALES, GUÍAS U OTRO NECESARIO PARA INDICAR LAS REFERENCIAS TÉCNICAS SOLICITADAS</w:t>
                </w:r>
              </w:p>
            </w:sdtContent>
          </w:sdt>
        </w:tc>
      </w:tr>
      <w:tr w:rsidR="007B2012" w:rsidRPr="00A17F2D" w14:paraId="5E6C94D0"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12D2D9BB"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65"/>
              <w:id w:val="1828547723"/>
            </w:sdtPr>
            <w:sdtEndPr/>
            <w:sdtContent>
              <w:p w14:paraId="3DF7971A"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CARTA COMPROMISO ORIGINAL PARA GARANTÍA DEL DISTRIBUIDOR Y/O FABRICANTE QUE INCLUYA LAS VISITAS DE MANTENIMIENTO</w:t>
                </w:r>
              </w:p>
            </w:sdtContent>
          </w:sdt>
        </w:tc>
      </w:tr>
      <w:tr w:rsidR="007B2012" w:rsidRPr="00A17F2D" w14:paraId="4AA9526B"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0695DDA3"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293" w:type="pct"/>
            <w:gridSpan w:val="9"/>
            <w:tcBorders>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80"/>
              <w:id w:val="1779445725"/>
            </w:sdtPr>
            <w:sdtEndPr/>
            <w:sdtContent>
              <w:p w14:paraId="3E64632C"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PREVENTIVO CON REFACCIONES Y VISITAS DE MANTENIMIENTO CORRECTIVOS NECESARIOS POR AL MENOS</w:t>
                </w:r>
              </w:p>
            </w:sdtContent>
          </w:sdt>
        </w:tc>
        <w:tc>
          <w:tcPr>
            <w:tcW w:w="43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89"/>
              <w:id w:val="2124959420"/>
            </w:sdtPr>
            <w:sdtEndPr/>
            <w:sdtContent>
              <w:p w14:paraId="2C3D683A"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92"/>
              <w:id w:val="-699462663"/>
            </w:sdtPr>
            <w:sdtEndPr/>
            <w:sdtContent>
              <w:p w14:paraId="4AD4395C"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AÑOS.</w:t>
                </w:r>
              </w:p>
            </w:sdtContent>
          </w:sdt>
        </w:tc>
      </w:tr>
      <w:tr w:rsidR="007B2012" w:rsidRPr="00A17F2D" w14:paraId="7A68DD17"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5CCB9E19"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95"/>
              <w:id w:val="-1508896625"/>
            </w:sdtPr>
            <w:sdtEndPr/>
            <w:sdtContent>
              <w:p w14:paraId="0A7D0D03"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COMPROMISO ORIGINAL DEL DISTRIBUIDOR Y/O FABRICANTE DONDE GARANTICE LA INSTALACIÓN, PUESTA EN FUNCIONAMIENTO Y ADIESTRAMIENTO AL PERSONAL USUARIO EN LA CUAL SE INCLUYAN LAS EVALUACIONES CORRESPONDIENTES.</w:t>
                </w:r>
              </w:p>
            </w:sdtContent>
          </w:sdt>
        </w:tc>
      </w:tr>
      <w:tr w:rsidR="007B2012" w:rsidRPr="00A17F2D" w14:paraId="4C926A9C"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23F6B39E"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10"/>
              <w:id w:val="-2039035972"/>
            </w:sdtPr>
            <w:sdtEndPr/>
            <w:sdtContent>
              <w:p w14:paraId="4A557C67"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COMPROMISO ORIGINAL DEL DISTRIBUIDOR Y/O FABRICANTE PARA SOPORTE TÉCNICO Y REFACCIONES GARANTIZANDO AL MENOS 5 AÑOS.</w:t>
                </w:r>
              </w:p>
            </w:sdtContent>
          </w:sdt>
        </w:tc>
      </w:tr>
      <w:tr w:rsidR="007B2012" w:rsidRPr="00A17F2D" w14:paraId="30FFBFAE"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2810D1CB"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4393"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25"/>
              <w:id w:val="-268783792"/>
            </w:sdtPr>
            <w:sdtEndPr/>
            <w:sdtContent>
              <w:p w14:paraId="284D1A89"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COMPROMISO ORIGINAL DEL DISTRIBUIDOR Y/O FABRICANTE QUE GARANTICE LA ENTREGA DE EQUIPO NUEVO.</w:t>
                </w:r>
              </w:p>
            </w:sdtContent>
          </w:sdt>
        </w:tc>
      </w:tr>
      <w:tr w:rsidR="007B2012" w:rsidRPr="00A17F2D" w14:paraId="4F5FE763" w14:textId="77777777" w:rsidTr="00AE3E36">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5E693BBE"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240"/>
              <w:id w:val="-179202268"/>
            </w:sdtPr>
            <w:sdtEndPr/>
            <w:sdtContent>
              <w:p w14:paraId="0625D772"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PRODUCTOS DE ORIGEN NACIONAL</w:t>
                </w:r>
              </w:p>
            </w:sdtContent>
          </w:sdt>
          <w:p w14:paraId="74C6E7B5"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89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42"/>
              <w:id w:val="-1662837043"/>
            </w:sdtPr>
            <w:sdtEndPr/>
            <w:sdtContent>
              <w:p w14:paraId="0DB40CE8"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COPIA SIMPLE DE CARTA DE BUENAS PRÁCTICAS DE FABRICACIÓN COFEPRIS Y/O ISO 9001:2008  Y 13485:2003 DEL FABRICANTE INCLUYENDO EL ALCANCE DEL BIEN OFERTADO.</w:t>
                </w:r>
              </w:p>
            </w:sdtContent>
          </w:sdt>
        </w:tc>
      </w:tr>
      <w:tr w:rsidR="007B2012" w:rsidRPr="00A17F2D" w14:paraId="0119F119" w14:textId="77777777" w:rsidTr="00AE3E36">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2D3CA944"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tcBorders>
              <w:left w:val="single" w:sz="4" w:space="0" w:color="000000"/>
            </w:tcBorders>
            <w:tcMar>
              <w:top w:w="0" w:type="dxa"/>
              <w:left w:w="108" w:type="dxa"/>
              <w:bottom w:w="0" w:type="dxa"/>
              <w:right w:w="108" w:type="dxa"/>
            </w:tcMar>
            <w:vAlign w:val="center"/>
          </w:tcPr>
          <w:p w14:paraId="0B36698D"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89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57"/>
              <w:id w:val="-208570580"/>
            </w:sdtPr>
            <w:sdtEndPr/>
            <w:sdtContent>
              <w:p w14:paraId="417C0384"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ORIGINAL DE APOYO SOLIDARIO EN LA LICITACIÓN DEL FABRICANTE O,</w:t>
                </w:r>
              </w:p>
            </w:sdtContent>
          </w:sdt>
          <w:sdt>
            <w:sdtPr>
              <w:rPr>
                <w:rFonts w:ascii="Arial" w:hAnsi="Arial" w:cs="Arial"/>
                <w:sz w:val="18"/>
                <w:szCs w:val="18"/>
              </w:rPr>
              <w:tag w:val="goog_rdk_258"/>
              <w:id w:val="684482161"/>
            </w:sdtPr>
            <w:sdtEndPr/>
            <w:sdtContent>
              <w:p w14:paraId="4D9FA8C2"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DE APOYO DEL DISTRIBUIDOR PRINCIPAL Y COPIA DE LA CARTA DE DISTRIBUCIÓN DEL FABRICANTE VIGENTE.</w:t>
                </w:r>
              </w:p>
            </w:sdtContent>
          </w:sdt>
        </w:tc>
      </w:tr>
      <w:tr w:rsidR="007B2012" w:rsidRPr="00A17F2D" w14:paraId="24125C8A" w14:textId="77777777" w:rsidTr="00AE3E36">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5B42FEA8"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tcBorders>
              <w:left w:val="single" w:sz="4" w:space="0" w:color="000000"/>
              <w:bottom w:val="single" w:sz="4" w:space="0" w:color="000000"/>
            </w:tcBorders>
            <w:tcMar>
              <w:top w:w="0" w:type="dxa"/>
              <w:left w:w="108" w:type="dxa"/>
              <w:bottom w:w="0" w:type="dxa"/>
              <w:right w:w="108" w:type="dxa"/>
            </w:tcMar>
            <w:vAlign w:val="center"/>
          </w:tcPr>
          <w:p w14:paraId="3430642D"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2545"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273"/>
              <w:id w:val="1875732717"/>
            </w:sdtPr>
            <w:sdtEndPr/>
            <w:sdtContent>
              <w:p w14:paraId="3F7FDBED"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DEMOSTRAR CUMPLIR CON LOS CERTIFICADOS DE CALIDAD EN DOCUMENTOS:</w:t>
                </w:r>
              </w:p>
            </w:sdtContent>
          </w:sdt>
        </w:tc>
        <w:tc>
          <w:tcPr>
            <w:tcW w:w="668"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278"/>
              <w:id w:val="-1681197440"/>
              <w:showingPlcHdr/>
            </w:sdtPr>
            <w:sdtEndPr/>
            <w:sdtContent>
              <w:p w14:paraId="2724FB2D"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hAnsi="Arial" w:cs="Arial"/>
                    <w:sz w:val="18"/>
                    <w:szCs w:val="18"/>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82"/>
              <w:id w:val="-225681374"/>
              <w:showingPlcHdr/>
            </w:sdtPr>
            <w:sdtEndPr/>
            <w:sdtContent>
              <w:p w14:paraId="50C4AC49"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hAnsi="Arial" w:cs="Arial"/>
                    <w:sz w:val="18"/>
                    <w:szCs w:val="18"/>
                  </w:rPr>
                  <w:t xml:space="preserve">     </w:t>
                </w:r>
              </w:p>
            </w:sdtContent>
          </w:sdt>
        </w:tc>
      </w:tr>
      <w:tr w:rsidR="007B2012" w:rsidRPr="00A17F2D" w14:paraId="01014E53" w14:textId="77777777" w:rsidTr="00AE3E36">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6F74E2D0"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286"/>
              <w:id w:val="1260560652"/>
            </w:sdtPr>
            <w:sdtEndPr/>
            <w:sdtContent>
              <w:p w14:paraId="722E26BE" w14:textId="77777777" w:rsidR="007B2012" w:rsidRPr="00A17F2D" w:rsidRDefault="007B2012" w:rsidP="00AE3E36">
                <w:pPr>
                  <w:pBdr>
                    <w:top w:val="nil"/>
                    <w:left w:val="nil"/>
                    <w:bottom w:val="nil"/>
                    <w:right w:val="nil"/>
                    <w:between w:val="nil"/>
                  </w:pBdr>
                  <w:jc w:val="center"/>
                  <w:rPr>
                    <w:rFonts w:ascii="Arial" w:eastAsia="Palatino Linotype" w:hAnsi="Arial" w:cs="Arial"/>
                    <w:sz w:val="18"/>
                    <w:szCs w:val="18"/>
                  </w:rPr>
                </w:pPr>
                <w:r w:rsidRPr="00A17F2D">
                  <w:rPr>
                    <w:rFonts w:ascii="Arial" w:eastAsia="Palatino Linotype" w:hAnsi="Arial" w:cs="Arial"/>
                    <w:sz w:val="18"/>
                    <w:szCs w:val="18"/>
                  </w:rPr>
                  <w:t>PRODUCTOS DE ORIGEN EXTRANJERO</w:t>
                </w:r>
              </w:p>
            </w:sdtContent>
          </w:sdt>
          <w:p w14:paraId="6F91377D"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89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88"/>
              <w:id w:val="-1135559097"/>
            </w:sdtPr>
            <w:sdtEndPr/>
            <w:sdtContent>
              <w:p w14:paraId="310AA8FA"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COPIA SIMPLE DE CERTIFICADO ISO 9001:2008  Y 13485:2003 DEL FABRICANTE INCLUYENDO EL ALCANCE DEL BIEN OFERTADO</w:t>
                </w:r>
              </w:p>
            </w:sdtContent>
          </w:sdt>
        </w:tc>
      </w:tr>
      <w:tr w:rsidR="007B2012" w:rsidRPr="00A17F2D" w14:paraId="0CAD9298" w14:textId="77777777" w:rsidTr="00AE3E36">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2A266EEA"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tcBorders>
              <w:left w:val="single" w:sz="4" w:space="0" w:color="000000"/>
            </w:tcBorders>
            <w:tcMar>
              <w:top w:w="0" w:type="dxa"/>
              <w:left w:w="108" w:type="dxa"/>
              <w:bottom w:w="0" w:type="dxa"/>
              <w:right w:w="108" w:type="dxa"/>
            </w:tcMar>
            <w:vAlign w:val="center"/>
          </w:tcPr>
          <w:p w14:paraId="1F79D9A8"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89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303"/>
              <w:id w:val="-3755886"/>
            </w:sdtPr>
            <w:sdtEndPr/>
            <w:sdtContent>
              <w:p w14:paraId="209FCE6C"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ORIGINAL DE APOYO SOLIDARIO EN LA LICITACIÓN DEL FABRICANTE O,</w:t>
                </w:r>
              </w:p>
            </w:sdtContent>
          </w:sdt>
          <w:sdt>
            <w:sdtPr>
              <w:rPr>
                <w:rFonts w:ascii="Arial" w:hAnsi="Arial" w:cs="Arial"/>
                <w:sz w:val="18"/>
                <w:szCs w:val="18"/>
              </w:rPr>
              <w:tag w:val="goog_rdk_304"/>
              <w:id w:val="711306212"/>
            </w:sdtPr>
            <w:sdtEndPr/>
            <w:sdtContent>
              <w:p w14:paraId="2DBED2E6" w14:textId="77777777" w:rsidR="007B2012" w:rsidRPr="00A17F2D" w:rsidRDefault="007B2012" w:rsidP="00AE3E36">
                <w:pPr>
                  <w:pBdr>
                    <w:top w:val="nil"/>
                    <w:left w:val="nil"/>
                    <w:bottom w:val="nil"/>
                    <w:right w:val="nil"/>
                    <w:between w:val="nil"/>
                  </w:pBdr>
                  <w:jc w:val="both"/>
                  <w:rPr>
                    <w:rFonts w:ascii="Arial" w:eastAsia="Palatino Linotype" w:hAnsi="Arial" w:cs="Arial"/>
                    <w:sz w:val="18"/>
                    <w:szCs w:val="18"/>
                  </w:rPr>
                </w:pPr>
                <w:r w:rsidRPr="00A17F2D">
                  <w:rPr>
                    <w:rFonts w:ascii="Arial" w:eastAsia="Palatino Linotype" w:hAnsi="Arial" w:cs="Arial"/>
                    <w:sz w:val="18"/>
                    <w:szCs w:val="18"/>
                  </w:rPr>
                  <w:t>CARTA DE APOYO DEL DISTRIBUIDOR PRINCIPAL Y COPIA DE LA CARTA DE DISTRIBUCIÓN DEL FABRICANTE VIGENTE.</w:t>
                </w:r>
              </w:p>
            </w:sdtContent>
          </w:sdt>
        </w:tc>
      </w:tr>
      <w:tr w:rsidR="007B2012" w:rsidRPr="00A17F2D" w14:paraId="5FE4653B" w14:textId="77777777" w:rsidTr="00AE3E36">
        <w:tblPrEx>
          <w:tblCellMar>
            <w:left w:w="108" w:type="dxa"/>
            <w:right w:w="108" w:type="dxa"/>
          </w:tblCellMar>
          <w:tblLook w:val="0400" w:firstRow="0" w:lastRow="0" w:firstColumn="0" w:lastColumn="0" w:noHBand="0" w:noVBand="1"/>
        </w:tblPrEx>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79DD828E"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503" w:type="pct"/>
            <w:gridSpan w:val="3"/>
            <w:vMerge/>
            <w:tcBorders>
              <w:left w:val="single" w:sz="4" w:space="0" w:color="000000"/>
              <w:bottom w:val="single" w:sz="4" w:space="0" w:color="000000"/>
            </w:tcBorders>
            <w:tcMar>
              <w:top w:w="0" w:type="dxa"/>
              <w:left w:w="108" w:type="dxa"/>
              <w:bottom w:w="0" w:type="dxa"/>
              <w:right w:w="108" w:type="dxa"/>
            </w:tcMar>
            <w:vAlign w:val="center"/>
          </w:tcPr>
          <w:p w14:paraId="41E68606"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p>
        </w:tc>
        <w:tc>
          <w:tcPr>
            <w:tcW w:w="389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319"/>
              <w:id w:val="-1280718654"/>
            </w:sdtPr>
            <w:sdtEndPr/>
            <w:sdtContent>
              <w:p w14:paraId="43B05CC9" w14:textId="77777777" w:rsidR="007B2012" w:rsidRPr="00A17F2D" w:rsidRDefault="007B2012" w:rsidP="00AE3E36">
                <w:pPr>
                  <w:pBdr>
                    <w:top w:val="nil"/>
                    <w:left w:val="nil"/>
                    <w:bottom w:val="nil"/>
                    <w:right w:val="nil"/>
                    <w:between w:val="nil"/>
                  </w:pBdr>
                  <w:rPr>
                    <w:rFonts w:ascii="Arial" w:eastAsia="Palatino Linotype" w:hAnsi="Arial" w:cs="Arial"/>
                    <w:sz w:val="18"/>
                    <w:szCs w:val="18"/>
                  </w:rPr>
                </w:pPr>
                <w:r w:rsidRPr="00A17F2D">
                  <w:rPr>
                    <w:rFonts w:ascii="Arial" w:eastAsia="Palatino Linotype" w:hAnsi="Arial" w:cs="Arial"/>
                    <w:sz w:val="18"/>
                    <w:szCs w:val="18"/>
                  </w:rPr>
                  <w:t>DEMOSTRAR CUMPLIR CON LOS CERTIFICADOS DE CALIDAD EN DOCUMENTOS: CE, FDA, JIS</w:t>
                </w:r>
              </w:p>
            </w:sdtContent>
          </w:sdt>
        </w:tc>
      </w:tr>
    </w:tbl>
    <w:p w14:paraId="7BA26AFD" w14:textId="20EF60F3" w:rsidR="00C91A72" w:rsidRDefault="00C91A72" w:rsidP="00151E5C">
      <w:pPr>
        <w:spacing w:after="0"/>
        <w:jc w:val="center"/>
        <w:rPr>
          <w:rFonts w:ascii="Arial" w:hAnsi="Arial" w:cs="Arial"/>
          <w:b/>
          <w:bCs/>
          <w:color w:val="262626" w:themeColor="text1" w:themeTint="D9"/>
          <w:sz w:val="18"/>
          <w:szCs w:val="18"/>
        </w:rPr>
      </w:pPr>
    </w:p>
    <w:p w14:paraId="1A6719A1" w14:textId="1ABCA957" w:rsidR="00C91A72" w:rsidRDefault="00C91A7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1"/>
        <w:gridCol w:w="39"/>
        <w:gridCol w:w="509"/>
        <w:gridCol w:w="409"/>
        <w:gridCol w:w="460"/>
        <w:gridCol w:w="1382"/>
        <w:gridCol w:w="1383"/>
        <w:gridCol w:w="1383"/>
        <w:gridCol w:w="133"/>
        <w:gridCol w:w="85"/>
        <w:gridCol w:w="465"/>
        <w:gridCol w:w="323"/>
        <w:gridCol w:w="480"/>
        <w:gridCol w:w="25"/>
        <w:gridCol w:w="370"/>
        <w:gridCol w:w="890"/>
      </w:tblGrid>
      <w:tr w:rsidR="00BB5221" w14:paraId="3F4B4FA7" w14:textId="77777777" w:rsidTr="007B0665">
        <w:trPr>
          <w:trHeight w:val="546"/>
        </w:trPr>
        <w:tc>
          <w:tcPr>
            <w:tcW w:w="5000" w:type="pct"/>
            <w:gridSpan w:val="16"/>
            <w:tcBorders>
              <w:top w:val="single" w:sz="4" w:space="0" w:color="000000"/>
              <w:left w:val="single" w:sz="4" w:space="0" w:color="000000"/>
              <w:bottom w:val="single" w:sz="4" w:space="0" w:color="000000"/>
              <w:right w:val="single" w:sz="4" w:space="0" w:color="000000"/>
            </w:tcBorders>
            <w:vAlign w:val="center"/>
          </w:tcPr>
          <w:p w14:paraId="3BBCCDFC" w14:textId="606759AD" w:rsidR="00BB5221" w:rsidRPr="00585755" w:rsidRDefault="00BB5221" w:rsidP="007B0665">
            <w:pPr>
              <w:spacing w:after="0"/>
              <w:jc w:val="center"/>
              <w:rPr>
                <w:rFonts w:ascii="Arial" w:hAnsi="Arial" w:cs="Arial"/>
                <w:b/>
                <w:bCs/>
                <w:sz w:val="20"/>
                <w:szCs w:val="20"/>
              </w:rPr>
            </w:pPr>
            <w:r w:rsidRPr="00585755">
              <w:rPr>
                <w:rFonts w:ascii="Arial" w:hAnsi="Arial" w:cs="Arial"/>
                <w:b/>
                <w:bCs/>
                <w:sz w:val="20"/>
                <w:szCs w:val="20"/>
              </w:rPr>
              <w:t>PARTIDA 2</w:t>
            </w:r>
            <w:r w:rsidR="00660F06">
              <w:rPr>
                <w:rFonts w:ascii="Arial" w:hAnsi="Arial" w:cs="Arial"/>
                <w:b/>
                <w:bCs/>
                <w:sz w:val="20"/>
                <w:szCs w:val="20"/>
              </w:rPr>
              <w:t>1</w:t>
            </w:r>
          </w:p>
          <w:p w14:paraId="5537231F" w14:textId="13D50A83" w:rsidR="00BB5221" w:rsidRDefault="00BB5221" w:rsidP="007B0665">
            <w:pPr>
              <w:spacing w:after="0"/>
              <w:jc w:val="center"/>
              <w:rPr>
                <w:rFonts w:ascii="Palatino Linotype" w:hAnsi="Palatino Linotype"/>
                <w:sz w:val="16"/>
                <w:szCs w:val="16"/>
              </w:rPr>
            </w:pPr>
            <w:r w:rsidRPr="00BB5221">
              <w:rPr>
                <w:rFonts w:ascii="Arial" w:hAnsi="Arial" w:cs="Arial"/>
                <w:b/>
                <w:bCs/>
                <w:sz w:val="20"/>
                <w:szCs w:val="20"/>
              </w:rPr>
              <w:t>ESFIGMOMANÓMETRO ANEROIDE PORTÁTIL</w:t>
            </w:r>
          </w:p>
        </w:tc>
      </w:tr>
      <w:tr w:rsidR="00BB5221" w14:paraId="73AEFA51" w14:textId="77777777" w:rsidTr="007B0665">
        <w:trPr>
          <w:trHeight w:val="546"/>
        </w:trPr>
        <w:tc>
          <w:tcPr>
            <w:tcW w:w="627" w:type="pct"/>
            <w:gridSpan w:val="2"/>
            <w:tcBorders>
              <w:top w:val="single" w:sz="4" w:space="0" w:color="000000"/>
              <w:left w:val="single" w:sz="4" w:space="0" w:color="000000"/>
              <w:bottom w:val="single" w:sz="4" w:space="0" w:color="000000"/>
            </w:tcBorders>
            <w:vAlign w:val="center"/>
          </w:tcPr>
          <w:p w14:paraId="473B8904" w14:textId="77777777" w:rsidR="00BB5221" w:rsidRDefault="00BB5221" w:rsidP="007B0665">
            <w:pPr>
              <w:pStyle w:val="Standard"/>
              <w:snapToGrid w:val="0"/>
              <w:jc w:val="center"/>
              <w:rPr>
                <w:b/>
                <w:sz w:val="16"/>
                <w:szCs w:val="16"/>
                <w:lang w:val="es-ES"/>
              </w:rPr>
            </w:pPr>
            <w:r>
              <w:rPr>
                <w:b/>
                <w:sz w:val="16"/>
                <w:szCs w:val="16"/>
                <w:lang w:val="es-ES"/>
              </w:rPr>
              <w:t>Folio</w:t>
            </w:r>
          </w:p>
        </w:tc>
        <w:tc>
          <w:tcPr>
            <w:tcW w:w="726" w:type="pct"/>
            <w:gridSpan w:val="3"/>
            <w:tcBorders>
              <w:top w:val="single" w:sz="4" w:space="0" w:color="000000"/>
              <w:left w:val="single" w:sz="4" w:space="0" w:color="000000"/>
              <w:bottom w:val="single" w:sz="4" w:space="0" w:color="000000"/>
              <w:right w:val="single" w:sz="4" w:space="0" w:color="000000"/>
            </w:tcBorders>
            <w:vAlign w:val="center"/>
          </w:tcPr>
          <w:p w14:paraId="52044601" w14:textId="77777777" w:rsidR="00BB5221" w:rsidRDefault="00BB5221" w:rsidP="007B0665">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8FE6F41" w14:textId="77777777" w:rsidR="00BB5221" w:rsidRPr="00657793" w:rsidRDefault="00BB5221" w:rsidP="007B0665">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23FED0C1" w14:textId="77777777" w:rsidR="00BB5221" w:rsidRDefault="00BB5221" w:rsidP="007B0665">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19B422D" w14:textId="77777777" w:rsidR="00BB5221" w:rsidRDefault="00BB5221" w:rsidP="007B0665">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gridSpan w:val="8"/>
            <w:tcBorders>
              <w:top w:val="single" w:sz="4" w:space="0" w:color="000000"/>
              <w:left w:val="single" w:sz="4" w:space="0" w:color="000000"/>
              <w:bottom w:val="single" w:sz="4" w:space="0" w:color="000000"/>
              <w:right w:val="single" w:sz="4" w:space="0" w:color="000000"/>
            </w:tcBorders>
            <w:vAlign w:val="center"/>
          </w:tcPr>
          <w:p w14:paraId="3C466574" w14:textId="77777777" w:rsidR="00BB5221" w:rsidRDefault="00BB5221" w:rsidP="007B0665">
            <w:pPr>
              <w:jc w:val="center"/>
              <w:rPr>
                <w:rFonts w:ascii="Palatino Linotype" w:hAnsi="Palatino Linotype"/>
                <w:sz w:val="16"/>
                <w:szCs w:val="16"/>
              </w:rPr>
            </w:pPr>
          </w:p>
        </w:tc>
      </w:tr>
      <w:tr w:rsidR="00BB5221" w:rsidRPr="00B85683" w14:paraId="1B14DD37" w14:textId="77777777" w:rsidTr="007B0665">
        <w:trPr>
          <w:trHeight w:val="546"/>
        </w:trPr>
        <w:tc>
          <w:tcPr>
            <w:tcW w:w="627" w:type="pct"/>
            <w:gridSpan w:val="2"/>
            <w:tcBorders>
              <w:top w:val="single" w:sz="4" w:space="0" w:color="000000"/>
              <w:left w:val="single" w:sz="4" w:space="0" w:color="000000"/>
              <w:bottom w:val="single" w:sz="4" w:space="0" w:color="000000"/>
            </w:tcBorders>
            <w:vAlign w:val="center"/>
          </w:tcPr>
          <w:p w14:paraId="1AC5DF4D" w14:textId="77777777" w:rsidR="00BB5221" w:rsidRDefault="00BB5221" w:rsidP="007B0665">
            <w:pPr>
              <w:pStyle w:val="Standard"/>
              <w:snapToGrid w:val="0"/>
              <w:jc w:val="center"/>
              <w:rPr>
                <w:b/>
                <w:sz w:val="16"/>
                <w:szCs w:val="16"/>
                <w:lang w:val="es-ES"/>
              </w:rPr>
            </w:pPr>
            <w:r>
              <w:rPr>
                <w:b/>
                <w:sz w:val="16"/>
                <w:szCs w:val="16"/>
                <w:lang w:val="es-ES"/>
              </w:rPr>
              <w:t xml:space="preserve">Área </w:t>
            </w:r>
          </w:p>
          <w:p w14:paraId="341459C6" w14:textId="77777777" w:rsidR="00BB5221" w:rsidRDefault="00BB5221" w:rsidP="007B0665">
            <w:pPr>
              <w:pStyle w:val="Standard"/>
              <w:snapToGrid w:val="0"/>
              <w:jc w:val="center"/>
              <w:rPr>
                <w:b/>
                <w:sz w:val="16"/>
                <w:szCs w:val="16"/>
                <w:lang w:val="es-ES"/>
              </w:rPr>
            </w:pPr>
            <w:r>
              <w:rPr>
                <w:b/>
                <w:sz w:val="16"/>
                <w:szCs w:val="16"/>
                <w:lang w:val="es-ES"/>
              </w:rPr>
              <w:t>Requirente</w:t>
            </w:r>
          </w:p>
        </w:tc>
        <w:tc>
          <w:tcPr>
            <w:tcW w:w="4373" w:type="pct"/>
            <w:gridSpan w:val="14"/>
            <w:tcBorders>
              <w:top w:val="single" w:sz="4" w:space="0" w:color="000000"/>
              <w:left w:val="single" w:sz="4" w:space="0" w:color="000000"/>
              <w:bottom w:val="single" w:sz="4" w:space="0" w:color="000000"/>
              <w:right w:val="single" w:sz="4" w:space="0" w:color="000000"/>
            </w:tcBorders>
            <w:vAlign w:val="center"/>
          </w:tcPr>
          <w:p w14:paraId="0BC4E1BE" w14:textId="77777777" w:rsidR="00BB5221" w:rsidRPr="00B85683" w:rsidRDefault="00BB5221" w:rsidP="007B0665">
            <w:pPr>
              <w:rPr>
                <w:rFonts w:ascii="Palatino Linotype" w:hAnsi="Palatino Linotype"/>
                <w:sz w:val="16"/>
                <w:szCs w:val="16"/>
              </w:rPr>
            </w:pPr>
            <w:r>
              <w:rPr>
                <w:rFonts w:ascii="Palatino Linotype" w:hAnsi="Palatino Linotype"/>
                <w:sz w:val="16"/>
                <w:szCs w:val="16"/>
              </w:rPr>
              <w:t>Dirección Médica</w:t>
            </w:r>
          </w:p>
        </w:tc>
      </w:tr>
      <w:tr w:rsidR="00BB5221" w:rsidRPr="005629A9" w14:paraId="4A4DB61D" w14:textId="77777777" w:rsidTr="00BB5221">
        <w:tblPrEx>
          <w:tblCellMar>
            <w:left w:w="108" w:type="dxa"/>
            <w:right w:w="108" w:type="dxa"/>
          </w:tblCellMar>
          <w:tblLook w:val="0400" w:firstRow="0" w:lastRow="0" w:firstColumn="0" w:lastColumn="0" w:noHBand="0" w:noVBand="1"/>
        </w:tblPrEx>
        <w:trPr>
          <w:trHeight w:val="25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6C7D24" w14:textId="77777777" w:rsidR="00BB5221" w:rsidRPr="009E6BCA" w:rsidRDefault="00BB5221" w:rsidP="007B0665">
            <w:pPr>
              <w:pBdr>
                <w:top w:val="nil"/>
                <w:left w:val="nil"/>
                <w:bottom w:val="nil"/>
                <w:right w:val="nil"/>
                <w:between w:val="nil"/>
              </w:pBdr>
              <w:jc w:val="center"/>
              <w:rPr>
                <w:rFonts w:asciiTheme="majorHAnsi" w:hAnsiTheme="majorHAnsi" w:cstheme="majorHAnsi"/>
                <w:sz w:val="14"/>
                <w:szCs w:val="14"/>
              </w:rPr>
            </w:pPr>
            <w:r w:rsidRPr="009E6BCA">
              <w:rPr>
                <w:rFonts w:asciiTheme="majorHAnsi" w:hAnsiTheme="majorHAnsi" w:cstheme="majorHAnsi"/>
                <w:sz w:val="14"/>
                <w:szCs w:val="14"/>
              </w:rPr>
              <w:t>PROGRAMA</w:t>
            </w: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9A6B7" w14:textId="77777777" w:rsidR="00BB5221" w:rsidRPr="009E6BCA" w:rsidRDefault="00BB5221" w:rsidP="007B0665">
            <w:pPr>
              <w:pBdr>
                <w:top w:val="nil"/>
                <w:left w:val="nil"/>
                <w:bottom w:val="nil"/>
                <w:right w:val="nil"/>
                <w:between w:val="nil"/>
              </w:pBdr>
              <w:rPr>
                <w:rFonts w:asciiTheme="majorHAnsi" w:hAnsiTheme="majorHAnsi" w:cstheme="majorHAnsi"/>
                <w:sz w:val="14"/>
                <w:szCs w:val="14"/>
              </w:rPr>
            </w:pPr>
          </w:p>
        </w:tc>
      </w:tr>
      <w:tr w:rsidR="00BB5221" w:rsidRPr="005629A9" w14:paraId="337C6444" w14:textId="77777777" w:rsidTr="00BB5221">
        <w:tblPrEx>
          <w:tblCellMar>
            <w:left w:w="108" w:type="dxa"/>
            <w:right w:w="108" w:type="dxa"/>
          </w:tblCellMar>
          <w:tblLook w:val="0400" w:firstRow="0" w:lastRow="0" w:firstColumn="0" w:lastColumn="0" w:noHBand="0" w:noVBand="1"/>
        </w:tblPrEx>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
              <w:id w:val="-928113954"/>
            </w:sdtPr>
            <w:sdtEndPr/>
            <w:sdtContent>
              <w:p w14:paraId="22504523"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DESCRIPCIÓN TÉCNICA:</w:t>
                </w:r>
              </w:p>
            </w:sdtContent>
          </w:sdt>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917F1" w14:textId="77777777" w:rsidR="00BB5221" w:rsidRPr="00AB34BC"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AB34BC">
              <w:rPr>
                <w:rFonts w:asciiTheme="majorHAnsi" w:eastAsia="Palatino Linotype" w:hAnsiTheme="majorHAnsi" w:cstheme="majorHAnsi"/>
                <w:sz w:val="14"/>
                <w:szCs w:val="14"/>
              </w:rPr>
              <w:t>Escala: Ø 52mm (2,0 pulgadas) con indicador en azul o en color fluorescente negro y rojo.</w:t>
            </w:r>
          </w:p>
          <w:p w14:paraId="4C987CA6" w14:textId="77777777" w:rsidR="00BB5221" w:rsidRPr="00AB34BC"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AB34BC">
              <w:rPr>
                <w:rFonts w:asciiTheme="majorHAnsi" w:eastAsia="Palatino Linotype" w:hAnsiTheme="majorHAnsi" w:cstheme="majorHAnsi"/>
                <w:sz w:val="14"/>
                <w:szCs w:val="14"/>
              </w:rPr>
              <w:t>Base de válvula y canal del aire con válvula de precisión metálica.</w:t>
            </w:r>
          </w:p>
          <w:p w14:paraId="10F2CF23" w14:textId="77777777" w:rsidR="00BB5221" w:rsidRPr="00AB34BC"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AB34BC">
              <w:rPr>
                <w:rFonts w:asciiTheme="majorHAnsi" w:eastAsia="Palatino Linotype" w:hAnsiTheme="majorHAnsi" w:cstheme="majorHAnsi"/>
                <w:sz w:val="14"/>
                <w:szCs w:val="14"/>
              </w:rPr>
              <w:t>Carcasa ABS con dos componentes.</w:t>
            </w:r>
          </w:p>
          <w:p w14:paraId="4E013B98" w14:textId="77777777" w:rsidR="00BB5221" w:rsidRPr="00AB34BC"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AB34BC">
              <w:rPr>
                <w:rFonts w:asciiTheme="majorHAnsi" w:eastAsia="Palatino Linotype" w:hAnsiTheme="majorHAnsi" w:cstheme="majorHAnsi"/>
                <w:sz w:val="14"/>
                <w:szCs w:val="14"/>
              </w:rPr>
              <w:t>Unión metálica atornillada de tubo en la parte superior de la carcasa para un cambio rápido del brazalete y un manejo ergonómico.</w:t>
            </w:r>
          </w:p>
          <w:p w14:paraId="205813CE" w14:textId="77777777" w:rsidR="00BB5221" w:rsidRPr="00AB34BC"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AB34BC">
              <w:rPr>
                <w:rFonts w:asciiTheme="majorHAnsi" w:eastAsia="Palatino Linotype" w:hAnsiTheme="majorHAnsi" w:cstheme="majorHAnsi"/>
                <w:sz w:val="14"/>
                <w:szCs w:val="14"/>
              </w:rPr>
              <w:t>Tolerancia de errores máxima de +/- 2mmHg.</w:t>
            </w:r>
          </w:p>
          <w:p w14:paraId="6DFC9AA7"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Garantía de calibración de por vida.</w:t>
            </w:r>
          </w:p>
          <w:p w14:paraId="0EC5EA30"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Libre de mercurio.</w:t>
            </w:r>
          </w:p>
          <w:p w14:paraId="59B5EE1B"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r>
      <w:tr w:rsidR="00BB5221" w:rsidRPr="005629A9" w14:paraId="518EC3ED" w14:textId="77777777" w:rsidTr="00BB5221">
        <w:tblPrEx>
          <w:tblCellMar>
            <w:left w:w="108" w:type="dxa"/>
            <w:right w:w="108" w:type="dxa"/>
          </w:tblCellMar>
          <w:tblLook w:val="0400" w:firstRow="0" w:lastRow="0" w:firstColumn="0" w:lastColumn="0" w:noHBand="0" w:noVBand="1"/>
        </w:tblPrEx>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29"/>
              <w:id w:val="79890836"/>
            </w:sdtPr>
            <w:sdtEndPr/>
            <w:sdtContent>
              <w:p w14:paraId="461F521B"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ACCESORIOS</w:t>
                </w:r>
              </w:p>
            </w:sdtContent>
          </w:sdt>
          <w:sdt>
            <w:sdtPr>
              <w:rPr>
                <w:rFonts w:asciiTheme="majorHAnsi" w:hAnsiTheme="majorHAnsi" w:cstheme="majorHAnsi"/>
                <w:sz w:val="14"/>
                <w:szCs w:val="14"/>
              </w:rPr>
              <w:tag w:val="goog_rdk_44"/>
              <w:id w:val="-1433359299"/>
              <w:showingPlcHdr/>
            </w:sdtPr>
            <w:sdtEndPr/>
            <w:sdtContent>
              <w:p w14:paraId="3A9DA1A3"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c>
          <w:tcPr>
            <w:tcW w:w="288"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0"/>
              <w:id w:val="356235196"/>
            </w:sdtPr>
            <w:sdtEndPr/>
            <w:sdtContent>
              <w:p w14:paraId="4C4EBD29"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CANT</w:t>
                </w:r>
              </w:p>
            </w:sdtContent>
          </w:sdt>
        </w:tc>
        <w:tc>
          <w:tcPr>
            <w:tcW w:w="410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1"/>
              <w:id w:val="235127260"/>
            </w:sdtPr>
            <w:sdtEndPr/>
            <w:sdtContent>
              <w:p w14:paraId="03BBAAA9"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DESCRIPCIÓN</w:t>
                </w:r>
              </w:p>
            </w:sdtContent>
          </w:sdt>
        </w:tc>
      </w:tr>
      <w:tr w:rsidR="00BB5221" w:rsidRPr="005629A9" w14:paraId="66A35F45"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6CFF2D37"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288"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45"/>
              <w:id w:val="1962686916"/>
              <w:showingPlcHdr/>
            </w:sdtPr>
            <w:sdtEndPr/>
            <w:sdtContent>
              <w:p w14:paraId="14769A2F"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c>
          <w:tcPr>
            <w:tcW w:w="410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B2A6"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r>
      <w:tr w:rsidR="00BB5221" w:rsidRPr="005629A9" w14:paraId="6DB9BB24" w14:textId="77777777" w:rsidTr="00BB5221">
        <w:tblPrEx>
          <w:tblCellMar>
            <w:left w:w="108" w:type="dxa"/>
            <w:right w:w="108" w:type="dxa"/>
          </w:tblCellMar>
          <w:tblLook w:val="0400" w:firstRow="0" w:lastRow="0" w:firstColumn="0" w:lastColumn="0" w:noHBand="0" w:noVBand="1"/>
        </w:tblPrEx>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59"/>
              <w:id w:val="1773670010"/>
            </w:sdtPr>
            <w:sdtEndPr/>
            <w:sdtContent>
              <w:p w14:paraId="248AD985" w14:textId="77777777" w:rsidR="00BB5221" w:rsidRPr="009E6BCA" w:rsidRDefault="00BB5221" w:rsidP="007B0665">
                <w:pP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REFACCIONES</w:t>
                </w:r>
              </w:p>
            </w:sdtContent>
          </w:sdt>
        </w:tc>
        <w:tc>
          <w:tcPr>
            <w:tcW w:w="4393" w:type="pct"/>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9C07"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r>
      <w:tr w:rsidR="00BB5221" w:rsidRPr="005629A9" w14:paraId="24635F95" w14:textId="77777777" w:rsidTr="00BB5221">
        <w:tblPrEx>
          <w:tblCellMar>
            <w:left w:w="108" w:type="dxa"/>
            <w:right w:w="108" w:type="dxa"/>
          </w:tblCellMar>
          <w:tblLook w:val="0400" w:firstRow="0" w:lastRow="0" w:firstColumn="0" w:lastColumn="0" w:noHBand="0" w:noVBand="1"/>
        </w:tblPrEx>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4"/>
              <w:id w:val="-1606801410"/>
            </w:sdtPr>
            <w:sdtEndPr/>
            <w:sdtContent>
              <w:p w14:paraId="094D4500" w14:textId="77777777" w:rsidR="00BB5221" w:rsidRPr="009E6BCA" w:rsidRDefault="00BB5221" w:rsidP="007B0665">
                <w:pP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CONSUMIBLES</w:t>
                </w:r>
              </w:p>
            </w:sdtContent>
          </w:sdt>
        </w:tc>
        <w:tc>
          <w:tcPr>
            <w:tcW w:w="4393" w:type="pct"/>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5"/>
              <w:id w:val="2089571915"/>
              <w:showingPlcHdr/>
            </w:sdtPr>
            <w:sdtEndPr/>
            <w:sdtContent>
              <w:p w14:paraId="745CBA48"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r>
      <w:tr w:rsidR="00BB5221" w:rsidRPr="005629A9" w14:paraId="6BED0393" w14:textId="77777777" w:rsidTr="00BB5221">
        <w:tblPrEx>
          <w:tblCellMar>
            <w:left w:w="108" w:type="dxa"/>
            <w:right w:w="108" w:type="dxa"/>
          </w:tblCellMar>
          <w:tblLook w:val="0400" w:firstRow="0" w:lastRow="0" w:firstColumn="0" w:lastColumn="0" w:noHBand="0" w:noVBand="1"/>
        </w:tblPrEx>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89"/>
              <w:id w:val="-843712046"/>
            </w:sdtPr>
            <w:sdtEndPr/>
            <w:sdtContent>
              <w:p w14:paraId="1356A1B0"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INSTALACIÓN DE LA UNIDAD SOLICITADA:</w:t>
                </w:r>
              </w:p>
            </w:sdtContent>
          </w:sdt>
          <w:sdt>
            <w:sdtPr>
              <w:rPr>
                <w:rFonts w:asciiTheme="majorHAnsi" w:hAnsiTheme="majorHAnsi" w:cstheme="majorHAnsi"/>
                <w:sz w:val="14"/>
                <w:szCs w:val="14"/>
              </w:rPr>
              <w:tag w:val="goog_rdk_104"/>
              <w:id w:val="1280222575"/>
              <w:showingPlcHdr/>
            </w:sdtPr>
            <w:sdtEndPr/>
            <w:sdtContent>
              <w:p w14:paraId="7D858625"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c>
          <w:tcPr>
            <w:tcW w:w="288"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0"/>
              <w:id w:val="99220922"/>
            </w:sdtPr>
            <w:sdtEndPr/>
            <w:sdtContent>
              <w:p w14:paraId="067835E7"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CANT</w:t>
                </w:r>
              </w:p>
            </w:sdtContent>
          </w:sdt>
        </w:tc>
        <w:tc>
          <w:tcPr>
            <w:tcW w:w="2715"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1"/>
              <w:id w:val="1023663473"/>
            </w:sdtPr>
            <w:sdtEndPr/>
            <w:sdtContent>
              <w:p w14:paraId="4CB88727"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DESCRIPCIÓN</w:t>
                </w:r>
              </w:p>
            </w:sdtContent>
          </w:sdt>
        </w:tc>
        <w:tc>
          <w:tcPr>
            <w:tcW w:w="139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6"/>
              <w:id w:val="-1487628852"/>
            </w:sdtPr>
            <w:sdtEndPr/>
            <w:sdtContent>
              <w:p w14:paraId="5E25D1C3"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NIVEL DE ATENCIÓN</w:t>
                </w:r>
              </w:p>
            </w:sdtContent>
          </w:sdt>
        </w:tc>
      </w:tr>
      <w:tr w:rsidR="00BB5221" w:rsidRPr="005629A9" w14:paraId="62E455DC" w14:textId="77777777" w:rsidTr="00BB5221">
        <w:tblPrEx>
          <w:tblCellMar>
            <w:left w:w="108" w:type="dxa"/>
            <w:right w:w="108" w:type="dxa"/>
          </w:tblCellMar>
          <w:tblLook w:val="0400" w:firstRow="0" w:lastRow="0" w:firstColumn="0" w:lastColumn="0" w:noHBand="0" w:noVBand="1"/>
        </w:tblPrEx>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7EAF0128"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288"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CC44F5"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p>
        </w:tc>
        <w:tc>
          <w:tcPr>
            <w:tcW w:w="2715"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7E345C"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lang w:val="es-ES"/>
              </w:rPr>
              <w:tag w:val="goog_rdk_111"/>
              <w:id w:val="84660457"/>
            </w:sdtPr>
            <w:sdtEndPr/>
            <w:sdtContent>
              <w:p w14:paraId="69AB8097" w14:textId="77777777" w:rsidR="00BB5221" w:rsidRPr="009E6BCA" w:rsidRDefault="00BB5221" w:rsidP="007B0665">
                <w:pPr>
                  <w:pBdr>
                    <w:top w:val="nil"/>
                    <w:left w:val="nil"/>
                    <w:bottom w:val="nil"/>
                    <w:right w:val="nil"/>
                    <w:between w:val="nil"/>
                  </w:pBdr>
                  <w:jc w:val="center"/>
                  <w:rPr>
                    <w:rFonts w:asciiTheme="majorHAnsi" w:hAnsiTheme="majorHAnsi" w:cstheme="majorHAnsi"/>
                    <w:sz w:val="14"/>
                    <w:szCs w:val="14"/>
                    <w:lang w:val="es-ES"/>
                  </w:rPr>
                </w:pPr>
                <w:r w:rsidRPr="009E6BCA">
                  <w:rPr>
                    <w:rFonts w:asciiTheme="majorHAnsi" w:hAnsiTheme="majorHAnsi" w:cstheme="majorHAnsi"/>
                    <w:sz w:val="14"/>
                    <w:szCs w:val="14"/>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5"/>
              <w:id w:val="-591008390"/>
            </w:sdtPr>
            <w:sdtEndPr/>
            <w:sdtContent>
              <w:p w14:paraId="73711285"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b/>
                    <w:strike/>
                    <w:sz w:val="14"/>
                    <w:szCs w:val="14"/>
                  </w:rPr>
                </w:pPr>
                <w:r w:rsidRPr="009E6BCA">
                  <w:rPr>
                    <w:rFonts w:asciiTheme="majorHAnsi" w:hAnsiTheme="majorHAnsi" w:cstheme="majorHAnsi"/>
                    <w:sz w:val="14"/>
                    <w:szCs w:val="14"/>
                    <w:lang w:val="es-ES"/>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8"/>
              <w:id w:val="-1080443737"/>
            </w:sdtPr>
            <w:sdtEndPr/>
            <w:sdtContent>
              <w:p w14:paraId="53E06736"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b/>
                    <w:strike/>
                    <w:sz w:val="14"/>
                    <w:szCs w:val="14"/>
                  </w:rPr>
                </w:pPr>
                <w:r w:rsidRPr="009E6BCA">
                  <w:rPr>
                    <w:rFonts w:asciiTheme="majorHAnsi" w:hAnsiTheme="majorHAnsi" w:cstheme="majorHAnsi"/>
                    <w:sz w:val="14"/>
                    <w:szCs w:val="14"/>
                    <w:lang w:val="es-ES"/>
                  </w:rPr>
                  <w:t>TERCER</w:t>
                </w:r>
              </w:p>
            </w:sdtContent>
          </w:sdt>
        </w:tc>
      </w:tr>
      <w:tr w:rsidR="00BB5221" w:rsidRPr="005629A9" w14:paraId="37CFB4B1" w14:textId="77777777" w:rsidTr="00BB5221">
        <w:tblPrEx>
          <w:tblCellMar>
            <w:left w:w="108" w:type="dxa"/>
            <w:right w:w="108" w:type="dxa"/>
          </w:tblCellMar>
          <w:tblLook w:val="0400" w:firstRow="0" w:lastRow="0" w:firstColumn="0" w:lastColumn="0" w:noHBand="0" w:noVBand="1"/>
        </w:tblPrEx>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9"/>
              <w:id w:val="-1397810188"/>
            </w:sdtPr>
            <w:sdtEndPr/>
            <w:sdtContent>
              <w:p w14:paraId="6CBED18E"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DOCUMENTOS A ENTREGAR Y REQUISITOS DE EVALUACIÓN TÉCNICA</w:t>
                </w:r>
              </w:p>
            </w:sdtContent>
          </w:sdt>
          <w:p w14:paraId="6F7A1F5B"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20"/>
              <w:id w:val="-1459178891"/>
            </w:sdtPr>
            <w:sdtEndPr/>
            <w:sdtContent>
              <w:p w14:paraId="3B11E01E"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MANUAL DE USUARIO Y GUÍA RÁPIDA EN ESPAÑOL</w:t>
                </w:r>
              </w:p>
            </w:sdtContent>
          </w:sdt>
        </w:tc>
      </w:tr>
      <w:tr w:rsidR="00BB5221" w:rsidRPr="005629A9" w14:paraId="233D9458"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3653C351"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35"/>
              <w:id w:val="-1735377805"/>
            </w:sdtPr>
            <w:sdtEndPr/>
            <w:sdtContent>
              <w:p w14:paraId="4678CC2C"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 xml:space="preserve">COPIA SIMPLE DEL REGISTRO SANITARIO VIGENTE O JUSTIFICACIÓN SUSTENTADA DEL LICITANTE EN CASO DE QUE NO APLIQUE  </w:t>
                </w:r>
              </w:p>
            </w:sdtContent>
          </w:sdt>
        </w:tc>
      </w:tr>
      <w:tr w:rsidR="00BB5221" w:rsidRPr="005629A9" w14:paraId="05061A5E"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0C70BE14"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50"/>
              <w:id w:val="-421183648"/>
            </w:sdtPr>
            <w:sdtEndPr/>
            <w:sdtContent>
              <w:p w14:paraId="5C38AB07"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ORIGINAL DE CATÁLOGOS, FOLLETOS, MANUALES, GUÍAS U OTRO NECESARIO PARA INDICAR LAS REFERENCIAS TÉCNICAS SOLICITADAS</w:t>
                </w:r>
              </w:p>
            </w:sdtContent>
          </w:sdt>
        </w:tc>
      </w:tr>
      <w:tr w:rsidR="00BB5221" w:rsidRPr="005629A9" w14:paraId="46BD9F4A"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562E2E10"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65"/>
              <w:id w:val="-1746338169"/>
            </w:sdtPr>
            <w:sdtEndPr/>
            <w:sdtContent>
              <w:p w14:paraId="44A9F234"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COMPROMISO ORIGINAL PARA GARANTÍA DEL DISTRIBUIDOR Y/O FABRICANTE QUE INCLUYA LAS VISITAS DE MANTENIMIENTO</w:t>
                </w:r>
              </w:p>
            </w:sdtContent>
          </w:sdt>
        </w:tc>
      </w:tr>
      <w:tr w:rsidR="00BB5221" w:rsidRPr="005629A9" w14:paraId="6A99023A"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7394B106"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293" w:type="pct"/>
            <w:gridSpan w:val="10"/>
            <w:tcBorders>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0"/>
              <w:id w:val="-251824893"/>
            </w:sdtPr>
            <w:sdtEndPr/>
            <w:sdtContent>
              <w:p w14:paraId="2A581689"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PREVENTIVO CON REFACCIONES Y VISITAS DE MANTENIMIENTO CORRECTIVOS NECESARIOS POR AL MENOS</w:t>
                </w:r>
              </w:p>
            </w:sdtContent>
          </w:sdt>
        </w:tc>
        <w:tc>
          <w:tcPr>
            <w:tcW w:w="43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9"/>
              <w:id w:val="1044414780"/>
            </w:sdtPr>
            <w:sdtEndPr/>
            <w:sdtContent>
              <w:p w14:paraId="10655A38"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2"/>
              <w:id w:val="718243742"/>
            </w:sdtPr>
            <w:sdtEndPr/>
            <w:sdtContent>
              <w:p w14:paraId="1B42BEA8"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AÑOS.</w:t>
                </w:r>
              </w:p>
            </w:sdtContent>
          </w:sdt>
        </w:tc>
      </w:tr>
      <w:tr w:rsidR="00BB5221" w:rsidRPr="005629A9" w14:paraId="38B1372A"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0AF76B0D"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5"/>
              <w:id w:val="500938417"/>
            </w:sdtPr>
            <w:sdtEndPr/>
            <w:sdtContent>
              <w:p w14:paraId="50D28E7D"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COMPROMISO ORIGINAL DEL DISTRIBUIDOR Y/O FABRICANTE DONDE GARANTICE LA INSTALACIÓN, PUESTA EN FUNCIONAMIENTO Y ADIESTRAMIENTO AL PERSONAL USUARIO EN LA CUAL SE INCLUYAN LAS EVALUACIONES CORRESPONDIENTES.</w:t>
                </w:r>
              </w:p>
            </w:sdtContent>
          </w:sdt>
        </w:tc>
      </w:tr>
      <w:tr w:rsidR="00BB5221" w:rsidRPr="005629A9" w14:paraId="0D92E418"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019E135D"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10"/>
              <w:id w:val="-133100010"/>
            </w:sdtPr>
            <w:sdtEndPr/>
            <w:sdtContent>
              <w:p w14:paraId="285986BE"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COMPROMISO ORIGINAL DEL DISTRIBUIDOR Y/O FABRICANTE PARA SOPORTE TÉCNICO Y REFACCIONES GARANTIZANDO AL MENOS 5 AÑOS.</w:t>
                </w:r>
              </w:p>
            </w:sdtContent>
          </w:sdt>
        </w:tc>
      </w:tr>
      <w:tr w:rsidR="00BB5221" w:rsidRPr="005629A9" w14:paraId="31A0184F"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57452D1E"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4393"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25"/>
              <w:id w:val="-1301602480"/>
            </w:sdtPr>
            <w:sdtEndPr/>
            <w:sdtContent>
              <w:p w14:paraId="13E0C988"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COMPROMISO ORIGINAL DEL DISTRIBUIDOR Y/O FABRICANTE QUE GARANTICE LA ENTREGA DE EQUIPO NUEVO.</w:t>
                </w:r>
              </w:p>
            </w:sdtContent>
          </w:sdt>
        </w:tc>
      </w:tr>
      <w:tr w:rsidR="00BB5221" w:rsidRPr="005629A9" w14:paraId="6ACE6632" w14:textId="77777777" w:rsidTr="00BB5221">
        <w:tblPrEx>
          <w:tblCellMar>
            <w:left w:w="108" w:type="dxa"/>
            <w:right w:w="108" w:type="dxa"/>
          </w:tblCellMar>
          <w:tblLook w:val="0400" w:firstRow="0" w:lastRow="0" w:firstColumn="0" w:lastColumn="0" w:noHBand="0" w:noVBand="1"/>
        </w:tblPrEx>
        <w:trPr>
          <w:trHeight w:val="40"/>
        </w:trPr>
        <w:tc>
          <w:tcPr>
            <w:tcW w:w="607" w:type="pct"/>
            <w:vMerge/>
            <w:tcBorders>
              <w:left w:val="single" w:sz="4" w:space="0" w:color="000000"/>
            </w:tcBorders>
            <w:tcMar>
              <w:top w:w="0" w:type="dxa"/>
              <w:left w:w="108" w:type="dxa"/>
              <w:bottom w:w="0" w:type="dxa"/>
              <w:right w:w="108" w:type="dxa"/>
            </w:tcMar>
            <w:vAlign w:val="center"/>
          </w:tcPr>
          <w:p w14:paraId="65D1677D"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40"/>
              <w:id w:val="-2120371539"/>
            </w:sdtPr>
            <w:sdtEndPr/>
            <w:sdtContent>
              <w:p w14:paraId="2D7C099E"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PRODUCTOS DE ORIGEN NACIONAL</w:t>
                </w:r>
              </w:p>
            </w:sdtContent>
          </w:sdt>
          <w:p w14:paraId="0A89B8C2"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89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42"/>
              <w:id w:val="-387110628"/>
            </w:sdtPr>
            <w:sdtEndPr/>
            <w:sdtContent>
              <w:p w14:paraId="6081B374"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COPIA SIMPLE DE CARTA DE BUENAS PRÁCTICAS DE FABRICACIÓN COFEPRIS Y/O ISO 9001:2008  Y 13485:2003 DEL FABRICANTE INCLUYENDO EL ALCANCE DEL BIEN OFERTADO.</w:t>
                </w:r>
              </w:p>
            </w:sdtContent>
          </w:sdt>
        </w:tc>
      </w:tr>
      <w:tr w:rsidR="00BB5221" w:rsidRPr="005629A9" w14:paraId="64D92167" w14:textId="77777777" w:rsidTr="00BB5221">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0B336C13"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tcBorders>
              <w:left w:val="single" w:sz="4" w:space="0" w:color="000000"/>
            </w:tcBorders>
            <w:tcMar>
              <w:top w:w="0" w:type="dxa"/>
              <w:left w:w="108" w:type="dxa"/>
              <w:bottom w:w="0" w:type="dxa"/>
              <w:right w:w="108" w:type="dxa"/>
            </w:tcMar>
            <w:vAlign w:val="center"/>
          </w:tcPr>
          <w:p w14:paraId="4EC5DB8F"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89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57"/>
              <w:id w:val="1873425498"/>
            </w:sdtPr>
            <w:sdtEndPr/>
            <w:sdtContent>
              <w:p w14:paraId="1784E1CE"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ORIGINAL DE APOYO SOLIDARIO EN LA LICITACIÓN DEL FABRICANTE O,</w:t>
                </w:r>
              </w:p>
            </w:sdtContent>
          </w:sdt>
          <w:sdt>
            <w:sdtPr>
              <w:rPr>
                <w:rFonts w:asciiTheme="majorHAnsi" w:hAnsiTheme="majorHAnsi" w:cstheme="majorHAnsi"/>
                <w:sz w:val="14"/>
                <w:szCs w:val="14"/>
              </w:rPr>
              <w:tag w:val="goog_rdk_258"/>
              <w:id w:val="-1548669369"/>
            </w:sdtPr>
            <w:sdtEndPr/>
            <w:sdtContent>
              <w:p w14:paraId="5FD7620B"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DE APOYO DEL DISTRIBUIDOR PRINCIPAL Y COPIA DE LA CARTA DE DISTRIBUCIÓN DEL FABRICANTE VIGENTE.</w:t>
                </w:r>
              </w:p>
            </w:sdtContent>
          </w:sdt>
        </w:tc>
      </w:tr>
      <w:tr w:rsidR="00BB5221" w:rsidRPr="005629A9" w14:paraId="73FADE26" w14:textId="77777777" w:rsidTr="00BB5221">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78E34B59"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tcBorders>
              <w:left w:val="single" w:sz="4" w:space="0" w:color="000000"/>
              <w:bottom w:val="single" w:sz="4" w:space="0" w:color="000000"/>
            </w:tcBorders>
            <w:tcMar>
              <w:top w:w="0" w:type="dxa"/>
              <w:left w:w="108" w:type="dxa"/>
              <w:bottom w:w="0" w:type="dxa"/>
              <w:right w:w="108" w:type="dxa"/>
            </w:tcMar>
            <w:vAlign w:val="center"/>
          </w:tcPr>
          <w:p w14:paraId="42CE9ADB"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2545"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3"/>
              <w:id w:val="-1516309743"/>
            </w:sdtPr>
            <w:sdtEndPr/>
            <w:sdtContent>
              <w:p w14:paraId="0B17916A"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DEMOSTRAR CUMPLIR CON LOS CERTIFICADOS DE CALIDAD EN DOCUMENTOS:</w:t>
                </w:r>
              </w:p>
            </w:sdtContent>
          </w:sdt>
        </w:tc>
        <w:tc>
          <w:tcPr>
            <w:tcW w:w="668"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8"/>
              <w:id w:val="1179235323"/>
              <w:showingPlcHdr/>
            </w:sdtPr>
            <w:sdtEndPr/>
            <w:sdtContent>
              <w:p w14:paraId="2232386C"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2"/>
              <w:id w:val="-169033075"/>
              <w:showingPlcHdr/>
            </w:sdtPr>
            <w:sdtEndPr/>
            <w:sdtContent>
              <w:p w14:paraId="7BAB4173"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hAnsiTheme="majorHAnsi" w:cstheme="majorHAnsi"/>
                    <w:sz w:val="14"/>
                    <w:szCs w:val="14"/>
                  </w:rPr>
                  <w:t xml:space="preserve">     </w:t>
                </w:r>
              </w:p>
            </w:sdtContent>
          </w:sdt>
        </w:tc>
      </w:tr>
      <w:tr w:rsidR="00BB5221" w:rsidRPr="005629A9" w14:paraId="1EABEC04" w14:textId="77777777" w:rsidTr="00BB5221">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7A293DEE"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6"/>
              <w:id w:val="183566740"/>
            </w:sdtPr>
            <w:sdtEndPr/>
            <w:sdtContent>
              <w:p w14:paraId="1B39C37B" w14:textId="77777777" w:rsidR="00BB5221" w:rsidRPr="009E6BCA" w:rsidRDefault="00BB5221" w:rsidP="007B0665">
                <w:pPr>
                  <w:pBdr>
                    <w:top w:val="nil"/>
                    <w:left w:val="nil"/>
                    <w:bottom w:val="nil"/>
                    <w:right w:val="nil"/>
                    <w:between w:val="nil"/>
                  </w:pBdr>
                  <w:jc w:val="cente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PRODUCTOS DE ORIGEN EXTRANJERO</w:t>
                </w:r>
              </w:p>
            </w:sdtContent>
          </w:sdt>
          <w:p w14:paraId="120D0E71"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89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88"/>
              <w:id w:val="-893036095"/>
            </w:sdtPr>
            <w:sdtEndPr/>
            <w:sdtContent>
              <w:p w14:paraId="19EFC6D7"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COPIA SIMPLE DE CERTIFICADO ISO 9001:2008  Y 13485:2003 DEL FABRICANTE INCLUYENDO EL ALCANCE DEL BIEN OFERTADO</w:t>
                </w:r>
              </w:p>
            </w:sdtContent>
          </w:sdt>
        </w:tc>
      </w:tr>
      <w:tr w:rsidR="00BB5221" w:rsidRPr="005629A9" w14:paraId="40C8266F" w14:textId="77777777" w:rsidTr="00BB5221">
        <w:tblPrEx>
          <w:tblCellMar>
            <w:left w:w="108" w:type="dxa"/>
            <w:right w:w="108" w:type="dxa"/>
          </w:tblCellMar>
          <w:tblLook w:val="0400" w:firstRow="0" w:lastRow="0" w:firstColumn="0" w:lastColumn="0" w:noHBand="0" w:noVBand="1"/>
        </w:tblPrEx>
        <w:trPr>
          <w:trHeight w:val="60"/>
        </w:trPr>
        <w:tc>
          <w:tcPr>
            <w:tcW w:w="607" w:type="pct"/>
            <w:vMerge/>
            <w:tcBorders>
              <w:left w:val="single" w:sz="4" w:space="0" w:color="000000"/>
            </w:tcBorders>
            <w:tcMar>
              <w:top w:w="0" w:type="dxa"/>
              <w:left w:w="108" w:type="dxa"/>
              <w:bottom w:w="0" w:type="dxa"/>
              <w:right w:w="108" w:type="dxa"/>
            </w:tcMar>
            <w:vAlign w:val="center"/>
          </w:tcPr>
          <w:p w14:paraId="448A1AFD"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tcBorders>
              <w:left w:val="single" w:sz="4" w:space="0" w:color="000000"/>
            </w:tcBorders>
            <w:tcMar>
              <w:top w:w="0" w:type="dxa"/>
              <w:left w:w="108" w:type="dxa"/>
              <w:bottom w:w="0" w:type="dxa"/>
              <w:right w:w="108" w:type="dxa"/>
            </w:tcMar>
            <w:vAlign w:val="center"/>
          </w:tcPr>
          <w:p w14:paraId="013A24F8"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89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303"/>
              <w:id w:val="-1893111317"/>
            </w:sdtPr>
            <w:sdtEndPr/>
            <w:sdtContent>
              <w:p w14:paraId="2EA8F564"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ORIGINAL DE APOYO SOLIDARIO EN LA LICITACIÓN DEL FABRICANTE O,</w:t>
                </w:r>
              </w:p>
            </w:sdtContent>
          </w:sdt>
          <w:sdt>
            <w:sdtPr>
              <w:rPr>
                <w:rFonts w:asciiTheme="majorHAnsi" w:hAnsiTheme="majorHAnsi" w:cstheme="majorHAnsi"/>
                <w:sz w:val="14"/>
                <w:szCs w:val="14"/>
              </w:rPr>
              <w:tag w:val="goog_rdk_304"/>
              <w:id w:val="-957102591"/>
            </w:sdtPr>
            <w:sdtEndPr/>
            <w:sdtContent>
              <w:p w14:paraId="22DAD91E" w14:textId="77777777" w:rsidR="00BB5221" w:rsidRPr="009E6BCA" w:rsidRDefault="00BB5221" w:rsidP="007B0665">
                <w:pPr>
                  <w:pBdr>
                    <w:top w:val="nil"/>
                    <w:left w:val="nil"/>
                    <w:bottom w:val="nil"/>
                    <w:right w:val="nil"/>
                    <w:between w:val="nil"/>
                  </w:pBdr>
                  <w:jc w:val="both"/>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CARTA DE APOYO DEL DISTRIBUIDOR PRINCIPAL Y COPIA DE LA CARTA DE DISTRIBUCIÓN DEL FABRICANTE VIGENTE.</w:t>
                </w:r>
              </w:p>
            </w:sdtContent>
          </w:sdt>
        </w:tc>
      </w:tr>
      <w:tr w:rsidR="00BB5221" w:rsidRPr="005629A9" w14:paraId="0D29DF78" w14:textId="77777777" w:rsidTr="00BB5221">
        <w:tblPrEx>
          <w:tblCellMar>
            <w:left w:w="108" w:type="dxa"/>
            <w:right w:w="108" w:type="dxa"/>
          </w:tblCellMar>
          <w:tblLook w:val="0400" w:firstRow="0" w:lastRow="0" w:firstColumn="0" w:lastColumn="0" w:noHBand="0" w:noVBand="1"/>
        </w:tblPrEx>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597739F1"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503" w:type="pct"/>
            <w:gridSpan w:val="3"/>
            <w:vMerge/>
            <w:tcBorders>
              <w:left w:val="single" w:sz="4" w:space="0" w:color="000000"/>
              <w:bottom w:val="single" w:sz="4" w:space="0" w:color="000000"/>
            </w:tcBorders>
            <w:tcMar>
              <w:top w:w="0" w:type="dxa"/>
              <w:left w:w="108" w:type="dxa"/>
              <w:bottom w:w="0" w:type="dxa"/>
              <w:right w:w="108" w:type="dxa"/>
            </w:tcMar>
            <w:vAlign w:val="center"/>
          </w:tcPr>
          <w:p w14:paraId="4DF6AAF7"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p>
        </w:tc>
        <w:tc>
          <w:tcPr>
            <w:tcW w:w="3890"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319"/>
              <w:id w:val="1862003755"/>
            </w:sdtPr>
            <w:sdtEndPr/>
            <w:sdtContent>
              <w:p w14:paraId="0B09AC76" w14:textId="77777777" w:rsidR="00BB5221" w:rsidRPr="009E6BCA" w:rsidRDefault="00BB5221" w:rsidP="007B0665">
                <w:pPr>
                  <w:pBdr>
                    <w:top w:val="nil"/>
                    <w:left w:val="nil"/>
                    <w:bottom w:val="nil"/>
                    <w:right w:val="nil"/>
                    <w:between w:val="nil"/>
                  </w:pBdr>
                  <w:rPr>
                    <w:rFonts w:asciiTheme="majorHAnsi" w:eastAsia="Palatino Linotype" w:hAnsiTheme="majorHAnsi" w:cstheme="majorHAnsi"/>
                    <w:sz w:val="14"/>
                    <w:szCs w:val="14"/>
                  </w:rPr>
                </w:pPr>
                <w:r w:rsidRPr="009E6BCA">
                  <w:rPr>
                    <w:rFonts w:asciiTheme="majorHAnsi" w:eastAsia="Palatino Linotype" w:hAnsiTheme="majorHAnsi" w:cstheme="majorHAnsi"/>
                    <w:sz w:val="14"/>
                    <w:szCs w:val="14"/>
                  </w:rPr>
                  <w:t>DEMOSTRAR CUMPLIR CON LOS CERTIFICADOS DE CALIDAD EN DOCUMENTOS: CE, FDA, JIS</w:t>
                </w:r>
              </w:p>
            </w:sdtContent>
          </w:sdt>
        </w:tc>
      </w:tr>
    </w:tbl>
    <w:p w14:paraId="70DB23EA" w14:textId="21FDBD0C" w:rsidR="00C91A72" w:rsidRDefault="00C91A72" w:rsidP="00151E5C">
      <w:pPr>
        <w:spacing w:after="0"/>
        <w:jc w:val="center"/>
        <w:rPr>
          <w:rFonts w:ascii="Arial" w:hAnsi="Arial" w:cs="Arial"/>
          <w:b/>
          <w:bCs/>
          <w:color w:val="262626" w:themeColor="text1" w:themeTint="D9"/>
          <w:sz w:val="18"/>
          <w:szCs w:val="18"/>
        </w:rPr>
      </w:pPr>
    </w:p>
    <w:p w14:paraId="1E4A44B6" w14:textId="223ABB4F" w:rsidR="00C91A72" w:rsidRDefault="00C91A7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4F0FF6" w14:paraId="787CC4BC" w14:textId="77777777" w:rsidTr="004F0FF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8B446D2" w14:textId="20B706E0" w:rsidR="004F0FF6" w:rsidRPr="00585755" w:rsidRDefault="004F0FF6" w:rsidP="004F0FF6">
            <w:pPr>
              <w:spacing w:after="0"/>
              <w:jc w:val="center"/>
              <w:rPr>
                <w:rFonts w:ascii="Arial" w:hAnsi="Arial" w:cs="Arial"/>
                <w:b/>
                <w:bCs/>
                <w:sz w:val="20"/>
                <w:szCs w:val="20"/>
              </w:rPr>
            </w:pPr>
            <w:r w:rsidRPr="00585755">
              <w:rPr>
                <w:rFonts w:ascii="Arial" w:hAnsi="Arial" w:cs="Arial"/>
                <w:b/>
                <w:bCs/>
                <w:sz w:val="20"/>
                <w:szCs w:val="20"/>
              </w:rPr>
              <w:t>PARTIDA 2</w:t>
            </w:r>
            <w:r w:rsidR="00660F06">
              <w:rPr>
                <w:rFonts w:ascii="Arial" w:hAnsi="Arial" w:cs="Arial"/>
                <w:b/>
                <w:bCs/>
                <w:sz w:val="20"/>
                <w:szCs w:val="20"/>
              </w:rPr>
              <w:t>2</w:t>
            </w:r>
          </w:p>
          <w:p w14:paraId="1B110F18" w14:textId="3E5B50BA" w:rsidR="004F0FF6" w:rsidRDefault="004F0FF6" w:rsidP="004F0FF6">
            <w:pPr>
              <w:jc w:val="center"/>
              <w:rPr>
                <w:rFonts w:ascii="Palatino Linotype" w:hAnsi="Palatino Linotype"/>
                <w:sz w:val="16"/>
                <w:szCs w:val="16"/>
              </w:rPr>
            </w:pPr>
            <w:r w:rsidRPr="004F0FF6">
              <w:rPr>
                <w:rFonts w:ascii="Arial" w:hAnsi="Arial" w:cs="Arial"/>
                <w:b/>
                <w:bCs/>
                <w:sz w:val="20"/>
                <w:szCs w:val="20"/>
              </w:rPr>
              <w:t>ESTERILIZADOR DE VAPOR AUTOGENERADO</w:t>
            </w:r>
          </w:p>
        </w:tc>
      </w:tr>
      <w:tr w:rsidR="004F0FF6" w14:paraId="541A5F2F" w14:textId="77777777" w:rsidTr="004F0FF6">
        <w:trPr>
          <w:trHeight w:val="546"/>
        </w:trPr>
        <w:tc>
          <w:tcPr>
            <w:tcW w:w="609" w:type="pct"/>
            <w:tcBorders>
              <w:top w:val="single" w:sz="4" w:space="0" w:color="000000"/>
              <w:left w:val="single" w:sz="4" w:space="0" w:color="000000"/>
              <w:bottom w:val="single" w:sz="4" w:space="0" w:color="000000"/>
            </w:tcBorders>
            <w:vAlign w:val="center"/>
          </w:tcPr>
          <w:p w14:paraId="6762D8B6" w14:textId="77777777" w:rsidR="004F0FF6" w:rsidRDefault="004F0FF6" w:rsidP="007B0665">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620AF7C" w14:textId="77777777" w:rsidR="004F0FF6" w:rsidRDefault="004F0FF6" w:rsidP="007B0665">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EF8FB11" w14:textId="77777777" w:rsidR="004F0FF6" w:rsidRPr="00657793" w:rsidRDefault="004F0FF6" w:rsidP="007B0665">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0C49EE7" w14:textId="77777777" w:rsidR="004F0FF6" w:rsidRDefault="004F0FF6" w:rsidP="007B0665">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210FB0E" w14:textId="77777777" w:rsidR="004F0FF6" w:rsidRDefault="004F0FF6" w:rsidP="007B0665">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07C1ABC" w14:textId="77777777" w:rsidR="004F0FF6" w:rsidRDefault="004F0FF6" w:rsidP="007B0665">
            <w:pPr>
              <w:jc w:val="center"/>
              <w:rPr>
                <w:rFonts w:ascii="Palatino Linotype" w:hAnsi="Palatino Linotype"/>
                <w:sz w:val="16"/>
                <w:szCs w:val="16"/>
              </w:rPr>
            </w:pPr>
          </w:p>
        </w:tc>
      </w:tr>
      <w:tr w:rsidR="004F0FF6" w14:paraId="2EEE5266" w14:textId="77777777" w:rsidTr="004F0FF6">
        <w:trPr>
          <w:trHeight w:val="546"/>
        </w:trPr>
        <w:tc>
          <w:tcPr>
            <w:tcW w:w="609" w:type="pct"/>
            <w:tcBorders>
              <w:top w:val="single" w:sz="4" w:space="0" w:color="000000"/>
              <w:left w:val="single" w:sz="4" w:space="0" w:color="000000"/>
              <w:bottom w:val="single" w:sz="4" w:space="0" w:color="000000"/>
            </w:tcBorders>
            <w:vAlign w:val="center"/>
          </w:tcPr>
          <w:p w14:paraId="12C27375" w14:textId="77777777" w:rsidR="004F0FF6" w:rsidRDefault="004F0FF6" w:rsidP="007B0665">
            <w:pPr>
              <w:pStyle w:val="Standard"/>
              <w:snapToGrid w:val="0"/>
              <w:jc w:val="center"/>
              <w:rPr>
                <w:b/>
                <w:sz w:val="16"/>
                <w:szCs w:val="16"/>
                <w:lang w:val="es-ES"/>
              </w:rPr>
            </w:pPr>
            <w:r>
              <w:rPr>
                <w:b/>
                <w:sz w:val="16"/>
                <w:szCs w:val="16"/>
                <w:lang w:val="es-ES"/>
              </w:rPr>
              <w:t xml:space="preserve">Área </w:t>
            </w:r>
          </w:p>
          <w:p w14:paraId="48D3F9C3" w14:textId="77777777" w:rsidR="004F0FF6" w:rsidRDefault="004F0FF6" w:rsidP="007B0665">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72198C4" w14:textId="77777777" w:rsidR="004F0FF6" w:rsidRPr="00B85683" w:rsidRDefault="004F0FF6" w:rsidP="007B0665">
            <w:pPr>
              <w:rPr>
                <w:rFonts w:ascii="Palatino Linotype" w:hAnsi="Palatino Linotype"/>
                <w:sz w:val="16"/>
                <w:szCs w:val="16"/>
              </w:rPr>
            </w:pPr>
            <w:r>
              <w:rPr>
                <w:rFonts w:ascii="Palatino Linotype" w:hAnsi="Palatino Linotype"/>
                <w:sz w:val="16"/>
                <w:szCs w:val="16"/>
              </w:rPr>
              <w:t>Dirección Médica</w:t>
            </w:r>
          </w:p>
        </w:tc>
      </w:tr>
      <w:tr w:rsidR="004F0FF6" w14:paraId="72084ABD" w14:textId="77777777" w:rsidTr="004F0FF6">
        <w:trPr>
          <w:trHeight w:val="546"/>
        </w:trPr>
        <w:tc>
          <w:tcPr>
            <w:tcW w:w="609" w:type="pct"/>
            <w:tcBorders>
              <w:top w:val="single" w:sz="4" w:space="0" w:color="000000"/>
              <w:left w:val="single" w:sz="4" w:space="0" w:color="000000"/>
              <w:bottom w:val="single" w:sz="4" w:space="0" w:color="000000"/>
            </w:tcBorders>
            <w:vAlign w:val="center"/>
          </w:tcPr>
          <w:p w14:paraId="07DBD991" w14:textId="77777777" w:rsidR="004F0FF6" w:rsidRDefault="004F0FF6" w:rsidP="007B0665">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836403B" w14:textId="77777777" w:rsidR="004F0FF6" w:rsidRPr="00411F8E" w:rsidRDefault="004F0FF6" w:rsidP="007B0665">
            <w:pPr>
              <w:pStyle w:val="Standard"/>
              <w:snapToGrid w:val="0"/>
              <w:rPr>
                <w:sz w:val="16"/>
                <w:szCs w:val="16"/>
                <w:lang w:val="es-ES"/>
              </w:rPr>
            </w:pPr>
            <w:r w:rsidRPr="00411F8E">
              <w:rPr>
                <w:sz w:val="16"/>
                <w:szCs w:val="16"/>
                <w:lang w:val="es-ES"/>
              </w:rPr>
              <w:t>1.- Esterilizador de vapor autogenerado para laboratorio clínico de sobremesa.</w:t>
            </w:r>
          </w:p>
          <w:p w14:paraId="744AE5E1" w14:textId="77777777" w:rsidR="004F0FF6" w:rsidRPr="00411F8E" w:rsidRDefault="004F0FF6" w:rsidP="007B0665">
            <w:pPr>
              <w:pStyle w:val="Standard"/>
              <w:snapToGrid w:val="0"/>
              <w:rPr>
                <w:sz w:val="16"/>
                <w:szCs w:val="16"/>
                <w:lang w:val="es-ES"/>
              </w:rPr>
            </w:pPr>
            <w:r>
              <w:rPr>
                <w:sz w:val="16"/>
                <w:szCs w:val="16"/>
                <w:lang w:val="es-ES"/>
              </w:rPr>
              <w:t>2.- Con capacidad de 230 a 270</w:t>
            </w:r>
            <w:r w:rsidRPr="00411F8E">
              <w:rPr>
                <w:sz w:val="16"/>
                <w:szCs w:val="16"/>
                <w:lang w:val="es-ES"/>
              </w:rPr>
              <w:t xml:space="preserve"> litros.</w:t>
            </w:r>
          </w:p>
          <w:p w14:paraId="7861EFC2" w14:textId="77777777" w:rsidR="004F0FF6" w:rsidRPr="00411F8E" w:rsidRDefault="004F0FF6" w:rsidP="007B0665">
            <w:pPr>
              <w:pStyle w:val="Standard"/>
              <w:snapToGrid w:val="0"/>
              <w:rPr>
                <w:sz w:val="16"/>
                <w:szCs w:val="16"/>
                <w:lang w:val="es-ES"/>
              </w:rPr>
            </w:pPr>
            <w:r w:rsidRPr="00411F8E">
              <w:rPr>
                <w:sz w:val="16"/>
                <w:szCs w:val="16"/>
                <w:lang w:val="es-ES"/>
              </w:rPr>
              <w:t>3.- Tipo gabinete de sobremesa.</w:t>
            </w:r>
          </w:p>
          <w:p w14:paraId="6037CB9A" w14:textId="77777777" w:rsidR="004F0FF6" w:rsidRDefault="004F0FF6" w:rsidP="007B0665">
            <w:pPr>
              <w:pStyle w:val="Standard"/>
              <w:snapToGrid w:val="0"/>
              <w:rPr>
                <w:sz w:val="16"/>
                <w:szCs w:val="16"/>
                <w:lang w:val="es-ES"/>
              </w:rPr>
            </w:pPr>
            <w:r w:rsidRPr="00411F8E">
              <w:rPr>
                <w:sz w:val="16"/>
                <w:szCs w:val="16"/>
                <w:lang w:val="es-ES"/>
              </w:rPr>
              <w:t>4.- Controlado por microprocesador o PLC.</w:t>
            </w:r>
            <w:r w:rsidRPr="00411F8E">
              <w:rPr>
                <w:sz w:val="16"/>
                <w:szCs w:val="16"/>
                <w:lang w:val="es-ES"/>
              </w:rPr>
              <w:tab/>
            </w:r>
          </w:p>
          <w:p w14:paraId="578AC2F6" w14:textId="77777777" w:rsidR="004F0FF6" w:rsidRPr="00411F8E" w:rsidRDefault="004F0FF6" w:rsidP="007B0665">
            <w:pPr>
              <w:pStyle w:val="Standard"/>
              <w:snapToGrid w:val="0"/>
              <w:rPr>
                <w:sz w:val="16"/>
                <w:szCs w:val="16"/>
                <w:lang w:val="es-ES"/>
              </w:rPr>
            </w:pPr>
            <w:r w:rsidRPr="00411F8E">
              <w:rPr>
                <w:sz w:val="16"/>
                <w:szCs w:val="16"/>
                <w:lang w:val="es-ES"/>
              </w:rPr>
              <w:t>4.1.- Panel de control.</w:t>
            </w:r>
          </w:p>
          <w:p w14:paraId="0166466A" w14:textId="77777777" w:rsidR="004F0FF6" w:rsidRPr="00411F8E" w:rsidRDefault="004F0FF6" w:rsidP="007B0665">
            <w:pPr>
              <w:pStyle w:val="Standard"/>
              <w:snapToGrid w:val="0"/>
              <w:rPr>
                <w:sz w:val="16"/>
                <w:szCs w:val="16"/>
                <w:lang w:val="es-ES"/>
              </w:rPr>
            </w:pPr>
            <w:r w:rsidRPr="00411F8E">
              <w:rPr>
                <w:sz w:val="16"/>
                <w:szCs w:val="16"/>
                <w:lang w:val="es-ES"/>
              </w:rPr>
              <w:t>4.2.- Selector de ciclos.</w:t>
            </w:r>
          </w:p>
          <w:p w14:paraId="4BA80B53" w14:textId="77777777" w:rsidR="004F0FF6" w:rsidRPr="00411F8E" w:rsidRDefault="004F0FF6" w:rsidP="007B0665">
            <w:pPr>
              <w:pStyle w:val="Standard"/>
              <w:snapToGrid w:val="0"/>
              <w:rPr>
                <w:sz w:val="16"/>
                <w:szCs w:val="16"/>
                <w:lang w:val="es-ES"/>
              </w:rPr>
            </w:pPr>
            <w:r w:rsidRPr="00411F8E">
              <w:rPr>
                <w:sz w:val="16"/>
                <w:szCs w:val="16"/>
                <w:lang w:val="es-ES"/>
              </w:rPr>
              <w:t>4.3.- Sistema de autodiagnóstico y detección de fallas.</w:t>
            </w:r>
          </w:p>
          <w:p w14:paraId="08C75F8D" w14:textId="77777777" w:rsidR="004F0FF6" w:rsidRPr="00411F8E" w:rsidRDefault="004F0FF6" w:rsidP="007B0665">
            <w:pPr>
              <w:pStyle w:val="Standard"/>
              <w:snapToGrid w:val="0"/>
              <w:rPr>
                <w:sz w:val="16"/>
                <w:szCs w:val="16"/>
                <w:lang w:val="es-ES"/>
              </w:rPr>
            </w:pPr>
            <w:r w:rsidRPr="00411F8E">
              <w:rPr>
                <w:sz w:val="16"/>
                <w:szCs w:val="16"/>
                <w:lang w:val="es-ES"/>
              </w:rPr>
              <w:t>5.- Generación de vapor por medio de resistencias eléctricas.</w:t>
            </w:r>
          </w:p>
          <w:p w14:paraId="63A94E7B" w14:textId="77777777" w:rsidR="004F0FF6" w:rsidRPr="00411F8E" w:rsidRDefault="004F0FF6" w:rsidP="007B0665">
            <w:pPr>
              <w:pStyle w:val="Standard"/>
              <w:snapToGrid w:val="0"/>
              <w:rPr>
                <w:sz w:val="16"/>
                <w:szCs w:val="16"/>
                <w:lang w:val="es-ES"/>
              </w:rPr>
            </w:pPr>
            <w:r w:rsidRPr="00411F8E">
              <w:rPr>
                <w:sz w:val="16"/>
                <w:szCs w:val="16"/>
                <w:lang w:val="es-ES"/>
              </w:rPr>
              <w:t xml:space="preserve">6.- Puerta y cámara horizontal en acero inoxidable tipo 316L </w:t>
            </w:r>
            <w:proofErr w:type="spellStart"/>
            <w:r w:rsidRPr="00411F8E">
              <w:rPr>
                <w:sz w:val="16"/>
                <w:szCs w:val="16"/>
                <w:lang w:val="es-ES"/>
              </w:rPr>
              <w:t>ó</w:t>
            </w:r>
            <w:proofErr w:type="spellEnd"/>
            <w:r w:rsidRPr="00411F8E">
              <w:rPr>
                <w:sz w:val="16"/>
                <w:szCs w:val="16"/>
                <w:lang w:val="es-ES"/>
              </w:rPr>
              <w:t xml:space="preserve"> 316 Ti, en acabado </w:t>
            </w:r>
            <w:proofErr w:type="spellStart"/>
            <w:r w:rsidRPr="00411F8E">
              <w:rPr>
                <w:sz w:val="16"/>
                <w:szCs w:val="16"/>
                <w:lang w:val="es-ES"/>
              </w:rPr>
              <w:t>electropulido</w:t>
            </w:r>
            <w:proofErr w:type="spellEnd"/>
            <w:r w:rsidRPr="00411F8E">
              <w:rPr>
                <w:sz w:val="16"/>
                <w:szCs w:val="16"/>
                <w:lang w:val="es-ES"/>
              </w:rPr>
              <w:t>.</w:t>
            </w:r>
          </w:p>
          <w:p w14:paraId="7134AF9B" w14:textId="77777777" w:rsidR="004F0FF6" w:rsidRPr="00411F8E" w:rsidRDefault="004F0FF6" w:rsidP="007B0665">
            <w:pPr>
              <w:pStyle w:val="Standard"/>
              <w:snapToGrid w:val="0"/>
              <w:rPr>
                <w:sz w:val="16"/>
                <w:szCs w:val="16"/>
                <w:lang w:val="es-ES"/>
              </w:rPr>
            </w:pPr>
            <w:r w:rsidRPr="00411F8E">
              <w:rPr>
                <w:sz w:val="16"/>
                <w:szCs w:val="16"/>
                <w:lang w:val="es-ES"/>
              </w:rPr>
              <w:t>7.- Puerta abatible con mecanismo de apertura y cierre automático, con cubierta de polímero o plástico resistente al calor.</w:t>
            </w:r>
          </w:p>
          <w:p w14:paraId="0D41AEDE" w14:textId="77777777" w:rsidR="004F0FF6" w:rsidRPr="00411F8E" w:rsidRDefault="004F0FF6" w:rsidP="007B0665">
            <w:pPr>
              <w:pStyle w:val="Standard"/>
              <w:snapToGrid w:val="0"/>
              <w:rPr>
                <w:sz w:val="16"/>
                <w:szCs w:val="16"/>
                <w:lang w:val="es-ES"/>
              </w:rPr>
            </w:pPr>
            <w:r w:rsidRPr="00411F8E">
              <w:rPr>
                <w:sz w:val="16"/>
                <w:szCs w:val="16"/>
                <w:lang w:val="es-ES"/>
              </w:rPr>
              <w:t>8.- Gabinete externo de acero inoxidable y/o aluminio.</w:t>
            </w:r>
          </w:p>
          <w:p w14:paraId="2BDE414F" w14:textId="77777777" w:rsidR="004F0FF6" w:rsidRPr="00411F8E" w:rsidRDefault="004F0FF6" w:rsidP="007B0665">
            <w:pPr>
              <w:pStyle w:val="Standard"/>
              <w:snapToGrid w:val="0"/>
              <w:rPr>
                <w:sz w:val="16"/>
                <w:szCs w:val="16"/>
                <w:lang w:val="es-ES"/>
              </w:rPr>
            </w:pPr>
            <w:r w:rsidRPr="00411F8E">
              <w:rPr>
                <w:sz w:val="16"/>
                <w:szCs w:val="16"/>
                <w:lang w:val="es-ES"/>
              </w:rPr>
              <w:t xml:space="preserve">9.-Con depósito de agua </w:t>
            </w:r>
            <w:proofErr w:type="spellStart"/>
            <w:r w:rsidRPr="00411F8E">
              <w:rPr>
                <w:sz w:val="16"/>
                <w:szCs w:val="16"/>
                <w:lang w:val="es-ES"/>
              </w:rPr>
              <w:t>interconstruido</w:t>
            </w:r>
            <w:proofErr w:type="spellEnd"/>
            <w:r w:rsidRPr="00411F8E">
              <w:rPr>
                <w:sz w:val="16"/>
                <w:szCs w:val="16"/>
                <w:lang w:val="es-ES"/>
              </w:rPr>
              <w:t>.</w:t>
            </w:r>
          </w:p>
          <w:p w14:paraId="087C3231" w14:textId="77777777" w:rsidR="004F0FF6" w:rsidRPr="00411F8E" w:rsidRDefault="004F0FF6" w:rsidP="007B0665">
            <w:pPr>
              <w:pStyle w:val="Standard"/>
              <w:snapToGrid w:val="0"/>
              <w:rPr>
                <w:sz w:val="16"/>
                <w:szCs w:val="16"/>
                <w:lang w:val="es-ES"/>
              </w:rPr>
            </w:pPr>
            <w:r w:rsidRPr="00411F8E">
              <w:rPr>
                <w:sz w:val="16"/>
                <w:szCs w:val="16"/>
                <w:lang w:val="es-ES"/>
              </w:rPr>
              <w:t>10.- Salida manual de agua a drenaje.</w:t>
            </w:r>
          </w:p>
          <w:p w14:paraId="1F9E4803" w14:textId="77777777" w:rsidR="004F0FF6" w:rsidRPr="00411F8E" w:rsidRDefault="004F0FF6" w:rsidP="007B0665">
            <w:pPr>
              <w:pStyle w:val="Standard"/>
              <w:snapToGrid w:val="0"/>
              <w:rPr>
                <w:sz w:val="16"/>
                <w:szCs w:val="16"/>
                <w:lang w:val="es-ES"/>
              </w:rPr>
            </w:pPr>
            <w:r w:rsidRPr="00411F8E">
              <w:rPr>
                <w:sz w:val="16"/>
                <w:szCs w:val="16"/>
                <w:lang w:val="es-ES"/>
              </w:rPr>
              <w:t>11.- Sensor de temperatura flexible dentro de la cámara para ciclo de líquidos.</w:t>
            </w:r>
          </w:p>
          <w:p w14:paraId="163D5623" w14:textId="77777777" w:rsidR="004F0FF6" w:rsidRPr="00411F8E" w:rsidRDefault="004F0FF6" w:rsidP="007B0665">
            <w:pPr>
              <w:pStyle w:val="Standard"/>
              <w:snapToGrid w:val="0"/>
              <w:rPr>
                <w:sz w:val="16"/>
                <w:szCs w:val="16"/>
                <w:lang w:val="es-ES"/>
              </w:rPr>
            </w:pPr>
            <w:r w:rsidRPr="00411F8E">
              <w:rPr>
                <w:sz w:val="16"/>
                <w:szCs w:val="16"/>
                <w:lang w:val="es-ES"/>
              </w:rPr>
              <w:t>11.- Rango de temperatura para los ciclos de</w:t>
            </w:r>
            <w:r>
              <w:rPr>
                <w:sz w:val="16"/>
                <w:szCs w:val="16"/>
                <w:lang w:val="es-ES"/>
              </w:rPr>
              <w:t xml:space="preserve"> 105ºC o menor a 134ºC o mayor</w:t>
            </w:r>
          </w:p>
          <w:p w14:paraId="4A1E3549" w14:textId="77777777" w:rsidR="004F0FF6" w:rsidRPr="00411F8E" w:rsidRDefault="004F0FF6" w:rsidP="007B0665">
            <w:pPr>
              <w:pStyle w:val="Standard"/>
              <w:snapToGrid w:val="0"/>
              <w:rPr>
                <w:sz w:val="16"/>
                <w:szCs w:val="16"/>
                <w:lang w:val="es-ES"/>
              </w:rPr>
            </w:pPr>
            <w:r w:rsidRPr="00411F8E">
              <w:rPr>
                <w:sz w:val="16"/>
                <w:szCs w:val="16"/>
                <w:lang w:val="es-ES"/>
              </w:rPr>
              <w:t>12.- Configurado y equipado para correr ciclos isotérmicos de 60°C a 95°C.</w:t>
            </w:r>
          </w:p>
          <w:p w14:paraId="03EF10AF" w14:textId="77777777" w:rsidR="004F0FF6" w:rsidRDefault="004F0FF6" w:rsidP="007B0665">
            <w:pPr>
              <w:pStyle w:val="Standard"/>
              <w:snapToGrid w:val="0"/>
              <w:rPr>
                <w:sz w:val="16"/>
                <w:szCs w:val="16"/>
                <w:lang w:val="es-ES"/>
              </w:rPr>
            </w:pPr>
            <w:r w:rsidRPr="00411F8E">
              <w:rPr>
                <w:sz w:val="16"/>
                <w:szCs w:val="16"/>
                <w:lang w:val="es-ES"/>
              </w:rPr>
              <w:t>13.- Programas o ciclos pre- establecidos como mínimo:</w:t>
            </w:r>
            <w:r w:rsidRPr="00411F8E">
              <w:rPr>
                <w:sz w:val="16"/>
                <w:szCs w:val="16"/>
                <w:lang w:val="es-ES"/>
              </w:rPr>
              <w:tab/>
            </w:r>
          </w:p>
          <w:p w14:paraId="055FB0EA" w14:textId="77777777" w:rsidR="004F0FF6" w:rsidRPr="00411F8E" w:rsidRDefault="004F0FF6" w:rsidP="007B0665">
            <w:pPr>
              <w:pStyle w:val="Standard"/>
              <w:snapToGrid w:val="0"/>
              <w:rPr>
                <w:sz w:val="16"/>
                <w:szCs w:val="16"/>
                <w:lang w:val="es-ES"/>
              </w:rPr>
            </w:pPr>
            <w:r w:rsidRPr="00411F8E">
              <w:rPr>
                <w:sz w:val="16"/>
                <w:szCs w:val="16"/>
                <w:lang w:val="es-ES"/>
              </w:rPr>
              <w:lastRenderedPageBreak/>
              <w:t>13.1.- Vidrio y/o instrumental suelto (134°C).</w:t>
            </w:r>
          </w:p>
          <w:p w14:paraId="4312C258" w14:textId="77777777" w:rsidR="004F0FF6" w:rsidRPr="00411F8E" w:rsidRDefault="004F0FF6" w:rsidP="007B0665">
            <w:pPr>
              <w:pStyle w:val="Standard"/>
              <w:snapToGrid w:val="0"/>
              <w:rPr>
                <w:sz w:val="16"/>
                <w:szCs w:val="16"/>
                <w:lang w:val="es-ES"/>
              </w:rPr>
            </w:pPr>
            <w:r w:rsidRPr="00411F8E">
              <w:rPr>
                <w:sz w:val="16"/>
                <w:szCs w:val="16"/>
                <w:lang w:val="es-ES"/>
              </w:rPr>
              <w:t>13.2.- Plástico y/o material poroso (121°C).</w:t>
            </w:r>
          </w:p>
          <w:p w14:paraId="41B692CB" w14:textId="77777777" w:rsidR="004F0FF6" w:rsidRPr="00411F8E" w:rsidRDefault="004F0FF6" w:rsidP="007B0665">
            <w:pPr>
              <w:pStyle w:val="Standard"/>
              <w:snapToGrid w:val="0"/>
              <w:rPr>
                <w:sz w:val="16"/>
                <w:szCs w:val="16"/>
                <w:lang w:val="es-ES"/>
              </w:rPr>
            </w:pPr>
            <w:r w:rsidRPr="00411F8E">
              <w:rPr>
                <w:sz w:val="16"/>
                <w:szCs w:val="16"/>
                <w:lang w:val="es-ES"/>
              </w:rPr>
              <w:t>13.4.- Líquidos (121°C) con escape lento.</w:t>
            </w:r>
          </w:p>
          <w:p w14:paraId="142A5402" w14:textId="77777777" w:rsidR="004F0FF6" w:rsidRPr="00411F8E" w:rsidRDefault="004F0FF6" w:rsidP="007B0665">
            <w:pPr>
              <w:pStyle w:val="Standard"/>
              <w:snapToGrid w:val="0"/>
              <w:rPr>
                <w:sz w:val="16"/>
                <w:szCs w:val="16"/>
                <w:lang w:val="es-ES"/>
              </w:rPr>
            </w:pPr>
            <w:r w:rsidRPr="00411F8E">
              <w:rPr>
                <w:sz w:val="16"/>
                <w:szCs w:val="16"/>
                <w:lang w:val="es-ES"/>
              </w:rPr>
              <w:t>13.5.- Ciclo(s) isotérmico(s).</w:t>
            </w:r>
          </w:p>
          <w:p w14:paraId="36E59789" w14:textId="77777777" w:rsidR="004F0FF6" w:rsidRPr="00411F8E" w:rsidRDefault="004F0FF6" w:rsidP="007B0665">
            <w:pPr>
              <w:pStyle w:val="Standard"/>
              <w:snapToGrid w:val="0"/>
              <w:rPr>
                <w:sz w:val="16"/>
                <w:szCs w:val="16"/>
                <w:lang w:val="es-ES"/>
              </w:rPr>
            </w:pPr>
            <w:r w:rsidRPr="00411F8E">
              <w:rPr>
                <w:sz w:val="16"/>
                <w:szCs w:val="16"/>
                <w:lang w:val="es-ES"/>
              </w:rPr>
              <w:t>14.- Habilitación y configuración de ciclos / programas adicionales a través de contraseña, de acuerdo a las necesidades del</w:t>
            </w:r>
          </w:p>
          <w:p w14:paraId="20F32F33" w14:textId="77777777" w:rsidR="004F0FF6" w:rsidRPr="00411F8E" w:rsidRDefault="004F0FF6" w:rsidP="007B0665">
            <w:pPr>
              <w:pStyle w:val="Standard"/>
              <w:snapToGrid w:val="0"/>
              <w:rPr>
                <w:sz w:val="16"/>
                <w:szCs w:val="16"/>
                <w:lang w:val="es-ES"/>
              </w:rPr>
            </w:pPr>
            <w:r w:rsidRPr="00411F8E">
              <w:rPr>
                <w:sz w:val="16"/>
                <w:szCs w:val="16"/>
                <w:lang w:val="es-ES"/>
              </w:rPr>
              <w:t>usuario.</w:t>
            </w:r>
          </w:p>
          <w:p w14:paraId="2C66757F" w14:textId="77777777" w:rsidR="004F0FF6" w:rsidRDefault="004F0FF6" w:rsidP="007B0665">
            <w:pPr>
              <w:pStyle w:val="Standard"/>
              <w:snapToGrid w:val="0"/>
              <w:rPr>
                <w:sz w:val="16"/>
                <w:szCs w:val="16"/>
                <w:lang w:val="es-ES"/>
              </w:rPr>
            </w:pPr>
            <w:r w:rsidRPr="00411F8E">
              <w:rPr>
                <w:sz w:val="16"/>
                <w:szCs w:val="16"/>
                <w:lang w:val="es-ES"/>
              </w:rPr>
              <w:t>15.- Pantalla digital:</w:t>
            </w:r>
            <w:r w:rsidRPr="00411F8E">
              <w:rPr>
                <w:sz w:val="16"/>
                <w:szCs w:val="16"/>
                <w:lang w:val="es-ES"/>
              </w:rPr>
              <w:tab/>
            </w:r>
          </w:p>
          <w:p w14:paraId="71B644ED" w14:textId="77777777" w:rsidR="004F0FF6" w:rsidRPr="00411F8E" w:rsidRDefault="004F0FF6" w:rsidP="007B0665">
            <w:pPr>
              <w:pStyle w:val="Standard"/>
              <w:snapToGrid w:val="0"/>
              <w:rPr>
                <w:sz w:val="16"/>
                <w:szCs w:val="16"/>
                <w:lang w:val="es-ES"/>
              </w:rPr>
            </w:pPr>
            <w:r w:rsidRPr="00411F8E">
              <w:rPr>
                <w:sz w:val="16"/>
                <w:szCs w:val="16"/>
                <w:lang w:val="es-ES"/>
              </w:rPr>
              <w:t>15.1.- Despliegue de los parámetros críticos durante los ciclos y/o procesos de</w:t>
            </w:r>
            <w:r>
              <w:rPr>
                <w:sz w:val="16"/>
                <w:szCs w:val="16"/>
                <w:lang w:val="es-ES"/>
              </w:rPr>
              <w:t xml:space="preserve"> </w:t>
            </w:r>
            <w:r w:rsidRPr="00411F8E">
              <w:rPr>
                <w:sz w:val="16"/>
                <w:szCs w:val="16"/>
                <w:lang w:val="es-ES"/>
              </w:rPr>
              <w:t>esterilización: tiempo, temperatura y presión, como mínimo.</w:t>
            </w:r>
          </w:p>
          <w:p w14:paraId="787F3659" w14:textId="77777777" w:rsidR="004F0FF6" w:rsidRPr="00411F8E" w:rsidRDefault="004F0FF6" w:rsidP="007B0665">
            <w:pPr>
              <w:pStyle w:val="Standard"/>
              <w:snapToGrid w:val="0"/>
              <w:rPr>
                <w:sz w:val="16"/>
                <w:szCs w:val="16"/>
                <w:lang w:val="es-ES"/>
              </w:rPr>
            </w:pPr>
            <w:r w:rsidRPr="00411F8E">
              <w:rPr>
                <w:sz w:val="16"/>
                <w:szCs w:val="16"/>
                <w:lang w:val="es-ES"/>
              </w:rPr>
              <w:t>15.2.- Despliegue del estatus durante los ciclos y/o procesos de esterilización.</w:t>
            </w:r>
          </w:p>
          <w:p w14:paraId="4354F715" w14:textId="77777777" w:rsidR="004F0FF6" w:rsidRPr="00411F8E" w:rsidRDefault="004F0FF6" w:rsidP="007B0665">
            <w:pPr>
              <w:pStyle w:val="Standard"/>
              <w:snapToGrid w:val="0"/>
              <w:rPr>
                <w:sz w:val="16"/>
                <w:szCs w:val="16"/>
                <w:lang w:val="es-ES"/>
              </w:rPr>
            </w:pPr>
            <w:r w:rsidRPr="00411F8E">
              <w:rPr>
                <w:sz w:val="16"/>
                <w:szCs w:val="16"/>
                <w:lang w:val="es-ES"/>
              </w:rPr>
              <w:t>15.3.- Despliegue de la información en español.</w:t>
            </w:r>
          </w:p>
          <w:p w14:paraId="2D97B91F" w14:textId="77777777" w:rsidR="004F0FF6" w:rsidRDefault="004F0FF6" w:rsidP="007B0665">
            <w:pPr>
              <w:pStyle w:val="Standard"/>
              <w:snapToGrid w:val="0"/>
              <w:rPr>
                <w:sz w:val="16"/>
                <w:szCs w:val="16"/>
                <w:lang w:val="es-ES"/>
              </w:rPr>
            </w:pPr>
            <w:r w:rsidRPr="00411F8E">
              <w:rPr>
                <w:sz w:val="16"/>
                <w:szCs w:val="16"/>
                <w:lang w:val="es-ES"/>
              </w:rPr>
              <w:t>16.- Sistema de seguridad que impida la apertura de la puerta:</w:t>
            </w:r>
            <w:r w:rsidRPr="00411F8E">
              <w:rPr>
                <w:sz w:val="16"/>
                <w:szCs w:val="16"/>
                <w:lang w:val="es-ES"/>
              </w:rPr>
              <w:tab/>
            </w:r>
          </w:p>
          <w:p w14:paraId="30A5A198" w14:textId="77777777" w:rsidR="004F0FF6" w:rsidRPr="00411F8E" w:rsidRDefault="004F0FF6" w:rsidP="007B0665">
            <w:pPr>
              <w:pStyle w:val="Standard"/>
              <w:snapToGrid w:val="0"/>
              <w:rPr>
                <w:sz w:val="16"/>
                <w:szCs w:val="16"/>
                <w:lang w:val="es-ES"/>
              </w:rPr>
            </w:pPr>
            <w:r w:rsidRPr="00411F8E">
              <w:rPr>
                <w:sz w:val="16"/>
                <w:szCs w:val="16"/>
                <w:lang w:val="es-ES"/>
              </w:rPr>
              <w:t>16.1.- Durante todo el ciclo y/o proceso de esterilización y/o cuando exista presión en la</w:t>
            </w:r>
            <w:r>
              <w:rPr>
                <w:sz w:val="16"/>
                <w:szCs w:val="16"/>
                <w:lang w:val="es-ES"/>
              </w:rPr>
              <w:t xml:space="preserve"> </w:t>
            </w:r>
            <w:r w:rsidRPr="00411F8E">
              <w:rPr>
                <w:sz w:val="16"/>
                <w:szCs w:val="16"/>
                <w:lang w:val="es-ES"/>
              </w:rPr>
              <w:t>cámara.</w:t>
            </w:r>
          </w:p>
          <w:p w14:paraId="5D351B0F" w14:textId="77777777" w:rsidR="004F0FF6" w:rsidRPr="00411F8E" w:rsidRDefault="004F0FF6" w:rsidP="007B0665">
            <w:pPr>
              <w:pStyle w:val="Standard"/>
              <w:snapToGrid w:val="0"/>
              <w:rPr>
                <w:sz w:val="16"/>
                <w:szCs w:val="16"/>
                <w:lang w:val="es-ES"/>
              </w:rPr>
            </w:pPr>
            <w:r w:rsidRPr="00411F8E">
              <w:rPr>
                <w:sz w:val="16"/>
                <w:szCs w:val="16"/>
                <w:lang w:val="es-ES"/>
              </w:rPr>
              <w:t>16.2.- Hasta que la temperatura del (los) líquido (s) llegue a la temperatura final</w:t>
            </w:r>
            <w:r>
              <w:rPr>
                <w:sz w:val="16"/>
                <w:szCs w:val="16"/>
                <w:lang w:val="es-ES"/>
              </w:rPr>
              <w:t xml:space="preserve"> </w:t>
            </w:r>
            <w:r w:rsidRPr="00411F8E">
              <w:rPr>
                <w:sz w:val="16"/>
                <w:szCs w:val="16"/>
                <w:lang w:val="es-ES"/>
              </w:rPr>
              <w:t>predeterminada.</w:t>
            </w:r>
          </w:p>
          <w:p w14:paraId="595BFC4B" w14:textId="77777777" w:rsidR="004F0FF6" w:rsidRPr="00411F8E" w:rsidRDefault="004F0FF6" w:rsidP="007B0665">
            <w:pPr>
              <w:pStyle w:val="Standard"/>
              <w:snapToGrid w:val="0"/>
              <w:rPr>
                <w:sz w:val="16"/>
                <w:szCs w:val="16"/>
                <w:lang w:val="es-ES"/>
              </w:rPr>
            </w:pPr>
            <w:r w:rsidRPr="00411F8E">
              <w:rPr>
                <w:sz w:val="16"/>
                <w:szCs w:val="16"/>
                <w:lang w:val="es-ES"/>
              </w:rPr>
              <w:t>16.3.- Hasta que la temperatura de la cámara esté por debajo de un nivel de seguridad</w:t>
            </w:r>
            <w:r>
              <w:rPr>
                <w:sz w:val="16"/>
                <w:szCs w:val="16"/>
                <w:lang w:val="es-ES"/>
              </w:rPr>
              <w:t xml:space="preserve"> </w:t>
            </w:r>
            <w:r w:rsidRPr="00411F8E">
              <w:rPr>
                <w:sz w:val="16"/>
                <w:szCs w:val="16"/>
                <w:lang w:val="es-ES"/>
              </w:rPr>
              <w:t>especificado.</w:t>
            </w:r>
          </w:p>
          <w:p w14:paraId="38EAAE07" w14:textId="77777777" w:rsidR="004F0FF6" w:rsidRPr="00411F8E" w:rsidRDefault="004F0FF6" w:rsidP="007B0665">
            <w:pPr>
              <w:pStyle w:val="Standard"/>
              <w:snapToGrid w:val="0"/>
              <w:rPr>
                <w:sz w:val="16"/>
                <w:szCs w:val="16"/>
                <w:lang w:val="es-ES"/>
              </w:rPr>
            </w:pPr>
            <w:r w:rsidRPr="00411F8E">
              <w:rPr>
                <w:sz w:val="16"/>
                <w:szCs w:val="16"/>
                <w:lang w:val="es-ES"/>
              </w:rPr>
              <w:t>17.- Función de paro de emergencia.</w:t>
            </w:r>
          </w:p>
          <w:p w14:paraId="1E2301C9" w14:textId="77777777" w:rsidR="004F0FF6" w:rsidRPr="00411F8E" w:rsidRDefault="004F0FF6" w:rsidP="007B0665">
            <w:pPr>
              <w:pStyle w:val="Standard"/>
              <w:snapToGrid w:val="0"/>
              <w:rPr>
                <w:sz w:val="16"/>
                <w:szCs w:val="16"/>
                <w:lang w:val="es-ES"/>
              </w:rPr>
            </w:pPr>
            <w:r w:rsidRPr="00411F8E">
              <w:rPr>
                <w:sz w:val="16"/>
                <w:szCs w:val="16"/>
                <w:lang w:val="es-ES"/>
              </w:rPr>
              <w:t>18.-Apagado del equipo por sobrecalentamiento.</w:t>
            </w:r>
          </w:p>
          <w:p w14:paraId="40083B2F" w14:textId="77777777" w:rsidR="004F0FF6" w:rsidRPr="00411F8E" w:rsidRDefault="004F0FF6" w:rsidP="007B0665">
            <w:pPr>
              <w:pStyle w:val="Standard"/>
              <w:snapToGrid w:val="0"/>
              <w:rPr>
                <w:sz w:val="16"/>
                <w:szCs w:val="16"/>
                <w:lang w:val="es-ES"/>
              </w:rPr>
            </w:pPr>
            <w:r w:rsidRPr="00411F8E">
              <w:rPr>
                <w:sz w:val="16"/>
                <w:szCs w:val="16"/>
                <w:lang w:val="es-ES"/>
              </w:rPr>
              <w:t>19.-Válvula de seguridad de vapor.</w:t>
            </w:r>
          </w:p>
          <w:p w14:paraId="16D358A3" w14:textId="77777777" w:rsidR="004F0FF6" w:rsidRPr="00411F8E" w:rsidRDefault="004F0FF6" w:rsidP="007B0665">
            <w:pPr>
              <w:pStyle w:val="Standard"/>
              <w:snapToGrid w:val="0"/>
              <w:rPr>
                <w:sz w:val="16"/>
                <w:szCs w:val="16"/>
                <w:lang w:val="es-ES"/>
              </w:rPr>
            </w:pPr>
            <w:r w:rsidRPr="00411F8E">
              <w:rPr>
                <w:sz w:val="16"/>
                <w:szCs w:val="16"/>
                <w:lang w:val="es-ES"/>
              </w:rPr>
              <w:t>20.- Indicador audible y visible de fin de ciclo.</w:t>
            </w:r>
          </w:p>
          <w:p w14:paraId="44FC2188" w14:textId="77777777" w:rsidR="004F0FF6" w:rsidRDefault="004F0FF6" w:rsidP="007B0665">
            <w:pPr>
              <w:pStyle w:val="Standard"/>
              <w:snapToGrid w:val="0"/>
              <w:rPr>
                <w:sz w:val="16"/>
                <w:szCs w:val="16"/>
                <w:lang w:val="es-ES"/>
              </w:rPr>
            </w:pPr>
            <w:r w:rsidRPr="00411F8E">
              <w:rPr>
                <w:sz w:val="16"/>
                <w:szCs w:val="16"/>
                <w:lang w:val="es-ES"/>
              </w:rPr>
              <w:t>21.- Alarmas audibles y visibles en pantalla con descripción correspondiente:</w:t>
            </w:r>
            <w:r w:rsidRPr="00411F8E">
              <w:rPr>
                <w:sz w:val="16"/>
                <w:szCs w:val="16"/>
                <w:lang w:val="es-ES"/>
              </w:rPr>
              <w:tab/>
            </w:r>
          </w:p>
          <w:p w14:paraId="179F40B7" w14:textId="77777777" w:rsidR="004F0FF6" w:rsidRPr="00411F8E" w:rsidRDefault="004F0FF6" w:rsidP="007B0665">
            <w:pPr>
              <w:pStyle w:val="Standard"/>
              <w:snapToGrid w:val="0"/>
              <w:rPr>
                <w:sz w:val="16"/>
                <w:szCs w:val="16"/>
                <w:lang w:val="es-ES"/>
              </w:rPr>
            </w:pPr>
            <w:r w:rsidRPr="00411F8E">
              <w:rPr>
                <w:sz w:val="16"/>
                <w:szCs w:val="16"/>
                <w:lang w:val="es-ES"/>
              </w:rPr>
              <w:t>21.1.- Puerta mal cerrada.</w:t>
            </w:r>
          </w:p>
          <w:p w14:paraId="53826BF2" w14:textId="77777777" w:rsidR="004F0FF6" w:rsidRPr="00411F8E" w:rsidRDefault="004F0FF6" w:rsidP="007B0665">
            <w:pPr>
              <w:pStyle w:val="Standard"/>
              <w:snapToGrid w:val="0"/>
              <w:rPr>
                <w:sz w:val="16"/>
                <w:szCs w:val="16"/>
                <w:lang w:val="es-ES"/>
              </w:rPr>
            </w:pPr>
            <w:r w:rsidRPr="00411F8E">
              <w:rPr>
                <w:sz w:val="16"/>
                <w:szCs w:val="16"/>
                <w:lang w:val="es-ES"/>
              </w:rPr>
              <w:t>21.2.- Falla de temperatura de operación del ciclo.</w:t>
            </w:r>
          </w:p>
          <w:p w14:paraId="4D73F6FC" w14:textId="77777777" w:rsidR="004F0FF6" w:rsidRPr="00411F8E" w:rsidRDefault="004F0FF6" w:rsidP="007B0665">
            <w:pPr>
              <w:pStyle w:val="Standard"/>
              <w:snapToGrid w:val="0"/>
              <w:rPr>
                <w:sz w:val="16"/>
                <w:szCs w:val="16"/>
                <w:lang w:val="es-ES"/>
              </w:rPr>
            </w:pPr>
            <w:r w:rsidRPr="00411F8E">
              <w:rPr>
                <w:sz w:val="16"/>
                <w:szCs w:val="16"/>
                <w:lang w:val="es-ES"/>
              </w:rPr>
              <w:t>21.3.- Falla de presión de operación del ciclo.</w:t>
            </w:r>
          </w:p>
          <w:p w14:paraId="74D6F3BE" w14:textId="77777777" w:rsidR="004F0FF6" w:rsidRPr="00411F8E" w:rsidRDefault="004F0FF6" w:rsidP="007B0665">
            <w:pPr>
              <w:pStyle w:val="Standard"/>
              <w:snapToGrid w:val="0"/>
              <w:rPr>
                <w:sz w:val="16"/>
                <w:szCs w:val="16"/>
                <w:lang w:val="es-ES"/>
              </w:rPr>
            </w:pPr>
            <w:r w:rsidRPr="00411F8E">
              <w:rPr>
                <w:sz w:val="16"/>
                <w:szCs w:val="16"/>
                <w:lang w:val="es-ES"/>
              </w:rPr>
              <w:t>21.4.- Falla durante el ciclo.</w:t>
            </w:r>
          </w:p>
          <w:p w14:paraId="7551A3D3" w14:textId="77777777" w:rsidR="004F0FF6" w:rsidRPr="00411F8E" w:rsidRDefault="004F0FF6" w:rsidP="007B0665">
            <w:pPr>
              <w:pStyle w:val="Standard"/>
              <w:snapToGrid w:val="0"/>
              <w:rPr>
                <w:sz w:val="16"/>
                <w:szCs w:val="16"/>
                <w:lang w:val="es-ES"/>
              </w:rPr>
            </w:pPr>
            <w:r w:rsidRPr="00411F8E">
              <w:rPr>
                <w:sz w:val="16"/>
                <w:szCs w:val="16"/>
                <w:lang w:val="es-ES"/>
              </w:rPr>
              <w:t>21.5.- Desviación de tiempos preestablecidos.</w:t>
            </w:r>
          </w:p>
          <w:p w14:paraId="5806D3C1" w14:textId="77777777" w:rsidR="004F0FF6" w:rsidRPr="00411F8E" w:rsidRDefault="004F0FF6" w:rsidP="007B0665">
            <w:pPr>
              <w:pStyle w:val="Standard"/>
              <w:snapToGrid w:val="0"/>
              <w:rPr>
                <w:sz w:val="16"/>
                <w:szCs w:val="16"/>
                <w:lang w:val="es-ES"/>
              </w:rPr>
            </w:pPr>
            <w:r w:rsidRPr="00411F8E">
              <w:rPr>
                <w:sz w:val="16"/>
                <w:szCs w:val="16"/>
                <w:lang w:val="es-ES"/>
              </w:rPr>
              <w:t>21.6.- Bajo nivel de agua.</w:t>
            </w:r>
          </w:p>
          <w:p w14:paraId="18F687EE" w14:textId="77777777" w:rsidR="004F0FF6" w:rsidRPr="00411F8E" w:rsidRDefault="004F0FF6" w:rsidP="007B0665">
            <w:pPr>
              <w:pStyle w:val="Standard"/>
              <w:snapToGrid w:val="0"/>
              <w:rPr>
                <w:sz w:val="16"/>
                <w:szCs w:val="16"/>
                <w:lang w:val="es-ES"/>
              </w:rPr>
            </w:pPr>
            <w:r w:rsidRPr="00411F8E">
              <w:rPr>
                <w:sz w:val="16"/>
                <w:szCs w:val="16"/>
                <w:lang w:val="es-ES"/>
              </w:rPr>
              <w:t>21.7.- Falla en el suministro de energía.</w:t>
            </w:r>
          </w:p>
          <w:p w14:paraId="44C96FC1" w14:textId="77777777" w:rsidR="004F0FF6" w:rsidRPr="00411F8E" w:rsidRDefault="004F0FF6" w:rsidP="007B0665">
            <w:pPr>
              <w:pStyle w:val="Standard"/>
              <w:snapToGrid w:val="0"/>
              <w:rPr>
                <w:sz w:val="16"/>
                <w:szCs w:val="16"/>
                <w:lang w:val="es-ES"/>
              </w:rPr>
            </w:pPr>
            <w:r w:rsidRPr="00411F8E">
              <w:rPr>
                <w:sz w:val="16"/>
                <w:szCs w:val="16"/>
                <w:lang w:val="es-ES"/>
              </w:rPr>
              <w:t>22.- Filtro HEPA o máximo 0.3 micrones para el ingreso de aire libre de partículas.</w:t>
            </w:r>
          </w:p>
          <w:p w14:paraId="7ED12516" w14:textId="77777777" w:rsidR="004F0FF6" w:rsidRPr="00411F8E" w:rsidRDefault="004F0FF6" w:rsidP="007B0665">
            <w:pPr>
              <w:pStyle w:val="Standard"/>
              <w:snapToGrid w:val="0"/>
              <w:rPr>
                <w:sz w:val="16"/>
                <w:szCs w:val="16"/>
                <w:lang w:val="es-ES"/>
              </w:rPr>
            </w:pPr>
            <w:r w:rsidRPr="00411F8E">
              <w:rPr>
                <w:sz w:val="16"/>
                <w:szCs w:val="16"/>
                <w:lang w:val="es-ES"/>
              </w:rPr>
              <w:t xml:space="preserve">23.- Impresora </w:t>
            </w:r>
            <w:proofErr w:type="spellStart"/>
            <w:r w:rsidRPr="00411F8E">
              <w:rPr>
                <w:sz w:val="16"/>
                <w:szCs w:val="16"/>
                <w:lang w:val="es-ES"/>
              </w:rPr>
              <w:t>interconstruida</w:t>
            </w:r>
            <w:proofErr w:type="spellEnd"/>
            <w:r w:rsidRPr="00411F8E">
              <w:rPr>
                <w:sz w:val="16"/>
                <w:szCs w:val="16"/>
                <w:lang w:val="es-ES"/>
              </w:rPr>
              <w:t xml:space="preserve"> para registro alfanumérico del ciclo y/o proceso de esterilización y mensajes de error.</w:t>
            </w:r>
          </w:p>
          <w:p w14:paraId="3888C55D" w14:textId="77777777" w:rsidR="004F0FF6" w:rsidRPr="002E1B72" w:rsidRDefault="004F0FF6" w:rsidP="007B0665">
            <w:pPr>
              <w:pStyle w:val="Standard"/>
              <w:snapToGrid w:val="0"/>
              <w:rPr>
                <w:sz w:val="16"/>
                <w:szCs w:val="16"/>
                <w:lang w:val="es-ES"/>
              </w:rPr>
            </w:pPr>
            <w:r w:rsidRPr="00411F8E">
              <w:rPr>
                <w:sz w:val="16"/>
                <w:szCs w:val="16"/>
                <w:lang w:val="es-ES"/>
              </w:rPr>
              <w:t>24.- Puerto(s) de validación.</w:t>
            </w:r>
          </w:p>
        </w:tc>
      </w:tr>
      <w:tr w:rsidR="004F0FF6" w14:paraId="18F72508" w14:textId="77777777" w:rsidTr="004F0FF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3281937" w14:textId="77777777" w:rsidR="004F0FF6" w:rsidRDefault="004F0FF6" w:rsidP="007B0665">
            <w:pPr>
              <w:pStyle w:val="Standard"/>
              <w:snapToGrid w:val="0"/>
              <w:jc w:val="center"/>
              <w:rPr>
                <w:b/>
                <w:sz w:val="16"/>
                <w:szCs w:val="16"/>
                <w:lang w:val="es-ES"/>
              </w:rPr>
            </w:pPr>
            <w:r>
              <w:rPr>
                <w:b/>
                <w:sz w:val="16"/>
                <w:szCs w:val="16"/>
                <w:lang w:val="es-ES"/>
              </w:rPr>
              <w:lastRenderedPageBreak/>
              <w:t>Consumibles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5C23D3" w14:textId="77777777" w:rsidR="004F0FF6" w:rsidRPr="00657793" w:rsidRDefault="004F0FF6" w:rsidP="007B0665">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557C" w14:textId="77777777" w:rsidR="004F0FF6" w:rsidRPr="00657793" w:rsidRDefault="004F0FF6" w:rsidP="007B0665">
            <w:pPr>
              <w:pStyle w:val="Standard"/>
              <w:snapToGrid w:val="0"/>
              <w:ind w:left="294"/>
              <w:jc w:val="center"/>
              <w:rPr>
                <w:b/>
                <w:sz w:val="16"/>
                <w:szCs w:val="16"/>
                <w:lang w:val="es-ES"/>
              </w:rPr>
            </w:pPr>
            <w:r w:rsidRPr="00657793">
              <w:rPr>
                <w:b/>
                <w:sz w:val="16"/>
                <w:szCs w:val="16"/>
                <w:lang w:val="es-ES"/>
              </w:rPr>
              <w:t>Descripción</w:t>
            </w:r>
          </w:p>
        </w:tc>
      </w:tr>
      <w:tr w:rsidR="004F0FF6" w14:paraId="69DFA4F4" w14:textId="77777777" w:rsidTr="004F0FF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C54531C" w14:textId="77777777" w:rsidR="004F0FF6" w:rsidRDefault="004F0FF6" w:rsidP="007B0665"/>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0543A6" w14:textId="77777777" w:rsidR="004F0FF6" w:rsidRPr="00657793" w:rsidRDefault="004F0FF6" w:rsidP="007B0665">
            <w:pPr>
              <w:pStyle w:val="Standard"/>
              <w:snapToGrid w:val="0"/>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EF0E" w14:textId="77777777" w:rsidR="004F0FF6" w:rsidRPr="00F80D41" w:rsidRDefault="004F0FF6" w:rsidP="007B0665">
            <w:pPr>
              <w:pStyle w:val="Standard"/>
              <w:snapToGrid w:val="0"/>
              <w:rPr>
                <w:sz w:val="14"/>
                <w:szCs w:val="14"/>
                <w:lang w:val="es-ES"/>
              </w:rPr>
            </w:pPr>
            <w:r>
              <w:rPr>
                <w:sz w:val="14"/>
                <w:szCs w:val="14"/>
                <w:lang w:val="es-ES"/>
              </w:rPr>
              <w:t>Rollo de papel para impresora, cinta testigo, control biológico y químico</w:t>
            </w:r>
          </w:p>
        </w:tc>
      </w:tr>
      <w:tr w:rsidR="004F0FF6" w14:paraId="205515D5" w14:textId="77777777" w:rsidTr="004F0FF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3C81FAC" w14:textId="77777777" w:rsidR="004F0FF6" w:rsidRDefault="004F0FF6" w:rsidP="007B0665"/>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73ED10" w14:textId="77777777" w:rsidR="004F0FF6" w:rsidRPr="00657793" w:rsidRDefault="004F0FF6" w:rsidP="007B0665">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A6803" w14:textId="77777777" w:rsidR="004F0FF6" w:rsidRPr="00657793" w:rsidRDefault="004F0FF6" w:rsidP="007B0665">
            <w:pPr>
              <w:pStyle w:val="Standard"/>
              <w:snapToGrid w:val="0"/>
              <w:ind w:left="294"/>
              <w:rPr>
                <w:sz w:val="14"/>
                <w:szCs w:val="14"/>
                <w:lang w:val="es-ES"/>
              </w:rPr>
            </w:pPr>
          </w:p>
        </w:tc>
      </w:tr>
      <w:tr w:rsidR="004F0FF6" w14:paraId="75831F60" w14:textId="77777777" w:rsidTr="004F0FF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333E94" w14:textId="77777777" w:rsidR="004F0FF6" w:rsidRPr="00657793" w:rsidRDefault="004F0FF6" w:rsidP="007B0665">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F4A86D" w14:textId="77777777" w:rsidR="004F0FF6" w:rsidRPr="00657793" w:rsidRDefault="004F0FF6" w:rsidP="007B0665">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E56C1" w14:textId="77777777" w:rsidR="004F0FF6" w:rsidRPr="00657793" w:rsidRDefault="004F0FF6" w:rsidP="007B0665">
            <w:pPr>
              <w:pStyle w:val="Standard"/>
              <w:snapToGrid w:val="0"/>
              <w:ind w:left="294"/>
              <w:jc w:val="center"/>
              <w:rPr>
                <w:b/>
                <w:sz w:val="16"/>
                <w:szCs w:val="16"/>
                <w:lang w:val="es-ES"/>
              </w:rPr>
            </w:pPr>
            <w:r w:rsidRPr="00657793">
              <w:rPr>
                <w:b/>
                <w:sz w:val="16"/>
                <w:szCs w:val="16"/>
                <w:lang w:val="es-ES"/>
              </w:rPr>
              <w:t>Descripción</w:t>
            </w:r>
          </w:p>
        </w:tc>
      </w:tr>
      <w:tr w:rsidR="004F0FF6" w14:paraId="0AE8580D" w14:textId="77777777" w:rsidTr="004F0FF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578A0E" w14:textId="77777777" w:rsidR="004F0FF6" w:rsidRDefault="004F0FF6" w:rsidP="007B0665"/>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33580F62" w14:textId="77777777" w:rsidR="004F0FF6" w:rsidRDefault="004F0FF6" w:rsidP="007B0665">
            <w:pPr>
              <w:pStyle w:val="TableParagraph"/>
              <w:spacing w:before="12" w:line="213" w:lineRule="exact"/>
              <w:ind w:left="11"/>
              <w:jc w:val="center"/>
              <w:rPr>
                <w:rFonts w:ascii="Palatino Linotype"/>
                <w:sz w:val="16"/>
              </w:rPr>
            </w:pPr>
            <w:r>
              <w:rPr>
                <w:rFonts w:ascii="Palatino Linotype"/>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2E357" w14:textId="77777777" w:rsidR="004F0FF6" w:rsidRDefault="004F0FF6" w:rsidP="007B0665">
            <w:pPr>
              <w:pStyle w:val="TableParagraph"/>
              <w:spacing w:before="12" w:line="213" w:lineRule="exact"/>
              <w:ind w:left="107"/>
              <w:rPr>
                <w:rFonts w:ascii="Palatino Linotype" w:hAnsi="Palatino Linotype"/>
                <w:sz w:val="16"/>
              </w:rPr>
            </w:pPr>
            <w:r>
              <w:rPr>
                <w:sz w:val="15"/>
              </w:rPr>
              <w:t>Corriente eléctrica 220 V +/- 10%, 60 Hz.</w:t>
            </w:r>
          </w:p>
        </w:tc>
      </w:tr>
      <w:tr w:rsidR="004F0FF6" w14:paraId="5D4A7DE1" w14:textId="77777777" w:rsidTr="004F0FF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9D3A" w14:textId="77777777" w:rsidR="004F0FF6" w:rsidRDefault="004F0FF6" w:rsidP="007B0665">
            <w:pPr>
              <w:pStyle w:val="Standard"/>
              <w:snapToGrid w:val="0"/>
              <w:rPr>
                <w:sz w:val="16"/>
                <w:szCs w:val="16"/>
                <w:lang w:val="es-ES"/>
              </w:rPr>
            </w:pPr>
            <w:r>
              <w:rPr>
                <w:b/>
                <w:sz w:val="16"/>
                <w:szCs w:val="16"/>
                <w:lang w:val="es-ES"/>
              </w:rPr>
              <w:t xml:space="preserve">Documentos a entregar y requisitos de evaluación técnica: </w:t>
            </w:r>
          </w:p>
        </w:tc>
      </w:tr>
      <w:tr w:rsidR="004F0FF6" w14:paraId="678F17F5"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C0957" w14:textId="77777777" w:rsidR="004F0FF6" w:rsidRDefault="004F0FF6" w:rsidP="007B0665">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4F0FF6" w14:paraId="78A2786F" w14:textId="77777777" w:rsidTr="004F0FF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70B89" w14:textId="77777777" w:rsidR="004F0FF6" w:rsidRDefault="004F0FF6" w:rsidP="007B0665">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4F0FF6" w14:paraId="047BE8E4"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3294C" w14:textId="77777777" w:rsidR="004F0FF6" w:rsidRDefault="004F0FF6" w:rsidP="007B0665">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A83FC8A" w14:textId="77777777" w:rsidR="004F0FF6" w:rsidRDefault="004F0FF6" w:rsidP="007B0665">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4F0FF6" w14:paraId="099E3940"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2337E" w14:textId="77777777" w:rsidR="004F0FF6" w:rsidRDefault="004F0FF6" w:rsidP="007B0665">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4F0FF6" w14:paraId="26060ED0"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702E0" w14:textId="77777777" w:rsidR="004F0FF6" w:rsidRDefault="004F0FF6" w:rsidP="007B0665">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4F0FF6" w14:paraId="44ECB2C0"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30752" w14:textId="77777777" w:rsidR="004F0FF6" w:rsidRDefault="004F0FF6" w:rsidP="007B0665">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4F0FF6" w14:paraId="50D64645"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2410C" w14:textId="77777777" w:rsidR="004F0FF6" w:rsidRDefault="004F0FF6" w:rsidP="007B0665">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4F0FF6" w14:paraId="48FFEC6F"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2A7E6" w14:textId="77777777" w:rsidR="004F0FF6" w:rsidRDefault="004F0FF6" w:rsidP="007B0665">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4F0FF6" w14:paraId="2BED2E77"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E3BEA" w14:textId="77777777" w:rsidR="004F0FF6" w:rsidRDefault="004F0FF6" w:rsidP="007B0665">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4F0FF6" w14:paraId="6B2ACE8E"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C5662" w14:textId="77777777" w:rsidR="004F0FF6" w:rsidRDefault="004F0FF6" w:rsidP="007B0665">
            <w:pPr>
              <w:pStyle w:val="Standard"/>
              <w:snapToGrid w:val="0"/>
              <w:jc w:val="both"/>
              <w:rPr>
                <w:sz w:val="16"/>
                <w:szCs w:val="16"/>
                <w:lang w:val="es-ES"/>
              </w:rPr>
            </w:pPr>
            <w:r>
              <w:rPr>
                <w:sz w:val="16"/>
                <w:szCs w:val="16"/>
                <w:lang w:val="es-ES"/>
              </w:rPr>
              <w:t>Documento en el cual estipule el proceso para hacer efectiva la garantía del equipo</w:t>
            </w:r>
          </w:p>
        </w:tc>
      </w:tr>
      <w:tr w:rsidR="004F0FF6" w14:paraId="7E19DD48" w14:textId="77777777" w:rsidTr="004F0FF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31F6F" w14:textId="77777777" w:rsidR="004F0FF6" w:rsidRPr="008E74BF" w:rsidRDefault="004F0FF6" w:rsidP="007B0665">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4F0FF6" w14:paraId="7715EEE5" w14:textId="77777777" w:rsidTr="004F0FF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B0BF1" w14:textId="77777777" w:rsidR="004F0FF6" w:rsidRDefault="004F0FF6" w:rsidP="007B0665">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4F0FF6" w14:paraId="4CBB9704" w14:textId="77777777" w:rsidTr="004F0FF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AB8EF" w14:textId="77777777" w:rsidR="004F0FF6" w:rsidRDefault="004F0FF6" w:rsidP="007B0665">
            <w:pPr>
              <w:pStyle w:val="Standard"/>
              <w:snapToGrid w:val="0"/>
              <w:ind w:left="10"/>
              <w:jc w:val="both"/>
              <w:rPr>
                <w:sz w:val="16"/>
                <w:szCs w:val="16"/>
                <w:lang w:val="es-ES"/>
              </w:rPr>
            </w:pPr>
            <w:r>
              <w:rPr>
                <w:sz w:val="16"/>
                <w:szCs w:val="16"/>
                <w:lang w:val="es-ES"/>
              </w:rPr>
              <w:t>Carta original de apoyo solidario en la licitación del fabricante o,</w:t>
            </w:r>
          </w:p>
          <w:p w14:paraId="42157879" w14:textId="77777777" w:rsidR="004F0FF6" w:rsidRDefault="004F0FF6" w:rsidP="007B0665">
            <w:pPr>
              <w:pStyle w:val="Standard"/>
              <w:ind w:left="10"/>
              <w:jc w:val="both"/>
            </w:pPr>
            <w:r>
              <w:rPr>
                <w:sz w:val="16"/>
                <w:szCs w:val="16"/>
                <w:lang w:val="es-ES"/>
              </w:rPr>
              <w:t>Carta de apoyo del distribuidor principal y copia de la carta de distribución del fabricante vigente.</w:t>
            </w:r>
          </w:p>
        </w:tc>
      </w:tr>
      <w:tr w:rsidR="004F0FF6" w14:paraId="5840FD58" w14:textId="77777777" w:rsidTr="004F0FF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D6538" w14:textId="77777777" w:rsidR="004F0FF6" w:rsidRDefault="004F0FF6" w:rsidP="007B0665">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4F0FF6" w14:paraId="5A73391C" w14:textId="77777777" w:rsidTr="004F0FF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3F74E" w14:textId="77777777" w:rsidR="004F0FF6" w:rsidRDefault="004F0FF6" w:rsidP="007B0665">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4F0FF6" w14:paraId="35914CD6" w14:textId="77777777" w:rsidTr="004F0FF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2D5D8" w14:textId="77777777" w:rsidR="004F0FF6" w:rsidRDefault="004F0FF6" w:rsidP="007B0665">
            <w:pPr>
              <w:pStyle w:val="Standard"/>
              <w:snapToGrid w:val="0"/>
              <w:ind w:left="10"/>
              <w:jc w:val="both"/>
              <w:rPr>
                <w:sz w:val="16"/>
                <w:szCs w:val="16"/>
                <w:lang w:val="es-ES"/>
              </w:rPr>
            </w:pPr>
            <w:r>
              <w:rPr>
                <w:sz w:val="16"/>
                <w:szCs w:val="16"/>
                <w:lang w:val="es-ES"/>
              </w:rPr>
              <w:t>Carta original de apoyo solidario en la licitación del fabricante o,</w:t>
            </w:r>
          </w:p>
          <w:p w14:paraId="17B27DD0" w14:textId="77777777" w:rsidR="004F0FF6" w:rsidRPr="006A6C75" w:rsidRDefault="004F0FF6" w:rsidP="007B0665">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4F0FF6" w14:paraId="2A25F7BB" w14:textId="77777777" w:rsidTr="004F0FF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D7108" w14:textId="77777777" w:rsidR="004F0FF6" w:rsidRDefault="004F0FF6" w:rsidP="007B0665">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4F0FF6" w14:paraId="6E61FC7A" w14:textId="77777777" w:rsidTr="004F0FF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D80C7" w14:textId="77777777" w:rsidR="004F0FF6" w:rsidRDefault="004F0FF6" w:rsidP="007B0665">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42307A39" w14:textId="286A34CB" w:rsidR="00C91A72" w:rsidRDefault="00C91A72" w:rsidP="00151E5C">
      <w:pPr>
        <w:spacing w:after="0"/>
        <w:jc w:val="center"/>
        <w:rPr>
          <w:rFonts w:ascii="Arial" w:hAnsi="Arial" w:cs="Arial"/>
          <w:b/>
          <w:bCs/>
          <w:color w:val="262626" w:themeColor="text1" w:themeTint="D9"/>
          <w:sz w:val="18"/>
          <w:szCs w:val="18"/>
        </w:rPr>
      </w:pPr>
    </w:p>
    <w:p w14:paraId="0D782551" w14:textId="77777777"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B2012" w:rsidRPr="00A17F2D" w14:paraId="34B508FF"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003B9E4" w14:textId="77777777" w:rsidR="007B2012" w:rsidRPr="00A17F2D" w:rsidRDefault="007B2012" w:rsidP="00AE3E36">
            <w:pPr>
              <w:spacing w:after="0"/>
              <w:jc w:val="center"/>
              <w:rPr>
                <w:rFonts w:ascii="Arial" w:hAnsi="Arial" w:cs="Arial"/>
                <w:b/>
                <w:bCs/>
                <w:sz w:val="18"/>
                <w:szCs w:val="18"/>
              </w:rPr>
            </w:pPr>
            <w:r w:rsidRPr="00A17F2D">
              <w:rPr>
                <w:rFonts w:ascii="Arial" w:hAnsi="Arial" w:cs="Arial"/>
                <w:b/>
                <w:bCs/>
                <w:sz w:val="18"/>
                <w:szCs w:val="18"/>
              </w:rPr>
              <w:t>PARTIDA 23</w:t>
            </w:r>
          </w:p>
          <w:p w14:paraId="59FF5D8E" w14:textId="77777777" w:rsidR="007B2012" w:rsidRPr="00A17F2D" w:rsidRDefault="007B2012" w:rsidP="00AE3E36">
            <w:pPr>
              <w:spacing w:after="0"/>
              <w:jc w:val="center"/>
              <w:rPr>
                <w:rFonts w:ascii="Arial" w:hAnsi="Arial" w:cs="Arial"/>
                <w:sz w:val="18"/>
                <w:szCs w:val="18"/>
              </w:rPr>
            </w:pPr>
            <w:r w:rsidRPr="00A17F2D">
              <w:rPr>
                <w:rFonts w:ascii="Arial" w:hAnsi="Arial" w:cs="Arial"/>
                <w:b/>
                <w:bCs/>
                <w:sz w:val="18"/>
                <w:szCs w:val="18"/>
              </w:rPr>
              <w:t>ESTETOSCOPIO DE CÁPSULA DOBLE</w:t>
            </w:r>
          </w:p>
        </w:tc>
      </w:tr>
      <w:tr w:rsidR="007B2012" w:rsidRPr="00A17F2D" w14:paraId="4D9AA40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026F482"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117ED8D9"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A51CA75" w14:textId="77777777" w:rsidR="007B2012" w:rsidRPr="00A17F2D" w:rsidRDefault="007B2012"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ED0CB3D" w14:textId="77777777" w:rsidR="007B2012" w:rsidRPr="00A17F2D" w:rsidRDefault="007B2012"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B11A9BE" w14:textId="77777777" w:rsidR="007B2012" w:rsidRPr="00A17F2D" w:rsidRDefault="007B2012"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1FA9BBE9" w14:textId="77777777" w:rsidR="007B2012" w:rsidRPr="00A17F2D" w:rsidRDefault="007B2012" w:rsidP="00AE3E36">
            <w:pPr>
              <w:jc w:val="center"/>
              <w:rPr>
                <w:rFonts w:ascii="Arial" w:hAnsi="Arial" w:cs="Arial"/>
                <w:sz w:val="18"/>
                <w:szCs w:val="18"/>
              </w:rPr>
            </w:pPr>
          </w:p>
        </w:tc>
      </w:tr>
      <w:tr w:rsidR="007B2012" w:rsidRPr="00A17F2D" w14:paraId="31EA6CE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094485C"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13A8CFC2"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E371340" w14:textId="77777777" w:rsidR="007B2012" w:rsidRPr="00A17F2D" w:rsidRDefault="007B2012" w:rsidP="00AE3E36">
            <w:pPr>
              <w:rPr>
                <w:rFonts w:ascii="Arial" w:hAnsi="Arial" w:cs="Arial"/>
                <w:sz w:val="18"/>
                <w:szCs w:val="18"/>
              </w:rPr>
            </w:pPr>
            <w:r w:rsidRPr="00A17F2D">
              <w:rPr>
                <w:rFonts w:ascii="Arial" w:hAnsi="Arial" w:cs="Arial"/>
                <w:sz w:val="18"/>
                <w:szCs w:val="18"/>
              </w:rPr>
              <w:t>Dirección Médica</w:t>
            </w:r>
          </w:p>
        </w:tc>
      </w:tr>
      <w:tr w:rsidR="007B2012" w:rsidRPr="00A17F2D" w14:paraId="5D0090D3"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9615814"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67CAF89"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Instrumento utilizado para detectar y estudiar sonidos internos producidos en el cuerpo de un paciente.</w:t>
            </w:r>
          </w:p>
          <w:p w14:paraId="2867046C"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Consta de los siguientes elementos: </w:t>
            </w:r>
          </w:p>
          <w:p w14:paraId="13215B35"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 Arco y auriculares de acero inoxidable o bronce cromado o titanio</w:t>
            </w:r>
          </w:p>
          <w:p w14:paraId="01B4CE09"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1.1. Ergonómico y diseñado para ajustarse al oído del usuario</w:t>
            </w:r>
          </w:p>
          <w:p w14:paraId="1050D13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 Olivas </w:t>
            </w:r>
            <w:proofErr w:type="spellStart"/>
            <w:r w:rsidRPr="00A17F2D">
              <w:rPr>
                <w:rFonts w:ascii="Arial" w:hAnsi="Arial" w:cs="Arial"/>
                <w:sz w:val="18"/>
                <w:szCs w:val="18"/>
                <w:lang w:val="es-ES"/>
              </w:rPr>
              <w:t>felxibles</w:t>
            </w:r>
            <w:proofErr w:type="spellEnd"/>
            <w:r w:rsidRPr="00A17F2D">
              <w:rPr>
                <w:rFonts w:ascii="Arial" w:hAnsi="Arial" w:cs="Arial"/>
                <w:sz w:val="18"/>
                <w:szCs w:val="18"/>
                <w:lang w:val="es-ES"/>
              </w:rPr>
              <w:t xml:space="preserve"> fabricadas de silicón o goma plástico grado médico, lavables</w:t>
            </w:r>
          </w:p>
          <w:p w14:paraId="0776E95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3. Un tubo flexible con un largo de 50 cm como mínimo</w:t>
            </w:r>
          </w:p>
          <w:p w14:paraId="77E1E46C"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 Cápsula doble para auscultación fabricada en acero inoxidable o bronce cromado o titanio</w:t>
            </w:r>
          </w:p>
          <w:p w14:paraId="30050A2E"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4.1. Con vástago o conector crónico para adaptarse al tubo</w:t>
            </w:r>
          </w:p>
          <w:p w14:paraId="4C6465C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4.2. Con válvula selectora o sistema de rotación o giro para el cambio de cápsula</w:t>
            </w:r>
          </w:p>
          <w:p w14:paraId="42A209D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 Cápsula para membrana del rango de 4.5 a 5 cm de diámetro</w:t>
            </w:r>
          </w:p>
          <w:p w14:paraId="5D6068ED"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5.1. Membrana o </w:t>
            </w:r>
            <w:proofErr w:type="spellStart"/>
            <w:r w:rsidRPr="00A17F2D">
              <w:rPr>
                <w:rFonts w:ascii="Arial" w:hAnsi="Arial" w:cs="Arial"/>
                <w:sz w:val="18"/>
                <w:szCs w:val="18"/>
                <w:lang w:val="es-ES"/>
              </w:rPr>
              <w:t>diafragrma</w:t>
            </w:r>
            <w:proofErr w:type="spellEnd"/>
            <w:r w:rsidRPr="00A17F2D">
              <w:rPr>
                <w:rFonts w:ascii="Arial" w:hAnsi="Arial" w:cs="Arial"/>
                <w:sz w:val="18"/>
                <w:szCs w:val="18"/>
                <w:lang w:val="es-ES"/>
              </w:rPr>
              <w:t xml:space="preserve"> acústica fabricada de en un material de fibra de nylon o fibra de vidrio o plástico</w:t>
            </w:r>
          </w:p>
          <w:p w14:paraId="56A6348C"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5.2. Anillo de goma, silicón o plástico grado médico con rosca</w:t>
            </w:r>
          </w:p>
          <w:p w14:paraId="413AC0A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6. Cápsula pequeña dentro del rango de 3 a 3.5 cm de diámetro </w:t>
            </w:r>
          </w:p>
          <w:p w14:paraId="05FD2EFF"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6.1. Con anillo de goma o silicón o plástico grado médico</w:t>
            </w:r>
          </w:p>
        </w:tc>
      </w:tr>
      <w:tr w:rsidR="007B2012" w:rsidRPr="00A17F2D" w14:paraId="5039F20B"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9C0E496"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0E4AF2"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E1AE0"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049CEA56"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5A0774B3"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14D5A9" w14:textId="77777777" w:rsidR="007B2012" w:rsidRPr="00A17F2D" w:rsidRDefault="007B2012"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59E0C" w14:textId="77777777" w:rsidR="007B2012" w:rsidRPr="00A17F2D" w:rsidRDefault="007B2012" w:rsidP="00AE3E36">
            <w:pPr>
              <w:pStyle w:val="Standard"/>
              <w:snapToGrid w:val="0"/>
              <w:rPr>
                <w:rFonts w:ascii="Arial" w:hAnsi="Arial" w:cs="Arial"/>
                <w:sz w:val="18"/>
                <w:szCs w:val="18"/>
                <w:lang w:val="es-ES"/>
              </w:rPr>
            </w:pPr>
          </w:p>
        </w:tc>
      </w:tr>
      <w:tr w:rsidR="007B2012" w:rsidRPr="00A17F2D" w14:paraId="4857868C"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D68CA8"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DED156" w14:textId="77777777" w:rsidR="007B2012" w:rsidRPr="00A17F2D" w:rsidRDefault="007B2012"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1B4F2" w14:textId="77777777" w:rsidR="007B2012" w:rsidRPr="00A17F2D" w:rsidRDefault="007B2012" w:rsidP="00AE3E36">
            <w:pPr>
              <w:pStyle w:val="Standard"/>
              <w:snapToGrid w:val="0"/>
              <w:ind w:left="294"/>
              <w:rPr>
                <w:rFonts w:ascii="Arial" w:hAnsi="Arial" w:cs="Arial"/>
                <w:sz w:val="18"/>
                <w:szCs w:val="18"/>
                <w:lang w:val="es-ES"/>
              </w:rPr>
            </w:pPr>
          </w:p>
        </w:tc>
      </w:tr>
      <w:tr w:rsidR="007B2012" w:rsidRPr="00A17F2D" w14:paraId="3DCFBBE1"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19282" w14:textId="77777777" w:rsidR="007B2012" w:rsidRPr="00A17F2D" w:rsidRDefault="007B2012"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E6369" w14:textId="77777777" w:rsidR="007B2012" w:rsidRPr="00A17F2D" w:rsidRDefault="007B2012"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89958"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582CFA11"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678AC4"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0436DD9"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A0635" w14:textId="77777777" w:rsidR="007B2012" w:rsidRPr="00A17F2D" w:rsidRDefault="007B2012" w:rsidP="00AE3E36">
            <w:pPr>
              <w:pStyle w:val="TableParagraph"/>
              <w:spacing w:before="12" w:line="213" w:lineRule="exact"/>
              <w:ind w:left="107"/>
              <w:rPr>
                <w:sz w:val="18"/>
                <w:szCs w:val="18"/>
              </w:rPr>
            </w:pPr>
          </w:p>
        </w:tc>
      </w:tr>
      <w:tr w:rsidR="007B2012" w:rsidRPr="00A17F2D" w14:paraId="7A6F4316"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50823DB5" w14:textId="77777777" w:rsidR="007B2012" w:rsidRPr="00A17F2D" w:rsidRDefault="007B2012"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F86394C"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0EBB4" w14:textId="77777777" w:rsidR="007B2012" w:rsidRPr="00A17F2D" w:rsidRDefault="007B2012"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B2012" w:rsidRPr="00A17F2D" w14:paraId="00D5C1C9"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196D9603" w14:textId="77777777" w:rsidR="007B2012" w:rsidRPr="00A17F2D" w:rsidRDefault="007B2012"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C209DAD" w14:textId="77777777" w:rsidR="007B2012" w:rsidRPr="00A17F2D" w:rsidRDefault="007B2012"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DAC3F" w14:textId="77777777" w:rsidR="007B2012" w:rsidRPr="00A17F2D" w:rsidRDefault="007B2012" w:rsidP="00AE3E36">
            <w:pPr>
              <w:pStyle w:val="TableParagraph"/>
              <w:spacing w:before="12" w:line="213" w:lineRule="exact"/>
              <w:ind w:left="107"/>
              <w:rPr>
                <w:sz w:val="18"/>
                <w:szCs w:val="18"/>
              </w:rPr>
            </w:pPr>
          </w:p>
        </w:tc>
      </w:tr>
      <w:tr w:rsidR="007B2012" w:rsidRPr="00A17F2D" w14:paraId="4A039A21"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7E7C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B2012" w:rsidRPr="00A17F2D" w14:paraId="4252184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CCB5B"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B2012" w:rsidRPr="00A17F2D" w14:paraId="3091E865"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B55A8"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B2012" w:rsidRPr="00A17F2D" w14:paraId="6E102C5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D46C7"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0EE12334" w14:textId="77777777" w:rsidR="007B2012" w:rsidRPr="00A17F2D" w:rsidRDefault="007B2012"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B2012" w:rsidRPr="00A17F2D" w14:paraId="2E1536F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33856"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7B2012" w:rsidRPr="00A17F2D" w14:paraId="6CF371C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9DDEB"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B2012" w:rsidRPr="00A17F2D" w14:paraId="17744AA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212B3"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B2012" w:rsidRPr="00A17F2D" w14:paraId="0AD4BA5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0922D"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B2012" w:rsidRPr="00A17F2D" w14:paraId="78E6855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C7378"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B2012" w:rsidRPr="00A17F2D" w14:paraId="397CECD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6C7D4"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B2012" w:rsidRPr="00A17F2D" w14:paraId="2DF4647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74310" w14:textId="77777777" w:rsidR="007B2012" w:rsidRPr="00A17F2D" w:rsidRDefault="007B2012"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B2012" w:rsidRPr="00A17F2D" w14:paraId="0B67FE4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E6CFE" w14:textId="77777777" w:rsidR="007B2012" w:rsidRPr="00A17F2D" w:rsidRDefault="007B2012"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7B2012" w:rsidRPr="00A17F2D" w14:paraId="050CD4D1"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1BD02"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B2012" w:rsidRPr="00A17F2D" w14:paraId="38F77FA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F64B"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1B918712" w14:textId="77777777" w:rsidR="007B2012" w:rsidRPr="00A17F2D" w:rsidRDefault="007B2012"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242AE5B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7FEE9"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7B2012" w:rsidRPr="00A17F2D" w14:paraId="3FD43BE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AA838"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B2012" w:rsidRPr="00A17F2D" w14:paraId="350D66B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0B7C77" w14:textId="77777777" w:rsidR="007B2012" w:rsidRPr="00A17F2D" w:rsidRDefault="007B2012"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6FB2AFC1" w14:textId="77777777" w:rsidR="007B2012" w:rsidRPr="00A17F2D" w:rsidRDefault="007B2012"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B2012" w:rsidRPr="00A17F2D" w14:paraId="3CA68435"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B4297"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B2012" w:rsidRPr="00A17F2D" w14:paraId="0E6B3601"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AA790" w14:textId="77777777" w:rsidR="007B2012" w:rsidRPr="00A17F2D" w:rsidRDefault="007B2012"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68C6B4AC" w14:textId="296391B8" w:rsidR="00C91A72" w:rsidRDefault="00C91A72" w:rsidP="00151E5C">
      <w:pPr>
        <w:spacing w:after="0"/>
        <w:jc w:val="center"/>
        <w:rPr>
          <w:rFonts w:ascii="Arial" w:hAnsi="Arial" w:cs="Arial"/>
          <w:b/>
          <w:bCs/>
          <w:color w:val="262626" w:themeColor="text1" w:themeTint="D9"/>
          <w:sz w:val="18"/>
          <w:szCs w:val="18"/>
        </w:rPr>
      </w:pPr>
    </w:p>
    <w:p w14:paraId="6BDA0C1E" w14:textId="270FD7A8"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01006F" w:rsidRPr="00A17F2D" w14:paraId="101BAE52"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6DBFB95" w14:textId="77777777" w:rsidR="0001006F" w:rsidRPr="00A17F2D" w:rsidRDefault="0001006F" w:rsidP="00AE3E36">
            <w:pPr>
              <w:spacing w:after="0"/>
              <w:jc w:val="center"/>
              <w:rPr>
                <w:rFonts w:ascii="Arial" w:hAnsi="Arial" w:cs="Arial"/>
                <w:b/>
                <w:bCs/>
                <w:sz w:val="18"/>
                <w:szCs w:val="18"/>
              </w:rPr>
            </w:pPr>
            <w:r w:rsidRPr="00A17F2D">
              <w:rPr>
                <w:rFonts w:ascii="Arial" w:hAnsi="Arial" w:cs="Arial"/>
                <w:b/>
                <w:bCs/>
                <w:sz w:val="18"/>
                <w:szCs w:val="18"/>
              </w:rPr>
              <w:lastRenderedPageBreak/>
              <w:t>PARTIDA 24</w:t>
            </w:r>
          </w:p>
          <w:p w14:paraId="504F5FD1" w14:textId="77777777" w:rsidR="0001006F" w:rsidRPr="00A17F2D" w:rsidRDefault="0001006F" w:rsidP="00AE3E36">
            <w:pPr>
              <w:spacing w:after="0"/>
              <w:jc w:val="center"/>
              <w:rPr>
                <w:rFonts w:ascii="Arial" w:hAnsi="Arial" w:cs="Arial"/>
                <w:sz w:val="18"/>
                <w:szCs w:val="18"/>
              </w:rPr>
            </w:pPr>
            <w:r w:rsidRPr="00A17F2D">
              <w:rPr>
                <w:rFonts w:ascii="Arial" w:hAnsi="Arial" w:cs="Arial"/>
                <w:b/>
                <w:bCs/>
                <w:sz w:val="18"/>
                <w:szCs w:val="18"/>
              </w:rPr>
              <w:t>ESTETOSCOPIO DE PINARD</w:t>
            </w:r>
          </w:p>
        </w:tc>
      </w:tr>
      <w:tr w:rsidR="0001006F" w:rsidRPr="00A17F2D" w14:paraId="290C5BD6"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0FB27A7"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0E2CFD6D"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F02E436" w14:textId="77777777" w:rsidR="0001006F" w:rsidRPr="00A17F2D" w:rsidRDefault="0001006F"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5CF9CC7F"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6271F17" w14:textId="77777777" w:rsidR="0001006F" w:rsidRPr="00A17F2D" w:rsidRDefault="0001006F"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55E0B854" w14:textId="77777777" w:rsidR="0001006F" w:rsidRPr="00A17F2D" w:rsidRDefault="0001006F" w:rsidP="00AE3E36">
            <w:pPr>
              <w:jc w:val="center"/>
              <w:rPr>
                <w:rFonts w:ascii="Arial" w:hAnsi="Arial" w:cs="Arial"/>
                <w:sz w:val="18"/>
                <w:szCs w:val="18"/>
              </w:rPr>
            </w:pPr>
          </w:p>
        </w:tc>
      </w:tr>
      <w:tr w:rsidR="0001006F" w:rsidRPr="00A17F2D" w14:paraId="10B2B9EF"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A2BFB1B"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644D16E5"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C743218" w14:textId="77777777" w:rsidR="0001006F" w:rsidRPr="00A17F2D" w:rsidRDefault="0001006F" w:rsidP="00AE3E36">
            <w:pPr>
              <w:rPr>
                <w:rFonts w:ascii="Arial" w:hAnsi="Arial" w:cs="Arial"/>
                <w:sz w:val="18"/>
                <w:szCs w:val="18"/>
              </w:rPr>
            </w:pPr>
            <w:r w:rsidRPr="00A17F2D">
              <w:rPr>
                <w:rFonts w:ascii="Arial" w:hAnsi="Arial" w:cs="Arial"/>
                <w:sz w:val="18"/>
                <w:szCs w:val="18"/>
              </w:rPr>
              <w:t>Dirección Médica</w:t>
            </w:r>
          </w:p>
        </w:tc>
      </w:tr>
      <w:tr w:rsidR="0001006F" w:rsidRPr="00A17F2D" w14:paraId="19193416"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3393B900"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52D1129" w14:textId="77777777" w:rsidR="0001006F" w:rsidRPr="00A17F2D" w:rsidRDefault="0001006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Fabricado en aluminio de una sola pieza</w:t>
            </w:r>
          </w:p>
          <w:p w14:paraId="6CF83BC4" w14:textId="77777777" w:rsidR="0001006F" w:rsidRPr="00A17F2D" w:rsidRDefault="0001006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Forma de la campana </w:t>
            </w:r>
          </w:p>
          <w:p w14:paraId="0A19C14C" w14:textId="77777777" w:rsidR="0001006F" w:rsidRPr="00A17F2D" w:rsidRDefault="0001006F" w:rsidP="00AE3E36">
            <w:pPr>
              <w:pStyle w:val="Standard"/>
              <w:widowControl/>
              <w:numPr>
                <w:ilvl w:val="0"/>
                <w:numId w:val="17"/>
              </w:numPr>
              <w:suppressAutoHyphens w:val="0"/>
              <w:snapToGrid w:val="0"/>
              <w:textAlignment w:val="baseline"/>
              <w:rPr>
                <w:rFonts w:ascii="Arial" w:hAnsi="Arial" w:cs="Arial"/>
                <w:sz w:val="18"/>
                <w:szCs w:val="18"/>
                <w:lang w:val="es-ES"/>
              </w:rPr>
            </w:pPr>
            <w:r w:rsidRPr="00A17F2D">
              <w:rPr>
                <w:rFonts w:ascii="Arial" w:eastAsia="Palatino Linotype" w:hAnsi="Arial" w:cs="Arial"/>
                <w:color w:val="000000"/>
                <w:sz w:val="18"/>
                <w:szCs w:val="18"/>
              </w:rPr>
              <w:t>Longitud dentro del rango de 14 cm</w:t>
            </w:r>
          </w:p>
        </w:tc>
      </w:tr>
      <w:tr w:rsidR="0001006F" w:rsidRPr="00A17F2D" w14:paraId="5F9F8E9A"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6F001A9"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7CB025"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E701A"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12D080BE"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072E9F36"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9E985C" w14:textId="77777777" w:rsidR="0001006F" w:rsidRPr="00A17F2D" w:rsidRDefault="0001006F"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7CEAC"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p>
        </w:tc>
      </w:tr>
      <w:tr w:rsidR="0001006F" w:rsidRPr="00A17F2D" w14:paraId="31553DC0"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E7ADD9"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539D8" w14:textId="77777777" w:rsidR="0001006F" w:rsidRPr="00A17F2D" w:rsidRDefault="0001006F"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8EF68" w14:textId="77777777" w:rsidR="0001006F" w:rsidRPr="00A17F2D" w:rsidRDefault="0001006F" w:rsidP="00AE3E36">
            <w:pPr>
              <w:pStyle w:val="Standard"/>
              <w:snapToGrid w:val="0"/>
              <w:ind w:left="294"/>
              <w:rPr>
                <w:rFonts w:ascii="Arial" w:hAnsi="Arial" w:cs="Arial"/>
                <w:sz w:val="18"/>
                <w:szCs w:val="18"/>
                <w:lang w:val="es-ES"/>
              </w:rPr>
            </w:pPr>
          </w:p>
        </w:tc>
      </w:tr>
      <w:tr w:rsidR="0001006F" w:rsidRPr="00A17F2D" w14:paraId="1146FC86"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2EC7D7"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B55BD2"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06386"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262ED9B6"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2696F"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3A3AF79"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FA161" w14:textId="77777777" w:rsidR="0001006F" w:rsidRPr="00A17F2D" w:rsidRDefault="0001006F" w:rsidP="00AE3E36">
            <w:pPr>
              <w:pStyle w:val="TableParagraph"/>
              <w:spacing w:before="12" w:line="213" w:lineRule="exact"/>
              <w:ind w:left="107"/>
              <w:rPr>
                <w:sz w:val="18"/>
                <w:szCs w:val="18"/>
              </w:rPr>
            </w:pPr>
          </w:p>
        </w:tc>
      </w:tr>
      <w:tr w:rsidR="0001006F" w:rsidRPr="00A17F2D" w14:paraId="61D9C8A9"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6E62DBED" w14:textId="77777777" w:rsidR="0001006F" w:rsidRPr="00A17F2D" w:rsidRDefault="0001006F"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19C17DE"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C9AC2"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3AB24443"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7AF3E078"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8F75D11"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A5095" w14:textId="77777777" w:rsidR="0001006F" w:rsidRPr="00A17F2D" w:rsidRDefault="0001006F" w:rsidP="00AE3E36">
            <w:pPr>
              <w:pBdr>
                <w:top w:val="nil"/>
                <w:left w:val="nil"/>
                <w:bottom w:val="nil"/>
                <w:right w:val="nil"/>
                <w:between w:val="nil"/>
              </w:pBdr>
              <w:jc w:val="both"/>
              <w:rPr>
                <w:rFonts w:ascii="Arial" w:eastAsia="Palatino Linotype" w:hAnsi="Arial" w:cs="Arial"/>
                <w:color w:val="000000"/>
                <w:sz w:val="18"/>
                <w:szCs w:val="18"/>
              </w:rPr>
            </w:pPr>
          </w:p>
        </w:tc>
      </w:tr>
      <w:tr w:rsidR="0001006F" w:rsidRPr="00A17F2D" w14:paraId="46AA0B68"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199E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01006F" w:rsidRPr="00A17F2D" w14:paraId="6A8E592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4827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01006F" w:rsidRPr="00A17F2D" w14:paraId="6E3BA270"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F67BD"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01006F" w:rsidRPr="00A17F2D" w14:paraId="3A02387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3885F"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4E23445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01006F" w:rsidRPr="00A17F2D" w14:paraId="7CC052A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D17A2"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01006F" w:rsidRPr="00A17F2D" w14:paraId="139BC2D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ECDD8"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01006F" w:rsidRPr="00A17F2D" w14:paraId="4E4AC13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E972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01006F" w:rsidRPr="00A17F2D" w14:paraId="127805B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2237C"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01006F" w:rsidRPr="00A17F2D" w14:paraId="7180700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11E9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01006F" w:rsidRPr="00A17F2D" w14:paraId="6600A8C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5EA0B"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1006F" w:rsidRPr="00A17F2D" w14:paraId="57C6930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87D2A"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01006F" w:rsidRPr="00A17F2D" w14:paraId="4770E04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3DE37" w14:textId="77777777" w:rsidR="0001006F" w:rsidRPr="00A17F2D" w:rsidRDefault="0001006F"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01006F" w:rsidRPr="00A17F2D" w14:paraId="09B4C656"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9378C"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01006F" w:rsidRPr="00A17F2D" w14:paraId="413EF8C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987DD"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0F4E1316" w14:textId="77777777" w:rsidR="0001006F" w:rsidRPr="00A17F2D" w:rsidRDefault="0001006F"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6703066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9BBB6"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01006F" w:rsidRPr="00A17F2D" w14:paraId="4FB604B3"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9ED6A"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01006F" w:rsidRPr="00A17F2D" w14:paraId="0A6F586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F3759"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25B0F86" w14:textId="77777777" w:rsidR="0001006F" w:rsidRPr="00A17F2D" w:rsidRDefault="0001006F"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0FF3D8A4"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E4CC3"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01006F" w:rsidRPr="00A17F2D" w14:paraId="37FBAC2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AD28A"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21A6D3AC" w14:textId="18134228" w:rsidR="007B2012" w:rsidRDefault="007B2012" w:rsidP="00151E5C">
      <w:pPr>
        <w:spacing w:after="0"/>
        <w:jc w:val="center"/>
        <w:rPr>
          <w:rFonts w:ascii="Arial" w:hAnsi="Arial" w:cs="Arial"/>
          <w:b/>
          <w:bCs/>
          <w:color w:val="262626" w:themeColor="text1" w:themeTint="D9"/>
          <w:sz w:val="18"/>
          <w:szCs w:val="18"/>
        </w:rPr>
      </w:pPr>
    </w:p>
    <w:p w14:paraId="35DDB5C0" w14:textId="15924997" w:rsidR="007B2012" w:rsidRDefault="007B2012"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01006F" w:rsidRPr="00A17F2D" w14:paraId="687BD9F6"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0AA54C42" w14:textId="77777777" w:rsidR="0001006F" w:rsidRPr="00A17F2D" w:rsidRDefault="0001006F" w:rsidP="00AE3E36">
            <w:pPr>
              <w:spacing w:after="0"/>
              <w:jc w:val="center"/>
              <w:rPr>
                <w:rFonts w:ascii="Arial" w:hAnsi="Arial" w:cs="Arial"/>
                <w:b/>
                <w:bCs/>
                <w:sz w:val="18"/>
                <w:szCs w:val="18"/>
              </w:rPr>
            </w:pPr>
            <w:r w:rsidRPr="00A17F2D">
              <w:rPr>
                <w:rFonts w:ascii="Arial" w:hAnsi="Arial" w:cs="Arial"/>
                <w:b/>
                <w:bCs/>
                <w:sz w:val="18"/>
                <w:szCs w:val="18"/>
              </w:rPr>
              <w:t>PARTIDA 25</w:t>
            </w:r>
          </w:p>
          <w:p w14:paraId="026B467D" w14:textId="77777777" w:rsidR="0001006F" w:rsidRPr="00A17F2D" w:rsidRDefault="0001006F" w:rsidP="00AE3E36">
            <w:pPr>
              <w:spacing w:after="0"/>
              <w:jc w:val="center"/>
              <w:rPr>
                <w:rFonts w:ascii="Arial" w:hAnsi="Arial" w:cs="Arial"/>
                <w:sz w:val="18"/>
                <w:szCs w:val="18"/>
              </w:rPr>
            </w:pPr>
            <w:r w:rsidRPr="00A17F2D">
              <w:rPr>
                <w:rFonts w:ascii="Arial" w:hAnsi="Arial" w:cs="Arial"/>
                <w:b/>
                <w:bCs/>
                <w:sz w:val="18"/>
                <w:szCs w:val="18"/>
              </w:rPr>
              <w:t>ESTUCHE DE DIAGNÓSTICO</w:t>
            </w:r>
            <w:r>
              <w:rPr>
                <w:rFonts w:ascii="Arial" w:hAnsi="Arial" w:cs="Arial"/>
                <w:b/>
                <w:bCs/>
                <w:sz w:val="18"/>
                <w:szCs w:val="18"/>
              </w:rPr>
              <w:t xml:space="preserve"> COMPLETO</w:t>
            </w:r>
          </w:p>
        </w:tc>
      </w:tr>
      <w:tr w:rsidR="0001006F" w:rsidRPr="00A17F2D" w14:paraId="5BA314A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265A72E"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40CB875F"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5B15247F" w14:textId="77777777" w:rsidR="0001006F" w:rsidRPr="00A17F2D" w:rsidRDefault="0001006F"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552605EF"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2EBE8DF2" w14:textId="77777777" w:rsidR="0001006F" w:rsidRPr="00A17F2D" w:rsidRDefault="0001006F"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5F585ADF" w14:textId="77777777" w:rsidR="0001006F" w:rsidRPr="00A17F2D" w:rsidRDefault="0001006F" w:rsidP="00AE3E36">
            <w:pPr>
              <w:jc w:val="center"/>
              <w:rPr>
                <w:rFonts w:ascii="Arial" w:hAnsi="Arial" w:cs="Arial"/>
                <w:sz w:val="18"/>
                <w:szCs w:val="18"/>
              </w:rPr>
            </w:pPr>
          </w:p>
        </w:tc>
      </w:tr>
      <w:tr w:rsidR="0001006F" w:rsidRPr="00A17F2D" w14:paraId="080061B0"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A5CE766"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 xml:space="preserve">Área </w:t>
            </w:r>
          </w:p>
          <w:p w14:paraId="7925F085"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F890E8F" w14:textId="77777777" w:rsidR="0001006F" w:rsidRPr="00A17F2D" w:rsidRDefault="0001006F" w:rsidP="00AE3E36">
            <w:pPr>
              <w:rPr>
                <w:rFonts w:ascii="Arial" w:hAnsi="Arial" w:cs="Arial"/>
                <w:sz w:val="18"/>
                <w:szCs w:val="18"/>
              </w:rPr>
            </w:pPr>
            <w:r w:rsidRPr="00A17F2D">
              <w:rPr>
                <w:rFonts w:ascii="Arial" w:hAnsi="Arial" w:cs="Arial"/>
                <w:sz w:val="18"/>
                <w:szCs w:val="18"/>
              </w:rPr>
              <w:t>Dirección Médica</w:t>
            </w:r>
          </w:p>
        </w:tc>
      </w:tr>
      <w:tr w:rsidR="0001006F" w:rsidRPr="00A17F2D" w14:paraId="7979C3BF"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1B05955"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55FD4CA"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Equipo utilizado en la exploración física del paciente con fines diagnósticos.</w:t>
            </w:r>
          </w:p>
          <w:p w14:paraId="38732B17"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Consta de los siguientes elementos: </w:t>
            </w:r>
          </w:p>
          <w:p w14:paraId="3548E5CD"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 Otoscopio con fibra óptica con iluminación con lámpara de luz Xenón o halógena de 3.5 volts. </w:t>
            </w:r>
          </w:p>
          <w:p w14:paraId="48A4B82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1.1. Sistema sellado o hermético para pruebas neumáticas</w:t>
            </w:r>
          </w:p>
          <w:p w14:paraId="72395900"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1.2. Espéculos reusables en diferentes tamaños</w:t>
            </w:r>
          </w:p>
          <w:p w14:paraId="1D1854F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2. Oftalmoscopio con iluminación por medio de lámpara de luz Xenón o halógena de 3.5 volts.</w:t>
            </w:r>
          </w:p>
          <w:p w14:paraId="4980DDF3"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2.1. Con al menos 5 aperturas y lentes dentro del rango de -15 o mayor a +30 dioptrías o mayor. </w:t>
            </w:r>
          </w:p>
          <w:p w14:paraId="6FCF9907"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3. Mango metálico de acabado rugoso o estriado recargable directo a la corriente y para uso con baterías alcalinas tamaño o tipo “C”.</w:t>
            </w:r>
          </w:p>
          <w:p w14:paraId="0A2E9503"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4. Control de intensidad de luz.</w:t>
            </w:r>
          </w:p>
          <w:p w14:paraId="3817441F"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5. Acoplamiento de otoscopio y oftalmoscopio al mango con sistema mecánico de giro</w:t>
            </w:r>
          </w:p>
          <w:p w14:paraId="6F9D1D4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6. Con estuche rígido para guardar los accesorios</w:t>
            </w:r>
          </w:p>
        </w:tc>
      </w:tr>
      <w:tr w:rsidR="0001006F" w:rsidRPr="00A17F2D" w14:paraId="1E6C088C"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F57802E"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DD400C"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EF64F"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7F66875D"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3190A027"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5CC1FA" w14:textId="77777777" w:rsidR="0001006F" w:rsidRPr="00A17F2D" w:rsidRDefault="0001006F"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A4413" w14:textId="77777777" w:rsidR="0001006F" w:rsidRPr="00A17F2D" w:rsidRDefault="0001006F" w:rsidP="00AE3E36">
            <w:pPr>
              <w:pBdr>
                <w:top w:val="nil"/>
                <w:left w:val="nil"/>
                <w:bottom w:val="nil"/>
                <w:right w:val="nil"/>
                <w:between w:val="nil"/>
              </w:pBdr>
              <w:jc w:val="both"/>
              <w:rPr>
                <w:rFonts w:ascii="Arial" w:hAnsi="Arial" w:cs="Arial"/>
                <w:sz w:val="18"/>
                <w:szCs w:val="18"/>
                <w:lang w:val="es-ES"/>
              </w:rPr>
            </w:pPr>
            <w:r w:rsidRPr="00A17F2D">
              <w:rPr>
                <w:rFonts w:ascii="Arial" w:hAnsi="Arial" w:cs="Arial"/>
                <w:sz w:val="18"/>
                <w:szCs w:val="18"/>
                <w:lang w:val="es-ES"/>
              </w:rPr>
              <w:t>Baterías recargables según equipo.</w:t>
            </w:r>
          </w:p>
          <w:p w14:paraId="646265D7" w14:textId="77777777" w:rsidR="0001006F" w:rsidRPr="00A17F2D" w:rsidRDefault="0001006F" w:rsidP="00AE3E36">
            <w:pPr>
              <w:pBdr>
                <w:top w:val="nil"/>
                <w:left w:val="nil"/>
                <w:bottom w:val="nil"/>
                <w:right w:val="nil"/>
                <w:between w:val="nil"/>
              </w:pBdr>
              <w:jc w:val="both"/>
              <w:rPr>
                <w:rFonts w:ascii="Arial" w:hAnsi="Arial" w:cs="Arial"/>
                <w:sz w:val="18"/>
                <w:szCs w:val="18"/>
                <w:lang w:val="es-ES"/>
              </w:rPr>
            </w:pPr>
          </w:p>
          <w:p w14:paraId="2DE9DA40"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Cargador de baterías</w:t>
            </w:r>
          </w:p>
        </w:tc>
      </w:tr>
      <w:tr w:rsidR="0001006F" w:rsidRPr="00A17F2D" w14:paraId="70A66EF2"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63EAE1"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368963" w14:textId="77777777" w:rsidR="0001006F" w:rsidRPr="00A17F2D" w:rsidRDefault="0001006F"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17807" w14:textId="77777777" w:rsidR="0001006F" w:rsidRPr="00A17F2D" w:rsidRDefault="0001006F" w:rsidP="00AE3E36">
            <w:pPr>
              <w:pStyle w:val="Standard"/>
              <w:snapToGrid w:val="0"/>
              <w:ind w:left="294"/>
              <w:rPr>
                <w:rFonts w:ascii="Arial" w:hAnsi="Arial" w:cs="Arial"/>
                <w:sz w:val="18"/>
                <w:szCs w:val="18"/>
                <w:lang w:val="es-ES"/>
              </w:rPr>
            </w:pPr>
          </w:p>
        </w:tc>
      </w:tr>
      <w:tr w:rsidR="0001006F" w:rsidRPr="00A17F2D" w14:paraId="6CED9CB1"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FB21EA"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50EC58"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7B9BF"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74B6E592"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A11700"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8FC6000"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BA35C" w14:textId="77777777" w:rsidR="0001006F" w:rsidRPr="00A17F2D" w:rsidRDefault="0001006F" w:rsidP="00AE3E36">
            <w:pPr>
              <w:pStyle w:val="TableParagraph"/>
              <w:spacing w:before="12" w:line="213" w:lineRule="exact"/>
              <w:ind w:left="107"/>
              <w:rPr>
                <w:sz w:val="18"/>
                <w:szCs w:val="18"/>
              </w:rPr>
            </w:pPr>
          </w:p>
        </w:tc>
      </w:tr>
      <w:tr w:rsidR="0001006F" w:rsidRPr="00A17F2D" w14:paraId="0B0B876A"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27921AA3" w14:textId="77777777" w:rsidR="0001006F" w:rsidRPr="00A17F2D" w:rsidRDefault="0001006F"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B1497CA"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FD92E"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0B7D360A"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5456AED8"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C7E7D4C"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98482" w14:textId="77777777" w:rsidR="0001006F" w:rsidRPr="00A17F2D" w:rsidRDefault="0001006F" w:rsidP="00AE3E36">
            <w:pPr>
              <w:pStyle w:val="TableParagraph"/>
              <w:spacing w:before="12" w:line="213" w:lineRule="exact"/>
              <w:ind w:left="107"/>
              <w:rPr>
                <w:sz w:val="18"/>
                <w:szCs w:val="18"/>
              </w:rPr>
            </w:pPr>
            <w:r w:rsidRPr="00A17F2D">
              <w:rPr>
                <w:sz w:val="18"/>
                <w:szCs w:val="18"/>
              </w:rPr>
              <w:t>ALIMENTACIÓN: 120V/60 Hz</w:t>
            </w:r>
          </w:p>
        </w:tc>
      </w:tr>
      <w:tr w:rsidR="0001006F" w:rsidRPr="00A17F2D" w14:paraId="48F667FE"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EC3B2"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01006F" w:rsidRPr="00A17F2D" w14:paraId="190D1CD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05D6E"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01006F" w:rsidRPr="00A17F2D" w14:paraId="79AB53AC"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8B382"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01006F" w:rsidRPr="00A17F2D" w14:paraId="5318F8F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5D855"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27390F9E"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01006F" w:rsidRPr="00A17F2D" w14:paraId="170607A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3EA09"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01006F" w:rsidRPr="00A17F2D" w14:paraId="31D8E5E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F7358"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01006F" w:rsidRPr="00A17F2D" w14:paraId="0785703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7DA7A"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01006F" w:rsidRPr="00A17F2D" w14:paraId="5F1B992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D8A33"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01006F" w:rsidRPr="00A17F2D" w14:paraId="09A5272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0143C"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01006F" w:rsidRPr="00A17F2D" w14:paraId="71D74A0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CB9F9"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1006F" w:rsidRPr="00A17F2D" w14:paraId="78E002B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F5D02"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01006F" w:rsidRPr="00A17F2D" w14:paraId="6A2176A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63E51" w14:textId="77777777" w:rsidR="0001006F" w:rsidRPr="00A17F2D" w:rsidRDefault="0001006F"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01006F" w:rsidRPr="00A17F2D" w14:paraId="4D9453A2"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2AF1B"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01006F" w:rsidRPr="00A17F2D" w14:paraId="33E482A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49DD"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2737F39" w14:textId="77777777" w:rsidR="0001006F" w:rsidRPr="00A17F2D" w:rsidRDefault="0001006F"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29E872E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5FFF0"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01006F" w:rsidRPr="00A17F2D" w14:paraId="19199D03"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CE427"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01006F" w:rsidRPr="00A17F2D" w14:paraId="448897E3"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944B3"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26BD3AE1" w14:textId="77777777" w:rsidR="0001006F" w:rsidRPr="00A17F2D" w:rsidRDefault="0001006F"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4264B92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7CA9D"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01006F" w:rsidRPr="00A17F2D" w14:paraId="202F28F7"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F2DDC"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054DC416" w14:textId="13683B6A" w:rsidR="00155B10" w:rsidRDefault="00155B10" w:rsidP="00151E5C">
      <w:pPr>
        <w:spacing w:after="0"/>
        <w:jc w:val="center"/>
        <w:rPr>
          <w:rFonts w:ascii="Arial" w:hAnsi="Arial" w:cs="Arial"/>
          <w:b/>
          <w:bCs/>
          <w:color w:val="262626" w:themeColor="text1" w:themeTint="D9"/>
          <w:sz w:val="18"/>
          <w:szCs w:val="18"/>
        </w:rPr>
      </w:pPr>
    </w:p>
    <w:p w14:paraId="20BC068F" w14:textId="68546680" w:rsidR="00155B10" w:rsidRDefault="00155B10"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7B0665" w14:paraId="6742CF36" w14:textId="77777777" w:rsidTr="007B0665">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AA867F4" w14:textId="5A5FF937" w:rsidR="003B2021" w:rsidRPr="003B2021" w:rsidRDefault="003B2021" w:rsidP="003B2021">
            <w:pPr>
              <w:spacing w:after="0"/>
              <w:jc w:val="center"/>
              <w:rPr>
                <w:rFonts w:ascii="Arial" w:hAnsi="Arial" w:cs="Arial"/>
                <w:b/>
                <w:bCs/>
                <w:sz w:val="20"/>
                <w:szCs w:val="20"/>
              </w:rPr>
            </w:pPr>
            <w:r w:rsidRPr="003B2021">
              <w:rPr>
                <w:rFonts w:ascii="Arial" w:hAnsi="Arial" w:cs="Arial"/>
                <w:b/>
                <w:bCs/>
                <w:sz w:val="20"/>
                <w:szCs w:val="20"/>
              </w:rPr>
              <w:t>PARTIDA 2</w:t>
            </w:r>
            <w:r w:rsidR="00660F06">
              <w:rPr>
                <w:rFonts w:ascii="Arial" w:hAnsi="Arial" w:cs="Arial"/>
                <w:b/>
                <w:bCs/>
                <w:sz w:val="20"/>
                <w:szCs w:val="20"/>
              </w:rPr>
              <w:t>6</w:t>
            </w:r>
          </w:p>
          <w:p w14:paraId="005F68C4" w14:textId="4C6AD0DD" w:rsidR="007B0665" w:rsidRDefault="003B2021" w:rsidP="003B2021">
            <w:pPr>
              <w:spacing w:after="0"/>
              <w:jc w:val="center"/>
              <w:rPr>
                <w:rFonts w:ascii="Palatino Linotype" w:hAnsi="Palatino Linotype"/>
                <w:sz w:val="16"/>
                <w:szCs w:val="16"/>
              </w:rPr>
            </w:pPr>
            <w:r w:rsidRPr="003B2021">
              <w:rPr>
                <w:rFonts w:ascii="Arial" w:hAnsi="Arial" w:cs="Arial"/>
                <w:b/>
                <w:bCs/>
                <w:sz w:val="20"/>
                <w:szCs w:val="20"/>
              </w:rPr>
              <w:t>FLUJÓMETRO DE PARED</w:t>
            </w:r>
          </w:p>
        </w:tc>
      </w:tr>
      <w:tr w:rsidR="007B0665" w14:paraId="7E17879D" w14:textId="77777777" w:rsidTr="007B0665">
        <w:trPr>
          <w:trHeight w:val="546"/>
        </w:trPr>
        <w:tc>
          <w:tcPr>
            <w:tcW w:w="627" w:type="pct"/>
            <w:tcBorders>
              <w:top w:val="single" w:sz="4" w:space="0" w:color="000000"/>
              <w:left w:val="single" w:sz="4" w:space="0" w:color="000000"/>
              <w:bottom w:val="single" w:sz="4" w:space="0" w:color="000000"/>
            </w:tcBorders>
            <w:vAlign w:val="center"/>
          </w:tcPr>
          <w:p w14:paraId="1F782E0F" w14:textId="77777777" w:rsidR="007B0665" w:rsidRDefault="007B0665" w:rsidP="007B0665">
            <w:pPr>
              <w:pStyle w:val="Standard"/>
              <w:snapToGrid w:val="0"/>
              <w:jc w:val="center"/>
              <w:rPr>
                <w:b/>
                <w:sz w:val="16"/>
                <w:szCs w:val="16"/>
                <w:lang w:val="es-ES"/>
              </w:rPr>
            </w:pPr>
            <w:r>
              <w:rPr>
                <w:b/>
                <w:sz w:val="16"/>
                <w:szCs w:val="16"/>
                <w:lang w:val="es-ES"/>
              </w:rPr>
              <w:lastRenderedPageBreak/>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608BC180" w14:textId="77777777" w:rsidR="007B0665" w:rsidRDefault="007B0665" w:rsidP="007B0665">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C8B3359" w14:textId="77777777" w:rsidR="007B0665" w:rsidRPr="00657793" w:rsidRDefault="007B0665" w:rsidP="007B0665">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33DD418" w14:textId="77777777" w:rsidR="007B0665" w:rsidRDefault="007B0665" w:rsidP="007B0665">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5FE72CF" w14:textId="77777777" w:rsidR="007B0665" w:rsidRDefault="007B0665" w:rsidP="007B0665">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6D876416" w14:textId="77777777" w:rsidR="007B0665" w:rsidRDefault="007B0665" w:rsidP="007B0665">
            <w:pPr>
              <w:jc w:val="center"/>
              <w:rPr>
                <w:rFonts w:ascii="Palatino Linotype" w:hAnsi="Palatino Linotype"/>
                <w:sz w:val="16"/>
                <w:szCs w:val="16"/>
              </w:rPr>
            </w:pPr>
          </w:p>
        </w:tc>
      </w:tr>
      <w:tr w:rsidR="007B0665" w14:paraId="55D0FEBB" w14:textId="77777777" w:rsidTr="007B0665">
        <w:trPr>
          <w:trHeight w:val="546"/>
        </w:trPr>
        <w:tc>
          <w:tcPr>
            <w:tcW w:w="627" w:type="pct"/>
            <w:tcBorders>
              <w:top w:val="single" w:sz="4" w:space="0" w:color="000000"/>
              <w:left w:val="single" w:sz="4" w:space="0" w:color="000000"/>
              <w:bottom w:val="single" w:sz="4" w:space="0" w:color="000000"/>
            </w:tcBorders>
            <w:vAlign w:val="center"/>
          </w:tcPr>
          <w:p w14:paraId="67BA9A54" w14:textId="77777777" w:rsidR="007B0665" w:rsidRDefault="007B0665" w:rsidP="007B0665">
            <w:pPr>
              <w:pStyle w:val="Standard"/>
              <w:snapToGrid w:val="0"/>
              <w:jc w:val="center"/>
              <w:rPr>
                <w:b/>
                <w:sz w:val="16"/>
                <w:szCs w:val="16"/>
                <w:lang w:val="es-ES"/>
              </w:rPr>
            </w:pPr>
            <w:r>
              <w:rPr>
                <w:b/>
                <w:sz w:val="16"/>
                <w:szCs w:val="16"/>
                <w:lang w:val="es-ES"/>
              </w:rPr>
              <w:t xml:space="preserve">Área </w:t>
            </w:r>
          </w:p>
          <w:p w14:paraId="7CBF71F0" w14:textId="77777777" w:rsidR="007B0665" w:rsidRDefault="007B0665" w:rsidP="007B0665">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5782F3D4" w14:textId="77777777" w:rsidR="007B0665" w:rsidRPr="00B85683" w:rsidRDefault="007B0665" w:rsidP="007B0665">
            <w:pPr>
              <w:rPr>
                <w:rFonts w:ascii="Palatino Linotype" w:hAnsi="Palatino Linotype"/>
                <w:sz w:val="16"/>
                <w:szCs w:val="16"/>
              </w:rPr>
            </w:pPr>
            <w:r>
              <w:rPr>
                <w:rFonts w:ascii="Palatino Linotype" w:hAnsi="Palatino Linotype"/>
                <w:sz w:val="16"/>
                <w:szCs w:val="16"/>
              </w:rPr>
              <w:t>Dirección Médica</w:t>
            </w:r>
          </w:p>
        </w:tc>
      </w:tr>
      <w:tr w:rsidR="007B0665" w14:paraId="354DD432" w14:textId="77777777" w:rsidTr="007B0665">
        <w:trPr>
          <w:trHeight w:val="546"/>
        </w:trPr>
        <w:tc>
          <w:tcPr>
            <w:tcW w:w="627" w:type="pct"/>
            <w:tcBorders>
              <w:top w:val="single" w:sz="4" w:space="0" w:color="000000"/>
              <w:left w:val="single" w:sz="4" w:space="0" w:color="000000"/>
              <w:bottom w:val="single" w:sz="4" w:space="0" w:color="000000"/>
            </w:tcBorders>
            <w:vAlign w:val="center"/>
          </w:tcPr>
          <w:p w14:paraId="4DC9294B" w14:textId="77777777" w:rsidR="007B0665" w:rsidRDefault="007B0665" w:rsidP="007B0665">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9420886" w14:textId="77777777" w:rsidR="007B0665" w:rsidRPr="002E1B72" w:rsidRDefault="007B0665" w:rsidP="007B0665">
            <w:pPr>
              <w:pStyle w:val="Standard"/>
              <w:snapToGrid w:val="0"/>
              <w:rPr>
                <w:sz w:val="16"/>
                <w:szCs w:val="16"/>
                <w:lang w:val="es-ES"/>
              </w:rPr>
            </w:pPr>
            <w:r w:rsidRPr="009459DD">
              <w:rPr>
                <w:sz w:val="16"/>
                <w:szCs w:val="16"/>
                <w:lang w:val="es-ES"/>
              </w:rPr>
              <w:t>FLUJOMETRO SENCILLO TIPO ARAMED PARA TOMA DE OXIGENO ENTRADA CUADRADA, INCLUYE VASO HUMIDIFICADOR PARA SISTEMA DE SALIDA</w:t>
            </w:r>
          </w:p>
        </w:tc>
      </w:tr>
      <w:tr w:rsidR="007B0665" w14:paraId="33D5DFEB" w14:textId="77777777" w:rsidTr="007B0665">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5D26200" w14:textId="77777777" w:rsidR="007B0665" w:rsidRDefault="007B0665" w:rsidP="007B0665">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659B0" w14:textId="77777777" w:rsidR="007B0665" w:rsidRPr="00657793" w:rsidRDefault="007B0665" w:rsidP="007B0665">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B9DE9" w14:textId="77777777" w:rsidR="007B0665" w:rsidRPr="00657793" w:rsidRDefault="007B0665" w:rsidP="007B0665">
            <w:pPr>
              <w:pStyle w:val="Standard"/>
              <w:snapToGrid w:val="0"/>
              <w:ind w:left="294"/>
              <w:jc w:val="center"/>
              <w:rPr>
                <w:b/>
                <w:sz w:val="16"/>
                <w:szCs w:val="16"/>
                <w:lang w:val="es-ES"/>
              </w:rPr>
            </w:pPr>
            <w:r w:rsidRPr="00657793">
              <w:rPr>
                <w:b/>
                <w:sz w:val="16"/>
                <w:szCs w:val="16"/>
                <w:lang w:val="es-ES"/>
              </w:rPr>
              <w:t>Descripción</w:t>
            </w:r>
          </w:p>
        </w:tc>
      </w:tr>
      <w:tr w:rsidR="007B0665" w14:paraId="639CE9B4" w14:textId="77777777" w:rsidTr="007B0665">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2EFBFFE8" w14:textId="77777777" w:rsidR="007B0665" w:rsidRDefault="007B0665" w:rsidP="007B0665"/>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953057" w14:textId="77777777" w:rsidR="007B0665" w:rsidRPr="00657793" w:rsidRDefault="007B0665" w:rsidP="007B0665">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C30E7" w14:textId="77777777" w:rsidR="007B0665" w:rsidRPr="00F80D41" w:rsidRDefault="007B0665" w:rsidP="007B0665">
            <w:pPr>
              <w:pStyle w:val="Standard"/>
              <w:snapToGrid w:val="0"/>
              <w:rPr>
                <w:sz w:val="14"/>
                <w:szCs w:val="14"/>
                <w:lang w:val="es-ES"/>
              </w:rPr>
            </w:pPr>
          </w:p>
        </w:tc>
      </w:tr>
      <w:tr w:rsidR="007B0665" w14:paraId="4A4271AD" w14:textId="77777777" w:rsidTr="007B0665">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BE8BCA" w14:textId="77777777" w:rsidR="007B0665" w:rsidRDefault="007B0665" w:rsidP="007B0665"/>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57F5A" w14:textId="77777777" w:rsidR="007B0665" w:rsidRPr="00657793" w:rsidRDefault="007B0665" w:rsidP="007B0665">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77A9" w14:textId="77777777" w:rsidR="007B0665" w:rsidRPr="00657793" w:rsidRDefault="007B0665" w:rsidP="007B0665">
            <w:pPr>
              <w:pStyle w:val="Standard"/>
              <w:snapToGrid w:val="0"/>
              <w:ind w:left="294"/>
              <w:rPr>
                <w:sz w:val="14"/>
                <w:szCs w:val="14"/>
                <w:lang w:val="es-ES"/>
              </w:rPr>
            </w:pPr>
          </w:p>
        </w:tc>
      </w:tr>
      <w:tr w:rsidR="007B0665" w14:paraId="01286C0D" w14:textId="77777777" w:rsidTr="007B0665">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0FC72C" w14:textId="77777777" w:rsidR="007B0665" w:rsidRPr="00657793" w:rsidRDefault="007B0665" w:rsidP="007B0665">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58CE34" w14:textId="77777777" w:rsidR="007B0665" w:rsidRPr="00657793" w:rsidRDefault="007B0665" w:rsidP="007B0665">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B9E66" w14:textId="77777777" w:rsidR="007B0665" w:rsidRPr="00657793" w:rsidRDefault="007B0665" w:rsidP="007B0665">
            <w:pPr>
              <w:pStyle w:val="Standard"/>
              <w:snapToGrid w:val="0"/>
              <w:ind w:left="294"/>
              <w:jc w:val="center"/>
              <w:rPr>
                <w:b/>
                <w:sz w:val="16"/>
                <w:szCs w:val="16"/>
                <w:lang w:val="es-ES"/>
              </w:rPr>
            </w:pPr>
            <w:r w:rsidRPr="00657793">
              <w:rPr>
                <w:b/>
                <w:sz w:val="16"/>
                <w:szCs w:val="16"/>
                <w:lang w:val="es-ES"/>
              </w:rPr>
              <w:t>Descripción</w:t>
            </w:r>
          </w:p>
        </w:tc>
      </w:tr>
      <w:tr w:rsidR="007B0665" w14:paraId="72758BDA" w14:textId="77777777" w:rsidTr="007B0665">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C5DCA8" w14:textId="77777777" w:rsidR="007B0665" w:rsidRDefault="007B0665" w:rsidP="007B0665"/>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FAED9C5" w14:textId="77777777" w:rsidR="007B0665" w:rsidRDefault="007B0665" w:rsidP="007B0665">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3D83" w14:textId="77777777" w:rsidR="007B0665" w:rsidRDefault="007B0665" w:rsidP="007B0665">
            <w:pPr>
              <w:pStyle w:val="TableParagraph"/>
              <w:spacing w:before="12" w:line="213" w:lineRule="exact"/>
              <w:ind w:left="107"/>
              <w:rPr>
                <w:rFonts w:ascii="Palatino Linotype" w:hAnsi="Palatino Linotype"/>
                <w:sz w:val="16"/>
              </w:rPr>
            </w:pPr>
          </w:p>
        </w:tc>
      </w:tr>
      <w:tr w:rsidR="007B0665" w14:paraId="5AC0B140" w14:textId="77777777" w:rsidTr="007B0665">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22830C0E" w14:textId="77777777" w:rsidR="007B0665" w:rsidRDefault="007B0665" w:rsidP="007B0665">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8723142" w14:textId="77777777" w:rsidR="007B0665" w:rsidRDefault="007B0665" w:rsidP="007B0665">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85EFB" w14:textId="77777777" w:rsidR="007B0665" w:rsidRPr="00657793" w:rsidRDefault="007B0665" w:rsidP="007B0665">
            <w:pPr>
              <w:pStyle w:val="Standard"/>
              <w:snapToGrid w:val="0"/>
              <w:ind w:left="294"/>
              <w:jc w:val="center"/>
              <w:rPr>
                <w:b/>
                <w:sz w:val="16"/>
                <w:szCs w:val="16"/>
                <w:lang w:val="es-ES"/>
              </w:rPr>
            </w:pPr>
            <w:r w:rsidRPr="00657793">
              <w:rPr>
                <w:b/>
                <w:sz w:val="16"/>
                <w:szCs w:val="16"/>
                <w:lang w:val="es-ES"/>
              </w:rPr>
              <w:t>Descripción</w:t>
            </w:r>
          </w:p>
        </w:tc>
      </w:tr>
      <w:tr w:rsidR="007B0665" w14:paraId="6B71606D" w14:textId="77777777" w:rsidTr="007B0665">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2D5CDE03" w14:textId="77777777" w:rsidR="007B0665" w:rsidRDefault="007B0665" w:rsidP="007B0665"/>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EBDD2EF" w14:textId="77777777" w:rsidR="007B0665" w:rsidRDefault="007B0665" w:rsidP="007B0665">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1FD5B" w14:textId="77777777" w:rsidR="007B0665" w:rsidRDefault="007B0665" w:rsidP="007B0665">
            <w:pPr>
              <w:pStyle w:val="TableParagraph"/>
              <w:spacing w:before="12" w:line="213" w:lineRule="exact"/>
              <w:ind w:left="107"/>
              <w:rPr>
                <w:rFonts w:ascii="Palatino Linotype" w:hAnsi="Palatino Linotype"/>
                <w:sz w:val="16"/>
              </w:rPr>
            </w:pPr>
          </w:p>
        </w:tc>
      </w:tr>
      <w:tr w:rsidR="007B0665" w14:paraId="7C9E2A83" w14:textId="77777777" w:rsidTr="007B0665">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D23AA" w14:textId="77777777" w:rsidR="007B0665" w:rsidRDefault="007B0665" w:rsidP="007B0665">
            <w:pPr>
              <w:pStyle w:val="Standard"/>
              <w:snapToGrid w:val="0"/>
              <w:rPr>
                <w:sz w:val="16"/>
                <w:szCs w:val="16"/>
                <w:lang w:val="es-ES"/>
              </w:rPr>
            </w:pPr>
            <w:r>
              <w:rPr>
                <w:b/>
                <w:sz w:val="16"/>
                <w:szCs w:val="16"/>
                <w:lang w:val="es-ES"/>
              </w:rPr>
              <w:t xml:space="preserve">Documentos a entregar y requisitos de evaluación técnica: </w:t>
            </w:r>
          </w:p>
        </w:tc>
      </w:tr>
      <w:tr w:rsidR="007B0665" w14:paraId="4213E95F"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1EA3C" w14:textId="77777777" w:rsidR="007B0665" w:rsidRDefault="007B0665" w:rsidP="007B0665">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7B0665" w14:paraId="6477A1E4" w14:textId="77777777" w:rsidTr="007B0665">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CB8BB" w14:textId="77777777" w:rsidR="007B0665" w:rsidRDefault="007B0665" w:rsidP="007B0665">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7B0665" w14:paraId="513D0742"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A9E5D" w14:textId="77777777" w:rsidR="007B0665" w:rsidRDefault="007B0665" w:rsidP="007B0665">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CEA3D43" w14:textId="77777777" w:rsidR="007B0665" w:rsidRDefault="007B0665" w:rsidP="007B0665">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7B0665" w14:paraId="65162EA0"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599A" w14:textId="77777777" w:rsidR="007B0665" w:rsidRDefault="007B0665" w:rsidP="007B0665">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7B0665" w14:paraId="04971D1B"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7AD7B" w14:textId="77777777" w:rsidR="007B0665" w:rsidRDefault="007B0665" w:rsidP="007B0665">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7B0665" w14:paraId="3AFD6589"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44AFC" w14:textId="77777777" w:rsidR="007B0665" w:rsidRDefault="007B0665" w:rsidP="007B0665">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7B0665" w14:paraId="2AE1F454"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D1742" w14:textId="77777777" w:rsidR="007B0665" w:rsidRDefault="007B0665" w:rsidP="007B0665">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7B0665" w14:paraId="3EA7E538"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6FA94" w14:textId="77777777" w:rsidR="007B0665" w:rsidRDefault="007B0665" w:rsidP="007B0665">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7B0665" w14:paraId="198CF3A1"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16CEF" w14:textId="77777777" w:rsidR="007B0665" w:rsidRDefault="007B0665" w:rsidP="007B0665">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B0665" w14:paraId="5C2CB96F"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B230E" w14:textId="77777777" w:rsidR="007B0665" w:rsidRDefault="007B0665" w:rsidP="007B0665">
            <w:pPr>
              <w:pStyle w:val="Standard"/>
              <w:snapToGrid w:val="0"/>
              <w:jc w:val="both"/>
              <w:rPr>
                <w:sz w:val="16"/>
                <w:szCs w:val="16"/>
                <w:lang w:val="es-ES"/>
              </w:rPr>
            </w:pPr>
            <w:r>
              <w:rPr>
                <w:sz w:val="16"/>
                <w:szCs w:val="16"/>
                <w:lang w:val="es-ES"/>
              </w:rPr>
              <w:t>Documento en el cual estipule el proceso para hacer efectiva la garantía del equipo</w:t>
            </w:r>
          </w:p>
        </w:tc>
      </w:tr>
      <w:tr w:rsidR="007B0665" w14:paraId="421C9053" w14:textId="77777777" w:rsidTr="007B066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2C000" w14:textId="77777777" w:rsidR="007B0665" w:rsidRPr="008E74BF" w:rsidRDefault="007B0665" w:rsidP="007B0665">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7B0665" w14:paraId="21578992" w14:textId="77777777" w:rsidTr="007B0665">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98F33" w14:textId="77777777" w:rsidR="007B0665" w:rsidRDefault="007B0665" w:rsidP="007B0665">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7B0665" w14:paraId="4F3713EE" w14:textId="77777777" w:rsidTr="007B066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56B0D" w14:textId="77777777" w:rsidR="007B0665" w:rsidRDefault="007B0665" w:rsidP="007B0665">
            <w:pPr>
              <w:pStyle w:val="Standard"/>
              <w:snapToGrid w:val="0"/>
              <w:ind w:left="10"/>
              <w:jc w:val="both"/>
              <w:rPr>
                <w:sz w:val="16"/>
                <w:szCs w:val="16"/>
                <w:lang w:val="es-ES"/>
              </w:rPr>
            </w:pPr>
            <w:r>
              <w:rPr>
                <w:sz w:val="16"/>
                <w:szCs w:val="16"/>
                <w:lang w:val="es-ES"/>
              </w:rPr>
              <w:t>Carta original de apoyo solidario en la licitación del fabricante o,</w:t>
            </w:r>
          </w:p>
          <w:p w14:paraId="2028905D" w14:textId="77777777" w:rsidR="007B0665" w:rsidRDefault="007B0665" w:rsidP="007B0665">
            <w:pPr>
              <w:pStyle w:val="Standard"/>
              <w:ind w:left="10"/>
              <w:jc w:val="both"/>
            </w:pPr>
            <w:r>
              <w:rPr>
                <w:sz w:val="16"/>
                <w:szCs w:val="16"/>
                <w:lang w:val="es-ES"/>
              </w:rPr>
              <w:t>Carta de apoyo del distribuidor principal y copia de la carta de distribución del fabricante vigente.</w:t>
            </w:r>
          </w:p>
        </w:tc>
      </w:tr>
      <w:tr w:rsidR="007B0665" w14:paraId="377B5BCF" w14:textId="77777777" w:rsidTr="007B066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46AA1" w14:textId="77777777" w:rsidR="007B0665" w:rsidRDefault="007B0665" w:rsidP="007B0665">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7B0665" w14:paraId="03DFAA48" w14:textId="77777777" w:rsidTr="007B066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DEC51" w14:textId="77777777" w:rsidR="007B0665" w:rsidRDefault="007B0665" w:rsidP="007B0665">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7B0665" w14:paraId="01B65161" w14:textId="77777777" w:rsidTr="007B066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4513E" w14:textId="77777777" w:rsidR="007B0665" w:rsidRDefault="007B0665" w:rsidP="007B0665">
            <w:pPr>
              <w:pStyle w:val="Standard"/>
              <w:snapToGrid w:val="0"/>
              <w:ind w:left="10"/>
              <w:jc w:val="both"/>
              <w:rPr>
                <w:sz w:val="16"/>
                <w:szCs w:val="16"/>
                <w:lang w:val="es-ES"/>
              </w:rPr>
            </w:pPr>
            <w:r>
              <w:rPr>
                <w:sz w:val="16"/>
                <w:szCs w:val="16"/>
                <w:lang w:val="es-ES"/>
              </w:rPr>
              <w:t>Carta original de apoyo solidario en la licitación del fabricante o,</w:t>
            </w:r>
          </w:p>
          <w:p w14:paraId="72FD7D21" w14:textId="77777777" w:rsidR="007B0665" w:rsidRPr="006A6C75" w:rsidRDefault="007B0665" w:rsidP="007B0665">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7B0665" w14:paraId="5FDC23AC" w14:textId="77777777" w:rsidTr="007B066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CA96A" w14:textId="77777777" w:rsidR="007B0665" w:rsidRDefault="007B0665" w:rsidP="007B0665">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7B0665" w14:paraId="1AA9BBAA" w14:textId="77777777" w:rsidTr="007B066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15800" w14:textId="77777777" w:rsidR="007B0665" w:rsidRDefault="007B0665" w:rsidP="007B0665">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08ED3271" w14:textId="7BFEC93D" w:rsidR="00155B10" w:rsidRDefault="00155B10" w:rsidP="00151E5C">
      <w:pPr>
        <w:spacing w:after="0"/>
        <w:jc w:val="center"/>
        <w:rPr>
          <w:rFonts w:ascii="Arial" w:hAnsi="Arial" w:cs="Arial"/>
          <w:b/>
          <w:bCs/>
          <w:color w:val="262626" w:themeColor="text1" w:themeTint="D9"/>
          <w:sz w:val="18"/>
          <w:szCs w:val="18"/>
        </w:rPr>
      </w:pPr>
    </w:p>
    <w:p w14:paraId="787B29F5" w14:textId="2805A580"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7A5DCFEB"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6AF1257" w14:textId="77777777" w:rsidR="00040B0F" w:rsidRPr="00C17A84" w:rsidRDefault="00040B0F" w:rsidP="00AE3E36">
            <w:pPr>
              <w:spacing w:after="0"/>
              <w:jc w:val="center"/>
              <w:rPr>
                <w:rFonts w:ascii="Arial" w:hAnsi="Arial" w:cs="Arial"/>
                <w:b/>
                <w:bCs/>
                <w:sz w:val="20"/>
                <w:szCs w:val="20"/>
              </w:rPr>
            </w:pPr>
            <w:r w:rsidRPr="00C17A84">
              <w:rPr>
                <w:rFonts w:ascii="Arial" w:hAnsi="Arial" w:cs="Arial"/>
                <w:b/>
                <w:bCs/>
                <w:sz w:val="20"/>
                <w:szCs w:val="20"/>
              </w:rPr>
              <w:t>PARTIDA 2</w:t>
            </w:r>
            <w:r>
              <w:rPr>
                <w:rFonts w:ascii="Arial" w:hAnsi="Arial" w:cs="Arial"/>
                <w:b/>
                <w:bCs/>
                <w:sz w:val="20"/>
                <w:szCs w:val="20"/>
              </w:rPr>
              <w:t>7</w:t>
            </w:r>
          </w:p>
          <w:p w14:paraId="455F76CF" w14:textId="77777777" w:rsidR="00040B0F" w:rsidRDefault="00040B0F" w:rsidP="00AE3E36">
            <w:pPr>
              <w:spacing w:after="0"/>
              <w:jc w:val="center"/>
              <w:rPr>
                <w:rFonts w:ascii="Palatino Linotype" w:hAnsi="Palatino Linotype"/>
                <w:sz w:val="16"/>
                <w:szCs w:val="16"/>
              </w:rPr>
            </w:pPr>
            <w:r w:rsidRPr="00C17A84">
              <w:rPr>
                <w:rFonts w:ascii="Arial" w:hAnsi="Arial" w:cs="Arial"/>
                <w:b/>
                <w:bCs/>
                <w:sz w:val="20"/>
                <w:szCs w:val="20"/>
              </w:rPr>
              <w:t>FONODETECTOR PORTÁTIL DE LATIDOS FETALES</w:t>
            </w:r>
          </w:p>
        </w:tc>
      </w:tr>
      <w:tr w:rsidR="00040B0F" w14:paraId="475F2ED0"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BFE59B6"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67C49852"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C146FB5"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370E5E80"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D4C3622"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2FC583D4" w14:textId="77777777" w:rsidR="00040B0F" w:rsidRDefault="00040B0F" w:rsidP="00AE3E36">
            <w:pPr>
              <w:jc w:val="center"/>
              <w:rPr>
                <w:rFonts w:ascii="Palatino Linotype" w:hAnsi="Palatino Linotype"/>
                <w:sz w:val="16"/>
                <w:szCs w:val="16"/>
              </w:rPr>
            </w:pPr>
          </w:p>
        </w:tc>
      </w:tr>
      <w:tr w:rsidR="00040B0F" w14:paraId="758B4ECD"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993B064"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21E2A31A"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0E97EDD2"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1861A191"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C5B138B"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D09AC1D" w14:textId="77777777" w:rsidR="00040B0F" w:rsidRPr="00E11CD1" w:rsidRDefault="00040B0F" w:rsidP="00AE3E36">
            <w:pPr>
              <w:pStyle w:val="Standard"/>
              <w:snapToGrid w:val="0"/>
              <w:rPr>
                <w:sz w:val="16"/>
                <w:szCs w:val="16"/>
                <w:lang w:val="es-ES"/>
              </w:rPr>
            </w:pPr>
            <w:r w:rsidRPr="00E11CD1">
              <w:rPr>
                <w:sz w:val="16"/>
                <w:szCs w:val="16"/>
                <w:lang w:val="es-ES"/>
              </w:rPr>
              <w:t xml:space="preserve">1.- Detección del latido cardiaco fetal por efecto </w:t>
            </w:r>
            <w:proofErr w:type="spellStart"/>
            <w:r w:rsidRPr="00E11CD1">
              <w:rPr>
                <w:sz w:val="16"/>
                <w:szCs w:val="16"/>
                <w:lang w:val="es-ES"/>
              </w:rPr>
              <w:t>doppler</w:t>
            </w:r>
            <w:proofErr w:type="spellEnd"/>
            <w:r w:rsidRPr="00E11CD1">
              <w:rPr>
                <w:sz w:val="16"/>
                <w:szCs w:val="16"/>
                <w:lang w:val="es-ES"/>
              </w:rPr>
              <w:t xml:space="preserve"> pulsado o continuo.</w:t>
            </w:r>
          </w:p>
          <w:p w14:paraId="071CAEAD" w14:textId="77777777" w:rsidR="00040B0F" w:rsidRPr="00E11CD1" w:rsidRDefault="00040B0F" w:rsidP="00AE3E36">
            <w:pPr>
              <w:pStyle w:val="Standard"/>
              <w:snapToGrid w:val="0"/>
              <w:rPr>
                <w:sz w:val="16"/>
                <w:szCs w:val="16"/>
                <w:lang w:val="es-ES"/>
              </w:rPr>
            </w:pPr>
            <w:r w:rsidRPr="00E11CD1">
              <w:rPr>
                <w:sz w:val="16"/>
                <w:szCs w:val="16"/>
                <w:lang w:val="es-ES"/>
              </w:rPr>
              <w:t xml:space="preserve">2.- Transductor de 2 MHz </w:t>
            </w:r>
            <w:proofErr w:type="spellStart"/>
            <w:r w:rsidRPr="00E11CD1">
              <w:rPr>
                <w:sz w:val="16"/>
                <w:szCs w:val="16"/>
                <w:lang w:val="es-ES"/>
              </w:rPr>
              <w:t>ó</w:t>
            </w:r>
            <w:proofErr w:type="spellEnd"/>
            <w:r w:rsidRPr="00E11CD1">
              <w:rPr>
                <w:sz w:val="16"/>
                <w:szCs w:val="16"/>
                <w:lang w:val="es-ES"/>
              </w:rPr>
              <w:t xml:space="preserve"> 3 MHz para uso específico en obstetricia. Transductor a prueba de agua.</w:t>
            </w:r>
          </w:p>
          <w:p w14:paraId="7265EA07" w14:textId="77777777" w:rsidR="00040B0F" w:rsidRPr="00E11CD1" w:rsidRDefault="00040B0F" w:rsidP="00AE3E36">
            <w:pPr>
              <w:pStyle w:val="Standard"/>
              <w:snapToGrid w:val="0"/>
              <w:rPr>
                <w:sz w:val="16"/>
                <w:szCs w:val="16"/>
                <w:lang w:val="es-ES"/>
              </w:rPr>
            </w:pPr>
            <w:r w:rsidRPr="00E11CD1">
              <w:rPr>
                <w:sz w:val="16"/>
                <w:szCs w:val="16"/>
                <w:lang w:val="es-ES"/>
              </w:rPr>
              <w:t>3.- Despliegue digital en pantalla LCD o electroluminiscente de la frecuencia cardiaca fetal y señal visual de latido</w:t>
            </w:r>
            <w:r>
              <w:rPr>
                <w:sz w:val="16"/>
                <w:szCs w:val="16"/>
                <w:lang w:val="es-ES"/>
              </w:rPr>
              <w:t xml:space="preserve"> </w:t>
            </w:r>
            <w:r w:rsidRPr="00E11CD1">
              <w:rPr>
                <w:sz w:val="16"/>
                <w:szCs w:val="16"/>
                <w:lang w:val="es-ES"/>
              </w:rPr>
              <w:t>cardiaco fetal.</w:t>
            </w:r>
          </w:p>
          <w:p w14:paraId="4ACFFDD0" w14:textId="77777777" w:rsidR="00040B0F" w:rsidRPr="00E11CD1" w:rsidRDefault="00040B0F" w:rsidP="00AE3E36">
            <w:pPr>
              <w:pStyle w:val="Standard"/>
              <w:snapToGrid w:val="0"/>
              <w:rPr>
                <w:sz w:val="16"/>
                <w:szCs w:val="16"/>
                <w:lang w:val="es-ES"/>
              </w:rPr>
            </w:pPr>
            <w:r w:rsidRPr="00E11CD1">
              <w:rPr>
                <w:sz w:val="16"/>
                <w:szCs w:val="16"/>
                <w:lang w:val="es-ES"/>
              </w:rPr>
              <w:t>4.- Opera con baterías recargable y cargador de baterías.</w:t>
            </w:r>
          </w:p>
          <w:p w14:paraId="2848E45D" w14:textId="77777777" w:rsidR="00040B0F" w:rsidRPr="00E11CD1" w:rsidRDefault="00040B0F" w:rsidP="00AE3E36">
            <w:pPr>
              <w:pStyle w:val="Standard"/>
              <w:snapToGrid w:val="0"/>
              <w:rPr>
                <w:sz w:val="16"/>
                <w:szCs w:val="16"/>
                <w:lang w:val="es-ES"/>
              </w:rPr>
            </w:pPr>
            <w:r w:rsidRPr="00E11CD1">
              <w:rPr>
                <w:sz w:val="16"/>
                <w:szCs w:val="16"/>
                <w:lang w:val="es-ES"/>
              </w:rPr>
              <w:t>5.- Con indicación en pantalla de batería baja.</w:t>
            </w:r>
          </w:p>
          <w:p w14:paraId="0F6D886C" w14:textId="77777777" w:rsidR="00040B0F" w:rsidRPr="00E11CD1" w:rsidRDefault="00040B0F" w:rsidP="00AE3E36">
            <w:pPr>
              <w:pStyle w:val="Standard"/>
              <w:snapToGrid w:val="0"/>
              <w:rPr>
                <w:sz w:val="16"/>
                <w:szCs w:val="16"/>
                <w:lang w:val="es-ES"/>
              </w:rPr>
            </w:pPr>
            <w:r w:rsidRPr="00E11CD1">
              <w:rPr>
                <w:sz w:val="16"/>
                <w:szCs w:val="16"/>
                <w:lang w:val="es-ES"/>
              </w:rPr>
              <w:t>6.- Con apagado automático cuando no está en uso para mayor duración de la batería.</w:t>
            </w:r>
          </w:p>
          <w:p w14:paraId="78175965" w14:textId="77777777" w:rsidR="00040B0F" w:rsidRPr="00E11CD1" w:rsidRDefault="00040B0F" w:rsidP="00AE3E36">
            <w:pPr>
              <w:pStyle w:val="Standard"/>
              <w:snapToGrid w:val="0"/>
              <w:rPr>
                <w:sz w:val="16"/>
                <w:szCs w:val="16"/>
                <w:lang w:val="es-ES"/>
              </w:rPr>
            </w:pPr>
            <w:r w:rsidRPr="00E11CD1">
              <w:rPr>
                <w:sz w:val="16"/>
                <w:szCs w:val="16"/>
                <w:lang w:val="es-ES"/>
              </w:rPr>
              <w:t xml:space="preserve">7.- Bocina </w:t>
            </w:r>
            <w:proofErr w:type="spellStart"/>
            <w:r w:rsidRPr="00E11CD1">
              <w:rPr>
                <w:sz w:val="16"/>
                <w:szCs w:val="16"/>
                <w:lang w:val="es-ES"/>
              </w:rPr>
              <w:t>interconstruida</w:t>
            </w:r>
            <w:proofErr w:type="spellEnd"/>
            <w:r w:rsidRPr="00E11CD1">
              <w:rPr>
                <w:sz w:val="16"/>
                <w:szCs w:val="16"/>
                <w:lang w:val="es-ES"/>
              </w:rPr>
              <w:t xml:space="preserve"> al equipo.</w:t>
            </w:r>
          </w:p>
          <w:p w14:paraId="32CD6071" w14:textId="77777777" w:rsidR="00040B0F" w:rsidRPr="00E11CD1" w:rsidRDefault="00040B0F" w:rsidP="00AE3E36">
            <w:pPr>
              <w:pStyle w:val="Standard"/>
              <w:snapToGrid w:val="0"/>
              <w:rPr>
                <w:sz w:val="16"/>
                <w:szCs w:val="16"/>
                <w:lang w:val="es-ES"/>
              </w:rPr>
            </w:pPr>
            <w:r w:rsidRPr="00E11CD1">
              <w:rPr>
                <w:sz w:val="16"/>
                <w:szCs w:val="16"/>
                <w:lang w:val="es-ES"/>
              </w:rPr>
              <w:t>8.- Control de volumen variable.</w:t>
            </w:r>
          </w:p>
          <w:p w14:paraId="0BF9A67F" w14:textId="77777777" w:rsidR="00040B0F" w:rsidRPr="00E11CD1" w:rsidRDefault="00040B0F" w:rsidP="00AE3E36">
            <w:pPr>
              <w:pStyle w:val="Standard"/>
              <w:snapToGrid w:val="0"/>
              <w:rPr>
                <w:sz w:val="16"/>
                <w:szCs w:val="16"/>
                <w:lang w:val="es-ES"/>
              </w:rPr>
            </w:pPr>
            <w:r w:rsidRPr="00E11CD1">
              <w:rPr>
                <w:sz w:val="16"/>
                <w:szCs w:val="16"/>
                <w:lang w:val="es-ES"/>
              </w:rPr>
              <w:t>9.- Procesado por autocorrelación.</w:t>
            </w:r>
          </w:p>
          <w:p w14:paraId="037508A4" w14:textId="77777777" w:rsidR="00040B0F" w:rsidRPr="00E11CD1" w:rsidRDefault="00040B0F" w:rsidP="00AE3E36">
            <w:pPr>
              <w:pStyle w:val="Standard"/>
              <w:snapToGrid w:val="0"/>
              <w:rPr>
                <w:sz w:val="16"/>
                <w:szCs w:val="16"/>
                <w:lang w:val="es-ES"/>
              </w:rPr>
            </w:pPr>
            <w:r w:rsidRPr="00E11CD1">
              <w:rPr>
                <w:sz w:val="16"/>
                <w:szCs w:val="16"/>
                <w:lang w:val="es-ES"/>
              </w:rPr>
              <w:t>10.- Conector para audífonos y audífonos.</w:t>
            </w:r>
          </w:p>
          <w:p w14:paraId="3BD93F64" w14:textId="77777777" w:rsidR="00040B0F" w:rsidRPr="002E1B72" w:rsidRDefault="00040B0F" w:rsidP="00AE3E36">
            <w:pPr>
              <w:pStyle w:val="Standard"/>
              <w:snapToGrid w:val="0"/>
              <w:rPr>
                <w:sz w:val="16"/>
                <w:szCs w:val="16"/>
                <w:lang w:val="es-ES"/>
              </w:rPr>
            </w:pPr>
            <w:r w:rsidRPr="00E11CD1">
              <w:rPr>
                <w:sz w:val="16"/>
                <w:szCs w:val="16"/>
                <w:lang w:val="es-ES"/>
              </w:rPr>
              <w:t>11.- Tiempo de operación de 4 horas mínimo o capacidad mayor a 250 exámenes usando baterías.</w:t>
            </w:r>
            <w:r w:rsidRPr="004E6519">
              <w:rPr>
                <w:sz w:val="16"/>
                <w:szCs w:val="16"/>
                <w:lang w:val="es-ES"/>
              </w:rPr>
              <w:tab/>
            </w:r>
          </w:p>
        </w:tc>
      </w:tr>
      <w:tr w:rsidR="00040B0F" w14:paraId="74998662"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4800107"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46313"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9C1B8"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465AEF44"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0C555F0"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7EA73C"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29AD7" w14:textId="77777777" w:rsidR="00040B0F" w:rsidRPr="00F80D41" w:rsidRDefault="00040B0F" w:rsidP="00AE3E36">
            <w:pPr>
              <w:pStyle w:val="Standard"/>
              <w:snapToGrid w:val="0"/>
              <w:rPr>
                <w:sz w:val="14"/>
                <w:szCs w:val="14"/>
                <w:lang w:val="es-ES"/>
              </w:rPr>
            </w:pPr>
            <w:r>
              <w:rPr>
                <w:sz w:val="14"/>
                <w:szCs w:val="14"/>
                <w:lang w:val="es-ES"/>
              </w:rPr>
              <w:t>Bolsa de traslado</w:t>
            </w:r>
          </w:p>
        </w:tc>
      </w:tr>
      <w:tr w:rsidR="00040B0F" w14:paraId="3110B36D"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99D048"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82610"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8E75D" w14:textId="77777777" w:rsidR="00040B0F" w:rsidRPr="00657793" w:rsidRDefault="00040B0F" w:rsidP="00AE3E36">
            <w:pPr>
              <w:pStyle w:val="Standard"/>
              <w:snapToGrid w:val="0"/>
              <w:ind w:left="294"/>
              <w:rPr>
                <w:sz w:val="14"/>
                <w:szCs w:val="14"/>
                <w:lang w:val="es-ES"/>
              </w:rPr>
            </w:pPr>
          </w:p>
        </w:tc>
      </w:tr>
      <w:tr w:rsidR="00040B0F" w14:paraId="6196AF6B"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031DD"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45E040"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8BF7C"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7C7E029"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D47EA0"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F0AA967"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8FD6"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0560A418"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19EF2916"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7080092"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A90C4"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62F751E2"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6783EDFB"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B4D980A"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E9A03" w14:textId="77777777" w:rsidR="00040B0F" w:rsidRDefault="00040B0F" w:rsidP="00AE3E36">
            <w:pPr>
              <w:pStyle w:val="TableParagraph"/>
              <w:spacing w:before="12" w:line="213" w:lineRule="exact"/>
              <w:ind w:left="107"/>
              <w:rPr>
                <w:rFonts w:ascii="Palatino Linotype" w:hAnsi="Palatino Linotype"/>
                <w:sz w:val="16"/>
              </w:rPr>
            </w:pPr>
            <w:r>
              <w:rPr>
                <w:sz w:val="15"/>
              </w:rPr>
              <w:t>Corriente eléctrica 120V 60Hz</w:t>
            </w:r>
          </w:p>
        </w:tc>
      </w:tr>
      <w:tr w:rsidR="00040B0F" w14:paraId="28935215"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D416A"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1835495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0A98D"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36417491"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C1EAB"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2328732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1AE7A"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F2F42F5"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0F68530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6FB01"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7CC0B87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5B1B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6032E6A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0888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76A981E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8852B"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462F163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A9A52"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6E16B46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49221"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301F791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3F15D"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294CD61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54E62"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1613B544"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D73E4"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437D215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DB77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481407D4"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210AF14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3D6FA"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529AAF6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76DC3"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16A4302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8BD6B"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68977D06"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6EDDBE69"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78A34"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39AABAE9"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EB3F6"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BAADEF6" w14:textId="65387DCC" w:rsidR="00040B0F" w:rsidRDefault="00040B0F" w:rsidP="00151E5C">
      <w:pPr>
        <w:spacing w:after="0"/>
        <w:jc w:val="center"/>
        <w:rPr>
          <w:rFonts w:ascii="Arial" w:hAnsi="Arial" w:cs="Arial"/>
          <w:b/>
          <w:bCs/>
          <w:color w:val="262626" w:themeColor="text1" w:themeTint="D9"/>
          <w:sz w:val="18"/>
          <w:szCs w:val="18"/>
        </w:rPr>
      </w:pPr>
    </w:p>
    <w:p w14:paraId="433EF3D2" w14:textId="611C8AAA"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2DF038FB"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4FAE3CC" w14:textId="77777777" w:rsidR="00040B0F" w:rsidRPr="00C17A84" w:rsidRDefault="00040B0F" w:rsidP="00AE3E36">
            <w:pPr>
              <w:spacing w:after="0"/>
              <w:jc w:val="center"/>
              <w:rPr>
                <w:rFonts w:ascii="Arial" w:hAnsi="Arial" w:cs="Arial"/>
                <w:b/>
                <w:bCs/>
                <w:sz w:val="20"/>
                <w:szCs w:val="20"/>
              </w:rPr>
            </w:pPr>
            <w:r w:rsidRPr="00C17A84">
              <w:rPr>
                <w:rFonts w:ascii="Arial" w:hAnsi="Arial" w:cs="Arial"/>
                <w:b/>
                <w:bCs/>
                <w:sz w:val="20"/>
                <w:szCs w:val="20"/>
              </w:rPr>
              <w:t xml:space="preserve">PARTIDA </w:t>
            </w:r>
            <w:r>
              <w:rPr>
                <w:rFonts w:ascii="Arial" w:hAnsi="Arial" w:cs="Arial"/>
                <w:b/>
                <w:bCs/>
                <w:sz w:val="20"/>
                <w:szCs w:val="20"/>
              </w:rPr>
              <w:t>28</w:t>
            </w:r>
          </w:p>
          <w:p w14:paraId="6801F3BB" w14:textId="77777777" w:rsidR="00040B0F" w:rsidRDefault="00040B0F" w:rsidP="00AE3E36">
            <w:pPr>
              <w:spacing w:after="0"/>
              <w:jc w:val="center"/>
              <w:rPr>
                <w:rFonts w:ascii="Palatino Linotype" w:hAnsi="Palatino Linotype"/>
                <w:sz w:val="16"/>
                <w:szCs w:val="16"/>
              </w:rPr>
            </w:pPr>
            <w:r w:rsidRPr="00C17A84">
              <w:rPr>
                <w:rFonts w:ascii="Arial" w:hAnsi="Arial" w:cs="Arial"/>
                <w:b/>
                <w:bCs/>
                <w:sz w:val="20"/>
                <w:szCs w:val="20"/>
              </w:rPr>
              <w:t>GLUCÓMETRO</w:t>
            </w:r>
          </w:p>
        </w:tc>
      </w:tr>
      <w:tr w:rsidR="00040B0F" w14:paraId="137B99F7"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3C6CC2C"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2C93AFC4"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8CACEBE"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576A0F03"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1ACEC494"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0958171E" w14:textId="77777777" w:rsidR="00040B0F" w:rsidRDefault="00040B0F" w:rsidP="00AE3E36">
            <w:pPr>
              <w:jc w:val="center"/>
              <w:rPr>
                <w:rFonts w:ascii="Palatino Linotype" w:hAnsi="Palatino Linotype"/>
                <w:sz w:val="16"/>
                <w:szCs w:val="16"/>
              </w:rPr>
            </w:pPr>
          </w:p>
        </w:tc>
      </w:tr>
      <w:tr w:rsidR="00040B0F" w14:paraId="73A1B010"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7CE57D3"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120BEAE2"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E3EA08A"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78A91E30"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CEC3F3D" w14:textId="77777777" w:rsidR="00040B0F" w:rsidRDefault="00040B0F" w:rsidP="00AE3E36">
            <w:pPr>
              <w:pStyle w:val="Standard"/>
              <w:snapToGrid w:val="0"/>
              <w:jc w:val="center"/>
              <w:rPr>
                <w:b/>
                <w:sz w:val="16"/>
                <w:szCs w:val="16"/>
                <w:lang w:val="es-ES"/>
              </w:rPr>
            </w:pPr>
            <w:r>
              <w:rPr>
                <w:b/>
                <w:sz w:val="16"/>
                <w:szCs w:val="16"/>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E42D084"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Principio de medición: Determinación fotométrica de la glucosa.</w:t>
            </w:r>
          </w:p>
          <w:p w14:paraId="54462B1F"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Tiempo de medición: Aproximadamente 5 segundos (aplicación de la sangre con la tira reactiva dentro del medidor). Aproximadamente 8 segundos (aplicación de la sangre con la tira reactiva fuera del medidor).</w:t>
            </w:r>
          </w:p>
          <w:p w14:paraId="22F135EE"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Temperatura de uso: +8 hasta +42 °C.</w:t>
            </w:r>
          </w:p>
          <w:p w14:paraId="1AAEB3FE"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Humedad de uso: Hasta 85 % de humedad relativa.</w:t>
            </w:r>
          </w:p>
          <w:p w14:paraId="3B3BEA85"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Capacidad de memoria: Hasta 500 valores con fecha y hora.</w:t>
            </w:r>
          </w:p>
          <w:p w14:paraId="04A0C297"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Transferencia de datos: Vía USB (con el cable Micro-USB).</w:t>
            </w:r>
          </w:p>
          <w:p w14:paraId="2655DF44"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Codificación automática: Vía chip de codificación (lote específico del chip de codificación).</w:t>
            </w:r>
          </w:p>
          <w:p w14:paraId="47630753"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Advertencia: Advertencia de caducidad de las tiras (la información es guardada en el chip de codificación).</w:t>
            </w:r>
          </w:p>
          <w:p w14:paraId="3D1CC9E7"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Dimensiones:8</w:t>
            </w:r>
            <w:r>
              <w:rPr>
                <w:rFonts w:ascii="Palatino Linotype" w:eastAsia="Palatino Linotype" w:hAnsi="Palatino Linotype" w:cs="Palatino Linotype"/>
                <w:color w:val="000000"/>
                <w:sz w:val="16"/>
                <w:szCs w:val="16"/>
              </w:rPr>
              <w:t>-9 x 46-47 x 19-20</w:t>
            </w:r>
            <w:r w:rsidRPr="00F73F79">
              <w:rPr>
                <w:rFonts w:ascii="Palatino Linotype" w:eastAsia="Palatino Linotype" w:hAnsi="Palatino Linotype" w:cs="Palatino Linotype"/>
                <w:color w:val="000000"/>
                <w:sz w:val="16"/>
                <w:szCs w:val="16"/>
              </w:rPr>
              <w:t xml:space="preserve"> mm</w:t>
            </w:r>
          </w:p>
          <w:p w14:paraId="147A7917"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Pantalla: Pantalla LCD con 96 segmentos.</w:t>
            </w:r>
          </w:p>
          <w:p w14:paraId="3984167C"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Sonido de alerta: Sí (Activado por ajuste de fábrica).</w:t>
            </w:r>
          </w:p>
          <w:p w14:paraId="1B5F768E" w14:textId="77777777" w:rsidR="00040B0F" w:rsidRPr="00F73F79"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Apagado automático: 30 o 90 segundos en función del estado operativo.</w:t>
            </w:r>
          </w:p>
          <w:p w14:paraId="3853E174" w14:textId="77777777" w:rsidR="00040B0F"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22D45">
              <w:rPr>
                <w:rFonts w:ascii="Palatino Linotype" w:eastAsia="Palatino Linotype" w:hAnsi="Palatino Linotype" w:cs="Palatino Linotype"/>
                <w:color w:val="000000"/>
                <w:sz w:val="16"/>
                <w:szCs w:val="16"/>
              </w:rPr>
              <w:t xml:space="preserve">Detección de muestra </w:t>
            </w:r>
          </w:p>
          <w:p w14:paraId="04FCFE01" w14:textId="77777777" w:rsidR="00040B0F" w:rsidRPr="002E1B72" w:rsidRDefault="00040B0F" w:rsidP="00AE3E36">
            <w:pPr>
              <w:pStyle w:val="Standard"/>
              <w:widowControl/>
              <w:numPr>
                <w:ilvl w:val="0"/>
                <w:numId w:val="17"/>
              </w:numPr>
              <w:suppressAutoHyphens w:val="0"/>
              <w:snapToGrid w:val="0"/>
              <w:textAlignment w:val="baseline"/>
              <w:rPr>
                <w:sz w:val="16"/>
                <w:szCs w:val="16"/>
                <w:lang w:val="es-ES"/>
              </w:rPr>
            </w:pPr>
            <w:r w:rsidRPr="00F73F79">
              <w:rPr>
                <w:rFonts w:eastAsia="Palatino Linotype"/>
                <w:color w:val="000000"/>
                <w:sz w:val="16"/>
                <w:szCs w:val="16"/>
              </w:rPr>
              <w:t>Rango de medición: 10 mg/</w:t>
            </w:r>
            <w:proofErr w:type="spellStart"/>
            <w:r w:rsidRPr="00F73F79">
              <w:rPr>
                <w:rFonts w:eastAsia="Palatino Linotype"/>
                <w:color w:val="000000"/>
                <w:sz w:val="16"/>
                <w:szCs w:val="16"/>
              </w:rPr>
              <w:t>dL</w:t>
            </w:r>
            <w:proofErr w:type="spellEnd"/>
            <w:r w:rsidRPr="00F73F79">
              <w:rPr>
                <w:rFonts w:eastAsia="Palatino Linotype"/>
                <w:color w:val="000000"/>
                <w:sz w:val="16"/>
                <w:szCs w:val="16"/>
              </w:rPr>
              <w:t xml:space="preserve"> – 600 mg/</w:t>
            </w:r>
            <w:proofErr w:type="spellStart"/>
            <w:r w:rsidRPr="00F73F79">
              <w:rPr>
                <w:rFonts w:eastAsia="Palatino Linotype"/>
                <w:color w:val="000000"/>
                <w:sz w:val="16"/>
                <w:szCs w:val="16"/>
              </w:rPr>
              <w:t>dL</w:t>
            </w:r>
            <w:proofErr w:type="spellEnd"/>
            <w:r w:rsidRPr="00F73F79">
              <w:rPr>
                <w:rFonts w:eastAsia="Palatino Linotype"/>
                <w:color w:val="000000"/>
                <w:sz w:val="16"/>
                <w:szCs w:val="16"/>
              </w:rPr>
              <w:t>,</w:t>
            </w:r>
          </w:p>
        </w:tc>
      </w:tr>
      <w:tr w:rsidR="00040B0F" w14:paraId="2AC44C1C"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AF80FA0"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7C2E16"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0EE56"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D33F633"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7A8931B"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2050D8"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A46BC" w14:textId="77777777" w:rsidR="00040B0F"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Pila: 1 pila, tipo CR 2032.</w:t>
            </w:r>
          </w:p>
          <w:p w14:paraId="06087317" w14:textId="77777777" w:rsidR="00040B0F" w:rsidRPr="00F22D45"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 caja de tiras reactivas acorde al equipo</w:t>
            </w:r>
          </w:p>
        </w:tc>
      </w:tr>
      <w:tr w:rsidR="00040B0F" w14:paraId="05AB84B8"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D78C8E3"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F7572"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96D1A" w14:textId="77777777" w:rsidR="00040B0F" w:rsidRPr="00657793" w:rsidRDefault="00040B0F" w:rsidP="00AE3E36">
            <w:pPr>
              <w:pStyle w:val="Standard"/>
              <w:snapToGrid w:val="0"/>
              <w:ind w:left="294"/>
              <w:rPr>
                <w:sz w:val="14"/>
                <w:szCs w:val="14"/>
                <w:lang w:val="es-ES"/>
              </w:rPr>
            </w:pPr>
          </w:p>
        </w:tc>
      </w:tr>
      <w:tr w:rsidR="00040B0F" w14:paraId="11EFA31D"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0F4D81"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1D0C5B"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FC545"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8DC3073"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51481B"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64812F8"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C81CB"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65F29F6D"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023B6E3E"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D00F86C"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70E0B"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7BD56BA3"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27DAF3DD"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5CA21E8"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72BD" w14:textId="77777777" w:rsidR="00040B0F" w:rsidRPr="00F22D45" w:rsidRDefault="00040B0F" w:rsidP="00AE3E36">
            <w:pPr>
              <w:pStyle w:val="Prrafodelista"/>
              <w:numPr>
                <w:ilvl w:val="0"/>
                <w:numId w:val="17"/>
              </w:numPr>
              <w:pBdr>
                <w:top w:val="nil"/>
                <w:left w:val="nil"/>
                <w:bottom w:val="nil"/>
                <w:right w:val="nil"/>
                <w:between w:val="nil"/>
              </w:pBdr>
              <w:suppressAutoHyphens/>
              <w:autoSpaceDN w:val="0"/>
              <w:spacing w:after="0" w:line="240" w:lineRule="auto"/>
              <w:jc w:val="both"/>
              <w:textAlignment w:val="baseline"/>
              <w:rPr>
                <w:rFonts w:ascii="Palatino Linotype" w:eastAsia="Palatino Linotype" w:hAnsi="Palatino Linotype" w:cs="Palatino Linotype"/>
                <w:color w:val="000000"/>
                <w:sz w:val="16"/>
                <w:szCs w:val="16"/>
              </w:rPr>
            </w:pPr>
            <w:r w:rsidRPr="00F73F79">
              <w:rPr>
                <w:rFonts w:ascii="Palatino Linotype" w:eastAsia="Palatino Linotype" w:hAnsi="Palatino Linotype" w:cs="Palatino Linotype"/>
                <w:color w:val="000000"/>
                <w:sz w:val="16"/>
                <w:szCs w:val="16"/>
              </w:rPr>
              <w:t>Pila: 1 pila, tipo CR 2032.</w:t>
            </w:r>
          </w:p>
        </w:tc>
      </w:tr>
      <w:tr w:rsidR="00040B0F" w14:paraId="24CF9E11"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F4825"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466D49E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FB7DC"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095B1123"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96B6D"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45474B1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D2BB5"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F7276E0"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53C3FB5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8716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6E113DD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D76B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3DDFA28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DA996"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121E12D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EADE"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15AC0FE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6049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59C6029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B8124"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675A285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E43C2"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5AD04BD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A7AA9"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2A8BFDFD"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A0B31"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429285BC"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BACAC"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0A3C338E"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3A4CC01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14B27"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7B0E26D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19FDA"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7C1AC1D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4EC3B"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17178374"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3FEFCA10"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A7679"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22634D0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793F0"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1352D754" w14:textId="6C1B6B6F" w:rsidR="00155B10" w:rsidRDefault="00155B10" w:rsidP="00151E5C">
      <w:pPr>
        <w:spacing w:after="0"/>
        <w:jc w:val="center"/>
        <w:rPr>
          <w:rFonts w:ascii="Arial" w:hAnsi="Arial" w:cs="Arial"/>
          <w:b/>
          <w:bCs/>
          <w:color w:val="262626" w:themeColor="text1" w:themeTint="D9"/>
          <w:sz w:val="18"/>
          <w:szCs w:val="18"/>
        </w:rPr>
      </w:pPr>
    </w:p>
    <w:p w14:paraId="72F56AD2" w14:textId="4C0FF0E6" w:rsidR="00155B10" w:rsidRDefault="00155B10"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EF08D4" w14:paraId="54090601" w14:textId="77777777" w:rsidTr="00EF08D4">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24D6417" w14:textId="2FE4BBAB" w:rsidR="00EF08D4" w:rsidRPr="00EF08D4" w:rsidRDefault="00EF08D4" w:rsidP="00EF08D4">
            <w:pPr>
              <w:spacing w:after="0"/>
              <w:jc w:val="center"/>
              <w:rPr>
                <w:rFonts w:ascii="Arial" w:hAnsi="Arial" w:cs="Arial"/>
                <w:b/>
                <w:bCs/>
                <w:sz w:val="20"/>
                <w:szCs w:val="20"/>
              </w:rPr>
            </w:pPr>
            <w:r w:rsidRPr="00EF08D4">
              <w:rPr>
                <w:rFonts w:ascii="Arial" w:hAnsi="Arial" w:cs="Arial"/>
                <w:b/>
                <w:bCs/>
                <w:sz w:val="20"/>
                <w:szCs w:val="20"/>
              </w:rPr>
              <w:t xml:space="preserve">PARTIDA </w:t>
            </w:r>
            <w:r w:rsidR="00660F06">
              <w:rPr>
                <w:rFonts w:ascii="Arial" w:hAnsi="Arial" w:cs="Arial"/>
                <w:b/>
                <w:bCs/>
                <w:sz w:val="20"/>
                <w:szCs w:val="20"/>
              </w:rPr>
              <w:t>29</w:t>
            </w:r>
          </w:p>
          <w:p w14:paraId="4AA5C1CF" w14:textId="10A31DF6" w:rsidR="00EF08D4" w:rsidRDefault="00EF08D4" w:rsidP="00EF08D4">
            <w:pPr>
              <w:spacing w:after="0"/>
              <w:jc w:val="center"/>
              <w:rPr>
                <w:rFonts w:ascii="Palatino Linotype" w:hAnsi="Palatino Linotype"/>
                <w:sz w:val="16"/>
                <w:szCs w:val="16"/>
              </w:rPr>
            </w:pPr>
            <w:r w:rsidRPr="00EF08D4">
              <w:rPr>
                <w:rFonts w:ascii="Arial" w:hAnsi="Arial" w:cs="Arial"/>
                <w:b/>
                <w:bCs/>
                <w:sz w:val="20"/>
                <w:szCs w:val="20"/>
              </w:rPr>
              <w:t>INCUBADORA PARA CONTROLES BIOLÓGICOS DE LA ESTERILIZACIÓN CON VAPOR</w:t>
            </w:r>
          </w:p>
        </w:tc>
      </w:tr>
      <w:tr w:rsidR="00EF08D4" w14:paraId="5F715709" w14:textId="77777777" w:rsidTr="00EF08D4">
        <w:trPr>
          <w:trHeight w:val="546"/>
        </w:trPr>
        <w:tc>
          <w:tcPr>
            <w:tcW w:w="609" w:type="pct"/>
            <w:tcBorders>
              <w:top w:val="single" w:sz="4" w:space="0" w:color="000000"/>
              <w:left w:val="single" w:sz="4" w:space="0" w:color="000000"/>
              <w:bottom w:val="single" w:sz="4" w:space="0" w:color="000000"/>
            </w:tcBorders>
            <w:vAlign w:val="center"/>
          </w:tcPr>
          <w:p w14:paraId="4E04024F" w14:textId="77777777" w:rsidR="00EF08D4" w:rsidRDefault="00EF08D4" w:rsidP="00B0737E">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AD9722F" w14:textId="77777777" w:rsidR="00EF08D4" w:rsidRDefault="00EF08D4" w:rsidP="00B0737E">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2FE349D" w14:textId="77777777" w:rsidR="00EF08D4" w:rsidRPr="00657793" w:rsidRDefault="00EF08D4" w:rsidP="00B0737E">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D354612" w14:textId="77777777" w:rsidR="00EF08D4" w:rsidRDefault="00EF08D4" w:rsidP="00B0737E">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FCE14F9" w14:textId="77777777" w:rsidR="00EF08D4" w:rsidRDefault="00EF08D4" w:rsidP="00B0737E">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20079F27" w14:textId="77777777" w:rsidR="00EF08D4" w:rsidRDefault="00EF08D4" w:rsidP="00B0737E">
            <w:pPr>
              <w:jc w:val="center"/>
              <w:rPr>
                <w:rFonts w:ascii="Palatino Linotype" w:hAnsi="Palatino Linotype"/>
                <w:sz w:val="16"/>
                <w:szCs w:val="16"/>
              </w:rPr>
            </w:pPr>
          </w:p>
        </w:tc>
      </w:tr>
      <w:tr w:rsidR="00EF08D4" w14:paraId="27F81FBC" w14:textId="77777777" w:rsidTr="00EF08D4">
        <w:trPr>
          <w:trHeight w:val="546"/>
        </w:trPr>
        <w:tc>
          <w:tcPr>
            <w:tcW w:w="609" w:type="pct"/>
            <w:tcBorders>
              <w:top w:val="single" w:sz="4" w:space="0" w:color="000000"/>
              <w:left w:val="single" w:sz="4" w:space="0" w:color="000000"/>
              <w:bottom w:val="single" w:sz="4" w:space="0" w:color="000000"/>
            </w:tcBorders>
            <w:vAlign w:val="center"/>
          </w:tcPr>
          <w:p w14:paraId="1A24D322" w14:textId="77777777" w:rsidR="00EF08D4" w:rsidRDefault="00EF08D4" w:rsidP="00B0737E">
            <w:pPr>
              <w:pStyle w:val="Standard"/>
              <w:snapToGrid w:val="0"/>
              <w:jc w:val="center"/>
              <w:rPr>
                <w:b/>
                <w:sz w:val="16"/>
                <w:szCs w:val="16"/>
                <w:lang w:val="es-ES"/>
              </w:rPr>
            </w:pPr>
            <w:r>
              <w:rPr>
                <w:b/>
                <w:sz w:val="16"/>
                <w:szCs w:val="16"/>
                <w:lang w:val="es-ES"/>
              </w:rPr>
              <w:t xml:space="preserve">Área </w:t>
            </w:r>
          </w:p>
          <w:p w14:paraId="11C4712F" w14:textId="77777777" w:rsidR="00EF08D4" w:rsidRDefault="00EF08D4" w:rsidP="00B0737E">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836C389" w14:textId="77777777" w:rsidR="00EF08D4" w:rsidRPr="00B85683" w:rsidRDefault="00EF08D4" w:rsidP="00B0737E">
            <w:pPr>
              <w:rPr>
                <w:rFonts w:ascii="Palatino Linotype" w:hAnsi="Palatino Linotype"/>
                <w:sz w:val="16"/>
                <w:szCs w:val="16"/>
              </w:rPr>
            </w:pPr>
            <w:r>
              <w:rPr>
                <w:rFonts w:ascii="Palatino Linotype" w:hAnsi="Palatino Linotype"/>
                <w:sz w:val="16"/>
                <w:szCs w:val="16"/>
              </w:rPr>
              <w:t>Dirección Médica</w:t>
            </w:r>
          </w:p>
        </w:tc>
      </w:tr>
      <w:tr w:rsidR="00EF08D4" w14:paraId="33118B1A" w14:textId="77777777" w:rsidTr="00EF08D4">
        <w:trPr>
          <w:trHeight w:val="546"/>
        </w:trPr>
        <w:tc>
          <w:tcPr>
            <w:tcW w:w="609" w:type="pct"/>
            <w:tcBorders>
              <w:top w:val="single" w:sz="4" w:space="0" w:color="000000"/>
              <w:left w:val="single" w:sz="4" w:space="0" w:color="000000"/>
              <w:bottom w:val="single" w:sz="4" w:space="0" w:color="000000"/>
            </w:tcBorders>
            <w:vAlign w:val="center"/>
          </w:tcPr>
          <w:p w14:paraId="74E63547" w14:textId="77777777" w:rsidR="00EF08D4" w:rsidRDefault="00EF08D4" w:rsidP="00B0737E">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E96D7A9" w14:textId="77777777" w:rsidR="00EF08D4" w:rsidRPr="00057498" w:rsidRDefault="00EF08D4" w:rsidP="00B0737E">
            <w:pPr>
              <w:rPr>
                <w:sz w:val="18"/>
              </w:rPr>
            </w:pPr>
          </w:p>
          <w:p w14:paraId="3BDC3367" w14:textId="77777777" w:rsidR="00EF08D4" w:rsidRPr="00057498" w:rsidRDefault="00EF08D4" w:rsidP="003A0552">
            <w:pPr>
              <w:pStyle w:val="Prrafodelista"/>
              <w:numPr>
                <w:ilvl w:val="0"/>
                <w:numId w:val="16"/>
              </w:numPr>
              <w:spacing w:after="0" w:line="240" w:lineRule="auto"/>
              <w:rPr>
                <w:sz w:val="18"/>
              </w:rPr>
            </w:pPr>
            <w:proofErr w:type="spellStart"/>
            <w:r w:rsidRPr="00057498">
              <w:rPr>
                <w:sz w:val="18"/>
              </w:rPr>
              <w:t>Display</w:t>
            </w:r>
            <w:proofErr w:type="spellEnd"/>
            <w:r w:rsidRPr="00057498">
              <w:rPr>
                <w:sz w:val="18"/>
              </w:rPr>
              <w:t xml:space="preserve"> de LCD.</w:t>
            </w:r>
          </w:p>
          <w:p w14:paraId="09ACDB6D" w14:textId="77777777" w:rsidR="00EF08D4" w:rsidRPr="00057498" w:rsidRDefault="00EF08D4" w:rsidP="003A0552">
            <w:pPr>
              <w:pStyle w:val="Prrafodelista"/>
              <w:numPr>
                <w:ilvl w:val="0"/>
                <w:numId w:val="16"/>
              </w:numPr>
              <w:spacing w:after="0" w:line="240" w:lineRule="auto"/>
              <w:rPr>
                <w:sz w:val="18"/>
              </w:rPr>
            </w:pPr>
            <w:r w:rsidRPr="00057498">
              <w:rPr>
                <w:sz w:val="18"/>
              </w:rPr>
              <w:t>Con varios orificios para colocar indicadores biológicos y los bloques porta viales son cambiables, disponibles en diferentes medidas.</w:t>
            </w:r>
          </w:p>
          <w:p w14:paraId="476A9261" w14:textId="77777777" w:rsidR="00EF08D4" w:rsidRPr="00057498" w:rsidRDefault="00EF08D4" w:rsidP="003A0552">
            <w:pPr>
              <w:pStyle w:val="Prrafodelista"/>
              <w:numPr>
                <w:ilvl w:val="0"/>
                <w:numId w:val="16"/>
              </w:numPr>
              <w:spacing w:after="0" w:line="240" w:lineRule="auto"/>
              <w:rPr>
                <w:sz w:val="18"/>
              </w:rPr>
            </w:pPr>
            <w:r w:rsidRPr="00057498">
              <w:rPr>
                <w:sz w:val="18"/>
              </w:rPr>
              <w:t>Bloque porta viales de aluminio.</w:t>
            </w:r>
          </w:p>
          <w:p w14:paraId="5E7E6C67" w14:textId="77777777" w:rsidR="00EF08D4" w:rsidRPr="006C4454" w:rsidRDefault="00EF08D4" w:rsidP="003A0552">
            <w:pPr>
              <w:pStyle w:val="Standard"/>
              <w:widowControl/>
              <w:numPr>
                <w:ilvl w:val="0"/>
                <w:numId w:val="16"/>
              </w:numPr>
              <w:suppressAutoHyphens w:val="0"/>
              <w:spacing w:after="200"/>
              <w:textAlignment w:val="baseline"/>
            </w:pPr>
            <w:r w:rsidRPr="00057498">
              <w:rPr>
                <w:sz w:val="18"/>
              </w:rPr>
              <w:t>Que permita al usuario seleccionar la temperatura de incubación y tiempo deseados y almacenar hasta diez programas de Incubación en la memoria.</w:t>
            </w:r>
          </w:p>
        </w:tc>
      </w:tr>
      <w:tr w:rsidR="00EF08D4" w14:paraId="5C81465C" w14:textId="77777777" w:rsidTr="00EF08D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3123C90" w14:textId="77777777" w:rsidR="00EF08D4" w:rsidRDefault="00EF08D4" w:rsidP="00B0737E">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AA2B2B" w14:textId="77777777" w:rsidR="00EF08D4" w:rsidRPr="00657793" w:rsidRDefault="00EF08D4" w:rsidP="00B0737E">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D5B4" w14:textId="77777777" w:rsidR="00EF08D4" w:rsidRPr="00657793" w:rsidRDefault="00EF08D4" w:rsidP="00B0737E">
            <w:pPr>
              <w:pStyle w:val="Standard"/>
              <w:snapToGrid w:val="0"/>
              <w:ind w:left="294"/>
              <w:jc w:val="center"/>
              <w:rPr>
                <w:b/>
                <w:sz w:val="16"/>
                <w:szCs w:val="16"/>
                <w:lang w:val="es-ES"/>
              </w:rPr>
            </w:pPr>
            <w:r w:rsidRPr="00657793">
              <w:rPr>
                <w:b/>
                <w:sz w:val="16"/>
                <w:szCs w:val="16"/>
                <w:lang w:val="es-ES"/>
              </w:rPr>
              <w:t>Descripción</w:t>
            </w:r>
          </w:p>
        </w:tc>
      </w:tr>
      <w:tr w:rsidR="00EF08D4" w14:paraId="160B975E" w14:textId="77777777" w:rsidTr="00EF08D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6752DE2" w14:textId="77777777" w:rsidR="00EF08D4" w:rsidRDefault="00EF08D4" w:rsidP="00B0737E"/>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E179C" w14:textId="77777777" w:rsidR="00EF08D4" w:rsidRPr="00657793" w:rsidRDefault="00EF08D4" w:rsidP="00B0737E">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C93B6" w14:textId="77777777" w:rsidR="00EF08D4" w:rsidRPr="00657793" w:rsidRDefault="00EF08D4" w:rsidP="00B0737E">
            <w:pPr>
              <w:pStyle w:val="Prrafodelista"/>
              <w:ind w:left="34"/>
              <w:rPr>
                <w:sz w:val="14"/>
                <w:szCs w:val="14"/>
                <w:lang w:val="es-ES"/>
              </w:rPr>
            </w:pPr>
          </w:p>
        </w:tc>
      </w:tr>
      <w:tr w:rsidR="00EF08D4" w14:paraId="465AEE02" w14:textId="77777777" w:rsidTr="00EF08D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BABA81" w14:textId="77777777" w:rsidR="00EF08D4" w:rsidRDefault="00EF08D4" w:rsidP="00B0737E"/>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91BA08" w14:textId="77777777" w:rsidR="00EF08D4" w:rsidRPr="00657793" w:rsidRDefault="00EF08D4" w:rsidP="00B0737E">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AB693" w14:textId="77777777" w:rsidR="00EF08D4" w:rsidRPr="00657793" w:rsidRDefault="00EF08D4" w:rsidP="00B0737E">
            <w:pPr>
              <w:pStyle w:val="Standard"/>
              <w:snapToGrid w:val="0"/>
              <w:ind w:left="294"/>
              <w:rPr>
                <w:sz w:val="14"/>
                <w:szCs w:val="14"/>
                <w:lang w:val="es-ES"/>
              </w:rPr>
            </w:pPr>
          </w:p>
        </w:tc>
      </w:tr>
      <w:tr w:rsidR="00EF08D4" w14:paraId="0F8F2373" w14:textId="77777777" w:rsidTr="00EF08D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699CF1" w14:textId="77777777" w:rsidR="00EF08D4" w:rsidRPr="00657793" w:rsidRDefault="00EF08D4" w:rsidP="00B0737E">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B697B3" w14:textId="77777777" w:rsidR="00EF08D4" w:rsidRPr="00657793" w:rsidRDefault="00EF08D4" w:rsidP="00B0737E">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6992D" w14:textId="77777777" w:rsidR="00EF08D4" w:rsidRPr="00657793" w:rsidRDefault="00EF08D4" w:rsidP="00B0737E">
            <w:pPr>
              <w:pStyle w:val="Standard"/>
              <w:snapToGrid w:val="0"/>
              <w:ind w:left="294"/>
              <w:jc w:val="center"/>
              <w:rPr>
                <w:b/>
                <w:sz w:val="16"/>
                <w:szCs w:val="16"/>
                <w:lang w:val="es-ES"/>
              </w:rPr>
            </w:pPr>
            <w:r w:rsidRPr="00657793">
              <w:rPr>
                <w:b/>
                <w:sz w:val="16"/>
                <w:szCs w:val="16"/>
                <w:lang w:val="es-ES"/>
              </w:rPr>
              <w:t>Descripción</w:t>
            </w:r>
          </w:p>
        </w:tc>
      </w:tr>
      <w:tr w:rsidR="00EF08D4" w14:paraId="4FB93061" w14:textId="77777777" w:rsidTr="00EF08D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4FACED" w14:textId="77777777" w:rsidR="00EF08D4" w:rsidRDefault="00EF08D4" w:rsidP="00B0737E"/>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A9B1C6" w14:textId="77777777" w:rsidR="00EF08D4" w:rsidRDefault="00EF08D4" w:rsidP="00B0737E">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5E32E" w14:textId="77777777" w:rsidR="00EF08D4" w:rsidRDefault="00EF08D4" w:rsidP="00B0737E">
            <w:pPr>
              <w:pStyle w:val="Standard"/>
              <w:snapToGrid w:val="0"/>
              <w:ind w:left="10"/>
              <w:rPr>
                <w:b/>
                <w:bCs/>
                <w:strike/>
                <w:sz w:val="16"/>
                <w:szCs w:val="16"/>
                <w:lang w:val="es-ES"/>
              </w:rPr>
            </w:pPr>
          </w:p>
        </w:tc>
      </w:tr>
      <w:tr w:rsidR="00EF08D4" w14:paraId="27012720" w14:textId="77777777" w:rsidTr="00EF08D4">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1DCD2" w14:textId="77777777" w:rsidR="00EF08D4" w:rsidRDefault="00EF08D4" w:rsidP="00B0737E">
            <w:pPr>
              <w:pStyle w:val="Standard"/>
              <w:snapToGrid w:val="0"/>
              <w:rPr>
                <w:sz w:val="16"/>
                <w:szCs w:val="16"/>
                <w:lang w:val="es-ES"/>
              </w:rPr>
            </w:pPr>
            <w:r>
              <w:rPr>
                <w:b/>
                <w:sz w:val="16"/>
                <w:szCs w:val="16"/>
                <w:lang w:val="es-ES"/>
              </w:rPr>
              <w:t xml:space="preserve">Documentos a entregar y requisitos de evaluación técnica: </w:t>
            </w:r>
          </w:p>
        </w:tc>
      </w:tr>
      <w:tr w:rsidR="00EF08D4" w14:paraId="21DAB55A"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6D15C" w14:textId="77777777" w:rsidR="00EF08D4" w:rsidRDefault="00EF08D4" w:rsidP="00B0737E">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EF08D4" w14:paraId="721AC819" w14:textId="77777777" w:rsidTr="00EF08D4">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6C0C25" w14:textId="77777777" w:rsidR="00EF08D4" w:rsidRDefault="00EF08D4" w:rsidP="00B0737E">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EF08D4" w14:paraId="522EA454"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B4D10" w14:textId="77777777" w:rsidR="00EF08D4" w:rsidRDefault="00EF08D4" w:rsidP="00B0737E">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7D481A87" w14:textId="77777777" w:rsidR="00EF08D4" w:rsidRDefault="00EF08D4" w:rsidP="00B0737E">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EF08D4" w14:paraId="0CA7DD5A"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30AF2" w14:textId="77777777" w:rsidR="00EF08D4" w:rsidRDefault="00EF08D4" w:rsidP="00B0737E">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EF08D4" w14:paraId="1ABFFB39"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38DB4" w14:textId="77777777" w:rsidR="00EF08D4" w:rsidRDefault="00EF08D4" w:rsidP="00B0737E">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EF08D4" w14:paraId="1E3AD105"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58276" w14:textId="77777777" w:rsidR="00EF08D4" w:rsidRDefault="00EF08D4" w:rsidP="00B0737E">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EF08D4" w14:paraId="084B0F1C"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172B9" w14:textId="77777777" w:rsidR="00EF08D4" w:rsidRDefault="00EF08D4" w:rsidP="00B0737E">
            <w:pPr>
              <w:pStyle w:val="Standard"/>
              <w:snapToGrid w:val="0"/>
              <w:jc w:val="both"/>
              <w:rPr>
                <w:sz w:val="16"/>
                <w:szCs w:val="16"/>
                <w:lang w:val="es-ES"/>
              </w:rPr>
            </w:pPr>
            <w:r>
              <w:rPr>
                <w:sz w:val="16"/>
                <w:szCs w:val="16"/>
                <w:lang w:val="es-ES"/>
              </w:rPr>
              <w:lastRenderedPageBreak/>
              <w:t xml:space="preserve">Documento membretado del distribuidor o fabricante con la información de contacto para la instalación de equipo y reportes de garantía </w:t>
            </w:r>
          </w:p>
        </w:tc>
      </w:tr>
      <w:tr w:rsidR="00EF08D4" w14:paraId="0DC4C6F3"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F47DD" w14:textId="77777777" w:rsidR="00EF08D4" w:rsidRDefault="00EF08D4" w:rsidP="00B0737E">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EF08D4" w14:paraId="1647796D"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10DB3" w14:textId="77777777" w:rsidR="00EF08D4" w:rsidRDefault="00EF08D4" w:rsidP="00B0737E">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EF08D4" w14:paraId="4E8463A4"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A0591" w14:textId="77777777" w:rsidR="00EF08D4" w:rsidRDefault="00EF08D4" w:rsidP="00B0737E">
            <w:pPr>
              <w:pStyle w:val="Standard"/>
              <w:snapToGrid w:val="0"/>
              <w:jc w:val="both"/>
              <w:rPr>
                <w:sz w:val="16"/>
                <w:szCs w:val="16"/>
                <w:lang w:val="es-ES"/>
              </w:rPr>
            </w:pPr>
            <w:r>
              <w:rPr>
                <w:sz w:val="16"/>
                <w:szCs w:val="16"/>
                <w:lang w:val="es-ES"/>
              </w:rPr>
              <w:t>Documento en el cual estipule el proceso para hacer efectiva la garantía del equipo</w:t>
            </w:r>
          </w:p>
        </w:tc>
      </w:tr>
      <w:tr w:rsidR="00EF08D4" w14:paraId="47565E3F" w14:textId="77777777" w:rsidTr="00EF08D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F6DDC" w14:textId="77777777" w:rsidR="00EF08D4" w:rsidRPr="008E74BF" w:rsidRDefault="00EF08D4" w:rsidP="00B0737E">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EF08D4" w14:paraId="2C0E433D" w14:textId="77777777" w:rsidTr="00EF08D4">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A821C" w14:textId="77777777" w:rsidR="00EF08D4" w:rsidRDefault="00EF08D4" w:rsidP="00B0737E">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EF08D4" w14:paraId="37985A28" w14:textId="77777777" w:rsidTr="00EF08D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6578C" w14:textId="77777777" w:rsidR="00EF08D4" w:rsidRDefault="00EF08D4" w:rsidP="00B0737E">
            <w:pPr>
              <w:pStyle w:val="Standard"/>
              <w:snapToGrid w:val="0"/>
              <w:ind w:left="10"/>
              <w:jc w:val="both"/>
              <w:rPr>
                <w:sz w:val="16"/>
                <w:szCs w:val="16"/>
                <w:lang w:val="es-ES"/>
              </w:rPr>
            </w:pPr>
            <w:r>
              <w:rPr>
                <w:sz w:val="16"/>
                <w:szCs w:val="16"/>
                <w:lang w:val="es-ES"/>
              </w:rPr>
              <w:t>Carta original de apoyo solidario en la licitación del fabricante o,</w:t>
            </w:r>
          </w:p>
          <w:p w14:paraId="51C96E46" w14:textId="77777777" w:rsidR="00EF08D4" w:rsidRDefault="00EF08D4" w:rsidP="00B0737E">
            <w:pPr>
              <w:pStyle w:val="Standard"/>
              <w:ind w:left="10"/>
              <w:jc w:val="both"/>
            </w:pPr>
            <w:r>
              <w:rPr>
                <w:sz w:val="16"/>
                <w:szCs w:val="16"/>
                <w:lang w:val="es-ES"/>
              </w:rPr>
              <w:t>Carta de apoyo del distribuidor principal y copia de la carta de distribución del fabricante vigente.</w:t>
            </w:r>
          </w:p>
        </w:tc>
      </w:tr>
      <w:tr w:rsidR="00EF08D4" w14:paraId="043F4E3F" w14:textId="77777777" w:rsidTr="00EF08D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78B7E" w14:textId="77777777" w:rsidR="00EF08D4" w:rsidRDefault="00EF08D4" w:rsidP="00B0737E">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EF08D4" w14:paraId="01F5BA5F" w14:textId="77777777" w:rsidTr="00EF08D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988E7" w14:textId="77777777" w:rsidR="00EF08D4" w:rsidRDefault="00EF08D4" w:rsidP="00B0737E">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EF08D4" w14:paraId="0DEFEC37" w14:textId="77777777" w:rsidTr="00EF08D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B87AF" w14:textId="77777777" w:rsidR="00EF08D4" w:rsidRDefault="00EF08D4" w:rsidP="00B0737E">
            <w:pPr>
              <w:pStyle w:val="Standard"/>
              <w:snapToGrid w:val="0"/>
              <w:ind w:left="10"/>
              <w:jc w:val="both"/>
              <w:rPr>
                <w:sz w:val="16"/>
                <w:szCs w:val="16"/>
                <w:lang w:val="es-ES"/>
              </w:rPr>
            </w:pPr>
            <w:r>
              <w:rPr>
                <w:sz w:val="16"/>
                <w:szCs w:val="16"/>
                <w:lang w:val="es-ES"/>
              </w:rPr>
              <w:t>Carta original de apoyo solidario en la licitación del fabricante o,</w:t>
            </w:r>
          </w:p>
          <w:p w14:paraId="2E910EC2" w14:textId="77777777" w:rsidR="00EF08D4" w:rsidRPr="006A6C75" w:rsidRDefault="00EF08D4" w:rsidP="00B0737E">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EF08D4" w14:paraId="354725BA" w14:textId="77777777" w:rsidTr="00EF08D4">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5B540" w14:textId="77777777" w:rsidR="00EF08D4" w:rsidRDefault="00EF08D4" w:rsidP="00B0737E">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EF08D4" w14:paraId="797C9BF8" w14:textId="77777777" w:rsidTr="00EF08D4">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235F" w14:textId="77777777" w:rsidR="00EF08D4" w:rsidRDefault="00EF08D4" w:rsidP="00B0737E">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1A999614" w14:textId="111F2DAC" w:rsidR="00155B10" w:rsidRDefault="00155B10" w:rsidP="00151E5C">
      <w:pPr>
        <w:spacing w:after="0"/>
        <w:jc w:val="center"/>
        <w:rPr>
          <w:rFonts w:ascii="Arial" w:hAnsi="Arial" w:cs="Arial"/>
          <w:b/>
          <w:bCs/>
          <w:color w:val="262626" w:themeColor="text1" w:themeTint="D9"/>
          <w:sz w:val="18"/>
          <w:szCs w:val="18"/>
        </w:rPr>
      </w:pPr>
    </w:p>
    <w:p w14:paraId="7427DFFF" w14:textId="3E273727" w:rsidR="00155B10" w:rsidRDefault="00155B10"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5387D0D4"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F62393F" w14:textId="77777777" w:rsidR="00040B0F" w:rsidRPr="00CC22F9" w:rsidRDefault="00040B0F" w:rsidP="00AE3E36">
            <w:pPr>
              <w:spacing w:after="0"/>
              <w:jc w:val="center"/>
              <w:rPr>
                <w:rFonts w:ascii="Arial" w:hAnsi="Arial" w:cs="Arial"/>
                <w:b/>
                <w:bCs/>
                <w:sz w:val="20"/>
                <w:szCs w:val="20"/>
              </w:rPr>
            </w:pPr>
            <w:r w:rsidRPr="00CC22F9">
              <w:rPr>
                <w:rFonts w:ascii="Arial" w:hAnsi="Arial" w:cs="Arial"/>
                <w:b/>
                <w:bCs/>
                <w:sz w:val="20"/>
                <w:szCs w:val="20"/>
              </w:rPr>
              <w:t>PARTIDA 3</w:t>
            </w:r>
            <w:r>
              <w:rPr>
                <w:rFonts w:ascii="Arial" w:hAnsi="Arial" w:cs="Arial"/>
                <w:b/>
                <w:bCs/>
                <w:sz w:val="20"/>
                <w:szCs w:val="20"/>
              </w:rPr>
              <w:t>0</w:t>
            </w:r>
          </w:p>
          <w:p w14:paraId="763B1454" w14:textId="77777777" w:rsidR="00040B0F" w:rsidRDefault="00040B0F" w:rsidP="00AE3E36">
            <w:pPr>
              <w:spacing w:after="0"/>
              <w:jc w:val="center"/>
              <w:rPr>
                <w:rFonts w:ascii="Palatino Linotype" w:hAnsi="Palatino Linotype"/>
                <w:sz w:val="16"/>
                <w:szCs w:val="16"/>
              </w:rPr>
            </w:pPr>
            <w:r w:rsidRPr="00CC22F9">
              <w:rPr>
                <w:rFonts w:ascii="Arial" w:hAnsi="Arial" w:cs="Arial"/>
                <w:b/>
                <w:bCs/>
                <w:sz w:val="20"/>
                <w:szCs w:val="20"/>
              </w:rPr>
              <w:t>INCUBADORA PARA RECIÉN NACIDO</w:t>
            </w:r>
          </w:p>
        </w:tc>
      </w:tr>
      <w:tr w:rsidR="00040B0F" w14:paraId="3B937CCE"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C6327AA"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22F565A6"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B495052"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069B2A6A"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9B6E912"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491812BB" w14:textId="77777777" w:rsidR="00040B0F" w:rsidRDefault="00040B0F" w:rsidP="00AE3E36">
            <w:pPr>
              <w:jc w:val="center"/>
              <w:rPr>
                <w:rFonts w:ascii="Palatino Linotype" w:hAnsi="Palatino Linotype"/>
                <w:sz w:val="16"/>
                <w:szCs w:val="16"/>
              </w:rPr>
            </w:pPr>
          </w:p>
        </w:tc>
      </w:tr>
      <w:tr w:rsidR="00040B0F" w14:paraId="52920312"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427C1C1"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2440D791"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69A8FF8"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2677CF4D"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68CAB8C" w14:textId="77777777" w:rsidR="00040B0F" w:rsidRDefault="00040B0F" w:rsidP="00AE3E36">
            <w:pPr>
              <w:pStyle w:val="Standard"/>
              <w:snapToGrid w:val="0"/>
              <w:jc w:val="center"/>
              <w:rPr>
                <w:b/>
                <w:sz w:val="16"/>
                <w:szCs w:val="16"/>
                <w:lang w:val="es-ES"/>
              </w:rPr>
            </w:pP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1D9DE3D1" w14:textId="77777777" w:rsidR="00040B0F" w:rsidRPr="00E10133" w:rsidRDefault="00040B0F" w:rsidP="00AE3E36">
            <w:pPr>
              <w:pStyle w:val="Standard"/>
              <w:snapToGrid w:val="0"/>
              <w:rPr>
                <w:sz w:val="16"/>
                <w:szCs w:val="16"/>
                <w:lang w:val="es-ES"/>
              </w:rPr>
            </w:pPr>
            <w:r w:rsidRPr="00E10133">
              <w:rPr>
                <w:sz w:val="16"/>
                <w:szCs w:val="16"/>
                <w:lang w:val="es-ES"/>
              </w:rPr>
              <w:t xml:space="preserve">1.- Incubadora para cuidados generales </w:t>
            </w:r>
          </w:p>
          <w:p w14:paraId="4D39871E" w14:textId="77777777" w:rsidR="00040B0F" w:rsidRPr="00E10133" w:rsidRDefault="00040B0F" w:rsidP="00AE3E36">
            <w:pPr>
              <w:pStyle w:val="Standard"/>
              <w:snapToGrid w:val="0"/>
              <w:rPr>
                <w:sz w:val="16"/>
                <w:szCs w:val="16"/>
                <w:lang w:val="es-ES"/>
              </w:rPr>
            </w:pPr>
            <w:r w:rsidRPr="00E10133">
              <w:rPr>
                <w:sz w:val="16"/>
                <w:szCs w:val="16"/>
                <w:lang w:val="es-ES"/>
              </w:rPr>
              <w:t>2.controles</w:t>
            </w:r>
          </w:p>
          <w:p w14:paraId="33015A99" w14:textId="77777777" w:rsidR="00040B0F" w:rsidRPr="00E10133" w:rsidRDefault="00040B0F" w:rsidP="00AE3E36">
            <w:pPr>
              <w:pStyle w:val="Standard"/>
              <w:snapToGrid w:val="0"/>
              <w:rPr>
                <w:sz w:val="16"/>
                <w:szCs w:val="16"/>
                <w:lang w:val="es-ES"/>
              </w:rPr>
            </w:pPr>
            <w:r w:rsidRPr="00E10133">
              <w:rPr>
                <w:sz w:val="16"/>
                <w:szCs w:val="16"/>
                <w:lang w:val="es-ES"/>
              </w:rPr>
              <w:t>2.1.- Controlado por microprocesador o microcontrolador.</w:t>
            </w:r>
          </w:p>
          <w:p w14:paraId="55FD6B1C" w14:textId="77777777" w:rsidR="00040B0F" w:rsidRPr="00E10133" w:rsidRDefault="00040B0F" w:rsidP="00AE3E36">
            <w:pPr>
              <w:pStyle w:val="Standard"/>
              <w:snapToGrid w:val="0"/>
              <w:rPr>
                <w:sz w:val="16"/>
                <w:szCs w:val="16"/>
                <w:lang w:val="es-ES"/>
              </w:rPr>
            </w:pPr>
            <w:r w:rsidRPr="00E10133">
              <w:rPr>
                <w:sz w:val="16"/>
                <w:szCs w:val="16"/>
                <w:lang w:val="es-ES"/>
              </w:rPr>
              <w:t>2.2.- Sistema de humidificación con control manual o pasivo.</w:t>
            </w:r>
          </w:p>
          <w:p w14:paraId="7602EE9B" w14:textId="77777777" w:rsidR="00040B0F" w:rsidRPr="00E10133" w:rsidRDefault="00040B0F" w:rsidP="00AE3E36">
            <w:pPr>
              <w:pStyle w:val="Standard"/>
              <w:snapToGrid w:val="0"/>
              <w:rPr>
                <w:sz w:val="16"/>
                <w:szCs w:val="16"/>
                <w:lang w:val="es-ES"/>
              </w:rPr>
            </w:pPr>
            <w:r w:rsidRPr="00E10133">
              <w:rPr>
                <w:sz w:val="16"/>
                <w:szCs w:val="16"/>
                <w:lang w:val="es-ES"/>
              </w:rPr>
              <w:t>2.3.- Con depósito de agua removible y esterilizable.</w:t>
            </w:r>
          </w:p>
          <w:p w14:paraId="69889D8D" w14:textId="77777777" w:rsidR="00040B0F" w:rsidRPr="00E10133" w:rsidRDefault="00040B0F" w:rsidP="00AE3E36">
            <w:pPr>
              <w:pStyle w:val="Standard"/>
              <w:snapToGrid w:val="0"/>
              <w:rPr>
                <w:sz w:val="16"/>
                <w:szCs w:val="16"/>
                <w:lang w:val="es-ES"/>
              </w:rPr>
            </w:pPr>
            <w:r w:rsidRPr="00E10133">
              <w:rPr>
                <w:sz w:val="16"/>
                <w:szCs w:val="16"/>
                <w:lang w:val="es-ES"/>
              </w:rPr>
              <w:t>2.4.- Puerto de entrada para suministro de oxígeno.</w:t>
            </w:r>
          </w:p>
          <w:p w14:paraId="39112422" w14:textId="77777777" w:rsidR="00040B0F" w:rsidRPr="00E10133" w:rsidRDefault="00040B0F" w:rsidP="00AE3E36">
            <w:pPr>
              <w:pStyle w:val="Standard"/>
              <w:snapToGrid w:val="0"/>
              <w:rPr>
                <w:sz w:val="16"/>
                <w:szCs w:val="16"/>
                <w:lang w:val="es-ES"/>
              </w:rPr>
            </w:pPr>
            <w:r w:rsidRPr="00E10133">
              <w:rPr>
                <w:sz w:val="16"/>
                <w:szCs w:val="16"/>
                <w:lang w:val="es-ES"/>
              </w:rPr>
              <w:t xml:space="preserve">2.5.- Control con modo </w:t>
            </w:r>
            <w:proofErr w:type="spellStart"/>
            <w:r w:rsidRPr="00E10133">
              <w:rPr>
                <w:sz w:val="16"/>
                <w:szCs w:val="16"/>
                <w:lang w:val="es-ES"/>
              </w:rPr>
              <w:t>servocontrolado</w:t>
            </w:r>
            <w:proofErr w:type="spellEnd"/>
            <w:r w:rsidRPr="00E10133">
              <w:rPr>
                <w:sz w:val="16"/>
                <w:szCs w:val="16"/>
                <w:lang w:val="es-ES"/>
              </w:rPr>
              <w:t xml:space="preserve"> para ajuste de temperatura del aire de 20 </w:t>
            </w:r>
            <w:proofErr w:type="spellStart"/>
            <w:r w:rsidRPr="00E10133">
              <w:rPr>
                <w:sz w:val="16"/>
                <w:szCs w:val="16"/>
                <w:lang w:val="es-ES"/>
              </w:rPr>
              <w:t>ºC</w:t>
            </w:r>
            <w:proofErr w:type="spellEnd"/>
            <w:r w:rsidRPr="00E10133">
              <w:rPr>
                <w:sz w:val="16"/>
                <w:szCs w:val="16"/>
                <w:lang w:val="es-ES"/>
              </w:rPr>
              <w:t xml:space="preserve"> o menor a máximo 39ºC. Con sobregiro o rango ampliado de temperatura o </w:t>
            </w:r>
            <w:proofErr w:type="spellStart"/>
            <w:r w:rsidRPr="00E10133">
              <w:rPr>
                <w:sz w:val="16"/>
                <w:szCs w:val="16"/>
                <w:lang w:val="es-ES"/>
              </w:rPr>
              <w:t>sobretemperatura</w:t>
            </w:r>
            <w:proofErr w:type="spellEnd"/>
            <w:r w:rsidRPr="00E10133">
              <w:rPr>
                <w:sz w:val="16"/>
                <w:szCs w:val="16"/>
                <w:lang w:val="es-ES"/>
              </w:rPr>
              <w:t xml:space="preserve"> de más de 39°C hasta 40ºC.</w:t>
            </w:r>
          </w:p>
          <w:p w14:paraId="61A3F422" w14:textId="77777777" w:rsidR="00040B0F" w:rsidRPr="00E10133" w:rsidRDefault="00040B0F" w:rsidP="00AE3E36">
            <w:pPr>
              <w:pStyle w:val="Standard"/>
              <w:snapToGrid w:val="0"/>
              <w:rPr>
                <w:sz w:val="16"/>
                <w:szCs w:val="16"/>
                <w:lang w:val="es-ES"/>
              </w:rPr>
            </w:pPr>
            <w:r w:rsidRPr="00E10133">
              <w:rPr>
                <w:sz w:val="16"/>
                <w:szCs w:val="16"/>
                <w:lang w:val="es-ES"/>
              </w:rPr>
              <w:t xml:space="preserve">2.6.- Control con modo </w:t>
            </w:r>
            <w:proofErr w:type="spellStart"/>
            <w:r w:rsidRPr="00E10133">
              <w:rPr>
                <w:sz w:val="16"/>
                <w:szCs w:val="16"/>
                <w:lang w:val="es-ES"/>
              </w:rPr>
              <w:t>servocontrolado</w:t>
            </w:r>
            <w:proofErr w:type="spellEnd"/>
            <w:r w:rsidRPr="00E10133">
              <w:rPr>
                <w:sz w:val="16"/>
                <w:szCs w:val="16"/>
                <w:lang w:val="es-ES"/>
              </w:rPr>
              <w:t xml:space="preserve"> para ajuste de temperatura de la piel del paciente no menor a 34ºC hasta 38ºC. Con sobregiro o rango ampliado de temperatura o </w:t>
            </w:r>
            <w:proofErr w:type="spellStart"/>
            <w:r w:rsidRPr="00E10133">
              <w:rPr>
                <w:sz w:val="16"/>
                <w:szCs w:val="16"/>
                <w:lang w:val="es-ES"/>
              </w:rPr>
              <w:t>sobretemperatura</w:t>
            </w:r>
            <w:proofErr w:type="spellEnd"/>
            <w:r w:rsidRPr="00E10133">
              <w:rPr>
                <w:sz w:val="16"/>
                <w:szCs w:val="16"/>
                <w:lang w:val="es-ES"/>
              </w:rPr>
              <w:t xml:space="preserve"> en el rango de 37°C a máximo 38 </w:t>
            </w:r>
            <w:proofErr w:type="spellStart"/>
            <w:r w:rsidRPr="00E10133">
              <w:rPr>
                <w:sz w:val="16"/>
                <w:szCs w:val="16"/>
                <w:lang w:val="es-ES"/>
              </w:rPr>
              <w:t>ºC</w:t>
            </w:r>
            <w:proofErr w:type="spellEnd"/>
            <w:r w:rsidRPr="00E10133">
              <w:rPr>
                <w:sz w:val="16"/>
                <w:szCs w:val="16"/>
                <w:lang w:val="es-ES"/>
              </w:rPr>
              <w:t>.</w:t>
            </w:r>
          </w:p>
          <w:p w14:paraId="69D996A3" w14:textId="77777777" w:rsidR="00040B0F" w:rsidRPr="00E10133" w:rsidRDefault="00040B0F" w:rsidP="00AE3E36">
            <w:pPr>
              <w:pStyle w:val="Standard"/>
              <w:snapToGrid w:val="0"/>
              <w:rPr>
                <w:sz w:val="16"/>
                <w:szCs w:val="16"/>
                <w:lang w:val="es-ES"/>
              </w:rPr>
            </w:pPr>
            <w:r w:rsidRPr="00E10133">
              <w:rPr>
                <w:sz w:val="16"/>
                <w:szCs w:val="16"/>
                <w:lang w:val="es-ES"/>
              </w:rPr>
              <w:t xml:space="preserve">2.7.- Resolución mínima de 0.1 </w:t>
            </w:r>
            <w:proofErr w:type="spellStart"/>
            <w:r w:rsidRPr="00E10133">
              <w:rPr>
                <w:sz w:val="16"/>
                <w:szCs w:val="16"/>
                <w:lang w:val="es-ES"/>
              </w:rPr>
              <w:t>ºC</w:t>
            </w:r>
            <w:proofErr w:type="spellEnd"/>
            <w:r w:rsidRPr="00E10133">
              <w:rPr>
                <w:sz w:val="16"/>
                <w:szCs w:val="16"/>
                <w:lang w:val="es-ES"/>
              </w:rPr>
              <w:t>.</w:t>
            </w:r>
          </w:p>
          <w:p w14:paraId="5B74E6B2" w14:textId="77777777" w:rsidR="00040B0F" w:rsidRPr="00E10133" w:rsidRDefault="00040B0F" w:rsidP="00AE3E36">
            <w:pPr>
              <w:pStyle w:val="Standard"/>
              <w:snapToGrid w:val="0"/>
              <w:rPr>
                <w:sz w:val="16"/>
                <w:szCs w:val="16"/>
                <w:lang w:val="es-ES"/>
              </w:rPr>
            </w:pPr>
            <w:r w:rsidRPr="00E10133">
              <w:rPr>
                <w:sz w:val="16"/>
                <w:szCs w:val="16"/>
                <w:lang w:val="es-ES"/>
              </w:rPr>
              <w:t>2.8.- Tiempo de elevación de la temperatura: 40 minutos.</w:t>
            </w:r>
          </w:p>
          <w:p w14:paraId="2EC321B1" w14:textId="77777777" w:rsidR="00040B0F" w:rsidRPr="00E10133" w:rsidRDefault="00040B0F" w:rsidP="00AE3E36">
            <w:pPr>
              <w:pStyle w:val="Standard"/>
              <w:snapToGrid w:val="0"/>
              <w:rPr>
                <w:sz w:val="16"/>
                <w:szCs w:val="16"/>
                <w:lang w:val="es-ES"/>
              </w:rPr>
            </w:pPr>
            <w:r w:rsidRPr="00E10133">
              <w:rPr>
                <w:sz w:val="16"/>
                <w:szCs w:val="16"/>
                <w:lang w:val="es-ES"/>
              </w:rPr>
              <w:t>2.9.- Uniformidad de la temperatura: 0.6°C.</w:t>
            </w:r>
          </w:p>
          <w:p w14:paraId="0EF053C7" w14:textId="77777777" w:rsidR="00040B0F" w:rsidRPr="00E10133" w:rsidRDefault="00040B0F" w:rsidP="00AE3E36">
            <w:pPr>
              <w:pStyle w:val="Standard"/>
              <w:snapToGrid w:val="0"/>
              <w:rPr>
                <w:sz w:val="16"/>
                <w:szCs w:val="16"/>
                <w:lang w:val="es-ES"/>
              </w:rPr>
            </w:pPr>
            <w:r w:rsidRPr="00E10133">
              <w:rPr>
                <w:sz w:val="16"/>
                <w:szCs w:val="16"/>
                <w:lang w:val="es-ES"/>
              </w:rPr>
              <w:t xml:space="preserve">3. Monitoreo de </w:t>
            </w:r>
            <w:proofErr w:type="spellStart"/>
            <w:r w:rsidRPr="00E10133">
              <w:rPr>
                <w:sz w:val="16"/>
                <w:szCs w:val="16"/>
                <w:lang w:val="es-ES"/>
              </w:rPr>
              <w:t>parametros</w:t>
            </w:r>
            <w:proofErr w:type="spellEnd"/>
          </w:p>
          <w:p w14:paraId="34CAAFEB" w14:textId="77777777" w:rsidR="00040B0F" w:rsidRPr="00E10133" w:rsidRDefault="00040B0F" w:rsidP="00AE3E36">
            <w:pPr>
              <w:pStyle w:val="Standard"/>
              <w:snapToGrid w:val="0"/>
              <w:rPr>
                <w:sz w:val="16"/>
                <w:szCs w:val="16"/>
                <w:lang w:val="es-ES"/>
              </w:rPr>
            </w:pPr>
            <w:r w:rsidRPr="00E10133">
              <w:rPr>
                <w:sz w:val="16"/>
                <w:szCs w:val="16"/>
                <w:lang w:val="es-ES"/>
              </w:rPr>
              <w:t>3.1.- Despliegue digital en pantalla de los siguientes parámetros:</w:t>
            </w:r>
            <w:r w:rsidRPr="00E10133">
              <w:rPr>
                <w:sz w:val="16"/>
                <w:szCs w:val="16"/>
                <w:lang w:val="es-ES"/>
              </w:rPr>
              <w:tab/>
              <w:t>3.1.1.- Temperatura del aire medida y programada.</w:t>
            </w:r>
          </w:p>
          <w:p w14:paraId="5ECB8DCE" w14:textId="77777777" w:rsidR="00040B0F" w:rsidRPr="00E10133" w:rsidRDefault="00040B0F" w:rsidP="00AE3E36">
            <w:pPr>
              <w:pStyle w:val="Standard"/>
              <w:snapToGrid w:val="0"/>
              <w:rPr>
                <w:sz w:val="16"/>
                <w:szCs w:val="16"/>
                <w:lang w:val="es-ES"/>
              </w:rPr>
            </w:pPr>
            <w:r w:rsidRPr="00E10133">
              <w:rPr>
                <w:sz w:val="16"/>
                <w:szCs w:val="16"/>
                <w:lang w:val="es-ES"/>
              </w:rPr>
              <w:tab/>
              <w:t>3.1.2.- Temperatura del paciente medida y programada.</w:t>
            </w:r>
          </w:p>
          <w:p w14:paraId="420C03F5" w14:textId="77777777" w:rsidR="00040B0F" w:rsidRPr="00E10133" w:rsidRDefault="00040B0F" w:rsidP="00AE3E36">
            <w:pPr>
              <w:pStyle w:val="Standard"/>
              <w:snapToGrid w:val="0"/>
              <w:rPr>
                <w:sz w:val="16"/>
                <w:szCs w:val="16"/>
                <w:lang w:val="es-ES"/>
              </w:rPr>
            </w:pPr>
            <w:r w:rsidRPr="00E10133">
              <w:rPr>
                <w:sz w:val="16"/>
                <w:szCs w:val="16"/>
                <w:lang w:val="es-ES"/>
              </w:rPr>
              <w:tab/>
              <w:t>3.1.3.- Temperatura de control medida y programada.</w:t>
            </w:r>
          </w:p>
          <w:p w14:paraId="6200ABF6" w14:textId="77777777" w:rsidR="00040B0F" w:rsidRPr="00E10133" w:rsidRDefault="00040B0F" w:rsidP="00AE3E36">
            <w:pPr>
              <w:pStyle w:val="Standard"/>
              <w:snapToGrid w:val="0"/>
              <w:rPr>
                <w:sz w:val="16"/>
                <w:szCs w:val="16"/>
                <w:lang w:val="es-ES"/>
              </w:rPr>
            </w:pPr>
            <w:r w:rsidRPr="00E10133">
              <w:rPr>
                <w:sz w:val="16"/>
                <w:szCs w:val="16"/>
                <w:lang w:val="es-ES"/>
              </w:rPr>
              <w:t>3.2.- Con indicador de la potencia o encendido del calefactor .</w:t>
            </w:r>
          </w:p>
          <w:p w14:paraId="4ED1F407" w14:textId="77777777" w:rsidR="00040B0F" w:rsidRPr="00E10133" w:rsidRDefault="00040B0F" w:rsidP="00AE3E36">
            <w:pPr>
              <w:pStyle w:val="Standard"/>
              <w:snapToGrid w:val="0"/>
              <w:rPr>
                <w:sz w:val="16"/>
                <w:szCs w:val="16"/>
                <w:lang w:val="es-ES"/>
              </w:rPr>
            </w:pPr>
            <w:r w:rsidRPr="00E10133">
              <w:rPr>
                <w:sz w:val="16"/>
                <w:szCs w:val="16"/>
                <w:lang w:val="es-ES"/>
              </w:rPr>
              <w:t>3.3.- Sistema de Humedad:</w:t>
            </w:r>
            <w:r w:rsidRPr="00E10133">
              <w:rPr>
                <w:sz w:val="16"/>
                <w:szCs w:val="16"/>
                <w:lang w:val="es-ES"/>
              </w:rPr>
              <w:tab/>
              <w:t>3.3.1.- Rango de Control: 30% a 95%</w:t>
            </w:r>
          </w:p>
          <w:p w14:paraId="678B8D74" w14:textId="77777777" w:rsidR="00040B0F" w:rsidRPr="00E10133" w:rsidRDefault="00040B0F" w:rsidP="00AE3E36">
            <w:pPr>
              <w:pStyle w:val="Standard"/>
              <w:snapToGrid w:val="0"/>
              <w:rPr>
                <w:sz w:val="16"/>
                <w:szCs w:val="16"/>
                <w:lang w:val="es-ES"/>
              </w:rPr>
            </w:pPr>
            <w:r w:rsidRPr="00E10133">
              <w:rPr>
                <w:sz w:val="16"/>
                <w:szCs w:val="16"/>
                <w:lang w:val="es-ES"/>
              </w:rPr>
              <w:tab/>
              <w:t xml:space="preserve">3.3.2.- Rango de </w:t>
            </w:r>
            <w:proofErr w:type="spellStart"/>
            <w:r w:rsidRPr="00E10133">
              <w:rPr>
                <w:sz w:val="16"/>
                <w:szCs w:val="16"/>
                <w:lang w:val="es-ES"/>
              </w:rPr>
              <w:t>Actuacion</w:t>
            </w:r>
            <w:proofErr w:type="spellEnd"/>
            <w:r w:rsidRPr="00E10133">
              <w:rPr>
                <w:sz w:val="16"/>
                <w:szCs w:val="16"/>
                <w:lang w:val="es-ES"/>
              </w:rPr>
              <w:t xml:space="preserve"> del </w:t>
            </w:r>
            <w:proofErr w:type="spellStart"/>
            <w:r w:rsidRPr="00E10133">
              <w:rPr>
                <w:sz w:val="16"/>
                <w:szCs w:val="16"/>
                <w:lang w:val="es-ES"/>
              </w:rPr>
              <w:t>display</w:t>
            </w:r>
            <w:proofErr w:type="spellEnd"/>
            <w:r w:rsidRPr="00E10133">
              <w:rPr>
                <w:sz w:val="16"/>
                <w:szCs w:val="16"/>
                <w:lang w:val="es-ES"/>
              </w:rPr>
              <w:t>: 20% a 100%</w:t>
            </w:r>
          </w:p>
          <w:p w14:paraId="6FBE7DF8" w14:textId="77777777" w:rsidR="00040B0F" w:rsidRPr="00E10133" w:rsidRDefault="00040B0F" w:rsidP="00AE3E36">
            <w:pPr>
              <w:pStyle w:val="Standard"/>
              <w:snapToGrid w:val="0"/>
              <w:rPr>
                <w:sz w:val="16"/>
                <w:szCs w:val="16"/>
                <w:lang w:val="es-ES"/>
              </w:rPr>
            </w:pPr>
            <w:r w:rsidRPr="00E10133">
              <w:rPr>
                <w:sz w:val="16"/>
                <w:szCs w:val="16"/>
                <w:lang w:val="es-ES"/>
              </w:rPr>
              <w:tab/>
              <w:t>3.3.3.- Capacidad de Deposito: 950ml.</w:t>
            </w:r>
          </w:p>
          <w:p w14:paraId="79F38355" w14:textId="77777777" w:rsidR="00040B0F" w:rsidRPr="00E10133" w:rsidRDefault="00040B0F" w:rsidP="00AE3E36">
            <w:pPr>
              <w:pStyle w:val="Standard"/>
              <w:snapToGrid w:val="0"/>
              <w:rPr>
                <w:sz w:val="16"/>
                <w:szCs w:val="16"/>
                <w:lang w:val="es-ES"/>
              </w:rPr>
            </w:pPr>
            <w:r w:rsidRPr="00E10133">
              <w:rPr>
                <w:sz w:val="16"/>
                <w:szCs w:val="16"/>
                <w:lang w:val="es-ES"/>
              </w:rPr>
              <w:tab/>
              <w:t>3.3.4.- Tiempo de Operación-</w:t>
            </w:r>
            <w:proofErr w:type="spellStart"/>
            <w:r w:rsidRPr="00E10133">
              <w:rPr>
                <w:sz w:val="16"/>
                <w:szCs w:val="16"/>
                <w:lang w:val="es-ES"/>
              </w:rPr>
              <w:t>Desposito</w:t>
            </w:r>
            <w:proofErr w:type="spellEnd"/>
            <w:r w:rsidRPr="00E10133">
              <w:rPr>
                <w:sz w:val="16"/>
                <w:szCs w:val="16"/>
                <w:lang w:val="es-ES"/>
              </w:rPr>
              <w:t xml:space="preserve"> máxima capacidad: 25 hrs.-80% humedad relativa.</w:t>
            </w:r>
          </w:p>
          <w:p w14:paraId="0E0257FB" w14:textId="77777777" w:rsidR="00040B0F" w:rsidRPr="00E10133" w:rsidRDefault="00040B0F" w:rsidP="00AE3E36">
            <w:pPr>
              <w:pStyle w:val="Standard"/>
              <w:snapToGrid w:val="0"/>
              <w:rPr>
                <w:sz w:val="16"/>
                <w:szCs w:val="16"/>
                <w:lang w:val="es-ES"/>
              </w:rPr>
            </w:pPr>
            <w:r w:rsidRPr="00E10133">
              <w:rPr>
                <w:sz w:val="16"/>
                <w:szCs w:val="16"/>
                <w:lang w:val="es-ES"/>
              </w:rPr>
              <w:tab/>
              <w:t xml:space="preserve">3.3.5.-Resolucion del </w:t>
            </w:r>
            <w:proofErr w:type="spellStart"/>
            <w:r w:rsidRPr="00E10133">
              <w:rPr>
                <w:sz w:val="16"/>
                <w:szCs w:val="16"/>
                <w:lang w:val="es-ES"/>
              </w:rPr>
              <w:t>display</w:t>
            </w:r>
            <w:proofErr w:type="spellEnd"/>
            <w:r w:rsidRPr="00E10133">
              <w:rPr>
                <w:sz w:val="16"/>
                <w:szCs w:val="16"/>
                <w:lang w:val="es-ES"/>
              </w:rPr>
              <w:t>: 1%</w:t>
            </w:r>
          </w:p>
          <w:p w14:paraId="0AF5F4A7" w14:textId="77777777" w:rsidR="00040B0F" w:rsidRPr="00E10133" w:rsidRDefault="00040B0F" w:rsidP="00AE3E36">
            <w:pPr>
              <w:pStyle w:val="Standard"/>
              <w:snapToGrid w:val="0"/>
              <w:rPr>
                <w:sz w:val="16"/>
                <w:szCs w:val="16"/>
                <w:lang w:val="es-ES"/>
              </w:rPr>
            </w:pPr>
            <w:r w:rsidRPr="00E10133">
              <w:rPr>
                <w:sz w:val="16"/>
                <w:szCs w:val="16"/>
                <w:lang w:val="es-ES"/>
              </w:rPr>
              <w:t>4. Alarmas</w:t>
            </w:r>
          </w:p>
          <w:p w14:paraId="18B7748D" w14:textId="77777777" w:rsidR="00040B0F" w:rsidRPr="00E10133" w:rsidRDefault="00040B0F" w:rsidP="00AE3E36">
            <w:pPr>
              <w:pStyle w:val="Standard"/>
              <w:snapToGrid w:val="0"/>
              <w:rPr>
                <w:sz w:val="16"/>
                <w:szCs w:val="16"/>
                <w:lang w:val="es-ES"/>
              </w:rPr>
            </w:pPr>
            <w:r w:rsidRPr="00E10133">
              <w:rPr>
                <w:sz w:val="16"/>
                <w:szCs w:val="16"/>
                <w:lang w:val="es-ES"/>
              </w:rPr>
              <w:t>4.1.- Audibles y visibles.</w:t>
            </w:r>
          </w:p>
          <w:p w14:paraId="50FEFC72" w14:textId="77777777" w:rsidR="00040B0F" w:rsidRPr="00E10133" w:rsidRDefault="00040B0F" w:rsidP="00AE3E36">
            <w:pPr>
              <w:pStyle w:val="Standard"/>
              <w:snapToGrid w:val="0"/>
              <w:rPr>
                <w:sz w:val="16"/>
                <w:szCs w:val="16"/>
                <w:lang w:val="es-ES"/>
              </w:rPr>
            </w:pPr>
            <w:r w:rsidRPr="00E10133">
              <w:rPr>
                <w:sz w:val="16"/>
                <w:szCs w:val="16"/>
                <w:lang w:val="es-ES"/>
              </w:rPr>
              <w:t>4.2.- Temperatura alta del aire.</w:t>
            </w:r>
          </w:p>
          <w:p w14:paraId="6127763B" w14:textId="77777777" w:rsidR="00040B0F" w:rsidRPr="00E10133" w:rsidRDefault="00040B0F" w:rsidP="00AE3E36">
            <w:pPr>
              <w:pStyle w:val="Standard"/>
              <w:snapToGrid w:val="0"/>
              <w:rPr>
                <w:sz w:val="16"/>
                <w:szCs w:val="16"/>
                <w:lang w:val="es-ES"/>
              </w:rPr>
            </w:pPr>
            <w:r w:rsidRPr="00E10133">
              <w:rPr>
                <w:sz w:val="16"/>
                <w:szCs w:val="16"/>
                <w:lang w:val="es-ES"/>
              </w:rPr>
              <w:t xml:space="preserve">4.3.- Temperatura alta del paciente en modo </w:t>
            </w:r>
            <w:proofErr w:type="spellStart"/>
            <w:r w:rsidRPr="00E10133">
              <w:rPr>
                <w:sz w:val="16"/>
                <w:szCs w:val="16"/>
                <w:lang w:val="es-ES"/>
              </w:rPr>
              <w:t>servocontrolado</w:t>
            </w:r>
            <w:proofErr w:type="spellEnd"/>
            <w:r w:rsidRPr="00E10133">
              <w:rPr>
                <w:sz w:val="16"/>
                <w:szCs w:val="16"/>
                <w:lang w:val="es-ES"/>
              </w:rPr>
              <w:t>.</w:t>
            </w:r>
          </w:p>
          <w:p w14:paraId="41EFA6F3" w14:textId="77777777" w:rsidR="00040B0F" w:rsidRPr="00E10133" w:rsidRDefault="00040B0F" w:rsidP="00AE3E36">
            <w:pPr>
              <w:pStyle w:val="Standard"/>
              <w:snapToGrid w:val="0"/>
              <w:rPr>
                <w:sz w:val="16"/>
                <w:szCs w:val="16"/>
                <w:lang w:val="es-ES"/>
              </w:rPr>
            </w:pPr>
            <w:r w:rsidRPr="00E10133">
              <w:rPr>
                <w:sz w:val="16"/>
                <w:szCs w:val="16"/>
                <w:lang w:val="es-ES"/>
              </w:rPr>
              <w:t>4.4.- Falla de la circulación o flujo de aire.</w:t>
            </w:r>
          </w:p>
          <w:p w14:paraId="21E4993D" w14:textId="77777777" w:rsidR="00040B0F" w:rsidRPr="00E10133" w:rsidRDefault="00040B0F" w:rsidP="00AE3E36">
            <w:pPr>
              <w:pStyle w:val="Standard"/>
              <w:snapToGrid w:val="0"/>
              <w:rPr>
                <w:sz w:val="16"/>
                <w:szCs w:val="16"/>
                <w:lang w:val="es-ES"/>
              </w:rPr>
            </w:pPr>
            <w:r w:rsidRPr="00E10133">
              <w:rPr>
                <w:sz w:val="16"/>
                <w:szCs w:val="16"/>
                <w:lang w:val="es-ES"/>
              </w:rPr>
              <w:t>4.5.- Falta de suministro de energía eléctrica.</w:t>
            </w:r>
          </w:p>
          <w:p w14:paraId="59D76E48" w14:textId="77777777" w:rsidR="00040B0F" w:rsidRPr="00E10133" w:rsidRDefault="00040B0F" w:rsidP="00AE3E36">
            <w:pPr>
              <w:pStyle w:val="Standard"/>
              <w:snapToGrid w:val="0"/>
              <w:rPr>
                <w:sz w:val="16"/>
                <w:szCs w:val="16"/>
                <w:lang w:val="es-ES"/>
              </w:rPr>
            </w:pPr>
            <w:r w:rsidRPr="00E10133">
              <w:rPr>
                <w:sz w:val="16"/>
                <w:szCs w:val="16"/>
                <w:lang w:val="es-ES"/>
              </w:rPr>
              <w:t>4.6.- Falla del sensor de temperatura del paciente.</w:t>
            </w:r>
          </w:p>
          <w:p w14:paraId="38AEB80B" w14:textId="77777777" w:rsidR="00040B0F" w:rsidRPr="00E10133" w:rsidRDefault="00040B0F" w:rsidP="00AE3E36">
            <w:pPr>
              <w:pStyle w:val="Standard"/>
              <w:snapToGrid w:val="0"/>
              <w:rPr>
                <w:sz w:val="16"/>
                <w:szCs w:val="16"/>
                <w:lang w:val="es-ES"/>
              </w:rPr>
            </w:pPr>
            <w:r w:rsidRPr="00E10133">
              <w:rPr>
                <w:sz w:val="16"/>
                <w:szCs w:val="16"/>
                <w:lang w:val="es-ES"/>
              </w:rPr>
              <w:t>4.7.- Falla del sistema.</w:t>
            </w:r>
          </w:p>
          <w:p w14:paraId="21D74973" w14:textId="77777777" w:rsidR="00040B0F" w:rsidRPr="00E10133" w:rsidRDefault="00040B0F" w:rsidP="00AE3E36">
            <w:pPr>
              <w:pStyle w:val="Standard"/>
              <w:snapToGrid w:val="0"/>
              <w:rPr>
                <w:sz w:val="16"/>
                <w:szCs w:val="16"/>
                <w:lang w:val="es-ES"/>
              </w:rPr>
            </w:pPr>
            <w:r w:rsidRPr="00E10133">
              <w:rPr>
                <w:sz w:val="16"/>
                <w:szCs w:val="16"/>
                <w:lang w:val="es-ES"/>
              </w:rPr>
              <w:t>4.8.- Silenciador temporal de alarmas.</w:t>
            </w:r>
          </w:p>
          <w:p w14:paraId="5B29973E" w14:textId="77777777" w:rsidR="00040B0F" w:rsidRPr="00E10133" w:rsidRDefault="00040B0F" w:rsidP="00AE3E36">
            <w:pPr>
              <w:pStyle w:val="Standard"/>
              <w:snapToGrid w:val="0"/>
              <w:rPr>
                <w:sz w:val="16"/>
                <w:szCs w:val="16"/>
                <w:lang w:val="es-ES"/>
              </w:rPr>
            </w:pPr>
            <w:r w:rsidRPr="00E10133">
              <w:rPr>
                <w:sz w:val="16"/>
                <w:szCs w:val="16"/>
                <w:lang w:val="es-ES"/>
              </w:rPr>
              <w:t>5. Gabinete</w:t>
            </w:r>
          </w:p>
          <w:p w14:paraId="659C16E3" w14:textId="77777777" w:rsidR="00040B0F" w:rsidRPr="00E10133" w:rsidRDefault="00040B0F" w:rsidP="00AE3E36">
            <w:pPr>
              <w:pStyle w:val="Standard"/>
              <w:snapToGrid w:val="0"/>
              <w:rPr>
                <w:sz w:val="16"/>
                <w:szCs w:val="16"/>
                <w:lang w:val="es-ES"/>
              </w:rPr>
            </w:pPr>
            <w:r w:rsidRPr="00E10133">
              <w:rPr>
                <w:sz w:val="16"/>
                <w:szCs w:val="16"/>
                <w:lang w:val="es-ES"/>
              </w:rPr>
              <w:t>5.1.- Capacete transparente con las siguientes dimensiones.</w:t>
            </w:r>
            <w:r w:rsidRPr="00E10133">
              <w:rPr>
                <w:sz w:val="16"/>
                <w:szCs w:val="16"/>
                <w:lang w:val="es-ES"/>
              </w:rPr>
              <w:tab/>
              <w:t>5.1.1.- Ancho: 107cm.</w:t>
            </w:r>
          </w:p>
          <w:p w14:paraId="3026FBDA" w14:textId="77777777" w:rsidR="00040B0F" w:rsidRPr="00E10133" w:rsidRDefault="00040B0F" w:rsidP="00AE3E36">
            <w:pPr>
              <w:pStyle w:val="Standard"/>
              <w:snapToGrid w:val="0"/>
              <w:rPr>
                <w:sz w:val="16"/>
                <w:szCs w:val="16"/>
                <w:lang w:val="es-ES"/>
              </w:rPr>
            </w:pPr>
            <w:r w:rsidRPr="00E10133">
              <w:rPr>
                <w:sz w:val="16"/>
                <w:szCs w:val="16"/>
                <w:lang w:val="es-ES"/>
              </w:rPr>
              <w:tab/>
              <w:t>5.1.2.- Profundidad: 56cm.</w:t>
            </w:r>
          </w:p>
          <w:p w14:paraId="6298978F" w14:textId="77777777" w:rsidR="00040B0F" w:rsidRPr="00E10133" w:rsidRDefault="00040B0F" w:rsidP="00AE3E36">
            <w:pPr>
              <w:pStyle w:val="Standard"/>
              <w:snapToGrid w:val="0"/>
              <w:rPr>
                <w:sz w:val="16"/>
                <w:szCs w:val="16"/>
                <w:lang w:val="es-ES"/>
              </w:rPr>
            </w:pPr>
            <w:r w:rsidRPr="00E10133">
              <w:rPr>
                <w:sz w:val="16"/>
                <w:szCs w:val="16"/>
                <w:lang w:val="es-ES"/>
              </w:rPr>
              <w:tab/>
              <w:t xml:space="preserve">5.1.3.- Altura </w:t>
            </w:r>
            <w:proofErr w:type="spellStart"/>
            <w:r w:rsidRPr="00E10133">
              <w:rPr>
                <w:sz w:val="16"/>
                <w:szCs w:val="16"/>
                <w:lang w:val="es-ES"/>
              </w:rPr>
              <w:t>minima</w:t>
            </w:r>
            <w:proofErr w:type="spellEnd"/>
            <w:r w:rsidRPr="00E10133">
              <w:rPr>
                <w:sz w:val="16"/>
                <w:szCs w:val="16"/>
                <w:lang w:val="es-ES"/>
              </w:rPr>
              <w:t xml:space="preserve"> y máxima: 134 a 154cm.</w:t>
            </w:r>
          </w:p>
          <w:p w14:paraId="12FB4017" w14:textId="77777777" w:rsidR="00040B0F" w:rsidRPr="00E10133" w:rsidRDefault="00040B0F" w:rsidP="00AE3E36">
            <w:pPr>
              <w:pStyle w:val="Standard"/>
              <w:snapToGrid w:val="0"/>
              <w:rPr>
                <w:sz w:val="16"/>
                <w:szCs w:val="16"/>
                <w:lang w:val="es-ES"/>
              </w:rPr>
            </w:pPr>
            <w:r w:rsidRPr="00E10133">
              <w:rPr>
                <w:sz w:val="16"/>
                <w:szCs w:val="16"/>
                <w:lang w:val="es-ES"/>
              </w:rPr>
              <w:tab/>
              <w:t>5.1.4.- Altura-Nivel colchón: 94 a 114cm.</w:t>
            </w:r>
          </w:p>
          <w:p w14:paraId="4BD65E7D" w14:textId="77777777" w:rsidR="00040B0F" w:rsidRPr="00E10133" w:rsidRDefault="00040B0F" w:rsidP="00AE3E36">
            <w:pPr>
              <w:pStyle w:val="Standard"/>
              <w:snapToGrid w:val="0"/>
              <w:rPr>
                <w:sz w:val="16"/>
                <w:szCs w:val="16"/>
                <w:lang w:val="es-ES"/>
              </w:rPr>
            </w:pPr>
            <w:r w:rsidRPr="00E10133">
              <w:rPr>
                <w:sz w:val="16"/>
                <w:szCs w:val="16"/>
                <w:lang w:val="es-ES"/>
              </w:rPr>
              <w:t>5.2.- Doble pared, con circulación de aire entre el capacete y la doble pared.</w:t>
            </w:r>
          </w:p>
          <w:p w14:paraId="79F3BAB9" w14:textId="77777777" w:rsidR="00040B0F" w:rsidRPr="00E10133" w:rsidRDefault="00040B0F" w:rsidP="00AE3E36">
            <w:pPr>
              <w:pStyle w:val="Standard"/>
              <w:snapToGrid w:val="0"/>
              <w:rPr>
                <w:sz w:val="16"/>
                <w:szCs w:val="16"/>
                <w:lang w:val="es-ES"/>
              </w:rPr>
            </w:pPr>
            <w:r w:rsidRPr="00E10133">
              <w:rPr>
                <w:sz w:val="16"/>
                <w:szCs w:val="16"/>
                <w:lang w:val="es-ES"/>
              </w:rPr>
              <w:t>5.3.- Puerta de acceso frontal y trasera con cortina de aire.</w:t>
            </w:r>
          </w:p>
          <w:p w14:paraId="164F38D4" w14:textId="77777777" w:rsidR="00040B0F" w:rsidRPr="00E10133" w:rsidRDefault="00040B0F" w:rsidP="00AE3E36">
            <w:pPr>
              <w:pStyle w:val="Standard"/>
              <w:snapToGrid w:val="0"/>
              <w:rPr>
                <w:sz w:val="16"/>
                <w:szCs w:val="16"/>
                <w:lang w:val="es-ES"/>
              </w:rPr>
            </w:pPr>
            <w:r w:rsidRPr="00E10133">
              <w:rPr>
                <w:sz w:val="16"/>
                <w:szCs w:val="16"/>
                <w:lang w:val="es-ES"/>
              </w:rPr>
              <w:t>5.4.- Con al menos cinco portillos de acceso al paciente.</w:t>
            </w:r>
          </w:p>
          <w:p w14:paraId="7843ECF6" w14:textId="77777777" w:rsidR="00040B0F" w:rsidRPr="00E10133" w:rsidRDefault="00040B0F" w:rsidP="00AE3E36">
            <w:pPr>
              <w:pStyle w:val="Standard"/>
              <w:snapToGrid w:val="0"/>
              <w:rPr>
                <w:sz w:val="16"/>
                <w:szCs w:val="16"/>
                <w:lang w:val="es-ES"/>
              </w:rPr>
            </w:pPr>
            <w:r w:rsidRPr="00E10133">
              <w:rPr>
                <w:sz w:val="16"/>
                <w:szCs w:val="16"/>
                <w:lang w:val="es-ES"/>
              </w:rPr>
              <w:t>5.5.- Con al menos cuatro accesos para tubos al interior de la cámara.</w:t>
            </w:r>
          </w:p>
          <w:p w14:paraId="60E6924D" w14:textId="77777777" w:rsidR="00040B0F" w:rsidRPr="00E10133" w:rsidRDefault="00040B0F" w:rsidP="00AE3E36">
            <w:pPr>
              <w:pStyle w:val="Standard"/>
              <w:snapToGrid w:val="0"/>
              <w:rPr>
                <w:sz w:val="16"/>
                <w:szCs w:val="16"/>
                <w:lang w:val="es-ES"/>
              </w:rPr>
            </w:pPr>
            <w:r w:rsidRPr="00E10133">
              <w:rPr>
                <w:sz w:val="16"/>
                <w:szCs w:val="16"/>
                <w:lang w:val="es-ES"/>
              </w:rPr>
              <w:t>5.6.- Colchón con cubierta lavable e impermeable .</w:t>
            </w:r>
            <w:r w:rsidRPr="00E10133">
              <w:rPr>
                <w:sz w:val="16"/>
                <w:szCs w:val="16"/>
                <w:lang w:val="es-ES"/>
              </w:rPr>
              <w:tab/>
              <w:t>5.6.1.- Dimensiones del colchón 34cm x 63cm.</w:t>
            </w:r>
          </w:p>
          <w:p w14:paraId="08877469" w14:textId="77777777" w:rsidR="00040B0F" w:rsidRPr="00E10133" w:rsidRDefault="00040B0F" w:rsidP="00AE3E36">
            <w:pPr>
              <w:pStyle w:val="Standard"/>
              <w:snapToGrid w:val="0"/>
              <w:rPr>
                <w:sz w:val="16"/>
                <w:szCs w:val="16"/>
                <w:lang w:val="es-ES"/>
              </w:rPr>
            </w:pPr>
            <w:r w:rsidRPr="00E10133">
              <w:rPr>
                <w:sz w:val="16"/>
                <w:szCs w:val="16"/>
                <w:lang w:val="es-ES"/>
              </w:rPr>
              <w:t>5.7.- Base para el colchón con ajuste de Trendelenburg y Trendelenburg inverso.</w:t>
            </w:r>
          </w:p>
          <w:p w14:paraId="4F898ADA" w14:textId="77777777" w:rsidR="00040B0F" w:rsidRPr="00E10133" w:rsidRDefault="00040B0F" w:rsidP="00AE3E36">
            <w:pPr>
              <w:pStyle w:val="Standard"/>
              <w:snapToGrid w:val="0"/>
              <w:rPr>
                <w:sz w:val="16"/>
                <w:szCs w:val="16"/>
                <w:lang w:val="es-ES"/>
              </w:rPr>
            </w:pPr>
            <w:r w:rsidRPr="00E10133">
              <w:rPr>
                <w:sz w:val="16"/>
                <w:szCs w:val="16"/>
                <w:lang w:val="es-ES"/>
              </w:rPr>
              <w:lastRenderedPageBreak/>
              <w:t>5.8.- Gabinete con ruedas de 4” freno en al menos dos ruedas.</w:t>
            </w:r>
          </w:p>
          <w:p w14:paraId="6AA0BB90" w14:textId="77777777" w:rsidR="00040B0F" w:rsidRPr="00E10133" w:rsidRDefault="00040B0F" w:rsidP="00AE3E36">
            <w:pPr>
              <w:pStyle w:val="Standard"/>
              <w:snapToGrid w:val="0"/>
              <w:rPr>
                <w:sz w:val="16"/>
                <w:szCs w:val="16"/>
                <w:lang w:val="es-ES"/>
              </w:rPr>
            </w:pPr>
            <w:r w:rsidRPr="00E10133">
              <w:rPr>
                <w:sz w:val="16"/>
                <w:szCs w:val="16"/>
                <w:lang w:val="es-ES"/>
              </w:rPr>
              <w:t>5.9.- Una puerta o un cajón o entrepaño, como mínimo.</w:t>
            </w:r>
          </w:p>
          <w:p w14:paraId="33487282" w14:textId="77777777" w:rsidR="00040B0F" w:rsidRPr="00E10133" w:rsidRDefault="00040B0F" w:rsidP="00AE3E36">
            <w:pPr>
              <w:pStyle w:val="Standard"/>
              <w:snapToGrid w:val="0"/>
              <w:rPr>
                <w:sz w:val="16"/>
                <w:szCs w:val="16"/>
                <w:lang w:val="es-ES"/>
              </w:rPr>
            </w:pPr>
            <w:r w:rsidRPr="00E10133">
              <w:rPr>
                <w:sz w:val="16"/>
                <w:szCs w:val="16"/>
                <w:lang w:val="es-ES"/>
              </w:rPr>
              <w:t>5.10.- Filtro de aire.</w:t>
            </w:r>
          </w:p>
          <w:p w14:paraId="7D5DADFB" w14:textId="77777777" w:rsidR="00040B0F" w:rsidRPr="00E10133" w:rsidRDefault="00040B0F" w:rsidP="00AE3E36">
            <w:pPr>
              <w:pStyle w:val="Standard"/>
              <w:snapToGrid w:val="0"/>
              <w:rPr>
                <w:sz w:val="16"/>
                <w:szCs w:val="16"/>
                <w:lang w:val="es-ES"/>
              </w:rPr>
            </w:pPr>
            <w:r w:rsidRPr="00E10133">
              <w:rPr>
                <w:sz w:val="16"/>
                <w:szCs w:val="16"/>
                <w:lang w:val="es-ES"/>
              </w:rPr>
              <w:t xml:space="preserve">5.11.- Nivel de ruido en el interior del capacete menor o igual a 50 </w:t>
            </w:r>
            <w:proofErr w:type="spellStart"/>
            <w:r w:rsidRPr="00E10133">
              <w:rPr>
                <w:sz w:val="16"/>
                <w:szCs w:val="16"/>
                <w:lang w:val="es-ES"/>
              </w:rPr>
              <w:t>dBA</w:t>
            </w:r>
            <w:proofErr w:type="spellEnd"/>
            <w:r w:rsidRPr="00E10133">
              <w:rPr>
                <w:sz w:val="16"/>
                <w:szCs w:val="16"/>
                <w:lang w:val="es-ES"/>
              </w:rPr>
              <w:t>.</w:t>
            </w:r>
          </w:p>
          <w:p w14:paraId="0DE85E56" w14:textId="77777777" w:rsidR="00040B0F" w:rsidRPr="002E1B72" w:rsidRDefault="00040B0F" w:rsidP="00AE3E36">
            <w:pPr>
              <w:pStyle w:val="Standard"/>
              <w:snapToGrid w:val="0"/>
              <w:rPr>
                <w:sz w:val="16"/>
                <w:szCs w:val="16"/>
                <w:lang w:val="es-ES"/>
              </w:rPr>
            </w:pPr>
            <w:r w:rsidRPr="00E10133">
              <w:rPr>
                <w:sz w:val="16"/>
                <w:szCs w:val="16"/>
                <w:lang w:val="es-ES"/>
              </w:rPr>
              <w:t>6.- sensor de temperatura de piel reusable.</w:t>
            </w:r>
          </w:p>
        </w:tc>
      </w:tr>
      <w:tr w:rsidR="00040B0F" w14:paraId="53D40C6D"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D589071"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AA263B"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95D7A"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27D6A236"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08ED9C39"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EFC65"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5F51" w14:textId="77777777" w:rsidR="00040B0F" w:rsidRPr="00F80D41" w:rsidRDefault="00040B0F" w:rsidP="00AE3E36">
            <w:pPr>
              <w:pStyle w:val="Standard"/>
              <w:snapToGrid w:val="0"/>
              <w:rPr>
                <w:sz w:val="14"/>
                <w:szCs w:val="14"/>
                <w:lang w:val="es-ES"/>
              </w:rPr>
            </w:pPr>
          </w:p>
        </w:tc>
      </w:tr>
      <w:tr w:rsidR="00040B0F" w14:paraId="39313C1C"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19A7CA"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46D6BD"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8C8EE" w14:textId="77777777" w:rsidR="00040B0F" w:rsidRPr="00657793" w:rsidRDefault="00040B0F" w:rsidP="00AE3E36">
            <w:pPr>
              <w:pStyle w:val="Standard"/>
              <w:snapToGrid w:val="0"/>
              <w:ind w:left="294"/>
              <w:rPr>
                <w:sz w:val="14"/>
                <w:szCs w:val="14"/>
                <w:lang w:val="es-ES"/>
              </w:rPr>
            </w:pPr>
          </w:p>
        </w:tc>
      </w:tr>
      <w:tr w:rsidR="00040B0F" w14:paraId="7F9697E5"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DBDC82"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A73500"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92FAC"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632A099E"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4E3828"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6CD3C10"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5EA03" w14:textId="77777777" w:rsidR="00040B0F" w:rsidRPr="009E36C2"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Sensor desechable o reusable de temperatura de piel.</w:t>
            </w:r>
          </w:p>
          <w:p w14:paraId="4E6F3168" w14:textId="77777777" w:rsidR="00040B0F" w:rsidRPr="009E36C2"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Parches reflejantes para sostener el sensor.</w:t>
            </w:r>
          </w:p>
          <w:p w14:paraId="1AC74517" w14:textId="77777777" w:rsidR="00040B0F" w:rsidRPr="009E36C2"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Mangas para portillos.</w:t>
            </w:r>
          </w:p>
          <w:p w14:paraId="69B242D1" w14:textId="77777777" w:rsidR="00040B0F" w:rsidRPr="009E36C2"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Filtro de aire.</w:t>
            </w:r>
          </w:p>
          <w:p w14:paraId="76BA465B" w14:textId="77777777" w:rsidR="00040B0F"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Filtro de oxígeno.</w:t>
            </w:r>
          </w:p>
        </w:tc>
      </w:tr>
      <w:tr w:rsidR="00040B0F" w14:paraId="73B4DBF6"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5EBFD647"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08C4082"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35F1F"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D15DAEF"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7C675E71"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49F1734"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ED00" w14:textId="77777777" w:rsidR="00040B0F" w:rsidRDefault="00040B0F" w:rsidP="00AE3E36">
            <w:pPr>
              <w:pStyle w:val="TableParagraph"/>
              <w:spacing w:before="12" w:line="213" w:lineRule="exact"/>
              <w:ind w:left="107"/>
              <w:rPr>
                <w:rFonts w:ascii="Palatino Linotype" w:hAnsi="Palatino Linotype"/>
                <w:sz w:val="16"/>
              </w:rPr>
            </w:pPr>
            <w:r w:rsidRPr="009E36C2">
              <w:rPr>
                <w:rFonts w:ascii="Palatino Linotype" w:hAnsi="Palatino Linotype"/>
                <w:sz w:val="16"/>
              </w:rPr>
              <w:t>Corriente eléctrica 120V +/- 10%, 60 Hz.</w:t>
            </w:r>
          </w:p>
        </w:tc>
      </w:tr>
      <w:tr w:rsidR="00040B0F" w14:paraId="1803FF90"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CFD09"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1FE7B28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0011D"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371DFDF9"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84AE5"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6A9EC40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4F793"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7BA8C22"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00E55D3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2110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021DF18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5EEFA"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670971F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754B5"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2939BC7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68CF0"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40C0A7B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FDCA7"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222200A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F0866"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5AC680A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EF696"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6B8E151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26E4C"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70DE5385"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C68D4"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0278819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71299"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07D14609"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3B9493E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0F574A"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1C12648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A72C9"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53A7EE5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6A0C1"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7B71B133"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21528A5D"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00A93"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77EB69E8"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2C70E"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173EC700" w14:textId="4E10C478" w:rsidR="00155B10" w:rsidRDefault="00155B10" w:rsidP="00151E5C">
      <w:pPr>
        <w:spacing w:after="0"/>
        <w:jc w:val="center"/>
        <w:rPr>
          <w:rFonts w:ascii="Arial" w:hAnsi="Arial" w:cs="Arial"/>
          <w:b/>
          <w:bCs/>
          <w:color w:val="262626" w:themeColor="text1" w:themeTint="D9"/>
          <w:sz w:val="18"/>
          <w:szCs w:val="18"/>
        </w:rPr>
      </w:pPr>
    </w:p>
    <w:p w14:paraId="744E1771" w14:textId="77777777" w:rsidR="0001006F" w:rsidRDefault="0001006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01006F" w:rsidRPr="00A17F2D" w14:paraId="5871C811"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622DA6F" w14:textId="77777777" w:rsidR="0001006F" w:rsidRPr="00A17F2D" w:rsidRDefault="0001006F" w:rsidP="00AE3E36">
            <w:pPr>
              <w:spacing w:after="0"/>
              <w:jc w:val="center"/>
              <w:rPr>
                <w:rFonts w:ascii="Arial" w:hAnsi="Arial" w:cs="Arial"/>
                <w:b/>
                <w:bCs/>
                <w:sz w:val="18"/>
                <w:szCs w:val="18"/>
              </w:rPr>
            </w:pPr>
            <w:r w:rsidRPr="00A17F2D">
              <w:rPr>
                <w:rFonts w:ascii="Arial" w:hAnsi="Arial" w:cs="Arial"/>
                <w:b/>
                <w:bCs/>
                <w:sz w:val="18"/>
                <w:szCs w:val="18"/>
              </w:rPr>
              <w:t>PARTIDA 31</w:t>
            </w:r>
          </w:p>
          <w:p w14:paraId="1222B476" w14:textId="77777777" w:rsidR="0001006F" w:rsidRPr="00A17F2D" w:rsidRDefault="0001006F" w:rsidP="00AE3E36">
            <w:pPr>
              <w:spacing w:after="0"/>
              <w:jc w:val="center"/>
              <w:rPr>
                <w:rFonts w:ascii="Arial" w:hAnsi="Arial" w:cs="Arial"/>
                <w:sz w:val="18"/>
                <w:szCs w:val="18"/>
              </w:rPr>
            </w:pPr>
            <w:r w:rsidRPr="00A17F2D">
              <w:rPr>
                <w:rFonts w:ascii="Arial" w:hAnsi="Arial" w:cs="Arial"/>
                <w:b/>
                <w:bCs/>
                <w:sz w:val="18"/>
                <w:szCs w:val="18"/>
              </w:rPr>
              <w:t>LÁMPARA DE EXAMINACIÓN CON FUENTE DE LUZ DE FIBRA ÓPTICA</w:t>
            </w:r>
          </w:p>
        </w:tc>
      </w:tr>
      <w:tr w:rsidR="0001006F" w:rsidRPr="00A17F2D" w14:paraId="39E603CD"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0150CAB"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6293C373"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59BE0FFB" w14:textId="77777777" w:rsidR="0001006F" w:rsidRPr="00A17F2D" w:rsidRDefault="0001006F"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6B77FE07" w14:textId="77777777" w:rsidR="0001006F" w:rsidRPr="00A17F2D" w:rsidRDefault="0001006F"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5593752" w14:textId="77777777" w:rsidR="0001006F" w:rsidRPr="00A17F2D" w:rsidRDefault="0001006F"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7AAC2A77" w14:textId="77777777" w:rsidR="0001006F" w:rsidRPr="00A17F2D" w:rsidRDefault="0001006F" w:rsidP="00AE3E36">
            <w:pPr>
              <w:jc w:val="center"/>
              <w:rPr>
                <w:rFonts w:ascii="Arial" w:hAnsi="Arial" w:cs="Arial"/>
                <w:sz w:val="18"/>
                <w:szCs w:val="18"/>
              </w:rPr>
            </w:pPr>
          </w:p>
        </w:tc>
      </w:tr>
      <w:tr w:rsidR="0001006F" w:rsidRPr="00A17F2D" w14:paraId="40AAFEE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82CB0F4"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758D668A"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CA3BD89" w14:textId="77777777" w:rsidR="0001006F" w:rsidRPr="00A17F2D" w:rsidRDefault="0001006F" w:rsidP="00AE3E36">
            <w:pPr>
              <w:rPr>
                <w:rFonts w:ascii="Arial" w:hAnsi="Arial" w:cs="Arial"/>
                <w:sz w:val="18"/>
                <w:szCs w:val="18"/>
              </w:rPr>
            </w:pPr>
            <w:r w:rsidRPr="00A17F2D">
              <w:rPr>
                <w:rFonts w:ascii="Arial" w:hAnsi="Arial" w:cs="Arial"/>
                <w:sz w:val="18"/>
                <w:szCs w:val="18"/>
              </w:rPr>
              <w:t>Dirección Médica</w:t>
            </w:r>
          </w:p>
        </w:tc>
      </w:tr>
      <w:tr w:rsidR="0001006F" w:rsidRPr="00A17F2D" w14:paraId="359D1AC6"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B026884"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670866B" w14:textId="77777777" w:rsidR="0001006F" w:rsidRPr="0001006F"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 Lámpara de </w:t>
            </w:r>
            <w:r w:rsidRPr="0001006F">
              <w:rPr>
                <w:rFonts w:ascii="Arial" w:hAnsi="Arial" w:cs="Arial"/>
                <w:sz w:val="18"/>
                <w:szCs w:val="18"/>
                <w:lang w:val="es-ES"/>
              </w:rPr>
              <w:t xml:space="preserve">examinación de varios </w:t>
            </w:r>
            <w:proofErr w:type="spellStart"/>
            <w:r w:rsidRPr="0001006F">
              <w:rPr>
                <w:rFonts w:ascii="Arial" w:hAnsi="Arial" w:cs="Arial"/>
                <w:sz w:val="18"/>
                <w:szCs w:val="18"/>
                <w:lang w:val="es-ES"/>
              </w:rPr>
              <w:t>LEDs</w:t>
            </w:r>
            <w:proofErr w:type="spellEnd"/>
            <w:r w:rsidRPr="0001006F">
              <w:rPr>
                <w:rFonts w:ascii="Arial" w:hAnsi="Arial" w:cs="Arial"/>
                <w:sz w:val="18"/>
                <w:szCs w:val="18"/>
                <w:lang w:val="es-ES"/>
              </w:rPr>
              <w:t>, cabezal grande.</w:t>
            </w:r>
          </w:p>
          <w:p w14:paraId="45E17117"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 xml:space="preserve">2.- Fuente de luz con </w:t>
            </w:r>
            <w:proofErr w:type="spellStart"/>
            <w:r w:rsidRPr="0001006F">
              <w:rPr>
                <w:rFonts w:ascii="Arial" w:hAnsi="Arial" w:cs="Arial"/>
                <w:sz w:val="18"/>
                <w:szCs w:val="18"/>
                <w:lang w:val="es-ES"/>
              </w:rPr>
              <w:t>LEDs</w:t>
            </w:r>
            <w:proofErr w:type="spellEnd"/>
            <w:r w:rsidRPr="0001006F">
              <w:rPr>
                <w:rFonts w:ascii="Arial" w:hAnsi="Arial" w:cs="Arial"/>
                <w:sz w:val="18"/>
                <w:szCs w:val="18"/>
                <w:lang w:val="es-ES"/>
              </w:rPr>
              <w:t xml:space="preserve"> blancos.</w:t>
            </w:r>
          </w:p>
          <w:p w14:paraId="74BC5E5D"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3.- Intensidad de luz de 20,000 luxes como mínimo a una distancia de 40 cm.</w:t>
            </w:r>
          </w:p>
          <w:p w14:paraId="797CFBE9"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4.- Temperatura de color de 5500 grados Kelvin como mínimo.</w:t>
            </w:r>
          </w:p>
          <w:p w14:paraId="4AD909A9"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5.- Tiempo de vida útil del LED 35,000 horas como mínimo</w:t>
            </w:r>
          </w:p>
          <w:p w14:paraId="03548784"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6.- Cabezal de iluminación de 35 x 22 cm como máximo.</w:t>
            </w:r>
          </w:p>
          <w:p w14:paraId="5CDF94BD"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7.- Longitud del brazo flexible de 79 cm como mínimo.</w:t>
            </w:r>
          </w:p>
          <w:p w14:paraId="085A02F0" w14:textId="77777777" w:rsidR="0001006F" w:rsidRPr="0001006F" w:rsidRDefault="0001006F" w:rsidP="00AE3E36">
            <w:pPr>
              <w:pStyle w:val="Standard"/>
              <w:snapToGrid w:val="0"/>
              <w:rPr>
                <w:rFonts w:ascii="Arial" w:hAnsi="Arial" w:cs="Arial"/>
                <w:sz w:val="18"/>
                <w:szCs w:val="18"/>
                <w:lang w:val="es-ES"/>
              </w:rPr>
            </w:pPr>
            <w:r w:rsidRPr="0001006F">
              <w:rPr>
                <w:rFonts w:ascii="Arial" w:hAnsi="Arial" w:cs="Arial"/>
                <w:sz w:val="18"/>
                <w:szCs w:val="18"/>
                <w:lang w:val="es-ES"/>
              </w:rPr>
              <w:t>8.- Con diámetro de iluminación de 15 cm como mínimo a una distancia de 40 cm.</w:t>
            </w:r>
          </w:p>
          <w:p w14:paraId="002F675D"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9.- Con mango para posicionamiento.</w:t>
            </w:r>
            <w:r w:rsidRPr="00A17F2D">
              <w:rPr>
                <w:rFonts w:ascii="Arial" w:hAnsi="Arial" w:cs="Arial"/>
                <w:sz w:val="18"/>
                <w:szCs w:val="18"/>
                <w:lang w:val="es-ES"/>
              </w:rPr>
              <w:tab/>
            </w:r>
          </w:p>
        </w:tc>
      </w:tr>
      <w:tr w:rsidR="0001006F" w:rsidRPr="00A17F2D" w14:paraId="4FE5D207"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718FC6A"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8589B"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C13F1"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486A4E90"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3EB72957"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9BD6F" w14:textId="77777777" w:rsidR="0001006F" w:rsidRPr="00A17F2D" w:rsidRDefault="0001006F"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50218"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Sistema para fijación de la lámpara.</w:t>
            </w:r>
            <w:r w:rsidRPr="00A17F2D">
              <w:rPr>
                <w:rFonts w:ascii="Arial" w:hAnsi="Arial" w:cs="Arial"/>
                <w:sz w:val="18"/>
                <w:szCs w:val="18"/>
                <w:lang w:val="es-ES"/>
              </w:rPr>
              <w:tab/>
            </w:r>
          </w:p>
          <w:p w14:paraId="704E4A74"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lastRenderedPageBreak/>
              <w:t>Montaje a pared.</w:t>
            </w:r>
          </w:p>
          <w:p w14:paraId="068B280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Mesa de exploración.</w:t>
            </w:r>
          </w:p>
          <w:p w14:paraId="238B269A"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Escritorio.</w:t>
            </w:r>
          </w:p>
          <w:p w14:paraId="2C54B32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Soporte con base </w:t>
            </w:r>
            <w:proofErr w:type="spellStart"/>
            <w:r w:rsidRPr="00A17F2D">
              <w:rPr>
                <w:rFonts w:ascii="Arial" w:hAnsi="Arial" w:cs="Arial"/>
                <w:sz w:val="18"/>
                <w:szCs w:val="18"/>
                <w:lang w:val="es-ES"/>
              </w:rPr>
              <w:t>rodable</w:t>
            </w:r>
            <w:proofErr w:type="spellEnd"/>
            <w:r w:rsidRPr="00A17F2D">
              <w:rPr>
                <w:rFonts w:ascii="Arial" w:hAnsi="Arial" w:cs="Arial"/>
                <w:sz w:val="18"/>
                <w:szCs w:val="18"/>
                <w:lang w:val="es-ES"/>
              </w:rPr>
              <w:t xml:space="preserve"> y freno.</w:t>
            </w:r>
          </w:p>
        </w:tc>
      </w:tr>
      <w:tr w:rsidR="0001006F" w:rsidRPr="00A17F2D" w14:paraId="47635BD9"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54D144"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ECE736" w14:textId="77777777" w:rsidR="0001006F" w:rsidRPr="00A17F2D" w:rsidRDefault="0001006F"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BD5D" w14:textId="77777777" w:rsidR="0001006F" w:rsidRPr="00A17F2D" w:rsidRDefault="0001006F" w:rsidP="00AE3E36">
            <w:pPr>
              <w:pStyle w:val="Standard"/>
              <w:snapToGrid w:val="0"/>
              <w:ind w:left="294"/>
              <w:rPr>
                <w:rFonts w:ascii="Arial" w:hAnsi="Arial" w:cs="Arial"/>
                <w:sz w:val="18"/>
                <w:szCs w:val="18"/>
                <w:lang w:val="es-ES"/>
              </w:rPr>
            </w:pPr>
          </w:p>
        </w:tc>
      </w:tr>
      <w:tr w:rsidR="0001006F" w:rsidRPr="00A17F2D" w14:paraId="30A38327"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C75D1D"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4BEDBE"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C3B15"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04246FA6"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B2E09"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851D1F4"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070CE" w14:textId="77777777" w:rsidR="0001006F" w:rsidRPr="00A17F2D" w:rsidRDefault="0001006F" w:rsidP="00AE3E36">
            <w:pPr>
              <w:pStyle w:val="TableParagraph"/>
              <w:spacing w:before="12" w:line="213" w:lineRule="exact"/>
              <w:ind w:left="107"/>
              <w:rPr>
                <w:sz w:val="18"/>
                <w:szCs w:val="18"/>
              </w:rPr>
            </w:pPr>
          </w:p>
        </w:tc>
      </w:tr>
      <w:tr w:rsidR="0001006F" w:rsidRPr="00A17F2D" w14:paraId="34B99C41"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04DBDA7F" w14:textId="77777777" w:rsidR="0001006F" w:rsidRPr="00A17F2D" w:rsidRDefault="0001006F"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159ED8B"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A91D5"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6E0F4BA6"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4FAC4301" w14:textId="77777777" w:rsidR="0001006F" w:rsidRPr="00A17F2D" w:rsidRDefault="0001006F"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E934B97" w14:textId="77777777" w:rsidR="0001006F" w:rsidRPr="00A17F2D" w:rsidRDefault="0001006F"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7AB9C" w14:textId="77777777" w:rsidR="0001006F" w:rsidRPr="00A17F2D" w:rsidRDefault="0001006F" w:rsidP="00AE3E36">
            <w:pPr>
              <w:pStyle w:val="TableParagraph"/>
              <w:spacing w:before="12" w:line="213" w:lineRule="exact"/>
              <w:ind w:left="107"/>
              <w:rPr>
                <w:sz w:val="18"/>
                <w:szCs w:val="18"/>
              </w:rPr>
            </w:pPr>
            <w:r w:rsidRPr="00A17F2D">
              <w:rPr>
                <w:sz w:val="18"/>
                <w:szCs w:val="18"/>
              </w:rPr>
              <w:t>Corriente eléctrica 120V 60Hz</w:t>
            </w:r>
          </w:p>
        </w:tc>
      </w:tr>
      <w:tr w:rsidR="0001006F" w:rsidRPr="00A17F2D" w14:paraId="3BD20608"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60030"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01006F" w:rsidRPr="00A17F2D" w14:paraId="05CADE4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E3D8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01006F" w:rsidRPr="00A17F2D" w14:paraId="5DBE47D3"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DFDC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01006F" w:rsidRPr="00A17F2D" w14:paraId="0A9CF72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65A91"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255D629D"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01006F" w:rsidRPr="00A17F2D" w14:paraId="13AC383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17B83"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01006F" w:rsidRPr="00A17F2D" w14:paraId="74032F1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577D6"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01006F" w:rsidRPr="00A17F2D" w14:paraId="0D50006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3A50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01006F" w:rsidRPr="00A17F2D" w14:paraId="242CA96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C1BA0"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01006F" w:rsidRPr="00A17F2D" w14:paraId="26216E6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BE447"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01006F" w:rsidRPr="00A17F2D" w14:paraId="5ABF151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553DC"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1006F" w:rsidRPr="00A17F2D" w14:paraId="4FE60F8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8B1B3"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01006F" w:rsidRPr="00A17F2D" w14:paraId="1AFE2C9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E45F2" w14:textId="77777777" w:rsidR="0001006F" w:rsidRPr="00A17F2D" w:rsidRDefault="0001006F"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01006F" w:rsidRPr="00A17F2D" w14:paraId="58F0C094"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1178A"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01006F" w:rsidRPr="00A17F2D" w14:paraId="199B6565"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8D77E"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7F0FBB8F" w14:textId="77777777" w:rsidR="0001006F" w:rsidRPr="00A17F2D" w:rsidRDefault="0001006F"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49F3DB5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DA4B0"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01006F" w:rsidRPr="00A17F2D" w14:paraId="476EE75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2658F"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01006F" w:rsidRPr="00A17F2D" w14:paraId="73BEE84C"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D6D31"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0C42A4F4" w14:textId="77777777" w:rsidR="0001006F" w:rsidRPr="00A17F2D" w:rsidRDefault="0001006F"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7C05BAF5"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2ACA2"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01006F" w:rsidRPr="00A17F2D" w14:paraId="3F1C3C9F"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24FCE"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75BA0E05" w14:textId="7DB8C289" w:rsidR="0001006F" w:rsidRDefault="0001006F" w:rsidP="00151E5C">
      <w:pPr>
        <w:spacing w:after="0"/>
        <w:jc w:val="center"/>
        <w:rPr>
          <w:rFonts w:ascii="Arial" w:hAnsi="Arial" w:cs="Arial"/>
          <w:b/>
          <w:bCs/>
          <w:color w:val="262626" w:themeColor="text1" w:themeTint="D9"/>
          <w:sz w:val="18"/>
          <w:szCs w:val="18"/>
        </w:rPr>
      </w:pPr>
    </w:p>
    <w:p w14:paraId="649927D7" w14:textId="090933E9" w:rsidR="00CC22F9" w:rsidRDefault="00CC22F9"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152"/>
        <w:gridCol w:w="546"/>
        <w:gridCol w:w="410"/>
        <w:gridCol w:w="4744"/>
        <w:gridCol w:w="85"/>
        <w:gridCol w:w="463"/>
        <w:gridCol w:w="324"/>
        <w:gridCol w:w="478"/>
        <w:gridCol w:w="25"/>
        <w:gridCol w:w="372"/>
        <w:gridCol w:w="888"/>
      </w:tblGrid>
      <w:tr w:rsidR="00040B0F" w:rsidRPr="005629A9" w14:paraId="7F99D74B" w14:textId="77777777" w:rsidTr="00AE3E36">
        <w:trPr>
          <w:trHeight w:val="25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4B9E6" w14:textId="77777777" w:rsidR="00040B0F" w:rsidRPr="004A66E9" w:rsidRDefault="00040B0F" w:rsidP="00AE3E36">
            <w:pPr>
              <w:pBdr>
                <w:top w:val="nil"/>
                <w:left w:val="nil"/>
                <w:bottom w:val="nil"/>
                <w:right w:val="nil"/>
                <w:between w:val="nil"/>
              </w:pBdr>
              <w:spacing w:after="0"/>
              <w:jc w:val="center"/>
              <w:rPr>
                <w:rFonts w:ascii="Arial" w:hAnsi="Arial" w:cs="Arial"/>
                <w:b/>
                <w:bCs/>
                <w:sz w:val="20"/>
                <w:szCs w:val="20"/>
              </w:rPr>
            </w:pPr>
            <w:r w:rsidRPr="004A66E9">
              <w:rPr>
                <w:rFonts w:ascii="Arial" w:hAnsi="Arial" w:cs="Arial"/>
                <w:b/>
                <w:bCs/>
                <w:sz w:val="20"/>
                <w:szCs w:val="20"/>
              </w:rPr>
              <w:t>PARTIDA 3</w:t>
            </w:r>
            <w:r>
              <w:rPr>
                <w:rFonts w:ascii="Arial" w:hAnsi="Arial" w:cs="Arial"/>
                <w:b/>
                <w:bCs/>
                <w:sz w:val="20"/>
                <w:szCs w:val="20"/>
              </w:rPr>
              <w:t>2</w:t>
            </w:r>
          </w:p>
          <w:p w14:paraId="5C9C9F58" w14:textId="77777777" w:rsidR="00040B0F" w:rsidRPr="005629A9" w:rsidRDefault="00040B0F" w:rsidP="00AE3E36">
            <w:pPr>
              <w:pBdr>
                <w:top w:val="nil"/>
                <w:left w:val="nil"/>
                <w:bottom w:val="nil"/>
                <w:right w:val="nil"/>
                <w:between w:val="nil"/>
              </w:pBdr>
              <w:spacing w:after="0"/>
              <w:jc w:val="center"/>
              <w:rPr>
                <w:rFonts w:asciiTheme="majorHAnsi" w:hAnsiTheme="majorHAnsi" w:cstheme="majorHAnsi"/>
                <w:sz w:val="14"/>
                <w:szCs w:val="14"/>
              </w:rPr>
            </w:pPr>
            <w:r w:rsidRPr="004A66E9">
              <w:rPr>
                <w:rFonts w:ascii="Arial" w:hAnsi="Arial" w:cs="Arial"/>
                <w:b/>
                <w:bCs/>
                <w:sz w:val="20"/>
                <w:szCs w:val="20"/>
              </w:rPr>
              <w:t>LÁMPARA OBSTÉTRICA</w:t>
            </w:r>
          </w:p>
        </w:tc>
      </w:tr>
      <w:tr w:rsidR="00040B0F" w:rsidRPr="005629A9" w14:paraId="4C8E8FC5" w14:textId="77777777" w:rsidTr="00AE3E36">
        <w:trPr>
          <w:trHeight w:val="25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E560C4" w14:textId="77777777" w:rsidR="00040B0F" w:rsidRPr="005629A9" w:rsidRDefault="00040B0F" w:rsidP="00AE3E36">
            <w:pPr>
              <w:pBdr>
                <w:top w:val="nil"/>
                <w:left w:val="nil"/>
                <w:bottom w:val="nil"/>
                <w:right w:val="nil"/>
                <w:between w:val="nil"/>
              </w:pBdr>
              <w:jc w:val="center"/>
              <w:rPr>
                <w:rFonts w:asciiTheme="majorHAnsi" w:hAnsiTheme="majorHAnsi" w:cstheme="majorHAnsi"/>
                <w:sz w:val="14"/>
                <w:szCs w:val="14"/>
              </w:rPr>
            </w:pPr>
            <w:r w:rsidRPr="005629A9">
              <w:rPr>
                <w:rFonts w:asciiTheme="majorHAnsi" w:hAnsiTheme="majorHAnsi" w:cstheme="majorHAnsi"/>
                <w:sz w:val="14"/>
                <w:szCs w:val="14"/>
              </w:rPr>
              <w:t>PROGRAMA</w:t>
            </w: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E173F" w14:textId="77777777" w:rsidR="00040B0F" w:rsidRPr="005629A9" w:rsidRDefault="00040B0F" w:rsidP="00AE3E36">
            <w:pPr>
              <w:pBdr>
                <w:top w:val="nil"/>
                <w:left w:val="nil"/>
                <w:bottom w:val="nil"/>
                <w:right w:val="nil"/>
                <w:between w:val="nil"/>
              </w:pBdr>
              <w:rPr>
                <w:rFonts w:asciiTheme="majorHAnsi" w:hAnsiTheme="majorHAnsi" w:cstheme="majorHAnsi"/>
                <w:sz w:val="14"/>
                <w:szCs w:val="14"/>
              </w:rPr>
            </w:pPr>
          </w:p>
        </w:tc>
      </w:tr>
      <w:tr w:rsidR="00040B0F" w:rsidRPr="005629A9" w14:paraId="516970D5" w14:textId="77777777" w:rsidTr="00AE3E36">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
              <w:id w:val="832576865"/>
            </w:sdtPr>
            <w:sdtEndPr/>
            <w:sdtContent>
              <w:p w14:paraId="142E6823"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 TÉCNICA:</w:t>
                </w:r>
              </w:p>
            </w:sdtContent>
          </w:sdt>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DCBF3"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1.- Lámpara quirúrgica sencilla obstétrica de LED</w:t>
            </w:r>
          </w:p>
          <w:p w14:paraId="5065FCD2"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2.- Montaje:</w:t>
            </w:r>
          </w:p>
          <w:p w14:paraId="73A0F26E"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2.1.- Columna fija al techo.</w:t>
            </w:r>
          </w:p>
          <w:p w14:paraId="0081669E"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3.- Brazo porta lámpara:</w:t>
            </w:r>
          </w:p>
          <w:p w14:paraId="7F4A6A3A"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3.1.- Con giro rotatorio de 360º</w:t>
            </w:r>
          </w:p>
          <w:p w14:paraId="64DA2110"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3.2.- Ajuste vertical mínimo de 90cm y abatible a +/- 45°.</w:t>
            </w:r>
          </w:p>
          <w:p w14:paraId="1F336112"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3.3.- Articulado.</w:t>
            </w:r>
          </w:p>
          <w:p w14:paraId="111FA57E"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 Lámpara</w:t>
            </w:r>
          </w:p>
          <w:p w14:paraId="061C7DDC"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4.1.- Libre de sombras a la interposición de cuerpos.</w:t>
            </w:r>
          </w:p>
          <w:p w14:paraId="0E152569"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4.2.- Fuente de luz:</w:t>
            </w:r>
          </w:p>
          <w:p w14:paraId="5C48E15E"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 xml:space="preserve">4.2.1.- </w:t>
            </w:r>
            <w:r>
              <w:rPr>
                <w:rFonts w:asciiTheme="majorHAnsi" w:eastAsia="Palatino Linotype" w:hAnsiTheme="majorHAnsi" w:cstheme="majorHAnsi"/>
                <w:color w:val="000000"/>
                <w:sz w:val="14"/>
                <w:szCs w:val="14"/>
              </w:rPr>
              <w:t xml:space="preserve">Diámetro 700 </w:t>
            </w:r>
            <w:proofErr w:type="spellStart"/>
            <w:r>
              <w:rPr>
                <w:rFonts w:asciiTheme="majorHAnsi" w:eastAsia="Palatino Linotype" w:hAnsiTheme="majorHAnsi" w:cstheme="majorHAnsi"/>
                <w:color w:val="000000"/>
                <w:sz w:val="14"/>
                <w:szCs w:val="14"/>
              </w:rPr>
              <w:t>milimetros</w:t>
            </w:r>
            <w:proofErr w:type="spellEnd"/>
            <w:r>
              <w:rPr>
                <w:rFonts w:asciiTheme="majorHAnsi" w:eastAsia="Palatino Linotype" w:hAnsiTheme="majorHAnsi" w:cstheme="majorHAnsi"/>
                <w:color w:val="000000"/>
                <w:sz w:val="14"/>
                <w:szCs w:val="14"/>
              </w:rPr>
              <w:t xml:space="preserve"> como </w:t>
            </w:r>
            <w:proofErr w:type="spellStart"/>
            <w:r>
              <w:rPr>
                <w:rFonts w:asciiTheme="majorHAnsi" w:eastAsia="Palatino Linotype" w:hAnsiTheme="majorHAnsi" w:cstheme="majorHAnsi"/>
                <w:color w:val="000000"/>
                <w:sz w:val="14"/>
                <w:szCs w:val="14"/>
              </w:rPr>
              <w:t>minimo</w:t>
            </w:r>
            <w:proofErr w:type="spellEnd"/>
          </w:p>
          <w:p w14:paraId="72FAC423"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4.2.2.- Ensamblado en base de aluminio.</w:t>
            </w:r>
          </w:p>
          <w:p w14:paraId="19436F9F"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4.2.3.- Tiempo de vida útil de 25,000 horas como mínimo.</w:t>
            </w:r>
          </w:p>
          <w:p w14:paraId="4B1DF8CF"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4.3.- Temperatura de color en el rango de 4200 a 6000 grados Kelvin.</w:t>
            </w:r>
          </w:p>
          <w:p w14:paraId="57DEF311"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4.4.- Índice de rendimiento de color de 90% como mínimo.</w:t>
            </w:r>
          </w:p>
          <w:p w14:paraId="1F1FB329"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4.5.- Tamaño del campo de trabajo:</w:t>
            </w:r>
          </w:p>
          <w:p w14:paraId="1E28F986"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4.5.1.- Diámetro de iluminación de 18 cm como mínimo.</w:t>
            </w:r>
          </w:p>
          <w:p w14:paraId="24F9440D"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4.5.2.- Profundidad de iluminación de</w:t>
            </w:r>
          </w:p>
          <w:p w14:paraId="09B46D4F"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75cm como mínimo a 1m de distancia de la fuente sin reenfoque.</w:t>
            </w:r>
          </w:p>
          <w:p w14:paraId="69D22738"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4.6.- Energía de radiación de 500 W/m2 o menor</w:t>
            </w:r>
          </w:p>
          <w:p w14:paraId="3E378009"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4.7.- Intensidad luminosa homogénea en el rango de 100,000 a 160,000 luxes a 1 metro de distancia de</w:t>
            </w:r>
          </w:p>
          <w:p w14:paraId="7237BA4D"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lastRenderedPageBreak/>
              <w:t>la fuente.</w:t>
            </w:r>
          </w:p>
          <w:p w14:paraId="5EF2FE6D"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4.8.- Mango:</w:t>
            </w:r>
          </w:p>
          <w:p w14:paraId="2B178F83"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4.8.1.- Desmontable</w:t>
            </w:r>
          </w:p>
          <w:p w14:paraId="41E96E5B"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4.8.2.- Esterilizable .</w:t>
            </w:r>
          </w:p>
          <w:p w14:paraId="333B63C3"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4.8.3.- Aluminio y/o plástico.</w:t>
            </w:r>
          </w:p>
          <w:p w14:paraId="086F0D5B"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 xml:space="preserve">4.8.4.- Ensamble rápido no </w:t>
            </w:r>
            <w:proofErr w:type="spellStart"/>
            <w:r w:rsidRPr="002E5095">
              <w:rPr>
                <w:rFonts w:asciiTheme="majorHAnsi" w:eastAsia="Palatino Linotype" w:hAnsiTheme="majorHAnsi" w:cstheme="majorHAnsi"/>
                <w:color w:val="000000"/>
                <w:sz w:val="14"/>
                <w:szCs w:val="14"/>
              </w:rPr>
              <w:t>enroscable</w:t>
            </w:r>
            <w:proofErr w:type="spellEnd"/>
            <w:r w:rsidRPr="002E5095">
              <w:rPr>
                <w:rFonts w:asciiTheme="majorHAnsi" w:eastAsia="Palatino Linotype" w:hAnsiTheme="majorHAnsi" w:cstheme="majorHAnsi"/>
                <w:color w:val="000000"/>
                <w:sz w:val="14"/>
                <w:szCs w:val="14"/>
              </w:rPr>
              <w:t>.</w:t>
            </w:r>
          </w:p>
          <w:p w14:paraId="2760038C"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4.9.-Panel de control electrónico de encendido, apagado, aumento y disminución de la intensidad luminosa.</w:t>
            </w:r>
          </w:p>
          <w:p w14:paraId="2974E123" w14:textId="77777777" w:rsidR="00040B0F" w:rsidRPr="002E5095"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2E5095">
              <w:rPr>
                <w:rFonts w:asciiTheme="majorHAnsi" w:eastAsia="Palatino Linotype" w:hAnsiTheme="majorHAnsi" w:cstheme="majorHAnsi"/>
                <w:color w:val="000000"/>
                <w:sz w:val="14"/>
                <w:szCs w:val="14"/>
              </w:rPr>
              <w:t>4.10.- Cabezal cerrado con superficie externa lisa, sin bordes ni tornillos para fácil limpieza y desinfección.</w:t>
            </w:r>
          </w:p>
          <w:p w14:paraId="03EDB5F0" w14:textId="77777777" w:rsidR="00040B0F" w:rsidRPr="00713E10" w:rsidRDefault="00040B0F" w:rsidP="00AE3E36">
            <w:p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p>
        </w:tc>
      </w:tr>
      <w:tr w:rsidR="00040B0F" w:rsidRPr="005629A9" w14:paraId="022461CE" w14:textId="77777777" w:rsidTr="00AE3E36">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29"/>
              <w:id w:val="1613326957"/>
            </w:sdtPr>
            <w:sdtEndPr/>
            <w:sdtContent>
              <w:p w14:paraId="551A8181"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ACCESORIOS</w:t>
                </w:r>
              </w:p>
            </w:sdtContent>
          </w:sdt>
          <w:sdt>
            <w:sdtPr>
              <w:rPr>
                <w:rFonts w:asciiTheme="majorHAnsi" w:hAnsiTheme="majorHAnsi" w:cstheme="majorHAnsi"/>
                <w:sz w:val="14"/>
                <w:szCs w:val="14"/>
              </w:rPr>
              <w:tag w:val="goog_rdk_44"/>
              <w:id w:val="855618556"/>
              <w:showingPlcHdr/>
            </w:sdtPr>
            <w:sdtEndPr/>
            <w:sdtContent>
              <w:p w14:paraId="74E721CE"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0"/>
              <w:id w:val="1044796280"/>
            </w:sdtPr>
            <w:sdtEndPr/>
            <w:sdtContent>
              <w:p w14:paraId="6208C3E9"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1"/>
              <w:id w:val="1975017335"/>
            </w:sdtPr>
            <w:sdtEndPr/>
            <w:sdtContent>
              <w:p w14:paraId="0550A707"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r>
      <w:tr w:rsidR="00040B0F" w:rsidRPr="005629A9" w14:paraId="3669AEB1" w14:textId="77777777" w:rsidTr="00AE3E36">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48C8E065"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45"/>
              <w:id w:val="-1512984795"/>
              <w:showingPlcHdr/>
            </w:sdtPr>
            <w:sdtEndPr/>
            <w:sdtContent>
              <w:p w14:paraId="5D556440"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C8C3" w14:textId="77777777" w:rsidR="00040B0F" w:rsidRPr="002E5095" w:rsidRDefault="00040B0F" w:rsidP="00AE3E36">
            <w:pPr>
              <w:pBdr>
                <w:top w:val="nil"/>
                <w:left w:val="nil"/>
                <w:bottom w:val="nil"/>
                <w:right w:val="nil"/>
                <w:between w:val="nil"/>
              </w:pBdr>
              <w:rPr>
                <w:rFonts w:ascii="Arial" w:eastAsia="Palatino Linotype" w:hAnsi="Arial" w:cs="Arial"/>
                <w:bCs/>
                <w:color w:val="000000"/>
                <w:sz w:val="16"/>
                <w:szCs w:val="16"/>
              </w:rPr>
            </w:pPr>
            <w:r w:rsidRPr="002E5095">
              <w:rPr>
                <w:rFonts w:ascii="Arial" w:hAnsi="Arial" w:cs="Arial"/>
                <w:bCs/>
                <w:sz w:val="16"/>
                <w:szCs w:val="16"/>
              </w:rPr>
              <w:t>Dos mangos desmontables y esterilizables.</w:t>
            </w:r>
          </w:p>
        </w:tc>
      </w:tr>
      <w:tr w:rsidR="00040B0F" w:rsidRPr="005629A9" w14:paraId="75CDB08E" w14:textId="77777777" w:rsidTr="00AE3E36">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59"/>
              <w:id w:val="2130886103"/>
            </w:sdtPr>
            <w:sdtEndPr/>
            <w:sdtContent>
              <w:p w14:paraId="0F5F8B94" w14:textId="77777777" w:rsidR="00040B0F" w:rsidRPr="005629A9" w:rsidRDefault="00040B0F" w:rsidP="00AE3E36">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REFACCIONES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A66FC"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r>
      <w:tr w:rsidR="00040B0F" w:rsidRPr="005629A9" w14:paraId="1B446A79" w14:textId="77777777" w:rsidTr="00AE3E36">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4"/>
              <w:id w:val="1258330529"/>
            </w:sdtPr>
            <w:sdtEndPr/>
            <w:sdtContent>
              <w:p w14:paraId="6EFB1DB6" w14:textId="77777777" w:rsidR="00040B0F" w:rsidRPr="005629A9" w:rsidRDefault="00040B0F" w:rsidP="00AE3E36">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CONSUMIBLES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5"/>
              <w:id w:val="50433028"/>
            </w:sdtPr>
            <w:sdtEndPr/>
            <w:sdtContent>
              <w:p w14:paraId="32AFBF23"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Pr>
                    <w:rFonts w:asciiTheme="majorHAnsi" w:hAnsiTheme="majorHAnsi" w:cstheme="majorHAnsi"/>
                    <w:sz w:val="14"/>
                    <w:szCs w:val="14"/>
                  </w:rPr>
                  <w:t>No aplica</w:t>
                </w:r>
              </w:p>
            </w:sdtContent>
          </w:sdt>
        </w:tc>
      </w:tr>
      <w:tr w:rsidR="00040B0F" w:rsidRPr="005629A9" w14:paraId="343435C5" w14:textId="77777777" w:rsidTr="00AE3E36">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89"/>
              <w:id w:val="-769857931"/>
            </w:sdtPr>
            <w:sdtEndPr/>
            <w:sdtContent>
              <w:p w14:paraId="2AB565BF"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INSTALACIÓN DE LA UNIDAD SOLICITADA:</w:t>
                </w:r>
              </w:p>
            </w:sdtContent>
          </w:sdt>
          <w:sdt>
            <w:sdtPr>
              <w:rPr>
                <w:rFonts w:asciiTheme="majorHAnsi" w:hAnsiTheme="majorHAnsi" w:cstheme="majorHAnsi"/>
                <w:sz w:val="14"/>
                <w:szCs w:val="14"/>
              </w:rPr>
              <w:tag w:val="goog_rdk_104"/>
              <w:id w:val="-2112879147"/>
              <w:showingPlcHdr/>
            </w:sdtPr>
            <w:sdtEndPr/>
            <w:sdtContent>
              <w:p w14:paraId="0C0D164C"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0"/>
              <w:id w:val="-178507051"/>
            </w:sdtPr>
            <w:sdtEndPr/>
            <w:sdtContent>
              <w:p w14:paraId="6D1D2724"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1"/>
              <w:id w:val="2008857825"/>
            </w:sdtPr>
            <w:sdtEndPr/>
            <w:sdtContent>
              <w:p w14:paraId="12737F80"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c>
          <w:tcPr>
            <w:tcW w:w="1389"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6"/>
              <w:id w:val="1619339378"/>
            </w:sdtPr>
            <w:sdtEndPr/>
            <w:sdtContent>
              <w:p w14:paraId="73EF08DF"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NIVEL DE ATENCIÓN</w:t>
                </w:r>
              </w:p>
            </w:sdtContent>
          </w:sdt>
        </w:tc>
      </w:tr>
      <w:tr w:rsidR="00040B0F" w:rsidRPr="005629A9" w14:paraId="6D820372" w14:textId="77777777" w:rsidTr="00AE3E36">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51FF89A0"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4FAEC4"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p>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F087C5"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Pr>
                <w:sz w:val="15"/>
              </w:rPr>
              <w:t>Eléctrica: 120 V +/- 10% , 60 Hz.</w:t>
            </w: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lang w:val="es-ES"/>
              </w:rPr>
              <w:tag w:val="goog_rdk_111"/>
              <w:id w:val="-553843823"/>
            </w:sdtPr>
            <w:sdtEndPr/>
            <w:sdtContent>
              <w:p w14:paraId="50955FFD" w14:textId="77777777" w:rsidR="00040B0F" w:rsidRPr="005629A9" w:rsidRDefault="00040B0F" w:rsidP="00AE3E36">
                <w:pPr>
                  <w:pBdr>
                    <w:top w:val="nil"/>
                    <w:left w:val="nil"/>
                    <w:bottom w:val="nil"/>
                    <w:right w:val="nil"/>
                    <w:between w:val="nil"/>
                  </w:pBdr>
                  <w:jc w:val="center"/>
                  <w:rPr>
                    <w:rFonts w:asciiTheme="majorHAnsi" w:hAnsiTheme="majorHAnsi" w:cstheme="majorHAnsi"/>
                    <w:sz w:val="14"/>
                    <w:szCs w:val="14"/>
                    <w:lang w:val="es-ES"/>
                  </w:rPr>
                </w:pPr>
                <w:r w:rsidRPr="005629A9">
                  <w:rPr>
                    <w:rFonts w:asciiTheme="majorHAnsi" w:hAnsiTheme="majorHAnsi" w:cstheme="majorHAnsi"/>
                    <w:sz w:val="14"/>
                    <w:szCs w:val="14"/>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5"/>
              <w:id w:val="264428920"/>
            </w:sdtPr>
            <w:sdtEndPr/>
            <w:sdtContent>
              <w:p w14:paraId="0D905B6F"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SEGUNDO</w:t>
                </w:r>
              </w:p>
            </w:sdtContent>
          </w:sdt>
        </w:tc>
        <w:tc>
          <w:tcPr>
            <w:tcW w:w="4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8"/>
              <w:id w:val="-1276015048"/>
            </w:sdtPr>
            <w:sdtEndPr/>
            <w:sdtContent>
              <w:p w14:paraId="761061BA"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TERCER</w:t>
                </w:r>
              </w:p>
            </w:sdtContent>
          </w:sdt>
        </w:tc>
      </w:tr>
      <w:tr w:rsidR="00040B0F" w:rsidRPr="005629A9" w14:paraId="1E17D5B9" w14:textId="77777777" w:rsidTr="00AE3E36">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9"/>
              <w:id w:val="1762954432"/>
            </w:sdtPr>
            <w:sdtEndPr/>
            <w:sdtContent>
              <w:p w14:paraId="2FCB1564"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DOCUMENTOS A ENTREGAR Y REQUISITOS DE EVALUACIÓN TÉCNICA</w:t>
                </w:r>
              </w:p>
            </w:sdtContent>
          </w:sdt>
          <w:p w14:paraId="1D00633D"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20"/>
              <w:id w:val="117266010"/>
            </w:sdtPr>
            <w:sdtEndPr/>
            <w:sdtContent>
              <w:p w14:paraId="32EBE0B2"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MANUAL DE USUARIO Y GUÍA RÁPIDA EN ESPAÑOL</w:t>
                </w:r>
              </w:p>
            </w:sdtContent>
          </w:sdt>
        </w:tc>
      </w:tr>
      <w:tr w:rsidR="00040B0F" w:rsidRPr="005629A9" w14:paraId="3E4656B3"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136ED182"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35"/>
              <w:id w:val="76409709"/>
            </w:sdtPr>
            <w:sdtEndPr/>
            <w:sdtContent>
              <w:p w14:paraId="1D681DA7"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COPIA SIMPLE DEL REGISTRO SANITARIO VIGENTE O JUSTIFICACIÓN SUSTENTADA DEL LICITANTE EN CASO DE QUE NO APLIQUE  </w:t>
                </w:r>
              </w:p>
            </w:sdtContent>
          </w:sdt>
        </w:tc>
      </w:tr>
      <w:tr w:rsidR="00040B0F" w:rsidRPr="005629A9" w14:paraId="624E383E"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2B78F25C"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50"/>
              <w:id w:val="1490667661"/>
            </w:sdtPr>
            <w:sdtEndPr/>
            <w:sdtContent>
              <w:p w14:paraId="59F68B63"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ORIGINAL DE CATÁLOGOS, FOLLETOS, MANUALES, GUÍAS U OTRO NECESARIO PARA INDICAR LAS REFERENCIAS TÉCNICAS SOLICITADAS</w:t>
                </w:r>
              </w:p>
            </w:sdtContent>
          </w:sdt>
        </w:tc>
      </w:tr>
      <w:tr w:rsidR="00040B0F" w:rsidRPr="005629A9" w14:paraId="319E8F40"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6DD09636"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65"/>
              <w:id w:val="948887295"/>
            </w:sdtPr>
            <w:sdtEndPr/>
            <w:sdtContent>
              <w:p w14:paraId="761F80D6"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PARA GARANTÍA DEL DISTRIBUIDOR Y/O FABRICANTE QUE INCLUYA LAS VISITAS DE MANTENIMIENTO</w:t>
                </w:r>
              </w:p>
            </w:sdtContent>
          </w:sdt>
        </w:tc>
      </w:tr>
      <w:tr w:rsidR="00040B0F" w:rsidRPr="005629A9" w14:paraId="3D1518A7"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2AEA4751"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293" w:type="pct"/>
            <w:gridSpan w:val="5"/>
            <w:tcBorders>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0"/>
              <w:id w:val="1440258167"/>
            </w:sdtPr>
            <w:sdtEndPr/>
            <w:sdtContent>
              <w:p w14:paraId="78BEC9AF"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PREVENTIVO CON REFACCIONES Y VISITAS DE MANTENIMIENTO CORRECTIVOS NECESARIOS POR AL MENOS</w:t>
                </w:r>
              </w:p>
            </w:sdtContent>
          </w:sdt>
        </w:tc>
        <w:tc>
          <w:tcPr>
            <w:tcW w:w="43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9"/>
              <w:id w:val="1633440243"/>
            </w:sdtPr>
            <w:sdtEndPr/>
            <w:sdtContent>
              <w:p w14:paraId="4A4C47EB"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2"/>
              <w:id w:val="730189404"/>
            </w:sdtPr>
            <w:sdtEndPr/>
            <w:sdtContent>
              <w:p w14:paraId="6B6FDA42"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AÑOS.</w:t>
                </w:r>
              </w:p>
            </w:sdtContent>
          </w:sdt>
        </w:tc>
      </w:tr>
      <w:tr w:rsidR="00040B0F" w:rsidRPr="005629A9" w14:paraId="5DAAF157"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6D5F901D"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5"/>
              <w:id w:val="383686246"/>
            </w:sdtPr>
            <w:sdtEndPr/>
            <w:sdtContent>
              <w:p w14:paraId="06289363"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DONDE GARANTICE LA INSTALACIÓN, PUESTA EN FUNCIONAMIENTO Y ADIESTRAMIENTO AL PERSONAL USUARIO EN LA CUAL SE INCLUYAN LAS EVALUACIONES CORRESPONDIENTES.</w:t>
                </w:r>
              </w:p>
            </w:sdtContent>
          </w:sdt>
        </w:tc>
      </w:tr>
      <w:tr w:rsidR="00040B0F" w:rsidRPr="005629A9" w14:paraId="5712F83E"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01F96F2D"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10"/>
              <w:id w:val="397785485"/>
            </w:sdtPr>
            <w:sdtEndPr/>
            <w:sdtContent>
              <w:p w14:paraId="592AB949"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PARA SOPORTE TÉCNICO Y REFACCIONES GARANTIZANDO AL MENOS 5 AÑOS.</w:t>
                </w:r>
              </w:p>
            </w:sdtContent>
          </w:sdt>
        </w:tc>
      </w:tr>
      <w:tr w:rsidR="00040B0F" w:rsidRPr="005629A9" w14:paraId="2EFF5192"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0DCA4163"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25"/>
              <w:id w:val="-1300838818"/>
            </w:sdtPr>
            <w:sdtEndPr/>
            <w:sdtContent>
              <w:p w14:paraId="233B24CB"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QUE GARANTICE LA ENTREGA DE EQUIPO NUEVO.</w:t>
                </w:r>
              </w:p>
            </w:sdtContent>
          </w:sdt>
        </w:tc>
      </w:tr>
      <w:tr w:rsidR="00040B0F" w:rsidRPr="005629A9" w14:paraId="1CC4F5C1"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13E90F01"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40"/>
              <w:id w:val="1679386368"/>
            </w:sdtPr>
            <w:sdtEndPr/>
            <w:sdtContent>
              <w:p w14:paraId="6EF15F58"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NACIONAL</w:t>
                </w:r>
              </w:p>
            </w:sdtContent>
          </w:sdt>
          <w:p w14:paraId="3CE3A5D6"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42"/>
              <w:id w:val="-918715983"/>
            </w:sdtPr>
            <w:sdtEndPr/>
            <w:sdtContent>
              <w:p w14:paraId="045DC7C1"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CARTA DE BUENAS PRÁCTICAS DE FABRICACIÓN COFEPRIS Y/O ISO 9001:2008  Y 13485:2003 DEL FABRICANTE INCLUYENDO EL ALCANCE DEL BIEN OFERTADO.</w:t>
                </w:r>
              </w:p>
            </w:sdtContent>
          </w:sdt>
        </w:tc>
      </w:tr>
      <w:tr w:rsidR="00040B0F" w:rsidRPr="005629A9" w14:paraId="0919D7BB"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4B14C142"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7646DA23"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57"/>
              <w:id w:val="-868758973"/>
            </w:sdtPr>
            <w:sdtEndPr/>
            <w:sdtContent>
              <w:p w14:paraId="172B76C4"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258"/>
              <w:id w:val="-532886443"/>
            </w:sdtPr>
            <w:sdtEndPr/>
            <w:sdtContent>
              <w:p w14:paraId="7977EF07"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040B0F" w:rsidRPr="005629A9" w14:paraId="15B3C173"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3F75E1E6"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2867FA8A"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254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3"/>
              <w:id w:val="1163122425"/>
            </w:sdtPr>
            <w:sdtEndPr/>
            <w:sdtContent>
              <w:p w14:paraId="38034CA3"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w:t>
                </w:r>
              </w:p>
            </w:sdtContent>
          </w:sdt>
        </w:tc>
        <w:tc>
          <w:tcPr>
            <w:tcW w:w="667"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8"/>
              <w:id w:val="1955823011"/>
              <w:showingPlcHdr/>
            </w:sdtPr>
            <w:sdtEndPr/>
            <w:sdtContent>
              <w:p w14:paraId="719FCE25"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2"/>
              <w:id w:val="867027466"/>
              <w:showingPlcHdr/>
            </w:sdtPr>
            <w:sdtEndPr/>
            <w:sdtContent>
              <w:p w14:paraId="1AB465D8"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040B0F" w:rsidRPr="005629A9" w14:paraId="426FECFD"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2C11122D"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6"/>
              <w:id w:val="979424709"/>
            </w:sdtPr>
            <w:sdtEndPr/>
            <w:sdtContent>
              <w:p w14:paraId="25F30112" w14:textId="77777777" w:rsidR="00040B0F" w:rsidRPr="005629A9" w:rsidRDefault="00040B0F" w:rsidP="00AE3E36">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EXTRANJERO</w:t>
                </w:r>
              </w:p>
            </w:sdtContent>
          </w:sdt>
          <w:p w14:paraId="767CD645"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88"/>
              <w:id w:val="1075623371"/>
            </w:sdtPr>
            <w:sdtEndPr/>
            <w:sdtContent>
              <w:p w14:paraId="2E3500E4"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CERTIFICADO ISO 9001:2008  Y 13485:2003 DEL FABRICANTE INCLUYENDO EL ALCANCE DEL BIEN OFERTADO</w:t>
                </w:r>
              </w:p>
            </w:sdtContent>
          </w:sdt>
        </w:tc>
      </w:tr>
      <w:tr w:rsidR="00040B0F" w:rsidRPr="005629A9" w14:paraId="5B7D44F4"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5AE38EA9"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66E4C0AF"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303"/>
              <w:id w:val="-2048976970"/>
            </w:sdtPr>
            <w:sdtEndPr/>
            <w:sdtContent>
              <w:p w14:paraId="70C0EADD"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304"/>
              <w:id w:val="-355892515"/>
            </w:sdtPr>
            <w:sdtEndPr/>
            <w:sdtContent>
              <w:p w14:paraId="33FF12B4" w14:textId="77777777" w:rsidR="00040B0F" w:rsidRPr="005629A9" w:rsidRDefault="00040B0F" w:rsidP="00AE3E36">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040B0F" w:rsidRPr="005629A9" w14:paraId="2B82752F" w14:textId="77777777" w:rsidTr="00AE3E36">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6FCB1C01"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5DFE4A9F"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319"/>
              <w:id w:val="-942616323"/>
            </w:sdtPr>
            <w:sdtEndPr/>
            <w:sdtContent>
              <w:p w14:paraId="7F81A421" w14:textId="77777777" w:rsidR="00040B0F" w:rsidRPr="005629A9" w:rsidRDefault="00040B0F" w:rsidP="00AE3E36">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 CE, FDA, JIS</w:t>
                </w:r>
              </w:p>
            </w:sdtContent>
          </w:sdt>
        </w:tc>
      </w:tr>
    </w:tbl>
    <w:p w14:paraId="5C3F9C3D" w14:textId="0F59AA01" w:rsidR="00040B0F" w:rsidRDefault="00040B0F" w:rsidP="00151E5C">
      <w:pPr>
        <w:spacing w:after="0"/>
        <w:jc w:val="center"/>
        <w:rPr>
          <w:rFonts w:ascii="Arial" w:hAnsi="Arial" w:cs="Arial"/>
          <w:b/>
          <w:bCs/>
          <w:color w:val="262626" w:themeColor="text1" w:themeTint="D9"/>
          <w:sz w:val="18"/>
          <w:szCs w:val="18"/>
        </w:rPr>
      </w:pPr>
    </w:p>
    <w:p w14:paraId="7DDB93AB" w14:textId="6BBD06DF"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0A5BE604"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8F99EA3" w14:textId="77777777" w:rsidR="00040B0F" w:rsidRPr="00222ED7" w:rsidRDefault="00040B0F" w:rsidP="00AE3E36">
            <w:pPr>
              <w:spacing w:after="0"/>
              <w:jc w:val="center"/>
              <w:rPr>
                <w:rFonts w:ascii="Arial" w:hAnsi="Arial" w:cs="Arial"/>
                <w:b/>
                <w:bCs/>
                <w:sz w:val="20"/>
                <w:szCs w:val="20"/>
              </w:rPr>
            </w:pPr>
            <w:r w:rsidRPr="00222ED7">
              <w:rPr>
                <w:rFonts w:ascii="Arial" w:hAnsi="Arial" w:cs="Arial"/>
                <w:b/>
                <w:bCs/>
                <w:sz w:val="20"/>
                <w:szCs w:val="20"/>
              </w:rPr>
              <w:t>PARTIDA 3</w:t>
            </w:r>
            <w:r>
              <w:rPr>
                <w:rFonts w:ascii="Arial" w:hAnsi="Arial" w:cs="Arial"/>
                <w:b/>
                <w:bCs/>
                <w:sz w:val="20"/>
                <w:szCs w:val="20"/>
              </w:rPr>
              <w:t>3</w:t>
            </w:r>
          </w:p>
          <w:p w14:paraId="7B47BE49" w14:textId="77777777" w:rsidR="00040B0F" w:rsidRDefault="00040B0F" w:rsidP="00AE3E36">
            <w:pPr>
              <w:spacing w:after="0"/>
              <w:jc w:val="center"/>
              <w:rPr>
                <w:rFonts w:ascii="Palatino Linotype" w:hAnsi="Palatino Linotype"/>
                <w:sz w:val="16"/>
                <w:szCs w:val="16"/>
              </w:rPr>
            </w:pPr>
            <w:r w:rsidRPr="00222ED7">
              <w:rPr>
                <w:rFonts w:ascii="Arial" w:hAnsi="Arial" w:cs="Arial"/>
                <w:b/>
                <w:bCs/>
                <w:sz w:val="20"/>
                <w:szCs w:val="20"/>
              </w:rPr>
              <w:t>LÁMPARA QUIRÚRGICA PORTÁTIL PARA EMERGENCIA</w:t>
            </w:r>
          </w:p>
        </w:tc>
      </w:tr>
      <w:tr w:rsidR="00040B0F" w14:paraId="23FB0DFB"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0293E5B9"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EE09B82"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9BAB801"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B31A673"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ACB6A70"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08BF0A4E" w14:textId="77777777" w:rsidR="00040B0F" w:rsidRDefault="00040B0F" w:rsidP="00AE3E36">
            <w:pPr>
              <w:jc w:val="center"/>
              <w:rPr>
                <w:rFonts w:ascii="Palatino Linotype" w:hAnsi="Palatino Linotype"/>
                <w:sz w:val="16"/>
                <w:szCs w:val="16"/>
              </w:rPr>
            </w:pPr>
          </w:p>
        </w:tc>
      </w:tr>
      <w:tr w:rsidR="00040B0F" w14:paraId="741C3078"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1542023" w14:textId="77777777" w:rsidR="00040B0F" w:rsidRDefault="00040B0F" w:rsidP="00AE3E36">
            <w:pPr>
              <w:pStyle w:val="Standard"/>
              <w:snapToGrid w:val="0"/>
              <w:jc w:val="center"/>
              <w:rPr>
                <w:b/>
                <w:sz w:val="16"/>
                <w:szCs w:val="16"/>
                <w:lang w:val="es-ES"/>
              </w:rPr>
            </w:pPr>
            <w:r>
              <w:rPr>
                <w:b/>
                <w:sz w:val="16"/>
                <w:szCs w:val="16"/>
                <w:lang w:val="es-ES"/>
              </w:rPr>
              <w:lastRenderedPageBreak/>
              <w:t xml:space="preserve">Área </w:t>
            </w:r>
          </w:p>
          <w:p w14:paraId="4361C345"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88CFEEB"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4E9BEF80"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87C6726"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78E0AE0" w14:textId="77777777" w:rsidR="00040B0F" w:rsidRDefault="00040B0F" w:rsidP="00AE3E36">
            <w:pPr>
              <w:pStyle w:val="TableParagraph"/>
              <w:tabs>
                <w:tab w:val="left" w:pos="830"/>
                <w:tab w:val="left" w:pos="831"/>
              </w:tabs>
              <w:spacing w:before="1"/>
              <w:rPr>
                <w:sz w:val="16"/>
              </w:rPr>
            </w:pPr>
          </w:p>
          <w:p w14:paraId="7F4406C4" w14:textId="77777777" w:rsidR="00040B0F" w:rsidRPr="002E5095" w:rsidRDefault="00040B0F" w:rsidP="00AE3E36">
            <w:pPr>
              <w:pStyle w:val="TableParagraph"/>
              <w:tabs>
                <w:tab w:val="left" w:pos="1191"/>
              </w:tabs>
              <w:spacing w:before="18"/>
              <w:rPr>
                <w:sz w:val="16"/>
                <w:szCs w:val="16"/>
              </w:rPr>
            </w:pPr>
            <w:r w:rsidRPr="002E5095">
              <w:rPr>
                <w:sz w:val="16"/>
                <w:szCs w:val="16"/>
              </w:rPr>
              <w:t>LÁMPARA QUIRÚRGICA PORTÁTIL PARA EMERGENCIA</w:t>
            </w:r>
          </w:p>
          <w:p w14:paraId="6FC493C6" w14:textId="77777777" w:rsidR="00040B0F" w:rsidRPr="002E5095" w:rsidRDefault="00040B0F" w:rsidP="00AE3E36">
            <w:pPr>
              <w:pStyle w:val="TableParagraph"/>
              <w:tabs>
                <w:tab w:val="left" w:pos="1191"/>
              </w:tabs>
              <w:spacing w:before="18"/>
              <w:rPr>
                <w:sz w:val="16"/>
                <w:szCs w:val="16"/>
              </w:rPr>
            </w:pPr>
            <w:r w:rsidRPr="002E5095">
              <w:rPr>
                <w:sz w:val="16"/>
                <w:szCs w:val="16"/>
              </w:rPr>
              <w:t>Descripción</w:t>
            </w:r>
          </w:p>
          <w:p w14:paraId="6365F575" w14:textId="77777777" w:rsidR="00040B0F" w:rsidRPr="002E5095" w:rsidRDefault="00040B0F" w:rsidP="00AE3E36">
            <w:pPr>
              <w:pStyle w:val="TableParagraph"/>
              <w:tabs>
                <w:tab w:val="left" w:pos="1191"/>
              </w:tabs>
              <w:spacing w:before="18"/>
              <w:rPr>
                <w:sz w:val="16"/>
                <w:szCs w:val="16"/>
              </w:rPr>
            </w:pPr>
            <w:r w:rsidRPr="002E5095">
              <w:rPr>
                <w:sz w:val="16"/>
                <w:szCs w:val="16"/>
              </w:rPr>
              <w:t>Técnica:</w:t>
            </w:r>
          </w:p>
          <w:p w14:paraId="5986844F" w14:textId="77777777" w:rsidR="00040B0F" w:rsidRPr="002E5095" w:rsidRDefault="00040B0F" w:rsidP="00AE3E36">
            <w:pPr>
              <w:pStyle w:val="TableParagraph"/>
              <w:tabs>
                <w:tab w:val="left" w:pos="1191"/>
              </w:tabs>
              <w:spacing w:before="18"/>
              <w:rPr>
                <w:sz w:val="16"/>
                <w:szCs w:val="16"/>
              </w:rPr>
            </w:pPr>
            <w:r w:rsidRPr="002E5095">
              <w:rPr>
                <w:sz w:val="16"/>
                <w:szCs w:val="16"/>
              </w:rPr>
              <w:t>1.- Lámpara quirúrgica portátil para emergencia de LED</w:t>
            </w:r>
          </w:p>
          <w:p w14:paraId="188EBFBD" w14:textId="77777777" w:rsidR="00040B0F" w:rsidRPr="002E5095" w:rsidRDefault="00040B0F" w:rsidP="00AE3E36">
            <w:pPr>
              <w:pStyle w:val="TableParagraph"/>
              <w:tabs>
                <w:tab w:val="left" w:pos="1191"/>
              </w:tabs>
              <w:spacing w:before="18"/>
              <w:rPr>
                <w:sz w:val="16"/>
                <w:szCs w:val="16"/>
              </w:rPr>
            </w:pPr>
            <w:r w:rsidRPr="002E5095">
              <w:rPr>
                <w:sz w:val="16"/>
                <w:szCs w:val="16"/>
              </w:rPr>
              <w:t>2.- Montaje:</w:t>
            </w:r>
          </w:p>
          <w:p w14:paraId="375E84DC"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2.1.- Columna fija a pedestal </w:t>
            </w:r>
            <w:proofErr w:type="spellStart"/>
            <w:r w:rsidRPr="002E5095">
              <w:rPr>
                <w:sz w:val="16"/>
                <w:szCs w:val="16"/>
              </w:rPr>
              <w:t>rodable</w:t>
            </w:r>
            <w:proofErr w:type="spellEnd"/>
          </w:p>
          <w:p w14:paraId="401BC589" w14:textId="77777777" w:rsidR="00040B0F" w:rsidRPr="002E5095" w:rsidRDefault="00040B0F" w:rsidP="00AE3E36">
            <w:pPr>
              <w:pStyle w:val="TableParagraph"/>
              <w:tabs>
                <w:tab w:val="left" w:pos="1191"/>
              </w:tabs>
              <w:spacing w:before="18"/>
              <w:rPr>
                <w:sz w:val="16"/>
                <w:szCs w:val="16"/>
              </w:rPr>
            </w:pPr>
            <w:r w:rsidRPr="002E5095">
              <w:rPr>
                <w:sz w:val="16"/>
                <w:szCs w:val="16"/>
              </w:rPr>
              <w:t>2.2.- Pedestal con freno en cada rueda.</w:t>
            </w:r>
          </w:p>
          <w:p w14:paraId="0475FBE7" w14:textId="77777777" w:rsidR="00040B0F" w:rsidRPr="002E5095" w:rsidRDefault="00040B0F" w:rsidP="00AE3E36">
            <w:pPr>
              <w:pStyle w:val="TableParagraph"/>
              <w:tabs>
                <w:tab w:val="left" w:pos="1191"/>
              </w:tabs>
              <w:spacing w:before="18"/>
              <w:rPr>
                <w:sz w:val="16"/>
                <w:szCs w:val="16"/>
              </w:rPr>
            </w:pPr>
            <w:r w:rsidRPr="002E5095">
              <w:rPr>
                <w:sz w:val="16"/>
                <w:szCs w:val="16"/>
              </w:rPr>
              <w:t>2.3.- Manija de direccionamiento en barra de pedestal.</w:t>
            </w:r>
          </w:p>
          <w:p w14:paraId="3D4D8C4F" w14:textId="77777777" w:rsidR="00040B0F" w:rsidRPr="002E5095" w:rsidRDefault="00040B0F" w:rsidP="00AE3E36">
            <w:pPr>
              <w:pStyle w:val="TableParagraph"/>
              <w:tabs>
                <w:tab w:val="left" w:pos="1191"/>
              </w:tabs>
              <w:spacing w:before="18"/>
              <w:rPr>
                <w:sz w:val="16"/>
                <w:szCs w:val="16"/>
              </w:rPr>
            </w:pPr>
            <w:r w:rsidRPr="002E5095">
              <w:rPr>
                <w:sz w:val="16"/>
                <w:szCs w:val="16"/>
              </w:rPr>
              <w:t>3.- Brazo porta lámpara:</w:t>
            </w:r>
          </w:p>
          <w:p w14:paraId="630C7FCC" w14:textId="77777777" w:rsidR="00040B0F" w:rsidRPr="002E5095" w:rsidRDefault="00040B0F" w:rsidP="00AE3E36">
            <w:pPr>
              <w:pStyle w:val="TableParagraph"/>
              <w:tabs>
                <w:tab w:val="left" w:pos="1191"/>
              </w:tabs>
              <w:spacing w:before="18"/>
              <w:rPr>
                <w:sz w:val="16"/>
                <w:szCs w:val="16"/>
              </w:rPr>
            </w:pPr>
            <w:r w:rsidRPr="002E5095">
              <w:rPr>
                <w:sz w:val="16"/>
                <w:szCs w:val="16"/>
              </w:rPr>
              <w:t>3.1.- Con giro rotatorio de 360º</w:t>
            </w:r>
          </w:p>
          <w:p w14:paraId="718FB1CA" w14:textId="77777777" w:rsidR="00040B0F" w:rsidRPr="002E5095" w:rsidRDefault="00040B0F" w:rsidP="00AE3E36">
            <w:pPr>
              <w:pStyle w:val="TableParagraph"/>
              <w:tabs>
                <w:tab w:val="left" w:pos="1191"/>
              </w:tabs>
              <w:spacing w:before="18"/>
              <w:rPr>
                <w:sz w:val="16"/>
                <w:szCs w:val="16"/>
              </w:rPr>
            </w:pPr>
            <w:r w:rsidRPr="002E5095">
              <w:rPr>
                <w:sz w:val="16"/>
                <w:szCs w:val="16"/>
              </w:rPr>
              <w:t>3.2.- Ajuste a +/- 35° arriba y 45° abajo  como mínimo.</w:t>
            </w:r>
          </w:p>
          <w:p w14:paraId="30A475D0" w14:textId="77777777" w:rsidR="00040B0F" w:rsidRPr="002E5095" w:rsidRDefault="00040B0F" w:rsidP="00AE3E36">
            <w:pPr>
              <w:pStyle w:val="TableParagraph"/>
              <w:tabs>
                <w:tab w:val="left" w:pos="1191"/>
              </w:tabs>
              <w:spacing w:before="18"/>
              <w:rPr>
                <w:sz w:val="16"/>
                <w:szCs w:val="16"/>
              </w:rPr>
            </w:pPr>
            <w:r w:rsidRPr="002E5095">
              <w:rPr>
                <w:sz w:val="16"/>
                <w:szCs w:val="16"/>
              </w:rPr>
              <w:t>3.3.- Articulado.</w:t>
            </w:r>
          </w:p>
          <w:p w14:paraId="304887E7" w14:textId="77777777" w:rsidR="00040B0F" w:rsidRPr="002E5095" w:rsidRDefault="00040B0F" w:rsidP="00AE3E36">
            <w:pPr>
              <w:pStyle w:val="TableParagraph"/>
              <w:tabs>
                <w:tab w:val="left" w:pos="1191"/>
              </w:tabs>
              <w:spacing w:before="18"/>
              <w:rPr>
                <w:sz w:val="16"/>
                <w:szCs w:val="16"/>
              </w:rPr>
            </w:pPr>
            <w:r w:rsidRPr="002E5095">
              <w:rPr>
                <w:sz w:val="16"/>
                <w:szCs w:val="16"/>
              </w:rPr>
              <w:t>4.- Lámpara:</w:t>
            </w:r>
          </w:p>
          <w:p w14:paraId="69926C80" w14:textId="77777777" w:rsidR="00040B0F" w:rsidRPr="002E5095" w:rsidRDefault="00040B0F" w:rsidP="00AE3E36">
            <w:pPr>
              <w:pStyle w:val="TableParagraph"/>
              <w:tabs>
                <w:tab w:val="left" w:pos="1191"/>
              </w:tabs>
              <w:spacing w:before="18"/>
              <w:rPr>
                <w:sz w:val="16"/>
                <w:szCs w:val="16"/>
              </w:rPr>
            </w:pPr>
            <w:r w:rsidRPr="002E5095">
              <w:rPr>
                <w:sz w:val="16"/>
                <w:szCs w:val="16"/>
              </w:rPr>
              <w:t>4.1.- Libre de sombras a la interposición de cuerpos.</w:t>
            </w:r>
          </w:p>
          <w:p w14:paraId="3159648F" w14:textId="77777777" w:rsidR="00040B0F" w:rsidRPr="002E5095" w:rsidRDefault="00040B0F" w:rsidP="00AE3E36">
            <w:pPr>
              <w:pStyle w:val="TableParagraph"/>
              <w:tabs>
                <w:tab w:val="left" w:pos="1191"/>
              </w:tabs>
              <w:spacing w:before="18"/>
              <w:rPr>
                <w:sz w:val="16"/>
                <w:szCs w:val="16"/>
              </w:rPr>
            </w:pPr>
            <w:r w:rsidRPr="002E5095">
              <w:rPr>
                <w:sz w:val="16"/>
                <w:szCs w:val="16"/>
              </w:rPr>
              <w:t>4.2.- Fuente de luz:</w:t>
            </w:r>
          </w:p>
          <w:p w14:paraId="4D7397AB" w14:textId="77777777" w:rsidR="00040B0F" w:rsidRPr="002E5095" w:rsidRDefault="00040B0F" w:rsidP="00AE3E36">
            <w:pPr>
              <w:pStyle w:val="TableParagraph"/>
              <w:tabs>
                <w:tab w:val="left" w:pos="1191"/>
              </w:tabs>
              <w:spacing w:before="18"/>
              <w:rPr>
                <w:sz w:val="16"/>
                <w:szCs w:val="16"/>
              </w:rPr>
            </w:pPr>
            <w:r w:rsidRPr="002E5095">
              <w:rPr>
                <w:sz w:val="16"/>
                <w:szCs w:val="16"/>
              </w:rPr>
              <w:t>4.2.1.- LED blanco, sin emitir ningún tipo de rayos infrarrojos. Con 16 bulbos de LED.</w:t>
            </w:r>
          </w:p>
          <w:p w14:paraId="668E4D2A" w14:textId="77777777" w:rsidR="00040B0F" w:rsidRPr="002E5095" w:rsidRDefault="00040B0F" w:rsidP="00AE3E36">
            <w:pPr>
              <w:pStyle w:val="TableParagraph"/>
              <w:tabs>
                <w:tab w:val="left" w:pos="1191"/>
              </w:tabs>
              <w:spacing w:before="18"/>
              <w:rPr>
                <w:sz w:val="16"/>
                <w:szCs w:val="16"/>
              </w:rPr>
            </w:pPr>
            <w:r w:rsidRPr="002E5095">
              <w:rPr>
                <w:sz w:val="16"/>
                <w:szCs w:val="16"/>
              </w:rPr>
              <w:t>4.2.2.- Ensamblado en base de aluminio.</w:t>
            </w:r>
          </w:p>
          <w:p w14:paraId="7C33407C" w14:textId="77777777" w:rsidR="00040B0F" w:rsidRPr="002E5095" w:rsidRDefault="00040B0F" w:rsidP="00AE3E36">
            <w:pPr>
              <w:pStyle w:val="TableParagraph"/>
              <w:tabs>
                <w:tab w:val="left" w:pos="1191"/>
              </w:tabs>
              <w:spacing w:before="18"/>
              <w:rPr>
                <w:sz w:val="16"/>
                <w:szCs w:val="16"/>
              </w:rPr>
            </w:pPr>
            <w:r w:rsidRPr="002E5095">
              <w:rPr>
                <w:sz w:val="16"/>
                <w:szCs w:val="16"/>
              </w:rPr>
              <w:t>4.2.3.- Tiempo de vida útil de 50,000 horas o mayor.</w:t>
            </w:r>
          </w:p>
          <w:p w14:paraId="553DDB64" w14:textId="77777777" w:rsidR="00040B0F" w:rsidRPr="002E5095" w:rsidRDefault="00040B0F" w:rsidP="00AE3E36">
            <w:pPr>
              <w:pStyle w:val="TableParagraph"/>
              <w:tabs>
                <w:tab w:val="left" w:pos="1191"/>
              </w:tabs>
              <w:spacing w:before="18"/>
              <w:rPr>
                <w:sz w:val="16"/>
                <w:szCs w:val="16"/>
              </w:rPr>
            </w:pPr>
            <w:r w:rsidRPr="002E5095">
              <w:rPr>
                <w:sz w:val="16"/>
                <w:szCs w:val="16"/>
              </w:rPr>
              <w:t>4.2.4.-  niveles de ajuste de intensidad luminosa (EC) En lux de 10 000 a 65 000 Lux</w:t>
            </w:r>
          </w:p>
          <w:p w14:paraId="41167F64"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4.2.5.- </w:t>
            </w:r>
            <w:proofErr w:type="spellStart"/>
            <w:r w:rsidRPr="002E5095">
              <w:rPr>
                <w:sz w:val="16"/>
                <w:szCs w:val="16"/>
              </w:rPr>
              <w:t>Indice</w:t>
            </w:r>
            <w:proofErr w:type="spellEnd"/>
            <w:r w:rsidRPr="002E5095">
              <w:rPr>
                <w:sz w:val="16"/>
                <w:szCs w:val="16"/>
              </w:rPr>
              <w:t xml:space="preserve"> de reproducción cromática Ra de 95</w:t>
            </w:r>
          </w:p>
          <w:p w14:paraId="17220708"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4.2.6.- </w:t>
            </w:r>
            <w:proofErr w:type="spellStart"/>
            <w:r w:rsidRPr="002E5095">
              <w:rPr>
                <w:sz w:val="16"/>
                <w:szCs w:val="16"/>
              </w:rPr>
              <w:t>Indice</w:t>
            </w:r>
            <w:proofErr w:type="spellEnd"/>
            <w:r w:rsidRPr="002E5095">
              <w:rPr>
                <w:sz w:val="16"/>
                <w:szCs w:val="16"/>
              </w:rPr>
              <w:t xml:space="preserve"> de reproducción del Rojo R9 de 97</w:t>
            </w:r>
          </w:p>
          <w:p w14:paraId="0F74805F"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4.2.7.- </w:t>
            </w:r>
            <w:proofErr w:type="spellStart"/>
            <w:r w:rsidRPr="002E5095">
              <w:rPr>
                <w:sz w:val="16"/>
                <w:szCs w:val="16"/>
              </w:rPr>
              <w:t>Indice</w:t>
            </w:r>
            <w:proofErr w:type="spellEnd"/>
            <w:r w:rsidRPr="002E5095">
              <w:rPr>
                <w:sz w:val="16"/>
                <w:szCs w:val="16"/>
              </w:rPr>
              <w:t xml:space="preserve"> de reproducción cromática de pie caucásica R13 de 97</w:t>
            </w:r>
          </w:p>
          <w:p w14:paraId="036D746A" w14:textId="77777777" w:rsidR="00040B0F" w:rsidRPr="002E5095" w:rsidRDefault="00040B0F" w:rsidP="00AE3E36">
            <w:pPr>
              <w:pStyle w:val="TableParagraph"/>
              <w:tabs>
                <w:tab w:val="left" w:pos="1191"/>
              </w:tabs>
              <w:spacing w:before="18"/>
              <w:rPr>
                <w:sz w:val="16"/>
                <w:szCs w:val="16"/>
              </w:rPr>
            </w:pPr>
            <w:r w:rsidRPr="002E5095">
              <w:rPr>
                <w:sz w:val="16"/>
                <w:szCs w:val="16"/>
              </w:rPr>
              <w:t>4.3.- Temperatura de color en el rango de 4400 grados Kelvin.</w:t>
            </w:r>
          </w:p>
          <w:p w14:paraId="1917A6F4" w14:textId="77777777" w:rsidR="00040B0F" w:rsidRPr="002E5095" w:rsidRDefault="00040B0F" w:rsidP="00AE3E36">
            <w:pPr>
              <w:pStyle w:val="TableParagraph"/>
              <w:tabs>
                <w:tab w:val="left" w:pos="1191"/>
              </w:tabs>
              <w:spacing w:before="18"/>
              <w:rPr>
                <w:sz w:val="16"/>
                <w:szCs w:val="16"/>
              </w:rPr>
            </w:pPr>
            <w:r w:rsidRPr="002E5095">
              <w:rPr>
                <w:sz w:val="16"/>
                <w:szCs w:val="16"/>
              </w:rPr>
              <w:t>4.4.- Giro de base de 360 ° y rotación de lámpara 360°</w:t>
            </w:r>
          </w:p>
          <w:p w14:paraId="3B6CAB11" w14:textId="77777777" w:rsidR="00040B0F" w:rsidRPr="002E5095" w:rsidRDefault="00040B0F" w:rsidP="00AE3E36">
            <w:pPr>
              <w:pStyle w:val="TableParagraph"/>
              <w:tabs>
                <w:tab w:val="left" w:pos="1191"/>
              </w:tabs>
              <w:spacing w:before="18"/>
              <w:rPr>
                <w:sz w:val="16"/>
                <w:szCs w:val="16"/>
              </w:rPr>
            </w:pPr>
            <w:r w:rsidRPr="002E5095">
              <w:rPr>
                <w:sz w:val="16"/>
                <w:szCs w:val="16"/>
              </w:rPr>
              <w:t>4.5.- Tamaño del campo de trabajo:</w:t>
            </w:r>
          </w:p>
          <w:p w14:paraId="52EB8F81" w14:textId="77777777" w:rsidR="00040B0F" w:rsidRPr="002E5095" w:rsidRDefault="00040B0F" w:rsidP="00AE3E36">
            <w:pPr>
              <w:pStyle w:val="TableParagraph"/>
              <w:tabs>
                <w:tab w:val="left" w:pos="1191"/>
              </w:tabs>
              <w:spacing w:before="18"/>
              <w:rPr>
                <w:sz w:val="16"/>
                <w:szCs w:val="16"/>
              </w:rPr>
            </w:pPr>
            <w:r w:rsidRPr="002E5095">
              <w:rPr>
                <w:sz w:val="16"/>
                <w:szCs w:val="16"/>
              </w:rPr>
              <w:t>4.5.1.- Diámetro de iluminación de 14 a 20.5 cm.</w:t>
            </w:r>
          </w:p>
          <w:p w14:paraId="31ED2A05" w14:textId="77777777" w:rsidR="00040B0F" w:rsidRPr="002E5095" w:rsidRDefault="00040B0F" w:rsidP="00AE3E36">
            <w:pPr>
              <w:pStyle w:val="TableParagraph"/>
              <w:tabs>
                <w:tab w:val="left" w:pos="1191"/>
              </w:tabs>
              <w:spacing w:before="18"/>
              <w:rPr>
                <w:sz w:val="16"/>
                <w:szCs w:val="16"/>
              </w:rPr>
            </w:pPr>
            <w:r w:rsidRPr="002E5095">
              <w:rPr>
                <w:sz w:val="16"/>
                <w:szCs w:val="16"/>
              </w:rPr>
              <w:t>4.5.2.- Profundidad de iluminación de 120 cm como mínimo a 1 metro de distancia de la fuente sin</w:t>
            </w:r>
          </w:p>
          <w:p w14:paraId="7271D9B4" w14:textId="77777777" w:rsidR="00040B0F" w:rsidRPr="002E5095" w:rsidRDefault="00040B0F" w:rsidP="00AE3E36">
            <w:pPr>
              <w:pStyle w:val="TableParagraph"/>
              <w:tabs>
                <w:tab w:val="left" w:pos="1191"/>
              </w:tabs>
              <w:spacing w:before="18"/>
              <w:rPr>
                <w:sz w:val="16"/>
                <w:szCs w:val="16"/>
              </w:rPr>
            </w:pPr>
            <w:r w:rsidRPr="002E5095">
              <w:rPr>
                <w:sz w:val="16"/>
                <w:szCs w:val="16"/>
              </w:rPr>
              <w:t>reenfoque.</w:t>
            </w:r>
          </w:p>
          <w:p w14:paraId="14B9D112"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4.6.- material del cabezal o satélite en fundición de Aluminio no plástico para mayor durabilidad </w:t>
            </w:r>
          </w:p>
          <w:p w14:paraId="37964AA0" w14:textId="77777777" w:rsidR="00040B0F" w:rsidRPr="002E5095" w:rsidRDefault="00040B0F" w:rsidP="00AE3E36">
            <w:pPr>
              <w:pStyle w:val="TableParagraph"/>
              <w:tabs>
                <w:tab w:val="left" w:pos="1191"/>
              </w:tabs>
              <w:spacing w:before="18"/>
              <w:rPr>
                <w:sz w:val="16"/>
                <w:szCs w:val="16"/>
              </w:rPr>
            </w:pPr>
            <w:r w:rsidRPr="002E5095">
              <w:rPr>
                <w:sz w:val="16"/>
                <w:szCs w:val="16"/>
              </w:rPr>
              <w:t>4.7.- Intensidad luminosa homogénea de 160,000 luxes a 1 m de distancia de la fuente.</w:t>
            </w:r>
          </w:p>
          <w:p w14:paraId="1BB9A09D" w14:textId="77777777" w:rsidR="00040B0F" w:rsidRPr="002E5095" w:rsidRDefault="00040B0F" w:rsidP="00AE3E36">
            <w:pPr>
              <w:pStyle w:val="TableParagraph"/>
              <w:tabs>
                <w:tab w:val="left" w:pos="1191"/>
              </w:tabs>
              <w:spacing w:before="18"/>
              <w:rPr>
                <w:sz w:val="16"/>
                <w:szCs w:val="16"/>
              </w:rPr>
            </w:pPr>
            <w:r w:rsidRPr="002E5095">
              <w:rPr>
                <w:sz w:val="16"/>
                <w:szCs w:val="16"/>
              </w:rPr>
              <w:t>4.8.- Mango:</w:t>
            </w:r>
          </w:p>
          <w:p w14:paraId="3B535B43" w14:textId="77777777" w:rsidR="00040B0F" w:rsidRPr="002E5095" w:rsidRDefault="00040B0F" w:rsidP="00AE3E36">
            <w:pPr>
              <w:pStyle w:val="TableParagraph"/>
              <w:tabs>
                <w:tab w:val="left" w:pos="1191"/>
              </w:tabs>
              <w:spacing w:before="18"/>
              <w:rPr>
                <w:sz w:val="16"/>
                <w:szCs w:val="16"/>
              </w:rPr>
            </w:pPr>
            <w:r w:rsidRPr="002E5095">
              <w:rPr>
                <w:sz w:val="16"/>
                <w:szCs w:val="16"/>
              </w:rPr>
              <w:t>4.8.1.- Desmontable</w:t>
            </w:r>
          </w:p>
          <w:p w14:paraId="07E0E3F9" w14:textId="77777777" w:rsidR="00040B0F" w:rsidRPr="002E5095" w:rsidRDefault="00040B0F" w:rsidP="00AE3E36">
            <w:pPr>
              <w:pStyle w:val="TableParagraph"/>
              <w:tabs>
                <w:tab w:val="left" w:pos="1191"/>
              </w:tabs>
              <w:spacing w:before="18"/>
              <w:rPr>
                <w:sz w:val="16"/>
                <w:szCs w:val="16"/>
              </w:rPr>
            </w:pPr>
            <w:r w:rsidRPr="002E5095">
              <w:rPr>
                <w:sz w:val="16"/>
                <w:szCs w:val="16"/>
              </w:rPr>
              <w:t>4.8.2.- Esterilizable.</w:t>
            </w:r>
          </w:p>
          <w:p w14:paraId="599677A2" w14:textId="77777777" w:rsidR="00040B0F" w:rsidRPr="002E5095" w:rsidRDefault="00040B0F" w:rsidP="00AE3E36">
            <w:pPr>
              <w:pStyle w:val="TableParagraph"/>
              <w:tabs>
                <w:tab w:val="left" w:pos="1191"/>
              </w:tabs>
              <w:spacing w:before="18"/>
              <w:rPr>
                <w:sz w:val="16"/>
                <w:szCs w:val="16"/>
              </w:rPr>
            </w:pPr>
            <w:r w:rsidRPr="002E5095">
              <w:rPr>
                <w:sz w:val="16"/>
                <w:szCs w:val="16"/>
              </w:rPr>
              <w:t>4.8.3.- Plástico.</w:t>
            </w:r>
          </w:p>
          <w:p w14:paraId="7C787A2F" w14:textId="77777777" w:rsidR="00040B0F" w:rsidRPr="002E5095" w:rsidRDefault="00040B0F" w:rsidP="00AE3E36">
            <w:pPr>
              <w:pStyle w:val="TableParagraph"/>
              <w:tabs>
                <w:tab w:val="left" w:pos="1191"/>
              </w:tabs>
              <w:spacing w:before="18"/>
              <w:rPr>
                <w:sz w:val="16"/>
                <w:szCs w:val="16"/>
              </w:rPr>
            </w:pPr>
            <w:r w:rsidRPr="002E5095">
              <w:rPr>
                <w:sz w:val="16"/>
                <w:szCs w:val="16"/>
              </w:rPr>
              <w:t xml:space="preserve">4.8.4.- Ensamble rápido </w:t>
            </w:r>
            <w:proofErr w:type="spellStart"/>
            <w:r w:rsidRPr="002E5095">
              <w:rPr>
                <w:sz w:val="16"/>
                <w:szCs w:val="16"/>
              </w:rPr>
              <w:t>enroscable</w:t>
            </w:r>
            <w:proofErr w:type="spellEnd"/>
            <w:r w:rsidRPr="002E5095">
              <w:rPr>
                <w:sz w:val="16"/>
                <w:szCs w:val="16"/>
              </w:rPr>
              <w:t>.</w:t>
            </w:r>
          </w:p>
          <w:p w14:paraId="34F45257" w14:textId="77777777" w:rsidR="00040B0F" w:rsidRPr="002E5095" w:rsidRDefault="00040B0F" w:rsidP="00AE3E36">
            <w:pPr>
              <w:pStyle w:val="TableParagraph"/>
              <w:tabs>
                <w:tab w:val="left" w:pos="1191"/>
              </w:tabs>
              <w:spacing w:before="18"/>
              <w:rPr>
                <w:sz w:val="16"/>
                <w:szCs w:val="16"/>
              </w:rPr>
            </w:pPr>
            <w:r w:rsidRPr="002E5095">
              <w:rPr>
                <w:sz w:val="16"/>
                <w:szCs w:val="16"/>
              </w:rPr>
              <w:t>4.9.-Encendido, apagado, aumento y disminución de la</w:t>
            </w:r>
          </w:p>
          <w:p w14:paraId="1C07916D" w14:textId="77777777" w:rsidR="00040B0F" w:rsidRPr="002E5095" w:rsidRDefault="00040B0F" w:rsidP="00AE3E36">
            <w:pPr>
              <w:pStyle w:val="TableParagraph"/>
              <w:tabs>
                <w:tab w:val="left" w:pos="1191"/>
              </w:tabs>
              <w:spacing w:before="18"/>
              <w:rPr>
                <w:sz w:val="16"/>
                <w:szCs w:val="16"/>
              </w:rPr>
            </w:pPr>
            <w:r w:rsidRPr="002E5095">
              <w:rPr>
                <w:sz w:val="16"/>
                <w:szCs w:val="16"/>
              </w:rPr>
              <w:t>intensidad luminosa desde el mango central.</w:t>
            </w:r>
          </w:p>
          <w:p w14:paraId="6962B074" w14:textId="77777777" w:rsidR="00040B0F" w:rsidRPr="002E5095" w:rsidRDefault="00040B0F" w:rsidP="00AE3E36">
            <w:pPr>
              <w:pStyle w:val="TableParagraph"/>
              <w:tabs>
                <w:tab w:val="left" w:pos="1191"/>
              </w:tabs>
              <w:spacing w:before="18"/>
              <w:rPr>
                <w:sz w:val="16"/>
                <w:szCs w:val="16"/>
              </w:rPr>
            </w:pPr>
            <w:r w:rsidRPr="002E5095">
              <w:rPr>
                <w:sz w:val="16"/>
                <w:szCs w:val="16"/>
              </w:rPr>
              <w:t>4.10.- Cabezal con superficie externa lisa, diseño doble hueco para no interferir en el flujo</w:t>
            </w:r>
          </w:p>
          <w:p w14:paraId="0A183247" w14:textId="77777777" w:rsidR="00040B0F" w:rsidRPr="002E5095" w:rsidRDefault="00040B0F" w:rsidP="00AE3E36">
            <w:pPr>
              <w:pStyle w:val="TableParagraph"/>
              <w:tabs>
                <w:tab w:val="left" w:pos="1191"/>
              </w:tabs>
              <w:spacing w:before="18"/>
              <w:rPr>
                <w:sz w:val="16"/>
                <w:szCs w:val="16"/>
              </w:rPr>
            </w:pPr>
            <w:r w:rsidRPr="002E5095">
              <w:rPr>
                <w:sz w:val="16"/>
                <w:szCs w:val="16"/>
              </w:rPr>
              <w:t>laminar, fácil limpieza y desinfección.</w:t>
            </w:r>
          </w:p>
          <w:p w14:paraId="5D4D82FE" w14:textId="77777777" w:rsidR="00040B0F" w:rsidRPr="002E5095" w:rsidRDefault="00040B0F" w:rsidP="00AE3E36">
            <w:pPr>
              <w:pStyle w:val="TableParagraph"/>
              <w:tabs>
                <w:tab w:val="left" w:pos="1191"/>
              </w:tabs>
              <w:spacing w:before="18"/>
              <w:rPr>
                <w:sz w:val="16"/>
                <w:szCs w:val="16"/>
              </w:rPr>
            </w:pPr>
            <w:r w:rsidRPr="002E5095">
              <w:rPr>
                <w:sz w:val="16"/>
                <w:szCs w:val="16"/>
              </w:rPr>
              <w:t>5.- Batería recargable:</w:t>
            </w:r>
          </w:p>
          <w:p w14:paraId="01A722C5" w14:textId="77777777" w:rsidR="00040B0F" w:rsidRPr="002E5095" w:rsidRDefault="00040B0F" w:rsidP="00AE3E36">
            <w:pPr>
              <w:pStyle w:val="TableParagraph"/>
              <w:tabs>
                <w:tab w:val="left" w:pos="1191"/>
              </w:tabs>
              <w:spacing w:before="18"/>
              <w:rPr>
                <w:sz w:val="16"/>
                <w:szCs w:val="16"/>
              </w:rPr>
            </w:pPr>
            <w:r w:rsidRPr="002E5095">
              <w:rPr>
                <w:sz w:val="16"/>
                <w:szCs w:val="16"/>
              </w:rPr>
              <w:t>5.1.- Interruptor principal</w:t>
            </w:r>
          </w:p>
          <w:p w14:paraId="03ED808A" w14:textId="77777777" w:rsidR="00040B0F" w:rsidRPr="002E5095" w:rsidRDefault="00040B0F" w:rsidP="00AE3E36">
            <w:pPr>
              <w:pStyle w:val="TableParagraph"/>
              <w:tabs>
                <w:tab w:val="left" w:pos="1191"/>
              </w:tabs>
              <w:spacing w:before="18"/>
              <w:rPr>
                <w:sz w:val="16"/>
                <w:szCs w:val="16"/>
              </w:rPr>
            </w:pPr>
            <w:r w:rsidRPr="002E5095">
              <w:rPr>
                <w:sz w:val="16"/>
                <w:szCs w:val="16"/>
              </w:rPr>
              <w:t>5.2.- Tiempo de la batería en uso mínimo 6.5 horas.</w:t>
            </w:r>
          </w:p>
          <w:p w14:paraId="4968DE9D" w14:textId="77777777" w:rsidR="00040B0F" w:rsidRPr="002E5095" w:rsidRDefault="00040B0F" w:rsidP="00AE3E36">
            <w:pPr>
              <w:pStyle w:val="TableParagraph"/>
              <w:tabs>
                <w:tab w:val="left" w:pos="1191"/>
              </w:tabs>
              <w:spacing w:before="18"/>
              <w:rPr>
                <w:sz w:val="16"/>
                <w:szCs w:val="16"/>
              </w:rPr>
            </w:pPr>
            <w:r w:rsidRPr="002E5095">
              <w:rPr>
                <w:sz w:val="16"/>
                <w:szCs w:val="16"/>
              </w:rPr>
              <w:t>5.3.- Funcionamiento continúo.</w:t>
            </w:r>
          </w:p>
          <w:p w14:paraId="57310003" w14:textId="77777777" w:rsidR="00040B0F" w:rsidRPr="002E5095" w:rsidRDefault="00040B0F" w:rsidP="00AE3E36">
            <w:pPr>
              <w:pStyle w:val="TableParagraph"/>
              <w:tabs>
                <w:tab w:val="left" w:pos="1191"/>
              </w:tabs>
              <w:spacing w:before="18"/>
              <w:rPr>
                <w:sz w:val="16"/>
                <w:szCs w:val="16"/>
              </w:rPr>
            </w:pPr>
            <w:r w:rsidRPr="002E5095">
              <w:rPr>
                <w:sz w:val="16"/>
                <w:szCs w:val="16"/>
              </w:rPr>
              <w:t>5.4.- Sin variaciones en la calidad de la iluminación.</w:t>
            </w:r>
          </w:p>
          <w:p w14:paraId="0DDA5EEA" w14:textId="77777777" w:rsidR="00040B0F" w:rsidRPr="002E5095" w:rsidRDefault="00040B0F" w:rsidP="00AE3E36">
            <w:pPr>
              <w:pStyle w:val="TableParagraph"/>
              <w:tabs>
                <w:tab w:val="left" w:pos="1191"/>
              </w:tabs>
              <w:spacing w:before="18"/>
              <w:rPr>
                <w:sz w:val="16"/>
                <w:szCs w:val="16"/>
              </w:rPr>
            </w:pPr>
            <w:r w:rsidRPr="002E5095">
              <w:rPr>
                <w:sz w:val="16"/>
                <w:szCs w:val="16"/>
              </w:rPr>
              <w:t>6.- Cable alimentación:</w:t>
            </w:r>
          </w:p>
          <w:p w14:paraId="0D77F919" w14:textId="77777777" w:rsidR="00040B0F" w:rsidRPr="006C4454" w:rsidRDefault="00040B0F" w:rsidP="00AE3E36">
            <w:pPr>
              <w:pStyle w:val="TableParagraph"/>
              <w:tabs>
                <w:tab w:val="left" w:pos="1191"/>
              </w:tabs>
              <w:spacing w:before="18"/>
            </w:pPr>
            <w:r w:rsidRPr="002E5095">
              <w:rPr>
                <w:sz w:val="16"/>
                <w:szCs w:val="16"/>
              </w:rPr>
              <w:t>6.1.- enrollable para evitar cable suelto en el área de uso.</w:t>
            </w:r>
          </w:p>
        </w:tc>
      </w:tr>
      <w:tr w:rsidR="00040B0F" w14:paraId="67C0108E"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F3FDCE9"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0AC78F"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AEE4"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1A633ED"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E480C79"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136595" w14:textId="77777777" w:rsidR="00040B0F" w:rsidRPr="00657793" w:rsidRDefault="00040B0F" w:rsidP="00AE3E36">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CE6FD" w14:textId="77777777" w:rsidR="00040B0F" w:rsidRPr="00657793" w:rsidRDefault="00040B0F" w:rsidP="00AE3E36">
            <w:pPr>
              <w:pStyle w:val="Prrafodelista"/>
              <w:ind w:left="34"/>
              <w:rPr>
                <w:sz w:val="14"/>
                <w:szCs w:val="14"/>
                <w:lang w:val="es-ES"/>
              </w:rPr>
            </w:pPr>
          </w:p>
        </w:tc>
      </w:tr>
      <w:tr w:rsidR="00040B0F" w14:paraId="7DF55774"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22F7E4"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8CDC25" w14:textId="77777777" w:rsidR="00040B0F" w:rsidRPr="00657793" w:rsidRDefault="00040B0F" w:rsidP="00AE3E36">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623BA" w14:textId="77777777" w:rsidR="00040B0F" w:rsidRPr="00657793" w:rsidRDefault="00040B0F" w:rsidP="00AE3E36">
            <w:pPr>
              <w:pStyle w:val="Standard"/>
              <w:snapToGrid w:val="0"/>
              <w:rPr>
                <w:sz w:val="14"/>
                <w:szCs w:val="14"/>
                <w:lang w:val="es-ES"/>
              </w:rPr>
            </w:pPr>
          </w:p>
        </w:tc>
      </w:tr>
      <w:tr w:rsidR="00040B0F" w14:paraId="1E9D9770"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2908E2"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696CC"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40200"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1FDE3F0"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C76A92"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6350366F" w14:textId="77777777" w:rsidR="00040B0F" w:rsidRDefault="00040B0F" w:rsidP="00AE3E36">
            <w:pPr>
              <w:pStyle w:val="TableParagraph"/>
              <w:spacing w:before="12" w:line="213" w:lineRule="exact"/>
              <w:ind w:left="11"/>
              <w:jc w:val="center"/>
              <w:rPr>
                <w:rFonts w:ascii="Palatino Linotype"/>
                <w:sz w:val="16"/>
              </w:rPr>
            </w:pPr>
            <w:r>
              <w:rPr>
                <w:rFonts w:ascii="Palatino Linotype"/>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2089" w14:textId="77777777" w:rsidR="00040B0F" w:rsidRDefault="00040B0F" w:rsidP="00AE3E36">
            <w:pPr>
              <w:pStyle w:val="TableParagraph"/>
              <w:spacing w:before="12" w:line="213" w:lineRule="exact"/>
              <w:ind w:left="107"/>
              <w:rPr>
                <w:rFonts w:ascii="Palatino Linotype" w:hAnsi="Palatino Linotype"/>
                <w:sz w:val="16"/>
              </w:rPr>
            </w:pPr>
            <w:r>
              <w:rPr>
                <w:w w:val="80"/>
              </w:rPr>
              <w:t>Eléctrica:</w:t>
            </w:r>
            <w:r>
              <w:rPr>
                <w:spacing w:val="7"/>
                <w:w w:val="80"/>
              </w:rPr>
              <w:t xml:space="preserve"> </w:t>
            </w:r>
            <w:r>
              <w:rPr>
                <w:w w:val="80"/>
              </w:rPr>
              <w:t>120</w:t>
            </w:r>
            <w:r>
              <w:rPr>
                <w:spacing w:val="5"/>
                <w:w w:val="80"/>
              </w:rPr>
              <w:t xml:space="preserve"> </w:t>
            </w:r>
            <w:r>
              <w:rPr>
                <w:w w:val="80"/>
              </w:rPr>
              <w:t>V</w:t>
            </w:r>
            <w:r>
              <w:rPr>
                <w:spacing w:val="6"/>
                <w:w w:val="80"/>
              </w:rPr>
              <w:t xml:space="preserve"> </w:t>
            </w:r>
            <w:r>
              <w:rPr>
                <w:w w:val="80"/>
              </w:rPr>
              <w:t>+/-</w:t>
            </w:r>
            <w:r>
              <w:rPr>
                <w:spacing w:val="7"/>
                <w:w w:val="80"/>
              </w:rPr>
              <w:t xml:space="preserve"> </w:t>
            </w:r>
            <w:r>
              <w:rPr>
                <w:w w:val="80"/>
              </w:rPr>
              <w:t>10%</w:t>
            </w:r>
            <w:r>
              <w:rPr>
                <w:spacing w:val="6"/>
                <w:w w:val="80"/>
              </w:rPr>
              <w:t xml:space="preserve"> </w:t>
            </w:r>
            <w:r>
              <w:rPr>
                <w:w w:val="80"/>
              </w:rPr>
              <w:t>,</w:t>
            </w:r>
            <w:r>
              <w:rPr>
                <w:spacing w:val="8"/>
                <w:w w:val="80"/>
              </w:rPr>
              <w:t xml:space="preserve"> </w:t>
            </w:r>
            <w:r>
              <w:rPr>
                <w:w w:val="80"/>
              </w:rPr>
              <w:t>60</w:t>
            </w:r>
            <w:r>
              <w:rPr>
                <w:spacing w:val="5"/>
                <w:w w:val="80"/>
              </w:rPr>
              <w:t xml:space="preserve"> </w:t>
            </w:r>
            <w:r>
              <w:rPr>
                <w:w w:val="80"/>
              </w:rPr>
              <w:t>Hz.</w:t>
            </w:r>
            <w:r>
              <w:rPr>
                <w:rFonts w:ascii="Palatino Linotype" w:hAnsi="Palatino Linotype"/>
                <w:sz w:val="16"/>
              </w:rPr>
              <w:t>.</w:t>
            </w:r>
          </w:p>
        </w:tc>
      </w:tr>
      <w:tr w:rsidR="00040B0F" w14:paraId="67EC2FA7"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E428F"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240C3CF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D1359"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50E5932F"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A838E"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196E48F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C5F8C"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6FA3FCD"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6E05D96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19C4C"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52C33A9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28E1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7984017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A978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44C6F3B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A0461"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0BBB31D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FFA8A" w14:textId="77777777" w:rsidR="00040B0F" w:rsidRDefault="00040B0F" w:rsidP="00AE3E36">
            <w:pPr>
              <w:pStyle w:val="Standard"/>
              <w:snapToGrid w:val="0"/>
              <w:jc w:val="both"/>
              <w:rPr>
                <w:sz w:val="16"/>
                <w:szCs w:val="16"/>
                <w:lang w:val="es-ES"/>
              </w:rPr>
            </w:pPr>
            <w:r>
              <w:rPr>
                <w:sz w:val="16"/>
                <w:szCs w:val="16"/>
                <w:lang w:val="es-ES"/>
              </w:rPr>
              <w:lastRenderedPageBreak/>
              <w:t>Carta compromiso original del distribuidor o fabricante que garantice la instalación en sitio en máximo 5 días hábiles después de la solicitud</w:t>
            </w:r>
          </w:p>
        </w:tc>
      </w:tr>
      <w:tr w:rsidR="00040B0F" w14:paraId="77B450F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2BC73"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4859043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398C7"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0123CEC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306AD"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4ED84E63"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0570C"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20EBC68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407E7"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5BEFFDE3"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2B8A7C3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D0E4E"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7C79FDA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BEE18"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74752168"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62339"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59823D43"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3A0C8A79"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F8C77"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5694B8E1"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90440"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4DBD8DAD" w14:textId="7BF0F8A4" w:rsidR="00040B0F" w:rsidRDefault="00040B0F" w:rsidP="00151E5C">
      <w:pPr>
        <w:spacing w:after="0"/>
        <w:jc w:val="center"/>
        <w:rPr>
          <w:rFonts w:ascii="Arial" w:hAnsi="Arial" w:cs="Arial"/>
          <w:b/>
          <w:bCs/>
          <w:color w:val="262626" w:themeColor="text1" w:themeTint="D9"/>
          <w:sz w:val="18"/>
          <w:szCs w:val="18"/>
        </w:rPr>
      </w:pPr>
    </w:p>
    <w:p w14:paraId="667FA0C4" w14:textId="49475C57"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8"/>
        <w:gridCol w:w="649"/>
        <w:gridCol w:w="1383"/>
        <w:gridCol w:w="1383"/>
        <w:gridCol w:w="1383"/>
        <w:gridCol w:w="2771"/>
      </w:tblGrid>
      <w:tr w:rsidR="00040B0F" w14:paraId="3FF2F974"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6103C3C" w14:textId="77777777" w:rsidR="00040B0F" w:rsidRPr="00222ED7" w:rsidRDefault="00040B0F" w:rsidP="00AE3E36">
            <w:pPr>
              <w:spacing w:after="0"/>
              <w:jc w:val="center"/>
              <w:rPr>
                <w:rFonts w:ascii="Arial" w:hAnsi="Arial" w:cs="Arial"/>
                <w:b/>
                <w:bCs/>
                <w:sz w:val="20"/>
                <w:szCs w:val="20"/>
              </w:rPr>
            </w:pPr>
            <w:r w:rsidRPr="00222ED7">
              <w:rPr>
                <w:rFonts w:ascii="Arial" w:hAnsi="Arial" w:cs="Arial"/>
                <w:b/>
                <w:bCs/>
                <w:sz w:val="20"/>
                <w:szCs w:val="20"/>
              </w:rPr>
              <w:t>PARTIDA 3</w:t>
            </w:r>
            <w:r>
              <w:rPr>
                <w:rFonts w:ascii="Arial" w:hAnsi="Arial" w:cs="Arial"/>
                <w:b/>
                <w:bCs/>
                <w:sz w:val="20"/>
                <w:szCs w:val="20"/>
              </w:rPr>
              <w:t>4</w:t>
            </w:r>
          </w:p>
          <w:p w14:paraId="07E38F09" w14:textId="77777777" w:rsidR="00040B0F" w:rsidRDefault="00040B0F" w:rsidP="00AE3E36">
            <w:pPr>
              <w:spacing w:after="0"/>
              <w:jc w:val="center"/>
              <w:rPr>
                <w:rFonts w:ascii="Palatino Linotype" w:hAnsi="Palatino Linotype"/>
                <w:sz w:val="16"/>
                <w:szCs w:val="16"/>
              </w:rPr>
            </w:pPr>
            <w:r w:rsidRPr="00222ED7">
              <w:rPr>
                <w:rFonts w:ascii="Arial" w:hAnsi="Arial" w:cs="Arial"/>
                <w:b/>
                <w:bCs/>
                <w:sz w:val="20"/>
                <w:szCs w:val="20"/>
              </w:rPr>
              <w:t>LÁMPARA QUIRÚRGICA SENCILLA DE OPERACIÓN MANUAL</w:t>
            </w:r>
          </w:p>
        </w:tc>
      </w:tr>
      <w:tr w:rsidR="00040B0F" w14:paraId="6B265B88"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67589EEB"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DD59E06"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71C214D"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D3647A3"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66708B1"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4" w:type="pct"/>
            <w:tcBorders>
              <w:top w:val="single" w:sz="4" w:space="0" w:color="000000"/>
              <w:left w:val="single" w:sz="4" w:space="0" w:color="000000"/>
              <w:bottom w:val="single" w:sz="4" w:space="0" w:color="000000"/>
              <w:right w:val="single" w:sz="4" w:space="0" w:color="000000"/>
            </w:tcBorders>
            <w:vAlign w:val="center"/>
          </w:tcPr>
          <w:p w14:paraId="09C524ED" w14:textId="77777777" w:rsidR="00040B0F" w:rsidRDefault="00040B0F" w:rsidP="00AE3E36">
            <w:pPr>
              <w:jc w:val="center"/>
              <w:rPr>
                <w:rFonts w:ascii="Palatino Linotype" w:hAnsi="Palatino Linotype"/>
                <w:sz w:val="16"/>
                <w:szCs w:val="16"/>
              </w:rPr>
            </w:pPr>
          </w:p>
        </w:tc>
      </w:tr>
      <w:tr w:rsidR="00040B0F" w14:paraId="78F9C231"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39925C87"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3EF48514"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5A22888"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3FB3B0FE"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209BDB5F"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63B91DF" w14:textId="77777777" w:rsidR="00040B0F" w:rsidRPr="00241E73" w:rsidRDefault="00040B0F" w:rsidP="00AE3E36">
            <w:pPr>
              <w:pStyle w:val="Standard"/>
              <w:snapToGrid w:val="0"/>
              <w:rPr>
                <w:sz w:val="16"/>
                <w:szCs w:val="16"/>
                <w:lang w:val="es-ES"/>
              </w:rPr>
            </w:pPr>
            <w:r w:rsidRPr="00241E73">
              <w:rPr>
                <w:sz w:val="16"/>
                <w:szCs w:val="16"/>
                <w:lang w:val="es-ES"/>
              </w:rPr>
              <w:t>1.- Lámpara quirúrgica sencilla obstétrica de LED</w:t>
            </w:r>
          </w:p>
          <w:p w14:paraId="0657E0FF" w14:textId="77777777" w:rsidR="00040B0F" w:rsidRPr="00241E73" w:rsidRDefault="00040B0F" w:rsidP="00AE3E36">
            <w:pPr>
              <w:pStyle w:val="Standard"/>
              <w:snapToGrid w:val="0"/>
              <w:rPr>
                <w:sz w:val="16"/>
                <w:szCs w:val="16"/>
                <w:lang w:val="es-ES"/>
              </w:rPr>
            </w:pPr>
            <w:r w:rsidRPr="00241E73">
              <w:rPr>
                <w:sz w:val="16"/>
                <w:szCs w:val="16"/>
                <w:lang w:val="es-ES"/>
              </w:rPr>
              <w:t>2.- Montaje:</w:t>
            </w:r>
          </w:p>
          <w:p w14:paraId="745F46F6" w14:textId="77777777" w:rsidR="00040B0F" w:rsidRPr="00241E73" w:rsidRDefault="00040B0F" w:rsidP="00AE3E36">
            <w:pPr>
              <w:pStyle w:val="Standard"/>
              <w:snapToGrid w:val="0"/>
              <w:rPr>
                <w:sz w:val="16"/>
                <w:szCs w:val="16"/>
                <w:lang w:val="es-ES"/>
              </w:rPr>
            </w:pPr>
            <w:r w:rsidRPr="00241E73">
              <w:rPr>
                <w:sz w:val="16"/>
                <w:szCs w:val="16"/>
                <w:lang w:val="es-ES"/>
              </w:rPr>
              <w:t>2.1.- Columna fija al techo.</w:t>
            </w:r>
          </w:p>
          <w:p w14:paraId="063251A4" w14:textId="77777777" w:rsidR="00040B0F" w:rsidRPr="00241E73" w:rsidRDefault="00040B0F" w:rsidP="00AE3E36">
            <w:pPr>
              <w:pStyle w:val="Standard"/>
              <w:snapToGrid w:val="0"/>
              <w:rPr>
                <w:sz w:val="16"/>
                <w:szCs w:val="16"/>
                <w:lang w:val="es-ES"/>
              </w:rPr>
            </w:pPr>
            <w:r w:rsidRPr="00241E73">
              <w:rPr>
                <w:sz w:val="16"/>
                <w:szCs w:val="16"/>
                <w:lang w:val="es-ES"/>
              </w:rPr>
              <w:t>3.- Brazo porta lámpara:</w:t>
            </w:r>
          </w:p>
          <w:p w14:paraId="5372C73C" w14:textId="77777777" w:rsidR="00040B0F" w:rsidRPr="00241E73" w:rsidRDefault="00040B0F" w:rsidP="00AE3E36">
            <w:pPr>
              <w:pStyle w:val="Standard"/>
              <w:snapToGrid w:val="0"/>
              <w:rPr>
                <w:sz w:val="16"/>
                <w:szCs w:val="16"/>
                <w:lang w:val="es-ES"/>
              </w:rPr>
            </w:pPr>
            <w:r w:rsidRPr="00241E73">
              <w:rPr>
                <w:sz w:val="16"/>
                <w:szCs w:val="16"/>
                <w:lang w:val="es-ES"/>
              </w:rPr>
              <w:t>3.1.- Con giro rotatorio de 360º</w:t>
            </w:r>
          </w:p>
          <w:p w14:paraId="75522DA6" w14:textId="77777777" w:rsidR="00040B0F" w:rsidRPr="00241E73" w:rsidRDefault="00040B0F" w:rsidP="00AE3E36">
            <w:pPr>
              <w:pStyle w:val="Standard"/>
              <w:snapToGrid w:val="0"/>
              <w:rPr>
                <w:sz w:val="16"/>
                <w:szCs w:val="16"/>
                <w:lang w:val="es-ES"/>
              </w:rPr>
            </w:pPr>
            <w:r w:rsidRPr="00241E73">
              <w:rPr>
                <w:sz w:val="16"/>
                <w:szCs w:val="16"/>
                <w:lang w:val="es-ES"/>
              </w:rPr>
              <w:t>3.2.- Ajuste vertical mínimo de 90cm y abatible a +/- 45°.</w:t>
            </w:r>
          </w:p>
          <w:p w14:paraId="6CAE25E0" w14:textId="77777777" w:rsidR="00040B0F" w:rsidRPr="00241E73" w:rsidRDefault="00040B0F" w:rsidP="00AE3E36">
            <w:pPr>
              <w:pStyle w:val="Standard"/>
              <w:snapToGrid w:val="0"/>
              <w:rPr>
                <w:sz w:val="16"/>
                <w:szCs w:val="16"/>
                <w:lang w:val="es-ES"/>
              </w:rPr>
            </w:pPr>
            <w:r w:rsidRPr="00241E73">
              <w:rPr>
                <w:sz w:val="16"/>
                <w:szCs w:val="16"/>
                <w:lang w:val="es-ES"/>
              </w:rPr>
              <w:t>3.3.- Articulado.</w:t>
            </w:r>
          </w:p>
          <w:p w14:paraId="6FEFE3DB" w14:textId="77777777" w:rsidR="00040B0F" w:rsidRPr="00241E73" w:rsidRDefault="00040B0F" w:rsidP="00AE3E36">
            <w:pPr>
              <w:pStyle w:val="Standard"/>
              <w:snapToGrid w:val="0"/>
              <w:rPr>
                <w:sz w:val="16"/>
                <w:szCs w:val="16"/>
                <w:lang w:val="es-ES"/>
              </w:rPr>
            </w:pPr>
            <w:r w:rsidRPr="00241E73">
              <w:rPr>
                <w:sz w:val="16"/>
                <w:szCs w:val="16"/>
                <w:lang w:val="es-ES"/>
              </w:rPr>
              <w:t>4.- Lámpara</w:t>
            </w:r>
          </w:p>
          <w:p w14:paraId="61052E89" w14:textId="77777777" w:rsidR="00040B0F" w:rsidRPr="00241E73" w:rsidRDefault="00040B0F" w:rsidP="00AE3E36">
            <w:pPr>
              <w:pStyle w:val="Standard"/>
              <w:snapToGrid w:val="0"/>
              <w:rPr>
                <w:sz w:val="16"/>
                <w:szCs w:val="16"/>
                <w:lang w:val="es-ES"/>
              </w:rPr>
            </w:pPr>
            <w:r w:rsidRPr="00241E73">
              <w:rPr>
                <w:sz w:val="16"/>
                <w:szCs w:val="16"/>
                <w:lang w:val="es-ES"/>
              </w:rPr>
              <w:t>4.1.- Libre de sombras a la interposición de cuerpos.</w:t>
            </w:r>
          </w:p>
          <w:p w14:paraId="1ED71FDA" w14:textId="77777777" w:rsidR="00040B0F" w:rsidRPr="00241E73" w:rsidRDefault="00040B0F" w:rsidP="00AE3E36">
            <w:pPr>
              <w:pStyle w:val="Standard"/>
              <w:snapToGrid w:val="0"/>
              <w:rPr>
                <w:sz w:val="16"/>
                <w:szCs w:val="16"/>
                <w:lang w:val="es-ES"/>
              </w:rPr>
            </w:pPr>
            <w:r w:rsidRPr="00241E73">
              <w:rPr>
                <w:sz w:val="16"/>
                <w:szCs w:val="16"/>
                <w:lang w:val="es-ES"/>
              </w:rPr>
              <w:t>4.2.- Fuente de luz:</w:t>
            </w:r>
          </w:p>
          <w:p w14:paraId="3DEDBF1E" w14:textId="77777777" w:rsidR="00040B0F" w:rsidRPr="00241E73" w:rsidRDefault="00040B0F" w:rsidP="00AE3E36">
            <w:pPr>
              <w:pStyle w:val="Standard"/>
              <w:snapToGrid w:val="0"/>
              <w:rPr>
                <w:sz w:val="16"/>
                <w:szCs w:val="16"/>
                <w:lang w:val="es-ES"/>
              </w:rPr>
            </w:pPr>
            <w:r w:rsidRPr="00241E73">
              <w:rPr>
                <w:sz w:val="16"/>
                <w:szCs w:val="16"/>
                <w:lang w:val="es-ES"/>
              </w:rPr>
              <w:t xml:space="preserve">4.2.1.- Diámetro 700 </w:t>
            </w:r>
            <w:proofErr w:type="spellStart"/>
            <w:r w:rsidRPr="00241E73">
              <w:rPr>
                <w:sz w:val="16"/>
                <w:szCs w:val="16"/>
                <w:lang w:val="es-ES"/>
              </w:rPr>
              <w:t>milimetros</w:t>
            </w:r>
            <w:proofErr w:type="spellEnd"/>
            <w:r w:rsidRPr="00241E73">
              <w:rPr>
                <w:sz w:val="16"/>
                <w:szCs w:val="16"/>
                <w:lang w:val="es-ES"/>
              </w:rPr>
              <w:t xml:space="preserve"> como </w:t>
            </w:r>
            <w:proofErr w:type="spellStart"/>
            <w:r w:rsidRPr="00241E73">
              <w:rPr>
                <w:sz w:val="16"/>
                <w:szCs w:val="16"/>
                <w:lang w:val="es-ES"/>
              </w:rPr>
              <w:t>minimo</w:t>
            </w:r>
            <w:proofErr w:type="spellEnd"/>
          </w:p>
          <w:p w14:paraId="64C9C254" w14:textId="77777777" w:rsidR="00040B0F" w:rsidRPr="00241E73" w:rsidRDefault="00040B0F" w:rsidP="00AE3E36">
            <w:pPr>
              <w:pStyle w:val="Standard"/>
              <w:snapToGrid w:val="0"/>
              <w:rPr>
                <w:sz w:val="16"/>
                <w:szCs w:val="16"/>
                <w:lang w:val="es-ES"/>
              </w:rPr>
            </w:pPr>
            <w:r w:rsidRPr="00241E73">
              <w:rPr>
                <w:sz w:val="16"/>
                <w:szCs w:val="16"/>
                <w:lang w:val="es-ES"/>
              </w:rPr>
              <w:t>4.2.2.- Ensamblado en base de aluminio.</w:t>
            </w:r>
          </w:p>
          <w:p w14:paraId="2B3107F4" w14:textId="77777777" w:rsidR="00040B0F" w:rsidRPr="00241E73" w:rsidRDefault="00040B0F" w:rsidP="00AE3E36">
            <w:pPr>
              <w:pStyle w:val="Standard"/>
              <w:snapToGrid w:val="0"/>
              <w:rPr>
                <w:sz w:val="16"/>
                <w:szCs w:val="16"/>
                <w:lang w:val="es-ES"/>
              </w:rPr>
            </w:pPr>
            <w:r w:rsidRPr="00241E73">
              <w:rPr>
                <w:sz w:val="16"/>
                <w:szCs w:val="16"/>
                <w:lang w:val="es-ES"/>
              </w:rPr>
              <w:t>4.2.3.- Tiempo de vida útil de 25,000 horas como mínimo.</w:t>
            </w:r>
          </w:p>
          <w:p w14:paraId="130AE3A6" w14:textId="77777777" w:rsidR="00040B0F" w:rsidRPr="00241E73" w:rsidRDefault="00040B0F" w:rsidP="00AE3E36">
            <w:pPr>
              <w:pStyle w:val="Standard"/>
              <w:snapToGrid w:val="0"/>
              <w:rPr>
                <w:sz w:val="16"/>
                <w:szCs w:val="16"/>
                <w:lang w:val="es-ES"/>
              </w:rPr>
            </w:pPr>
            <w:r w:rsidRPr="00241E73">
              <w:rPr>
                <w:sz w:val="16"/>
                <w:szCs w:val="16"/>
                <w:lang w:val="es-ES"/>
              </w:rPr>
              <w:t>4.3.- Temperatura de color en el rango de 4200 a 6000 grados Kelvin.</w:t>
            </w:r>
          </w:p>
          <w:p w14:paraId="23CC2023" w14:textId="77777777" w:rsidR="00040B0F" w:rsidRPr="00241E73" w:rsidRDefault="00040B0F" w:rsidP="00AE3E36">
            <w:pPr>
              <w:pStyle w:val="Standard"/>
              <w:snapToGrid w:val="0"/>
              <w:rPr>
                <w:sz w:val="16"/>
                <w:szCs w:val="16"/>
                <w:lang w:val="es-ES"/>
              </w:rPr>
            </w:pPr>
            <w:r w:rsidRPr="00241E73">
              <w:rPr>
                <w:sz w:val="16"/>
                <w:szCs w:val="16"/>
                <w:lang w:val="es-ES"/>
              </w:rPr>
              <w:t>4.4.- Índice de rendimiento de color de 90% como mínimo.</w:t>
            </w:r>
          </w:p>
          <w:p w14:paraId="68F9A778" w14:textId="77777777" w:rsidR="00040B0F" w:rsidRPr="00241E73" w:rsidRDefault="00040B0F" w:rsidP="00AE3E36">
            <w:pPr>
              <w:pStyle w:val="Standard"/>
              <w:snapToGrid w:val="0"/>
              <w:rPr>
                <w:sz w:val="16"/>
                <w:szCs w:val="16"/>
                <w:lang w:val="es-ES"/>
              </w:rPr>
            </w:pPr>
            <w:r w:rsidRPr="00241E73">
              <w:rPr>
                <w:sz w:val="16"/>
                <w:szCs w:val="16"/>
                <w:lang w:val="es-ES"/>
              </w:rPr>
              <w:t>4.5.- Tamaño del campo de trabajo:</w:t>
            </w:r>
          </w:p>
          <w:p w14:paraId="4C9A8EBE" w14:textId="77777777" w:rsidR="00040B0F" w:rsidRPr="00241E73" w:rsidRDefault="00040B0F" w:rsidP="00AE3E36">
            <w:pPr>
              <w:pStyle w:val="Standard"/>
              <w:snapToGrid w:val="0"/>
              <w:rPr>
                <w:sz w:val="16"/>
                <w:szCs w:val="16"/>
                <w:lang w:val="es-ES"/>
              </w:rPr>
            </w:pPr>
            <w:r w:rsidRPr="00241E73">
              <w:rPr>
                <w:sz w:val="16"/>
                <w:szCs w:val="16"/>
                <w:lang w:val="es-ES"/>
              </w:rPr>
              <w:t>4.5.1.- Diámetro de iluminación de 18 cm como mínimo.</w:t>
            </w:r>
          </w:p>
          <w:p w14:paraId="6062FB4B" w14:textId="77777777" w:rsidR="00040B0F" w:rsidRPr="00241E73" w:rsidRDefault="00040B0F" w:rsidP="00AE3E36">
            <w:pPr>
              <w:pStyle w:val="Standard"/>
              <w:snapToGrid w:val="0"/>
              <w:rPr>
                <w:sz w:val="16"/>
                <w:szCs w:val="16"/>
                <w:lang w:val="es-ES"/>
              </w:rPr>
            </w:pPr>
            <w:r w:rsidRPr="00241E73">
              <w:rPr>
                <w:sz w:val="16"/>
                <w:szCs w:val="16"/>
                <w:lang w:val="es-ES"/>
              </w:rPr>
              <w:t>4.5.2.- Profundidad de iluminación de</w:t>
            </w:r>
          </w:p>
          <w:p w14:paraId="504F5824" w14:textId="77777777" w:rsidR="00040B0F" w:rsidRPr="00241E73" w:rsidRDefault="00040B0F" w:rsidP="00AE3E36">
            <w:pPr>
              <w:pStyle w:val="Standard"/>
              <w:snapToGrid w:val="0"/>
              <w:rPr>
                <w:sz w:val="16"/>
                <w:szCs w:val="16"/>
                <w:lang w:val="es-ES"/>
              </w:rPr>
            </w:pPr>
            <w:r w:rsidRPr="00241E73">
              <w:rPr>
                <w:sz w:val="16"/>
                <w:szCs w:val="16"/>
                <w:lang w:val="es-ES"/>
              </w:rPr>
              <w:t>75cm como mínimo a 1m de distancia de la fuente sin reenfoque.</w:t>
            </w:r>
          </w:p>
          <w:p w14:paraId="0EF54C80" w14:textId="77777777" w:rsidR="00040B0F" w:rsidRPr="00241E73" w:rsidRDefault="00040B0F" w:rsidP="00AE3E36">
            <w:pPr>
              <w:pStyle w:val="Standard"/>
              <w:snapToGrid w:val="0"/>
              <w:rPr>
                <w:sz w:val="16"/>
                <w:szCs w:val="16"/>
                <w:lang w:val="es-ES"/>
              </w:rPr>
            </w:pPr>
            <w:r w:rsidRPr="00241E73">
              <w:rPr>
                <w:sz w:val="16"/>
                <w:szCs w:val="16"/>
                <w:lang w:val="es-ES"/>
              </w:rPr>
              <w:t>4.6.- Energía de radiación de 500 W/m2 o menor</w:t>
            </w:r>
          </w:p>
          <w:p w14:paraId="738481CB" w14:textId="77777777" w:rsidR="00040B0F" w:rsidRPr="00241E73" w:rsidRDefault="00040B0F" w:rsidP="00AE3E36">
            <w:pPr>
              <w:pStyle w:val="Standard"/>
              <w:snapToGrid w:val="0"/>
              <w:rPr>
                <w:sz w:val="16"/>
                <w:szCs w:val="16"/>
                <w:lang w:val="es-ES"/>
              </w:rPr>
            </w:pPr>
            <w:r w:rsidRPr="00241E73">
              <w:rPr>
                <w:sz w:val="16"/>
                <w:szCs w:val="16"/>
                <w:lang w:val="es-ES"/>
              </w:rPr>
              <w:t>4.7.- Intensidad luminosa homogénea en el rango de 100,000 a 160,000 luxes a 1 metro de distancia de</w:t>
            </w:r>
          </w:p>
          <w:p w14:paraId="3D744AE6" w14:textId="77777777" w:rsidR="00040B0F" w:rsidRPr="00241E73" w:rsidRDefault="00040B0F" w:rsidP="00AE3E36">
            <w:pPr>
              <w:pStyle w:val="Standard"/>
              <w:snapToGrid w:val="0"/>
              <w:rPr>
                <w:sz w:val="16"/>
                <w:szCs w:val="16"/>
                <w:lang w:val="es-ES"/>
              </w:rPr>
            </w:pPr>
            <w:r w:rsidRPr="00241E73">
              <w:rPr>
                <w:sz w:val="16"/>
                <w:szCs w:val="16"/>
                <w:lang w:val="es-ES"/>
              </w:rPr>
              <w:t>la fuente.</w:t>
            </w:r>
          </w:p>
          <w:p w14:paraId="316A20AA" w14:textId="77777777" w:rsidR="00040B0F" w:rsidRPr="00241E73" w:rsidRDefault="00040B0F" w:rsidP="00AE3E36">
            <w:pPr>
              <w:pStyle w:val="Standard"/>
              <w:snapToGrid w:val="0"/>
              <w:rPr>
                <w:sz w:val="16"/>
                <w:szCs w:val="16"/>
                <w:lang w:val="es-ES"/>
              </w:rPr>
            </w:pPr>
            <w:r w:rsidRPr="00241E73">
              <w:rPr>
                <w:sz w:val="16"/>
                <w:szCs w:val="16"/>
                <w:lang w:val="es-ES"/>
              </w:rPr>
              <w:t>4.8.- Mango:</w:t>
            </w:r>
          </w:p>
          <w:p w14:paraId="4F73DBB2" w14:textId="77777777" w:rsidR="00040B0F" w:rsidRPr="00241E73" w:rsidRDefault="00040B0F" w:rsidP="00AE3E36">
            <w:pPr>
              <w:pStyle w:val="Standard"/>
              <w:snapToGrid w:val="0"/>
              <w:rPr>
                <w:sz w:val="16"/>
                <w:szCs w:val="16"/>
                <w:lang w:val="es-ES"/>
              </w:rPr>
            </w:pPr>
            <w:r w:rsidRPr="00241E73">
              <w:rPr>
                <w:sz w:val="16"/>
                <w:szCs w:val="16"/>
                <w:lang w:val="es-ES"/>
              </w:rPr>
              <w:t>4.8.1.- Desmontable</w:t>
            </w:r>
          </w:p>
          <w:p w14:paraId="2AC00F83" w14:textId="77777777" w:rsidR="00040B0F" w:rsidRPr="00241E73" w:rsidRDefault="00040B0F" w:rsidP="00AE3E36">
            <w:pPr>
              <w:pStyle w:val="Standard"/>
              <w:snapToGrid w:val="0"/>
              <w:rPr>
                <w:sz w:val="16"/>
                <w:szCs w:val="16"/>
                <w:lang w:val="es-ES"/>
              </w:rPr>
            </w:pPr>
            <w:r w:rsidRPr="00241E73">
              <w:rPr>
                <w:sz w:val="16"/>
                <w:szCs w:val="16"/>
                <w:lang w:val="es-ES"/>
              </w:rPr>
              <w:t>4.8.2.- Esterilizable .</w:t>
            </w:r>
          </w:p>
          <w:p w14:paraId="251FD1E2" w14:textId="77777777" w:rsidR="00040B0F" w:rsidRPr="00241E73" w:rsidRDefault="00040B0F" w:rsidP="00AE3E36">
            <w:pPr>
              <w:pStyle w:val="Standard"/>
              <w:snapToGrid w:val="0"/>
              <w:rPr>
                <w:sz w:val="16"/>
                <w:szCs w:val="16"/>
                <w:lang w:val="es-ES"/>
              </w:rPr>
            </w:pPr>
            <w:r w:rsidRPr="00241E73">
              <w:rPr>
                <w:sz w:val="16"/>
                <w:szCs w:val="16"/>
                <w:lang w:val="es-ES"/>
              </w:rPr>
              <w:t>4.8.3.- Aluminio y/o plástico.</w:t>
            </w:r>
          </w:p>
          <w:p w14:paraId="50C394E8" w14:textId="77777777" w:rsidR="00040B0F" w:rsidRDefault="00040B0F" w:rsidP="00AE3E36">
            <w:pPr>
              <w:pStyle w:val="Standard"/>
              <w:snapToGrid w:val="0"/>
              <w:rPr>
                <w:sz w:val="16"/>
                <w:szCs w:val="16"/>
                <w:lang w:val="es-ES"/>
              </w:rPr>
            </w:pPr>
            <w:r w:rsidRPr="00241E73">
              <w:rPr>
                <w:sz w:val="16"/>
                <w:szCs w:val="16"/>
                <w:lang w:val="es-ES"/>
              </w:rPr>
              <w:t xml:space="preserve">4.8.4.- Ensamble rápido no </w:t>
            </w:r>
            <w:proofErr w:type="spellStart"/>
            <w:r w:rsidRPr="00241E73">
              <w:rPr>
                <w:sz w:val="16"/>
                <w:szCs w:val="16"/>
                <w:lang w:val="es-ES"/>
              </w:rPr>
              <w:t>enroscable</w:t>
            </w:r>
            <w:proofErr w:type="spellEnd"/>
            <w:r w:rsidRPr="00241E73">
              <w:rPr>
                <w:sz w:val="16"/>
                <w:szCs w:val="16"/>
                <w:lang w:val="es-ES"/>
              </w:rPr>
              <w:t>.</w:t>
            </w:r>
          </w:p>
          <w:p w14:paraId="7A345EE5" w14:textId="77777777" w:rsidR="00040B0F" w:rsidRPr="00241E73" w:rsidRDefault="00040B0F" w:rsidP="00AE3E36">
            <w:pPr>
              <w:pStyle w:val="Standard"/>
              <w:snapToGrid w:val="0"/>
              <w:rPr>
                <w:sz w:val="16"/>
                <w:szCs w:val="16"/>
                <w:lang w:val="es-ES"/>
              </w:rPr>
            </w:pPr>
            <w:r w:rsidRPr="00241E73">
              <w:rPr>
                <w:sz w:val="16"/>
                <w:szCs w:val="16"/>
                <w:lang w:val="es-ES"/>
              </w:rPr>
              <w:t>4.9.-Panel de control electrónico de encendido, apagado, aumento y disminución de la intensidad luminosa.</w:t>
            </w:r>
          </w:p>
          <w:p w14:paraId="4629767F" w14:textId="77777777" w:rsidR="00040B0F" w:rsidRPr="002E1B72" w:rsidRDefault="00040B0F" w:rsidP="00AE3E36">
            <w:pPr>
              <w:pStyle w:val="Standard"/>
              <w:snapToGrid w:val="0"/>
              <w:rPr>
                <w:sz w:val="16"/>
                <w:szCs w:val="16"/>
                <w:lang w:val="es-ES"/>
              </w:rPr>
            </w:pPr>
            <w:r w:rsidRPr="00241E73">
              <w:rPr>
                <w:sz w:val="16"/>
                <w:szCs w:val="16"/>
                <w:lang w:val="es-ES"/>
              </w:rPr>
              <w:t>4.10.- Cabezal cerrado con superficie externa lisa, sin bordes ni tornillos para fácil limpieza y desinfección.</w:t>
            </w:r>
          </w:p>
        </w:tc>
      </w:tr>
      <w:tr w:rsidR="00040B0F" w14:paraId="32EC3DDF"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B99C55B"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352009"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AA301"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6BCE2BFD"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C0E6C0E"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5418F9" w14:textId="77777777" w:rsidR="00040B0F" w:rsidRPr="00657793" w:rsidRDefault="00040B0F" w:rsidP="00AE3E36">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ED1A9" w14:textId="77777777" w:rsidR="00040B0F" w:rsidRPr="00F80D41" w:rsidRDefault="00040B0F" w:rsidP="00AE3E36">
            <w:pPr>
              <w:pStyle w:val="Standard"/>
              <w:snapToGrid w:val="0"/>
              <w:rPr>
                <w:sz w:val="14"/>
                <w:szCs w:val="14"/>
                <w:lang w:val="es-ES"/>
              </w:rPr>
            </w:pPr>
            <w:r w:rsidRPr="00AC0E81">
              <w:rPr>
                <w:sz w:val="16"/>
                <w:szCs w:val="16"/>
                <w:lang w:val="es-ES"/>
              </w:rPr>
              <w:t>Panel de control electrónico en pared. (Considerar esta opción en obra nueva).</w:t>
            </w:r>
          </w:p>
        </w:tc>
      </w:tr>
      <w:tr w:rsidR="00040B0F" w14:paraId="26D3AA2D"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7A82D1"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F97A24" w14:textId="77777777" w:rsidR="00040B0F" w:rsidRPr="00657793" w:rsidRDefault="00040B0F" w:rsidP="00AE3E36">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FBEB2" w14:textId="77777777" w:rsidR="00040B0F" w:rsidRPr="00657793" w:rsidRDefault="00040B0F" w:rsidP="00AE3E36">
            <w:pPr>
              <w:pStyle w:val="Standard"/>
              <w:snapToGrid w:val="0"/>
              <w:ind w:left="294"/>
              <w:rPr>
                <w:sz w:val="14"/>
                <w:szCs w:val="14"/>
                <w:lang w:val="es-ES"/>
              </w:rPr>
            </w:pPr>
          </w:p>
        </w:tc>
      </w:tr>
      <w:tr w:rsidR="00040B0F" w14:paraId="1D4B616B"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344F66"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D6C7BB"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93C4E"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0E2D5A8"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E4FA9E"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3E6F7ACE" w14:textId="77777777" w:rsidR="00040B0F" w:rsidRDefault="00040B0F" w:rsidP="00AE3E36">
            <w:pPr>
              <w:pStyle w:val="TableParagraph"/>
              <w:spacing w:before="12" w:line="213" w:lineRule="exact"/>
              <w:ind w:left="11"/>
              <w:jc w:val="center"/>
              <w:rPr>
                <w:rFonts w:ascii="Palatino Linotype"/>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10F8" w14:textId="77777777" w:rsidR="00040B0F" w:rsidRDefault="00040B0F" w:rsidP="00AE3E36">
            <w:pPr>
              <w:pStyle w:val="TableParagraph"/>
              <w:spacing w:before="12" w:line="213" w:lineRule="exact"/>
              <w:ind w:left="107"/>
              <w:rPr>
                <w:rFonts w:ascii="Palatino Linotype" w:hAnsi="Palatino Linotype"/>
                <w:sz w:val="16"/>
              </w:rPr>
            </w:pPr>
            <w:r>
              <w:rPr>
                <w:sz w:val="15"/>
              </w:rPr>
              <w:t>Dos mangos desmontables y esterilizables.</w:t>
            </w:r>
          </w:p>
        </w:tc>
      </w:tr>
      <w:tr w:rsidR="00040B0F" w14:paraId="629BD74E" w14:textId="77777777" w:rsidTr="00AE3E36">
        <w:tblPrEx>
          <w:tblCellMar>
            <w:left w:w="10" w:type="dxa"/>
            <w:right w:w="10" w:type="dxa"/>
          </w:tblCellMar>
        </w:tblPrEx>
        <w:trPr>
          <w:trHeight w:val="244"/>
        </w:trPr>
        <w:tc>
          <w:tcPr>
            <w:tcW w:w="609" w:type="pct"/>
            <w:vMerge w:val="restart"/>
            <w:tcBorders>
              <w:top w:val="single" w:sz="4" w:space="0" w:color="000000"/>
              <w:left w:val="single" w:sz="4" w:space="0" w:color="000000"/>
            </w:tcBorders>
            <w:tcMar>
              <w:top w:w="0" w:type="dxa"/>
              <w:left w:w="108" w:type="dxa"/>
              <w:bottom w:w="0" w:type="dxa"/>
              <w:right w:w="108" w:type="dxa"/>
            </w:tcMar>
            <w:vAlign w:val="center"/>
          </w:tcPr>
          <w:p w14:paraId="292B6686"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0108EA04" w14:textId="77777777" w:rsidR="00040B0F" w:rsidRDefault="00040B0F" w:rsidP="00AE3E36">
            <w:pPr>
              <w:pStyle w:val="TableParagraph"/>
              <w:spacing w:before="12" w:line="213" w:lineRule="exact"/>
              <w:ind w:left="11"/>
              <w:jc w:val="center"/>
              <w:rPr>
                <w:rFonts w:ascii="Palatino Linotype"/>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64BEE"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778F4A1A" w14:textId="77777777" w:rsidTr="00AE3E36">
        <w:tblPrEx>
          <w:tblCellMar>
            <w:left w:w="10" w:type="dxa"/>
            <w:right w:w="10" w:type="dxa"/>
          </w:tblCellMar>
        </w:tblPrEx>
        <w:trPr>
          <w:trHeight w:val="244"/>
        </w:trPr>
        <w:tc>
          <w:tcPr>
            <w:tcW w:w="609" w:type="pct"/>
            <w:vMerge/>
            <w:tcBorders>
              <w:left w:val="single" w:sz="4" w:space="0" w:color="000000"/>
              <w:bottom w:val="single" w:sz="4" w:space="0" w:color="000000"/>
            </w:tcBorders>
            <w:tcMar>
              <w:top w:w="0" w:type="dxa"/>
              <w:left w:w="108" w:type="dxa"/>
              <w:bottom w:w="0" w:type="dxa"/>
              <w:right w:w="108" w:type="dxa"/>
            </w:tcMar>
            <w:vAlign w:val="center"/>
          </w:tcPr>
          <w:p w14:paraId="0F9FBB95"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7DEBFA59" w14:textId="77777777" w:rsidR="00040B0F" w:rsidRDefault="00040B0F" w:rsidP="00AE3E36">
            <w:pPr>
              <w:pStyle w:val="TableParagraph"/>
              <w:spacing w:before="12" w:line="213" w:lineRule="exact"/>
              <w:ind w:left="11"/>
              <w:jc w:val="center"/>
              <w:rPr>
                <w:rFonts w:ascii="Palatino Linotype"/>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02383" w14:textId="77777777" w:rsidR="00040B0F" w:rsidRDefault="00040B0F" w:rsidP="00AE3E36">
            <w:pPr>
              <w:pStyle w:val="TableParagraph"/>
              <w:spacing w:before="12" w:line="213" w:lineRule="exact"/>
              <w:ind w:left="107"/>
              <w:rPr>
                <w:rFonts w:ascii="Palatino Linotype" w:hAnsi="Palatino Linotype"/>
                <w:sz w:val="16"/>
              </w:rPr>
            </w:pPr>
            <w:r>
              <w:rPr>
                <w:sz w:val="15"/>
              </w:rPr>
              <w:t>Corriente eléctrica 120V 60Hz</w:t>
            </w:r>
          </w:p>
        </w:tc>
      </w:tr>
      <w:tr w:rsidR="00040B0F" w14:paraId="527B10D7"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ACEC4"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395D68E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1E790"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07CD348A"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DA3AE"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69A5047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53BF1"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4B97407"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4277607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90D7D" w14:textId="77777777" w:rsidR="00040B0F" w:rsidRDefault="00040B0F" w:rsidP="00AE3E36">
            <w:pPr>
              <w:pStyle w:val="Standard"/>
              <w:snapToGrid w:val="0"/>
              <w:jc w:val="both"/>
              <w:rPr>
                <w:sz w:val="16"/>
                <w:szCs w:val="16"/>
                <w:lang w:val="es-ES"/>
              </w:rPr>
            </w:pPr>
            <w:r>
              <w:rPr>
                <w:sz w:val="16"/>
                <w:szCs w:val="16"/>
                <w:lang w:val="es-ES"/>
              </w:rPr>
              <w:lastRenderedPageBreak/>
              <w:t>Carta compromiso original del distribuidor o fabricante donde garantice la instalación, puesta en funcionamiento y adiestramiento al personal usuario en la cual se incluyan las evaluaciones correspondientes.</w:t>
            </w:r>
          </w:p>
        </w:tc>
      </w:tr>
      <w:tr w:rsidR="00040B0F" w14:paraId="68E2804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C3FA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1D81BFC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0B80D"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2C65384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66B0B"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2072FB3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BAC0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286D926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BED5A"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11369B9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5504F"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4153AF2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C1F8F"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38004473"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25A55"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7AA88BA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EB3E2"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4F57E993"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715181D4"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1C0E3"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02763FD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E9926"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2BFE322E"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AF5D1"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413511F1"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5E750F45"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7CA34"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2D8F0C3C"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7B6DD"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1AE46FA" w14:textId="25E5C8B4" w:rsidR="00040B0F" w:rsidRDefault="00040B0F" w:rsidP="00151E5C">
      <w:pPr>
        <w:spacing w:after="0"/>
        <w:jc w:val="center"/>
        <w:rPr>
          <w:rFonts w:ascii="Arial" w:hAnsi="Arial" w:cs="Arial"/>
          <w:b/>
          <w:bCs/>
          <w:color w:val="262626" w:themeColor="text1" w:themeTint="D9"/>
          <w:sz w:val="18"/>
          <w:szCs w:val="18"/>
        </w:rPr>
      </w:pPr>
    </w:p>
    <w:p w14:paraId="15DCF662" w14:textId="765098A1" w:rsidR="00CC22F9" w:rsidRDefault="00CC22F9"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314"/>
        <w:gridCol w:w="241"/>
        <w:gridCol w:w="509"/>
        <w:gridCol w:w="241"/>
        <w:gridCol w:w="305"/>
        <w:gridCol w:w="173"/>
        <w:gridCol w:w="916"/>
        <w:gridCol w:w="250"/>
        <w:gridCol w:w="839"/>
        <w:gridCol w:w="323"/>
        <w:gridCol w:w="767"/>
        <w:gridCol w:w="400"/>
        <w:gridCol w:w="3209"/>
      </w:tblGrid>
      <w:tr w:rsidR="0001006F" w:rsidRPr="00A17F2D" w14:paraId="4EC385AA" w14:textId="77777777" w:rsidTr="00AE3E36">
        <w:trPr>
          <w:trHeight w:val="546"/>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14:paraId="60EDA49E" w14:textId="77777777" w:rsidR="0001006F" w:rsidRPr="00A17F2D" w:rsidRDefault="0001006F" w:rsidP="00AE3E36">
            <w:pPr>
              <w:spacing w:after="0"/>
              <w:jc w:val="center"/>
              <w:rPr>
                <w:rFonts w:ascii="Arial" w:hAnsi="Arial" w:cs="Arial"/>
                <w:b/>
                <w:bCs/>
                <w:sz w:val="18"/>
                <w:szCs w:val="18"/>
              </w:rPr>
            </w:pPr>
            <w:r w:rsidRPr="00A17F2D">
              <w:rPr>
                <w:rFonts w:ascii="Arial" w:hAnsi="Arial" w:cs="Arial"/>
                <w:b/>
                <w:bCs/>
                <w:sz w:val="18"/>
                <w:szCs w:val="18"/>
              </w:rPr>
              <w:t>PARTIDA 35</w:t>
            </w:r>
          </w:p>
          <w:p w14:paraId="17D12D4C" w14:textId="77777777" w:rsidR="0001006F" w:rsidRPr="00A17F2D" w:rsidRDefault="0001006F" w:rsidP="00AE3E36">
            <w:pPr>
              <w:jc w:val="center"/>
              <w:rPr>
                <w:rFonts w:ascii="Arial" w:hAnsi="Arial" w:cs="Arial"/>
                <w:sz w:val="18"/>
                <w:szCs w:val="18"/>
              </w:rPr>
            </w:pPr>
            <w:r w:rsidRPr="00A17F2D">
              <w:rPr>
                <w:rFonts w:ascii="Arial" w:hAnsi="Arial" w:cs="Arial"/>
                <w:b/>
                <w:bCs/>
                <w:sz w:val="18"/>
                <w:szCs w:val="18"/>
              </w:rPr>
              <w:t>LARINGOSCOPIO</w:t>
            </w:r>
          </w:p>
        </w:tc>
      </w:tr>
      <w:tr w:rsidR="0001006F" w:rsidRPr="00A17F2D" w14:paraId="2231B311" w14:textId="77777777" w:rsidTr="00AE3E36">
        <w:trPr>
          <w:trHeight w:val="546"/>
        </w:trPr>
        <w:tc>
          <w:tcPr>
            <w:tcW w:w="820" w:type="pct"/>
            <w:gridSpan w:val="2"/>
            <w:tcBorders>
              <w:top w:val="single" w:sz="4" w:space="0" w:color="000000"/>
              <w:left w:val="single" w:sz="4" w:space="0" w:color="000000"/>
              <w:bottom w:val="single" w:sz="4" w:space="0" w:color="000000"/>
            </w:tcBorders>
            <w:vAlign w:val="center"/>
          </w:tcPr>
          <w:p w14:paraId="3DEBA86B"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647" w:type="pct"/>
            <w:gridSpan w:val="4"/>
            <w:tcBorders>
              <w:top w:val="single" w:sz="4" w:space="0" w:color="000000"/>
              <w:left w:val="single" w:sz="4" w:space="0" w:color="000000"/>
              <w:bottom w:val="single" w:sz="4" w:space="0" w:color="000000"/>
              <w:right w:val="single" w:sz="4" w:space="0" w:color="000000"/>
            </w:tcBorders>
            <w:vAlign w:val="center"/>
          </w:tcPr>
          <w:p w14:paraId="14A8ECA9" w14:textId="77777777" w:rsidR="0001006F" w:rsidRPr="00A17F2D" w:rsidRDefault="0001006F" w:rsidP="00AE3E36">
            <w:pPr>
              <w:jc w:val="center"/>
              <w:rPr>
                <w:rFonts w:ascii="Arial" w:hAnsi="Arial" w:cs="Arial"/>
                <w:sz w:val="18"/>
                <w:szCs w:val="18"/>
              </w:rPr>
            </w:pPr>
          </w:p>
        </w:tc>
        <w:tc>
          <w:tcPr>
            <w:tcW w:w="615" w:type="pct"/>
            <w:gridSpan w:val="2"/>
            <w:tcBorders>
              <w:top w:val="single" w:sz="4" w:space="0" w:color="000000"/>
              <w:left w:val="single" w:sz="4" w:space="0" w:color="000000"/>
              <w:bottom w:val="single" w:sz="4" w:space="0" w:color="000000"/>
              <w:right w:val="single" w:sz="4" w:space="0" w:color="000000"/>
            </w:tcBorders>
            <w:vAlign w:val="center"/>
          </w:tcPr>
          <w:p w14:paraId="2F8BD66E" w14:textId="77777777" w:rsidR="0001006F" w:rsidRPr="00A17F2D" w:rsidRDefault="0001006F" w:rsidP="00AE3E36">
            <w:pPr>
              <w:jc w:val="center"/>
              <w:rPr>
                <w:rFonts w:ascii="Arial" w:hAnsi="Arial" w:cs="Arial"/>
                <w:b/>
                <w:sz w:val="18"/>
                <w:szCs w:val="18"/>
              </w:rPr>
            </w:pPr>
            <w:r w:rsidRPr="00A17F2D">
              <w:rPr>
                <w:rFonts w:ascii="Arial" w:hAnsi="Arial" w:cs="Arial"/>
                <w:b/>
                <w:sz w:val="18"/>
                <w:szCs w:val="18"/>
              </w:rPr>
              <w:t>Partida</w:t>
            </w:r>
          </w:p>
        </w:tc>
        <w:tc>
          <w:tcPr>
            <w:tcW w:w="612" w:type="pct"/>
            <w:gridSpan w:val="2"/>
            <w:tcBorders>
              <w:top w:val="single" w:sz="4" w:space="0" w:color="000000"/>
              <w:left w:val="single" w:sz="4" w:space="0" w:color="000000"/>
              <w:bottom w:val="single" w:sz="4" w:space="0" w:color="000000"/>
              <w:right w:val="single" w:sz="4" w:space="0" w:color="000000"/>
            </w:tcBorders>
            <w:vAlign w:val="center"/>
          </w:tcPr>
          <w:p w14:paraId="22ADF4EE" w14:textId="77777777" w:rsidR="0001006F" w:rsidRPr="00A17F2D" w:rsidRDefault="0001006F" w:rsidP="00AE3E36">
            <w:pPr>
              <w:jc w:val="center"/>
              <w:rPr>
                <w:rFonts w:ascii="Arial" w:hAnsi="Arial" w:cs="Arial"/>
                <w:sz w:val="18"/>
                <w:szCs w:val="18"/>
              </w:rPr>
            </w:pPr>
          </w:p>
        </w:tc>
        <w:tc>
          <w:tcPr>
            <w:tcW w:w="615" w:type="pct"/>
            <w:gridSpan w:val="2"/>
            <w:tcBorders>
              <w:top w:val="single" w:sz="4" w:space="0" w:color="000000"/>
              <w:left w:val="single" w:sz="4" w:space="0" w:color="000000"/>
              <w:bottom w:val="single" w:sz="4" w:space="0" w:color="000000"/>
              <w:right w:val="single" w:sz="4" w:space="0" w:color="000000"/>
            </w:tcBorders>
            <w:vAlign w:val="center"/>
          </w:tcPr>
          <w:p w14:paraId="069A266E" w14:textId="77777777" w:rsidR="0001006F" w:rsidRPr="00A17F2D" w:rsidRDefault="0001006F" w:rsidP="00AE3E36">
            <w:pPr>
              <w:jc w:val="center"/>
              <w:rPr>
                <w:rFonts w:ascii="Arial" w:hAnsi="Arial" w:cs="Arial"/>
                <w:sz w:val="18"/>
                <w:szCs w:val="18"/>
              </w:rPr>
            </w:pPr>
            <w:r w:rsidRPr="00A17F2D">
              <w:rPr>
                <w:rFonts w:ascii="Arial" w:hAnsi="Arial" w:cs="Arial"/>
                <w:b/>
                <w:sz w:val="18"/>
                <w:szCs w:val="18"/>
              </w:rPr>
              <w:t>Clave de cuadro estatal 2021</w:t>
            </w:r>
          </w:p>
        </w:tc>
        <w:tc>
          <w:tcPr>
            <w:tcW w:w="1691" w:type="pct"/>
            <w:tcBorders>
              <w:top w:val="single" w:sz="4" w:space="0" w:color="000000"/>
              <w:left w:val="single" w:sz="4" w:space="0" w:color="000000"/>
              <w:bottom w:val="single" w:sz="4" w:space="0" w:color="000000"/>
              <w:right w:val="single" w:sz="4" w:space="0" w:color="000000"/>
            </w:tcBorders>
            <w:vAlign w:val="center"/>
          </w:tcPr>
          <w:p w14:paraId="62C106E0" w14:textId="77777777" w:rsidR="0001006F" w:rsidRPr="00A17F2D" w:rsidRDefault="0001006F" w:rsidP="00AE3E36">
            <w:pPr>
              <w:jc w:val="center"/>
              <w:rPr>
                <w:rFonts w:ascii="Arial" w:hAnsi="Arial" w:cs="Arial"/>
                <w:sz w:val="18"/>
                <w:szCs w:val="18"/>
              </w:rPr>
            </w:pPr>
          </w:p>
        </w:tc>
      </w:tr>
      <w:tr w:rsidR="0001006F" w:rsidRPr="00A17F2D" w14:paraId="5899C3E7" w14:textId="77777777" w:rsidTr="00AE3E36">
        <w:trPr>
          <w:trHeight w:val="546"/>
        </w:trPr>
        <w:tc>
          <w:tcPr>
            <w:tcW w:w="820" w:type="pct"/>
            <w:gridSpan w:val="2"/>
            <w:tcBorders>
              <w:top w:val="single" w:sz="4" w:space="0" w:color="000000"/>
              <w:left w:val="single" w:sz="4" w:space="0" w:color="000000"/>
              <w:bottom w:val="single" w:sz="4" w:space="0" w:color="000000"/>
            </w:tcBorders>
            <w:vAlign w:val="center"/>
          </w:tcPr>
          <w:p w14:paraId="67AF5808"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4CD12856"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180" w:type="pct"/>
            <w:gridSpan w:val="11"/>
            <w:tcBorders>
              <w:top w:val="single" w:sz="4" w:space="0" w:color="000000"/>
              <w:left w:val="single" w:sz="4" w:space="0" w:color="000000"/>
              <w:bottom w:val="single" w:sz="4" w:space="0" w:color="000000"/>
              <w:right w:val="single" w:sz="4" w:space="0" w:color="000000"/>
            </w:tcBorders>
            <w:vAlign w:val="center"/>
          </w:tcPr>
          <w:p w14:paraId="0F0547A2" w14:textId="77777777" w:rsidR="0001006F" w:rsidRPr="00A17F2D" w:rsidRDefault="0001006F" w:rsidP="00AE3E36">
            <w:pPr>
              <w:rPr>
                <w:rFonts w:ascii="Arial" w:hAnsi="Arial" w:cs="Arial"/>
                <w:sz w:val="18"/>
                <w:szCs w:val="18"/>
              </w:rPr>
            </w:pPr>
            <w:r w:rsidRPr="00A17F2D">
              <w:rPr>
                <w:rFonts w:ascii="Arial" w:hAnsi="Arial" w:cs="Arial"/>
                <w:sz w:val="18"/>
                <w:szCs w:val="18"/>
              </w:rPr>
              <w:t>Dirección Médica</w:t>
            </w:r>
          </w:p>
        </w:tc>
      </w:tr>
      <w:tr w:rsidR="0001006F" w:rsidRPr="00A17F2D" w14:paraId="47A4206E" w14:textId="77777777" w:rsidTr="00AE3E36">
        <w:trPr>
          <w:trHeight w:val="546"/>
        </w:trPr>
        <w:tc>
          <w:tcPr>
            <w:tcW w:w="820" w:type="pct"/>
            <w:gridSpan w:val="2"/>
            <w:tcBorders>
              <w:top w:val="single" w:sz="4" w:space="0" w:color="000000"/>
              <w:left w:val="single" w:sz="4" w:space="0" w:color="000000"/>
              <w:bottom w:val="single" w:sz="4" w:space="0" w:color="000000"/>
            </w:tcBorders>
            <w:vAlign w:val="center"/>
          </w:tcPr>
          <w:p w14:paraId="1DFD5BA6"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180" w:type="pct"/>
            <w:gridSpan w:val="11"/>
            <w:tcBorders>
              <w:top w:val="single" w:sz="4" w:space="0" w:color="000000"/>
              <w:left w:val="single" w:sz="4" w:space="0" w:color="000000"/>
              <w:bottom w:val="single" w:sz="4" w:space="0" w:color="000000"/>
              <w:right w:val="single" w:sz="4" w:space="0" w:color="000000"/>
            </w:tcBorders>
            <w:vAlign w:val="center"/>
          </w:tcPr>
          <w:p w14:paraId="1BB1A3E8"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1.- Lámpara:</w:t>
            </w:r>
            <w:r w:rsidRPr="00A17F2D">
              <w:rPr>
                <w:rFonts w:ascii="Arial" w:hAnsi="Arial" w:cs="Arial"/>
                <w:sz w:val="18"/>
                <w:szCs w:val="18"/>
                <w:lang w:val="es-ES"/>
              </w:rPr>
              <w:tab/>
            </w:r>
          </w:p>
          <w:p w14:paraId="08E9C264"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1.1.- Luz estándar de 2.5 Volts. como mínimo.</w:t>
            </w:r>
          </w:p>
          <w:p w14:paraId="0AD33845"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2.- Alimentación por baterías recargables o alcalinas:</w:t>
            </w:r>
            <w:r w:rsidRPr="00A17F2D">
              <w:rPr>
                <w:rFonts w:ascii="Arial" w:hAnsi="Arial" w:cs="Arial"/>
                <w:sz w:val="18"/>
                <w:szCs w:val="18"/>
                <w:lang w:val="es-ES"/>
              </w:rPr>
              <w:tab/>
            </w:r>
          </w:p>
          <w:p w14:paraId="64225C8C"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2.2.- Tipo C, tipo D o tipo AA.</w:t>
            </w:r>
          </w:p>
          <w:p w14:paraId="15454A84"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3.- Mango:</w:t>
            </w:r>
            <w:r w:rsidRPr="00A17F2D">
              <w:rPr>
                <w:rFonts w:ascii="Arial" w:hAnsi="Arial" w:cs="Arial"/>
                <w:sz w:val="18"/>
                <w:szCs w:val="18"/>
                <w:lang w:val="es-ES"/>
              </w:rPr>
              <w:tab/>
            </w:r>
          </w:p>
          <w:p w14:paraId="1E4873C3"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31.- Hecho de metal y que no cause corrosión.</w:t>
            </w:r>
          </w:p>
          <w:p w14:paraId="5C8DB018"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3.2.- Acabado acanalado o rugoso.</w:t>
            </w:r>
          </w:p>
          <w:p w14:paraId="42A961A9"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3.3.- Compatibles con todos los modelos de hojas.</w:t>
            </w:r>
          </w:p>
          <w:p w14:paraId="77145B2C"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4.- Hojas hechas de acero inoxidable:</w:t>
            </w:r>
            <w:r w:rsidRPr="00A17F2D">
              <w:rPr>
                <w:rFonts w:ascii="Arial" w:hAnsi="Arial" w:cs="Arial"/>
                <w:sz w:val="18"/>
                <w:szCs w:val="18"/>
                <w:lang w:val="es-ES"/>
              </w:rPr>
              <w:tab/>
            </w:r>
          </w:p>
          <w:p w14:paraId="62FA8B7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4.1.- Tipo Macintosh (curva sin aristas ni ángulos) o Miller (recta).</w:t>
            </w:r>
          </w:p>
          <w:p w14:paraId="40C51E09" w14:textId="77777777" w:rsidR="0001006F" w:rsidRPr="0001006F" w:rsidRDefault="0001006F" w:rsidP="00AE3E36">
            <w:pPr>
              <w:pStyle w:val="Standard"/>
              <w:snapToGrid w:val="0"/>
              <w:rPr>
                <w:rFonts w:ascii="Arial" w:hAnsi="Arial" w:cs="Arial"/>
                <w:color w:val="000000" w:themeColor="text1"/>
                <w:sz w:val="18"/>
                <w:szCs w:val="18"/>
                <w:lang w:val="es-ES"/>
              </w:rPr>
            </w:pPr>
            <w:r w:rsidRPr="00A17F2D">
              <w:rPr>
                <w:rFonts w:ascii="Arial" w:hAnsi="Arial" w:cs="Arial"/>
                <w:sz w:val="18"/>
                <w:szCs w:val="18"/>
                <w:lang w:val="es-ES"/>
              </w:rPr>
              <w:t>4.2.- Existen diferentes medidas, que son a elección de las necesidades del servicio y pueden ser:</w:t>
            </w:r>
            <w:r w:rsidRPr="0001006F">
              <w:rPr>
                <w:rFonts w:ascii="Arial" w:hAnsi="Arial" w:cs="Arial"/>
                <w:color w:val="000000" w:themeColor="text1"/>
                <w:sz w:val="18"/>
                <w:szCs w:val="18"/>
                <w:lang w:val="es-ES"/>
              </w:rPr>
              <w:tab/>
            </w:r>
          </w:p>
          <w:p w14:paraId="651E15E2" w14:textId="77777777" w:rsidR="0001006F" w:rsidRPr="0001006F" w:rsidRDefault="0001006F" w:rsidP="00AE3E36">
            <w:pPr>
              <w:pStyle w:val="Standard"/>
              <w:snapToGrid w:val="0"/>
              <w:rPr>
                <w:rFonts w:ascii="Arial" w:hAnsi="Arial" w:cs="Arial"/>
                <w:color w:val="000000" w:themeColor="text1"/>
                <w:sz w:val="18"/>
                <w:szCs w:val="18"/>
                <w:lang w:val="es-ES"/>
              </w:rPr>
            </w:pPr>
            <w:r w:rsidRPr="0001006F">
              <w:rPr>
                <w:rFonts w:ascii="Arial" w:hAnsi="Arial" w:cs="Arial"/>
                <w:color w:val="000000" w:themeColor="text1"/>
                <w:sz w:val="18"/>
                <w:szCs w:val="18"/>
                <w:lang w:val="es-ES"/>
              </w:rPr>
              <w:t xml:space="preserve">4.2.1.- 0 (Miller). 00 </w:t>
            </w:r>
            <w:proofErr w:type="spellStart"/>
            <w:r w:rsidRPr="0001006F">
              <w:rPr>
                <w:rFonts w:ascii="Arial" w:hAnsi="Arial" w:cs="Arial"/>
                <w:color w:val="000000" w:themeColor="text1"/>
                <w:sz w:val="18"/>
                <w:szCs w:val="18"/>
                <w:lang w:val="es-ES"/>
              </w:rPr>
              <w:t>miller</w:t>
            </w:r>
            <w:proofErr w:type="spellEnd"/>
          </w:p>
          <w:p w14:paraId="4E3A7E67"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4.2.2.- Pediátrico. 1, 2 (Macintosh y/o Miller).</w:t>
            </w:r>
          </w:p>
          <w:p w14:paraId="35102690"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4.2.3.- Adultos. 3,4 o 5 (Macintosh y/o Miller).</w:t>
            </w:r>
          </w:p>
        </w:tc>
      </w:tr>
      <w:tr w:rsidR="0001006F" w:rsidRPr="00A17F2D" w14:paraId="5D88B4E1" w14:textId="77777777" w:rsidTr="00AE3E36">
        <w:tblPrEx>
          <w:tblCellMar>
            <w:left w:w="10" w:type="dxa"/>
            <w:right w:w="10" w:type="dxa"/>
          </w:tblCellMar>
          <w:tblLook w:val="0000" w:firstRow="0" w:lastRow="0" w:firstColumn="0" w:lastColumn="0" w:noHBand="0" w:noVBand="0"/>
        </w:tblPrEx>
        <w:trPr>
          <w:trHeight w:val="50"/>
        </w:trPr>
        <w:tc>
          <w:tcPr>
            <w:tcW w:w="820" w:type="pct"/>
            <w:gridSpan w:val="2"/>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E7CE5B0"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8486F4"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78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9F56A"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7ABC823D" w14:textId="77777777" w:rsidTr="00AE3E36">
        <w:tblPrEx>
          <w:tblCellMar>
            <w:left w:w="10" w:type="dxa"/>
            <w:right w:w="10" w:type="dxa"/>
          </w:tblCellMar>
          <w:tblLook w:val="0000" w:firstRow="0" w:lastRow="0" w:firstColumn="0" w:lastColumn="0" w:noHBand="0" w:noVBand="0"/>
        </w:tblPrEx>
        <w:trPr>
          <w:trHeight w:val="255"/>
        </w:trPr>
        <w:tc>
          <w:tcPr>
            <w:tcW w:w="820" w:type="pct"/>
            <w:gridSpan w:val="2"/>
            <w:vMerge/>
            <w:tcBorders>
              <w:left w:val="single" w:sz="4" w:space="0" w:color="000000"/>
            </w:tcBorders>
            <w:shd w:val="clear" w:color="auto" w:fill="auto"/>
            <w:tcMar>
              <w:top w:w="0" w:type="dxa"/>
              <w:left w:w="108" w:type="dxa"/>
              <w:bottom w:w="0" w:type="dxa"/>
              <w:right w:w="108" w:type="dxa"/>
            </w:tcMar>
            <w:vAlign w:val="center"/>
          </w:tcPr>
          <w:p w14:paraId="608FFF9E"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4E2F1C" w14:textId="77777777" w:rsidR="0001006F" w:rsidRPr="00A17F2D" w:rsidRDefault="0001006F" w:rsidP="00AE3E36">
            <w:pPr>
              <w:pStyle w:val="Standard"/>
              <w:snapToGrid w:val="0"/>
              <w:rPr>
                <w:rFonts w:ascii="Arial" w:hAnsi="Arial" w:cs="Arial"/>
                <w:sz w:val="18"/>
                <w:szCs w:val="18"/>
                <w:lang w:val="es-ES"/>
              </w:rPr>
            </w:pPr>
          </w:p>
        </w:tc>
        <w:tc>
          <w:tcPr>
            <w:tcW w:w="378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20F6D"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1.- Cargador, para el caso del mango con alimentación recargable.</w:t>
            </w:r>
          </w:p>
          <w:p w14:paraId="43C6A2A9"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2.- Batería recargable, para el caso del mango con alimentación recargable.</w:t>
            </w:r>
          </w:p>
          <w:p w14:paraId="365B13F9"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3.- Hojas (Macintosh o </w:t>
            </w:r>
            <w:proofErr w:type="spellStart"/>
            <w:r w:rsidRPr="00A17F2D">
              <w:rPr>
                <w:rFonts w:ascii="Arial" w:eastAsia="Palatino Linotype" w:hAnsi="Arial" w:cs="Arial"/>
                <w:color w:val="000000"/>
                <w:sz w:val="18"/>
                <w:szCs w:val="18"/>
              </w:rPr>
              <w:t>miller</w:t>
            </w:r>
            <w:proofErr w:type="spellEnd"/>
            <w:r w:rsidRPr="00A17F2D">
              <w:rPr>
                <w:rFonts w:ascii="Arial" w:eastAsia="Palatino Linotype" w:hAnsi="Arial" w:cs="Arial"/>
                <w:color w:val="000000"/>
                <w:sz w:val="18"/>
                <w:szCs w:val="18"/>
              </w:rPr>
              <w:t>) de diferentes tamaños (00, 0, 1, 2, 3 o 4), como son neonatal, infantil y para adulto.</w:t>
            </w:r>
          </w:p>
          <w:p w14:paraId="5F1A047B"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4.- Hojas Macintosh en tamaño 5, para adulto.</w:t>
            </w:r>
          </w:p>
          <w:p w14:paraId="042AD866" w14:textId="77777777" w:rsidR="0001006F" w:rsidRPr="00A17F2D" w:rsidRDefault="0001006F"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5.- Estuches para accesorios.</w:t>
            </w:r>
          </w:p>
        </w:tc>
      </w:tr>
      <w:tr w:rsidR="0001006F" w:rsidRPr="00A17F2D" w14:paraId="67528825" w14:textId="77777777" w:rsidTr="00AE3E36">
        <w:tblPrEx>
          <w:tblCellMar>
            <w:left w:w="10" w:type="dxa"/>
            <w:right w:w="10" w:type="dxa"/>
          </w:tblCellMar>
          <w:tblLook w:val="0000" w:firstRow="0" w:lastRow="0" w:firstColumn="0" w:lastColumn="0" w:noHBand="0" w:noVBand="0"/>
        </w:tblPrEx>
        <w:trPr>
          <w:trHeight w:val="50"/>
        </w:trPr>
        <w:tc>
          <w:tcPr>
            <w:tcW w:w="820" w:type="pct"/>
            <w:gridSpan w:val="2"/>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CDD5F6A"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A225B9" w14:textId="77777777" w:rsidR="0001006F" w:rsidRPr="00A17F2D" w:rsidRDefault="0001006F" w:rsidP="00AE3E36">
            <w:pPr>
              <w:pStyle w:val="Standard"/>
              <w:snapToGrid w:val="0"/>
              <w:ind w:left="294"/>
              <w:jc w:val="center"/>
              <w:rPr>
                <w:rFonts w:ascii="Arial" w:hAnsi="Arial" w:cs="Arial"/>
                <w:sz w:val="18"/>
                <w:szCs w:val="18"/>
                <w:lang w:val="es-ES"/>
              </w:rPr>
            </w:pPr>
          </w:p>
        </w:tc>
        <w:tc>
          <w:tcPr>
            <w:tcW w:w="378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DF73C" w14:textId="77777777" w:rsidR="0001006F" w:rsidRPr="00A17F2D" w:rsidRDefault="0001006F" w:rsidP="00AE3E36">
            <w:pPr>
              <w:pStyle w:val="Standard"/>
              <w:snapToGrid w:val="0"/>
              <w:ind w:left="294"/>
              <w:rPr>
                <w:rFonts w:ascii="Arial" w:hAnsi="Arial" w:cs="Arial"/>
                <w:sz w:val="18"/>
                <w:szCs w:val="18"/>
                <w:lang w:val="es-ES"/>
              </w:rPr>
            </w:pPr>
          </w:p>
        </w:tc>
      </w:tr>
      <w:tr w:rsidR="0001006F" w:rsidRPr="00A17F2D" w14:paraId="01A7D31E" w14:textId="77777777" w:rsidTr="00AE3E36">
        <w:tblPrEx>
          <w:tblCellMar>
            <w:left w:w="10" w:type="dxa"/>
            <w:right w:w="10" w:type="dxa"/>
          </w:tblCellMar>
        </w:tblPrEx>
        <w:trPr>
          <w:trHeight w:val="50"/>
        </w:trPr>
        <w:tc>
          <w:tcPr>
            <w:tcW w:w="820"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3DDAFE"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71D2A"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78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69466"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7EA792FE" w14:textId="77777777" w:rsidTr="00AE3E36">
        <w:tblPrEx>
          <w:tblCellMar>
            <w:left w:w="10" w:type="dxa"/>
            <w:right w:w="10" w:type="dxa"/>
          </w:tblCellMar>
        </w:tblPrEx>
        <w:trPr>
          <w:trHeight w:val="244"/>
        </w:trPr>
        <w:tc>
          <w:tcPr>
            <w:tcW w:w="820"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5AD302"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D5DB48B" w14:textId="77777777" w:rsidR="0001006F" w:rsidRPr="00A17F2D" w:rsidRDefault="0001006F" w:rsidP="00AE3E36">
            <w:pPr>
              <w:pStyle w:val="TableParagraph"/>
              <w:spacing w:before="12" w:line="213" w:lineRule="exact"/>
              <w:ind w:left="11"/>
              <w:jc w:val="center"/>
              <w:rPr>
                <w:sz w:val="18"/>
                <w:szCs w:val="18"/>
              </w:rPr>
            </w:pPr>
          </w:p>
        </w:tc>
        <w:tc>
          <w:tcPr>
            <w:tcW w:w="378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3FC0C" w14:textId="77777777" w:rsidR="0001006F" w:rsidRPr="00A17F2D" w:rsidRDefault="0001006F" w:rsidP="00AE3E36">
            <w:pPr>
              <w:pStyle w:val="TableParagraph"/>
              <w:spacing w:before="12" w:line="213" w:lineRule="exact"/>
              <w:ind w:left="107"/>
              <w:rPr>
                <w:sz w:val="18"/>
                <w:szCs w:val="18"/>
              </w:rPr>
            </w:pPr>
            <w:r w:rsidRPr="00A17F2D">
              <w:rPr>
                <w:sz w:val="18"/>
                <w:szCs w:val="18"/>
              </w:rPr>
              <w:t>1.- Lámpara de repuesto.</w:t>
            </w:r>
          </w:p>
          <w:p w14:paraId="7B491563" w14:textId="77777777" w:rsidR="0001006F" w:rsidRPr="00A17F2D" w:rsidRDefault="0001006F" w:rsidP="00AE3E36">
            <w:pPr>
              <w:pStyle w:val="TableParagraph"/>
              <w:spacing w:before="12" w:line="213" w:lineRule="exact"/>
              <w:ind w:left="107"/>
              <w:rPr>
                <w:sz w:val="18"/>
                <w:szCs w:val="18"/>
              </w:rPr>
            </w:pPr>
          </w:p>
          <w:p w14:paraId="3DC661ED" w14:textId="77777777" w:rsidR="0001006F" w:rsidRPr="00A17F2D" w:rsidRDefault="0001006F" w:rsidP="00AE3E36">
            <w:pPr>
              <w:pStyle w:val="TableParagraph"/>
              <w:spacing w:before="12" w:line="213" w:lineRule="exact"/>
              <w:ind w:left="107"/>
              <w:rPr>
                <w:sz w:val="18"/>
                <w:szCs w:val="18"/>
              </w:rPr>
            </w:pPr>
            <w:r w:rsidRPr="00A17F2D">
              <w:rPr>
                <w:sz w:val="18"/>
                <w:szCs w:val="18"/>
              </w:rPr>
              <w:t>2.- Baterías alcalinas, para el caso del mango con alimentación no recargable.</w:t>
            </w:r>
          </w:p>
        </w:tc>
      </w:tr>
      <w:tr w:rsidR="0001006F" w:rsidRPr="00A17F2D" w14:paraId="0DEA0F65" w14:textId="77777777" w:rsidTr="00AE3E36">
        <w:tblPrEx>
          <w:tblCellMar>
            <w:left w:w="10" w:type="dxa"/>
            <w:right w:w="10" w:type="dxa"/>
          </w:tblCellMar>
        </w:tblPrEx>
        <w:trPr>
          <w:trHeight w:val="244"/>
        </w:trPr>
        <w:tc>
          <w:tcPr>
            <w:tcW w:w="820" w:type="pct"/>
            <w:gridSpan w:val="2"/>
            <w:vMerge w:val="restart"/>
            <w:tcBorders>
              <w:top w:val="single" w:sz="4" w:space="0" w:color="000000"/>
              <w:left w:val="single" w:sz="4" w:space="0" w:color="000000"/>
            </w:tcBorders>
            <w:tcMar>
              <w:top w:w="0" w:type="dxa"/>
              <w:left w:w="108" w:type="dxa"/>
              <w:bottom w:w="0" w:type="dxa"/>
              <w:right w:w="108" w:type="dxa"/>
            </w:tcMar>
            <w:vAlign w:val="center"/>
          </w:tcPr>
          <w:p w14:paraId="7DBF0890" w14:textId="77777777" w:rsidR="0001006F" w:rsidRPr="00A17F2D" w:rsidRDefault="0001006F"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4B88AE7" w14:textId="77777777" w:rsidR="0001006F" w:rsidRPr="00A17F2D" w:rsidRDefault="0001006F" w:rsidP="00AE3E36">
            <w:pPr>
              <w:pStyle w:val="TableParagraph"/>
              <w:spacing w:before="12" w:line="213" w:lineRule="exact"/>
              <w:ind w:left="11"/>
              <w:jc w:val="center"/>
              <w:rPr>
                <w:sz w:val="18"/>
                <w:szCs w:val="18"/>
              </w:rPr>
            </w:pPr>
          </w:p>
        </w:tc>
        <w:tc>
          <w:tcPr>
            <w:tcW w:w="378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58CDE"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1F8CD1B3" w14:textId="77777777" w:rsidTr="00AE3E36">
        <w:tblPrEx>
          <w:tblCellMar>
            <w:left w:w="10" w:type="dxa"/>
            <w:right w:w="10" w:type="dxa"/>
          </w:tblCellMar>
        </w:tblPrEx>
        <w:trPr>
          <w:trHeight w:val="244"/>
        </w:trPr>
        <w:tc>
          <w:tcPr>
            <w:tcW w:w="820" w:type="pct"/>
            <w:gridSpan w:val="2"/>
            <w:vMerge/>
            <w:tcBorders>
              <w:left w:val="single" w:sz="4" w:space="0" w:color="000000"/>
              <w:bottom w:val="single" w:sz="4" w:space="0" w:color="000000"/>
            </w:tcBorders>
            <w:tcMar>
              <w:top w:w="0" w:type="dxa"/>
              <w:left w:w="108" w:type="dxa"/>
              <w:bottom w:w="0" w:type="dxa"/>
              <w:right w:w="108" w:type="dxa"/>
            </w:tcMar>
            <w:vAlign w:val="center"/>
          </w:tcPr>
          <w:p w14:paraId="675D5AFF"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0378E984" w14:textId="77777777" w:rsidR="0001006F" w:rsidRPr="00A17F2D" w:rsidRDefault="0001006F" w:rsidP="00AE3E36">
            <w:pPr>
              <w:pStyle w:val="TableParagraph"/>
              <w:spacing w:before="12" w:line="213" w:lineRule="exact"/>
              <w:ind w:left="11"/>
              <w:jc w:val="center"/>
              <w:rPr>
                <w:sz w:val="18"/>
                <w:szCs w:val="18"/>
              </w:rPr>
            </w:pPr>
          </w:p>
        </w:tc>
        <w:tc>
          <w:tcPr>
            <w:tcW w:w="378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3309D" w14:textId="77777777" w:rsidR="0001006F" w:rsidRPr="00A17F2D" w:rsidRDefault="0001006F"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Corriente eléctrica de 120V ±10% a 60 Hz o 220V ±10% a 60 Hz.</w:t>
            </w:r>
          </w:p>
        </w:tc>
      </w:tr>
      <w:tr w:rsidR="0001006F" w:rsidRPr="00A17F2D" w14:paraId="05C0798D" w14:textId="77777777" w:rsidTr="00AE3E36">
        <w:tblPrEx>
          <w:tblCellMar>
            <w:left w:w="10" w:type="dxa"/>
            <w:right w:w="10" w:type="dxa"/>
          </w:tblCellMar>
        </w:tblPrEx>
        <w:trPr>
          <w:trHeight w:val="331"/>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5919F"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lastRenderedPageBreak/>
              <w:t xml:space="preserve">Documentos a entregar y requisitos de evaluación técnica: </w:t>
            </w:r>
          </w:p>
        </w:tc>
      </w:tr>
      <w:tr w:rsidR="0001006F" w:rsidRPr="00A17F2D" w14:paraId="5F3E36A1"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3C235"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01006F" w:rsidRPr="00A17F2D" w14:paraId="788DAFD1" w14:textId="77777777" w:rsidTr="00AE3E36">
        <w:tblPrEx>
          <w:tblCellMar>
            <w:left w:w="10" w:type="dxa"/>
            <w:right w:w="10" w:type="dxa"/>
          </w:tblCellMar>
        </w:tblPrEx>
        <w:trPr>
          <w:trHeight w:val="119"/>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2B459"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01006F" w:rsidRPr="00A17F2D" w14:paraId="3DF9FB3A"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EDDEF"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5FB50126"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01006F" w:rsidRPr="00A17F2D" w14:paraId="201F9C50"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7B38B"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01006F" w:rsidRPr="00A17F2D" w14:paraId="10E643EB"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C611B"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01006F" w:rsidRPr="00A17F2D" w14:paraId="5C16D689"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852A1"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01006F" w:rsidRPr="00A17F2D" w14:paraId="3E2EFA00"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11CE9"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01006F" w:rsidRPr="00A17F2D" w14:paraId="5DB33216"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9A672"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01006F" w:rsidRPr="00A17F2D" w14:paraId="054C0034"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56B8E"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1006F" w:rsidRPr="00A17F2D" w14:paraId="42511DC9"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087A8"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01006F" w:rsidRPr="00A17F2D" w14:paraId="6FC9FC94"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0751F" w14:textId="77777777" w:rsidR="0001006F" w:rsidRPr="00A17F2D" w:rsidRDefault="0001006F"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01006F" w:rsidRPr="00A17F2D" w14:paraId="13FA6281" w14:textId="77777777" w:rsidTr="00AE3E36">
        <w:tblPrEx>
          <w:tblCellMar>
            <w:left w:w="10" w:type="dxa"/>
            <w:right w:w="10" w:type="dxa"/>
          </w:tblCellMar>
        </w:tblPrEx>
        <w:trPr>
          <w:trHeight w:val="56"/>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B9D32"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01006F" w:rsidRPr="00A17F2D" w14:paraId="17A32CAE"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1B274"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6147B978" w14:textId="77777777" w:rsidR="0001006F" w:rsidRPr="00A17F2D" w:rsidRDefault="0001006F"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130FB910"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5BAE4"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01006F" w:rsidRPr="00A17F2D" w14:paraId="4822F3F3"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B546E"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01006F" w:rsidRPr="00A17F2D" w14:paraId="1803FB86"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59202"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0AEF43AD" w14:textId="77777777" w:rsidR="0001006F" w:rsidRPr="00A17F2D" w:rsidRDefault="0001006F"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63DE2DEB" w14:textId="77777777" w:rsidTr="0001006F">
        <w:tblPrEx>
          <w:tblCellMar>
            <w:left w:w="10" w:type="dxa"/>
            <w:right w:w="10" w:type="dxa"/>
          </w:tblCellMar>
        </w:tblPrEx>
        <w:trPr>
          <w:trHeight w:val="145"/>
        </w:trPr>
        <w:tc>
          <w:tcPr>
            <w:tcW w:w="5000" w:type="pct"/>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BD4F594"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01006F" w:rsidRPr="00A17F2D" w14:paraId="23259AFF" w14:textId="77777777" w:rsidTr="0001006F">
        <w:tblPrEx>
          <w:tblCellMar>
            <w:left w:w="10" w:type="dxa"/>
            <w:right w:w="10" w:type="dxa"/>
          </w:tblCellMar>
        </w:tblPrEx>
        <w:trPr>
          <w:trHeight w:val="145"/>
        </w:trPr>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473A6"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r w:rsidR="0001006F" w:rsidRPr="00A17F2D" w14:paraId="6DD0B479" w14:textId="77777777" w:rsidTr="0001006F">
        <w:tblPrEx>
          <w:tblCellMar>
            <w:left w:w="10" w:type="dxa"/>
            <w:right w:w="10" w:type="dxa"/>
          </w:tblCellMar>
        </w:tblPrEx>
        <w:trPr>
          <w:trHeight w:val="145"/>
        </w:trPr>
        <w:tc>
          <w:tcPr>
            <w:tcW w:w="5000" w:type="pct"/>
            <w:gridSpan w:val="13"/>
            <w:tcBorders>
              <w:top w:val="single" w:sz="4" w:space="0" w:color="auto"/>
            </w:tcBorders>
            <w:tcMar>
              <w:top w:w="0" w:type="dxa"/>
              <w:left w:w="108" w:type="dxa"/>
              <w:bottom w:w="0" w:type="dxa"/>
              <w:right w:w="108" w:type="dxa"/>
            </w:tcMar>
            <w:vAlign w:val="center"/>
          </w:tcPr>
          <w:p w14:paraId="50F54E7B" w14:textId="7AA88675" w:rsidR="0001006F" w:rsidRPr="00A17F2D" w:rsidRDefault="0001006F" w:rsidP="00AE3E36">
            <w:pPr>
              <w:pStyle w:val="Standard"/>
              <w:snapToGrid w:val="0"/>
              <w:ind w:left="10"/>
              <w:rPr>
                <w:rFonts w:ascii="Arial" w:hAnsi="Arial" w:cs="Arial"/>
                <w:sz w:val="18"/>
                <w:szCs w:val="18"/>
                <w:lang w:val="es-ES"/>
              </w:rPr>
            </w:pPr>
          </w:p>
        </w:tc>
      </w:tr>
      <w:tr w:rsidR="0001006F" w:rsidRPr="00A17F2D" w14:paraId="4F9A6CBD" w14:textId="77777777" w:rsidTr="0001006F">
        <w:tblPrEx>
          <w:tblCellMar>
            <w:left w:w="10" w:type="dxa"/>
            <w:right w:w="10" w:type="dxa"/>
          </w:tblCellMar>
        </w:tblPrEx>
        <w:trPr>
          <w:trHeight w:val="145"/>
        </w:trPr>
        <w:tc>
          <w:tcPr>
            <w:tcW w:w="5000" w:type="pct"/>
            <w:gridSpan w:val="13"/>
            <w:tcBorders>
              <w:bottom w:val="single" w:sz="4" w:space="0" w:color="auto"/>
            </w:tcBorders>
            <w:tcMar>
              <w:top w:w="0" w:type="dxa"/>
              <w:left w:w="108" w:type="dxa"/>
              <w:bottom w:w="0" w:type="dxa"/>
              <w:right w:w="108" w:type="dxa"/>
            </w:tcMar>
            <w:vAlign w:val="center"/>
          </w:tcPr>
          <w:p w14:paraId="5F8D6CF9" w14:textId="77777777" w:rsidR="0001006F" w:rsidRDefault="0001006F" w:rsidP="00AE3E36">
            <w:pPr>
              <w:pStyle w:val="Standard"/>
              <w:snapToGrid w:val="0"/>
              <w:ind w:left="10"/>
              <w:rPr>
                <w:rFonts w:ascii="Arial" w:hAnsi="Arial" w:cs="Arial"/>
                <w:sz w:val="18"/>
                <w:szCs w:val="18"/>
                <w:lang w:val="es-ES"/>
              </w:rPr>
            </w:pPr>
          </w:p>
        </w:tc>
      </w:tr>
      <w:tr w:rsidR="0001006F" w:rsidRPr="00A17F2D" w14:paraId="7224BF6D" w14:textId="77777777" w:rsidTr="0001006F">
        <w:tblPrEx>
          <w:tblCellMar>
            <w:left w:w="10" w:type="dxa"/>
            <w:right w:w="10" w:type="dxa"/>
          </w:tblCellMar>
        </w:tblPrEx>
        <w:trPr>
          <w:trHeight w:val="145"/>
        </w:trPr>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B1EC5" w14:textId="77777777" w:rsidR="0001006F" w:rsidRPr="00CE32E3" w:rsidRDefault="0001006F" w:rsidP="0001006F">
            <w:pPr>
              <w:spacing w:after="0"/>
              <w:jc w:val="center"/>
              <w:rPr>
                <w:rFonts w:ascii="Arial" w:hAnsi="Arial" w:cs="Arial"/>
                <w:b/>
                <w:bCs/>
                <w:sz w:val="20"/>
                <w:szCs w:val="20"/>
              </w:rPr>
            </w:pPr>
            <w:r w:rsidRPr="00CE32E3">
              <w:rPr>
                <w:rFonts w:ascii="Arial" w:hAnsi="Arial" w:cs="Arial"/>
                <w:b/>
                <w:bCs/>
                <w:sz w:val="20"/>
                <w:szCs w:val="20"/>
              </w:rPr>
              <w:t>PARTIDA 3</w:t>
            </w:r>
            <w:r>
              <w:rPr>
                <w:rFonts w:ascii="Arial" w:hAnsi="Arial" w:cs="Arial"/>
                <w:b/>
                <w:bCs/>
                <w:sz w:val="20"/>
                <w:szCs w:val="20"/>
              </w:rPr>
              <w:t>6</w:t>
            </w:r>
          </w:p>
          <w:p w14:paraId="4F1EF834" w14:textId="7658172C" w:rsidR="0001006F" w:rsidRPr="00A17F2D" w:rsidRDefault="0001006F" w:rsidP="0001006F">
            <w:pPr>
              <w:pStyle w:val="Standard"/>
              <w:snapToGrid w:val="0"/>
              <w:ind w:left="10"/>
              <w:jc w:val="center"/>
              <w:rPr>
                <w:rFonts w:ascii="Arial" w:hAnsi="Arial" w:cs="Arial"/>
                <w:sz w:val="18"/>
                <w:szCs w:val="18"/>
                <w:lang w:val="es-ES"/>
              </w:rPr>
            </w:pPr>
            <w:r w:rsidRPr="00CE32E3">
              <w:rPr>
                <w:rFonts w:ascii="Arial" w:hAnsi="Arial" w:cs="Arial"/>
                <w:b/>
                <w:bCs/>
                <w:sz w:val="20"/>
                <w:szCs w:val="20"/>
              </w:rPr>
              <w:t>LAVADORA, DESCONTAMINADORA DE ALTA FRECUENCIA, DE INSTRUMENTAL Y UTENSILIOS (CON ACCESORIOS)</w:t>
            </w:r>
          </w:p>
        </w:tc>
      </w:tr>
      <w:tr w:rsidR="0001006F" w:rsidRPr="00A17F2D" w14:paraId="7CB234DD" w14:textId="77777777" w:rsidTr="0001006F">
        <w:trPr>
          <w:trHeight w:val="546"/>
        </w:trPr>
        <w:tc>
          <w:tcPr>
            <w:tcW w:w="693" w:type="pct"/>
            <w:tcBorders>
              <w:top w:val="single" w:sz="4" w:space="0" w:color="auto"/>
              <w:left w:val="single" w:sz="4" w:space="0" w:color="000000"/>
              <w:bottom w:val="single" w:sz="4" w:space="0" w:color="000000"/>
            </w:tcBorders>
            <w:vAlign w:val="center"/>
          </w:tcPr>
          <w:p w14:paraId="06D09EF4"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683" w:type="pct"/>
            <w:gridSpan w:val="4"/>
            <w:tcBorders>
              <w:top w:val="single" w:sz="4" w:space="0" w:color="auto"/>
              <w:left w:val="single" w:sz="4" w:space="0" w:color="000000"/>
              <w:bottom w:val="single" w:sz="4" w:space="0" w:color="000000"/>
              <w:right w:val="single" w:sz="4" w:space="0" w:color="000000"/>
            </w:tcBorders>
            <w:vAlign w:val="center"/>
          </w:tcPr>
          <w:p w14:paraId="0C6EAEEA" w14:textId="77777777" w:rsidR="0001006F" w:rsidRPr="00A17F2D" w:rsidRDefault="0001006F" w:rsidP="00AE3E36">
            <w:pPr>
              <w:jc w:val="center"/>
              <w:rPr>
                <w:rFonts w:ascii="Arial" w:hAnsi="Arial" w:cs="Arial"/>
                <w:sz w:val="18"/>
                <w:szCs w:val="18"/>
              </w:rPr>
            </w:pPr>
          </w:p>
        </w:tc>
        <w:tc>
          <w:tcPr>
            <w:tcW w:w="574" w:type="pct"/>
            <w:gridSpan w:val="2"/>
            <w:tcBorders>
              <w:top w:val="single" w:sz="4" w:space="0" w:color="auto"/>
              <w:left w:val="single" w:sz="4" w:space="0" w:color="000000"/>
              <w:bottom w:val="single" w:sz="4" w:space="0" w:color="000000"/>
              <w:right w:val="single" w:sz="4" w:space="0" w:color="000000"/>
            </w:tcBorders>
            <w:vAlign w:val="center"/>
          </w:tcPr>
          <w:p w14:paraId="0D390A4C" w14:textId="77777777" w:rsidR="0001006F" w:rsidRPr="00A17F2D" w:rsidRDefault="0001006F" w:rsidP="00AE3E36">
            <w:pPr>
              <w:jc w:val="center"/>
              <w:rPr>
                <w:rFonts w:ascii="Arial" w:hAnsi="Arial" w:cs="Arial"/>
                <w:b/>
                <w:sz w:val="18"/>
                <w:szCs w:val="18"/>
              </w:rPr>
            </w:pPr>
            <w:r w:rsidRPr="00A17F2D">
              <w:rPr>
                <w:rFonts w:ascii="Arial" w:hAnsi="Arial" w:cs="Arial"/>
                <w:b/>
                <w:sz w:val="18"/>
                <w:szCs w:val="18"/>
              </w:rPr>
              <w:t>Partida</w:t>
            </w:r>
          </w:p>
        </w:tc>
        <w:tc>
          <w:tcPr>
            <w:tcW w:w="574" w:type="pct"/>
            <w:gridSpan w:val="2"/>
            <w:tcBorders>
              <w:top w:val="single" w:sz="4" w:space="0" w:color="auto"/>
              <w:left w:val="single" w:sz="4" w:space="0" w:color="000000"/>
              <w:bottom w:val="single" w:sz="4" w:space="0" w:color="000000"/>
              <w:right w:val="single" w:sz="4" w:space="0" w:color="000000"/>
            </w:tcBorders>
            <w:vAlign w:val="center"/>
          </w:tcPr>
          <w:p w14:paraId="604CBD6E" w14:textId="77777777" w:rsidR="0001006F" w:rsidRPr="00A17F2D" w:rsidRDefault="0001006F" w:rsidP="00AE3E36">
            <w:pPr>
              <w:jc w:val="center"/>
              <w:rPr>
                <w:rFonts w:ascii="Arial" w:hAnsi="Arial" w:cs="Arial"/>
                <w:sz w:val="18"/>
                <w:szCs w:val="18"/>
              </w:rPr>
            </w:pPr>
          </w:p>
        </w:tc>
        <w:tc>
          <w:tcPr>
            <w:tcW w:w="574" w:type="pct"/>
            <w:gridSpan w:val="2"/>
            <w:tcBorders>
              <w:top w:val="single" w:sz="4" w:space="0" w:color="auto"/>
              <w:left w:val="single" w:sz="4" w:space="0" w:color="000000"/>
              <w:bottom w:val="single" w:sz="4" w:space="0" w:color="000000"/>
              <w:right w:val="single" w:sz="4" w:space="0" w:color="000000"/>
            </w:tcBorders>
            <w:vAlign w:val="center"/>
          </w:tcPr>
          <w:p w14:paraId="7B0C0B29" w14:textId="77777777" w:rsidR="0001006F" w:rsidRPr="00A17F2D" w:rsidRDefault="0001006F" w:rsidP="00AE3E36">
            <w:pPr>
              <w:jc w:val="center"/>
              <w:rPr>
                <w:rFonts w:ascii="Arial" w:hAnsi="Arial" w:cs="Arial"/>
                <w:sz w:val="18"/>
                <w:szCs w:val="18"/>
              </w:rPr>
            </w:pPr>
            <w:r w:rsidRPr="00A17F2D">
              <w:rPr>
                <w:rFonts w:ascii="Arial" w:hAnsi="Arial" w:cs="Arial"/>
                <w:b/>
                <w:sz w:val="18"/>
                <w:szCs w:val="18"/>
              </w:rPr>
              <w:t>Clave de cuadro estatal 2021</w:t>
            </w:r>
          </w:p>
        </w:tc>
        <w:tc>
          <w:tcPr>
            <w:tcW w:w="1903" w:type="pct"/>
            <w:gridSpan w:val="2"/>
            <w:tcBorders>
              <w:top w:val="single" w:sz="4" w:space="0" w:color="auto"/>
              <w:left w:val="single" w:sz="4" w:space="0" w:color="000000"/>
              <w:bottom w:val="single" w:sz="4" w:space="0" w:color="000000"/>
              <w:right w:val="single" w:sz="4" w:space="0" w:color="000000"/>
            </w:tcBorders>
            <w:vAlign w:val="center"/>
          </w:tcPr>
          <w:p w14:paraId="18151ACF" w14:textId="77777777" w:rsidR="0001006F" w:rsidRPr="00A17F2D" w:rsidRDefault="0001006F" w:rsidP="00AE3E36">
            <w:pPr>
              <w:jc w:val="center"/>
              <w:rPr>
                <w:rFonts w:ascii="Arial" w:hAnsi="Arial" w:cs="Arial"/>
                <w:sz w:val="18"/>
                <w:szCs w:val="18"/>
              </w:rPr>
            </w:pPr>
          </w:p>
        </w:tc>
      </w:tr>
      <w:tr w:rsidR="0001006F" w:rsidRPr="00A17F2D" w14:paraId="6313FEE6" w14:textId="77777777" w:rsidTr="00AE3E36">
        <w:trPr>
          <w:trHeight w:val="546"/>
        </w:trPr>
        <w:tc>
          <w:tcPr>
            <w:tcW w:w="693" w:type="pct"/>
            <w:tcBorders>
              <w:top w:val="single" w:sz="4" w:space="0" w:color="000000"/>
              <w:left w:val="single" w:sz="4" w:space="0" w:color="000000"/>
              <w:bottom w:val="single" w:sz="4" w:space="0" w:color="000000"/>
            </w:tcBorders>
            <w:vAlign w:val="center"/>
          </w:tcPr>
          <w:p w14:paraId="5BA2EEEE"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14B508FD"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07" w:type="pct"/>
            <w:gridSpan w:val="12"/>
            <w:tcBorders>
              <w:top w:val="single" w:sz="4" w:space="0" w:color="000000"/>
              <w:left w:val="single" w:sz="4" w:space="0" w:color="000000"/>
              <w:bottom w:val="single" w:sz="4" w:space="0" w:color="000000"/>
              <w:right w:val="single" w:sz="4" w:space="0" w:color="000000"/>
            </w:tcBorders>
            <w:vAlign w:val="center"/>
          </w:tcPr>
          <w:p w14:paraId="0026944D" w14:textId="77777777" w:rsidR="0001006F" w:rsidRPr="00A17F2D" w:rsidRDefault="0001006F" w:rsidP="00AE3E36">
            <w:pPr>
              <w:rPr>
                <w:rFonts w:ascii="Arial" w:hAnsi="Arial" w:cs="Arial"/>
                <w:sz w:val="18"/>
                <w:szCs w:val="18"/>
              </w:rPr>
            </w:pPr>
            <w:r w:rsidRPr="00A17F2D">
              <w:rPr>
                <w:rFonts w:ascii="Arial" w:hAnsi="Arial" w:cs="Arial"/>
                <w:sz w:val="18"/>
                <w:szCs w:val="18"/>
              </w:rPr>
              <w:t>Dirección Médica</w:t>
            </w:r>
          </w:p>
        </w:tc>
      </w:tr>
      <w:tr w:rsidR="0001006F" w:rsidRPr="00A17F2D" w14:paraId="2D2D7662" w14:textId="77777777" w:rsidTr="00AE3E36">
        <w:trPr>
          <w:trHeight w:val="546"/>
        </w:trPr>
        <w:tc>
          <w:tcPr>
            <w:tcW w:w="693" w:type="pct"/>
            <w:tcBorders>
              <w:top w:val="single" w:sz="4" w:space="0" w:color="000000"/>
              <w:left w:val="single" w:sz="4" w:space="0" w:color="000000"/>
              <w:bottom w:val="single" w:sz="4" w:space="0" w:color="000000"/>
            </w:tcBorders>
            <w:vAlign w:val="center"/>
          </w:tcPr>
          <w:p w14:paraId="1126AEDA"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07" w:type="pct"/>
            <w:gridSpan w:val="12"/>
            <w:tcBorders>
              <w:top w:val="single" w:sz="4" w:space="0" w:color="000000"/>
              <w:left w:val="single" w:sz="4" w:space="0" w:color="000000"/>
              <w:bottom w:val="single" w:sz="4" w:space="0" w:color="000000"/>
              <w:right w:val="single" w:sz="4" w:space="0" w:color="000000"/>
            </w:tcBorders>
            <w:vAlign w:val="center"/>
          </w:tcPr>
          <w:p w14:paraId="140E9546" w14:textId="77777777" w:rsidR="0001006F" w:rsidRPr="00A17F2D" w:rsidRDefault="0001006F" w:rsidP="00AE3E36">
            <w:pPr>
              <w:pStyle w:val="TableParagraph"/>
              <w:tabs>
                <w:tab w:val="left" w:pos="830"/>
                <w:tab w:val="left" w:pos="831"/>
              </w:tabs>
              <w:spacing w:before="1"/>
              <w:rPr>
                <w:sz w:val="18"/>
                <w:szCs w:val="18"/>
              </w:rPr>
            </w:pPr>
          </w:p>
          <w:p w14:paraId="0E815B20" w14:textId="77777777" w:rsidR="0001006F" w:rsidRPr="00A17F2D" w:rsidRDefault="0001006F" w:rsidP="00AE3E36">
            <w:pPr>
              <w:pStyle w:val="TableParagraph"/>
              <w:ind w:left="109"/>
              <w:rPr>
                <w:sz w:val="18"/>
                <w:szCs w:val="18"/>
              </w:rPr>
            </w:pPr>
            <w:r w:rsidRPr="00A17F2D">
              <w:rPr>
                <w:sz w:val="18"/>
                <w:szCs w:val="18"/>
              </w:rPr>
              <w:t>1.-</w:t>
            </w:r>
            <w:r w:rsidRPr="00A17F2D">
              <w:rPr>
                <w:spacing w:val="-5"/>
                <w:sz w:val="18"/>
                <w:szCs w:val="18"/>
              </w:rPr>
              <w:t xml:space="preserve"> </w:t>
            </w:r>
            <w:r w:rsidRPr="00A17F2D">
              <w:rPr>
                <w:sz w:val="18"/>
                <w:szCs w:val="18"/>
              </w:rPr>
              <w:t>Lavadora</w:t>
            </w:r>
            <w:r w:rsidRPr="00A17F2D">
              <w:rPr>
                <w:spacing w:val="-4"/>
                <w:sz w:val="18"/>
                <w:szCs w:val="18"/>
              </w:rPr>
              <w:t xml:space="preserve"> </w:t>
            </w:r>
            <w:r w:rsidRPr="00A17F2D">
              <w:rPr>
                <w:sz w:val="18"/>
                <w:szCs w:val="18"/>
              </w:rPr>
              <w:t>con</w:t>
            </w:r>
            <w:r w:rsidRPr="00A17F2D">
              <w:rPr>
                <w:spacing w:val="-4"/>
                <w:sz w:val="18"/>
                <w:szCs w:val="18"/>
              </w:rPr>
              <w:t xml:space="preserve"> </w:t>
            </w:r>
            <w:r w:rsidRPr="00A17F2D">
              <w:rPr>
                <w:sz w:val="18"/>
                <w:szCs w:val="18"/>
              </w:rPr>
              <w:t>sistema</w:t>
            </w:r>
            <w:r w:rsidRPr="00A17F2D">
              <w:rPr>
                <w:spacing w:val="-3"/>
                <w:sz w:val="18"/>
                <w:szCs w:val="18"/>
              </w:rPr>
              <w:t xml:space="preserve"> </w:t>
            </w:r>
            <w:r w:rsidRPr="00A17F2D">
              <w:rPr>
                <w:sz w:val="18"/>
                <w:szCs w:val="18"/>
              </w:rPr>
              <w:t>automático</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lavado,</w:t>
            </w:r>
            <w:r w:rsidRPr="00A17F2D">
              <w:rPr>
                <w:spacing w:val="-4"/>
                <w:sz w:val="18"/>
                <w:szCs w:val="18"/>
              </w:rPr>
              <w:t xml:space="preserve"> </w:t>
            </w:r>
            <w:r w:rsidRPr="00A17F2D">
              <w:rPr>
                <w:sz w:val="18"/>
                <w:szCs w:val="18"/>
              </w:rPr>
              <w:t>desinfección,</w:t>
            </w:r>
            <w:r w:rsidRPr="00A17F2D">
              <w:rPr>
                <w:spacing w:val="-4"/>
                <w:sz w:val="18"/>
                <w:szCs w:val="18"/>
              </w:rPr>
              <w:t xml:space="preserve"> </w:t>
            </w:r>
            <w:r w:rsidRPr="00A17F2D">
              <w:rPr>
                <w:sz w:val="18"/>
                <w:szCs w:val="18"/>
              </w:rPr>
              <w:t>lubricación</w:t>
            </w:r>
            <w:r w:rsidRPr="00A17F2D">
              <w:rPr>
                <w:spacing w:val="-3"/>
                <w:sz w:val="18"/>
                <w:szCs w:val="18"/>
              </w:rPr>
              <w:t xml:space="preserve"> </w:t>
            </w:r>
            <w:r w:rsidRPr="00A17F2D">
              <w:rPr>
                <w:sz w:val="18"/>
                <w:szCs w:val="18"/>
              </w:rPr>
              <w:t>y</w:t>
            </w:r>
            <w:r w:rsidRPr="00A17F2D">
              <w:rPr>
                <w:spacing w:val="-6"/>
                <w:sz w:val="18"/>
                <w:szCs w:val="18"/>
              </w:rPr>
              <w:t xml:space="preserve"> </w:t>
            </w:r>
            <w:r w:rsidRPr="00A17F2D">
              <w:rPr>
                <w:sz w:val="18"/>
                <w:szCs w:val="18"/>
              </w:rPr>
              <w:t>secado.</w:t>
            </w:r>
          </w:p>
          <w:p w14:paraId="1391930D" w14:textId="77777777" w:rsidR="0001006F" w:rsidRPr="00A17F2D" w:rsidRDefault="0001006F" w:rsidP="00AE3E36">
            <w:pPr>
              <w:pStyle w:val="TableParagraph"/>
              <w:ind w:left="109" w:right="57"/>
              <w:rPr>
                <w:sz w:val="18"/>
                <w:szCs w:val="18"/>
              </w:rPr>
            </w:pPr>
            <w:r w:rsidRPr="00A17F2D">
              <w:rPr>
                <w:sz w:val="18"/>
                <w:szCs w:val="18"/>
              </w:rPr>
              <w:t>2.- Rack de carga de acero inoxidable para la colocación de canastillas para</w:t>
            </w:r>
            <w:r w:rsidRPr="00A17F2D">
              <w:rPr>
                <w:spacing w:val="1"/>
                <w:sz w:val="18"/>
                <w:szCs w:val="18"/>
              </w:rPr>
              <w:t xml:space="preserve"> </w:t>
            </w:r>
            <w:r w:rsidRPr="00A17F2D">
              <w:rPr>
                <w:sz w:val="18"/>
                <w:szCs w:val="18"/>
              </w:rPr>
              <w:t>instrumental. (El</w:t>
            </w:r>
            <w:r w:rsidRPr="00A17F2D">
              <w:rPr>
                <w:spacing w:val="1"/>
                <w:sz w:val="18"/>
                <w:szCs w:val="18"/>
              </w:rPr>
              <w:t xml:space="preserve"> </w:t>
            </w:r>
            <w:r w:rsidRPr="00A17F2D">
              <w:rPr>
                <w:sz w:val="18"/>
                <w:szCs w:val="18"/>
              </w:rPr>
              <w:t>número</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canastillas</w:t>
            </w:r>
            <w:r w:rsidRPr="00A17F2D">
              <w:rPr>
                <w:spacing w:val="-3"/>
                <w:sz w:val="18"/>
                <w:szCs w:val="18"/>
              </w:rPr>
              <w:t xml:space="preserve"> </w:t>
            </w:r>
            <w:r w:rsidRPr="00A17F2D">
              <w:rPr>
                <w:sz w:val="18"/>
                <w:szCs w:val="18"/>
              </w:rPr>
              <w:t>que</w:t>
            </w:r>
            <w:r w:rsidRPr="00A17F2D">
              <w:rPr>
                <w:spacing w:val="-3"/>
                <w:sz w:val="18"/>
                <w:szCs w:val="18"/>
              </w:rPr>
              <w:t xml:space="preserve"> </w:t>
            </w:r>
            <w:r w:rsidRPr="00A17F2D">
              <w:rPr>
                <w:sz w:val="18"/>
                <w:szCs w:val="18"/>
              </w:rPr>
              <w:t>podrán</w:t>
            </w:r>
            <w:r w:rsidRPr="00A17F2D">
              <w:rPr>
                <w:spacing w:val="-3"/>
                <w:sz w:val="18"/>
                <w:szCs w:val="18"/>
              </w:rPr>
              <w:t xml:space="preserve"> </w:t>
            </w:r>
            <w:r w:rsidRPr="00A17F2D">
              <w:rPr>
                <w:sz w:val="18"/>
                <w:szCs w:val="18"/>
              </w:rPr>
              <w:t>ser</w:t>
            </w:r>
            <w:r w:rsidRPr="00A17F2D">
              <w:rPr>
                <w:spacing w:val="49"/>
                <w:sz w:val="18"/>
                <w:szCs w:val="18"/>
              </w:rPr>
              <w:t xml:space="preserve"> </w:t>
            </w:r>
            <w:r w:rsidRPr="00A17F2D">
              <w:rPr>
                <w:sz w:val="18"/>
                <w:szCs w:val="18"/>
              </w:rPr>
              <w:t>procesadas</w:t>
            </w:r>
            <w:r w:rsidRPr="00A17F2D">
              <w:rPr>
                <w:spacing w:val="-3"/>
                <w:sz w:val="18"/>
                <w:szCs w:val="18"/>
              </w:rPr>
              <w:t xml:space="preserve"> </w:t>
            </w:r>
            <w:r w:rsidRPr="00A17F2D">
              <w:rPr>
                <w:sz w:val="18"/>
                <w:szCs w:val="18"/>
              </w:rPr>
              <w:t>por</w:t>
            </w:r>
            <w:r w:rsidRPr="00A17F2D">
              <w:rPr>
                <w:spacing w:val="-4"/>
                <w:sz w:val="18"/>
                <w:szCs w:val="18"/>
              </w:rPr>
              <w:t xml:space="preserve"> </w:t>
            </w:r>
            <w:r w:rsidRPr="00A17F2D">
              <w:rPr>
                <w:sz w:val="18"/>
                <w:szCs w:val="18"/>
              </w:rPr>
              <w:t>ciclo</w:t>
            </w:r>
            <w:r w:rsidRPr="00A17F2D">
              <w:rPr>
                <w:spacing w:val="-4"/>
                <w:sz w:val="18"/>
                <w:szCs w:val="18"/>
              </w:rPr>
              <w:t xml:space="preserve"> </w:t>
            </w:r>
            <w:r w:rsidRPr="00A17F2D">
              <w:rPr>
                <w:sz w:val="18"/>
                <w:szCs w:val="18"/>
              </w:rPr>
              <w:t>deberán</w:t>
            </w:r>
            <w:r w:rsidRPr="00A17F2D">
              <w:rPr>
                <w:spacing w:val="-3"/>
                <w:sz w:val="18"/>
                <w:szCs w:val="18"/>
              </w:rPr>
              <w:t xml:space="preserve"> </w:t>
            </w:r>
            <w:r w:rsidRPr="00A17F2D">
              <w:rPr>
                <w:sz w:val="18"/>
                <w:szCs w:val="18"/>
              </w:rPr>
              <w:t>ser</w:t>
            </w:r>
            <w:r w:rsidRPr="00A17F2D">
              <w:rPr>
                <w:spacing w:val="-4"/>
                <w:sz w:val="18"/>
                <w:szCs w:val="18"/>
              </w:rPr>
              <w:t xml:space="preserve"> </w:t>
            </w:r>
            <w:r w:rsidRPr="00A17F2D">
              <w:rPr>
                <w:sz w:val="18"/>
                <w:szCs w:val="18"/>
              </w:rPr>
              <w:t>especificadas</w:t>
            </w:r>
            <w:r w:rsidRPr="00A17F2D">
              <w:rPr>
                <w:spacing w:val="-5"/>
                <w:sz w:val="18"/>
                <w:szCs w:val="18"/>
              </w:rPr>
              <w:t xml:space="preserve"> </w:t>
            </w:r>
            <w:r w:rsidRPr="00A17F2D">
              <w:rPr>
                <w:sz w:val="18"/>
                <w:szCs w:val="18"/>
              </w:rPr>
              <w:t>de</w:t>
            </w:r>
            <w:r w:rsidRPr="00A17F2D">
              <w:rPr>
                <w:spacing w:val="-4"/>
                <w:sz w:val="18"/>
                <w:szCs w:val="18"/>
              </w:rPr>
              <w:t xml:space="preserve"> </w:t>
            </w:r>
            <w:r w:rsidRPr="00A17F2D">
              <w:rPr>
                <w:sz w:val="18"/>
                <w:szCs w:val="18"/>
              </w:rPr>
              <w:t>acuerdo</w:t>
            </w:r>
            <w:r w:rsidRPr="00A17F2D">
              <w:rPr>
                <w:spacing w:val="-52"/>
                <w:sz w:val="18"/>
                <w:szCs w:val="18"/>
              </w:rPr>
              <w:t xml:space="preserve"> </w:t>
            </w:r>
            <w:r w:rsidRPr="00A17F2D">
              <w:rPr>
                <w:sz w:val="18"/>
                <w:szCs w:val="18"/>
              </w:rPr>
              <w:t>a</w:t>
            </w:r>
            <w:r w:rsidRPr="00A17F2D">
              <w:rPr>
                <w:spacing w:val="-2"/>
                <w:sz w:val="18"/>
                <w:szCs w:val="18"/>
              </w:rPr>
              <w:t xml:space="preserve"> </w:t>
            </w:r>
            <w:r w:rsidRPr="00A17F2D">
              <w:rPr>
                <w:sz w:val="18"/>
                <w:szCs w:val="18"/>
              </w:rPr>
              <w:t>las necesidades operativas de</w:t>
            </w:r>
            <w:r w:rsidRPr="00A17F2D">
              <w:rPr>
                <w:spacing w:val="-1"/>
                <w:sz w:val="18"/>
                <w:szCs w:val="18"/>
              </w:rPr>
              <w:t xml:space="preserve"> </w:t>
            </w:r>
            <w:r w:rsidRPr="00A17F2D">
              <w:rPr>
                <w:sz w:val="18"/>
                <w:szCs w:val="18"/>
              </w:rPr>
              <w:t>la</w:t>
            </w:r>
            <w:r w:rsidRPr="00A17F2D">
              <w:rPr>
                <w:spacing w:val="-1"/>
                <w:sz w:val="18"/>
                <w:szCs w:val="18"/>
              </w:rPr>
              <w:t xml:space="preserve"> </w:t>
            </w:r>
            <w:r w:rsidRPr="00A17F2D">
              <w:rPr>
                <w:sz w:val="18"/>
                <w:szCs w:val="18"/>
              </w:rPr>
              <w:t>unidad).</w:t>
            </w:r>
          </w:p>
          <w:p w14:paraId="52C30495" w14:textId="77777777" w:rsidR="0001006F" w:rsidRPr="00A17F2D" w:rsidRDefault="0001006F" w:rsidP="00AE3E36">
            <w:pPr>
              <w:pStyle w:val="TableParagraph"/>
              <w:ind w:left="109"/>
              <w:rPr>
                <w:sz w:val="18"/>
                <w:szCs w:val="18"/>
              </w:rPr>
            </w:pPr>
            <w:r w:rsidRPr="00A17F2D">
              <w:rPr>
                <w:sz w:val="18"/>
                <w:szCs w:val="18"/>
              </w:rPr>
              <w:t>3.-</w:t>
            </w:r>
            <w:r w:rsidRPr="00A17F2D">
              <w:rPr>
                <w:spacing w:val="-4"/>
                <w:sz w:val="18"/>
                <w:szCs w:val="18"/>
              </w:rPr>
              <w:t xml:space="preserve"> </w:t>
            </w:r>
            <w:r w:rsidRPr="00A17F2D">
              <w:rPr>
                <w:sz w:val="18"/>
                <w:szCs w:val="18"/>
              </w:rPr>
              <w:t>Inyectores</w:t>
            </w:r>
            <w:r w:rsidRPr="00A17F2D">
              <w:rPr>
                <w:spacing w:val="-3"/>
                <w:sz w:val="18"/>
                <w:szCs w:val="18"/>
              </w:rPr>
              <w:t xml:space="preserve"> </w:t>
            </w:r>
            <w:r w:rsidRPr="00A17F2D">
              <w:rPr>
                <w:sz w:val="18"/>
                <w:szCs w:val="18"/>
              </w:rPr>
              <w:t>de</w:t>
            </w:r>
            <w:r w:rsidRPr="00A17F2D">
              <w:rPr>
                <w:spacing w:val="-4"/>
                <w:sz w:val="18"/>
                <w:szCs w:val="18"/>
              </w:rPr>
              <w:t xml:space="preserve"> </w:t>
            </w:r>
            <w:r w:rsidRPr="00A17F2D">
              <w:rPr>
                <w:sz w:val="18"/>
                <w:szCs w:val="18"/>
              </w:rPr>
              <w:t>agua</w:t>
            </w:r>
            <w:r w:rsidRPr="00A17F2D">
              <w:rPr>
                <w:spacing w:val="-3"/>
                <w:sz w:val="18"/>
                <w:szCs w:val="18"/>
              </w:rPr>
              <w:t xml:space="preserve"> </w:t>
            </w:r>
            <w:r w:rsidRPr="00A17F2D">
              <w:rPr>
                <w:sz w:val="18"/>
                <w:szCs w:val="18"/>
              </w:rPr>
              <w:t>para</w:t>
            </w:r>
            <w:r w:rsidRPr="00A17F2D">
              <w:rPr>
                <w:spacing w:val="-3"/>
                <w:sz w:val="18"/>
                <w:szCs w:val="18"/>
              </w:rPr>
              <w:t xml:space="preserve"> </w:t>
            </w:r>
            <w:r w:rsidRPr="00A17F2D">
              <w:rPr>
                <w:sz w:val="18"/>
                <w:szCs w:val="18"/>
              </w:rPr>
              <w:t>lavado</w:t>
            </w:r>
            <w:r w:rsidRPr="00A17F2D">
              <w:rPr>
                <w:spacing w:val="-4"/>
                <w:sz w:val="18"/>
                <w:szCs w:val="18"/>
              </w:rPr>
              <w:t xml:space="preserve"> </w:t>
            </w:r>
            <w:r w:rsidRPr="00A17F2D">
              <w:rPr>
                <w:sz w:val="18"/>
                <w:szCs w:val="18"/>
              </w:rPr>
              <w:t>,</w:t>
            </w:r>
            <w:r w:rsidRPr="00A17F2D">
              <w:rPr>
                <w:spacing w:val="-3"/>
                <w:sz w:val="18"/>
                <w:szCs w:val="18"/>
              </w:rPr>
              <w:t xml:space="preserve"> </w:t>
            </w:r>
            <w:r w:rsidRPr="00A17F2D">
              <w:rPr>
                <w:sz w:val="18"/>
                <w:szCs w:val="18"/>
              </w:rPr>
              <w:t>enjuague</w:t>
            </w:r>
            <w:r w:rsidRPr="00A17F2D">
              <w:rPr>
                <w:spacing w:val="-3"/>
                <w:sz w:val="18"/>
                <w:szCs w:val="18"/>
              </w:rPr>
              <w:t xml:space="preserve"> </w:t>
            </w:r>
            <w:r w:rsidRPr="00A17F2D">
              <w:rPr>
                <w:sz w:val="18"/>
                <w:szCs w:val="18"/>
              </w:rPr>
              <w:t>y</w:t>
            </w:r>
            <w:r w:rsidRPr="00A17F2D">
              <w:rPr>
                <w:spacing w:val="-3"/>
                <w:sz w:val="18"/>
                <w:szCs w:val="18"/>
              </w:rPr>
              <w:t xml:space="preserve"> </w:t>
            </w:r>
            <w:r w:rsidRPr="00A17F2D">
              <w:rPr>
                <w:sz w:val="18"/>
                <w:szCs w:val="18"/>
              </w:rPr>
              <w:t>limpieza</w:t>
            </w:r>
          </w:p>
          <w:p w14:paraId="1E939E13" w14:textId="77777777" w:rsidR="0001006F" w:rsidRPr="00A17F2D" w:rsidRDefault="0001006F" w:rsidP="00AE3E36">
            <w:pPr>
              <w:pStyle w:val="TableParagraph"/>
              <w:ind w:left="109" w:right="-51"/>
              <w:rPr>
                <w:spacing w:val="-52"/>
                <w:sz w:val="18"/>
                <w:szCs w:val="18"/>
              </w:rPr>
            </w:pPr>
            <w:r w:rsidRPr="00A17F2D">
              <w:rPr>
                <w:sz w:val="18"/>
                <w:szCs w:val="18"/>
              </w:rPr>
              <w:t>4.-</w:t>
            </w:r>
            <w:r w:rsidRPr="00A17F2D">
              <w:rPr>
                <w:spacing w:val="-5"/>
                <w:sz w:val="18"/>
                <w:szCs w:val="18"/>
              </w:rPr>
              <w:t xml:space="preserve"> </w:t>
            </w:r>
            <w:r w:rsidRPr="00A17F2D">
              <w:rPr>
                <w:sz w:val="18"/>
                <w:szCs w:val="18"/>
              </w:rPr>
              <w:t>Sistema</w:t>
            </w:r>
            <w:r w:rsidRPr="00A17F2D">
              <w:rPr>
                <w:spacing w:val="-3"/>
                <w:sz w:val="18"/>
                <w:szCs w:val="18"/>
              </w:rPr>
              <w:t xml:space="preserve"> </w:t>
            </w:r>
            <w:r w:rsidRPr="00A17F2D">
              <w:rPr>
                <w:sz w:val="18"/>
                <w:szCs w:val="18"/>
              </w:rPr>
              <w:t>programable</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ciclo</w:t>
            </w:r>
            <w:r w:rsidRPr="00A17F2D">
              <w:rPr>
                <w:spacing w:val="-4"/>
                <w:sz w:val="18"/>
                <w:szCs w:val="18"/>
              </w:rPr>
              <w:t xml:space="preserve"> </w:t>
            </w:r>
            <w:r w:rsidRPr="00A17F2D">
              <w:rPr>
                <w:sz w:val="18"/>
                <w:szCs w:val="18"/>
              </w:rPr>
              <w:t>de</w:t>
            </w:r>
            <w:r w:rsidRPr="00A17F2D">
              <w:rPr>
                <w:spacing w:val="-3"/>
                <w:sz w:val="18"/>
                <w:szCs w:val="18"/>
              </w:rPr>
              <w:t xml:space="preserve"> </w:t>
            </w:r>
            <w:r w:rsidRPr="00A17F2D">
              <w:rPr>
                <w:sz w:val="18"/>
                <w:szCs w:val="18"/>
              </w:rPr>
              <w:t>lavado,</w:t>
            </w:r>
            <w:r w:rsidRPr="00A17F2D">
              <w:rPr>
                <w:spacing w:val="-4"/>
                <w:sz w:val="18"/>
                <w:szCs w:val="18"/>
              </w:rPr>
              <w:t xml:space="preserve"> </w:t>
            </w:r>
            <w:r w:rsidRPr="00A17F2D">
              <w:rPr>
                <w:sz w:val="18"/>
                <w:szCs w:val="18"/>
              </w:rPr>
              <w:t>desinfección</w:t>
            </w:r>
            <w:r w:rsidRPr="00A17F2D">
              <w:rPr>
                <w:spacing w:val="-4"/>
                <w:sz w:val="18"/>
                <w:szCs w:val="18"/>
              </w:rPr>
              <w:t xml:space="preserve"> </w:t>
            </w:r>
            <w:r w:rsidRPr="00A17F2D">
              <w:rPr>
                <w:sz w:val="18"/>
                <w:szCs w:val="18"/>
              </w:rPr>
              <w:t>y</w:t>
            </w:r>
            <w:r w:rsidRPr="00A17F2D">
              <w:rPr>
                <w:spacing w:val="-4"/>
                <w:sz w:val="18"/>
                <w:szCs w:val="18"/>
              </w:rPr>
              <w:t xml:space="preserve"> </w:t>
            </w:r>
            <w:r w:rsidRPr="00A17F2D">
              <w:rPr>
                <w:sz w:val="18"/>
                <w:szCs w:val="18"/>
              </w:rPr>
              <w:t>secado.</w:t>
            </w:r>
            <w:r w:rsidRPr="00A17F2D">
              <w:rPr>
                <w:spacing w:val="-52"/>
                <w:sz w:val="18"/>
                <w:szCs w:val="18"/>
              </w:rPr>
              <w:t xml:space="preserve"> </w:t>
            </w:r>
          </w:p>
          <w:p w14:paraId="2023FF7E" w14:textId="77777777" w:rsidR="0001006F" w:rsidRPr="00A17F2D" w:rsidRDefault="0001006F" w:rsidP="00AE3E36">
            <w:pPr>
              <w:pStyle w:val="TableParagraph"/>
              <w:ind w:left="109" w:right="-51"/>
              <w:rPr>
                <w:spacing w:val="-52"/>
                <w:sz w:val="18"/>
                <w:szCs w:val="18"/>
              </w:rPr>
            </w:pPr>
            <w:r w:rsidRPr="00A17F2D">
              <w:rPr>
                <w:sz w:val="18"/>
                <w:szCs w:val="18"/>
              </w:rPr>
              <w:t>5.-</w:t>
            </w:r>
            <w:r w:rsidRPr="00A17F2D">
              <w:rPr>
                <w:spacing w:val="-2"/>
                <w:sz w:val="18"/>
                <w:szCs w:val="18"/>
              </w:rPr>
              <w:t xml:space="preserve"> </w:t>
            </w:r>
            <w:r w:rsidRPr="00A17F2D">
              <w:rPr>
                <w:sz w:val="18"/>
                <w:szCs w:val="18"/>
              </w:rPr>
              <w:t>Puerta</w:t>
            </w:r>
            <w:r w:rsidRPr="00A17F2D">
              <w:rPr>
                <w:spacing w:val="-1"/>
                <w:sz w:val="18"/>
                <w:szCs w:val="18"/>
              </w:rPr>
              <w:t xml:space="preserve"> </w:t>
            </w:r>
            <w:r w:rsidRPr="00A17F2D">
              <w:rPr>
                <w:sz w:val="18"/>
                <w:szCs w:val="18"/>
              </w:rPr>
              <w:t>con</w:t>
            </w:r>
            <w:r w:rsidRPr="00A17F2D">
              <w:rPr>
                <w:spacing w:val="-2"/>
                <w:sz w:val="18"/>
                <w:szCs w:val="18"/>
              </w:rPr>
              <w:t xml:space="preserve"> </w:t>
            </w:r>
            <w:r w:rsidRPr="00A17F2D">
              <w:rPr>
                <w:sz w:val="18"/>
                <w:szCs w:val="18"/>
              </w:rPr>
              <w:t>sistema de</w:t>
            </w:r>
            <w:r w:rsidRPr="00A17F2D">
              <w:rPr>
                <w:spacing w:val="-1"/>
                <w:sz w:val="18"/>
                <w:szCs w:val="18"/>
              </w:rPr>
              <w:t xml:space="preserve"> </w:t>
            </w:r>
            <w:r w:rsidRPr="00A17F2D">
              <w:rPr>
                <w:sz w:val="18"/>
                <w:szCs w:val="18"/>
              </w:rPr>
              <w:t>apertura</w:t>
            </w:r>
            <w:r w:rsidRPr="00A17F2D">
              <w:rPr>
                <w:spacing w:val="54"/>
                <w:sz w:val="18"/>
                <w:szCs w:val="18"/>
              </w:rPr>
              <w:t xml:space="preserve"> </w:t>
            </w:r>
            <w:r w:rsidRPr="00A17F2D">
              <w:rPr>
                <w:sz w:val="18"/>
                <w:szCs w:val="18"/>
              </w:rPr>
              <w:t>manual</w:t>
            </w:r>
            <w:r w:rsidRPr="00A17F2D">
              <w:rPr>
                <w:spacing w:val="-2"/>
                <w:sz w:val="18"/>
                <w:szCs w:val="18"/>
              </w:rPr>
              <w:t xml:space="preserve"> </w:t>
            </w:r>
            <w:r w:rsidRPr="00A17F2D">
              <w:rPr>
                <w:sz w:val="18"/>
                <w:szCs w:val="18"/>
              </w:rPr>
              <w:t>y/o automática</w:t>
            </w:r>
            <w:r w:rsidRPr="00A17F2D">
              <w:rPr>
                <w:spacing w:val="-3"/>
                <w:sz w:val="18"/>
                <w:szCs w:val="18"/>
              </w:rPr>
              <w:t xml:space="preserve"> </w:t>
            </w:r>
            <w:r w:rsidRPr="00A17F2D">
              <w:rPr>
                <w:sz w:val="18"/>
                <w:szCs w:val="18"/>
              </w:rPr>
              <w:t>para</w:t>
            </w:r>
            <w:r w:rsidRPr="00A17F2D">
              <w:rPr>
                <w:spacing w:val="-4"/>
                <w:sz w:val="18"/>
                <w:szCs w:val="18"/>
              </w:rPr>
              <w:t xml:space="preserve"> </w:t>
            </w:r>
            <w:r w:rsidRPr="00A17F2D">
              <w:rPr>
                <w:sz w:val="18"/>
                <w:szCs w:val="18"/>
              </w:rPr>
              <w:t>colocar</w:t>
            </w:r>
            <w:r w:rsidRPr="00A17F2D">
              <w:rPr>
                <w:spacing w:val="-3"/>
                <w:sz w:val="18"/>
                <w:szCs w:val="18"/>
              </w:rPr>
              <w:t xml:space="preserve"> </w:t>
            </w:r>
            <w:r w:rsidRPr="00A17F2D">
              <w:rPr>
                <w:sz w:val="18"/>
                <w:szCs w:val="18"/>
              </w:rPr>
              <w:t>y</w:t>
            </w:r>
            <w:r w:rsidRPr="00A17F2D">
              <w:rPr>
                <w:spacing w:val="-3"/>
                <w:sz w:val="18"/>
                <w:szCs w:val="18"/>
              </w:rPr>
              <w:t xml:space="preserve"> </w:t>
            </w:r>
            <w:r w:rsidRPr="00A17F2D">
              <w:rPr>
                <w:sz w:val="18"/>
                <w:szCs w:val="18"/>
              </w:rPr>
              <w:t>sacar</w:t>
            </w:r>
            <w:r w:rsidRPr="00A17F2D">
              <w:rPr>
                <w:spacing w:val="-4"/>
                <w:sz w:val="18"/>
                <w:szCs w:val="18"/>
              </w:rPr>
              <w:t xml:space="preserve"> </w:t>
            </w:r>
            <w:r w:rsidRPr="00A17F2D">
              <w:rPr>
                <w:sz w:val="18"/>
                <w:szCs w:val="18"/>
              </w:rPr>
              <w:t>el</w:t>
            </w:r>
            <w:r w:rsidRPr="00A17F2D">
              <w:rPr>
                <w:spacing w:val="-3"/>
                <w:sz w:val="18"/>
                <w:szCs w:val="18"/>
              </w:rPr>
              <w:t xml:space="preserve"> </w:t>
            </w:r>
            <w:r w:rsidRPr="00A17F2D">
              <w:rPr>
                <w:sz w:val="18"/>
                <w:szCs w:val="18"/>
              </w:rPr>
              <w:t>rack</w:t>
            </w:r>
            <w:r w:rsidRPr="00A17F2D">
              <w:rPr>
                <w:spacing w:val="-3"/>
                <w:sz w:val="18"/>
                <w:szCs w:val="18"/>
              </w:rPr>
              <w:t xml:space="preserve"> </w:t>
            </w:r>
            <w:r w:rsidRPr="00A17F2D">
              <w:rPr>
                <w:sz w:val="18"/>
                <w:szCs w:val="18"/>
              </w:rPr>
              <w:t>de</w:t>
            </w:r>
            <w:r w:rsidRPr="00A17F2D">
              <w:rPr>
                <w:spacing w:val="-3"/>
                <w:sz w:val="18"/>
                <w:szCs w:val="18"/>
              </w:rPr>
              <w:t xml:space="preserve"> </w:t>
            </w:r>
            <w:r w:rsidRPr="00A17F2D">
              <w:rPr>
                <w:sz w:val="18"/>
                <w:szCs w:val="18"/>
              </w:rPr>
              <w:t>carga</w:t>
            </w:r>
            <w:r w:rsidRPr="00A17F2D">
              <w:rPr>
                <w:spacing w:val="-3"/>
                <w:sz w:val="18"/>
                <w:szCs w:val="18"/>
              </w:rPr>
              <w:t xml:space="preserve"> </w:t>
            </w:r>
            <w:r w:rsidRPr="00A17F2D">
              <w:rPr>
                <w:sz w:val="18"/>
                <w:szCs w:val="18"/>
              </w:rPr>
              <w:t>dentro</w:t>
            </w:r>
            <w:r w:rsidRPr="00A17F2D">
              <w:rPr>
                <w:spacing w:val="-3"/>
                <w:sz w:val="18"/>
                <w:szCs w:val="18"/>
              </w:rPr>
              <w:t xml:space="preserve"> </w:t>
            </w:r>
            <w:r w:rsidRPr="00A17F2D">
              <w:rPr>
                <w:sz w:val="18"/>
                <w:szCs w:val="18"/>
              </w:rPr>
              <w:t>de</w:t>
            </w:r>
            <w:r w:rsidRPr="00A17F2D">
              <w:rPr>
                <w:spacing w:val="-2"/>
                <w:sz w:val="18"/>
                <w:szCs w:val="18"/>
              </w:rPr>
              <w:t xml:space="preserve"> </w:t>
            </w:r>
            <w:r w:rsidRPr="00A17F2D">
              <w:rPr>
                <w:sz w:val="18"/>
                <w:szCs w:val="18"/>
              </w:rPr>
              <w:t>la</w:t>
            </w:r>
            <w:r w:rsidRPr="00A17F2D">
              <w:rPr>
                <w:spacing w:val="-3"/>
                <w:sz w:val="18"/>
                <w:szCs w:val="18"/>
              </w:rPr>
              <w:t xml:space="preserve"> </w:t>
            </w:r>
            <w:r w:rsidRPr="00A17F2D">
              <w:rPr>
                <w:sz w:val="18"/>
                <w:szCs w:val="18"/>
              </w:rPr>
              <w:t>lavadora</w:t>
            </w:r>
            <w:r w:rsidRPr="00A17F2D">
              <w:rPr>
                <w:spacing w:val="-4"/>
                <w:sz w:val="18"/>
                <w:szCs w:val="18"/>
              </w:rPr>
              <w:t xml:space="preserve"> </w:t>
            </w:r>
            <w:r w:rsidRPr="00A17F2D">
              <w:rPr>
                <w:sz w:val="18"/>
                <w:szCs w:val="18"/>
              </w:rPr>
              <w:t>por</w:t>
            </w:r>
            <w:r w:rsidRPr="00A17F2D">
              <w:rPr>
                <w:spacing w:val="-3"/>
                <w:sz w:val="18"/>
                <w:szCs w:val="18"/>
              </w:rPr>
              <w:t xml:space="preserve"> </w:t>
            </w:r>
            <w:r w:rsidRPr="00A17F2D">
              <w:rPr>
                <w:sz w:val="18"/>
                <w:szCs w:val="18"/>
              </w:rPr>
              <w:t>la</w:t>
            </w:r>
            <w:r w:rsidRPr="00A17F2D">
              <w:rPr>
                <w:spacing w:val="-3"/>
                <w:sz w:val="18"/>
                <w:szCs w:val="18"/>
              </w:rPr>
              <w:t xml:space="preserve"> </w:t>
            </w:r>
            <w:r w:rsidRPr="00A17F2D">
              <w:rPr>
                <w:sz w:val="18"/>
                <w:szCs w:val="18"/>
              </w:rPr>
              <w:t>parte</w:t>
            </w:r>
            <w:r w:rsidRPr="00A17F2D">
              <w:rPr>
                <w:spacing w:val="-3"/>
                <w:sz w:val="18"/>
                <w:szCs w:val="18"/>
              </w:rPr>
              <w:t xml:space="preserve"> </w:t>
            </w:r>
            <w:r w:rsidRPr="00A17F2D">
              <w:rPr>
                <w:sz w:val="18"/>
                <w:szCs w:val="18"/>
              </w:rPr>
              <w:t>frontal.</w:t>
            </w:r>
            <w:r w:rsidRPr="00A17F2D">
              <w:rPr>
                <w:spacing w:val="-52"/>
                <w:sz w:val="18"/>
                <w:szCs w:val="18"/>
              </w:rPr>
              <w:t xml:space="preserve"> </w:t>
            </w:r>
          </w:p>
          <w:p w14:paraId="200D4E48" w14:textId="77777777" w:rsidR="0001006F" w:rsidRPr="00A17F2D" w:rsidRDefault="0001006F" w:rsidP="00AE3E36">
            <w:pPr>
              <w:pStyle w:val="TableParagraph"/>
              <w:ind w:left="109" w:right="-51"/>
              <w:rPr>
                <w:sz w:val="18"/>
                <w:szCs w:val="18"/>
              </w:rPr>
            </w:pPr>
            <w:r w:rsidRPr="00A17F2D">
              <w:rPr>
                <w:sz w:val="18"/>
                <w:szCs w:val="18"/>
              </w:rPr>
              <w:t>5.1.-Sistema</w:t>
            </w:r>
            <w:r w:rsidRPr="00A17F2D">
              <w:rPr>
                <w:spacing w:val="-1"/>
                <w:sz w:val="18"/>
                <w:szCs w:val="18"/>
              </w:rPr>
              <w:t xml:space="preserve"> </w:t>
            </w:r>
            <w:r w:rsidRPr="00A17F2D">
              <w:rPr>
                <w:sz w:val="18"/>
                <w:szCs w:val="18"/>
              </w:rPr>
              <w:t>de</w:t>
            </w:r>
            <w:r w:rsidRPr="00A17F2D">
              <w:rPr>
                <w:spacing w:val="-1"/>
                <w:sz w:val="18"/>
                <w:szCs w:val="18"/>
              </w:rPr>
              <w:t xml:space="preserve"> </w:t>
            </w:r>
            <w:r w:rsidRPr="00A17F2D">
              <w:rPr>
                <w:sz w:val="18"/>
                <w:szCs w:val="18"/>
              </w:rPr>
              <w:t>bloqueo que</w:t>
            </w:r>
            <w:r w:rsidRPr="00A17F2D">
              <w:rPr>
                <w:spacing w:val="-1"/>
                <w:sz w:val="18"/>
                <w:szCs w:val="18"/>
              </w:rPr>
              <w:t xml:space="preserve"> </w:t>
            </w:r>
            <w:r w:rsidRPr="00A17F2D">
              <w:rPr>
                <w:sz w:val="18"/>
                <w:szCs w:val="18"/>
              </w:rPr>
              <w:t>impida</w:t>
            </w:r>
            <w:r w:rsidRPr="00A17F2D">
              <w:rPr>
                <w:spacing w:val="-1"/>
                <w:sz w:val="18"/>
                <w:szCs w:val="18"/>
              </w:rPr>
              <w:t xml:space="preserve"> </w:t>
            </w:r>
            <w:r w:rsidRPr="00A17F2D">
              <w:rPr>
                <w:sz w:val="18"/>
                <w:szCs w:val="18"/>
              </w:rPr>
              <w:t>la apertura</w:t>
            </w:r>
            <w:r w:rsidRPr="00A17F2D">
              <w:rPr>
                <w:spacing w:val="-1"/>
                <w:sz w:val="18"/>
                <w:szCs w:val="18"/>
              </w:rPr>
              <w:t xml:space="preserve"> </w:t>
            </w:r>
            <w:r w:rsidRPr="00A17F2D">
              <w:rPr>
                <w:sz w:val="18"/>
                <w:szCs w:val="18"/>
              </w:rPr>
              <w:t>de</w:t>
            </w:r>
            <w:r w:rsidRPr="00A17F2D">
              <w:rPr>
                <w:spacing w:val="-1"/>
                <w:sz w:val="18"/>
                <w:szCs w:val="18"/>
              </w:rPr>
              <w:t xml:space="preserve"> </w:t>
            </w:r>
            <w:r w:rsidRPr="00A17F2D">
              <w:rPr>
                <w:sz w:val="18"/>
                <w:szCs w:val="18"/>
              </w:rPr>
              <w:t>la puerta durante</w:t>
            </w:r>
            <w:r w:rsidRPr="00A17F2D">
              <w:rPr>
                <w:spacing w:val="-3"/>
                <w:sz w:val="18"/>
                <w:szCs w:val="18"/>
              </w:rPr>
              <w:t xml:space="preserve"> </w:t>
            </w:r>
            <w:r w:rsidRPr="00A17F2D">
              <w:rPr>
                <w:sz w:val="18"/>
                <w:szCs w:val="18"/>
              </w:rPr>
              <w:t>el</w:t>
            </w:r>
            <w:r w:rsidRPr="00A17F2D">
              <w:rPr>
                <w:spacing w:val="-4"/>
                <w:sz w:val="18"/>
                <w:szCs w:val="18"/>
              </w:rPr>
              <w:t xml:space="preserve"> </w:t>
            </w:r>
            <w:r w:rsidRPr="00A17F2D">
              <w:rPr>
                <w:sz w:val="18"/>
                <w:szCs w:val="18"/>
              </w:rPr>
              <w:t>ciclo.</w:t>
            </w:r>
          </w:p>
          <w:p w14:paraId="3980DAE7" w14:textId="77777777" w:rsidR="0001006F" w:rsidRPr="00A17F2D" w:rsidRDefault="0001006F" w:rsidP="00AE3E36">
            <w:pPr>
              <w:pStyle w:val="TableParagraph"/>
              <w:ind w:left="109" w:right="233"/>
              <w:rPr>
                <w:sz w:val="18"/>
                <w:szCs w:val="18"/>
              </w:rPr>
            </w:pPr>
            <w:r w:rsidRPr="00A17F2D">
              <w:rPr>
                <w:sz w:val="18"/>
                <w:szCs w:val="18"/>
              </w:rPr>
              <w:t>5.2.-</w:t>
            </w:r>
            <w:r w:rsidRPr="00A17F2D">
              <w:rPr>
                <w:spacing w:val="-3"/>
                <w:sz w:val="18"/>
                <w:szCs w:val="18"/>
              </w:rPr>
              <w:t xml:space="preserve"> </w:t>
            </w:r>
            <w:r w:rsidRPr="00A17F2D">
              <w:rPr>
                <w:sz w:val="18"/>
                <w:szCs w:val="18"/>
              </w:rPr>
              <w:t>Función</w:t>
            </w:r>
            <w:r w:rsidRPr="00A17F2D">
              <w:rPr>
                <w:spacing w:val="-3"/>
                <w:sz w:val="18"/>
                <w:szCs w:val="18"/>
              </w:rPr>
              <w:t xml:space="preserve"> </w:t>
            </w:r>
            <w:r w:rsidRPr="00A17F2D">
              <w:rPr>
                <w:sz w:val="18"/>
                <w:szCs w:val="18"/>
              </w:rPr>
              <w:t>de</w:t>
            </w:r>
            <w:r w:rsidRPr="00A17F2D">
              <w:rPr>
                <w:spacing w:val="-3"/>
                <w:sz w:val="18"/>
                <w:szCs w:val="18"/>
              </w:rPr>
              <w:t xml:space="preserve"> </w:t>
            </w:r>
            <w:r w:rsidRPr="00A17F2D">
              <w:rPr>
                <w:sz w:val="18"/>
                <w:szCs w:val="18"/>
              </w:rPr>
              <w:t>bloqueo</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seguridad</w:t>
            </w:r>
            <w:r w:rsidRPr="00A17F2D">
              <w:rPr>
                <w:spacing w:val="-3"/>
                <w:sz w:val="18"/>
                <w:szCs w:val="18"/>
              </w:rPr>
              <w:t xml:space="preserve"> </w:t>
            </w:r>
            <w:r w:rsidRPr="00A17F2D">
              <w:rPr>
                <w:sz w:val="18"/>
                <w:szCs w:val="18"/>
              </w:rPr>
              <w:t>si</w:t>
            </w:r>
            <w:r w:rsidRPr="00A17F2D">
              <w:rPr>
                <w:spacing w:val="-4"/>
                <w:sz w:val="18"/>
                <w:szCs w:val="18"/>
              </w:rPr>
              <w:t xml:space="preserve"> </w:t>
            </w:r>
            <w:r w:rsidRPr="00A17F2D">
              <w:rPr>
                <w:sz w:val="18"/>
                <w:szCs w:val="18"/>
              </w:rPr>
              <w:t>la</w:t>
            </w:r>
            <w:r w:rsidRPr="00A17F2D">
              <w:rPr>
                <w:spacing w:val="-4"/>
                <w:sz w:val="18"/>
                <w:szCs w:val="18"/>
              </w:rPr>
              <w:t xml:space="preserve"> </w:t>
            </w:r>
            <w:r w:rsidRPr="00A17F2D">
              <w:rPr>
                <w:sz w:val="18"/>
                <w:szCs w:val="18"/>
              </w:rPr>
              <w:t>puerta</w:t>
            </w:r>
            <w:r w:rsidRPr="00A17F2D">
              <w:rPr>
                <w:spacing w:val="-3"/>
                <w:sz w:val="18"/>
                <w:szCs w:val="18"/>
              </w:rPr>
              <w:t xml:space="preserve"> </w:t>
            </w:r>
            <w:r w:rsidRPr="00A17F2D">
              <w:rPr>
                <w:sz w:val="18"/>
                <w:szCs w:val="18"/>
              </w:rPr>
              <w:t>no</w:t>
            </w:r>
            <w:r w:rsidRPr="00A17F2D">
              <w:rPr>
                <w:spacing w:val="-3"/>
                <w:sz w:val="18"/>
                <w:szCs w:val="18"/>
              </w:rPr>
              <w:t xml:space="preserve"> </w:t>
            </w:r>
            <w:r w:rsidRPr="00A17F2D">
              <w:rPr>
                <w:sz w:val="18"/>
                <w:szCs w:val="18"/>
              </w:rPr>
              <w:t>está</w:t>
            </w:r>
            <w:r w:rsidRPr="00A17F2D">
              <w:rPr>
                <w:spacing w:val="-52"/>
                <w:sz w:val="18"/>
                <w:szCs w:val="18"/>
              </w:rPr>
              <w:t xml:space="preserve">                </w:t>
            </w:r>
            <w:r w:rsidRPr="00A17F2D">
              <w:rPr>
                <w:sz w:val="18"/>
                <w:szCs w:val="18"/>
              </w:rPr>
              <w:t>bien</w:t>
            </w:r>
            <w:r w:rsidRPr="00A17F2D">
              <w:rPr>
                <w:spacing w:val="-1"/>
                <w:sz w:val="18"/>
                <w:szCs w:val="18"/>
              </w:rPr>
              <w:t xml:space="preserve"> </w:t>
            </w:r>
            <w:r w:rsidRPr="00A17F2D">
              <w:rPr>
                <w:sz w:val="18"/>
                <w:szCs w:val="18"/>
              </w:rPr>
              <w:t>cerrada.</w:t>
            </w:r>
          </w:p>
          <w:p w14:paraId="1F5A92FB" w14:textId="77777777" w:rsidR="0001006F" w:rsidRPr="00A17F2D" w:rsidRDefault="0001006F" w:rsidP="00AE3E36">
            <w:pPr>
              <w:pStyle w:val="TableParagraph"/>
              <w:ind w:left="109"/>
              <w:rPr>
                <w:sz w:val="18"/>
                <w:szCs w:val="18"/>
              </w:rPr>
            </w:pPr>
            <w:r w:rsidRPr="00A17F2D">
              <w:rPr>
                <w:sz w:val="18"/>
                <w:szCs w:val="18"/>
              </w:rPr>
              <w:t>6.-</w:t>
            </w:r>
            <w:r w:rsidRPr="00A17F2D">
              <w:rPr>
                <w:spacing w:val="-4"/>
                <w:sz w:val="18"/>
                <w:szCs w:val="18"/>
              </w:rPr>
              <w:t xml:space="preserve"> </w:t>
            </w:r>
            <w:r w:rsidRPr="00A17F2D">
              <w:rPr>
                <w:sz w:val="18"/>
                <w:szCs w:val="18"/>
              </w:rPr>
              <w:t>Panel</w:t>
            </w:r>
            <w:r w:rsidRPr="00A17F2D">
              <w:rPr>
                <w:spacing w:val="-4"/>
                <w:sz w:val="18"/>
                <w:szCs w:val="18"/>
              </w:rPr>
              <w:t xml:space="preserve"> </w:t>
            </w:r>
            <w:r w:rsidRPr="00A17F2D">
              <w:rPr>
                <w:sz w:val="18"/>
                <w:szCs w:val="18"/>
              </w:rPr>
              <w:t>de</w:t>
            </w:r>
            <w:r w:rsidRPr="00A17F2D">
              <w:rPr>
                <w:spacing w:val="-3"/>
                <w:sz w:val="18"/>
                <w:szCs w:val="18"/>
              </w:rPr>
              <w:t xml:space="preserve"> </w:t>
            </w:r>
            <w:r w:rsidRPr="00A17F2D">
              <w:rPr>
                <w:sz w:val="18"/>
                <w:szCs w:val="18"/>
              </w:rPr>
              <w:t>control</w:t>
            </w:r>
            <w:r w:rsidRPr="00A17F2D">
              <w:rPr>
                <w:spacing w:val="-3"/>
                <w:sz w:val="18"/>
                <w:szCs w:val="18"/>
              </w:rPr>
              <w:t xml:space="preserve"> </w:t>
            </w:r>
            <w:r w:rsidRPr="00A17F2D">
              <w:rPr>
                <w:sz w:val="18"/>
                <w:szCs w:val="18"/>
              </w:rPr>
              <w:t>para:</w:t>
            </w:r>
          </w:p>
          <w:p w14:paraId="70C57076" w14:textId="77777777" w:rsidR="0001006F" w:rsidRPr="00A17F2D" w:rsidRDefault="0001006F" w:rsidP="00AE3E36">
            <w:pPr>
              <w:pStyle w:val="TableParagraph"/>
              <w:ind w:left="109"/>
              <w:rPr>
                <w:sz w:val="18"/>
                <w:szCs w:val="18"/>
              </w:rPr>
            </w:pPr>
            <w:r w:rsidRPr="00A17F2D">
              <w:rPr>
                <w:sz w:val="18"/>
                <w:szCs w:val="18"/>
              </w:rPr>
              <w:t>6.1.-</w:t>
            </w:r>
            <w:r w:rsidRPr="00A17F2D">
              <w:rPr>
                <w:spacing w:val="-5"/>
                <w:sz w:val="18"/>
                <w:szCs w:val="18"/>
              </w:rPr>
              <w:t xml:space="preserve"> </w:t>
            </w:r>
            <w:r w:rsidRPr="00A17F2D">
              <w:rPr>
                <w:sz w:val="18"/>
                <w:szCs w:val="18"/>
              </w:rPr>
              <w:t>Encendido</w:t>
            </w:r>
          </w:p>
          <w:p w14:paraId="6178516E" w14:textId="77777777" w:rsidR="0001006F" w:rsidRPr="00A17F2D" w:rsidRDefault="0001006F" w:rsidP="00AE3E36">
            <w:pPr>
              <w:pStyle w:val="TableParagraph"/>
              <w:ind w:left="109"/>
              <w:rPr>
                <w:sz w:val="18"/>
                <w:szCs w:val="18"/>
              </w:rPr>
            </w:pPr>
            <w:r w:rsidRPr="00A17F2D">
              <w:rPr>
                <w:spacing w:val="-1"/>
                <w:sz w:val="18"/>
                <w:szCs w:val="18"/>
              </w:rPr>
              <w:t>6.2.-</w:t>
            </w:r>
            <w:r w:rsidRPr="00A17F2D">
              <w:rPr>
                <w:spacing w:val="-11"/>
                <w:sz w:val="18"/>
                <w:szCs w:val="18"/>
              </w:rPr>
              <w:t xml:space="preserve"> </w:t>
            </w:r>
            <w:r w:rsidRPr="00A17F2D">
              <w:rPr>
                <w:spacing w:val="-1"/>
                <w:sz w:val="18"/>
                <w:szCs w:val="18"/>
              </w:rPr>
              <w:t>Apagado</w:t>
            </w:r>
          </w:p>
          <w:p w14:paraId="5FD8DED2" w14:textId="77777777" w:rsidR="0001006F" w:rsidRPr="00A17F2D" w:rsidRDefault="0001006F" w:rsidP="00AE3E36">
            <w:pPr>
              <w:pStyle w:val="TableParagraph"/>
              <w:ind w:left="109" w:right="6045"/>
              <w:rPr>
                <w:spacing w:val="-53"/>
                <w:sz w:val="18"/>
                <w:szCs w:val="18"/>
              </w:rPr>
            </w:pPr>
            <w:r w:rsidRPr="00A17F2D">
              <w:rPr>
                <w:sz w:val="18"/>
                <w:szCs w:val="18"/>
              </w:rPr>
              <w:t>6.3.-</w:t>
            </w:r>
            <w:r w:rsidRPr="00A17F2D">
              <w:rPr>
                <w:spacing w:val="-4"/>
                <w:sz w:val="18"/>
                <w:szCs w:val="18"/>
              </w:rPr>
              <w:t xml:space="preserve"> </w:t>
            </w:r>
            <w:r w:rsidRPr="00A17F2D">
              <w:rPr>
                <w:sz w:val="18"/>
                <w:szCs w:val="18"/>
              </w:rPr>
              <w:t>Programación</w:t>
            </w:r>
            <w:r w:rsidRPr="00A17F2D">
              <w:rPr>
                <w:spacing w:val="-5"/>
                <w:sz w:val="18"/>
                <w:szCs w:val="18"/>
              </w:rPr>
              <w:t xml:space="preserve"> </w:t>
            </w:r>
            <w:r w:rsidRPr="00A17F2D">
              <w:rPr>
                <w:sz w:val="18"/>
                <w:szCs w:val="18"/>
              </w:rPr>
              <w:t>de</w:t>
            </w:r>
            <w:r w:rsidRPr="00A17F2D">
              <w:rPr>
                <w:spacing w:val="-5"/>
                <w:sz w:val="18"/>
                <w:szCs w:val="18"/>
              </w:rPr>
              <w:t xml:space="preserve"> </w:t>
            </w:r>
            <w:r w:rsidRPr="00A17F2D">
              <w:rPr>
                <w:sz w:val="18"/>
                <w:szCs w:val="18"/>
              </w:rPr>
              <w:t>ciclos</w:t>
            </w:r>
            <w:r w:rsidRPr="00A17F2D">
              <w:rPr>
                <w:spacing w:val="-53"/>
                <w:sz w:val="18"/>
                <w:szCs w:val="18"/>
              </w:rPr>
              <w:t xml:space="preserve"> </w:t>
            </w:r>
          </w:p>
          <w:p w14:paraId="1DE913C7" w14:textId="77777777" w:rsidR="0001006F" w:rsidRPr="00A17F2D" w:rsidRDefault="0001006F" w:rsidP="00AE3E36">
            <w:pPr>
              <w:pStyle w:val="TableParagraph"/>
              <w:ind w:left="109" w:right="6045"/>
              <w:rPr>
                <w:sz w:val="18"/>
                <w:szCs w:val="18"/>
              </w:rPr>
            </w:pPr>
            <w:r w:rsidRPr="00A17F2D">
              <w:rPr>
                <w:sz w:val="18"/>
                <w:szCs w:val="18"/>
              </w:rPr>
              <w:t>6.4.-</w:t>
            </w:r>
            <w:r w:rsidRPr="00A17F2D">
              <w:rPr>
                <w:spacing w:val="-2"/>
                <w:sz w:val="18"/>
                <w:szCs w:val="18"/>
              </w:rPr>
              <w:t xml:space="preserve"> </w:t>
            </w:r>
            <w:r w:rsidRPr="00A17F2D">
              <w:rPr>
                <w:sz w:val="18"/>
                <w:szCs w:val="18"/>
              </w:rPr>
              <w:t>Interrupción</w:t>
            </w:r>
            <w:r w:rsidRPr="00A17F2D">
              <w:rPr>
                <w:spacing w:val="-2"/>
                <w:sz w:val="18"/>
                <w:szCs w:val="18"/>
              </w:rPr>
              <w:t xml:space="preserve"> </w:t>
            </w:r>
            <w:r w:rsidRPr="00A17F2D">
              <w:rPr>
                <w:sz w:val="18"/>
                <w:szCs w:val="18"/>
              </w:rPr>
              <w:t>de</w:t>
            </w:r>
            <w:r w:rsidRPr="00A17F2D">
              <w:rPr>
                <w:spacing w:val="-3"/>
                <w:sz w:val="18"/>
                <w:szCs w:val="18"/>
              </w:rPr>
              <w:t xml:space="preserve"> </w:t>
            </w:r>
            <w:r w:rsidRPr="00A17F2D">
              <w:rPr>
                <w:sz w:val="18"/>
                <w:szCs w:val="18"/>
              </w:rPr>
              <w:t>ciclo.</w:t>
            </w:r>
          </w:p>
          <w:p w14:paraId="11A88BF1" w14:textId="77777777" w:rsidR="0001006F" w:rsidRPr="00A17F2D" w:rsidRDefault="0001006F" w:rsidP="00AE3E36">
            <w:pPr>
              <w:pStyle w:val="TableParagraph"/>
              <w:ind w:left="109" w:right="4202"/>
              <w:rPr>
                <w:spacing w:val="-53"/>
                <w:sz w:val="18"/>
                <w:szCs w:val="18"/>
              </w:rPr>
            </w:pPr>
            <w:r w:rsidRPr="00A17F2D">
              <w:rPr>
                <w:sz w:val="18"/>
                <w:szCs w:val="18"/>
              </w:rPr>
              <w:t>7.-</w:t>
            </w:r>
            <w:r w:rsidRPr="00A17F2D">
              <w:rPr>
                <w:spacing w:val="-5"/>
                <w:sz w:val="18"/>
                <w:szCs w:val="18"/>
              </w:rPr>
              <w:t xml:space="preserve"> </w:t>
            </w:r>
            <w:proofErr w:type="spellStart"/>
            <w:r w:rsidRPr="00A17F2D">
              <w:rPr>
                <w:sz w:val="18"/>
                <w:szCs w:val="18"/>
              </w:rPr>
              <w:t>Display</w:t>
            </w:r>
            <w:proofErr w:type="spellEnd"/>
            <w:r w:rsidRPr="00A17F2D">
              <w:rPr>
                <w:spacing w:val="-5"/>
                <w:sz w:val="18"/>
                <w:szCs w:val="18"/>
              </w:rPr>
              <w:t xml:space="preserve"> </w:t>
            </w:r>
            <w:r w:rsidRPr="00A17F2D">
              <w:rPr>
                <w:sz w:val="18"/>
                <w:szCs w:val="18"/>
              </w:rPr>
              <w:t>digital</w:t>
            </w:r>
            <w:r w:rsidRPr="00A17F2D">
              <w:rPr>
                <w:spacing w:val="-4"/>
                <w:sz w:val="18"/>
                <w:szCs w:val="18"/>
              </w:rPr>
              <w:t xml:space="preserve"> </w:t>
            </w:r>
            <w:r w:rsidRPr="00A17F2D">
              <w:rPr>
                <w:sz w:val="18"/>
                <w:szCs w:val="18"/>
              </w:rPr>
              <w:t>para</w:t>
            </w:r>
            <w:r w:rsidRPr="00A17F2D">
              <w:rPr>
                <w:spacing w:val="-4"/>
                <w:sz w:val="18"/>
                <w:szCs w:val="18"/>
              </w:rPr>
              <w:t xml:space="preserve"> </w:t>
            </w:r>
            <w:r w:rsidRPr="00A17F2D">
              <w:rPr>
                <w:sz w:val="18"/>
                <w:szCs w:val="18"/>
              </w:rPr>
              <w:t>visualización</w:t>
            </w:r>
            <w:r w:rsidRPr="00A17F2D">
              <w:rPr>
                <w:spacing w:val="-4"/>
                <w:sz w:val="18"/>
                <w:szCs w:val="18"/>
              </w:rPr>
              <w:t xml:space="preserve"> </w:t>
            </w:r>
            <w:r w:rsidRPr="00A17F2D">
              <w:rPr>
                <w:sz w:val="18"/>
                <w:szCs w:val="18"/>
              </w:rPr>
              <w:t>del</w:t>
            </w:r>
            <w:r w:rsidRPr="00A17F2D">
              <w:rPr>
                <w:spacing w:val="-4"/>
                <w:sz w:val="18"/>
                <w:szCs w:val="18"/>
              </w:rPr>
              <w:t xml:space="preserve"> </w:t>
            </w:r>
            <w:r w:rsidRPr="00A17F2D">
              <w:rPr>
                <w:sz w:val="18"/>
                <w:szCs w:val="18"/>
              </w:rPr>
              <w:t>proceso.</w:t>
            </w:r>
            <w:r w:rsidRPr="00A17F2D">
              <w:rPr>
                <w:spacing w:val="-53"/>
                <w:sz w:val="18"/>
                <w:szCs w:val="18"/>
              </w:rPr>
              <w:t xml:space="preserve"> </w:t>
            </w:r>
          </w:p>
          <w:p w14:paraId="0A0D5D71" w14:textId="77777777" w:rsidR="0001006F" w:rsidRPr="00A17F2D" w:rsidRDefault="0001006F" w:rsidP="00AE3E36">
            <w:pPr>
              <w:pStyle w:val="TableParagraph"/>
              <w:ind w:left="109" w:right="4202"/>
              <w:rPr>
                <w:sz w:val="18"/>
                <w:szCs w:val="18"/>
              </w:rPr>
            </w:pPr>
            <w:r w:rsidRPr="00A17F2D">
              <w:rPr>
                <w:sz w:val="18"/>
                <w:szCs w:val="18"/>
              </w:rPr>
              <w:lastRenderedPageBreak/>
              <w:t>7.1.- Estado</w:t>
            </w:r>
            <w:r w:rsidRPr="00A17F2D">
              <w:rPr>
                <w:spacing w:val="-1"/>
                <w:sz w:val="18"/>
                <w:szCs w:val="18"/>
              </w:rPr>
              <w:t xml:space="preserve"> </w:t>
            </w:r>
            <w:r w:rsidRPr="00A17F2D">
              <w:rPr>
                <w:sz w:val="18"/>
                <w:szCs w:val="18"/>
              </w:rPr>
              <w:t>del</w:t>
            </w:r>
            <w:r w:rsidRPr="00A17F2D">
              <w:rPr>
                <w:spacing w:val="-1"/>
                <w:sz w:val="18"/>
                <w:szCs w:val="18"/>
              </w:rPr>
              <w:t xml:space="preserve"> </w:t>
            </w:r>
            <w:r w:rsidRPr="00A17F2D">
              <w:rPr>
                <w:sz w:val="18"/>
                <w:szCs w:val="18"/>
              </w:rPr>
              <w:t>ciclo.</w:t>
            </w:r>
          </w:p>
          <w:p w14:paraId="3DC67711" w14:textId="77777777" w:rsidR="0001006F" w:rsidRPr="00A17F2D" w:rsidRDefault="0001006F" w:rsidP="00AE3E36">
            <w:pPr>
              <w:pStyle w:val="TableParagraph"/>
              <w:ind w:left="109"/>
              <w:rPr>
                <w:sz w:val="18"/>
                <w:szCs w:val="18"/>
              </w:rPr>
            </w:pPr>
            <w:r w:rsidRPr="00A17F2D">
              <w:rPr>
                <w:sz w:val="18"/>
                <w:szCs w:val="18"/>
              </w:rPr>
              <w:t>7.2.-</w:t>
            </w:r>
            <w:r w:rsidRPr="00A17F2D">
              <w:rPr>
                <w:spacing w:val="-11"/>
                <w:sz w:val="18"/>
                <w:szCs w:val="18"/>
              </w:rPr>
              <w:t xml:space="preserve"> </w:t>
            </w:r>
            <w:r w:rsidRPr="00A17F2D">
              <w:rPr>
                <w:sz w:val="18"/>
                <w:szCs w:val="18"/>
              </w:rPr>
              <w:t>Tiempo</w:t>
            </w:r>
          </w:p>
          <w:p w14:paraId="01D297CE" w14:textId="77777777" w:rsidR="0001006F" w:rsidRPr="00A17F2D" w:rsidRDefault="0001006F" w:rsidP="00AE3E36">
            <w:pPr>
              <w:pStyle w:val="TableParagraph"/>
              <w:spacing w:before="1"/>
              <w:ind w:left="109"/>
              <w:rPr>
                <w:sz w:val="18"/>
                <w:szCs w:val="18"/>
              </w:rPr>
            </w:pPr>
            <w:r w:rsidRPr="00A17F2D">
              <w:rPr>
                <w:spacing w:val="-1"/>
                <w:sz w:val="18"/>
                <w:szCs w:val="18"/>
              </w:rPr>
              <w:t>7.3.-</w:t>
            </w:r>
            <w:r w:rsidRPr="00A17F2D">
              <w:rPr>
                <w:spacing w:val="-11"/>
                <w:sz w:val="18"/>
                <w:szCs w:val="18"/>
              </w:rPr>
              <w:t xml:space="preserve"> </w:t>
            </w:r>
            <w:r w:rsidRPr="00A17F2D">
              <w:rPr>
                <w:spacing w:val="-1"/>
                <w:sz w:val="18"/>
                <w:szCs w:val="18"/>
              </w:rPr>
              <w:t>Temperatura.</w:t>
            </w:r>
          </w:p>
          <w:p w14:paraId="07165809" w14:textId="77777777" w:rsidR="0001006F" w:rsidRPr="00A17F2D" w:rsidRDefault="0001006F" w:rsidP="00AE3E36">
            <w:pPr>
              <w:pStyle w:val="TableParagraph"/>
              <w:ind w:left="109" w:right="5052"/>
              <w:rPr>
                <w:sz w:val="18"/>
                <w:szCs w:val="18"/>
              </w:rPr>
            </w:pPr>
            <w:r w:rsidRPr="00A17F2D">
              <w:rPr>
                <w:sz w:val="18"/>
                <w:szCs w:val="18"/>
              </w:rPr>
              <w:t>7.4.-</w:t>
            </w:r>
            <w:r w:rsidRPr="00A17F2D">
              <w:rPr>
                <w:spacing w:val="-2"/>
                <w:sz w:val="18"/>
                <w:szCs w:val="18"/>
              </w:rPr>
              <w:t xml:space="preserve"> </w:t>
            </w:r>
            <w:r w:rsidRPr="00A17F2D">
              <w:rPr>
                <w:sz w:val="18"/>
                <w:szCs w:val="18"/>
              </w:rPr>
              <w:t>Mensajes</w:t>
            </w:r>
            <w:r w:rsidRPr="00A17F2D">
              <w:rPr>
                <w:spacing w:val="-3"/>
                <w:sz w:val="18"/>
                <w:szCs w:val="18"/>
              </w:rPr>
              <w:t xml:space="preserve"> </w:t>
            </w:r>
            <w:r w:rsidRPr="00A17F2D">
              <w:rPr>
                <w:sz w:val="18"/>
                <w:szCs w:val="18"/>
              </w:rPr>
              <w:t>de</w:t>
            </w:r>
            <w:r w:rsidRPr="00A17F2D">
              <w:rPr>
                <w:spacing w:val="-4"/>
                <w:sz w:val="18"/>
                <w:szCs w:val="18"/>
              </w:rPr>
              <w:t xml:space="preserve"> </w:t>
            </w:r>
            <w:r w:rsidRPr="00A17F2D">
              <w:rPr>
                <w:sz w:val="18"/>
                <w:szCs w:val="18"/>
              </w:rPr>
              <w:t>error</w:t>
            </w:r>
            <w:r w:rsidRPr="00A17F2D">
              <w:rPr>
                <w:spacing w:val="-3"/>
                <w:sz w:val="18"/>
                <w:szCs w:val="18"/>
              </w:rPr>
              <w:t xml:space="preserve"> </w:t>
            </w:r>
            <w:r w:rsidRPr="00A17F2D">
              <w:rPr>
                <w:sz w:val="18"/>
                <w:szCs w:val="18"/>
              </w:rPr>
              <w:t>en</w:t>
            </w:r>
            <w:r w:rsidRPr="00A17F2D">
              <w:rPr>
                <w:spacing w:val="-4"/>
                <w:sz w:val="18"/>
                <w:szCs w:val="18"/>
              </w:rPr>
              <w:t xml:space="preserve"> </w:t>
            </w:r>
            <w:r w:rsidRPr="00A17F2D">
              <w:rPr>
                <w:sz w:val="18"/>
                <w:szCs w:val="18"/>
              </w:rPr>
              <w:t>caso</w:t>
            </w:r>
            <w:r w:rsidRPr="00A17F2D">
              <w:rPr>
                <w:spacing w:val="-3"/>
                <w:sz w:val="18"/>
                <w:szCs w:val="18"/>
              </w:rPr>
              <w:t xml:space="preserve"> </w:t>
            </w:r>
            <w:r w:rsidRPr="00A17F2D">
              <w:rPr>
                <w:sz w:val="18"/>
                <w:szCs w:val="18"/>
              </w:rPr>
              <w:t>de</w:t>
            </w:r>
            <w:r w:rsidRPr="00A17F2D">
              <w:rPr>
                <w:spacing w:val="-3"/>
                <w:sz w:val="18"/>
                <w:szCs w:val="18"/>
              </w:rPr>
              <w:t xml:space="preserve"> </w:t>
            </w:r>
            <w:r w:rsidRPr="00A17F2D">
              <w:rPr>
                <w:sz w:val="18"/>
                <w:szCs w:val="18"/>
              </w:rPr>
              <w:t>falla</w:t>
            </w:r>
          </w:p>
          <w:p w14:paraId="7F3C0C76" w14:textId="77777777" w:rsidR="0001006F" w:rsidRPr="00A17F2D" w:rsidRDefault="0001006F" w:rsidP="00AE3E36">
            <w:pPr>
              <w:pStyle w:val="TableParagraph"/>
              <w:ind w:left="109" w:right="5052"/>
              <w:rPr>
                <w:sz w:val="18"/>
                <w:szCs w:val="18"/>
              </w:rPr>
            </w:pPr>
            <w:r w:rsidRPr="00A17F2D">
              <w:rPr>
                <w:sz w:val="18"/>
                <w:szCs w:val="18"/>
              </w:rPr>
              <w:t>.</w:t>
            </w:r>
            <w:r w:rsidRPr="00A17F2D">
              <w:rPr>
                <w:spacing w:val="-52"/>
                <w:sz w:val="18"/>
                <w:szCs w:val="18"/>
              </w:rPr>
              <w:t xml:space="preserve"> </w:t>
            </w:r>
            <w:r w:rsidRPr="00A17F2D">
              <w:rPr>
                <w:sz w:val="18"/>
                <w:szCs w:val="18"/>
              </w:rPr>
              <w:t>8-</w:t>
            </w:r>
            <w:r w:rsidRPr="00A17F2D">
              <w:rPr>
                <w:spacing w:val="-4"/>
                <w:sz w:val="18"/>
                <w:szCs w:val="18"/>
              </w:rPr>
              <w:t xml:space="preserve"> </w:t>
            </w:r>
            <w:r w:rsidRPr="00A17F2D">
              <w:rPr>
                <w:sz w:val="18"/>
                <w:szCs w:val="18"/>
              </w:rPr>
              <w:t>Impresora</w:t>
            </w:r>
            <w:r w:rsidRPr="00A17F2D">
              <w:rPr>
                <w:spacing w:val="-1"/>
                <w:sz w:val="18"/>
                <w:szCs w:val="18"/>
              </w:rPr>
              <w:t xml:space="preserve"> </w:t>
            </w:r>
            <w:r w:rsidRPr="00A17F2D">
              <w:rPr>
                <w:sz w:val="18"/>
                <w:szCs w:val="18"/>
              </w:rPr>
              <w:t>para</w:t>
            </w:r>
            <w:r w:rsidRPr="00A17F2D">
              <w:rPr>
                <w:spacing w:val="-1"/>
                <w:sz w:val="18"/>
                <w:szCs w:val="18"/>
              </w:rPr>
              <w:t xml:space="preserve"> </w:t>
            </w:r>
            <w:r w:rsidRPr="00A17F2D">
              <w:rPr>
                <w:sz w:val="18"/>
                <w:szCs w:val="18"/>
              </w:rPr>
              <w:t>el</w:t>
            </w:r>
            <w:r w:rsidRPr="00A17F2D">
              <w:rPr>
                <w:spacing w:val="-1"/>
                <w:sz w:val="18"/>
                <w:szCs w:val="18"/>
              </w:rPr>
              <w:t xml:space="preserve"> </w:t>
            </w:r>
            <w:r w:rsidRPr="00A17F2D">
              <w:rPr>
                <w:sz w:val="18"/>
                <w:szCs w:val="18"/>
              </w:rPr>
              <w:t>registro:</w:t>
            </w:r>
          </w:p>
          <w:p w14:paraId="3DB70EBB" w14:textId="77777777" w:rsidR="0001006F" w:rsidRPr="00A17F2D" w:rsidRDefault="0001006F" w:rsidP="00AE3E36">
            <w:pPr>
              <w:pStyle w:val="TableParagraph"/>
              <w:ind w:left="109" w:right="5052"/>
              <w:rPr>
                <w:sz w:val="18"/>
                <w:szCs w:val="18"/>
              </w:rPr>
            </w:pPr>
            <w:r w:rsidRPr="00A17F2D">
              <w:rPr>
                <w:sz w:val="18"/>
                <w:szCs w:val="18"/>
              </w:rPr>
              <w:t>8.1.-</w:t>
            </w:r>
            <w:r w:rsidRPr="00A17F2D">
              <w:rPr>
                <w:spacing w:val="-3"/>
                <w:sz w:val="18"/>
                <w:szCs w:val="18"/>
              </w:rPr>
              <w:t xml:space="preserve"> </w:t>
            </w:r>
            <w:r w:rsidRPr="00A17F2D">
              <w:rPr>
                <w:sz w:val="18"/>
                <w:szCs w:val="18"/>
              </w:rPr>
              <w:t>Parámetros</w:t>
            </w:r>
            <w:r w:rsidRPr="00A17F2D">
              <w:rPr>
                <w:spacing w:val="-4"/>
                <w:sz w:val="18"/>
                <w:szCs w:val="18"/>
              </w:rPr>
              <w:t xml:space="preserve"> </w:t>
            </w:r>
            <w:r w:rsidRPr="00A17F2D">
              <w:rPr>
                <w:sz w:val="18"/>
                <w:szCs w:val="18"/>
              </w:rPr>
              <w:t>del</w:t>
            </w:r>
            <w:r w:rsidRPr="00A17F2D">
              <w:rPr>
                <w:spacing w:val="-5"/>
                <w:sz w:val="18"/>
                <w:szCs w:val="18"/>
              </w:rPr>
              <w:t xml:space="preserve"> </w:t>
            </w:r>
            <w:r w:rsidRPr="00A17F2D">
              <w:rPr>
                <w:sz w:val="18"/>
                <w:szCs w:val="18"/>
              </w:rPr>
              <w:t>proceso</w:t>
            </w:r>
            <w:r w:rsidRPr="00A17F2D">
              <w:rPr>
                <w:spacing w:val="-4"/>
                <w:sz w:val="18"/>
                <w:szCs w:val="18"/>
              </w:rPr>
              <w:t xml:space="preserve"> </w:t>
            </w:r>
            <w:r w:rsidRPr="00A17F2D">
              <w:rPr>
                <w:sz w:val="18"/>
                <w:szCs w:val="18"/>
              </w:rPr>
              <w:t>del</w:t>
            </w:r>
            <w:r w:rsidRPr="00A17F2D">
              <w:rPr>
                <w:spacing w:val="-4"/>
                <w:sz w:val="18"/>
                <w:szCs w:val="18"/>
              </w:rPr>
              <w:t xml:space="preserve"> </w:t>
            </w:r>
            <w:r w:rsidRPr="00A17F2D">
              <w:rPr>
                <w:sz w:val="18"/>
                <w:szCs w:val="18"/>
              </w:rPr>
              <w:t>ciclo.</w:t>
            </w:r>
          </w:p>
          <w:p w14:paraId="32BD0103" w14:textId="77777777" w:rsidR="0001006F" w:rsidRPr="00A17F2D" w:rsidRDefault="0001006F" w:rsidP="00AE3E36">
            <w:pPr>
              <w:pStyle w:val="TableParagraph"/>
              <w:ind w:left="109" w:right="5052"/>
              <w:rPr>
                <w:sz w:val="18"/>
                <w:szCs w:val="18"/>
              </w:rPr>
            </w:pPr>
            <w:r w:rsidRPr="00A17F2D">
              <w:rPr>
                <w:spacing w:val="-53"/>
                <w:sz w:val="18"/>
                <w:szCs w:val="18"/>
              </w:rPr>
              <w:t xml:space="preserve"> </w:t>
            </w:r>
            <w:r w:rsidRPr="00A17F2D">
              <w:rPr>
                <w:sz w:val="18"/>
                <w:szCs w:val="18"/>
              </w:rPr>
              <w:t>8.2.- Errores</w:t>
            </w:r>
          </w:p>
          <w:p w14:paraId="17DCAB35" w14:textId="77777777" w:rsidR="0001006F" w:rsidRPr="00A17F2D" w:rsidRDefault="0001006F" w:rsidP="00AE3E36">
            <w:pPr>
              <w:pStyle w:val="TableParagraph"/>
              <w:ind w:left="109" w:right="6470"/>
              <w:rPr>
                <w:spacing w:val="-52"/>
                <w:sz w:val="18"/>
                <w:szCs w:val="18"/>
              </w:rPr>
            </w:pPr>
            <w:r w:rsidRPr="00A17F2D">
              <w:rPr>
                <w:sz w:val="18"/>
                <w:szCs w:val="18"/>
              </w:rPr>
              <w:t>8.3.-</w:t>
            </w:r>
            <w:r w:rsidRPr="00A17F2D">
              <w:rPr>
                <w:spacing w:val="-3"/>
                <w:sz w:val="18"/>
                <w:szCs w:val="18"/>
              </w:rPr>
              <w:t xml:space="preserve"> </w:t>
            </w:r>
            <w:r w:rsidRPr="00A17F2D">
              <w:rPr>
                <w:sz w:val="18"/>
                <w:szCs w:val="18"/>
              </w:rPr>
              <w:t>Fecha</w:t>
            </w:r>
            <w:r w:rsidRPr="00A17F2D">
              <w:rPr>
                <w:spacing w:val="-4"/>
                <w:sz w:val="18"/>
                <w:szCs w:val="18"/>
              </w:rPr>
              <w:t xml:space="preserve"> </w:t>
            </w:r>
            <w:r w:rsidRPr="00A17F2D">
              <w:rPr>
                <w:sz w:val="18"/>
                <w:szCs w:val="18"/>
              </w:rPr>
              <w:t>del</w:t>
            </w:r>
            <w:r w:rsidRPr="00A17F2D">
              <w:rPr>
                <w:spacing w:val="-6"/>
                <w:sz w:val="18"/>
                <w:szCs w:val="18"/>
              </w:rPr>
              <w:t xml:space="preserve"> </w:t>
            </w:r>
            <w:r w:rsidRPr="00A17F2D">
              <w:rPr>
                <w:sz w:val="18"/>
                <w:szCs w:val="18"/>
              </w:rPr>
              <w:t>proceso.</w:t>
            </w:r>
            <w:r w:rsidRPr="00A17F2D">
              <w:rPr>
                <w:spacing w:val="-52"/>
                <w:sz w:val="18"/>
                <w:szCs w:val="18"/>
              </w:rPr>
              <w:t xml:space="preserve"> </w:t>
            </w:r>
          </w:p>
          <w:p w14:paraId="07A0BEF0" w14:textId="77777777" w:rsidR="0001006F" w:rsidRPr="00A17F2D" w:rsidRDefault="0001006F" w:rsidP="00AE3E36">
            <w:pPr>
              <w:pStyle w:val="TableParagraph"/>
              <w:ind w:left="109" w:right="6470"/>
              <w:rPr>
                <w:sz w:val="18"/>
                <w:szCs w:val="18"/>
              </w:rPr>
            </w:pPr>
            <w:r w:rsidRPr="00A17F2D">
              <w:rPr>
                <w:sz w:val="18"/>
                <w:szCs w:val="18"/>
              </w:rPr>
              <w:t>8.4.- Hora del proceso.</w:t>
            </w:r>
          </w:p>
          <w:p w14:paraId="3CC9B6E2" w14:textId="77777777" w:rsidR="0001006F" w:rsidRPr="00A17F2D" w:rsidRDefault="0001006F" w:rsidP="00AE3E36">
            <w:pPr>
              <w:pStyle w:val="TableParagraph"/>
              <w:ind w:left="109" w:right="6470"/>
              <w:rPr>
                <w:sz w:val="18"/>
                <w:szCs w:val="18"/>
              </w:rPr>
            </w:pPr>
            <w:r w:rsidRPr="00A17F2D">
              <w:rPr>
                <w:spacing w:val="1"/>
                <w:sz w:val="18"/>
                <w:szCs w:val="18"/>
              </w:rPr>
              <w:t xml:space="preserve"> </w:t>
            </w:r>
            <w:r w:rsidRPr="00A17F2D">
              <w:rPr>
                <w:sz w:val="18"/>
                <w:szCs w:val="18"/>
              </w:rPr>
              <w:t>9.-</w:t>
            </w:r>
            <w:r w:rsidRPr="00A17F2D">
              <w:rPr>
                <w:spacing w:val="-5"/>
                <w:sz w:val="18"/>
                <w:szCs w:val="18"/>
              </w:rPr>
              <w:t xml:space="preserve"> </w:t>
            </w:r>
            <w:r w:rsidRPr="00A17F2D">
              <w:rPr>
                <w:sz w:val="18"/>
                <w:szCs w:val="18"/>
              </w:rPr>
              <w:t>Sistema</w:t>
            </w:r>
            <w:r w:rsidRPr="00A17F2D">
              <w:rPr>
                <w:spacing w:val="-3"/>
                <w:sz w:val="18"/>
                <w:szCs w:val="18"/>
              </w:rPr>
              <w:t xml:space="preserve"> </w:t>
            </w:r>
            <w:r w:rsidRPr="00A17F2D">
              <w:rPr>
                <w:sz w:val="18"/>
                <w:szCs w:val="18"/>
              </w:rPr>
              <w:t>de</w:t>
            </w:r>
            <w:r w:rsidRPr="00A17F2D">
              <w:rPr>
                <w:spacing w:val="-4"/>
                <w:sz w:val="18"/>
                <w:szCs w:val="18"/>
              </w:rPr>
              <w:t xml:space="preserve"> </w:t>
            </w:r>
            <w:r w:rsidRPr="00A17F2D">
              <w:rPr>
                <w:sz w:val="18"/>
                <w:szCs w:val="18"/>
              </w:rPr>
              <w:t>drenado.</w:t>
            </w:r>
          </w:p>
          <w:p w14:paraId="2179D0B3" w14:textId="77777777" w:rsidR="0001006F" w:rsidRPr="00A17F2D" w:rsidRDefault="0001006F" w:rsidP="00AE3E36">
            <w:pPr>
              <w:pStyle w:val="TableParagraph"/>
              <w:ind w:left="109" w:right="4344"/>
              <w:rPr>
                <w:sz w:val="18"/>
                <w:szCs w:val="18"/>
              </w:rPr>
            </w:pPr>
            <w:r w:rsidRPr="00A17F2D">
              <w:rPr>
                <w:sz w:val="18"/>
                <w:szCs w:val="18"/>
              </w:rPr>
              <w:t>10.-</w:t>
            </w:r>
            <w:r w:rsidRPr="00A17F2D">
              <w:rPr>
                <w:spacing w:val="-5"/>
                <w:sz w:val="18"/>
                <w:szCs w:val="18"/>
              </w:rPr>
              <w:t xml:space="preserve"> </w:t>
            </w:r>
            <w:r w:rsidRPr="00A17F2D">
              <w:rPr>
                <w:sz w:val="18"/>
                <w:szCs w:val="18"/>
              </w:rPr>
              <w:t>Sistema</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lavado</w:t>
            </w:r>
            <w:r w:rsidRPr="00A17F2D">
              <w:rPr>
                <w:spacing w:val="-4"/>
                <w:sz w:val="18"/>
                <w:szCs w:val="18"/>
              </w:rPr>
              <w:t xml:space="preserve"> </w:t>
            </w:r>
            <w:r w:rsidRPr="00A17F2D">
              <w:rPr>
                <w:sz w:val="18"/>
                <w:szCs w:val="18"/>
              </w:rPr>
              <w:t>rotatorio</w:t>
            </w:r>
            <w:r w:rsidRPr="00A17F2D">
              <w:rPr>
                <w:spacing w:val="-4"/>
                <w:sz w:val="18"/>
                <w:szCs w:val="18"/>
              </w:rPr>
              <w:t xml:space="preserve"> </w:t>
            </w:r>
            <w:r w:rsidRPr="00A17F2D">
              <w:rPr>
                <w:sz w:val="18"/>
                <w:szCs w:val="18"/>
              </w:rPr>
              <w:t>por</w:t>
            </w:r>
            <w:r w:rsidRPr="00A17F2D">
              <w:rPr>
                <w:spacing w:val="-5"/>
                <w:sz w:val="18"/>
                <w:szCs w:val="18"/>
              </w:rPr>
              <w:t xml:space="preserve"> </w:t>
            </w:r>
            <w:r w:rsidRPr="00A17F2D">
              <w:rPr>
                <w:sz w:val="18"/>
                <w:szCs w:val="18"/>
              </w:rPr>
              <w:t>aspersores.</w:t>
            </w:r>
          </w:p>
          <w:p w14:paraId="59481946" w14:textId="77777777" w:rsidR="0001006F" w:rsidRPr="0001006F" w:rsidRDefault="0001006F" w:rsidP="00AE3E36">
            <w:pPr>
              <w:pStyle w:val="TableParagraph"/>
              <w:ind w:left="109" w:right="4344"/>
              <w:rPr>
                <w:color w:val="000000" w:themeColor="text1"/>
                <w:sz w:val="18"/>
                <w:szCs w:val="18"/>
              </w:rPr>
            </w:pPr>
            <w:r w:rsidRPr="00A17F2D">
              <w:rPr>
                <w:spacing w:val="-53"/>
                <w:sz w:val="18"/>
                <w:szCs w:val="18"/>
              </w:rPr>
              <w:t xml:space="preserve"> </w:t>
            </w:r>
            <w:r w:rsidRPr="00A17F2D">
              <w:rPr>
                <w:sz w:val="18"/>
                <w:szCs w:val="18"/>
              </w:rPr>
              <w:t>11.-</w:t>
            </w:r>
            <w:r w:rsidRPr="00A17F2D">
              <w:rPr>
                <w:spacing w:val="-6"/>
                <w:sz w:val="18"/>
                <w:szCs w:val="18"/>
              </w:rPr>
              <w:t xml:space="preserve"> </w:t>
            </w:r>
            <w:r w:rsidRPr="0001006F">
              <w:rPr>
                <w:color w:val="000000" w:themeColor="text1"/>
                <w:sz w:val="18"/>
                <w:szCs w:val="18"/>
              </w:rPr>
              <w:t>Cámara</w:t>
            </w:r>
            <w:r w:rsidRPr="0001006F">
              <w:rPr>
                <w:color w:val="000000" w:themeColor="text1"/>
                <w:spacing w:val="-4"/>
                <w:sz w:val="18"/>
                <w:szCs w:val="18"/>
              </w:rPr>
              <w:t xml:space="preserve"> </w:t>
            </w:r>
            <w:r w:rsidRPr="0001006F">
              <w:rPr>
                <w:color w:val="000000" w:themeColor="text1"/>
                <w:sz w:val="18"/>
                <w:szCs w:val="18"/>
              </w:rPr>
              <w:t>construida</w:t>
            </w:r>
            <w:r w:rsidRPr="0001006F">
              <w:rPr>
                <w:color w:val="000000" w:themeColor="text1"/>
                <w:spacing w:val="-3"/>
                <w:sz w:val="18"/>
                <w:szCs w:val="18"/>
              </w:rPr>
              <w:t xml:space="preserve"> </w:t>
            </w:r>
            <w:r w:rsidRPr="0001006F">
              <w:rPr>
                <w:color w:val="000000" w:themeColor="text1"/>
                <w:sz w:val="18"/>
                <w:szCs w:val="18"/>
              </w:rPr>
              <w:t>de</w:t>
            </w:r>
            <w:r w:rsidRPr="0001006F">
              <w:rPr>
                <w:color w:val="000000" w:themeColor="text1"/>
                <w:spacing w:val="-3"/>
                <w:sz w:val="18"/>
                <w:szCs w:val="18"/>
              </w:rPr>
              <w:t xml:space="preserve"> </w:t>
            </w:r>
            <w:r w:rsidRPr="0001006F">
              <w:rPr>
                <w:color w:val="000000" w:themeColor="text1"/>
                <w:sz w:val="18"/>
                <w:szCs w:val="18"/>
              </w:rPr>
              <w:t>acero</w:t>
            </w:r>
            <w:r w:rsidRPr="0001006F">
              <w:rPr>
                <w:color w:val="000000" w:themeColor="text1"/>
                <w:spacing w:val="-3"/>
                <w:sz w:val="18"/>
                <w:szCs w:val="18"/>
              </w:rPr>
              <w:t xml:space="preserve"> </w:t>
            </w:r>
            <w:r w:rsidRPr="0001006F">
              <w:rPr>
                <w:color w:val="000000" w:themeColor="text1"/>
                <w:sz w:val="18"/>
                <w:szCs w:val="18"/>
              </w:rPr>
              <w:t>inoxidable. De 200 litros</w:t>
            </w:r>
          </w:p>
          <w:p w14:paraId="3DFE7FC0" w14:textId="77777777" w:rsidR="0001006F" w:rsidRPr="00A17F2D" w:rsidRDefault="0001006F" w:rsidP="00AE3E36">
            <w:pPr>
              <w:pStyle w:val="TableParagraph"/>
              <w:ind w:left="109" w:right="4769"/>
              <w:rPr>
                <w:sz w:val="18"/>
                <w:szCs w:val="18"/>
              </w:rPr>
            </w:pPr>
            <w:r w:rsidRPr="00A17F2D">
              <w:rPr>
                <w:sz w:val="18"/>
                <w:szCs w:val="18"/>
              </w:rPr>
              <w:t>12.-Ciclos</w:t>
            </w:r>
            <w:r w:rsidRPr="00A17F2D">
              <w:rPr>
                <w:spacing w:val="-4"/>
                <w:sz w:val="18"/>
                <w:szCs w:val="18"/>
              </w:rPr>
              <w:t xml:space="preserve"> </w:t>
            </w:r>
            <w:r w:rsidRPr="00A17F2D">
              <w:rPr>
                <w:sz w:val="18"/>
                <w:szCs w:val="18"/>
              </w:rPr>
              <w:t>de</w:t>
            </w:r>
            <w:r w:rsidRPr="00A17F2D">
              <w:rPr>
                <w:spacing w:val="-4"/>
                <w:sz w:val="18"/>
                <w:szCs w:val="18"/>
              </w:rPr>
              <w:t xml:space="preserve"> </w:t>
            </w:r>
            <w:r w:rsidRPr="00A17F2D">
              <w:rPr>
                <w:sz w:val="18"/>
                <w:szCs w:val="18"/>
              </w:rPr>
              <w:t>lavado</w:t>
            </w:r>
            <w:r w:rsidRPr="00A17F2D">
              <w:rPr>
                <w:spacing w:val="-5"/>
                <w:sz w:val="18"/>
                <w:szCs w:val="18"/>
              </w:rPr>
              <w:t xml:space="preserve"> </w:t>
            </w:r>
            <w:r w:rsidRPr="00A17F2D">
              <w:rPr>
                <w:sz w:val="18"/>
                <w:szCs w:val="18"/>
              </w:rPr>
              <w:t>que</w:t>
            </w:r>
            <w:r w:rsidRPr="00A17F2D">
              <w:rPr>
                <w:spacing w:val="-3"/>
                <w:sz w:val="18"/>
                <w:szCs w:val="18"/>
              </w:rPr>
              <w:t xml:space="preserve"> </w:t>
            </w:r>
            <w:r w:rsidRPr="00A17F2D">
              <w:rPr>
                <w:sz w:val="18"/>
                <w:szCs w:val="18"/>
              </w:rPr>
              <w:t>incluyan</w:t>
            </w:r>
            <w:r w:rsidRPr="00A17F2D">
              <w:rPr>
                <w:spacing w:val="-4"/>
                <w:sz w:val="18"/>
                <w:szCs w:val="18"/>
              </w:rPr>
              <w:t xml:space="preserve"> </w:t>
            </w:r>
            <w:r w:rsidRPr="00A17F2D">
              <w:rPr>
                <w:sz w:val="18"/>
                <w:szCs w:val="18"/>
              </w:rPr>
              <w:t>mínimo:</w:t>
            </w:r>
          </w:p>
          <w:p w14:paraId="6777C31D" w14:textId="77777777" w:rsidR="0001006F" w:rsidRPr="00A17F2D" w:rsidRDefault="0001006F" w:rsidP="00AE3E36">
            <w:pPr>
              <w:pStyle w:val="TableParagraph"/>
              <w:ind w:left="109" w:right="4769"/>
              <w:rPr>
                <w:sz w:val="18"/>
                <w:szCs w:val="18"/>
              </w:rPr>
            </w:pPr>
            <w:r w:rsidRPr="00A17F2D">
              <w:rPr>
                <w:spacing w:val="-53"/>
                <w:sz w:val="18"/>
                <w:szCs w:val="18"/>
              </w:rPr>
              <w:t xml:space="preserve"> </w:t>
            </w:r>
            <w:r w:rsidRPr="00A17F2D">
              <w:rPr>
                <w:sz w:val="18"/>
                <w:szCs w:val="18"/>
              </w:rPr>
              <w:t>12.1.-</w:t>
            </w:r>
            <w:r w:rsidRPr="00A17F2D">
              <w:rPr>
                <w:spacing w:val="-2"/>
                <w:sz w:val="18"/>
                <w:szCs w:val="18"/>
              </w:rPr>
              <w:t xml:space="preserve"> </w:t>
            </w:r>
            <w:proofErr w:type="spellStart"/>
            <w:r w:rsidRPr="00A17F2D">
              <w:rPr>
                <w:sz w:val="18"/>
                <w:szCs w:val="18"/>
              </w:rPr>
              <w:t>Pre-lavado</w:t>
            </w:r>
            <w:proofErr w:type="spellEnd"/>
          </w:p>
          <w:p w14:paraId="78850B9E" w14:textId="77777777" w:rsidR="0001006F" w:rsidRPr="00A17F2D" w:rsidRDefault="0001006F" w:rsidP="00AE3E36">
            <w:pPr>
              <w:pStyle w:val="TableParagraph"/>
              <w:ind w:left="109"/>
              <w:rPr>
                <w:sz w:val="18"/>
                <w:szCs w:val="18"/>
              </w:rPr>
            </w:pPr>
            <w:r w:rsidRPr="00A17F2D">
              <w:rPr>
                <w:sz w:val="18"/>
                <w:szCs w:val="18"/>
              </w:rPr>
              <w:t>12.2.-</w:t>
            </w:r>
            <w:r w:rsidRPr="00A17F2D">
              <w:rPr>
                <w:spacing w:val="-5"/>
                <w:sz w:val="18"/>
                <w:szCs w:val="18"/>
              </w:rPr>
              <w:t xml:space="preserve"> </w:t>
            </w:r>
            <w:r w:rsidRPr="00A17F2D">
              <w:rPr>
                <w:sz w:val="18"/>
                <w:szCs w:val="18"/>
              </w:rPr>
              <w:t>Lavado.</w:t>
            </w:r>
          </w:p>
          <w:p w14:paraId="231BB5AB" w14:textId="77777777" w:rsidR="0001006F" w:rsidRPr="00A17F2D" w:rsidRDefault="0001006F" w:rsidP="00AE3E36">
            <w:pPr>
              <w:pStyle w:val="TableParagraph"/>
              <w:ind w:left="109"/>
              <w:rPr>
                <w:sz w:val="18"/>
                <w:szCs w:val="18"/>
              </w:rPr>
            </w:pPr>
            <w:r w:rsidRPr="00A17F2D">
              <w:rPr>
                <w:sz w:val="18"/>
                <w:szCs w:val="18"/>
              </w:rPr>
              <w:t>12.3.-</w:t>
            </w:r>
            <w:r w:rsidRPr="00A17F2D">
              <w:rPr>
                <w:spacing w:val="-6"/>
                <w:sz w:val="18"/>
                <w:szCs w:val="18"/>
              </w:rPr>
              <w:t xml:space="preserve"> </w:t>
            </w:r>
            <w:r w:rsidRPr="00A17F2D">
              <w:rPr>
                <w:sz w:val="18"/>
                <w:szCs w:val="18"/>
              </w:rPr>
              <w:t>Enjuague</w:t>
            </w:r>
          </w:p>
          <w:p w14:paraId="791531F7" w14:textId="77777777" w:rsidR="0001006F" w:rsidRPr="00A17F2D" w:rsidRDefault="0001006F" w:rsidP="00AE3E36">
            <w:pPr>
              <w:pStyle w:val="TableParagraph"/>
              <w:ind w:left="109" w:right="5903"/>
              <w:rPr>
                <w:spacing w:val="-53"/>
                <w:sz w:val="18"/>
                <w:szCs w:val="18"/>
              </w:rPr>
            </w:pPr>
            <w:r w:rsidRPr="00A17F2D">
              <w:rPr>
                <w:sz w:val="18"/>
                <w:szCs w:val="18"/>
              </w:rPr>
              <w:t>12.4.-</w:t>
            </w:r>
            <w:r w:rsidRPr="00A17F2D">
              <w:rPr>
                <w:spacing w:val="-5"/>
                <w:sz w:val="18"/>
                <w:szCs w:val="18"/>
              </w:rPr>
              <w:t xml:space="preserve"> </w:t>
            </w:r>
            <w:r w:rsidRPr="00A17F2D">
              <w:rPr>
                <w:sz w:val="18"/>
                <w:szCs w:val="18"/>
              </w:rPr>
              <w:t>Desinfección</w:t>
            </w:r>
            <w:r w:rsidRPr="00A17F2D">
              <w:rPr>
                <w:spacing w:val="47"/>
                <w:sz w:val="18"/>
                <w:szCs w:val="18"/>
              </w:rPr>
              <w:t xml:space="preserve"> </w:t>
            </w:r>
            <w:r w:rsidRPr="00A17F2D">
              <w:rPr>
                <w:sz w:val="18"/>
                <w:szCs w:val="18"/>
              </w:rPr>
              <w:t>térmica.</w:t>
            </w:r>
            <w:r w:rsidRPr="00A17F2D">
              <w:rPr>
                <w:spacing w:val="-53"/>
                <w:sz w:val="18"/>
                <w:szCs w:val="18"/>
              </w:rPr>
              <w:t xml:space="preserve"> </w:t>
            </w:r>
          </w:p>
          <w:p w14:paraId="3D2AD08F" w14:textId="77777777" w:rsidR="0001006F" w:rsidRPr="00A17F2D" w:rsidRDefault="0001006F" w:rsidP="00AE3E36">
            <w:pPr>
              <w:pStyle w:val="TableParagraph"/>
              <w:ind w:left="109" w:right="5903"/>
              <w:rPr>
                <w:sz w:val="18"/>
                <w:szCs w:val="18"/>
              </w:rPr>
            </w:pPr>
            <w:r w:rsidRPr="00A17F2D">
              <w:rPr>
                <w:sz w:val="18"/>
                <w:szCs w:val="18"/>
              </w:rPr>
              <w:t>12.5.-Lubricación</w:t>
            </w:r>
          </w:p>
          <w:p w14:paraId="2E8FD34B" w14:textId="77777777" w:rsidR="0001006F" w:rsidRPr="00A17F2D" w:rsidRDefault="0001006F" w:rsidP="00AE3E36">
            <w:pPr>
              <w:pStyle w:val="TableParagraph"/>
              <w:ind w:left="109"/>
              <w:rPr>
                <w:sz w:val="18"/>
                <w:szCs w:val="18"/>
              </w:rPr>
            </w:pPr>
            <w:r w:rsidRPr="00A17F2D">
              <w:rPr>
                <w:sz w:val="18"/>
                <w:szCs w:val="18"/>
              </w:rPr>
              <w:t>12.6.-</w:t>
            </w:r>
            <w:r w:rsidRPr="00A17F2D">
              <w:rPr>
                <w:spacing w:val="-5"/>
                <w:sz w:val="18"/>
                <w:szCs w:val="18"/>
              </w:rPr>
              <w:t xml:space="preserve"> </w:t>
            </w:r>
            <w:r w:rsidRPr="00A17F2D">
              <w:rPr>
                <w:sz w:val="18"/>
                <w:szCs w:val="18"/>
              </w:rPr>
              <w:t>Secado.</w:t>
            </w:r>
          </w:p>
          <w:p w14:paraId="5EA9B9D0" w14:textId="77777777" w:rsidR="0001006F" w:rsidRPr="00A17F2D" w:rsidRDefault="0001006F" w:rsidP="00AE3E36">
            <w:pPr>
              <w:pStyle w:val="Standard"/>
              <w:ind w:left="77"/>
              <w:rPr>
                <w:rFonts w:ascii="Arial" w:hAnsi="Arial" w:cs="Arial"/>
                <w:sz w:val="18"/>
                <w:szCs w:val="18"/>
              </w:rPr>
            </w:pPr>
            <w:r w:rsidRPr="00A17F2D">
              <w:rPr>
                <w:rFonts w:ascii="Arial" w:hAnsi="Arial" w:cs="Arial"/>
                <w:sz w:val="18"/>
                <w:szCs w:val="18"/>
              </w:rPr>
              <w:t>13.-</w:t>
            </w:r>
            <w:r w:rsidRPr="00A17F2D">
              <w:rPr>
                <w:rFonts w:ascii="Arial" w:hAnsi="Arial" w:cs="Arial"/>
                <w:spacing w:val="-6"/>
                <w:sz w:val="18"/>
                <w:szCs w:val="18"/>
              </w:rPr>
              <w:t xml:space="preserve"> </w:t>
            </w:r>
            <w:r w:rsidRPr="00A17F2D">
              <w:rPr>
                <w:rFonts w:ascii="Arial" w:hAnsi="Arial" w:cs="Arial"/>
                <w:sz w:val="18"/>
                <w:szCs w:val="18"/>
              </w:rPr>
              <w:t>Filtro</w:t>
            </w:r>
            <w:r w:rsidRPr="00A17F2D">
              <w:rPr>
                <w:rFonts w:ascii="Arial" w:hAnsi="Arial" w:cs="Arial"/>
                <w:spacing w:val="-4"/>
                <w:sz w:val="18"/>
                <w:szCs w:val="18"/>
              </w:rPr>
              <w:t xml:space="preserve"> </w:t>
            </w:r>
            <w:r w:rsidRPr="00A17F2D">
              <w:rPr>
                <w:rFonts w:ascii="Arial" w:hAnsi="Arial" w:cs="Arial"/>
                <w:sz w:val="18"/>
                <w:szCs w:val="18"/>
              </w:rPr>
              <w:t>HEPA,</w:t>
            </w:r>
            <w:r w:rsidRPr="00A17F2D">
              <w:rPr>
                <w:rFonts w:ascii="Arial" w:hAnsi="Arial" w:cs="Arial"/>
                <w:spacing w:val="-4"/>
                <w:sz w:val="18"/>
                <w:szCs w:val="18"/>
              </w:rPr>
              <w:t xml:space="preserve"> </w:t>
            </w:r>
            <w:r w:rsidRPr="00A17F2D">
              <w:rPr>
                <w:rFonts w:ascii="Arial" w:hAnsi="Arial" w:cs="Arial"/>
                <w:sz w:val="18"/>
                <w:szCs w:val="18"/>
              </w:rPr>
              <w:t>para</w:t>
            </w:r>
            <w:r w:rsidRPr="00A17F2D">
              <w:rPr>
                <w:rFonts w:ascii="Arial" w:hAnsi="Arial" w:cs="Arial"/>
                <w:spacing w:val="-5"/>
                <w:sz w:val="18"/>
                <w:szCs w:val="18"/>
              </w:rPr>
              <w:t xml:space="preserve"> </w:t>
            </w:r>
            <w:r w:rsidRPr="00A17F2D">
              <w:rPr>
                <w:rFonts w:ascii="Arial" w:hAnsi="Arial" w:cs="Arial"/>
                <w:sz w:val="18"/>
                <w:szCs w:val="18"/>
              </w:rPr>
              <w:t>la</w:t>
            </w:r>
            <w:r w:rsidRPr="00A17F2D">
              <w:rPr>
                <w:rFonts w:ascii="Arial" w:hAnsi="Arial" w:cs="Arial"/>
                <w:spacing w:val="-4"/>
                <w:sz w:val="18"/>
                <w:szCs w:val="18"/>
              </w:rPr>
              <w:t xml:space="preserve"> </w:t>
            </w:r>
            <w:r w:rsidRPr="00A17F2D">
              <w:rPr>
                <w:rFonts w:ascii="Arial" w:hAnsi="Arial" w:cs="Arial"/>
                <w:sz w:val="18"/>
                <w:szCs w:val="18"/>
              </w:rPr>
              <w:t>fase</w:t>
            </w:r>
            <w:r w:rsidRPr="00A17F2D">
              <w:rPr>
                <w:rFonts w:ascii="Arial" w:hAnsi="Arial" w:cs="Arial"/>
                <w:spacing w:val="-5"/>
                <w:sz w:val="18"/>
                <w:szCs w:val="18"/>
              </w:rPr>
              <w:t xml:space="preserve"> </w:t>
            </w:r>
            <w:r w:rsidRPr="00A17F2D">
              <w:rPr>
                <w:rFonts w:ascii="Arial" w:hAnsi="Arial" w:cs="Arial"/>
                <w:sz w:val="18"/>
                <w:szCs w:val="18"/>
              </w:rPr>
              <w:t>de</w:t>
            </w:r>
            <w:r w:rsidRPr="00A17F2D">
              <w:rPr>
                <w:rFonts w:ascii="Arial" w:hAnsi="Arial" w:cs="Arial"/>
                <w:spacing w:val="-5"/>
                <w:sz w:val="18"/>
                <w:szCs w:val="18"/>
              </w:rPr>
              <w:t xml:space="preserve"> </w:t>
            </w:r>
            <w:r w:rsidRPr="00A17F2D">
              <w:rPr>
                <w:rFonts w:ascii="Arial" w:hAnsi="Arial" w:cs="Arial"/>
                <w:sz w:val="18"/>
                <w:szCs w:val="18"/>
              </w:rPr>
              <w:t>ventilación</w:t>
            </w:r>
            <w:r w:rsidRPr="00A17F2D">
              <w:rPr>
                <w:rFonts w:ascii="Arial" w:hAnsi="Arial" w:cs="Arial"/>
                <w:spacing w:val="-5"/>
                <w:sz w:val="18"/>
                <w:szCs w:val="18"/>
              </w:rPr>
              <w:t xml:space="preserve"> </w:t>
            </w:r>
            <w:r w:rsidRPr="00A17F2D">
              <w:rPr>
                <w:rFonts w:ascii="Arial" w:hAnsi="Arial" w:cs="Arial"/>
                <w:sz w:val="18"/>
                <w:szCs w:val="18"/>
              </w:rPr>
              <w:t>y</w:t>
            </w:r>
            <w:r w:rsidRPr="00A17F2D">
              <w:rPr>
                <w:rFonts w:ascii="Arial" w:hAnsi="Arial" w:cs="Arial"/>
                <w:spacing w:val="-5"/>
                <w:sz w:val="18"/>
                <w:szCs w:val="18"/>
              </w:rPr>
              <w:t xml:space="preserve"> </w:t>
            </w:r>
            <w:r w:rsidRPr="00A17F2D">
              <w:rPr>
                <w:rFonts w:ascii="Arial" w:hAnsi="Arial" w:cs="Arial"/>
                <w:sz w:val="18"/>
                <w:szCs w:val="18"/>
              </w:rPr>
              <w:t xml:space="preserve">secado. </w:t>
            </w:r>
          </w:p>
          <w:p w14:paraId="304A4B09" w14:textId="77777777" w:rsidR="0001006F" w:rsidRPr="00A17F2D" w:rsidRDefault="0001006F" w:rsidP="00AE3E36">
            <w:pPr>
              <w:pStyle w:val="Standard"/>
              <w:ind w:left="77"/>
              <w:rPr>
                <w:rFonts w:ascii="Arial" w:hAnsi="Arial" w:cs="Arial"/>
                <w:sz w:val="18"/>
                <w:szCs w:val="18"/>
              </w:rPr>
            </w:pPr>
            <w:r w:rsidRPr="00A17F2D">
              <w:rPr>
                <w:rFonts w:ascii="Arial" w:hAnsi="Arial" w:cs="Arial"/>
                <w:spacing w:val="-52"/>
                <w:sz w:val="18"/>
                <w:szCs w:val="18"/>
              </w:rPr>
              <w:t xml:space="preserve"> </w:t>
            </w:r>
            <w:r w:rsidRPr="00A17F2D">
              <w:rPr>
                <w:rFonts w:ascii="Arial" w:hAnsi="Arial" w:cs="Arial"/>
                <w:sz w:val="18"/>
                <w:szCs w:val="18"/>
              </w:rPr>
              <w:t>14.-</w:t>
            </w:r>
            <w:r w:rsidRPr="00A17F2D">
              <w:rPr>
                <w:rFonts w:ascii="Arial" w:hAnsi="Arial" w:cs="Arial"/>
                <w:spacing w:val="-14"/>
                <w:sz w:val="18"/>
                <w:szCs w:val="18"/>
              </w:rPr>
              <w:t xml:space="preserve"> </w:t>
            </w:r>
            <w:r w:rsidRPr="00A17F2D">
              <w:rPr>
                <w:rFonts w:ascii="Arial" w:hAnsi="Arial" w:cs="Arial"/>
                <w:sz w:val="18"/>
                <w:szCs w:val="18"/>
              </w:rPr>
              <w:t>Alarmas audibles</w:t>
            </w:r>
            <w:r w:rsidRPr="00A17F2D">
              <w:rPr>
                <w:rFonts w:ascii="Arial" w:hAnsi="Arial" w:cs="Arial"/>
                <w:spacing w:val="-1"/>
                <w:sz w:val="18"/>
                <w:szCs w:val="18"/>
              </w:rPr>
              <w:t xml:space="preserve"> </w:t>
            </w:r>
            <w:r w:rsidRPr="00A17F2D">
              <w:rPr>
                <w:rFonts w:ascii="Arial" w:hAnsi="Arial" w:cs="Arial"/>
                <w:sz w:val="18"/>
                <w:szCs w:val="18"/>
              </w:rPr>
              <w:t>y visibles.</w:t>
            </w:r>
          </w:p>
        </w:tc>
      </w:tr>
      <w:tr w:rsidR="0001006F" w:rsidRPr="00A17F2D" w14:paraId="36A7AF97" w14:textId="77777777" w:rsidTr="00AE3E36">
        <w:tblPrEx>
          <w:tblCellMar>
            <w:left w:w="10" w:type="dxa"/>
            <w:right w:w="10" w:type="dxa"/>
          </w:tblCellMar>
          <w:tblLook w:val="0000" w:firstRow="0" w:lastRow="0" w:firstColumn="0" w:lastColumn="0" w:noHBand="0" w:noVBand="0"/>
        </w:tblPrEx>
        <w:trPr>
          <w:trHeight w:val="50"/>
        </w:trPr>
        <w:tc>
          <w:tcPr>
            <w:tcW w:w="693"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4234679"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Accesorios</w:t>
            </w: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5364A1"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1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31B4"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7AA0FCFD" w14:textId="77777777" w:rsidTr="00AE3E36">
        <w:tblPrEx>
          <w:tblCellMar>
            <w:left w:w="10" w:type="dxa"/>
            <w:right w:w="10" w:type="dxa"/>
          </w:tblCellMar>
          <w:tblLook w:val="0000" w:firstRow="0" w:lastRow="0" w:firstColumn="0" w:lastColumn="0" w:noHBand="0" w:noVBand="0"/>
        </w:tblPrEx>
        <w:trPr>
          <w:trHeight w:val="255"/>
        </w:trPr>
        <w:tc>
          <w:tcPr>
            <w:tcW w:w="693" w:type="pct"/>
            <w:vMerge/>
            <w:tcBorders>
              <w:left w:val="single" w:sz="4" w:space="0" w:color="000000"/>
            </w:tcBorders>
            <w:shd w:val="clear" w:color="auto" w:fill="auto"/>
            <w:tcMar>
              <w:top w:w="0" w:type="dxa"/>
              <w:left w:w="108" w:type="dxa"/>
              <w:bottom w:w="0" w:type="dxa"/>
              <w:right w:w="108" w:type="dxa"/>
            </w:tcMar>
            <w:vAlign w:val="center"/>
          </w:tcPr>
          <w:p w14:paraId="5A080E98"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4B5CA" w14:textId="77777777" w:rsidR="0001006F" w:rsidRPr="00A17F2D" w:rsidRDefault="0001006F" w:rsidP="00AE3E36">
            <w:pPr>
              <w:pStyle w:val="TableParagraph"/>
              <w:spacing w:before="2"/>
              <w:rPr>
                <w:sz w:val="18"/>
                <w:szCs w:val="18"/>
              </w:rPr>
            </w:pPr>
          </w:p>
          <w:p w14:paraId="555EAE52" w14:textId="77777777" w:rsidR="0001006F" w:rsidRPr="00A17F2D" w:rsidRDefault="0001006F" w:rsidP="00AE3E36">
            <w:pPr>
              <w:pStyle w:val="TableParagraph"/>
              <w:ind w:left="12"/>
              <w:jc w:val="center"/>
              <w:rPr>
                <w:sz w:val="18"/>
                <w:szCs w:val="18"/>
              </w:rPr>
            </w:pPr>
            <w:r w:rsidRPr="00A17F2D">
              <w:rPr>
                <w:sz w:val="18"/>
                <w:szCs w:val="18"/>
              </w:rPr>
              <w:t>1</w:t>
            </w:r>
          </w:p>
        </w:tc>
        <w:tc>
          <w:tcPr>
            <w:tcW w:w="391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25284" w14:textId="77777777" w:rsidR="0001006F" w:rsidRPr="00A17F2D" w:rsidRDefault="0001006F" w:rsidP="00AE3E36">
            <w:pPr>
              <w:pStyle w:val="TableParagraph"/>
              <w:numPr>
                <w:ilvl w:val="0"/>
                <w:numId w:val="27"/>
              </w:numPr>
              <w:spacing w:before="1"/>
              <w:ind w:right="478"/>
              <w:rPr>
                <w:spacing w:val="-38"/>
                <w:sz w:val="18"/>
                <w:szCs w:val="18"/>
              </w:rPr>
            </w:pPr>
            <w:r w:rsidRPr="00A17F2D">
              <w:rPr>
                <w:sz w:val="18"/>
                <w:szCs w:val="18"/>
              </w:rPr>
              <w:t>Rack</w:t>
            </w:r>
            <w:r w:rsidRPr="00A17F2D">
              <w:rPr>
                <w:spacing w:val="-5"/>
                <w:sz w:val="18"/>
                <w:szCs w:val="18"/>
              </w:rPr>
              <w:t xml:space="preserve"> </w:t>
            </w:r>
            <w:r w:rsidRPr="00A17F2D">
              <w:rPr>
                <w:sz w:val="18"/>
                <w:szCs w:val="18"/>
              </w:rPr>
              <w:t>para</w:t>
            </w:r>
            <w:r w:rsidRPr="00A17F2D">
              <w:rPr>
                <w:spacing w:val="-4"/>
                <w:sz w:val="18"/>
                <w:szCs w:val="18"/>
              </w:rPr>
              <w:t xml:space="preserve"> </w:t>
            </w:r>
            <w:r w:rsidRPr="00A17F2D">
              <w:rPr>
                <w:sz w:val="18"/>
                <w:szCs w:val="18"/>
              </w:rPr>
              <w:t>instrumentos</w:t>
            </w:r>
            <w:r w:rsidRPr="00A17F2D">
              <w:rPr>
                <w:spacing w:val="-5"/>
                <w:sz w:val="18"/>
                <w:szCs w:val="18"/>
              </w:rPr>
              <w:t xml:space="preserve"> </w:t>
            </w:r>
            <w:proofErr w:type="spellStart"/>
            <w:r w:rsidRPr="00A17F2D">
              <w:rPr>
                <w:sz w:val="18"/>
                <w:szCs w:val="18"/>
              </w:rPr>
              <w:t>canulados</w:t>
            </w:r>
            <w:proofErr w:type="spellEnd"/>
            <w:r w:rsidRPr="00A17F2D">
              <w:rPr>
                <w:sz w:val="18"/>
                <w:szCs w:val="18"/>
              </w:rPr>
              <w:t>.</w:t>
            </w:r>
            <w:r w:rsidRPr="00A17F2D">
              <w:rPr>
                <w:spacing w:val="-38"/>
                <w:sz w:val="18"/>
                <w:szCs w:val="18"/>
              </w:rPr>
              <w:t xml:space="preserve"> </w:t>
            </w:r>
          </w:p>
          <w:p w14:paraId="6D344A72" w14:textId="77777777" w:rsidR="0001006F" w:rsidRPr="00A17F2D" w:rsidRDefault="0001006F" w:rsidP="00AE3E36">
            <w:pPr>
              <w:pStyle w:val="TableParagraph"/>
              <w:numPr>
                <w:ilvl w:val="0"/>
                <w:numId w:val="27"/>
              </w:numPr>
              <w:spacing w:before="1"/>
              <w:ind w:right="478"/>
              <w:rPr>
                <w:sz w:val="18"/>
                <w:szCs w:val="18"/>
              </w:rPr>
            </w:pPr>
            <w:r w:rsidRPr="00A17F2D">
              <w:rPr>
                <w:sz w:val="18"/>
                <w:szCs w:val="18"/>
              </w:rPr>
              <w:t>Canastillas</w:t>
            </w:r>
            <w:r w:rsidRPr="00A17F2D">
              <w:rPr>
                <w:spacing w:val="-1"/>
                <w:sz w:val="18"/>
                <w:szCs w:val="18"/>
              </w:rPr>
              <w:t xml:space="preserve"> </w:t>
            </w:r>
            <w:r w:rsidRPr="00A17F2D">
              <w:rPr>
                <w:sz w:val="18"/>
                <w:szCs w:val="18"/>
              </w:rPr>
              <w:t>para</w:t>
            </w:r>
            <w:r w:rsidRPr="00A17F2D">
              <w:rPr>
                <w:spacing w:val="-1"/>
                <w:sz w:val="18"/>
                <w:szCs w:val="18"/>
              </w:rPr>
              <w:t xml:space="preserve"> </w:t>
            </w:r>
            <w:r w:rsidRPr="00A17F2D">
              <w:rPr>
                <w:sz w:val="18"/>
                <w:szCs w:val="18"/>
              </w:rPr>
              <w:t>instrumental</w:t>
            </w:r>
          </w:p>
          <w:p w14:paraId="0A18F5F9" w14:textId="77777777" w:rsidR="0001006F" w:rsidRPr="00A17F2D" w:rsidRDefault="0001006F" w:rsidP="00AE3E36">
            <w:pPr>
              <w:pStyle w:val="TableParagraph"/>
              <w:numPr>
                <w:ilvl w:val="0"/>
                <w:numId w:val="27"/>
              </w:numPr>
              <w:spacing w:before="1" w:line="153" w:lineRule="exact"/>
              <w:rPr>
                <w:sz w:val="18"/>
                <w:szCs w:val="18"/>
              </w:rPr>
            </w:pPr>
            <w:r w:rsidRPr="00A17F2D">
              <w:rPr>
                <w:sz w:val="18"/>
                <w:szCs w:val="18"/>
              </w:rPr>
              <w:t>Carro</w:t>
            </w:r>
            <w:r w:rsidRPr="00A17F2D">
              <w:rPr>
                <w:spacing w:val="-4"/>
                <w:sz w:val="18"/>
                <w:szCs w:val="18"/>
              </w:rPr>
              <w:t xml:space="preserve"> </w:t>
            </w:r>
            <w:r w:rsidRPr="00A17F2D">
              <w:rPr>
                <w:sz w:val="18"/>
                <w:szCs w:val="18"/>
              </w:rPr>
              <w:t>de</w:t>
            </w:r>
            <w:r w:rsidRPr="00A17F2D">
              <w:rPr>
                <w:spacing w:val="-3"/>
                <w:sz w:val="18"/>
                <w:szCs w:val="18"/>
              </w:rPr>
              <w:t xml:space="preserve"> </w:t>
            </w:r>
            <w:r w:rsidRPr="00A17F2D">
              <w:rPr>
                <w:sz w:val="18"/>
                <w:szCs w:val="18"/>
              </w:rPr>
              <w:t>transporte</w:t>
            </w:r>
            <w:r w:rsidRPr="00A17F2D">
              <w:rPr>
                <w:spacing w:val="-3"/>
                <w:sz w:val="18"/>
                <w:szCs w:val="18"/>
              </w:rPr>
              <w:t xml:space="preserve"> </w:t>
            </w:r>
            <w:r w:rsidRPr="00A17F2D">
              <w:rPr>
                <w:sz w:val="18"/>
                <w:szCs w:val="18"/>
              </w:rPr>
              <w:t>de</w:t>
            </w:r>
            <w:r w:rsidRPr="00A17F2D">
              <w:rPr>
                <w:spacing w:val="-3"/>
                <w:sz w:val="18"/>
                <w:szCs w:val="18"/>
              </w:rPr>
              <w:t xml:space="preserve"> </w:t>
            </w:r>
            <w:r w:rsidRPr="00A17F2D">
              <w:rPr>
                <w:sz w:val="18"/>
                <w:szCs w:val="18"/>
              </w:rPr>
              <w:t>racks.</w:t>
            </w:r>
          </w:p>
        </w:tc>
      </w:tr>
      <w:tr w:rsidR="0001006F" w:rsidRPr="00A17F2D" w14:paraId="458C51B5" w14:textId="77777777" w:rsidTr="00AE3E36">
        <w:tblPrEx>
          <w:tblCellMar>
            <w:left w:w="10" w:type="dxa"/>
            <w:right w:w="10" w:type="dxa"/>
          </w:tblCellMar>
          <w:tblLook w:val="0000" w:firstRow="0" w:lastRow="0" w:firstColumn="0" w:lastColumn="0" w:noHBand="0" w:noVBand="0"/>
        </w:tblPrEx>
        <w:trPr>
          <w:trHeight w:val="50"/>
        </w:trPr>
        <w:tc>
          <w:tcPr>
            <w:tcW w:w="693"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166435"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F071E" w14:textId="77777777" w:rsidR="0001006F" w:rsidRPr="00A17F2D" w:rsidRDefault="0001006F" w:rsidP="00AE3E36">
            <w:pPr>
              <w:pStyle w:val="Standard"/>
              <w:snapToGrid w:val="0"/>
              <w:ind w:left="181"/>
              <w:rPr>
                <w:rFonts w:ascii="Arial" w:hAnsi="Arial" w:cs="Arial"/>
                <w:sz w:val="18"/>
                <w:szCs w:val="18"/>
                <w:lang w:val="es-ES"/>
              </w:rPr>
            </w:pPr>
          </w:p>
        </w:tc>
        <w:tc>
          <w:tcPr>
            <w:tcW w:w="391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0D6C6" w14:textId="77777777" w:rsidR="0001006F" w:rsidRPr="00A17F2D" w:rsidRDefault="0001006F" w:rsidP="00AE3E36">
            <w:pPr>
              <w:pStyle w:val="Standard"/>
              <w:snapToGrid w:val="0"/>
              <w:rPr>
                <w:rFonts w:ascii="Arial" w:hAnsi="Arial" w:cs="Arial"/>
                <w:sz w:val="18"/>
                <w:szCs w:val="18"/>
                <w:lang w:val="es-ES"/>
              </w:rPr>
            </w:pPr>
          </w:p>
        </w:tc>
      </w:tr>
      <w:tr w:rsidR="0001006F" w:rsidRPr="00A17F2D" w14:paraId="7E64B05D" w14:textId="77777777" w:rsidTr="00AE3E36">
        <w:tblPrEx>
          <w:tblCellMar>
            <w:left w:w="10" w:type="dxa"/>
            <w:right w:w="10" w:type="dxa"/>
          </w:tblCellMar>
        </w:tblPrEx>
        <w:trPr>
          <w:trHeight w:val="50"/>
        </w:trPr>
        <w:tc>
          <w:tcPr>
            <w:tcW w:w="693"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275642" w14:textId="77777777" w:rsidR="0001006F" w:rsidRPr="00A17F2D" w:rsidRDefault="0001006F"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w:t>
            </w: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250316" w14:textId="77777777" w:rsidR="0001006F" w:rsidRPr="00A17F2D" w:rsidRDefault="0001006F"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1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4260E" w14:textId="77777777" w:rsidR="0001006F" w:rsidRPr="00A17F2D" w:rsidRDefault="0001006F"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01006F" w:rsidRPr="00A17F2D" w14:paraId="1DB19430" w14:textId="77777777" w:rsidTr="00AE3E36">
        <w:tblPrEx>
          <w:tblCellMar>
            <w:left w:w="10" w:type="dxa"/>
            <w:right w:w="10" w:type="dxa"/>
          </w:tblCellMar>
        </w:tblPrEx>
        <w:trPr>
          <w:trHeight w:val="244"/>
        </w:trPr>
        <w:tc>
          <w:tcPr>
            <w:tcW w:w="693"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CED259" w14:textId="77777777" w:rsidR="0001006F" w:rsidRPr="00A17F2D" w:rsidRDefault="0001006F" w:rsidP="00AE3E36">
            <w:pPr>
              <w:rPr>
                <w:rFonts w:ascii="Arial" w:hAnsi="Arial" w:cs="Arial"/>
                <w:sz w:val="18"/>
                <w:szCs w:val="18"/>
              </w:rPr>
            </w:pPr>
          </w:p>
        </w:tc>
        <w:tc>
          <w:tcPr>
            <w:tcW w:w="39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4689631" w14:textId="77777777" w:rsidR="0001006F" w:rsidRPr="00A17F2D" w:rsidRDefault="0001006F" w:rsidP="00AE3E36">
            <w:pPr>
              <w:pStyle w:val="TableParagraph"/>
              <w:spacing w:before="86"/>
              <w:ind w:left="12"/>
              <w:jc w:val="center"/>
              <w:rPr>
                <w:sz w:val="18"/>
                <w:szCs w:val="18"/>
              </w:rPr>
            </w:pPr>
            <w:r w:rsidRPr="00A17F2D">
              <w:rPr>
                <w:sz w:val="18"/>
                <w:szCs w:val="18"/>
              </w:rPr>
              <w:t>1</w:t>
            </w:r>
          </w:p>
        </w:tc>
        <w:tc>
          <w:tcPr>
            <w:tcW w:w="391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6CB5D" w14:textId="77777777" w:rsidR="0001006F" w:rsidRPr="00A17F2D" w:rsidRDefault="0001006F" w:rsidP="00AE3E36">
            <w:pPr>
              <w:pStyle w:val="TableParagraph"/>
              <w:spacing w:line="216" w:lineRule="exact"/>
              <w:ind w:left="109"/>
              <w:rPr>
                <w:sz w:val="18"/>
                <w:szCs w:val="18"/>
              </w:rPr>
            </w:pPr>
            <w:r w:rsidRPr="00A17F2D">
              <w:rPr>
                <w:sz w:val="18"/>
                <w:szCs w:val="18"/>
              </w:rPr>
              <w:t>Alimentación</w:t>
            </w:r>
            <w:r w:rsidRPr="00A17F2D">
              <w:rPr>
                <w:spacing w:val="-4"/>
                <w:sz w:val="18"/>
                <w:szCs w:val="18"/>
              </w:rPr>
              <w:t xml:space="preserve"> </w:t>
            </w:r>
            <w:r w:rsidRPr="00A17F2D">
              <w:rPr>
                <w:sz w:val="18"/>
                <w:szCs w:val="18"/>
              </w:rPr>
              <w:t>eléctrica</w:t>
            </w:r>
            <w:r w:rsidRPr="00A17F2D">
              <w:rPr>
                <w:spacing w:val="-4"/>
                <w:sz w:val="18"/>
                <w:szCs w:val="18"/>
              </w:rPr>
              <w:t xml:space="preserve"> </w:t>
            </w:r>
            <w:r w:rsidRPr="00A17F2D">
              <w:rPr>
                <w:sz w:val="18"/>
                <w:szCs w:val="18"/>
              </w:rPr>
              <w:t>grado</w:t>
            </w:r>
            <w:r w:rsidRPr="00A17F2D">
              <w:rPr>
                <w:spacing w:val="-4"/>
                <w:sz w:val="18"/>
                <w:szCs w:val="18"/>
              </w:rPr>
              <w:t xml:space="preserve"> </w:t>
            </w:r>
            <w:r w:rsidRPr="00A17F2D">
              <w:rPr>
                <w:sz w:val="18"/>
                <w:szCs w:val="18"/>
              </w:rPr>
              <w:t>médico</w:t>
            </w:r>
            <w:r w:rsidRPr="00A17F2D">
              <w:rPr>
                <w:spacing w:val="-3"/>
                <w:sz w:val="18"/>
                <w:szCs w:val="18"/>
              </w:rPr>
              <w:t xml:space="preserve"> </w:t>
            </w:r>
            <w:r w:rsidRPr="00A17F2D">
              <w:rPr>
                <w:sz w:val="18"/>
                <w:szCs w:val="18"/>
              </w:rPr>
              <w:t>con</w:t>
            </w:r>
            <w:r w:rsidRPr="00A17F2D">
              <w:rPr>
                <w:spacing w:val="-4"/>
                <w:sz w:val="18"/>
                <w:szCs w:val="18"/>
              </w:rPr>
              <w:t xml:space="preserve"> </w:t>
            </w:r>
            <w:r w:rsidRPr="00A17F2D">
              <w:rPr>
                <w:sz w:val="18"/>
                <w:szCs w:val="18"/>
              </w:rPr>
              <w:t>tierra</w:t>
            </w:r>
            <w:r w:rsidRPr="00A17F2D">
              <w:rPr>
                <w:spacing w:val="-4"/>
                <w:sz w:val="18"/>
                <w:szCs w:val="18"/>
              </w:rPr>
              <w:t xml:space="preserve"> </w:t>
            </w:r>
            <w:r w:rsidRPr="00A17F2D">
              <w:rPr>
                <w:sz w:val="18"/>
                <w:szCs w:val="18"/>
              </w:rPr>
              <w:t>física.</w:t>
            </w:r>
          </w:p>
          <w:p w14:paraId="5BC48866" w14:textId="77777777" w:rsidR="0001006F" w:rsidRPr="00A17F2D" w:rsidRDefault="0001006F" w:rsidP="00AE3E36">
            <w:pPr>
              <w:pStyle w:val="TableParagraph"/>
              <w:spacing w:line="152" w:lineRule="exact"/>
              <w:ind w:left="109"/>
              <w:rPr>
                <w:sz w:val="18"/>
                <w:szCs w:val="18"/>
              </w:rPr>
            </w:pPr>
            <w:r w:rsidRPr="00A17F2D">
              <w:rPr>
                <w:sz w:val="18"/>
                <w:szCs w:val="18"/>
              </w:rPr>
              <w:t>Corriente</w:t>
            </w:r>
            <w:r w:rsidRPr="00A17F2D">
              <w:rPr>
                <w:spacing w:val="-5"/>
                <w:sz w:val="18"/>
                <w:szCs w:val="18"/>
              </w:rPr>
              <w:t xml:space="preserve"> </w:t>
            </w:r>
            <w:r w:rsidRPr="00A17F2D">
              <w:rPr>
                <w:sz w:val="18"/>
                <w:szCs w:val="18"/>
              </w:rPr>
              <w:t>eléctrica</w:t>
            </w:r>
            <w:r w:rsidRPr="00A17F2D">
              <w:rPr>
                <w:spacing w:val="-4"/>
                <w:sz w:val="18"/>
                <w:szCs w:val="18"/>
              </w:rPr>
              <w:t xml:space="preserve"> </w:t>
            </w:r>
            <w:r w:rsidRPr="00A17F2D">
              <w:rPr>
                <w:sz w:val="18"/>
                <w:szCs w:val="18"/>
              </w:rPr>
              <w:t>110,</w:t>
            </w:r>
            <w:r w:rsidRPr="00A17F2D">
              <w:rPr>
                <w:spacing w:val="-6"/>
                <w:sz w:val="18"/>
                <w:szCs w:val="18"/>
              </w:rPr>
              <w:t xml:space="preserve"> </w:t>
            </w:r>
            <w:r w:rsidRPr="00A17F2D">
              <w:rPr>
                <w:sz w:val="18"/>
                <w:szCs w:val="18"/>
              </w:rPr>
              <w:t>220v,</w:t>
            </w:r>
            <w:r w:rsidRPr="00A17F2D">
              <w:rPr>
                <w:spacing w:val="32"/>
                <w:sz w:val="18"/>
                <w:szCs w:val="18"/>
              </w:rPr>
              <w:t xml:space="preserve"> </w:t>
            </w:r>
            <w:r w:rsidRPr="00A17F2D">
              <w:rPr>
                <w:sz w:val="18"/>
                <w:szCs w:val="18"/>
              </w:rPr>
              <w:t>480v</w:t>
            </w:r>
            <w:r w:rsidRPr="00A17F2D">
              <w:rPr>
                <w:spacing w:val="-3"/>
                <w:sz w:val="18"/>
                <w:szCs w:val="18"/>
              </w:rPr>
              <w:t xml:space="preserve"> </w:t>
            </w:r>
            <w:r w:rsidRPr="00A17F2D">
              <w:rPr>
                <w:sz w:val="18"/>
                <w:szCs w:val="18"/>
              </w:rPr>
              <w:t>/</w:t>
            </w:r>
            <w:r w:rsidRPr="00A17F2D">
              <w:rPr>
                <w:spacing w:val="-6"/>
                <w:sz w:val="18"/>
                <w:szCs w:val="18"/>
              </w:rPr>
              <w:t xml:space="preserve"> </w:t>
            </w:r>
            <w:r w:rsidRPr="00A17F2D">
              <w:rPr>
                <w:sz w:val="18"/>
                <w:szCs w:val="18"/>
              </w:rPr>
              <w:t>60</w:t>
            </w:r>
            <w:r w:rsidRPr="00A17F2D">
              <w:rPr>
                <w:spacing w:val="-5"/>
                <w:sz w:val="18"/>
                <w:szCs w:val="18"/>
              </w:rPr>
              <w:t xml:space="preserve"> </w:t>
            </w:r>
            <w:r w:rsidRPr="00A17F2D">
              <w:rPr>
                <w:sz w:val="18"/>
                <w:szCs w:val="18"/>
              </w:rPr>
              <w:t>Hz.</w:t>
            </w:r>
          </w:p>
        </w:tc>
      </w:tr>
      <w:tr w:rsidR="0001006F" w:rsidRPr="00A17F2D" w14:paraId="3DBBF61E" w14:textId="77777777" w:rsidTr="00AE3E36">
        <w:tblPrEx>
          <w:tblCellMar>
            <w:left w:w="10" w:type="dxa"/>
            <w:right w:w="10" w:type="dxa"/>
          </w:tblCellMar>
        </w:tblPrEx>
        <w:trPr>
          <w:trHeight w:val="331"/>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EB4D4"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01006F" w:rsidRPr="00A17F2D" w14:paraId="4A312869"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DB337"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01006F" w:rsidRPr="00A17F2D" w14:paraId="160C9BA3" w14:textId="77777777" w:rsidTr="00AE3E36">
        <w:tblPrEx>
          <w:tblCellMar>
            <w:left w:w="10" w:type="dxa"/>
            <w:right w:w="10" w:type="dxa"/>
          </w:tblCellMar>
        </w:tblPrEx>
        <w:trPr>
          <w:trHeight w:val="119"/>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81F7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01006F" w:rsidRPr="00A17F2D" w14:paraId="1DF600D1"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B698B"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3CCCF594" w14:textId="77777777" w:rsidR="0001006F" w:rsidRPr="00A17F2D" w:rsidRDefault="0001006F"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01006F" w:rsidRPr="00A17F2D" w14:paraId="2665B8F2"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A016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01006F" w:rsidRPr="00A17F2D" w14:paraId="4B303F5E"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4E98B"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01006F" w:rsidRPr="00A17F2D" w14:paraId="1B293D80"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BCE62"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01006F" w:rsidRPr="00A17F2D" w14:paraId="7C7C891F"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91E4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01006F" w:rsidRPr="00A17F2D" w14:paraId="768496DE"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574F4"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01006F" w:rsidRPr="00A17F2D" w14:paraId="34AC8E5A"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CC7DF"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1006F" w:rsidRPr="00A17F2D" w14:paraId="0FAB2B3A"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DF274" w14:textId="77777777" w:rsidR="0001006F" w:rsidRPr="00A17F2D" w:rsidRDefault="0001006F"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01006F" w:rsidRPr="00A17F2D" w14:paraId="62C5A24B" w14:textId="77777777" w:rsidTr="00AE3E36">
        <w:tblPrEx>
          <w:tblCellMar>
            <w:left w:w="10" w:type="dxa"/>
            <w:right w:w="10" w:type="dxa"/>
          </w:tblCellMar>
        </w:tblPrEx>
        <w:trPr>
          <w:trHeight w:val="57"/>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616CE" w14:textId="77777777" w:rsidR="0001006F" w:rsidRPr="00A17F2D" w:rsidRDefault="0001006F"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01006F" w:rsidRPr="00A17F2D" w14:paraId="5C313172" w14:textId="77777777" w:rsidTr="00AE3E36">
        <w:tblPrEx>
          <w:tblCellMar>
            <w:left w:w="10" w:type="dxa"/>
            <w:right w:w="10" w:type="dxa"/>
          </w:tblCellMar>
        </w:tblPrEx>
        <w:trPr>
          <w:trHeight w:val="56"/>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FFFB2"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01006F" w:rsidRPr="00A17F2D" w14:paraId="2A7C089D"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2BDD3"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29793892" w14:textId="77777777" w:rsidR="0001006F" w:rsidRPr="00A17F2D" w:rsidRDefault="0001006F"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01006F" w:rsidRPr="00A17F2D" w14:paraId="425FD183"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34520"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01006F" w:rsidRPr="00A17F2D" w14:paraId="13C4FDD7"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57637"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01006F" w:rsidRPr="00A17F2D" w14:paraId="4A9A722E" w14:textId="77777777" w:rsidTr="00AE3E36">
        <w:tblPrEx>
          <w:tblCellMar>
            <w:left w:w="10" w:type="dxa"/>
            <w:right w:w="10" w:type="dxa"/>
          </w:tblCellMar>
        </w:tblPrEx>
        <w:trPr>
          <w:trHeight w:val="7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ADD47" w14:textId="77777777" w:rsidR="0001006F" w:rsidRPr="00A17F2D" w:rsidRDefault="0001006F"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E179ACC" w14:textId="77777777" w:rsidR="0001006F" w:rsidRPr="00A17F2D" w:rsidRDefault="0001006F" w:rsidP="00AE3E36">
            <w:pPr>
              <w:pStyle w:val="Standard"/>
              <w:ind w:left="10"/>
              <w:jc w:val="both"/>
              <w:rPr>
                <w:rFonts w:ascii="Arial" w:hAnsi="Arial" w:cs="Arial"/>
                <w:sz w:val="18"/>
                <w:szCs w:val="18"/>
                <w:lang w:val="es-ES"/>
              </w:rPr>
            </w:pPr>
            <w:r w:rsidRPr="00A17F2D">
              <w:rPr>
                <w:rFonts w:ascii="Arial" w:hAnsi="Arial" w:cs="Arial"/>
                <w:sz w:val="18"/>
                <w:szCs w:val="18"/>
                <w:lang w:val="es-ES"/>
              </w:rPr>
              <w:lastRenderedPageBreak/>
              <w:t>Carta de apoyo del distribuidor principal y copia de la carta de distribución del fabricante vigente.</w:t>
            </w:r>
          </w:p>
        </w:tc>
      </w:tr>
      <w:tr w:rsidR="0001006F" w:rsidRPr="00A17F2D" w14:paraId="05F56626" w14:textId="77777777" w:rsidTr="00AE3E36">
        <w:tblPrEx>
          <w:tblCellMar>
            <w:left w:w="10" w:type="dxa"/>
            <w:right w:w="10" w:type="dxa"/>
          </w:tblCellMar>
        </w:tblPrEx>
        <w:trPr>
          <w:trHeight w:val="14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B2209"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lastRenderedPageBreak/>
              <w:t>Carta bajo protesta de decir verdad que el Certificado de Origen  se incluye dentro del empaque del equipo</w:t>
            </w:r>
          </w:p>
        </w:tc>
      </w:tr>
      <w:tr w:rsidR="0001006F" w:rsidRPr="00A17F2D" w14:paraId="21AAECB7" w14:textId="77777777" w:rsidTr="00AE3E36">
        <w:tblPrEx>
          <w:tblCellMar>
            <w:left w:w="10" w:type="dxa"/>
            <w:right w:w="10" w:type="dxa"/>
          </w:tblCellMar>
        </w:tblPrEx>
        <w:trPr>
          <w:trHeight w:val="145"/>
        </w:trPr>
        <w:tc>
          <w:tcPr>
            <w:tcW w:w="5000"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8018" w14:textId="77777777" w:rsidR="0001006F" w:rsidRPr="00A17F2D" w:rsidRDefault="0001006F"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49950361" w14:textId="74AF811E" w:rsidR="00CE32E3" w:rsidRDefault="00CE32E3" w:rsidP="00151E5C">
      <w:pPr>
        <w:spacing w:after="0"/>
        <w:jc w:val="center"/>
        <w:rPr>
          <w:rFonts w:ascii="Arial" w:hAnsi="Arial" w:cs="Arial"/>
          <w:b/>
          <w:bCs/>
          <w:color w:val="262626" w:themeColor="text1" w:themeTint="D9"/>
          <w:sz w:val="18"/>
          <w:szCs w:val="18"/>
        </w:rPr>
      </w:pPr>
    </w:p>
    <w:p w14:paraId="0BF956C9" w14:textId="1C7485A4"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BA04D3" w14:paraId="47E71685" w14:textId="77777777" w:rsidTr="000C26A1">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0F685DB" w14:textId="77777777" w:rsidR="00BA04D3" w:rsidRPr="00CE32E3" w:rsidRDefault="00BA04D3" w:rsidP="000C26A1">
            <w:pPr>
              <w:spacing w:after="0"/>
              <w:jc w:val="center"/>
              <w:rPr>
                <w:rFonts w:ascii="Arial" w:hAnsi="Arial" w:cs="Arial"/>
                <w:b/>
                <w:bCs/>
                <w:sz w:val="20"/>
                <w:szCs w:val="20"/>
              </w:rPr>
            </w:pPr>
            <w:r w:rsidRPr="00CE32E3">
              <w:rPr>
                <w:rFonts w:ascii="Arial" w:hAnsi="Arial" w:cs="Arial"/>
                <w:b/>
                <w:bCs/>
                <w:sz w:val="20"/>
                <w:szCs w:val="20"/>
              </w:rPr>
              <w:t xml:space="preserve">PARTIDA </w:t>
            </w:r>
            <w:r>
              <w:rPr>
                <w:rFonts w:ascii="Arial" w:hAnsi="Arial" w:cs="Arial"/>
                <w:b/>
                <w:bCs/>
                <w:sz w:val="20"/>
                <w:szCs w:val="20"/>
              </w:rPr>
              <w:t>37</w:t>
            </w:r>
          </w:p>
          <w:p w14:paraId="5C79CE2A" w14:textId="77777777" w:rsidR="00BA04D3" w:rsidRDefault="00BA04D3" w:rsidP="000C26A1">
            <w:pPr>
              <w:spacing w:after="0"/>
              <w:jc w:val="center"/>
              <w:rPr>
                <w:rFonts w:ascii="Palatino Linotype" w:hAnsi="Palatino Linotype"/>
                <w:sz w:val="16"/>
                <w:szCs w:val="16"/>
              </w:rPr>
            </w:pPr>
            <w:r w:rsidRPr="00CE32E3">
              <w:rPr>
                <w:rFonts w:ascii="Arial" w:hAnsi="Arial" w:cs="Arial"/>
                <w:b/>
                <w:bCs/>
                <w:sz w:val="20"/>
                <w:szCs w:val="20"/>
              </w:rPr>
              <w:t>MÁQUINA DE ANESTESIA INTERMEDIA</w:t>
            </w:r>
          </w:p>
        </w:tc>
      </w:tr>
      <w:tr w:rsidR="00BA04D3" w14:paraId="6548B74F"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0757D06D" w14:textId="77777777" w:rsidR="00BA04D3" w:rsidRDefault="00BA04D3" w:rsidP="000C26A1">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4EE38C7C" w14:textId="77777777" w:rsidR="00BA04D3" w:rsidRDefault="00BA04D3" w:rsidP="000C26A1">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0A91554E" w14:textId="77777777" w:rsidR="00BA04D3" w:rsidRPr="00657793" w:rsidRDefault="00BA04D3" w:rsidP="000C26A1">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0482462A" w14:textId="77777777" w:rsidR="00BA04D3" w:rsidRDefault="00BA04D3" w:rsidP="000C26A1">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14CA6EE9" w14:textId="77777777" w:rsidR="00BA04D3" w:rsidRDefault="00BA04D3" w:rsidP="000C26A1">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50D9638" w14:textId="77777777" w:rsidR="00BA04D3" w:rsidRDefault="00BA04D3" w:rsidP="000C26A1">
            <w:pPr>
              <w:jc w:val="center"/>
              <w:rPr>
                <w:rFonts w:ascii="Palatino Linotype" w:hAnsi="Palatino Linotype"/>
                <w:sz w:val="16"/>
                <w:szCs w:val="16"/>
              </w:rPr>
            </w:pPr>
          </w:p>
        </w:tc>
      </w:tr>
      <w:tr w:rsidR="00BA04D3" w14:paraId="6AF62B15"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31AD5127" w14:textId="77777777" w:rsidR="00BA04D3" w:rsidRDefault="00BA04D3" w:rsidP="000C26A1">
            <w:pPr>
              <w:pStyle w:val="Standard"/>
              <w:snapToGrid w:val="0"/>
              <w:jc w:val="center"/>
              <w:rPr>
                <w:b/>
                <w:sz w:val="16"/>
                <w:szCs w:val="16"/>
                <w:lang w:val="es-ES"/>
              </w:rPr>
            </w:pPr>
            <w:r>
              <w:rPr>
                <w:b/>
                <w:sz w:val="16"/>
                <w:szCs w:val="16"/>
                <w:lang w:val="es-ES"/>
              </w:rPr>
              <w:t xml:space="preserve">Área </w:t>
            </w:r>
          </w:p>
          <w:p w14:paraId="610F1DE2" w14:textId="77777777" w:rsidR="00BA04D3" w:rsidRDefault="00BA04D3" w:rsidP="000C26A1">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1BFA4357" w14:textId="77777777" w:rsidR="00BA04D3" w:rsidRPr="00B85683" w:rsidRDefault="00BA04D3" w:rsidP="000C26A1">
            <w:pPr>
              <w:rPr>
                <w:rFonts w:ascii="Palatino Linotype" w:hAnsi="Palatino Linotype"/>
                <w:sz w:val="16"/>
                <w:szCs w:val="16"/>
              </w:rPr>
            </w:pPr>
            <w:r>
              <w:rPr>
                <w:rFonts w:ascii="Palatino Linotype" w:hAnsi="Palatino Linotype"/>
                <w:sz w:val="16"/>
                <w:szCs w:val="16"/>
              </w:rPr>
              <w:t>Dirección Médica</w:t>
            </w:r>
          </w:p>
        </w:tc>
      </w:tr>
      <w:tr w:rsidR="00BA04D3" w14:paraId="2CF4E8BB"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00DFB39A" w14:textId="77777777" w:rsidR="00BA04D3" w:rsidRDefault="00BA04D3" w:rsidP="000C26A1">
            <w:pPr>
              <w:pStyle w:val="Standard"/>
              <w:snapToGrid w:val="0"/>
              <w:jc w:val="center"/>
              <w:rPr>
                <w:b/>
                <w:sz w:val="16"/>
                <w:szCs w:val="16"/>
                <w:lang w:val="es-ES"/>
              </w:rPr>
            </w:pPr>
            <w:r>
              <w:rPr>
                <w:b/>
                <w:sz w:val="16"/>
                <w:szCs w:val="16"/>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0F9CEDF"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Gabinete: Con las siguientes características, seleccionables de acuerdo a necesidades de las unidades médicas: Dos vaporizadores con sistema de exclusión. Ventilador </w:t>
            </w:r>
            <w:proofErr w:type="spellStart"/>
            <w:r w:rsidRPr="00437F37">
              <w:rPr>
                <w:sz w:val="16"/>
                <w:szCs w:val="16"/>
                <w:lang w:val="es-ES"/>
              </w:rPr>
              <w:t>interconstruído</w:t>
            </w:r>
            <w:proofErr w:type="spellEnd"/>
            <w:r w:rsidRPr="00437F37">
              <w:rPr>
                <w:sz w:val="16"/>
                <w:szCs w:val="16"/>
                <w:lang w:val="es-ES"/>
              </w:rPr>
              <w:t xml:space="preserve"> o integrado. Contactos eléctricos mínimo 3 Yugos para cilindros O2 y N2O. Cajones al menos uno. Mesa de trabajo. Repisa para monitor. Cuatro ruedas, dos con freno. Indicadores o manómetros </w:t>
            </w:r>
            <w:proofErr w:type="spellStart"/>
            <w:r w:rsidRPr="00437F37">
              <w:rPr>
                <w:sz w:val="16"/>
                <w:szCs w:val="16"/>
                <w:lang w:val="es-ES"/>
              </w:rPr>
              <w:t>interconstruídos</w:t>
            </w:r>
            <w:proofErr w:type="spellEnd"/>
            <w:r w:rsidRPr="00437F37">
              <w:rPr>
                <w:sz w:val="16"/>
                <w:szCs w:val="16"/>
                <w:lang w:val="es-ES"/>
              </w:rPr>
              <w:t xml:space="preserve"> de presión para suministro de toma mural y de cilindros (2 gases). Codificados de acuerdo al código americano de colores (O2-verde, N2O-azul, </w:t>
            </w:r>
            <w:proofErr w:type="spellStart"/>
            <w:r w:rsidRPr="00437F37">
              <w:rPr>
                <w:sz w:val="16"/>
                <w:szCs w:val="16"/>
                <w:lang w:val="es-ES"/>
              </w:rPr>
              <w:t>aireamarillo</w:t>
            </w:r>
            <w:proofErr w:type="spellEnd"/>
            <w:r w:rsidRPr="00437F37">
              <w:rPr>
                <w:sz w:val="16"/>
                <w:szCs w:val="16"/>
                <w:lang w:val="es-ES"/>
              </w:rPr>
              <w:t xml:space="preserve">). Batería de respaldo </w:t>
            </w:r>
            <w:proofErr w:type="spellStart"/>
            <w:r w:rsidRPr="00437F37">
              <w:rPr>
                <w:sz w:val="16"/>
                <w:szCs w:val="16"/>
                <w:lang w:val="es-ES"/>
              </w:rPr>
              <w:t>interconstruída</w:t>
            </w:r>
            <w:proofErr w:type="spellEnd"/>
            <w:r w:rsidRPr="00437F37">
              <w:rPr>
                <w:sz w:val="16"/>
                <w:szCs w:val="16"/>
                <w:lang w:val="es-ES"/>
              </w:rPr>
              <w:t xml:space="preserve"> o no-break grado médico con capacidad para 60 minutos o mayor.</w:t>
            </w:r>
          </w:p>
          <w:p w14:paraId="2A821622"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Suministro de gases: Flujómetros codificados de acuerdo al código americano de colores (O2 verde, N2O azul, aire amarillo).Para O2, N2O y aire, neumáticos dobles o electrónicos. Con iluminación en flujómetros neumáticos o despliegue digital electroluminiscente. Guarda hipóxica dentro del rango de 23% o mayor. </w:t>
            </w:r>
            <w:proofErr w:type="spellStart"/>
            <w:r w:rsidRPr="00437F37">
              <w:rPr>
                <w:sz w:val="16"/>
                <w:szCs w:val="16"/>
                <w:lang w:val="es-ES"/>
              </w:rPr>
              <w:t>Flush</w:t>
            </w:r>
            <w:proofErr w:type="spellEnd"/>
            <w:r w:rsidRPr="00437F37">
              <w:rPr>
                <w:sz w:val="16"/>
                <w:szCs w:val="16"/>
                <w:lang w:val="es-ES"/>
              </w:rPr>
              <w:t xml:space="preserve"> o suministro de oxígeno directo.</w:t>
            </w:r>
          </w:p>
          <w:p w14:paraId="5B97E284"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Circuito de paciente: Uno o dos </w:t>
            </w:r>
            <w:proofErr w:type="spellStart"/>
            <w:r w:rsidRPr="00437F37">
              <w:rPr>
                <w:sz w:val="16"/>
                <w:szCs w:val="16"/>
                <w:lang w:val="es-ES"/>
              </w:rPr>
              <w:t>canister</w:t>
            </w:r>
            <w:proofErr w:type="spellEnd"/>
            <w:r w:rsidRPr="00437F37">
              <w:rPr>
                <w:sz w:val="16"/>
                <w:szCs w:val="16"/>
                <w:lang w:val="es-ES"/>
              </w:rPr>
              <w:t xml:space="preserve"> reusable y esterilizable en autoclave. Con capacidad total de 800 g. o mayor. Montaje de circuito de </w:t>
            </w:r>
            <w:proofErr w:type="spellStart"/>
            <w:r w:rsidRPr="00437F37">
              <w:rPr>
                <w:sz w:val="16"/>
                <w:szCs w:val="16"/>
                <w:lang w:val="es-ES"/>
              </w:rPr>
              <w:t>reinhalación</w:t>
            </w:r>
            <w:proofErr w:type="spellEnd"/>
            <w:r w:rsidRPr="00437F37">
              <w:rPr>
                <w:sz w:val="16"/>
                <w:szCs w:val="16"/>
                <w:lang w:val="es-ES"/>
              </w:rPr>
              <w:t xml:space="preserve"> parcial (directo o adaptador), que permita ventilación mecánica o manual. Sistema de evacuación activo o pasivo. Todos los elementos en contacto con el gas espirado del paciente deberán ser esterilizables en autoclave. Válvula ajustable de presión, (APL). Válvula de sobrepresión. Conmutación de bolsa a ventilador. Reservorio de polvo y agua. Soporte para la bolsa de </w:t>
            </w:r>
            <w:proofErr w:type="spellStart"/>
            <w:r w:rsidRPr="00437F37">
              <w:rPr>
                <w:sz w:val="16"/>
                <w:szCs w:val="16"/>
                <w:lang w:val="es-ES"/>
              </w:rPr>
              <w:t>reinhalación</w:t>
            </w:r>
            <w:proofErr w:type="spellEnd"/>
          </w:p>
          <w:p w14:paraId="6CD9C112"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 xml:space="preserve">Ventilador </w:t>
            </w:r>
            <w:proofErr w:type="spellStart"/>
            <w:r w:rsidRPr="00437F37">
              <w:rPr>
                <w:sz w:val="16"/>
                <w:szCs w:val="16"/>
                <w:lang w:val="es-ES"/>
              </w:rPr>
              <w:t>microprocesado</w:t>
            </w:r>
            <w:proofErr w:type="spellEnd"/>
            <w:r w:rsidRPr="00437F37">
              <w:rPr>
                <w:sz w:val="16"/>
                <w:szCs w:val="16"/>
                <w:lang w:val="es-ES"/>
              </w:rPr>
              <w:t xml:space="preserve"> e integrado: Modos de ventilación: Controlado por volumen. Controlado por presión. Conmutación a ventilación manual. SIMV (disparado por presión o por flujo). Capacidad para integrar ventilación por presión-soporte. Control para ajustes de volumen que cubra el rango de  50 – 1500ml</w:t>
            </w:r>
            <w:r>
              <w:rPr>
                <w:sz w:val="16"/>
                <w:szCs w:val="16"/>
                <w:lang w:val="es-ES"/>
              </w:rPr>
              <w:t xml:space="preserve"> o mayor</w:t>
            </w:r>
          </w:p>
          <w:p w14:paraId="78D0D343"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 xml:space="preserve">. Control de frecuencia respiratoria que cubra como mínimo el rango de </w:t>
            </w:r>
            <w:r>
              <w:rPr>
                <w:sz w:val="16"/>
                <w:szCs w:val="16"/>
                <w:lang w:val="es-ES"/>
              </w:rPr>
              <w:t>0 a 100</w:t>
            </w:r>
            <w:r w:rsidRPr="00437F37">
              <w:rPr>
                <w:sz w:val="16"/>
                <w:szCs w:val="16"/>
                <w:lang w:val="es-ES"/>
              </w:rPr>
              <w:t xml:space="preserve"> respiraciones por minuto . </w:t>
            </w:r>
            <w:proofErr w:type="spellStart"/>
            <w:r w:rsidRPr="00437F37">
              <w:rPr>
                <w:sz w:val="16"/>
                <w:szCs w:val="16"/>
                <w:lang w:val="es-ES"/>
              </w:rPr>
              <w:t>bpm</w:t>
            </w:r>
            <w:proofErr w:type="spellEnd"/>
            <w:r w:rsidRPr="00437F37">
              <w:rPr>
                <w:sz w:val="16"/>
                <w:szCs w:val="16"/>
                <w:lang w:val="es-ES"/>
              </w:rPr>
              <w:t xml:space="preserve">. Control para ajustes de PEEP electrónico. Control para ajustes de relación I:E y relación I:E inversa. Control para ajustes de presión inspiratoria que cubra como mínimo el rango de </w:t>
            </w:r>
            <w:r>
              <w:rPr>
                <w:sz w:val="16"/>
                <w:szCs w:val="16"/>
                <w:lang w:val="es-ES"/>
              </w:rPr>
              <w:t>5</w:t>
            </w:r>
            <w:r w:rsidRPr="00437F37">
              <w:rPr>
                <w:sz w:val="16"/>
                <w:szCs w:val="16"/>
                <w:lang w:val="es-ES"/>
              </w:rPr>
              <w:t xml:space="preserve"> cm H2O a </w:t>
            </w:r>
            <w:r>
              <w:rPr>
                <w:sz w:val="16"/>
                <w:szCs w:val="16"/>
                <w:lang w:val="es-ES"/>
              </w:rPr>
              <w:t>7</w:t>
            </w:r>
            <w:r w:rsidRPr="00437F37">
              <w:rPr>
                <w:sz w:val="16"/>
                <w:szCs w:val="16"/>
                <w:lang w:val="es-ES"/>
              </w:rPr>
              <w:t xml:space="preserve">0 cm H2O  cmH2O. Control para ajustes de presión límite que cubra como mínimo el rango de </w:t>
            </w:r>
            <w:r>
              <w:rPr>
                <w:sz w:val="16"/>
                <w:szCs w:val="16"/>
                <w:lang w:val="es-ES"/>
              </w:rPr>
              <w:t>0</w:t>
            </w:r>
            <w:r w:rsidRPr="00437F37">
              <w:rPr>
                <w:sz w:val="16"/>
                <w:szCs w:val="16"/>
                <w:lang w:val="es-ES"/>
              </w:rPr>
              <w:t xml:space="preserve">-70 cm H2O </w:t>
            </w:r>
          </w:p>
          <w:p w14:paraId="7E4597C3"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 Sistema de comprobación automático. Control para ajustes de pausa inspiratoria variable y continua. Compensación: Distensibilidad y fugas de circuito. De volumen o desacoplo de volumen corriente del gas fresco. Para todo tipo de pacientes </w:t>
            </w:r>
            <w:proofErr w:type="spellStart"/>
            <w:r w:rsidRPr="00437F37">
              <w:rPr>
                <w:sz w:val="16"/>
                <w:szCs w:val="16"/>
                <w:lang w:val="es-ES"/>
              </w:rPr>
              <w:t>Pediatrico</w:t>
            </w:r>
            <w:proofErr w:type="spellEnd"/>
            <w:r w:rsidRPr="00437F37">
              <w:rPr>
                <w:sz w:val="16"/>
                <w:szCs w:val="16"/>
                <w:lang w:val="es-ES"/>
              </w:rPr>
              <w:t xml:space="preserve"> - Adulto sin necesidad de cambio de fuelle o pistón. Ventilador de la misma marca que el sistema de anestesia.</w:t>
            </w:r>
          </w:p>
          <w:p w14:paraId="4EDC1FBB"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Parámetros de ventilación monitorizados y desplegados numérica o gráficamente en pantalla del ventilador o del monitor: FiO2. </w:t>
            </w:r>
            <w:proofErr w:type="spellStart"/>
            <w:r w:rsidRPr="00437F37">
              <w:rPr>
                <w:sz w:val="16"/>
                <w:szCs w:val="16"/>
                <w:lang w:val="es-ES"/>
              </w:rPr>
              <w:t>Interconstruído</w:t>
            </w:r>
            <w:proofErr w:type="spellEnd"/>
            <w:r w:rsidRPr="00437F37">
              <w:rPr>
                <w:sz w:val="16"/>
                <w:szCs w:val="16"/>
                <w:lang w:val="es-ES"/>
              </w:rPr>
              <w:t>. Sensor o celda o tecnología paramagnética. Con capacidad de monitoreo en modo manual y automático. Volumen corriente. Volumen minuto. Presión media. Presión pico. PEEP. Despliegue gráfico de PVA (presión vías aéreas). Frecuencia respiratoria.</w:t>
            </w:r>
          </w:p>
          <w:p w14:paraId="6DBA2791"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Sistema de alarmas audibles y visibles: priorizadas en tres niveles con despliegue de mensajes de las mismas en español. Despliegue en máquina o en pantalla del ventilador o en el monitor de signos vitales: FiO2 (alta y baja). </w:t>
            </w:r>
            <w:proofErr w:type="spellStart"/>
            <w:r w:rsidRPr="00437F37">
              <w:rPr>
                <w:sz w:val="16"/>
                <w:szCs w:val="16"/>
                <w:lang w:val="es-ES"/>
              </w:rPr>
              <w:t>Vm</w:t>
            </w:r>
            <w:proofErr w:type="spellEnd"/>
            <w:r w:rsidRPr="00437F37">
              <w:rPr>
                <w:sz w:val="16"/>
                <w:szCs w:val="16"/>
                <w:lang w:val="es-ES"/>
              </w:rPr>
              <w:t xml:space="preserve"> (Volumen minuto, alta y baja). Presión baja de suministro de O2. Falla en el suministro eléctrico. Presión alta y baja de vías aéreas. Indicador en fuente de alimentación AC o DC. Apnea. Sensor de oxígeno: Falla o cambio del sensor de O2. Falla en la medición de O2 con técnica paramagnética. Falla en sensor de presión o flujo. Alarma de fuga.</w:t>
            </w:r>
          </w:p>
          <w:p w14:paraId="198CCF54" w14:textId="77777777" w:rsidR="00BA04D3" w:rsidRDefault="00BA04D3" w:rsidP="000C26A1">
            <w:pPr>
              <w:pStyle w:val="Standard"/>
              <w:widowControl/>
              <w:suppressAutoHyphens w:val="0"/>
              <w:snapToGrid w:val="0"/>
              <w:ind w:left="720"/>
              <w:textAlignment w:val="baseline"/>
              <w:rPr>
                <w:sz w:val="16"/>
                <w:szCs w:val="16"/>
                <w:lang w:val="es-ES"/>
              </w:rPr>
            </w:pPr>
            <w:r w:rsidRPr="00437F37">
              <w:rPr>
                <w:sz w:val="16"/>
                <w:szCs w:val="16"/>
                <w:lang w:val="es-ES"/>
              </w:rPr>
              <w:t>•</w:t>
            </w:r>
            <w:r w:rsidRPr="00437F37">
              <w:rPr>
                <w:sz w:val="16"/>
                <w:szCs w:val="16"/>
                <w:lang w:val="es-ES"/>
              </w:rPr>
              <w:tab/>
              <w:t>Vaporizadores: Dos vaporizadores a elección del usuario, con sistema de exclusión de uso simultáneo para dos vaporizadores</w:t>
            </w:r>
          </w:p>
          <w:p w14:paraId="49FA817D" w14:textId="77777777" w:rsidR="00BA04D3" w:rsidRPr="00437F37" w:rsidRDefault="00BA04D3" w:rsidP="000C26A1">
            <w:pPr>
              <w:pStyle w:val="Standard"/>
              <w:snapToGrid w:val="0"/>
              <w:ind w:left="720"/>
              <w:textAlignment w:val="baseline"/>
              <w:rPr>
                <w:sz w:val="16"/>
                <w:szCs w:val="16"/>
                <w:lang w:val="es-ES"/>
              </w:rPr>
            </w:pPr>
            <w:r w:rsidRPr="00437F37">
              <w:rPr>
                <w:sz w:val="16"/>
                <w:szCs w:val="16"/>
                <w:lang w:val="es-ES"/>
              </w:rPr>
              <w:t>•</w:t>
            </w:r>
            <w:r w:rsidRPr="00437F37">
              <w:rPr>
                <w:sz w:val="16"/>
                <w:szCs w:val="16"/>
                <w:lang w:val="es-ES"/>
              </w:rPr>
              <w:tab/>
              <w:t xml:space="preserve">Monitor de signos vitales: Preconfigurado o modular. Pantalla sensible al tacto o teclado sensible al tacto o de membrana o de perilla selectora. Pantalla tipo TFT o LCD. Tamaño 10.4” o mayor. Policromático. Configurable por el usuario. Batería de respaldo </w:t>
            </w:r>
            <w:proofErr w:type="spellStart"/>
            <w:r w:rsidRPr="00437F37">
              <w:rPr>
                <w:sz w:val="16"/>
                <w:szCs w:val="16"/>
                <w:lang w:val="es-ES"/>
              </w:rPr>
              <w:t>interconstruída</w:t>
            </w:r>
            <w:proofErr w:type="spellEnd"/>
            <w:r w:rsidRPr="00437F37">
              <w:rPr>
                <w:sz w:val="16"/>
                <w:szCs w:val="16"/>
                <w:lang w:val="es-ES"/>
              </w:rPr>
              <w:t xml:space="preserve"> o no-break de grado médico, con capacidad para 60 minutos o mayor. Software en español. Tendencias gráficas y numéricas para todos los parámetros de doce horas o más. Alarmas audiovisuales, priorizadas en tres niveles, con despliegue de mensajes y configurables por el usuario. Por los menos seis trazos simultáneos.</w:t>
            </w:r>
          </w:p>
          <w:p w14:paraId="2A466630" w14:textId="77777777" w:rsidR="00BA04D3" w:rsidRDefault="00BA04D3" w:rsidP="000C26A1">
            <w:pPr>
              <w:pStyle w:val="Standard"/>
              <w:widowControl/>
              <w:suppressAutoHyphens w:val="0"/>
              <w:snapToGrid w:val="0"/>
              <w:ind w:left="720"/>
              <w:textAlignment w:val="baseline"/>
              <w:rPr>
                <w:sz w:val="16"/>
                <w:szCs w:val="16"/>
                <w:lang w:val="es-ES"/>
              </w:rPr>
            </w:pPr>
            <w:r w:rsidRPr="00437F37">
              <w:rPr>
                <w:sz w:val="16"/>
                <w:szCs w:val="16"/>
                <w:lang w:val="es-ES"/>
              </w:rPr>
              <w:t>•</w:t>
            </w:r>
            <w:r w:rsidRPr="00437F37">
              <w:rPr>
                <w:sz w:val="16"/>
                <w:szCs w:val="16"/>
                <w:lang w:val="es-ES"/>
              </w:rPr>
              <w:tab/>
              <w:t>Parámetros en monitor de signos vitales monitoreados y desplegados en pantalla del ventilador o del monitor:</w:t>
            </w:r>
          </w:p>
          <w:p w14:paraId="69CB07BE" w14:textId="77777777" w:rsidR="00BA04D3" w:rsidRPr="002E1B72" w:rsidRDefault="00BA04D3" w:rsidP="000C26A1">
            <w:pPr>
              <w:pStyle w:val="Standard"/>
              <w:widowControl/>
              <w:suppressAutoHyphens w:val="0"/>
              <w:snapToGrid w:val="0"/>
              <w:ind w:left="720"/>
              <w:textAlignment w:val="baseline"/>
              <w:rPr>
                <w:sz w:val="16"/>
                <w:szCs w:val="16"/>
                <w:lang w:val="es-ES"/>
              </w:rPr>
            </w:pPr>
            <w:r w:rsidRPr="00437F37">
              <w:rPr>
                <w:sz w:val="16"/>
                <w:szCs w:val="16"/>
                <w:lang w:val="es-ES"/>
              </w:rPr>
              <w:t xml:space="preserve">Frecuencia cardiaca, ECG en al menos tres o más derivaciones. Despliegue simultáneo de tres canales. Análisis del segmento ST. Análisis de arritmias. SPO2: Despliegue numérico y gráfico. Al menos un canal de temperatura. Presión arterial no invasiva: Ajuste automático de presión de acuerdo al tipo de paciente. Respiración: Por impedancia. Despliegue numérico y de curva.: valor de CO2 inspirado y espirado y despliegue de curva de CO2. Presión invasiva: Al menos un canal con capacidad de agregar un segundo canal. Etiquetado de la posición de un transductor. Ajuste automático de escalas y filtros. Gases: Monitoreo de oxígeno inspirado. Monitoreo de N2O inspirado y espirado. Medición e identificación automática de agentes anestésicos inspirados y espirados. Despliegue de la concentración alveolar mínima (CAM). Detección de mezclas de agentes anestésicos con despliegue de las concentraciones de los agentes mezclados. </w:t>
            </w:r>
          </w:p>
        </w:tc>
      </w:tr>
      <w:tr w:rsidR="00BA04D3" w14:paraId="7CBB57A0" w14:textId="77777777" w:rsidTr="000C26A1">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A910634" w14:textId="77777777" w:rsidR="00BA04D3" w:rsidRDefault="00BA04D3" w:rsidP="000C26A1">
            <w:pPr>
              <w:pStyle w:val="Standard"/>
              <w:snapToGrid w:val="0"/>
              <w:jc w:val="center"/>
              <w:rPr>
                <w:b/>
                <w:sz w:val="16"/>
                <w:szCs w:val="16"/>
                <w:lang w:val="es-ES"/>
              </w:rPr>
            </w:pPr>
            <w:r>
              <w:rPr>
                <w:b/>
                <w:sz w:val="16"/>
                <w:szCs w:val="16"/>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A7E28A" w14:textId="77777777" w:rsidR="00BA04D3" w:rsidRPr="00657793" w:rsidRDefault="00BA04D3" w:rsidP="000C26A1">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AA652"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339E53E7" w14:textId="77777777" w:rsidTr="000C26A1">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3A1D8C09" w14:textId="77777777" w:rsidR="00BA04D3" w:rsidRDefault="00BA04D3" w:rsidP="000C26A1"/>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92194D" w14:textId="77777777" w:rsidR="00BA04D3" w:rsidRPr="00657793" w:rsidRDefault="00BA04D3" w:rsidP="000C26A1">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16541"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Un circuito de paciente reusable y esterilizable con tubos corrugados de al menos 1.2 m de longitud, pieza en "Y" y codo.</w:t>
            </w:r>
          </w:p>
          <w:p w14:paraId="6EF656FC"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Mascarilla transparente, reusable, libre de látex y esterilizable: una tamaño adulto y una tamaño pediátrico.</w:t>
            </w:r>
          </w:p>
          <w:p w14:paraId="7B7402CB"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Bolsa para ventilación reusable, esterilizable y libre de látex: una de 1 l, una de 2 l y una de 3 l; +/- 10%.</w:t>
            </w:r>
          </w:p>
          <w:p w14:paraId="2C9C32B0"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 xml:space="preserve">Un cable troncal, un sensor tipo dedal y un sensor </w:t>
            </w:r>
            <w:proofErr w:type="spellStart"/>
            <w:r w:rsidRPr="00C54A85">
              <w:rPr>
                <w:sz w:val="14"/>
                <w:szCs w:val="14"/>
                <w:lang w:val="es-ES"/>
              </w:rPr>
              <w:t>multisitio</w:t>
            </w:r>
            <w:proofErr w:type="spellEnd"/>
            <w:r w:rsidRPr="00C54A85">
              <w:rPr>
                <w:sz w:val="14"/>
                <w:szCs w:val="14"/>
                <w:lang w:val="es-ES"/>
              </w:rPr>
              <w:t>, ambos reusables, para oximetría de pulso.</w:t>
            </w:r>
          </w:p>
          <w:p w14:paraId="7F515709"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Un sensor reusable de temperatura (de piel o de superficie) y un sensor de temperatura esofágico o rectal.</w:t>
            </w:r>
          </w:p>
          <w:p w14:paraId="6E84F0F3"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Brazalete reusable para medición de la presión no invasiva, uno adulto, uno adulto obeso y uno pediátrico, una manguera con</w:t>
            </w:r>
          </w:p>
          <w:p w14:paraId="7D1C7DB4" w14:textId="77777777" w:rsidR="00BA04D3" w:rsidRPr="00C54A85"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conector para los brazaletes.</w:t>
            </w:r>
          </w:p>
          <w:p w14:paraId="490F6417" w14:textId="77777777" w:rsidR="00BA04D3" w:rsidRDefault="00BA04D3" w:rsidP="000C26A1">
            <w:pPr>
              <w:pStyle w:val="Standard"/>
              <w:snapToGrid w:val="0"/>
              <w:rPr>
                <w:sz w:val="14"/>
                <w:szCs w:val="14"/>
                <w:lang w:val="es-ES"/>
              </w:rPr>
            </w:pPr>
            <w:r w:rsidRPr="00C54A85">
              <w:rPr>
                <w:sz w:val="14"/>
                <w:szCs w:val="14"/>
                <w:lang w:val="es-ES"/>
              </w:rPr>
              <w:t>•</w:t>
            </w:r>
            <w:r w:rsidRPr="00C54A85">
              <w:rPr>
                <w:sz w:val="14"/>
                <w:szCs w:val="14"/>
                <w:lang w:val="es-ES"/>
              </w:rPr>
              <w:tab/>
              <w:t>Un cable troncal y un cable de paciente para ECG de tres puntas</w:t>
            </w:r>
          </w:p>
          <w:p w14:paraId="6E7FB060" w14:textId="77777777" w:rsidR="00BA04D3" w:rsidRPr="00F80D41" w:rsidRDefault="00BA04D3" w:rsidP="000C26A1">
            <w:pPr>
              <w:pStyle w:val="Standard"/>
              <w:snapToGrid w:val="0"/>
              <w:rPr>
                <w:sz w:val="14"/>
                <w:szCs w:val="14"/>
                <w:lang w:val="es-ES"/>
              </w:rPr>
            </w:pPr>
          </w:p>
        </w:tc>
      </w:tr>
      <w:tr w:rsidR="00BA04D3" w14:paraId="14050F7E" w14:textId="77777777" w:rsidTr="000C26A1">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0596AA" w14:textId="77777777" w:rsidR="00BA04D3" w:rsidRDefault="00BA04D3" w:rsidP="000C26A1"/>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71D81D" w14:textId="77777777" w:rsidR="00BA04D3" w:rsidRPr="00657793" w:rsidRDefault="00BA04D3" w:rsidP="000C26A1">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CC100" w14:textId="77777777" w:rsidR="00BA04D3" w:rsidRPr="00657793" w:rsidRDefault="00BA04D3" w:rsidP="000C26A1">
            <w:pPr>
              <w:pStyle w:val="Standard"/>
              <w:snapToGrid w:val="0"/>
              <w:ind w:left="294"/>
              <w:rPr>
                <w:sz w:val="14"/>
                <w:szCs w:val="14"/>
                <w:lang w:val="es-ES"/>
              </w:rPr>
            </w:pPr>
          </w:p>
        </w:tc>
      </w:tr>
      <w:tr w:rsidR="00BA04D3" w14:paraId="6AC71D9F" w14:textId="77777777" w:rsidTr="000C26A1">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301D3B" w14:textId="77777777" w:rsidR="00BA04D3" w:rsidRPr="00657793" w:rsidRDefault="00BA04D3" w:rsidP="000C26A1">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DE2CB6" w14:textId="77777777" w:rsidR="00BA04D3" w:rsidRPr="00657793" w:rsidRDefault="00BA04D3" w:rsidP="000C26A1">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61882"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4CDB06E3" w14:textId="77777777" w:rsidTr="000C26A1">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85A44" w14:textId="77777777" w:rsidR="00BA04D3" w:rsidRDefault="00BA04D3" w:rsidP="000C26A1"/>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83BC621"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CE1B0" w14:textId="77777777" w:rsidR="00BA04D3" w:rsidRDefault="00BA04D3" w:rsidP="000C26A1">
            <w:pPr>
              <w:pStyle w:val="TableParagraph"/>
              <w:spacing w:before="12" w:line="213" w:lineRule="exact"/>
              <w:ind w:left="107"/>
              <w:rPr>
                <w:rFonts w:ascii="Palatino Linotype" w:hAnsi="Palatino Linotype"/>
                <w:sz w:val="16"/>
              </w:rPr>
            </w:pPr>
          </w:p>
        </w:tc>
      </w:tr>
      <w:tr w:rsidR="00BA04D3" w14:paraId="6DD6B892" w14:textId="77777777" w:rsidTr="000C26A1">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09A4062A" w14:textId="77777777" w:rsidR="00BA04D3" w:rsidRDefault="00BA04D3" w:rsidP="000C26A1">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48D289C"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BE114"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41598943" w14:textId="77777777" w:rsidTr="000C26A1">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61739FFD" w14:textId="77777777" w:rsidR="00BA04D3" w:rsidRDefault="00BA04D3" w:rsidP="000C26A1"/>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2BCD9CEE"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A1F25" w14:textId="77777777" w:rsidR="00BA04D3" w:rsidRDefault="00BA04D3" w:rsidP="000C26A1">
            <w:pPr>
              <w:pStyle w:val="TableParagraph"/>
              <w:spacing w:before="12" w:line="213" w:lineRule="exact"/>
              <w:ind w:left="107"/>
              <w:rPr>
                <w:rFonts w:ascii="Palatino Linotype" w:hAnsi="Palatino Linotype"/>
                <w:sz w:val="16"/>
              </w:rPr>
            </w:pPr>
            <w:r>
              <w:rPr>
                <w:sz w:val="15"/>
              </w:rPr>
              <w:t>Corriente eléctrica 120V 60Hz</w:t>
            </w:r>
          </w:p>
        </w:tc>
      </w:tr>
      <w:tr w:rsidR="00BA04D3" w14:paraId="764F96AB" w14:textId="77777777" w:rsidTr="000C26A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3995F" w14:textId="77777777" w:rsidR="00BA04D3" w:rsidRDefault="00BA04D3" w:rsidP="000C26A1">
            <w:pPr>
              <w:pStyle w:val="Standard"/>
              <w:snapToGrid w:val="0"/>
              <w:rPr>
                <w:sz w:val="16"/>
                <w:szCs w:val="16"/>
                <w:lang w:val="es-ES"/>
              </w:rPr>
            </w:pPr>
            <w:r>
              <w:rPr>
                <w:b/>
                <w:sz w:val="16"/>
                <w:szCs w:val="16"/>
                <w:lang w:val="es-ES"/>
              </w:rPr>
              <w:t xml:space="preserve">Documentos a entregar y requisitos de evaluación técnica: </w:t>
            </w:r>
          </w:p>
        </w:tc>
      </w:tr>
      <w:tr w:rsidR="00BA04D3" w14:paraId="421F5EDD"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4110F" w14:textId="77777777" w:rsidR="00BA04D3" w:rsidRDefault="00BA04D3" w:rsidP="000C26A1">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BA04D3" w14:paraId="04B50B1E" w14:textId="77777777" w:rsidTr="000C26A1">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72C23" w14:textId="77777777" w:rsidR="00BA04D3" w:rsidRDefault="00BA04D3" w:rsidP="000C26A1">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BA04D3" w14:paraId="5F4018D3"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82D8E" w14:textId="77777777" w:rsidR="00BA04D3" w:rsidRDefault="00BA04D3" w:rsidP="000C26A1">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D786825" w14:textId="77777777" w:rsidR="00BA04D3" w:rsidRDefault="00BA04D3" w:rsidP="000C26A1">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BA04D3" w14:paraId="18475642"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53823"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BA04D3" w14:paraId="316B92BF"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4D6A8"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BA04D3" w14:paraId="43290A1C"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96735"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BA04D3" w14:paraId="7692EFE5"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B44F" w14:textId="77777777" w:rsidR="00BA04D3" w:rsidRDefault="00BA04D3" w:rsidP="000C26A1">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BA04D3" w14:paraId="65EF4AC4"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A230B"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BA04D3" w14:paraId="26F97FB0"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41F17" w14:textId="77777777" w:rsidR="00BA04D3" w:rsidRDefault="00BA04D3" w:rsidP="000C26A1">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BA04D3" w14:paraId="53DC45C3"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43D9B" w14:textId="77777777" w:rsidR="00BA04D3" w:rsidRDefault="00BA04D3" w:rsidP="000C26A1">
            <w:pPr>
              <w:pStyle w:val="Standard"/>
              <w:snapToGrid w:val="0"/>
              <w:jc w:val="both"/>
              <w:rPr>
                <w:sz w:val="16"/>
                <w:szCs w:val="16"/>
                <w:lang w:val="es-ES"/>
              </w:rPr>
            </w:pPr>
            <w:r>
              <w:rPr>
                <w:sz w:val="16"/>
                <w:szCs w:val="16"/>
                <w:lang w:val="es-ES"/>
              </w:rPr>
              <w:t>Documento en el cual estipule el proceso para hacer efectiva la garantía del equipo</w:t>
            </w:r>
          </w:p>
        </w:tc>
      </w:tr>
      <w:tr w:rsidR="00BA04D3" w14:paraId="2DE12F23"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D3D9B" w14:textId="77777777" w:rsidR="00BA04D3" w:rsidRPr="008E74BF" w:rsidRDefault="00BA04D3" w:rsidP="000C26A1">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BA04D3" w14:paraId="75BD4427" w14:textId="77777777" w:rsidTr="000C26A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A24A9" w14:textId="77777777" w:rsidR="00BA04D3" w:rsidRDefault="00BA04D3" w:rsidP="000C26A1">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BA04D3" w14:paraId="12ED79A1"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C876C" w14:textId="77777777" w:rsidR="00BA04D3" w:rsidRDefault="00BA04D3" w:rsidP="000C26A1">
            <w:pPr>
              <w:pStyle w:val="Standard"/>
              <w:snapToGrid w:val="0"/>
              <w:ind w:left="10"/>
              <w:jc w:val="both"/>
              <w:rPr>
                <w:sz w:val="16"/>
                <w:szCs w:val="16"/>
                <w:lang w:val="es-ES"/>
              </w:rPr>
            </w:pPr>
            <w:r>
              <w:rPr>
                <w:sz w:val="16"/>
                <w:szCs w:val="16"/>
                <w:lang w:val="es-ES"/>
              </w:rPr>
              <w:t>Carta original de apoyo solidario en la licitación del fabricante o,</w:t>
            </w:r>
          </w:p>
          <w:p w14:paraId="251432CC" w14:textId="77777777" w:rsidR="00BA04D3" w:rsidRDefault="00BA04D3" w:rsidP="000C26A1">
            <w:pPr>
              <w:pStyle w:val="Standard"/>
              <w:ind w:left="10"/>
              <w:jc w:val="both"/>
            </w:pPr>
            <w:r>
              <w:rPr>
                <w:sz w:val="16"/>
                <w:szCs w:val="16"/>
                <w:lang w:val="es-ES"/>
              </w:rPr>
              <w:t>Carta de apoyo del distribuidor principal y copia de la carta de distribución del fabricante vigente.</w:t>
            </w:r>
          </w:p>
        </w:tc>
      </w:tr>
      <w:tr w:rsidR="00BA04D3" w14:paraId="656854FF"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FCDD6" w14:textId="77777777" w:rsidR="00BA04D3" w:rsidRDefault="00BA04D3" w:rsidP="000C26A1">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BA04D3" w14:paraId="62027D9A"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194B3" w14:textId="77777777" w:rsidR="00BA04D3" w:rsidRDefault="00BA04D3" w:rsidP="000C26A1">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BA04D3" w14:paraId="36548C4C"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9706A" w14:textId="77777777" w:rsidR="00BA04D3" w:rsidRDefault="00BA04D3" w:rsidP="000C26A1">
            <w:pPr>
              <w:pStyle w:val="Standard"/>
              <w:snapToGrid w:val="0"/>
              <w:ind w:left="10"/>
              <w:jc w:val="both"/>
              <w:rPr>
                <w:sz w:val="16"/>
                <w:szCs w:val="16"/>
                <w:lang w:val="es-ES"/>
              </w:rPr>
            </w:pPr>
            <w:r>
              <w:rPr>
                <w:sz w:val="16"/>
                <w:szCs w:val="16"/>
                <w:lang w:val="es-ES"/>
              </w:rPr>
              <w:t>Carta original de apoyo solidario en la licitación del fabricante o,</w:t>
            </w:r>
          </w:p>
          <w:p w14:paraId="5D7A4276" w14:textId="77777777" w:rsidR="00BA04D3" w:rsidRPr="006A6C75" w:rsidRDefault="00BA04D3" w:rsidP="000C26A1">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BA04D3" w14:paraId="13EEBFFF" w14:textId="77777777" w:rsidTr="000C26A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71ADF" w14:textId="77777777" w:rsidR="00BA04D3" w:rsidRDefault="00BA04D3" w:rsidP="000C26A1">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BA04D3" w14:paraId="757586B2" w14:textId="77777777" w:rsidTr="000C26A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84B17" w14:textId="77777777" w:rsidR="00BA04D3" w:rsidRDefault="00BA04D3" w:rsidP="000C26A1">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797BB10C" w14:textId="194419DD" w:rsidR="00CE32E3" w:rsidRDefault="00CE32E3" w:rsidP="00151E5C">
      <w:pPr>
        <w:spacing w:after="0"/>
        <w:jc w:val="center"/>
        <w:rPr>
          <w:rFonts w:ascii="Arial" w:hAnsi="Arial" w:cs="Arial"/>
          <w:b/>
          <w:bCs/>
          <w:color w:val="262626" w:themeColor="text1" w:themeTint="D9"/>
          <w:sz w:val="18"/>
          <w:szCs w:val="18"/>
        </w:rPr>
      </w:pPr>
    </w:p>
    <w:p w14:paraId="64A0FA8A" w14:textId="0EB8765F"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CE32E3" w14:paraId="18FDF4A1" w14:textId="77777777" w:rsidTr="00CE32E3">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AF56A" w14:textId="113A8AFC" w:rsidR="00CE32E3" w:rsidRPr="00CE32E3" w:rsidRDefault="00CE32E3" w:rsidP="00CE32E3">
            <w:pPr>
              <w:pStyle w:val="Standard"/>
              <w:snapToGrid w:val="0"/>
              <w:jc w:val="center"/>
              <w:rPr>
                <w:rFonts w:ascii="Arial" w:hAnsi="Arial" w:cs="Arial"/>
                <w:b/>
                <w:bCs/>
                <w:sz w:val="20"/>
                <w:szCs w:val="20"/>
              </w:rPr>
            </w:pPr>
            <w:r w:rsidRPr="00CE32E3">
              <w:rPr>
                <w:rFonts w:ascii="Arial" w:hAnsi="Arial" w:cs="Arial"/>
                <w:b/>
                <w:bCs/>
                <w:sz w:val="20"/>
                <w:szCs w:val="20"/>
              </w:rPr>
              <w:t xml:space="preserve">PARTIDA </w:t>
            </w:r>
            <w:r w:rsidR="00660F06">
              <w:rPr>
                <w:rFonts w:ascii="Arial" w:hAnsi="Arial" w:cs="Arial"/>
                <w:b/>
                <w:bCs/>
                <w:sz w:val="20"/>
                <w:szCs w:val="20"/>
              </w:rPr>
              <w:t>3</w:t>
            </w:r>
            <w:r w:rsidR="00502C7F">
              <w:rPr>
                <w:rFonts w:ascii="Arial" w:hAnsi="Arial" w:cs="Arial"/>
                <w:b/>
                <w:bCs/>
                <w:sz w:val="20"/>
                <w:szCs w:val="20"/>
              </w:rPr>
              <w:t>8</w:t>
            </w:r>
          </w:p>
          <w:p w14:paraId="40CD247F" w14:textId="7B2288F9" w:rsidR="00CE32E3" w:rsidRPr="00485831" w:rsidRDefault="00CE32E3" w:rsidP="00CE32E3">
            <w:pPr>
              <w:pStyle w:val="Standard"/>
              <w:snapToGrid w:val="0"/>
              <w:jc w:val="center"/>
              <w:rPr>
                <w:sz w:val="18"/>
                <w:szCs w:val="18"/>
                <w:lang w:val="es-ES"/>
              </w:rPr>
            </w:pPr>
            <w:r w:rsidRPr="00CE32E3">
              <w:rPr>
                <w:rFonts w:ascii="Arial" w:hAnsi="Arial" w:cs="Arial"/>
                <w:b/>
                <w:bCs/>
                <w:sz w:val="20"/>
                <w:szCs w:val="20"/>
              </w:rPr>
              <w:t>MESA ALTA DE 120 CM. CON CUBIERTA DE ACERO INOXIDABLE</w:t>
            </w:r>
          </w:p>
        </w:tc>
      </w:tr>
      <w:tr w:rsidR="00CE32E3" w14:paraId="30BC047C" w14:textId="77777777" w:rsidTr="00CE32E3">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D7CD33" w14:textId="77777777" w:rsidR="00CE32E3" w:rsidRDefault="00CE32E3" w:rsidP="00253FF9">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7FD0F" w14:textId="77777777" w:rsidR="00CE32E3" w:rsidRPr="00485831" w:rsidRDefault="00CE32E3" w:rsidP="00253FF9">
            <w:pPr>
              <w:pStyle w:val="Standard"/>
              <w:snapToGrid w:val="0"/>
              <w:rPr>
                <w:sz w:val="18"/>
                <w:szCs w:val="18"/>
                <w:lang w:val="es-ES"/>
              </w:rPr>
            </w:pPr>
            <w:r w:rsidRPr="00485831">
              <w:rPr>
                <w:sz w:val="18"/>
                <w:szCs w:val="18"/>
                <w:lang w:val="es-ES"/>
              </w:rPr>
              <w:t>1.-CUBIERTA LISA DE ACERO INOXIDABLE TIPO AISI-304 CAL. 16; ACABADO PULIDO CON RECUBRIMIENTO (TIPO APCOSEAL O SIMILAR EN LA PARTE INFERIOR D ELA CUBIERTA</w:t>
            </w:r>
          </w:p>
          <w:p w14:paraId="4AE418FE" w14:textId="77777777" w:rsidR="00CE32E3" w:rsidRPr="00485831" w:rsidRDefault="00CE32E3" w:rsidP="00253FF9">
            <w:pPr>
              <w:pStyle w:val="Standard"/>
              <w:snapToGrid w:val="0"/>
              <w:rPr>
                <w:sz w:val="18"/>
                <w:szCs w:val="18"/>
                <w:lang w:val="es-ES"/>
              </w:rPr>
            </w:pPr>
            <w:r w:rsidRPr="00485831">
              <w:rPr>
                <w:sz w:val="18"/>
                <w:szCs w:val="18"/>
                <w:lang w:val="es-ES"/>
              </w:rPr>
              <w:t>2.-ESTRUCTURA DE TUBO DE ACERO CAL. 18 DE 32X32MM (11/4"X11/4") ACABADO EN PINTURA COLOR ARENA</w:t>
            </w:r>
          </w:p>
          <w:p w14:paraId="2B9F9B5F" w14:textId="77777777" w:rsidR="00CE32E3" w:rsidRPr="00485831" w:rsidRDefault="00CE32E3" w:rsidP="00253FF9">
            <w:pPr>
              <w:pStyle w:val="Standard"/>
              <w:snapToGrid w:val="0"/>
              <w:rPr>
                <w:sz w:val="18"/>
                <w:szCs w:val="18"/>
                <w:lang w:val="es-ES"/>
              </w:rPr>
            </w:pPr>
            <w:r w:rsidRPr="00485831">
              <w:rPr>
                <w:sz w:val="18"/>
                <w:szCs w:val="18"/>
                <w:lang w:val="es-ES"/>
              </w:rPr>
              <w:t>3.-LAMINA DE ACERO CAL. 20 ACABADO EN PINTURA COLOR ARENA</w:t>
            </w:r>
          </w:p>
          <w:p w14:paraId="25184FD9" w14:textId="77777777" w:rsidR="00CE32E3" w:rsidRPr="00046EEC" w:rsidRDefault="00CE32E3" w:rsidP="00253FF9">
            <w:pPr>
              <w:pStyle w:val="Standard"/>
              <w:snapToGrid w:val="0"/>
              <w:rPr>
                <w:sz w:val="18"/>
                <w:szCs w:val="18"/>
                <w:lang w:val="es-ES"/>
              </w:rPr>
            </w:pPr>
            <w:r w:rsidRPr="00485831">
              <w:rPr>
                <w:sz w:val="18"/>
                <w:szCs w:val="18"/>
                <w:lang w:val="es-ES"/>
              </w:rPr>
              <w:t>4.-REGATON DE ALUMINIO DE 25 MM. (1") DE DIAMETRO CON ALTURA AJUSTABLE.</w:t>
            </w:r>
          </w:p>
        </w:tc>
      </w:tr>
      <w:tr w:rsidR="00CE32E3" w14:paraId="31E6DF2D" w14:textId="77777777" w:rsidTr="00CE32E3">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804DBEB" w14:textId="77777777" w:rsidR="00CE32E3" w:rsidRDefault="00CE32E3" w:rsidP="00253FF9">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759C2A" w14:textId="77777777" w:rsidR="00CE32E3" w:rsidRPr="009206A1" w:rsidRDefault="00CE32E3" w:rsidP="00253FF9">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4D047" w14:textId="77777777" w:rsidR="00CE32E3" w:rsidRPr="009206A1" w:rsidRDefault="00CE32E3" w:rsidP="00253FF9">
            <w:pPr>
              <w:pStyle w:val="Standard"/>
              <w:snapToGrid w:val="0"/>
              <w:ind w:left="294"/>
              <w:jc w:val="center"/>
              <w:rPr>
                <w:sz w:val="18"/>
                <w:szCs w:val="18"/>
                <w:lang w:val="es-ES"/>
              </w:rPr>
            </w:pPr>
            <w:r w:rsidRPr="009206A1">
              <w:rPr>
                <w:sz w:val="18"/>
                <w:szCs w:val="18"/>
                <w:lang w:val="es-ES"/>
              </w:rPr>
              <w:t>Descripción</w:t>
            </w:r>
          </w:p>
        </w:tc>
      </w:tr>
      <w:tr w:rsidR="00CE32E3" w14:paraId="7C2910A4" w14:textId="77777777" w:rsidTr="00CE32E3">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0CA1B6" w14:textId="77777777" w:rsidR="00CE32E3" w:rsidRDefault="00CE32E3" w:rsidP="00253FF9"/>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A466DB" w14:textId="77777777" w:rsidR="00CE32E3" w:rsidRDefault="00CE32E3" w:rsidP="00253FF9">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AD20D" w14:textId="77777777" w:rsidR="00CE32E3" w:rsidRDefault="00CE32E3" w:rsidP="00253FF9">
            <w:pPr>
              <w:pStyle w:val="Standard"/>
              <w:snapToGrid w:val="0"/>
              <w:rPr>
                <w:sz w:val="16"/>
                <w:szCs w:val="16"/>
                <w:lang w:val="es-ES"/>
              </w:rPr>
            </w:pPr>
          </w:p>
        </w:tc>
      </w:tr>
      <w:tr w:rsidR="00CE32E3" w14:paraId="0D9542EA" w14:textId="77777777" w:rsidTr="00CE32E3">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04E33" w14:textId="77777777" w:rsidR="00CE32E3" w:rsidRDefault="00CE32E3" w:rsidP="00253FF9">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74E6A6" w14:textId="77777777" w:rsidR="00CE32E3" w:rsidRDefault="00CE32E3" w:rsidP="00253FF9">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C14C44" w14:textId="77777777" w:rsidR="00CE32E3" w:rsidRDefault="00CE32E3" w:rsidP="00253FF9">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79E01" w14:textId="77777777" w:rsidR="00CE32E3" w:rsidRDefault="00CE32E3" w:rsidP="00253FF9">
            <w:pPr>
              <w:pStyle w:val="Standard"/>
              <w:snapToGrid w:val="0"/>
              <w:ind w:left="294"/>
              <w:jc w:val="center"/>
              <w:rPr>
                <w:sz w:val="16"/>
                <w:szCs w:val="16"/>
                <w:lang w:val="es-ES"/>
              </w:rPr>
            </w:pPr>
            <w:r>
              <w:rPr>
                <w:sz w:val="16"/>
                <w:szCs w:val="16"/>
                <w:lang w:val="es-ES"/>
              </w:rPr>
              <w:t>Nivel de atención</w:t>
            </w:r>
          </w:p>
        </w:tc>
      </w:tr>
      <w:tr w:rsidR="00CE32E3" w14:paraId="26CD1B0F" w14:textId="77777777" w:rsidTr="00CE32E3">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34C77A" w14:textId="77777777" w:rsidR="00CE32E3" w:rsidRDefault="00CE32E3" w:rsidP="00253FF9"/>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D57434" w14:textId="77777777" w:rsidR="00CE32E3" w:rsidRDefault="00CE32E3" w:rsidP="00253FF9">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7C368" w14:textId="77777777" w:rsidR="00CE32E3" w:rsidRDefault="00CE32E3" w:rsidP="00253FF9">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7068CA" w14:textId="77777777" w:rsidR="00CE32E3" w:rsidRPr="004F1414" w:rsidRDefault="00CE32E3" w:rsidP="00253FF9">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70D88A" w14:textId="77777777" w:rsidR="00CE32E3" w:rsidRDefault="00CE32E3" w:rsidP="00253FF9">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FE0B9" w14:textId="77777777" w:rsidR="00CE32E3" w:rsidRDefault="00CE32E3" w:rsidP="00253FF9">
            <w:pPr>
              <w:pStyle w:val="Standard"/>
              <w:snapToGrid w:val="0"/>
              <w:ind w:left="10"/>
              <w:jc w:val="center"/>
              <w:rPr>
                <w:b/>
                <w:bCs/>
                <w:strike/>
                <w:sz w:val="16"/>
                <w:szCs w:val="16"/>
                <w:lang w:val="es-ES"/>
              </w:rPr>
            </w:pPr>
            <w:r>
              <w:rPr>
                <w:b/>
                <w:bCs/>
                <w:strike/>
                <w:sz w:val="16"/>
                <w:szCs w:val="16"/>
                <w:lang w:val="es-ES"/>
              </w:rPr>
              <w:t>Tercer</w:t>
            </w:r>
          </w:p>
        </w:tc>
      </w:tr>
      <w:tr w:rsidR="00CE32E3" w14:paraId="68691100" w14:textId="77777777" w:rsidTr="00CE32E3">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93E00C" w14:textId="77777777" w:rsidR="00CE32E3" w:rsidRDefault="00CE32E3" w:rsidP="00253FF9">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6FEC8" w14:textId="77777777" w:rsidR="00CE32E3" w:rsidRDefault="00CE32E3" w:rsidP="00253FF9">
            <w:pPr>
              <w:pStyle w:val="Standard"/>
              <w:snapToGrid w:val="0"/>
              <w:rPr>
                <w:sz w:val="16"/>
                <w:szCs w:val="16"/>
                <w:lang w:val="es-ES"/>
              </w:rPr>
            </w:pPr>
            <w:r>
              <w:rPr>
                <w:sz w:val="16"/>
                <w:szCs w:val="16"/>
                <w:lang w:val="es-ES"/>
              </w:rPr>
              <w:t>Manual de usuario y guía rápida en español</w:t>
            </w:r>
          </w:p>
        </w:tc>
      </w:tr>
      <w:tr w:rsidR="00CE32E3" w14:paraId="563B99CE"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BE1EBE" w14:textId="77777777" w:rsidR="00CE32E3" w:rsidRDefault="00CE32E3"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E2E86" w14:textId="77777777" w:rsidR="00CE32E3" w:rsidRDefault="00CE32E3" w:rsidP="00253FF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CE32E3" w14:paraId="1BDD8D34"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88467B" w14:textId="77777777" w:rsidR="00CE32E3" w:rsidRDefault="00CE32E3" w:rsidP="00253FF9"/>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4C3EF" w14:textId="77777777" w:rsidR="00CE32E3" w:rsidRDefault="00CE32E3" w:rsidP="00253FF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CE32E3" w14:paraId="41D3D326"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7ED484" w14:textId="77777777" w:rsidR="00CE32E3" w:rsidRDefault="00CE32E3"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5AB9084" w14:textId="77777777" w:rsidR="00CE32E3" w:rsidRDefault="00CE32E3" w:rsidP="00253FF9">
            <w:pPr>
              <w:pStyle w:val="Standard"/>
              <w:snapToGrid w:val="0"/>
              <w:rPr>
                <w:sz w:val="16"/>
                <w:szCs w:val="16"/>
                <w:lang w:val="es-ES"/>
              </w:rPr>
            </w:pPr>
            <w:r>
              <w:rPr>
                <w:sz w:val="16"/>
                <w:szCs w:val="16"/>
                <w:lang w:val="es-ES"/>
              </w:rPr>
              <w:t>Carta compromiso original para garantía del distribuidor y/o fabricante por al menos un año</w:t>
            </w:r>
          </w:p>
        </w:tc>
      </w:tr>
      <w:tr w:rsidR="00CE32E3" w14:paraId="3D9C69A2"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581F4F" w14:textId="77777777" w:rsidR="00CE32E3" w:rsidRDefault="00CE32E3"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DB616FB" w14:textId="77777777" w:rsidR="00CE32E3" w:rsidRDefault="00CE32E3" w:rsidP="00253FF9">
            <w:pPr>
              <w:pStyle w:val="Standard"/>
              <w:snapToGrid w:val="0"/>
              <w:rPr>
                <w:sz w:val="16"/>
                <w:szCs w:val="16"/>
                <w:lang w:val="es-ES"/>
              </w:rPr>
            </w:pPr>
            <w:r>
              <w:rPr>
                <w:sz w:val="16"/>
                <w:szCs w:val="16"/>
                <w:lang w:val="es-ES"/>
              </w:rPr>
              <w:t>Carta compromiso original de dos mantenimientos preventivos por lo menos un año (cada seis meses)</w:t>
            </w:r>
          </w:p>
        </w:tc>
      </w:tr>
      <w:tr w:rsidR="00CE32E3" w14:paraId="0C4A95E6"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8D4C83" w14:textId="77777777" w:rsidR="00CE32E3" w:rsidRDefault="00CE32E3"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CFD35" w14:textId="77777777" w:rsidR="00CE32E3" w:rsidRDefault="00CE32E3" w:rsidP="00253FF9">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CE32E3" w14:paraId="4EFB3E5A"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56283" w14:textId="77777777" w:rsidR="00CE32E3" w:rsidRDefault="00CE32E3"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0F9C7" w14:textId="77777777" w:rsidR="00CE32E3" w:rsidRDefault="00CE32E3" w:rsidP="00253FF9">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CE32E3" w14:paraId="003FA059" w14:textId="77777777" w:rsidTr="00CE32E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3F497" w14:textId="77777777" w:rsidR="00CE32E3" w:rsidRDefault="00CE32E3"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AFBEE" w14:textId="77777777" w:rsidR="00CE32E3" w:rsidRDefault="00CE32E3" w:rsidP="00253FF9">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CE32E3" w14:paraId="32CCBA60" w14:textId="77777777" w:rsidTr="00CE32E3">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F7235E" w14:textId="77777777" w:rsidR="00CE32E3" w:rsidRDefault="00CE32E3"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486FE" w14:textId="77777777" w:rsidR="00CE32E3" w:rsidRDefault="00CE32E3" w:rsidP="00253FF9">
            <w:pPr>
              <w:pStyle w:val="Standard"/>
              <w:snapToGrid w:val="0"/>
              <w:jc w:val="center"/>
              <w:rPr>
                <w:sz w:val="16"/>
                <w:szCs w:val="16"/>
                <w:lang w:val="es-ES"/>
              </w:rPr>
            </w:pPr>
            <w:r>
              <w:rPr>
                <w:sz w:val="16"/>
                <w:szCs w:val="16"/>
                <w:lang w:val="es-ES"/>
              </w:rPr>
              <w:t xml:space="preserve">Productos </w:t>
            </w:r>
            <w:r>
              <w:rPr>
                <w:sz w:val="16"/>
                <w:szCs w:val="16"/>
                <w:lang w:val="es-ES"/>
              </w:rPr>
              <w:lastRenderedPageBreak/>
              <w:t>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BAF31" w14:textId="77777777" w:rsidR="00CE32E3" w:rsidRDefault="00CE32E3" w:rsidP="00253FF9">
            <w:pPr>
              <w:pStyle w:val="Standard"/>
              <w:snapToGrid w:val="0"/>
              <w:ind w:left="10"/>
              <w:jc w:val="both"/>
              <w:rPr>
                <w:sz w:val="16"/>
                <w:szCs w:val="16"/>
                <w:lang w:val="es-ES"/>
              </w:rPr>
            </w:pPr>
            <w:r>
              <w:rPr>
                <w:sz w:val="16"/>
                <w:szCs w:val="16"/>
                <w:lang w:val="es-ES"/>
              </w:rPr>
              <w:lastRenderedPageBreak/>
              <w:t xml:space="preserve">Copia simple de carta de buenas prácticas de fabricación COFEPRIS y/o ISO 9001:2008  y 13485:2003 del </w:t>
            </w:r>
            <w:r>
              <w:rPr>
                <w:sz w:val="16"/>
                <w:szCs w:val="16"/>
                <w:lang w:val="es-ES"/>
              </w:rPr>
              <w:lastRenderedPageBreak/>
              <w:t>fabricante incluyendo el alcance del bien ofertado.</w:t>
            </w:r>
          </w:p>
        </w:tc>
      </w:tr>
      <w:tr w:rsidR="00CE32E3" w14:paraId="5214A2A6" w14:textId="77777777" w:rsidTr="00CE32E3">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16CAF7" w14:textId="77777777" w:rsidR="00CE32E3" w:rsidRDefault="00CE32E3"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755A9E" w14:textId="77777777" w:rsidR="00CE32E3" w:rsidRDefault="00CE32E3" w:rsidP="00253FF9"/>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24706" w14:textId="77777777" w:rsidR="00CE32E3" w:rsidRDefault="00CE32E3" w:rsidP="00253FF9">
            <w:pPr>
              <w:pStyle w:val="Standard"/>
              <w:snapToGrid w:val="0"/>
              <w:ind w:left="10"/>
              <w:jc w:val="both"/>
              <w:rPr>
                <w:sz w:val="16"/>
                <w:szCs w:val="16"/>
                <w:lang w:val="es-ES"/>
              </w:rPr>
            </w:pPr>
            <w:r>
              <w:rPr>
                <w:sz w:val="16"/>
                <w:szCs w:val="16"/>
                <w:lang w:val="es-ES"/>
              </w:rPr>
              <w:t>Carta original de apoyo solidario en la licitación del fabricante o,</w:t>
            </w:r>
          </w:p>
          <w:p w14:paraId="370B9309" w14:textId="77777777" w:rsidR="00CE32E3" w:rsidRDefault="00CE32E3" w:rsidP="00253FF9">
            <w:pPr>
              <w:pStyle w:val="Standard"/>
              <w:ind w:left="10"/>
              <w:jc w:val="both"/>
            </w:pPr>
            <w:r>
              <w:rPr>
                <w:sz w:val="16"/>
                <w:szCs w:val="16"/>
                <w:lang w:val="es-ES"/>
              </w:rPr>
              <w:t>Carta de apoyo del distribuidor principal y copia de la carta de distribución del fabricante vigente.</w:t>
            </w:r>
          </w:p>
        </w:tc>
      </w:tr>
      <w:tr w:rsidR="00CE32E3" w14:paraId="524A2B7E" w14:textId="77777777" w:rsidTr="00CE32E3">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B0A719" w14:textId="77777777" w:rsidR="00CE32E3" w:rsidRDefault="00CE32E3"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076065" w14:textId="77777777" w:rsidR="00CE32E3" w:rsidRDefault="00CE32E3" w:rsidP="00253FF9">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9D556" w14:textId="77777777" w:rsidR="00CE32E3" w:rsidRDefault="00CE32E3" w:rsidP="00253FF9">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CE32E3" w14:paraId="0887FEE6" w14:textId="77777777" w:rsidTr="00CE32E3">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736628" w14:textId="77777777" w:rsidR="00CE32E3" w:rsidRDefault="00CE32E3"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22B6CB" w14:textId="77777777" w:rsidR="00CE32E3" w:rsidRDefault="00CE32E3" w:rsidP="00253FF9">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B4E4E" w14:textId="77777777" w:rsidR="00CE32E3" w:rsidRDefault="00CE32E3" w:rsidP="00253FF9">
            <w:pPr>
              <w:pStyle w:val="Standard"/>
              <w:snapToGrid w:val="0"/>
              <w:ind w:left="10"/>
              <w:rPr>
                <w:sz w:val="16"/>
                <w:szCs w:val="16"/>
                <w:lang w:val="es-ES"/>
              </w:rPr>
            </w:pPr>
            <w:r>
              <w:rPr>
                <w:sz w:val="16"/>
                <w:szCs w:val="16"/>
                <w:lang w:val="es-ES"/>
              </w:rPr>
              <w:t>Demostrar cumplir con al menos uno de los certificados de calidad : CE, FDA, JIS</w:t>
            </w:r>
          </w:p>
        </w:tc>
      </w:tr>
    </w:tbl>
    <w:p w14:paraId="55A1E61D" w14:textId="3F05CAF0" w:rsidR="00CE32E3" w:rsidRDefault="00CE32E3" w:rsidP="00151E5C">
      <w:pPr>
        <w:spacing w:after="0"/>
        <w:jc w:val="center"/>
        <w:rPr>
          <w:rFonts w:ascii="Arial" w:hAnsi="Arial" w:cs="Arial"/>
          <w:b/>
          <w:bCs/>
          <w:color w:val="262626" w:themeColor="text1" w:themeTint="D9"/>
          <w:sz w:val="18"/>
          <w:szCs w:val="18"/>
        </w:rPr>
      </w:pPr>
    </w:p>
    <w:p w14:paraId="5C47424F" w14:textId="34C7CAD5"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602501" w14:paraId="4F538811" w14:textId="77777777" w:rsidTr="00602501">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CD36C" w14:textId="48C5DA6F" w:rsidR="00602501" w:rsidRPr="00602501" w:rsidRDefault="00602501" w:rsidP="00602501">
            <w:pPr>
              <w:pStyle w:val="Standard"/>
              <w:snapToGrid w:val="0"/>
              <w:jc w:val="center"/>
              <w:rPr>
                <w:rFonts w:ascii="Arial" w:hAnsi="Arial" w:cs="Arial"/>
                <w:b/>
                <w:bCs/>
                <w:sz w:val="20"/>
                <w:szCs w:val="20"/>
              </w:rPr>
            </w:pPr>
            <w:r w:rsidRPr="00602501">
              <w:rPr>
                <w:rFonts w:ascii="Arial" w:hAnsi="Arial" w:cs="Arial"/>
                <w:b/>
                <w:bCs/>
                <w:sz w:val="20"/>
                <w:szCs w:val="20"/>
              </w:rPr>
              <w:t xml:space="preserve">PARTIDA </w:t>
            </w:r>
            <w:r w:rsidR="009430BD">
              <w:rPr>
                <w:rFonts w:ascii="Arial" w:hAnsi="Arial" w:cs="Arial"/>
                <w:b/>
                <w:bCs/>
                <w:sz w:val="20"/>
                <w:szCs w:val="20"/>
              </w:rPr>
              <w:t>39</w:t>
            </w:r>
          </w:p>
          <w:p w14:paraId="70CEF9D6" w14:textId="59F4D3B6" w:rsidR="00602501" w:rsidRPr="00485831" w:rsidRDefault="00602501" w:rsidP="00602501">
            <w:pPr>
              <w:pStyle w:val="Standard"/>
              <w:snapToGrid w:val="0"/>
              <w:jc w:val="center"/>
              <w:rPr>
                <w:sz w:val="18"/>
                <w:szCs w:val="18"/>
                <w:lang w:val="es-ES"/>
              </w:rPr>
            </w:pPr>
            <w:r w:rsidRPr="00602501">
              <w:rPr>
                <w:rFonts w:ascii="Arial" w:hAnsi="Arial" w:cs="Arial"/>
                <w:b/>
                <w:bCs/>
                <w:sz w:val="20"/>
                <w:szCs w:val="20"/>
              </w:rPr>
              <w:t>MESA ALTA DE 180 CM. CON CUBIERTA DE ACERO INOXIDABLE</w:t>
            </w:r>
          </w:p>
        </w:tc>
      </w:tr>
      <w:tr w:rsidR="00602501" w14:paraId="7990AE81" w14:textId="77777777" w:rsidTr="00602501">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B602A" w14:textId="77777777" w:rsidR="00602501" w:rsidRDefault="00602501" w:rsidP="00253FF9">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4ED6B" w14:textId="77777777" w:rsidR="00602501" w:rsidRPr="00485831" w:rsidRDefault="00602501" w:rsidP="00253FF9">
            <w:pPr>
              <w:pStyle w:val="Standard"/>
              <w:snapToGrid w:val="0"/>
              <w:rPr>
                <w:sz w:val="18"/>
                <w:szCs w:val="18"/>
                <w:lang w:val="es-ES"/>
              </w:rPr>
            </w:pPr>
            <w:r w:rsidRPr="00485831">
              <w:rPr>
                <w:sz w:val="18"/>
                <w:szCs w:val="18"/>
                <w:lang w:val="es-ES"/>
              </w:rPr>
              <w:t>1.-CUBIERTA LISA DE ACERO INOXIDABLE TIPO AISI-304 CAL. 16; ACABADO PULIDO CON RECUBRIMIENTO (TIPO APCOSEAL O SIMILAR EN LA PARTE INFERIOR D ELA CUBIERTA</w:t>
            </w:r>
          </w:p>
          <w:p w14:paraId="23150A9F" w14:textId="77777777" w:rsidR="00602501" w:rsidRPr="00485831" w:rsidRDefault="00602501" w:rsidP="00253FF9">
            <w:pPr>
              <w:pStyle w:val="Standard"/>
              <w:snapToGrid w:val="0"/>
              <w:rPr>
                <w:sz w:val="18"/>
                <w:szCs w:val="18"/>
                <w:lang w:val="es-ES"/>
              </w:rPr>
            </w:pPr>
            <w:r w:rsidRPr="00485831">
              <w:rPr>
                <w:sz w:val="18"/>
                <w:szCs w:val="18"/>
                <w:lang w:val="es-ES"/>
              </w:rPr>
              <w:t>2.-ESTRUCTURA DE TUBO DE ACERO CAL. 18 DE 32X32MM (11/4"X11/4") ACABADO EN PINTURA COLOR ARENA</w:t>
            </w:r>
          </w:p>
          <w:p w14:paraId="79454D0D" w14:textId="77777777" w:rsidR="00602501" w:rsidRPr="00485831" w:rsidRDefault="00602501" w:rsidP="00253FF9">
            <w:pPr>
              <w:pStyle w:val="Standard"/>
              <w:snapToGrid w:val="0"/>
              <w:rPr>
                <w:sz w:val="18"/>
                <w:szCs w:val="18"/>
                <w:lang w:val="es-ES"/>
              </w:rPr>
            </w:pPr>
            <w:r w:rsidRPr="00485831">
              <w:rPr>
                <w:sz w:val="18"/>
                <w:szCs w:val="18"/>
                <w:lang w:val="es-ES"/>
              </w:rPr>
              <w:t>3.-LAMINA DE ACERO CAL. 20 ACABADO EN PINTURA COLOR ARENA</w:t>
            </w:r>
          </w:p>
          <w:p w14:paraId="72A9DD03" w14:textId="77777777" w:rsidR="00602501" w:rsidRPr="00046EEC" w:rsidRDefault="00602501" w:rsidP="00253FF9">
            <w:pPr>
              <w:pStyle w:val="Standard"/>
              <w:snapToGrid w:val="0"/>
              <w:rPr>
                <w:sz w:val="18"/>
                <w:szCs w:val="18"/>
                <w:lang w:val="es-ES"/>
              </w:rPr>
            </w:pPr>
            <w:r w:rsidRPr="00485831">
              <w:rPr>
                <w:sz w:val="18"/>
                <w:szCs w:val="18"/>
                <w:lang w:val="es-ES"/>
              </w:rPr>
              <w:t>4.-REGATON DE ALUMINIO DE 25 MM. (1") DE DIAMETRO CON ALTURA AJUSTABLE.</w:t>
            </w:r>
          </w:p>
        </w:tc>
      </w:tr>
      <w:tr w:rsidR="00602501" w14:paraId="00182321" w14:textId="77777777" w:rsidTr="00602501">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E8372CA" w14:textId="77777777" w:rsidR="00602501" w:rsidRDefault="00602501" w:rsidP="00253FF9">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D786D3" w14:textId="77777777" w:rsidR="00602501" w:rsidRPr="009206A1" w:rsidRDefault="00602501" w:rsidP="00253FF9">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C2585" w14:textId="77777777" w:rsidR="00602501" w:rsidRPr="009206A1" w:rsidRDefault="00602501" w:rsidP="00253FF9">
            <w:pPr>
              <w:pStyle w:val="Standard"/>
              <w:snapToGrid w:val="0"/>
              <w:ind w:left="294"/>
              <w:jc w:val="center"/>
              <w:rPr>
                <w:sz w:val="18"/>
                <w:szCs w:val="18"/>
                <w:lang w:val="es-ES"/>
              </w:rPr>
            </w:pPr>
            <w:r w:rsidRPr="009206A1">
              <w:rPr>
                <w:sz w:val="18"/>
                <w:szCs w:val="18"/>
                <w:lang w:val="es-ES"/>
              </w:rPr>
              <w:t>Descripción</w:t>
            </w:r>
          </w:p>
        </w:tc>
      </w:tr>
      <w:tr w:rsidR="00602501" w14:paraId="516DE255" w14:textId="77777777" w:rsidTr="00602501">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086B3A" w14:textId="77777777" w:rsidR="00602501" w:rsidRDefault="00602501" w:rsidP="00253FF9"/>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06596E" w14:textId="77777777" w:rsidR="00602501" w:rsidRDefault="00602501" w:rsidP="00253FF9">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8B67" w14:textId="77777777" w:rsidR="00602501" w:rsidRDefault="00602501" w:rsidP="00253FF9">
            <w:pPr>
              <w:pStyle w:val="Standard"/>
              <w:snapToGrid w:val="0"/>
              <w:rPr>
                <w:sz w:val="16"/>
                <w:szCs w:val="16"/>
                <w:lang w:val="es-ES"/>
              </w:rPr>
            </w:pPr>
          </w:p>
        </w:tc>
      </w:tr>
      <w:tr w:rsidR="00602501" w14:paraId="0C1E5092" w14:textId="77777777" w:rsidTr="00602501">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90B0B7" w14:textId="77777777" w:rsidR="00602501" w:rsidRDefault="00602501" w:rsidP="00253FF9">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D85483" w14:textId="77777777" w:rsidR="00602501" w:rsidRDefault="00602501" w:rsidP="00253FF9">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2F257E" w14:textId="77777777" w:rsidR="00602501" w:rsidRDefault="00602501" w:rsidP="00253FF9">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E2F03" w14:textId="77777777" w:rsidR="00602501" w:rsidRDefault="00602501" w:rsidP="00253FF9">
            <w:pPr>
              <w:pStyle w:val="Standard"/>
              <w:snapToGrid w:val="0"/>
              <w:ind w:left="294"/>
              <w:jc w:val="center"/>
              <w:rPr>
                <w:sz w:val="16"/>
                <w:szCs w:val="16"/>
                <w:lang w:val="es-ES"/>
              </w:rPr>
            </w:pPr>
            <w:r>
              <w:rPr>
                <w:sz w:val="16"/>
                <w:szCs w:val="16"/>
                <w:lang w:val="es-ES"/>
              </w:rPr>
              <w:t>Nivel de atención</w:t>
            </w:r>
          </w:p>
        </w:tc>
      </w:tr>
      <w:tr w:rsidR="00602501" w14:paraId="25FF32F2" w14:textId="77777777" w:rsidTr="00602501">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5B9A6" w14:textId="77777777" w:rsidR="00602501" w:rsidRDefault="00602501" w:rsidP="00253FF9"/>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AFC928" w14:textId="77777777" w:rsidR="00602501" w:rsidRDefault="00602501" w:rsidP="00253FF9">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4D1AF" w14:textId="77777777" w:rsidR="00602501" w:rsidRDefault="00602501" w:rsidP="00253FF9">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AD025D" w14:textId="77777777" w:rsidR="00602501" w:rsidRPr="004F1414" w:rsidRDefault="00602501" w:rsidP="00253FF9">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4070D2" w14:textId="77777777" w:rsidR="00602501" w:rsidRDefault="00602501" w:rsidP="00253FF9">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4E342" w14:textId="77777777" w:rsidR="00602501" w:rsidRDefault="00602501" w:rsidP="00253FF9">
            <w:pPr>
              <w:pStyle w:val="Standard"/>
              <w:snapToGrid w:val="0"/>
              <w:ind w:left="10"/>
              <w:jc w:val="center"/>
              <w:rPr>
                <w:b/>
                <w:bCs/>
                <w:strike/>
                <w:sz w:val="16"/>
                <w:szCs w:val="16"/>
                <w:lang w:val="es-ES"/>
              </w:rPr>
            </w:pPr>
            <w:r>
              <w:rPr>
                <w:b/>
                <w:bCs/>
                <w:strike/>
                <w:sz w:val="16"/>
                <w:szCs w:val="16"/>
                <w:lang w:val="es-ES"/>
              </w:rPr>
              <w:t>Tercer</w:t>
            </w:r>
          </w:p>
        </w:tc>
      </w:tr>
      <w:tr w:rsidR="00602501" w14:paraId="773BB69C" w14:textId="77777777" w:rsidTr="00602501">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22AD5" w14:textId="77777777" w:rsidR="00602501" w:rsidRDefault="00602501" w:rsidP="00253FF9">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1FAB4" w14:textId="77777777" w:rsidR="00602501" w:rsidRDefault="00602501" w:rsidP="00253FF9">
            <w:pPr>
              <w:pStyle w:val="Standard"/>
              <w:snapToGrid w:val="0"/>
              <w:rPr>
                <w:sz w:val="16"/>
                <w:szCs w:val="16"/>
                <w:lang w:val="es-ES"/>
              </w:rPr>
            </w:pPr>
            <w:r>
              <w:rPr>
                <w:sz w:val="16"/>
                <w:szCs w:val="16"/>
                <w:lang w:val="es-ES"/>
              </w:rPr>
              <w:t>Manual de usuario y guía rápida en español</w:t>
            </w:r>
          </w:p>
        </w:tc>
      </w:tr>
      <w:tr w:rsidR="00602501" w14:paraId="343CFC89"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D97C1A"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ACDFB" w14:textId="77777777" w:rsidR="00602501" w:rsidRDefault="00602501" w:rsidP="00253FF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602501" w14:paraId="3A9CED94"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0F242" w14:textId="77777777" w:rsidR="00602501" w:rsidRDefault="00602501" w:rsidP="00253FF9"/>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A8353" w14:textId="77777777" w:rsidR="00602501" w:rsidRDefault="00602501" w:rsidP="00253FF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602501" w14:paraId="7CB91C83"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532C4B" w14:textId="77777777" w:rsidR="00602501" w:rsidRDefault="00602501"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ED717CE" w14:textId="77777777" w:rsidR="00602501" w:rsidRDefault="00602501" w:rsidP="00253FF9">
            <w:pPr>
              <w:pStyle w:val="Standard"/>
              <w:snapToGrid w:val="0"/>
              <w:rPr>
                <w:sz w:val="16"/>
                <w:szCs w:val="16"/>
                <w:lang w:val="es-ES"/>
              </w:rPr>
            </w:pPr>
            <w:r>
              <w:rPr>
                <w:sz w:val="16"/>
                <w:szCs w:val="16"/>
                <w:lang w:val="es-ES"/>
              </w:rPr>
              <w:t>Carta compromiso original para garantía del distribuidor y/o fabricante por al menos un año</w:t>
            </w:r>
          </w:p>
        </w:tc>
      </w:tr>
      <w:tr w:rsidR="00602501" w14:paraId="35EDBDE8"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7D642" w14:textId="77777777" w:rsidR="00602501" w:rsidRDefault="00602501"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A3387CE" w14:textId="77777777" w:rsidR="00602501" w:rsidRDefault="00602501" w:rsidP="00253FF9">
            <w:pPr>
              <w:pStyle w:val="Standard"/>
              <w:snapToGrid w:val="0"/>
              <w:rPr>
                <w:sz w:val="16"/>
                <w:szCs w:val="16"/>
                <w:lang w:val="es-ES"/>
              </w:rPr>
            </w:pPr>
            <w:r>
              <w:rPr>
                <w:sz w:val="16"/>
                <w:szCs w:val="16"/>
                <w:lang w:val="es-ES"/>
              </w:rPr>
              <w:t>Carta compromiso original de dos mantenimientos preventivos por lo menos un año (cada seis meses)</w:t>
            </w:r>
          </w:p>
        </w:tc>
      </w:tr>
      <w:tr w:rsidR="00602501" w14:paraId="0A54165F"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B3F79"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F0F1F"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602501" w14:paraId="0CF15224"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EAE299"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3E83E"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602501" w14:paraId="5DDE5A72"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E8EAB9"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1852A"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602501" w14:paraId="5E405906" w14:textId="77777777" w:rsidTr="00602501">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40BE7A" w14:textId="77777777" w:rsidR="00602501" w:rsidRDefault="00602501"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D819D8" w14:textId="77777777" w:rsidR="00602501" w:rsidRDefault="00602501" w:rsidP="00253FF9">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7745" w14:textId="77777777" w:rsidR="00602501" w:rsidRDefault="00602501" w:rsidP="00253FF9">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602501" w14:paraId="69445E5C" w14:textId="77777777" w:rsidTr="00602501">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4158B" w14:textId="77777777" w:rsidR="00602501" w:rsidRDefault="00602501"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DB5195" w14:textId="77777777" w:rsidR="00602501" w:rsidRDefault="00602501" w:rsidP="00253FF9"/>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5A40A" w14:textId="77777777" w:rsidR="00602501" w:rsidRDefault="00602501" w:rsidP="00253FF9">
            <w:pPr>
              <w:pStyle w:val="Standard"/>
              <w:snapToGrid w:val="0"/>
              <w:ind w:left="10"/>
              <w:jc w:val="both"/>
              <w:rPr>
                <w:sz w:val="16"/>
                <w:szCs w:val="16"/>
                <w:lang w:val="es-ES"/>
              </w:rPr>
            </w:pPr>
            <w:r>
              <w:rPr>
                <w:sz w:val="16"/>
                <w:szCs w:val="16"/>
                <w:lang w:val="es-ES"/>
              </w:rPr>
              <w:t>Carta original de apoyo solidario en la licitación del fabricante o,</w:t>
            </w:r>
          </w:p>
          <w:p w14:paraId="2902BE1E" w14:textId="77777777" w:rsidR="00602501" w:rsidRDefault="00602501" w:rsidP="00253FF9">
            <w:pPr>
              <w:pStyle w:val="Standard"/>
              <w:ind w:left="10"/>
              <w:jc w:val="both"/>
            </w:pPr>
            <w:r>
              <w:rPr>
                <w:sz w:val="16"/>
                <w:szCs w:val="16"/>
                <w:lang w:val="es-ES"/>
              </w:rPr>
              <w:t>Carta de apoyo del distribuidor principal y copia de la carta de distribución del fabricante vigente.</w:t>
            </w:r>
          </w:p>
        </w:tc>
      </w:tr>
      <w:tr w:rsidR="00602501" w14:paraId="603F7D27" w14:textId="77777777" w:rsidTr="00602501">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E4EAFA" w14:textId="77777777" w:rsidR="00602501" w:rsidRDefault="00602501"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1766D1" w14:textId="77777777" w:rsidR="00602501" w:rsidRDefault="00602501" w:rsidP="00253FF9">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02C47" w14:textId="77777777" w:rsidR="00602501" w:rsidRDefault="00602501" w:rsidP="00253FF9">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602501" w14:paraId="2ADE5460" w14:textId="77777777" w:rsidTr="00602501">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12771" w14:textId="77777777" w:rsidR="00602501" w:rsidRDefault="00602501"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4317EE" w14:textId="77777777" w:rsidR="00602501" w:rsidRDefault="00602501" w:rsidP="00253FF9">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9E54B" w14:textId="77777777" w:rsidR="00602501" w:rsidRDefault="00602501" w:rsidP="00253FF9">
            <w:pPr>
              <w:pStyle w:val="Standard"/>
              <w:snapToGrid w:val="0"/>
              <w:ind w:left="10"/>
              <w:rPr>
                <w:sz w:val="16"/>
                <w:szCs w:val="16"/>
                <w:lang w:val="es-ES"/>
              </w:rPr>
            </w:pPr>
            <w:r>
              <w:rPr>
                <w:sz w:val="16"/>
                <w:szCs w:val="16"/>
                <w:lang w:val="es-ES"/>
              </w:rPr>
              <w:t>Demostrar cumplir con al menos uno de los certificados de calidad : CE, FDA, JIS</w:t>
            </w:r>
          </w:p>
        </w:tc>
      </w:tr>
    </w:tbl>
    <w:p w14:paraId="6FBD2A10" w14:textId="47039C1A" w:rsidR="00CE32E3" w:rsidRDefault="00CE32E3" w:rsidP="00151E5C">
      <w:pPr>
        <w:spacing w:after="0"/>
        <w:jc w:val="center"/>
        <w:rPr>
          <w:rFonts w:ascii="Arial" w:hAnsi="Arial" w:cs="Arial"/>
          <w:b/>
          <w:bCs/>
          <w:color w:val="262626" w:themeColor="text1" w:themeTint="D9"/>
          <w:sz w:val="18"/>
          <w:szCs w:val="18"/>
        </w:rPr>
      </w:pPr>
    </w:p>
    <w:p w14:paraId="708867AF" w14:textId="3BFEA766"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602501" w14:paraId="14D15632" w14:textId="77777777" w:rsidTr="00602501">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E92C0" w14:textId="31C5E40F" w:rsidR="00602501" w:rsidRPr="00602501" w:rsidRDefault="00602501" w:rsidP="00602501">
            <w:pPr>
              <w:pStyle w:val="Standard"/>
              <w:snapToGrid w:val="0"/>
              <w:jc w:val="center"/>
              <w:rPr>
                <w:rFonts w:ascii="Arial" w:hAnsi="Arial" w:cs="Arial"/>
                <w:b/>
                <w:bCs/>
                <w:sz w:val="20"/>
                <w:szCs w:val="20"/>
              </w:rPr>
            </w:pPr>
            <w:r w:rsidRPr="00602501">
              <w:rPr>
                <w:rFonts w:ascii="Arial" w:hAnsi="Arial" w:cs="Arial"/>
                <w:b/>
                <w:bCs/>
                <w:sz w:val="20"/>
                <w:szCs w:val="20"/>
              </w:rPr>
              <w:t>PARTIDA 4</w:t>
            </w:r>
            <w:r w:rsidR="009430BD">
              <w:rPr>
                <w:rFonts w:ascii="Arial" w:hAnsi="Arial" w:cs="Arial"/>
                <w:b/>
                <w:bCs/>
                <w:sz w:val="20"/>
                <w:szCs w:val="20"/>
              </w:rPr>
              <w:t>0</w:t>
            </w:r>
          </w:p>
          <w:p w14:paraId="26EAB292" w14:textId="4E43FFA2" w:rsidR="00602501" w:rsidRPr="00F71A20" w:rsidRDefault="00602501" w:rsidP="00602501">
            <w:pPr>
              <w:pStyle w:val="Standard"/>
              <w:snapToGrid w:val="0"/>
              <w:jc w:val="center"/>
              <w:rPr>
                <w:sz w:val="18"/>
                <w:szCs w:val="18"/>
                <w:lang w:val="es-ES"/>
              </w:rPr>
            </w:pPr>
            <w:r w:rsidRPr="00602501">
              <w:rPr>
                <w:rFonts w:ascii="Arial" w:hAnsi="Arial" w:cs="Arial"/>
                <w:b/>
                <w:bCs/>
                <w:sz w:val="20"/>
                <w:szCs w:val="20"/>
              </w:rPr>
              <w:t>MESA CARRO ANESTESIÓLOGO</w:t>
            </w:r>
          </w:p>
        </w:tc>
      </w:tr>
      <w:tr w:rsidR="00602501" w14:paraId="13C7140F" w14:textId="77777777" w:rsidTr="00602501">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11512" w14:textId="77777777" w:rsidR="00602501" w:rsidRDefault="00602501" w:rsidP="00253FF9">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214CE" w14:textId="77777777" w:rsidR="00602501" w:rsidRPr="00F71A20" w:rsidRDefault="00602501" w:rsidP="00253FF9">
            <w:pPr>
              <w:pStyle w:val="Standard"/>
              <w:snapToGrid w:val="0"/>
              <w:rPr>
                <w:sz w:val="18"/>
                <w:szCs w:val="18"/>
                <w:lang w:val="es-ES"/>
              </w:rPr>
            </w:pPr>
            <w:r w:rsidRPr="00F71A20">
              <w:rPr>
                <w:sz w:val="18"/>
                <w:szCs w:val="18"/>
                <w:lang w:val="es-ES"/>
              </w:rPr>
              <w:t>1.- CAJONES POR AMBOS LADOS DE LAMINA DE ACERO INOXIDABLEE TIPO AISI-304 CAL.20, SOLDADO CON JALADERAS INTEGRADAS ACABADO PULIDO Y CERRADURAS TIPO ESCRITORIO LATERAL Y FRONTAL.</w:t>
            </w:r>
          </w:p>
          <w:p w14:paraId="0734DE55" w14:textId="77777777" w:rsidR="00602501" w:rsidRPr="00F71A20" w:rsidRDefault="00602501" w:rsidP="00253FF9">
            <w:pPr>
              <w:pStyle w:val="Standard"/>
              <w:snapToGrid w:val="0"/>
              <w:rPr>
                <w:sz w:val="18"/>
                <w:szCs w:val="18"/>
                <w:lang w:val="es-ES"/>
              </w:rPr>
            </w:pPr>
            <w:r w:rsidRPr="00F71A20">
              <w:rPr>
                <w:sz w:val="18"/>
                <w:szCs w:val="18"/>
                <w:lang w:val="es-ES"/>
              </w:rPr>
              <w:t>2.- CUERPO DE LAMINA DE ACERO INOXIDABLE TIPO AISI-304 CAL.18, ACABADO PULIDO.</w:t>
            </w:r>
          </w:p>
          <w:p w14:paraId="12421EE6" w14:textId="77777777" w:rsidR="00602501" w:rsidRPr="00F71A20" w:rsidRDefault="00602501" w:rsidP="00253FF9">
            <w:pPr>
              <w:pStyle w:val="Standard"/>
              <w:snapToGrid w:val="0"/>
              <w:rPr>
                <w:sz w:val="18"/>
                <w:szCs w:val="18"/>
                <w:lang w:val="es-ES"/>
              </w:rPr>
            </w:pPr>
            <w:r w:rsidRPr="00F71A20">
              <w:rPr>
                <w:sz w:val="18"/>
                <w:szCs w:val="18"/>
                <w:lang w:val="es-ES"/>
              </w:rPr>
              <w:t>3.- ESTRUCTURA DE PERFIL TUBULAR REDONDO DE LAMINA DE ACERO INOXIDABLE TIPO AISI-304 DE 1.58MM. (1") DE DIAMETRO; ACABADO PULIDO, CON REFUERZO DE PERFIL TUBULAR DE LAMINA DE ACERO INOXIDABLE TIPO AISI -304 DE 1.58 MM. (5/8") DE DIAMETRO ACABADO PULIDO.</w:t>
            </w:r>
          </w:p>
          <w:p w14:paraId="0DA823FE" w14:textId="77777777" w:rsidR="00602501" w:rsidRPr="00F71A20" w:rsidRDefault="00602501" w:rsidP="00253FF9">
            <w:pPr>
              <w:pStyle w:val="Standard"/>
              <w:snapToGrid w:val="0"/>
              <w:rPr>
                <w:sz w:val="18"/>
                <w:szCs w:val="18"/>
                <w:lang w:val="es-ES"/>
              </w:rPr>
            </w:pPr>
            <w:r w:rsidRPr="00F71A20">
              <w:rPr>
                <w:sz w:val="18"/>
                <w:szCs w:val="18"/>
                <w:lang w:val="es-ES"/>
              </w:rPr>
              <w:t>4.- PROTECTOR PERIMETRAL DE LAMINA  DE ACERO TIPO AISI-304 DE 1.58MM.  CAL.16,  DE UNA SOLA PIEZA; ACABADO PULIDO.</w:t>
            </w:r>
          </w:p>
          <w:p w14:paraId="067970DD" w14:textId="77777777" w:rsidR="00602501" w:rsidRDefault="00602501" w:rsidP="00253FF9">
            <w:pPr>
              <w:pStyle w:val="Standard"/>
              <w:snapToGrid w:val="0"/>
              <w:rPr>
                <w:sz w:val="18"/>
                <w:szCs w:val="18"/>
                <w:lang w:val="es-ES"/>
              </w:rPr>
            </w:pPr>
            <w:r w:rsidRPr="00F71A20">
              <w:rPr>
                <w:sz w:val="18"/>
                <w:szCs w:val="18"/>
                <w:lang w:val="es-ES"/>
              </w:rPr>
              <w:t>5.- RUEDAS DE HULE DE 100 M</w:t>
            </w:r>
            <w:r>
              <w:rPr>
                <w:sz w:val="18"/>
                <w:szCs w:val="18"/>
                <w:lang w:val="es-ES"/>
              </w:rPr>
              <w:t>M. (4") DE DIAMETROCOLOR NEGRO.</w:t>
            </w:r>
          </w:p>
          <w:p w14:paraId="7BEB7A7D" w14:textId="77777777" w:rsidR="00602501" w:rsidRPr="00046EEC" w:rsidRDefault="00602501" w:rsidP="00253FF9">
            <w:pPr>
              <w:pStyle w:val="Standard"/>
              <w:snapToGrid w:val="0"/>
              <w:rPr>
                <w:sz w:val="18"/>
                <w:szCs w:val="18"/>
                <w:lang w:val="es-ES"/>
              </w:rPr>
            </w:pPr>
            <w:r>
              <w:rPr>
                <w:sz w:val="18"/>
                <w:szCs w:val="18"/>
                <w:lang w:val="es-ES"/>
              </w:rPr>
              <w:t>6.- DIMENSIONES: 70CMX105CMX44CM (LARGO, ALTO, ANCHO)</w:t>
            </w:r>
          </w:p>
        </w:tc>
      </w:tr>
      <w:tr w:rsidR="00602501" w14:paraId="53C540CF" w14:textId="77777777" w:rsidTr="00602501">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75946A9" w14:textId="77777777" w:rsidR="00602501" w:rsidRDefault="00602501" w:rsidP="00253FF9">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F8989D" w14:textId="77777777" w:rsidR="00602501" w:rsidRPr="009206A1" w:rsidRDefault="00602501" w:rsidP="00253FF9">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382FE" w14:textId="77777777" w:rsidR="00602501" w:rsidRPr="009206A1" w:rsidRDefault="00602501" w:rsidP="00253FF9">
            <w:pPr>
              <w:pStyle w:val="Standard"/>
              <w:snapToGrid w:val="0"/>
              <w:ind w:left="294"/>
              <w:jc w:val="center"/>
              <w:rPr>
                <w:sz w:val="18"/>
                <w:szCs w:val="18"/>
                <w:lang w:val="es-ES"/>
              </w:rPr>
            </w:pPr>
            <w:r w:rsidRPr="009206A1">
              <w:rPr>
                <w:sz w:val="18"/>
                <w:szCs w:val="18"/>
                <w:lang w:val="es-ES"/>
              </w:rPr>
              <w:t>Descripción</w:t>
            </w:r>
          </w:p>
        </w:tc>
      </w:tr>
      <w:tr w:rsidR="00602501" w14:paraId="0A90ABB4" w14:textId="77777777" w:rsidTr="00602501">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542CAD" w14:textId="77777777" w:rsidR="00602501" w:rsidRDefault="00602501" w:rsidP="00253FF9"/>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42BCC5" w14:textId="77777777" w:rsidR="00602501" w:rsidRDefault="00602501" w:rsidP="00253FF9">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095D4" w14:textId="77777777" w:rsidR="00602501" w:rsidRDefault="00602501" w:rsidP="00253FF9">
            <w:pPr>
              <w:pStyle w:val="Standard"/>
              <w:snapToGrid w:val="0"/>
              <w:rPr>
                <w:sz w:val="16"/>
                <w:szCs w:val="16"/>
                <w:lang w:val="es-ES"/>
              </w:rPr>
            </w:pPr>
          </w:p>
        </w:tc>
      </w:tr>
      <w:tr w:rsidR="00602501" w14:paraId="60A818EB" w14:textId="77777777" w:rsidTr="00602501">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7C904" w14:textId="77777777" w:rsidR="00602501" w:rsidRDefault="00602501" w:rsidP="00253FF9">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879A3D" w14:textId="77777777" w:rsidR="00602501" w:rsidRDefault="00602501" w:rsidP="00253FF9">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34CC56" w14:textId="77777777" w:rsidR="00602501" w:rsidRDefault="00602501" w:rsidP="00253FF9">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FBF3A" w14:textId="77777777" w:rsidR="00602501" w:rsidRDefault="00602501" w:rsidP="00253FF9">
            <w:pPr>
              <w:pStyle w:val="Standard"/>
              <w:snapToGrid w:val="0"/>
              <w:ind w:left="294"/>
              <w:jc w:val="center"/>
              <w:rPr>
                <w:sz w:val="16"/>
                <w:szCs w:val="16"/>
                <w:lang w:val="es-ES"/>
              </w:rPr>
            </w:pPr>
            <w:r>
              <w:rPr>
                <w:sz w:val="16"/>
                <w:szCs w:val="16"/>
                <w:lang w:val="es-ES"/>
              </w:rPr>
              <w:t>Nivel de atención</w:t>
            </w:r>
          </w:p>
        </w:tc>
      </w:tr>
      <w:tr w:rsidR="00602501" w14:paraId="27DC1289" w14:textId="77777777" w:rsidTr="00602501">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D0CB29" w14:textId="77777777" w:rsidR="00602501" w:rsidRDefault="00602501" w:rsidP="00253FF9"/>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0EAAEE" w14:textId="77777777" w:rsidR="00602501" w:rsidRDefault="00602501" w:rsidP="00253FF9">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C0276E" w14:textId="77777777" w:rsidR="00602501" w:rsidRDefault="00602501" w:rsidP="00253FF9">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B57EEE" w14:textId="77777777" w:rsidR="00602501" w:rsidRPr="004F1414" w:rsidRDefault="00602501" w:rsidP="00253FF9">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32D60" w14:textId="77777777" w:rsidR="00602501" w:rsidRDefault="00602501" w:rsidP="00253FF9">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0AF91" w14:textId="77777777" w:rsidR="00602501" w:rsidRDefault="00602501" w:rsidP="00253FF9">
            <w:pPr>
              <w:pStyle w:val="Standard"/>
              <w:snapToGrid w:val="0"/>
              <w:ind w:left="10"/>
              <w:jc w:val="center"/>
              <w:rPr>
                <w:b/>
                <w:bCs/>
                <w:strike/>
                <w:sz w:val="16"/>
                <w:szCs w:val="16"/>
                <w:lang w:val="es-ES"/>
              </w:rPr>
            </w:pPr>
            <w:r>
              <w:rPr>
                <w:b/>
                <w:bCs/>
                <w:strike/>
                <w:sz w:val="16"/>
                <w:szCs w:val="16"/>
                <w:lang w:val="es-ES"/>
              </w:rPr>
              <w:t>Tercer</w:t>
            </w:r>
          </w:p>
        </w:tc>
      </w:tr>
      <w:tr w:rsidR="00602501" w14:paraId="42AD6867" w14:textId="77777777" w:rsidTr="00602501">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BFE8D6" w14:textId="77777777" w:rsidR="00602501" w:rsidRDefault="00602501" w:rsidP="00253FF9">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43622" w14:textId="77777777" w:rsidR="00602501" w:rsidRDefault="00602501" w:rsidP="00253FF9">
            <w:pPr>
              <w:pStyle w:val="Standard"/>
              <w:snapToGrid w:val="0"/>
              <w:rPr>
                <w:sz w:val="16"/>
                <w:szCs w:val="16"/>
                <w:lang w:val="es-ES"/>
              </w:rPr>
            </w:pPr>
            <w:r>
              <w:rPr>
                <w:sz w:val="16"/>
                <w:szCs w:val="16"/>
                <w:lang w:val="es-ES"/>
              </w:rPr>
              <w:t>Manual de usuario y guía rápida en español</w:t>
            </w:r>
          </w:p>
        </w:tc>
      </w:tr>
      <w:tr w:rsidR="00602501" w14:paraId="094FF8E4"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8B1E26"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04C68" w14:textId="77777777" w:rsidR="00602501" w:rsidRDefault="00602501" w:rsidP="00253FF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602501" w14:paraId="5D585B03"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C04C3" w14:textId="77777777" w:rsidR="00602501" w:rsidRDefault="00602501" w:rsidP="00253FF9"/>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FA70C" w14:textId="77777777" w:rsidR="00602501" w:rsidRDefault="00602501" w:rsidP="00253FF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602501" w14:paraId="296CB429"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A87242" w14:textId="77777777" w:rsidR="00602501" w:rsidRDefault="00602501"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6342498" w14:textId="77777777" w:rsidR="00602501" w:rsidRDefault="00602501" w:rsidP="00253FF9">
            <w:pPr>
              <w:pStyle w:val="Standard"/>
              <w:snapToGrid w:val="0"/>
              <w:rPr>
                <w:sz w:val="16"/>
                <w:szCs w:val="16"/>
                <w:lang w:val="es-ES"/>
              </w:rPr>
            </w:pPr>
            <w:r>
              <w:rPr>
                <w:sz w:val="16"/>
                <w:szCs w:val="16"/>
                <w:lang w:val="es-ES"/>
              </w:rPr>
              <w:t>Carta compromiso original para garantía del distribuidor y/o fabricante por al menos un año</w:t>
            </w:r>
          </w:p>
        </w:tc>
      </w:tr>
      <w:tr w:rsidR="00602501" w14:paraId="5A89BA75"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4853AC" w14:textId="77777777" w:rsidR="00602501" w:rsidRDefault="00602501"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3BED1F6" w14:textId="77777777" w:rsidR="00602501" w:rsidRDefault="00602501" w:rsidP="00253FF9">
            <w:pPr>
              <w:pStyle w:val="Standard"/>
              <w:snapToGrid w:val="0"/>
              <w:rPr>
                <w:sz w:val="16"/>
                <w:szCs w:val="16"/>
                <w:lang w:val="es-ES"/>
              </w:rPr>
            </w:pPr>
            <w:r>
              <w:rPr>
                <w:sz w:val="16"/>
                <w:szCs w:val="16"/>
                <w:lang w:val="es-ES"/>
              </w:rPr>
              <w:t>Carta compromiso original de dos mantenimientos preventivos por lo menos un año (cada seis meses)</w:t>
            </w:r>
          </w:p>
        </w:tc>
      </w:tr>
      <w:tr w:rsidR="00602501" w14:paraId="4A5EE502"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C31083"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D7505"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602501" w14:paraId="35E3AFB4"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844D4D"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65911"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602501" w14:paraId="3003B436" w14:textId="77777777" w:rsidTr="00602501">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D84DA6" w14:textId="77777777" w:rsidR="00602501" w:rsidRDefault="00602501"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7E186" w14:textId="77777777" w:rsidR="00602501" w:rsidRDefault="00602501" w:rsidP="00253FF9">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602501" w14:paraId="79577015" w14:textId="77777777" w:rsidTr="00602501">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54FFD" w14:textId="77777777" w:rsidR="00602501" w:rsidRDefault="00602501"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7A649E" w14:textId="77777777" w:rsidR="00602501" w:rsidRDefault="00602501" w:rsidP="00253FF9">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2D4B8" w14:textId="77777777" w:rsidR="00602501" w:rsidRDefault="00602501" w:rsidP="00253FF9">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602501" w14:paraId="3368543F" w14:textId="77777777" w:rsidTr="00602501">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73BC48" w14:textId="77777777" w:rsidR="00602501" w:rsidRDefault="00602501"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0AEA4D" w14:textId="77777777" w:rsidR="00602501" w:rsidRDefault="00602501" w:rsidP="00253FF9"/>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6522" w14:textId="77777777" w:rsidR="00602501" w:rsidRDefault="00602501" w:rsidP="00253FF9">
            <w:pPr>
              <w:pStyle w:val="Standard"/>
              <w:snapToGrid w:val="0"/>
              <w:ind w:left="10"/>
              <w:jc w:val="both"/>
              <w:rPr>
                <w:sz w:val="16"/>
                <w:szCs w:val="16"/>
                <w:lang w:val="es-ES"/>
              </w:rPr>
            </w:pPr>
            <w:r>
              <w:rPr>
                <w:sz w:val="16"/>
                <w:szCs w:val="16"/>
                <w:lang w:val="es-ES"/>
              </w:rPr>
              <w:t>Carta original de apoyo solidario en la licitación del fabricante o,</w:t>
            </w:r>
          </w:p>
          <w:p w14:paraId="5BF3CF66" w14:textId="77777777" w:rsidR="00602501" w:rsidRDefault="00602501" w:rsidP="00253FF9">
            <w:pPr>
              <w:pStyle w:val="Standard"/>
              <w:ind w:left="10"/>
              <w:jc w:val="both"/>
            </w:pPr>
            <w:r>
              <w:rPr>
                <w:sz w:val="16"/>
                <w:szCs w:val="16"/>
                <w:lang w:val="es-ES"/>
              </w:rPr>
              <w:t>Carta de apoyo del distribuidor principal y copia de la carta de distribución del fabricante vigente.</w:t>
            </w:r>
          </w:p>
        </w:tc>
      </w:tr>
      <w:tr w:rsidR="00602501" w14:paraId="285F0F8A" w14:textId="77777777" w:rsidTr="00602501">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74C6B5" w14:textId="77777777" w:rsidR="00602501" w:rsidRDefault="00602501"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F7F514" w14:textId="77777777" w:rsidR="00602501" w:rsidRDefault="00602501" w:rsidP="00253FF9">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EC9D" w14:textId="77777777" w:rsidR="00602501" w:rsidRDefault="00602501" w:rsidP="00253FF9">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602501" w14:paraId="4AC3420B" w14:textId="77777777" w:rsidTr="00602501">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3E611" w14:textId="77777777" w:rsidR="00602501" w:rsidRDefault="00602501"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FDF835" w14:textId="77777777" w:rsidR="00602501" w:rsidRDefault="00602501" w:rsidP="00253FF9">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807E1" w14:textId="77777777" w:rsidR="00602501" w:rsidRDefault="00602501" w:rsidP="00253FF9">
            <w:pPr>
              <w:pStyle w:val="Standard"/>
              <w:snapToGrid w:val="0"/>
              <w:ind w:left="10"/>
              <w:rPr>
                <w:sz w:val="16"/>
                <w:szCs w:val="16"/>
                <w:lang w:val="es-ES"/>
              </w:rPr>
            </w:pPr>
            <w:r>
              <w:rPr>
                <w:sz w:val="16"/>
                <w:szCs w:val="16"/>
                <w:lang w:val="es-ES"/>
              </w:rPr>
              <w:t>Demostrar cumplir con al menos uno de los certificados de calidad : CE, FDA, JIS</w:t>
            </w:r>
          </w:p>
        </w:tc>
      </w:tr>
    </w:tbl>
    <w:p w14:paraId="3368D397" w14:textId="578A1209" w:rsidR="00CE32E3" w:rsidRDefault="00CE32E3" w:rsidP="00151E5C">
      <w:pPr>
        <w:spacing w:after="0"/>
        <w:jc w:val="center"/>
        <w:rPr>
          <w:rFonts w:ascii="Arial" w:hAnsi="Arial" w:cs="Arial"/>
          <w:b/>
          <w:bCs/>
          <w:color w:val="262626" w:themeColor="text1" w:themeTint="D9"/>
          <w:sz w:val="18"/>
          <w:szCs w:val="18"/>
        </w:rPr>
      </w:pPr>
    </w:p>
    <w:p w14:paraId="66E2B65D" w14:textId="227AF87C"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253FF9" w14:paraId="25FF38C4" w14:textId="77777777" w:rsidTr="00253FF9">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05734" w14:textId="74E479BC" w:rsidR="00253FF9" w:rsidRPr="00253FF9" w:rsidRDefault="00253FF9" w:rsidP="00253FF9">
            <w:pPr>
              <w:pStyle w:val="Standard"/>
              <w:widowControl/>
              <w:suppressAutoHyphens w:val="0"/>
              <w:snapToGrid w:val="0"/>
              <w:spacing w:line="276" w:lineRule="auto"/>
              <w:jc w:val="center"/>
              <w:textAlignment w:val="baseline"/>
              <w:rPr>
                <w:rFonts w:ascii="Arial" w:hAnsi="Arial" w:cs="Arial"/>
                <w:b/>
                <w:bCs/>
                <w:sz w:val="20"/>
                <w:szCs w:val="20"/>
              </w:rPr>
            </w:pPr>
            <w:r w:rsidRPr="00253FF9">
              <w:rPr>
                <w:rFonts w:ascii="Arial" w:hAnsi="Arial" w:cs="Arial"/>
                <w:b/>
                <w:bCs/>
                <w:sz w:val="20"/>
                <w:szCs w:val="20"/>
              </w:rPr>
              <w:t>PARTIDA 4</w:t>
            </w:r>
            <w:r w:rsidR="009430BD">
              <w:rPr>
                <w:rFonts w:ascii="Arial" w:hAnsi="Arial" w:cs="Arial"/>
                <w:b/>
                <w:bCs/>
                <w:sz w:val="20"/>
                <w:szCs w:val="20"/>
              </w:rPr>
              <w:t>1</w:t>
            </w:r>
          </w:p>
          <w:p w14:paraId="78AD28B2" w14:textId="3B6A31D4" w:rsidR="00253FF9" w:rsidRPr="002E617D" w:rsidRDefault="00253FF9" w:rsidP="00253FF9">
            <w:pPr>
              <w:pStyle w:val="Standard"/>
              <w:widowControl/>
              <w:suppressAutoHyphens w:val="0"/>
              <w:snapToGrid w:val="0"/>
              <w:spacing w:line="276" w:lineRule="auto"/>
              <w:jc w:val="center"/>
              <w:textAlignment w:val="baseline"/>
              <w:rPr>
                <w:sz w:val="18"/>
                <w:szCs w:val="18"/>
                <w:lang w:val="es-ES"/>
              </w:rPr>
            </w:pPr>
            <w:r w:rsidRPr="00253FF9">
              <w:rPr>
                <w:rFonts w:ascii="Arial" w:hAnsi="Arial" w:cs="Arial"/>
                <w:b/>
                <w:bCs/>
                <w:sz w:val="20"/>
                <w:szCs w:val="20"/>
              </w:rPr>
              <w:t>MESA DE 150 CM. PARA ATENCIÓN A RECIÉN NACIDOS</w:t>
            </w:r>
          </w:p>
        </w:tc>
      </w:tr>
      <w:tr w:rsidR="00253FF9" w14:paraId="0EE6AAF0" w14:textId="77777777" w:rsidTr="00253FF9">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282096" w14:textId="77777777" w:rsidR="00253FF9" w:rsidRDefault="00253FF9" w:rsidP="00253FF9">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7701F7" w14:textId="77777777" w:rsidR="00253FF9" w:rsidRPr="002E617D" w:rsidRDefault="00253FF9" w:rsidP="003A0552">
            <w:pPr>
              <w:pStyle w:val="Standard"/>
              <w:widowControl/>
              <w:numPr>
                <w:ilvl w:val="0"/>
                <w:numId w:val="30"/>
              </w:numPr>
              <w:suppressAutoHyphens w:val="0"/>
              <w:snapToGrid w:val="0"/>
              <w:spacing w:line="276" w:lineRule="auto"/>
              <w:textAlignment w:val="baseline"/>
              <w:rPr>
                <w:sz w:val="18"/>
                <w:szCs w:val="18"/>
                <w:lang w:val="es-ES"/>
              </w:rPr>
            </w:pPr>
            <w:r w:rsidRPr="002E617D">
              <w:rPr>
                <w:sz w:val="18"/>
                <w:szCs w:val="18"/>
                <w:lang w:val="es-ES"/>
              </w:rPr>
              <w:t>Estructura esmaltada</w:t>
            </w:r>
          </w:p>
          <w:p w14:paraId="59935B16" w14:textId="77777777" w:rsidR="00253FF9" w:rsidRPr="002E617D" w:rsidRDefault="00253FF9" w:rsidP="003A0552">
            <w:pPr>
              <w:pStyle w:val="Standard"/>
              <w:widowControl/>
              <w:numPr>
                <w:ilvl w:val="0"/>
                <w:numId w:val="30"/>
              </w:numPr>
              <w:suppressAutoHyphens w:val="0"/>
              <w:snapToGrid w:val="0"/>
              <w:spacing w:line="276" w:lineRule="auto"/>
              <w:textAlignment w:val="baseline"/>
              <w:rPr>
                <w:sz w:val="18"/>
                <w:szCs w:val="18"/>
                <w:lang w:val="es-ES"/>
              </w:rPr>
            </w:pPr>
            <w:r w:rsidRPr="002E617D">
              <w:rPr>
                <w:sz w:val="18"/>
                <w:szCs w:val="18"/>
                <w:lang w:val="es-ES"/>
              </w:rPr>
              <w:t>Cubierta de acero inoxidable</w:t>
            </w:r>
          </w:p>
          <w:p w14:paraId="051A4CAA" w14:textId="77777777" w:rsidR="00253FF9" w:rsidRPr="002E617D" w:rsidRDefault="00253FF9" w:rsidP="003A0552">
            <w:pPr>
              <w:pStyle w:val="Standard"/>
              <w:widowControl/>
              <w:numPr>
                <w:ilvl w:val="0"/>
                <w:numId w:val="30"/>
              </w:numPr>
              <w:suppressAutoHyphens w:val="0"/>
              <w:snapToGrid w:val="0"/>
              <w:spacing w:line="276" w:lineRule="auto"/>
              <w:textAlignment w:val="baseline"/>
              <w:rPr>
                <w:sz w:val="18"/>
                <w:szCs w:val="18"/>
                <w:lang w:val="es-ES"/>
              </w:rPr>
            </w:pPr>
            <w:proofErr w:type="spellStart"/>
            <w:r w:rsidRPr="002E617D">
              <w:rPr>
                <w:sz w:val="18"/>
                <w:szCs w:val="18"/>
                <w:lang w:val="es-ES"/>
              </w:rPr>
              <w:t>Estadímetro</w:t>
            </w:r>
            <w:proofErr w:type="spellEnd"/>
            <w:r w:rsidRPr="002E617D">
              <w:rPr>
                <w:sz w:val="18"/>
                <w:szCs w:val="18"/>
                <w:lang w:val="es-ES"/>
              </w:rPr>
              <w:t xml:space="preserve"> graduado de aluminio</w:t>
            </w:r>
          </w:p>
          <w:p w14:paraId="5CFBB7EC" w14:textId="77777777" w:rsidR="00253FF9" w:rsidRPr="002E617D" w:rsidRDefault="00253FF9" w:rsidP="003A0552">
            <w:pPr>
              <w:pStyle w:val="Standard"/>
              <w:widowControl/>
              <w:numPr>
                <w:ilvl w:val="0"/>
                <w:numId w:val="30"/>
              </w:numPr>
              <w:suppressAutoHyphens w:val="0"/>
              <w:snapToGrid w:val="0"/>
              <w:spacing w:line="276" w:lineRule="auto"/>
              <w:textAlignment w:val="baseline"/>
              <w:rPr>
                <w:sz w:val="18"/>
                <w:szCs w:val="18"/>
                <w:lang w:val="es-ES"/>
              </w:rPr>
            </w:pPr>
            <w:r w:rsidRPr="002E617D">
              <w:rPr>
                <w:sz w:val="18"/>
                <w:szCs w:val="18"/>
                <w:lang w:val="es-ES"/>
              </w:rPr>
              <w:t>Colchón forrado de vinil lavable en color negro</w:t>
            </w:r>
          </w:p>
          <w:p w14:paraId="3FCBD258" w14:textId="77777777" w:rsidR="00253FF9" w:rsidRPr="002E617D" w:rsidRDefault="00253FF9" w:rsidP="003A0552">
            <w:pPr>
              <w:pStyle w:val="Standard"/>
              <w:widowControl/>
              <w:numPr>
                <w:ilvl w:val="0"/>
                <w:numId w:val="30"/>
              </w:numPr>
              <w:suppressAutoHyphens w:val="0"/>
              <w:snapToGrid w:val="0"/>
              <w:spacing w:line="276" w:lineRule="auto"/>
              <w:textAlignment w:val="baseline"/>
              <w:rPr>
                <w:sz w:val="18"/>
                <w:szCs w:val="18"/>
                <w:lang w:val="es-ES"/>
              </w:rPr>
            </w:pPr>
            <w:r w:rsidRPr="002E617D">
              <w:rPr>
                <w:sz w:val="18"/>
                <w:szCs w:val="18"/>
                <w:lang w:val="es-ES"/>
              </w:rPr>
              <w:t>Regatón ajustable de aluminio</w:t>
            </w:r>
          </w:p>
          <w:p w14:paraId="09514C3E" w14:textId="77777777" w:rsidR="00253FF9" w:rsidRPr="00046EEC" w:rsidRDefault="00253FF9" w:rsidP="003A0552">
            <w:pPr>
              <w:pStyle w:val="Standard"/>
              <w:widowControl/>
              <w:numPr>
                <w:ilvl w:val="0"/>
                <w:numId w:val="30"/>
              </w:numPr>
              <w:suppressAutoHyphens w:val="0"/>
              <w:snapToGrid w:val="0"/>
              <w:spacing w:line="276" w:lineRule="auto"/>
              <w:textAlignment w:val="baseline"/>
              <w:rPr>
                <w:sz w:val="18"/>
                <w:szCs w:val="18"/>
                <w:lang w:val="es-ES"/>
              </w:rPr>
            </w:pPr>
            <w:r w:rsidRPr="002E617D">
              <w:rPr>
                <w:sz w:val="18"/>
                <w:szCs w:val="18"/>
                <w:lang w:val="es-ES"/>
              </w:rPr>
              <w:t>Medidas generales: 150 x 60 x 90 cm</w:t>
            </w:r>
          </w:p>
        </w:tc>
      </w:tr>
      <w:tr w:rsidR="00253FF9" w14:paraId="2C8C2A18" w14:textId="77777777" w:rsidTr="00253FF9">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2386672" w14:textId="77777777" w:rsidR="00253FF9" w:rsidRDefault="00253FF9" w:rsidP="00253FF9">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BEF22B" w14:textId="77777777" w:rsidR="00253FF9" w:rsidRPr="009206A1" w:rsidRDefault="00253FF9" w:rsidP="00253FF9">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0B6D" w14:textId="77777777" w:rsidR="00253FF9" w:rsidRPr="009206A1" w:rsidRDefault="00253FF9" w:rsidP="00253FF9">
            <w:pPr>
              <w:pStyle w:val="Standard"/>
              <w:snapToGrid w:val="0"/>
              <w:ind w:left="294"/>
              <w:jc w:val="center"/>
              <w:rPr>
                <w:sz w:val="18"/>
                <w:szCs w:val="18"/>
                <w:lang w:val="es-ES"/>
              </w:rPr>
            </w:pPr>
            <w:r w:rsidRPr="009206A1">
              <w:rPr>
                <w:sz w:val="18"/>
                <w:szCs w:val="18"/>
                <w:lang w:val="es-ES"/>
              </w:rPr>
              <w:t>Descripción</w:t>
            </w:r>
          </w:p>
        </w:tc>
      </w:tr>
      <w:tr w:rsidR="00253FF9" w14:paraId="6B047CBB" w14:textId="77777777" w:rsidTr="00253FF9">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3797DD" w14:textId="77777777" w:rsidR="00253FF9" w:rsidRDefault="00253FF9" w:rsidP="00253FF9"/>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9B528" w14:textId="77777777" w:rsidR="00253FF9" w:rsidRDefault="00253FF9" w:rsidP="00253FF9">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7808" w14:textId="77777777" w:rsidR="00253FF9" w:rsidRDefault="00253FF9" w:rsidP="00253FF9">
            <w:pPr>
              <w:pStyle w:val="Standard"/>
              <w:snapToGrid w:val="0"/>
              <w:rPr>
                <w:sz w:val="16"/>
                <w:szCs w:val="16"/>
                <w:lang w:val="es-ES"/>
              </w:rPr>
            </w:pPr>
          </w:p>
        </w:tc>
      </w:tr>
      <w:tr w:rsidR="00253FF9" w14:paraId="466354CC" w14:textId="77777777" w:rsidTr="00253FF9">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320A1F" w14:textId="77777777" w:rsidR="00253FF9" w:rsidRDefault="00253FF9" w:rsidP="00253FF9">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BB169C" w14:textId="77777777" w:rsidR="00253FF9" w:rsidRDefault="00253FF9" w:rsidP="00253FF9">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F4638" w14:textId="77777777" w:rsidR="00253FF9" w:rsidRDefault="00253FF9" w:rsidP="00253FF9">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5D399" w14:textId="77777777" w:rsidR="00253FF9" w:rsidRDefault="00253FF9" w:rsidP="00253FF9">
            <w:pPr>
              <w:pStyle w:val="Standard"/>
              <w:snapToGrid w:val="0"/>
              <w:ind w:left="294"/>
              <w:jc w:val="center"/>
              <w:rPr>
                <w:sz w:val="16"/>
                <w:szCs w:val="16"/>
                <w:lang w:val="es-ES"/>
              </w:rPr>
            </w:pPr>
            <w:r>
              <w:rPr>
                <w:sz w:val="16"/>
                <w:szCs w:val="16"/>
                <w:lang w:val="es-ES"/>
              </w:rPr>
              <w:t>Nivel de atención</w:t>
            </w:r>
          </w:p>
        </w:tc>
      </w:tr>
      <w:tr w:rsidR="00253FF9" w14:paraId="10DB63F0" w14:textId="77777777" w:rsidTr="00253FF9">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B8E322" w14:textId="77777777" w:rsidR="00253FF9" w:rsidRDefault="00253FF9" w:rsidP="00253FF9"/>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EE8511" w14:textId="77777777" w:rsidR="00253FF9" w:rsidRDefault="00253FF9" w:rsidP="00253FF9">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739E71" w14:textId="77777777" w:rsidR="00253FF9" w:rsidRDefault="00253FF9" w:rsidP="00253FF9">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2108B" w14:textId="77777777" w:rsidR="00253FF9" w:rsidRPr="004F1414" w:rsidRDefault="00253FF9" w:rsidP="00253FF9">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9186E1" w14:textId="77777777" w:rsidR="00253FF9" w:rsidRDefault="00253FF9" w:rsidP="00253FF9">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02C2B" w14:textId="77777777" w:rsidR="00253FF9" w:rsidRDefault="00253FF9" w:rsidP="00253FF9">
            <w:pPr>
              <w:pStyle w:val="Standard"/>
              <w:snapToGrid w:val="0"/>
              <w:ind w:left="10"/>
              <w:jc w:val="center"/>
              <w:rPr>
                <w:b/>
                <w:bCs/>
                <w:strike/>
                <w:sz w:val="16"/>
                <w:szCs w:val="16"/>
                <w:lang w:val="es-ES"/>
              </w:rPr>
            </w:pPr>
            <w:r>
              <w:rPr>
                <w:b/>
                <w:bCs/>
                <w:strike/>
                <w:sz w:val="16"/>
                <w:szCs w:val="16"/>
                <w:lang w:val="es-ES"/>
              </w:rPr>
              <w:t>Tercer</w:t>
            </w:r>
          </w:p>
        </w:tc>
      </w:tr>
      <w:tr w:rsidR="00253FF9" w14:paraId="4DD2DDF5" w14:textId="77777777" w:rsidTr="00253FF9">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59A65" w14:textId="77777777" w:rsidR="00253FF9" w:rsidRDefault="00253FF9" w:rsidP="00253FF9">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0F4F9" w14:textId="77777777" w:rsidR="00253FF9" w:rsidRDefault="00253FF9" w:rsidP="00253FF9">
            <w:pPr>
              <w:pStyle w:val="Standard"/>
              <w:snapToGrid w:val="0"/>
              <w:rPr>
                <w:sz w:val="16"/>
                <w:szCs w:val="16"/>
                <w:lang w:val="es-ES"/>
              </w:rPr>
            </w:pPr>
            <w:r>
              <w:rPr>
                <w:sz w:val="16"/>
                <w:szCs w:val="16"/>
                <w:lang w:val="es-ES"/>
              </w:rPr>
              <w:t>Manual de usuario y guía rápida en español</w:t>
            </w:r>
          </w:p>
        </w:tc>
      </w:tr>
      <w:tr w:rsidR="00253FF9" w14:paraId="56681D76"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9D041" w14:textId="77777777" w:rsidR="00253FF9" w:rsidRDefault="00253FF9"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715B3" w14:textId="77777777" w:rsidR="00253FF9" w:rsidRDefault="00253FF9" w:rsidP="00253FF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253FF9" w14:paraId="482B9A29"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3F22DD" w14:textId="77777777" w:rsidR="00253FF9" w:rsidRDefault="00253FF9" w:rsidP="00253FF9"/>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96C46" w14:textId="77777777" w:rsidR="00253FF9" w:rsidRDefault="00253FF9" w:rsidP="00253FF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253FF9" w14:paraId="1760D69B"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C603D7" w14:textId="77777777" w:rsidR="00253FF9" w:rsidRDefault="00253FF9"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68E2CFF" w14:textId="77777777" w:rsidR="00253FF9" w:rsidRDefault="00253FF9" w:rsidP="00253FF9">
            <w:pPr>
              <w:pStyle w:val="Standard"/>
              <w:snapToGrid w:val="0"/>
              <w:rPr>
                <w:sz w:val="16"/>
                <w:szCs w:val="16"/>
                <w:lang w:val="es-ES"/>
              </w:rPr>
            </w:pPr>
            <w:r>
              <w:rPr>
                <w:sz w:val="16"/>
                <w:szCs w:val="16"/>
                <w:lang w:val="es-ES"/>
              </w:rPr>
              <w:t>Carta compromiso original para garantía del distribuidor y/o fabricante por al menos un año</w:t>
            </w:r>
          </w:p>
        </w:tc>
      </w:tr>
      <w:tr w:rsidR="00253FF9" w14:paraId="5A0A8858"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15B2F9" w14:textId="77777777" w:rsidR="00253FF9" w:rsidRDefault="00253FF9" w:rsidP="00253FF9"/>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0800347" w14:textId="77777777" w:rsidR="00253FF9" w:rsidRDefault="00253FF9" w:rsidP="00253FF9">
            <w:pPr>
              <w:pStyle w:val="Standard"/>
              <w:snapToGrid w:val="0"/>
              <w:rPr>
                <w:sz w:val="16"/>
                <w:szCs w:val="16"/>
                <w:lang w:val="es-ES"/>
              </w:rPr>
            </w:pPr>
            <w:r>
              <w:rPr>
                <w:sz w:val="16"/>
                <w:szCs w:val="16"/>
                <w:lang w:val="es-ES"/>
              </w:rPr>
              <w:t>Carta compromiso original de dos mantenimientos preventivos por lo menos un año (cada seis meses)</w:t>
            </w:r>
          </w:p>
        </w:tc>
      </w:tr>
      <w:tr w:rsidR="00253FF9" w14:paraId="59235182"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D71BB" w14:textId="77777777" w:rsidR="00253FF9" w:rsidRDefault="00253FF9"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10400" w14:textId="77777777" w:rsidR="00253FF9" w:rsidRDefault="00253FF9" w:rsidP="00253FF9">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253FF9" w14:paraId="067E12BD"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FADC71" w14:textId="77777777" w:rsidR="00253FF9" w:rsidRDefault="00253FF9"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7AA53" w14:textId="77777777" w:rsidR="00253FF9" w:rsidRDefault="00253FF9" w:rsidP="00253FF9">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253FF9" w14:paraId="633019CF" w14:textId="77777777" w:rsidTr="00253FF9">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A1954F" w14:textId="77777777" w:rsidR="00253FF9" w:rsidRDefault="00253FF9" w:rsidP="00253FF9"/>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9B777" w14:textId="77777777" w:rsidR="00253FF9" w:rsidRDefault="00253FF9" w:rsidP="00253FF9">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253FF9" w14:paraId="587D5652" w14:textId="77777777" w:rsidTr="00253FF9">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5B0246" w14:textId="77777777" w:rsidR="00253FF9" w:rsidRDefault="00253FF9"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731CBD" w14:textId="77777777" w:rsidR="00253FF9" w:rsidRDefault="00253FF9" w:rsidP="00253FF9">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21F4" w14:textId="77777777" w:rsidR="00253FF9" w:rsidRDefault="00253FF9" w:rsidP="00253FF9">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253FF9" w14:paraId="2E933C4D" w14:textId="77777777" w:rsidTr="00253FF9">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6568F8" w14:textId="77777777" w:rsidR="00253FF9" w:rsidRDefault="00253FF9"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78E27C" w14:textId="77777777" w:rsidR="00253FF9" w:rsidRDefault="00253FF9" w:rsidP="00253FF9"/>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59A92" w14:textId="77777777" w:rsidR="00253FF9" w:rsidRDefault="00253FF9" w:rsidP="00253FF9">
            <w:pPr>
              <w:pStyle w:val="Standard"/>
              <w:snapToGrid w:val="0"/>
              <w:ind w:left="10"/>
              <w:jc w:val="both"/>
              <w:rPr>
                <w:sz w:val="16"/>
                <w:szCs w:val="16"/>
                <w:lang w:val="es-ES"/>
              </w:rPr>
            </w:pPr>
            <w:r>
              <w:rPr>
                <w:sz w:val="16"/>
                <w:szCs w:val="16"/>
                <w:lang w:val="es-ES"/>
              </w:rPr>
              <w:t>Carta original de apoyo solidario en la licitación del fabricante o,</w:t>
            </w:r>
          </w:p>
          <w:p w14:paraId="1A579F9E" w14:textId="77777777" w:rsidR="00253FF9" w:rsidRDefault="00253FF9" w:rsidP="00253FF9">
            <w:pPr>
              <w:pStyle w:val="Standard"/>
              <w:ind w:left="10"/>
              <w:jc w:val="both"/>
            </w:pPr>
            <w:r>
              <w:rPr>
                <w:sz w:val="16"/>
                <w:szCs w:val="16"/>
                <w:lang w:val="es-ES"/>
              </w:rPr>
              <w:t>Carta de apoyo del distribuidor principal y copia de la carta de distribución del fabricante vigente.</w:t>
            </w:r>
          </w:p>
        </w:tc>
      </w:tr>
      <w:tr w:rsidR="00253FF9" w14:paraId="36B5FADE" w14:textId="77777777" w:rsidTr="00253FF9">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7D2FE3" w14:textId="77777777" w:rsidR="00253FF9" w:rsidRDefault="00253FF9" w:rsidP="00253FF9"/>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A2F01C" w14:textId="77777777" w:rsidR="00253FF9" w:rsidRDefault="00253FF9" w:rsidP="00253FF9">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21113" w14:textId="77777777" w:rsidR="00253FF9" w:rsidRDefault="00253FF9" w:rsidP="00253FF9">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253FF9" w14:paraId="01524699" w14:textId="77777777" w:rsidTr="00253FF9">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65DEF3" w14:textId="77777777" w:rsidR="00253FF9" w:rsidRDefault="00253FF9" w:rsidP="00253FF9"/>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271B59" w14:textId="77777777" w:rsidR="00253FF9" w:rsidRDefault="00253FF9" w:rsidP="00253FF9">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0DD9A" w14:textId="77777777" w:rsidR="00253FF9" w:rsidRDefault="00253FF9" w:rsidP="00253FF9">
            <w:pPr>
              <w:pStyle w:val="Standard"/>
              <w:snapToGrid w:val="0"/>
              <w:ind w:left="10"/>
              <w:rPr>
                <w:sz w:val="16"/>
                <w:szCs w:val="16"/>
                <w:lang w:val="es-ES"/>
              </w:rPr>
            </w:pPr>
            <w:r>
              <w:rPr>
                <w:sz w:val="16"/>
                <w:szCs w:val="16"/>
                <w:lang w:val="es-ES"/>
              </w:rPr>
              <w:t>Demostrar cumplir con al menos uno de los certificados de calidad : CE, FDA, JIS</w:t>
            </w:r>
          </w:p>
        </w:tc>
      </w:tr>
    </w:tbl>
    <w:p w14:paraId="629B79B2" w14:textId="01989AE7" w:rsidR="00CE32E3" w:rsidRDefault="00CE32E3" w:rsidP="00151E5C">
      <w:pPr>
        <w:spacing w:after="0"/>
        <w:jc w:val="center"/>
        <w:rPr>
          <w:rFonts w:ascii="Arial" w:hAnsi="Arial" w:cs="Arial"/>
          <w:b/>
          <w:bCs/>
          <w:color w:val="262626" w:themeColor="text1" w:themeTint="D9"/>
          <w:sz w:val="18"/>
          <w:szCs w:val="18"/>
        </w:rPr>
      </w:pPr>
    </w:p>
    <w:p w14:paraId="567B3F59" w14:textId="74066E79"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6"/>
        <w:gridCol w:w="4746"/>
        <w:gridCol w:w="884"/>
        <w:gridCol w:w="884"/>
        <w:gridCol w:w="892"/>
      </w:tblGrid>
      <w:tr w:rsidR="00DE5D9A" w14:paraId="48242E79" w14:textId="77777777" w:rsidTr="00377A53">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AA55" w14:textId="51C51847" w:rsidR="00843F04" w:rsidRPr="00843F04" w:rsidRDefault="00843F04" w:rsidP="00843F04">
            <w:pPr>
              <w:pStyle w:val="Standard"/>
              <w:snapToGrid w:val="0"/>
              <w:jc w:val="center"/>
              <w:rPr>
                <w:rFonts w:ascii="Arial" w:hAnsi="Arial" w:cs="Arial"/>
                <w:b/>
                <w:bCs/>
                <w:sz w:val="20"/>
                <w:szCs w:val="20"/>
                <w:lang w:val="es-ES"/>
              </w:rPr>
            </w:pPr>
            <w:r w:rsidRPr="00843F04">
              <w:rPr>
                <w:rFonts w:ascii="Arial" w:hAnsi="Arial" w:cs="Arial"/>
                <w:b/>
                <w:bCs/>
                <w:sz w:val="20"/>
                <w:szCs w:val="20"/>
                <w:lang w:val="es-ES"/>
              </w:rPr>
              <w:t>PARTIDA 4</w:t>
            </w:r>
            <w:r w:rsidR="009430BD">
              <w:rPr>
                <w:rFonts w:ascii="Arial" w:hAnsi="Arial" w:cs="Arial"/>
                <w:b/>
                <w:bCs/>
                <w:sz w:val="20"/>
                <w:szCs w:val="20"/>
                <w:lang w:val="es-ES"/>
              </w:rPr>
              <w:t>2</w:t>
            </w:r>
          </w:p>
          <w:p w14:paraId="103E7BE8" w14:textId="0E7D0D3E" w:rsidR="00DE5D9A" w:rsidRPr="00843F04" w:rsidRDefault="00843F04" w:rsidP="00843F04">
            <w:pPr>
              <w:pStyle w:val="Standard"/>
              <w:snapToGrid w:val="0"/>
              <w:jc w:val="center"/>
              <w:rPr>
                <w:b/>
                <w:bCs/>
                <w:sz w:val="18"/>
                <w:szCs w:val="18"/>
                <w:lang w:val="es-ES"/>
              </w:rPr>
            </w:pPr>
            <w:r w:rsidRPr="00843F04">
              <w:rPr>
                <w:rFonts w:ascii="Arial" w:hAnsi="Arial" w:cs="Arial"/>
                <w:b/>
                <w:bCs/>
                <w:sz w:val="20"/>
                <w:szCs w:val="20"/>
              </w:rPr>
              <w:t>MESA DE 180 CM. PARA ENSAMBLE CON REPISA INTERMEDIA</w:t>
            </w:r>
          </w:p>
        </w:tc>
      </w:tr>
      <w:tr w:rsidR="00DE5D9A" w14:paraId="531D6153" w14:textId="77777777" w:rsidTr="00377A53">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BB8952" w14:textId="77777777" w:rsidR="00DE5D9A" w:rsidRDefault="00DE5D9A" w:rsidP="008F2C40">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FCA6E" w14:textId="77777777" w:rsidR="00DE5D9A" w:rsidRPr="00D76851" w:rsidRDefault="00DE5D9A" w:rsidP="008F2C40">
            <w:pPr>
              <w:pStyle w:val="Standard"/>
              <w:snapToGrid w:val="0"/>
              <w:rPr>
                <w:sz w:val="18"/>
                <w:szCs w:val="18"/>
                <w:lang w:val="es-ES"/>
              </w:rPr>
            </w:pPr>
            <w:r w:rsidRPr="00D76851">
              <w:rPr>
                <w:sz w:val="18"/>
                <w:szCs w:val="18"/>
                <w:lang w:val="es-ES"/>
              </w:rPr>
              <w:t>1.-  CUBIERTA LISA DE LAMINA DE ACERO INOXIDABLE TIPI AISI-904 CAL. 16 ACABADO PULIDO.</w:t>
            </w:r>
          </w:p>
          <w:p w14:paraId="0655CE48" w14:textId="77777777" w:rsidR="00DE5D9A" w:rsidRPr="00D76851" w:rsidRDefault="00DE5D9A" w:rsidP="008F2C40">
            <w:pPr>
              <w:pStyle w:val="Standard"/>
              <w:snapToGrid w:val="0"/>
              <w:rPr>
                <w:sz w:val="18"/>
                <w:szCs w:val="18"/>
                <w:lang w:val="es-ES"/>
              </w:rPr>
            </w:pPr>
            <w:r w:rsidRPr="00D76851">
              <w:rPr>
                <w:sz w:val="18"/>
                <w:szCs w:val="18"/>
                <w:lang w:val="es-ES"/>
              </w:rPr>
              <w:t>2.- ESTRUCTURA DE TUBO DE ACERO CAL. 18 DE 32X32 MM (1 ¼” X 1 ¼”)</w:t>
            </w:r>
          </w:p>
          <w:p w14:paraId="24D75E6C" w14:textId="77777777" w:rsidR="00DE5D9A" w:rsidRPr="00D76851" w:rsidRDefault="00DE5D9A" w:rsidP="008F2C40">
            <w:pPr>
              <w:pStyle w:val="Standard"/>
              <w:snapToGrid w:val="0"/>
              <w:rPr>
                <w:sz w:val="18"/>
                <w:szCs w:val="18"/>
                <w:lang w:val="es-ES"/>
              </w:rPr>
            </w:pPr>
            <w:r w:rsidRPr="00D76851">
              <w:rPr>
                <w:sz w:val="18"/>
                <w:szCs w:val="18"/>
                <w:lang w:val="es-ES"/>
              </w:rPr>
              <w:t>3.- REGATON DE ALUMINIO DE 25 MM (1”) DE DIAMETRO CON ALTURA AJUSTABLE.</w:t>
            </w:r>
          </w:p>
          <w:p w14:paraId="754E2CE6" w14:textId="77777777" w:rsidR="00DE5D9A" w:rsidRPr="00046EEC" w:rsidRDefault="00DE5D9A" w:rsidP="008F2C40">
            <w:pPr>
              <w:pStyle w:val="Standard"/>
              <w:snapToGrid w:val="0"/>
              <w:rPr>
                <w:sz w:val="18"/>
                <w:szCs w:val="18"/>
                <w:lang w:val="es-ES"/>
              </w:rPr>
            </w:pPr>
            <w:r w:rsidRPr="00D76851">
              <w:rPr>
                <w:sz w:val="18"/>
                <w:szCs w:val="18"/>
                <w:lang w:val="es-ES"/>
              </w:rPr>
              <w:t>4.- TUBO DE LAMINA DE ACERO INOXIDABLE TIPO AISI-304 CAL. 18 DE 13X13 MM (1/2 X ½) Y CHAROLAS DE LAMINA DE ACERO INOXIDABLE PITO AISI-304, CAL. 18 ACABADO PULIDO</w:t>
            </w:r>
            <w:r>
              <w:rPr>
                <w:sz w:val="18"/>
                <w:szCs w:val="18"/>
                <w:lang w:val="es-ES"/>
              </w:rPr>
              <w:t>6.- DIMENSIONES: 119CMX90CMX40CM (LARGO, ALTO, ANCHO)</w:t>
            </w:r>
          </w:p>
        </w:tc>
      </w:tr>
      <w:tr w:rsidR="00DE5D9A" w14:paraId="02F03984" w14:textId="77777777" w:rsidTr="00377A53">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92B8B0A" w14:textId="77777777" w:rsidR="00DE5D9A" w:rsidRDefault="00DE5D9A" w:rsidP="008F2C40">
            <w:pPr>
              <w:pStyle w:val="Standard"/>
              <w:snapToGrid w:val="0"/>
              <w:jc w:val="center"/>
              <w:rPr>
                <w:b/>
                <w:sz w:val="16"/>
                <w:szCs w:val="16"/>
                <w:lang w:val="es-ES"/>
              </w:rPr>
            </w:pPr>
            <w:r>
              <w:rPr>
                <w:b/>
                <w:sz w:val="16"/>
                <w:szCs w:val="16"/>
                <w:lang w:val="es-ES"/>
              </w:rPr>
              <w:t>Accesorios</w:t>
            </w:r>
          </w:p>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81C8F7" w14:textId="77777777" w:rsidR="00DE5D9A" w:rsidRPr="009206A1" w:rsidRDefault="00DE5D9A" w:rsidP="008F2C40">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3"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76666" w14:textId="77777777" w:rsidR="00DE5D9A" w:rsidRPr="009206A1" w:rsidRDefault="00DE5D9A" w:rsidP="008F2C40">
            <w:pPr>
              <w:pStyle w:val="Standard"/>
              <w:snapToGrid w:val="0"/>
              <w:ind w:left="294"/>
              <w:jc w:val="center"/>
              <w:rPr>
                <w:sz w:val="18"/>
                <w:szCs w:val="18"/>
                <w:lang w:val="es-ES"/>
              </w:rPr>
            </w:pPr>
            <w:r w:rsidRPr="009206A1">
              <w:rPr>
                <w:sz w:val="18"/>
                <w:szCs w:val="18"/>
                <w:lang w:val="es-ES"/>
              </w:rPr>
              <w:t>Descripción</w:t>
            </w:r>
          </w:p>
        </w:tc>
      </w:tr>
      <w:tr w:rsidR="00DE5D9A" w14:paraId="2EEB948A" w14:textId="77777777" w:rsidTr="00377A53">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DB23FD" w14:textId="77777777" w:rsidR="00DE5D9A" w:rsidRDefault="00DE5D9A" w:rsidP="008F2C40"/>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00931A" w14:textId="77777777" w:rsidR="00DE5D9A" w:rsidRDefault="00DE5D9A" w:rsidP="008F2C40">
            <w:pPr>
              <w:pStyle w:val="Standard"/>
              <w:snapToGrid w:val="0"/>
              <w:ind w:left="294"/>
              <w:jc w:val="center"/>
              <w:rPr>
                <w:sz w:val="16"/>
                <w:szCs w:val="16"/>
                <w:lang w:val="es-ES"/>
              </w:rPr>
            </w:pPr>
          </w:p>
        </w:tc>
        <w:tc>
          <w:tcPr>
            <w:tcW w:w="4113"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3666" w14:textId="77777777" w:rsidR="00DE5D9A" w:rsidRDefault="00DE5D9A" w:rsidP="008F2C40">
            <w:pPr>
              <w:pStyle w:val="Standard"/>
              <w:snapToGrid w:val="0"/>
              <w:rPr>
                <w:sz w:val="16"/>
                <w:szCs w:val="16"/>
                <w:lang w:val="es-ES"/>
              </w:rPr>
            </w:pPr>
          </w:p>
        </w:tc>
      </w:tr>
      <w:tr w:rsidR="00DE5D9A" w14:paraId="4370FC65" w14:textId="77777777" w:rsidTr="00377A53">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E2F6D" w14:textId="77777777" w:rsidR="00DE5D9A" w:rsidRDefault="00DE5D9A" w:rsidP="008F2C40">
            <w:pPr>
              <w:pStyle w:val="Standard"/>
              <w:snapToGrid w:val="0"/>
              <w:jc w:val="center"/>
              <w:rPr>
                <w:b/>
                <w:sz w:val="12"/>
                <w:szCs w:val="12"/>
                <w:lang w:val="es-ES"/>
              </w:rPr>
            </w:pPr>
            <w:r>
              <w:rPr>
                <w:b/>
                <w:sz w:val="12"/>
                <w:szCs w:val="12"/>
                <w:lang w:val="es-ES"/>
              </w:rPr>
              <w:t>Instalación  de la unidad solicitada:</w:t>
            </w:r>
          </w:p>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5E3268" w14:textId="77777777" w:rsidR="00DE5D9A" w:rsidRDefault="00DE5D9A" w:rsidP="008F2C40">
            <w:pPr>
              <w:pStyle w:val="Standard"/>
              <w:snapToGrid w:val="0"/>
              <w:ind w:left="10"/>
              <w:jc w:val="center"/>
              <w:rPr>
                <w:sz w:val="16"/>
                <w:szCs w:val="16"/>
                <w:lang w:val="es-ES"/>
              </w:rPr>
            </w:pPr>
            <w:proofErr w:type="spellStart"/>
            <w:r>
              <w:rPr>
                <w:sz w:val="16"/>
                <w:szCs w:val="16"/>
                <w:lang w:val="es-ES"/>
              </w:rPr>
              <w:t>Cant</w:t>
            </w:r>
            <w:proofErr w:type="spellEnd"/>
          </w:p>
        </w:tc>
        <w:tc>
          <w:tcPr>
            <w:tcW w:w="2711"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C0700A" w14:textId="77777777" w:rsidR="00DE5D9A" w:rsidRDefault="00DE5D9A" w:rsidP="008F2C40">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6E235" w14:textId="77777777" w:rsidR="00DE5D9A" w:rsidRDefault="00DE5D9A" w:rsidP="008F2C40">
            <w:pPr>
              <w:pStyle w:val="Standard"/>
              <w:snapToGrid w:val="0"/>
              <w:ind w:left="294"/>
              <w:jc w:val="center"/>
              <w:rPr>
                <w:sz w:val="16"/>
                <w:szCs w:val="16"/>
                <w:lang w:val="es-ES"/>
              </w:rPr>
            </w:pPr>
            <w:r>
              <w:rPr>
                <w:sz w:val="16"/>
                <w:szCs w:val="16"/>
                <w:lang w:val="es-ES"/>
              </w:rPr>
              <w:t>Nivel de atención</w:t>
            </w:r>
          </w:p>
        </w:tc>
      </w:tr>
      <w:tr w:rsidR="00DE5D9A" w14:paraId="466643F9" w14:textId="77777777" w:rsidTr="00377A53">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F9352" w14:textId="77777777" w:rsidR="00DE5D9A" w:rsidRDefault="00DE5D9A" w:rsidP="008F2C40"/>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138874" w14:textId="77777777" w:rsidR="00DE5D9A" w:rsidRDefault="00DE5D9A" w:rsidP="008F2C40">
            <w:pPr>
              <w:pStyle w:val="Standard"/>
              <w:snapToGrid w:val="0"/>
              <w:ind w:left="294"/>
              <w:jc w:val="center"/>
              <w:rPr>
                <w:sz w:val="16"/>
                <w:szCs w:val="16"/>
                <w:lang w:val="es-ES"/>
              </w:rPr>
            </w:pPr>
          </w:p>
        </w:tc>
        <w:tc>
          <w:tcPr>
            <w:tcW w:w="2711"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66B7EA" w14:textId="77777777" w:rsidR="00DE5D9A" w:rsidRDefault="00DE5D9A" w:rsidP="008F2C40">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A4388" w14:textId="77777777" w:rsidR="00DE5D9A" w:rsidRPr="004F1414" w:rsidRDefault="00DE5D9A" w:rsidP="008F2C40">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ED82BD" w14:textId="77777777" w:rsidR="00DE5D9A" w:rsidRDefault="00DE5D9A" w:rsidP="008F2C40">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D4755" w14:textId="77777777" w:rsidR="00DE5D9A" w:rsidRDefault="00DE5D9A" w:rsidP="008F2C40">
            <w:pPr>
              <w:pStyle w:val="Standard"/>
              <w:snapToGrid w:val="0"/>
              <w:ind w:left="10"/>
              <w:jc w:val="center"/>
              <w:rPr>
                <w:b/>
                <w:bCs/>
                <w:strike/>
                <w:sz w:val="16"/>
                <w:szCs w:val="16"/>
                <w:lang w:val="es-ES"/>
              </w:rPr>
            </w:pPr>
            <w:r>
              <w:rPr>
                <w:b/>
                <w:bCs/>
                <w:strike/>
                <w:sz w:val="16"/>
                <w:szCs w:val="16"/>
                <w:lang w:val="es-ES"/>
              </w:rPr>
              <w:t>Tercer</w:t>
            </w:r>
          </w:p>
        </w:tc>
      </w:tr>
      <w:tr w:rsidR="00DE5D9A" w14:paraId="3FD483B2" w14:textId="77777777" w:rsidTr="00377A53">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4A74DB" w14:textId="77777777" w:rsidR="00DE5D9A" w:rsidRDefault="00DE5D9A" w:rsidP="008F2C40">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1E7C0" w14:textId="77777777" w:rsidR="00DE5D9A" w:rsidRDefault="00DE5D9A" w:rsidP="008F2C40">
            <w:pPr>
              <w:pStyle w:val="Standard"/>
              <w:snapToGrid w:val="0"/>
              <w:rPr>
                <w:sz w:val="16"/>
                <w:szCs w:val="16"/>
                <w:lang w:val="es-ES"/>
              </w:rPr>
            </w:pPr>
            <w:r>
              <w:rPr>
                <w:sz w:val="16"/>
                <w:szCs w:val="16"/>
                <w:lang w:val="es-ES"/>
              </w:rPr>
              <w:t>Manual de usuario y guía rápida en español</w:t>
            </w:r>
          </w:p>
        </w:tc>
      </w:tr>
      <w:tr w:rsidR="00DE5D9A" w14:paraId="40A215E5"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CD206D" w14:textId="77777777" w:rsidR="00DE5D9A" w:rsidRDefault="00DE5D9A"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1CA7F" w14:textId="77777777" w:rsidR="00DE5D9A" w:rsidRDefault="00DE5D9A" w:rsidP="008F2C4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DE5D9A" w14:paraId="312D32C8"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2ECF08" w14:textId="77777777" w:rsidR="00DE5D9A" w:rsidRDefault="00DE5D9A" w:rsidP="008F2C40"/>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91B69" w14:textId="77777777" w:rsidR="00DE5D9A" w:rsidRDefault="00DE5D9A" w:rsidP="008F2C4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DE5D9A" w14:paraId="2CEF2CAC"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01FFDE" w14:textId="77777777" w:rsidR="00DE5D9A" w:rsidRDefault="00DE5D9A"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DC1BFFE" w14:textId="77777777" w:rsidR="00DE5D9A" w:rsidRDefault="00DE5D9A" w:rsidP="008F2C40">
            <w:pPr>
              <w:pStyle w:val="Standard"/>
              <w:snapToGrid w:val="0"/>
              <w:rPr>
                <w:sz w:val="16"/>
                <w:szCs w:val="16"/>
                <w:lang w:val="es-ES"/>
              </w:rPr>
            </w:pPr>
            <w:r>
              <w:rPr>
                <w:sz w:val="16"/>
                <w:szCs w:val="16"/>
                <w:lang w:val="es-ES"/>
              </w:rPr>
              <w:t>Carta compromiso original para garantía del distribuidor y/o fabricante por al menos un año</w:t>
            </w:r>
          </w:p>
        </w:tc>
      </w:tr>
      <w:tr w:rsidR="00DE5D9A" w14:paraId="01EBBD5F"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917B34" w14:textId="77777777" w:rsidR="00DE5D9A" w:rsidRDefault="00DE5D9A"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E3066FC" w14:textId="77777777" w:rsidR="00DE5D9A" w:rsidRDefault="00DE5D9A" w:rsidP="008F2C40">
            <w:pPr>
              <w:pStyle w:val="Standard"/>
              <w:snapToGrid w:val="0"/>
              <w:rPr>
                <w:sz w:val="16"/>
                <w:szCs w:val="16"/>
                <w:lang w:val="es-ES"/>
              </w:rPr>
            </w:pPr>
            <w:r>
              <w:rPr>
                <w:sz w:val="16"/>
                <w:szCs w:val="16"/>
                <w:lang w:val="es-ES"/>
              </w:rPr>
              <w:t>Carta compromiso original de dos mantenimientos preventivos por lo menos un año (cada seis meses)</w:t>
            </w:r>
          </w:p>
        </w:tc>
      </w:tr>
      <w:tr w:rsidR="00DE5D9A" w14:paraId="7BD13433"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CCA799" w14:textId="77777777" w:rsidR="00DE5D9A" w:rsidRDefault="00DE5D9A"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67A5F" w14:textId="77777777" w:rsidR="00DE5D9A" w:rsidRDefault="00DE5D9A" w:rsidP="008F2C40">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DE5D9A" w14:paraId="1D8447FA"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C7061" w14:textId="77777777" w:rsidR="00DE5D9A" w:rsidRDefault="00DE5D9A"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009C9" w14:textId="77777777" w:rsidR="00DE5D9A" w:rsidRDefault="00DE5D9A" w:rsidP="008F2C40">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DE5D9A" w14:paraId="20357034" w14:textId="77777777" w:rsidTr="00377A53">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CA0148" w14:textId="77777777" w:rsidR="00DE5D9A" w:rsidRDefault="00DE5D9A"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02197" w14:textId="77777777" w:rsidR="00DE5D9A" w:rsidRDefault="00DE5D9A" w:rsidP="008F2C40">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DE5D9A" w14:paraId="578F841E" w14:textId="77777777" w:rsidTr="00377A53">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4645" w14:textId="77777777" w:rsidR="00DE5D9A" w:rsidRDefault="00DE5D9A" w:rsidP="008F2C40"/>
        </w:tc>
        <w:tc>
          <w:tcPr>
            <w:tcW w:w="487"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7A9491" w14:textId="77777777" w:rsidR="00DE5D9A" w:rsidRDefault="00DE5D9A" w:rsidP="008F2C40">
            <w:pPr>
              <w:pStyle w:val="Standard"/>
              <w:snapToGrid w:val="0"/>
              <w:jc w:val="center"/>
              <w:rPr>
                <w:sz w:val="16"/>
                <w:szCs w:val="16"/>
                <w:lang w:val="es-ES"/>
              </w:rPr>
            </w:pPr>
            <w:r>
              <w:rPr>
                <w:sz w:val="16"/>
                <w:szCs w:val="16"/>
                <w:lang w:val="es-ES"/>
              </w:rPr>
              <w:t>Productos de origen nacional</w:t>
            </w:r>
          </w:p>
        </w:tc>
        <w:tc>
          <w:tcPr>
            <w:tcW w:w="390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24DCC" w14:textId="77777777" w:rsidR="00DE5D9A" w:rsidRDefault="00DE5D9A" w:rsidP="008F2C40">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DE5D9A" w14:paraId="38366E6B" w14:textId="77777777" w:rsidTr="00377A53">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CC5A3A" w14:textId="77777777" w:rsidR="00DE5D9A" w:rsidRDefault="00DE5D9A" w:rsidP="008F2C40"/>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AE290E" w14:textId="77777777" w:rsidR="00DE5D9A" w:rsidRDefault="00DE5D9A" w:rsidP="008F2C40"/>
        </w:tc>
        <w:tc>
          <w:tcPr>
            <w:tcW w:w="390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9CA96" w14:textId="77777777" w:rsidR="00DE5D9A" w:rsidRDefault="00DE5D9A" w:rsidP="008F2C40">
            <w:pPr>
              <w:pStyle w:val="Standard"/>
              <w:snapToGrid w:val="0"/>
              <w:ind w:left="10"/>
              <w:jc w:val="both"/>
              <w:rPr>
                <w:sz w:val="16"/>
                <w:szCs w:val="16"/>
                <w:lang w:val="es-ES"/>
              </w:rPr>
            </w:pPr>
            <w:r>
              <w:rPr>
                <w:sz w:val="16"/>
                <w:szCs w:val="16"/>
                <w:lang w:val="es-ES"/>
              </w:rPr>
              <w:t>Carta original de apoyo solidario en la licitación del fabricante o,</w:t>
            </w:r>
          </w:p>
          <w:p w14:paraId="768DC7C9" w14:textId="77777777" w:rsidR="00DE5D9A" w:rsidRDefault="00DE5D9A" w:rsidP="008F2C40">
            <w:pPr>
              <w:pStyle w:val="Standard"/>
              <w:ind w:left="10"/>
              <w:jc w:val="both"/>
            </w:pPr>
            <w:r>
              <w:rPr>
                <w:sz w:val="16"/>
                <w:szCs w:val="16"/>
                <w:lang w:val="es-ES"/>
              </w:rPr>
              <w:t>Carta de apoyo del distribuidor principal y copia de la carta de distribución del fabricante vigente.</w:t>
            </w:r>
          </w:p>
        </w:tc>
      </w:tr>
      <w:tr w:rsidR="00DE5D9A" w14:paraId="1B99631A" w14:textId="77777777" w:rsidTr="00377A53">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6D737" w14:textId="77777777" w:rsidR="00DE5D9A" w:rsidRDefault="00DE5D9A" w:rsidP="008F2C40"/>
        </w:tc>
        <w:tc>
          <w:tcPr>
            <w:tcW w:w="487"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B1261" w14:textId="77777777" w:rsidR="00DE5D9A" w:rsidRDefault="00DE5D9A" w:rsidP="008F2C40">
            <w:pPr>
              <w:pStyle w:val="Standard"/>
              <w:snapToGrid w:val="0"/>
              <w:jc w:val="center"/>
              <w:rPr>
                <w:sz w:val="16"/>
                <w:szCs w:val="16"/>
                <w:lang w:val="es-ES"/>
              </w:rPr>
            </w:pPr>
            <w:r>
              <w:rPr>
                <w:sz w:val="16"/>
                <w:szCs w:val="16"/>
                <w:lang w:val="es-ES"/>
              </w:rPr>
              <w:t>Productos de origen extranjero</w:t>
            </w:r>
          </w:p>
        </w:tc>
        <w:tc>
          <w:tcPr>
            <w:tcW w:w="390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CCBF5" w14:textId="77777777" w:rsidR="00DE5D9A" w:rsidRDefault="00DE5D9A" w:rsidP="008F2C40">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DE5D9A" w14:paraId="26169BE0" w14:textId="77777777" w:rsidTr="00377A53">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BA1E7" w14:textId="77777777" w:rsidR="00DE5D9A" w:rsidRDefault="00DE5D9A" w:rsidP="008F2C40"/>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FF035F" w14:textId="77777777" w:rsidR="00DE5D9A" w:rsidRDefault="00DE5D9A" w:rsidP="008F2C40">
            <w:pPr>
              <w:ind w:left="294"/>
            </w:pPr>
          </w:p>
        </w:tc>
        <w:tc>
          <w:tcPr>
            <w:tcW w:w="390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10EEE" w14:textId="77777777" w:rsidR="00DE5D9A" w:rsidRDefault="00DE5D9A" w:rsidP="008F2C40">
            <w:pPr>
              <w:pStyle w:val="Standard"/>
              <w:snapToGrid w:val="0"/>
              <w:ind w:left="10"/>
              <w:rPr>
                <w:sz w:val="16"/>
                <w:szCs w:val="16"/>
                <w:lang w:val="es-ES"/>
              </w:rPr>
            </w:pPr>
            <w:r>
              <w:rPr>
                <w:sz w:val="16"/>
                <w:szCs w:val="16"/>
                <w:lang w:val="es-ES"/>
              </w:rPr>
              <w:t>Demostrar cumplir con al menos uno de los certificados de calidad : CE, FDA, JIS</w:t>
            </w:r>
          </w:p>
        </w:tc>
      </w:tr>
    </w:tbl>
    <w:p w14:paraId="35C91DB4" w14:textId="363DDD93" w:rsidR="00253FF9" w:rsidRDefault="00253FF9" w:rsidP="00151E5C">
      <w:pPr>
        <w:spacing w:after="0"/>
        <w:jc w:val="center"/>
        <w:rPr>
          <w:rFonts w:ascii="Arial" w:hAnsi="Arial" w:cs="Arial"/>
          <w:b/>
          <w:bCs/>
          <w:color w:val="262626" w:themeColor="text1" w:themeTint="D9"/>
          <w:sz w:val="18"/>
          <w:szCs w:val="18"/>
        </w:rPr>
      </w:pPr>
    </w:p>
    <w:p w14:paraId="7E6A146F" w14:textId="469EE3D4" w:rsidR="0076128C" w:rsidRDefault="0076128C"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307"/>
        <w:gridCol w:w="608"/>
        <w:gridCol w:w="439"/>
        <w:gridCol w:w="4576"/>
        <w:gridCol w:w="797"/>
        <w:gridCol w:w="996"/>
        <w:gridCol w:w="764"/>
      </w:tblGrid>
      <w:tr w:rsidR="0076128C" w:rsidRPr="00A17F2D" w14:paraId="64EE4C60"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B7F03" w14:textId="77777777" w:rsidR="0076128C" w:rsidRPr="00A17F2D" w:rsidRDefault="0076128C" w:rsidP="00AE3E36">
            <w:pPr>
              <w:pBdr>
                <w:top w:val="nil"/>
                <w:left w:val="nil"/>
                <w:bottom w:val="nil"/>
                <w:right w:val="nil"/>
                <w:between w:val="nil"/>
              </w:pBdr>
              <w:spacing w:after="0"/>
              <w:jc w:val="center"/>
              <w:rPr>
                <w:rFonts w:ascii="Arial" w:hAnsi="Arial" w:cs="Arial"/>
                <w:b/>
                <w:bCs/>
                <w:sz w:val="18"/>
                <w:szCs w:val="18"/>
              </w:rPr>
            </w:pPr>
            <w:r w:rsidRPr="00A17F2D">
              <w:rPr>
                <w:rFonts w:ascii="Arial" w:hAnsi="Arial" w:cs="Arial"/>
                <w:b/>
                <w:bCs/>
                <w:sz w:val="18"/>
                <w:szCs w:val="18"/>
              </w:rPr>
              <w:t>PARTIDA 43</w:t>
            </w:r>
          </w:p>
          <w:p w14:paraId="4AC439E8" w14:textId="77777777" w:rsidR="0076128C" w:rsidRPr="00A17F2D" w:rsidRDefault="0076128C" w:rsidP="00AE3E36">
            <w:pPr>
              <w:pBdr>
                <w:top w:val="nil"/>
                <w:left w:val="nil"/>
                <w:bottom w:val="nil"/>
                <w:right w:val="nil"/>
                <w:between w:val="nil"/>
              </w:pBdr>
              <w:spacing w:after="0"/>
              <w:jc w:val="center"/>
              <w:rPr>
                <w:rFonts w:ascii="Arial" w:eastAsia="Palatino Linotype" w:hAnsi="Arial" w:cs="Arial"/>
                <w:color w:val="000000"/>
                <w:sz w:val="18"/>
                <w:szCs w:val="18"/>
              </w:rPr>
            </w:pPr>
            <w:r w:rsidRPr="00A17F2D">
              <w:rPr>
                <w:rFonts w:ascii="Arial" w:hAnsi="Arial" w:cs="Arial"/>
                <w:b/>
                <w:bCs/>
                <w:sz w:val="18"/>
                <w:szCs w:val="18"/>
              </w:rPr>
              <w:t>MESA DE EXPLORACIÓN CON PIERNERAS</w:t>
            </w:r>
          </w:p>
        </w:tc>
      </w:tr>
      <w:tr w:rsidR="0076128C" w:rsidRPr="00A17F2D" w14:paraId="20B1551A"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F4E993"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1790D"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Equipo semifijo para realizar la exploración física del paciente en posición de decúbito.</w:t>
            </w:r>
          </w:p>
          <w:p w14:paraId="4D7DE0F5"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A17F2D">
              <w:rPr>
                <w:rFonts w:ascii="Arial" w:eastAsia="Palatino Linotype" w:hAnsi="Arial" w:cs="Arial"/>
                <w:color w:val="000000"/>
                <w:sz w:val="18"/>
                <w:szCs w:val="18"/>
              </w:rPr>
              <w:t xml:space="preserve">1. Mesa de exploración construida en lámina y con las siguientes dimensiones: altura de 80 cm como mínimo, longitud </w:t>
            </w:r>
            <w:r w:rsidRPr="0076128C">
              <w:rPr>
                <w:rFonts w:ascii="Arial" w:eastAsia="Palatino Linotype" w:hAnsi="Arial" w:cs="Arial"/>
                <w:color w:val="000000" w:themeColor="text1"/>
                <w:sz w:val="18"/>
                <w:szCs w:val="18"/>
              </w:rPr>
              <w:t>total de 180 cm como mínimo, ancho de 55 cm como mínimo.</w:t>
            </w:r>
          </w:p>
          <w:p w14:paraId="712BECCB"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1.1 Con tres secciones: Dorso con movimiento neumático para elevación continua ajustable de 0 a 80 grados mayor. Pélvica.</w:t>
            </w:r>
          </w:p>
          <w:p w14:paraId="3D282720"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Miembros inferiores, deslizables o abatibles.</w:t>
            </w:r>
          </w:p>
          <w:p w14:paraId="4871C85F"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1.2 Colchón desmontable con cubierta de vinil.</w:t>
            </w:r>
          </w:p>
          <w:p w14:paraId="5020C4DE"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1.3 Pintura anticorrosiva en acabado mate.</w:t>
            </w:r>
          </w:p>
          <w:p w14:paraId="142D691E"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1.4 Porta rollo de papel integrado.</w:t>
            </w:r>
          </w:p>
          <w:p w14:paraId="2D267007"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76128C">
              <w:rPr>
                <w:rFonts w:ascii="Arial" w:eastAsia="Palatino Linotype" w:hAnsi="Arial" w:cs="Arial"/>
                <w:color w:val="000000" w:themeColor="text1"/>
                <w:sz w:val="18"/>
                <w:szCs w:val="18"/>
              </w:rPr>
              <w:t xml:space="preserve">1.6 PUERTAS DELIZABLES laterales </w:t>
            </w:r>
          </w:p>
          <w:p w14:paraId="36A48500"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1.7 Escalón deslizable integrado.</w:t>
            </w:r>
          </w:p>
          <w:p w14:paraId="608F1D46"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1.8 Cubierta </w:t>
            </w:r>
            <w:proofErr w:type="spellStart"/>
            <w:r w:rsidRPr="00A17F2D">
              <w:rPr>
                <w:rFonts w:ascii="Arial" w:eastAsia="Palatino Linotype" w:hAnsi="Arial" w:cs="Arial"/>
                <w:color w:val="000000"/>
                <w:sz w:val="18"/>
                <w:szCs w:val="18"/>
              </w:rPr>
              <w:t>antiderrapante</w:t>
            </w:r>
            <w:proofErr w:type="spellEnd"/>
            <w:r w:rsidRPr="00A17F2D">
              <w:rPr>
                <w:rFonts w:ascii="Arial" w:eastAsia="Palatino Linotype" w:hAnsi="Arial" w:cs="Arial"/>
                <w:color w:val="000000"/>
                <w:sz w:val="18"/>
                <w:szCs w:val="18"/>
              </w:rPr>
              <w:t>.</w:t>
            </w:r>
          </w:p>
          <w:p w14:paraId="6D63032F"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1.9 Charola recolectora de líquidos.</w:t>
            </w:r>
          </w:p>
          <w:p w14:paraId="0A7E0C7A" w14:textId="77777777" w:rsidR="0076128C" w:rsidRPr="00A17F2D" w:rsidRDefault="0076128C" w:rsidP="00AE3E36">
            <w:pPr>
              <w:pStyle w:val="Default"/>
              <w:snapToGrid w:val="0"/>
              <w:rPr>
                <w:sz w:val="18"/>
                <w:szCs w:val="18"/>
              </w:rPr>
            </w:pPr>
            <w:r w:rsidRPr="00A17F2D">
              <w:rPr>
                <w:sz w:val="18"/>
                <w:szCs w:val="18"/>
              </w:rPr>
              <w:t xml:space="preserve">1.10 Taloneras retractiles integradas, pierneras tipo </w:t>
            </w:r>
            <w:proofErr w:type="spellStart"/>
            <w:r w:rsidRPr="00A17F2D">
              <w:rPr>
                <w:sz w:val="18"/>
                <w:szCs w:val="18"/>
              </w:rPr>
              <w:t>Goeopel</w:t>
            </w:r>
            <w:proofErr w:type="spellEnd"/>
            <w:r w:rsidRPr="00A17F2D">
              <w:rPr>
                <w:sz w:val="18"/>
                <w:szCs w:val="18"/>
              </w:rPr>
              <w:t xml:space="preserve"> acojinadas con fijadores.</w:t>
            </w:r>
          </w:p>
        </w:tc>
      </w:tr>
      <w:tr w:rsidR="0076128C" w:rsidRPr="00A17F2D" w14:paraId="3C51C6F6"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E1A8370"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3133FB"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40B48"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76128C" w:rsidRPr="00A17F2D" w14:paraId="6FCF1B33"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84AA44F"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8E357A"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66DC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Pierneras y taloneras de aluminio.</w:t>
            </w:r>
          </w:p>
        </w:tc>
      </w:tr>
      <w:tr w:rsidR="0076128C" w:rsidRPr="00A17F2D" w14:paraId="68065746"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536989"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04B045"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EB1884"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84470"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76128C" w:rsidRPr="00A17F2D" w14:paraId="2845B0B6"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4F096C"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94AC7"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268644" w14:textId="77777777" w:rsidR="0076128C" w:rsidRPr="00A17F2D" w:rsidRDefault="0076128C"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F9AD9B"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85D10D"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1ACF9"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76128C" w:rsidRPr="00A17F2D" w14:paraId="74886744"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9114F"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9B95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76128C" w:rsidRPr="00A17F2D" w14:paraId="7B841AE0"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E9709"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50D8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5F4B1041"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07FDE3" w14:textId="77777777" w:rsidR="0076128C" w:rsidRPr="00A17F2D" w:rsidRDefault="0076128C" w:rsidP="00AE3E36">
            <w:pPr>
              <w:rPr>
                <w:rFonts w:ascii="Arial" w:hAnsi="Arial" w:cs="Arial"/>
                <w:sz w:val="18"/>
                <w:szCs w:val="18"/>
              </w:rPr>
            </w:pPr>
          </w:p>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3A05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76128C" w:rsidRPr="00A17F2D" w14:paraId="3044EF80"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BB87F8"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E5C26A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76128C" w:rsidRPr="00A17F2D" w14:paraId="344FC2AF"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A4D8F1"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2236E6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76128C" w:rsidRPr="00A17F2D" w14:paraId="19688B9E"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C75CF"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075EA"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76128C" w:rsidRPr="00A17F2D" w14:paraId="5DFF1EB3"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C0FEBE"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9B0C4"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76128C" w:rsidRPr="00A17F2D" w14:paraId="152764D6"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49AE84"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8D09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76128C" w:rsidRPr="00A17F2D" w14:paraId="1F95B8FF"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5424C2"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2F719"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E6501"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76128C" w:rsidRPr="00A17F2D" w14:paraId="17F6606B"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E6DC1D"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71755" w14:textId="77777777" w:rsidR="0076128C" w:rsidRPr="00A17F2D" w:rsidRDefault="0076128C" w:rsidP="00AE3E36">
            <w:pPr>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E6B4"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75AD6486"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2B8C6CEB"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DDA689"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4AC26B"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44E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12315540"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3B2C8B"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289AAE" w14:textId="77777777" w:rsidR="0076128C" w:rsidRPr="00A17F2D" w:rsidRDefault="0076128C" w:rsidP="00AE3E36">
            <w:pPr>
              <w:ind w:left="294"/>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2B1F1"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58971F72" w14:textId="389E33AD" w:rsidR="0076128C" w:rsidRDefault="0076128C" w:rsidP="00151E5C">
      <w:pPr>
        <w:spacing w:after="0"/>
        <w:jc w:val="center"/>
        <w:rPr>
          <w:rFonts w:ascii="Arial" w:hAnsi="Arial" w:cs="Arial"/>
          <w:b/>
          <w:bCs/>
          <w:color w:val="262626" w:themeColor="text1" w:themeTint="D9"/>
          <w:sz w:val="18"/>
          <w:szCs w:val="18"/>
        </w:rPr>
      </w:pPr>
    </w:p>
    <w:p w14:paraId="283156D4" w14:textId="07DCDAD6" w:rsidR="0076128C" w:rsidRDefault="0076128C"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307"/>
        <w:gridCol w:w="608"/>
        <w:gridCol w:w="439"/>
        <w:gridCol w:w="4576"/>
        <w:gridCol w:w="797"/>
        <w:gridCol w:w="996"/>
        <w:gridCol w:w="764"/>
      </w:tblGrid>
      <w:tr w:rsidR="0076128C" w:rsidRPr="00A17F2D" w14:paraId="12CFD053"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0F87F" w14:textId="77777777" w:rsidR="0076128C" w:rsidRPr="00A17F2D" w:rsidRDefault="0076128C" w:rsidP="00AE3E36">
            <w:pPr>
              <w:pBdr>
                <w:top w:val="nil"/>
                <w:left w:val="nil"/>
                <w:bottom w:val="nil"/>
                <w:right w:val="nil"/>
                <w:between w:val="nil"/>
              </w:pBdr>
              <w:spacing w:after="0"/>
              <w:jc w:val="center"/>
              <w:rPr>
                <w:rFonts w:ascii="Arial" w:hAnsi="Arial" w:cs="Arial"/>
                <w:b/>
                <w:bCs/>
                <w:sz w:val="18"/>
                <w:szCs w:val="18"/>
              </w:rPr>
            </w:pPr>
            <w:r w:rsidRPr="00A17F2D">
              <w:rPr>
                <w:rFonts w:ascii="Arial" w:hAnsi="Arial" w:cs="Arial"/>
                <w:b/>
                <w:bCs/>
                <w:sz w:val="18"/>
                <w:szCs w:val="18"/>
              </w:rPr>
              <w:t>PARTIDA 44</w:t>
            </w:r>
          </w:p>
          <w:p w14:paraId="196A01B2" w14:textId="77777777" w:rsidR="0076128C" w:rsidRPr="00A17F2D" w:rsidRDefault="0076128C" w:rsidP="00AE3E36">
            <w:pPr>
              <w:pBdr>
                <w:top w:val="nil"/>
                <w:left w:val="nil"/>
                <w:bottom w:val="nil"/>
                <w:right w:val="nil"/>
                <w:between w:val="nil"/>
              </w:pBdr>
              <w:spacing w:after="0"/>
              <w:jc w:val="center"/>
              <w:rPr>
                <w:rFonts w:ascii="Arial" w:eastAsia="Palatino Linotype" w:hAnsi="Arial" w:cs="Arial"/>
                <w:color w:val="000000"/>
                <w:sz w:val="18"/>
                <w:szCs w:val="18"/>
              </w:rPr>
            </w:pPr>
            <w:r w:rsidRPr="00A17F2D">
              <w:rPr>
                <w:rFonts w:ascii="Arial" w:hAnsi="Arial" w:cs="Arial"/>
                <w:b/>
                <w:bCs/>
                <w:sz w:val="18"/>
                <w:szCs w:val="18"/>
              </w:rPr>
              <w:t>MESA DE MAYO O SIMILAR</w:t>
            </w:r>
          </w:p>
        </w:tc>
      </w:tr>
      <w:tr w:rsidR="0076128C" w:rsidRPr="00A17F2D" w14:paraId="04665C62"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77BEA4"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98627"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1. Mesa </w:t>
            </w:r>
            <w:proofErr w:type="spellStart"/>
            <w:r w:rsidRPr="00A17F2D">
              <w:rPr>
                <w:rFonts w:ascii="Arial" w:eastAsia="Palatino Linotype" w:hAnsi="Arial" w:cs="Arial"/>
                <w:color w:val="000000"/>
                <w:sz w:val="18"/>
                <w:szCs w:val="18"/>
              </w:rPr>
              <w:t>semirodable</w:t>
            </w:r>
            <w:proofErr w:type="spellEnd"/>
            <w:r w:rsidRPr="00A17F2D">
              <w:rPr>
                <w:rFonts w:ascii="Arial" w:eastAsia="Palatino Linotype" w:hAnsi="Arial" w:cs="Arial"/>
                <w:color w:val="000000"/>
                <w:sz w:val="18"/>
                <w:szCs w:val="18"/>
              </w:rPr>
              <w:t xml:space="preserve"> para colocación de charolas de instrumental</w:t>
            </w:r>
          </w:p>
          <w:p w14:paraId="60FC4136"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2. Con aro porta charola de 1 pulgada de espesor en acero inoxidable tipo AISI 304 calibre 12, soldado a </w:t>
            </w:r>
            <w:proofErr w:type="spellStart"/>
            <w:r w:rsidRPr="00A17F2D">
              <w:rPr>
                <w:rFonts w:ascii="Arial" w:eastAsia="Palatino Linotype" w:hAnsi="Arial" w:cs="Arial"/>
                <w:color w:val="000000"/>
                <w:sz w:val="18"/>
                <w:szCs w:val="18"/>
              </w:rPr>
              <w:t>co-lumna</w:t>
            </w:r>
            <w:proofErr w:type="spellEnd"/>
            <w:r w:rsidRPr="00A17F2D">
              <w:rPr>
                <w:rFonts w:ascii="Arial" w:eastAsia="Palatino Linotype" w:hAnsi="Arial" w:cs="Arial"/>
                <w:color w:val="000000"/>
                <w:sz w:val="18"/>
                <w:szCs w:val="18"/>
              </w:rPr>
              <w:t xml:space="preserve"> deslizable en acero inoxidable tubular redondo calibre 18 de 1 pulgada de diámetro,</w:t>
            </w:r>
          </w:p>
          <w:p w14:paraId="485E938D"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3. Ensamblados a columna fija de tubo de acero inoxidable calibre 18 de 1 ¼ de pulgada de diámetro</w:t>
            </w:r>
          </w:p>
          <w:p w14:paraId="6F4F6761"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4. Con base de perfil tubular cuadrado de lámina de acero inoxidable calibre 14 de 2 pulgadas X 2 pulgadas de espesor con contrapesos en plomo, soportados a 2 gomas ahuladas y 2 rodajas de 2 pulgadas de diámetro de libre giro soporte acabado Zinc, llanta de plástico poliolefina (para evitar los residuos), que resista al menos 75 libras cada llanta para mayor resistencia.</w:t>
            </w:r>
          </w:p>
          <w:p w14:paraId="543DE84D"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5. Unido a la estructura mediante cuerda de alta resistencia preferentemente de 3/8 X 1 ¼ de pulgada.</w:t>
            </w:r>
          </w:p>
          <w:p w14:paraId="6605B9BF"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6. Sistema opresor para colocar la columna deslizable a diferentes alturas a base de perilla opresora de acero inoxidable fácil de accionar con mecanismo de diseño especial que garantice una fijación estable y excelente presentación conforme evaluación del personal técnico asignado.</w:t>
            </w:r>
          </w:p>
          <w:p w14:paraId="04B3C42F"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7. Todos los acabados deberán ser con cantos pulidos sin rebabas o residuos que pudieran provocar algún daño.</w:t>
            </w:r>
          </w:p>
          <w:p w14:paraId="7F79F2D9" w14:textId="77777777" w:rsidR="0076128C" w:rsidRPr="00A17F2D" w:rsidRDefault="0076128C" w:rsidP="00AE3E36">
            <w:pPr>
              <w:rPr>
                <w:rFonts w:ascii="Arial" w:hAnsi="Arial" w:cs="Arial"/>
                <w:sz w:val="18"/>
                <w:szCs w:val="18"/>
                <w:lang w:val="es-ES"/>
              </w:rPr>
            </w:pPr>
            <w:r w:rsidRPr="00A17F2D">
              <w:rPr>
                <w:rFonts w:ascii="Arial" w:eastAsia="Palatino Linotype" w:hAnsi="Arial" w:cs="Arial"/>
                <w:color w:val="000000"/>
                <w:sz w:val="18"/>
                <w:szCs w:val="18"/>
              </w:rPr>
              <w:t>8. Todo el acero inoxidable deberá ser AISI 304 acabado pulido sanitario.</w:t>
            </w:r>
          </w:p>
        </w:tc>
      </w:tr>
      <w:tr w:rsidR="0076128C" w:rsidRPr="00A17F2D" w14:paraId="4068B992"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5F2BE4B"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7B20E8"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A4012"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76128C" w:rsidRPr="00A17F2D" w14:paraId="350B0746"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CA3F760"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55CF7B"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55E9A" w14:textId="77777777" w:rsidR="0076128C" w:rsidRPr="00A17F2D" w:rsidRDefault="0076128C" w:rsidP="00AE3E36">
            <w:pPr>
              <w:pStyle w:val="Standard"/>
              <w:snapToGrid w:val="0"/>
              <w:rPr>
                <w:rFonts w:ascii="Arial" w:hAnsi="Arial" w:cs="Arial"/>
                <w:sz w:val="18"/>
                <w:szCs w:val="18"/>
                <w:lang w:val="es-ES"/>
              </w:rPr>
            </w:pPr>
          </w:p>
        </w:tc>
      </w:tr>
      <w:tr w:rsidR="0076128C" w:rsidRPr="00A17F2D" w14:paraId="5F7FB502"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22CD4B"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2A66F3"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C54AB"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8ED2D"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76128C" w:rsidRPr="00A17F2D" w14:paraId="5336F96C"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4FE984"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BE33FD"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DD2BE0" w14:textId="77777777" w:rsidR="0076128C" w:rsidRPr="00A17F2D" w:rsidRDefault="0076128C"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E92EB5"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B192AC"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49DD0"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76128C" w:rsidRPr="00A17F2D" w14:paraId="10EE42EA"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0B7B4C"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155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76128C" w:rsidRPr="00A17F2D" w14:paraId="6A4AAF26"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9D26B"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A0A5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664DE2EA"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2E29F5" w14:textId="77777777" w:rsidR="0076128C" w:rsidRPr="00A17F2D" w:rsidRDefault="0076128C" w:rsidP="00AE3E36">
            <w:pPr>
              <w:rPr>
                <w:rFonts w:ascii="Arial" w:hAnsi="Arial" w:cs="Arial"/>
                <w:sz w:val="18"/>
                <w:szCs w:val="18"/>
              </w:rPr>
            </w:pPr>
          </w:p>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C7E1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76128C" w:rsidRPr="00A17F2D" w14:paraId="0A06F6A2"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070B71"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A4EBF2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76128C" w:rsidRPr="00A17F2D" w14:paraId="040FCDAC"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306DAF"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4EC9B5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76128C" w:rsidRPr="00A17F2D" w14:paraId="29EBE71C"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1DF07"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5FB70"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76128C" w:rsidRPr="00A17F2D" w14:paraId="0DDF6F87"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0DD48B"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FBB40"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76128C" w:rsidRPr="00A17F2D" w14:paraId="0CF99DD3"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C64963"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2F6A"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76128C" w:rsidRPr="00A17F2D" w14:paraId="0D074E75"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28507D"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A4A507"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BBA4F"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76128C" w:rsidRPr="00A17F2D" w14:paraId="7D4174E2"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9853D"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5971D7" w14:textId="77777777" w:rsidR="0076128C" w:rsidRPr="00A17F2D" w:rsidRDefault="0076128C" w:rsidP="00AE3E36">
            <w:pPr>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1288A"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32CEB08"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1D1DC1A7"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2E0048"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D9F80"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CC71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19C532E2"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ADB6B"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E050BD" w14:textId="77777777" w:rsidR="0076128C" w:rsidRPr="00A17F2D" w:rsidRDefault="0076128C" w:rsidP="00AE3E36">
            <w:pPr>
              <w:ind w:left="294"/>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65DB2"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7D7D2E66" w14:textId="466A039A" w:rsidR="0076128C" w:rsidRDefault="0076128C" w:rsidP="00151E5C">
      <w:pPr>
        <w:spacing w:after="0"/>
        <w:jc w:val="center"/>
        <w:rPr>
          <w:rFonts w:ascii="Arial" w:hAnsi="Arial" w:cs="Arial"/>
          <w:b/>
          <w:bCs/>
          <w:color w:val="262626" w:themeColor="text1" w:themeTint="D9"/>
          <w:sz w:val="18"/>
          <w:szCs w:val="18"/>
        </w:rPr>
      </w:pPr>
    </w:p>
    <w:p w14:paraId="6C191138" w14:textId="18B68F3A" w:rsidR="0076128C" w:rsidRDefault="0076128C"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6128C" w:rsidRPr="00A17F2D" w14:paraId="558F987C"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6E028143" w14:textId="77777777" w:rsidR="0076128C" w:rsidRPr="00A17F2D" w:rsidRDefault="0076128C" w:rsidP="00AE3E36">
            <w:pPr>
              <w:spacing w:after="0"/>
              <w:jc w:val="center"/>
              <w:rPr>
                <w:rFonts w:ascii="Arial" w:hAnsi="Arial" w:cs="Arial"/>
                <w:b/>
                <w:bCs/>
                <w:sz w:val="18"/>
                <w:szCs w:val="18"/>
              </w:rPr>
            </w:pPr>
            <w:r w:rsidRPr="00A17F2D">
              <w:rPr>
                <w:rFonts w:ascii="Arial" w:hAnsi="Arial" w:cs="Arial"/>
                <w:b/>
                <w:bCs/>
                <w:sz w:val="18"/>
                <w:szCs w:val="18"/>
              </w:rPr>
              <w:t>PARTIDA 45</w:t>
            </w:r>
          </w:p>
          <w:p w14:paraId="7125E358" w14:textId="77777777" w:rsidR="0076128C" w:rsidRPr="00A17F2D" w:rsidRDefault="0076128C" w:rsidP="00AE3E36">
            <w:pPr>
              <w:spacing w:after="0"/>
              <w:jc w:val="center"/>
              <w:rPr>
                <w:rFonts w:ascii="Arial" w:hAnsi="Arial" w:cs="Arial"/>
                <w:sz w:val="18"/>
                <w:szCs w:val="18"/>
              </w:rPr>
            </w:pPr>
            <w:r w:rsidRPr="00A17F2D">
              <w:rPr>
                <w:rFonts w:ascii="Arial" w:hAnsi="Arial" w:cs="Arial"/>
                <w:b/>
                <w:bCs/>
                <w:sz w:val="18"/>
                <w:szCs w:val="18"/>
              </w:rPr>
              <w:t>MESA PARA EXPLORACIÓN GINECOLÓGICA</w:t>
            </w:r>
          </w:p>
        </w:tc>
      </w:tr>
      <w:tr w:rsidR="0076128C" w:rsidRPr="00A17F2D" w14:paraId="3F462C28"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0D9AE15"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39F817B9"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DB2E19B" w14:textId="77777777" w:rsidR="0076128C" w:rsidRPr="00A17F2D" w:rsidRDefault="0076128C"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5285F4F6"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81372BB" w14:textId="77777777" w:rsidR="0076128C" w:rsidRPr="00A17F2D" w:rsidRDefault="0076128C"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1D256952" w14:textId="77777777" w:rsidR="0076128C" w:rsidRPr="00A17F2D" w:rsidRDefault="0076128C" w:rsidP="00AE3E36">
            <w:pPr>
              <w:jc w:val="center"/>
              <w:rPr>
                <w:rFonts w:ascii="Arial" w:hAnsi="Arial" w:cs="Arial"/>
                <w:sz w:val="18"/>
                <w:szCs w:val="18"/>
              </w:rPr>
            </w:pPr>
          </w:p>
        </w:tc>
      </w:tr>
      <w:tr w:rsidR="0076128C" w:rsidRPr="00A17F2D" w14:paraId="35CEC7EA"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218CB4F"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0C3C41D6"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EB661B1" w14:textId="77777777" w:rsidR="0076128C" w:rsidRPr="00A17F2D" w:rsidRDefault="0076128C" w:rsidP="00AE3E36">
            <w:pPr>
              <w:rPr>
                <w:rFonts w:ascii="Arial" w:hAnsi="Arial" w:cs="Arial"/>
                <w:sz w:val="18"/>
                <w:szCs w:val="18"/>
              </w:rPr>
            </w:pPr>
            <w:r w:rsidRPr="00A17F2D">
              <w:rPr>
                <w:rFonts w:ascii="Arial" w:hAnsi="Arial" w:cs="Arial"/>
                <w:sz w:val="18"/>
                <w:szCs w:val="18"/>
              </w:rPr>
              <w:t>Dirección Médica</w:t>
            </w:r>
          </w:p>
        </w:tc>
      </w:tr>
      <w:tr w:rsidR="0076128C" w:rsidRPr="00A17F2D" w14:paraId="7C7F73D3"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8D83A0B"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A37904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 Base de perfil tubular:</w:t>
            </w:r>
            <w:r w:rsidRPr="00A17F2D">
              <w:rPr>
                <w:rFonts w:ascii="Arial" w:hAnsi="Arial" w:cs="Arial"/>
                <w:sz w:val="18"/>
                <w:szCs w:val="18"/>
                <w:lang w:val="es-ES"/>
              </w:rPr>
              <w:tab/>
            </w:r>
          </w:p>
          <w:p w14:paraId="40A6332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1.1.- Redondo de 38.1 mm (1 ½”) de diámetro calibre 16.</w:t>
            </w:r>
          </w:p>
          <w:p w14:paraId="43045C4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1.2.- Travesaños en tubular de 25.4 mm (1”) de diámetro.</w:t>
            </w:r>
          </w:p>
          <w:p w14:paraId="1954906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1.3.- Recubierta con pintura horneada electrostática en polvo.</w:t>
            </w:r>
          </w:p>
          <w:p w14:paraId="5C34378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1.4.- Altura de los travesaños de 20 cm como mínimo con respecto al piso.</w:t>
            </w:r>
          </w:p>
          <w:p w14:paraId="5A43F34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1.5.- Con niveladores.</w:t>
            </w:r>
          </w:p>
          <w:p w14:paraId="7BD93A4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 Dimensiones:</w:t>
            </w:r>
            <w:r w:rsidRPr="00A17F2D">
              <w:rPr>
                <w:rFonts w:ascii="Arial" w:hAnsi="Arial" w:cs="Arial"/>
                <w:sz w:val="18"/>
                <w:szCs w:val="18"/>
                <w:lang w:val="es-ES"/>
              </w:rPr>
              <w:tab/>
            </w:r>
          </w:p>
          <w:p w14:paraId="579D417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2.1.- Altura total entre 85 cm y 90 cm.</w:t>
            </w:r>
          </w:p>
          <w:p w14:paraId="46E5F26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2.2.- Longitud total de la superficie acojinada de 170 cm como mínimo.</w:t>
            </w:r>
          </w:p>
          <w:p w14:paraId="7E91811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2.3.- Ancho de 60 cm como mínimo.</w:t>
            </w:r>
          </w:p>
          <w:p w14:paraId="2F12D64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 Superficie de la mesa forrada en lámina de acero inoxidable calibre 20 tipo 304. Con cubierta dividida en tres secciones: 3.1.- Dorso:</w:t>
            </w:r>
            <w:r w:rsidRPr="00A17F2D">
              <w:rPr>
                <w:rFonts w:ascii="Arial" w:hAnsi="Arial" w:cs="Arial"/>
                <w:sz w:val="18"/>
                <w:szCs w:val="18"/>
                <w:lang w:val="es-ES"/>
              </w:rPr>
              <w:tab/>
            </w:r>
          </w:p>
          <w:p w14:paraId="00B34A2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3.1.1.- Con sistema de abatimiento tipo candado.</w:t>
            </w:r>
          </w:p>
          <w:p w14:paraId="79312E6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3.1.2.- Con elevación continua ajustable de -10 a 70 grados como mínimo.</w:t>
            </w:r>
          </w:p>
          <w:p w14:paraId="6ECF37D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 Pélvica:</w:t>
            </w:r>
            <w:r w:rsidRPr="00A17F2D">
              <w:rPr>
                <w:rFonts w:ascii="Arial" w:hAnsi="Arial" w:cs="Arial"/>
                <w:sz w:val="18"/>
                <w:szCs w:val="18"/>
                <w:lang w:val="es-ES"/>
              </w:rPr>
              <w:tab/>
            </w:r>
          </w:p>
          <w:p w14:paraId="1E9EC8B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3.2.1.- Con sistema de elevación de 15° como máximo.</w:t>
            </w:r>
          </w:p>
          <w:p w14:paraId="4C86ED9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3.2.2.- Con vertedero en lámina de acero inoxidable calibre 20 tipo 304, para desalojar o desechar material de curación hacia la cubeta.</w:t>
            </w:r>
          </w:p>
          <w:p w14:paraId="6F54D2C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3.2.3.- Mecanismo para fijación del soporte de pierneras y taloneras.</w:t>
            </w:r>
          </w:p>
          <w:p w14:paraId="2426125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3.2.4.- El soporte de las pierneras deberá ser en barra de acero al carbón redondo de 16 </w:t>
            </w:r>
            <w:proofErr w:type="spellStart"/>
            <w:r w:rsidRPr="00A17F2D">
              <w:rPr>
                <w:rFonts w:ascii="Arial" w:hAnsi="Arial" w:cs="Arial"/>
                <w:sz w:val="18"/>
                <w:szCs w:val="18"/>
                <w:lang w:val="es-ES"/>
              </w:rPr>
              <w:t>mm.</w:t>
            </w:r>
            <w:proofErr w:type="spellEnd"/>
            <w:r w:rsidRPr="00A17F2D">
              <w:rPr>
                <w:rFonts w:ascii="Arial" w:hAnsi="Arial" w:cs="Arial"/>
                <w:sz w:val="18"/>
                <w:szCs w:val="18"/>
                <w:lang w:val="es-ES"/>
              </w:rPr>
              <w:t xml:space="preserve"> (5/8”) cromada.</w:t>
            </w:r>
          </w:p>
          <w:p w14:paraId="639AD13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3.2.5.- Pierneras de aluminio sin poros y acabado con pintura horneada electrostática en polvo.</w:t>
            </w:r>
          </w:p>
          <w:p w14:paraId="455A53D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3.2.6.- Taloneras de aluminio sin poros y acabado con pintura horneada electrostática en polvo.</w:t>
            </w:r>
          </w:p>
          <w:p w14:paraId="354E9BB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3.3.- Miembros inferiores (piecera):</w:t>
            </w:r>
            <w:r w:rsidRPr="00A17F2D">
              <w:rPr>
                <w:rFonts w:ascii="Arial" w:hAnsi="Arial" w:cs="Arial"/>
                <w:sz w:val="18"/>
                <w:szCs w:val="18"/>
                <w:lang w:val="es-ES"/>
              </w:rPr>
              <w:tab/>
            </w:r>
          </w:p>
          <w:p w14:paraId="23B9BCE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3.3.1.- Con sistema de abatimiento. Que bascule a 90 grados como mínimo sin apoyarse sobre la estructura de la mesa.</w:t>
            </w:r>
          </w:p>
          <w:p w14:paraId="27911E4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4.- Con colchón de hule espuma de poliuretano de alta densidad de 24 Kg firme por 5 cm de espesor.</w:t>
            </w:r>
          </w:p>
          <w:p w14:paraId="05431EE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5.- Funda del colchón en vinil color negro. Con costuras sin vivos y de 12 a 14 puntos por 2.54 cm ( 1 pulgada ) como mínimo.</w:t>
            </w:r>
          </w:p>
          <w:p w14:paraId="7B06261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6.- Banco de apoyo de un peldaño: Estructura en tubo redondo de acero calibre 18 de 0.6 mm (1/64”) de espesor y diámetro de 25.4 mm (1”) acabado cromado. Plataforma en lámina de acero calibre 18 de 0.6 mm (1/64”) de espesor acabado cromado. Cubierta de hule </w:t>
            </w:r>
            <w:proofErr w:type="spellStart"/>
            <w:r w:rsidRPr="00A17F2D">
              <w:rPr>
                <w:rFonts w:ascii="Arial" w:hAnsi="Arial" w:cs="Arial"/>
                <w:sz w:val="18"/>
                <w:szCs w:val="18"/>
                <w:lang w:val="es-ES"/>
              </w:rPr>
              <w:t>antiderrapante</w:t>
            </w:r>
            <w:proofErr w:type="spellEnd"/>
            <w:r w:rsidRPr="00A17F2D">
              <w:rPr>
                <w:rFonts w:ascii="Arial" w:hAnsi="Arial" w:cs="Arial"/>
                <w:sz w:val="18"/>
                <w:szCs w:val="18"/>
                <w:lang w:val="es-ES"/>
              </w:rPr>
              <w:t xml:space="preserve"> acabado estriado color negro. Regatones de hule color negro </w:t>
            </w:r>
            <w:proofErr w:type="spellStart"/>
            <w:r w:rsidRPr="00A17F2D">
              <w:rPr>
                <w:rFonts w:ascii="Arial" w:hAnsi="Arial" w:cs="Arial"/>
                <w:sz w:val="18"/>
                <w:szCs w:val="18"/>
                <w:lang w:val="es-ES"/>
              </w:rPr>
              <w:t>antiderrapantes</w:t>
            </w:r>
            <w:proofErr w:type="spellEnd"/>
            <w:r w:rsidRPr="00A17F2D">
              <w:rPr>
                <w:rFonts w:ascii="Arial" w:hAnsi="Arial" w:cs="Arial"/>
                <w:sz w:val="18"/>
                <w:szCs w:val="18"/>
                <w:lang w:val="es-ES"/>
              </w:rPr>
              <w:t>. Que soporte un mínimo de 150 Kg.</w:t>
            </w:r>
          </w:p>
          <w:p w14:paraId="35F1135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7.- Cubeta de acero inoxidable calibre 20 tipo 304, acabado mate, asa de acero inoxidable redondo de 6.3 mm ( 1/4”) de diámetro.</w:t>
            </w:r>
          </w:p>
        </w:tc>
      </w:tr>
      <w:tr w:rsidR="0076128C" w:rsidRPr="00A17F2D" w14:paraId="549CC0FD"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08B5E96"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880ED"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D52B"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2F87184A"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1CA4991B"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26990" w14:textId="77777777" w:rsidR="0076128C" w:rsidRPr="00A17F2D" w:rsidRDefault="0076128C"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8A177" w14:textId="77777777" w:rsidR="0076128C" w:rsidRPr="00A17F2D" w:rsidRDefault="0076128C" w:rsidP="00AE3E36">
            <w:pPr>
              <w:pStyle w:val="Prrafodelista"/>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Poste para infusiones con fijador. Hombreras (2). Cabecera (1). Barandales (2).</w:t>
            </w:r>
          </w:p>
        </w:tc>
      </w:tr>
      <w:tr w:rsidR="0076128C" w:rsidRPr="00A17F2D" w14:paraId="35CF4DED"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CBBA25A"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503DDE"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7280" w14:textId="77777777" w:rsidR="0076128C" w:rsidRPr="00A17F2D" w:rsidRDefault="0076128C" w:rsidP="00AE3E36">
            <w:pPr>
              <w:pStyle w:val="Standard"/>
              <w:snapToGrid w:val="0"/>
              <w:ind w:left="294"/>
              <w:rPr>
                <w:rFonts w:ascii="Arial" w:hAnsi="Arial" w:cs="Arial"/>
                <w:sz w:val="18"/>
                <w:szCs w:val="18"/>
                <w:lang w:val="es-ES"/>
              </w:rPr>
            </w:pPr>
          </w:p>
        </w:tc>
      </w:tr>
      <w:tr w:rsidR="0076128C" w:rsidRPr="00A17F2D" w14:paraId="0EBBAB44"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ED4421"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5B8751"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32CD5"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1F44164E"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618E8"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F1667E2"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BF648" w14:textId="77777777" w:rsidR="0076128C" w:rsidRPr="00A17F2D" w:rsidRDefault="0076128C" w:rsidP="00AE3E36">
            <w:pPr>
              <w:pStyle w:val="TableParagraph"/>
              <w:spacing w:before="12" w:line="213" w:lineRule="exact"/>
              <w:ind w:left="107"/>
              <w:rPr>
                <w:sz w:val="18"/>
                <w:szCs w:val="18"/>
              </w:rPr>
            </w:pPr>
          </w:p>
        </w:tc>
      </w:tr>
      <w:tr w:rsidR="0076128C" w:rsidRPr="00A17F2D" w14:paraId="2F4B85E1"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12186244"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C7E7975"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66488"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567D7102"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7F5BE5B9"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388D403"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167C"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p>
        </w:tc>
      </w:tr>
      <w:tr w:rsidR="0076128C" w:rsidRPr="00A17F2D" w14:paraId="35306217"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52B0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6128C" w:rsidRPr="00A17F2D" w14:paraId="75F7CE5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FEF3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6DEF62FB"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2D70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6128C" w:rsidRPr="00A17F2D" w14:paraId="7C8985D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52FA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28F28FF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6128C" w:rsidRPr="00A17F2D" w14:paraId="5BB8B49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163A6"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lastRenderedPageBreak/>
              <w:t>Carta compromiso original del distribuidor o fabricante donde garantice la instalación, puesta en funcionamiento y adiestramiento al personal usuario en la cual se incluyan las evaluaciones correspondientes.</w:t>
            </w:r>
          </w:p>
        </w:tc>
      </w:tr>
      <w:tr w:rsidR="0076128C" w:rsidRPr="00A17F2D" w14:paraId="68E1FAE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4E42A"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6128C" w:rsidRPr="00A17F2D" w14:paraId="316983E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302A6"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6128C" w:rsidRPr="00A17F2D" w14:paraId="52BDEBF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525F5"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6128C" w:rsidRPr="00A17F2D" w14:paraId="6437AF6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32E7"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6128C" w:rsidRPr="00A17F2D" w14:paraId="77BC104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0899C"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6128C" w:rsidRPr="00A17F2D" w14:paraId="536D896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9F94C"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6128C" w:rsidRPr="00A17F2D" w14:paraId="27C6E41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C7E52" w14:textId="77777777" w:rsidR="0076128C" w:rsidRPr="00A17F2D" w:rsidRDefault="0076128C"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76128C" w:rsidRPr="00A17F2D" w14:paraId="7F423D5F"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8E0BC"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6128C" w:rsidRPr="00A17F2D" w14:paraId="02F8E3B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964BE"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3DA90FC"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6CEAAAB5"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4F15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76128C" w:rsidRPr="00A17F2D" w14:paraId="0756E35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3E36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1E6B334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D72E7"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3B0DE085" w14:textId="77777777" w:rsidR="0076128C" w:rsidRPr="00A17F2D" w:rsidRDefault="0076128C"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0A4B991D"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B34F7"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6128C" w:rsidRPr="00A17F2D" w14:paraId="029EF58D"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D958D"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6EFCD463" w14:textId="5022283E" w:rsidR="00253FF9" w:rsidRDefault="00253FF9" w:rsidP="00151E5C">
      <w:pPr>
        <w:spacing w:after="0"/>
        <w:jc w:val="center"/>
        <w:rPr>
          <w:rFonts w:ascii="Arial" w:hAnsi="Arial" w:cs="Arial"/>
          <w:b/>
          <w:bCs/>
          <w:color w:val="262626" w:themeColor="text1" w:themeTint="D9"/>
          <w:sz w:val="18"/>
          <w:szCs w:val="18"/>
        </w:rPr>
      </w:pPr>
    </w:p>
    <w:p w14:paraId="496EBF05" w14:textId="38A2FD41" w:rsidR="008F2C40" w:rsidRDefault="008F2C40"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8F2C40" w14:paraId="758D3187" w14:textId="77777777" w:rsidTr="008F2C40">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50700" w14:textId="3641B921" w:rsidR="008F2C40" w:rsidRPr="008F2C40" w:rsidRDefault="008F2C40" w:rsidP="008F2C40">
            <w:pPr>
              <w:pBdr>
                <w:top w:val="nil"/>
                <w:left w:val="nil"/>
                <w:bottom w:val="nil"/>
                <w:right w:val="nil"/>
                <w:between w:val="nil"/>
              </w:pBdr>
              <w:spacing w:after="0"/>
              <w:jc w:val="center"/>
              <w:rPr>
                <w:rFonts w:ascii="Arial" w:hAnsi="Arial" w:cs="Arial"/>
                <w:b/>
                <w:bCs/>
                <w:sz w:val="20"/>
                <w:szCs w:val="20"/>
              </w:rPr>
            </w:pPr>
            <w:r w:rsidRPr="008F2C40">
              <w:rPr>
                <w:rFonts w:ascii="Arial" w:hAnsi="Arial" w:cs="Arial"/>
                <w:b/>
                <w:bCs/>
                <w:sz w:val="20"/>
                <w:szCs w:val="20"/>
              </w:rPr>
              <w:t>PARTIDA 4</w:t>
            </w:r>
            <w:r w:rsidR="009430BD">
              <w:rPr>
                <w:rFonts w:ascii="Arial" w:hAnsi="Arial" w:cs="Arial"/>
                <w:b/>
                <w:bCs/>
                <w:sz w:val="20"/>
                <w:szCs w:val="20"/>
              </w:rPr>
              <w:t>6</w:t>
            </w:r>
          </w:p>
          <w:p w14:paraId="6DD3E88C" w14:textId="600A9946" w:rsidR="008F2C40" w:rsidRPr="00E03D2D" w:rsidRDefault="008F2C40" w:rsidP="008F2C40">
            <w:pPr>
              <w:pBdr>
                <w:top w:val="nil"/>
                <w:left w:val="nil"/>
                <w:bottom w:val="nil"/>
                <w:right w:val="nil"/>
                <w:between w:val="nil"/>
              </w:pBdr>
              <w:spacing w:after="0"/>
              <w:jc w:val="center"/>
              <w:rPr>
                <w:rFonts w:ascii="Palatino Linotype" w:eastAsia="Palatino Linotype" w:hAnsi="Palatino Linotype" w:cs="Palatino Linotype"/>
                <w:color w:val="000000"/>
                <w:sz w:val="16"/>
                <w:szCs w:val="16"/>
              </w:rPr>
            </w:pPr>
            <w:r w:rsidRPr="008F2C40">
              <w:rPr>
                <w:rFonts w:ascii="Arial" w:hAnsi="Arial" w:cs="Arial"/>
                <w:b/>
                <w:bCs/>
                <w:sz w:val="20"/>
                <w:szCs w:val="20"/>
              </w:rPr>
              <w:t>MESA PARA EXPLORACIÓN UNIVERSAL</w:t>
            </w:r>
          </w:p>
        </w:tc>
      </w:tr>
      <w:tr w:rsidR="008F2C40" w14:paraId="2319313C" w14:textId="77777777" w:rsidTr="008F2C40">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71BDB4" w14:textId="77777777" w:rsidR="008F2C40" w:rsidRDefault="008F2C40" w:rsidP="008F2C40">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78585"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Equipo semifijo para realizar la exploración física del paciente en posición de decúbito.</w:t>
            </w:r>
          </w:p>
          <w:p w14:paraId="4C1A2525"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 Mesa de exploración construida en lámina y con las siguientes dimensiones: altura de 80 cm como mínimo, longitud total</w:t>
            </w:r>
            <w:r>
              <w:rPr>
                <w:rFonts w:ascii="Palatino Linotype" w:eastAsia="Palatino Linotype" w:hAnsi="Palatino Linotype" w:cs="Palatino Linotype"/>
                <w:color w:val="000000"/>
                <w:sz w:val="16"/>
                <w:szCs w:val="16"/>
              </w:rPr>
              <w:t xml:space="preserve"> </w:t>
            </w:r>
            <w:r w:rsidRPr="00E03D2D">
              <w:rPr>
                <w:rFonts w:ascii="Palatino Linotype" w:eastAsia="Palatino Linotype" w:hAnsi="Palatino Linotype" w:cs="Palatino Linotype"/>
                <w:color w:val="000000"/>
                <w:sz w:val="16"/>
                <w:szCs w:val="16"/>
              </w:rPr>
              <w:t>de 185 cm como mínimo, ancho de 68 cm como mínimo.</w:t>
            </w:r>
          </w:p>
          <w:p w14:paraId="220FD083"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1.1 Con tres secciones: Dorso con movimiento neumático para elevación continua ajustable de 0 a 80 grados mayor. Pélvica.</w:t>
            </w:r>
          </w:p>
          <w:p w14:paraId="53BF03C9"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Miembros inferiores, deslizable o abatible.</w:t>
            </w:r>
          </w:p>
          <w:p w14:paraId="620119D2"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1.2 Colchón desmontable con cubierta de vinil.</w:t>
            </w:r>
          </w:p>
          <w:p w14:paraId="5F488B64"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1.3 Pintura anticorrosiva en acabado mate.</w:t>
            </w:r>
          </w:p>
          <w:p w14:paraId="7D187010"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1.4 Porta rollo de papel integrado.</w:t>
            </w:r>
          </w:p>
          <w:p w14:paraId="2D9015DE"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1.5 Cajoneras frontales de alto impacto.</w:t>
            </w:r>
          </w:p>
          <w:p w14:paraId="0BA3A976"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1.6 Cajoneras laterales derechas de alto impacto.</w:t>
            </w:r>
          </w:p>
          <w:p w14:paraId="20A8D61B"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1.7 Escalón deslizable integrado.</w:t>
            </w:r>
          </w:p>
          <w:p w14:paraId="082A932B"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 xml:space="preserve">1.8 Cubierta </w:t>
            </w:r>
            <w:proofErr w:type="spellStart"/>
            <w:r w:rsidRPr="00E03D2D">
              <w:rPr>
                <w:rFonts w:ascii="Palatino Linotype" w:eastAsia="Palatino Linotype" w:hAnsi="Palatino Linotype" w:cs="Palatino Linotype"/>
                <w:color w:val="000000"/>
                <w:sz w:val="16"/>
                <w:szCs w:val="16"/>
              </w:rPr>
              <w:t>antiderrapante</w:t>
            </w:r>
            <w:proofErr w:type="spellEnd"/>
            <w:r w:rsidRPr="00E03D2D">
              <w:rPr>
                <w:rFonts w:ascii="Palatino Linotype" w:eastAsia="Palatino Linotype" w:hAnsi="Palatino Linotype" w:cs="Palatino Linotype"/>
                <w:color w:val="000000"/>
                <w:sz w:val="16"/>
                <w:szCs w:val="16"/>
              </w:rPr>
              <w:t>.</w:t>
            </w:r>
          </w:p>
          <w:p w14:paraId="645C856D" w14:textId="77777777" w:rsidR="008F2C40" w:rsidRPr="00E03D2D" w:rsidRDefault="008F2C40" w:rsidP="008F2C40">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1.9 Charola recolectora de líquidos.</w:t>
            </w:r>
          </w:p>
          <w:p w14:paraId="4C779843" w14:textId="77777777" w:rsidR="008F2C40" w:rsidRPr="00046EEC" w:rsidRDefault="008F2C40" w:rsidP="008F2C40">
            <w:pPr>
              <w:pStyle w:val="Default"/>
              <w:snapToGrid w:val="0"/>
              <w:rPr>
                <w:sz w:val="18"/>
                <w:szCs w:val="18"/>
              </w:rPr>
            </w:pPr>
            <w:r w:rsidRPr="00E03D2D">
              <w:rPr>
                <w:sz w:val="16"/>
                <w:szCs w:val="16"/>
              </w:rPr>
              <w:t xml:space="preserve">1.10 Taloneras retractiles integradas, pierneras tipo </w:t>
            </w:r>
            <w:proofErr w:type="spellStart"/>
            <w:r w:rsidRPr="00E03D2D">
              <w:rPr>
                <w:sz w:val="16"/>
                <w:szCs w:val="16"/>
              </w:rPr>
              <w:t>Goeopel</w:t>
            </w:r>
            <w:proofErr w:type="spellEnd"/>
            <w:r w:rsidRPr="00E03D2D">
              <w:rPr>
                <w:sz w:val="16"/>
                <w:szCs w:val="16"/>
              </w:rPr>
              <w:t xml:space="preserve"> acojinadas con fijadores.</w:t>
            </w:r>
          </w:p>
        </w:tc>
      </w:tr>
      <w:tr w:rsidR="008F2C40" w14:paraId="157738F1" w14:textId="77777777" w:rsidTr="008F2C40">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8829E0C" w14:textId="77777777" w:rsidR="008F2C40" w:rsidRDefault="008F2C40" w:rsidP="008F2C40">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F5DE44" w14:textId="77777777" w:rsidR="008F2C40" w:rsidRPr="009206A1" w:rsidRDefault="008F2C40" w:rsidP="008F2C40">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C17A" w14:textId="77777777" w:rsidR="008F2C40" w:rsidRPr="009206A1" w:rsidRDefault="008F2C40" w:rsidP="008F2C40">
            <w:pPr>
              <w:pStyle w:val="Standard"/>
              <w:snapToGrid w:val="0"/>
              <w:ind w:left="294"/>
              <w:jc w:val="center"/>
              <w:rPr>
                <w:sz w:val="18"/>
                <w:szCs w:val="18"/>
                <w:lang w:val="es-ES"/>
              </w:rPr>
            </w:pPr>
            <w:r w:rsidRPr="009206A1">
              <w:rPr>
                <w:sz w:val="18"/>
                <w:szCs w:val="18"/>
                <w:lang w:val="es-ES"/>
              </w:rPr>
              <w:t>Descripción</w:t>
            </w:r>
          </w:p>
        </w:tc>
      </w:tr>
      <w:tr w:rsidR="008F2C40" w14:paraId="4C928A8B" w14:textId="77777777" w:rsidTr="008F2C40">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D0444E" w14:textId="77777777" w:rsidR="008F2C40" w:rsidRDefault="008F2C40" w:rsidP="008F2C40"/>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D91423" w14:textId="77777777" w:rsidR="008F2C40" w:rsidRDefault="008F2C40" w:rsidP="008F2C40">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7E92" w14:textId="77777777" w:rsidR="008F2C40" w:rsidRDefault="008F2C40" w:rsidP="008F2C40">
            <w:pPr>
              <w:pStyle w:val="Standard"/>
              <w:snapToGrid w:val="0"/>
              <w:rPr>
                <w:sz w:val="16"/>
                <w:szCs w:val="16"/>
                <w:lang w:val="es-ES"/>
              </w:rPr>
            </w:pPr>
          </w:p>
        </w:tc>
      </w:tr>
      <w:tr w:rsidR="008F2C40" w14:paraId="0D18383D" w14:textId="77777777" w:rsidTr="008F2C40">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D9D8BB" w14:textId="77777777" w:rsidR="008F2C40" w:rsidRDefault="008F2C40" w:rsidP="008F2C40">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C366E" w14:textId="77777777" w:rsidR="008F2C40" w:rsidRDefault="008F2C40" w:rsidP="008F2C40">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A0F227" w14:textId="77777777" w:rsidR="008F2C40" w:rsidRDefault="008F2C40" w:rsidP="008F2C40">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693FE" w14:textId="77777777" w:rsidR="008F2C40" w:rsidRDefault="008F2C40" w:rsidP="008F2C40">
            <w:pPr>
              <w:pStyle w:val="Standard"/>
              <w:snapToGrid w:val="0"/>
              <w:ind w:left="294"/>
              <w:jc w:val="center"/>
              <w:rPr>
                <w:sz w:val="16"/>
                <w:szCs w:val="16"/>
                <w:lang w:val="es-ES"/>
              </w:rPr>
            </w:pPr>
            <w:r>
              <w:rPr>
                <w:sz w:val="16"/>
                <w:szCs w:val="16"/>
                <w:lang w:val="es-ES"/>
              </w:rPr>
              <w:t>Nivel de atención</w:t>
            </w:r>
          </w:p>
        </w:tc>
      </w:tr>
      <w:tr w:rsidR="008F2C40" w14:paraId="4FC63C8E" w14:textId="77777777" w:rsidTr="008F2C40">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24224" w14:textId="77777777" w:rsidR="008F2C40" w:rsidRDefault="008F2C40" w:rsidP="008F2C40"/>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051F2" w14:textId="77777777" w:rsidR="008F2C40" w:rsidRDefault="008F2C40" w:rsidP="008F2C40">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F475ED" w14:textId="77777777" w:rsidR="008F2C40" w:rsidRDefault="008F2C40" w:rsidP="008F2C40">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CC3BC" w14:textId="77777777" w:rsidR="008F2C40" w:rsidRPr="004F1414" w:rsidRDefault="008F2C40" w:rsidP="008F2C40">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CDFDCE" w14:textId="77777777" w:rsidR="008F2C40" w:rsidRDefault="008F2C40" w:rsidP="008F2C40">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EA113" w14:textId="77777777" w:rsidR="008F2C40" w:rsidRDefault="008F2C40" w:rsidP="008F2C40">
            <w:pPr>
              <w:pStyle w:val="Standard"/>
              <w:snapToGrid w:val="0"/>
              <w:ind w:left="10"/>
              <w:jc w:val="center"/>
              <w:rPr>
                <w:b/>
                <w:bCs/>
                <w:strike/>
                <w:sz w:val="16"/>
                <w:szCs w:val="16"/>
                <w:lang w:val="es-ES"/>
              </w:rPr>
            </w:pPr>
            <w:r>
              <w:rPr>
                <w:b/>
                <w:bCs/>
                <w:strike/>
                <w:sz w:val="16"/>
                <w:szCs w:val="16"/>
                <w:lang w:val="es-ES"/>
              </w:rPr>
              <w:t>Tercer</w:t>
            </w:r>
          </w:p>
        </w:tc>
      </w:tr>
      <w:tr w:rsidR="008F2C40" w14:paraId="2FEC2CFD" w14:textId="77777777" w:rsidTr="008F2C40">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0DE796" w14:textId="77777777" w:rsidR="008F2C40" w:rsidRDefault="008F2C40" w:rsidP="008F2C40">
            <w:pPr>
              <w:pStyle w:val="Standard"/>
              <w:snapToGrid w:val="0"/>
              <w:jc w:val="center"/>
            </w:pPr>
            <w:r>
              <w:rPr>
                <w:b/>
                <w:sz w:val="16"/>
                <w:szCs w:val="16"/>
                <w:lang w:val="es-ES"/>
              </w:rPr>
              <w:t xml:space="preserve">Documentos a entregar y </w:t>
            </w:r>
            <w:r>
              <w:rPr>
                <w:b/>
                <w:sz w:val="16"/>
                <w:szCs w:val="16"/>
                <w:lang w:val="es-ES"/>
              </w:rPr>
              <w:lastRenderedPageBreak/>
              <w:t>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A0A5B" w14:textId="77777777" w:rsidR="008F2C40" w:rsidRDefault="008F2C40" w:rsidP="008F2C40">
            <w:pPr>
              <w:pStyle w:val="Standard"/>
              <w:snapToGrid w:val="0"/>
              <w:rPr>
                <w:sz w:val="16"/>
                <w:szCs w:val="16"/>
                <w:lang w:val="es-ES"/>
              </w:rPr>
            </w:pPr>
            <w:r>
              <w:rPr>
                <w:sz w:val="16"/>
                <w:szCs w:val="16"/>
                <w:lang w:val="es-ES"/>
              </w:rPr>
              <w:lastRenderedPageBreak/>
              <w:t>Manual de usuario y guía rápida en español</w:t>
            </w:r>
          </w:p>
        </w:tc>
      </w:tr>
      <w:tr w:rsidR="008F2C40" w14:paraId="27FB68A6"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86ADEB"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AD933" w14:textId="77777777" w:rsidR="008F2C40" w:rsidRDefault="008F2C40" w:rsidP="008F2C4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2C40" w14:paraId="3E5A4619"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A6A17" w14:textId="77777777" w:rsidR="008F2C40" w:rsidRDefault="008F2C40" w:rsidP="008F2C40"/>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E0A1" w14:textId="77777777" w:rsidR="008F2C40" w:rsidRDefault="008F2C40" w:rsidP="008F2C4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2C40" w14:paraId="0D42087F"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3FFD1B" w14:textId="77777777" w:rsidR="008F2C40" w:rsidRDefault="008F2C40"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9DDCE59" w14:textId="77777777" w:rsidR="008F2C40" w:rsidRDefault="008F2C40" w:rsidP="008F2C40">
            <w:pPr>
              <w:pStyle w:val="Standard"/>
              <w:snapToGrid w:val="0"/>
              <w:rPr>
                <w:sz w:val="16"/>
                <w:szCs w:val="16"/>
                <w:lang w:val="es-ES"/>
              </w:rPr>
            </w:pPr>
            <w:r>
              <w:rPr>
                <w:sz w:val="16"/>
                <w:szCs w:val="16"/>
                <w:lang w:val="es-ES"/>
              </w:rPr>
              <w:t>Carta compromiso original para garantía del distribuidor y/o fabricante por al menos un año</w:t>
            </w:r>
          </w:p>
        </w:tc>
      </w:tr>
      <w:tr w:rsidR="008F2C40" w14:paraId="39CB70BF"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CB3A6" w14:textId="77777777" w:rsidR="008F2C40" w:rsidRDefault="008F2C40"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94B408" w14:textId="77777777" w:rsidR="008F2C40" w:rsidRDefault="008F2C40" w:rsidP="008F2C40">
            <w:pPr>
              <w:pStyle w:val="Standard"/>
              <w:snapToGrid w:val="0"/>
              <w:rPr>
                <w:sz w:val="16"/>
                <w:szCs w:val="16"/>
                <w:lang w:val="es-ES"/>
              </w:rPr>
            </w:pPr>
            <w:r>
              <w:rPr>
                <w:sz w:val="16"/>
                <w:szCs w:val="16"/>
                <w:lang w:val="es-ES"/>
              </w:rPr>
              <w:t>Carta compromiso original de dos mantenimientos preventivos por lo menos un año (cada seis meses)</w:t>
            </w:r>
          </w:p>
        </w:tc>
      </w:tr>
      <w:tr w:rsidR="008F2C40" w14:paraId="48A8A755"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1210F"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E15D7"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8F2C40" w14:paraId="63873AE5"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833A3"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199D4"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8F2C40" w14:paraId="1FDAC9F1"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EB5E13"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4D48C"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8F2C40" w14:paraId="4D498224" w14:textId="77777777" w:rsidTr="008F2C40">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81D62E" w14:textId="77777777" w:rsidR="008F2C40" w:rsidRDefault="008F2C40" w:rsidP="008F2C40"/>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025BF5" w14:textId="77777777" w:rsidR="008F2C40" w:rsidRDefault="008F2C40" w:rsidP="008F2C40">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E9726" w14:textId="77777777" w:rsidR="008F2C40" w:rsidRDefault="008F2C40" w:rsidP="008F2C40">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8F2C40" w14:paraId="4571126C" w14:textId="77777777" w:rsidTr="008F2C40">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128A27" w14:textId="77777777" w:rsidR="008F2C40" w:rsidRDefault="008F2C40" w:rsidP="008F2C40"/>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4AC34D" w14:textId="77777777" w:rsidR="008F2C40" w:rsidRDefault="008F2C40" w:rsidP="008F2C40"/>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31F3D" w14:textId="77777777" w:rsidR="008F2C40" w:rsidRDefault="008F2C40" w:rsidP="008F2C40">
            <w:pPr>
              <w:pStyle w:val="Standard"/>
              <w:snapToGrid w:val="0"/>
              <w:ind w:left="10"/>
              <w:jc w:val="both"/>
              <w:rPr>
                <w:sz w:val="16"/>
                <w:szCs w:val="16"/>
                <w:lang w:val="es-ES"/>
              </w:rPr>
            </w:pPr>
            <w:r>
              <w:rPr>
                <w:sz w:val="16"/>
                <w:szCs w:val="16"/>
                <w:lang w:val="es-ES"/>
              </w:rPr>
              <w:t>Carta original de apoyo solidario en la licitación del fabricante o,</w:t>
            </w:r>
          </w:p>
          <w:p w14:paraId="61423ED3" w14:textId="77777777" w:rsidR="008F2C40" w:rsidRDefault="008F2C40" w:rsidP="008F2C40">
            <w:pPr>
              <w:pStyle w:val="Standard"/>
              <w:ind w:left="10"/>
              <w:jc w:val="both"/>
            </w:pPr>
            <w:r>
              <w:rPr>
                <w:sz w:val="16"/>
                <w:szCs w:val="16"/>
                <w:lang w:val="es-ES"/>
              </w:rPr>
              <w:t>Carta de apoyo del distribuidor principal y copia de la carta de distribución del fabricante vigente.</w:t>
            </w:r>
          </w:p>
        </w:tc>
      </w:tr>
      <w:tr w:rsidR="008F2C40" w14:paraId="09D88DB9" w14:textId="77777777" w:rsidTr="008F2C40">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DC970C" w14:textId="77777777" w:rsidR="008F2C40" w:rsidRDefault="008F2C40" w:rsidP="008F2C40"/>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B6AB9" w14:textId="77777777" w:rsidR="008F2C40" w:rsidRDefault="008F2C40" w:rsidP="008F2C40">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9FA00" w14:textId="77777777" w:rsidR="008F2C40" w:rsidRDefault="008F2C40" w:rsidP="008F2C40">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8F2C40" w14:paraId="7D29E7E3" w14:textId="77777777" w:rsidTr="008F2C40">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19CC4" w14:textId="77777777" w:rsidR="008F2C40" w:rsidRDefault="008F2C40" w:rsidP="008F2C40"/>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7EBA3" w14:textId="77777777" w:rsidR="008F2C40" w:rsidRDefault="008F2C40" w:rsidP="008F2C40">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79D49" w14:textId="77777777" w:rsidR="008F2C40" w:rsidRDefault="008F2C40" w:rsidP="008F2C40">
            <w:pPr>
              <w:pStyle w:val="Standard"/>
              <w:snapToGrid w:val="0"/>
              <w:ind w:left="10"/>
              <w:rPr>
                <w:sz w:val="16"/>
                <w:szCs w:val="16"/>
                <w:lang w:val="es-ES"/>
              </w:rPr>
            </w:pPr>
            <w:r>
              <w:rPr>
                <w:sz w:val="16"/>
                <w:szCs w:val="16"/>
                <w:lang w:val="es-ES"/>
              </w:rPr>
              <w:t>Demostrar cumplir con al menos uno de los certificados de calidad : CE, FDA, JIS</w:t>
            </w:r>
          </w:p>
        </w:tc>
      </w:tr>
    </w:tbl>
    <w:p w14:paraId="5FDA89AB" w14:textId="5DE043E7" w:rsidR="008F2C40" w:rsidRDefault="008F2C40" w:rsidP="00151E5C">
      <w:pPr>
        <w:spacing w:after="0"/>
        <w:jc w:val="center"/>
        <w:rPr>
          <w:rFonts w:ascii="Arial" w:hAnsi="Arial" w:cs="Arial"/>
          <w:b/>
          <w:bCs/>
          <w:color w:val="262626" w:themeColor="text1" w:themeTint="D9"/>
          <w:sz w:val="18"/>
          <w:szCs w:val="18"/>
        </w:rPr>
      </w:pPr>
    </w:p>
    <w:p w14:paraId="7F99EC80" w14:textId="4F12E6CE" w:rsidR="008F2C40" w:rsidRDefault="008F2C40"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8F2C40" w14:paraId="60D31F73" w14:textId="77777777" w:rsidTr="008F2C40">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2569B" w14:textId="3703A415" w:rsidR="008F2C40" w:rsidRPr="008F2C40" w:rsidRDefault="008F2C40" w:rsidP="008F2C40">
            <w:pPr>
              <w:pStyle w:val="Standard"/>
              <w:snapToGrid w:val="0"/>
              <w:jc w:val="center"/>
              <w:rPr>
                <w:rFonts w:ascii="Arial" w:hAnsi="Arial" w:cs="Arial"/>
                <w:b/>
                <w:bCs/>
                <w:sz w:val="20"/>
                <w:szCs w:val="20"/>
              </w:rPr>
            </w:pPr>
            <w:r w:rsidRPr="008F2C40">
              <w:rPr>
                <w:rFonts w:ascii="Arial" w:hAnsi="Arial" w:cs="Arial"/>
                <w:b/>
                <w:bCs/>
                <w:sz w:val="20"/>
                <w:szCs w:val="20"/>
              </w:rPr>
              <w:t xml:space="preserve">PARTIDA </w:t>
            </w:r>
            <w:r w:rsidR="00E53A18">
              <w:rPr>
                <w:rFonts w:ascii="Arial" w:hAnsi="Arial" w:cs="Arial"/>
                <w:b/>
                <w:bCs/>
                <w:sz w:val="20"/>
                <w:szCs w:val="20"/>
              </w:rPr>
              <w:t>4</w:t>
            </w:r>
            <w:r w:rsidR="009430BD">
              <w:rPr>
                <w:rFonts w:ascii="Arial" w:hAnsi="Arial" w:cs="Arial"/>
                <w:b/>
                <w:bCs/>
                <w:sz w:val="20"/>
                <w:szCs w:val="20"/>
              </w:rPr>
              <w:t>7</w:t>
            </w:r>
          </w:p>
          <w:p w14:paraId="7E6E1972" w14:textId="06AB85AA" w:rsidR="008F2C40" w:rsidRPr="00241A58" w:rsidRDefault="008F2C40" w:rsidP="008F2C40">
            <w:pPr>
              <w:pStyle w:val="Standard"/>
              <w:snapToGrid w:val="0"/>
              <w:jc w:val="center"/>
              <w:rPr>
                <w:sz w:val="18"/>
                <w:szCs w:val="18"/>
                <w:lang w:val="es-ES"/>
              </w:rPr>
            </w:pPr>
            <w:r w:rsidRPr="008F2C40">
              <w:rPr>
                <w:rFonts w:ascii="Arial" w:hAnsi="Arial" w:cs="Arial"/>
                <w:b/>
                <w:bCs/>
                <w:sz w:val="20"/>
                <w:szCs w:val="20"/>
              </w:rPr>
              <w:t>MESA PARA INSTRUMENTAL QUIRÚRGICO</w:t>
            </w:r>
          </w:p>
        </w:tc>
      </w:tr>
      <w:tr w:rsidR="008F2C40" w14:paraId="3E8BE072" w14:textId="77777777" w:rsidTr="008F2C40">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1AFCB4" w14:textId="77777777" w:rsidR="008F2C40" w:rsidRDefault="008F2C40" w:rsidP="008F2C40">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D568B" w14:textId="77777777" w:rsidR="008F2C40" w:rsidRPr="00241A58" w:rsidRDefault="008F2C40" w:rsidP="008F2C40">
            <w:pPr>
              <w:pStyle w:val="Standard"/>
              <w:snapToGrid w:val="0"/>
              <w:rPr>
                <w:sz w:val="18"/>
                <w:szCs w:val="18"/>
                <w:lang w:val="es-ES"/>
              </w:rPr>
            </w:pPr>
            <w:r w:rsidRPr="00241A58">
              <w:rPr>
                <w:sz w:val="18"/>
                <w:szCs w:val="18"/>
                <w:lang w:val="es-ES"/>
              </w:rPr>
              <w:t>1.- BARANDAL DE ALAMBRON DE ACERO INOXIDABLE DE SECCION CIRCULAR CON 9.5 MM (3/8”) DE DIÁMETRO, ACABADO  PULIDO SOLDADO A LA CUBIERTA.</w:t>
            </w:r>
          </w:p>
          <w:p w14:paraId="17CDBB1C" w14:textId="77777777" w:rsidR="008F2C40" w:rsidRPr="00241A58" w:rsidRDefault="008F2C40" w:rsidP="008F2C40">
            <w:pPr>
              <w:pStyle w:val="Standard"/>
              <w:snapToGrid w:val="0"/>
              <w:rPr>
                <w:sz w:val="18"/>
                <w:szCs w:val="18"/>
                <w:lang w:val="es-ES"/>
              </w:rPr>
            </w:pPr>
            <w:r w:rsidRPr="00241A58">
              <w:rPr>
                <w:sz w:val="18"/>
                <w:szCs w:val="18"/>
                <w:lang w:val="es-ES"/>
              </w:rPr>
              <w:t>2.- CUBIERTA  DE ACERO INOXIDABLE, CALIBRE N°20 ACABADO PULIDO</w:t>
            </w:r>
          </w:p>
          <w:p w14:paraId="4A8FE5E2" w14:textId="77777777" w:rsidR="008F2C40" w:rsidRPr="00241A58" w:rsidRDefault="008F2C40" w:rsidP="008F2C40">
            <w:pPr>
              <w:pStyle w:val="Standard"/>
              <w:snapToGrid w:val="0"/>
              <w:rPr>
                <w:sz w:val="18"/>
                <w:szCs w:val="18"/>
                <w:lang w:val="es-ES"/>
              </w:rPr>
            </w:pPr>
            <w:r w:rsidRPr="00241A58">
              <w:rPr>
                <w:sz w:val="18"/>
                <w:szCs w:val="18"/>
                <w:lang w:val="es-ES"/>
              </w:rPr>
              <w:t>3.- ENTREPAÑO DE ACERO INOXIDABLE, CALIBRE N°20; UNIDAD A LA ESTRUCTURA</w:t>
            </w:r>
          </w:p>
          <w:p w14:paraId="0D72E69A" w14:textId="77777777" w:rsidR="008F2C40" w:rsidRPr="00241A58" w:rsidRDefault="008F2C40" w:rsidP="008F2C40">
            <w:pPr>
              <w:pStyle w:val="Standard"/>
              <w:snapToGrid w:val="0"/>
              <w:rPr>
                <w:sz w:val="18"/>
                <w:szCs w:val="18"/>
                <w:lang w:val="es-ES"/>
              </w:rPr>
            </w:pPr>
            <w:r w:rsidRPr="00241A58">
              <w:rPr>
                <w:sz w:val="18"/>
                <w:szCs w:val="18"/>
                <w:lang w:val="es-ES"/>
              </w:rPr>
              <w:t>4.- ESTRUCTURA DE PERFIL TUBULAR REDONDO DE ACERO, CALIBRE No. 18 CON POSTERS VERTICALES DE 25.54 MM (1”)  DE DIÁMETRO, Y PERFIL TUBULAR REDONDO DEL MJISMO MATERIAL EN TRAVESAÑOS HORIZONTALES  DE 12.7MM DE DIÁMETRO, ACABADO CROMADO.</w:t>
            </w:r>
          </w:p>
          <w:p w14:paraId="0C056349" w14:textId="77777777" w:rsidR="008F2C40" w:rsidRDefault="008F2C40" w:rsidP="008F2C40">
            <w:pPr>
              <w:pStyle w:val="Standard"/>
              <w:snapToGrid w:val="0"/>
              <w:rPr>
                <w:sz w:val="18"/>
                <w:szCs w:val="18"/>
                <w:lang w:val="es-ES"/>
              </w:rPr>
            </w:pPr>
            <w:r w:rsidRPr="00241A58">
              <w:rPr>
                <w:sz w:val="18"/>
                <w:szCs w:val="18"/>
                <w:lang w:val="es-ES"/>
              </w:rPr>
              <w:t>5.- RODAJAS GIRATORIAS COMERCIALES TIPO SEMIPESADO, RUEDA DE HULE NATURAL COLOR NEGRO DE 101.1 MM. (4") DE DIÁMETRO; ACABADO CROMADO</w:t>
            </w:r>
          </w:p>
          <w:p w14:paraId="45BEA9FB" w14:textId="77777777" w:rsidR="008F2C40" w:rsidRPr="00046EEC" w:rsidRDefault="008F2C40" w:rsidP="008F2C40">
            <w:pPr>
              <w:pStyle w:val="Standard"/>
              <w:snapToGrid w:val="0"/>
              <w:rPr>
                <w:sz w:val="18"/>
                <w:szCs w:val="18"/>
                <w:lang w:val="es-ES"/>
              </w:rPr>
            </w:pPr>
            <w:r>
              <w:rPr>
                <w:sz w:val="18"/>
                <w:szCs w:val="18"/>
                <w:lang w:val="es-ES"/>
              </w:rPr>
              <w:t>6.- DIMENSIONES: 119CMX90CMX40CM (LARGO, ALTO, ANCHO)</w:t>
            </w:r>
          </w:p>
        </w:tc>
      </w:tr>
      <w:tr w:rsidR="008F2C40" w14:paraId="10DAFC5F" w14:textId="77777777" w:rsidTr="008F2C40">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72E3C39" w14:textId="77777777" w:rsidR="008F2C40" w:rsidRDefault="008F2C40" w:rsidP="008F2C40">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C92322" w14:textId="77777777" w:rsidR="008F2C40" w:rsidRPr="009206A1" w:rsidRDefault="008F2C40" w:rsidP="008F2C40">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5B3AE" w14:textId="77777777" w:rsidR="008F2C40" w:rsidRPr="009206A1" w:rsidRDefault="008F2C40" w:rsidP="008F2C40">
            <w:pPr>
              <w:pStyle w:val="Standard"/>
              <w:snapToGrid w:val="0"/>
              <w:ind w:left="294"/>
              <w:jc w:val="center"/>
              <w:rPr>
                <w:sz w:val="18"/>
                <w:szCs w:val="18"/>
                <w:lang w:val="es-ES"/>
              </w:rPr>
            </w:pPr>
            <w:r w:rsidRPr="009206A1">
              <w:rPr>
                <w:sz w:val="18"/>
                <w:szCs w:val="18"/>
                <w:lang w:val="es-ES"/>
              </w:rPr>
              <w:t>Descripción</w:t>
            </w:r>
          </w:p>
        </w:tc>
      </w:tr>
      <w:tr w:rsidR="008F2C40" w14:paraId="1B242A46" w14:textId="77777777" w:rsidTr="008F2C40">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107A0A" w14:textId="77777777" w:rsidR="008F2C40" w:rsidRDefault="008F2C40" w:rsidP="008F2C40"/>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26ADF1" w14:textId="77777777" w:rsidR="008F2C40" w:rsidRDefault="008F2C40" w:rsidP="008F2C40">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BEE5C" w14:textId="77777777" w:rsidR="008F2C40" w:rsidRDefault="008F2C40" w:rsidP="008F2C40">
            <w:pPr>
              <w:pStyle w:val="Standard"/>
              <w:snapToGrid w:val="0"/>
              <w:rPr>
                <w:sz w:val="16"/>
                <w:szCs w:val="16"/>
                <w:lang w:val="es-ES"/>
              </w:rPr>
            </w:pPr>
          </w:p>
        </w:tc>
      </w:tr>
      <w:tr w:rsidR="008F2C40" w14:paraId="618BDFF1" w14:textId="77777777" w:rsidTr="008F2C40">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7673A7" w14:textId="77777777" w:rsidR="008F2C40" w:rsidRDefault="008F2C40" w:rsidP="008F2C40">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3FBEA9" w14:textId="77777777" w:rsidR="008F2C40" w:rsidRDefault="008F2C40" w:rsidP="008F2C40">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822FEF" w14:textId="77777777" w:rsidR="008F2C40" w:rsidRDefault="008F2C40" w:rsidP="008F2C40">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5DC29" w14:textId="77777777" w:rsidR="008F2C40" w:rsidRDefault="008F2C40" w:rsidP="008F2C40">
            <w:pPr>
              <w:pStyle w:val="Standard"/>
              <w:snapToGrid w:val="0"/>
              <w:ind w:left="294"/>
              <w:jc w:val="center"/>
              <w:rPr>
                <w:sz w:val="16"/>
                <w:szCs w:val="16"/>
                <w:lang w:val="es-ES"/>
              </w:rPr>
            </w:pPr>
            <w:r>
              <w:rPr>
                <w:sz w:val="16"/>
                <w:szCs w:val="16"/>
                <w:lang w:val="es-ES"/>
              </w:rPr>
              <w:t>Nivel de atención</w:t>
            </w:r>
          </w:p>
        </w:tc>
      </w:tr>
      <w:tr w:rsidR="008F2C40" w14:paraId="374F97F1" w14:textId="77777777" w:rsidTr="008F2C40">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1B1297" w14:textId="77777777" w:rsidR="008F2C40" w:rsidRDefault="008F2C40" w:rsidP="008F2C40"/>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51639" w14:textId="77777777" w:rsidR="008F2C40" w:rsidRDefault="008F2C40" w:rsidP="008F2C40">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529412" w14:textId="77777777" w:rsidR="008F2C40" w:rsidRDefault="008F2C40" w:rsidP="008F2C40">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07710C" w14:textId="77777777" w:rsidR="008F2C40" w:rsidRPr="004F1414" w:rsidRDefault="008F2C40" w:rsidP="008F2C40">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88B299" w14:textId="77777777" w:rsidR="008F2C40" w:rsidRDefault="008F2C40" w:rsidP="008F2C40">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87E3B" w14:textId="77777777" w:rsidR="008F2C40" w:rsidRDefault="008F2C40" w:rsidP="008F2C40">
            <w:pPr>
              <w:pStyle w:val="Standard"/>
              <w:snapToGrid w:val="0"/>
              <w:ind w:left="10"/>
              <w:jc w:val="center"/>
              <w:rPr>
                <w:b/>
                <w:bCs/>
                <w:strike/>
                <w:sz w:val="16"/>
                <w:szCs w:val="16"/>
                <w:lang w:val="es-ES"/>
              </w:rPr>
            </w:pPr>
            <w:r>
              <w:rPr>
                <w:b/>
                <w:bCs/>
                <w:strike/>
                <w:sz w:val="16"/>
                <w:szCs w:val="16"/>
                <w:lang w:val="es-ES"/>
              </w:rPr>
              <w:t>Tercer</w:t>
            </w:r>
          </w:p>
        </w:tc>
      </w:tr>
      <w:tr w:rsidR="008F2C40" w14:paraId="3493D860" w14:textId="77777777" w:rsidTr="008F2C40">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84D1B8" w14:textId="77777777" w:rsidR="008F2C40" w:rsidRDefault="008F2C40" w:rsidP="008F2C40">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E392B" w14:textId="77777777" w:rsidR="008F2C40" w:rsidRDefault="008F2C40" w:rsidP="008F2C40">
            <w:pPr>
              <w:pStyle w:val="Standard"/>
              <w:snapToGrid w:val="0"/>
              <w:rPr>
                <w:sz w:val="16"/>
                <w:szCs w:val="16"/>
                <w:lang w:val="es-ES"/>
              </w:rPr>
            </w:pPr>
            <w:r>
              <w:rPr>
                <w:sz w:val="16"/>
                <w:szCs w:val="16"/>
                <w:lang w:val="es-ES"/>
              </w:rPr>
              <w:t>Manual de usuario y guía rápida en español</w:t>
            </w:r>
          </w:p>
        </w:tc>
      </w:tr>
      <w:tr w:rsidR="008F2C40" w14:paraId="0233D16E"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E0A5BB"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2BC05" w14:textId="77777777" w:rsidR="008F2C40" w:rsidRDefault="008F2C40" w:rsidP="008F2C4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2C40" w14:paraId="1B977824"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F612A0" w14:textId="77777777" w:rsidR="008F2C40" w:rsidRDefault="008F2C40" w:rsidP="008F2C40"/>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5374E" w14:textId="77777777" w:rsidR="008F2C40" w:rsidRDefault="008F2C40" w:rsidP="008F2C4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2C40" w14:paraId="62667A32"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E8B786" w14:textId="77777777" w:rsidR="008F2C40" w:rsidRDefault="008F2C40"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6D55D3B" w14:textId="77777777" w:rsidR="008F2C40" w:rsidRDefault="008F2C40" w:rsidP="008F2C40">
            <w:pPr>
              <w:pStyle w:val="Standard"/>
              <w:snapToGrid w:val="0"/>
              <w:rPr>
                <w:sz w:val="16"/>
                <w:szCs w:val="16"/>
                <w:lang w:val="es-ES"/>
              </w:rPr>
            </w:pPr>
            <w:r>
              <w:rPr>
                <w:sz w:val="16"/>
                <w:szCs w:val="16"/>
                <w:lang w:val="es-ES"/>
              </w:rPr>
              <w:t>Carta compromiso original para garantía del distribuidor y/o fabricante por al menos un año</w:t>
            </w:r>
          </w:p>
        </w:tc>
      </w:tr>
      <w:tr w:rsidR="008F2C40" w14:paraId="5E19FEC3"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6AC13C" w14:textId="77777777" w:rsidR="008F2C40" w:rsidRDefault="008F2C40" w:rsidP="008F2C40"/>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A83D1F1" w14:textId="77777777" w:rsidR="008F2C40" w:rsidRDefault="008F2C40" w:rsidP="008F2C40">
            <w:pPr>
              <w:pStyle w:val="Standard"/>
              <w:snapToGrid w:val="0"/>
              <w:rPr>
                <w:sz w:val="16"/>
                <w:szCs w:val="16"/>
                <w:lang w:val="es-ES"/>
              </w:rPr>
            </w:pPr>
            <w:r>
              <w:rPr>
                <w:sz w:val="16"/>
                <w:szCs w:val="16"/>
                <w:lang w:val="es-ES"/>
              </w:rPr>
              <w:t>Carta compromiso original de dos mantenimientos preventivos por lo menos un año (cada seis meses)</w:t>
            </w:r>
          </w:p>
        </w:tc>
      </w:tr>
      <w:tr w:rsidR="008F2C40" w14:paraId="5E7718ED"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4F747B"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44CE7"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8F2C40" w14:paraId="7A67CC60"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04223A"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1D4A7"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8F2C40" w14:paraId="2DE360ED" w14:textId="77777777" w:rsidTr="008F2C40">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188A8A" w14:textId="77777777" w:rsidR="008F2C40" w:rsidRDefault="008F2C40" w:rsidP="008F2C40"/>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7C026" w14:textId="77777777" w:rsidR="008F2C40" w:rsidRDefault="008F2C40" w:rsidP="008F2C40">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8F2C40" w14:paraId="272FB067" w14:textId="77777777" w:rsidTr="008F2C40">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A25F7" w14:textId="77777777" w:rsidR="008F2C40" w:rsidRDefault="008F2C40" w:rsidP="008F2C40"/>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F1B3F" w14:textId="77777777" w:rsidR="008F2C40" w:rsidRDefault="008F2C40" w:rsidP="008F2C40">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5014C" w14:textId="77777777" w:rsidR="008F2C40" w:rsidRDefault="008F2C40" w:rsidP="008F2C40">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8F2C40" w14:paraId="009EACB6" w14:textId="77777777" w:rsidTr="008F2C40">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F398E" w14:textId="77777777" w:rsidR="008F2C40" w:rsidRDefault="008F2C40" w:rsidP="008F2C40"/>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9FEA21" w14:textId="77777777" w:rsidR="008F2C40" w:rsidRDefault="008F2C40" w:rsidP="008F2C40"/>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5E368" w14:textId="77777777" w:rsidR="008F2C40" w:rsidRDefault="008F2C40" w:rsidP="008F2C40">
            <w:pPr>
              <w:pStyle w:val="Standard"/>
              <w:snapToGrid w:val="0"/>
              <w:ind w:left="10"/>
              <w:jc w:val="both"/>
              <w:rPr>
                <w:sz w:val="16"/>
                <w:szCs w:val="16"/>
                <w:lang w:val="es-ES"/>
              </w:rPr>
            </w:pPr>
            <w:r>
              <w:rPr>
                <w:sz w:val="16"/>
                <w:szCs w:val="16"/>
                <w:lang w:val="es-ES"/>
              </w:rPr>
              <w:t>Carta original de apoyo solidario en la licitación del fabricante o,</w:t>
            </w:r>
          </w:p>
          <w:p w14:paraId="2B51EA85" w14:textId="77777777" w:rsidR="008F2C40" w:rsidRDefault="008F2C40" w:rsidP="008F2C40">
            <w:pPr>
              <w:pStyle w:val="Standard"/>
              <w:ind w:left="10"/>
              <w:jc w:val="both"/>
            </w:pPr>
            <w:r>
              <w:rPr>
                <w:sz w:val="16"/>
                <w:szCs w:val="16"/>
                <w:lang w:val="es-ES"/>
              </w:rPr>
              <w:t>Carta de apoyo del distribuidor principal y copia de la carta de distribución del fabricante vigente.</w:t>
            </w:r>
          </w:p>
        </w:tc>
      </w:tr>
      <w:tr w:rsidR="008F2C40" w14:paraId="731A9D8D" w14:textId="77777777" w:rsidTr="008F2C40">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548507" w14:textId="77777777" w:rsidR="008F2C40" w:rsidRDefault="008F2C40" w:rsidP="008F2C40"/>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803F40" w14:textId="77777777" w:rsidR="008F2C40" w:rsidRDefault="008F2C40" w:rsidP="008F2C40">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75A28" w14:textId="77777777" w:rsidR="008F2C40" w:rsidRDefault="008F2C40" w:rsidP="008F2C40">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8F2C40" w14:paraId="276FB181" w14:textId="77777777" w:rsidTr="008F2C40">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1B0F13" w14:textId="77777777" w:rsidR="008F2C40" w:rsidRDefault="008F2C40" w:rsidP="008F2C40"/>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1E38A0" w14:textId="77777777" w:rsidR="008F2C40" w:rsidRDefault="008F2C40" w:rsidP="008F2C40">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1B1C" w14:textId="77777777" w:rsidR="008F2C40" w:rsidRDefault="008F2C40" w:rsidP="008F2C40">
            <w:pPr>
              <w:pStyle w:val="Standard"/>
              <w:snapToGrid w:val="0"/>
              <w:ind w:left="10"/>
              <w:rPr>
                <w:sz w:val="16"/>
                <w:szCs w:val="16"/>
                <w:lang w:val="es-ES"/>
              </w:rPr>
            </w:pPr>
            <w:r>
              <w:rPr>
                <w:sz w:val="16"/>
                <w:szCs w:val="16"/>
                <w:lang w:val="es-ES"/>
              </w:rPr>
              <w:t>Demostrar cumplir con al menos uno de los certificados de calidad : CE, FDA, JIS</w:t>
            </w:r>
          </w:p>
        </w:tc>
      </w:tr>
    </w:tbl>
    <w:p w14:paraId="232D53DD" w14:textId="627985A9" w:rsidR="008F2C40" w:rsidRDefault="008F2C40" w:rsidP="00151E5C">
      <w:pPr>
        <w:spacing w:after="0"/>
        <w:jc w:val="center"/>
        <w:rPr>
          <w:rFonts w:ascii="Arial" w:hAnsi="Arial" w:cs="Arial"/>
          <w:b/>
          <w:bCs/>
          <w:color w:val="262626" w:themeColor="text1" w:themeTint="D9"/>
          <w:sz w:val="18"/>
          <w:szCs w:val="18"/>
        </w:rPr>
      </w:pPr>
    </w:p>
    <w:p w14:paraId="6B09881F" w14:textId="67B80465" w:rsidR="0076128C" w:rsidRDefault="0076128C"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6128C" w:rsidRPr="00A17F2D" w14:paraId="27FF1F4D"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E1F4BC5" w14:textId="77777777" w:rsidR="0076128C" w:rsidRPr="00A17F2D" w:rsidRDefault="0076128C" w:rsidP="00AE3E36">
            <w:pPr>
              <w:spacing w:after="0"/>
              <w:jc w:val="center"/>
              <w:rPr>
                <w:rFonts w:ascii="Arial" w:hAnsi="Arial" w:cs="Arial"/>
                <w:b/>
                <w:bCs/>
                <w:sz w:val="18"/>
                <w:szCs w:val="18"/>
              </w:rPr>
            </w:pPr>
            <w:r w:rsidRPr="00A17F2D">
              <w:rPr>
                <w:rFonts w:ascii="Arial" w:hAnsi="Arial" w:cs="Arial"/>
                <w:b/>
                <w:bCs/>
                <w:sz w:val="18"/>
                <w:szCs w:val="18"/>
              </w:rPr>
              <w:t>PARTIDA 48</w:t>
            </w:r>
          </w:p>
          <w:p w14:paraId="21AA9411" w14:textId="77777777" w:rsidR="0076128C" w:rsidRPr="00A17F2D" w:rsidRDefault="0076128C" w:rsidP="00AE3E36">
            <w:pPr>
              <w:spacing w:after="0"/>
              <w:jc w:val="center"/>
              <w:rPr>
                <w:rFonts w:ascii="Arial" w:hAnsi="Arial" w:cs="Arial"/>
                <w:sz w:val="18"/>
                <w:szCs w:val="18"/>
              </w:rPr>
            </w:pPr>
            <w:r w:rsidRPr="00A17F2D">
              <w:rPr>
                <w:rFonts w:ascii="Arial" w:hAnsi="Arial" w:cs="Arial"/>
                <w:b/>
                <w:bCs/>
                <w:sz w:val="18"/>
                <w:szCs w:val="18"/>
              </w:rPr>
              <w:t>MESA PASTEUR</w:t>
            </w:r>
          </w:p>
        </w:tc>
      </w:tr>
      <w:tr w:rsidR="0076128C" w:rsidRPr="00A17F2D" w14:paraId="058F3D34"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1609F9F"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72D857A6"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0A760AE" w14:textId="77777777" w:rsidR="0076128C" w:rsidRPr="00A17F2D" w:rsidRDefault="0076128C"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6034F5CF"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AC6F71D" w14:textId="77777777" w:rsidR="0076128C" w:rsidRPr="00A17F2D" w:rsidRDefault="0076128C"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6E030978" w14:textId="77777777" w:rsidR="0076128C" w:rsidRPr="00A17F2D" w:rsidRDefault="0076128C" w:rsidP="00AE3E36">
            <w:pPr>
              <w:jc w:val="center"/>
              <w:rPr>
                <w:rFonts w:ascii="Arial" w:hAnsi="Arial" w:cs="Arial"/>
                <w:sz w:val="18"/>
                <w:szCs w:val="18"/>
              </w:rPr>
            </w:pPr>
          </w:p>
        </w:tc>
      </w:tr>
      <w:tr w:rsidR="0076128C" w:rsidRPr="00A17F2D" w14:paraId="31FE37BD"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632BAA10"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1D280E2B"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4B43FBF" w14:textId="77777777" w:rsidR="0076128C" w:rsidRPr="00A17F2D" w:rsidRDefault="0076128C" w:rsidP="00AE3E36">
            <w:pPr>
              <w:rPr>
                <w:rFonts w:ascii="Arial" w:hAnsi="Arial" w:cs="Arial"/>
                <w:sz w:val="18"/>
                <w:szCs w:val="18"/>
              </w:rPr>
            </w:pPr>
            <w:r w:rsidRPr="00A17F2D">
              <w:rPr>
                <w:rFonts w:ascii="Arial" w:hAnsi="Arial" w:cs="Arial"/>
                <w:sz w:val="18"/>
                <w:szCs w:val="18"/>
              </w:rPr>
              <w:t>Dirección Médica</w:t>
            </w:r>
          </w:p>
        </w:tc>
      </w:tr>
      <w:tr w:rsidR="0076128C" w:rsidRPr="00A17F2D" w14:paraId="666833DF"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0AD0DBA"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09F457AA"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1. Mesa Pasteur con estructura de perfil tubular redondo de acero cal. 18</w:t>
            </w:r>
          </w:p>
          <w:p w14:paraId="7DD3C5FC"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lastRenderedPageBreak/>
              <w:t>2. Con postes verticales de 2.54 cm (1”) de diámetro. Travesaños horizontales de perfil tubular redondo de acero de 1.27 cm (1/2”) de diámetro.</w:t>
            </w:r>
          </w:p>
          <w:p w14:paraId="405F46DA"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3. Barandal (soldado a cubierta) de alambrón de acero inoxidable de sección circular de 9.5 mm (3/8”) de </w:t>
            </w:r>
            <w:proofErr w:type="spellStart"/>
            <w:r w:rsidRPr="00A17F2D">
              <w:rPr>
                <w:rFonts w:ascii="Arial" w:eastAsia="Palatino Linotype" w:hAnsi="Arial" w:cs="Arial"/>
                <w:color w:val="000000"/>
                <w:sz w:val="18"/>
                <w:szCs w:val="18"/>
              </w:rPr>
              <w:t>diá</w:t>
            </w:r>
            <w:proofErr w:type="spellEnd"/>
            <w:r w:rsidRPr="00A17F2D">
              <w:rPr>
                <w:rFonts w:ascii="Arial" w:eastAsia="Palatino Linotype" w:hAnsi="Arial" w:cs="Arial"/>
                <w:color w:val="000000"/>
                <w:sz w:val="18"/>
                <w:szCs w:val="18"/>
              </w:rPr>
              <w:t>-metro, acabado pulido.</w:t>
            </w:r>
          </w:p>
          <w:p w14:paraId="222DE374"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4. Cubierta de acero inoxidable cal. 20.</w:t>
            </w:r>
          </w:p>
          <w:p w14:paraId="557B8CD7" w14:textId="77777777" w:rsidR="0076128C" w:rsidRPr="0076128C" w:rsidRDefault="0076128C" w:rsidP="00AE3E36">
            <w:pPr>
              <w:pBdr>
                <w:top w:val="nil"/>
                <w:left w:val="nil"/>
                <w:bottom w:val="nil"/>
                <w:right w:val="nil"/>
                <w:between w:val="nil"/>
              </w:pBdr>
              <w:jc w:val="both"/>
              <w:rPr>
                <w:rFonts w:ascii="Arial" w:eastAsia="Palatino Linotype" w:hAnsi="Arial" w:cs="Arial"/>
                <w:color w:val="000000" w:themeColor="text1"/>
                <w:sz w:val="18"/>
                <w:szCs w:val="18"/>
              </w:rPr>
            </w:pPr>
            <w:r w:rsidRPr="00A17F2D">
              <w:rPr>
                <w:rFonts w:ascii="Arial" w:eastAsia="Palatino Linotype" w:hAnsi="Arial" w:cs="Arial"/>
                <w:color w:val="000000"/>
                <w:sz w:val="18"/>
                <w:szCs w:val="18"/>
              </w:rPr>
              <w:t xml:space="preserve">5. Entrepaño (unido a la estructura) de acero </w:t>
            </w:r>
            <w:r w:rsidRPr="0076128C">
              <w:rPr>
                <w:rFonts w:ascii="Arial" w:eastAsia="Palatino Linotype" w:hAnsi="Arial" w:cs="Arial"/>
                <w:color w:val="000000" w:themeColor="text1"/>
                <w:sz w:val="18"/>
                <w:szCs w:val="18"/>
              </w:rPr>
              <w:t>inoxidable cal. 22</w:t>
            </w:r>
          </w:p>
          <w:p w14:paraId="7FD6FAAE"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6. Ruedas de hule natural negro de 101.1 mm (4”) de diámetro y Rodajas giratorias comerciales tipo </w:t>
            </w:r>
            <w:proofErr w:type="spellStart"/>
            <w:r w:rsidRPr="00A17F2D">
              <w:rPr>
                <w:rFonts w:ascii="Arial" w:eastAsia="Palatino Linotype" w:hAnsi="Arial" w:cs="Arial"/>
                <w:color w:val="000000"/>
                <w:sz w:val="18"/>
                <w:szCs w:val="18"/>
              </w:rPr>
              <w:t>semipe</w:t>
            </w:r>
            <w:proofErr w:type="spellEnd"/>
            <w:r w:rsidRPr="00A17F2D">
              <w:rPr>
                <w:rFonts w:ascii="Arial" w:eastAsia="Palatino Linotype" w:hAnsi="Arial" w:cs="Arial"/>
                <w:color w:val="000000"/>
                <w:sz w:val="18"/>
                <w:szCs w:val="18"/>
              </w:rPr>
              <w:t>-sado.</w:t>
            </w:r>
          </w:p>
          <w:p w14:paraId="755BD899" w14:textId="77777777" w:rsidR="0076128C" w:rsidRPr="00A17F2D" w:rsidRDefault="0076128C"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7. Acabado cromado.</w:t>
            </w:r>
          </w:p>
          <w:p w14:paraId="5F915B4B" w14:textId="77777777" w:rsidR="0076128C" w:rsidRPr="00A17F2D" w:rsidRDefault="0076128C" w:rsidP="00AE3E36">
            <w:pPr>
              <w:pStyle w:val="Standard"/>
              <w:snapToGrid w:val="0"/>
              <w:rPr>
                <w:rFonts w:ascii="Arial" w:hAnsi="Arial" w:cs="Arial"/>
                <w:sz w:val="18"/>
                <w:szCs w:val="18"/>
                <w:lang w:val="es-ES"/>
              </w:rPr>
            </w:pPr>
            <w:r w:rsidRPr="00A17F2D">
              <w:rPr>
                <w:rFonts w:ascii="Arial" w:eastAsia="Palatino Linotype" w:hAnsi="Arial" w:cs="Arial"/>
                <w:color w:val="000000"/>
                <w:sz w:val="18"/>
                <w:szCs w:val="18"/>
              </w:rPr>
              <w:t>8. Dimensiones aproximadas 100 x 64 x 47 (39 2/5 x 25 1/5" x 18.5”)</w:t>
            </w:r>
          </w:p>
        </w:tc>
      </w:tr>
      <w:tr w:rsidR="0076128C" w:rsidRPr="00A17F2D" w14:paraId="44090C8E"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69AD3DE"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ECE08"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2CF56"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2364C344"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2A33763C"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4B9CB0" w14:textId="77777777" w:rsidR="0076128C" w:rsidRPr="00A17F2D" w:rsidRDefault="0076128C"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6CAF3" w14:textId="77777777" w:rsidR="0076128C" w:rsidRPr="00A17F2D" w:rsidRDefault="0076128C" w:rsidP="00AE3E36">
            <w:pPr>
              <w:pStyle w:val="Standard"/>
              <w:snapToGrid w:val="0"/>
              <w:rPr>
                <w:rFonts w:ascii="Arial" w:hAnsi="Arial" w:cs="Arial"/>
                <w:sz w:val="18"/>
                <w:szCs w:val="18"/>
                <w:lang w:val="es-ES"/>
              </w:rPr>
            </w:pPr>
          </w:p>
        </w:tc>
      </w:tr>
      <w:tr w:rsidR="0076128C" w:rsidRPr="00A17F2D" w14:paraId="39830179"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A3CC43"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007E6"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BC935" w14:textId="77777777" w:rsidR="0076128C" w:rsidRPr="00A17F2D" w:rsidRDefault="0076128C" w:rsidP="00AE3E36">
            <w:pPr>
              <w:pStyle w:val="Standard"/>
              <w:snapToGrid w:val="0"/>
              <w:ind w:left="294"/>
              <w:rPr>
                <w:rFonts w:ascii="Arial" w:hAnsi="Arial" w:cs="Arial"/>
                <w:sz w:val="18"/>
                <w:szCs w:val="18"/>
                <w:lang w:val="es-ES"/>
              </w:rPr>
            </w:pPr>
          </w:p>
        </w:tc>
      </w:tr>
      <w:tr w:rsidR="0076128C" w:rsidRPr="00A17F2D" w14:paraId="1B82A29C"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C4550"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5BFD68"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555A0"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174B4FF3"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A4F915"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CF4A698"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FAC0" w14:textId="77777777" w:rsidR="0076128C" w:rsidRPr="00A17F2D" w:rsidRDefault="0076128C" w:rsidP="00AE3E36">
            <w:pPr>
              <w:pStyle w:val="TableParagraph"/>
              <w:spacing w:before="12" w:line="213" w:lineRule="exact"/>
              <w:ind w:left="107"/>
              <w:rPr>
                <w:sz w:val="18"/>
                <w:szCs w:val="18"/>
              </w:rPr>
            </w:pPr>
          </w:p>
        </w:tc>
      </w:tr>
      <w:tr w:rsidR="0076128C" w:rsidRPr="00A17F2D" w14:paraId="05E60F4D"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3F46D998"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C167E87"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0C082"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47E4912A"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65E5A8CE"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689CAA4"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FCD51" w14:textId="77777777" w:rsidR="0076128C" w:rsidRPr="00A17F2D" w:rsidRDefault="0076128C" w:rsidP="00AE3E36">
            <w:pPr>
              <w:pStyle w:val="TableParagraph"/>
              <w:spacing w:before="12" w:line="213" w:lineRule="exact"/>
              <w:ind w:left="107"/>
              <w:rPr>
                <w:sz w:val="18"/>
                <w:szCs w:val="18"/>
              </w:rPr>
            </w:pPr>
          </w:p>
        </w:tc>
      </w:tr>
      <w:tr w:rsidR="0076128C" w:rsidRPr="00A17F2D" w14:paraId="29001B04"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D1F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6128C" w:rsidRPr="00A17F2D" w14:paraId="537C3DA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923B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0CA74C57"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7355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6128C" w:rsidRPr="00A17F2D" w14:paraId="240C328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85C6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6C6CC69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6128C" w:rsidRPr="00A17F2D" w14:paraId="1EE45FF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C2A03"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76128C" w:rsidRPr="00A17F2D" w14:paraId="07EB394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1C33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6128C" w:rsidRPr="00A17F2D" w14:paraId="75B0411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1FF6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6128C" w:rsidRPr="00A17F2D" w14:paraId="4CFC031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D5F41"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6128C" w:rsidRPr="00A17F2D" w14:paraId="0207E81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ECE2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6128C" w:rsidRPr="00A17F2D" w14:paraId="3D46F82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EA0AE"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6128C" w:rsidRPr="00A17F2D" w14:paraId="39A819D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A9878"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6128C" w:rsidRPr="00A17F2D" w14:paraId="5F2BB5E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55788" w14:textId="77777777" w:rsidR="0076128C" w:rsidRPr="00A17F2D" w:rsidRDefault="0076128C"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76128C" w:rsidRPr="00A17F2D" w14:paraId="699AA209"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D386E"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6128C" w:rsidRPr="00A17F2D" w14:paraId="142498C6"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7177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7E5B6AFE"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00D33F5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59934"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76128C" w:rsidRPr="00A17F2D" w14:paraId="7571F57F"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222E8"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15729E6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3FEED"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58B79241" w14:textId="77777777" w:rsidR="0076128C" w:rsidRPr="00A17F2D" w:rsidRDefault="0076128C"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5E4CFF6F"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2D61D"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6128C" w:rsidRPr="00A17F2D" w14:paraId="7A9D4C45"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02A8D"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198D8FB4" w14:textId="66CEAD47" w:rsidR="0076128C" w:rsidRDefault="0076128C" w:rsidP="00151E5C">
      <w:pPr>
        <w:spacing w:after="0"/>
        <w:jc w:val="center"/>
        <w:rPr>
          <w:rFonts w:ascii="Arial" w:hAnsi="Arial" w:cs="Arial"/>
          <w:b/>
          <w:bCs/>
          <w:color w:val="262626" w:themeColor="text1" w:themeTint="D9"/>
          <w:sz w:val="18"/>
          <w:szCs w:val="18"/>
        </w:rPr>
      </w:pPr>
    </w:p>
    <w:p w14:paraId="21DA622C" w14:textId="51F5029B" w:rsidR="0076128C" w:rsidRDefault="0076128C"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307"/>
        <w:gridCol w:w="608"/>
        <w:gridCol w:w="439"/>
        <w:gridCol w:w="4576"/>
        <w:gridCol w:w="797"/>
        <w:gridCol w:w="996"/>
        <w:gridCol w:w="764"/>
      </w:tblGrid>
      <w:tr w:rsidR="0076128C" w:rsidRPr="00A17F2D" w14:paraId="4AA27E43"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EDE5F" w14:textId="77777777" w:rsidR="0076128C" w:rsidRPr="00A17F2D" w:rsidRDefault="0076128C" w:rsidP="00AE3E36">
            <w:pPr>
              <w:spacing w:after="0"/>
              <w:jc w:val="center"/>
              <w:rPr>
                <w:rFonts w:ascii="Arial" w:hAnsi="Arial" w:cs="Arial"/>
                <w:b/>
                <w:bCs/>
                <w:sz w:val="18"/>
                <w:szCs w:val="18"/>
              </w:rPr>
            </w:pPr>
            <w:r w:rsidRPr="00A17F2D">
              <w:rPr>
                <w:rFonts w:ascii="Arial" w:hAnsi="Arial" w:cs="Arial"/>
                <w:b/>
                <w:bCs/>
                <w:sz w:val="18"/>
                <w:szCs w:val="18"/>
              </w:rPr>
              <w:t>PARTIDA 49</w:t>
            </w:r>
          </w:p>
          <w:p w14:paraId="48359503"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b/>
                <w:bCs/>
                <w:sz w:val="18"/>
                <w:szCs w:val="18"/>
              </w:rPr>
              <w:t>MESA PUENTE</w:t>
            </w:r>
          </w:p>
        </w:tc>
      </w:tr>
      <w:tr w:rsidR="0076128C" w:rsidRPr="00A17F2D" w14:paraId="5FDF99F0"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D2B8F0"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DBEE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 COLUMNA EN LÁMINA DE ACERO CAL. 18 ACABADO CROMADO.</w:t>
            </w:r>
          </w:p>
          <w:p w14:paraId="43619D7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 COLUMNA TELESCOPICA DE LÁMINA EN ACERO CAL. 18 ACABADO EN PINTURA COLOR ARENA.</w:t>
            </w:r>
          </w:p>
          <w:p w14:paraId="12E2369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lastRenderedPageBreak/>
              <w:t>3.-CUBIERTA DE LAMINA CAL.18 ACABADO LAMINADO PLASTICO COLOR TEKA EN LA PARTE SUPERIOR Y PINTURA COLOR ARENA EN LA PARTE INFERIOR DE LA CUBIERTA DE TRIPLAY DE PINO DE 19MM (3/4”) DE ESPESOR EN LAMINADO PALSTICO COLOR TEKA.</w:t>
            </w:r>
          </w:p>
          <w:p w14:paraId="0B553BB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4.-RODAJA DE DOBLE HUELLA TIPO YOYO DE NYLON DE 2”</w:t>
            </w:r>
          </w:p>
        </w:tc>
      </w:tr>
      <w:tr w:rsidR="0076128C" w:rsidRPr="00A17F2D" w14:paraId="66CE9719"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0218593"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0E15C5"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5F757"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76128C" w:rsidRPr="00A17F2D" w14:paraId="5E71159B"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E8799C3"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229519"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AFF4" w14:textId="77777777" w:rsidR="0076128C" w:rsidRPr="00A17F2D" w:rsidRDefault="0076128C" w:rsidP="00AE3E36">
            <w:pPr>
              <w:pStyle w:val="Standard"/>
              <w:snapToGrid w:val="0"/>
              <w:rPr>
                <w:rFonts w:ascii="Arial" w:hAnsi="Arial" w:cs="Arial"/>
                <w:sz w:val="18"/>
                <w:szCs w:val="18"/>
                <w:lang w:val="es-ES"/>
              </w:rPr>
            </w:pPr>
          </w:p>
        </w:tc>
      </w:tr>
      <w:tr w:rsidR="0076128C" w:rsidRPr="00A17F2D" w14:paraId="61F7F31E"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56BFCA"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08721D" w14:textId="77777777" w:rsidR="0076128C" w:rsidRPr="00A17F2D" w:rsidRDefault="0076128C"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0E922F"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AF222" w14:textId="77777777" w:rsidR="0076128C" w:rsidRPr="00A17F2D" w:rsidRDefault="0076128C"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76128C" w:rsidRPr="00A17F2D" w14:paraId="7EC8D5D9"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36ADFA" w14:textId="77777777" w:rsidR="0076128C" w:rsidRPr="00A17F2D" w:rsidRDefault="0076128C"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D0EC2"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C1880" w14:textId="77777777" w:rsidR="0076128C" w:rsidRPr="00A17F2D" w:rsidRDefault="0076128C"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749733"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D98247"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7B649" w14:textId="77777777" w:rsidR="0076128C" w:rsidRPr="00A17F2D" w:rsidRDefault="0076128C"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76128C" w:rsidRPr="00A17F2D" w14:paraId="6AD72342"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C0E309"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2BE3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76128C" w:rsidRPr="00A17F2D" w14:paraId="0939846A"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708380"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1AE5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193BA787"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999D50" w14:textId="77777777" w:rsidR="0076128C" w:rsidRPr="00A17F2D" w:rsidRDefault="0076128C" w:rsidP="00AE3E36">
            <w:pPr>
              <w:rPr>
                <w:rFonts w:ascii="Arial" w:hAnsi="Arial" w:cs="Arial"/>
                <w:sz w:val="18"/>
                <w:szCs w:val="18"/>
              </w:rPr>
            </w:pPr>
          </w:p>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4F8D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76128C" w:rsidRPr="00A17F2D" w14:paraId="0F2D312B"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96A1D7"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DCB66A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76128C" w:rsidRPr="00A17F2D" w14:paraId="2342C3C0"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C3E9B4"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DE9893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76128C" w:rsidRPr="00A17F2D" w14:paraId="08CE2CA2"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C6761"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6CAC8"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76128C" w:rsidRPr="00A17F2D" w14:paraId="799794C9"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92EB63"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D1911"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76128C" w:rsidRPr="00A17F2D" w14:paraId="111B482D"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3EDA3" w14:textId="77777777" w:rsidR="0076128C" w:rsidRPr="00A17F2D" w:rsidRDefault="0076128C"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0618E"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76128C" w:rsidRPr="00A17F2D" w14:paraId="26306419"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AC93AD"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A4FEE"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92F8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76128C" w:rsidRPr="00A17F2D" w14:paraId="53FAEEB3"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7CCCB4"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C5E304" w14:textId="77777777" w:rsidR="0076128C" w:rsidRPr="00A17F2D" w:rsidRDefault="0076128C" w:rsidP="00AE3E36">
            <w:pPr>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2F12F"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0B0B8506"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7384E7C7"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A439B8" w14:textId="77777777" w:rsidR="0076128C" w:rsidRPr="00A17F2D" w:rsidRDefault="0076128C"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4728E1" w14:textId="77777777" w:rsidR="0076128C" w:rsidRPr="00A17F2D" w:rsidRDefault="0076128C"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7FBD4"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76694B41"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AF8F" w14:textId="77777777" w:rsidR="0076128C" w:rsidRPr="00A17F2D" w:rsidRDefault="0076128C"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A7DAEF" w14:textId="77777777" w:rsidR="0076128C" w:rsidRPr="00A17F2D" w:rsidRDefault="0076128C" w:rsidP="00AE3E36">
            <w:pPr>
              <w:ind w:left="294"/>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708CC"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3F71DF3B" w14:textId="0C484F77" w:rsidR="0076128C" w:rsidRDefault="0076128C" w:rsidP="00151E5C">
      <w:pPr>
        <w:spacing w:after="0"/>
        <w:jc w:val="center"/>
        <w:rPr>
          <w:rFonts w:ascii="Arial" w:hAnsi="Arial" w:cs="Arial"/>
          <w:b/>
          <w:bCs/>
          <w:color w:val="262626" w:themeColor="text1" w:themeTint="D9"/>
          <w:sz w:val="18"/>
          <w:szCs w:val="18"/>
        </w:rPr>
      </w:pPr>
    </w:p>
    <w:p w14:paraId="4D1D321D" w14:textId="741870FA"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040B0F" w14:paraId="6E200B29"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6D856EC" w14:textId="77777777" w:rsidR="00040B0F" w:rsidRPr="008F2C40" w:rsidRDefault="00040B0F" w:rsidP="00AE3E36">
            <w:pPr>
              <w:spacing w:after="0"/>
              <w:jc w:val="center"/>
              <w:rPr>
                <w:rFonts w:ascii="Arial" w:hAnsi="Arial" w:cs="Arial"/>
                <w:b/>
                <w:bCs/>
                <w:sz w:val="20"/>
                <w:szCs w:val="20"/>
              </w:rPr>
            </w:pPr>
            <w:r w:rsidRPr="008F2C40">
              <w:rPr>
                <w:rFonts w:ascii="Arial" w:hAnsi="Arial" w:cs="Arial"/>
                <w:b/>
                <w:bCs/>
                <w:sz w:val="20"/>
                <w:szCs w:val="20"/>
              </w:rPr>
              <w:t>PARTIDA 5</w:t>
            </w:r>
            <w:r>
              <w:rPr>
                <w:rFonts w:ascii="Arial" w:hAnsi="Arial" w:cs="Arial"/>
                <w:b/>
                <w:bCs/>
                <w:sz w:val="20"/>
                <w:szCs w:val="20"/>
              </w:rPr>
              <w:t>0</w:t>
            </w:r>
          </w:p>
          <w:p w14:paraId="048B4699" w14:textId="77777777" w:rsidR="00040B0F" w:rsidRDefault="00040B0F" w:rsidP="00AE3E36">
            <w:pPr>
              <w:spacing w:after="0"/>
              <w:jc w:val="center"/>
              <w:rPr>
                <w:rFonts w:ascii="Palatino Linotype" w:hAnsi="Palatino Linotype"/>
                <w:sz w:val="16"/>
                <w:szCs w:val="16"/>
              </w:rPr>
            </w:pPr>
            <w:r w:rsidRPr="008F2C40">
              <w:rPr>
                <w:rFonts w:ascii="Arial" w:hAnsi="Arial" w:cs="Arial"/>
                <w:b/>
                <w:bCs/>
                <w:sz w:val="20"/>
                <w:szCs w:val="20"/>
              </w:rPr>
              <w:t>MESA QUIRÚRGICA PARA OBSTETRICIA</w:t>
            </w:r>
          </w:p>
        </w:tc>
      </w:tr>
      <w:tr w:rsidR="00040B0F" w14:paraId="759ADA56"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E590AD8"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1901F07D"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7A73B416"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43D0B78A" w14:textId="77777777" w:rsidR="00040B0F" w:rsidRDefault="00040B0F" w:rsidP="00AE3E36">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91DF33D"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4D093749" w14:textId="77777777" w:rsidR="00040B0F" w:rsidRDefault="00040B0F" w:rsidP="00AE3E36">
            <w:pPr>
              <w:jc w:val="center"/>
              <w:rPr>
                <w:rFonts w:ascii="Palatino Linotype" w:hAnsi="Palatino Linotype"/>
                <w:sz w:val="16"/>
                <w:szCs w:val="16"/>
              </w:rPr>
            </w:pPr>
          </w:p>
        </w:tc>
      </w:tr>
      <w:tr w:rsidR="00040B0F" w14:paraId="7F0FD5E7"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0B707E2"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18B63FA5"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2B46EEA"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75BD995B"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D8E0963"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D0AE837"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1.MESA QUIRURGICA  PARA FACILITAR EL PROCEDIMIENTO QUIRURGICO, CON POSICIONES ADE-CUADAS PARA EL PACIENTE Y EL CIRUJANO.</w:t>
            </w:r>
          </w:p>
          <w:p w14:paraId="567B6A3C"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 xml:space="preserve">2.- MESA RODABLE CON SISTEMA DE FRENOS </w:t>
            </w:r>
          </w:p>
          <w:p w14:paraId="57A75B22"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3.- LONGITUD TOTAL CON CABECERA Y PIERNAS DE 205 CM (+/- 5 CM).</w:t>
            </w:r>
          </w:p>
          <w:p w14:paraId="4A60114D"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4.- CON BASE DE ACERO INOXIDABLE O ACERO AL CROMO NIQUEL.</w:t>
            </w:r>
          </w:p>
          <w:p w14:paraId="62848AAA"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 xml:space="preserve">5.- COLUMNA DE ACERO INOXIDABLE O ACERO AL CROMO NIQUEL. </w:t>
            </w:r>
          </w:p>
          <w:p w14:paraId="11C897D8"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 xml:space="preserve">6.- BASTIDOR O ESTRUCTURA DE LA SUPERFICIE Y RIELES LATERALES BASTIDORES Y ACCESORIOS EN ACERO INOXIDABLE O ACERO AL CROMO NIQUEL. </w:t>
            </w:r>
          </w:p>
          <w:p w14:paraId="5775E527"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7.- RADIOTRANSPARENTE EN TODAS LAS SECCIONES DE LA MESA EXCEPTO LA CORRESPONDIENTE A LA DE LA COLUMNA.</w:t>
            </w:r>
          </w:p>
          <w:p w14:paraId="60E4DF09"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 xml:space="preserve"> 8.- MESA CON SECCIONES: </w:t>
            </w:r>
          </w:p>
          <w:p w14:paraId="474D3C41"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9.- CABECERA CON AJUSTES DE FLEXION CONTINUA ARRIBA 30 GRADOS, ABAJO 45 GRADOS.</w:t>
            </w:r>
          </w:p>
          <w:p w14:paraId="790D573C"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10.- DORSO CON ELEVADOR DE RIÑON INTEGRADO DE MINIMO 120MM.</w:t>
            </w:r>
          </w:p>
          <w:p w14:paraId="0FD89FE5"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11.- CON SISTEMA PARA DAR POSICION DE NEFRECTOMIA (LA MESA DEBE TENER LA CAPACIDAD PARA DAR LA POSICION).</w:t>
            </w:r>
          </w:p>
          <w:p w14:paraId="047ADADA"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12.- PELVIS Y MIEMBROS PELVICOS EN PLACAS INDEPENDIENTES, DESMONTABLES Y ABATIBLES Y CON MOVIMIENTO DE TIJERA.</w:t>
            </w:r>
          </w:p>
          <w:p w14:paraId="782A9BAF"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13.- MOVIMIENTOS ELECTROHIDRAULICOS A TRAVES DE  DOS CONTROLES  REMOTO UNO ALAM-BRICO PARA USO COTIDIANO DEL CIRUJANO Y OTRO EN LA BASE DE LA COLUMNA PARA CONTRO-LAR CUALQUIER POSICION DESDE ESTE .</w:t>
            </w:r>
          </w:p>
          <w:p w14:paraId="15A37526"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14.- ASCENSO Y DESCENSO DEL TABLERO</w:t>
            </w:r>
          </w:p>
          <w:p w14:paraId="3AD1EDEC"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15.- TRENDELEMBURG MINIMO DE 30 GRADOS Y EN POSICION INVERSA MINIMO DE 30 GRADOS.</w:t>
            </w:r>
          </w:p>
          <w:p w14:paraId="22A15CA4"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16.- LATERAL IZQUIERDO 20 GRADOS Y DERECHO 20 GRADOS.</w:t>
            </w:r>
          </w:p>
          <w:p w14:paraId="236BB441"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lastRenderedPageBreak/>
              <w:t>17.- FOWLER MINIMO DE 75 GRADOS.</w:t>
            </w:r>
          </w:p>
          <w:p w14:paraId="75EEEFB0"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18.- UBICACION EXCENTRICA DE LA COLUMNA DE LA MESA, ACCESIBLE AL USO DE INTENSIFICA-DOR DE IMAGEN.</w:t>
            </w:r>
          </w:p>
          <w:p w14:paraId="6A6E171D"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19.- CAPACIDAD DE CARGA MINIMA DEL PACIENTE DE 200 KG.</w:t>
            </w:r>
          </w:p>
          <w:p w14:paraId="1C79AE32" w14:textId="77777777" w:rsidR="00040B0F" w:rsidRPr="00C61ACE" w:rsidRDefault="00040B0F" w:rsidP="00AE3E36">
            <w:pPr>
              <w:pStyle w:val="Standard"/>
              <w:snapToGrid w:val="0"/>
              <w:rPr>
                <w:rFonts w:ascii="Arial" w:hAnsi="Arial" w:cs="Arial"/>
                <w:sz w:val="16"/>
                <w:szCs w:val="16"/>
                <w:lang w:val="es-ES"/>
              </w:rPr>
            </w:pPr>
            <w:r w:rsidRPr="00C61ACE">
              <w:rPr>
                <w:rFonts w:ascii="Arial" w:hAnsi="Arial" w:cs="Arial"/>
                <w:sz w:val="16"/>
                <w:szCs w:val="16"/>
                <w:lang w:val="es-ES"/>
              </w:rPr>
              <w:t>20.- CON DESPLAZAMIENTO LONGUITUDINAL</w:t>
            </w:r>
          </w:p>
          <w:p w14:paraId="031C74E8" w14:textId="77777777" w:rsidR="00040B0F" w:rsidRPr="002E1B72" w:rsidRDefault="00040B0F" w:rsidP="00AE3E36">
            <w:pPr>
              <w:pStyle w:val="Standard"/>
              <w:snapToGrid w:val="0"/>
              <w:rPr>
                <w:sz w:val="16"/>
                <w:szCs w:val="16"/>
                <w:lang w:val="es-ES"/>
              </w:rPr>
            </w:pPr>
          </w:p>
        </w:tc>
      </w:tr>
      <w:tr w:rsidR="00040B0F" w14:paraId="6BA80098"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5B1374B" w14:textId="77777777" w:rsidR="00040B0F" w:rsidRDefault="00040B0F" w:rsidP="00AE3E36">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A2ECC4"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2811"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04E2C9D"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272BC10E"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99F70C" w14:textId="77777777" w:rsidR="00040B0F" w:rsidRPr="00657793" w:rsidRDefault="00040B0F" w:rsidP="00AE3E36">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773B5" w14:textId="77777777" w:rsidR="00040B0F" w:rsidRPr="00C61ACE" w:rsidRDefault="00040B0F" w:rsidP="00AE3E36">
            <w:pPr>
              <w:pStyle w:val="Standard"/>
              <w:snapToGrid w:val="0"/>
              <w:rPr>
                <w:sz w:val="14"/>
                <w:szCs w:val="14"/>
                <w:lang w:val="es-ES"/>
              </w:rPr>
            </w:pPr>
            <w:r w:rsidRPr="00C61ACE">
              <w:rPr>
                <w:sz w:val="14"/>
                <w:szCs w:val="14"/>
                <w:lang w:val="es-ES"/>
              </w:rPr>
              <w:t>1.-ARCO DE ANESTESIA CON FIJADORES.</w:t>
            </w:r>
          </w:p>
          <w:p w14:paraId="000EB343" w14:textId="77777777" w:rsidR="00040B0F" w:rsidRDefault="00040B0F" w:rsidP="00AE3E36">
            <w:pPr>
              <w:pStyle w:val="Standard"/>
              <w:snapToGrid w:val="0"/>
              <w:rPr>
                <w:sz w:val="14"/>
                <w:szCs w:val="14"/>
                <w:lang w:val="es-ES"/>
              </w:rPr>
            </w:pPr>
            <w:r w:rsidRPr="00C61ACE">
              <w:rPr>
                <w:sz w:val="14"/>
                <w:szCs w:val="14"/>
                <w:lang w:val="es-ES"/>
              </w:rPr>
              <w:t>1.-POSTE PARA INFUSIONES CON FIJADOR.</w:t>
            </w:r>
          </w:p>
          <w:p w14:paraId="4EFFAFE9" w14:textId="77777777" w:rsidR="00040B0F" w:rsidRPr="00C61ACE" w:rsidRDefault="00040B0F" w:rsidP="00AE3E36">
            <w:pPr>
              <w:pStyle w:val="Standard"/>
              <w:snapToGrid w:val="0"/>
              <w:rPr>
                <w:sz w:val="14"/>
                <w:szCs w:val="14"/>
                <w:lang w:val="es-ES"/>
              </w:rPr>
            </w:pPr>
            <w:r w:rsidRPr="00C61ACE">
              <w:rPr>
                <w:sz w:val="14"/>
                <w:szCs w:val="14"/>
                <w:lang w:val="es-ES"/>
              </w:rPr>
              <w:t>SOPORTE ACOJINADO PARA BRAZO CON FIJADOR (2 PIEZAS).</w:t>
            </w:r>
          </w:p>
          <w:p w14:paraId="420C5BAE" w14:textId="77777777" w:rsidR="00040B0F" w:rsidRPr="00C61ACE" w:rsidRDefault="00040B0F" w:rsidP="00AE3E36">
            <w:pPr>
              <w:pStyle w:val="Standard"/>
              <w:snapToGrid w:val="0"/>
              <w:rPr>
                <w:sz w:val="14"/>
                <w:szCs w:val="14"/>
                <w:lang w:val="es-ES"/>
              </w:rPr>
            </w:pPr>
            <w:r w:rsidRPr="00C61ACE">
              <w:rPr>
                <w:sz w:val="14"/>
                <w:szCs w:val="14"/>
                <w:lang w:val="es-ES"/>
              </w:rPr>
              <w:t>SOPORTE PARA HOMBROS ACOJINADOS CON FIJADORES (2 PIEZAS).</w:t>
            </w:r>
          </w:p>
          <w:p w14:paraId="6F26081C" w14:textId="77777777" w:rsidR="00040B0F" w:rsidRPr="00C61ACE" w:rsidRDefault="00040B0F" w:rsidP="00AE3E36">
            <w:pPr>
              <w:pStyle w:val="Standard"/>
              <w:snapToGrid w:val="0"/>
              <w:rPr>
                <w:sz w:val="14"/>
                <w:szCs w:val="14"/>
                <w:lang w:val="es-ES"/>
              </w:rPr>
            </w:pPr>
            <w:r w:rsidRPr="00C61ACE">
              <w:rPr>
                <w:sz w:val="14"/>
                <w:szCs w:val="14"/>
                <w:lang w:val="es-ES"/>
              </w:rPr>
              <w:t>SOPORTES LATERALES ACOJINADOS CON FIJADORES (2 PIEZAS).</w:t>
            </w:r>
          </w:p>
          <w:p w14:paraId="21121B93" w14:textId="77777777" w:rsidR="00040B0F" w:rsidRPr="00C61ACE" w:rsidRDefault="00040B0F" w:rsidP="00AE3E36">
            <w:pPr>
              <w:pStyle w:val="Standard"/>
              <w:snapToGrid w:val="0"/>
              <w:rPr>
                <w:sz w:val="14"/>
                <w:szCs w:val="14"/>
                <w:lang w:val="es-ES"/>
              </w:rPr>
            </w:pPr>
            <w:r w:rsidRPr="00C61ACE">
              <w:rPr>
                <w:sz w:val="14"/>
                <w:szCs w:val="14"/>
                <w:lang w:val="es-ES"/>
              </w:rPr>
              <w:t>CINTURON PARA PACIENTES, CON FIJADORES.</w:t>
            </w:r>
          </w:p>
          <w:p w14:paraId="4EB8A48D" w14:textId="77777777" w:rsidR="00040B0F" w:rsidRDefault="00040B0F" w:rsidP="00AE3E36">
            <w:pPr>
              <w:pStyle w:val="Standard"/>
              <w:snapToGrid w:val="0"/>
              <w:rPr>
                <w:sz w:val="14"/>
                <w:szCs w:val="14"/>
                <w:lang w:val="es-ES"/>
              </w:rPr>
            </w:pPr>
            <w:r w:rsidRPr="00C61ACE">
              <w:rPr>
                <w:sz w:val="14"/>
                <w:szCs w:val="14"/>
                <w:lang w:val="es-ES"/>
              </w:rPr>
              <w:t>PIERNERAS ARTICULADAS TIPO GOEPEL ACOJINADAS CON FIJADORES (2 PIEZAS).</w:t>
            </w:r>
          </w:p>
          <w:p w14:paraId="1C8DA05F" w14:textId="77777777" w:rsidR="00040B0F" w:rsidRPr="00F80D41" w:rsidRDefault="00040B0F" w:rsidP="00AE3E36">
            <w:pPr>
              <w:pStyle w:val="Standard"/>
              <w:snapToGrid w:val="0"/>
              <w:rPr>
                <w:sz w:val="14"/>
                <w:szCs w:val="14"/>
                <w:lang w:val="es-ES"/>
              </w:rPr>
            </w:pPr>
          </w:p>
        </w:tc>
      </w:tr>
      <w:tr w:rsidR="00040B0F" w14:paraId="64C76D5F"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123D2E" w14:textId="77777777" w:rsidR="00040B0F" w:rsidRDefault="00040B0F" w:rsidP="00AE3E36"/>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C1E5C1" w14:textId="77777777" w:rsidR="00040B0F" w:rsidRPr="00657793" w:rsidRDefault="00040B0F" w:rsidP="00AE3E36">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EF62" w14:textId="77777777" w:rsidR="00040B0F" w:rsidRPr="00657793" w:rsidRDefault="00040B0F" w:rsidP="00AE3E36">
            <w:pPr>
              <w:pStyle w:val="Standard"/>
              <w:snapToGrid w:val="0"/>
              <w:ind w:left="294"/>
              <w:rPr>
                <w:sz w:val="14"/>
                <w:szCs w:val="14"/>
                <w:lang w:val="es-ES"/>
              </w:rPr>
            </w:pPr>
          </w:p>
        </w:tc>
      </w:tr>
      <w:tr w:rsidR="00040B0F" w14:paraId="55E65F58"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BBCF7F" w14:textId="77777777" w:rsidR="00040B0F" w:rsidRPr="00657793" w:rsidRDefault="00040B0F" w:rsidP="00AE3E36">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1409E3"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C1FA1"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5D038501"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E4968D"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970620F"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EB431"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287E918B"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6B1262F5" w14:textId="77777777" w:rsidR="00040B0F" w:rsidRDefault="00040B0F" w:rsidP="00AE3E36">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3B6B4AEA"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25BADE"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7D693C5A"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1AA2527F" w14:textId="77777777" w:rsidR="00040B0F" w:rsidRDefault="00040B0F" w:rsidP="00AE3E36"/>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043932C" w14:textId="77777777" w:rsidR="00040B0F" w:rsidRDefault="00040B0F" w:rsidP="00AE3E36">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F24D"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4C0ED4BD"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D345E"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697DEA6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42149"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282574D0"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729A6"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23503CC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F092F"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6101DB3"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6F83CC1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7CB6C"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170A00E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A8B9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6A37B92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0E6EB"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2E836A5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63F9D"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433B69A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257B5"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1E1D83DF"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146FF"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0430B4C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8D6AE"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6DCB18B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492A8"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21FBDD8F"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0DF1B"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6E8E18D5"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F8D1E"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10858D65"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3E21909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B859C"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529BEE4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56978"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561216E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19AF2"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15721EBE"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7967FAEB"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6228C"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41988C0B"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21411"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68B31CFB" w14:textId="3A6BB442" w:rsidR="00040B0F" w:rsidRDefault="00040B0F" w:rsidP="00151E5C">
      <w:pPr>
        <w:spacing w:after="0"/>
        <w:jc w:val="center"/>
        <w:rPr>
          <w:rFonts w:ascii="Arial" w:hAnsi="Arial" w:cs="Arial"/>
          <w:b/>
          <w:bCs/>
          <w:color w:val="262626" w:themeColor="text1" w:themeTint="D9"/>
          <w:sz w:val="18"/>
          <w:szCs w:val="18"/>
        </w:rPr>
      </w:pPr>
    </w:p>
    <w:p w14:paraId="4BC1639E" w14:textId="6D49527A"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40B0F" w14:paraId="6A6CD377"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6446FB5" w14:textId="77777777" w:rsidR="00040B0F" w:rsidRPr="00825BD6" w:rsidRDefault="00040B0F" w:rsidP="00AE3E36">
            <w:pPr>
              <w:spacing w:after="0"/>
              <w:jc w:val="center"/>
              <w:rPr>
                <w:rFonts w:ascii="Arial" w:eastAsia="Times New Roman" w:hAnsi="Arial" w:cs="Arial"/>
                <w:b/>
                <w:bCs/>
                <w:color w:val="000000"/>
                <w:sz w:val="20"/>
                <w:szCs w:val="20"/>
              </w:rPr>
            </w:pPr>
            <w:r w:rsidRPr="00825BD6">
              <w:rPr>
                <w:rFonts w:ascii="Arial" w:eastAsia="Times New Roman" w:hAnsi="Arial" w:cs="Arial"/>
                <w:b/>
                <w:bCs/>
                <w:color w:val="000000"/>
                <w:sz w:val="20"/>
                <w:szCs w:val="20"/>
              </w:rPr>
              <w:t>PARTIDA 5</w:t>
            </w:r>
            <w:r>
              <w:rPr>
                <w:rFonts w:ascii="Arial" w:eastAsia="Times New Roman" w:hAnsi="Arial" w:cs="Arial"/>
                <w:b/>
                <w:bCs/>
                <w:color w:val="000000"/>
                <w:sz w:val="20"/>
                <w:szCs w:val="20"/>
              </w:rPr>
              <w:t>1</w:t>
            </w:r>
          </w:p>
          <w:p w14:paraId="4A7E4D6B" w14:textId="77777777" w:rsidR="00040B0F" w:rsidRDefault="00040B0F" w:rsidP="00AE3E36">
            <w:pPr>
              <w:spacing w:after="0"/>
              <w:jc w:val="center"/>
              <w:rPr>
                <w:rFonts w:ascii="Palatino Linotype" w:hAnsi="Palatino Linotype"/>
                <w:sz w:val="16"/>
                <w:szCs w:val="16"/>
              </w:rPr>
            </w:pPr>
            <w:r w:rsidRPr="00825BD6">
              <w:rPr>
                <w:rFonts w:ascii="Arial" w:eastAsia="Times New Roman" w:hAnsi="Arial" w:cs="Arial"/>
                <w:b/>
                <w:bCs/>
                <w:color w:val="000000"/>
                <w:sz w:val="20"/>
                <w:szCs w:val="20"/>
              </w:rPr>
              <w:t>MESA QUIRÚRGICA UNIVERSAL MECÁNICO-HIDRÁULICA BÁSICA</w:t>
            </w:r>
          </w:p>
        </w:tc>
      </w:tr>
      <w:tr w:rsidR="00040B0F" w14:paraId="738FE729"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6BF97503" w14:textId="77777777" w:rsidR="00040B0F" w:rsidRDefault="00040B0F" w:rsidP="00AE3E36">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C0AECCC"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A2B3FED" w14:textId="77777777" w:rsidR="00040B0F" w:rsidRPr="00657793" w:rsidRDefault="00040B0F" w:rsidP="00AE3E36">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8403D90" w14:textId="77777777" w:rsidR="00040B0F" w:rsidRDefault="00040B0F" w:rsidP="00AE3E36">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386AEAE" w14:textId="77777777" w:rsidR="00040B0F" w:rsidRDefault="00040B0F" w:rsidP="00AE3E36">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0E81C3B" w14:textId="77777777" w:rsidR="00040B0F" w:rsidRDefault="00040B0F" w:rsidP="00AE3E36">
            <w:pPr>
              <w:jc w:val="center"/>
              <w:rPr>
                <w:rFonts w:ascii="Palatino Linotype" w:hAnsi="Palatino Linotype"/>
                <w:sz w:val="16"/>
                <w:szCs w:val="16"/>
              </w:rPr>
            </w:pPr>
          </w:p>
        </w:tc>
      </w:tr>
      <w:tr w:rsidR="00040B0F" w14:paraId="7E0DDF34"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2A40707" w14:textId="77777777" w:rsidR="00040B0F" w:rsidRDefault="00040B0F" w:rsidP="00AE3E36">
            <w:pPr>
              <w:pStyle w:val="Standard"/>
              <w:snapToGrid w:val="0"/>
              <w:jc w:val="center"/>
              <w:rPr>
                <w:b/>
                <w:sz w:val="16"/>
                <w:szCs w:val="16"/>
                <w:lang w:val="es-ES"/>
              </w:rPr>
            </w:pPr>
            <w:r>
              <w:rPr>
                <w:b/>
                <w:sz w:val="16"/>
                <w:szCs w:val="16"/>
                <w:lang w:val="es-ES"/>
              </w:rPr>
              <w:t xml:space="preserve">Área </w:t>
            </w:r>
          </w:p>
          <w:p w14:paraId="19AE908E" w14:textId="77777777" w:rsidR="00040B0F" w:rsidRDefault="00040B0F" w:rsidP="00AE3E36">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8EC588C" w14:textId="77777777" w:rsidR="00040B0F" w:rsidRPr="00B85683" w:rsidRDefault="00040B0F" w:rsidP="00AE3E36">
            <w:pPr>
              <w:rPr>
                <w:rFonts w:ascii="Palatino Linotype" w:hAnsi="Palatino Linotype"/>
                <w:sz w:val="16"/>
                <w:szCs w:val="16"/>
              </w:rPr>
            </w:pPr>
            <w:r>
              <w:rPr>
                <w:rFonts w:ascii="Palatino Linotype" w:hAnsi="Palatino Linotype"/>
                <w:sz w:val="16"/>
                <w:szCs w:val="16"/>
              </w:rPr>
              <w:t>Dirección Médica</w:t>
            </w:r>
          </w:p>
        </w:tc>
      </w:tr>
      <w:tr w:rsidR="00040B0F" w14:paraId="28D375E9" w14:textId="77777777" w:rsidTr="00AE3E36">
        <w:trPr>
          <w:trHeight w:val="546"/>
        </w:trPr>
        <w:tc>
          <w:tcPr>
            <w:tcW w:w="609" w:type="pct"/>
            <w:tcBorders>
              <w:top w:val="single" w:sz="4" w:space="0" w:color="000000"/>
              <w:left w:val="single" w:sz="4" w:space="0" w:color="000000"/>
              <w:bottom w:val="single" w:sz="4" w:space="0" w:color="000000"/>
            </w:tcBorders>
            <w:vAlign w:val="center"/>
          </w:tcPr>
          <w:p w14:paraId="7538C0C1"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D47977D" w14:textId="77777777" w:rsidR="00040B0F" w:rsidRPr="00A320DA" w:rsidRDefault="00040B0F" w:rsidP="00AE3E36">
            <w:pPr>
              <w:pStyle w:val="Standard"/>
              <w:snapToGrid w:val="0"/>
              <w:rPr>
                <w:sz w:val="16"/>
                <w:szCs w:val="16"/>
                <w:lang w:val="es-ES"/>
              </w:rPr>
            </w:pPr>
            <w:r w:rsidRPr="00A320DA">
              <w:rPr>
                <w:sz w:val="16"/>
                <w:szCs w:val="16"/>
                <w:lang w:val="es-ES"/>
              </w:rPr>
              <w:t xml:space="preserve">1.- Mesa quirúrgica universal mecánico-hidráulica. </w:t>
            </w:r>
          </w:p>
          <w:p w14:paraId="5E8B5520" w14:textId="77777777" w:rsidR="00040B0F" w:rsidRPr="00A320DA" w:rsidRDefault="00040B0F" w:rsidP="00AE3E36">
            <w:pPr>
              <w:pStyle w:val="Standard"/>
              <w:snapToGrid w:val="0"/>
              <w:rPr>
                <w:sz w:val="16"/>
                <w:szCs w:val="16"/>
                <w:lang w:val="es-ES"/>
              </w:rPr>
            </w:pPr>
            <w:r w:rsidRPr="00A320DA">
              <w:rPr>
                <w:sz w:val="16"/>
                <w:szCs w:val="16"/>
                <w:lang w:val="es-ES"/>
              </w:rPr>
              <w:t xml:space="preserve">2.- Que soporte un peso de 160 Kg como mínimo. </w:t>
            </w:r>
          </w:p>
          <w:p w14:paraId="224D87BD" w14:textId="77777777" w:rsidR="00040B0F" w:rsidRPr="00A320DA" w:rsidRDefault="00040B0F" w:rsidP="00AE3E36">
            <w:pPr>
              <w:pStyle w:val="Standard"/>
              <w:snapToGrid w:val="0"/>
              <w:rPr>
                <w:sz w:val="16"/>
                <w:szCs w:val="16"/>
                <w:lang w:val="es-ES"/>
              </w:rPr>
            </w:pPr>
            <w:r w:rsidRPr="00A320DA">
              <w:rPr>
                <w:sz w:val="16"/>
                <w:szCs w:val="16"/>
                <w:lang w:val="es-ES"/>
              </w:rPr>
              <w:t xml:space="preserve">3.- Con sistema de frenos. </w:t>
            </w:r>
          </w:p>
          <w:p w14:paraId="135D32B5" w14:textId="77777777" w:rsidR="00040B0F" w:rsidRPr="00A320DA" w:rsidRDefault="00040B0F" w:rsidP="00AE3E36">
            <w:pPr>
              <w:pStyle w:val="Standard"/>
              <w:snapToGrid w:val="0"/>
              <w:rPr>
                <w:sz w:val="16"/>
                <w:szCs w:val="16"/>
                <w:lang w:val="es-ES"/>
              </w:rPr>
            </w:pPr>
            <w:r w:rsidRPr="00A320DA">
              <w:rPr>
                <w:sz w:val="16"/>
                <w:szCs w:val="16"/>
                <w:lang w:val="es-ES"/>
              </w:rPr>
              <w:t xml:space="preserve">4.- Longitud total con extensión de cabecera y piernas de 210 cm +/- 10 cm. </w:t>
            </w:r>
          </w:p>
          <w:p w14:paraId="796F0372" w14:textId="77777777" w:rsidR="00040B0F" w:rsidRPr="00A320DA" w:rsidRDefault="00040B0F" w:rsidP="00AE3E36">
            <w:pPr>
              <w:pStyle w:val="Standard"/>
              <w:snapToGrid w:val="0"/>
              <w:rPr>
                <w:sz w:val="16"/>
                <w:szCs w:val="16"/>
                <w:lang w:val="es-ES"/>
              </w:rPr>
            </w:pPr>
            <w:r w:rsidRPr="00A320DA">
              <w:rPr>
                <w:sz w:val="16"/>
                <w:szCs w:val="16"/>
                <w:lang w:val="es-ES"/>
              </w:rPr>
              <w:t xml:space="preserve">5.- Base con cubierta de acero inoxidable o acero al cromo níquel o polímero resistente al alto impacto. </w:t>
            </w:r>
          </w:p>
          <w:p w14:paraId="32E4275F" w14:textId="77777777" w:rsidR="00040B0F" w:rsidRPr="00A320DA" w:rsidRDefault="00040B0F" w:rsidP="00AE3E36">
            <w:pPr>
              <w:pStyle w:val="Standard"/>
              <w:snapToGrid w:val="0"/>
              <w:rPr>
                <w:sz w:val="16"/>
                <w:szCs w:val="16"/>
                <w:lang w:val="es-ES"/>
              </w:rPr>
            </w:pPr>
            <w:r w:rsidRPr="00A320DA">
              <w:rPr>
                <w:sz w:val="16"/>
                <w:szCs w:val="16"/>
                <w:lang w:val="es-ES"/>
              </w:rPr>
              <w:t>6.- Cubierta de la columna en acero inoxidable o acero al cromo níquel.</w:t>
            </w:r>
          </w:p>
          <w:p w14:paraId="75C74432" w14:textId="77777777" w:rsidR="00040B0F" w:rsidRPr="00A320DA" w:rsidRDefault="00040B0F" w:rsidP="00AE3E36">
            <w:pPr>
              <w:pStyle w:val="Standard"/>
              <w:snapToGrid w:val="0"/>
              <w:rPr>
                <w:sz w:val="16"/>
                <w:szCs w:val="16"/>
                <w:lang w:val="es-ES"/>
              </w:rPr>
            </w:pPr>
            <w:r w:rsidRPr="00A320DA">
              <w:rPr>
                <w:sz w:val="16"/>
                <w:szCs w:val="16"/>
                <w:lang w:val="es-ES"/>
              </w:rPr>
              <w:t xml:space="preserve"> 7.- Estructura de la superficie en acero inoxidable o acero al cromo níquel o acero al carbón pintado y rieles laterales en acero inoxidable o acero al cromo níquel. </w:t>
            </w:r>
          </w:p>
          <w:p w14:paraId="78902673" w14:textId="77777777" w:rsidR="00040B0F" w:rsidRPr="00A320DA" w:rsidRDefault="00040B0F" w:rsidP="00AE3E36">
            <w:pPr>
              <w:pStyle w:val="Standard"/>
              <w:snapToGrid w:val="0"/>
              <w:rPr>
                <w:sz w:val="16"/>
                <w:szCs w:val="16"/>
                <w:lang w:val="es-ES"/>
              </w:rPr>
            </w:pPr>
            <w:r w:rsidRPr="00A320DA">
              <w:rPr>
                <w:sz w:val="16"/>
                <w:szCs w:val="16"/>
                <w:lang w:val="es-ES"/>
              </w:rPr>
              <w:t>8.- Superficie radiotransparente accesible al equipo de rayos X.</w:t>
            </w:r>
          </w:p>
          <w:p w14:paraId="4D200662" w14:textId="77777777" w:rsidR="00040B0F" w:rsidRPr="00A320DA" w:rsidRDefault="00040B0F" w:rsidP="00AE3E36">
            <w:pPr>
              <w:pStyle w:val="Standard"/>
              <w:snapToGrid w:val="0"/>
              <w:rPr>
                <w:sz w:val="16"/>
                <w:szCs w:val="16"/>
                <w:lang w:val="es-ES"/>
              </w:rPr>
            </w:pPr>
            <w:r w:rsidRPr="00A320DA">
              <w:rPr>
                <w:sz w:val="16"/>
                <w:szCs w:val="16"/>
                <w:lang w:val="es-ES"/>
              </w:rPr>
              <w:t xml:space="preserve"> 9.- Mesa dividida en al menos cuatro secciones:</w:t>
            </w:r>
          </w:p>
          <w:p w14:paraId="60A1BA23" w14:textId="77777777" w:rsidR="00040B0F" w:rsidRPr="00A320DA" w:rsidRDefault="00040B0F" w:rsidP="00AE3E36">
            <w:pPr>
              <w:pStyle w:val="Standard"/>
              <w:snapToGrid w:val="0"/>
              <w:rPr>
                <w:sz w:val="16"/>
                <w:szCs w:val="16"/>
                <w:lang w:val="es-ES"/>
              </w:rPr>
            </w:pPr>
            <w:r w:rsidRPr="00A320DA">
              <w:rPr>
                <w:sz w:val="16"/>
                <w:szCs w:val="16"/>
                <w:lang w:val="es-ES"/>
              </w:rPr>
              <w:t xml:space="preserve"> 9.1.- Cabecera. </w:t>
            </w:r>
          </w:p>
          <w:p w14:paraId="376EB711" w14:textId="77777777" w:rsidR="00040B0F" w:rsidRPr="00A320DA" w:rsidRDefault="00040B0F" w:rsidP="00AE3E36">
            <w:pPr>
              <w:pStyle w:val="Standard"/>
              <w:snapToGrid w:val="0"/>
              <w:rPr>
                <w:sz w:val="16"/>
                <w:szCs w:val="16"/>
                <w:lang w:val="es-ES"/>
              </w:rPr>
            </w:pPr>
            <w:r w:rsidRPr="00A320DA">
              <w:rPr>
                <w:sz w:val="16"/>
                <w:szCs w:val="16"/>
                <w:lang w:val="es-ES"/>
              </w:rPr>
              <w:t xml:space="preserve">9.2.- Dorso. </w:t>
            </w:r>
          </w:p>
          <w:p w14:paraId="2D71E5A9" w14:textId="77777777" w:rsidR="00040B0F" w:rsidRPr="00A320DA" w:rsidRDefault="00040B0F" w:rsidP="00AE3E36">
            <w:pPr>
              <w:pStyle w:val="Standard"/>
              <w:snapToGrid w:val="0"/>
              <w:rPr>
                <w:sz w:val="16"/>
                <w:szCs w:val="16"/>
                <w:lang w:val="es-ES"/>
              </w:rPr>
            </w:pPr>
            <w:r w:rsidRPr="00A320DA">
              <w:rPr>
                <w:sz w:val="16"/>
                <w:szCs w:val="16"/>
                <w:lang w:val="es-ES"/>
              </w:rPr>
              <w:lastRenderedPageBreak/>
              <w:t xml:space="preserve">9.3.- Pelvis. </w:t>
            </w:r>
          </w:p>
          <w:p w14:paraId="0584601C" w14:textId="77777777" w:rsidR="00040B0F" w:rsidRPr="00A320DA" w:rsidRDefault="00040B0F" w:rsidP="00AE3E36">
            <w:pPr>
              <w:pStyle w:val="Standard"/>
              <w:snapToGrid w:val="0"/>
              <w:rPr>
                <w:sz w:val="16"/>
                <w:szCs w:val="16"/>
                <w:lang w:val="es-ES"/>
              </w:rPr>
            </w:pPr>
            <w:r w:rsidRPr="00A320DA">
              <w:rPr>
                <w:sz w:val="16"/>
                <w:szCs w:val="16"/>
                <w:lang w:val="es-ES"/>
              </w:rPr>
              <w:t xml:space="preserve">9.4.- Miembros inferiores o piernas. </w:t>
            </w:r>
          </w:p>
          <w:p w14:paraId="4267D23C" w14:textId="77777777" w:rsidR="00040B0F" w:rsidRPr="00A320DA" w:rsidRDefault="00040B0F" w:rsidP="00AE3E36">
            <w:pPr>
              <w:pStyle w:val="Standard"/>
              <w:snapToGrid w:val="0"/>
              <w:rPr>
                <w:sz w:val="16"/>
                <w:szCs w:val="16"/>
                <w:lang w:val="es-ES"/>
              </w:rPr>
            </w:pPr>
            <w:r w:rsidRPr="00A320DA">
              <w:rPr>
                <w:sz w:val="16"/>
                <w:szCs w:val="16"/>
                <w:lang w:val="es-ES"/>
              </w:rPr>
              <w:t xml:space="preserve">10.- Miembros inferiores o piernas en placas independientes, desmontables, abatibles de 0 a 90 grados como mínimo y con movimiento de tijera. </w:t>
            </w:r>
          </w:p>
          <w:p w14:paraId="23F92D40" w14:textId="77777777" w:rsidR="00040B0F" w:rsidRPr="00A320DA" w:rsidRDefault="00040B0F" w:rsidP="00AE3E36">
            <w:pPr>
              <w:pStyle w:val="Standard"/>
              <w:snapToGrid w:val="0"/>
              <w:rPr>
                <w:sz w:val="16"/>
                <w:szCs w:val="16"/>
                <w:lang w:val="es-ES"/>
              </w:rPr>
            </w:pPr>
            <w:r w:rsidRPr="00A320DA">
              <w:rPr>
                <w:sz w:val="16"/>
                <w:szCs w:val="16"/>
                <w:lang w:val="es-ES"/>
              </w:rPr>
              <w:t xml:space="preserve">11.- Cabecera desmontable y con ajuste de flexión continua de +/- 20 grados como mínimo. </w:t>
            </w:r>
          </w:p>
          <w:p w14:paraId="2949C7D8" w14:textId="77777777" w:rsidR="00040B0F" w:rsidRPr="00A320DA" w:rsidRDefault="00040B0F" w:rsidP="00AE3E36">
            <w:pPr>
              <w:pStyle w:val="Standard"/>
              <w:snapToGrid w:val="0"/>
              <w:rPr>
                <w:sz w:val="16"/>
                <w:szCs w:val="16"/>
                <w:lang w:val="es-ES"/>
              </w:rPr>
            </w:pPr>
            <w:r w:rsidRPr="00A320DA">
              <w:rPr>
                <w:sz w:val="16"/>
                <w:szCs w:val="16"/>
                <w:lang w:val="es-ES"/>
              </w:rPr>
              <w:t xml:space="preserve">12.- La mesa debe tener la capacidad para dar la posición de nefrectomía. </w:t>
            </w:r>
          </w:p>
          <w:p w14:paraId="0E8469E9" w14:textId="77777777" w:rsidR="00040B0F" w:rsidRPr="00A320DA" w:rsidRDefault="00040B0F" w:rsidP="00AE3E36">
            <w:pPr>
              <w:pStyle w:val="Standard"/>
              <w:snapToGrid w:val="0"/>
              <w:rPr>
                <w:sz w:val="16"/>
                <w:szCs w:val="16"/>
                <w:lang w:val="es-ES"/>
              </w:rPr>
            </w:pPr>
            <w:r w:rsidRPr="00A320DA">
              <w:rPr>
                <w:sz w:val="16"/>
                <w:szCs w:val="16"/>
                <w:lang w:val="es-ES"/>
              </w:rPr>
              <w:t xml:space="preserve">13.- Movimientos </w:t>
            </w:r>
            <w:proofErr w:type="spellStart"/>
            <w:r w:rsidRPr="00A320DA">
              <w:rPr>
                <w:sz w:val="16"/>
                <w:szCs w:val="16"/>
                <w:lang w:val="es-ES"/>
              </w:rPr>
              <w:t>mecánicohidráulicos</w:t>
            </w:r>
            <w:proofErr w:type="spellEnd"/>
            <w:r w:rsidRPr="00A320DA">
              <w:rPr>
                <w:sz w:val="16"/>
                <w:szCs w:val="16"/>
                <w:lang w:val="es-ES"/>
              </w:rPr>
              <w:t xml:space="preserve">: </w:t>
            </w:r>
          </w:p>
          <w:p w14:paraId="08DFCB37" w14:textId="77777777" w:rsidR="00040B0F" w:rsidRPr="00A320DA" w:rsidRDefault="00040B0F" w:rsidP="00AE3E36">
            <w:pPr>
              <w:pStyle w:val="Standard"/>
              <w:snapToGrid w:val="0"/>
              <w:rPr>
                <w:sz w:val="16"/>
                <w:szCs w:val="16"/>
                <w:lang w:val="es-ES"/>
              </w:rPr>
            </w:pPr>
            <w:r w:rsidRPr="00A320DA">
              <w:rPr>
                <w:sz w:val="16"/>
                <w:szCs w:val="16"/>
                <w:lang w:val="es-ES"/>
              </w:rPr>
              <w:t xml:space="preserve">13.1.- Elevación y descenso que cubra el rango de 70 a 110 cm. +/- 10 cm. Con respecto al piso. </w:t>
            </w:r>
          </w:p>
          <w:p w14:paraId="0C83BFF8" w14:textId="77777777" w:rsidR="00040B0F" w:rsidRPr="00A320DA" w:rsidRDefault="00040B0F" w:rsidP="00AE3E36">
            <w:pPr>
              <w:pStyle w:val="Standard"/>
              <w:snapToGrid w:val="0"/>
              <w:rPr>
                <w:sz w:val="16"/>
                <w:szCs w:val="16"/>
                <w:lang w:val="es-ES"/>
              </w:rPr>
            </w:pPr>
            <w:r w:rsidRPr="00A320DA">
              <w:rPr>
                <w:sz w:val="16"/>
                <w:szCs w:val="16"/>
                <w:lang w:val="es-ES"/>
              </w:rPr>
              <w:t xml:space="preserve">13.2.- </w:t>
            </w:r>
            <w:proofErr w:type="spellStart"/>
            <w:r w:rsidRPr="00A320DA">
              <w:rPr>
                <w:sz w:val="16"/>
                <w:szCs w:val="16"/>
                <w:lang w:val="es-ES"/>
              </w:rPr>
              <w:t>Fowler</w:t>
            </w:r>
            <w:proofErr w:type="spellEnd"/>
            <w:r w:rsidRPr="00A320DA">
              <w:rPr>
                <w:sz w:val="16"/>
                <w:szCs w:val="16"/>
                <w:lang w:val="es-ES"/>
              </w:rPr>
              <w:t xml:space="preserve"> de 65 grados como mínimo. </w:t>
            </w:r>
          </w:p>
          <w:p w14:paraId="35684F68" w14:textId="77777777" w:rsidR="00040B0F" w:rsidRPr="00A320DA" w:rsidRDefault="00040B0F" w:rsidP="00AE3E36">
            <w:pPr>
              <w:pStyle w:val="Standard"/>
              <w:snapToGrid w:val="0"/>
              <w:rPr>
                <w:sz w:val="16"/>
                <w:szCs w:val="16"/>
                <w:lang w:val="es-ES"/>
              </w:rPr>
            </w:pPr>
            <w:r w:rsidRPr="00A320DA">
              <w:rPr>
                <w:sz w:val="16"/>
                <w:szCs w:val="16"/>
                <w:lang w:val="es-ES"/>
              </w:rPr>
              <w:t xml:space="preserve">13.3.- Trendelenburg de 25 grados como mínimo </w:t>
            </w:r>
          </w:p>
          <w:p w14:paraId="7DBB191A" w14:textId="77777777" w:rsidR="00040B0F" w:rsidRPr="00A320DA" w:rsidRDefault="00040B0F" w:rsidP="00AE3E36">
            <w:pPr>
              <w:pStyle w:val="Standard"/>
              <w:snapToGrid w:val="0"/>
              <w:rPr>
                <w:sz w:val="16"/>
                <w:szCs w:val="16"/>
                <w:lang w:val="es-ES"/>
              </w:rPr>
            </w:pPr>
            <w:r w:rsidRPr="00A320DA">
              <w:rPr>
                <w:sz w:val="16"/>
                <w:szCs w:val="16"/>
                <w:lang w:val="es-ES"/>
              </w:rPr>
              <w:t xml:space="preserve">13.4.- Trendelenburg inverso de 20 grados como mínimo </w:t>
            </w:r>
          </w:p>
          <w:p w14:paraId="0DBEEFDD" w14:textId="77777777" w:rsidR="00040B0F" w:rsidRPr="00A320DA" w:rsidRDefault="00040B0F" w:rsidP="00AE3E36">
            <w:pPr>
              <w:pStyle w:val="Standard"/>
              <w:snapToGrid w:val="0"/>
              <w:rPr>
                <w:sz w:val="16"/>
                <w:szCs w:val="16"/>
                <w:lang w:val="es-ES"/>
              </w:rPr>
            </w:pPr>
            <w:r w:rsidRPr="00A320DA">
              <w:rPr>
                <w:sz w:val="16"/>
                <w:szCs w:val="16"/>
                <w:lang w:val="es-ES"/>
              </w:rPr>
              <w:t xml:space="preserve">13.5.- Inclinación lateral, izquierda y derecha de 15 grados como mínimo. </w:t>
            </w:r>
          </w:p>
          <w:p w14:paraId="710496AC" w14:textId="77777777" w:rsidR="00040B0F" w:rsidRPr="00A320DA" w:rsidRDefault="00040B0F" w:rsidP="00AE3E36">
            <w:pPr>
              <w:pStyle w:val="Standard"/>
              <w:snapToGrid w:val="0"/>
              <w:rPr>
                <w:sz w:val="16"/>
                <w:szCs w:val="16"/>
                <w:lang w:val="es-ES"/>
              </w:rPr>
            </w:pPr>
            <w:r w:rsidRPr="00A320DA">
              <w:rPr>
                <w:sz w:val="16"/>
                <w:szCs w:val="16"/>
                <w:lang w:val="es-ES"/>
              </w:rPr>
              <w:t xml:space="preserve">14.- Accionamiento mecánico por medio de pedales y/o manivelas. </w:t>
            </w:r>
          </w:p>
          <w:p w14:paraId="581536D3" w14:textId="77777777" w:rsidR="00040B0F" w:rsidRPr="00A320DA" w:rsidRDefault="00040B0F" w:rsidP="00AE3E36">
            <w:pPr>
              <w:pStyle w:val="Standard"/>
              <w:snapToGrid w:val="0"/>
              <w:rPr>
                <w:sz w:val="16"/>
                <w:szCs w:val="16"/>
                <w:lang w:val="es-ES"/>
              </w:rPr>
            </w:pPr>
            <w:r w:rsidRPr="00A320DA">
              <w:rPr>
                <w:sz w:val="16"/>
                <w:szCs w:val="16"/>
                <w:lang w:val="es-ES"/>
              </w:rPr>
              <w:t>15.- Cojines eléctricamente conductivos o antiestáticos removibles sin costuras y de fácil limpieza.</w:t>
            </w:r>
          </w:p>
          <w:p w14:paraId="40E51DAF" w14:textId="77777777" w:rsidR="00040B0F" w:rsidRPr="00A320DA" w:rsidRDefault="00040B0F" w:rsidP="00AE3E36">
            <w:pPr>
              <w:pStyle w:val="Standard"/>
              <w:snapToGrid w:val="0"/>
              <w:rPr>
                <w:sz w:val="16"/>
                <w:szCs w:val="16"/>
                <w:lang w:val="es-ES"/>
              </w:rPr>
            </w:pPr>
            <w:r w:rsidRPr="00A320DA">
              <w:rPr>
                <w:sz w:val="16"/>
                <w:szCs w:val="16"/>
                <w:lang w:val="es-ES"/>
              </w:rPr>
              <w:t xml:space="preserve"> 16.- Accesorios Incluidos para cirugía general y ginecología (Accesorios de la misma marca de la mesa. Las partes metálicas de los accesorios deben ser en acero inoxidable o acero al cromo níquel): </w:t>
            </w:r>
          </w:p>
          <w:p w14:paraId="30B0A508" w14:textId="77777777" w:rsidR="00040B0F" w:rsidRPr="00A320DA" w:rsidRDefault="00040B0F" w:rsidP="00AE3E36">
            <w:pPr>
              <w:pStyle w:val="Standard"/>
              <w:snapToGrid w:val="0"/>
              <w:rPr>
                <w:sz w:val="16"/>
                <w:szCs w:val="16"/>
                <w:lang w:val="es-ES"/>
              </w:rPr>
            </w:pPr>
            <w:r w:rsidRPr="00A320DA">
              <w:rPr>
                <w:sz w:val="16"/>
                <w:szCs w:val="16"/>
                <w:lang w:val="es-ES"/>
              </w:rPr>
              <w:t xml:space="preserve">16.1.- Arco de anestesia con fijadores. </w:t>
            </w:r>
          </w:p>
          <w:p w14:paraId="03B7F150" w14:textId="77777777" w:rsidR="00040B0F" w:rsidRPr="00A320DA" w:rsidRDefault="00040B0F" w:rsidP="00AE3E36">
            <w:pPr>
              <w:pStyle w:val="Standard"/>
              <w:snapToGrid w:val="0"/>
              <w:rPr>
                <w:sz w:val="16"/>
                <w:szCs w:val="16"/>
                <w:lang w:val="es-ES"/>
              </w:rPr>
            </w:pPr>
            <w:r w:rsidRPr="00A320DA">
              <w:rPr>
                <w:sz w:val="16"/>
                <w:szCs w:val="16"/>
                <w:lang w:val="es-ES"/>
              </w:rPr>
              <w:t xml:space="preserve">16.2.- Soporte acojinado para brazo con fijador (2 piezas). </w:t>
            </w:r>
          </w:p>
          <w:p w14:paraId="42B12F87" w14:textId="77777777" w:rsidR="00040B0F" w:rsidRPr="00A320DA" w:rsidRDefault="00040B0F" w:rsidP="00AE3E36">
            <w:pPr>
              <w:pStyle w:val="Standard"/>
              <w:snapToGrid w:val="0"/>
              <w:rPr>
                <w:sz w:val="16"/>
                <w:szCs w:val="16"/>
                <w:lang w:val="es-ES"/>
              </w:rPr>
            </w:pPr>
            <w:r w:rsidRPr="00A320DA">
              <w:rPr>
                <w:sz w:val="16"/>
                <w:szCs w:val="16"/>
                <w:lang w:val="es-ES"/>
              </w:rPr>
              <w:t xml:space="preserve">16.3.- Soporte para hombros acojinados con fijadores (2 piezas). </w:t>
            </w:r>
          </w:p>
          <w:p w14:paraId="227920FE" w14:textId="77777777" w:rsidR="00040B0F" w:rsidRPr="00A320DA" w:rsidRDefault="00040B0F" w:rsidP="00AE3E36">
            <w:pPr>
              <w:pStyle w:val="Standard"/>
              <w:snapToGrid w:val="0"/>
              <w:rPr>
                <w:sz w:val="16"/>
                <w:szCs w:val="16"/>
                <w:lang w:val="es-ES"/>
              </w:rPr>
            </w:pPr>
            <w:r w:rsidRPr="00A320DA">
              <w:rPr>
                <w:sz w:val="16"/>
                <w:szCs w:val="16"/>
                <w:lang w:val="es-ES"/>
              </w:rPr>
              <w:t xml:space="preserve">16.4.- Soportes laterales acojinados con fijadores (2 piezas). </w:t>
            </w:r>
          </w:p>
          <w:p w14:paraId="1BF366AD" w14:textId="77777777" w:rsidR="00040B0F" w:rsidRPr="00A320DA" w:rsidRDefault="00040B0F" w:rsidP="00AE3E36">
            <w:pPr>
              <w:pStyle w:val="Standard"/>
              <w:snapToGrid w:val="0"/>
              <w:rPr>
                <w:sz w:val="16"/>
                <w:szCs w:val="16"/>
                <w:lang w:val="es-ES"/>
              </w:rPr>
            </w:pPr>
            <w:r w:rsidRPr="00A320DA">
              <w:rPr>
                <w:sz w:val="16"/>
                <w:szCs w:val="16"/>
                <w:lang w:val="es-ES"/>
              </w:rPr>
              <w:t xml:space="preserve">16.5.- Cinturón para paciente con fijadores. </w:t>
            </w:r>
          </w:p>
          <w:p w14:paraId="63B6A960" w14:textId="77777777" w:rsidR="00040B0F" w:rsidRPr="00A320DA" w:rsidRDefault="00040B0F" w:rsidP="00AE3E36">
            <w:pPr>
              <w:pStyle w:val="Standard"/>
              <w:snapToGrid w:val="0"/>
              <w:rPr>
                <w:sz w:val="16"/>
                <w:szCs w:val="16"/>
                <w:lang w:val="es-ES"/>
              </w:rPr>
            </w:pPr>
            <w:r w:rsidRPr="00A320DA">
              <w:rPr>
                <w:sz w:val="16"/>
                <w:szCs w:val="16"/>
                <w:lang w:val="es-ES"/>
              </w:rPr>
              <w:t xml:space="preserve">16.6.- Pierneras articuladas tipo </w:t>
            </w:r>
            <w:proofErr w:type="spellStart"/>
            <w:r w:rsidRPr="00A320DA">
              <w:rPr>
                <w:sz w:val="16"/>
                <w:szCs w:val="16"/>
                <w:lang w:val="es-ES"/>
              </w:rPr>
              <w:t>Goepel</w:t>
            </w:r>
            <w:proofErr w:type="spellEnd"/>
            <w:r w:rsidRPr="00A320DA">
              <w:rPr>
                <w:sz w:val="16"/>
                <w:szCs w:val="16"/>
                <w:lang w:val="es-ES"/>
              </w:rPr>
              <w:t xml:space="preserve"> con fijadores (2 piezas). </w:t>
            </w:r>
          </w:p>
          <w:p w14:paraId="718CC05B" w14:textId="77777777" w:rsidR="00040B0F" w:rsidRPr="00A320DA" w:rsidRDefault="00040B0F" w:rsidP="00AE3E36">
            <w:pPr>
              <w:pStyle w:val="Standard"/>
              <w:snapToGrid w:val="0"/>
              <w:rPr>
                <w:sz w:val="16"/>
                <w:szCs w:val="16"/>
                <w:lang w:val="es-ES"/>
              </w:rPr>
            </w:pPr>
            <w:r w:rsidRPr="00A320DA">
              <w:rPr>
                <w:sz w:val="16"/>
                <w:szCs w:val="16"/>
                <w:lang w:val="es-ES"/>
              </w:rPr>
              <w:t xml:space="preserve">16.7.- Soporte de piernas para posición de litotomía. </w:t>
            </w:r>
          </w:p>
          <w:p w14:paraId="3FBC6642" w14:textId="77777777" w:rsidR="00040B0F" w:rsidRPr="00A320DA" w:rsidRDefault="00040B0F" w:rsidP="00AE3E36">
            <w:pPr>
              <w:pStyle w:val="Standard"/>
              <w:snapToGrid w:val="0"/>
              <w:rPr>
                <w:sz w:val="16"/>
                <w:szCs w:val="16"/>
                <w:lang w:val="es-ES"/>
              </w:rPr>
            </w:pPr>
            <w:r w:rsidRPr="00A320DA">
              <w:rPr>
                <w:sz w:val="16"/>
                <w:szCs w:val="16"/>
                <w:lang w:val="es-ES"/>
              </w:rPr>
              <w:t xml:space="preserve">16.8.- Charola </w:t>
            </w:r>
            <w:proofErr w:type="spellStart"/>
            <w:r w:rsidRPr="00A320DA">
              <w:rPr>
                <w:sz w:val="16"/>
                <w:szCs w:val="16"/>
                <w:lang w:val="es-ES"/>
              </w:rPr>
              <w:t>portachasises</w:t>
            </w:r>
            <w:proofErr w:type="spellEnd"/>
            <w:r w:rsidRPr="00A320DA">
              <w:rPr>
                <w:sz w:val="16"/>
                <w:szCs w:val="16"/>
                <w:lang w:val="es-ES"/>
              </w:rPr>
              <w:t xml:space="preserve"> de 35 x 43 cm (14 x 17 pulgadas).</w:t>
            </w:r>
          </w:p>
          <w:p w14:paraId="39ABCDEA" w14:textId="77777777" w:rsidR="00040B0F" w:rsidRPr="00A320DA" w:rsidRDefault="00040B0F" w:rsidP="00AE3E36">
            <w:pPr>
              <w:pStyle w:val="Standard"/>
              <w:snapToGrid w:val="0"/>
              <w:rPr>
                <w:sz w:val="16"/>
                <w:szCs w:val="16"/>
                <w:lang w:val="es-ES"/>
              </w:rPr>
            </w:pPr>
          </w:p>
          <w:p w14:paraId="0F075EFB" w14:textId="77777777" w:rsidR="00040B0F" w:rsidRPr="002E1B72" w:rsidRDefault="00040B0F" w:rsidP="00AE3E36">
            <w:pPr>
              <w:pStyle w:val="Standard"/>
              <w:snapToGrid w:val="0"/>
              <w:rPr>
                <w:sz w:val="16"/>
                <w:szCs w:val="16"/>
                <w:lang w:val="es-ES"/>
              </w:rPr>
            </w:pPr>
          </w:p>
        </w:tc>
      </w:tr>
      <w:tr w:rsidR="00040B0F" w14:paraId="490DC3FB" w14:textId="77777777" w:rsidTr="00AE3E3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35F445C" w14:textId="77777777" w:rsidR="00040B0F" w:rsidRDefault="00040B0F" w:rsidP="00AE3E36">
            <w:pPr>
              <w:pStyle w:val="Standard"/>
              <w:snapToGrid w:val="0"/>
              <w:jc w:val="center"/>
              <w:rPr>
                <w:b/>
                <w:sz w:val="16"/>
                <w:szCs w:val="16"/>
                <w:lang w:val="es-ES"/>
              </w:rPr>
            </w:pPr>
            <w:r>
              <w:rPr>
                <w:b/>
                <w:sz w:val="16"/>
                <w:szCs w:val="16"/>
                <w:lang w:val="es-ES"/>
              </w:rPr>
              <w:lastRenderedPageBreak/>
              <w:t>Consumibles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CE59AA" w14:textId="77777777" w:rsidR="00040B0F" w:rsidRPr="00657793" w:rsidRDefault="00040B0F" w:rsidP="00AE3E36">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272DF"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4E935302" w14:textId="77777777" w:rsidTr="00AE3E3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0244E79"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E34D12" w14:textId="77777777" w:rsidR="00040B0F" w:rsidRPr="00657793" w:rsidRDefault="00040B0F" w:rsidP="00AE3E36">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0B8ED" w14:textId="77777777" w:rsidR="00040B0F" w:rsidRPr="00F80D41" w:rsidRDefault="00040B0F" w:rsidP="00AE3E36">
            <w:pPr>
              <w:pStyle w:val="Standard"/>
              <w:snapToGrid w:val="0"/>
              <w:rPr>
                <w:sz w:val="14"/>
                <w:szCs w:val="14"/>
                <w:lang w:val="es-ES"/>
              </w:rPr>
            </w:pPr>
          </w:p>
        </w:tc>
      </w:tr>
      <w:tr w:rsidR="00040B0F" w14:paraId="42FD52CE" w14:textId="77777777" w:rsidTr="00AE3E36">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E457AF" w14:textId="77777777" w:rsidR="00040B0F" w:rsidRDefault="00040B0F" w:rsidP="00AE3E36"/>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0493E3" w14:textId="77777777" w:rsidR="00040B0F" w:rsidRPr="00657793" w:rsidRDefault="00040B0F" w:rsidP="00AE3E36">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A57F7" w14:textId="77777777" w:rsidR="00040B0F" w:rsidRPr="00657793" w:rsidRDefault="00040B0F" w:rsidP="00AE3E36">
            <w:pPr>
              <w:pStyle w:val="Standard"/>
              <w:snapToGrid w:val="0"/>
              <w:ind w:left="294"/>
              <w:rPr>
                <w:sz w:val="14"/>
                <w:szCs w:val="14"/>
                <w:lang w:val="es-ES"/>
              </w:rPr>
            </w:pPr>
          </w:p>
        </w:tc>
      </w:tr>
      <w:tr w:rsidR="00040B0F" w14:paraId="4B5E79EB" w14:textId="77777777" w:rsidTr="00AE3E3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E8BE5" w14:textId="77777777" w:rsidR="00040B0F" w:rsidRPr="00657793" w:rsidRDefault="00040B0F" w:rsidP="00AE3E36">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29889D" w14:textId="77777777" w:rsidR="00040B0F" w:rsidRPr="00657793" w:rsidRDefault="00040B0F" w:rsidP="00AE3E36">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AC041" w14:textId="77777777" w:rsidR="00040B0F" w:rsidRPr="00657793" w:rsidRDefault="00040B0F" w:rsidP="00AE3E36">
            <w:pPr>
              <w:pStyle w:val="Standard"/>
              <w:snapToGrid w:val="0"/>
              <w:ind w:left="294"/>
              <w:jc w:val="center"/>
              <w:rPr>
                <w:b/>
                <w:sz w:val="16"/>
                <w:szCs w:val="16"/>
                <w:lang w:val="es-ES"/>
              </w:rPr>
            </w:pPr>
            <w:r w:rsidRPr="00657793">
              <w:rPr>
                <w:b/>
                <w:sz w:val="16"/>
                <w:szCs w:val="16"/>
                <w:lang w:val="es-ES"/>
              </w:rPr>
              <w:t>Descripción</w:t>
            </w:r>
          </w:p>
        </w:tc>
      </w:tr>
      <w:tr w:rsidR="00040B0F" w14:paraId="0F0C7525" w14:textId="77777777" w:rsidTr="00AE3E3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781354" w14:textId="77777777" w:rsidR="00040B0F" w:rsidRDefault="00040B0F" w:rsidP="00AE3E36"/>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538A20A8" w14:textId="77777777" w:rsidR="00040B0F" w:rsidRDefault="00040B0F" w:rsidP="00AE3E36">
            <w:pPr>
              <w:pStyle w:val="TableParagraph"/>
              <w:spacing w:before="12" w:line="213" w:lineRule="exact"/>
              <w:ind w:left="11"/>
              <w:jc w:val="center"/>
              <w:rPr>
                <w:rFonts w:ascii="Palatino Linotype"/>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AE23" w14:textId="77777777" w:rsidR="00040B0F" w:rsidRDefault="00040B0F" w:rsidP="00AE3E36">
            <w:pPr>
              <w:pStyle w:val="TableParagraph"/>
              <w:spacing w:before="12" w:line="213" w:lineRule="exact"/>
              <w:ind w:left="107"/>
              <w:rPr>
                <w:rFonts w:ascii="Palatino Linotype" w:hAnsi="Palatino Linotype"/>
                <w:sz w:val="16"/>
              </w:rPr>
            </w:pPr>
          </w:p>
        </w:tc>
      </w:tr>
      <w:tr w:rsidR="00040B0F" w14:paraId="761BD5CC"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6CCCD" w14:textId="77777777" w:rsidR="00040B0F" w:rsidRDefault="00040B0F" w:rsidP="00AE3E36">
            <w:pPr>
              <w:pStyle w:val="Standard"/>
              <w:snapToGrid w:val="0"/>
              <w:rPr>
                <w:sz w:val="16"/>
                <w:szCs w:val="16"/>
                <w:lang w:val="es-ES"/>
              </w:rPr>
            </w:pPr>
            <w:r>
              <w:rPr>
                <w:b/>
                <w:sz w:val="16"/>
                <w:szCs w:val="16"/>
                <w:lang w:val="es-ES"/>
              </w:rPr>
              <w:t xml:space="preserve">Documentos a entregar y requisitos de evaluación técnica: </w:t>
            </w:r>
          </w:p>
        </w:tc>
      </w:tr>
      <w:tr w:rsidR="00040B0F" w14:paraId="21EB35E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5E0BB"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3C0A33C5"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EF1AC"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040B0F" w14:paraId="50D4E7B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0CFB3" w14:textId="77777777" w:rsidR="00040B0F" w:rsidRDefault="00040B0F" w:rsidP="00AE3E36">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78DCFCA3" w14:textId="77777777" w:rsidR="00040B0F" w:rsidRDefault="00040B0F" w:rsidP="00AE3E36">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040B0F" w14:paraId="0E1EA29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AEE2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040B0F" w14:paraId="2073C12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F2CBA"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040B0F" w14:paraId="4522722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69A8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40B0F" w14:paraId="770CBD5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1FE7C" w14:textId="77777777" w:rsidR="00040B0F" w:rsidRDefault="00040B0F" w:rsidP="00AE3E36">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040B0F" w14:paraId="41CBE7D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90B86" w14:textId="77777777" w:rsidR="00040B0F" w:rsidRDefault="00040B0F" w:rsidP="00AE3E36">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040B0F" w14:paraId="1FA0CB9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962D1" w14:textId="77777777" w:rsidR="00040B0F" w:rsidRDefault="00040B0F" w:rsidP="00AE3E36">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040B0F" w14:paraId="57C1CB3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FF7C9" w14:textId="77777777" w:rsidR="00040B0F" w:rsidRDefault="00040B0F" w:rsidP="00AE3E36">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40B0F" w14:paraId="21AC1E5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EA852" w14:textId="77777777" w:rsidR="00040B0F" w:rsidRPr="008E74BF" w:rsidRDefault="00040B0F" w:rsidP="00AE3E36">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40B0F" w14:paraId="55A874A3"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5C80D"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040B0F" w14:paraId="7384529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F69DB"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2ADCCBD4"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722FE139"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23FA1" w14:textId="77777777" w:rsidR="00040B0F" w:rsidRDefault="00040B0F" w:rsidP="00AE3E36">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40B0F" w14:paraId="7FC9DA4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02A77"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38B1832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83886"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052D5F66" w14:textId="77777777" w:rsidR="00040B0F" w:rsidRPr="006A6C75" w:rsidRDefault="00040B0F" w:rsidP="00AE3E36">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40B0F" w14:paraId="6004F168"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04FE0" w14:textId="77777777" w:rsidR="00040B0F" w:rsidRDefault="00040B0F" w:rsidP="00AE3E36">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040B0F" w14:paraId="06B58672"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E02FD" w14:textId="77777777" w:rsidR="00040B0F" w:rsidRDefault="00040B0F" w:rsidP="00AE3E36">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A9BC5DB" w14:textId="6B23F43C" w:rsidR="008F2C40" w:rsidRDefault="008F2C40" w:rsidP="00151E5C">
      <w:pPr>
        <w:spacing w:after="0"/>
        <w:jc w:val="center"/>
        <w:rPr>
          <w:rFonts w:ascii="Arial" w:hAnsi="Arial" w:cs="Arial"/>
          <w:b/>
          <w:bCs/>
          <w:color w:val="262626" w:themeColor="text1" w:themeTint="D9"/>
          <w:sz w:val="18"/>
          <w:szCs w:val="18"/>
        </w:rPr>
      </w:pPr>
    </w:p>
    <w:p w14:paraId="5D5DA465" w14:textId="77777777" w:rsidR="00040B0F" w:rsidRDefault="00040B0F"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76128C" w:rsidRPr="00A17F2D" w14:paraId="7F192EB6"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DF93A2B" w14:textId="77777777" w:rsidR="0076128C" w:rsidRPr="00A17F2D" w:rsidRDefault="0076128C" w:rsidP="00AE3E36">
            <w:pPr>
              <w:spacing w:after="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t>PARTIDA 52</w:t>
            </w:r>
          </w:p>
          <w:p w14:paraId="5D396D0B" w14:textId="77777777" w:rsidR="0076128C" w:rsidRPr="00A17F2D" w:rsidRDefault="0076128C" w:rsidP="00AE3E36">
            <w:pPr>
              <w:spacing w:after="0"/>
              <w:jc w:val="center"/>
              <w:rPr>
                <w:rFonts w:ascii="Arial" w:hAnsi="Arial" w:cs="Arial"/>
                <w:sz w:val="18"/>
                <w:szCs w:val="18"/>
              </w:rPr>
            </w:pPr>
            <w:r w:rsidRPr="00A17F2D">
              <w:rPr>
                <w:rFonts w:ascii="Arial" w:eastAsia="Times New Roman" w:hAnsi="Arial" w:cs="Arial"/>
                <w:b/>
                <w:bCs/>
                <w:color w:val="000000"/>
                <w:sz w:val="18"/>
                <w:szCs w:val="18"/>
              </w:rPr>
              <w:t>MONITOR DE SIGNOS VITALES (BÁSICO)</w:t>
            </w:r>
          </w:p>
        </w:tc>
      </w:tr>
      <w:tr w:rsidR="0076128C" w:rsidRPr="00A17F2D" w14:paraId="65570451"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421F5A8"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25D9D31F"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08522BB" w14:textId="77777777" w:rsidR="0076128C" w:rsidRPr="00A17F2D" w:rsidRDefault="0076128C"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7E922AEF" w14:textId="77777777" w:rsidR="0076128C" w:rsidRPr="00A17F2D" w:rsidRDefault="0076128C"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8860C35" w14:textId="77777777" w:rsidR="0076128C" w:rsidRPr="00A17F2D" w:rsidRDefault="0076128C"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598F30FB" w14:textId="77777777" w:rsidR="0076128C" w:rsidRPr="00A17F2D" w:rsidRDefault="0076128C" w:rsidP="00AE3E36">
            <w:pPr>
              <w:jc w:val="center"/>
              <w:rPr>
                <w:rFonts w:ascii="Arial" w:hAnsi="Arial" w:cs="Arial"/>
                <w:sz w:val="18"/>
                <w:szCs w:val="18"/>
              </w:rPr>
            </w:pPr>
          </w:p>
        </w:tc>
      </w:tr>
      <w:tr w:rsidR="0076128C" w:rsidRPr="00A17F2D" w14:paraId="66A345F2"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564D9049"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lastRenderedPageBreak/>
              <w:t xml:space="preserve">Área </w:t>
            </w:r>
          </w:p>
          <w:p w14:paraId="78A519D5"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70DCEDFF" w14:textId="77777777" w:rsidR="0076128C" w:rsidRPr="00A17F2D" w:rsidRDefault="0076128C" w:rsidP="00AE3E36">
            <w:pPr>
              <w:rPr>
                <w:rFonts w:ascii="Arial" w:hAnsi="Arial" w:cs="Arial"/>
                <w:sz w:val="18"/>
                <w:szCs w:val="18"/>
              </w:rPr>
            </w:pPr>
            <w:r w:rsidRPr="00A17F2D">
              <w:rPr>
                <w:rFonts w:ascii="Arial" w:hAnsi="Arial" w:cs="Arial"/>
                <w:sz w:val="18"/>
                <w:szCs w:val="18"/>
              </w:rPr>
              <w:t>Dirección Médica</w:t>
            </w:r>
          </w:p>
        </w:tc>
      </w:tr>
      <w:tr w:rsidR="0076128C" w:rsidRPr="00A17F2D" w14:paraId="34516EE3"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0BF4DED"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61D3DF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EQUIPO QUE DETECTA, MIDE Y DESPLIEGA EN PANTALLA, DE FORMA CONTINUA MÚLTIPLES PARÁMATEROS FISIOLÓGICOS ASOCIADOS AL PACIENTE. </w:t>
            </w:r>
          </w:p>
          <w:p w14:paraId="0ADFD1E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 MONITOR CONFIGURADO O MODULAR CON PANTALLA DE 12.1 PULGADAS.</w:t>
            </w:r>
            <w:r w:rsidRPr="00A17F2D">
              <w:rPr>
                <w:rFonts w:ascii="Arial" w:hAnsi="Arial" w:cs="Arial"/>
                <w:sz w:val="18"/>
                <w:szCs w:val="18"/>
                <w:lang w:val="es-ES"/>
              </w:rPr>
              <w:tab/>
            </w:r>
            <w:r w:rsidRPr="00A17F2D">
              <w:rPr>
                <w:rFonts w:ascii="Arial" w:hAnsi="Arial" w:cs="Arial"/>
                <w:sz w:val="18"/>
                <w:szCs w:val="18"/>
                <w:lang w:val="es-ES"/>
              </w:rPr>
              <w:tab/>
            </w:r>
          </w:p>
          <w:p w14:paraId="478541B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 CON CAPACIDAD PARA CONECTARSE A RED DE MONITOREO.</w:t>
            </w:r>
            <w:r w:rsidRPr="00A17F2D">
              <w:rPr>
                <w:rFonts w:ascii="Arial" w:hAnsi="Arial" w:cs="Arial"/>
                <w:sz w:val="18"/>
                <w:szCs w:val="18"/>
                <w:lang w:val="es-ES"/>
              </w:rPr>
              <w:tab/>
            </w:r>
            <w:r w:rsidRPr="00A17F2D">
              <w:rPr>
                <w:rFonts w:ascii="Arial" w:hAnsi="Arial" w:cs="Arial"/>
                <w:sz w:val="18"/>
                <w:szCs w:val="18"/>
                <w:lang w:val="es-ES"/>
              </w:rPr>
              <w:tab/>
            </w:r>
            <w:r w:rsidRPr="00A17F2D">
              <w:rPr>
                <w:rFonts w:ascii="Arial" w:hAnsi="Arial" w:cs="Arial"/>
                <w:sz w:val="18"/>
                <w:szCs w:val="18"/>
                <w:lang w:val="es-ES"/>
              </w:rPr>
              <w:tab/>
            </w:r>
            <w:r w:rsidRPr="00A17F2D">
              <w:rPr>
                <w:rFonts w:ascii="Arial" w:hAnsi="Arial" w:cs="Arial"/>
                <w:sz w:val="18"/>
                <w:szCs w:val="18"/>
                <w:lang w:val="es-ES"/>
              </w:rPr>
              <w:tab/>
            </w:r>
          </w:p>
          <w:p w14:paraId="5E371AC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3. SALIDA ANALÓGICA DE ECG O SINCRONIA PARA DESFIBRILADOR.</w:t>
            </w:r>
            <w:r w:rsidRPr="00A17F2D">
              <w:rPr>
                <w:rFonts w:ascii="Arial" w:hAnsi="Arial" w:cs="Arial"/>
                <w:sz w:val="18"/>
                <w:szCs w:val="18"/>
                <w:lang w:val="es-ES"/>
              </w:rPr>
              <w:tab/>
            </w:r>
            <w:r w:rsidRPr="00A17F2D">
              <w:rPr>
                <w:rFonts w:ascii="Arial" w:hAnsi="Arial" w:cs="Arial"/>
                <w:sz w:val="18"/>
                <w:szCs w:val="18"/>
                <w:lang w:val="es-ES"/>
              </w:rPr>
              <w:tab/>
            </w:r>
            <w:r w:rsidRPr="00A17F2D">
              <w:rPr>
                <w:rFonts w:ascii="Arial" w:hAnsi="Arial" w:cs="Arial"/>
                <w:sz w:val="18"/>
                <w:szCs w:val="18"/>
                <w:lang w:val="es-ES"/>
              </w:rPr>
              <w:tab/>
            </w:r>
          </w:p>
          <w:p w14:paraId="030AB2C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4. PANTALLA A COLOR TECNOLOGIA LCD TFT O TECNOLOGIA SUPERIOR, TÁCTIL.</w:t>
            </w:r>
            <w:r w:rsidRPr="00A17F2D">
              <w:rPr>
                <w:rFonts w:ascii="Arial" w:hAnsi="Arial" w:cs="Arial"/>
                <w:sz w:val="18"/>
                <w:szCs w:val="18"/>
                <w:lang w:val="es-ES"/>
              </w:rPr>
              <w:tab/>
            </w:r>
          </w:p>
          <w:p w14:paraId="4C78A95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5. DESPLIEGUE DE CURVAS FISIOLOGICAS DE MAXIMO 15 CURVAS SIMULTÁNEAS.</w:t>
            </w:r>
            <w:r w:rsidRPr="00A17F2D">
              <w:rPr>
                <w:rFonts w:ascii="Arial" w:hAnsi="Arial" w:cs="Arial"/>
                <w:sz w:val="18"/>
                <w:szCs w:val="18"/>
                <w:lang w:val="es-ES"/>
              </w:rPr>
              <w:tab/>
            </w:r>
          </w:p>
          <w:p w14:paraId="4C05924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6. MONITOREO DE LOS SIGUIENTES PARÁMETROS.</w:t>
            </w:r>
            <w:r w:rsidRPr="00A17F2D">
              <w:rPr>
                <w:rFonts w:ascii="Arial" w:hAnsi="Arial" w:cs="Arial"/>
                <w:sz w:val="18"/>
                <w:szCs w:val="18"/>
                <w:lang w:val="es-ES"/>
              </w:rPr>
              <w:tab/>
            </w:r>
            <w:r w:rsidRPr="00A17F2D">
              <w:rPr>
                <w:rFonts w:ascii="Arial" w:hAnsi="Arial" w:cs="Arial"/>
                <w:sz w:val="18"/>
                <w:szCs w:val="18"/>
                <w:lang w:val="es-ES"/>
              </w:rPr>
              <w:tab/>
            </w:r>
            <w:r w:rsidRPr="00A17F2D">
              <w:rPr>
                <w:rFonts w:ascii="Arial" w:hAnsi="Arial" w:cs="Arial"/>
                <w:sz w:val="18"/>
                <w:szCs w:val="18"/>
                <w:lang w:val="es-ES"/>
              </w:rPr>
              <w:tab/>
            </w:r>
            <w:r w:rsidRPr="00A17F2D">
              <w:rPr>
                <w:rFonts w:ascii="Arial" w:hAnsi="Arial" w:cs="Arial"/>
                <w:sz w:val="18"/>
                <w:szCs w:val="18"/>
                <w:lang w:val="es-ES"/>
              </w:rPr>
              <w:tab/>
            </w:r>
          </w:p>
          <w:p w14:paraId="0CC886B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 ECG </w:t>
            </w:r>
            <w:r w:rsidRPr="00A17F2D">
              <w:rPr>
                <w:rFonts w:ascii="Arial" w:hAnsi="Arial" w:cs="Arial"/>
                <w:sz w:val="18"/>
                <w:szCs w:val="18"/>
                <w:lang w:val="es-ES"/>
              </w:rPr>
              <w:tab/>
            </w:r>
          </w:p>
          <w:p w14:paraId="03E47EF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7.1 DESPLIEGUE SIMULTÁNEO DE 2 CURVAS, A ELEGIR DE 12 DERIVACIONES. </w:t>
            </w:r>
          </w:p>
          <w:p w14:paraId="6FE849F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7.2 FUNCIÓN DE DESPLIEGUE SIMULTÁNEO DE HASTA 12 DERIVACIONES. </w:t>
            </w:r>
          </w:p>
          <w:p w14:paraId="3D6B2A7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7.3 MONITOREO Y DESPLIEGUE DEL SEGMENTO ST EN TODAS LAS </w:t>
            </w:r>
          </w:p>
          <w:p w14:paraId="534973BE" w14:textId="77777777" w:rsidR="0076128C" w:rsidRPr="0076128C" w:rsidRDefault="0076128C" w:rsidP="00AE3E36">
            <w:pPr>
              <w:pStyle w:val="Standard"/>
              <w:snapToGrid w:val="0"/>
              <w:rPr>
                <w:rFonts w:ascii="Arial" w:hAnsi="Arial" w:cs="Arial"/>
                <w:color w:val="000000" w:themeColor="text1"/>
                <w:sz w:val="18"/>
                <w:szCs w:val="18"/>
                <w:lang w:val="es-ES"/>
              </w:rPr>
            </w:pPr>
            <w:r w:rsidRPr="0076128C">
              <w:rPr>
                <w:rFonts w:ascii="Arial" w:hAnsi="Arial" w:cs="Arial"/>
                <w:color w:val="000000" w:themeColor="text1"/>
                <w:sz w:val="18"/>
                <w:szCs w:val="18"/>
                <w:lang w:val="es-ES"/>
              </w:rPr>
              <w:t>DERIVACIONES MONITORIZADAS (AL MENOS TRES CANALES SIMULTANEOS).</w:t>
            </w:r>
          </w:p>
          <w:p w14:paraId="43EA2FAB" w14:textId="77777777" w:rsidR="0076128C" w:rsidRPr="0076128C" w:rsidRDefault="0076128C" w:rsidP="00AE3E36">
            <w:pPr>
              <w:pStyle w:val="Standard"/>
              <w:snapToGrid w:val="0"/>
              <w:rPr>
                <w:rFonts w:ascii="Arial" w:hAnsi="Arial" w:cs="Arial"/>
                <w:color w:val="000000" w:themeColor="text1"/>
                <w:sz w:val="18"/>
                <w:szCs w:val="18"/>
                <w:lang w:val="es-ES"/>
              </w:rPr>
            </w:pPr>
            <w:r w:rsidRPr="0076128C">
              <w:rPr>
                <w:rFonts w:ascii="Arial" w:hAnsi="Arial" w:cs="Arial"/>
                <w:color w:val="000000" w:themeColor="text1"/>
                <w:sz w:val="18"/>
                <w:szCs w:val="18"/>
                <w:lang w:val="es-ES"/>
              </w:rPr>
              <w:t xml:space="preserve">7.4 DETECCION DE HASTA 16 ARRITMIAS.  </w:t>
            </w:r>
          </w:p>
          <w:p w14:paraId="0A337F54" w14:textId="77777777" w:rsidR="0076128C" w:rsidRPr="00A17F2D" w:rsidRDefault="0076128C" w:rsidP="00AE3E36">
            <w:pPr>
              <w:pStyle w:val="Standard"/>
              <w:snapToGrid w:val="0"/>
              <w:rPr>
                <w:rFonts w:ascii="Arial" w:hAnsi="Arial" w:cs="Arial"/>
                <w:sz w:val="18"/>
                <w:szCs w:val="18"/>
                <w:lang w:val="es-ES"/>
              </w:rPr>
            </w:pPr>
            <w:r w:rsidRPr="0076128C">
              <w:rPr>
                <w:rFonts w:ascii="Arial" w:hAnsi="Arial" w:cs="Arial"/>
                <w:color w:val="000000" w:themeColor="text1"/>
                <w:sz w:val="18"/>
                <w:szCs w:val="18"/>
                <w:lang w:val="es-ES"/>
              </w:rPr>
              <w:t xml:space="preserve">7.5 DESPLIEGUE NÚMERICO DE FRECUENCIA </w:t>
            </w:r>
            <w:r w:rsidRPr="00A17F2D">
              <w:rPr>
                <w:rFonts w:ascii="Arial" w:hAnsi="Arial" w:cs="Arial"/>
                <w:sz w:val="18"/>
                <w:szCs w:val="18"/>
                <w:lang w:val="es-ES"/>
              </w:rPr>
              <w:t>CARDIACA.</w:t>
            </w:r>
          </w:p>
          <w:p w14:paraId="74A8629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7.6 PROTECCIÓN CONTRA DESCARGA DE DESFIBRILADOR. </w:t>
            </w:r>
          </w:p>
          <w:p w14:paraId="7ADA8FE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7.7 DETECCION DE MARCAPASOS.</w:t>
            </w:r>
          </w:p>
          <w:p w14:paraId="2DD0279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8. SPO2:</w:t>
            </w:r>
          </w:p>
          <w:p w14:paraId="258B205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8.1 CURVA DE PLETISMOGRAFIA. </w:t>
            </w:r>
          </w:p>
          <w:p w14:paraId="6563D58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8.2 DESPLIEGUE NUMÉRICO DE SATURACIÓN DE OXIGENO.</w:t>
            </w:r>
          </w:p>
          <w:p w14:paraId="4203CA4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8.3 DESPLIEGUE NUMÉRICO DEL ÍNDICE DE PERFUSIÓN.</w:t>
            </w:r>
          </w:p>
          <w:p w14:paraId="2672DF2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9. RESPIRACIÓN:</w:t>
            </w:r>
          </w:p>
          <w:p w14:paraId="1FE7B63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9.1 CURVA DE RESPIRACIÓN.</w:t>
            </w:r>
          </w:p>
          <w:p w14:paraId="1745DD5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9.2 DESPLIEGUE NUMERICO DE FRECUENCIA RESPIRATORIA.</w:t>
            </w:r>
          </w:p>
          <w:p w14:paraId="6E48C3B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10. TEMPERATURA:</w:t>
            </w:r>
          </w:p>
          <w:p w14:paraId="788857E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10.1 DESPLIEGUE NUMÉRICO DE AL MENOS DOS TEMPERATURAS CON CRECIMIENTO A UN 3ER A FUTURO</w:t>
            </w:r>
          </w:p>
          <w:p w14:paraId="21A0593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10.2 MEDICION DE LA DIFERENCIA DE TEMPERATURA.</w:t>
            </w:r>
          </w:p>
          <w:p w14:paraId="1F8C2E7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11. PRESION NO INVASIVA</w:t>
            </w:r>
          </w:p>
          <w:p w14:paraId="5FDE37C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11.1 DESPLIEGUE NUMÉRICO DE PRESION NO INVASIVA (SISTOLICA, </w:t>
            </w:r>
          </w:p>
          <w:p w14:paraId="6B0EDD3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DIASTOLICA Y MEDIA).</w:t>
            </w:r>
          </w:p>
          <w:p w14:paraId="3449F7A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11.2 MODOS PARA LA TOMA DE PRESION: MANUAL Y AUTOMATICA A </w:t>
            </w:r>
          </w:p>
          <w:p w14:paraId="14AE85A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DIFERENTES INTERVALOS DE TIEMPO.</w:t>
            </w:r>
          </w:p>
          <w:p w14:paraId="064941A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11.3 CONTAR CON GASTO CARDIACO MEDIANTE MÉTODO NO INVASIVO SIN NECESIDAD DE AGREGAR CONSUMIBLES ADICIONALES.</w:t>
            </w:r>
            <w:r>
              <w:rPr>
                <w:rFonts w:ascii="Arial" w:hAnsi="Arial" w:cs="Arial"/>
                <w:sz w:val="18"/>
                <w:szCs w:val="18"/>
                <w:lang w:val="es-ES"/>
              </w:rPr>
              <w:t xml:space="preserve"> </w:t>
            </w:r>
            <w:r w:rsidRPr="00A17F2D">
              <w:rPr>
                <w:rFonts w:ascii="Arial" w:hAnsi="Arial" w:cs="Arial"/>
                <w:sz w:val="18"/>
                <w:szCs w:val="18"/>
                <w:lang w:val="es-ES"/>
              </w:rPr>
              <w:t>(</w:t>
            </w:r>
          </w:p>
          <w:p w14:paraId="4368D7D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12. PRESION INVASIVA:</w:t>
            </w:r>
          </w:p>
          <w:p w14:paraId="282E59E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12.1 EN AL MENOS DOS CANALES, CON CAPACIDAD DE CRECIMIENTO DE HASTA 3 CANALES. </w:t>
            </w:r>
          </w:p>
          <w:p w14:paraId="153CEA1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12.2 ETIQUETADO DEL SITIO DE MEDICION DE AL MENOS SEIS DE LOS </w:t>
            </w:r>
          </w:p>
          <w:p w14:paraId="5CED13A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SIGUIENTES: PRESIÓN ARTERIAL, PRESION VENOSA CENTRAL, PRESION </w:t>
            </w:r>
          </w:p>
          <w:p w14:paraId="0E18AAD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GENERICA O ESPECIAL O DEFINIDA POR EL USUARIO, ARTERIO PULMONAR, </w:t>
            </w:r>
          </w:p>
          <w:p w14:paraId="635ECF8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INTRACRANEAL, AURICULA DERECHA, AURICULA IZQUIERDA, PRESION ARTERIO</w:t>
            </w:r>
          </w:p>
          <w:p w14:paraId="474C243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UMBILICAL, PRESIÓN VENOSA UMBILICAL.</w:t>
            </w:r>
          </w:p>
          <w:p w14:paraId="4F16385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13. CAPNOGRAFIA:</w:t>
            </w:r>
          </w:p>
          <w:p w14:paraId="227BF35E"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13.1 POR MEDIO DE MAINSTREAM O SIDESTREAM O MICROSTREAM.</w:t>
            </w:r>
          </w:p>
          <w:p w14:paraId="0834128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13.2 DESPLIEGUE DE CURVA Y VALORES NUMÉRICOS INSPIRADO Y ESPIRADO.</w:t>
            </w:r>
          </w:p>
          <w:p w14:paraId="50B6789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13.3 MEDIANTE SENSOR PROXIMAL CON ESPACIO MUERTO DE 1 ML Y PESO MENOR O IGUAL A 6 GRAMOS Y CERTIFICACIÓN IP DE ALTO IMPACTO. QUE CUBRA DESDE NEONATO HASTA ADULTO.</w:t>
            </w:r>
          </w:p>
          <w:p w14:paraId="033C11C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14. TENDENCIAS GRAFICAS Y NUMERICAS DE 72 HORAS COMO MINIMO DE TODOS LOS PARAMETROS, SELECCIONABLES POR EL USUARIO. CON CAPACIDAD DE ALMACENAMIENTO DE EVENTOS. </w:t>
            </w:r>
          </w:p>
          <w:p w14:paraId="328263C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15. QUE CUBRA DESDE NEONATO HASTA ADULTO.</w:t>
            </w:r>
          </w:p>
          <w:p w14:paraId="4F3B498D"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16. ALARMAS AUDIBLES Y VISIBLES PRIORIZADAS EN AL MENOS </w:t>
            </w:r>
          </w:p>
          <w:p w14:paraId="308178C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TRES NIVELES CON FUNCION QUE PERMITA REVISAR Y MODIFICAR </w:t>
            </w:r>
          </w:p>
          <w:p w14:paraId="7203E40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LOS LIMITES SUPERIOR E INFERIOR DE LOS SIGUIENTES</w:t>
            </w:r>
          </w:p>
          <w:p w14:paraId="1A4FCA0B"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PARAMETROS:</w:t>
            </w:r>
          </w:p>
          <w:p w14:paraId="0206D84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16.1 SATURACIÓN DE OXÍGENO.</w:t>
            </w:r>
          </w:p>
          <w:p w14:paraId="5BA2B0F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lastRenderedPageBreak/>
              <w:t>16.2 FRECUENCIA CARDICA.</w:t>
            </w:r>
          </w:p>
          <w:p w14:paraId="0B6BE9E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16.3 PRESIÓN ARTERIAL NO INVASIVA (SISTOLICA, DIASTOLICA).</w:t>
            </w:r>
          </w:p>
          <w:p w14:paraId="45F8D1D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16.4 TEMPERATURA.</w:t>
            </w:r>
          </w:p>
          <w:p w14:paraId="7596917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16.5 FRECUENCIA RESPIRATORIA.</w:t>
            </w:r>
          </w:p>
          <w:p w14:paraId="2C57B88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16.6 CO2</w:t>
            </w:r>
          </w:p>
          <w:p w14:paraId="3C4F10B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16.7 PRESION INVASIVA.</w:t>
            </w:r>
          </w:p>
          <w:p w14:paraId="40406DF5"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17. ALARMA DE APNEA. </w:t>
            </w:r>
          </w:p>
          <w:p w14:paraId="02C71C0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18. ALARMA DE ARRITMIA.</w:t>
            </w:r>
          </w:p>
          <w:p w14:paraId="2B8C2CF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19. ALARMA DEL SISTEMA QUE INDIQUE EL ESTADO DE FUNCIONAMIENTO DEL MONITOR.</w:t>
            </w:r>
          </w:p>
          <w:p w14:paraId="3BA4C397"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20. CON SILENCIADOR DE ALARMAS. </w:t>
            </w:r>
          </w:p>
          <w:p w14:paraId="3AF03E83"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21. SISTEMA PARA FIJACION DE CADA MONITOR: MONTAJE DE PARED.</w:t>
            </w:r>
          </w:p>
          <w:p w14:paraId="2D9B0C7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22. FUNCIÓN O PERFIL DE CALCULOS HEMODINAMICOS.</w:t>
            </w:r>
          </w:p>
          <w:p w14:paraId="303937A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23. FUNCIO O PERFIL DE CALCULOS DE VENTILACIÓN O PULMONARES Y DE OXIGENACIÓN. </w:t>
            </w:r>
          </w:p>
          <w:p w14:paraId="1E17B02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24. CAPACIDAD A FUTURO DE VISUALIZACIÓN VÍA REMOTA DE CURVAS Y TENDENCIAS DESE CUALQUIER DISPOSITIVO DENTRO Y FUERA DE </w:t>
            </w:r>
          </w:p>
          <w:p w14:paraId="0DCE408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LA UNIDAD MÉDICA. </w:t>
            </w:r>
          </w:p>
          <w:p w14:paraId="3C8F66BF"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25. CAPACIDAD A FUTURO DE INTERFACE CON EL SISTEMA DE INFORMACIÓN HOSPITALARIA HL7 DE ACUERDO CON LA TECNOLOGÍA DEL </w:t>
            </w:r>
          </w:p>
          <w:p w14:paraId="64657B1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FABRICANTE. </w:t>
            </w:r>
          </w:p>
          <w:p w14:paraId="242FE2B2"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26. EL MONITOR DE SIGNOS VITALES DENBERÁ SER COMPATIBLE PARA PACIENTES  NEONATALES, PEDIATRICOS Y ADULTO </w:t>
            </w:r>
          </w:p>
          <w:p w14:paraId="5C18892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27. DEBERÁ CUMPLIR CON LA ENTREGA DE LOS ACCESORIOS DESCRITOS, MISMOS QUE DEBEN SER COMPATIBLES PARA UTILIZARSE EN PACIENTES NEONATALES, PEDIATRICOS Y ADULTOS.</w:t>
            </w:r>
          </w:p>
        </w:tc>
      </w:tr>
      <w:tr w:rsidR="0076128C" w:rsidRPr="00A17F2D" w14:paraId="5213BD9F"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317C146"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E66DC"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CC3E4"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4AD1A0D7"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5A5E54A7"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E266FA" w14:textId="77777777" w:rsidR="0076128C" w:rsidRPr="00A17F2D" w:rsidRDefault="0076128C"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57CA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CONTAR CON PLACA Y BASE PARA MONTARSE EN PARED</w:t>
            </w:r>
          </w:p>
          <w:p w14:paraId="10DB176A"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100 ELECTRODOS PARA ECG</w:t>
            </w:r>
          </w:p>
          <w:p w14:paraId="401DF8B4"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UN CABLE TRONCAL, UN SENSOR TIPO DEDAL REUSABLE PARA OXIMETRIA DE PULSO, UN SENSOR TIPO MULTISITIO PARA OXIMETRIA DE PULSO. </w:t>
            </w:r>
          </w:p>
          <w:p w14:paraId="58DAD7E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UN SENSOR REUSABLE DE TEMPERATURA (DE PIEL O SUPERFICIE).</w:t>
            </w:r>
          </w:p>
          <w:p w14:paraId="5E99697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BRAZALETE REUSABLE PARA MEDICION DE LA PRESION NO INVASIVA, UNO PEDIÁTRICO Y UNO ADULTO, UNA MANGUERA CON CONECTOR PARA BRAZALETES</w:t>
            </w:r>
          </w:p>
          <w:p w14:paraId="3E70156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UN CABLE TRONCAL Y UN CABLE DE PACIENTE PARA ECG DE AL MENOS DIEZ PUNTAS. </w:t>
            </w:r>
          </w:p>
          <w:p w14:paraId="6CF21770"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PARA CO2 POR TÉCNICA MAINSTREAM: SENSOR REUSABLE, CABLE Y 30 ADAPTADORES DE VÍAS AEREAS DESECHABLES</w:t>
            </w:r>
          </w:p>
          <w:p w14:paraId="1E7A09AB" w14:textId="77777777" w:rsidR="0076128C" w:rsidRPr="00A17F2D" w:rsidRDefault="0076128C" w:rsidP="00AE3E36">
            <w:pPr>
              <w:pStyle w:val="Standard"/>
              <w:snapToGrid w:val="0"/>
              <w:rPr>
                <w:rFonts w:ascii="Arial" w:hAnsi="Arial" w:cs="Arial"/>
                <w:sz w:val="18"/>
                <w:szCs w:val="18"/>
                <w:lang w:val="es-ES"/>
              </w:rPr>
            </w:pPr>
          </w:p>
        </w:tc>
      </w:tr>
      <w:tr w:rsidR="0076128C" w:rsidRPr="00A17F2D" w14:paraId="1A93FD33"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142907"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76D1FB" w14:textId="77777777" w:rsidR="0076128C" w:rsidRPr="00A17F2D" w:rsidRDefault="0076128C"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234E4" w14:textId="77777777" w:rsidR="0076128C" w:rsidRPr="00A17F2D" w:rsidRDefault="0076128C" w:rsidP="00AE3E36">
            <w:pPr>
              <w:pStyle w:val="Standard"/>
              <w:snapToGrid w:val="0"/>
              <w:ind w:left="294"/>
              <w:rPr>
                <w:rFonts w:ascii="Arial" w:hAnsi="Arial" w:cs="Arial"/>
                <w:sz w:val="18"/>
                <w:szCs w:val="18"/>
                <w:lang w:val="es-ES"/>
              </w:rPr>
            </w:pPr>
          </w:p>
        </w:tc>
      </w:tr>
      <w:tr w:rsidR="0076128C" w:rsidRPr="00A17F2D" w14:paraId="60B89268"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5565C" w14:textId="77777777" w:rsidR="0076128C" w:rsidRPr="00A17F2D" w:rsidRDefault="0076128C"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AED02D" w14:textId="77777777" w:rsidR="0076128C" w:rsidRPr="00A17F2D" w:rsidRDefault="0076128C"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53680"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1D415493"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D58BAE"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25C5B44"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61D5D" w14:textId="77777777" w:rsidR="0076128C" w:rsidRPr="00A17F2D" w:rsidRDefault="0076128C" w:rsidP="00AE3E36">
            <w:pPr>
              <w:pStyle w:val="TableParagraph"/>
              <w:spacing w:before="12" w:line="213" w:lineRule="exact"/>
              <w:ind w:left="107"/>
              <w:rPr>
                <w:sz w:val="18"/>
                <w:szCs w:val="18"/>
              </w:rPr>
            </w:pPr>
          </w:p>
        </w:tc>
      </w:tr>
      <w:tr w:rsidR="0076128C" w:rsidRPr="00A17F2D" w14:paraId="1B3FE2CB"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6E56526F" w14:textId="77777777" w:rsidR="0076128C" w:rsidRPr="00A17F2D" w:rsidRDefault="0076128C"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0A54DA9"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0FE12" w14:textId="77777777" w:rsidR="0076128C" w:rsidRPr="00A17F2D" w:rsidRDefault="0076128C"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76128C" w:rsidRPr="00A17F2D" w14:paraId="45EB2398"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7CEC340C" w14:textId="77777777" w:rsidR="0076128C" w:rsidRPr="00A17F2D" w:rsidRDefault="0076128C"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0C95BA4E" w14:textId="77777777" w:rsidR="0076128C" w:rsidRPr="00A17F2D" w:rsidRDefault="0076128C"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053F" w14:textId="77777777" w:rsidR="0076128C" w:rsidRPr="00A17F2D" w:rsidRDefault="0076128C" w:rsidP="00AE3E36">
            <w:pPr>
              <w:pStyle w:val="TableParagraph"/>
              <w:spacing w:before="12" w:line="213" w:lineRule="exact"/>
              <w:ind w:left="107"/>
              <w:rPr>
                <w:sz w:val="18"/>
                <w:szCs w:val="18"/>
              </w:rPr>
            </w:pPr>
            <w:r w:rsidRPr="00A17F2D">
              <w:rPr>
                <w:sz w:val="18"/>
                <w:szCs w:val="18"/>
              </w:rPr>
              <w:t>Corriente eléctrica 120V 60Hz</w:t>
            </w:r>
          </w:p>
        </w:tc>
      </w:tr>
      <w:tr w:rsidR="0076128C" w:rsidRPr="00A17F2D" w14:paraId="5B8D126E"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152A9"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76128C" w:rsidRPr="00A17F2D" w14:paraId="49A61D4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8FB86"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76128C" w:rsidRPr="00A17F2D" w14:paraId="2174ADA1"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EA961"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76128C" w:rsidRPr="00A17F2D" w14:paraId="06062C6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5C698"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6E10652C" w14:textId="77777777" w:rsidR="0076128C" w:rsidRPr="00A17F2D" w:rsidRDefault="0076128C"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76128C" w:rsidRPr="00A17F2D" w14:paraId="56007D6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2B9D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76128C" w:rsidRPr="00A17F2D" w14:paraId="62F1A164"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84590"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76128C" w:rsidRPr="00A17F2D" w14:paraId="4D1D358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971BC"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76128C" w:rsidRPr="00A17F2D" w14:paraId="072C05E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B5C2C"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76128C" w:rsidRPr="00A17F2D" w14:paraId="6EA489C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B9449"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76128C" w:rsidRPr="00A17F2D" w14:paraId="6DFF03D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6D8FC"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76128C" w:rsidRPr="00A17F2D" w14:paraId="1D66A43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3A6E6" w14:textId="77777777" w:rsidR="0076128C" w:rsidRPr="00A17F2D" w:rsidRDefault="0076128C"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76128C" w:rsidRPr="00A17F2D" w14:paraId="260D9D0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5AF2A" w14:textId="77777777" w:rsidR="0076128C" w:rsidRPr="00A17F2D" w:rsidRDefault="0076128C"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lastRenderedPageBreak/>
              <w:t>Documentos adicionales para productos de origen nacional:</w:t>
            </w:r>
          </w:p>
        </w:tc>
      </w:tr>
      <w:tr w:rsidR="0076128C" w:rsidRPr="00A17F2D" w14:paraId="2DE03AFA"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EB770"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76128C" w:rsidRPr="00A17F2D" w14:paraId="0D0B66E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342E5"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4569F5E7" w14:textId="77777777" w:rsidR="0076128C" w:rsidRPr="00A17F2D" w:rsidRDefault="0076128C"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69452537"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85AEE"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76128C" w:rsidRPr="00A17F2D" w14:paraId="63FFB94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19722"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76128C" w:rsidRPr="00A17F2D" w14:paraId="20922FA0"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304DF" w14:textId="77777777" w:rsidR="0076128C" w:rsidRPr="00A17F2D" w:rsidRDefault="0076128C"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2B8ECE6F" w14:textId="77777777" w:rsidR="0076128C" w:rsidRPr="00A17F2D" w:rsidRDefault="0076128C"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76128C" w:rsidRPr="00A17F2D" w14:paraId="79E96240"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9C28D"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76128C" w:rsidRPr="00A17F2D" w14:paraId="717473F4"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B38F3" w14:textId="77777777" w:rsidR="0076128C" w:rsidRPr="00A17F2D" w:rsidRDefault="0076128C"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63CAF018" w14:textId="7B69A9D3" w:rsidR="008F2C40" w:rsidRDefault="008F2C40" w:rsidP="00151E5C">
      <w:pPr>
        <w:spacing w:after="0"/>
        <w:jc w:val="center"/>
        <w:rPr>
          <w:rFonts w:ascii="Arial" w:hAnsi="Arial" w:cs="Arial"/>
          <w:b/>
          <w:bCs/>
          <w:color w:val="262626" w:themeColor="text1" w:themeTint="D9"/>
          <w:sz w:val="18"/>
          <w:szCs w:val="18"/>
        </w:rPr>
      </w:pPr>
    </w:p>
    <w:p w14:paraId="1FA4ED14" w14:textId="3EB6BDC3" w:rsidR="008F2C40" w:rsidRDefault="008F2C40"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90"/>
        <w:gridCol w:w="729"/>
        <w:gridCol w:w="649"/>
        <w:gridCol w:w="1383"/>
        <w:gridCol w:w="1383"/>
        <w:gridCol w:w="1383"/>
        <w:gridCol w:w="2770"/>
      </w:tblGrid>
      <w:tr w:rsidR="00BA04D3" w14:paraId="66120778" w14:textId="77777777" w:rsidTr="000C26A1">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C82292D" w14:textId="77777777" w:rsidR="00BA04D3" w:rsidRDefault="00BA04D3" w:rsidP="000C26A1">
            <w:pPr>
              <w:spacing w:after="0"/>
              <w:jc w:val="center"/>
              <w:rPr>
                <w:rFonts w:ascii="Arial" w:hAnsi="Arial" w:cs="Arial"/>
                <w:b/>
                <w:bCs/>
                <w:sz w:val="20"/>
                <w:szCs w:val="20"/>
              </w:rPr>
            </w:pPr>
            <w:r w:rsidRPr="00825BD6">
              <w:rPr>
                <w:rFonts w:ascii="Arial" w:hAnsi="Arial" w:cs="Arial"/>
                <w:b/>
                <w:bCs/>
                <w:sz w:val="20"/>
                <w:szCs w:val="20"/>
              </w:rPr>
              <w:t>PARTIDA 5</w:t>
            </w:r>
            <w:r>
              <w:rPr>
                <w:rFonts w:ascii="Arial" w:hAnsi="Arial" w:cs="Arial"/>
                <w:b/>
                <w:bCs/>
                <w:sz w:val="20"/>
                <w:szCs w:val="20"/>
              </w:rPr>
              <w:t>3</w:t>
            </w:r>
          </w:p>
          <w:p w14:paraId="48725ACB" w14:textId="77777777" w:rsidR="00BA04D3" w:rsidRDefault="00BA04D3" w:rsidP="000C26A1">
            <w:pPr>
              <w:spacing w:after="0"/>
              <w:jc w:val="center"/>
              <w:rPr>
                <w:rFonts w:ascii="Palatino Linotype" w:hAnsi="Palatino Linotype"/>
                <w:sz w:val="16"/>
                <w:szCs w:val="16"/>
              </w:rPr>
            </w:pPr>
            <w:r w:rsidRPr="00825BD6">
              <w:rPr>
                <w:rFonts w:ascii="Arial" w:eastAsia="Times New Roman" w:hAnsi="Arial" w:cs="Arial"/>
                <w:b/>
                <w:bCs/>
                <w:color w:val="000000"/>
                <w:sz w:val="20"/>
                <w:szCs w:val="20"/>
              </w:rPr>
              <w:t xml:space="preserve">MONITOR DE SIGNOS VITALES AVANZADO </w:t>
            </w:r>
          </w:p>
        </w:tc>
      </w:tr>
      <w:tr w:rsidR="00BA04D3" w14:paraId="3ED1BA26"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5CB56BBF" w14:textId="77777777" w:rsidR="00BA04D3" w:rsidRDefault="00BA04D3" w:rsidP="000C26A1">
            <w:pPr>
              <w:pStyle w:val="Standard"/>
              <w:snapToGrid w:val="0"/>
              <w:jc w:val="center"/>
              <w:rPr>
                <w:b/>
                <w:sz w:val="16"/>
                <w:szCs w:val="16"/>
                <w:lang w:val="es-ES"/>
              </w:rPr>
            </w:pPr>
            <w:r>
              <w:rPr>
                <w:b/>
                <w:sz w:val="16"/>
                <w:szCs w:val="16"/>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36F36078" w14:textId="77777777" w:rsidR="00BA04D3" w:rsidRDefault="00BA04D3" w:rsidP="000C26A1">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31C8AC84" w14:textId="77777777" w:rsidR="00BA04D3" w:rsidRPr="00657793" w:rsidRDefault="00BA04D3" w:rsidP="000C26A1">
            <w:pPr>
              <w:jc w:val="center"/>
              <w:rPr>
                <w:rFonts w:ascii="Palatino Linotype" w:hAnsi="Palatino Linotype"/>
                <w:b/>
                <w:sz w:val="16"/>
                <w:szCs w:val="16"/>
              </w:rPr>
            </w:pPr>
            <w:r w:rsidRPr="00657793">
              <w:rPr>
                <w:rFonts w:ascii="Palatino Linotype" w:hAnsi="Palatino Linotype"/>
                <w:b/>
                <w:sz w:val="16"/>
                <w:szCs w:val="16"/>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7A8F2462" w14:textId="77777777" w:rsidR="00BA04D3" w:rsidRDefault="00BA04D3" w:rsidP="000C26A1">
            <w:pPr>
              <w:jc w:val="center"/>
              <w:rPr>
                <w:rFonts w:ascii="Palatino Linotype" w:hAnsi="Palatino Linotype"/>
                <w:sz w:val="16"/>
                <w:szCs w:val="16"/>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073BB09" w14:textId="77777777" w:rsidR="00BA04D3" w:rsidRDefault="00BA04D3" w:rsidP="000C26A1">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52DB36CA" w14:textId="77777777" w:rsidR="00BA04D3" w:rsidRDefault="00BA04D3" w:rsidP="000C26A1">
            <w:pPr>
              <w:jc w:val="center"/>
              <w:rPr>
                <w:rFonts w:ascii="Palatino Linotype" w:hAnsi="Palatino Linotype"/>
                <w:sz w:val="16"/>
                <w:szCs w:val="16"/>
              </w:rPr>
            </w:pPr>
          </w:p>
        </w:tc>
      </w:tr>
      <w:tr w:rsidR="00BA04D3" w14:paraId="588F3B1A"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0EDF2AAF" w14:textId="77777777" w:rsidR="00BA04D3" w:rsidRDefault="00BA04D3" w:rsidP="000C26A1">
            <w:pPr>
              <w:pStyle w:val="Standard"/>
              <w:snapToGrid w:val="0"/>
              <w:jc w:val="center"/>
              <w:rPr>
                <w:b/>
                <w:sz w:val="16"/>
                <w:szCs w:val="16"/>
                <w:lang w:val="es-ES"/>
              </w:rPr>
            </w:pPr>
            <w:r>
              <w:rPr>
                <w:b/>
                <w:sz w:val="16"/>
                <w:szCs w:val="16"/>
                <w:lang w:val="es-ES"/>
              </w:rPr>
              <w:t xml:space="preserve">Área </w:t>
            </w:r>
          </w:p>
          <w:p w14:paraId="22753E1D" w14:textId="77777777" w:rsidR="00BA04D3" w:rsidRDefault="00BA04D3" w:rsidP="000C26A1">
            <w:pPr>
              <w:pStyle w:val="Standard"/>
              <w:snapToGrid w:val="0"/>
              <w:jc w:val="center"/>
              <w:rPr>
                <w:b/>
                <w:sz w:val="16"/>
                <w:szCs w:val="16"/>
                <w:lang w:val="es-ES"/>
              </w:rPr>
            </w:pPr>
            <w:r>
              <w:rPr>
                <w:b/>
                <w:sz w:val="16"/>
                <w:szCs w:val="16"/>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06DC9D67" w14:textId="77777777" w:rsidR="00BA04D3" w:rsidRPr="00B85683" w:rsidRDefault="00BA04D3" w:rsidP="000C26A1">
            <w:pPr>
              <w:rPr>
                <w:rFonts w:ascii="Palatino Linotype" w:hAnsi="Palatino Linotype"/>
                <w:sz w:val="16"/>
                <w:szCs w:val="16"/>
              </w:rPr>
            </w:pPr>
            <w:r>
              <w:rPr>
                <w:rFonts w:ascii="Palatino Linotype" w:hAnsi="Palatino Linotype"/>
                <w:sz w:val="16"/>
                <w:szCs w:val="16"/>
              </w:rPr>
              <w:t>Dirección Médica</w:t>
            </w:r>
          </w:p>
        </w:tc>
      </w:tr>
      <w:tr w:rsidR="00BA04D3" w14:paraId="43F7883C" w14:textId="77777777" w:rsidTr="000C26A1">
        <w:trPr>
          <w:trHeight w:val="546"/>
        </w:trPr>
        <w:tc>
          <w:tcPr>
            <w:tcW w:w="627" w:type="pct"/>
            <w:tcBorders>
              <w:top w:val="single" w:sz="4" w:space="0" w:color="000000"/>
              <w:left w:val="single" w:sz="4" w:space="0" w:color="000000"/>
              <w:bottom w:val="single" w:sz="4" w:space="0" w:color="000000"/>
            </w:tcBorders>
            <w:vAlign w:val="center"/>
          </w:tcPr>
          <w:p w14:paraId="09DB479D" w14:textId="77777777" w:rsidR="00BA04D3" w:rsidRDefault="00BA04D3" w:rsidP="000C26A1">
            <w:pPr>
              <w:pStyle w:val="Standard"/>
              <w:snapToGrid w:val="0"/>
              <w:jc w:val="center"/>
              <w:rPr>
                <w:b/>
                <w:sz w:val="16"/>
                <w:szCs w:val="16"/>
                <w:lang w:val="es-ES"/>
              </w:rPr>
            </w:pPr>
            <w:r>
              <w:rPr>
                <w:b/>
                <w:sz w:val="16"/>
                <w:szCs w:val="16"/>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C570C7B" w14:textId="77777777" w:rsidR="00BA04D3" w:rsidRDefault="00BA04D3" w:rsidP="000C26A1">
            <w:pPr>
              <w:pStyle w:val="Standard"/>
              <w:snapToGrid w:val="0"/>
              <w:rPr>
                <w:sz w:val="16"/>
                <w:szCs w:val="16"/>
                <w:lang w:val="es-ES"/>
              </w:rPr>
            </w:pPr>
            <w:r w:rsidRPr="00FB4874">
              <w:rPr>
                <w:sz w:val="16"/>
                <w:szCs w:val="16"/>
                <w:lang w:val="es-ES"/>
              </w:rPr>
              <w:t>1.- Monitor modular con pantalla de 1</w:t>
            </w:r>
            <w:r>
              <w:rPr>
                <w:sz w:val="16"/>
                <w:szCs w:val="16"/>
                <w:lang w:val="es-ES"/>
              </w:rPr>
              <w:t>2.1</w:t>
            </w:r>
            <w:r w:rsidRPr="00FB4874">
              <w:rPr>
                <w:sz w:val="16"/>
                <w:szCs w:val="16"/>
                <w:lang w:val="es-ES"/>
              </w:rPr>
              <w:t xml:space="preserve"> pulgadas como mínimo.</w:t>
            </w:r>
          </w:p>
          <w:p w14:paraId="7286983B" w14:textId="77777777" w:rsidR="00BA04D3" w:rsidRPr="00FB4874" w:rsidRDefault="00BA04D3" w:rsidP="000C26A1">
            <w:pPr>
              <w:pStyle w:val="Standard"/>
              <w:snapToGrid w:val="0"/>
              <w:rPr>
                <w:sz w:val="16"/>
                <w:szCs w:val="16"/>
                <w:lang w:val="es-ES"/>
              </w:rPr>
            </w:pPr>
            <w:r>
              <w:rPr>
                <w:sz w:val="16"/>
                <w:szCs w:val="16"/>
                <w:lang w:val="es-ES"/>
              </w:rPr>
              <w:t>1.1.-</w:t>
            </w:r>
            <w:r>
              <w:t xml:space="preserve"> </w:t>
            </w:r>
            <w:r w:rsidRPr="00D10312">
              <w:rPr>
                <w:sz w:val="16"/>
                <w:szCs w:val="16"/>
                <w:lang w:val="es-ES"/>
              </w:rPr>
              <w:t>Resolución de pantalla 1200 x 800 o superior.</w:t>
            </w:r>
          </w:p>
          <w:p w14:paraId="308B0F90" w14:textId="77777777" w:rsidR="00BA04D3" w:rsidRDefault="00BA04D3" w:rsidP="000C26A1">
            <w:pPr>
              <w:pStyle w:val="Standard"/>
              <w:snapToGrid w:val="0"/>
              <w:rPr>
                <w:sz w:val="16"/>
                <w:szCs w:val="16"/>
                <w:lang w:val="es-ES"/>
              </w:rPr>
            </w:pPr>
            <w:r w:rsidRPr="00FB4874">
              <w:rPr>
                <w:sz w:val="16"/>
                <w:szCs w:val="16"/>
                <w:lang w:val="es-ES"/>
              </w:rPr>
              <w:t>2.- Con capacidad para conectarse a red de monitoreo</w:t>
            </w:r>
            <w:r>
              <w:rPr>
                <w:sz w:val="16"/>
                <w:szCs w:val="16"/>
                <w:lang w:val="es-ES"/>
              </w:rPr>
              <w:t xml:space="preserve"> de </w:t>
            </w:r>
            <w:r w:rsidRPr="00D10312">
              <w:rPr>
                <w:sz w:val="16"/>
                <w:szCs w:val="16"/>
                <w:lang w:val="es-ES"/>
              </w:rPr>
              <w:t>forma alámbrica o inalámbrica.</w:t>
            </w:r>
          </w:p>
          <w:p w14:paraId="61E0D22A" w14:textId="77777777" w:rsidR="00BA04D3" w:rsidRPr="00FB4874" w:rsidRDefault="00BA04D3" w:rsidP="000C26A1">
            <w:pPr>
              <w:pStyle w:val="Standard"/>
              <w:snapToGrid w:val="0"/>
              <w:rPr>
                <w:sz w:val="16"/>
                <w:szCs w:val="16"/>
                <w:lang w:val="es-ES"/>
              </w:rPr>
            </w:pPr>
            <w:r>
              <w:rPr>
                <w:sz w:val="16"/>
                <w:szCs w:val="16"/>
                <w:lang w:val="es-ES"/>
              </w:rPr>
              <w:t xml:space="preserve">2.1.- </w:t>
            </w:r>
            <w:r w:rsidRPr="00D10312">
              <w:rPr>
                <w:sz w:val="16"/>
                <w:szCs w:val="16"/>
                <w:lang w:val="es-ES"/>
              </w:rPr>
              <w:t>Con capacidad de conectar una pantalla adicional de monitoreo.</w:t>
            </w:r>
          </w:p>
          <w:p w14:paraId="08EB80B5" w14:textId="77777777" w:rsidR="00BA04D3" w:rsidRPr="00FB4874" w:rsidRDefault="00BA04D3" w:rsidP="000C26A1">
            <w:pPr>
              <w:pStyle w:val="Standard"/>
              <w:snapToGrid w:val="0"/>
              <w:rPr>
                <w:sz w:val="16"/>
                <w:szCs w:val="16"/>
                <w:lang w:val="es-ES"/>
              </w:rPr>
            </w:pPr>
            <w:r w:rsidRPr="00FB4874">
              <w:rPr>
                <w:sz w:val="16"/>
                <w:szCs w:val="16"/>
                <w:lang w:val="es-ES"/>
              </w:rPr>
              <w:t>3.- Salida analógica de ECG o sincronía para desfibrilación.</w:t>
            </w:r>
          </w:p>
          <w:p w14:paraId="4DB5655D" w14:textId="77777777" w:rsidR="00BA04D3" w:rsidRPr="00FB4874" w:rsidRDefault="00BA04D3" w:rsidP="000C26A1">
            <w:pPr>
              <w:pStyle w:val="Standard"/>
              <w:snapToGrid w:val="0"/>
              <w:rPr>
                <w:sz w:val="16"/>
                <w:szCs w:val="16"/>
                <w:lang w:val="es-ES"/>
              </w:rPr>
            </w:pPr>
            <w:r w:rsidRPr="00FB4874">
              <w:rPr>
                <w:sz w:val="16"/>
                <w:szCs w:val="16"/>
                <w:lang w:val="es-ES"/>
              </w:rPr>
              <w:t>4.- Pantalla a color tecnología LCD TFT o tecnología superior</w:t>
            </w:r>
            <w:r>
              <w:rPr>
                <w:sz w:val="16"/>
                <w:szCs w:val="16"/>
                <w:lang w:val="es-ES"/>
              </w:rPr>
              <w:t xml:space="preserve"> </w:t>
            </w:r>
            <w:r w:rsidRPr="00D10312">
              <w:rPr>
                <w:sz w:val="16"/>
                <w:szCs w:val="16"/>
                <w:lang w:val="es-ES"/>
              </w:rPr>
              <w:t>con tecnología sensible al tacto</w:t>
            </w:r>
            <w:r w:rsidRPr="00FB4874">
              <w:rPr>
                <w:sz w:val="16"/>
                <w:szCs w:val="16"/>
                <w:lang w:val="es-ES"/>
              </w:rPr>
              <w:t>.</w:t>
            </w:r>
          </w:p>
          <w:p w14:paraId="42FE70CF" w14:textId="77777777" w:rsidR="00BA04D3" w:rsidRDefault="00BA04D3" w:rsidP="000C26A1">
            <w:pPr>
              <w:pStyle w:val="Standard"/>
              <w:snapToGrid w:val="0"/>
              <w:rPr>
                <w:sz w:val="16"/>
                <w:szCs w:val="16"/>
                <w:lang w:val="es-ES"/>
              </w:rPr>
            </w:pPr>
            <w:r w:rsidRPr="00FB4874">
              <w:rPr>
                <w:sz w:val="16"/>
                <w:szCs w:val="16"/>
                <w:lang w:val="es-ES"/>
              </w:rPr>
              <w:t>5.- Despliegue de curvas fisiológicas</w:t>
            </w:r>
            <w:r>
              <w:rPr>
                <w:sz w:val="16"/>
                <w:szCs w:val="16"/>
                <w:lang w:val="es-ES"/>
              </w:rPr>
              <w:t xml:space="preserve"> en pantalla:</w:t>
            </w:r>
          </w:p>
          <w:p w14:paraId="363A8EBD" w14:textId="77777777" w:rsidR="00BA04D3" w:rsidRPr="00D10312" w:rsidRDefault="00BA04D3" w:rsidP="000C26A1">
            <w:pPr>
              <w:pStyle w:val="Standard"/>
              <w:snapToGrid w:val="0"/>
              <w:rPr>
                <w:sz w:val="16"/>
                <w:szCs w:val="16"/>
                <w:lang w:val="es-ES"/>
              </w:rPr>
            </w:pPr>
            <w:r>
              <w:rPr>
                <w:sz w:val="16"/>
                <w:szCs w:val="16"/>
                <w:lang w:val="es-ES"/>
              </w:rPr>
              <w:t>5.1.-</w:t>
            </w:r>
            <w:r>
              <w:t xml:space="preserve"> </w:t>
            </w:r>
            <w:r w:rsidRPr="00D10312">
              <w:rPr>
                <w:sz w:val="16"/>
                <w:szCs w:val="16"/>
                <w:lang w:val="es-ES"/>
              </w:rPr>
              <w:t>Al menos 15 curvas simultáneas en pantalla principal.</w:t>
            </w:r>
          </w:p>
          <w:p w14:paraId="7F82C4D2" w14:textId="77777777" w:rsidR="00BA04D3" w:rsidRPr="00D10312" w:rsidRDefault="00BA04D3" w:rsidP="000C26A1">
            <w:pPr>
              <w:pStyle w:val="Standard"/>
              <w:snapToGrid w:val="0"/>
              <w:rPr>
                <w:sz w:val="16"/>
                <w:szCs w:val="16"/>
                <w:lang w:val="es-ES"/>
              </w:rPr>
            </w:pPr>
            <w:r>
              <w:rPr>
                <w:sz w:val="16"/>
                <w:szCs w:val="16"/>
                <w:lang w:val="es-ES"/>
              </w:rPr>
              <w:t>5.2.-</w:t>
            </w:r>
            <w:r w:rsidRPr="00D10312">
              <w:rPr>
                <w:sz w:val="16"/>
                <w:szCs w:val="16"/>
                <w:lang w:val="es-ES"/>
              </w:rPr>
              <w:t xml:space="preserve"> Al menos 30 curvas simultaneas al conectar las 2 pantallas. </w:t>
            </w:r>
          </w:p>
          <w:p w14:paraId="56C59629" w14:textId="77777777" w:rsidR="00BA04D3" w:rsidRPr="00D10312" w:rsidRDefault="00BA04D3" w:rsidP="000C26A1">
            <w:pPr>
              <w:pStyle w:val="Standard"/>
              <w:snapToGrid w:val="0"/>
              <w:rPr>
                <w:sz w:val="16"/>
                <w:szCs w:val="16"/>
                <w:lang w:val="es-ES"/>
              </w:rPr>
            </w:pPr>
            <w:r>
              <w:rPr>
                <w:sz w:val="16"/>
                <w:szCs w:val="16"/>
                <w:lang w:val="es-ES"/>
              </w:rPr>
              <w:t>5.</w:t>
            </w:r>
            <w:r w:rsidRPr="00D10312">
              <w:rPr>
                <w:sz w:val="16"/>
                <w:szCs w:val="16"/>
                <w:lang w:val="es-ES"/>
              </w:rPr>
              <w:t>3.</w:t>
            </w:r>
            <w:r>
              <w:rPr>
                <w:sz w:val="16"/>
                <w:szCs w:val="16"/>
                <w:lang w:val="es-ES"/>
              </w:rPr>
              <w:t>-</w:t>
            </w:r>
            <w:r w:rsidRPr="00D10312">
              <w:rPr>
                <w:sz w:val="16"/>
                <w:szCs w:val="16"/>
                <w:lang w:val="es-ES"/>
              </w:rPr>
              <w:t xml:space="preserve"> </w:t>
            </w:r>
            <w:proofErr w:type="spellStart"/>
            <w:r w:rsidRPr="00D10312">
              <w:rPr>
                <w:sz w:val="16"/>
                <w:szCs w:val="16"/>
                <w:lang w:val="es-ES"/>
              </w:rPr>
              <w:t>Pletismografía</w:t>
            </w:r>
            <w:proofErr w:type="spellEnd"/>
            <w:r w:rsidRPr="00D10312">
              <w:rPr>
                <w:sz w:val="16"/>
                <w:szCs w:val="16"/>
                <w:lang w:val="es-ES"/>
              </w:rPr>
              <w:t xml:space="preserve">. </w:t>
            </w:r>
          </w:p>
          <w:p w14:paraId="751E960E" w14:textId="77777777" w:rsidR="00BA04D3" w:rsidRPr="00D10312" w:rsidRDefault="00BA04D3" w:rsidP="000C26A1">
            <w:pPr>
              <w:pStyle w:val="Standard"/>
              <w:snapToGrid w:val="0"/>
              <w:rPr>
                <w:sz w:val="16"/>
                <w:szCs w:val="16"/>
                <w:lang w:val="es-ES"/>
              </w:rPr>
            </w:pPr>
            <w:r>
              <w:rPr>
                <w:sz w:val="16"/>
                <w:szCs w:val="16"/>
                <w:lang w:val="es-ES"/>
              </w:rPr>
              <w:t>5</w:t>
            </w:r>
            <w:r w:rsidRPr="00D10312">
              <w:rPr>
                <w:sz w:val="16"/>
                <w:szCs w:val="16"/>
                <w:lang w:val="es-ES"/>
              </w:rPr>
              <w:t>.4.</w:t>
            </w:r>
            <w:r>
              <w:rPr>
                <w:sz w:val="16"/>
                <w:szCs w:val="16"/>
                <w:lang w:val="es-ES"/>
              </w:rPr>
              <w:t>-</w:t>
            </w:r>
            <w:r w:rsidRPr="00D10312">
              <w:rPr>
                <w:sz w:val="16"/>
                <w:szCs w:val="16"/>
                <w:lang w:val="es-ES"/>
              </w:rPr>
              <w:t xml:space="preserve"> Respiración. </w:t>
            </w:r>
          </w:p>
          <w:p w14:paraId="316F9E42" w14:textId="77777777" w:rsidR="00BA04D3" w:rsidRPr="00D10312" w:rsidRDefault="00BA04D3" w:rsidP="000C26A1">
            <w:pPr>
              <w:pStyle w:val="Standard"/>
              <w:snapToGrid w:val="0"/>
              <w:rPr>
                <w:sz w:val="16"/>
                <w:szCs w:val="16"/>
                <w:lang w:val="es-ES"/>
              </w:rPr>
            </w:pPr>
            <w:r>
              <w:rPr>
                <w:sz w:val="16"/>
                <w:szCs w:val="16"/>
                <w:lang w:val="es-ES"/>
              </w:rPr>
              <w:t>5</w:t>
            </w:r>
            <w:r w:rsidRPr="00D10312">
              <w:rPr>
                <w:sz w:val="16"/>
                <w:szCs w:val="16"/>
                <w:lang w:val="es-ES"/>
              </w:rPr>
              <w:t>.5.</w:t>
            </w:r>
            <w:r>
              <w:rPr>
                <w:sz w:val="16"/>
                <w:szCs w:val="16"/>
                <w:lang w:val="es-ES"/>
              </w:rPr>
              <w:t>-</w:t>
            </w:r>
            <w:r w:rsidRPr="00D10312">
              <w:rPr>
                <w:sz w:val="16"/>
                <w:szCs w:val="16"/>
                <w:lang w:val="es-ES"/>
              </w:rPr>
              <w:t xml:space="preserve"> Hasta dos canales de presión arterial invasiva.</w:t>
            </w:r>
          </w:p>
          <w:p w14:paraId="22171788" w14:textId="77777777" w:rsidR="00BA04D3" w:rsidRPr="00FB4874" w:rsidRDefault="00BA04D3" w:rsidP="000C26A1">
            <w:pPr>
              <w:pStyle w:val="Standard"/>
              <w:snapToGrid w:val="0"/>
              <w:rPr>
                <w:sz w:val="16"/>
                <w:szCs w:val="16"/>
                <w:lang w:val="es-ES"/>
              </w:rPr>
            </w:pPr>
            <w:r>
              <w:rPr>
                <w:sz w:val="16"/>
                <w:szCs w:val="16"/>
                <w:lang w:val="es-ES"/>
              </w:rPr>
              <w:t>5</w:t>
            </w:r>
            <w:r w:rsidRPr="00D10312">
              <w:rPr>
                <w:sz w:val="16"/>
                <w:szCs w:val="16"/>
                <w:lang w:val="es-ES"/>
              </w:rPr>
              <w:t>.6.</w:t>
            </w:r>
            <w:r>
              <w:rPr>
                <w:sz w:val="16"/>
                <w:szCs w:val="16"/>
                <w:lang w:val="es-ES"/>
              </w:rPr>
              <w:t>-</w:t>
            </w:r>
            <w:r w:rsidRPr="00D10312">
              <w:rPr>
                <w:sz w:val="16"/>
                <w:szCs w:val="16"/>
                <w:lang w:val="es-ES"/>
              </w:rPr>
              <w:t xml:space="preserve"> </w:t>
            </w:r>
            <w:proofErr w:type="spellStart"/>
            <w:r w:rsidRPr="00D10312">
              <w:rPr>
                <w:sz w:val="16"/>
                <w:szCs w:val="16"/>
                <w:lang w:val="es-ES"/>
              </w:rPr>
              <w:t>Capnografía</w:t>
            </w:r>
            <w:proofErr w:type="spellEnd"/>
            <w:r w:rsidRPr="00D10312">
              <w:rPr>
                <w:sz w:val="16"/>
                <w:szCs w:val="16"/>
                <w:lang w:val="es-ES"/>
              </w:rPr>
              <w:t>.</w:t>
            </w:r>
          </w:p>
          <w:p w14:paraId="6AEE6FCE" w14:textId="77777777" w:rsidR="00BA04D3" w:rsidRPr="00FB4874" w:rsidRDefault="00BA04D3" w:rsidP="000C26A1">
            <w:pPr>
              <w:pStyle w:val="Standard"/>
              <w:snapToGrid w:val="0"/>
              <w:rPr>
                <w:sz w:val="16"/>
                <w:szCs w:val="16"/>
                <w:lang w:val="es-ES"/>
              </w:rPr>
            </w:pPr>
            <w:r w:rsidRPr="00FB4874">
              <w:rPr>
                <w:sz w:val="16"/>
                <w:szCs w:val="16"/>
                <w:lang w:val="es-ES"/>
              </w:rPr>
              <w:t>6.- Monitoreo de los siguientes parámetros.</w:t>
            </w:r>
          </w:p>
          <w:p w14:paraId="584422E7" w14:textId="77777777" w:rsidR="00BA04D3" w:rsidRDefault="00BA04D3" w:rsidP="000C26A1">
            <w:pPr>
              <w:pStyle w:val="Standard"/>
              <w:snapToGrid w:val="0"/>
              <w:rPr>
                <w:sz w:val="16"/>
                <w:szCs w:val="16"/>
                <w:lang w:val="es-ES"/>
              </w:rPr>
            </w:pPr>
            <w:r w:rsidRPr="00FB4874">
              <w:rPr>
                <w:sz w:val="16"/>
                <w:szCs w:val="16"/>
                <w:lang w:val="es-ES"/>
              </w:rPr>
              <w:t>7.- ECG:</w:t>
            </w:r>
            <w:r w:rsidRPr="00FB4874">
              <w:rPr>
                <w:sz w:val="16"/>
                <w:szCs w:val="16"/>
                <w:lang w:val="es-ES"/>
              </w:rPr>
              <w:tab/>
            </w:r>
          </w:p>
          <w:p w14:paraId="48FBD581" w14:textId="77777777" w:rsidR="00BA04D3" w:rsidRPr="00FB4874" w:rsidRDefault="00BA04D3" w:rsidP="000C26A1">
            <w:pPr>
              <w:pStyle w:val="Standard"/>
              <w:snapToGrid w:val="0"/>
              <w:rPr>
                <w:sz w:val="16"/>
                <w:szCs w:val="16"/>
                <w:lang w:val="es-ES"/>
              </w:rPr>
            </w:pPr>
            <w:r w:rsidRPr="00FB4874">
              <w:rPr>
                <w:sz w:val="16"/>
                <w:szCs w:val="16"/>
                <w:lang w:val="es-ES"/>
              </w:rPr>
              <w:t>7.1.- Despliegue simultáneo de al menos 2 curvas, a elegir de 12 derivaciones.</w:t>
            </w:r>
          </w:p>
          <w:p w14:paraId="003A8AB0" w14:textId="77777777" w:rsidR="00BA04D3" w:rsidRPr="00FB4874" w:rsidRDefault="00BA04D3" w:rsidP="000C26A1">
            <w:pPr>
              <w:pStyle w:val="Standard"/>
              <w:snapToGrid w:val="0"/>
              <w:rPr>
                <w:sz w:val="16"/>
                <w:szCs w:val="16"/>
                <w:lang w:val="es-ES"/>
              </w:rPr>
            </w:pPr>
            <w:r w:rsidRPr="00FB4874">
              <w:rPr>
                <w:sz w:val="16"/>
                <w:szCs w:val="16"/>
                <w:lang w:val="es-ES"/>
              </w:rPr>
              <w:t>7.2.- Función de despliegue simultáneo de hasta 12 derivaciones.</w:t>
            </w:r>
          </w:p>
          <w:p w14:paraId="60E726BA" w14:textId="77777777" w:rsidR="00BA04D3" w:rsidRPr="00FB4874" w:rsidRDefault="00BA04D3" w:rsidP="000C26A1">
            <w:pPr>
              <w:pStyle w:val="Standard"/>
              <w:snapToGrid w:val="0"/>
              <w:rPr>
                <w:sz w:val="16"/>
                <w:szCs w:val="16"/>
                <w:lang w:val="es-ES"/>
              </w:rPr>
            </w:pPr>
            <w:r w:rsidRPr="00FB4874">
              <w:rPr>
                <w:sz w:val="16"/>
                <w:szCs w:val="16"/>
                <w:lang w:val="es-ES"/>
              </w:rPr>
              <w:t>7.3.- Monitoreo y despliegue del segmento ST en todas las derivaciones monitorizadas (al menos tres canales simultáneos).</w:t>
            </w:r>
          </w:p>
          <w:p w14:paraId="1EC58E88" w14:textId="77777777" w:rsidR="00BA04D3" w:rsidRPr="00FB4874" w:rsidRDefault="00BA04D3" w:rsidP="000C26A1">
            <w:pPr>
              <w:pStyle w:val="Standard"/>
              <w:snapToGrid w:val="0"/>
              <w:rPr>
                <w:sz w:val="16"/>
                <w:szCs w:val="16"/>
                <w:lang w:val="es-ES"/>
              </w:rPr>
            </w:pPr>
            <w:r w:rsidRPr="00FB4874">
              <w:rPr>
                <w:sz w:val="16"/>
                <w:szCs w:val="16"/>
                <w:lang w:val="es-ES"/>
              </w:rPr>
              <w:t>7.4.- Detección de por lo menos 10 arritmias.</w:t>
            </w:r>
          </w:p>
          <w:p w14:paraId="1BF9BAEB" w14:textId="77777777" w:rsidR="00BA04D3" w:rsidRPr="00FB4874" w:rsidRDefault="00BA04D3" w:rsidP="000C26A1">
            <w:pPr>
              <w:pStyle w:val="Standard"/>
              <w:snapToGrid w:val="0"/>
              <w:rPr>
                <w:sz w:val="16"/>
                <w:szCs w:val="16"/>
                <w:lang w:val="es-ES"/>
              </w:rPr>
            </w:pPr>
            <w:r w:rsidRPr="00FB4874">
              <w:rPr>
                <w:sz w:val="16"/>
                <w:szCs w:val="16"/>
                <w:lang w:val="es-ES"/>
              </w:rPr>
              <w:t>7.5.- Despliegue numérico de frecuencia cardiaca</w:t>
            </w:r>
            <w:r>
              <w:rPr>
                <w:sz w:val="16"/>
                <w:szCs w:val="16"/>
                <w:lang w:val="es-ES"/>
              </w:rPr>
              <w:t>.</w:t>
            </w:r>
          </w:p>
          <w:p w14:paraId="56849619" w14:textId="77777777" w:rsidR="00BA04D3" w:rsidRPr="00FB4874" w:rsidRDefault="00BA04D3" w:rsidP="000C26A1">
            <w:pPr>
              <w:pStyle w:val="Standard"/>
              <w:snapToGrid w:val="0"/>
              <w:rPr>
                <w:sz w:val="16"/>
                <w:szCs w:val="16"/>
                <w:lang w:val="es-ES"/>
              </w:rPr>
            </w:pPr>
            <w:r w:rsidRPr="00FB4874">
              <w:rPr>
                <w:sz w:val="16"/>
                <w:szCs w:val="16"/>
                <w:lang w:val="es-ES"/>
              </w:rPr>
              <w:t>7.6.- Protección contra descarga de desfibrilador.</w:t>
            </w:r>
          </w:p>
          <w:p w14:paraId="377F16EC" w14:textId="77777777" w:rsidR="00BA04D3" w:rsidRPr="00FB4874" w:rsidRDefault="00BA04D3" w:rsidP="000C26A1">
            <w:pPr>
              <w:pStyle w:val="Standard"/>
              <w:snapToGrid w:val="0"/>
              <w:rPr>
                <w:sz w:val="16"/>
                <w:szCs w:val="16"/>
                <w:lang w:val="es-ES"/>
              </w:rPr>
            </w:pPr>
            <w:r w:rsidRPr="00FB4874">
              <w:rPr>
                <w:sz w:val="16"/>
                <w:szCs w:val="16"/>
                <w:lang w:val="es-ES"/>
              </w:rPr>
              <w:t>7.7.- Detección de marcapasos.</w:t>
            </w:r>
          </w:p>
          <w:p w14:paraId="219F2D69" w14:textId="77777777" w:rsidR="00BA04D3" w:rsidRDefault="00BA04D3" w:rsidP="000C26A1">
            <w:pPr>
              <w:pStyle w:val="Standard"/>
              <w:snapToGrid w:val="0"/>
              <w:rPr>
                <w:sz w:val="16"/>
                <w:szCs w:val="16"/>
                <w:lang w:val="es-ES"/>
              </w:rPr>
            </w:pPr>
            <w:r w:rsidRPr="00FB4874">
              <w:rPr>
                <w:sz w:val="16"/>
                <w:szCs w:val="16"/>
                <w:lang w:val="es-ES"/>
              </w:rPr>
              <w:t>8.- SPO2:</w:t>
            </w:r>
            <w:r w:rsidRPr="00FB4874">
              <w:rPr>
                <w:sz w:val="16"/>
                <w:szCs w:val="16"/>
                <w:lang w:val="es-ES"/>
              </w:rPr>
              <w:tab/>
            </w:r>
          </w:p>
          <w:p w14:paraId="729DC82B" w14:textId="77777777" w:rsidR="00BA04D3" w:rsidRPr="00FB4874" w:rsidRDefault="00BA04D3" w:rsidP="000C26A1">
            <w:pPr>
              <w:pStyle w:val="Standard"/>
              <w:snapToGrid w:val="0"/>
              <w:rPr>
                <w:sz w:val="16"/>
                <w:szCs w:val="16"/>
                <w:lang w:val="es-ES"/>
              </w:rPr>
            </w:pPr>
            <w:r w:rsidRPr="00FB4874">
              <w:rPr>
                <w:sz w:val="16"/>
                <w:szCs w:val="16"/>
                <w:lang w:val="es-ES"/>
              </w:rPr>
              <w:t xml:space="preserve">8.1.- Curva de </w:t>
            </w:r>
            <w:proofErr w:type="spellStart"/>
            <w:r w:rsidRPr="00FB4874">
              <w:rPr>
                <w:sz w:val="16"/>
                <w:szCs w:val="16"/>
                <w:lang w:val="es-ES"/>
              </w:rPr>
              <w:t>pletismografía</w:t>
            </w:r>
            <w:proofErr w:type="spellEnd"/>
            <w:r w:rsidRPr="00FB4874">
              <w:rPr>
                <w:sz w:val="16"/>
                <w:szCs w:val="16"/>
                <w:lang w:val="es-ES"/>
              </w:rPr>
              <w:t>.</w:t>
            </w:r>
          </w:p>
          <w:p w14:paraId="2A150E36" w14:textId="77777777" w:rsidR="00BA04D3" w:rsidRPr="00FB4874" w:rsidRDefault="00BA04D3" w:rsidP="000C26A1">
            <w:pPr>
              <w:pStyle w:val="Standard"/>
              <w:snapToGrid w:val="0"/>
              <w:rPr>
                <w:sz w:val="16"/>
                <w:szCs w:val="16"/>
                <w:lang w:val="es-ES"/>
              </w:rPr>
            </w:pPr>
            <w:r w:rsidRPr="00FB4874">
              <w:rPr>
                <w:sz w:val="16"/>
                <w:szCs w:val="16"/>
                <w:lang w:val="es-ES"/>
              </w:rPr>
              <w:t>8.2.- Despliegue numérico de saturación de oxígeno.</w:t>
            </w:r>
          </w:p>
          <w:p w14:paraId="04CEF960" w14:textId="77777777" w:rsidR="00BA04D3" w:rsidRDefault="00BA04D3" w:rsidP="000C26A1">
            <w:pPr>
              <w:pStyle w:val="Standard"/>
              <w:snapToGrid w:val="0"/>
              <w:rPr>
                <w:sz w:val="16"/>
                <w:szCs w:val="16"/>
                <w:lang w:val="es-ES"/>
              </w:rPr>
            </w:pPr>
            <w:r w:rsidRPr="00FB4874">
              <w:rPr>
                <w:sz w:val="16"/>
                <w:szCs w:val="16"/>
                <w:lang w:val="es-ES"/>
              </w:rPr>
              <w:t>9.- Respiración:</w:t>
            </w:r>
            <w:r w:rsidRPr="00FB4874">
              <w:rPr>
                <w:sz w:val="16"/>
                <w:szCs w:val="16"/>
                <w:lang w:val="es-ES"/>
              </w:rPr>
              <w:tab/>
            </w:r>
          </w:p>
          <w:p w14:paraId="13417D7E" w14:textId="77777777" w:rsidR="00BA04D3" w:rsidRPr="00FB4874" w:rsidRDefault="00BA04D3" w:rsidP="000C26A1">
            <w:pPr>
              <w:pStyle w:val="Standard"/>
              <w:snapToGrid w:val="0"/>
              <w:rPr>
                <w:sz w:val="16"/>
                <w:szCs w:val="16"/>
                <w:lang w:val="es-ES"/>
              </w:rPr>
            </w:pPr>
            <w:r w:rsidRPr="00FB4874">
              <w:rPr>
                <w:sz w:val="16"/>
                <w:szCs w:val="16"/>
                <w:lang w:val="es-ES"/>
              </w:rPr>
              <w:t>9.1.- Curva de respiración.</w:t>
            </w:r>
          </w:p>
          <w:p w14:paraId="5278054B" w14:textId="77777777" w:rsidR="00BA04D3" w:rsidRPr="00FB4874" w:rsidRDefault="00BA04D3" w:rsidP="000C26A1">
            <w:pPr>
              <w:pStyle w:val="Standard"/>
              <w:snapToGrid w:val="0"/>
              <w:rPr>
                <w:sz w:val="16"/>
                <w:szCs w:val="16"/>
                <w:lang w:val="es-ES"/>
              </w:rPr>
            </w:pPr>
            <w:r w:rsidRPr="00FB4874">
              <w:rPr>
                <w:sz w:val="16"/>
                <w:szCs w:val="16"/>
                <w:lang w:val="es-ES"/>
              </w:rPr>
              <w:t>9.2.- Despliegue numérico de frecuencia respiratoria.</w:t>
            </w:r>
          </w:p>
          <w:p w14:paraId="616FE2C3" w14:textId="77777777" w:rsidR="00BA04D3" w:rsidRDefault="00BA04D3" w:rsidP="000C26A1">
            <w:pPr>
              <w:pStyle w:val="Standard"/>
              <w:snapToGrid w:val="0"/>
              <w:rPr>
                <w:sz w:val="16"/>
                <w:szCs w:val="16"/>
                <w:lang w:val="es-ES"/>
              </w:rPr>
            </w:pPr>
            <w:r w:rsidRPr="00FB4874">
              <w:rPr>
                <w:sz w:val="16"/>
                <w:szCs w:val="16"/>
                <w:lang w:val="es-ES"/>
              </w:rPr>
              <w:t>10.- Temperatura:</w:t>
            </w:r>
            <w:r w:rsidRPr="00FB4874">
              <w:rPr>
                <w:sz w:val="16"/>
                <w:szCs w:val="16"/>
                <w:lang w:val="es-ES"/>
              </w:rPr>
              <w:tab/>
            </w:r>
          </w:p>
          <w:p w14:paraId="1C5B4ED9" w14:textId="77777777" w:rsidR="00BA04D3" w:rsidRPr="00FB4874" w:rsidRDefault="00BA04D3" w:rsidP="000C26A1">
            <w:pPr>
              <w:pStyle w:val="Standard"/>
              <w:snapToGrid w:val="0"/>
              <w:rPr>
                <w:sz w:val="16"/>
                <w:szCs w:val="16"/>
                <w:lang w:val="es-ES"/>
              </w:rPr>
            </w:pPr>
            <w:r w:rsidRPr="00FB4874">
              <w:rPr>
                <w:sz w:val="16"/>
                <w:szCs w:val="16"/>
                <w:lang w:val="es-ES"/>
              </w:rPr>
              <w:t>10.1.- Despliegue numérico de al menos dos temperaturas.</w:t>
            </w:r>
          </w:p>
          <w:p w14:paraId="75ECA5E8" w14:textId="77777777" w:rsidR="00BA04D3" w:rsidRPr="00FB4874" w:rsidRDefault="00BA04D3" w:rsidP="000C26A1">
            <w:pPr>
              <w:pStyle w:val="Standard"/>
              <w:snapToGrid w:val="0"/>
              <w:rPr>
                <w:sz w:val="16"/>
                <w:szCs w:val="16"/>
                <w:lang w:val="es-ES"/>
              </w:rPr>
            </w:pPr>
            <w:r w:rsidRPr="00FB4874">
              <w:rPr>
                <w:sz w:val="16"/>
                <w:szCs w:val="16"/>
                <w:lang w:val="es-ES"/>
              </w:rPr>
              <w:t>10.2.- Medición de la diferencia de temperatura.</w:t>
            </w:r>
          </w:p>
          <w:p w14:paraId="12A5B5A3" w14:textId="77777777" w:rsidR="00BA04D3" w:rsidRDefault="00BA04D3" w:rsidP="000C26A1">
            <w:pPr>
              <w:pStyle w:val="Standard"/>
              <w:snapToGrid w:val="0"/>
              <w:rPr>
                <w:sz w:val="16"/>
                <w:szCs w:val="16"/>
                <w:lang w:val="es-ES"/>
              </w:rPr>
            </w:pPr>
            <w:r w:rsidRPr="00FB4874">
              <w:rPr>
                <w:sz w:val="16"/>
                <w:szCs w:val="16"/>
                <w:lang w:val="es-ES"/>
              </w:rPr>
              <w:t>11.- Presión no invasiva:</w:t>
            </w:r>
            <w:r w:rsidRPr="00FB4874">
              <w:rPr>
                <w:sz w:val="16"/>
                <w:szCs w:val="16"/>
                <w:lang w:val="es-ES"/>
              </w:rPr>
              <w:tab/>
            </w:r>
          </w:p>
          <w:p w14:paraId="7A35E788" w14:textId="77777777" w:rsidR="00BA04D3" w:rsidRPr="00FB4874" w:rsidRDefault="00BA04D3" w:rsidP="000C26A1">
            <w:pPr>
              <w:pStyle w:val="Standard"/>
              <w:snapToGrid w:val="0"/>
              <w:rPr>
                <w:sz w:val="16"/>
                <w:szCs w:val="16"/>
                <w:lang w:val="es-ES"/>
              </w:rPr>
            </w:pPr>
            <w:r w:rsidRPr="00FB4874">
              <w:rPr>
                <w:sz w:val="16"/>
                <w:szCs w:val="16"/>
                <w:lang w:val="es-ES"/>
              </w:rPr>
              <w:t>11.1.- Despliegue numérico de presión no invasiva (sistólica, diastólica y media).</w:t>
            </w:r>
          </w:p>
          <w:p w14:paraId="01004AE4" w14:textId="77777777" w:rsidR="00BA04D3" w:rsidRPr="00FB4874" w:rsidRDefault="00BA04D3" w:rsidP="000C26A1">
            <w:pPr>
              <w:pStyle w:val="Standard"/>
              <w:snapToGrid w:val="0"/>
              <w:rPr>
                <w:sz w:val="16"/>
                <w:szCs w:val="16"/>
                <w:lang w:val="es-ES"/>
              </w:rPr>
            </w:pPr>
            <w:r w:rsidRPr="00FB4874">
              <w:rPr>
                <w:sz w:val="16"/>
                <w:szCs w:val="16"/>
                <w:lang w:val="es-ES"/>
              </w:rPr>
              <w:t>11.2.- Modos para la toma de presión: manual y automática a diferentes intervalos de tiempo.</w:t>
            </w:r>
          </w:p>
          <w:p w14:paraId="0345B152" w14:textId="77777777" w:rsidR="00BA04D3" w:rsidRDefault="00BA04D3" w:rsidP="000C26A1">
            <w:pPr>
              <w:pStyle w:val="Standard"/>
              <w:snapToGrid w:val="0"/>
              <w:rPr>
                <w:sz w:val="16"/>
                <w:szCs w:val="16"/>
                <w:lang w:val="es-ES"/>
              </w:rPr>
            </w:pPr>
            <w:r w:rsidRPr="00FB4874">
              <w:rPr>
                <w:sz w:val="16"/>
                <w:szCs w:val="16"/>
                <w:lang w:val="es-ES"/>
              </w:rPr>
              <w:t>12.- Presión invasiva:</w:t>
            </w:r>
            <w:r w:rsidRPr="00FB4874">
              <w:rPr>
                <w:sz w:val="16"/>
                <w:szCs w:val="16"/>
                <w:lang w:val="es-ES"/>
              </w:rPr>
              <w:tab/>
            </w:r>
          </w:p>
          <w:p w14:paraId="23B05BE0" w14:textId="77777777" w:rsidR="00BA04D3" w:rsidRPr="00FB4874" w:rsidRDefault="00BA04D3" w:rsidP="000C26A1">
            <w:pPr>
              <w:pStyle w:val="Standard"/>
              <w:snapToGrid w:val="0"/>
              <w:rPr>
                <w:sz w:val="16"/>
                <w:szCs w:val="16"/>
                <w:lang w:val="es-ES"/>
              </w:rPr>
            </w:pPr>
            <w:r w:rsidRPr="00FB4874">
              <w:rPr>
                <w:sz w:val="16"/>
                <w:szCs w:val="16"/>
                <w:lang w:val="es-ES"/>
              </w:rPr>
              <w:t>12.1.- En al menos dos canales.</w:t>
            </w:r>
          </w:p>
          <w:p w14:paraId="3FC1717C" w14:textId="77777777" w:rsidR="00BA04D3" w:rsidRPr="00FB4874" w:rsidRDefault="00BA04D3" w:rsidP="000C26A1">
            <w:pPr>
              <w:pStyle w:val="Standard"/>
              <w:snapToGrid w:val="0"/>
              <w:rPr>
                <w:sz w:val="16"/>
                <w:szCs w:val="16"/>
                <w:lang w:val="es-ES"/>
              </w:rPr>
            </w:pPr>
            <w:r w:rsidRPr="00FB4874">
              <w:rPr>
                <w:sz w:val="16"/>
                <w:szCs w:val="16"/>
                <w:lang w:val="es-ES"/>
              </w:rPr>
              <w:t xml:space="preserve">12.2.- Etiquetado del sitio de medición de al menos seis de los siguientes: presión arterial, presión venosa central, presión genérica o especial o definida por el usuario, </w:t>
            </w:r>
            <w:proofErr w:type="spellStart"/>
            <w:r w:rsidRPr="00FB4874">
              <w:rPr>
                <w:sz w:val="16"/>
                <w:szCs w:val="16"/>
                <w:lang w:val="es-ES"/>
              </w:rPr>
              <w:t>arterio</w:t>
            </w:r>
            <w:proofErr w:type="spellEnd"/>
            <w:r w:rsidRPr="00FB4874">
              <w:rPr>
                <w:sz w:val="16"/>
                <w:szCs w:val="16"/>
                <w:lang w:val="es-ES"/>
              </w:rPr>
              <w:t xml:space="preserve"> pulmonar, intracraneal, aurícula derecha, aurícula izquierda, presión </w:t>
            </w:r>
            <w:proofErr w:type="spellStart"/>
            <w:r w:rsidRPr="00FB4874">
              <w:rPr>
                <w:sz w:val="16"/>
                <w:szCs w:val="16"/>
                <w:lang w:val="es-ES"/>
              </w:rPr>
              <w:t>arterio</w:t>
            </w:r>
            <w:proofErr w:type="spellEnd"/>
            <w:r w:rsidRPr="00FB4874">
              <w:rPr>
                <w:sz w:val="16"/>
                <w:szCs w:val="16"/>
                <w:lang w:val="es-ES"/>
              </w:rPr>
              <w:t xml:space="preserve"> umbilical, presión venosa umbilical.</w:t>
            </w:r>
          </w:p>
          <w:p w14:paraId="7B2B69B6" w14:textId="77777777" w:rsidR="00BA04D3" w:rsidRDefault="00BA04D3" w:rsidP="000C26A1">
            <w:pPr>
              <w:pStyle w:val="Standard"/>
              <w:snapToGrid w:val="0"/>
              <w:rPr>
                <w:sz w:val="16"/>
                <w:szCs w:val="16"/>
                <w:lang w:val="es-ES"/>
              </w:rPr>
            </w:pPr>
            <w:r w:rsidRPr="00FB4874">
              <w:rPr>
                <w:sz w:val="16"/>
                <w:szCs w:val="16"/>
                <w:lang w:val="es-ES"/>
              </w:rPr>
              <w:t xml:space="preserve">13.- </w:t>
            </w:r>
            <w:proofErr w:type="spellStart"/>
            <w:r w:rsidRPr="00FB4874">
              <w:rPr>
                <w:sz w:val="16"/>
                <w:szCs w:val="16"/>
                <w:lang w:val="es-ES"/>
              </w:rPr>
              <w:t>Capnografía</w:t>
            </w:r>
            <w:proofErr w:type="spellEnd"/>
            <w:r w:rsidRPr="00FB4874">
              <w:rPr>
                <w:sz w:val="16"/>
                <w:szCs w:val="16"/>
                <w:lang w:val="es-ES"/>
              </w:rPr>
              <w:t>:</w:t>
            </w:r>
            <w:r w:rsidRPr="00FB4874">
              <w:rPr>
                <w:sz w:val="16"/>
                <w:szCs w:val="16"/>
                <w:lang w:val="es-ES"/>
              </w:rPr>
              <w:tab/>
            </w:r>
          </w:p>
          <w:p w14:paraId="4B837489" w14:textId="77777777" w:rsidR="00BA04D3" w:rsidRPr="00FB4874" w:rsidRDefault="00BA04D3" w:rsidP="000C26A1">
            <w:pPr>
              <w:pStyle w:val="Standard"/>
              <w:snapToGrid w:val="0"/>
              <w:rPr>
                <w:sz w:val="16"/>
                <w:szCs w:val="16"/>
                <w:lang w:val="es-ES"/>
              </w:rPr>
            </w:pPr>
            <w:r w:rsidRPr="00FB4874">
              <w:rPr>
                <w:sz w:val="16"/>
                <w:szCs w:val="16"/>
                <w:lang w:val="es-ES"/>
              </w:rPr>
              <w:t xml:space="preserve">13.1.- Por medio de mainstream o </w:t>
            </w:r>
            <w:proofErr w:type="spellStart"/>
            <w:r w:rsidRPr="00FB4874">
              <w:rPr>
                <w:sz w:val="16"/>
                <w:szCs w:val="16"/>
                <w:lang w:val="es-ES"/>
              </w:rPr>
              <w:t>sidestream</w:t>
            </w:r>
            <w:proofErr w:type="spellEnd"/>
            <w:r w:rsidRPr="00FB4874">
              <w:rPr>
                <w:sz w:val="16"/>
                <w:szCs w:val="16"/>
                <w:lang w:val="es-ES"/>
              </w:rPr>
              <w:t xml:space="preserve"> o </w:t>
            </w:r>
            <w:proofErr w:type="spellStart"/>
            <w:r w:rsidRPr="00FB4874">
              <w:rPr>
                <w:sz w:val="16"/>
                <w:szCs w:val="16"/>
                <w:lang w:val="es-ES"/>
              </w:rPr>
              <w:t>microstream</w:t>
            </w:r>
            <w:proofErr w:type="spellEnd"/>
            <w:r w:rsidRPr="00FB4874">
              <w:rPr>
                <w:sz w:val="16"/>
                <w:szCs w:val="16"/>
                <w:lang w:val="es-ES"/>
              </w:rPr>
              <w:t>.</w:t>
            </w:r>
          </w:p>
          <w:p w14:paraId="0D1A8AB5" w14:textId="77777777" w:rsidR="00BA04D3" w:rsidRPr="00FB4874" w:rsidRDefault="00BA04D3" w:rsidP="000C26A1">
            <w:pPr>
              <w:pStyle w:val="Standard"/>
              <w:snapToGrid w:val="0"/>
              <w:rPr>
                <w:sz w:val="16"/>
                <w:szCs w:val="16"/>
                <w:lang w:val="es-ES"/>
              </w:rPr>
            </w:pPr>
            <w:r w:rsidRPr="00FB4874">
              <w:rPr>
                <w:sz w:val="16"/>
                <w:szCs w:val="16"/>
                <w:lang w:val="es-ES"/>
              </w:rPr>
              <w:t>13.2.- Despliegue de curva y valores numéricos inspirado y espirado.</w:t>
            </w:r>
          </w:p>
          <w:p w14:paraId="4E47FA8D" w14:textId="77777777" w:rsidR="00BA04D3" w:rsidRPr="00FB4874" w:rsidRDefault="00BA04D3" w:rsidP="000C26A1">
            <w:pPr>
              <w:pStyle w:val="Standard"/>
              <w:snapToGrid w:val="0"/>
              <w:rPr>
                <w:sz w:val="16"/>
                <w:szCs w:val="16"/>
                <w:lang w:val="es-ES"/>
              </w:rPr>
            </w:pPr>
            <w:r w:rsidRPr="00FB4874">
              <w:rPr>
                <w:sz w:val="16"/>
                <w:szCs w:val="16"/>
                <w:lang w:val="es-ES"/>
              </w:rPr>
              <w:t xml:space="preserve">14. - Tendencias gráficas y numéricas de </w:t>
            </w:r>
            <w:r>
              <w:rPr>
                <w:sz w:val="16"/>
                <w:szCs w:val="16"/>
                <w:lang w:val="es-ES"/>
              </w:rPr>
              <w:t>48</w:t>
            </w:r>
            <w:r w:rsidRPr="00FB4874">
              <w:rPr>
                <w:sz w:val="16"/>
                <w:szCs w:val="16"/>
                <w:lang w:val="es-ES"/>
              </w:rPr>
              <w:t xml:space="preserve"> horas como mínimo de todos los parámetros, seleccionables por el usuario. Con capacidad de almacenamiento de eventos.</w:t>
            </w:r>
          </w:p>
          <w:p w14:paraId="3A63C0ED" w14:textId="77777777" w:rsidR="00BA04D3" w:rsidRPr="00FB4874" w:rsidRDefault="00BA04D3" w:rsidP="000C26A1">
            <w:pPr>
              <w:pStyle w:val="Standard"/>
              <w:snapToGrid w:val="0"/>
              <w:rPr>
                <w:sz w:val="16"/>
                <w:szCs w:val="16"/>
                <w:lang w:val="es-ES"/>
              </w:rPr>
            </w:pPr>
            <w:r w:rsidRPr="00FB4874">
              <w:rPr>
                <w:sz w:val="16"/>
                <w:szCs w:val="16"/>
                <w:lang w:val="es-ES"/>
              </w:rPr>
              <w:t>15.- Que cubra uso desde neonato hasta adulto.</w:t>
            </w:r>
          </w:p>
          <w:p w14:paraId="1FED0570" w14:textId="77777777" w:rsidR="00BA04D3" w:rsidRDefault="00BA04D3" w:rsidP="000C26A1">
            <w:pPr>
              <w:pStyle w:val="Standard"/>
              <w:snapToGrid w:val="0"/>
              <w:rPr>
                <w:sz w:val="16"/>
                <w:szCs w:val="16"/>
                <w:lang w:val="es-ES"/>
              </w:rPr>
            </w:pPr>
            <w:r w:rsidRPr="00FB4874">
              <w:rPr>
                <w:sz w:val="16"/>
                <w:szCs w:val="16"/>
                <w:lang w:val="es-ES"/>
              </w:rPr>
              <w:t>16.- Alarmas audibles y visibles, priorizadas en al menos tres niveles con función que permita revisar y modificar los límites superior e inferior de los siguientes parámetros:</w:t>
            </w:r>
            <w:r w:rsidRPr="00FB4874">
              <w:rPr>
                <w:sz w:val="16"/>
                <w:szCs w:val="16"/>
                <w:lang w:val="es-ES"/>
              </w:rPr>
              <w:tab/>
            </w:r>
          </w:p>
          <w:p w14:paraId="62F65C26" w14:textId="77777777" w:rsidR="00BA04D3" w:rsidRPr="00FB4874" w:rsidRDefault="00BA04D3" w:rsidP="000C26A1">
            <w:pPr>
              <w:pStyle w:val="Standard"/>
              <w:snapToGrid w:val="0"/>
              <w:rPr>
                <w:sz w:val="16"/>
                <w:szCs w:val="16"/>
                <w:lang w:val="es-ES"/>
              </w:rPr>
            </w:pPr>
            <w:r w:rsidRPr="00FB4874">
              <w:rPr>
                <w:sz w:val="16"/>
                <w:szCs w:val="16"/>
                <w:lang w:val="es-ES"/>
              </w:rPr>
              <w:lastRenderedPageBreak/>
              <w:t>16.1.- Saturación de oxígeno.</w:t>
            </w:r>
          </w:p>
          <w:p w14:paraId="2039FC11" w14:textId="77777777" w:rsidR="00BA04D3" w:rsidRPr="00FB4874" w:rsidRDefault="00BA04D3" w:rsidP="000C26A1">
            <w:pPr>
              <w:pStyle w:val="Standard"/>
              <w:snapToGrid w:val="0"/>
              <w:rPr>
                <w:sz w:val="16"/>
                <w:szCs w:val="16"/>
                <w:lang w:val="es-ES"/>
              </w:rPr>
            </w:pPr>
            <w:r w:rsidRPr="00FB4874">
              <w:rPr>
                <w:sz w:val="16"/>
                <w:szCs w:val="16"/>
                <w:lang w:val="es-ES"/>
              </w:rPr>
              <w:t>16.2.- Frecuencia cardiaca.</w:t>
            </w:r>
          </w:p>
          <w:p w14:paraId="6B87DEFB" w14:textId="77777777" w:rsidR="00BA04D3" w:rsidRPr="00FB4874" w:rsidRDefault="00BA04D3" w:rsidP="000C26A1">
            <w:pPr>
              <w:pStyle w:val="Standard"/>
              <w:snapToGrid w:val="0"/>
              <w:rPr>
                <w:sz w:val="16"/>
                <w:szCs w:val="16"/>
                <w:lang w:val="es-ES"/>
              </w:rPr>
            </w:pPr>
            <w:r w:rsidRPr="00FB4874">
              <w:rPr>
                <w:sz w:val="16"/>
                <w:szCs w:val="16"/>
                <w:lang w:val="es-ES"/>
              </w:rPr>
              <w:t>16.3.- Presión arterial no invasiva (sistólica, diastólica, media).</w:t>
            </w:r>
          </w:p>
          <w:p w14:paraId="568235F9" w14:textId="77777777" w:rsidR="00BA04D3" w:rsidRPr="00FB4874" w:rsidRDefault="00BA04D3" w:rsidP="000C26A1">
            <w:pPr>
              <w:pStyle w:val="Standard"/>
              <w:snapToGrid w:val="0"/>
              <w:rPr>
                <w:sz w:val="16"/>
                <w:szCs w:val="16"/>
                <w:lang w:val="es-ES"/>
              </w:rPr>
            </w:pPr>
            <w:r w:rsidRPr="00FB4874">
              <w:rPr>
                <w:sz w:val="16"/>
                <w:szCs w:val="16"/>
                <w:lang w:val="es-ES"/>
              </w:rPr>
              <w:t>16.4.- Temperatura.</w:t>
            </w:r>
          </w:p>
          <w:p w14:paraId="5C5D75C9" w14:textId="77777777" w:rsidR="00BA04D3" w:rsidRPr="00FB4874" w:rsidRDefault="00BA04D3" w:rsidP="000C26A1">
            <w:pPr>
              <w:pStyle w:val="Standard"/>
              <w:snapToGrid w:val="0"/>
              <w:rPr>
                <w:sz w:val="16"/>
                <w:szCs w:val="16"/>
                <w:lang w:val="es-ES"/>
              </w:rPr>
            </w:pPr>
            <w:r w:rsidRPr="00FB4874">
              <w:rPr>
                <w:sz w:val="16"/>
                <w:szCs w:val="16"/>
                <w:lang w:val="es-ES"/>
              </w:rPr>
              <w:t>16.5.- Frecuencia respiratoria.</w:t>
            </w:r>
          </w:p>
          <w:p w14:paraId="087C822E" w14:textId="77777777" w:rsidR="00BA04D3" w:rsidRPr="00FB4874" w:rsidRDefault="00BA04D3" w:rsidP="000C26A1">
            <w:pPr>
              <w:pStyle w:val="Standard"/>
              <w:snapToGrid w:val="0"/>
              <w:rPr>
                <w:sz w:val="16"/>
                <w:szCs w:val="16"/>
                <w:lang w:val="es-ES"/>
              </w:rPr>
            </w:pPr>
            <w:r w:rsidRPr="00FB4874">
              <w:rPr>
                <w:sz w:val="16"/>
                <w:szCs w:val="16"/>
                <w:lang w:val="es-ES"/>
              </w:rPr>
              <w:t>16.6.- CO2</w:t>
            </w:r>
          </w:p>
          <w:p w14:paraId="2B9AD03D" w14:textId="77777777" w:rsidR="00BA04D3" w:rsidRPr="00FB4874" w:rsidRDefault="00BA04D3" w:rsidP="000C26A1">
            <w:pPr>
              <w:pStyle w:val="Standard"/>
              <w:snapToGrid w:val="0"/>
              <w:rPr>
                <w:sz w:val="16"/>
                <w:szCs w:val="16"/>
                <w:lang w:val="es-ES"/>
              </w:rPr>
            </w:pPr>
            <w:r w:rsidRPr="00FB4874">
              <w:rPr>
                <w:sz w:val="16"/>
                <w:szCs w:val="16"/>
                <w:lang w:val="es-ES"/>
              </w:rPr>
              <w:t>16.7.- Presión invasiva.</w:t>
            </w:r>
          </w:p>
          <w:p w14:paraId="6D339078" w14:textId="77777777" w:rsidR="00BA04D3" w:rsidRPr="00FB4874" w:rsidRDefault="00BA04D3" w:rsidP="000C26A1">
            <w:pPr>
              <w:pStyle w:val="Standard"/>
              <w:snapToGrid w:val="0"/>
              <w:rPr>
                <w:sz w:val="16"/>
                <w:szCs w:val="16"/>
                <w:lang w:val="es-ES"/>
              </w:rPr>
            </w:pPr>
            <w:r w:rsidRPr="00FB4874">
              <w:rPr>
                <w:sz w:val="16"/>
                <w:szCs w:val="16"/>
                <w:lang w:val="es-ES"/>
              </w:rPr>
              <w:t>17.- Alarma de apnea.</w:t>
            </w:r>
          </w:p>
          <w:p w14:paraId="6E3A4367" w14:textId="77777777" w:rsidR="00BA04D3" w:rsidRPr="00FB4874" w:rsidRDefault="00BA04D3" w:rsidP="000C26A1">
            <w:pPr>
              <w:pStyle w:val="Standard"/>
              <w:snapToGrid w:val="0"/>
              <w:rPr>
                <w:sz w:val="16"/>
                <w:szCs w:val="16"/>
                <w:lang w:val="es-ES"/>
              </w:rPr>
            </w:pPr>
            <w:r w:rsidRPr="00FB4874">
              <w:rPr>
                <w:sz w:val="16"/>
                <w:szCs w:val="16"/>
                <w:lang w:val="es-ES"/>
              </w:rPr>
              <w:t>18.- Alarma de arritmia.</w:t>
            </w:r>
          </w:p>
          <w:p w14:paraId="4C38B157" w14:textId="77777777" w:rsidR="00BA04D3" w:rsidRPr="00FB4874" w:rsidRDefault="00BA04D3" w:rsidP="000C26A1">
            <w:pPr>
              <w:pStyle w:val="Standard"/>
              <w:snapToGrid w:val="0"/>
              <w:rPr>
                <w:sz w:val="16"/>
                <w:szCs w:val="16"/>
                <w:lang w:val="es-ES"/>
              </w:rPr>
            </w:pPr>
            <w:r w:rsidRPr="00FB4874">
              <w:rPr>
                <w:sz w:val="16"/>
                <w:szCs w:val="16"/>
                <w:lang w:val="es-ES"/>
              </w:rPr>
              <w:t>19.- Alarmas del sistema que indiquen el estado de funcionamiento del monitor.</w:t>
            </w:r>
          </w:p>
          <w:p w14:paraId="35F8383D" w14:textId="77777777" w:rsidR="00BA04D3" w:rsidRPr="00FB4874" w:rsidRDefault="00BA04D3" w:rsidP="000C26A1">
            <w:pPr>
              <w:pStyle w:val="Standard"/>
              <w:snapToGrid w:val="0"/>
              <w:rPr>
                <w:sz w:val="16"/>
                <w:szCs w:val="16"/>
                <w:lang w:val="es-ES"/>
              </w:rPr>
            </w:pPr>
            <w:r w:rsidRPr="00FB4874">
              <w:rPr>
                <w:sz w:val="16"/>
                <w:szCs w:val="16"/>
                <w:lang w:val="es-ES"/>
              </w:rPr>
              <w:t>20.- Con silenciador de alarmas.</w:t>
            </w:r>
          </w:p>
          <w:p w14:paraId="0E9249A4" w14:textId="77777777" w:rsidR="00BA04D3" w:rsidRPr="00FB4874" w:rsidRDefault="00BA04D3" w:rsidP="000C26A1">
            <w:pPr>
              <w:pStyle w:val="Standard"/>
              <w:snapToGrid w:val="0"/>
              <w:rPr>
                <w:sz w:val="16"/>
                <w:szCs w:val="16"/>
                <w:lang w:val="es-ES"/>
              </w:rPr>
            </w:pPr>
            <w:r w:rsidRPr="00FB4874">
              <w:rPr>
                <w:sz w:val="16"/>
                <w:szCs w:val="16"/>
                <w:lang w:val="es-ES"/>
              </w:rPr>
              <w:t xml:space="preserve">21.- Interface, </w:t>
            </w:r>
            <w:proofErr w:type="spellStart"/>
            <w:r w:rsidRPr="00FB4874">
              <w:rPr>
                <w:sz w:val="16"/>
                <w:szCs w:val="16"/>
                <w:lang w:val="es-ES"/>
              </w:rPr>
              <w:t>menúes</w:t>
            </w:r>
            <w:proofErr w:type="spellEnd"/>
            <w:r w:rsidRPr="00FB4874">
              <w:rPr>
                <w:sz w:val="16"/>
                <w:szCs w:val="16"/>
                <w:lang w:val="es-ES"/>
              </w:rPr>
              <w:t xml:space="preserve"> y mensajes en español.</w:t>
            </w:r>
          </w:p>
          <w:p w14:paraId="1D1FC503" w14:textId="77777777" w:rsidR="00BA04D3" w:rsidRPr="00FB4874" w:rsidRDefault="00BA04D3" w:rsidP="000C26A1">
            <w:pPr>
              <w:pStyle w:val="Standard"/>
              <w:snapToGrid w:val="0"/>
              <w:rPr>
                <w:sz w:val="16"/>
                <w:szCs w:val="16"/>
                <w:lang w:val="es-ES"/>
              </w:rPr>
            </w:pPr>
            <w:r w:rsidRPr="00FB4874">
              <w:rPr>
                <w:sz w:val="16"/>
                <w:szCs w:val="16"/>
                <w:lang w:val="es-ES"/>
              </w:rPr>
              <w:t>22.- Sistema para fijación de cada monitor: montaje de pared.</w:t>
            </w:r>
          </w:p>
          <w:p w14:paraId="66D5D2EA" w14:textId="77777777" w:rsidR="00BA04D3" w:rsidRPr="00FB4874" w:rsidRDefault="00BA04D3" w:rsidP="000C26A1">
            <w:pPr>
              <w:pStyle w:val="Standard"/>
              <w:snapToGrid w:val="0"/>
              <w:rPr>
                <w:sz w:val="16"/>
                <w:szCs w:val="16"/>
                <w:lang w:val="es-ES"/>
              </w:rPr>
            </w:pPr>
            <w:r w:rsidRPr="00FB4874">
              <w:rPr>
                <w:sz w:val="16"/>
                <w:szCs w:val="16"/>
                <w:lang w:val="es-ES"/>
              </w:rPr>
              <w:t>23.- Función o perfil de cálculos hemodinámicos.</w:t>
            </w:r>
          </w:p>
          <w:p w14:paraId="34093825" w14:textId="77777777" w:rsidR="00BA04D3" w:rsidRPr="00FB4874" w:rsidRDefault="00BA04D3" w:rsidP="000C26A1">
            <w:pPr>
              <w:pStyle w:val="Standard"/>
              <w:snapToGrid w:val="0"/>
              <w:rPr>
                <w:sz w:val="16"/>
                <w:szCs w:val="16"/>
                <w:lang w:val="es-ES"/>
              </w:rPr>
            </w:pPr>
            <w:r w:rsidRPr="00FB4874">
              <w:rPr>
                <w:sz w:val="16"/>
                <w:szCs w:val="16"/>
                <w:lang w:val="es-ES"/>
              </w:rPr>
              <w:t>24.- Función o perfil de cálculos de ventilación o pulmonares y de oxigenación.</w:t>
            </w:r>
          </w:p>
          <w:p w14:paraId="60BBB4D0" w14:textId="77777777" w:rsidR="00BA04D3" w:rsidRPr="00FB4874" w:rsidRDefault="00BA04D3" w:rsidP="000C26A1">
            <w:pPr>
              <w:pStyle w:val="Standard"/>
              <w:snapToGrid w:val="0"/>
              <w:rPr>
                <w:sz w:val="16"/>
                <w:szCs w:val="16"/>
                <w:lang w:val="es-ES"/>
              </w:rPr>
            </w:pPr>
            <w:r w:rsidRPr="00FB4874">
              <w:rPr>
                <w:sz w:val="16"/>
                <w:szCs w:val="16"/>
                <w:lang w:val="es-ES"/>
              </w:rPr>
              <w:t>25.- Capacidad a futuro de visualización vía remota de curvas y tendencias desde cualquier dispositivo dentro y fuera de la</w:t>
            </w:r>
          </w:p>
          <w:p w14:paraId="1C147372" w14:textId="77777777" w:rsidR="00BA04D3" w:rsidRPr="00FB4874" w:rsidRDefault="00BA04D3" w:rsidP="000C26A1">
            <w:pPr>
              <w:pStyle w:val="Standard"/>
              <w:snapToGrid w:val="0"/>
              <w:rPr>
                <w:sz w:val="16"/>
                <w:szCs w:val="16"/>
                <w:lang w:val="es-ES"/>
              </w:rPr>
            </w:pPr>
            <w:r w:rsidRPr="00FB4874">
              <w:rPr>
                <w:sz w:val="16"/>
                <w:szCs w:val="16"/>
                <w:lang w:val="es-ES"/>
              </w:rPr>
              <w:t>Unidad Médica</w:t>
            </w:r>
            <w:r>
              <w:rPr>
                <w:sz w:val="16"/>
                <w:szCs w:val="16"/>
                <w:lang w:val="es-ES"/>
              </w:rPr>
              <w:t xml:space="preserve">, </w:t>
            </w:r>
            <w:r w:rsidRPr="004A78DF">
              <w:rPr>
                <w:sz w:val="16"/>
                <w:szCs w:val="16"/>
                <w:lang w:val="es-ES"/>
              </w:rPr>
              <w:t>a través de una central de monitoreo o estación de trabajo</w:t>
            </w:r>
            <w:r w:rsidRPr="00FB4874">
              <w:rPr>
                <w:sz w:val="16"/>
                <w:szCs w:val="16"/>
                <w:lang w:val="es-ES"/>
              </w:rPr>
              <w:t>.</w:t>
            </w:r>
          </w:p>
          <w:p w14:paraId="579D94C2" w14:textId="77777777" w:rsidR="00BA04D3" w:rsidRDefault="00BA04D3" w:rsidP="000C26A1">
            <w:pPr>
              <w:pStyle w:val="Standard"/>
              <w:snapToGrid w:val="0"/>
              <w:rPr>
                <w:sz w:val="16"/>
                <w:szCs w:val="16"/>
                <w:lang w:val="es-ES"/>
              </w:rPr>
            </w:pPr>
            <w:r w:rsidRPr="00FB4874">
              <w:rPr>
                <w:sz w:val="16"/>
                <w:szCs w:val="16"/>
                <w:lang w:val="es-ES"/>
              </w:rPr>
              <w:t>26.- Capacidad a futuro de interface con el sistema de información hospitalaria mediante protocolo HL7 de acuerdo con la tecnología del fabricante.</w:t>
            </w:r>
          </w:p>
          <w:p w14:paraId="5360C718" w14:textId="77777777" w:rsidR="00BA04D3" w:rsidRDefault="00BA04D3" w:rsidP="000C26A1">
            <w:pPr>
              <w:pStyle w:val="Standard"/>
              <w:snapToGrid w:val="0"/>
              <w:rPr>
                <w:sz w:val="16"/>
                <w:szCs w:val="16"/>
                <w:lang w:val="es-ES"/>
              </w:rPr>
            </w:pPr>
            <w:r>
              <w:rPr>
                <w:sz w:val="16"/>
                <w:szCs w:val="16"/>
                <w:lang w:val="es-ES"/>
              </w:rPr>
              <w:t>27.-</w:t>
            </w:r>
            <w:r>
              <w:t xml:space="preserve"> </w:t>
            </w:r>
            <w:r w:rsidRPr="004A78DF">
              <w:rPr>
                <w:sz w:val="16"/>
                <w:szCs w:val="16"/>
                <w:lang w:val="es-ES"/>
              </w:rPr>
              <w:t>Capacidad a futuro de medir transmisión neuro muscular</w:t>
            </w:r>
            <w:r>
              <w:rPr>
                <w:sz w:val="16"/>
                <w:szCs w:val="16"/>
                <w:lang w:val="es-ES"/>
              </w:rPr>
              <w:t xml:space="preserve">: </w:t>
            </w:r>
            <w:r w:rsidRPr="004A78DF">
              <w:rPr>
                <w:sz w:val="16"/>
                <w:szCs w:val="16"/>
                <w:lang w:val="es-ES"/>
              </w:rPr>
              <w:t>TOF</w:t>
            </w:r>
            <w:r>
              <w:rPr>
                <w:sz w:val="16"/>
                <w:szCs w:val="16"/>
                <w:lang w:val="es-ES"/>
              </w:rPr>
              <w:t xml:space="preserve">, </w:t>
            </w:r>
            <w:r w:rsidRPr="004A78DF">
              <w:rPr>
                <w:sz w:val="16"/>
                <w:szCs w:val="16"/>
                <w:lang w:val="es-ES"/>
              </w:rPr>
              <w:t>DBS</w:t>
            </w:r>
            <w:r>
              <w:rPr>
                <w:sz w:val="16"/>
                <w:szCs w:val="16"/>
                <w:lang w:val="es-ES"/>
              </w:rPr>
              <w:t>, TET y PTC.</w:t>
            </w:r>
          </w:p>
          <w:p w14:paraId="42C2BDC8" w14:textId="77777777" w:rsidR="00BA04D3" w:rsidRPr="002E1B72" w:rsidRDefault="00BA04D3" w:rsidP="000C26A1">
            <w:pPr>
              <w:pStyle w:val="Standard"/>
              <w:snapToGrid w:val="0"/>
              <w:rPr>
                <w:sz w:val="16"/>
                <w:szCs w:val="16"/>
                <w:lang w:val="es-ES"/>
              </w:rPr>
            </w:pPr>
            <w:r>
              <w:rPr>
                <w:sz w:val="16"/>
                <w:szCs w:val="16"/>
                <w:lang w:val="es-ES"/>
              </w:rPr>
              <w:t xml:space="preserve">28.- </w:t>
            </w:r>
            <w:r w:rsidRPr="004A78DF">
              <w:rPr>
                <w:sz w:val="16"/>
                <w:szCs w:val="16"/>
                <w:lang w:val="es-ES"/>
              </w:rPr>
              <w:t>Capacidad a futuro de medir gases anestésicos</w:t>
            </w:r>
            <w:r>
              <w:rPr>
                <w:sz w:val="16"/>
                <w:szCs w:val="16"/>
                <w:lang w:val="es-ES"/>
              </w:rPr>
              <w:t>: HAL, ISO, ENF, SEV, y DES.</w:t>
            </w:r>
          </w:p>
        </w:tc>
      </w:tr>
      <w:tr w:rsidR="00BA04D3" w14:paraId="2E3F3F1D" w14:textId="77777777" w:rsidTr="000C26A1">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A3232D4" w14:textId="77777777" w:rsidR="00BA04D3" w:rsidRDefault="00BA04D3" w:rsidP="000C26A1">
            <w:pPr>
              <w:pStyle w:val="Standard"/>
              <w:snapToGrid w:val="0"/>
              <w:jc w:val="center"/>
              <w:rPr>
                <w:b/>
                <w:sz w:val="16"/>
                <w:szCs w:val="16"/>
                <w:lang w:val="es-ES"/>
              </w:rPr>
            </w:pPr>
            <w:r>
              <w:rPr>
                <w:b/>
                <w:sz w:val="16"/>
                <w:szCs w:val="16"/>
                <w:lang w:val="es-ES"/>
              </w:rPr>
              <w:lastRenderedPageBreak/>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D49800" w14:textId="77777777" w:rsidR="00BA04D3" w:rsidRPr="00657793" w:rsidRDefault="00BA04D3" w:rsidP="000C26A1">
            <w:pPr>
              <w:pStyle w:val="Standard"/>
              <w:snapToGrid w:val="0"/>
              <w:ind w:left="10"/>
              <w:jc w:val="center"/>
              <w:rPr>
                <w:b/>
                <w:sz w:val="18"/>
                <w:szCs w:val="18"/>
                <w:lang w:val="es-ES"/>
              </w:rPr>
            </w:pPr>
            <w:r>
              <w:rPr>
                <w:b/>
                <w:sz w:val="16"/>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81F8C"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3FFFB7F2" w14:textId="77777777" w:rsidTr="000C26A1">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B64FBC0" w14:textId="77777777" w:rsidR="00BA04D3" w:rsidRDefault="00BA04D3" w:rsidP="000C26A1"/>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1AC1C6" w14:textId="77777777" w:rsidR="00BA04D3" w:rsidRPr="00657793" w:rsidRDefault="00BA04D3" w:rsidP="000C26A1">
            <w:pPr>
              <w:pStyle w:val="Standard"/>
              <w:snapToGrid w:val="0"/>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8BEA5" w14:textId="77777777" w:rsidR="00BA04D3" w:rsidRPr="00FB4874" w:rsidRDefault="00BA04D3" w:rsidP="000C26A1">
            <w:pPr>
              <w:pStyle w:val="Standard"/>
              <w:snapToGrid w:val="0"/>
              <w:rPr>
                <w:sz w:val="14"/>
                <w:szCs w:val="14"/>
                <w:lang w:val="es-ES"/>
              </w:rPr>
            </w:pPr>
            <w:r w:rsidRPr="00FB4874">
              <w:rPr>
                <w:sz w:val="14"/>
                <w:szCs w:val="14"/>
                <w:lang w:val="es-ES"/>
              </w:rPr>
              <w:t>Un cable troncal y dos sensores tipo dedal, reusables, para oximetría de pulso.</w:t>
            </w:r>
          </w:p>
          <w:p w14:paraId="7E068133" w14:textId="77777777" w:rsidR="00BA04D3" w:rsidRPr="00FB4874" w:rsidRDefault="00BA04D3" w:rsidP="000C26A1">
            <w:pPr>
              <w:pStyle w:val="Standard"/>
              <w:snapToGrid w:val="0"/>
              <w:rPr>
                <w:sz w:val="14"/>
                <w:szCs w:val="14"/>
                <w:lang w:val="es-ES"/>
              </w:rPr>
            </w:pPr>
            <w:r w:rsidRPr="00FB4874">
              <w:rPr>
                <w:sz w:val="14"/>
                <w:szCs w:val="14"/>
                <w:lang w:val="es-ES"/>
              </w:rPr>
              <w:t>Un sensor reusable de temperatura (de piel o superficie) por cada canal.</w:t>
            </w:r>
          </w:p>
          <w:p w14:paraId="5A9789BF" w14:textId="77777777" w:rsidR="00BA04D3" w:rsidRPr="00FB4874" w:rsidRDefault="00BA04D3" w:rsidP="000C26A1">
            <w:pPr>
              <w:pStyle w:val="Standard"/>
              <w:snapToGrid w:val="0"/>
              <w:rPr>
                <w:sz w:val="14"/>
                <w:szCs w:val="14"/>
                <w:lang w:val="es-ES"/>
              </w:rPr>
            </w:pPr>
            <w:r w:rsidRPr="00FB4874">
              <w:rPr>
                <w:sz w:val="14"/>
                <w:szCs w:val="14"/>
                <w:lang w:val="es-ES"/>
              </w:rPr>
              <w:t>Brazalete reusable para medición de la presión no invasiva, uno adulto y uno pediátrico, una manguera con conector para</w:t>
            </w:r>
          </w:p>
          <w:p w14:paraId="028C46EC" w14:textId="77777777" w:rsidR="00BA04D3" w:rsidRPr="00FB4874" w:rsidRDefault="00BA04D3" w:rsidP="000C26A1">
            <w:pPr>
              <w:pStyle w:val="Standard"/>
              <w:snapToGrid w:val="0"/>
              <w:rPr>
                <w:sz w:val="14"/>
                <w:szCs w:val="14"/>
                <w:lang w:val="es-ES"/>
              </w:rPr>
            </w:pPr>
            <w:r w:rsidRPr="00FB4874">
              <w:rPr>
                <w:sz w:val="14"/>
                <w:szCs w:val="14"/>
                <w:lang w:val="es-ES"/>
              </w:rPr>
              <w:t>los brazaletes.</w:t>
            </w:r>
          </w:p>
          <w:p w14:paraId="5A8979BD" w14:textId="77777777" w:rsidR="00BA04D3" w:rsidRPr="00FB4874" w:rsidRDefault="00BA04D3" w:rsidP="000C26A1">
            <w:pPr>
              <w:pStyle w:val="Standard"/>
              <w:snapToGrid w:val="0"/>
              <w:rPr>
                <w:sz w:val="14"/>
                <w:szCs w:val="14"/>
                <w:lang w:val="es-ES"/>
              </w:rPr>
            </w:pPr>
            <w:r w:rsidRPr="00FB4874">
              <w:rPr>
                <w:sz w:val="14"/>
                <w:szCs w:val="14"/>
                <w:lang w:val="es-ES"/>
              </w:rPr>
              <w:t xml:space="preserve">Un cable troncal y un cable de paciente para ECG de al menos de </w:t>
            </w:r>
            <w:r>
              <w:rPr>
                <w:sz w:val="14"/>
                <w:szCs w:val="14"/>
                <w:lang w:val="es-ES"/>
              </w:rPr>
              <w:t>seis</w:t>
            </w:r>
            <w:r w:rsidRPr="00FB4874">
              <w:rPr>
                <w:sz w:val="14"/>
                <w:szCs w:val="14"/>
                <w:lang w:val="es-ES"/>
              </w:rPr>
              <w:t xml:space="preserve"> puntas.</w:t>
            </w:r>
          </w:p>
          <w:p w14:paraId="671035BB" w14:textId="77777777" w:rsidR="00BA04D3" w:rsidRPr="00FB4874" w:rsidRDefault="00BA04D3" w:rsidP="000C26A1">
            <w:pPr>
              <w:pStyle w:val="Standard"/>
              <w:snapToGrid w:val="0"/>
              <w:rPr>
                <w:sz w:val="14"/>
                <w:szCs w:val="14"/>
                <w:lang w:val="es-ES"/>
              </w:rPr>
            </w:pPr>
            <w:r w:rsidRPr="00FB4874">
              <w:rPr>
                <w:sz w:val="14"/>
                <w:szCs w:val="14"/>
                <w:lang w:val="es-ES"/>
              </w:rPr>
              <w:t>Un cable troncal y un cable de paciente para ECG de 10 puntas en caso de requerir despliegue simultaneo de las 12 derivaciones para calidad diagnóstica.</w:t>
            </w:r>
          </w:p>
          <w:p w14:paraId="73EA3141" w14:textId="77777777" w:rsidR="00BA04D3" w:rsidRPr="00FB4874" w:rsidRDefault="00BA04D3" w:rsidP="000C26A1">
            <w:pPr>
              <w:pStyle w:val="Standard"/>
              <w:snapToGrid w:val="0"/>
              <w:rPr>
                <w:sz w:val="14"/>
                <w:szCs w:val="14"/>
                <w:lang w:val="es-ES"/>
              </w:rPr>
            </w:pPr>
            <w:r w:rsidRPr="00FB4874">
              <w:rPr>
                <w:sz w:val="14"/>
                <w:szCs w:val="14"/>
                <w:lang w:val="es-ES"/>
              </w:rPr>
              <w:t xml:space="preserve">Para CO2 por técnica mainstream: sensor reusable y cable, adaptador de vías aéreas reusable </w:t>
            </w:r>
            <w:proofErr w:type="spellStart"/>
            <w:r w:rsidRPr="00FB4874">
              <w:rPr>
                <w:sz w:val="14"/>
                <w:szCs w:val="14"/>
                <w:lang w:val="es-ES"/>
              </w:rPr>
              <w:t>ó</w:t>
            </w:r>
            <w:proofErr w:type="spellEnd"/>
            <w:r w:rsidRPr="00FB4874">
              <w:rPr>
                <w:sz w:val="14"/>
                <w:szCs w:val="14"/>
                <w:lang w:val="es-ES"/>
              </w:rPr>
              <w:t xml:space="preserve"> 20 adaptadores de vías aéreas desechables.</w:t>
            </w:r>
          </w:p>
          <w:p w14:paraId="7A708126" w14:textId="77777777" w:rsidR="00BA04D3" w:rsidRPr="00FB4874" w:rsidRDefault="00BA04D3" w:rsidP="000C26A1">
            <w:pPr>
              <w:pStyle w:val="Standard"/>
              <w:snapToGrid w:val="0"/>
              <w:rPr>
                <w:sz w:val="14"/>
                <w:szCs w:val="14"/>
                <w:lang w:val="es-ES"/>
              </w:rPr>
            </w:pPr>
            <w:r w:rsidRPr="00FB4874">
              <w:rPr>
                <w:sz w:val="14"/>
                <w:szCs w:val="14"/>
                <w:lang w:val="es-ES"/>
              </w:rPr>
              <w:t xml:space="preserve">Para CO2 por técnica </w:t>
            </w:r>
            <w:proofErr w:type="spellStart"/>
            <w:r w:rsidRPr="00FB4874">
              <w:rPr>
                <w:sz w:val="14"/>
                <w:szCs w:val="14"/>
                <w:lang w:val="es-ES"/>
              </w:rPr>
              <w:t>sidestream</w:t>
            </w:r>
            <w:proofErr w:type="spellEnd"/>
            <w:r w:rsidRPr="00FB4874">
              <w:rPr>
                <w:sz w:val="14"/>
                <w:szCs w:val="14"/>
                <w:lang w:val="es-ES"/>
              </w:rPr>
              <w:t>: 10 trampas de agua (en caso de requerirse), 20 líneas de muestra y 10 adaptadores endotraqueales.</w:t>
            </w:r>
          </w:p>
          <w:p w14:paraId="4917766E" w14:textId="77777777" w:rsidR="00BA04D3" w:rsidRPr="00FB4874" w:rsidRDefault="00BA04D3" w:rsidP="000C26A1">
            <w:pPr>
              <w:pStyle w:val="Standard"/>
              <w:snapToGrid w:val="0"/>
              <w:rPr>
                <w:sz w:val="14"/>
                <w:szCs w:val="14"/>
                <w:lang w:val="es-ES"/>
              </w:rPr>
            </w:pPr>
            <w:r w:rsidRPr="00FB4874">
              <w:rPr>
                <w:sz w:val="14"/>
                <w:szCs w:val="14"/>
                <w:lang w:val="es-ES"/>
              </w:rPr>
              <w:t xml:space="preserve">Para CO2 por técnica </w:t>
            </w:r>
            <w:proofErr w:type="spellStart"/>
            <w:r w:rsidRPr="00FB4874">
              <w:rPr>
                <w:sz w:val="14"/>
                <w:szCs w:val="14"/>
                <w:lang w:val="es-ES"/>
              </w:rPr>
              <w:t>microstream</w:t>
            </w:r>
            <w:proofErr w:type="spellEnd"/>
            <w:r w:rsidRPr="00FB4874">
              <w:rPr>
                <w:sz w:val="14"/>
                <w:szCs w:val="14"/>
                <w:lang w:val="es-ES"/>
              </w:rPr>
              <w:t>: 20 líneas de muestra y 10 adaptadores endotraqueales.</w:t>
            </w:r>
          </w:p>
          <w:p w14:paraId="24273BE5" w14:textId="77777777" w:rsidR="00BA04D3" w:rsidRPr="00FB4874" w:rsidRDefault="00BA04D3" w:rsidP="000C26A1">
            <w:pPr>
              <w:pStyle w:val="Standard"/>
              <w:snapToGrid w:val="0"/>
              <w:rPr>
                <w:sz w:val="14"/>
                <w:szCs w:val="14"/>
                <w:lang w:val="es-ES"/>
              </w:rPr>
            </w:pPr>
            <w:r w:rsidRPr="00FB4874">
              <w:rPr>
                <w:sz w:val="14"/>
                <w:szCs w:val="14"/>
                <w:lang w:val="es-ES"/>
              </w:rPr>
              <w:t>Para medición de la presión invasiva incluir al menos: 1 cable troncal para transductor y un transductor reusable con 20 domos desechables ó10 kits de transductor desechable, por cada canal.</w:t>
            </w:r>
          </w:p>
          <w:p w14:paraId="1031832E" w14:textId="77777777" w:rsidR="00BA04D3" w:rsidRPr="00FB4874" w:rsidRDefault="00BA04D3" w:rsidP="000C26A1">
            <w:pPr>
              <w:pStyle w:val="Standard"/>
              <w:snapToGrid w:val="0"/>
              <w:rPr>
                <w:sz w:val="14"/>
                <w:szCs w:val="14"/>
                <w:lang w:val="es-ES"/>
              </w:rPr>
            </w:pPr>
            <w:r w:rsidRPr="00FB4874">
              <w:rPr>
                <w:sz w:val="14"/>
                <w:szCs w:val="14"/>
                <w:lang w:val="es-ES"/>
              </w:rPr>
              <w:t xml:space="preserve">Un cable troncal y un sensor </w:t>
            </w:r>
            <w:proofErr w:type="spellStart"/>
            <w:r w:rsidRPr="00FB4874">
              <w:rPr>
                <w:sz w:val="14"/>
                <w:szCs w:val="14"/>
                <w:lang w:val="es-ES"/>
              </w:rPr>
              <w:t>multisitio</w:t>
            </w:r>
            <w:proofErr w:type="spellEnd"/>
            <w:r w:rsidRPr="00FB4874">
              <w:rPr>
                <w:sz w:val="14"/>
                <w:szCs w:val="14"/>
                <w:lang w:val="es-ES"/>
              </w:rPr>
              <w:t xml:space="preserve"> reusable para oximetría de pulso.</w:t>
            </w:r>
          </w:p>
          <w:p w14:paraId="56823E05" w14:textId="77777777" w:rsidR="00BA04D3" w:rsidRPr="00FB4874" w:rsidRDefault="00BA04D3" w:rsidP="000C26A1">
            <w:pPr>
              <w:pStyle w:val="Standard"/>
              <w:snapToGrid w:val="0"/>
              <w:rPr>
                <w:sz w:val="14"/>
                <w:szCs w:val="14"/>
                <w:lang w:val="es-ES"/>
              </w:rPr>
            </w:pPr>
            <w:r w:rsidRPr="00FB4874">
              <w:rPr>
                <w:sz w:val="14"/>
                <w:szCs w:val="14"/>
                <w:lang w:val="es-ES"/>
              </w:rPr>
              <w:t>Un sensor reusable de temperatura (de piel o superficie) por cada canal.</w:t>
            </w:r>
          </w:p>
          <w:p w14:paraId="5D923C80" w14:textId="77777777" w:rsidR="00BA04D3" w:rsidRPr="00FB4874" w:rsidRDefault="00BA04D3" w:rsidP="000C26A1">
            <w:pPr>
              <w:pStyle w:val="Standard"/>
              <w:snapToGrid w:val="0"/>
              <w:rPr>
                <w:sz w:val="14"/>
                <w:szCs w:val="14"/>
                <w:lang w:val="es-ES"/>
              </w:rPr>
            </w:pPr>
            <w:r w:rsidRPr="00FB4874">
              <w:rPr>
                <w:sz w:val="14"/>
                <w:szCs w:val="14"/>
                <w:lang w:val="es-ES"/>
              </w:rPr>
              <w:t>20 brazaletes desechables para medición de la presión no invasiva neonatal en dos medidas diferentes, una manguera con conector para los brazaletes.</w:t>
            </w:r>
          </w:p>
          <w:p w14:paraId="4E27EFE9" w14:textId="77777777" w:rsidR="00BA04D3" w:rsidRPr="00FB4874" w:rsidRDefault="00BA04D3" w:rsidP="000C26A1">
            <w:pPr>
              <w:pStyle w:val="Standard"/>
              <w:snapToGrid w:val="0"/>
              <w:rPr>
                <w:sz w:val="14"/>
                <w:szCs w:val="14"/>
                <w:lang w:val="es-ES"/>
              </w:rPr>
            </w:pPr>
            <w:r w:rsidRPr="00FB4874">
              <w:rPr>
                <w:sz w:val="14"/>
                <w:szCs w:val="14"/>
                <w:lang w:val="es-ES"/>
              </w:rPr>
              <w:t>Un cable troncal y un cable de paciente para ECG de tres puntas.</w:t>
            </w:r>
          </w:p>
          <w:p w14:paraId="6D2BAFAF" w14:textId="77777777" w:rsidR="00BA04D3" w:rsidRPr="00F80D41" w:rsidRDefault="00BA04D3" w:rsidP="000C26A1">
            <w:pPr>
              <w:pStyle w:val="Standard"/>
              <w:snapToGrid w:val="0"/>
              <w:rPr>
                <w:sz w:val="14"/>
                <w:szCs w:val="14"/>
                <w:lang w:val="es-ES"/>
              </w:rPr>
            </w:pPr>
            <w:r w:rsidRPr="00FB4874">
              <w:rPr>
                <w:sz w:val="14"/>
                <w:szCs w:val="14"/>
                <w:lang w:val="es-ES"/>
              </w:rPr>
              <w:t xml:space="preserve">Adaptador de vías aéreas neonatal reusable </w:t>
            </w:r>
            <w:proofErr w:type="spellStart"/>
            <w:r w:rsidRPr="00FB4874">
              <w:rPr>
                <w:sz w:val="14"/>
                <w:szCs w:val="14"/>
                <w:lang w:val="es-ES"/>
              </w:rPr>
              <w:t>ó</w:t>
            </w:r>
            <w:proofErr w:type="spellEnd"/>
            <w:r w:rsidRPr="00FB4874">
              <w:rPr>
                <w:sz w:val="14"/>
                <w:szCs w:val="14"/>
                <w:lang w:val="es-ES"/>
              </w:rPr>
              <w:t xml:space="preserve"> 20 desechables.</w:t>
            </w:r>
          </w:p>
        </w:tc>
      </w:tr>
      <w:tr w:rsidR="00BA04D3" w14:paraId="4090FDC9" w14:textId="77777777" w:rsidTr="000C26A1">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40A3FE" w14:textId="77777777" w:rsidR="00BA04D3" w:rsidRDefault="00BA04D3" w:rsidP="000C26A1"/>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E02263" w14:textId="77777777" w:rsidR="00BA04D3" w:rsidRPr="00657793" w:rsidRDefault="00BA04D3" w:rsidP="000C26A1">
            <w:pPr>
              <w:pStyle w:val="Standard"/>
              <w:snapToGrid w:val="0"/>
              <w:ind w:left="294"/>
              <w:jc w:val="center"/>
              <w:rPr>
                <w:sz w:val="14"/>
                <w:szCs w:val="14"/>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0502" w14:textId="77777777" w:rsidR="00BA04D3" w:rsidRPr="00657793" w:rsidRDefault="00BA04D3" w:rsidP="000C26A1">
            <w:pPr>
              <w:pStyle w:val="Standard"/>
              <w:snapToGrid w:val="0"/>
              <w:ind w:left="294"/>
              <w:rPr>
                <w:sz w:val="14"/>
                <w:szCs w:val="14"/>
                <w:lang w:val="es-ES"/>
              </w:rPr>
            </w:pPr>
          </w:p>
        </w:tc>
      </w:tr>
      <w:tr w:rsidR="00BA04D3" w14:paraId="230F96B5" w14:textId="77777777" w:rsidTr="000C26A1">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4DC9E" w14:textId="77777777" w:rsidR="00BA04D3" w:rsidRPr="00657793" w:rsidRDefault="00BA04D3" w:rsidP="000C26A1">
            <w:pPr>
              <w:pStyle w:val="Standard"/>
              <w:snapToGrid w:val="0"/>
              <w:jc w:val="center"/>
              <w:rPr>
                <w:b/>
                <w:sz w:val="16"/>
                <w:szCs w:val="16"/>
                <w:lang w:val="es-ES"/>
              </w:rPr>
            </w:pPr>
            <w:r>
              <w:rPr>
                <w:b/>
                <w:sz w:val="16"/>
                <w:szCs w:val="16"/>
                <w:lang w:val="es-ES"/>
              </w:rPr>
              <w:t>Consumibles</w:t>
            </w:r>
            <w:r w:rsidRPr="00657793">
              <w:rPr>
                <w:b/>
                <w:sz w:val="16"/>
                <w:szCs w:val="16"/>
                <w:lang w:val="es-ES"/>
              </w:rPr>
              <w:t xml:space="preserve">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704FA5" w14:textId="77777777" w:rsidR="00BA04D3" w:rsidRPr="00657793" w:rsidRDefault="00BA04D3" w:rsidP="000C26A1">
            <w:pPr>
              <w:pStyle w:val="Standard"/>
              <w:snapToGrid w:val="0"/>
              <w:ind w:left="10"/>
              <w:jc w:val="center"/>
              <w:rPr>
                <w:b/>
                <w:sz w:val="16"/>
                <w:szCs w:val="16"/>
                <w:lang w:val="es-ES"/>
              </w:rPr>
            </w:pPr>
            <w:r w:rsidRPr="00657793">
              <w:rPr>
                <w:b/>
                <w:sz w:val="16"/>
                <w:szCs w:val="16"/>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C5A43"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60A04FD5" w14:textId="77777777" w:rsidTr="000C26A1">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15537B" w14:textId="77777777" w:rsidR="00BA04D3" w:rsidRDefault="00BA04D3" w:rsidP="000C26A1"/>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530523A"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F4BEB" w14:textId="77777777" w:rsidR="00BA04D3" w:rsidRDefault="00BA04D3" w:rsidP="000C26A1">
            <w:pPr>
              <w:pStyle w:val="TableParagraph"/>
              <w:spacing w:before="12" w:line="213" w:lineRule="exact"/>
              <w:ind w:left="107"/>
              <w:rPr>
                <w:rFonts w:ascii="Palatino Linotype" w:hAnsi="Palatino Linotype"/>
                <w:sz w:val="16"/>
              </w:rPr>
            </w:pPr>
            <w:r>
              <w:rPr>
                <w:sz w:val="15"/>
              </w:rPr>
              <w:t>300 electrodos para ECG adulto / pediátrico.</w:t>
            </w:r>
          </w:p>
        </w:tc>
      </w:tr>
      <w:tr w:rsidR="00BA04D3" w14:paraId="14175B68" w14:textId="77777777" w:rsidTr="000C26A1">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012399F1" w14:textId="77777777" w:rsidR="00BA04D3" w:rsidRDefault="00BA04D3" w:rsidP="000C26A1">
            <w:pPr>
              <w:pStyle w:val="Standard"/>
              <w:snapToGrid w:val="0"/>
              <w:jc w:val="center"/>
            </w:pPr>
            <w:r w:rsidRPr="008F5D7E">
              <w:rPr>
                <w:b/>
                <w:sz w:val="16"/>
                <w:szCs w:val="16"/>
                <w:lang w:val="es-ES"/>
              </w:rPr>
              <w:t>Instalación</w:t>
            </w:r>
            <w:r>
              <w:rPr>
                <w:b/>
                <w:sz w:val="16"/>
                <w:szCs w:val="16"/>
                <w:lang w:val="es-ES"/>
              </w:rPr>
              <w:t>:</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DD553D2"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D6BA5" w14:textId="77777777" w:rsidR="00BA04D3" w:rsidRPr="00657793" w:rsidRDefault="00BA04D3" w:rsidP="000C26A1">
            <w:pPr>
              <w:pStyle w:val="Standard"/>
              <w:snapToGrid w:val="0"/>
              <w:ind w:left="294"/>
              <w:jc w:val="center"/>
              <w:rPr>
                <w:b/>
                <w:sz w:val="16"/>
                <w:szCs w:val="16"/>
                <w:lang w:val="es-ES"/>
              </w:rPr>
            </w:pPr>
            <w:r w:rsidRPr="00657793">
              <w:rPr>
                <w:b/>
                <w:sz w:val="16"/>
                <w:szCs w:val="16"/>
                <w:lang w:val="es-ES"/>
              </w:rPr>
              <w:t>Descripción</w:t>
            </w:r>
          </w:p>
        </w:tc>
      </w:tr>
      <w:tr w:rsidR="00BA04D3" w14:paraId="5FA100DA" w14:textId="77777777" w:rsidTr="000C26A1">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5F1A5CAD" w14:textId="77777777" w:rsidR="00BA04D3" w:rsidRDefault="00BA04D3" w:rsidP="000C26A1"/>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1624605" w14:textId="77777777" w:rsidR="00BA04D3" w:rsidRDefault="00BA04D3" w:rsidP="000C26A1">
            <w:pPr>
              <w:pStyle w:val="TableParagraph"/>
              <w:spacing w:before="12" w:line="213" w:lineRule="exact"/>
              <w:ind w:left="11"/>
              <w:jc w:val="center"/>
              <w:rPr>
                <w:rFonts w:ascii="Palatino Linotype"/>
                <w:sz w:val="16"/>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4FA3F" w14:textId="77777777" w:rsidR="00BA04D3" w:rsidRDefault="00BA04D3" w:rsidP="000C26A1">
            <w:pPr>
              <w:pStyle w:val="TableParagraph"/>
              <w:spacing w:before="12" w:line="213" w:lineRule="exact"/>
              <w:ind w:left="107"/>
              <w:rPr>
                <w:rFonts w:ascii="Palatino Linotype" w:hAnsi="Palatino Linotype"/>
                <w:sz w:val="16"/>
              </w:rPr>
            </w:pPr>
            <w:r>
              <w:rPr>
                <w:sz w:val="15"/>
              </w:rPr>
              <w:t>Corriente eléctrica 120V 60Hz</w:t>
            </w:r>
          </w:p>
        </w:tc>
      </w:tr>
      <w:tr w:rsidR="00BA04D3" w14:paraId="2FFDA497" w14:textId="77777777" w:rsidTr="000C26A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A8D5B" w14:textId="77777777" w:rsidR="00BA04D3" w:rsidRDefault="00BA04D3" w:rsidP="000C26A1">
            <w:pPr>
              <w:pStyle w:val="Standard"/>
              <w:snapToGrid w:val="0"/>
              <w:rPr>
                <w:sz w:val="16"/>
                <w:szCs w:val="16"/>
                <w:lang w:val="es-ES"/>
              </w:rPr>
            </w:pPr>
            <w:r>
              <w:rPr>
                <w:b/>
                <w:sz w:val="16"/>
                <w:szCs w:val="16"/>
                <w:lang w:val="es-ES"/>
              </w:rPr>
              <w:t xml:space="preserve">Documentos a entregar y requisitos de evaluación técnica: </w:t>
            </w:r>
          </w:p>
        </w:tc>
      </w:tr>
      <w:tr w:rsidR="00BA04D3" w14:paraId="06639FB8"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0081A" w14:textId="77777777" w:rsidR="00BA04D3" w:rsidRDefault="00BA04D3" w:rsidP="000C26A1">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BA04D3" w14:paraId="2743033C" w14:textId="77777777" w:rsidTr="000C26A1">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31A41" w14:textId="77777777" w:rsidR="00BA04D3" w:rsidRDefault="00BA04D3" w:rsidP="000C26A1">
            <w:pPr>
              <w:pStyle w:val="Standard"/>
              <w:snapToGrid w:val="0"/>
              <w:rPr>
                <w:sz w:val="16"/>
                <w:szCs w:val="16"/>
                <w:lang w:val="es-ES"/>
              </w:rPr>
            </w:pPr>
            <w:r>
              <w:rPr>
                <w:sz w:val="16"/>
                <w:szCs w:val="16"/>
                <w:lang w:val="es-ES"/>
              </w:rPr>
              <w:t>Original de catálogos, folletos, manuales, guías u otro necesario para indicar las referencias técnicas solicitadas, en español o con traducción simple al español.</w:t>
            </w:r>
          </w:p>
        </w:tc>
      </w:tr>
      <w:tr w:rsidR="00BA04D3" w14:paraId="22BD0A0A"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FE38C" w14:textId="77777777" w:rsidR="00BA04D3" w:rsidRDefault="00BA04D3" w:rsidP="000C26A1">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8294807" w14:textId="77777777" w:rsidR="00BA04D3" w:rsidRDefault="00BA04D3" w:rsidP="000C26A1">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BA04D3" w14:paraId="590D3429"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6DEC6"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BA04D3" w14:paraId="3A45AF4E"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6E7C0"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BA04D3" w14:paraId="5A2F86DB"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31529"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BA04D3" w14:paraId="24196FC9"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556BE7" w14:textId="77777777" w:rsidR="00BA04D3" w:rsidRDefault="00BA04D3" w:rsidP="000C26A1">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BA04D3" w14:paraId="4765EC8C"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23706" w14:textId="77777777" w:rsidR="00BA04D3" w:rsidRDefault="00BA04D3" w:rsidP="000C26A1">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BA04D3" w14:paraId="5D517E87"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08B01" w14:textId="77777777" w:rsidR="00BA04D3" w:rsidRDefault="00BA04D3" w:rsidP="000C26A1">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BA04D3" w14:paraId="510D17AF"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FE0BB" w14:textId="77777777" w:rsidR="00BA04D3" w:rsidRDefault="00BA04D3" w:rsidP="000C26A1">
            <w:pPr>
              <w:pStyle w:val="Standard"/>
              <w:snapToGrid w:val="0"/>
              <w:jc w:val="both"/>
              <w:rPr>
                <w:sz w:val="16"/>
                <w:szCs w:val="16"/>
                <w:lang w:val="es-ES"/>
              </w:rPr>
            </w:pPr>
            <w:r>
              <w:rPr>
                <w:sz w:val="16"/>
                <w:szCs w:val="16"/>
                <w:lang w:val="es-ES"/>
              </w:rPr>
              <w:t>Documento en el cual estipule el proceso para hacer efectiva la garantía del equipo</w:t>
            </w:r>
          </w:p>
        </w:tc>
      </w:tr>
      <w:tr w:rsidR="00BA04D3" w14:paraId="3EE381D5" w14:textId="77777777" w:rsidTr="000C26A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285CA" w14:textId="77777777" w:rsidR="00BA04D3" w:rsidRPr="008E74BF" w:rsidRDefault="00BA04D3" w:rsidP="000C26A1">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BA04D3" w14:paraId="3271B2AD" w14:textId="77777777" w:rsidTr="000C26A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88E23" w14:textId="77777777" w:rsidR="00BA04D3" w:rsidRDefault="00BA04D3" w:rsidP="000C26A1">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BA04D3" w14:paraId="5F33CF86"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06825" w14:textId="77777777" w:rsidR="00BA04D3" w:rsidRDefault="00BA04D3" w:rsidP="000C26A1">
            <w:pPr>
              <w:pStyle w:val="Standard"/>
              <w:snapToGrid w:val="0"/>
              <w:ind w:left="10"/>
              <w:jc w:val="both"/>
              <w:rPr>
                <w:sz w:val="16"/>
                <w:szCs w:val="16"/>
                <w:lang w:val="es-ES"/>
              </w:rPr>
            </w:pPr>
            <w:r>
              <w:rPr>
                <w:sz w:val="16"/>
                <w:szCs w:val="16"/>
                <w:lang w:val="es-ES"/>
              </w:rPr>
              <w:t>Carta original de apoyo solidario en la licitación del fabricante o,</w:t>
            </w:r>
          </w:p>
          <w:p w14:paraId="1208305B" w14:textId="77777777" w:rsidR="00BA04D3" w:rsidRDefault="00BA04D3" w:rsidP="000C26A1">
            <w:pPr>
              <w:pStyle w:val="Standard"/>
              <w:ind w:left="10"/>
              <w:jc w:val="both"/>
            </w:pPr>
            <w:r>
              <w:rPr>
                <w:sz w:val="16"/>
                <w:szCs w:val="16"/>
                <w:lang w:val="es-ES"/>
              </w:rPr>
              <w:t>Carta de apoyo del distribuidor principal y copia de la carta de distribución del fabricante vigente.</w:t>
            </w:r>
          </w:p>
        </w:tc>
      </w:tr>
      <w:tr w:rsidR="00BA04D3" w14:paraId="4D473652"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D37EC" w14:textId="77777777" w:rsidR="00BA04D3" w:rsidRDefault="00BA04D3" w:rsidP="000C26A1">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BA04D3" w14:paraId="377F77D3"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BBC9C" w14:textId="77777777" w:rsidR="00BA04D3" w:rsidRDefault="00BA04D3" w:rsidP="000C26A1">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BA04D3" w14:paraId="084CCC6C" w14:textId="77777777" w:rsidTr="000C26A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4BA9C" w14:textId="77777777" w:rsidR="00BA04D3" w:rsidRDefault="00BA04D3" w:rsidP="000C26A1">
            <w:pPr>
              <w:pStyle w:val="Standard"/>
              <w:snapToGrid w:val="0"/>
              <w:ind w:left="10"/>
              <w:jc w:val="both"/>
              <w:rPr>
                <w:sz w:val="16"/>
                <w:szCs w:val="16"/>
                <w:lang w:val="es-ES"/>
              </w:rPr>
            </w:pPr>
            <w:r>
              <w:rPr>
                <w:sz w:val="16"/>
                <w:szCs w:val="16"/>
                <w:lang w:val="es-ES"/>
              </w:rPr>
              <w:t>Carta original de apoyo solidario en la licitación del fabricante o,</w:t>
            </w:r>
          </w:p>
          <w:p w14:paraId="0C17CE2A" w14:textId="77777777" w:rsidR="00BA04D3" w:rsidRPr="006A6C75" w:rsidRDefault="00BA04D3" w:rsidP="000C26A1">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BA04D3" w14:paraId="26F2769F" w14:textId="77777777" w:rsidTr="000C26A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AF054" w14:textId="77777777" w:rsidR="00BA04D3" w:rsidRDefault="00BA04D3" w:rsidP="000C26A1">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BA04D3" w14:paraId="06683E3A" w14:textId="77777777" w:rsidTr="000C26A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D7CC4" w14:textId="77777777" w:rsidR="00BA04D3" w:rsidRDefault="00BA04D3" w:rsidP="000C26A1">
            <w:pPr>
              <w:pStyle w:val="Standard"/>
              <w:snapToGrid w:val="0"/>
              <w:ind w:left="10"/>
              <w:rPr>
                <w:sz w:val="16"/>
                <w:szCs w:val="16"/>
                <w:lang w:val="es-ES"/>
              </w:rPr>
            </w:pPr>
            <w:r>
              <w:rPr>
                <w:sz w:val="16"/>
                <w:szCs w:val="16"/>
                <w:lang w:val="es-ES"/>
              </w:rPr>
              <w:lastRenderedPageBreak/>
              <w:t>Copia del certificado CE, JIS o FDA  del fabricante incluyendo el alcance del bien ofertado</w:t>
            </w:r>
          </w:p>
        </w:tc>
      </w:tr>
    </w:tbl>
    <w:p w14:paraId="70EB3F03" w14:textId="0BDD4510" w:rsidR="00825BD6" w:rsidRDefault="00825BD6" w:rsidP="00151E5C">
      <w:pPr>
        <w:spacing w:after="0"/>
        <w:jc w:val="center"/>
        <w:rPr>
          <w:rFonts w:ascii="Arial" w:hAnsi="Arial" w:cs="Arial"/>
          <w:b/>
          <w:bCs/>
          <w:color w:val="262626" w:themeColor="text1" w:themeTint="D9"/>
          <w:sz w:val="18"/>
          <w:szCs w:val="18"/>
        </w:rPr>
      </w:pPr>
    </w:p>
    <w:p w14:paraId="42AF2ABD" w14:textId="550769C7" w:rsidR="00825BD6" w:rsidRDefault="00825BD6"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152"/>
        <w:gridCol w:w="546"/>
        <w:gridCol w:w="410"/>
        <w:gridCol w:w="4743"/>
        <w:gridCol w:w="85"/>
        <w:gridCol w:w="465"/>
        <w:gridCol w:w="322"/>
        <w:gridCol w:w="479"/>
        <w:gridCol w:w="26"/>
        <w:gridCol w:w="370"/>
        <w:gridCol w:w="889"/>
      </w:tblGrid>
      <w:tr w:rsidR="0066097F" w:rsidRPr="005629A9" w14:paraId="04CF10F4" w14:textId="77777777" w:rsidTr="00E53A18">
        <w:trPr>
          <w:trHeight w:val="25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5D417" w14:textId="4CD37BE0" w:rsidR="0066097F" w:rsidRPr="0066097F" w:rsidRDefault="0066097F" w:rsidP="0066097F">
            <w:pPr>
              <w:pBdr>
                <w:top w:val="nil"/>
                <w:left w:val="nil"/>
                <w:bottom w:val="nil"/>
                <w:right w:val="nil"/>
                <w:between w:val="nil"/>
              </w:pBdr>
              <w:spacing w:after="0"/>
              <w:jc w:val="center"/>
              <w:rPr>
                <w:rFonts w:ascii="Arial" w:eastAsia="Times New Roman" w:hAnsi="Arial" w:cs="Arial"/>
                <w:b/>
                <w:bCs/>
                <w:color w:val="000000"/>
                <w:sz w:val="20"/>
                <w:szCs w:val="20"/>
              </w:rPr>
            </w:pPr>
            <w:r w:rsidRPr="0066097F">
              <w:rPr>
                <w:rFonts w:ascii="Arial" w:eastAsia="Times New Roman" w:hAnsi="Arial" w:cs="Arial"/>
                <w:b/>
                <w:bCs/>
                <w:color w:val="000000"/>
                <w:sz w:val="20"/>
                <w:szCs w:val="20"/>
              </w:rPr>
              <w:t>PARTIDA 5</w:t>
            </w:r>
            <w:r w:rsidR="00451B06">
              <w:rPr>
                <w:rFonts w:ascii="Arial" w:eastAsia="Times New Roman" w:hAnsi="Arial" w:cs="Arial"/>
                <w:b/>
                <w:bCs/>
                <w:color w:val="000000"/>
                <w:sz w:val="20"/>
                <w:szCs w:val="20"/>
              </w:rPr>
              <w:t>4</w:t>
            </w:r>
          </w:p>
          <w:p w14:paraId="167E42A2" w14:textId="69C0772C" w:rsidR="0066097F" w:rsidRPr="005629A9" w:rsidRDefault="0066097F" w:rsidP="0066097F">
            <w:pPr>
              <w:pBdr>
                <w:top w:val="nil"/>
                <w:left w:val="nil"/>
                <w:bottom w:val="nil"/>
                <w:right w:val="nil"/>
                <w:between w:val="nil"/>
              </w:pBdr>
              <w:spacing w:after="0"/>
              <w:jc w:val="center"/>
              <w:rPr>
                <w:rFonts w:asciiTheme="majorHAnsi" w:hAnsiTheme="majorHAnsi" w:cstheme="majorHAnsi"/>
                <w:sz w:val="14"/>
                <w:szCs w:val="14"/>
              </w:rPr>
            </w:pPr>
            <w:r w:rsidRPr="0066097F">
              <w:rPr>
                <w:rFonts w:ascii="Arial" w:eastAsia="Times New Roman" w:hAnsi="Arial" w:cs="Arial"/>
                <w:b/>
                <w:bCs/>
                <w:color w:val="000000"/>
                <w:sz w:val="20"/>
                <w:szCs w:val="20"/>
              </w:rPr>
              <w:t xml:space="preserve">NEBULIZADOR CON </w:t>
            </w:r>
            <w:r w:rsidRPr="006C3F97">
              <w:rPr>
                <w:rFonts w:ascii="Arial" w:eastAsia="Times New Roman" w:hAnsi="Arial" w:cs="Arial"/>
                <w:b/>
                <w:bCs/>
                <w:color w:val="000000"/>
                <w:sz w:val="20"/>
                <w:szCs w:val="20"/>
              </w:rPr>
              <w:t>DOSIFICADOR</w:t>
            </w:r>
            <w:r w:rsidRPr="0066097F">
              <w:rPr>
                <w:rFonts w:ascii="Arial" w:eastAsia="Times New Roman" w:hAnsi="Arial" w:cs="Arial"/>
                <w:b/>
                <w:bCs/>
                <w:color w:val="000000"/>
                <w:sz w:val="20"/>
                <w:szCs w:val="20"/>
              </w:rPr>
              <w:t xml:space="preserve"> DE OXÍGENO</w:t>
            </w:r>
          </w:p>
        </w:tc>
      </w:tr>
      <w:tr w:rsidR="0066097F" w:rsidRPr="005629A9" w14:paraId="6445BB7F" w14:textId="77777777" w:rsidTr="00E53A18">
        <w:trPr>
          <w:trHeight w:val="251"/>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E4ED94" w14:textId="77777777" w:rsidR="0066097F" w:rsidRPr="005629A9" w:rsidRDefault="0066097F" w:rsidP="00CD1104">
            <w:pPr>
              <w:pBdr>
                <w:top w:val="nil"/>
                <w:left w:val="nil"/>
                <w:bottom w:val="nil"/>
                <w:right w:val="nil"/>
                <w:between w:val="nil"/>
              </w:pBdr>
              <w:jc w:val="center"/>
              <w:rPr>
                <w:rFonts w:asciiTheme="majorHAnsi" w:hAnsiTheme="majorHAnsi" w:cstheme="majorHAnsi"/>
                <w:sz w:val="14"/>
                <w:szCs w:val="14"/>
              </w:rPr>
            </w:pPr>
            <w:r w:rsidRPr="005629A9">
              <w:rPr>
                <w:rFonts w:asciiTheme="majorHAnsi" w:hAnsiTheme="majorHAnsi" w:cstheme="majorHAnsi"/>
                <w:sz w:val="14"/>
                <w:szCs w:val="14"/>
              </w:rPr>
              <w:t>PROGRAMA</w:t>
            </w: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B179D" w14:textId="77777777" w:rsidR="0066097F" w:rsidRPr="005629A9" w:rsidRDefault="0066097F" w:rsidP="00CD1104">
            <w:pPr>
              <w:pBdr>
                <w:top w:val="nil"/>
                <w:left w:val="nil"/>
                <w:bottom w:val="nil"/>
                <w:right w:val="nil"/>
                <w:between w:val="nil"/>
              </w:pBdr>
              <w:rPr>
                <w:rFonts w:asciiTheme="majorHAnsi" w:hAnsiTheme="majorHAnsi" w:cstheme="majorHAnsi"/>
                <w:sz w:val="14"/>
                <w:szCs w:val="14"/>
              </w:rPr>
            </w:pPr>
          </w:p>
        </w:tc>
      </w:tr>
      <w:tr w:rsidR="0066097F" w:rsidRPr="005629A9" w14:paraId="28E551E7" w14:textId="77777777" w:rsidTr="00E53A18">
        <w:trPr>
          <w:trHeight w:val="540"/>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
              <w:id w:val="-1231228309"/>
            </w:sdtPr>
            <w:sdtEndPr/>
            <w:sdtContent>
              <w:p w14:paraId="6236F2B1"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 TÉCNICA:</w:t>
                </w:r>
              </w:p>
            </w:sdtContent>
          </w:sdt>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95E4B"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NEBULIZADOR CON DOSIFICADOR DE OXÍGENO.</w:t>
            </w:r>
          </w:p>
          <w:p w14:paraId="0F7355F7"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EQUIPO ELÉCTRICO Y NEUMÁTICO, QUE GENERA PARTÍCULAS DE VAPOR PARA PROPORCIONAR AIRE, EN CONDICIONES DE HUMEDAD, TEMPERATURA Y OXÍGENO CONTROLADO, CON LAS SIGUIENTES CARACTERÍSTICAS SELECCIONABLES DE ACUERDO A LAS NECESIDADES DE LAS UNIDADES MÉDICAS: NEBULIZADOR DE RESERVORIO REUTILIZABLE Y DESARMABLE EN TODAS SUS PARTES. </w:t>
            </w:r>
          </w:p>
          <w:p w14:paraId="56B59BCD"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CON CAPACIDAD PARA SUMINISTRAR HUMEDAD Y AEROSOLTERAPIA. </w:t>
            </w:r>
          </w:p>
          <w:p w14:paraId="1026F4B9"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CABEZA Y SISTEMA DE NEBULIZACIÓN. </w:t>
            </w:r>
          </w:p>
          <w:p w14:paraId="41870A3D"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TAMAÑO DE PARTÍCULAS. </w:t>
            </w:r>
          </w:p>
          <w:p w14:paraId="74A0A65D"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VÁLVULA DE SEGURIDAD PARA SOBRECALENTAMIENTO. </w:t>
            </w:r>
          </w:p>
          <w:p w14:paraId="521B46AE"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CONECTOR NEUMÁTICO UNIVERSAL, DE ACUERDO A DISS PARA OXÍGENO, MANGUERA DE</w:t>
            </w:r>
          </w:p>
          <w:p w14:paraId="7B7355A7"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ALTA PRESIÓN. </w:t>
            </w:r>
          </w:p>
          <w:p w14:paraId="12A9DCB6"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FIO2 REGULABLE. </w:t>
            </w:r>
          </w:p>
          <w:p w14:paraId="1984DB1B"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ORIFICIO CON TAPA PARA LLENADO DE LA JARRA. </w:t>
            </w:r>
          </w:p>
          <w:p w14:paraId="18D65C00"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FILTRO. </w:t>
            </w:r>
          </w:p>
          <w:p w14:paraId="72942086"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FLUJO NOMINAL. </w:t>
            </w:r>
          </w:p>
          <w:p w14:paraId="37B09B2F"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JARRA TRANSPARENTE, BASE, DISCO CON ROSCA PARA SUJETAR LA PLACA Y EL EMPAQUE, CAPACIDAD EN ML, MARCAS DE</w:t>
            </w:r>
          </w:p>
          <w:p w14:paraId="0D3E2023"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LLENADO. </w:t>
            </w:r>
          </w:p>
          <w:p w14:paraId="23638BD3"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SISTEMA TÉRMICO DE PLACA EXTERNA: PARA COLOCARSE EN LA BASE DE LA JARRA, CONTROL PARA</w:t>
            </w:r>
          </w:p>
          <w:p w14:paraId="3CF7DE77"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REGULAR LA TEMPERATURA, AJUSTE DE LA TEMPERATURA CON ESCALA Y EQUIVALENCIA EN GRADOS CELSIUS Y FARENHEIT. </w:t>
            </w:r>
          </w:p>
          <w:p w14:paraId="0C1E59A5"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FUSIBLE TÉRMICO PARA EVITAR SOBRECALENTAMIENTO, INTERRUPTOR DE ENCENDIDO Y APAGADO</w:t>
            </w:r>
          </w:p>
          <w:p w14:paraId="0361BD53"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ILUMINADO, CABLE PARA CONECTAR A LA CORRIENTE ALTERNA, CON CLIPS PARA SUJETARSE A LA JARRA CON AJUSTE.</w:t>
            </w:r>
          </w:p>
          <w:p w14:paraId="57A8DD56"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 xml:space="preserve">MANGUERA, FLEXIBLE, CONECTORES PARA LA SALIDA DEL NEBULIZADOR Y LA ENTRADA DE LA TIENDA FACIAL. </w:t>
            </w:r>
          </w:p>
          <w:p w14:paraId="04401153" w14:textId="77777777" w:rsidR="0066097F" w:rsidRPr="00AD55F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AD55F9">
              <w:rPr>
                <w:rFonts w:asciiTheme="majorHAnsi" w:eastAsia="Palatino Linotype" w:hAnsiTheme="majorHAnsi" w:cstheme="majorHAnsi"/>
                <w:color w:val="000000"/>
                <w:sz w:val="14"/>
                <w:szCs w:val="14"/>
              </w:rPr>
              <w:t>TIENDA FACIAL CON SUJETADOR AJUSTABLE A LA CABEZA DEL PACIENTE, EN DIFERENTES TAMAÑOS.</w:t>
            </w:r>
          </w:p>
        </w:tc>
      </w:tr>
      <w:tr w:rsidR="0066097F" w:rsidRPr="005629A9" w14:paraId="1FCE13AF" w14:textId="77777777" w:rsidTr="00E53A18">
        <w:trPr>
          <w:trHeight w:val="4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29"/>
              <w:id w:val="1710914705"/>
            </w:sdtPr>
            <w:sdtEndPr/>
            <w:sdtContent>
              <w:p w14:paraId="0083DFF7"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ACCESORIOS</w:t>
                </w:r>
              </w:p>
            </w:sdtContent>
          </w:sdt>
          <w:sdt>
            <w:sdtPr>
              <w:rPr>
                <w:rFonts w:asciiTheme="majorHAnsi" w:hAnsiTheme="majorHAnsi" w:cstheme="majorHAnsi"/>
                <w:sz w:val="14"/>
                <w:szCs w:val="14"/>
              </w:rPr>
              <w:tag w:val="goog_rdk_44"/>
              <w:id w:val="897555365"/>
              <w:showingPlcHdr/>
            </w:sdtPr>
            <w:sdtEndPr/>
            <w:sdtContent>
              <w:p w14:paraId="5E33C06C"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0"/>
              <w:id w:val="1859380026"/>
            </w:sdtPr>
            <w:sdtEndPr/>
            <w:sdtContent>
              <w:p w14:paraId="0269EA32"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4113"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1"/>
              <w:id w:val="-2071495253"/>
            </w:sdtPr>
            <w:sdtEndPr/>
            <w:sdtContent>
              <w:p w14:paraId="344A41E1"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r>
      <w:tr w:rsidR="0066097F" w:rsidRPr="005629A9" w14:paraId="31DC0A4F" w14:textId="77777777" w:rsidTr="00E53A18">
        <w:trPr>
          <w:trHeight w:val="40"/>
        </w:trPr>
        <w:tc>
          <w:tcPr>
            <w:tcW w:w="609" w:type="pct"/>
            <w:vMerge/>
            <w:tcBorders>
              <w:left w:val="single" w:sz="4" w:space="0" w:color="000000"/>
            </w:tcBorders>
            <w:shd w:val="clear" w:color="auto" w:fill="auto"/>
            <w:tcMar>
              <w:top w:w="0" w:type="dxa"/>
              <w:left w:w="108" w:type="dxa"/>
              <w:bottom w:w="0" w:type="dxa"/>
              <w:right w:w="108" w:type="dxa"/>
            </w:tcMar>
            <w:vAlign w:val="center"/>
          </w:tcPr>
          <w:p w14:paraId="3FD5DADE"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45"/>
              <w:id w:val="1912966070"/>
              <w:showingPlcHdr/>
            </w:sdtPr>
            <w:sdtEndPr/>
            <w:sdtContent>
              <w:p w14:paraId="0A3A5CA1"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4113"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04821"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r>
      <w:tr w:rsidR="0066097F" w:rsidRPr="005629A9" w14:paraId="59670576" w14:textId="77777777" w:rsidTr="00E53A18">
        <w:trPr>
          <w:trHeight w:val="300"/>
        </w:trPr>
        <w:tc>
          <w:tcPr>
            <w:tcW w:w="60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59"/>
              <w:id w:val="346064244"/>
            </w:sdtPr>
            <w:sdtEndPr/>
            <w:sdtContent>
              <w:p w14:paraId="618436F7" w14:textId="77777777" w:rsidR="0066097F" w:rsidRPr="005629A9" w:rsidRDefault="0066097F" w:rsidP="00CD1104">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REFACCIONES</w:t>
                </w:r>
              </w:p>
            </w:sdtContent>
          </w:sdt>
        </w:tc>
        <w:tc>
          <w:tcPr>
            <w:tcW w:w="439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D7966"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r>
      <w:tr w:rsidR="0066097F" w:rsidRPr="005629A9" w14:paraId="62458931" w14:textId="77777777" w:rsidTr="00E53A18">
        <w:trPr>
          <w:trHeight w:val="260"/>
        </w:trPr>
        <w:tc>
          <w:tcPr>
            <w:tcW w:w="609"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4"/>
              <w:id w:val="472260419"/>
            </w:sdtPr>
            <w:sdtEndPr/>
            <w:sdtContent>
              <w:p w14:paraId="60495DAD" w14:textId="77777777" w:rsidR="0066097F" w:rsidRPr="005629A9" w:rsidRDefault="0066097F" w:rsidP="00CD1104">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CONSUMIBLES</w:t>
                </w:r>
              </w:p>
            </w:sdtContent>
          </w:sdt>
        </w:tc>
        <w:tc>
          <w:tcPr>
            <w:tcW w:w="4391"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5"/>
              <w:id w:val="-1578827785"/>
              <w:showingPlcHdr/>
            </w:sdtPr>
            <w:sdtEndPr/>
            <w:sdtContent>
              <w:p w14:paraId="799B9F91"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66097F" w:rsidRPr="005629A9" w14:paraId="16D2005B" w14:textId="77777777" w:rsidTr="00E53A18">
        <w:trPr>
          <w:trHeight w:val="40"/>
        </w:trPr>
        <w:tc>
          <w:tcPr>
            <w:tcW w:w="609"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89"/>
              <w:id w:val="253638155"/>
            </w:sdtPr>
            <w:sdtEndPr/>
            <w:sdtContent>
              <w:p w14:paraId="20ACFF09"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INSTALACIÓN DE LA UNIDAD SOLICITADA:</w:t>
                </w:r>
              </w:p>
            </w:sdtContent>
          </w:sdt>
          <w:sdt>
            <w:sdtPr>
              <w:rPr>
                <w:rFonts w:asciiTheme="majorHAnsi" w:hAnsiTheme="majorHAnsi" w:cstheme="majorHAnsi"/>
                <w:sz w:val="14"/>
                <w:szCs w:val="14"/>
              </w:rPr>
              <w:tag w:val="goog_rdk_104"/>
              <w:id w:val="-1533878434"/>
              <w:showingPlcHdr/>
            </w:sdtPr>
            <w:sdtEndPr/>
            <w:sdtContent>
              <w:p w14:paraId="27C0B4C4"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0"/>
              <w:id w:val="-2077971090"/>
            </w:sdtPr>
            <w:sdtEndPr/>
            <w:sdtContent>
              <w:p w14:paraId="26E39B65"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2711"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1"/>
              <w:id w:val="-907690544"/>
            </w:sdtPr>
            <w:sdtEndPr/>
            <w:sdtContent>
              <w:p w14:paraId="04CD4384"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c>
          <w:tcPr>
            <w:tcW w:w="1402"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6"/>
              <w:id w:val="1217011555"/>
            </w:sdtPr>
            <w:sdtEndPr/>
            <w:sdtContent>
              <w:p w14:paraId="51A3DFEA"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NIVEL DE ATENCIÓN</w:t>
                </w:r>
              </w:p>
            </w:sdtContent>
          </w:sdt>
        </w:tc>
      </w:tr>
      <w:tr w:rsidR="0066097F" w:rsidRPr="005629A9" w14:paraId="1B2E7F37" w14:textId="77777777" w:rsidTr="00E53A18">
        <w:trPr>
          <w:trHeight w:val="240"/>
        </w:trPr>
        <w:tc>
          <w:tcPr>
            <w:tcW w:w="609" w:type="pct"/>
            <w:vMerge/>
            <w:tcBorders>
              <w:left w:val="single" w:sz="4" w:space="0" w:color="000000"/>
              <w:bottom w:val="single" w:sz="4" w:space="0" w:color="000000"/>
            </w:tcBorders>
            <w:tcMar>
              <w:top w:w="0" w:type="dxa"/>
              <w:left w:w="108" w:type="dxa"/>
              <w:bottom w:w="0" w:type="dxa"/>
              <w:right w:w="108" w:type="dxa"/>
            </w:tcMar>
            <w:vAlign w:val="center"/>
          </w:tcPr>
          <w:p w14:paraId="11646F90"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18AC3F"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p>
        </w:tc>
        <w:tc>
          <w:tcPr>
            <w:tcW w:w="2711"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94CAEC"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2F55C8">
              <w:rPr>
                <w:rFonts w:asciiTheme="majorHAnsi" w:eastAsia="Palatino Linotype" w:hAnsiTheme="majorHAnsi" w:cstheme="majorHAnsi"/>
                <w:color w:val="000000"/>
                <w:sz w:val="14"/>
                <w:szCs w:val="14"/>
              </w:rPr>
              <w:t>ALIMENTACION: 120V/60HZ</w:t>
            </w:r>
          </w:p>
        </w:tc>
        <w:tc>
          <w:tcPr>
            <w:tcW w:w="46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lang w:val="es-ES"/>
              </w:rPr>
              <w:tag w:val="goog_rdk_111"/>
              <w:id w:val="1550645854"/>
            </w:sdtPr>
            <w:sdtEndPr/>
            <w:sdtContent>
              <w:p w14:paraId="1D399801" w14:textId="77777777" w:rsidR="0066097F" w:rsidRPr="005629A9" w:rsidRDefault="0066097F" w:rsidP="00CD1104">
                <w:pPr>
                  <w:pBdr>
                    <w:top w:val="nil"/>
                    <w:left w:val="nil"/>
                    <w:bottom w:val="nil"/>
                    <w:right w:val="nil"/>
                    <w:between w:val="nil"/>
                  </w:pBdr>
                  <w:jc w:val="center"/>
                  <w:rPr>
                    <w:rFonts w:asciiTheme="majorHAnsi" w:hAnsiTheme="majorHAnsi" w:cstheme="majorHAnsi"/>
                    <w:sz w:val="14"/>
                    <w:szCs w:val="14"/>
                    <w:lang w:val="es-ES"/>
                  </w:rPr>
                </w:pPr>
                <w:r w:rsidRPr="005629A9">
                  <w:rPr>
                    <w:rFonts w:asciiTheme="majorHAnsi" w:hAnsiTheme="majorHAnsi" w:cstheme="majorHAnsi"/>
                    <w:sz w:val="14"/>
                    <w:szCs w:val="14"/>
                    <w:lang w:val="es-ES"/>
                  </w:rPr>
                  <w:t>PRIMER</w:t>
                </w:r>
              </w:p>
            </w:sdtContent>
          </w:sdt>
        </w:tc>
        <w:tc>
          <w:tcPr>
            <w:tcW w:w="46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5"/>
              <w:id w:val="1441789427"/>
            </w:sdtPr>
            <w:sdtEndPr/>
            <w:sdtContent>
              <w:p w14:paraId="458910CA"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SEGUNDO</w:t>
                </w:r>
              </w:p>
            </w:sdtContent>
          </w:sdt>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8"/>
              <w:id w:val="-762830240"/>
            </w:sdtPr>
            <w:sdtEndPr/>
            <w:sdtContent>
              <w:p w14:paraId="3655F897"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TERCER</w:t>
                </w:r>
              </w:p>
            </w:sdtContent>
          </w:sdt>
        </w:tc>
      </w:tr>
      <w:tr w:rsidR="0066097F" w:rsidRPr="005629A9" w14:paraId="3244F415" w14:textId="77777777" w:rsidTr="00E53A18">
        <w:trPr>
          <w:trHeight w:val="320"/>
        </w:trPr>
        <w:tc>
          <w:tcPr>
            <w:tcW w:w="609"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9"/>
              <w:id w:val="12815062"/>
            </w:sdtPr>
            <w:sdtEndPr/>
            <w:sdtContent>
              <w:p w14:paraId="61D329F5"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DOCUMENTOS A ENTREGAR Y </w:t>
                </w:r>
                <w:r w:rsidRPr="005629A9">
                  <w:rPr>
                    <w:rFonts w:asciiTheme="majorHAnsi" w:eastAsia="Palatino Linotype" w:hAnsiTheme="majorHAnsi" w:cstheme="majorHAnsi"/>
                    <w:color w:val="000000"/>
                    <w:sz w:val="14"/>
                    <w:szCs w:val="14"/>
                  </w:rPr>
                  <w:lastRenderedPageBreak/>
                  <w:t>REQUISITOS DE EVALUACIÓN TÉCNICA</w:t>
                </w:r>
              </w:p>
            </w:sdtContent>
          </w:sdt>
          <w:p w14:paraId="7CFD990E"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20"/>
              <w:id w:val="-1757743615"/>
            </w:sdtPr>
            <w:sdtEndPr/>
            <w:sdtContent>
              <w:p w14:paraId="27E5B45C"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MANUAL DE USUARIO Y GUÍA RÁPIDA EN ESPAÑOL</w:t>
                </w:r>
              </w:p>
            </w:sdtContent>
          </w:sdt>
        </w:tc>
      </w:tr>
      <w:tr w:rsidR="0066097F" w:rsidRPr="005629A9" w14:paraId="131B8401"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1A54881F"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35"/>
              <w:id w:val="-431357391"/>
            </w:sdtPr>
            <w:sdtEndPr/>
            <w:sdtContent>
              <w:p w14:paraId="37F6D378"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COPIA SIMPLE DEL REGISTRO SANITARIO VIGENTE O JUSTIFICACIÓN SUSTENTADA DEL LICITANTE EN CASO DE QUE NO APLIQUE  </w:t>
                </w:r>
              </w:p>
            </w:sdtContent>
          </w:sdt>
        </w:tc>
      </w:tr>
      <w:tr w:rsidR="0066097F" w:rsidRPr="005629A9" w14:paraId="3F86063F"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21A3D2F0"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50"/>
              <w:id w:val="1702818381"/>
            </w:sdtPr>
            <w:sdtEndPr/>
            <w:sdtContent>
              <w:p w14:paraId="24DFF9FC"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ORIGINAL DE CATÁLOGOS, FOLLETOS, MANUALES, GUÍAS U OTRO NECESARIO PARA INDICAR LAS REFERENCIAS TÉCNICAS SOLICITADAS</w:t>
                </w:r>
              </w:p>
            </w:sdtContent>
          </w:sdt>
        </w:tc>
      </w:tr>
      <w:tr w:rsidR="0066097F" w:rsidRPr="005629A9" w14:paraId="07772EB0"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13AA8697"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65"/>
              <w:id w:val="-831976604"/>
            </w:sdtPr>
            <w:sdtEndPr/>
            <w:sdtContent>
              <w:p w14:paraId="0FFA1152"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PARA GARANTÍA DEL DISTRIBUIDOR Y/O FABRICANTE QUE INCLUYA LAS VISITAS DE MANTENIMIENTO</w:t>
                </w:r>
              </w:p>
            </w:sdtContent>
          </w:sdt>
        </w:tc>
      </w:tr>
      <w:tr w:rsidR="0066097F" w:rsidRPr="005629A9" w14:paraId="7AF3E9BB"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0246DCC0"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283" w:type="pct"/>
            <w:gridSpan w:val="5"/>
            <w:tcBorders>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0"/>
              <w:id w:val="908036091"/>
            </w:sdtPr>
            <w:sdtEndPr/>
            <w:sdtContent>
              <w:p w14:paraId="738F57D0"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PREVENTIVO CON REFACCIONES Y VISITAS DE MANTENIMIENTO CORRECTIVOS NECESARIOS POR AL MENOS</w:t>
                </w:r>
              </w:p>
            </w:sdtContent>
          </w:sdt>
        </w:tc>
        <w:tc>
          <w:tcPr>
            <w:tcW w:w="44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9"/>
              <w:id w:val="333879806"/>
            </w:sdtPr>
            <w:sdtEndPr/>
            <w:sdtContent>
              <w:p w14:paraId="5D28AAE4"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1</w:t>
                </w:r>
              </w:p>
            </w:sdtContent>
          </w:sdt>
        </w:tc>
        <w:tc>
          <w:tcPr>
            <w:tcW w:w="666"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2"/>
              <w:id w:val="-3206370"/>
            </w:sdtPr>
            <w:sdtEndPr/>
            <w:sdtContent>
              <w:p w14:paraId="7C30E5FC"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AÑOS.</w:t>
                </w:r>
              </w:p>
            </w:sdtContent>
          </w:sdt>
        </w:tc>
      </w:tr>
      <w:tr w:rsidR="0066097F" w:rsidRPr="005629A9" w14:paraId="2997D57E"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7A5AAE6E"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5"/>
              <w:id w:val="-1522542997"/>
            </w:sdtPr>
            <w:sdtEndPr/>
            <w:sdtContent>
              <w:p w14:paraId="03E2A9C6"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DONDE GARANTICE LA INSTALACIÓN, PUESTA EN FUNCIONAMIENTO Y ADIESTRAMIENTO AL PERSONAL USUARIO EN LA CUAL SE INCLUYAN LAS EVALUACIONES CORRESPONDIENTES.</w:t>
                </w:r>
              </w:p>
            </w:sdtContent>
          </w:sdt>
        </w:tc>
      </w:tr>
      <w:tr w:rsidR="0066097F" w:rsidRPr="005629A9" w14:paraId="6944BFDC"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40E5FDF8"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10"/>
              <w:id w:val="583737093"/>
            </w:sdtPr>
            <w:sdtEndPr/>
            <w:sdtContent>
              <w:p w14:paraId="524CD99A"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PARA SOPORTE TÉCNICO Y REFACCIONES GARANTIZANDO AL MENOS 5 AÑOS.</w:t>
                </w:r>
              </w:p>
            </w:sdtContent>
          </w:sdt>
        </w:tc>
      </w:tr>
      <w:tr w:rsidR="0066097F" w:rsidRPr="005629A9" w14:paraId="13BCD99F"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0D814FBD"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25"/>
              <w:id w:val="1635292817"/>
            </w:sdtPr>
            <w:sdtEndPr/>
            <w:sdtContent>
              <w:p w14:paraId="34DCBFF5"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QUE GARANTICE LA ENTREGA DE EQUIPO NUEVO.</w:t>
                </w:r>
              </w:p>
            </w:sdtContent>
          </w:sdt>
        </w:tc>
      </w:tr>
      <w:tr w:rsidR="0066097F" w:rsidRPr="005629A9" w14:paraId="7F5CDACA" w14:textId="77777777" w:rsidTr="00E53A18">
        <w:trPr>
          <w:trHeight w:val="40"/>
        </w:trPr>
        <w:tc>
          <w:tcPr>
            <w:tcW w:w="609" w:type="pct"/>
            <w:vMerge/>
            <w:tcBorders>
              <w:left w:val="single" w:sz="4" w:space="0" w:color="000000"/>
            </w:tcBorders>
            <w:tcMar>
              <w:top w:w="0" w:type="dxa"/>
              <w:left w:w="108" w:type="dxa"/>
              <w:bottom w:w="0" w:type="dxa"/>
              <w:right w:w="108" w:type="dxa"/>
            </w:tcMar>
            <w:vAlign w:val="center"/>
          </w:tcPr>
          <w:p w14:paraId="4EF56467"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40"/>
              <w:id w:val="-2034561769"/>
            </w:sdtPr>
            <w:sdtEndPr/>
            <w:sdtContent>
              <w:p w14:paraId="3719B3BD"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NACIONAL</w:t>
                </w:r>
              </w:p>
            </w:sdtContent>
          </w:sdt>
          <w:p w14:paraId="701117D9"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904"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42"/>
              <w:id w:val="1696420357"/>
            </w:sdtPr>
            <w:sdtEndPr/>
            <w:sdtContent>
              <w:p w14:paraId="5ACCD6E4"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CARTA DE BUENAS PRÁCTICAS DE FABRICACIÓN COFEPRIS Y/O ISO 9001:2008  Y 13485:2003 DEL FABRICANTE INCLUYENDO EL ALCANCE DEL BIEN OFERTADO.</w:t>
                </w:r>
              </w:p>
            </w:sdtContent>
          </w:sdt>
        </w:tc>
      </w:tr>
      <w:tr w:rsidR="0066097F" w:rsidRPr="005629A9" w14:paraId="310BE930" w14:textId="77777777" w:rsidTr="00E53A18">
        <w:trPr>
          <w:trHeight w:val="60"/>
        </w:trPr>
        <w:tc>
          <w:tcPr>
            <w:tcW w:w="609" w:type="pct"/>
            <w:vMerge/>
            <w:tcBorders>
              <w:left w:val="single" w:sz="4" w:space="0" w:color="000000"/>
            </w:tcBorders>
            <w:tcMar>
              <w:top w:w="0" w:type="dxa"/>
              <w:left w:w="108" w:type="dxa"/>
              <w:bottom w:w="0" w:type="dxa"/>
              <w:right w:w="108" w:type="dxa"/>
            </w:tcMar>
            <w:vAlign w:val="center"/>
          </w:tcPr>
          <w:p w14:paraId="28428227"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tcBorders>
              <w:left w:val="single" w:sz="4" w:space="0" w:color="000000"/>
            </w:tcBorders>
            <w:tcMar>
              <w:top w:w="0" w:type="dxa"/>
              <w:left w:w="108" w:type="dxa"/>
              <w:bottom w:w="0" w:type="dxa"/>
              <w:right w:w="108" w:type="dxa"/>
            </w:tcMar>
            <w:vAlign w:val="center"/>
          </w:tcPr>
          <w:p w14:paraId="1A87D4EF"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904"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57"/>
              <w:id w:val="-678042717"/>
            </w:sdtPr>
            <w:sdtEndPr/>
            <w:sdtContent>
              <w:p w14:paraId="6800823B"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258"/>
              <w:id w:val="1463692849"/>
            </w:sdtPr>
            <w:sdtEndPr/>
            <w:sdtContent>
              <w:p w14:paraId="7690EE1E"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66097F" w:rsidRPr="005629A9" w14:paraId="49C1BF4D" w14:textId="77777777" w:rsidTr="00E53A18">
        <w:trPr>
          <w:trHeight w:val="60"/>
        </w:trPr>
        <w:tc>
          <w:tcPr>
            <w:tcW w:w="609" w:type="pct"/>
            <w:vMerge/>
            <w:tcBorders>
              <w:left w:val="single" w:sz="4" w:space="0" w:color="000000"/>
            </w:tcBorders>
            <w:tcMar>
              <w:top w:w="0" w:type="dxa"/>
              <w:left w:w="108" w:type="dxa"/>
              <w:bottom w:w="0" w:type="dxa"/>
              <w:right w:w="108" w:type="dxa"/>
            </w:tcMar>
            <w:vAlign w:val="center"/>
          </w:tcPr>
          <w:p w14:paraId="30FDACAE"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tcBorders>
              <w:left w:val="single" w:sz="4" w:space="0" w:color="000000"/>
              <w:bottom w:val="single" w:sz="4" w:space="0" w:color="000000"/>
            </w:tcBorders>
            <w:tcMar>
              <w:top w:w="0" w:type="dxa"/>
              <w:left w:w="108" w:type="dxa"/>
              <w:bottom w:w="0" w:type="dxa"/>
              <w:right w:w="108" w:type="dxa"/>
            </w:tcMar>
            <w:vAlign w:val="center"/>
          </w:tcPr>
          <w:p w14:paraId="0ED66BAD"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549"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3"/>
              <w:id w:val="1488052204"/>
            </w:sdtPr>
            <w:sdtEndPr/>
            <w:sdtContent>
              <w:p w14:paraId="52ED84DE"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w:t>
                </w:r>
              </w:p>
            </w:sdtContent>
          </w:sdt>
        </w:tc>
        <w:tc>
          <w:tcPr>
            <w:tcW w:w="673"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8"/>
              <w:id w:val="-946691050"/>
              <w:showingPlcHdr/>
            </w:sdtPr>
            <w:sdtEndPr/>
            <w:sdtContent>
              <w:p w14:paraId="7D0F1B40"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68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2"/>
              <w:id w:val="1009332474"/>
              <w:showingPlcHdr/>
            </w:sdtPr>
            <w:sdtEndPr/>
            <w:sdtContent>
              <w:p w14:paraId="479567F3"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66097F" w:rsidRPr="005629A9" w14:paraId="1CF18F92" w14:textId="77777777" w:rsidTr="00E53A18">
        <w:trPr>
          <w:trHeight w:val="60"/>
        </w:trPr>
        <w:tc>
          <w:tcPr>
            <w:tcW w:w="609" w:type="pct"/>
            <w:vMerge/>
            <w:tcBorders>
              <w:left w:val="single" w:sz="4" w:space="0" w:color="000000"/>
            </w:tcBorders>
            <w:tcMar>
              <w:top w:w="0" w:type="dxa"/>
              <w:left w:w="108" w:type="dxa"/>
              <w:bottom w:w="0" w:type="dxa"/>
              <w:right w:w="108" w:type="dxa"/>
            </w:tcMar>
            <w:vAlign w:val="center"/>
          </w:tcPr>
          <w:p w14:paraId="28D4C7A3"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6"/>
              <w:id w:val="615486787"/>
            </w:sdtPr>
            <w:sdtEndPr/>
            <w:sdtContent>
              <w:p w14:paraId="05FB89D1" w14:textId="77777777" w:rsidR="0066097F" w:rsidRPr="005629A9" w:rsidRDefault="0066097F"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EXTRANJERO</w:t>
                </w:r>
              </w:p>
            </w:sdtContent>
          </w:sdt>
          <w:p w14:paraId="1DE2C2FC"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904"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88"/>
              <w:id w:val="2041393912"/>
            </w:sdtPr>
            <w:sdtEndPr/>
            <w:sdtContent>
              <w:p w14:paraId="1F5F0FE5"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CERTIFICADO ISO 9001:2008  Y 13485:2003 DEL FABRICANTE INCLUYENDO EL ALCANCE DEL BIEN OFERTADO</w:t>
                </w:r>
              </w:p>
            </w:sdtContent>
          </w:sdt>
        </w:tc>
      </w:tr>
      <w:tr w:rsidR="0066097F" w:rsidRPr="005629A9" w14:paraId="7570B177" w14:textId="77777777" w:rsidTr="00E53A18">
        <w:trPr>
          <w:trHeight w:val="60"/>
        </w:trPr>
        <w:tc>
          <w:tcPr>
            <w:tcW w:w="609" w:type="pct"/>
            <w:vMerge/>
            <w:tcBorders>
              <w:left w:val="single" w:sz="4" w:space="0" w:color="000000"/>
            </w:tcBorders>
            <w:tcMar>
              <w:top w:w="0" w:type="dxa"/>
              <w:left w:w="108" w:type="dxa"/>
              <w:bottom w:w="0" w:type="dxa"/>
              <w:right w:w="108" w:type="dxa"/>
            </w:tcMar>
            <w:vAlign w:val="center"/>
          </w:tcPr>
          <w:p w14:paraId="7A1DA389"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tcBorders>
              <w:left w:val="single" w:sz="4" w:space="0" w:color="000000"/>
            </w:tcBorders>
            <w:tcMar>
              <w:top w:w="0" w:type="dxa"/>
              <w:left w:w="108" w:type="dxa"/>
              <w:bottom w:w="0" w:type="dxa"/>
              <w:right w:w="108" w:type="dxa"/>
            </w:tcMar>
            <w:vAlign w:val="center"/>
          </w:tcPr>
          <w:p w14:paraId="5E17B441"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904"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303"/>
              <w:id w:val="-1213735677"/>
            </w:sdtPr>
            <w:sdtEndPr/>
            <w:sdtContent>
              <w:p w14:paraId="4E6B1A9F"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304"/>
              <w:id w:val="342761007"/>
            </w:sdtPr>
            <w:sdtEndPr/>
            <w:sdtContent>
              <w:p w14:paraId="7DE92D02" w14:textId="77777777" w:rsidR="0066097F" w:rsidRPr="005629A9" w:rsidRDefault="0066097F"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66097F" w:rsidRPr="005629A9" w14:paraId="4725B0DE" w14:textId="77777777" w:rsidTr="00E53A18">
        <w:trPr>
          <w:trHeight w:val="140"/>
        </w:trPr>
        <w:tc>
          <w:tcPr>
            <w:tcW w:w="609" w:type="pct"/>
            <w:vMerge/>
            <w:tcBorders>
              <w:left w:val="single" w:sz="4" w:space="0" w:color="000000"/>
              <w:bottom w:val="single" w:sz="4" w:space="0" w:color="000000"/>
            </w:tcBorders>
            <w:tcMar>
              <w:top w:w="0" w:type="dxa"/>
              <w:left w:w="108" w:type="dxa"/>
              <w:bottom w:w="0" w:type="dxa"/>
              <w:right w:w="108" w:type="dxa"/>
            </w:tcMar>
            <w:vAlign w:val="center"/>
          </w:tcPr>
          <w:p w14:paraId="7F55194A"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87" w:type="pct"/>
            <w:gridSpan w:val="2"/>
            <w:vMerge/>
            <w:tcBorders>
              <w:left w:val="single" w:sz="4" w:space="0" w:color="000000"/>
              <w:bottom w:val="single" w:sz="4" w:space="0" w:color="000000"/>
            </w:tcBorders>
            <w:tcMar>
              <w:top w:w="0" w:type="dxa"/>
              <w:left w:w="108" w:type="dxa"/>
              <w:bottom w:w="0" w:type="dxa"/>
              <w:right w:w="108" w:type="dxa"/>
            </w:tcMar>
            <w:vAlign w:val="center"/>
          </w:tcPr>
          <w:p w14:paraId="7EB81DD8"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904"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319"/>
              <w:id w:val="865030217"/>
            </w:sdtPr>
            <w:sdtEndPr/>
            <w:sdtContent>
              <w:p w14:paraId="785DF24F" w14:textId="77777777" w:rsidR="0066097F" w:rsidRPr="005629A9" w:rsidRDefault="0066097F"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 CE, FDA, JIS</w:t>
                </w:r>
              </w:p>
            </w:sdtContent>
          </w:sdt>
        </w:tc>
      </w:tr>
    </w:tbl>
    <w:p w14:paraId="1871DE52" w14:textId="636AC043" w:rsidR="00825BD6" w:rsidRDefault="00825BD6" w:rsidP="00151E5C">
      <w:pPr>
        <w:spacing w:after="0"/>
        <w:jc w:val="center"/>
        <w:rPr>
          <w:rFonts w:ascii="Arial" w:hAnsi="Arial" w:cs="Arial"/>
          <w:b/>
          <w:bCs/>
          <w:color w:val="262626" w:themeColor="text1" w:themeTint="D9"/>
          <w:sz w:val="18"/>
          <w:szCs w:val="18"/>
        </w:rPr>
      </w:pPr>
    </w:p>
    <w:p w14:paraId="115EA754" w14:textId="774604F3" w:rsidR="00825BD6" w:rsidRDefault="00825BD6"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EA0203" w14:paraId="13A30842" w14:textId="77777777" w:rsidTr="00EA0203">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371499F7" w14:textId="1ADBFD0E" w:rsidR="00EA0203" w:rsidRPr="00EA0203" w:rsidRDefault="00EA0203" w:rsidP="00EA0203">
            <w:pPr>
              <w:spacing w:after="0"/>
              <w:jc w:val="center"/>
              <w:rPr>
                <w:rFonts w:ascii="Arial" w:eastAsia="Times New Roman" w:hAnsi="Arial" w:cs="Arial"/>
                <w:b/>
                <w:bCs/>
                <w:color w:val="000000"/>
                <w:sz w:val="20"/>
                <w:szCs w:val="20"/>
              </w:rPr>
            </w:pPr>
            <w:r w:rsidRPr="00EA0203">
              <w:rPr>
                <w:rFonts w:ascii="Arial" w:eastAsia="Times New Roman" w:hAnsi="Arial" w:cs="Arial"/>
                <w:b/>
                <w:bCs/>
                <w:color w:val="000000"/>
                <w:sz w:val="20"/>
                <w:szCs w:val="20"/>
              </w:rPr>
              <w:t>PARTIDA 5</w:t>
            </w:r>
            <w:r w:rsidR="00451B06">
              <w:rPr>
                <w:rFonts w:ascii="Arial" w:eastAsia="Times New Roman" w:hAnsi="Arial" w:cs="Arial"/>
                <w:b/>
                <w:bCs/>
                <w:color w:val="000000"/>
                <w:sz w:val="20"/>
                <w:szCs w:val="20"/>
              </w:rPr>
              <w:t>5</w:t>
            </w:r>
          </w:p>
          <w:p w14:paraId="05B1DE1F" w14:textId="0D327F7A" w:rsidR="00EA0203" w:rsidRDefault="00EA0203" w:rsidP="00EA0203">
            <w:pPr>
              <w:spacing w:after="0"/>
              <w:jc w:val="center"/>
              <w:rPr>
                <w:rFonts w:ascii="Palatino Linotype" w:hAnsi="Palatino Linotype"/>
                <w:sz w:val="16"/>
                <w:szCs w:val="16"/>
              </w:rPr>
            </w:pPr>
            <w:r w:rsidRPr="00EA0203">
              <w:rPr>
                <w:rFonts w:ascii="Arial" w:eastAsia="Times New Roman" w:hAnsi="Arial" w:cs="Arial"/>
                <w:b/>
                <w:bCs/>
                <w:color w:val="000000"/>
                <w:sz w:val="20"/>
                <w:szCs w:val="20"/>
              </w:rPr>
              <w:t xml:space="preserve">NEBULIZADOR </w:t>
            </w:r>
            <w:r w:rsidRPr="006C3F97">
              <w:rPr>
                <w:rFonts w:ascii="Arial" w:eastAsia="Times New Roman" w:hAnsi="Arial" w:cs="Arial"/>
                <w:b/>
                <w:bCs/>
                <w:color w:val="000000"/>
                <w:sz w:val="20"/>
                <w:szCs w:val="20"/>
              </w:rPr>
              <w:t>ULTRASÓNICO</w:t>
            </w:r>
            <w:r w:rsidRPr="00EA0203">
              <w:rPr>
                <w:rFonts w:ascii="Arial" w:eastAsia="Times New Roman" w:hAnsi="Arial" w:cs="Arial"/>
                <w:b/>
                <w:bCs/>
                <w:color w:val="000000"/>
                <w:sz w:val="20"/>
                <w:szCs w:val="20"/>
              </w:rPr>
              <w:t xml:space="preserve"> CONTINUO</w:t>
            </w:r>
          </w:p>
        </w:tc>
      </w:tr>
      <w:tr w:rsidR="00EA0203" w14:paraId="6E65F67B" w14:textId="77777777" w:rsidTr="00EA0203">
        <w:trPr>
          <w:trHeight w:val="546"/>
        </w:trPr>
        <w:tc>
          <w:tcPr>
            <w:tcW w:w="609" w:type="pct"/>
            <w:tcBorders>
              <w:top w:val="single" w:sz="4" w:space="0" w:color="000000"/>
              <w:left w:val="single" w:sz="4" w:space="0" w:color="000000"/>
              <w:bottom w:val="single" w:sz="4" w:space="0" w:color="000000"/>
            </w:tcBorders>
            <w:vAlign w:val="center"/>
          </w:tcPr>
          <w:p w14:paraId="6BB3C3AC" w14:textId="77777777" w:rsidR="00EA0203" w:rsidRDefault="00EA0203" w:rsidP="00CD1104">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A669511" w14:textId="77777777" w:rsidR="00EA0203" w:rsidRDefault="00EA0203" w:rsidP="00CD1104">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C71A97A" w14:textId="77777777" w:rsidR="00EA0203" w:rsidRPr="00657793" w:rsidRDefault="00EA0203" w:rsidP="00CD1104">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F7FBAA3" w14:textId="77777777" w:rsidR="00EA0203" w:rsidRDefault="00EA0203" w:rsidP="00CD1104">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227C8DE" w14:textId="77777777" w:rsidR="00EA0203" w:rsidRDefault="00EA0203" w:rsidP="00CD1104">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B51DBB1" w14:textId="77777777" w:rsidR="00EA0203" w:rsidRDefault="00EA0203" w:rsidP="00CD1104">
            <w:pPr>
              <w:jc w:val="center"/>
              <w:rPr>
                <w:rFonts w:ascii="Palatino Linotype" w:hAnsi="Palatino Linotype"/>
                <w:sz w:val="16"/>
                <w:szCs w:val="16"/>
              </w:rPr>
            </w:pPr>
          </w:p>
        </w:tc>
      </w:tr>
      <w:tr w:rsidR="00EA0203" w14:paraId="24D67941" w14:textId="77777777" w:rsidTr="00EA0203">
        <w:trPr>
          <w:trHeight w:val="546"/>
        </w:trPr>
        <w:tc>
          <w:tcPr>
            <w:tcW w:w="609" w:type="pct"/>
            <w:tcBorders>
              <w:top w:val="single" w:sz="4" w:space="0" w:color="000000"/>
              <w:left w:val="single" w:sz="4" w:space="0" w:color="000000"/>
              <w:bottom w:val="single" w:sz="4" w:space="0" w:color="000000"/>
            </w:tcBorders>
            <w:vAlign w:val="center"/>
          </w:tcPr>
          <w:p w14:paraId="58ADBD13" w14:textId="77777777" w:rsidR="00EA0203" w:rsidRDefault="00EA0203" w:rsidP="00CD1104">
            <w:pPr>
              <w:pStyle w:val="Standard"/>
              <w:snapToGrid w:val="0"/>
              <w:jc w:val="center"/>
              <w:rPr>
                <w:b/>
                <w:sz w:val="16"/>
                <w:szCs w:val="16"/>
                <w:lang w:val="es-ES"/>
              </w:rPr>
            </w:pPr>
            <w:r>
              <w:rPr>
                <w:b/>
                <w:sz w:val="16"/>
                <w:szCs w:val="16"/>
                <w:lang w:val="es-ES"/>
              </w:rPr>
              <w:t xml:space="preserve">Área </w:t>
            </w:r>
          </w:p>
          <w:p w14:paraId="1C3B6D6D" w14:textId="77777777" w:rsidR="00EA0203" w:rsidRDefault="00EA0203" w:rsidP="00CD1104">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EE1BB2D" w14:textId="77777777" w:rsidR="00EA0203" w:rsidRPr="00B85683" w:rsidRDefault="00EA0203" w:rsidP="00CD1104">
            <w:pPr>
              <w:rPr>
                <w:rFonts w:ascii="Palatino Linotype" w:hAnsi="Palatino Linotype"/>
                <w:sz w:val="16"/>
                <w:szCs w:val="16"/>
              </w:rPr>
            </w:pPr>
            <w:r>
              <w:rPr>
                <w:rFonts w:ascii="Palatino Linotype" w:hAnsi="Palatino Linotype"/>
                <w:sz w:val="16"/>
                <w:szCs w:val="16"/>
              </w:rPr>
              <w:t>Dirección Médica</w:t>
            </w:r>
          </w:p>
        </w:tc>
      </w:tr>
      <w:tr w:rsidR="00EA0203" w14:paraId="67211E0E" w14:textId="77777777" w:rsidTr="00EA0203">
        <w:trPr>
          <w:trHeight w:val="546"/>
        </w:trPr>
        <w:tc>
          <w:tcPr>
            <w:tcW w:w="609" w:type="pct"/>
            <w:tcBorders>
              <w:top w:val="single" w:sz="4" w:space="0" w:color="000000"/>
              <w:left w:val="single" w:sz="4" w:space="0" w:color="000000"/>
              <w:bottom w:val="single" w:sz="4" w:space="0" w:color="000000"/>
            </w:tcBorders>
            <w:vAlign w:val="center"/>
          </w:tcPr>
          <w:p w14:paraId="52F6662A" w14:textId="77777777" w:rsidR="00EA0203" w:rsidRDefault="00EA0203"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1BA31E6" w14:textId="77777777" w:rsidR="00EA0203" w:rsidRDefault="00EA0203" w:rsidP="00CD1104">
            <w:pPr>
              <w:pStyle w:val="TableParagraph"/>
              <w:tabs>
                <w:tab w:val="left" w:pos="830"/>
                <w:tab w:val="left" w:pos="831"/>
              </w:tabs>
              <w:spacing w:before="1"/>
              <w:rPr>
                <w:sz w:val="16"/>
              </w:rPr>
            </w:pPr>
          </w:p>
          <w:p w14:paraId="6F1919D2" w14:textId="77777777" w:rsidR="00EA0203" w:rsidRPr="00455F0B" w:rsidRDefault="00EA0203" w:rsidP="00CD1104">
            <w:pPr>
              <w:pStyle w:val="TableParagraph"/>
              <w:ind w:left="109"/>
              <w:rPr>
                <w:sz w:val="16"/>
              </w:rPr>
            </w:pPr>
            <w:r w:rsidRPr="00455F0B">
              <w:rPr>
                <w:sz w:val="16"/>
              </w:rPr>
              <w:t xml:space="preserve">1.-Sistema generador de neblina a base de un </w:t>
            </w:r>
            <w:r w:rsidRPr="006C3F97">
              <w:rPr>
                <w:sz w:val="16"/>
              </w:rPr>
              <w:t>transductor ultrasónico</w:t>
            </w:r>
            <w:r w:rsidRPr="00455F0B">
              <w:rPr>
                <w:sz w:val="16"/>
              </w:rPr>
              <w:t xml:space="preserve"> de alta frecuencia. </w:t>
            </w:r>
          </w:p>
          <w:p w14:paraId="31008241" w14:textId="77777777" w:rsidR="00EA0203" w:rsidRPr="00455F0B" w:rsidRDefault="00EA0203" w:rsidP="00CD1104">
            <w:pPr>
              <w:pStyle w:val="TableParagraph"/>
              <w:ind w:left="109"/>
              <w:rPr>
                <w:sz w:val="16"/>
              </w:rPr>
            </w:pPr>
            <w:r w:rsidRPr="00455F0B">
              <w:rPr>
                <w:sz w:val="16"/>
              </w:rPr>
              <w:t>2.-Sistema controlado por microprocesador.</w:t>
            </w:r>
          </w:p>
          <w:p w14:paraId="7B91BFEA" w14:textId="77777777" w:rsidR="00EA0203" w:rsidRPr="00455F0B" w:rsidRDefault="00EA0203" w:rsidP="00CD1104">
            <w:pPr>
              <w:pStyle w:val="TableParagraph"/>
              <w:ind w:left="109"/>
              <w:rPr>
                <w:sz w:val="16"/>
              </w:rPr>
            </w:pPr>
            <w:r w:rsidRPr="00455F0B">
              <w:rPr>
                <w:sz w:val="16"/>
              </w:rPr>
              <w:t>3.-Controles para flujo de neblina y/o densidad de neblina, encendido/apagado.</w:t>
            </w:r>
          </w:p>
          <w:p w14:paraId="217C7F14" w14:textId="77777777" w:rsidR="00EA0203" w:rsidRPr="00455F0B" w:rsidRDefault="00EA0203" w:rsidP="00CD1104">
            <w:pPr>
              <w:pStyle w:val="TableParagraph"/>
              <w:ind w:left="109"/>
              <w:rPr>
                <w:sz w:val="16"/>
              </w:rPr>
            </w:pPr>
            <w:r w:rsidRPr="00455F0B">
              <w:rPr>
                <w:sz w:val="16"/>
              </w:rPr>
              <w:t xml:space="preserve">4.-Cámara de generador con alimentador automático de agua reusable y esterilizables. </w:t>
            </w:r>
          </w:p>
          <w:p w14:paraId="4023DA89" w14:textId="77777777" w:rsidR="00EA0203" w:rsidRPr="00455F0B" w:rsidRDefault="00EA0203" w:rsidP="00CD1104">
            <w:pPr>
              <w:pStyle w:val="TableParagraph"/>
              <w:ind w:left="109"/>
              <w:rPr>
                <w:sz w:val="16"/>
              </w:rPr>
            </w:pPr>
            <w:r w:rsidRPr="00455F0B">
              <w:rPr>
                <w:sz w:val="16"/>
              </w:rPr>
              <w:t xml:space="preserve">5.-Sistema montable en soporte </w:t>
            </w:r>
            <w:proofErr w:type="spellStart"/>
            <w:r w:rsidRPr="00455F0B">
              <w:rPr>
                <w:sz w:val="16"/>
              </w:rPr>
              <w:t>rodable</w:t>
            </w:r>
            <w:proofErr w:type="spellEnd"/>
            <w:r w:rsidRPr="00455F0B">
              <w:rPr>
                <w:sz w:val="16"/>
              </w:rPr>
              <w:t>.</w:t>
            </w:r>
          </w:p>
          <w:p w14:paraId="3A83A36B" w14:textId="77777777" w:rsidR="00EA0203" w:rsidRPr="007F05A3" w:rsidRDefault="00EA0203" w:rsidP="00CD1104">
            <w:pPr>
              <w:pStyle w:val="Standard"/>
              <w:ind w:left="77"/>
              <w:rPr>
                <w:rFonts w:ascii="Arial" w:hAnsi="Arial"/>
              </w:rPr>
            </w:pPr>
            <w:r w:rsidRPr="00455F0B">
              <w:rPr>
                <w:rFonts w:ascii="Arial" w:eastAsia="Arial MT" w:hAnsi="Arial MT" w:cs="Arial MT"/>
                <w:kern w:val="0"/>
                <w:sz w:val="16"/>
                <w:lang w:val="es-ES" w:eastAsia="en-US"/>
              </w:rPr>
              <w:t>6.-Sistema de alarma audiovisuales para caso de que se agote el agua y/o falla del sistema. 7.-Alimentaci</w:t>
            </w:r>
            <w:r w:rsidRPr="00455F0B">
              <w:rPr>
                <w:rFonts w:ascii="Arial" w:eastAsia="Arial MT" w:hAnsi="Arial MT" w:cs="Arial MT"/>
                <w:kern w:val="0"/>
                <w:sz w:val="16"/>
                <w:lang w:val="es-ES" w:eastAsia="en-US"/>
              </w:rPr>
              <w:t>ó</w:t>
            </w:r>
            <w:r w:rsidRPr="00455F0B">
              <w:rPr>
                <w:rFonts w:ascii="Arial" w:eastAsia="Arial MT" w:hAnsi="Arial MT" w:cs="Arial MT"/>
                <w:kern w:val="0"/>
                <w:sz w:val="16"/>
                <w:lang w:val="es-ES" w:eastAsia="en-US"/>
              </w:rPr>
              <w:t>n el</w:t>
            </w:r>
            <w:r w:rsidRPr="00455F0B">
              <w:rPr>
                <w:rFonts w:ascii="Arial" w:eastAsia="Arial MT" w:hAnsi="Arial MT" w:cs="Arial MT"/>
                <w:kern w:val="0"/>
                <w:sz w:val="16"/>
                <w:lang w:val="es-ES" w:eastAsia="en-US"/>
              </w:rPr>
              <w:t>é</w:t>
            </w:r>
            <w:r w:rsidRPr="00455F0B">
              <w:rPr>
                <w:rFonts w:ascii="Arial" w:eastAsia="Arial MT" w:hAnsi="Arial MT" w:cs="Arial MT"/>
                <w:kern w:val="0"/>
                <w:sz w:val="16"/>
                <w:lang w:val="es-ES" w:eastAsia="en-US"/>
              </w:rPr>
              <w:t>ctrica grado medico con tierra f</w:t>
            </w:r>
            <w:r w:rsidRPr="00455F0B">
              <w:rPr>
                <w:rFonts w:ascii="Arial" w:eastAsia="Arial MT" w:hAnsi="Arial MT" w:cs="Arial MT"/>
                <w:kern w:val="0"/>
                <w:sz w:val="16"/>
                <w:lang w:val="es-ES" w:eastAsia="en-US"/>
              </w:rPr>
              <w:t>í</w:t>
            </w:r>
            <w:r w:rsidRPr="00455F0B">
              <w:rPr>
                <w:rFonts w:ascii="Arial" w:eastAsia="Arial MT" w:hAnsi="Arial MT" w:cs="Arial MT"/>
                <w:kern w:val="0"/>
                <w:sz w:val="16"/>
                <w:lang w:val="es-ES" w:eastAsia="en-US"/>
              </w:rPr>
              <w:t xml:space="preserve">sica de 120 VAC </w:t>
            </w:r>
            <w:r w:rsidRPr="00455F0B">
              <w:rPr>
                <w:rFonts w:ascii="Arial" w:eastAsia="Arial MT" w:hAnsi="Arial MT" w:cs="Arial MT"/>
                <w:kern w:val="0"/>
                <w:sz w:val="16"/>
                <w:lang w:val="es-ES" w:eastAsia="en-US"/>
              </w:rPr>
              <w:t>±</w:t>
            </w:r>
            <w:r w:rsidRPr="00455F0B">
              <w:rPr>
                <w:rFonts w:ascii="Arial" w:eastAsia="Arial MT" w:hAnsi="Arial MT" w:cs="Arial MT"/>
                <w:kern w:val="0"/>
                <w:sz w:val="16"/>
                <w:lang w:val="es-ES" w:eastAsia="en-US"/>
              </w:rPr>
              <w:t>10% a 60 Hz.</w:t>
            </w:r>
          </w:p>
        </w:tc>
      </w:tr>
      <w:tr w:rsidR="00EA0203" w14:paraId="45E631A2" w14:textId="77777777" w:rsidTr="00EA020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C8AE549" w14:textId="77777777" w:rsidR="00EA0203" w:rsidRDefault="00EA0203" w:rsidP="00CD1104">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8B186D" w14:textId="77777777" w:rsidR="00EA0203" w:rsidRPr="00657793" w:rsidRDefault="00EA0203" w:rsidP="00CD1104">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517FE" w14:textId="77777777" w:rsidR="00EA0203" w:rsidRPr="00657793" w:rsidRDefault="00EA0203" w:rsidP="00CD1104">
            <w:pPr>
              <w:pStyle w:val="Standard"/>
              <w:snapToGrid w:val="0"/>
              <w:ind w:left="294"/>
              <w:jc w:val="center"/>
              <w:rPr>
                <w:b/>
                <w:sz w:val="16"/>
                <w:szCs w:val="16"/>
                <w:lang w:val="es-ES"/>
              </w:rPr>
            </w:pPr>
            <w:r w:rsidRPr="00657793">
              <w:rPr>
                <w:b/>
                <w:sz w:val="16"/>
                <w:szCs w:val="16"/>
                <w:lang w:val="es-ES"/>
              </w:rPr>
              <w:t>Descripción</w:t>
            </w:r>
          </w:p>
        </w:tc>
      </w:tr>
      <w:tr w:rsidR="00EA0203" w14:paraId="05E6AA70" w14:textId="77777777" w:rsidTr="00EA020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B0ADCD5" w14:textId="77777777" w:rsidR="00EA0203" w:rsidRDefault="00EA0203" w:rsidP="00CD1104"/>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6AE12" w14:textId="77777777" w:rsidR="00EA0203" w:rsidRDefault="00EA0203" w:rsidP="00CD1104">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0C873" w14:textId="77777777" w:rsidR="00EA0203" w:rsidRDefault="00EA0203" w:rsidP="00CD1104">
            <w:pPr>
              <w:pStyle w:val="TableParagraph"/>
              <w:spacing w:line="164" w:lineRule="exact"/>
              <w:ind w:left="107"/>
              <w:rPr>
                <w:sz w:val="16"/>
              </w:rPr>
            </w:pPr>
            <w:r>
              <w:rPr>
                <w:sz w:val="16"/>
              </w:rPr>
              <w:t>Base</w:t>
            </w:r>
            <w:r>
              <w:rPr>
                <w:spacing w:val="-3"/>
                <w:sz w:val="16"/>
              </w:rPr>
              <w:t xml:space="preserve"> </w:t>
            </w:r>
            <w:proofErr w:type="spellStart"/>
            <w:r>
              <w:rPr>
                <w:sz w:val="16"/>
              </w:rPr>
              <w:t>rodable</w:t>
            </w:r>
            <w:proofErr w:type="spellEnd"/>
            <w:r>
              <w:rPr>
                <w:spacing w:val="-2"/>
                <w:sz w:val="16"/>
              </w:rPr>
              <w:t xml:space="preserve"> </w:t>
            </w:r>
            <w:r>
              <w:rPr>
                <w:sz w:val="16"/>
              </w:rPr>
              <w:t>e</w:t>
            </w:r>
            <w:r>
              <w:rPr>
                <w:spacing w:val="-1"/>
                <w:sz w:val="16"/>
              </w:rPr>
              <w:t xml:space="preserve"> </w:t>
            </w:r>
            <w:r>
              <w:rPr>
                <w:sz w:val="16"/>
              </w:rPr>
              <w:t>involcable</w:t>
            </w:r>
            <w:r>
              <w:rPr>
                <w:spacing w:val="-3"/>
                <w:sz w:val="16"/>
              </w:rPr>
              <w:t xml:space="preserve"> </w:t>
            </w:r>
            <w:r>
              <w:rPr>
                <w:sz w:val="16"/>
              </w:rPr>
              <w:t>con</w:t>
            </w:r>
            <w:r>
              <w:rPr>
                <w:spacing w:val="-1"/>
                <w:sz w:val="16"/>
              </w:rPr>
              <w:t xml:space="preserve"> </w:t>
            </w:r>
            <w:r>
              <w:rPr>
                <w:sz w:val="16"/>
              </w:rPr>
              <w:t>al</w:t>
            </w:r>
            <w:r>
              <w:rPr>
                <w:spacing w:val="-5"/>
                <w:sz w:val="16"/>
              </w:rPr>
              <w:t xml:space="preserve"> </w:t>
            </w:r>
            <w:r>
              <w:rPr>
                <w:sz w:val="16"/>
              </w:rPr>
              <w:t>menos</w:t>
            </w:r>
            <w:r>
              <w:rPr>
                <w:spacing w:val="1"/>
                <w:sz w:val="16"/>
              </w:rPr>
              <w:t xml:space="preserve"> </w:t>
            </w:r>
            <w:r>
              <w:rPr>
                <w:sz w:val="16"/>
              </w:rPr>
              <w:t>5</w:t>
            </w:r>
            <w:r>
              <w:rPr>
                <w:spacing w:val="-3"/>
                <w:sz w:val="16"/>
              </w:rPr>
              <w:t xml:space="preserve"> </w:t>
            </w:r>
            <w:r>
              <w:rPr>
                <w:sz w:val="16"/>
              </w:rPr>
              <w:t>llantas</w:t>
            </w:r>
            <w:r>
              <w:rPr>
                <w:spacing w:val="-2"/>
                <w:sz w:val="16"/>
              </w:rPr>
              <w:t xml:space="preserve"> </w:t>
            </w:r>
            <w:r>
              <w:rPr>
                <w:sz w:val="16"/>
              </w:rPr>
              <w:t>2</w:t>
            </w:r>
            <w:r>
              <w:rPr>
                <w:spacing w:val="-3"/>
                <w:sz w:val="16"/>
              </w:rPr>
              <w:t xml:space="preserve"> </w:t>
            </w:r>
            <w:r>
              <w:rPr>
                <w:sz w:val="16"/>
              </w:rPr>
              <w:t>con</w:t>
            </w:r>
            <w:r>
              <w:rPr>
                <w:spacing w:val="-1"/>
                <w:sz w:val="16"/>
              </w:rPr>
              <w:t xml:space="preserve"> </w:t>
            </w:r>
            <w:r>
              <w:rPr>
                <w:sz w:val="16"/>
              </w:rPr>
              <w:t>freno.</w:t>
            </w:r>
          </w:p>
        </w:tc>
      </w:tr>
      <w:tr w:rsidR="00EA0203" w14:paraId="79EB3018" w14:textId="77777777" w:rsidTr="00EA0203">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25492D" w14:textId="77777777" w:rsidR="00EA0203" w:rsidRDefault="00EA0203" w:rsidP="00CD1104"/>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52FEC" w14:textId="77777777" w:rsidR="00EA0203" w:rsidRDefault="00EA0203" w:rsidP="00CD1104">
            <w:pPr>
              <w:pStyle w:val="TableParagraph"/>
              <w:spacing w:line="164" w:lineRule="exact"/>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2BDB" w14:textId="77777777" w:rsidR="00EA0203" w:rsidRDefault="00EA0203" w:rsidP="00CD1104">
            <w:pPr>
              <w:pStyle w:val="TableParagraph"/>
              <w:spacing w:line="164" w:lineRule="exact"/>
              <w:ind w:left="107"/>
              <w:rPr>
                <w:sz w:val="16"/>
              </w:rPr>
            </w:pPr>
            <w:r>
              <w:rPr>
                <w:sz w:val="16"/>
              </w:rPr>
              <w:t>Lo</w:t>
            </w:r>
            <w:r>
              <w:rPr>
                <w:spacing w:val="-2"/>
                <w:sz w:val="16"/>
              </w:rPr>
              <w:t xml:space="preserve"> </w:t>
            </w:r>
            <w:r>
              <w:rPr>
                <w:sz w:val="16"/>
              </w:rPr>
              <w:t>necesario</w:t>
            </w:r>
            <w:r>
              <w:rPr>
                <w:spacing w:val="-4"/>
                <w:sz w:val="16"/>
              </w:rPr>
              <w:t xml:space="preserve"> </w:t>
            </w:r>
            <w:r>
              <w:rPr>
                <w:sz w:val="16"/>
              </w:rPr>
              <w:t>para</w:t>
            </w:r>
            <w:r>
              <w:rPr>
                <w:spacing w:val="-2"/>
                <w:sz w:val="16"/>
              </w:rPr>
              <w:t xml:space="preserve"> </w:t>
            </w:r>
            <w:r>
              <w:rPr>
                <w:sz w:val="16"/>
              </w:rPr>
              <w:t>su</w:t>
            </w:r>
            <w:r>
              <w:rPr>
                <w:spacing w:val="-4"/>
                <w:sz w:val="16"/>
              </w:rPr>
              <w:t xml:space="preserve"> </w:t>
            </w:r>
            <w:r>
              <w:rPr>
                <w:sz w:val="16"/>
              </w:rPr>
              <w:t>puesta</w:t>
            </w:r>
            <w:r>
              <w:rPr>
                <w:spacing w:val="-1"/>
                <w:sz w:val="16"/>
              </w:rPr>
              <w:t xml:space="preserve"> </w:t>
            </w:r>
            <w:r>
              <w:rPr>
                <w:sz w:val="16"/>
              </w:rPr>
              <w:t>en</w:t>
            </w:r>
            <w:r>
              <w:rPr>
                <w:spacing w:val="-4"/>
                <w:sz w:val="16"/>
              </w:rPr>
              <w:t xml:space="preserve"> </w:t>
            </w:r>
            <w:r>
              <w:rPr>
                <w:sz w:val="16"/>
              </w:rPr>
              <w:t>funcionamiento.</w:t>
            </w:r>
          </w:p>
        </w:tc>
      </w:tr>
      <w:tr w:rsidR="00EA0203" w14:paraId="3BDA3558" w14:textId="77777777" w:rsidTr="00EA0203">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10A1F" w14:textId="77777777" w:rsidR="00EA0203" w:rsidRPr="00657793" w:rsidRDefault="00EA0203" w:rsidP="00CD1104">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0E156A" w14:textId="77777777" w:rsidR="00EA0203" w:rsidRPr="00657793" w:rsidRDefault="00EA0203" w:rsidP="00CD1104">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8484B" w14:textId="77777777" w:rsidR="00EA0203" w:rsidRPr="00657793" w:rsidRDefault="00EA0203" w:rsidP="00CD1104">
            <w:pPr>
              <w:pStyle w:val="Standard"/>
              <w:snapToGrid w:val="0"/>
              <w:ind w:left="294"/>
              <w:jc w:val="center"/>
              <w:rPr>
                <w:b/>
                <w:sz w:val="16"/>
                <w:szCs w:val="16"/>
                <w:lang w:val="es-ES"/>
              </w:rPr>
            </w:pPr>
            <w:r w:rsidRPr="00657793">
              <w:rPr>
                <w:b/>
                <w:sz w:val="16"/>
                <w:szCs w:val="16"/>
                <w:lang w:val="es-ES"/>
              </w:rPr>
              <w:t>Descripción</w:t>
            </w:r>
          </w:p>
        </w:tc>
      </w:tr>
      <w:tr w:rsidR="00EA0203" w14:paraId="3FC84A47" w14:textId="77777777" w:rsidTr="00EA0203">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3D517A" w14:textId="77777777" w:rsidR="00EA0203" w:rsidRDefault="00EA0203" w:rsidP="00CD1104"/>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746B8D5C" w14:textId="77777777" w:rsidR="00EA0203" w:rsidRDefault="00EA0203" w:rsidP="00CD1104">
            <w:pPr>
              <w:pStyle w:val="TableParagraph"/>
              <w:spacing w:before="86"/>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AECAB" w14:textId="77777777" w:rsidR="00EA0203" w:rsidRDefault="00EA0203" w:rsidP="00CD1104">
            <w:pPr>
              <w:pStyle w:val="TableParagraph"/>
              <w:spacing w:line="216" w:lineRule="exact"/>
              <w:ind w:left="109"/>
              <w:rPr>
                <w:sz w:val="16"/>
              </w:rPr>
            </w:pPr>
            <w:r>
              <w:rPr>
                <w:sz w:val="16"/>
              </w:rPr>
              <w:t>Alimentación</w:t>
            </w:r>
            <w:r>
              <w:rPr>
                <w:spacing w:val="-4"/>
                <w:sz w:val="16"/>
              </w:rPr>
              <w:t xml:space="preserve"> </w:t>
            </w:r>
            <w:r>
              <w:rPr>
                <w:sz w:val="16"/>
              </w:rPr>
              <w:t>eléctrica</w:t>
            </w:r>
            <w:r>
              <w:rPr>
                <w:spacing w:val="-4"/>
                <w:sz w:val="16"/>
              </w:rPr>
              <w:t xml:space="preserve"> </w:t>
            </w:r>
            <w:r>
              <w:rPr>
                <w:sz w:val="16"/>
              </w:rPr>
              <w:t>grado</w:t>
            </w:r>
            <w:r>
              <w:rPr>
                <w:spacing w:val="-4"/>
                <w:sz w:val="16"/>
              </w:rPr>
              <w:t xml:space="preserve"> </w:t>
            </w:r>
            <w:r>
              <w:rPr>
                <w:sz w:val="16"/>
              </w:rPr>
              <w:t>médico</w:t>
            </w:r>
            <w:r>
              <w:rPr>
                <w:spacing w:val="-3"/>
                <w:sz w:val="16"/>
              </w:rPr>
              <w:t xml:space="preserve"> </w:t>
            </w:r>
            <w:r>
              <w:rPr>
                <w:sz w:val="16"/>
              </w:rPr>
              <w:t>con</w:t>
            </w:r>
            <w:r>
              <w:rPr>
                <w:spacing w:val="-4"/>
                <w:sz w:val="16"/>
              </w:rPr>
              <w:t xml:space="preserve"> </w:t>
            </w:r>
            <w:r>
              <w:rPr>
                <w:sz w:val="16"/>
              </w:rPr>
              <w:t>tierra</w:t>
            </w:r>
            <w:r>
              <w:rPr>
                <w:spacing w:val="-4"/>
                <w:sz w:val="16"/>
              </w:rPr>
              <w:t xml:space="preserve"> </w:t>
            </w:r>
            <w:r>
              <w:rPr>
                <w:sz w:val="16"/>
              </w:rPr>
              <w:t>física.</w:t>
            </w:r>
          </w:p>
          <w:p w14:paraId="6CF64BD6" w14:textId="77777777" w:rsidR="00EA0203" w:rsidRDefault="00EA0203" w:rsidP="00CD1104">
            <w:pPr>
              <w:pStyle w:val="TableParagraph"/>
              <w:spacing w:line="152" w:lineRule="exact"/>
              <w:ind w:left="109"/>
              <w:rPr>
                <w:sz w:val="15"/>
              </w:rPr>
            </w:pPr>
            <w:r>
              <w:rPr>
                <w:sz w:val="15"/>
              </w:rPr>
              <w:t>Corriente</w:t>
            </w:r>
            <w:r>
              <w:rPr>
                <w:spacing w:val="-5"/>
                <w:sz w:val="15"/>
              </w:rPr>
              <w:t xml:space="preserve"> </w:t>
            </w:r>
            <w:r>
              <w:rPr>
                <w:sz w:val="15"/>
              </w:rPr>
              <w:t>eléctrica</w:t>
            </w:r>
            <w:r>
              <w:rPr>
                <w:spacing w:val="-4"/>
                <w:sz w:val="15"/>
              </w:rPr>
              <w:t xml:space="preserve"> </w:t>
            </w:r>
            <w:r>
              <w:rPr>
                <w:sz w:val="15"/>
              </w:rPr>
              <w:t>110,</w:t>
            </w:r>
            <w:r>
              <w:rPr>
                <w:spacing w:val="-6"/>
                <w:sz w:val="15"/>
              </w:rPr>
              <w:t xml:space="preserve"> </w:t>
            </w:r>
            <w:r>
              <w:rPr>
                <w:sz w:val="15"/>
              </w:rPr>
              <w:t>220v,</w:t>
            </w:r>
            <w:r>
              <w:rPr>
                <w:spacing w:val="32"/>
                <w:sz w:val="15"/>
              </w:rPr>
              <w:t xml:space="preserve"> </w:t>
            </w:r>
            <w:r>
              <w:rPr>
                <w:sz w:val="15"/>
              </w:rPr>
              <w:t>480v</w:t>
            </w:r>
            <w:r>
              <w:rPr>
                <w:spacing w:val="-3"/>
                <w:sz w:val="15"/>
              </w:rPr>
              <w:t xml:space="preserve"> </w:t>
            </w:r>
            <w:r>
              <w:rPr>
                <w:sz w:val="15"/>
              </w:rPr>
              <w:t>/</w:t>
            </w:r>
            <w:r>
              <w:rPr>
                <w:spacing w:val="-6"/>
                <w:sz w:val="15"/>
              </w:rPr>
              <w:t xml:space="preserve"> </w:t>
            </w:r>
            <w:r>
              <w:rPr>
                <w:sz w:val="15"/>
              </w:rPr>
              <w:t>60</w:t>
            </w:r>
            <w:r>
              <w:rPr>
                <w:spacing w:val="-5"/>
                <w:sz w:val="15"/>
              </w:rPr>
              <w:t xml:space="preserve"> </w:t>
            </w:r>
            <w:r>
              <w:rPr>
                <w:sz w:val="15"/>
              </w:rPr>
              <w:t>Hz.</w:t>
            </w:r>
          </w:p>
        </w:tc>
      </w:tr>
      <w:tr w:rsidR="00EA0203" w14:paraId="4B5D99D6" w14:textId="77777777" w:rsidTr="00EA0203">
        <w:tblPrEx>
          <w:tblCellMar>
            <w:left w:w="10" w:type="dxa"/>
            <w:right w:w="10" w:type="dxa"/>
          </w:tblCellMar>
        </w:tblPrEx>
        <w:trPr>
          <w:trHeight w:val="244"/>
        </w:trPr>
        <w:tc>
          <w:tcPr>
            <w:tcW w:w="609" w:type="pct"/>
            <w:vMerge w:val="restart"/>
            <w:tcBorders>
              <w:top w:val="single" w:sz="4" w:space="0" w:color="000000"/>
              <w:left w:val="single" w:sz="4" w:space="0" w:color="000000"/>
            </w:tcBorders>
            <w:tcMar>
              <w:top w:w="0" w:type="dxa"/>
              <w:left w:w="108" w:type="dxa"/>
              <w:bottom w:w="0" w:type="dxa"/>
              <w:right w:w="108" w:type="dxa"/>
            </w:tcMar>
            <w:vAlign w:val="center"/>
          </w:tcPr>
          <w:p w14:paraId="01D65140" w14:textId="77777777" w:rsidR="00EA0203" w:rsidRPr="00455F0B" w:rsidRDefault="00EA0203" w:rsidP="00CD1104">
            <w:pPr>
              <w:pStyle w:val="Standard"/>
              <w:snapToGrid w:val="0"/>
              <w:jc w:val="center"/>
              <w:rPr>
                <w:b/>
                <w:sz w:val="16"/>
                <w:szCs w:val="16"/>
                <w:lang w:val="es-ES"/>
              </w:rPr>
            </w:pPr>
            <w:r>
              <w:rPr>
                <w:b/>
                <w:sz w:val="16"/>
                <w:szCs w:val="16"/>
                <w:lang w:val="es-ES"/>
              </w:rPr>
              <w:t>Consumibles:</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7B45B" w14:textId="77777777" w:rsidR="00EA0203" w:rsidRPr="00657793" w:rsidRDefault="00EA0203" w:rsidP="00CD1104">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ED210" w14:textId="77777777" w:rsidR="00EA0203" w:rsidRPr="00657793" w:rsidRDefault="00EA0203" w:rsidP="00CD1104">
            <w:pPr>
              <w:pStyle w:val="Standard"/>
              <w:snapToGrid w:val="0"/>
              <w:ind w:left="294"/>
              <w:jc w:val="center"/>
              <w:rPr>
                <w:b/>
                <w:sz w:val="16"/>
                <w:szCs w:val="16"/>
                <w:lang w:val="es-ES"/>
              </w:rPr>
            </w:pPr>
            <w:r w:rsidRPr="00657793">
              <w:rPr>
                <w:b/>
                <w:sz w:val="16"/>
                <w:szCs w:val="16"/>
                <w:lang w:val="es-ES"/>
              </w:rPr>
              <w:t>Descripción</w:t>
            </w:r>
          </w:p>
        </w:tc>
      </w:tr>
      <w:tr w:rsidR="00EA0203" w14:paraId="122998BE" w14:textId="77777777" w:rsidTr="00EA0203">
        <w:tblPrEx>
          <w:tblCellMar>
            <w:left w:w="10" w:type="dxa"/>
            <w:right w:w="10" w:type="dxa"/>
          </w:tblCellMar>
        </w:tblPrEx>
        <w:trPr>
          <w:trHeight w:val="244"/>
        </w:trPr>
        <w:tc>
          <w:tcPr>
            <w:tcW w:w="609" w:type="pct"/>
            <w:vMerge/>
            <w:tcBorders>
              <w:left w:val="single" w:sz="4" w:space="0" w:color="000000"/>
              <w:bottom w:val="single" w:sz="4" w:space="0" w:color="000000"/>
            </w:tcBorders>
            <w:tcMar>
              <w:top w:w="0" w:type="dxa"/>
              <w:left w:w="108" w:type="dxa"/>
              <w:bottom w:w="0" w:type="dxa"/>
              <w:right w:w="108" w:type="dxa"/>
            </w:tcMar>
            <w:vAlign w:val="center"/>
          </w:tcPr>
          <w:p w14:paraId="60E38167" w14:textId="77777777" w:rsidR="00EA0203" w:rsidRPr="00455F0B" w:rsidRDefault="00EA0203" w:rsidP="00CD1104">
            <w:pPr>
              <w:pStyle w:val="Standard"/>
              <w:snapToGrid w:val="0"/>
              <w:jc w:val="center"/>
              <w:rPr>
                <w:b/>
                <w:sz w:val="16"/>
                <w:szCs w:val="16"/>
                <w:lang w:val="es-ES"/>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12E84462" w14:textId="77777777" w:rsidR="00EA0203" w:rsidRDefault="00EA0203" w:rsidP="00CD1104">
            <w:pPr>
              <w:pStyle w:val="TableParagraph"/>
              <w:spacing w:before="27"/>
              <w:ind w:left="10"/>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40FA8" w14:textId="77777777" w:rsidR="00EA0203" w:rsidRDefault="00EA0203" w:rsidP="00CD1104">
            <w:pPr>
              <w:pStyle w:val="TableParagraph"/>
              <w:spacing w:before="27"/>
              <w:ind w:left="107"/>
              <w:rPr>
                <w:sz w:val="16"/>
              </w:rPr>
            </w:pPr>
            <w:r>
              <w:rPr>
                <w:sz w:val="16"/>
              </w:rPr>
              <w:t>Lo</w:t>
            </w:r>
            <w:r>
              <w:rPr>
                <w:spacing w:val="-2"/>
                <w:sz w:val="16"/>
              </w:rPr>
              <w:t xml:space="preserve"> </w:t>
            </w:r>
            <w:r>
              <w:rPr>
                <w:sz w:val="16"/>
              </w:rPr>
              <w:t>necesario</w:t>
            </w:r>
            <w:r>
              <w:rPr>
                <w:spacing w:val="-3"/>
                <w:sz w:val="16"/>
              </w:rPr>
              <w:t xml:space="preserve"> </w:t>
            </w:r>
            <w:r>
              <w:rPr>
                <w:sz w:val="16"/>
              </w:rPr>
              <w:t>para</w:t>
            </w:r>
            <w:r>
              <w:rPr>
                <w:spacing w:val="-2"/>
                <w:sz w:val="16"/>
              </w:rPr>
              <w:t xml:space="preserve"> </w:t>
            </w:r>
            <w:r>
              <w:rPr>
                <w:sz w:val="16"/>
              </w:rPr>
              <w:t>su</w:t>
            </w:r>
            <w:r>
              <w:rPr>
                <w:spacing w:val="-3"/>
                <w:sz w:val="16"/>
              </w:rPr>
              <w:t xml:space="preserve"> </w:t>
            </w:r>
            <w:r>
              <w:rPr>
                <w:sz w:val="16"/>
              </w:rPr>
              <w:t>uso</w:t>
            </w:r>
            <w:r>
              <w:rPr>
                <w:spacing w:val="-4"/>
                <w:sz w:val="16"/>
              </w:rPr>
              <w:t xml:space="preserve"> </w:t>
            </w:r>
            <w:r>
              <w:rPr>
                <w:sz w:val="16"/>
              </w:rPr>
              <w:t>con</w:t>
            </w:r>
            <w:r>
              <w:rPr>
                <w:spacing w:val="-4"/>
                <w:sz w:val="16"/>
              </w:rPr>
              <w:t xml:space="preserve"> </w:t>
            </w:r>
            <w:r>
              <w:rPr>
                <w:sz w:val="16"/>
              </w:rPr>
              <w:t>al</w:t>
            </w:r>
            <w:r>
              <w:rPr>
                <w:spacing w:val="-3"/>
                <w:sz w:val="16"/>
              </w:rPr>
              <w:t xml:space="preserve"> </w:t>
            </w:r>
            <w:r>
              <w:rPr>
                <w:sz w:val="16"/>
              </w:rPr>
              <w:t>menos</w:t>
            </w:r>
            <w:r>
              <w:rPr>
                <w:spacing w:val="1"/>
                <w:sz w:val="16"/>
              </w:rPr>
              <w:t xml:space="preserve"> </w:t>
            </w:r>
            <w:r>
              <w:rPr>
                <w:sz w:val="16"/>
              </w:rPr>
              <w:t>5</w:t>
            </w:r>
            <w:r>
              <w:rPr>
                <w:spacing w:val="-2"/>
                <w:sz w:val="16"/>
              </w:rPr>
              <w:t xml:space="preserve"> </w:t>
            </w:r>
            <w:r>
              <w:rPr>
                <w:sz w:val="16"/>
              </w:rPr>
              <w:t>pacientes diferentes.</w:t>
            </w:r>
          </w:p>
        </w:tc>
      </w:tr>
      <w:tr w:rsidR="00EA0203" w14:paraId="79152AC9" w14:textId="77777777" w:rsidTr="00EA0203">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57C79" w14:textId="77777777" w:rsidR="00EA0203" w:rsidRDefault="00EA0203" w:rsidP="00CD1104">
            <w:pPr>
              <w:pStyle w:val="Standard"/>
              <w:snapToGrid w:val="0"/>
              <w:rPr>
                <w:sz w:val="16"/>
                <w:szCs w:val="16"/>
                <w:lang w:val="es-ES"/>
              </w:rPr>
            </w:pPr>
            <w:r>
              <w:rPr>
                <w:b/>
                <w:sz w:val="16"/>
                <w:szCs w:val="16"/>
                <w:lang w:val="es-ES"/>
              </w:rPr>
              <w:t xml:space="preserve">Documentos a entregar y requisitos de evaluación técnica: </w:t>
            </w:r>
          </w:p>
        </w:tc>
      </w:tr>
      <w:tr w:rsidR="00EA0203" w14:paraId="65C0730F"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75263" w14:textId="77777777" w:rsidR="00EA0203" w:rsidRDefault="00EA0203"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EA0203" w14:paraId="75D20B74" w14:textId="77777777" w:rsidTr="00EA0203">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F126" w14:textId="77777777" w:rsidR="00EA0203" w:rsidRDefault="00EA0203"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EA0203" w14:paraId="0E163AE1"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E5A61" w14:textId="77777777" w:rsidR="00EA0203" w:rsidRDefault="00EA0203" w:rsidP="00CD1104">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FADEAD1" w14:textId="77777777" w:rsidR="00EA0203" w:rsidRDefault="00EA0203" w:rsidP="00CD1104">
            <w:pPr>
              <w:pStyle w:val="Standard"/>
              <w:snapToGrid w:val="0"/>
              <w:rPr>
                <w:sz w:val="16"/>
                <w:szCs w:val="16"/>
                <w:lang w:val="es-ES"/>
              </w:rPr>
            </w:pPr>
            <w:r w:rsidRPr="004A2BA3">
              <w:rPr>
                <w:b/>
                <w:sz w:val="16"/>
                <w:szCs w:val="16"/>
                <w:lang w:val="es-ES"/>
              </w:rPr>
              <w:lastRenderedPageBreak/>
              <w:t>Nota:</w:t>
            </w:r>
            <w:r>
              <w:rPr>
                <w:sz w:val="16"/>
                <w:szCs w:val="16"/>
                <w:lang w:val="es-ES"/>
              </w:rPr>
              <w:t xml:space="preserve"> La garantía corre a partir de la instalación en sitio del equipo</w:t>
            </w:r>
          </w:p>
        </w:tc>
      </w:tr>
      <w:tr w:rsidR="00EA0203" w14:paraId="206692A2"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D933F" w14:textId="77777777" w:rsidR="00EA0203" w:rsidRDefault="00EA0203" w:rsidP="00CD1104">
            <w:pPr>
              <w:pStyle w:val="Standard"/>
              <w:snapToGrid w:val="0"/>
              <w:jc w:val="both"/>
              <w:rPr>
                <w:sz w:val="16"/>
                <w:szCs w:val="16"/>
                <w:lang w:val="es-ES"/>
              </w:rPr>
            </w:pPr>
            <w:r>
              <w:rPr>
                <w:sz w:val="16"/>
                <w:szCs w:val="16"/>
                <w:lang w:val="es-ES"/>
              </w:rPr>
              <w:lastRenderedPageBreak/>
              <w:t>Carta compromiso original del distribuidor o fabricante donde garantice la instalación, puesta en funcionamiento y adiestramiento al personal usuario en la cual se incluyan las evaluaciones correspondientes.</w:t>
            </w:r>
          </w:p>
        </w:tc>
      </w:tr>
      <w:tr w:rsidR="00EA0203" w14:paraId="0F4CC14A"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413EA" w14:textId="77777777" w:rsidR="00EA0203" w:rsidRDefault="00EA0203" w:rsidP="00CD1104">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EA0203" w14:paraId="2B301B6B"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00017" w14:textId="77777777" w:rsidR="00EA0203" w:rsidRDefault="00EA0203" w:rsidP="00CD1104">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EA0203" w14:paraId="4D40034F"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8A006" w14:textId="77777777" w:rsidR="00EA0203" w:rsidRDefault="00EA0203" w:rsidP="00CD1104">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EA0203" w14:paraId="45ACB40B"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BD4BA" w14:textId="77777777" w:rsidR="00EA0203" w:rsidRDefault="00EA0203" w:rsidP="00CD1104">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EA0203" w14:paraId="184114FC"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3E6FC" w14:textId="77777777" w:rsidR="00EA0203" w:rsidRDefault="00EA0203" w:rsidP="00CD1104">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EA0203" w14:paraId="7FA7074B"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ECD4F" w14:textId="77777777" w:rsidR="00EA0203" w:rsidRDefault="00EA0203" w:rsidP="00CD1104">
            <w:pPr>
              <w:pStyle w:val="Standard"/>
              <w:snapToGrid w:val="0"/>
              <w:jc w:val="both"/>
              <w:rPr>
                <w:sz w:val="16"/>
                <w:szCs w:val="16"/>
                <w:lang w:val="es-ES"/>
              </w:rPr>
            </w:pPr>
            <w:r>
              <w:rPr>
                <w:sz w:val="16"/>
                <w:szCs w:val="16"/>
                <w:lang w:val="es-ES"/>
              </w:rPr>
              <w:t>Documento en el cual estipule el proceso para hacer efectiva la garantía del equipo</w:t>
            </w:r>
          </w:p>
        </w:tc>
      </w:tr>
      <w:tr w:rsidR="00EA0203" w14:paraId="4E020444" w14:textId="77777777" w:rsidTr="00EA020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FBFE8" w14:textId="77777777" w:rsidR="00EA0203" w:rsidRPr="008E74BF" w:rsidRDefault="00EA0203" w:rsidP="00CD1104">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EA0203" w14:paraId="18E9B0A0" w14:textId="77777777" w:rsidTr="00EA0203">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A8E81" w14:textId="77777777" w:rsidR="00EA0203" w:rsidRDefault="00EA0203" w:rsidP="00CD1104">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EA0203" w14:paraId="10E2BCC7" w14:textId="77777777" w:rsidTr="00EA020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9A1B8" w14:textId="77777777" w:rsidR="00EA0203" w:rsidRDefault="00EA0203"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502E0781" w14:textId="77777777" w:rsidR="00EA0203" w:rsidRDefault="00EA0203" w:rsidP="00CD1104">
            <w:pPr>
              <w:pStyle w:val="Standard"/>
              <w:ind w:left="10"/>
              <w:jc w:val="both"/>
            </w:pPr>
            <w:r>
              <w:rPr>
                <w:sz w:val="16"/>
                <w:szCs w:val="16"/>
                <w:lang w:val="es-ES"/>
              </w:rPr>
              <w:t>Carta de apoyo del distribuidor principal y copia de la carta de distribución del fabricante vigente.</w:t>
            </w:r>
          </w:p>
        </w:tc>
      </w:tr>
      <w:tr w:rsidR="00EA0203" w14:paraId="358534B8" w14:textId="77777777" w:rsidTr="00EA020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0DAC2" w14:textId="77777777" w:rsidR="00EA0203" w:rsidRDefault="00EA0203" w:rsidP="00CD1104">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EA0203" w14:paraId="2267D4C8" w14:textId="77777777" w:rsidTr="00EA020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4546E" w14:textId="77777777" w:rsidR="00EA0203" w:rsidRDefault="00EA0203"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EA0203" w14:paraId="675AA704" w14:textId="77777777" w:rsidTr="00EA020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AC7D0" w14:textId="77777777" w:rsidR="00EA0203" w:rsidRDefault="00EA0203"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29B03128" w14:textId="77777777" w:rsidR="00EA0203" w:rsidRPr="006A6C75" w:rsidRDefault="00EA0203" w:rsidP="00CD1104">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EA0203" w14:paraId="1F05A110" w14:textId="77777777" w:rsidTr="00EA020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63C57" w14:textId="77777777" w:rsidR="00EA0203" w:rsidRDefault="00EA0203" w:rsidP="00CD1104">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EA0203" w14:paraId="4F110C60" w14:textId="77777777" w:rsidTr="00EA020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092EB" w14:textId="77777777" w:rsidR="00EA0203" w:rsidRDefault="00EA0203" w:rsidP="00CD1104">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5438CA66" w14:textId="1F25998C" w:rsidR="00825BD6" w:rsidRDefault="00825BD6" w:rsidP="00151E5C">
      <w:pPr>
        <w:spacing w:after="0"/>
        <w:jc w:val="center"/>
        <w:rPr>
          <w:rFonts w:ascii="Arial" w:hAnsi="Arial" w:cs="Arial"/>
          <w:b/>
          <w:bCs/>
          <w:color w:val="262626" w:themeColor="text1" w:themeTint="D9"/>
          <w:sz w:val="18"/>
          <w:szCs w:val="18"/>
        </w:rPr>
      </w:pPr>
    </w:p>
    <w:p w14:paraId="00805360" w14:textId="560B3EA0" w:rsidR="00451B06" w:rsidRDefault="00451B06"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451B06" w:rsidRPr="00A17F2D" w14:paraId="1A541935"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C66F6DB" w14:textId="77777777" w:rsidR="00451B06" w:rsidRPr="00A17F2D" w:rsidRDefault="00451B06" w:rsidP="00AE3E36">
            <w:pPr>
              <w:spacing w:after="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t>PARTIDA 5</w:t>
            </w:r>
            <w:r>
              <w:rPr>
                <w:rFonts w:ascii="Arial" w:eastAsia="Times New Roman" w:hAnsi="Arial" w:cs="Arial"/>
                <w:b/>
                <w:bCs/>
                <w:color w:val="000000"/>
                <w:sz w:val="18"/>
                <w:szCs w:val="18"/>
              </w:rPr>
              <w:t>6</w:t>
            </w:r>
          </w:p>
          <w:p w14:paraId="3518FAA3" w14:textId="77777777" w:rsidR="00451B06" w:rsidRPr="00A17F2D" w:rsidRDefault="00451B06" w:rsidP="00AE3E36">
            <w:pPr>
              <w:spacing w:after="0"/>
              <w:jc w:val="center"/>
              <w:rPr>
                <w:rFonts w:ascii="Arial" w:hAnsi="Arial" w:cs="Arial"/>
                <w:sz w:val="18"/>
                <w:szCs w:val="18"/>
              </w:rPr>
            </w:pPr>
            <w:r w:rsidRPr="00A17F2D">
              <w:rPr>
                <w:rFonts w:ascii="Arial" w:eastAsia="Times New Roman" w:hAnsi="Arial" w:cs="Arial"/>
                <w:b/>
                <w:bCs/>
                <w:color w:val="000000"/>
                <w:sz w:val="18"/>
                <w:szCs w:val="18"/>
              </w:rPr>
              <w:t>NEGATOSCOPIO DOBLE</w:t>
            </w:r>
          </w:p>
        </w:tc>
      </w:tr>
      <w:tr w:rsidR="00451B06" w:rsidRPr="00A17F2D" w14:paraId="584F478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2757BF80"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6C5A62A5" w14:textId="77777777" w:rsidR="00451B06" w:rsidRPr="00A17F2D" w:rsidRDefault="00451B06"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62874947" w14:textId="77777777" w:rsidR="00451B06" w:rsidRPr="00A17F2D" w:rsidRDefault="00451B06"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7B131403" w14:textId="77777777" w:rsidR="00451B06" w:rsidRPr="00A17F2D" w:rsidRDefault="00451B06"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25F3B486" w14:textId="77777777" w:rsidR="00451B06" w:rsidRPr="00A17F2D" w:rsidRDefault="00451B06"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11612EDB" w14:textId="77777777" w:rsidR="00451B06" w:rsidRPr="00A17F2D" w:rsidRDefault="00451B06" w:rsidP="00AE3E36">
            <w:pPr>
              <w:jc w:val="center"/>
              <w:rPr>
                <w:rFonts w:ascii="Arial" w:hAnsi="Arial" w:cs="Arial"/>
                <w:sz w:val="18"/>
                <w:szCs w:val="18"/>
              </w:rPr>
            </w:pPr>
          </w:p>
        </w:tc>
      </w:tr>
      <w:tr w:rsidR="00451B06" w:rsidRPr="00A17F2D" w14:paraId="2A509EAB"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478A457"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53459FAE"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310BBCA4" w14:textId="77777777" w:rsidR="00451B06" w:rsidRPr="00A17F2D" w:rsidRDefault="00451B06" w:rsidP="00AE3E36">
            <w:pPr>
              <w:rPr>
                <w:rFonts w:ascii="Arial" w:hAnsi="Arial" w:cs="Arial"/>
                <w:sz w:val="18"/>
                <w:szCs w:val="18"/>
              </w:rPr>
            </w:pPr>
            <w:r w:rsidRPr="00A17F2D">
              <w:rPr>
                <w:rFonts w:ascii="Arial" w:hAnsi="Arial" w:cs="Arial"/>
                <w:sz w:val="18"/>
                <w:szCs w:val="18"/>
              </w:rPr>
              <w:t>Dirección Médica</w:t>
            </w:r>
          </w:p>
        </w:tc>
      </w:tr>
      <w:tr w:rsidR="00451B06" w:rsidRPr="00A17F2D" w14:paraId="7EE4DD3E"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71E3DDB6"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4DBD75EB"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 Estructura:</w:t>
            </w:r>
          </w:p>
          <w:p w14:paraId="78619A4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ab/>
              <w:t>1.1.- De acero inoxidable para uso en quirófanos.</w:t>
            </w:r>
          </w:p>
          <w:p w14:paraId="53696552"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ab/>
              <w:t>1.2.- De acero al carbón (lámina negra) cal. 22 o mayor.</w:t>
            </w:r>
          </w:p>
          <w:p w14:paraId="0D60E39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ab/>
              <w:t>1.3.- De aluminio</w:t>
            </w:r>
          </w:p>
          <w:p w14:paraId="5908DC4B"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 Panel frontal de </w:t>
            </w:r>
            <w:proofErr w:type="spellStart"/>
            <w:r w:rsidRPr="00A17F2D">
              <w:rPr>
                <w:rFonts w:ascii="Arial" w:hAnsi="Arial" w:cs="Arial"/>
                <w:sz w:val="18"/>
                <w:szCs w:val="18"/>
                <w:lang w:val="es-ES"/>
              </w:rPr>
              <w:t>acrilico</w:t>
            </w:r>
            <w:proofErr w:type="spellEnd"/>
            <w:r w:rsidRPr="00A17F2D">
              <w:rPr>
                <w:rFonts w:ascii="Arial" w:hAnsi="Arial" w:cs="Arial"/>
                <w:sz w:val="18"/>
                <w:szCs w:val="18"/>
                <w:lang w:val="es-ES"/>
              </w:rPr>
              <w:t xml:space="preserve"> blanco de 2mm como mínimo.</w:t>
            </w:r>
          </w:p>
          <w:p w14:paraId="43F8166B"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3. Fuente de alimentación electrónica regulada.</w:t>
            </w:r>
          </w:p>
          <w:p w14:paraId="1F80D34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4 Sistema para sujetar películas.</w:t>
            </w:r>
          </w:p>
          <w:p w14:paraId="2C36EEF1"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5.-Matriz o </w:t>
            </w:r>
            <w:proofErr w:type="spellStart"/>
            <w:r w:rsidRPr="00A17F2D">
              <w:rPr>
                <w:rFonts w:ascii="Arial" w:hAnsi="Arial" w:cs="Arial"/>
                <w:sz w:val="18"/>
                <w:szCs w:val="18"/>
                <w:lang w:val="es-ES"/>
              </w:rPr>
              <w:t>linea</w:t>
            </w:r>
            <w:proofErr w:type="spellEnd"/>
            <w:r w:rsidRPr="00A17F2D">
              <w:rPr>
                <w:rFonts w:ascii="Arial" w:hAnsi="Arial" w:cs="Arial"/>
                <w:sz w:val="18"/>
                <w:szCs w:val="18"/>
                <w:lang w:val="es-ES"/>
              </w:rPr>
              <w:t xml:space="preserve"> de LEDS de la misma tonalidad de color blanco puro.</w:t>
            </w:r>
          </w:p>
          <w:p w14:paraId="52794F5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6. La luminancia de los negatoscopios deberá ser al menos de 1000 cd/m2 o 3333 luxes para radiografía convencional, medido en el centro del campo visual.</w:t>
            </w:r>
          </w:p>
          <w:p w14:paraId="12E5BAD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 La iluminación deberá ser </w:t>
            </w:r>
            <w:proofErr w:type="spellStart"/>
            <w:r w:rsidRPr="00A17F2D">
              <w:rPr>
                <w:rFonts w:ascii="Arial" w:hAnsi="Arial" w:cs="Arial"/>
                <w:sz w:val="18"/>
                <w:szCs w:val="18"/>
                <w:lang w:val="es-ES"/>
              </w:rPr>
              <w:t>homogenea</w:t>
            </w:r>
            <w:proofErr w:type="spellEnd"/>
            <w:r w:rsidRPr="00A17F2D">
              <w:rPr>
                <w:rFonts w:ascii="Arial" w:hAnsi="Arial" w:cs="Arial"/>
                <w:sz w:val="18"/>
                <w:szCs w:val="18"/>
                <w:lang w:val="es-ES"/>
              </w:rPr>
              <w:t xml:space="preserve"> con variación máxima de 15% entre una zona y otra.</w:t>
            </w:r>
          </w:p>
          <w:p w14:paraId="123E663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8. Negatoscopios de doble campo o panel, deberán ser independientes en su funcionamiento y la variación de iluminación entre los mismos no deberá ser mayor al 15%.</w:t>
            </w:r>
          </w:p>
        </w:tc>
      </w:tr>
      <w:tr w:rsidR="00451B06" w:rsidRPr="00A17F2D" w14:paraId="15A6F83B"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087E5F"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E4DD40"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8B8D1"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3DF0AF0A"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418D9BCB"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E829A" w14:textId="77777777" w:rsidR="00451B06" w:rsidRPr="00A17F2D" w:rsidRDefault="00451B06"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F35" w14:textId="77777777" w:rsidR="00451B06" w:rsidRPr="00A17F2D" w:rsidRDefault="00451B06" w:rsidP="00AE3E36">
            <w:pPr>
              <w:pStyle w:val="Standard"/>
              <w:snapToGrid w:val="0"/>
              <w:rPr>
                <w:rFonts w:ascii="Arial" w:hAnsi="Arial" w:cs="Arial"/>
                <w:sz w:val="18"/>
                <w:szCs w:val="18"/>
                <w:lang w:val="es-ES"/>
              </w:rPr>
            </w:pPr>
          </w:p>
        </w:tc>
      </w:tr>
      <w:tr w:rsidR="00451B06" w:rsidRPr="00A17F2D" w14:paraId="67C4F48F"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577E19B"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6E261"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792BB" w14:textId="77777777" w:rsidR="00451B06" w:rsidRPr="00A17F2D" w:rsidRDefault="00451B06" w:rsidP="00AE3E36">
            <w:pPr>
              <w:pStyle w:val="Standard"/>
              <w:snapToGrid w:val="0"/>
              <w:ind w:left="294"/>
              <w:rPr>
                <w:rFonts w:ascii="Arial" w:hAnsi="Arial" w:cs="Arial"/>
                <w:sz w:val="18"/>
                <w:szCs w:val="18"/>
                <w:lang w:val="es-ES"/>
              </w:rPr>
            </w:pPr>
          </w:p>
        </w:tc>
      </w:tr>
      <w:tr w:rsidR="00451B06" w:rsidRPr="00A17F2D" w14:paraId="785EF87B"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70FFB"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5CD798"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799AB"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295E0CD2"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6F7A35"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45B03020"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129F" w14:textId="77777777" w:rsidR="00451B06" w:rsidRPr="00A17F2D" w:rsidRDefault="00451B06" w:rsidP="00AE3E36">
            <w:pPr>
              <w:pStyle w:val="TableParagraph"/>
              <w:spacing w:before="12" w:line="213" w:lineRule="exact"/>
              <w:ind w:left="107"/>
              <w:rPr>
                <w:sz w:val="18"/>
                <w:szCs w:val="18"/>
              </w:rPr>
            </w:pPr>
          </w:p>
        </w:tc>
      </w:tr>
      <w:tr w:rsidR="00451B06" w:rsidRPr="00A17F2D" w14:paraId="361E49BB"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181E8A77" w14:textId="77777777" w:rsidR="00451B06" w:rsidRPr="00A17F2D" w:rsidRDefault="00451B06"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66B2B738"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BBDD3"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148B1DB8"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42FF4AFF"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56ECFE17"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C8FF2" w14:textId="77777777" w:rsidR="00451B06" w:rsidRPr="00A17F2D" w:rsidRDefault="00451B06" w:rsidP="00AE3E36">
            <w:pPr>
              <w:pStyle w:val="TableParagraph"/>
              <w:spacing w:before="12" w:line="213" w:lineRule="exact"/>
              <w:ind w:left="107"/>
              <w:rPr>
                <w:sz w:val="18"/>
                <w:szCs w:val="18"/>
              </w:rPr>
            </w:pPr>
            <w:r w:rsidRPr="00A17F2D">
              <w:rPr>
                <w:sz w:val="18"/>
                <w:szCs w:val="18"/>
              </w:rPr>
              <w:t>Corriente eléctrica 120V 60Hz</w:t>
            </w:r>
          </w:p>
        </w:tc>
      </w:tr>
      <w:tr w:rsidR="00451B06" w:rsidRPr="00A17F2D" w14:paraId="6CF7C07E"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FD76A"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451B06" w:rsidRPr="00A17F2D" w14:paraId="64EC2E2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08A72"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451B06" w:rsidRPr="00A17F2D" w14:paraId="46989F93"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44A70"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451B06" w:rsidRPr="00A17F2D" w14:paraId="1493637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EB207"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62709866"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451B06" w:rsidRPr="00A17F2D" w14:paraId="2CD82336"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A861E"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451B06" w:rsidRPr="00A17F2D" w14:paraId="70F66E9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BA143"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451B06" w:rsidRPr="00A17F2D" w14:paraId="6F999A3C"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D7C62"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451B06" w:rsidRPr="00A17F2D" w14:paraId="1EA8C8C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ED971"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lastRenderedPageBreak/>
              <w:t xml:space="preserve">Documento membretado del distribuidor o fabricante con la información de contacto para la instalación de equipo y reportes de garantía </w:t>
            </w:r>
          </w:p>
        </w:tc>
      </w:tr>
      <w:tr w:rsidR="00451B06" w:rsidRPr="00A17F2D" w14:paraId="0B3D523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A3B9A"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instalación en sitio en máximo 5 días hábiles después de la solicitud</w:t>
            </w:r>
          </w:p>
        </w:tc>
      </w:tr>
      <w:tr w:rsidR="00451B06" w:rsidRPr="00A17F2D" w14:paraId="60B1791B"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80EED"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451B06" w:rsidRPr="00A17F2D" w14:paraId="2CCB4EC5"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FE6F0"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451B06" w:rsidRPr="00A17F2D" w14:paraId="36339219"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99D48" w14:textId="77777777" w:rsidR="00451B06" w:rsidRPr="00A17F2D" w:rsidRDefault="00451B06"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451B06" w:rsidRPr="00A17F2D" w14:paraId="73A22556"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892BC"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451B06" w:rsidRPr="00A17F2D" w14:paraId="27B84152"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F5BF0"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66F6DE3A" w14:textId="77777777" w:rsidR="00451B06" w:rsidRPr="00A17F2D" w:rsidRDefault="00451B06"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62A28EDE"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EAFFE"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451B06" w:rsidRPr="00A17F2D" w14:paraId="3E9A39B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FD48F"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451B06" w:rsidRPr="00A17F2D" w14:paraId="6F0D05AD"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59539"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145A80D4" w14:textId="77777777" w:rsidR="00451B06" w:rsidRPr="00A17F2D" w:rsidRDefault="00451B06"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46E37AB6"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FB4AF"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451B06" w:rsidRPr="00A17F2D" w14:paraId="0BC6C44B"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7697E"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086E552C" w14:textId="0BC63E26" w:rsidR="00451B06" w:rsidRDefault="00451B06" w:rsidP="00151E5C">
      <w:pPr>
        <w:spacing w:after="0"/>
        <w:jc w:val="center"/>
        <w:rPr>
          <w:rFonts w:ascii="Arial" w:hAnsi="Arial" w:cs="Arial"/>
          <w:b/>
          <w:bCs/>
          <w:color w:val="262626" w:themeColor="text1" w:themeTint="D9"/>
          <w:sz w:val="18"/>
          <w:szCs w:val="18"/>
        </w:rPr>
      </w:pPr>
    </w:p>
    <w:p w14:paraId="4F4ADE04" w14:textId="063431B9" w:rsidR="00451B06" w:rsidRDefault="00451B06"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457"/>
        <w:gridCol w:w="726"/>
        <w:gridCol w:w="562"/>
        <w:gridCol w:w="1338"/>
        <w:gridCol w:w="1339"/>
        <w:gridCol w:w="1339"/>
        <w:gridCol w:w="2726"/>
      </w:tblGrid>
      <w:tr w:rsidR="00451B06" w:rsidRPr="00A17F2D" w14:paraId="661D98B7"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837B4F2" w14:textId="77777777" w:rsidR="00451B06" w:rsidRPr="00A17F2D" w:rsidRDefault="00451B06" w:rsidP="00AE3E36">
            <w:pPr>
              <w:spacing w:after="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t>PARTIDA 5</w:t>
            </w:r>
            <w:r>
              <w:rPr>
                <w:rFonts w:ascii="Arial" w:eastAsia="Times New Roman" w:hAnsi="Arial" w:cs="Arial"/>
                <w:b/>
                <w:bCs/>
                <w:color w:val="000000"/>
                <w:sz w:val="18"/>
                <w:szCs w:val="18"/>
              </w:rPr>
              <w:t>7</w:t>
            </w:r>
          </w:p>
          <w:p w14:paraId="1C2582F4" w14:textId="77777777" w:rsidR="00451B06" w:rsidRPr="00A17F2D" w:rsidRDefault="00451B06" w:rsidP="00AE3E36">
            <w:pPr>
              <w:spacing w:after="0"/>
              <w:jc w:val="center"/>
              <w:rPr>
                <w:rFonts w:ascii="Arial" w:hAnsi="Arial" w:cs="Arial"/>
                <w:sz w:val="18"/>
                <w:szCs w:val="18"/>
              </w:rPr>
            </w:pPr>
            <w:r w:rsidRPr="00A17F2D">
              <w:rPr>
                <w:rFonts w:ascii="Arial" w:eastAsia="Times New Roman" w:hAnsi="Arial" w:cs="Arial"/>
                <w:b/>
                <w:bCs/>
                <w:color w:val="000000"/>
                <w:sz w:val="18"/>
                <w:szCs w:val="18"/>
              </w:rPr>
              <w:t>NEGATOSCOPIO SENCILLO</w:t>
            </w:r>
          </w:p>
        </w:tc>
      </w:tr>
      <w:tr w:rsidR="00451B06" w:rsidRPr="00A17F2D" w14:paraId="48039391"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187888AA"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Folio</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631F8F9D" w14:textId="77777777" w:rsidR="00451B06" w:rsidRPr="00A17F2D" w:rsidRDefault="00451B06"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CD55A2B" w14:textId="77777777" w:rsidR="00451B06" w:rsidRPr="00A17F2D" w:rsidRDefault="00451B06" w:rsidP="00AE3E36">
            <w:pPr>
              <w:jc w:val="center"/>
              <w:rPr>
                <w:rFonts w:ascii="Arial" w:hAnsi="Arial" w:cs="Arial"/>
                <w:b/>
                <w:sz w:val="18"/>
                <w:szCs w:val="18"/>
              </w:rPr>
            </w:pPr>
            <w:r w:rsidRPr="00A17F2D">
              <w:rPr>
                <w:rFonts w:ascii="Arial" w:hAnsi="Arial" w:cs="Arial"/>
                <w:b/>
                <w:sz w:val="18"/>
                <w:szCs w:val="18"/>
              </w:rPr>
              <w:t>Partida</w:t>
            </w:r>
          </w:p>
        </w:tc>
        <w:tc>
          <w:tcPr>
            <w:tcW w:w="729" w:type="pct"/>
            <w:tcBorders>
              <w:top w:val="single" w:sz="4" w:space="0" w:color="000000"/>
              <w:left w:val="single" w:sz="4" w:space="0" w:color="000000"/>
              <w:bottom w:val="single" w:sz="4" w:space="0" w:color="000000"/>
              <w:right w:val="single" w:sz="4" w:space="0" w:color="000000"/>
            </w:tcBorders>
            <w:vAlign w:val="center"/>
          </w:tcPr>
          <w:p w14:paraId="2FF0FF2F" w14:textId="77777777" w:rsidR="00451B06" w:rsidRPr="00A17F2D" w:rsidRDefault="00451B06" w:rsidP="00AE3E36">
            <w:pPr>
              <w:jc w:val="center"/>
              <w:rPr>
                <w:rFonts w:ascii="Arial" w:hAnsi="Arial" w:cs="Arial"/>
                <w:sz w:val="18"/>
                <w:szCs w:val="18"/>
              </w:rPr>
            </w:pPr>
          </w:p>
        </w:tc>
        <w:tc>
          <w:tcPr>
            <w:tcW w:w="729" w:type="pct"/>
            <w:tcBorders>
              <w:top w:val="single" w:sz="4" w:space="0" w:color="000000"/>
              <w:left w:val="single" w:sz="4" w:space="0" w:color="000000"/>
              <w:bottom w:val="single" w:sz="4" w:space="0" w:color="000000"/>
              <w:right w:val="single" w:sz="4" w:space="0" w:color="000000"/>
            </w:tcBorders>
            <w:vAlign w:val="center"/>
          </w:tcPr>
          <w:p w14:paraId="4B7A8690" w14:textId="77777777" w:rsidR="00451B06" w:rsidRPr="00A17F2D" w:rsidRDefault="00451B06" w:rsidP="00AE3E36">
            <w:pPr>
              <w:jc w:val="center"/>
              <w:rPr>
                <w:rFonts w:ascii="Arial" w:hAnsi="Arial" w:cs="Arial"/>
                <w:sz w:val="18"/>
                <w:szCs w:val="18"/>
              </w:rPr>
            </w:pPr>
            <w:r w:rsidRPr="00A17F2D">
              <w:rPr>
                <w:rFonts w:ascii="Arial" w:hAnsi="Arial" w:cs="Arial"/>
                <w:b/>
                <w:sz w:val="18"/>
                <w:szCs w:val="18"/>
              </w:rPr>
              <w:t>Clave de cuadro estatal 2021</w:t>
            </w:r>
          </w:p>
        </w:tc>
        <w:tc>
          <w:tcPr>
            <w:tcW w:w="1460" w:type="pct"/>
            <w:tcBorders>
              <w:top w:val="single" w:sz="4" w:space="0" w:color="000000"/>
              <w:left w:val="single" w:sz="4" w:space="0" w:color="000000"/>
              <w:bottom w:val="single" w:sz="4" w:space="0" w:color="000000"/>
              <w:right w:val="single" w:sz="4" w:space="0" w:color="000000"/>
            </w:tcBorders>
            <w:vAlign w:val="center"/>
          </w:tcPr>
          <w:p w14:paraId="36893002" w14:textId="77777777" w:rsidR="00451B06" w:rsidRPr="00A17F2D" w:rsidRDefault="00451B06" w:rsidP="00AE3E36">
            <w:pPr>
              <w:jc w:val="center"/>
              <w:rPr>
                <w:rFonts w:ascii="Arial" w:hAnsi="Arial" w:cs="Arial"/>
                <w:sz w:val="18"/>
                <w:szCs w:val="18"/>
              </w:rPr>
            </w:pPr>
          </w:p>
        </w:tc>
      </w:tr>
      <w:tr w:rsidR="00451B06" w:rsidRPr="00A17F2D" w14:paraId="0654EB52"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4C410F85"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 xml:space="preserve">Área </w:t>
            </w:r>
          </w:p>
          <w:p w14:paraId="76FD4618"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Requirente</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6D76EC52" w14:textId="77777777" w:rsidR="00451B06" w:rsidRPr="00A17F2D" w:rsidRDefault="00451B06" w:rsidP="00AE3E36">
            <w:pPr>
              <w:rPr>
                <w:rFonts w:ascii="Arial" w:hAnsi="Arial" w:cs="Arial"/>
                <w:sz w:val="18"/>
                <w:szCs w:val="18"/>
              </w:rPr>
            </w:pPr>
            <w:r w:rsidRPr="00A17F2D">
              <w:rPr>
                <w:rFonts w:ascii="Arial" w:hAnsi="Arial" w:cs="Arial"/>
                <w:sz w:val="18"/>
                <w:szCs w:val="18"/>
              </w:rPr>
              <w:t>Dirección Médica</w:t>
            </w:r>
          </w:p>
        </w:tc>
      </w:tr>
      <w:tr w:rsidR="00451B06" w:rsidRPr="00A17F2D" w14:paraId="1354DD6C" w14:textId="77777777" w:rsidTr="00AE3E36">
        <w:trPr>
          <w:trHeight w:val="546"/>
        </w:trPr>
        <w:tc>
          <w:tcPr>
            <w:tcW w:w="627" w:type="pct"/>
            <w:tcBorders>
              <w:top w:val="single" w:sz="4" w:space="0" w:color="000000"/>
              <w:left w:val="single" w:sz="4" w:space="0" w:color="000000"/>
              <w:bottom w:val="single" w:sz="4" w:space="0" w:color="000000"/>
            </w:tcBorders>
            <w:vAlign w:val="center"/>
          </w:tcPr>
          <w:p w14:paraId="02D46110"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73" w:type="pct"/>
            <w:gridSpan w:val="6"/>
            <w:tcBorders>
              <w:top w:val="single" w:sz="4" w:space="0" w:color="000000"/>
              <w:left w:val="single" w:sz="4" w:space="0" w:color="000000"/>
              <w:bottom w:val="single" w:sz="4" w:space="0" w:color="000000"/>
              <w:right w:val="single" w:sz="4" w:space="0" w:color="000000"/>
            </w:tcBorders>
            <w:vAlign w:val="center"/>
          </w:tcPr>
          <w:p w14:paraId="289C661A"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 Estructura:</w:t>
            </w:r>
            <w:r w:rsidRPr="00A17F2D">
              <w:rPr>
                <w:rFonts w:ascii="Arial" w:hAnsi="Arial" w:cs="Arial"/>
                <w:sz w:val="18"/>
                <w:szCs w:val="18"/>
                <w:lang w:val="es-ES"/>
              </w:rPr>
              <w:tab/>
            </w:r>
          </w:p>
          <w:p w14:paraId="1305AB46"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1.1.- De acero inoxidable para uso en quirófanos.</w:t>
            </w:r>
          </w:p>
          <w:p w14:paraId="5B884CE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1.2.- De acero al carbón (lámina negra) cal. 22 o mayor.</w:t>
            </w:r>
          </w:p>
          <w:p w14:paraId="16FB4E21"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1.3.- De aluminio</w:t>
            </w:r>
          </w:p>
          <w:p w14:paraId="41F10667"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 Panel frontal de </w:t>
            </w:r>
            <w:proofErr w:type="spellStart"/>
            <w:r w:rsidRPr="00A17F2D">
              <w:rPr>
                <w:rFonts w:ascii="Arial" w:hAnsi="Arial" w:cs="Arial"/>
                <w:sz w:val="18"/>
                <w:szCs w:val="18"/>
                <w:lang w:val="es-ES"/>
              </w:rPr>
              <w:t>acrilico</w:t>
            </w:r>
            <w:proofErr w:type="spellEnd"/>
            <w:r w:rsidRPr="00A17F2D">
              <w:rPr>
                <w:rFonts w:ascii="Arial" w:hAnsi="Arial" w:cs="Arial"/>
                <w:sz w:val="18"/>
                <w:szCs w:val="18"/>
                <w:lang w:val="es-ES"/>
              </w:rPr>
              <w:t xml:space="preserve"> blanco de 2mm como mínimo.</w:t>
            </w:r>
          </w:p>
          <w:p w14:paraId="568F8305"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3. Fuente de alimentación electrónica regulada.</w:t>
            </w:r>
          </w:p>
          <w:p w14:paraId="5AA23C5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4 Sistema para sujetar películas.</w:t>
            </w:r>
          </w:p>
          <w:p w14:paraId="1CF1DA8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5.-Matriz o </w:t>
            </w:r>
            <w:proofErr w:type="spellStart"/>
            <w:r w:rsidRPr="00A17F2D">
              <w:rPr>
                <w:rFonts w:ascii="Arial" w:hAnsi="Arial" w:cs="Arial"/>
                <w:sz w:val="18"/>
                <w:szCs w:val="18"/>
                <w:lang w:val="es-ES"/>
              </w:rPr>
              <w:t>linea</w:t>
            </w:r>
            <w:proofErr w:type="spellEnd"/>
            <w:r w:rsidRPr="00A17F2D">
              <w:rPr>
                <w:rFonts w:ascii="Arial" w:hAnsi="Arial" w:cs="Arial"/>
                <w:sz w:val="18"/>
                <w:szCs w:val="18"/>
                <w:lang w:val="es-ES"/>
              </w:rPr>
              <w:t xml:space="preserve"> de LEDS de la misma tonalidad de color blanco puro.</w:t>
            </w:r>
          </w:p>
          <w:p w14:paraId="05594FBA"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6. La luminancia de los negatoscopios deberá ser al menos de 1000 cd/m2 o 3333 luxes para radiografía convencional, medido en el centro del campo visual.</w:t>
            </w:r>
          </w:p>
          <w:p w14:paraId="4E544E83"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7. La iluminación deberá ser </w:t>
            </w:r>
            <w:proofErr w:type="spellStart"/>
            <w:r w:rsidRPr="00A17F2D">
              <w:rPr>
                <w:rFonts w:ascii="Arial" w:hAnsi="Arial" w:cs="Arial"/>
                <w:sz w:val="18"/>
                <w:szCs w:val="18"/>
                <w:lang w:val="es-ES"/>
              </w:rPr>
              <w:t>homogenea</w:t>
            </w:r>
            <w:proofErr w:type="spellEnd"/>
            <w:r w:rsidRPr="00A17F2D">
              <w:rPr>
                <w:rFonts w:ascii="Arial" w:hAnsi="Arial" w:cs="Arial"/>
                <w:sz w:val="18"/>
                <w:szCs w:val="18"/>
                <w:lang w:val="es-ES"/>
              </w:rPr>
              <w:t xml:space="preserve"> con variación máxima de 15% entre una zona y otra.</w:t>
            </w:r>
          </w:p>
        </w:tc>
      </w:tr>
      <w:tr w:rsidR="00451B06" w:rsidRPr="00A17F2D" w14:paraId="621D268A" w14:textId="77777777" w:rsidTr="00AE3E36">
        <w:tblPrEx>
          <w:tblCellMar>
            <w:left w:w="10" w:type="dxa"/>
            <w:right w:w="10" w:type="dxa"/>
          </w:tblCellMar>
          <w:tblLook w:val="0000" w:firstRow="0" w:lastRow="0" w:firstColumn="0" w:lastColumn="0" w:noHBand="0" w:noVBand="0"/>
        </w:tblPrEx>
        <w:trPr>
          <w:trHeight w:val="50"/>
        </w:trPr>
        <w:tc>
          <w:tcPr>
            <w:tcW w:w="62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9BF25F1"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1F60BF"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CANT</w:t>
            </w: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F6331"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0264EA43" w14:textId="77777777" w:rsidTr="00AE3E36">
        <w:tblPrEx>
          <w:tblCellMar>
            <w:left w:w="10" w:type="dxa"/>
            <w:right w:w="10" w:type="dxa"/>
          </w:tblCellMar>
          <w:tblLook w:val="0000" w:firstRow="0" w:lastRow="0" w:firstColumn="0" w:lastColumn="0" w:noHBand="0" w:noVBand="0"/>
        </w:tblPrEx>
        <w:trPr>
          <w:trHeight w:val="255"/>
        </w:trPr>
        <w:tc>
          <w:tcPr>
            <w:tcW w:w="627" w:type="pct"/>
            <w:vMerge/>
            <w:tcBorders>
              <w:left w:val="single" w:sz="4" w:space="0" w:color="000000"/>
            </w:tcBorders>
            <w:shd w:val="clear" w:color="auto" w:fill="auto"/>
            <w:tcMar>
              <w:top w:w="0" w:type="dxa"/>
              <w:left w:w="108" w:type="dxa"/>
              <w:bottom w:w="0" w:type="dxa"/>
              <w:right w:w="108" w:type="dxa"/>
            </w:tcMar>
            <w:vAlign w:val="center"/>
          </w:tcPr>
          <w:p w14:paraId="135C70E0"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62F4B3" w14:textId="77777777" w:rsidR="00451B06" w:rsidRPr="00A17F2D" w:rsidRDefault="00451B06" w:rsidP="00AE3E36">
            <w:pPr>
              <w:pStyle w:val="Standard"/>
              <w:snapToGrid w:val="0"/>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26120" w14:textId="77777777" w:rsidR="00451B06" w:rsidRPr="00A17F2D" w:rsidRDefault="00451B06" w:rsidP="00AE3E36">
            <w:pPr>
              <w:pStyle w:val="Standard"/>
              <w:snapToGrid w:val="0"/>
              <w:rPr>
                <w:rFonts w:ascii="Arial" w:hAnsi="Arial" w:cs="Arial"/>
                <w:sz w:val="18"/>
                <w:szCs w:val="18"/>
                <w:lang w:val="es-ES"/>
              </w:rPr>
            </w:pPr>
          </w:p>
        </w:tc>
      </w:tr>
      <w:tr w:rsidR="00451B06" w:rsidRPr="00A17F2D" w14:paraId="12F90987" w14:textId="77777777" w:rsidTr="00AE3E36">
        <w:tblPrEx>
          <w:tblCellMar>
            <w:left w:w="10" w:type="dxa"/>
            <w:right w:w="10" w:type="dxa"/>
          </w:tblCellMar>
          <w:tblLook w:val="0000" w:firstRow="0" w:lastRow="0" w:firstColumn="0" w:lastColumn="0" w:noHBand="0" w:noVBand="0"/>
        </w:tblPrEx>
        <w:trPr>
          <w:trHeight w:val="50"/>
        </w:trPr>
        <w:tc>
          <w:tcPr>
            <w:tcW w:w="627"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7BB373"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03BF0"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398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4C04" w14:textId="77777777" w:rsidR="00451B06" w:rsidRPr="00A17F2D" w:rsidRDefault="00451B06" w:rsidP="00AE3E36">
            <w:pPr>
              <w:pStyle w:val="Standard"/>
              <w:snapToGrid w:val="0"/>
              <w:ind w:left="294"/>
              <w:rPr>
                <w:rFonts w:ascii="Arial" w:hAnsi="Arial" w:cs="Arial"/>
                <w:sz w:val="18"/>
                <w:szCs w:val="18"/>
                <w:lang w:val="es-ES"/>
              </w:rPr>
            </w:pPr>
          </w:p>
        </w:tc>
      </w:tr>
      <w:tr w:rsidR="00451B06" w:rsidRPr="00A17F2D" w14:paraId="6B503083" w14:textId="77777777" w:rsidTr="00AE3E36">
        <w:tblPrEx>
          <w:tblCellMar>
            <w:left w:w="10" w:type="dxa"/>
            <w:right w:w="10" w:type="dxa"/>
          </w:tblCellMar>
        </w:tblPrEx>
        <w:trPr>
          <w:trHeight w:val="50"/>
        </w:trPr>
        <w:tc>
          <w:tcPr>
            <w:tcW w:w="627"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EF2BDF"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Consumibles :</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73142E"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N/A</w:t>
            </w: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A0073"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01FFD5ED" w14:textId="77777777" w:rsidTr="00AE3E36">
        <w:tblPrEx>
          <w:tblCellMar>
            <w:left w:w="10" w:type="dxa"/>
            <w:right w:w="10" w:type="dxa"/>
          </w:tblCellMar>
        </w:tblPrEx>
        <w:trPr>
          <w:trHeight w:val="244"/>
        </w:trPr>
        <w:tc>
          <w:tcPr>
            <w:tcW w:w="627"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6211A4"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134BAAC1"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706C" w14:textId="77777777" w:rsidR="00451B06" w:rsidRPr="00A17F2D" w:rsidRDefault="00451B06" w:rsidP="00AE3E36">
            <w:pPr>
              <w:pStyle w:val="TableParagraph"/>
              <w:spacing w:before="12" w:line="213" w:lineRule="exact"/>
              <w:ind w:left="107"/>
              <w:rPr>
                <w:sz w:val="18"/>
                <w:szCs w:val="18"/>
              </w:rPr>
            </w:pPr>
          </w:p>
        </w:tc>
      </w:tr>
      <w:tr w:rsidR="00451B06" w:rsidRPr="00A17F2D" w14:paraId="14C76993" w14:textId="77777777" w:rsidTr="00AE3E36">
        <w:tblPrEx>
          <w:tblCellMar>
            <w:left w:w="10" w:type="dxa"/>
            <w:right w:w="10" w:type="dxa"/>
          </w:tblCellMar>
        </w:tblPrEx>
        <w:trPr>
          <w:trHeight w:val="244"/>
        </w:trPr>
        <w:tc>
          <w:tcPr>
            <w:tcW w:w="627" w:type="pct"/>
            <w:vMerge w:val="restart"/>
            <w:tcBorders>
              <w:top w:val="single" w:sz="4" w:space="0" w:color="000000"/>
              <w:left w:val="single" w:sz="4" w:space="0" w:color="000000"/>
            </w:tcBorders>
            <w:tcMar>
              <w:top w:w="0" w:type="dxa"/>
              <w:left w:w="108" w:type="dxa"/>
              <w:bottom w:w="0" w:type="dxa"/>
              <w:right w:w="108" w:type="dxa"/>
            </w:tcMar>
            <w:vAlign w:val="center"/>
          </w:tcPr>
          <w:p w14:paraId="4EBE8DC8" w14:textId="77777777" w:rsidR="00451B06" w:rsidRPr="00A17F2D" w:rsidRDefault="00451B06" w:rsidP="00AE3E36">
            <w:pPr>
              <w:pStyle w:val="Standard"/>
              <w:snapToGrid w:val="0"/>
              <w:jc w:val="center"/>
              <w:rPr>
                <w:rFonts w:ascii="Arial" w:hAnsi="Arial" w:cs="Arial"/>
                <w:sz w:val="18"/>
                <w:szCs w:val="18"/>
              </w:rPr>
            </w:pPr>
            <w:r w:rsidRPr="00A17F2D">
              <w:rPr>
                <w:rFonts w:ascii="Arial" w:hAnsi="Arial" w:cs="Arial"/>
                <w:b/>
                <w:sz w:val="18"/>
                <w:szCs w:val="18"/>
                <w:lang w:val="es-ES"/>
              </w:rPr>
              <w:t>Instalación:</w:t>
            </w: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F5223B2"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0660B" w14:textId="77777777" w:rsidR="00451B06" w:rsidRPr="00A17F2D" w:rsidRDefault="00451B06" w:rsidP="00AE3E36">
            <w:pPr>
              <w:pStyle w:val="Standard"/>
              <w:snapToGrid w:val="0"/>
              <w:ind w:left="294"/>
              <w:jc w:val="center"/>
              <w:rPr>
                <w:rFonts w:ascii="Arial" w:hAnsi="Arial" w:cs="Arial"/>
                <w:b/>
                <w:sz w:val="18"/>
                <w:szCs w:val="18"/>
                <w:lang w:val="es-ES"/>
              </w:rPr>
            </w:pPr>
            <w:r w:rsidRPr="00A17F2D">
              <w:rPr>
                <w:rFonts w:ascii="Arial" w:hAnsi="Arial" w:cs="Arial"/>
                <w:b/>
                <w:sz w:val="18"/>
                <w:szCs w:val="18"/>
                <w:lang w:val="es-ES"/>
              </w:rPr>
              <w:t>Descripción</w:t>
            </w:r>
          </w:p>
        </w:tc>
      </w:tr>
      <w:tr w:rsidR="00451B06" w:rsidRPr="00A17F2D" w14:paraId="0EF905D1" w14:textId="77777777" w:rsidTr="00AE3E36">
        <w:tblPrEx>
          <w:tblCellMar>
            <w:left w:w="10" w:type="dxa"/>
            <w:right w:w="10" w:type="dxa"/>
          </w:tblCellMar>
        </w:tblPrEx>
        <w:trPr>
          <w:trHeight w:val="244"/>
        </w:trPr>
        <w:tc>
          <w:tcPr>
            <w:tcW w:w="627" w:type="pct"/>
            <w:vMerge/>
            <w:tcBorders>
              <w:left w:val="single" w:sz="4" w:space="0" w:color="000000"/>
              <w:bottom w:val="single" w:sz="4" w:space="0" w:color="000000"/>
            </w:tcBorders>
            <w:tcMar>
              <w:top w:w="0" w:type="dxa"/>
              <w:left w:w="108" w:type="dxa"/>
              <w:bottom w:w="0" w:type="dxa"/>
              <w:right w:w="108" w:type="dxa"/>
            </w:tcMar>
            <w:vAlign w:val="center"/>
          </w:tcPr>
          <w:p w14:paraId="4129DB02" w14:textId="77777777" w:rsidR="00451B06" w:rsidRPr="00A17F2D" w:rsidRDefault="00451B06" w:rsidP="00AE3E36">
            <w:pPr>
              <w:rPr>
                <w:rFonts w:ascii="Arial" w:hAnsi="Arial" w:cs="Arial"/>
                <w:sz w:val="18"/>
                <w:szCs w:val="18"/>
              </w:rPr>
            </w:pPr>
          </w:p>
        </w:tc>
        <w:tc>
          <w:tcPr>
            <w:tcW w:w="384" w:type="pct"/>
            <w:tcBorders>
              <w:top w:val="single" w:sz="4" w:space="0" w:color="000000"/>
              <w:left w:val="single" w:sz="4" w:space="0" w:color="000000"/>
              <w:bottom w:val="single" w:sz="4" w:space="0" w:color="000000"/>
            </w:tcBorders>
            <w:tcMar>
              <w:top w:w="0" w:type="dxa"/>
              <w:left w:w="108" w:type="dxa"/>
              <w:bottom w:w="0" w:type="dxa"/>
              <w:right w:w="108" w:type="dxa"/>
            </w:tcMar>
          </w:tcPr>
          <w:p w14:paraId="7DC3B4D0" w14:textId="77777777" w:rsidR="00451B06" w:rsidRPr="00A17F2D" w:rsidRDefault="00451B06" w:rsidP="00AE3E36">
            <w:pPr>
              <w:pStyle w:val="TableParagraph"/>
              <w:spacing w:before="12" w:line="213" w:lineRule="exact"/>
              <w:ind w:left="11"/>
              <w:jc w:val="center"/>
              <w:rPr>
                <w:sz w:val="18"/>
                <w:szCs w:val="18"/>
              </w:rPr>
            </w:pPr>
          </w:p>
        </w:tc>
        <w:tc>
          <w:tcPr>
            <w:tcW w:w="398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8EA4" w14:textId="77777777" w:rsidR="00451B06" w:rsidRPr="00A17F2D" w:rsidRDefault="00451B06" w:rsidP="00AE3E36">
            <w:pPr>
              <w:pStyle w:val="TableParagraph"/>
              <w:spacing w:before="12" w:line="213" w:lineRule="exact"/>
              <w:ind w:left="107"/>
              <w:rPr>
                <w:sz w:val="18"/>
                <w:szCs w:val="18"/>
              </w:rPr>
            </w:pPr>
            <w:r w:rsidRPr="00A17F2D">
              <w:rPr>
                <w:sz w:val="18"/>
                <w:szCs w:val="18"/>
              </w:rPr>
              <w:t>Corriente eléctrica 120V 60Hz</w:t>
            </w:r>
          </w:p>
        </w:tc>
      </w:tr>
      <w:tr w:rsidR="00451B06" w:rsidRPr="00A17F2D" w14:paraId="5B807763" w14:textId="77777777" w:rsidTr="00AE3E3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0ED69"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b/>
                <w:sz w:val="18"/>
                <w:szCs w:val="18"/>
                <w:lang w:val="es-ES"/>
              </w:rPr>
              <w:t xml:space="preserve">Documentos a entregar y requisitos de evaluación técnica: </w:t>
            </w:r>
          </w:p>
        </w:tc>
      </w:tr>
      <w:tr w:rsidR="00451B06" w:rsidRPr="00A17F2D" w14:paraId="08FB28DE"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0EB2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451B06" w:rsidRPr="00A17F2D" w14:paraId="208B4F13" w14:textId="77777777" w:rsidTr="00AE3E36">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B885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 en español o con traducción simple al español.</w:t>
            </w:r>
          </w:p>
        </w:tc>
      </w:tr>
      <w:tr w:rsidR="00451B06" w:rsidRPr="00A17F2D" w14:paraId="2EB1536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545F9"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Carta compromiso original para garantía del distribuidor o fabricante de por lo menos 1 año. </w:t>
            </w:r>
          </w:p>
          <w:p w14:paraId="173A328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b/>
                <w:sz w:val="18"/>
                <w:szCs w:val="18"/>
                <w:lang w:val="es-ES"/>
              </w:rPr>
              <w:t>Nota:</w:t>
            </w:r>
            <w:r w:rsidRPr="00A17F2D">
              <w:rPr>
                <w:rFonts w:ascii="Arial" w:hAnsi="Arial" w:cs="Arial"/>
                <w:sz w:val="18"/>
                <w:szCs w:val="18"/>
                <w:lang w:val="es-ES"/>
              </w:rPr>
              <w:t xml:space="preserve"> La garantía corre a partir de la instalación en sitio del equipo</w:t>
            </w:r>
          </w:p>
        </w:tc>
      </w:tr>
      <w:tr w:rsidR="00451B06" w:rsidRPr="00A17F2D" w14:paraId="36671C5D"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9D256"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451B06" w:rsidRPr="00A17F2D" w14:paraId="24BC1650"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7DD93"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para soporte técnico y refacciones garantizando al menos 5 años.</w:t>
            </w:r>
          </w:p>
        </w:tc>
      </w:tr>
      <w:tr w:rsidR="00451B06" w:rsidRPr="00A17F2D" w14:paraId="3DD976A3"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0C098"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o fabricante que garantice la entrega de equipo nuevo.</w:t>
            </w:r>
          </w:p>
        </w:tc>
      </w:tr>
      <w:tr w:rsidR="00451B06" w:rsidRPr="00A17F2D" w14:paraId="2691F52A"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928E0"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Documento membretado del distribuidor o fabricante con la información de contacto para la instalación de equipo y reportes de garantía </w:t>
            </w:r>
          </w:p>
        </w:tc>
      </w:tr>
      <w:tr w:rsidR="00451B06" w:rsidRPr="00A17F2D" w14:paraId="1B2BDF38"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7134A"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lastRenderedPageBreak/>
              <w:t>Carta compromiso original del distribuidor o fabricante que garantice la instalación en sitio en máximo 5 días hábiles después de la solicitud</w:t>
            </w:r>
          </w:p>
        </w:tc>
      </w:tr>
      <w:tr w:rsidR="00451B06" w:rsidRPr="00A17F2D" w14:paraId="2D0CDF32"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F18F1"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451B06" w:rsidRPr="00A17F2D" w14:paraId="3561DC81"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B4E90"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Documento en el cual estipule el proceso para hacer efectiva la garantía del equipo</w:t>
            </w:r>
          </w:p>
        </w:tc>
      </w:tr>
      <w:tr w:rsidR="00451B06" w:rsidRPr="00A17F2D" w14:paraId="08E5C8F7" w14:textId="77777777" w:rsidTr="00AE3E3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513D0" w14:textId="77777777" w:rsidR="00451B06" w:rsidRPr="00A17F2D" w:rsidRDefault="00451B06" w:rsidP="00AE3E36">
            <w:pPr>
              <w:pStyle w:val="Standard"/>
              <w:snapToGrid w:val="0"/>
              <w:jc w:val="both"/>
              <w:rPr>
                <w:rFonts w:ascii="Arial" w:hAnsi="Arial" w:cs="Arial"/>
                <w:b/>
                <w:sz w:val="18"/>
                <w:szCs w:val="18"/>
                <w:lang w:val="es-ES"/>
              </w:rPr>
            </w:pPr>
            <w:r w:rsidRPr="00A17F2D">
              <w:rPr>
                <w:rFonts w:ascii="Arial" w:hAnsi="Arial" w:cs="Arial"/>
                <w:b/>
                <w:sz w:val="18"/>
                <w:szCs w:val="18"/>
                <w:lang w:val="es-ES"/>
              </w:rPr>
              <w:t>Documentos adicionales para productos de origen nacional:</w:t>
            </w:r>
          </w:p>
        </w:tc>
      </w:tr>
      <w:tr w:rsidR="00451B06" w:rsidRPr="00A17F2D" w14:paraId="35A28E76" w14:textId="77777777" w:rsidTr="00AE3E3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B5A42"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o ISO 9001:2008  y 13485:2003 del fabricante incluyendo el alcance del bien ofertado.</w:t>
            </w:r>
          </w:p>
        </w:tc>
      </w:tr>
      <w:tr w:rsidR="00451B06" w:rsidRPr="00A17F2D" w14:paraId="03E3D59E"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021B4"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0F59D242" w14:textId="77777777" w:rsidR="00451B06" w:rsidRPr="00A17F2D" w:rsidRDefault="00451B06"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0B49DA3B"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86C53F"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b/>
                <w:sz w:val="18"/>
                <w:szCs w:val="18"/>
                <w:lang w:val="es-ES"/>
              </w:rPr>
              <w:t>Documentos adicionales para productos de origen internacional:</w:t>
            </w:r>
          </w:p>
        </w:tc>
      </w:tr>
      <w:tr w:rsidR="00451B06" w:rsidRPr="00A17F2D" w14:paraId="2E501E1A"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5C2D5"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451B06" w:rsidRPr="00A17F2D" w14:paraId="7887BE11" w14:textId="77777777" w:rsidTr="00AE3E3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F922D"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4EB7B42B" w14:textId="77777777" w:rsidR="00451B06" w:rsidRPr="00A17F2D" w:rsidRDefault="00451B06" w:rsidP="00AE3E36">
            <w:pPr>
              <w:pStyle w:val="Standard"/>
              <w:ind w:left="10"/>
              <w:jc w:val="both"/>
              <w:rPr>
                <w:rFonts w:ascii="Arial" w:hAnsi="Arial" w:cs="Arial"/>
                <w:sz w:val="18"/>
                <w:szCs w:val="18"/>
                <w:lang w:val="es-ES"/>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5B941746"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39A53"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Carta bajo protesta de decir verdad que el Certificado de Origen  se incluye dentro del empaque del equipo</w:t>
            </w:r>
          </w:p>
        </w:tc>
      </w:tr>
      <w:tr w:rsidR="00451B06" w:rsidRPr="00A17F2D" w14:paraId="533D7EE1" w14:textId="77777777" w:rsidTr="00AE3E3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DD050"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Copia del certificado CE, JIS o FDA  del fabricante incluyendo el alcance del bien ofertado</w:t>
            </w:r>
          </w:p>
        </w:tc>
      </w:tr>
    </w:tbl>
    <w:p w14:paraId="1B6439C3" w14:textId="6F08A01D" w:rsidR="00451B06" w:rsidRDefault="00451B06" w:rsidP="00151E5C">
      <w:pPr>
        <w:spacing w:after="0"/>
        <w:jc w:val="center"/>
        <w:rPr>
          <w:rFonts w:ascii="Arial" w:hAnsi="Arial" w:cs="Arial"/>
          <w:b/>
          <w:bCs/>
          <w:color w:val="262626" w:themeColor="text1" w:themeTint="D9"/>
          <w:sz w:val="18"/>
          <w:szCs w:val="18"/>
        </w:rPr>
      </w:pPr>
    </w:p>
    <w:p w14:paraId="38F3742B" w14:textId="6EBC645E" w:rsidR="00451B06" w:rsidRDefault="00451B06"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527"/>
        <w:gridCol w:w="816"/>
        <w:gridCol w:w="612"/>
        <w:gridCol w:w="3530"/>
        <w:gridCol w:w="91"/>
        <w:gridCol w:w="487"/>
        <w:gridCol w:w="340"/>
        <w:gridCol w:w="617"/>
        <w:gridCol w:w="31"/>
        <w:gridCol w:w="479"/>
        <w:gridCol w:w="957"/>
      </w:tblGrid>
      <w:tr w:rsidR="00451B06" w:rsidRPr="00A17F2D" w14:paraId="46A6EA2F" w14:textId="77777777" w:rsidTr="00AE3E36">
        <w:trPr>
          <w:trHeight w:val="25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3002C" w14:textId="77777777" w:rsidR="00451B06" w:rsidRPr="00A17F2D" w:rsidRDefault="00451B06" w:rsidP="00AE3E36">
            <w:pPr>
              <w:pBdr>
                <w:top w:val="nil"/>
                <w:left w:val="nil"/>
                <w:bottom w:val="nil"/>
                <w:right w:val="nil"/>
                <w:between w:val="nil"/>
              </w:pBdr>
              <w:spacing w:after="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t>PARTIDA 5</w:t>
            </w:r>
            <w:r>
              <w:rPr>
                <w:rFonts w:ascii="Arial" w:eastAsia="Times New Roman" w:hAnsi="Arial" w:cs="Arial"/>
                <w:b/>
                <w:bCs/>
                <w:color w:val="000000"/>
                <w:sz w:val="18"/>
                <w:szCs w:val="18"/>
              </w:rPr>
              <w:t>8</w:t>
            </w:r>
          </w:p>
          <w:p w14:paraId="6A4A7CE9" w14:textId="77777777" w:rsidR="00451B06" w:rsidRPr="00A17F2D" w:rsidRDefault="00451B06" w:rsidP="00AE3E36">
            <w:pPr>
              <w:pBdr>
                <w:top w:val="nil"/>
                <w:left w:val="nil"/>
                <w:bottom w:val="nil"/>
                <w:right w:val="nil"/>
                <w:between w:val="nil"/>
              </w:pBdr>
              <w:spacing w:after="0"/>
              <w:jc w:val="center"/>
              <w:rPr>
                <w:rFonts w:ascii="Arial" w:hAnsi="Arial" w:cs="Arial"/>
                <w:sz w:val="18"/>
                <w:szCs w:val="18"/>
              </w:rPr>
            </w:pPr>
            <w:r w:rsidRPr="00A17F2D">
              <w:rPr>
                <w:rFonts w:ascii="Arial" w:eastAsia="Times New Roman" w:hAnsi="Arial" w:cs="Arial"/>
                <w:b/>
                <w:bCs/>
                <w:color w:val="000000"/>
                <w:sz w:val="18"/>
                <w:szCs w:val="18"/>
              </w:rPr>
              <w:t>OXÍMETRO DE PULSO</w:t>
            </w:r>
          </w:p>
        </w:tc>
      </w:tr>
      <w:tr w:rsidR="00451B06" w:rsidRPr="00A17F2D" w14:paraId="1BC3A393" w14:textId="77777777" w:rsidTr="00AE3E36">
        <w:trPr>
          <w:trHeight w:val="25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72EA5D" w14:textId="77777777" w:rsidR="00451B06" w:rsidRPr="00A17F2D" w:rsidRDefault="00451B06" w:rsidP="00AE3E36">
            <w:pPr>
              <w:pBdr>
                <w:top w:val="nil"/>
                <w:left w:val="nil"/>
                <w:bottom w:val="nil"/>
                <w:right w:val="nil"/>
                <w:between w:val="nil"/>
              </w:pBdr>
              <w:jc w:val="center"/>
              <w:rPr>
                <w:rFonts w:ascii="Arial" w:hAnsi="Arial" w:cs="Arial"/>
                <w:sz w:val="18"/>
                <w:szCs w:val="18"/>
              </w:rPr>
            </w:pPr>
            <w:r w:rsidRPr="00A17F2D">
              <w:rPr>
                <w:rFonts w:ascii="Arial" w:hAnsi="Arial" w:cs="Arial"/>
                <w:sz w:val="18"/>
                <w:szCs w:val="18"/>
              </w:rPr>
              <w:t>PROGRAMA</w:t>
            </w: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5AABB" w14:textId="77777777" w:rsidR="00451B06" w:rsidRPr="00A17F2D" w:rsidRDefault="00451B06" w:rsidP="00AE3E36">
            <w:pPr>
              <w:pBdr>
                <w:top w:val="nil"/>
                <w:left w:val="nil"/>
                <w:bottom w:val="nil"/>
                <w:right w:val="nil"/>
                <w:between w:val="nil"/>
              </w:pBdr>
              <w:rPr>
                <w:rFonts w:ascii="Arial" w:hAnsi="Arial" w:cs="Arial"/>
                <w:sz w:val="18"/>
                <w:szCs w:val="18"/>
              </w:rPr>
            </w:pPr>
          </w:p>
        </w:tc>
      </w:tr>
      <w:tr w:rsidR="00451B06" w:rsidRPr="00A17F2D" w14:paraId="751E1D18" w14:textId="77777777" w:rsidTr="00AE3E36">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
              <w:id w:val="1583494877"/>
            </w:sdtPr>
            <w:sdtEndPr/>
            <w:sdtContent>
              <w:p w14:paraId="3B66F780"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DESCRIPCIÓN TÉCNICA:</w:t>
                </w:r>
              </w:p>
            </w:sdtContent>
          </w:sdt>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1ACB5"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Pantalla </w:t>
            </w:r>
            <w:proofErr w:type="spellStart"/>
            <w:r w:rsidRPr="00A17F2D">
              <w:rPr>
                <w:rFonts w:ascii="Arial" w:eastAsia="Palatino Linotype" w:hAnsi="Arial" w:cs="Arial"/>
                <w:color w:val="000000"/>
                <w:sz w:val="18"/>
                <w:szCs w:val="18"/>
              </w:rPr>
              <w:t>anti-arañazos</w:t>
            </w:r>
            <w:proofErr w:type="spellEnd"/>
            <w:r w:rsidRPr="00A17F2D">
              <w:rPr>
                <w:rFonts w:ascii="Arial" w:eastAsia="Palatino Linotype" w:hAnsi="Arial" w:cs="Arial"/>
                <w:color w:val="000000"/>
                <w:sz w:val="18"/>
                <w:szCs w:val="18"/>
              </w:rPr>
              <w:t xml:space="preserve"> con espejo de diseño único</w:t>
            </w:r>
          </w:p>
          <w:p w14:paraId="24BB9956"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Para tamaño de un dedo, desde pediatría hasta adulto. </w:t>
            </w:r>
          </w:p>
          <w:p w14:paraId="4BF63C34"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Valor de visualización de SPO2. </w:t>
            </w:r>
          </w:p>
          <w:p w14:paraId="40706710"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Fuerte </w:t>
            </w:r>
            <w:proofErr w:type="spellStart"/>
            <w:r w:rsidRPr="00A17F2D">
              <w:rPr>
                <w:rFonts w:ascii="Arial" w:eastAsia="Palatino Linotype" w:hAnsi="Arial" w:cs="Arial"/>
                <w:color w:val="000000"/>
                <w:sz w:val="18"/>
                <w:szCs w:val="18"/>
              </w:rPr>
              <w:t>anti-interferencia</w:t>
            </w:r>
            <w:proofErr w:type="spellEnd"/>
            <w:r w:rsidRPr="00A17F2D">
              <w:rPr>
                <w:rFonts w:ascii="Arial" w:eastAsia="Palatino Linotype" w:hAnsi="Arial" w:cs="Arial"/>
                <w:color w:val="000000"/>
                <w:sz w:val="18"/>
                <w:szCs w:val="18"/>
              </w:rPr>
              <w:t>.</w:t>
            </w:r>
          </w:p>
          <w:p w14:paraId="332EB84A"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 Función de desconexión automática.</w:t>
            </w:r>
          </w:p>
          <w:p w14:paraId="2260C2CE" w14:textId="77777777" w:rsidR="00451B06" w:rsidRPr="00A17F2D" w:rsidRDefault="00451B06" w:rsidP="00AE3E36">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Funcionamiento continuo, </w:t>
            </w:r>
          </w:p>
        </w:tc>
      </w:tr>
      <w:tr w:rsidR="00451B06" w:rsidRPr="00A17F2D" w14:paraId="69AB4683" w14:textId="77777777" w:rsidTr="00AE3E36">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29"/>
              <w:id w:val="290794475"/>
            </w:sdtPr>
            <w:sdtEndPr/>
            <w:sdtContent>
              <w:p w14:paraId="1F4F0DC5"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ACCESORIOS</w:t>
                </w:r>
              </w:p>
            </w:sdtContent>
          </w:sdt>
          <w:sdt>
            <w:sdtPr>
              <w:rPr>
                <w:rFonts w:ascii="Arial" w:hAnsi="Arial" w:cs="Arial"/>
                <w:sz w:val="18"/>
                <w:szCs w:val="18"/>
              </w:rPr>
              <w:tag w:val="goog_rdk_44"/>
              <w:id w:val="597767569"/>
              <w:showingPlcHdr/>
            </w:sdtPr>
            <w:sdtEndPr/>
            <w:sdtContent>
              <w:p w14:paraId="36CFEF58"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hAnsi="Arial" w:cs="Arial"/>
                    <w:sz w:val="18"/>
                    <w:szCs w:val="18"/>
                  </w:rPr>
                  <w:t xml:space="preserve">     </w:t>
                </w:r>
              </w:p>
            </w:sdtContent>
          </w:sdt>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30"/>
              <w:id w:val="1142075999"/>
            </w:sdtPr>
            <w:sdtEndPr/>
            <w:sdtContent>
              <w:p w14:paraId="621DE652"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CANT</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31"/>
              <w:id w:val="1549571960"/>
            </w:sdtPr>
            <w:sdtEndPr/>
            <w:sdtContent>
              <w:p w14:paraId="3019D273"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DESCRIPCIÓN</w:t>
                </w:r>
              </w:p>
            </w:sdtContent>
          </w:sdt>
        </w:tc>
      </w:tr>
      <w:tr w:rsidR="00451B06" w:rsidRPr="00A17F2D" w14:paraId="68D0D47D" w14:textId="77777777" w:rsidTr="00AE3E36">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6ABD0D64"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45"/>
              <w:id w:val="1166058624"/>
              <w:showingPlcHdr/>
            </w:sdtPr>
            <w:sdtEndPr/>
            <w:sdtContent>
              <w:p w14:paraId="71B7B48E"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hAnsi="Arial" w:cs="Arial"/>
                    <w:sz w:val="18"/>
                    <w:szCs w:val="18"/>
                  </w:rPr>
                  <w:t xml:space="preserve">     </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695C3"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p w14:paraId="3EFC1C2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r>
      <w:tr w:rsidR="00451B06" w:rsidRPr="00A17F2D" w14:paraId="007D57E4" w14:textId="77777777" w:rsidTr="00AE3E36">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59"/>
              <w:id w:val="481976418"/>
            </w:sdtPr>
            <w:sdtEndPr/>
            <w:sdtContent>
              <w:p w14:paraId="2E74B4D3" w14:textId="77777777" w:rsidR="00451B06" w:rsidRPr="00A17F2D" w:rsidRDefault="00451B06" w:rsidP="00AE3E36">
                <w:pPr>
                  <w:jc w:val="center"/>
                  <w:rPr>
                    <w:rFonts w:ascii="Arial" w:eastAsia="Palatino Linotype" w:hAnsi="Arial" w:cs="Arial"/>
                    <w:sz w:val="18"/>
                    <w:szCs w:val="18"/>
                  </w:rPr>
                </w:pPr>
                <w:r w:rsidRPr="00A17F2D">
                  <w:rPr>
                    <w:rFonts w:ascii="Arial" w:eastAsia="Palatino Linotype" w:hAnsi="Arial" w:cs="Arial"/>
                    <w:sz w:val="18"/>
                    <w:szCs w:val="18"/>
                  </w:rPr>
                  <w:t>REFACCIONES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9CE54"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r>
      <w:tr w:rsidR="00451B06" w:rsidRPr="00A17F2D" w14:paraId="7C590E49" w14:textId="77777777" w:rsidTr="00AE3E36">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74"/>
              <w:id w:val="-598865554"/>
            </w:sdtPr>
            <w:sdtEndPr/>
            <w:sdtContent>
              <w:p w14:paraId="63A18477" w14:textId="77777777" w:rsidR="00451B06" w:rsidRPr="00A17F2D" w:rsidRDefault="00451B06" w:rsidP="00AE3E36">
                <w:pPr>
                  <w:jc w:val="center"/>
                  <w:rPr>
                    <w:rFonts w:ascii="Arial" w:eastAsia="Palatino Linotype" w:hAnsi="Arial" w:cs="Arial"/>
                    <w:sz w:val="18"/>
                    <w:szCs w:val="18"/>
                  </w:rPr>
                </w:pPr>
                <w:r w:rsidRPr="00A17F2D">
                  <w:rPr>
                    <w:rFonts w:ascii="Arial" w:eastAsia="Palatino Linotype" w:hAnsi="Arial" w:cs="Arial"/>
                    <w:sz w:val="18"/>
                    <w:szCs w:val="18"/>
                  </w:rPr>
                  <w:t>CONSUMIBLES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Arial" w:hAnsi="Arial" w:cs="Arial"/>
                <w:sz w:val="18"/>
                <w:szCs w:val="18"/>
              </w:rPr>
              <w:tag w:val="goog_rdk_75"/>
              <w:id w:val="102777444"/>
            </w:sdtPr>
            <w:sdtEndPr/>
            <w:sdtContent>
              <w:p w14:paraId="4663C3BD"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hAnsi="Arial" w:cs="Arial"/>
                    <w:sz w:val="18"/>
                    <w:szCs w:val="18"/>
                  </w:rPr>
                  <w:t>Baterías</w:t>
                </w:r>
              </w:p>
            </w:sdtContent>
          </w:sdt>
        </w:tc>
      </w:tr>
      <w:tr w:rsidR="00451B06" w:rsidRPr="00A17F2D" w14:paraId="411674EE" w14:textId="77777777" w:rsidTr="00AE3E36">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89"/>
              <w:id w:val="1033771961"/>
            </w:sdtPr>
            <w:sdtEndPr/>
            <w:sdtContent>
              <w:p w14:paraId="7F86048C"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INSTALACIÓN DE LA UNIDAD SOLICITADA:</w:t>
                </w:r>
              </w:p>
            </w:sdtContent>
          </w:sdt>
          <w:sdt>
            <w:sdtPr>
              <w:rPr>
                <w:rFonts w:ascii="Arial" w:hAnsi="Arial" w:cs="Arial"/>
                <w:sz w:val="18"/>
                <w:szCs w:val="18"/>
              </w:rPr>
              <w:tag w:val="goog_rdk_104"/>
              <w:id w:val="-882558057"/>
              <w:showingPlcHdr/>
            </w:sdtPr>
            <w:sdtEndPr/>
            <w:sdtContent>
              <w:p w14:paraId="53695CC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hAnsi="Arial" w:cs="Arial"/>
                    <w:sz w:val="18"/>
                    <w:szCs w:val="18"/>
                  </w:rPr>
                  <w:t xml:space="preserve">     </w:t>
                </w:r>
              </w:p>
            </w:sdtContent>
          </w:sdt>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90"/>
              <w:id w:val="1354459046"/>
            </w:sdtPr>
            <w:sdtEndPr/>
            <w:sdtContent>
              <w:p w14:paraId="0C192A1E"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CANT</w:t>
                </w:r>
              </w:p>
            </w:sdtContent>
          </w:sdt>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91"/>
              <w:id w:val="-1520078361"/>
            </w:sdtPr>
            <w:sdtEndPr/>
            <w:sdtContent>
              <w:p w14:paraId="3C7182FC"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DESCRIPCIÓN</w:t>
                </w:r>
              </w:p>
            </w:sdtContent>
          </w:sdt>
        </w:tc>
        <w:tc>
          <w:tcPr>
            <w:tcW w:w="1389"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96"/>
              <w:id w:val="-148908031"/>
            </w:sdtPr>
            <w:sdtEndPr/>
            <w:sdtContent>
              <w:p w14:paraId="69BADF53"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NIVEL DE ATENCIÓN</w:t>
                </w:r>
              </w:p>
            </w:sdtContent>
          </w:sdt>
        </w:tc>
      </w:tr>
      <w:tr w:rsidR="00451B06" w:rsidRPr="00A17F2D" w14:paraId="072CC821" w14:textId="77777777" w:rsidTr="00AE3E36">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15909904"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4AFE06"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p>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0028A3"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lang w:val="es-ES"/>
              </w:rPr>
              <w:tag w:val="goog_rdk_111"/>
              <w:id w:val="454305744"/>
            </w:sdtPr>
            <w:sdtEndPr/>
            <w:sdtContent>
              <w:p w14:paraId="7823C3BD" w14:textId="77777777" w:rsidR="00451B06" w:rsidRPr="00A17F2D" w:rsidRDefault="00451B06" w:rsidP="00AE3E36">
                <w:pPr>
                  <w:pBdr>
                    <w:top w:val="nil"/>
                    <w:left w:val="nil"/>
                    <w:bottom w:val="nil"/>
                    <w:right w:val="nil"/>
                    <w:between w:val="nil"/>
                  </w:pBdr>
                  <w:jc w:val="center"/>
                  <w:rPr>
                    <w:rFonts w:ascii="Arial" w:hAnsi="Arial" w:cs="Arial"/>
                    <w:sz w:val="18"/>
                    <w:szCs w:val="18"/>
                    <w:lang w:val="es-ES"/>
                  </w:rPr>
                </w:pPr>
                <w:r w:rsidRPr="00A17F2D">
                  <w:rPr>
                    <w:rFonts w:ascii="Arial" w:hAnsi="Arial" w:cs="Arial"/>
                    <w:sz w:val="18"/>
                    <w:szCs w:val="18"/>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15"/>
              <w:id w:val="-1732832206"/>
            </w:sdtPr>
            <w:sdtEndPr/>
            <w:sdtContent>
              <w:p w14:paraId="0F19114A" w14:textId="77777777" w:rsidR="00451B06" w:rsidRPr="00A17F2D" w:rsidRDefault="00451B06" w:rsidP="00AE3E36">
                <w:pPr>
                  <w:pBdr>
                    <w:top w:val="nil"/>
                    <w:left w:val="nil"/>
                    <w:bottom w:val="nil"/>
                    <w:right w:val="nil"/>
                    <w:between w:val="nil"/>
                  </w:pBdr>
                  <w:jc w:val="center"/>
                  <w:rPr>
                    <w:rFonts w:ascii="Arial" w:eastAsia="Palatino Linotype" w:hAnsi="Arial" w:cs="Arial"/>
                    <w:b/>
                    <w:strike/>
                    <w:color w:val="000000"/>
                    <w:sz w:val="18"/>
                    <w:szCs w:val="18"/>
                  </w:rPr>
                </w:pPr>
                <w:r w:rsidRPr="00A17F2D">
                  <w:rPr>
                    <w:rFonts w:ascii="Arial" w:hAnsi="Arial" w:cs="Arial"/>
                    <w:sz w:val="18"/>
                    <w:szCs w:val="18"/>
                    <w:lang w:val="es-ES"/>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18"/>
              <w:id w:val="313073736"/>
            </w:sdtPr>
            <w:sdtEndPr/>
            <w:sdtContent>
              <w:p w14:paraId="4FB8FF73" w14:textId="77777777" w:rsidR="00451B06" w:rsidRPr="00A17F2D" w:rsidRDefault="00451B06" w:rsidP="00AE3E36">
                <w:pPr>
                  <w:pBdr>
                    <w:top w:val="nil"/>
                    <w:left w:val="nil"/>
                    <w:bottom w:val="nil"/>
                    <w:right w:val="nil"/>
                    <w:between w:val="nil"/>
                  </w:pBdr>
                  <w:jc w:val="center"/>
                  <w:rPr>
                    <w:rFonts w:ascii="Arial" w:eastAsia="Palatino Linotype" w:hAnsi="Arial" w:cs="Arial"/>
                    <w:b/>
                    <w:strike/>
                    <w:color w:val="000000"/>
                    <w:sz w:val="18"/>
                    <w:szCs w:val="18"/>
                  </w:rPr>
                </w:pPr>
                <w:r w:rsidRPr="00A17F2D">
                  <w:rPr>
                    <w:rFonts w:ascii="Arial" w:hAnsi="Arial" w:cs="Arial"/>
                    <w:sz w:val="18"/>
                    <w:szCs w:val="18"/>
                    <w:lang w:val="es-ES"/>
                  </w:rPr>
                  <w:t>TERCER</w:t>
                </w:r>
              </w:p>
            </w:sdtContent>
          </w:sdt>
        </w:tc>
      </w:tr>
      <w:tr w:rsidR="00451B06" w:rsidRPr="00A17F2D" w14:paraId="08ECBF27" w14:textId="77777777" w:rsidTr="00AE3E36">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119"/>
              <w:id w:val="-1380936948"/>
            </w:sdtPr>
            <w:sdtEndPr/>
            <w:sdtContent>
              <w:p w14:paraId="5C065C4C"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DOCUMENTOS A ENTREGAR Y REQUISITOS DE EVALUACIÓN TÉCNICA</w:t>
                </w:r>
              </w:p>
            </w:sdtContent>
          </w:sdt>
          <w:p w14:paraId="7B0FC64B"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20"/>
              <w:id w:val="-1635163714"/>
            </w:sdtPr>
            <w:sdtEndPr/>
            <w:sdtContent>
              <w:p w14:paraId="273720A9"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MANUAL DE USUARIO Y GUÍA RÁPIDA EN ESPAÑOL</w:t>
                </w:r>
              </w:p>
            </w:sdtContent>
          </w:sdt>
        </w:tc>
      </w:tr>
      <w:tr w:rsidR="00451B06" w:rsidRPr="00A17F2D" w14:paraId="0F8D37BB"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7D6DE0C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35"/>
              <w:id w:val="48660741"/>
            </w:sdtPr>
            <w:sdtEndPr/>
            <w:sdtContent>
              <w:p w14:paraId="7B553989"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 xml:space="preserve">COPIA SIMPLE DEL REGISTRO SANITARIO VIGENTE O JUSTIFICACIÓN SUSTENTADA DEL LICITANTE EN CASO DE QUE NO APLIQUE  </w:t>
                </w:r>
              </w:p>
            </w:sdtContent>
          </w:sdt>
        </w:tc>
      </w:tr>
      <w:tr w:rsidR="00451B06" w:rsidRPr="00A17F2D" w14:paraId="70357028"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379FB742"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50"/>
              <w:id w:val="68624713"/>
            </w:sdtPr>
            <w:sdtEndPr/>
            <w:sdtContent>
              <w:p w14:paraId="05462CE8"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ORIGINAL DE CATÁLOGOS, FOLLETOS, MANUALES, GUÍAS U OTRO NECESARIO PARA INDICAR LAS REFERENCIAS TÉCNICAS SOLICITADAS</w:t>
                </w:r>
              </w:p>
            </w:sdtContent>
          </w:sdt>
        </w:tc>
      </w:tr>
      <w:tr w:rsidR="00451B06" w:rsidRPr="00A17F2D" w14:paraId="2C44C466"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4D1CB15B"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65"/>
              <w:id w:val="931699734"/>
            </w:sdtPr>
            <w:sdtEndPr/>
            <w:sdtContent>
              <w:p w14:paraId="60CCCF9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CARTA COMPROMISO ORIGINAL PARA GARANTÍA DEL DISTRIBUIDOR Y/O FABRICANTE QUE INCLUYA LAS VISITAS DE MANTENIMIENTO</w:t>
                </w:r>
              </w:p>
            </w:sdtContent>
          </w:sdt>
        </w:tc>
      </w:tr>
      <w:tr w:rsidR="00451B06" w:rsidRPr="00A17F2D" w14:paraId="3A84AB72"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652F5026"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293" w:type="pct"/>
            <w:gridSpan w:val="5"/>
            <w:tcBorders>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80"/>
              <w:id w:val="1466009966"/>
            </w:sdtPr>
            <w:sdtEndPr/>
            <w:sdtContent>
              <w:p w14:paraId="6322AC80"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PREVENTIVO CON REFACCIONES Y VISITAS DE MANTENIMIENTO CORRECTIVOS NECESARIOS POR AL MENOS</w:t>
                </w:r>
              </w:p>
            </w:sdtContent>
          </w:sdt>
        </w:tc>
        <w:tc>
          <w:tcPr>
            <w:tcW w:w="43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189"/>
              <w:id w:val="-1452773949"/>
            </w:sdtPr>
            <w:sdtEndPr/>
            <w:sdtContent>
              <w:p w14:paraId="44409D84"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92"/>
              <w:id w:val="525221391"/>
            </w:sdtPr>
            <w:sdtEndPr/>
            <w:sdtContent>
              <w:p w14:paraId="7DE7A3D2"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AÑOS.</w:t>
                </w:r>
              </w:p>
            </w:sdtContent>
          </w:sdt>
        </w:tc>
      </w:tr>
      <w:tr w:rsidR="00451B06" w:rsidRPr="00A17F2D" w14:paraId="6CE69800"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0EB20D82"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195"/>
              <w:id w:val="163449223"/>
            </w:sdtPr>
            <w:sdtEndPr/>
            <w:sdtContent>
              <w:p w14:paraId="5FBCE694"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COMPROMISO ORIGINAL DEL DISTRIBUIDOR Y/O FABRICANTE DONDE GARANTICE LA INSTALACIÓN, PUESTA EN FUNCIONAMIENTO Y ADIESTRAMIENTO AL PERSONAL USUARIO EN LA CUAL SE INCLUYAN LAS EVALUACIONES CORRESPONDIENTES.</w:t>
                </w:r>
              </w:p>
            </w:sdtContent>
          </w:sdt>
        </w:tc>
      </w:tr>
      <w:tr w:rsidR="00451B06" w:rsidRPr="00A17F2D" w14:paraId="17E005DC"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656228D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10"/>
              <w:id w:val="-935509292"/>
            </w:sdtPr>
            <w:sdtEndPr/>
            <w:sdtContent>
              <w:p w14:paraId="01C5AF3A"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COMPROMISO ORIGINAL DEL DISTRIBUIDOR Y/O FABRICANTE PARA SOPORTE TÉCNICO Y REFACCIONES GARANTIZANDO AL MENOS 5 AÑOS.</w:t>
                </w:r>
              </w:p>
            </w:sdtContent>
          </w:sdt>
        </w:tc>
      </w:tr>
      <w:tr w:rsidR="00451B06" w:rsidRPr="00A17F2D" w14:paraId="58B8C05C"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084D8ED6"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25"/>
              <w:id w:val="306898875"/>
            </w:sdtPr>
            <w:sdtEndPr/>
            <w:sdtContent>
              <w:p w14:paraId="226D5DEB"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COMPROMISO ORIGINAL DEL DISTRIBUIDOR Y/O FABRICANTE QUE GARANTICE LA ENTREGA DE EQUIPO NUEVO.</w:t>
                </w:r>
              </w:p>
            </w:sdtContent>
          </w:sdt>
        </w:tc>
      </w:tr>
      <w:tr w:rsidR="00451B06" w:rsidRPr="00A17F2D" w14:paraId="35A1766D" w14:textId="77777777" w:rsidTr="00AE3E36">
        <w:trPr>
          <w:trHeight w:val="40"/>
        </w:trPr>
        <w:tc>
          <w:tcPr>
            <w:tcW w:w="607" w:type="pct"/>
            <w:vMerge/>
            <w:tcBorders>
              <w:left w:val="single" w:sz="4" w:space="0" w:color="000000"/>
            </w:tcBorders>
            <w:tcMar>
              <w:top w:w="0" w:type="dxa"/>
              <w:left w:w="108" w:type="dxa"/>
              <w:bottom w:w="0" w:type="dxa"/>
              <w:right w:w="108" w:type="dxa"/>
            </w:tcMar>
            <w:vAlign w:val="center"/>
          </w:tcPr>
          <w:p w14:paraId="42B867E8"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240"/>
              <w:id w:val="1613252359"/>
            </w:sdtPr>
            <w:sdtEndPr/>
            <w:sdtContent>
              <w:p w14:paraId="37770AFF"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PRODUCTOS DE ORIGEN NACIONAL</w:t>
                </w:r>
              </w:p>
            </w:sdtContent>
          </w:sdt>
          <w:p w14:paraId="6CED98B3"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42"/>
              <w:id w:val="859697981"/>
            </w:sdtPr>
            <w:sdtEndPr/>
            <w:sdtContent>
              <w:p w14:paraId="7207F07A"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COPIA SIMPLE DE CARTA DE BUENAS PRÁCTICAS DE FABRICACIÓN COFEPRIS Y/O ISO 9001:2008  Y 13485:2003 DEL FABRICANTE INCLUYENDO EL ALCANCE DEL BIEN OFERTADO.</w:t>
                </w:r>
              </w:p>
            </w:sdtContent>
          </w:sdt>
        </w:tc>
      </w:tr>
      <w:tr w:rsidR="00451B06" w:rsidRPr="00A17F2D" w14:paraId="24E0770D"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0E49020D"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tcBorders>
              <w:left w:val="single" w:sz="4" w:space="0" w:color="000000"/>
            </w:tcBorders>
            <w:tcMar>
              <w:top w:w="0" w:type="dxa"/>
              <w:left w:w="108" w:type="dxa"/>
              <w:bottom w:w="0" w:type="dxa"/>
              <w:right w:w="108" w:type="dxa"/>
            </w:tcMar>
            <w:vAlign w:val="center"/>
          </w:tcPr>
          <w:p w14:paraId="21E06705"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57"/>
              <w:id w:val="-503203115"/>
            </w:sdtPr>
            <w:sdtEndPr/>
            <w:sdtContent>
              <w:p w14:paraId="38DCEA6E"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ORIGINAL DE APOYO SOLIDARIO EN LA LICITACIÓN DEL FABRICANTE O,</w:t>
                </w:r>
              </w:p>
            </w:sdtContent>
          </w:sdt>
          <w:sdt>
            <w:sdtPr>
              <w:rPr>
                <w:rFonts w:ascii="Arial" w:hAnsi="Arial" w:cs="Arial"/>
                <w:sz w:val="18"/>
                <w:szCs w:val="18"/>
              </w:rPr>
              <w:tag w:val="goog_rdk_258"/>
              <w:id w:val="-477219420"/>
            </w:sdtPr>
            <w:sdtEndPr/>
            <w:sdtContent>
              <w:p w14:paraId="0E1A5FF8"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DE APOYO DEL DISTRIBUIDOR PRINCIPAL Y COPIA DE LA CARTA DE DISTRIBUCIÓN DEL FABRICANTE VIGENTE.</w:t>
                </w:r>
              </w:p>
            </w:sdtContent>
          </w:sdt>
        </w:tc>
      </w:tr>
      <w:tr w:rsidR="00451B06" w:rsidRPr="00A17F2D" w14:paraId="545E44D7"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5243EBEA"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12BE40B5"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254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273"/>
              <w:id w:val="487519967"/>
            </w:sdtPr>
            <w:sdtEndPr/>
            <w:sdtContent>
              <w:p w14:paraId="27C52B49"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DEMOSTRAR CUMPLIR CON LOS CERTIFICADOS DE CALIDAD EN DOCUMENTOS:</w:t>
                </w:r>
              </w:p>
            </w:sdtContent>
          </w:sdt>
        </w:tc>
        <w:tc>
          <w:tcPr>
            <w:tcW w:w="667"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Arial" w:hAnsi="Arial" w:cs="Arial"/>
                <w:sz w:val="18"/>
                <w:szCs w:val="18"/>
              </w:rPr>
              <w:tag w:val="goog_rdk_278"/>
              <w:id w:val="1119874011"/>
              <w:showingPlcHdr/>
            </w:sdtPr>
            <w:sdtEndPr/>
            <w:sdtContent>
              <w:p w14:paraId="521A4697"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hAnsi="Arial" w:cs="Arial"/>
                    <w:sz w:val="18"/>
                    <w:szCs w:val="18"/>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282"/>
              <w:id w:val="-1564101116"/>
              <w:showingPlcHdr/>
            </w:sdtPr>
            <w:sdtEndPr/>
            <w:sdtContent>
              <w:p w14:paraId="5512FC1A"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hAnsi="Arial" w:cs="Arial"/>
                    <w:sz w:val="18"/>
                    <w:szCs w:val="18"/>
                  </w:rPr>
                  <w:t xml:space="preserve">     </w:t>
                </w:r>
              </w:p>
            </w:sdtContent>
          </w:sdt>
        </w:tc>
      </w:tr>
      <w:tr w:rsidR="00451B06" w:rsidRPr="00A17F2D" w14:paraId="1A34C9A3"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3F83CC50"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Arial" w:hAnsi="Arial" w:cs="Arial"/>
                <w:sz w:val="18"/>
                <w:szCs w:val="18"/>
              </w:rPr>
              <w:tag w:val="goog_rdk_286"/>
              <w:id w:val="272601536"/>
            </w:sdtPr>
            <w:sdtEndPr/>
            <w:sdtContent>
              <w:p w14:paraId="3E41FB98" w14:textId="77777777" w:rsidR="00451B06" w:rsidRPr="00A17F2D" w:rsidRDefault="00451B06" w:rsidP="00AE3E36">
                <w:pPr>
                  <w:pBdr>
                    <w:top w:val="nil"/>
                    <w:left w:val="nil"/>
                    <w:bottom w:val="nil"/>
                    <w:right w:val="nil"/>
                    <w:between w:val="nil"/>
                  </w:pBdr>
                  <w:jc w:val="center"/>
                  <w:rPr>
                    <w:rFonts w:ascii="Arial" w:eastAsia="Palatino Linotype" w:hAnsi="Arial" w:cs="Arial"/>
                    <w:color w:val="000000"/>
                    <w:sz w:val="18"/>
                    <w:szCs w:val="18"/>
                  </w:rPr>
                </w:pPr>
                <w:r w:rsidRPr="00A17F2D">
                  <w:rPr>
                    <w:rFonts w:ascii="Arial" w:eastAsia="Palatino Linotype" w:hAnsi="Arial" w:cs="Arial"/>
                    <w:color w:val="000000"/>
                    <w:sz w:val="18"/>
                    <w:szCs w:val="18"/>
                  </w:rPr>
                  <w:t>PRODUCTOS DE ORIGEN EXTRANJERO</w:t>
                </w:r>
              </w:p>
            </w:sdtContent>
          </w:sdt>
          <w:p w14:paraId="045DCA98"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288"/>
              <w:id w:val="-1006975600"/>
            </w:sdtPr>
            <w:sdtEndPr/>
            <w:sdtContent>
              <w:p w14:paraId="1D31CA90"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COPIA SIMPLE DE CERTIFICADO ISO 9001:2008  Y 13485:2003 DEL FABRICANTE INCLUYENDO EL ALCANCE DEL BIEN OFERTADO</w:t>
                </w:r>
              </w:p>
            </w:sdtContent>
          </w:sdt>
        </w:tc>
      </w:tr>
      <w:tr w:rsidR="00451B06" w:rsidRPr="00A17F2D" w14:paraId="0C6E43E8" w14:textId="77777777" w:rsidTr="00AE3E36">
        <w:trPr>
          <w:trHeight w:val="60"/>
        </w:trPr>
        <w:tc>
          <w:tcPr>
            <w:tcW w:w="607" w:type="pct"/>
            <w:vMerge/>
            <w:tcBorders>
              <w:left w:val="single" w:sz="4" w:space="0" w:color="000000"/>
            </w:tcBorders>
            <w:tcMar>
              <w:top w:w="0" w:type="dxa"/>
              <w:left w:w="108" w:type="dxa"/>
              <w:bottom w:w="0" w:type="dxa"/>
              <w:right w:w="108" w:type="dxa"/>
            </w:tcMar>
            <w:vAlign w:val="center"/>
          </w:tcPr>
          <w:p w14:paraId="76282517"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tcBorders>
              <w:left w:val="single" w:sz="4" w:space="0" w:color="000000"/>
            </w:tcBorders>
            <w:tcMar>
              <w:top w:w="0" w:type="dxa"/>
              <w:left w:w="108" w:type="dxa"/>
              <w:bottom w:w="0" w:type="dxa"/>
              <w:right w:w="108" w:type="dxa"/>
            </w:tcMar>
            <w:vAlign w:val="center"/>
          </w:tcPr>
          <w:p w14:paraId="7D23CA01"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Arial" w:hAnsi="Arial" w:cs="Arial"/>
                <w:sz w:val="18"/>
                <w:szCs w:val="18"/>
              </w:rPr>
              <w:tag w:val="goog_rdk_303"/>
              <w:id w:val="-1660158480"/>
            </w:sdtPr>
            <w:sdtEndPr/>
            <w:sdtContent>
              <w:p w14:paraId="610982DF"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ORIGINAL DE APOYO SOLIDARIO EN LA LICITACIÓN DEL FABRICANTE O,</w:t>
                </w:r>
              </w:p>
            </w:sdtContent>
          </w:sdt>
          <w:sdt>
            <w:sdtPr>
              <w:rPr>
                <w:rFonts w:ascii="Arial" w:hAnsi="Arial" w:cs="Arial"/>
                <w:sz w:val="18"/>
                <w:szCs w:val="18"/>
              </w:rPr>
              <w:tag w:val="goog_rdk_304"/>
              <w:id w:val="1603611862"/>
            </w:sdtPr>
            <w:sdtEndPr/>
            <w:sdtContent>
              <w:p w14:paraId="44EE7E40" w14:textId="77777777" w:rsidR="00451B06" w:rsidRPr="00A17F2D" w:rsidRDefault="00451B06" w:rsidP="00AE3E36">
                <w:pPr>
                  <w:pBdr>
                    <w:top w:val="nil"/>
                    <w:left w:val="nil"/>
                    <w:bottom w:val="nil"/>
                    <w:right w:val="nil"/>
                    <w:between w:val="nil"/>
                  </w:pBdr>
                  <w:jc w:val="both"/>
                  <w:rPr>
                    <w:rFonts w:ascii="Arial" w:eastAsia="Palatino Linotype" w:hAnsi="Arial" w:cs="Arial"/>
                    <w:color w:val="000000"/>
                    <w:sz w:val="18"/>
                    <w:szCs w:val="18"/>
                  </w:rPr>
                </w:pPr>
                <w:r w:rsidRPr="00A17F2D">
                  <w:rPr>
                    <w:rFonts w:ascii="Arial" w:eastAsia="Palatino Linotype" w:hAnsi="Arial" w:cs="Arial"/>
                    <w:color w:val="000000"/>
                    <w:sz w:val="18"/>
                    <w:szCs w:val="18"/>
                  </w:rPr>
                  <w:t>CARTA DE APOYO DEL DISTRIBUIDOR PRINCIPAL Y COPIA DE LA CARTA DE DISTRIBUCIÓN DEL FABRICANTE VIGENTE.</w:t>
                </w:r>
              </w:p>
            </w:sdtContent>
          </w:sdt>
        </w:tc>
      </w:tr>
      <w:tr w:rsidR="00451B06" w:rsidRPr="00A17F2D" w14:paraId="22496593" w14:textId="77777777" w:rsidTr="00AE3E36">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7D2FC8E9"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2D3B843D"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Arial" w:hAnsi="Arial" w:cs="Arial"/>
                <w:sz w:val="18"/>
                <w:szCs w:val="18"/>
              </w:rPr>
              <w:tag w:val="goog_rdk_319"/>
              <w:id w:val="1591045427"/>
            </w:sdtPr>
            <w:sdtEndPr/>
            <w:sdtContent>
              <w:p w14:paraId="5F4CD9B9" w14:textId="77777777" w:rsidR="00451B06" w:rsidRPr="00A17F2D" w:rsidRDefault="00451B06" w:rsidP="00AE3E36">
                <w:pPr>
                  <w:pBdr>
                    <w:top w:val="nil"/>
                    <w:left w:val="nil"/>
                    <w:bottom w:val="nil"/>
                    <w:right w:val="nil"/>
                    <w:between w:val="nil"/>
                  </w:pBdr>
                  <w:rPr>
                    <w:rFonts w:ascii="Arial" w:eastAsia="Palatino Linotype" w:hAnsi="Arial" w:cs="Arial"/>
                    <w:color w:val="000000"/>
                    <w:sz w:val="18"/>
                    <w:szCs w:val="18"/>
                  </w:rPr>
                </w:pPr>
                <w:r w:rsidRPr="00A17F2D">
                  <w:rPr>
                    <w:rFonts w:ascii="Arial" w:eastAsia="Palatino Linotype" w:hAnsi="Arial" w:cs="Arial"/>
                    <w:color w:val="000000"/>
                    <w:sz w:val="18"/>
                    <w:szCs w:val="18"/>
                  </w:rPr>
                  <w:t>DEMOSTRAR CUMPLIR CON LOS CERTIFICADOS DE CALIDAD EN DOCUMENTOS: CE, FDA, JIS</w:t>
                </w:r>
              </w:p>
            </w:sdtContent>
          </w:sdt>
        </w:tc>
      </w:tr>
    </w:tbl>
    <w:p w14:paraId="4C6366AE" w14:textId="77777777" w:rsidR="00451B06" w:rsidRDefault="00451B06" w:rsidP="00151E5C">
      <w:pPr>
        <w:spacing w:after="0"/>
        <w:jc w:val="center"/>
        <w:rPr>
          <w:rFonts w:ascii="Arial" w:hAnsi="Arial" w:cs="Arial"/>
          <w:b/>
          <w:bCs/>
          <w:color w:val="262626" w:themeColor="text1" w:themeTint="D9"/>
          <w:sz w:val="18"/>
          <w:szCs w:val="18"/>
        </w:rPr>
      </w:pPr>
    </w:p>
    <w:p w14:paraId="6337FAB5" w14:textId="66B97B42" w:rsidR="006C23D1" w:rsidRDefault="006C23D1"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F871C8" w14:paraId="41B7E70F" w14:textId="77777777" w:rsidTr="00F871C8">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5A46A" w14:textId="6C42A66A" w:rsidR="00F871C8" w:rsidRPr="00F5638A" w:rsidRDefault="00F871C8" w:rsidP="00F871C8">
            <w:pPr>
              <w:pBdr>
                <w:top w:val="nil"/>
                <w:left w:val="nil"/>
                <w:bottom w:val="nil"/>
                <w:right w:val="nil"/>
                <w:between w:val="nil"/>
              </w:pBd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 xml:space="preserve">PARTIDA </w:t>
            </w:r>
            <w:r w:rsidR="00451B06">
              <w:rPr>
                <w:rFonts w:ascii="Arial" w:eastAsia="Times New Roman" w:hAnsi="Arial" w:cs="Arial"/>
                <w:b/>
                <w:bCs/>
                <w:color w:val="000000"/>
                <w:sz w:val="20"/>
                <w:szCs w:val="20"/>
              </w:rPr>
              <w:t>59</w:t>
            </w:r>
          </w:p>
          <w:p w14:paraId="6891F02D" w14:textId="7BB16360" w:rsidR="00F871C8" w:rsidRDefault="00F871C8" w:rsidP="00F871C8">
            <w:pPr>
              <w:pBdr>
                <w:top w:val="nil"/>
                <w:left w:val="nil"/>
                <w:bottom w:val="nil"/>
                <w:right w:val="nil"/>
                <w:between w:val="nil"/>
              </w:pBdr>
              <w:jc w:val="center"/>
              <w:rPr>
                <w:rFonts w:ascii="Arial Narrow" w:eastAsia="Arial Narrow" w:hAnsi="Arial Narrow" w:cs="Arial Narrow"/>
                <w:color w:val="000000"/>
              </w:rPr>
            </w:pPr>
            <w:r>
              <w:rPr>
                <w:rFonts w:ascii="Arial" w:eastAsia="Times New Roman" w:hAnsi="Arial" w:cs="Arial"/>
                <w:b/>
                <w:bCs/>
                <w:color w:val="000000"/>
                <w:sz w:val="20"/>
                <w:szCs w:val="20"/>
              </w:rPr>
              <w:t xml:space="preserve">MARTILO </w:t>
            </w:r>
            <w:r w:rsidRPr="00F5638A">
              <w:rPr>
                <w:rFonts w:ascii="Arial" w:eastAsia="Times New Roman" w:hAnsi="Arial" w:cs="Arial"/>
                <w:b/>
                <w:bCs/>
                <w:color w:val="000000"/>
                <w:sz w:val="20"/>
                <w:szCs w:val="20"/>
              </w:rPr>
              <w:t>PERCUTOR</w:t>
            </w:r>
          </w:p>
        </w:tc>
      </w:tr>
      <w:tr w:rsidR="00F871C8" w14:paraId="7623941D" w14:textId="77777777" w:rsidTr="00F871C8">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3859F0" w14:textId="77777777" w:rsidR="00F871C8" w:rsidRDefault="00F871C8" w:rsidP="006968CE">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F13E4" w14:textId="77777777" w:rsidR="00F871C8" w:rsidRPr="00105E12" w:rsidRDefault="00F871C8" w:rsidP="006968CE">
            <w:pPr>
              <w:pBdr>
                <w:top w:val="nil"/>
                <w:left w:val="nil"/>
                <w:bottom w:val="nil"/>
                <w:right w:val="nil"/>
                <w:between w:val="nil"/>
              </w:pBdr>
              <w:jc w:val="both"/>
              <w:rPr>
                <w:rFonts w:ascii="Arial Narrow" w:eastAsia="Arial Narrow" w:hAnsi="Arial Narrow" w:cs="Arial Narrow"/>
                <w:color w:val="000000"/>
              </w:rPr>
            </w:pPr>
            <w:r w:rsidRPr="00F871C8">
              <w:rPr>
                <w:rFonts w:ascii="Arial Narrow" w:eastAsia="Arial Narrow" w:hAnsi="Arial Narrow" w:cs="Arial Narrow"/>
                <w:color w:val="000000"/>
              </w:rPr>
              <w:t>1. Martillo Percutor</w:t>
            </w:r>
          </w:p>
          <w:p w14:paraId="2C0B0B83" w14:textId="77777777" w:rsidR="00F871C8" w:rsidRPr="00105E12" w:rsidRDefault="00F871C8" w:rsidP="006968CE">
            <w:pPr>
              <w:pBdr>
                <w:top w:val="nil"/>
                <w:left w:val="nil"/>
                <w:bottom w:val="nil"/>
                <w:right w:val="nil"/>
                <w:between w:val="nil"/>
              </w:pBdr>
              <w:jc w:val="both"/>
              <w:rPr>
                <w:rFonts w:ascii="Arial Narrow" w:eastAsia="Arial Narrow" w:hAnsi="Arial Narrow" w:cs="Arial Narrow"/>
                <w:color w:val="000000"/>
              </w:rPr>
            </w:pPr>
            <w:r w:rsidRPr="00105E12">
              <w:rPr>
                <w:rFonts w:ascii="Arial Narrow" w:eastAsia="Arial Narrow" w:hAnsi="Arial Narrow" w:cs="Arial Narrow"/>
                <w:color w:val="000000"/>
              </w:rPr>
              <w:t>2. Con anillo de hule.</w:t>
            </w:r>
          </w:p>
          <w:p w14:paraId="3EC579D4" w14:textId="77777777" w:rsidR="00F871C8" w:rsidRPr="00105E12" w:rsidRDefault="00F871C8" w:rsidP="006968CE">
            <w:pPr>
              <w:pBdr>
                <w:top w:val="nil"/>
                <w:left w:val="nil"/>
                <w:bottom w:val="nil"/>
                <w:right w:val="nil"/>
                <w:between w:val="nil"/>
              </w:pBdr>
              <w:jc w:val="both"/>
              <w:rPr>
                <w:rFonts w:ascii="Arial Narrow" w:eastAsia="Arial Narrow" w:hAnsi="Arial Narrow" w:cs="Arial Narrow"/>
                <w:color w:val="000000"/>
              </w:rPr>
            </w:pPr>
            <w:r w:rsidRPr="00105E12">
              <w:rPr>
                <w:rFonts w:ascii="Arial Narrow" w:eastAsia="Arial Narrow" w:hAnsi="Arial Narrow" w:cs="Arial Narrow"/>
                <w:color w:val="000000"/>
              </w:rPr>
              <w:t>3. Mango de metal.</w:t>
            </w:r>
          </w:p>
          <w:p w14:paraId="38DFA0AB" w14:textId="77777777" w:rsidR="00F871C8" w:rsidRPr="00046EEC" w:rsidRDefault="00F871C8" w:rsidP="006968CE">
            <w:pPr>
              <w:rPr>
                <w:sz w:val="18"/>
                <w:szCs w:val="18"/>
                <w:lang w:val="es-ES"/>
              </w:rPr>
            </w:pPr>
            <w:r w:rsidRPr="00105E12">
              <w:rPr>
                <w:rFonts w:ascii="Arial Narrow" w:eastAsia="Arial Narrow" w:hAnsi="Arial Narrow" w:cs="Arial Narrow"/>
                <w:color w:val="000000"/>
              </w:rPr>
              <w:t>4. Grande.</w:t>
            </w:r>
          </w:p>
        </w:tc>
      </w:tr>
      <w:tr w:rsidR="00F871C8" w14:paraId="2B155BE7" w14:textId="77777777" w:rsidTr="00F871C8">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DF60E20" w14:textId="77777777" w:rsidR="00F871C8" w:rsidRDefault="00F871C8" w:rsidP="006968CE">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88C98C" w14:textId="77777777" w:rsidR="00F871C8" w:rsidRPr="009206A1" w:rsidRDefault="00F871C8" w:rsidP="006968CE">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8FD96" w14:textId="77777777" w:rsidR="00F871C8" w:rsidRPr="009206A1" w:rsidRDefault="00F871C8" w:rsidP="006968CE">
            <w:pPr>
              <w:pStyle w:val="Standard"/>
              <w:snapToGrid w:val="0"/>
              <w:ind w:left="294"/>
              <w:jc w:val="center"/>
              <w:rPr>
                <w:sz w:val="18"/>
                <w:szCs w:val="18"/>
                <w:lang w:val="es-ES"/>
              </w:rPr>
            </w:pPr>
            <w:r w:rsidRPr="009206A1">
              <w:rPr>
                <w:sz w:val="18"/>
                <w:szCs w:val="18"/>
                <w:lang w:val="es-ES"/>
              </w:rPr>
              <w:t>Descripción</w:t>
            </w:r>
          </w:p>
        </w:tc>
      </w:tr>
      <w:tr w:rsidR="00F871C8" w14:paraId="35D2B284" w14:textId="77777777" w:rsidTr="00F871C8">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382C9" w14:textId="77777777" w:rsidR="00F871C8" w:rsidRDefault="00F871C8" w:rsidP="006968CE"/>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6D3902" w14:textId="77777777" w:rsidR="00F871C8" w:rsidRDefault="00F871C8" w:rsidP="006968CE">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0A911" w14:textId="77777777" w:rsidR="00F871C8" w:rsidRDefault="00F871C8" w:rsidP="006968CE">
            <w:pPr>
              <w:pStyle w:val="Standard"/>
              <w:snapToGrid w:val="0"/>
              <w:rPr>
                <w:sz w:val="16"/>
                <w:szCs w:val="16"/>
                <w:lang w:val="es-ES"/>
              </w:rPr>
            </w:pPr>
          </w:p>
        </w:tc>
      </w:tr>
      <w:tr w:rsidR="00F871C8" w14:paraId="613E3515" w14:textId="77777777" w:rsidTr="00F871C8">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73469" w14:textId="77777777" w:rsidR="00F871C8" w:rsidRDefault="00F871C8" w:rsidP="006968CE">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42A4C4" w14:textId="77777777" w:rsidR="00F871C8" w:rsidRDefault="00F871C8" w:rsidP="006968CE">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B7E086" w14:textId="77777777" w:rsidR="00F871C8" w:rsidRDefault="00F871C8" w:rsidP="006968CE">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D4F0B" w14:textId="77777777" w:rsidR="00F871C8" w:rsidRDefault="00F871C8" w:rsidP="006968CE">
            <w:pPr>
              <w:pStyle w:val="Standard"/>
              <w:snapToGrid w:val="0"/>
              <w:ind w:left="294"/>
              <w:jc w:val="center"/>
              <w:rPr>
                <w:sz w:val="16"/>
                <w:szCs w:val="16"/>
                <w:lang w:val="es-ES"/>
              </w:rPr>
            </w:pPr>
            <w:r>
              <w:rPr>
                <w:sz w:val="16"/>
                <w:szCs w:val="16"/>
                <w:lang w:val="es-ES"/>
              </w:rPr>
              <w:t>Nivel de atención</w:t>
            </w:r>
          </w:p>
        </w:tc>
      </w:tr>
      <w:tr w:rsidR="00F871C8" w14:paraId="0290A6BC" w14:textId="77777777" w:rsidTr="00F871C8">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874989" w14:textId="77777777" w:rsidR="00F871C8" w:rsidRDefault="00F871C8" w:rsidP="006968CE"/>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1CDD9F" w14:textId="77777777" w:rsidR="00F871C8" w:rsidRDefault="00F871C8" w:rsidP="006968CE">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6ECFDD" w14:textId="77777777" w:rsidR="00F871C8" w:rsidRDefault="00F871C8" w:rsidP="006968CE">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9267B" w14:textId="77777777" w:rsidR="00F871C8" w:rsidRPr="004F1414" w:rsidRDefault="00F871C8" w:rsidP="006968CE">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60450" w14:textId="77777777" w:rsidR="00F871C8" w:rsidRDefault="00F871C8" w:rsidP="006968CE">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063C8" w14:textId="77777777" w:rsidR="00F871C8" w:rsidRDefault="00F871C8" w:rsidP="006968CE">
            <w:pPr>
              <w:pStyle w:val="Standard"/>
              <w:snapToGrid w:val="0"/>
              <w:ind w:left="10"/>
              <w:jc w:val="center"/>
              <w:rPr>
                <w:b/>
                <w:bCs/>
                <w:strike/>
                <w:sz w:val="16"/>
                <w:szCs w:val="16"/>
                <w:lang w:val="es-ES"/>
              </w:rPr>
            </w:pPr>
            <w:r>
              <w:rPr>
                <w:b/>
                <w:bCs/>
                <w:strike/>
                <w:sz w:val="16"/>
                <w:szCs w:val="16"/>
                <w:lang w:val="es-ES"/>
              </w:rPr>
              <w:t>Tercer</w:t>
            </w:r>
          </w:p>
        </w:tc>
      </w:tr>
      <w:tr w:rsidR="00F871C8" w14:paraId="0DC81C00" w14:textId="77777777" w:rsidTr="00F871C8">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91AD2" w14:textId="77777777" w:rsidR="00F871C8" w:rsidRDefault="00F871C8" w:rsidP="006968CE">
            <w:pPr>
              <w:pStyle w:val="Standard"/>
              <w:snapToGrid w:val="0"/>
              <w:jc w:val="center"/>
            </w:pPr>
            <w:r>
              <w:rPr>
                <w:b/>
                <w:sz w:val="16"/>
                <w:szCs w:val="16"/>
                <w:lang w:val="es-ES"/>
              </w:rPr>
              <w:t xml:space="preserve">Documentos a entregar y requisitos de </w:t>
            </w:r>
            <w:r>
              <w:rPr>
                <w:b/>
                <w:sz w:val="16"/>
                <w:szCs w:val="16"/>
                <w:lang w:val="es-ES"/>
              </w:rPr>
              <w:lastRenderedPageBreak/>
              <w:t>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69753" w14:textId="77777777" w:rsidR="00F871C8" w:rsidRDefault="00F871C8" w:rsidP="006968CE">
            <w:pPr>
              <w:pStyle w:val="Standard"/>
              <w:snapToGrid w:val="0"/>
              <w:rPr>
                <w:sz w:val="16"/>
                <w:szCs w:val="16"/>
                <w:lang w:val="es-ES"/>
              </w:rPr>
            </w:pPr>
            <w:r>
              <w:rPr>
                <w:sz w:val="16"/>
                <w:szCs w:val="16"/>
                <w:lang w:val="es-ES"/>
              </w:rPr>
              <w:lastRenderedPageBreak/>
              <w:t>Manual de usuario y guía rápida en español</w:t>
            </w:r>
          </w:p>
        </w:tc>
      </w:tr>
      <w:tr w:rsidR="00F871C8" w14:paraId="54AED35C"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6D775" w14:textId="77777777" w:rsidR="00F871C8" w:rsidRDefault="00F871C8" w:rsidP="006968CE"/>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48AD5" w14:textId="77777777" w:rsidR="00F871C8" w:rsidRDefault="00F871C8" w:rsidP="006968CE">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871C8" w14:paraId="6B6479F5"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EF6349" w14:textId="77777777" w:rsidR="00F871C8" w:rsidRDefault="00F871C8" w:rsidP="006968CE"/>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0D2D1" w14:textId="77777777" w:rsidR="00F871C8" w:rsidRDefault="00F871C8" w:rsidP="006968CE">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871C8" w14:paraId="6467F386"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7AAA3" w14:textId="77777777" w:rsidR="00F871C8" w:rsidRDefault="00F871C8" w:rsidP="006968CE"/>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349E1CB" w14:textId="77777777" w:rsidR="00F871C8" w:rsidRDefault="00F871C8" w:rsidP="006968CE">
            <w:pPr>
              <w:pStyle w:val="Standard"/>
              <w:snapToGrid w:val="0"/>
              <w:rPr>
                <w:sz w:val="16"/>
                <w:szCs w:val="16"/>
                <w:lang w:val="es-ES"/>
              </w:rPr>
            </w:pPr>
            <w:r>
              <w:rPr>
                <w:sz w:val="16"/>
                <w:szCs w:val="16"/>
                <w:lang w:val="es-ES"/>
              </w:rPr>
              <w:t>Carta compromiso original para garantía del distribuidor y/o fabricante por al menos un año</w:t>
            </w:r>
          </w:p>
        </w:tc>
      </w:tr>
      <w:tr w:rsidR="00F871C8" w14:paraId="20F17FC7"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6402A" w14:textId="77777777" w:rsidR="00F871C8" w:rsidRDefault="00F871C8" w:rsidP="006968CE"/>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C082EA0" w14:textId="77777777" w:rsidR="00F871C8" w:rsidRDefault="00F871C8" w:rsidP="006968CE">
            <w:pPr>
              <w:pStyle w:val="Standard"/>
              <w:snapToGrid w:val="0"/>
              <w:rPr>
                <w:sz w:val="16"/>
                <w:szCs w:val="16"/>
                <w:lang w:val="es-ES"/>
              </w:rPr>
            </w:pPr>
            <w:r>
              <w:rPr>
                <w:sz w:val="16"/>
                <w:szCs w:val="16"/>
                <w:lang w:val="es-ES"/>
              </w:rPr>
              <w:t>Carta compromiso original de dos mantenimientos preventivos por lo menos un año (cada seis meses)</w:t>
            </w:r>
          </w:p>
        </w:tc>
      </w:tr>
      <w:tr w:rsidR="00F871C8" w14:paraId="77294647"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BFC2FE" w14:textId="77777777" w:rsidR="00F871C8" w:rsidRDefault="00F871C8" w:rsidP="006968CE"/>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871FA" w14:textId="77777777" w:rsidR="00F871C8" w:rsidRDefault="00F871C8" w:rsidP="006968CE">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F871C8" w14:paraId="14771862"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7A166C" w14:textId="77777777" w:rsidR="00F871C8" w:rsidRDefault="00F871C8" w:rsidP="006968CE"/>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ACDD4" w14:textId="77777777" w:rsidR="00F871C8" w:rsidRDefault="00F871C8" w:rsidP="006968CE">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F871C8" w14:paraId="4BBAFC4C" w14:textId="77777777" w:rsidTr="00F871C8">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EF1D53" w14:textId="77777777" w:rsidR="00F871C8" w:rsidRDefault="00F871C8" w:rsidP="006968CE"/>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4DC0E" w14:textId="77777777" w:rsidR="00F871C8" w:rsidRDefault="00F871C8" w:rsidP="006968CE">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F871C8" w14:paraId="594BC209" w14:textId="77777777" w:rsidTr="00F871C8">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6DC926" w14:textId="77777777" w:rsidR="00F871C8" w:rsidRDefault="00F871C8" w:rsidP="006968CE"/>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A92F8" w14:textId="77777777" w:rsidR="00F871C8" w:rsidRDefault="00F871C8" w:rsidP="006968CE">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4F79B" w14:textId="77777777" w:rsidR="00F871C8" w:rsidRDefault="00F871C8" w:rsidP="006968CE">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F871C8" w14:paraId="2896E68F" w14:textId="77777777" w:rsidTr="00F871C8">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FAD1C" w14:textId="77777777" w:rsidR="00F871C8" w:rsidRDefault="00F871C8" w:rsidP="006968CE"/>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80DCD8" w14:textId="77777777" w:rsidR="00F871C8" w:rsidRDefault="00F871C8" w:rsidP="006968CE"/>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523DD" w14:textId="77777777" w:rsidR="00F871C8" w:rsidRDefault="00F871C8" w:rsidP="006968CE">
            <w:pPr>
              <w:pStyle w:val="Standard"/>
              <w:snapToGrid w:val="0"/>
              <w:ind w:left="10"/>
              <w:jc w:val="both"/>
              <w:rPr>
                <w:sz w:val="16"/>
                <w:szCs w:val="16"/>
                <w:lang w:val="es-ES"/>
              </w:rPr>
            </w:pPr>
            <w:r>
              <w:rPr>
                <w:sz w:val="16"/>
                <w:szCs w:val="16"/>
                <w:lang w:val="es-ES"/>
              </w:rPr>
              <w:t>Carta original de apoyo solidario en la licitación del fabricante o,</w:t>
            </w:r>
          </w:p>
          <w:p w14:paraId="075D7D27" w14:textId="77777777" w:rsidR="00F871C8" w:rsidRDefault="00F871C8" w:rsidP="006968CE">
            <w:pPr>
              <w:pStyle w:val="Standard"/>
              <w:ind w:left="10"/>
              <w:jc w:val="both"/>
            </w:pPr>
            <w:r>
              <w:rPr>
                <w:sz w:val="16"/>
                <w:szCs w:val="16"/>
                <w:lang w:val="es-ES"/>
              </w:rPr>
              <w:t>Carta de apoyo del distribuidor principal y copia de la carta de distribución del fabricante vigente.</w:t>
            </w:r>
          </w:p>
        </w:tc>
      </w:tr>
      <w:tr w:rsidR="00F871C8" w14:paraId="0102430A" w14:textId="77777777" w:rsidTr="00F871C8">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17C7ED" w14:textId="77777777" w:rsidR="00F871C8" w:rsidRDefault="00F871C8" w:rsidP="006968CE"/>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DAFFA" w14:textId="77777777" w:rsidR="00F871C8" w:rsidRDefault="00F871C8" w:rsidP="006968CE">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504B5" w14:textId="77777777" w:rsidR="00F871C8" w:rsidRDefault="00F871C8" w:rsidP="006968CE">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F871C8" w14:paraId="7941E27D" w14:textId="77777777" w:rsidTr="00F871C8">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D27B59" w14:textId="77777777" w:rsidR="00F871C8" w:rsidRDefault="00F871C8" w:rsidP="006968CE"/>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D2DF52" w14:textId="77777777" w:rsidR="00F871C8" w:rsidRDefault="00F871C8" w:rsidP="006968CE">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E37DC" w14:textId="77777777" w:rsidR="00F871C8" w:rsidRDefault="00F871C8" w:rsidP="006968CE">
            <w:pPr>
              <w:pStyle w:val="Standard"/>
              <w:snapToGrid w:val="0"/>
              <w:ind w:left="10"/>
              <w:rPr>
                <w:sz w:val="16"/>
                <w:szCs w:val="16"/>
                <w:lang w:val="es-ES"/>
              </w:rPr>
            </w:pPr>
            <w:r>
              <w:rPr>
                <w:sz w:val="16"/>
                <w:szCs w:val="16"/>
                <w:lang w:val="es-ES"/>
              </w:rPr>
              <w:t>Demostrar cumplir con al menos uno de los certificados de calidad : CE, FDA, JIS</w:t>
            </w:r>
          </w:p>
        </w:tc>
      </w:tr>
    </w:tbl>
    <w:p w14:paraId="2C856574" w14:textId="1491F094" w:rsidR="006C23D1" w:rsidRDefault="006C23D1" w:rsidP="00151E5C">
      <w:pPr>
        <w:spacing w:after="0"/>
        <w:jc w:val="center"/>
        <w:rPr>
          <w:rFonts w:ascii="Arial" w:hAnsi="Arial" w:cs="Arial"/>
          <w:b/>
          <w:bCs/>
          <w:color w:val="262626" w:themeColor="text1" w:themeTint="D9"/>
          <w:sz w:val="18"/>
          <w:szCs w:val="18"/>
        </w:rPr>
      </w:pPr>
    </w:p>
    <w:p w14:paraId="3DC724A6" w14:textId="21E8B929" w:rsidR="006C23D1" w:rsidRDefault="006C23D1"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307"/>
        <w:gridCol w:w="608"/>
        <w:gridCol w:w="439"/>
        <w:gridCol w:w="4576"/>
        <w:gridCol w:w="797"/>
        <w:gridCol w:w="996"/>
        <w:gridCol w:w="764"/>
      </w:tblGrid>
      <w:tr w:rsidR="00451B06" w:rsidRPr="00A17F2D" w14:paraId="7FB8478B"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CC5CC" w14:textId="77777777" w:rsidR="00451B06" w:rsidRPr="00A17F2D" w:rsidRDefault="00451B06" w:rsidP="00AE3E36">
            <w:pPr>
              <w:pStyle w:val="Standard"/>
              <w:snapToGrid w:val="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t>PARTIDA 6</w:t>
            </w:r>
            <w:r>
              <w:rPr>
                <w:rFonts w:ascii="Arial" w:eastAsia="Times New Roman" w:hAnsi="Arial" w:cs="Arial"/>
                <w:b/>
                <w:bCs/>
                <w:color w:val="000000"/>
                <w:sz w:val="18"/>
                <w:szCs w:val="18"/>
              </w:rPr>
              <w:t>0</w:t>
            </w:r>
          </w:p>
          <w:p w14:paraId="331D2244"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eastAsia="Times New Roman" w:hAnsi="Arial" w:cs="Arial"/>
                <w:b/>
                <w:bCs/>
                <w:color w:val="000000"/>
                <w:sz w:val="18"/>
                <w:szCs w:val="18"/>
              </w:rPr>
              <w:t>PORTACUBETA RODABLE</w:t>
            </w:r>
          </w:p>
        </w:tc>
      </w:tr>
      <w:tr w:rsidR="00451B06" w:rsidRPr="00A17F2D" w14:paraId="5605727A"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9D8C37"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90966"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1.-Cubeta de 12 litros fabricada en lámina de acero inoxidable tipo AISI 304 calibre 20 acabado pulido sanitario, en una sola pieza. </w:t>
            </w:r>
          </w:p>
          <w:p w14:paraId="498A6BB7"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2.-Con soportes (orejas) del mismo material en calibre 18 troqueladas con un acabado sin sobrantes rebabas con el material de la misma resistencia mecánica en cordones completos, uniformes, devastados y pulidos. </w:t>
            </w:r>
          </w:p>
          <w:p w14:paraId="5E532744"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3.-Asa de alambrón de acero inoxidable AISI 304 de al menos ¼ de pulgada de diámetro con acabado pulido. </w:t>
            </w:r>
          </w:p>
          <w:p w14:paraId="37164919"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4.- </w:t>
            </w:r>
            <w:proofErr w:type="spellStart"/>
            <w:r w:rsidRPr="00A17F2D">
              <w:rPr>
                <w:rFonts w:ascii="Arial" w:hAnsi="Arial" w:cs="Arial"/>
                <w:sz w:val="18"/>
                <w:szCs w:val="18"/>
                <w:lang w:val="es-ES"/>
              </w:rPr>
              <w:t>Portacubeta</w:t>
            </w:r>
            <w:proofErr w:type="spellEnd"/>
          </w:p>
          <w:p w14:paraId="6CFF2569"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4.1 Arillo de lámina de acero inoxidable, tipo ansi-304 calibre No. 12 de 38 </w:t>
            </w:r>
            <w:proofErr w:type="spellStart"/>
            <w:r w:rsidRPr="00A17F2D">
              <w:rPr>
                <w:rFonts w:ascii="Arial" w:hAnsi="Arial" w:cs="Arial"/>
                <w:sz w:val="18"/>
                <w:szCs w:val="18"/>
                <w:lang w:val="es-ES"/>
              </w:rPr>
              <w:t>mm.</w:t>
            </w:r>
            <w:proofErr w:type="spellEnd"/>
            <w:r w:rsidRPr="00A17F2D">
              <w:rPr>
                <w:rFonts w:ascii="Arial" w:hAnsi="Arial" w:cs="Arial"/>
                <w:sz w:val="18"/>
                <w:szCs w:val="18"/>
                <w:lang w:val="es-ES"/>
              </w:rPr>
              <w:t xml:space="preserve"> (1 ½'') de ancho, acabado pulido.</w:t>
            </w:r>
          </w:p>
          <w:p w14:paraId="134B2B7A"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4.2 Banda de protección perimetral de hule negro.</w:t>
            </w:r>
          </w:p>
          <w:p w14:paraId="45CFA463"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4.3 Rodaja de hule negro (plana) de 41mm (1 5/8”) de diámetro, acabado cromado.</w:t>
            </w:r>
          </w:p>
          <w:p w14:paraId="49E2453A"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4.4 Soporte de acero inoxidable tipo ansi-304 calibre No. 12 de 38 </w:t>
            </w:r>
            <w:proofErr w:type="spellStart"/>
            <w:r w:rsidRPr="00A17F2D">
              <w:rPr>
                <w:rFonts w:ascii="Arial" w:hAnsi="Arial" w:cs="Arial"/>
                <w:sz w:val="18"/>
                <w:szCs w:val="18"/>
                <w:lang w:val="es-ES"/>
              </w:rPr>
              <w:t>mm.</w:t>
            </w:r>
            <w:proofErr w:type="spellEnd"/>
            <w:r w:rsidRPr="00A17F2D">
              <w:rPr>
                <w:rFonts w:ascii="Arial" w:hAnsi="Arial" w:cs="Arial"/>
                <w:sz w:val="18"/>
                <w:szCs w:val="18"/>
                <w:lang w:val="es-ES"/>
              </w:rPr>
              <w:t xml:space="preserve"> (1 ½”) de ancho, acabado pulido.</w:t>
            </w:r>
          </w:p>
          <w:p w14:paraId="0886A50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4.5 Tope de hule negro.</w:t>
            </w:r>
          </w:p>
          <w:p w14:paraId="3076BB8A" w14:textId="77777777" w:rsidR="00451B06" w:rsidRPr="00A17F2D" w:rsidRDefault="00451B06" w:rsidP="00AE3E36">
            <w:pPr>
              <w:rPr>
                <w:rFonts w:ascii="Arial" w:hAnsi="Arial" w:cs="Arial"/>
                <w:sz w:val="18"/>
                <w:szCs w:val="18"/>
                <w:lang w:val="es-ES"/>
              </w:rPr>
            </w:pPr>
          </w:p>
        </w:tc>
      </w:tr>
      <w:tr w:rsidR="00451B06" w:rsidRPr="00A17F2D" w14:paraId="339624D8"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A0587E4"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3AF9F0" w14:textId="77777777" w:rsidR="00451B06" w:rsidRPr="00A17F2D" w:rsidRDefault="00451B06"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34A4C"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451B06" w:rsidRPr="00A17F2D" w14:paraId="71A7D326"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104724" w14:textId="77777777" w:rsidR="00451B06" w:rsidRPr="00A17F2D" w:rsidRDefault="00451B06"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85ED4B"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3F72" w14:textId="77777777" w:rsidR="00451B06" w:rsidRPr="00A17F2D" w:rsidRDefault="00451B06" w:rsidP="00AE3E36">
            <w:pPr>
              <w:pStyle w:val="Standard"/>
              <w:snapToGrid w:val="0"/>
              <w:rPr>
                <w:rFonts w:ascii="Arial" w:hAnsi="Arial" w:cs="Arial"/>
                <w:sz w:val="18"/>
                <w:szCs w:val="18"/>
                <w:lang w:val="es-ES"/>
              </w:rPr>
            </w:pPr>
          </w:p>
        </w:tc>
      </w:tr>
      <w:tr w:rsidR="00451B06" w:rsidRPr="00A17F2D" w14:paraId="28B31A77"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5C57BC"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E95BF" w14:textId="77777777" w:rsidR="00451B06" w:rsidRPr="00A17F2D" w:rsidRDefault="00451B06"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E3A10C"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608FA"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451B06" w:rsidRPr="00A17F2D" w14:paraId="483470FF"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B112E" w14:textId="77777777" w:rsidR="00451B06" w:rsidRPr="00A17F2D" w:rsidRDefault="00451B06"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9F1CA2"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1A1D57" w14:textId="77777777" w:rsidR="00451B06" w:rsidRPr="00A17F2D" w:rsidRDefault="00451B06"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E445B5"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5305F2" w14:textId="77777777" w:rsidR="00451B06" w:rsidRPr="00A17F2D" w:rsidRDefault="00451B06"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802E9" w14:textId="77777777" w:rsidR="00451B06" w:rsidRPr="00A17F2D" w:rsidRDefault="00451B06"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451B06" w:rsidRPr="00A17F2D" w14:paraId="00902F87"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FC400" w14:textId="77777777" w:rsidR="00451B06" w:rsidRPr="00A17F2D" w:rsidRDefault="00451B06"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EF3EB"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451B06" w:rsidRPr="00A17F2D" w14:paraId="5B8D1204"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7C0784"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912A5"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451B06" w:rsidRPr="00A17F2D" w14:paraId="453DE0AC"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F907A2" w14:textId="77777777" w:rsidR="00451B06" w:rsidRPr="00A17F2D" w:rsidRDefault="00451B06" w:rsidP="00AE3E36">
            <w:pPr>
              <w:rPr>
                <w:rFonts w:ascii="Arial" w:hAnsi="Arial" w:cs="Arial"/>
                <w:sz w:val="18"/>
                <w:szCs w:val="18"/>
              </w:rPr>
            </w:pPr>
          </w:p>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6A612"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451B06" w:rsidRPr="00A17F2D" w14:paraId="21FB989B"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E1020B"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0185ED9"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451B06" w:rsidRPr="00A17F2D" w14:paraId="56CC88E5"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1A29C1"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2C0BAD7"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451B06" w:rsidRPr="00A17F2D" w14:paraId="3A1A6621"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C9B45"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D9D5B"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451B06" w:rsidRPr="00A17F2D" w14:paraId="5F7AB31E"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CCD110"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D1AD1"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451B06" w:rsidRPr="00A17F2D" w14:paraId="6354BA37"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367505"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4029B"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451B06" w:rsidRPr="00A17F2D" w14:paraId="5F40FFBF"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78C761" w14:textId="77777777" w:rsidR="00451B06" w:rsidRPr="00A17F2D" w:rsidRDefault="00451B06"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85ABE7"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0AAB0"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451B06" w:rsidRPr="00A17F2D" w14:paraId="6AD90A46"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A02C1C" w14:textId="77777777" w:rsidR="00451B06" w:rsidRPr="00A17F2D" w:rsidRDefault="00451B06"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C91354" w14:textId="77777777" w:rsidR="00451B06" w:rsidRPr="00A17F2D" w:rsidRDefault="00451B06" w:rsidP="00AE3E36">
            <w:pPr>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7393B"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6D5B83B8" w14:textId="77777777" w:rsidR="00451B06" w:rsidRPr="00A17F2D" w:rsidRDefault="00451B06"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1A387C23"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6C16F1" w14:textId="77777777" w:rsidR="00451B06" w:rsidRPr="00A17F2D" w:rsidRDefault="00451B06"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B8EA9B"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CE19F"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451B06" w:rsidRPr="00A17F2D" w14:paraId="5A8C28C5"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FF095C" w14:textId="77777777" w:rsidR="00451B06" w:rsidRPr="00A17F2D" w:rsidRDefault="00451B06"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6BC33" w14:textId="77777777" w:rsidR="00451B06" w:rsidRPr="00A17F2D" w:rsidRDefault="00451B06" w:rsidP="00AE3E36">
            <w:pPr>
              <w:ind w:left="294"/>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EF00F"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78142BF0" w14:textId="38E6926B" w:rsidR="00451B06" w:rsidRDefault="00451B06" w:rsidP="00151E5C">
      <w:pPr>
        <w:spacing w:after="0"/>
        <w:jc w:val="center"/>
        <w:rPr>
          <w:rFonts w:ascii="Arial" w:hAnsi="Arial" w:cs="Arial"/>
          <w:b/>
          <w:bCs/>
          <w:color w:val="262626" w:themeColor="text1" w:themeTint="D9"/>
          <w:sz w:val="18"/>
          <w:szCs w:val="18"/>
        </w:rPr>
      </w:pPr>
    </w:p>
    <w:p w14:paraId="008BF302" w14:textId="13F648EE" w:rsidR="00451B06" w:rsidRDefault="00451B06"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307"/>
        <w:gridCol w:w="608"/>
        <w:gridCol w:w="439"/>
        <w:gridCol w:w="4576"/>
        <w:gridCol w:w="797"/>
        <w:gridCol w:w="996"/>
        <w:gridCol w:w="764"/>
      </w:tblGrid>
      <w:tr w:rsidR="00451B06" w:rsidRPr="00A17F2D" w14:paraId="3B8D0741"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71047" w14:textId="77777777" w:rsidR="00451B06" w:rsidRPr="00A17F2D" w:rsidRDefault="00451B06" w:rsidP="00AE3E36">
            <w:pPr>
              <w:pStyle w:val="Standard"/>
              <w:snapToGrid w:val="0"/>
              <w:jc w:val="center"/>
              <w:rPr>
                <w:rFonts w:ascii="Arial" w:eastAsia="Times New Roman" w:hAnsi="Arial" w:cs="Arial"/>
                <w:b/>
                <w:bCs/>
                <w:color w:val="000000"/>
                <w:sz w:val="18"/>
                <w:szCs w:val="18"/>
              </w:rPr>
            </w:pPr>
            <w:r w:rsidRPr="00A17F2D">
              <w:rPr>
                <w:rFonts w:ascii="Arial" w:eastAsia="Times New Roman" w:hAnsi="Arial" w:cs="Arial"/>
                <w:b/>
                <w:bCs/>
                <w:color w:val="000000"/>
                <w:sz w:val="18"/>
                <w:szCs w:val="18"/>
              </w:rPr>
              <w:lastRenderedPageBreak/>
              <w:t>PARTIDA 6</w:t>
            </w:r>
            <w:r>
              <w:rPr>
                <w:rFonts w:ascii="Arial" w:eastAsia="Times New Roman" w:hAnsi="Arial" w:cs="Arial"/>
                <w:b/>
                <w:bCs/>
                <w:color w:val="000000"/>
                <w:sz w:val="18"/>
                <w:szCs w:val="18"/>
              </w:rPr>
              <w:t>1</w:t>
            </w:r>
          </w:p>
          <w:p w14:paraId="345853A1"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eastAsia="Times New Roman" w:hAnsi="Arial" w:cs="Arial"/>
                <w:b/>
                <w:bCs/>
                <w:color w:val="000000"/>
                <w:sz w:val="18"/>
                <w:szCs w:val="18"/>
              </w:rPr>
              <w:t>PORTAVENOCLISIS RODABLE</w:t>
            </w:r>
          </w:p>
        </w:tc>
      </w:tr>
      <w:tr w:rsidR="00451B06" w:rsidRPr="00A17F2D" w14:paraId="5E7DC40E"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5C1232"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2C9E0"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1.-BARRA DE EXTENSIÓN  DE ACERO  PARA VENOCLISIS DE 11.7 A 12.7 MM   DE ( 7/16 “ A ½” ) DE DIAMETRO ACABADO CROMADO. CON CRUCETA CON GANCHOS DE ACERO DE 7.9 A 9.5 MM DE (5/6”  A  3/8 “) DE DIÁMETRO ACABADO CROMADO</w:t>
            </w:r>
          </w:p>
          <w:p w14:paraId="2E777BA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2.- BASE QUINTUPLE DE PERFIL DE    LAMINA DE ACERO  CAL 16 COMO MINIMO LASTRADO O FUNDICIÓN GRIS ACABADO EN PINTURA COLOR ARENA </w:t>
            </w:r>
          </w:p>
          <w:p w14:paraId="38D08BDE"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3.- TUBULAR DE ACERO CAL 18 DE 25.4 mm A 31.7 mm (1” A1 ¼”) DE DIÁMETRO ACABADO CROMADO</w:t>
            </w:r>
          </w:p>
          <w:p w14:paraId="33928C54"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4.-PERILLA PARA FIJACIÓN DE LA EXTENSIÓN TIPO TRINQUETE DE ACERO ACABADO CROMADO </w:t>
            </w:r>
          </w:p>
          <w:p w14:paraId="181E53B3"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5.-RODAJAS  GIRATORIAS TIPO BOLA DE 50.8 mm (2”)  DE HULE COLOR NEGRO ACABADO CROMADO</w:t>
            </w:r>
          </w:p>
        </w:tc>
      </w:tr>
      <w:tr w:rsidR="00451B06" w:rsidRPr="00A17F2D" w14:paraId="297B1629"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9D7389C"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A3853F" w14:textId="77777777" w:rsidR="00451B06" w:rsidRPr="00A17F2D" w:rsidRDefault="00451B06"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BB427"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r>
      <w:tr w:rsidR="00451B06" w:rsidRPr="00A17F2D" w14:paraId="0230A2F2"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0DDC23" w14:textId="77777777" w:rsidR="00451B06" w:rsidRPr="00A17F2D" w:rsidRDefault="00451B06"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3223A"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4DA1F" w14:textId="77777777" w:rsidR="00451B06" w:rsidRPr="00A17F2D" w:rsidRDefault="00451B06" w:rsidP="00AE3E36">
            <w:pPr>
              <w:pStyle w:val="Standard"/>
              <w:snapToGrid w:val="0"/>
              <w:rPr>
                <w:rFonts w:ascii="Arial" w:hAnsi="Arial" w:cs="Arial"/>
                <w:sz w:val="18"/>
                <w:szCs w:val="18"/>
                <w:lang w:val="es-ES"/>
              </w:rPr>
            </w:pPr>
          </w:p>
        </w:tc>
      </w:tr>
      <w:tr w:rsidR="00451B06" w:rsidRPr="00A17F2D" w14:paraId="6B1C9930"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E7BC90" w14:textId="77777777" w:rsidR="00451B06" w:rsidRPr="00A17F2D" w:rsidRDefault="00451B06" w:rsidP="00AE3E36">
            <w:pPr>
              <w:pStyle w:val="Standard"/>
              <w:snapToGrid w:val="0"/>
              <w:jc w:val="center"/>
              <w:rPr>
                <w:rFonts w:ascii="Arial" w:hAnsi="Arial" w:cs="Arial"/>
                <w:b/>
                <w:sz w:val="18"/>
                <w:szCs w:val="18"/>
                <w:lang w:val="es-ES"/>
              </w:rPr>
            </w:pPr>
            <w:r w:rsidRPr="00A17F2D">
              <w:rPr>
                <w:rFonts w:ascii="Arial" w:hAnsi="Arial" w:cs="Arial"/>
                <w:b/>
                <w:sz w:val="18"/>
                <w:szCs w:val="18"/>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399EF5" w14:textId="77777777" w:rsidR="00451B06" w:rsidRPr="00A17F2D" w:rsidRDefault="00451B06" w:rsidP="00AE3E36">
            <w:pPr>
              <w:pStyle w:val="Standard"/>
              <w:snapToGrid w:val="0"/>
              <w:ind w:left="10"/>
              <w:jc w:val="center"/>
              <w:rPr>
                <w:rFonts w:ascii="Arial" w:hAnsi="Arial" w:cs="Arial"/>
                <w:sz w:val="18"/>
                <w:szCs w:val="18"/>
                <w:lang w:val="es-ES"/>
              </w:rPr>
            </w:pPr>
            <w:proofErr w:type="spellStart"/>
            <w:r w:rsidRPr="00A17F2D">
              <w:rPr>
                <w:rFonts w:ascii="Arial" w:hAnsi="Arial" w:cs="Arial"/>
                <w:sz w:val="18"/>
                <w:szCs w:val="18"/>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3E1CA"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9D27B" w14:textId="77777777" w:rsidR="00451B06" w:rsidRPr="00A17F2D" w:rsidRDefault="00451B06" w:rsidP="00AE3E36">
            <w:pPr>
              <w:pStyle w:val="Standard"/>
              <w:snapToGrid w:val="0"/>
              <w:ind w:left="294"/>
              <w:jc w:val="center"/>
              <w:rPr>
                <w:rFonts w:ascii="Arial" w:hAnsi="Arial" w:cs="Arial"/>
                <w:sz w:val="18"/>
                <w:szCs w:val="18"/>
                <w:lang w:val="es-ES"/>
              </w:rPr>
            </w:pPr>
            <w:r w:rsidRPr="00A17F2D">
              <w:rPr>
                <w:rFonts w:ascii="Arial" w:hAnsi="Arial" w:cs="Arial"/>
                <w:sz w:val="18"/>
                <w:szCs w:val="18"/>
                <w:lang w:val="es-ES"/>
              </w:rPr>
              <w:t>Nivel de atención</w:t>
            </w:r>
          </w:p>
        </w:tc>
      </w:tr>
      <w:tr w:rsidR="00451B06" w:rsidRPr="00A17F2D" w14:paraId="7CA23738"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2DC4D7" w14:textId="77777777" w:rsidR="00451B06" w:rsidRPr="00A17F2D" w:rsidRDefault="00451B06" w:rsidP="00AE3E36">
            <w:pPr>
              <w:rPr>
                <w:rFonts w:ascii="Arial" w:hAnsi="Arial" w:cs="Arial"/>
                <w:sz w:val="18"/>
                <w:szCs w:val="18"/>
              </w:rPr>
            </w:pP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E5566E" w14:textId="77777777" w:rsidR="00451B06" w:rsidRPr="00A17F2D" w:rsidRDefault="00451B06" w:rsidP="00AE3E36">
            <w:pPr>
              <w:pStyle w:val="Standard"/>
              <w:snapToGrid w:val="0"/>
              <w:ind w:left="294"/>
              <w:jc w:val="center"/>
              <w:rPr>
                <w:rFonts w:ascii="Arial" w:hAnsi="Arial" w:cs="Arial"/>
                <w:sz w:val="18"/>
                <w:szCs w:val="18"/>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18A22" w14:textId="77777777" w:rsidR="00451B06" w:rsidRPr="00A17F2D" w:rsidRDefault="00451B06" w:rsidP="00AE3E36">
            <w:pPr>
              <w:pStyle w:val="Standard"/>
              <w:snapToGrid w:val="0"/>
              <w:ind w:left="294"/>
              <w:jc w:val="both"/>
              <w:rPr>
                <w:rFonts w:ascii="Arial" w:hAnsi="Arial" w:cs="Arial"/>
                <w:sz w:val="18"/>
                <w:szCs w:val="18"/>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8D21D3" w14:textId="77777777" w:rsidR="00451B06" w:rsidRPr="00A17F2D" w:rsidRDefault="00451B06" w:rsidP="00AE3E36">
            <w:pPr>
              <w:pStyle w:val="Standard"/>
              <w:snapToGrid w:val="0"/>
              <w:ind w:left="10"/>
              <w:jc w:val="center"/>
              <w:rPr>
                <w:rFonts w:ascii="Arial" w:hAnsi="Arial" w:cs="Arial"/>
                <w:b/>
                <w:sz w:val="18"/>
                <w:szCs w:val="18"/>
                <w:lang w:val="es-ES"/>
              </w:rPr>
            </w:pPr>
            <w:r w:rsidRPr="00A17F2D">
              <w:rPr>
                <w:rFonts w:ascii="Arial" w:hAnsi="Arial" w:cs="Arial"/>
                <w:b/>
                <w:sz w:val="18"/>
                <w:szCs w:val="18"/>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579602" w14:textId="77777777" w:rsidR="00451B06" w:rsidRPr="00A17F2D" w:rsidRDefault="00451B06"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2BC65" w14:textId="77777777" w:rsidR="00451B06" w:rsidRPr="00A17F2D" w:rsidRDefault="00451B06" w:rsidP="00AE3E36">
            <w:pPr>
              <w:pStyle w:val="Standard"/>
              <w:snapToGrid w:val="0"/>
              <w:ind w:left="10"/>
              <w:jc w:val="center"/>
              <w:rPr>
                <w:rFonts w:ascii="Arial" w:hAnsi="Arial" w:cs="Arial"/>
                <w:b/>
                <w:bCs/>
                <w:strike/>
                <w:sz w:val="18"/>
                <w:szCs w:val="18"/>
                <w:lang w:val="es-ES"/>
              </w:rPr>
            </w:pPr>
            <w:r w:rsidRPr="00A17F2D">
              <w:rPr>
                <w:rFonts w:ascii="Arial" w:hAnsi="Arial" w:cs="Arial"/>
                <w:b/>
                <w:bCs/>
                <w:strike/>
                <w:sz w:val="18"/>
                <w:szCs w:val="18"/>
                <w:lang w:val="es-ES"/>
              </w:rPr>
              <w:t>Tercer</w:t>
            </w:r>
          </w:p>
        </w:tc>
      </w:tr>
      <w:tr w:rsidR="00451B06" w:rsidRPr="00A17F2D" w14:paraId="3C41675D"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D58F3" w14:textId="77777777" w:rsidR="00451B06" w:rsidRPr="00A17F2D" w:rsidRDefault="00451B06" w:rsidP="00AE3E36">
            <w:pPr>
              <w:pStyle w:val="Standard"/>
              <w:snapToGrid w:val="0"/>
              <w:jc w:val="center"/>
              <w:rPr>
                <w:rFonts w:ascii="Arial" w:hAnsi="Arial" w:cs="Arial"/>
                <w:sz w:val="18"/>
                <w:szCs w:val="18"/>
              </w:rPr>
            </w:pPr>
            <w:r w:rsidRPr="00A17F2D">
              <w:rPr>
                <w:rFonts w:ascii="Arial" w:hAnsi="Arial" w:cs="Arial"/>
                <w:b/>
                <w:sz w:val="18"/>
                <w:szCs w:val="18"/>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A5AF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Manual de usuario y guía rápida en español</w:t>
            </w:r>
          </w:p>
        </w:tc>
      </w:tr>
      <w:tr w:rsidR="00451B06" w:rsidRPr="00A17F2D" w14:paraId="3B76616B"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273141"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9559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 xml:space="preserve">Copia simple del registro sanitario vigente o justificación sustentada del licitante en caso de que no aplique  </w:t>
            </w:r>
          </w:p>
        </w:tc>
      </w:tr>
      <w:tr w:rsidR="00451B06" w:rsidRPr="00A17F2D" w14:paraId="1B136A58"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84299A" w14:textId="77777777" w:rsidR="00451B06" w:rsidRPr="00A17F2D" w:rsidRDefault="00451B06" w:rsidP="00AE3E36">
            <w:pPr>
              <w:rPr>
                <w:rFonts w:ascii="Arial" w:hAnsi="Arial" w:cs="Arial"/>
                <w:sz w:val="18"/>
                <w:szCs w:val="18"/>
              </w:rPr>
            </w:pPr>
          </w:p>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CC9B8"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Original de catálogos, folletos, manuales, guías u otro necesario para indicar las referencias técnicas solicitadas</w:t>
            </w:r>
          </w:p>
        </w:tc>
      </w:tr>
      <w:tr w:rsidR="00451B06" w:rsidRPr="00A17F2D" w14:paraId="32657826"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E364EB"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8A378F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para garantía del distribuidor y/o fabricante por al menos un año</w:t>
            </w:r>
          </w:p>
        </w:tc>
      </w:tr>
      <w:tr w:rsidR="00451B06" w:rsidRPr="00A17F2D" w14:paraId="5F9D9721"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BF158E"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2AADAED" w14:textId="77777777" w:rsidR="00451B06" w:rsidRPr="00A17F2D" w:rsidRDefault="00451B06" w:rsidP="00AE3E36">
            <w:pPr>
              <w:pStyle w:val="Standard"/>
              <w:snapToGrid w:val="0"/>
              <w:rPr>
                <w:rFonts w:ascii="Arial" w:hAnsi="Arial" w:cs="Arial"/>
                <w:sz w:val="18"/>
                <w:szCs w:val="18"/>
                <w:lang w:val="es-ES"/>
              </w:rPr>
            </w:pPr>
            <w:r w:rsidRPr="00A17F2D">
              <w:rPr>
                <w:rFonts w:ascii="Arial" w:hAnsi="Arial" w:cs="Arial"/>
                <w:sz w:val="18"/>
                <w:szCs w:val="18"/>
                <w:lang w:val="es-ES"/>
              </w:rPr>
              <w:t>Carta compromiso original de dos mantenimientos preventivos por lo menos un año (cada seis meses)</w:t>
            </w:r>
          </w:p>
        </w:tc>
      </w:tr>
      <w:tr w:rsidR="00451B06" w:rsidRPr="00A17F2D" w14:paraId="6C229EC0"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BBAF72"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675D1"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donde garantice la instalación, puesta en funcionamiento y adiestramiento al personal usuario en la cual se incluyan las evaluaciones correspondientes.</w:t>
            </w:r>
          </w:p>
        </w:tc>
      </w:tr>
      <w:tr w:rsidR="00451B06" w:rsidRPr="00A17F2D" w14:paraId="36A40562"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12510"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78D4A"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para soporte técnico y refacciones garantizando al menos 5 años.</w:t>
            </w:r>
          </w:p>
        </w:tc>
      </w:tr>
      <w:tr w:rsidR="00451B06" w:rsidRPr="00A17F2D" w14:paraId="77E1A1DE"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F4E9A" w14:textId="77777777" w:rsidR="00451B06" w:rsidRPr="00A17F2D" w:rsidRDefault="00451B06" w:rsidP="00AE3E36">
            <w:pPr>
              <w:rPr>
                <w:rFonts w:ascii="Arial" w:hAnsi="Arial" w:cs="Arial"/>
                <w:sz w:val="18"/>
                <w:szCs w:val="18"/>
              </w:rPr>
            </w:pP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74728" w14:textId="77777777" w:rsidR="00451B06" w:rsidRPr="00A17F2D" w:rsidRDefault="00451B06" w:rsidP="00AE3E36">
            <w:pPr>
              <w:pStyle w:val="Standard"/>
              <w:snapToGrid w:val="0"/>
              <w:jc w:val="both"/>
              <w:rPr>
                <w:rFonts w:ascii="Arial" w:hAnsi="Arial" w:cs="Arial"/>
                <w:sz w:val="18"/>
                <w:szCs w:val="18"/>
                <w:lang w:val="es-ES"/>
              </w:rPr>
            </w:pPr>
            <w:r w:rsidRPr="00A17F2D">
              <w:rPr>
                <w:rFonts w:ascii="Arial" w:hAnsi="Arial" w:cs="Arial"/>
                <w:sz w:val="18"/>
                <w:szCs w:val="18"/>
                <w:lang w:val="es-ES"/>
              </w:rPr>
              <w:t>Carta compromiso original del distribuidor y/o fabricante que garantice la entrega de equipo nuevo.</w:t>
            </w:r>
          </w:p>
        </w:tc>
      </w:tr>
      <w:tr w:rsidR="00451B06" w:rsidRPr="00A17F2D" w14:paraId="23A1E8A9"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0BC7C6" w14:textId="77777777" w:rsidR="00451B06" w:rsidRPr="00A17F2D" w:rsidRDefault="00451B06"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BAFCD"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42024"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Copia simple de carta de buenas prácticas de fabricación COFEPRIS y/o ISO 9001:2008  y 13485:2003 del fabricante incluyendo el alcance del bien ofertado.</w:t>
            </w:r>
          </w:p>
        </w:tc>
      </w:tr>
      <w:tr w:rsidR="00451B06" w:rsidRPr="00A17F2D" w14:paraId="2C93E27A"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75E3C" w14:textId="77777777" w:rsidR="00451B06" w:rsidRPr="00A17F2D" w:rsidRDefault="00451B06"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96D82C" w14:textId="77777777" w:rsidR="00451B06" w:rsidRPr="00A17F2D" w:rsidRDefault="00451B06" w:rsidP="00AE3E36">
            <w:pPr>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FE88C"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Carta original de apoyo solidario en la licitación del fabricante o,</w:t>
            </w:r>
          </w:p>
          <w:p w14:paraId="10B93787" w14:textId="77777777" w:rsidR="00451B06" w:rsidRPr="00A17F2D" w:rsidRDefault="00451B06" w:rsidP="00AE3E36">
            <w:pPr>
              <w:pStyle w:val="Standard"/>
              <w:ind w:left="10"/>
              <w:jc w:val="both"/>
              <w:rPr>
                <w:rFonts w:ascii="Arial" w:hAnsi="Arial" w:cs="Arial"/>
                <w:sz w:val="18"/>
                <w:szCs w:val="18"/>
              </w:rPr>
            </w:pPr>
            <w:r w:rsidRPr="00A17F2D">
              <w:rPr>
                <w:rFonts w:ascii="Arial" w:hAnsi="Arial" w:cs="Arial"/>
                <w:sz w:val="18"/>
                <w:szCs w:val="18"/>
                <w:lang w:val="es-ES"/>
              </w:rPr>
              <w:t>Carta de apoyo del distribuidor principal y copia de la carta de distribución del fabricante vigente.</w:t>
            </w:r>
          </w:p>
        </w:tc>
      </w:tr>
      <w:tr w:rsidR="00451B06" w:rsidRPr="00A17F2D" w14:paraId="041B6299"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643125" w14:textId="77777777" w:rsidR="00451B06" w:rsidRPr="00A17F2D" w:rsidRDefault="00451B06" w:rsidP="00AE3E36">
            <w:pPr>
              <w:rPr>
                <w:rFonts w:ascii="Arial" w:hAnsi="Arial" w:cs="Arial"/>
                <w:sz w:val="18"/>
                <w:szCs w:val="18"/>
              </w:rPr>
            </w:pPr>
          </w:p>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BE3593" w14:textId="77777777" w:rsidR="00451B06" w:rsidRPr="00A17F2D" w:rsidRDefault="00451B06" w:rsidP="00AE3E36">
            <w:pPr>
              <w:pStyle w:val="Standard"/>
              <w:snapToGrid w:val="0"/>
              <w:jc w:val="center"/>
              <w:rPr>
                <w:rFonts w:ascii="Arial" w:hAnsi="Arial" w:cs="Arial"/>
                <w:sz w:val="18"/>
                <w:szCs w:val="18"/>
                <w:lang w:val="es-ES"/>
              </w:rPr>
            </w:pPr>
            <w:r w:rsidRPr="00A17F2D">
              <w:rPr>
                <w:rFonts w:ascii="Arial" w:hAnsi="Arial" w:cs="Arial"/>
                <w:sz w:val="18"/>
                <w:szCs w:val="18"/>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A4023" w14:textId="77777777" w:rsidR="00451B06" w:rsidRPr="00A17F2D" w:rsidRDefault="00451B06" w:rsidP="00AE3E36">
            <w:pPr>
              <w:pStyle w:val="Standard"/>
              <w:snapToGrid w:val="0"/>
              <w:ind w:left="10"/>
              <w:jc w:val="both"/>
              <w:rPr>
                <w:rFonts w:ascii="Arial" w:hAnsi="Arial" w:cs="Arial"/>
                <w:sz w:val="18"/>
                <w:szCs w:val="18"/>
                <w:lang w:val="es-ES"/>
              </w:rPr>
            </w:pPr>
            <w:r w:rsidRPr="00A17F2D">
              <w:rPr>
                <w:rFonts w:ascii="Arial" w:hAnsi="Arial" w:cs="Arial"/>
                <w:sz w:val="18"/>
                <w:szCs w:val="18"/>
                <w:lang w:val="es-ES"/>
              </w:rPr>
              <w:t xml:space="preserve">Copia simple de certificado ISO 9001:2008  y 13485:2003 del fabricante incluyendo el alcance del bien ofertado </w:t>
            </w:r>
          </w:p>
        </w:tc>
      </w:tr>
      <w:tr w:rsidR="00451B06" w:rsidRPr="00A17F2D" w14:paraId="1C397813"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A23FEE" w14:textId="77777777" w:rsidR="00451B06" w:rsidRPr="00A17F2D" w:rsidRDefault="00451B06" w:rsidP="00AE3E36">
            <w:pPr>
              <w:rPr>
                <w:rFonts w:ascii="Arial" w:hAnsi="Arial" w:cs="Arial"/>
                <w:sz w:val="18"/>
                <w:szCs w:val="18"/>
              </w:rPr>
            </w:pPr>
          </w:p>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7B57B7" w14:textId="77777777" w:rsidR="00451B06" w:rsidRPr="00A17F2D" w:rsidRDefault="00451B06" w:rsidP="00AE3E36">
            <w:pPr>
              <w:ind w:left="294"/>
              <w:rPr>
                <w:rFonts w:ascii="Arial" w:hAnsi="Arial" w:cs="Arial"/>
                <w:sz w:val="18"/>
                <w:szCs w:val="18"/>
              </w:rPr>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0E18C" w14:textId="77777777" w:rsidR="00451B06" w:rsidRPr="00A17F2D" w:rsidRDefault="00451B06" w:rsidP="00AE3E36">
            <w:pPr>
              <w:pStyle w:val="Standard"/>
              <w:snapToGrid w:val="0"/>
              <w:ind w:left="10"/>
              <w:rPr>
                <w:rFonts w:ascii="Arial" w:hAnsi="Arial" w:cs="Arial"/>
                <w:sz w:val="18"/>
                <w:szCs w:val="18"/>
                <w:lang w:val="es-ES"/>
              </w:rPr>
            </w:pPr>
            <w:r w:rsidRPr="00A17F2D">
              <w:rPr>
                <w:rFonts w:ascii="Arial" w:hAnsi="Arial" w:cs="Arial"/>
                <w:sz w:val="18"/>
                <w:szCs w:val="18"/>
                <w:lang w:val="es-ES"/>
              </w:rPr>
              <w:t>Demostrar cumplir con al menos uno de los certificados de calidad : CE, FDA, JIS</w:t>
            </w:r>
          </w:p>
        </w:tc>
      </w:tr>
    </w:tbl>
    <w:p w14:paraId="4EF6991D" w14:textId="77777777" w:rsidR="00451B06" w:rsidRDefault="00451B06" w:rsidP="00151E5C">
      <w:pPr>
        <w:spacing w:after="0"/>
        <w:jc w:val="center"/>
        <w:rPr>
          <w:rFonts w:ascii="Arial" w:hAnsi="Arial" w:cs="Arial"/>
          <w:b/>
          <w:bCs/>
          <w:color w:val="262626" w:themeColor="text1" w:themeTint="D9"/>
          <w:sz w:val="18"/>
          <w:szCs w:val="18"/>
        </w:rPr>
      </w:pPr>
    </w:p>
    <w:p w14:paraId="416E2ACE" w14:textId="3A6CF2A9" w:rsidR="00F5638A" w:rsidRDefault="00F5638A"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186"/>
        <w:gridCol w:w="646"/>
        <w:gridCol w:w="290"/>
        <w:gridCol w:w="1311"/>
        <w:gridCol w:w="1197"/>
        <w:gridCol w:w="1197"/>
        <w:gridCol w:w="1025"/>
        <w:gridCol w:w="85"/>
        <w:gridCol w:w="38"/>
        <w:gridCol w:w="423"/>
        <w:gridCol w:w="321"/>
        <w:gridCol w:w="480"/>
        <w:gridCol w:w="28"/>
        <w:gridCol w:w="370"/>
        <w:gridCol w:w="890"/>
      </w:tblGrid>
      <w:tr w:rsidR="00F5638A" w14:paraId="2EA9DD7C" w14:textId="77777777" w:rsidTr="00F5638A">
        <w:trPr>
          <w:trHeight w:val="251"/>
        </w:trPr>
        <w:tc>
          <w:tcPr>
            <w:tcW w:w="5000"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950B9" w14:textId="319047AE" w:rsidR="00F5638A" w:rsidRPr="00F5638A" w:rsidRDefault="00F5638A" w:rsidP="00F5638A">
            <w:pPr>
              <w:pBdr>
                <w:top w:val="nil"/>
                <w:left w:val="nil"/>
                <w:bottom w:val="nil"/>
                <w:right w:val="nil"/>
                <w:between w:val="nil"/>
              </w:pBd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PARTIDA 6</w:t>
            </w:r>
            <w:r w:rsidR="00451B06">
              <w:rPr>
                <w:rFonts w:ascii="Arial" w:eastAsia="Times New Roman" w:hAnsi="Arial" w:cs="Arial"/>
                <w:b/>
                <w:bCs/>
                <w:color w:val="000000"/>
                <w:sz w:val="20"/>
                <w:szCs w:val="20"/>
              </w:rPr>
              <w:t>2</w:t>
            </w:r>
          </w:p>
          <w:p w14:paraId="27C794F2" w14:textId="734842B9" w:rsidR="00F5638A" w:rsidRDefault="00F5638A" w:rsidP="00F5638A">
            <w:pPr>
              <w:pBdr>
                <w:top w:val="nil"/>
                <w:left w:val="nil"/>
                <w:bottom w:val="nil"/>
                <w:right w:val="nil"/>
                <w:between w:val="nil"/>
              </w:pBdr>
              <w:spacing w:after="0"/>
              <w:jc w:val="center"/>
              <w:rPr>
                <w:sz w:val="20"/>
              </w:rPr>
            </w:pPr>
            <w:r w:rsidRPr="00F5638A">
              <w:rPr>
                <w:rFonts w:ascii="Arial" w:eastAsia="Times New Roman" w:hAnsi="Arial" w:cs="Arial"/>
                <w:b/>
                <w:bCs/>
                <w:color w:val="000000"/>
                <w:sz w:val="20"/>
                <w:szCs w:val="20"/>
              </w:rPr>
              <w:t>REANIMADOR DE ASISTENCIA VENTILATORIA</w:t>
            </w:r>
          </w:p>
        </w:tc>
      </w:tr>
      <w:tr w:rsidR="00F5638A" w14:paraId="0FA83C28" w14:textId="77777777" w:rsidTr="00F5638A">
        <w:trPr>
          <w:trHeight w:val="251"/>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58AF2A" w14:textId="77777777" w:rsidR="00F5638A" w:rsidRPr="004A0667" w:rsidRDefault="00F5638A" w:rsidP="00CD1104">
            <w:pPr>
              <w:pBdr>
                <w:top w:val="nil"/>
                <w:left w:val="nil"/>
                <w:bottom w:val="nil"/>
                <w:right w:val="nil"/>
                <w:between w:val="nil"/>
              </w:pBdr>
              <w:jc w:val="center"/>
              <w:rPr>
                <w:sz w:val="20"/>
              </w:rPr>
            </w:pPr>
            <w:r w:rsidRPr="004A0667">
              <w:rPr>
                <w:sz w:val="20"/>
              </w:rPr>
              <w:t>Programa</w:t>
            </w:r>
          </w:p>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4ACDC" w14:textId="77777777" w:rsidR="00F5638A" w:rsidRPr="004A0667" w:rsidRDefault="00F5638A" w:rsidP="00CD1104">
            <w:pPr>
              <w:pBdr>
                <w:top w:val="nil"/>
                <w:left w:val="nil"/>
                <w:bottom w:val="nil"/>
                <w:right w:val="nil"/>
                <w:between w:val="nil"/>
              </w:pBdr>
              <w:rPr>
                <w:sz w:val="20"/>
              </w:rPr>
            </w:pPr>
            <w:r>
              <w:rPr>
                <w:sz w:val="20"/>
              </w:rPr>
              <w:t>Dirección Médica</w:t>
            </w:r>
          </w:p>
        </w:tc>
      </w:tr>
      <w:tr w:rsidR="00F5638A" w14:paraId="3FA44DB6" w14:textId="77777777" w:rsidTr="00F5638A">
        <w:trPr>
          <w:trHeight w:val="5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1467085022"/>
            </w:sdtPr>
            <w:sdtEndPr/>
            <w:sdtContent>
              <w:p w14:paraId="441881E7"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C5DAC"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1. Rean</w:t>
            </w:r>
            <w:r>
              <w:rPr>
                <w:rFonts w:ascii="Palatino Linotype" w:hAnsi="Palatino Linotype" w:cs="Palatino Linotype"/>
                <w:sz w:val="16"/>
                <w:szCs w:val="16"/>
                <w:lang w:val="es-ES"/>
              </w:rPr>
              <w:t>imador pulmonar manual neonatal, pediátrico y adulto.</w:t>
            </w:r>
          </w:p>
          <w:p w14:paraId="55E278C2"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2. Desarmable y esterilizable en vapor.</w:t>
            </w:r>
          </w:p>
          <w:p w14:paraId="6C3F8C41"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3. Bolsa de silicona transparente o semitransparente.</w:t>
            </w:r>
          </w:p>
          <w:p w14:paraId="5CF49B63"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4. Autoinflable.</w:t>
            </w:r>
          </w:p>
          <w:p w14:paraId="2EFA15E2"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5. Volumen de la bolsa de 320 ml como máximo.</w:t>
            </w:r>
          </w:p>
          <w:p w14:paraId="4B264EAD"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6. Volumen máximo entregado en el rango de 100 a 180 ml.</w:t>
            </w:r>
          </w:p>
          <w:p w14:paraId="17A518F1"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 xml:space="preserve">7. Válvula de no </w:t>
            </w:r>
            <w:proofErr w:type="spellStart"/>
            <w:r w:rsidRPr="00846104">
              <w:rPr>
                <w:rFonts w:ascii="Palatino Linotype" w:hAnsi="Palatino Linotype" w:cs="Palatino Linotype"/>
                <w:sz w:val="16"/>
                <w:szCs w:val="16"/>
                <w:lang w:val="es-ES"/>
              </w:rPr>
              <w:t>reinhalación</w:t>
            </w:r>
            <w:proofErr w:type="spellEnd"/>
            <w:r w:rsidRPr="00846104">
              <w:rPr>
                <w:rFonts w:ascii="Palatino Linotype" w:hAnsi="Palatino Linotype" w:cs="Palatino Linotype"/>
                <w:sz w:val="16"/>
                <w:szCs w:val="16"/>
                <w:lang w:val="es-ES"/>
              </w:rPr>
              <w:t xml:space="preserve"> de baja resistencia espiratoria.</w:t>
            </w:r>
          </w:p>
          <w:p w14:paraId="33BAA414"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lastRenderedPageBreak/>
              <w:t>8. Válvula de seguridad que limite la presión en vías respiratorias a 40 +/- 5 cm H2O.</w:t>
            </w:r>
          </w:p>
          <w:p w14:paraId="1A355488"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9. Mascarillas de la misma marca y modelo tamaño 0</w:t>
            </w:r>
            <w:r>
              <w:rPr>
                <w:rFonts w:ascii="Palatino Linotype" w:hAnsi="Palatino Linotype" w:cs="Palatino Linotype"/>
                <w:sz w:val="16"/>
                <w:szCs w:val="16"/>
                <w:lang w:val="es-ES"/>
              </w:rPr>
              <w:t xml:space="preserve"> y 1, transparentes, de sellado </w:t>
            </w:r>
            <w:r w:rsidRPr="00846104">
              <w:rPr>
                <w:rFonts w:ascii="Palatino Linotype" w:hAnsi="Palatino Linotype" w:cs="Palatino Linotype"/>
                <w:sz w:val="16"/>
                <w:szCs w:val="16"/>
                <w:lang w:val="es-ES"/>
              </w:rPr>
              <w:t>hermético y esterilizables en vapor.</w:t>
            </w:r>
          </w:p>
          <w:p w14:paraId="0AF8A0E7"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10. Rotación de 360° entre la mascarilla y la válvula hacia el paciente.</w:t>
            </w:r>
          </w:p>
          <w:p w14:paraId="7F4179EF"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11. Conexión para oxígeno suplementario.</w:t>
            </w:r>
          </w:p>
          <w:p w14:paraId="0DEFB2A0" w14:textId="77777777" w:rsidR="00F5638A" w:rsidRPr="00846104" w:rsidRDefault="00F5638A" w:rsidP="00CD1104">
            <w:pP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12. Consumibles: Mascarillas de la misma marca y modelo.</w:t>
            </w:r>
          </w:p>
        </w:tc>
      </w:tr>
      <w:tr w:rsidR="00F5638A" w14:paraId="7A0FBCB7" w14:textId="77777777" w:rsidTr="00F5638A">
        <w:trPr>
          <w:trHeight w:val="40"/>
        </w:trPr>
        <w:tc>
          <w:tcPr>
            <w:tcW w:w="625"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185760617"/>
            </w:sdtPr>
            <w:sdtEndPr/>
            <w:sdtContent>
              <w:p w14:paraId="1D4611B1"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34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359281086"/>
            </w:sdtPr>
            <w:sdtEndPr/>
            <w:sdtContent>
              <w:p w14:paraId="24216D39"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760642268"/>
            </w:sdtPr>
            <w:sdtEndPr/>
            <w:sdtContent>
              <w:p w14:paraId="3167E6D8"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F5638A" w14:paraId="058022BF" w14:textId="77777777" w:rsidTr="00F5638A">
        <w:trPr>
          <w:trHeight w:val="40"/>
        </w:trPr>
        <w:tc>
          <w:tcPr>
            <w:tcW w:w="625" w:type="pct"/>
            <w:vMerge/>
            <w:tcBorders>
              <w:left w:val="single" w:sz="4" w:space="0" w:color="000000"/>
            </w:tcBorders>
            <w:shd w:val="clear" w:color="auto" w:fill="auto"/>
            <w:tcMar>
              <w:top w:w="0" w:type="dxa"/>
              <w:left w:w="108" w:type="dxa"/>
              <w:bottom w:w="0" w:type="dxa"/>
              <w:right w:w="108" w:type="dxa"/>
            </w:tcMar>
            <w:vAlign w:val="center"/>
          </w:tcPr>
          <w:p w14:paraId="48C7A6ED"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34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BA20C"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478EF" w14:textId="77777777" w:rsidR="00F5638A" w:rsidRPr="00846104" w:rsidRDefault="00F5638A" w:rsidP="00CD1104">
            <w:pPr>
              <w:pBdr>
                <w:top w:val="nil"/>
                <w:left w:val="nil"/>
                <w:bottom w:val="nil"/>
                <w:right w:val="nil"/>
                <w:between w:val="nil"/>
              </w:pBd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Estuche de plástico con asa para guarda y protección.</w:t>
            </w:r>
          </w:p>
        </w:tc>
      </w:tr>
      <w:tr w:rsidR="00F5638A" w14:paraId="4B76BE4B" w14:textId="77777777" w:rsidTr="00F5638A">
        <w:trPr>
          <w:trHeight w:val="40"/>
        </w:trPr>
        <w:tc>
          <w:tcPr>
            <w:tcW w:w="625" w:type="pct"/>
            <w:vMerge/>
            <w:tcBorders>
              <w:left w:val="single" w:sz="4" w:space="0" w:color="000000"/>
            </w:tcBorders>
            <w:shd w:val="clear" w:color="auto" w:fill="auto"/>
            <w:tcMar>
              <w:top w:w="0" w:type="dxa"/>
              <w:left w:w="108" w:type="dxa"/>
              <w:bottom w:w="0" w:type="dxa"/>
              <w:right w:w="108" w:type="dxa"/>
            </w:tcMar>
            <w:vAlign w:val="center"/>
          </w:tcPr>
          <w:p w14:paraId="1FC1BC86"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34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6A30ED"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3E28C" w14:textId="77777777" w:rsidR="00F5638A" w:rsidRPr="00846104" w:rsidRDefault="00F5638A" w:rsidP="00CD1104">
            <w:pPr>
              <w:pBdr>
                <w:top w:val="nil"/>
                <w:left w:val="nil"/>
                <w:bottom w:val="nil"/>
                <w:right w:val="nil"/>
                <w:between w:val="nil"/>
              </w:pBd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Reservorio de oxígeno con capacidad de 600 ml como mínimo</w:t>
            </w:r>
          </w:p>
        </w:tc>
      </w:tr>
      <w:tr w:rsidR="00F5638A" w14:paraId="5477BB76" w14:textId="77777777" w:rsidTr="00F5638A">
        <w:trPr>
          <w:trHeight w:val="40"/>
        </w:trPr>
        <w:tc>
          <w:tcPr>
            <w:tcW w:w="625" w:type="pct"/>
            <w:vMerge/>
            <w:tcBorders>
              <w:left w:val="single" w:sz="4" w:space="0" w:color="000000"/>
            </w:tcBorders>
            <w:shd w:val="clear" w:color="auto" w:fill="auto"/>
            <w:tcMar>
              <w:top w:w="0" w:type="dxa"/>
              <w:left w:w="108" w:type="dxa"/>
              <w:bottom w:w="0" w:type="dxa"/>
              <w:right w:w="108" w:type="dxa"/>
            </w:tcMar>
            <w:vAlign w:val="center"/>
          </w:tcPr>
          <w:p w14:paraId="256F2E3F"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34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4DE90D"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25A1D" w14:textId="77777777" w:rsidR="00F5638A" w:rsidRPr="00846104" w:rsidRDefault="00F5638A" w:rsidP="00CD1104">
            <w:pPr>
              <w:pBdr>
                <w:top w:val="nil"/>
                <w:left w:val="nil"/>
                <w:bottom w:val="nil"/>
                <w:right w:val="nil"/>
                <w:between w:val="nil"/>
              </w:pBd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Válvula de PEEP ajustable y reutilizable (sólo para uso en áreas críticas).</w:t>
            </w:r>
          </w:p>
        </w:tc>
      </w:tr>
      <w:tr w:rsidR="00F5638A" w14:paraId="6C0D0999" w14:textId="77777777" w:rsidTr="00F5638A">
        <w:trPr>
          <w:trHeight w:val="40"/>
        </w:trPr>
        <w:tc>
          <w:tcPr>
            <w:tcW w:w="625" w:type="pct"/>
            <w:vMerge/>
            <w:tcBorders>
              <w:left w:val="single" w:sz="4" w:space="0" w:color="000000"/>
            </w:tcBorders>
            <w:shd w:val="clear" w:color="auto" w:fill="auto"/>
            <w:tcMar>
              <w:top w:w="0" w:type="dxa"/>
              <w:left w:w="108" w:type="dxa"/>
              <w:bottom w:w="0" w:type="dxa"/>
              <w:right w:w="108" w:type="dxa"/>
            </w:tcMar>
            <w:vAlign w:val="center"/>
          </w:tcPr>
          <w:p w14:paraId="105F8F29"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34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3E3F2"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CA2C3" w14:textId="77777777" w:rsidR="00F5638A" w:rsidRPr="00846104" w:rsidRDefault="00F5638A" w:rsidP="00CD1104">
            <w:pPr>
              <w:pBdr>
                <w:top w:val="nil"/>
                <w:left w:val="nil"/>
                <w:bottom w:val="nil"/>
                <w:right w:val="nil"/>
                <w:between w:val="nil"/>
              </w:pBdr>
              <w:rPr>
                <w:rFonts w:ascii="Palatino Linotype" w:hAnsi="Palatino Linotype" w:cs="Palatino Linotype"/>
                <w:sz w:val="16"/>
                <w:szCs w:val="16"/>
                <w:lang w:val="es-ES"/>
              </w:rPr>
            </w:pPr>
            <w:r w:rsidRPr="00846104">
              <w:rPr>
                <w:rFonts w:ascii="Palatino Linotype" w:hAnsi="Palatino Linotype" w:cs="Palatino Linotype"/>
                <w:sz w:val="16"/>
                <w:szCs w:val="16"/>
                <w:lang w:val="es-ES"/>
              </w:rPr>
              <w:t>Línea de oxígeno reusable para alimentación suplementaria de oxígeno.</w:t>
            </w:r>
          </w:p>
        </w:tc>
      </w:tr>
      <w:tr w:rsidR="00F5638A" w14:paraId="45604756" w14:textId="77777777" w:rsidTr="00F5638A">
        <w:trPr>
          <w:trHeight w:val="300"/>
        </w:trPr>
        <w:tc>
          <w:tcPr>
            <w:tcW w:w="62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59"/>
              <w:id w:val="-1642566514"/>
            </w:sdtPr>
            <w:sdtEndPr/>
            <w:sdtContent>
              <w:p w14:paraId="4B362EF6" w14:textId="77777777" w:rsidR="00F5638A" w:rsidRDefault="00F5638A" w:rsidP="00CD1104">
                <w:pPr>
                  <w:jc w:val="center"/>
                  <w:rPr>
                    <w:rFonts w:ascii="Palatino Linotype" w:eastAsia="Palatino Linotype" w:hAnsi="Palatino Linotype" w:cs="Palatino Linotype"/>
                    <w:b/>
                  </w:rPr>
                </w:pPr>
                <w:r>
                  <w:rPr>
                    <w:rFonts w:ascii="Palatino Linotype" w:eastAsia="Palatino Linotype" w:hAnsi="Palatino Linotype" w:cs="Palatino Linotype"/>
                    <w:b/>
                    <w:sz w:val="16"/>
                    <w:szCs w:val="16"/>
                  </w:rPr>
                  <w:t>Refacciones</w:t>
                </w:r>
              </w:p>
            </w:sdtContent>
          </w:sdt>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48149"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FD0B944"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r>
      <w:tr w:rsidR="00F5638A" w14:paraId="6DB09A8D" w14:textId="77777777" w:rsidTr="00F5638A">
        <w:trPr>
          <w:trHeight w:val="260"/>
        </w:trPr>
        <w:tc>
          <w:tcPr>
            <w:tcW w:w="625" w:type="pct"/>
            <w:tcBorders>
              <w:left w:val="single" w:sz="4" w:space="0" w:color="000000"/>
            </w:tcBorders>
            <w:shd w:val="clear" w:color="auto" w:fill="auto"/>
            <w:tcMar>
              <w:top w:w="0" w:type="dxa"/>
              <w:left w:w="108" w:type="dxa"/>
              <w:bottom w:w="0" w:type="dxa"/>
              <w:right w:w="108" w:type="dxa"/>
            </w:tcMar>
            <w:vAlign w:val="center"/>
          </w:tcPr>
          <w:sdt>
            <w:sdtPr>
              <w:tag w:val="goog_rdk_74"/>
              <w:id w:val="-853880331"/>
            </w:sdtPr>
            <w:sdtEndPr/>
            <w:sdtContent>
              <w:p w14:paraId="199D7BB9" w14:textId="77777777" w:rsidR="00F5638A" w:rsidRDefault="00F5638A" w:rsidP="00CD1104">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014A4"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tc>
        <w:tc>
          <w:tcPr>
            <w:tcW w:w="4035"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D44A668"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r>
      <w:tr w:rsidR="00F5638A" w14:paraId="1BA0F729" w14:textId="77777777" w:rsidTr="00F5638A">
        <w:trPr>
          <w:trHeight w:val="40"/>
        </w:trPr>
        <w:tc>
          <w:tcPr>
            <w:tcW w:w="625" w:type="pct"/>
            <w:vMerge w:val="restart"/>
            <w:tcBorders>
              <w:top w:val="single" w:sz="4" w:space="0" w:color="000000"/>
              <w:left w:val="single" w:sz="4" w:space="0" w:color="000000"/>
            </w:tcBorders>
            <w:tcMar>
              <w:top w:w="0" w:type="dxa"/>
              <w:left w:w="108" w:type="dxa"/>
              <w:bottom w:w="0" w:type="dxa"/>
              <w:right w:w="108" w:type="dxa"/>
            </w:tcMar>
            <w:vAlign w:val="center"/>
          </w:tcPr>
          <w:sdt>
            <w:sdtPr>
              <w:tag w:val="goog_rdk_89"/>
              <w:id w:val="179018611"/>
            </w:sdtPr>
            <w:sdtEndPr/>
            <w:sdtContent>
              <w:p w14:paraId="2B260AF6"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sdt>
            <w:sdtPr>
              <w:tag w:val="goog_rdk_104"/>
              <w:id w:val="-50547346"/>
            </w:sdtPr>
            <w:sdtEndPr/>
            <w:sdtContent>
              <w:p w14:paraId="6D7F3D08" w14:textId="77777777" w:rsidR="00F5638A" w:rsidRDefault="00B91CAC" w:rsidP="00CD1104">
                <w:pPr>
                  <w:pBdr>
                    <w:top w:val="nil"/>
                    <w:left w:val="nil"/>
                    <w:bottom w:val="nil"/>
                    <w:right w:val="nil"/>
                    <w:between w:val="nil"/>
                  </w:pBdr>
                  <w:rPr>
                    <w:rFonts w:ascii="Palatino Linotype" w:eastAsia="Palatino Linotype" w:hAnsi="Palatino Linotype" w:cs="Palatino Linotype"/>
                    <w:b/>
                    <w:color w:val="000000"/>
                    <w:sz w:val="12"/>
                    <w:szCs w:val="12"/>
                  </w:rPr>
                </w:pPr>
              </w:p>
            </w:sdtContent>
          </w:sdt>
        </w:tc>
        <w:tc>
          <w:tcPr>
            <w:tcW w:w="340"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601255893"/>
            </w:sdtPr>
            <w:sdtEndPr/>
            <w:sdtContent>
              <w:p w14:paraId="4555488D"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2646"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841549592"/>
            </w:sdtPr>
            <w:sdtEndPr/>
            <w:sdtContent>
              <w:p w14:paraId="73CD31BF"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13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1132598041"/>
            </w:sdtPr>
            <w:sdtEndPr/>
            <w:sdtContent>
              <w:p w14:paraId="21FA5523"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F5638A" w14:paraId="6E31DA83" w14:textId="77777777" w:rsidTr="00F5638A">
        <w:trPr>
          <w:trHeight w:val="240"/>
        </w:trPr>
        <w:tc>
          <w:tcPr>
            <w:tcW w:w="625" w:type="pct"/>
            <w:vMerge/>
            <w:tcBorders>
              <w:left w:val="single" w:sz="4" w:space="0" w:color="000000"/>
              <w:bottom w:val="single" w:sz="4" w:space="0" w:color="000000"/>
            </w:tcBorders>
            <w:tcMar>
              <w:top w:w="0" w:type="dxa"/>
              <w:left w:w="108" w:type="dxa"/>
              <w:bottom w:w="0" w:type="dxa"/>
              <w:right w:w="108" w:type="dxa"/>
            </w:tcMar>
            <w:vAlign w:val="center"/>
          </w:tcPr>
          <w:p w14:paraId="09369266"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p>
        </w:tc>
        <w:tc>
          <w:tcPr>
            <w:tcW w:w="340"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9B16DE"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tc>
        <w:tc>
          <w:tcPr>
            <w:tcW w:w="2646"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904E3"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p>
        </w:tc>
        <w:tc>
          <w:tcPr>
            <w:tcW w:w="457"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98935620"/>
            </w:sdtPr>
            <w:sdtEndPr/>
            <w:sdtContent>
              <w:p w14:paraId="67CD41D1"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463"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1078328488"/>
            </w:sdtPr>
            <w:sdtEndPr/>
            <w:sdtContent>
              <w:p w14:paraId="4862E876"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599536547"/>
            </w:sdtPr>
            <w:sdtEndPr/>
            <w:sdtContent>
              <w:p w14:paraId="157CC22C"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F5638A" w14:paraId="46732FC1" w14:textId="77777777" w:rsidTr="00F5638A">
        <w:trPr>
          <w:trHeight w:val="32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1220243798"/>
            </w:sdtPr>
            <w:sdtEndPr/>
            <w:sdtContent>
              <w:p w14:paraId="0998CD34"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16"/>
                    <w:szCs w:val="16"/>
                  </w:rPr>
                  <w:t>Documentos a entregar y requisitos de evaluación técnica</w:t>
                </w: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1465616279"/>
            </w:sdtPr>
            <w:sdtEndPr/>
            <w:sdtContent>
              <w:p w14:paraId="4604EFE0"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F5638A" w14:paraId="1DD4F38B"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1705139766"/>
            </w:sdtPr>
            <w:sdtEndPr/>
            <w:sdtContent>
              <w:p w14:paraId="4BFBCE9D"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164210406"/>
            </w:sdtPr>
            <w:sdtEndPr/>
            <w:sdtContent>
              <w:p w14:paraId="16322C2A"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F5638A" w14:paraId="0B8EEDCF"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15670011"/>
            </w:sdtPr>
            <w:sdtEndPr/>
            <w:sdtContent>
              <w:p w14:paraId="0D8FDC63"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347143005"/>
            </w:sdtPr>
            <w:sdtEndPr/>
            <w:sdtContent>
              <w:p w14:paraId="630680FA"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F5638A" w14:paraId="0D3C35C8"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64"/>
              <w:id w:val="-1805690188"/>
            </w:sdtPr>
            <w:sdtEndPr/>
            <w:sdtContent>
              <w:p w14:paraId="0545E2C3"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2035253682"/>
            </w:sdtPr>
            <w:sdtEndPr/>
            <w:sdtContent>
              <w:p w14:paraId="65190E08"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para garantía del distribuidor y/o fabricante que incluya las visitas de mantenimiento</w:t>
                </w:r>
              </w:p>
            </w:sdtContent>
          </w:sdt>
        </w:tc>
      </w:tr>
      <w:tr w:rsidR="00F5638A" w14:paraId="39D4C624"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79"/>
              <w:id w:val="-1026942951"/>
            </w:sdtPr>
            <w:sdtEndPr/>
            <w:sdtContent>
              <w:p w14:paraId="59E7EA35"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3274" w:type="pct"/>
            <w:gridSpan w:val="9"/>
            <w:tcBorders>
              <w:left w:val="single" w:sz="4" w:space="0" w:color="000000"/>
              <w:bottom w:val="single" w:sz="4" w:space="0" w:color="000000"/>
            </w:tcBorders>
            <w:tcMar>
              <w:top w:w="0" w:type="dxa"/>
              <w:left w:w="108" w:type="dxa"/>
              <w:bottom w:w="0" w:type="dxa"/>
              <w:right w:w="108" w:type="dxa"/>
            </w:tcMar>
            <w:vAlign w:val="center"/>
          </w:tcPr>
          <w:sdt>
            <w:sdtPr>
              <w:tag w:val="goog_rdk_180"/>
              <w:id w:val="-667561571"/>
            </w:sdtPr>
            <w:sdtEndPr/>
            <w:sdtContent>
              <w:p w14:paraId="3110E811"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preventivo con refacciones y visitas de mantenimiento correctivos necesarios por al menos</w:t>
                </w:r>
              </w:p>
            </w:sdtContent>
          </w:sdt>
        </w:tc>
        <w:tc>
          <w:tcPr>
            <w:tcW w:w="437"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896480859"/>
            </w:sdtPr>
            <w:sdtEndPr/>
            <w:sdtContent>
              <w:p w14:paraId="70A3B4D5"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1812624369"/>
            </w:sdtPr>
            <w:sdtEndPr/>
            <w:sdtContent>
              <w:p w14:paraId="535D355B"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F5638A" w14:paraId="630D1765"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94"/>
              <w:id w:val="-1832594427"/>
            </w:sdtPr>
            <w:sdtEndPr/>
            <w:sdtContent>
              <w:p w14:paraId="32C22400"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5"/>
              <w:id w:val="2121714070"/>
            </w:sdtPr>
            <w:sdtEndPr/>
            <w:sdtContent>
              <w:p w14:paraId="5CEBF46E"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donde garantice la instalación, puesta en funcionamiento y adiestramiento al personal usuario en la cual se incluyan las evaluaciones correspondientes.</w:t>
                </w:r>
              </w:p>
            </w:sdtContent>
          </w:sdt>
        </w:tc>
      </w:tr>
      <w:tr w:rsidR="00F5638A" w14:paraId="7F4D04B1"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305199558"/>
            </w:sdtPr>
            <w:sdtEndPr/>
            <w:sdtContent>
              <w:p w14:paraId="08476C11"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553309882"/>
            </w:sdtPr>
            <w:sdtEndPr/>
            <w:sdtContent>
              <w:p w14:paraId="37096AA5"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F5638A" w14:paraId="6F993A04"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311867755"/>
            </w:sdtPr>
            <w:sdtEndPr/>
            <w:sdtContent>
              <w:p w14:paraId="48BA08D0"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375"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1497948108"/>
            </w:sdtPr>
            <w:sdtEndPr/>
            <w:sdtContent>
              <w:p w14:paraId="23F0FFFC"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F5638A" w14:paraId="26189C0D" w14:textId="77777777" w:rsidTr="00F5638A">
        <w:trPr>
          <w:trHeight w:val="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1283877047"/>
            </w:sdtPr>
            <w:sdtEndPr/>
            <w:sdtContent>
              <w:p w14:paraId="645392A1"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954173214"/>
            </w:sdtPr>
            <w:sdtEndPr/>
            <w:sdtContent>
              <w:p w14:paraId="752D08F8"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3882"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1037272233"/>
            </w:sdtPr>
            <w:sdtEndPr/>
            <w:sdtContent>
              <w:p w14:paraId="5BBE142B"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Copia simple de carta de buenas prácticas de fabricación COFEPRIS y/o ISO 9001:2008  y 13485:2003 del fabricante incluyendo el alcance del bien ofertado.</w:t>
                </w:r>
              </w:p>
            </w:sdtContent>
          </w:sdt>
        </w:tc>
      </w:tr>
      <w:tr w:rsidR="00F5638A" w14:paraId="26C35588" w14:textId="77777777" w:rsidTr="00F5638A">
        <w:trPr>
          <w:trHeight w:val="6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1242330814"/>
            </w:sdtPr>
            <w:sdtEndPr/>
            <w:sdtContent>
              <w:p w14:paraId="19275DD1"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228741276"/>
            </w:sdtPr>
            <w:sdtEndPr/>
            <w:sdtContent>
              <w:p w14:paraId="1646CC28"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3882"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303350577"/>
            </w:sdtPr>
            <w:sdtEndPr/>
            <w:sdtContent>
              <w:p w14:paraId="3512DAF8"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529946940"/>
            </w:sdtPr>
            <w:sdtEndPr/>
            <w:sdtContent>
              <w:p w14:paraId="2F673E07"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F5638A" w14:paraId="6E6FB8BF" w14:textId="77777777" w:rsidTr="00F5638A">
        <w:trPr>
          <w:trHeight w:val="6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70"/>
              <w:id w:val="-129553196"/>
            </w:sdtPr>
            <w:sdtEndPr/>
            <w:sdtContent>
              <w:p w14:paraId="2EB504B8"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20"/>
                    <w:szCs w:val="20"/>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71"/>
              <w:id w:val="-12762845"/>
            </w:sdtPr>
            <w:sdtEndPr/>
            <w:sdtContent>
              <w:p w14:paraId="7182D72A"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20"/>
                    <w:szCs w:val="20"/>
                  </w:rPr>
                </w:pPr>
              </w:p>
            </w:sdtContent>
          </w:sdt>
        </w:tc>
        <w:tc>
          <w:tcPr>
            <w:tcW w:w="2538"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73"/>
              <w:id w:val="-1265527658"/>
            </w:sdtPr>
            <w:sdtEndPr/>
            <w:sdtContent>
              <w:p w14:paraId="43855BAC"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Demostrar cumplir con los certificados de calidad en documentos:</w:t>
                </w:r>
              </w:p>
            </w:sdtContent>
          </w:sdt>
        </w:tc>
        <w:tc>
          <w:tcPr>
            <w:tcW w:w="665"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78"/>
              <w:id w:val="-1940584078"/>
            </w:sdtPr>
            <w:sdtEndPr/>
            <w:sdtContent>
              <w:p w14:paraId="6E1AA13C"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67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82"/>
              <w:id w:val="-1566791681"/>
            </w:sdtPr>
            <w:sdtEndPr/>
            <w:sdtContent>
              <w:p w14:paraId="0EA86D24"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r>
      <w:tr w:rsidR="00F5638A" w14:paraId="5B91FCD5" w14:textId="77777777" w:rsidTr="00F5638A">
        <w:trPr>
          <w:trHeight w:val="6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2112816358"/>
            </w:sdtPr>
            <w:sdtEndPr/>
            <w:sdtContent>
              <w:p w14:paraId="4F0F59D8"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1158261650"/>
            </w:sdtPr>
            <w:sdtEndPr/>
            <w:sdtContent>
              <w:p w14:paraId="1AF68106"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3882"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1442637984"/>
            </w:sdtPr>
            <w:sdtEndPr/>
            <w:sdtContent>
              <w:p w14:paraId="7DC07694"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Copia simple de certificado ISO 9001:2008  y 13485:2003 del fabricante incluyendo el alcance del bien ofertado</w:t>
                </w:r>
              </w:p>
            </w:sdtContent>
          </w:sdt>
        </w:tc>
      </w:tr>
      <w:tr w:rsidR="00F5638A" w14:paraId="64DB35DD" w14:textId="77777777" w:rsidTr="00F5638A">
        <w:trPr>
          <w:trHeight w:val="6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1376391047"/>
            </w:sdtPr>
            <w:sdtEndPr/>
            <w:sdtContent>
              <w:p w14:paraId="0A9D54F8"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1330751951"/>
            </w:sdtPr>
            <w:sdtEndPr/>
            <w:sdtContent>
              <w:p w14:paraId="50D15C8C"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3882"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1291353603"/>
            </w:sdtPr>
            <w:sdtEndPr/>
            <w:sdtContent>
              <w:p w14:paraId="0AD85861"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614800989"/>
            </w:sdtPr>
            <w:sdtEndPr/>
            <w:sdtContent>
              <w:p w14:paraId="28C33BD5" w14:textId="77777777" w:rsidR="00F5638A" w:rsidRDefault="00F5638A" w:rsidP="00CD1104">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F5638A" w14:paraId="74893C1D" w14:textId="77777777" w:rsidTr="00F5638A">
        <w:trPr>
          <w:trHeight w:val="1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16"/>
              <w:id w:val="-801540616"/>
            </w:sdtPr>
            <w:sdtEndPr/>
            <w:sdtContent>
              <w:p w14:paraId="48AE572C"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20"/>
                    <w:szCs w:val="20"/>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17"/>
              <w:id w:val="330954070"/>
            </w:sdtPr>
            <w:sdtEndPr/>
            <w:sdtContent>
              <w:p w14:paraId="6352FE6F"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20"/>
                    <w:szCs w:val="20"/>
                  </w:rPr>
                </w:pPr>
              </w:p>
            </w:sdtContent>
          </w:sdt>
        </w:tc>
        <w:tc>
          <w:tcPr>
            <w:tcW w:w="2558"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19"/>
              <w:id w:val="420226542"/>
            </w:sdtPr>
            <w:sdtEndPr/>
            <w:sdtContent>
              <w:p w14:paraId="01F7E529" w14:textId="77777777" w:rsidR="00F5638A" w:rsidRDefault="00F5638A" w:rsidP="00CD1104">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Demostrar cumplir con los certificados de calidad en documentos:</w:t>
                </w:r>
              </w:p>
            </w:sdtContent>
          </w:sdt>
        </w:tc>
        <w:tc>
          <w:tcPr>
            <w:tcW w:w="660"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25"/>
              <w:id w:val="1035934419"/>
            </w:sdtPr>
            <w:sdtEndPr/>
            <w:sdtContent>
              <w:p w14:paraId="1E1EFA89"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66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29"/>
              <w:id w:val="1658420943"/>
            </w:sdtPr>
            <w:sdtEndPr/>
            <w:sdtContent>
              <w:p w14:paraId="257E2CCB"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r>
      <w:tr w:rsidR="00F5638A" w14:paraId="15EF341E" w14:textId="77777777" w:rsidTr="00F5638A">
        <w:trPr>
          <w:trHeight w:val="14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493841550"/>
            </w:sdtPr>
            <w:sdtEndPr/>
            <w:sdtContent>
              <w:p w14:paraId="4FD4129B"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306555407"/>
            </w:sdtPr>
            <w:sdtEndPr/>
            <w:sdtContent>
              <w:p w14:paraId="15DA97B5"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3882"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1204683713"/>
            </w:sdtPr>
            <w:sdtEndPr/>
            <w:sdtContent>
              <w:p w14:paraId="7DFAB498" w14:textId="77777777" w:rsidR="00F5638A" w:rsidRDefault="00F5638A"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Certificados de calidad opcionales:</w:t>
                </w:r>
              </w:p>
            </w:sdtContent>
          </w:sdt>
        </w:tc>
      </w:tr>
      <w:tr w:rsidR="00F5638A" w14:paraId="75242C7F" w14:textId="77777777" w:rsidTr="00F5638A">
        <w:trPr>
          <w:trHeight w:val="70"/>
        </w:trPr>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46"/>
              <w:id w:val="998079544"/>
            </w:sdtPr>
            <w:sdtEndPr/>
            <w:sdtContent>
              <w:p w14:paraId="14AF10FB"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493"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47"/>
              <w:id w:val="-891193497"/>
            </w:sdtPr>
            <w:sdtEndPr/>
            <w:sdtContent>
              <w:p w14:paraId="1B2B3BDC" w14:textId="77777777" w:rsidR="00F5638A" w:rsidRDefault="00B91CAC" w:rsidP="00CD1104">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69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49"/>
              <w:id w:val="332573181"/>
            </w:sdtPr>
            <w:sdtEndPr/>
            <w:sdtContent>
              <w:p w14:paraId="64A4361F"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63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50"/>
              <w:id w:val="-1064331078"/>
            </w:sdtPr>
            <w:sdtEndPr/>
            <w:sdtContent>
              <w:p w14:paraId="0ABD1CE1"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631"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51"/>
              <w:id w:val="1968006000"/>
            </w:sdtPr>
            <w:sdtEndPr/>
            <w:sdtContent>
              <w:p w14:paraId="1409A082"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1929"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52"/>
              <w:id w:val="605616220"/>
            </w:sdtPr>
            <w:sdtEndPr/>
            <w:sdtContent>
              <w:p w14:paraId="505F5A9D" w14:textId="77777777" w:rsidR="00F5638A" w:rsidRDefault="00B91CAC" w:rsidP="00CD1104">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r>
    </w:tbl>
    <w:p w14:paraId="00A5FE5D" w14:textId="7B1BD567" w:rsidR="00F5638A" w:rsidRDefault="00F5638A" w:rsidP="00151E5C">
      <w:pPr>
        <w:spacing w:after="0"/>
        <w:jc w:val="center"/>
        <w:rPr>
          <w:rFonts w:ascii="Arial" w:hAnsi="Arial" w:cs="Arial"/>
          <w:b/>
          <w:bCs/>
          <w:color w:val="262626" w:themeColor="text1" w:themeTint="D9"/>
          <w:sz w:val="18"/>
          <w:szCs w:val="18"/>
        </w:rPr>
      </w:pPr>
    </w:p>
    <w:p w14:paraId="75D6C348" w14:textId="4B0E9811" w:rsidR="00F5638A" w:rsidRDefault="00F5638A"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152"/>
        <w:gridCol w:w="546"/>
        <w:gridCol w:w="410"/>
        <w:gridCol w:w="4744"/>
        <w:gridCol w:w="85"/>
        <w:gridCol w:w="463"/>
        <w:gridCol w:w="324"/>
        <w:gridCol w:w="478"/>
        <w:gridCol w:w="25"/>
        <w:gridCol w:w="372"/>
        <w:gridCol w:w="888"/>
      </w:tblGrid>
      <w:tr w:rsidR="00F5638A" w:rsidRPr="005629A9" w14:paraId="619FE59C" w14:textId="77777777" w:rsidTr="00F5638A">
        <w:trPr>
          <w:trHeight w:val="25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41B43" w14:textId="25AC4C90" w:rsidR="00F5638A" w:rsidRPr="00F5638A" w:rsidRDefault="00F5638A" w:rsidP="00F5638A">
            <w:pPr>
              <w:pBdr>
                <w:top w:val="nil"/>
                <w:left w:val="nil"/>
                <w:bottom w:val="nil"/>
                <w:right w:val="nil"/>
                <w:between w:val="nil"/>
              </w:pBd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PARTIDA 6</w:t>
            </w:r>
            <w:r w:rsidR="00451B06">
              <w:rPr>
                <w:rFonts w:ascii="Arial" w:eastAsia="Times New Roman" w:hAnsi="Arial" w:cs="Arial"/>
                <w:b/>
                <w:bCs/>
                <w:color w:val="000000"/>
                <w:sz w:val="20"/>
                <w:szCs w:val="20"/>
              </w:rPr>
              <w:t>3</w:t>
            </w:r>
          </w:p>
          <w:p w14:paraId="5E258D05" w14:textId="0102AC55" w:rsidR="00F5638A" w:rsidRPr="005629A9" w:rsidRDefault="00F5638A" w:rsidP="00F5638A">
            <w:pPr>
              <w:pBdr>
                <w:top w:val="nil"/>
                <w:left w:val="nil"/>
                <w:bottom w:val="nil"/>
                <w:right w:val="nil"/>
                <w:between w:val="nil"/>
              </w:pBdr>
              <w:spacing w:after="0"/>
              <w:jc w:val="center"/>
              <w:rPr>
                <w:rFonts w:asciiTheme="majorHAnsi" w:hAnsiTheme="majorHAnsi" w:cstheme="majorHAnsi"/>
                <w:sz w:val="14"/>
                <w:szCs w:val="14"/>
              </w:rPr>
            </w:pPr>
            <w:r w:rsidRPr="00F5638A">
              <w:rPr>
                <w:rFonts w:ascii="Arial" w:eastAsia="Times New Roman" w:hAnsi="Arial" w:cs="Arial"/>
                <w:b/>
                <w:bCs/>
                <w:color w:val="000000"/>
                <w:sz w:val="20"/>
                <w:szCs w:val="20"/>
              </w:rPr>
              <w:t>RESUCITADOR PARA RECIÉN NACIDOS</w:t>
            </w:r>
          </w:p>
        </w:tc>
      </w:tr>
      <w:tr w:rsidR="00F5638A" w:rsidRPr="005629A9" w14:paraId="138E15D6" w14:textId="77777777" w:rsidTr="00F5638A">
        <w:trPr>
          <w:trHeight w:val="25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B6367" w14:textId="77777777" w:rsidR="00F5638A" w:rsidRPr="005629A9" w:rsidRDefault="00F5638A" w:rsidP="00CD1104">
            <w:pPr>
              <w:pBdr>
                <w:top w:val="nil"/>
                <w:left w:val="nil"/>
                <w:bottom w:val="nil"/>
                <w:right w:val="nil"/>
                <w:between w:val="nil"/>
              </w:pBdr>
              <w:jc w:val="center"/>
              <w:rPr>
                <w:rFonts w:asciiTheme="majorHAnsi" w:hAnsiTheme="majorHAnsi" w:cstheme="majorHAnsi"/>
                <w:sz w:val="14"/>
                <w:szCs w:val="14"/>
              </w:rPr>
            </w:pPr>
            <w:r w:rsidRPr="005629A9">
              <w:rPr>
                <w:rFonts w:asciiTheme="majorHAnsi" w:hAnsiTheme="majorHAnsi" w:cstheme="majorHAnsi"/>
                <w:sz w:val="14"/>
                <w:szCs w:val="14"/>
              </w:rPr>
              <w:t>PROGRAMA</w:t>
            </w: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152B2" w14:textId="77777777" w:rsidR="00F5638A" w:rsidRPr="005629A9" w:rsidRDefault="00F5638A" w:rsidP="00CD1104">
            <w:pPr>
              <w:pBdr>
                <w:top w:val="nil"/>
                <w:left w:val="nil"/>
                <w:bottom w:val="nil"/>
                <w:right w:val="nil"/>
                <w:between w:val="nil"/>
              </w:pBdr>
              <w:rPr>
                <w:rFonts w:asciiTheme="majorHAnsi" w:hAnsiTheme="majorHAnsi" w:cstheme="majorHAnsi"/>
                <w:sz w:val="14"/>
                <w:szCs w:val="14"/>
              </w:rPr>
            </w:pPr>
          </w:p>
        </w:tc>
      </w:tr>
      <w:tr w:rsidR="00F5638A" w:rsidRPr="005629A9" w14:paraId="064176DF" w14:textId="77777777" w:rsidTr="00F5638A">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
              <w:id w:val="-1721438234"/>
            </w:sdtPr>
            <w:sdtEndPr/>
            <w:sdtContent>
              <w:p w14:paraId="4CE87BCC"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 TÉCNICA:</w:t>
                </w:r>
              </w:p>
            </w:sdtContent>
          </w:sdt>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E22A46" w14:textId="77777777" w:rsidR="00F5638A" w:rsidRPr="006C355A"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6C355A">
              <w:rPr>
                <w:rFonts w:asciiTheme="majorHAnsi" w:eastAsia="Palatino Linotype" w:hAnsiTheme="majorHAnsi" w:cstheme="majorHAnsi"/>
                <w:color w:val="000000"/>
                <w:sz w:val="14"/>
                <w:szCs w:val="14"/>
              </w:rPr>
              <w:t>EQUIPO PARA AYUDAR A RESTABLECER LA FUNCIÓN DE LA VENTILACIÓN POR MÉTODO NO INVASIVO, EN PACIENTES</w:t>
            </w:r>
            <w:r>
              <w:rPr>
                <w:rFonts w:asciiTheme="majorHAnsi" w:eastAsia="Palatino Linotype" w:hAnsiTheme="majorHAnsi" w:cstheme="majorHAnsi"/>
                <w:color w:val="000000"/>
                <w:sz w:val="14"/>
                <w:szCs w:val="14"/>
              </w:rPr>
              <w:t xml:space="preserve"> </w:t>
            </w:r>
            <w:r w:rsidRPr="006C355A">
              <w:rPr>
                <w:rFonts w:asciiTheme="majorHAnsi" w:eastAsia="Palatino Linotype" w:hAnsiTheme="majorHAnsi" w:cstheme="majorHAnsi"/>
                <w:color w:val="000000"/>
                <w:sz w:val="14"/>
                <w:szCs w:val="14"/>
              </w:rPr>
              <w:t>NEONATOS, PEDIÁTRICOS Y ADULTOS. CON LAS SIGUIENTES CARACTERÍSTICAS, SELECCIONABLES DE ACUERDO A LAS</w:t>
            </w:r>
            <w:r>
              <w:rPr>
                <w:rFonts w:asciiTheme="majorHAnsi" w:eastAsia="Palatino Linotype" w:hAnsiTheme="majorHAnsi" w:cstheme="majorHAnsi"/>
                <w:color w:val="000000"/>
                <w:sz w:val="14"/>
                <w:szCs w:val="14"/>
              </w:rPr>
              <w:t xml:space="preserve"> </w:t>
            </w:r>
            <w:r w:rsidRPr="006C355A">
              <w:rPr>
                <w:rFonts w:asciiTheme="majorHAnsi" w:eastAsia="Palatino Linotype" w:hAnsiTheme="majorHAnsi" w:cstheme="majorHAnsi"/>
                <w:color w:val="000000"/>
                <w:sz w:val="14"/>
                <w:szCs w:val="14"/>
              </w:rPr>
              <w:t>NECESIDADES DE LAS UNIDADES MÉDICAS: BOLSA DE DOBLE CUBIERTA O CUBIERTA SENCILLA. AUTOINFLABLE.</w:t>
            </w:r>
          </w:p>
          <w:p w14:paraId="387C8377" w14:textId="77777777" w:rsidR="00F5638A" w:rsidRPr="006C355A"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6C355A">
              <w:rPr>
                <w:rFonts w:asciiTheme="majorHAnsi" w:eastAsia="Palatino Linotype" w:hAnsiTheme="majorHAnsi" w:cstheme="majorHAnsi"/>
                <w:color w:val="000000"/>
                <w:sz w:val="14"/>
                <w:szCs w:val="14"/>
              </w:rPr>
              <w:t>DESARMABLE Y ESTERILIZABLE. VÁLVULA DE NO REINHALACIÓN DE BAJA RESISTENCIA ESPIRATORIA. RESERVORIO DE</w:t>
            </w:r>
            <w:r>
              <w:rPr>
                <w:rFonts w:asciiTheme="majorHAnsi" w:eastAsia="Palatino Linotype" w:hAnsiTheme="majorHAnsi" w:cstheme="majorHAnsi"/>
                <w:color w:val="000000"/>
                <w:sz w:val="14"/>
                <w:szCs w:val="14"/>
              </w:rPr>
              <w:t xml:space="preserve"> </w:t>
            </w:r>
            <w:r w:rsidRPr="006C355A">
              <w:rPr>
                <w:rFonts w:asciiTheme="majorHAnsi" w:eastAsia="Palatino Linotype" w:hAnsiTheme="majorHAnsi" w:cstheme="majorHAnsi"/>
                <w:color w:val="000000"/>
                <w:sz w:val="14"/>
                <w:szCs w:val="14"/>
              </w:rPr>
              <w:t>OXÍGENO CON CAPACIDAD EN ML. CONEXIÓN PARA OXÍGENO SUPLEMENTARIO. CONECTORES PARA EL PACIENTE.</w:t>
            </w:r>
          </w:p>
          <w:p w14:paraId="1BCC4360" w14:textId="77777777" w:rsidR="00F5638A" w:rsidRPr="00577C72"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6C355A">
              <w:rPr>
                <w:rFonts w:asciiTheme="majorHAnsi" w:eastAsia="Palatino Linotype" w:hAnsiTheme="majorHAnsi" w:cstheme="majorHAnsi"/>
                <w:color w:val="000000"/>
                <w:sz w:val="14"/>
                <w:szCs w:val="14"/>
              </w:rPr>
              <w:t>VOLUMEN DE LA BOLSA. RESISTENCIAS INSPIRATORIA Y ESPIRATORIA</w:t>
            </w:r>
            <w:r>
              <w:rPr>
                <w:rFonts w:asciiTheme="majorHAnsi" w:eastAsia="Palatino Linotype" w:hAnsiTheme="majorHAnsi" w:cstheme="majorHAnsi"/>
                <w:color w:val="000000"/>
                <w:sz w:val="14"/>
                <w:szCs w:val="14"/>
              </w:rPr>
              <w:t xml:space="preserve"> MÁXIMAS EN AGUA/LITRO/SEGUNDO.</w:t>
            </w:r>
          </w:p>
        </w:tc>
      </w:tr>
      <w:tr w:rsidR="00F5638A" w:rsidRPr="005629A9" w14:paraId="4C237A71" w14:textId="77777777" w:rsidTr="00F5638A">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29"/>
              <w:id w:val="-1284724003"/>
            </w:sdtPr>
            <w:sdtEndPr/>
            <w:sdtContent>
              <w:p w14:paraId="1879F6F2"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ACCESORIOS</w:t>
                </w:r>
              </w:p>
            </w:sdtContent>
          </w:sdt>
          <w:sdt>
            <w:sdtPr>
              <w:rPr>
                <w:rFonts w:asciiTheme="majorHAnsi" w:hAnsiTheme="majorHAnsi" w:cstheme="majorHAnsi"/>
                <w:sz w:val="14"/>
                <w:szCs w:val="14"/>
              </w:rPr>
              <w:tag w:val="goog_rdk_44"/>
              <w:id w:val="1423678289"/>
              <w:showingPlcHdr/>
            </w:sdtPr>
            <w:sdtEndPr/>
            <w:sdtContent>
              <w:p w14:paraId="1A0362A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0"/>
              <w:id w:val="-1046526506"/>
            </w:sdtPr>
            <w:sdtEndPr/>
            <w:sdtContent>
              <w:p w14:paraId="0EEC781D"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1"/>
              <w:id w:val="1997842414"/>
            </w:sdtPr>
            <w:sdtEndPr/>
            <w:sdtContent>
              <w:p w14:paraId="20C8A30A"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r>
      <w:tr w:rsidR="00F5638A" w:rsidRPr="005629A9" w14:paraId="1F669A00" w14:textId="77777777" w:rsidTr="00F5638A">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081D29A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45"/>
              <w:id w:val="-1456562209"/>
              <w:showingPlcHdr/>
            </w:sdtPr>
            <w:sdtEndPr/>
            <w:sdtContent>
              <w:p w14:paraId="61D3B505"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47A5A"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r>
      <w:tr w:rsidR="00F5638A" w:rsidRPr="005629A9" w14:paraId="7BEFC6F0" w14:textId="77777777" w:rsidTr="00F5638A">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59"/>
              <w:id w:val="-1948073739"/>
            </w:sdtPr>
            <w:sdtEndPr/>
            <w:sdtContent>
              <w:p w14:paraId="3E2EBA88" w14:textId="77777777" w:rsidR="00F5638A" w:rsidRPr="005629A9" w:rsidRDefault="00F5638A" w:rsidP="00CD1104">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REFACCIONES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6C6A7"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r>
      <w:tr w:rsidR="00F5638A" w:rsidRPr="005629A9" w14:paraId="1B3F0F88" w14:textId="77777777" w:rsidTr="00F5638A">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4"/>
              <w:id w:val="-709338010"/>
            </w:sdtPr>
            <w:sdtEndPr/>
            <w:sdtContent>
              <w:p w14:paraId="38AFCFF6" w14:textId="77777777" w:rsidR="00F5638A" w:rsidRPr="005629A9" w:rsidRDefault="00F5638A" w:rsidP="00CD1104">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CONSUMIBLES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5"/>
              <w:id w:val="-7062854"/>
              <w:showingPlcHdr/>
            </w:sdtPr>
            <w:sdtEndPr/>
            <w:sdtContent>
              <w:p w14:paraId="4BC9E410"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F5638A" w:rsidRPr="005629A9" w14:paraId="6D415B0E" w14:textId="77777777" w:rsidTr="00F5638A">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89"/>
              <w:id w:val="915975726"/>
            </w:sdtPr>
            <w:sdtEndPr/>
            <w:sdtContent>
              <w:p w14:paraId="5D43A674"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INSTALACIÓN DE LA UNIDAD SOLICITADA:</w:t>
                </w:r>
              </w:p>
            </w:sdtContent>
          </w:sdt>
          <w:sdt>
            <w:sdtPr>
              <w:rPr>
                <w:rFonts w:asciiTheme="majorHAnsi" w:hAnsiTheme="majorHAnsi" w:cstheme="majorHAnsi"/>
                <w:sz w:val="14"/>
                <w:szCs w:val="14"/>
              </w:rPr>
              <w:tag w:val="goog_rdk_104"/>
              <w:id w:val="2047708819"/>
              <w:showingPlcHdr/>
            </w:sdtPr>
            <w:sdtEndPr/>
            <w:sdtContent>
              <w:p w14:paraId="07558603"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0"/>
              <w:id w:val="221727163"/>
            </w:sdtPr>
            <w:sdtEndPr/>
            <w:sdtContent>
              <w:p w14:paraId="7702DAB5"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1"/>
              <w:id w:val="-360059822"/>
            </w:sdtPr>
            <w:sdtEndPr/>
            <w:sdtContent>
              <w:p w14:paraId="438D45BE"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c>
          <w:tcPr>
            <w:tcW w:w="1389"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6"/>
              <w:id w:val="2132048142"/>
            </w:sdtPr>
            <w:sdtEndPr/>
            <w:sdtContent>
              <w:p w14:paraId="1DB96AC2"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NIVEL DE ATENCIÓN</w:t>
                </w:r>
              </w:p>
            </w:sdtContent>
          </w:sdt>
        </w:tc>
      </w:tr>
      <w:tr w:rsidR="00F5638A" w:rsidRPr="005629A9" w14:paraId="172699F6" w14:textId="77777777" w:rsidTr="00F5638A">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7F4F2C55"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4A9A6"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p>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CD0703"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lang w:val="es-ES"/>
              </w:rPr>
              <w:tag w:val="goog_rdk_111"/>
              <w:id w:val="1553426759"/>
            </w:sdtPr>
            <w:sdtEndPr/>
            <w:sdtContent>
              <w:p w14:paraId="779309C1" w14:textId="77777777" w:rsidR="00F5638A" w:rsidRPr="005629A9" w:rsidRDefault="00F5638A" w:rsidP="00CD1104">
                <w:pPr>
                  <w:pBdr>
                    <w:top w:val="nil"/>
                    <w:left w:val="nil"/>
                    <w:bottom w:val="nil"/>
                    <w:right w:val="nil"/>
                    <w:between w:val="nil"/>
                  </w:pBdr>
                  <w:jc w:val="center"/>
                  <w:rPr>
                    <w:rFonts w:asciiTheme="majorHAnsi" w:hAnsiTheme="majorHAnsi" w:cstheme="majorHAnsi"/>
                    <w:sz w:val="14"/>
                    <w:szCs w:val="14"/>
                    <w:lang w:val="es-ES"/>
                  </w:rPr>
                </w:pPr>
                <w:r w:rsidRPr="005629A9">
                  <w:rPr>
                    <w:rFonts w:asciiTheme="majorHAnsi" w:hAnsiTheme="majorHAnsi" w:cstheme="majorHAnsi"/>
                    <w:sz w:val="14"/>
                    <w:szCs w:val="14"/>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5"/>
              <w:id w:val="276771204"/>
            </w:sdtPr>
            <w:sdtEndPr/>
            <w:sdtContent>
              <w:p w14:paraId="5EEA2121"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8"/>
              <w:id w:val="-210264859"/>
            </w:sdtPr>
            <w:sdtEndPr/>
            <w:sdtContent>
              <w:p w14:paraId="5705DE1B"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TERCER</w:t>
                </w:r>
              </w:p>
            </w:sdtContent>
          </w:sdt>
        </w:tc>
      </w:tr>
      <w:tr w:rsidR="00F5638A" w:rsidRPr="005629A9" w14:paraId="52BCCAB3" w14:textId="77777777" w:rsidTr="00F5638A">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9"/>
              <w:id w:val="1310749533"/>
            </w:sdtPr>
            <w:sdtEndPr/>
            <w:sdtContent>
              <w:p w14:paraId="3EED3847"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DOCUMENTOS A ENTREGAR Y REQUISITOS DE </w:t>
                </w:r>
                <w:r w:rsidRPr="005629A9">
                  <w:rPr>
                    <w:rFonts w:asciiTheme="majorHAnsi" w:eastAsia="Palatino Linotype" w:hAnsiTheme="majorHAnsi" w:cstheme="majorHAnsi"/>
                    <w:color w:val="000000"/>
                    <w:sz w:val="14"/>
                    <w:szCs w:val="14"/>
                  </w:rPr>
                  <w:lastRenderedPageBreak/>
                  <w:t>EVALUACIÓN TÉCNICA</w:t>
                </w:r>
              </w:p>
            </w:sdtContent>
          </w:sdt>
          <w:p w14:paraId="2D94C154"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20"/>
              <w:id w:val="-601037632"/>
            </w:sdtPr>
            <w:sdtEndPr/>
            <w:sdtContent>
              <w:p w14:paraId="3EC97C92"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MANUAL DE USUARIO Y GUÍA RÁPIDA EN ESPAÑOL</w:t>
                </w:r>
              </w:p>
            </w:sdtContent>
          </w:sdt>
        </w:tc>
      </w:tr>
      <w:tr w:rsidR="00F5638A" w:rsidRPr="005629A9" w14:paraId="0EE3E057"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2FB910D1"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35"/>
              <w:id w:val="212547767"/>
            </w:sdtPr>
            <w:sdtEndPr/>
            <w:sdtContent>
              <w:p w14:paraId="69C6E8F5"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COPIA SIMPLE DEL REGISTRO SANITARIO VIGENTE O JUSTIFICACIÓN SUSTENTADA DEL LICITANTE EN CASO DE QUE NO APLIQUE  </w:t>
                </w:r>
              </w:p>
            </w:sdtContent>
          </w:sdt>
        </w:tc>
      </w:tr>
      <w:tr w:rsidR="00F5638A" w:rsidRPr="005629A9" w14:paraId="45E08C18"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57221B35"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50"/>
              <w:id w:val="496705926"/>
            </w:sdtPr>
            <w:sdtEndPr/>
            <w:sdtContent>
              <w:p w14:paraId="527AA38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ORIGINAL DE CATÁLOGOS, FOLLETOS, MANUALES, GUÍAS U OTRO NECESARIO PARA INDICAR LAS REFERENCIAS TÉCNICAS SOLICITADAS</w:t>
                </w:r>
              </w:p>
            </w:sdtContent>
          </w:sdt>
        </w:tc>
      </w:tr>
      <w:tr w:rsidR="00F5638A" w:rsidRPr="005629A9" w14:paraId="1C95C4CA"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526B5FF1"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65"/>
              <w:id w:val="1459764304"/>
            </w:sdtPr>
            <w:sdtEndPr/>
            <w:sdtContent>
              <w:p w14:paraId="7C4C779D"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PARA GARANTÍA DEL DISTRIBUIDOR Y/O FABRICANTE QUE INCLUYA LAS VISITAS DE MANTENIMIENTO</w:t>
                </w:r>
              </w:p>
            </w:sdtContent>
          </w:sdt>
        </w:tc>
      </w:tr>
      <w:tr w:rsidR="00F5638A" w:rsidRPr="005629A9" w14:paraId="75514DAA"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38AB2B83"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293" w:type="pct"/>
            <w:gridSpan w:val="5"/>
            <w:tcBorders>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0"/>
              <w:id w:val="420066174"/>
            </w:sdtPr>
            <w:sdtEndPr/>
            <w:sdtContent>
              <w:p w14:paraId="19B107ED"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PREVENTIVO CON REFACCIONES Y VISITAS DE MANTENIMIENTO CORRECTIVOS NECESARIOS POR AL MENOS</w:t>
                </w:r>
              </w:p>
            </w:sdtContent>
          </w:sdt>
        </w:tc>
        <w:tc>
          <w:tcPr>
            <w:tcW w:w="43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9"/>
              <w:id w:val="1501615811"/>
            </w:sdtPr>
            <w:sdtEndPr/>
            <w:sdtContent>
              <w:p w14:paraId="3789BF94"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2"/>
              <w:id w:val="1349918237"/>
            </w:sdtPr>
            <w:sdtEndPr/>
            <w:sdtContent>
              <w:p w14:paraId="3A87583F"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AÑOS.</w:t>
                </w:r>
              </w:p>
            </w:sdtContent>
          </w:sdt>
        </w:tc>
      </w:tr>
      <w:tr w:rsidR="00F5638A" w:rsidRPr="005629A9" w14:paraId="35B896D6"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4B1D585C"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5"/>
              <w:id w:val="2053578774"/>
            </w:sdtPr>
            <w:sdtEndPr/>
            <w:sdtContent>
              <w:p w14:paraId="3FD3A6F3"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DONDE GARANTICE LA INSTALACIÓN, PUESTA EN FUNCIONAMIENTO Y ADIESTRAMIENTO AL PERSONAL USUARIO EN LA CUAL SE INCLUYAN LAS EVALUACIONES CORRESPONDIENTES.</w:t>
                </w:r>
              </w:p>
            </w:sdtContent>
          </w:sdt>
        </w:tc>
      </w:tr>
      <w:tr w:rsidR="00F5638A" w:rsidRPr="005629A9" w14:paraId="3B7142F6"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057F726D"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10"/>
              <w:id w:val="1268036129"/>
            </w:sdtPr>
            <w:sdtEndPr/>
            <w:sdtContent>
              <w:p w14:paraId="05557B8B"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PARA SOPORTE TÉCNICO Y REFACCIONES GARANTIZANDO AL MENOS 5 AÑOS.</w:t>
                </w:r>
              </w:p>
            </w:sdtContent>
          </w:sdt>
        </w:tc>
      </w:tr>
      <w:tr w:rsidR="00F5638A" w:rsidRPr="005629A9" w14:paraId="7D42F6E8"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0322AB71"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25"/>
              <w:id w:val="14124921"/>
            </w:sdtPr>
            <w:sdtEndPr/>
            <w:sdtContent>
              <w:p w14:paraId="6417B9E2"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QUE GARANTICE LA ENTREGA DE EQUIPO NUEVO.</w:t>
                </w:r>
              </w:p>
            </w:sdtContent>
          </w:sdt>
        </w:tc>
      </w:tr>
      <w:tr w:rsidR="00F5638A" w:rsidRPr="005629A9" w14:paraId="4DBBF55C" w14:textId="77777777" w:rsidTr="00F5638A">
        <w:trPr>
          <w:trHeight w:val="40"/>
        </w:trPr>
        <w:tc>
          <w:tcPr>
            <w:tcW w:w="607" w:type="pct"/>
            <w:vMerge/>
            <w:tcBorders>
              <w:left w:val="single" w:sz="4" w:space="0" w:color="000000"/>
            </w:tcBorders>
            <w:tcMar>
              <w:top w:w="0" w:type="dxa"/>
              <w:left w:w="108" w:type="dxa"/>
              <w:bottom w:w="0" w:type="dxa"/>
              <w:right w:w="108" w:type="dxa"/>
            </w:tcMar>
            <w:vAlign w:val="center"/>
          </w:tcPr>
          <w:p w14:paraId="0D071107"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40"/>
              <w:id w:val="2065447430"/>
            </w:sdtPr>
            <w:sdtEndPr/>
            <w:sdtContent>
              <w:p w14:paraId="6324FF00"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NACIONAL</w:t>
                </w:r>
              </w:p>
            </w:sdtContent>
          </w:sdt>
          <w:p w14:paraId="1D578B74"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42"/>
              <w:id w:val="1129593255"/>
            </w:sdtPr>
            <w:sdtEndPr/>
            <w:sdtContent>
              <w:p w14:paraId="428D9C8F"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CARTA DE BUENAS PRÁCTICAS DE FABRICACIÓN COFEPRIS Y/O ISO 9001:2008  Y 13485:2003 DEL FABRICANTE INCLUYENDO EL ALCANCE DEL BIEN OFERTADO.</w:t>
                </w:r>
              </w:p>
            </w:sdtContent>
          </w:sdt>
        </w:tc>
      </w:tr>
      <w:tr w:rsidR="00F5638A" w:rsidRPr="005629A9" w14:paraId="4914930D" w14:textId="77777777" w:rsidTr="00F5638A">
        <w:trPr>
          <w:trHeight w:val="60"/>
        </w:trPr>
        <w:tc>
          <w:tcPr>
            <w:tcW w:w="607" w:type="pct"/>
            <w:vMerge/>
            <w:tcBorders>
              <w:left w:val="single" w:sz="4" w:space="0" w:color="000000"/>
            </w:tcBorders>
            <w:tcMar>
              <w:top w:w="0" w:type="dxa"/>
              <w:left w:w="108" w:type="dxa"/>
              <w:bottom w:w="0" w:type="dxa"/>
              <w:right w:w="108" w:type="dxa"/>
            </w:tcMar>
            <w:vAlign w:val="center"/>
          </w:tcPr>
          <w:p w14:paraId="3EC0BB57"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02DFC82F"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57"/>
              <w:id w:val="129135490"/>
            </w:sdtPr>
            <w:sdtEndPr/>
            <w:sdtContent>
              <w:p w14:paraId="5E0F62CD"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258"/>
              <w:id w:val="-1982922910"/>
            </w:sdtPr>
            <w:sdtEndPr/>
            <w:sdtContent>
              <w:p w14:paraId="0F4E475E"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F5638A" w:rsidRPr="005629A9" w14:paraId="2603C8A1" w14:textId="77777777" w:rsidTr="00F5638A">
        <w:trPr>
          <w:trHeight w:val="60"/>
        </w:trPr>
        <w:tc>
          <w:tcPr>
            <w:tcW w:w="607" w:type="pct"/>
            <w:vMerge/>
            <w:tcBorders>
              <w:left w:val="single" w:sz="4" w:space="0" w:color="000000"/>
            </w:tcBorders>
            <w:tcMar>
              <w:top w:w="0" w:type="dxa"/>
              <w:left w:w="108" w:type="dxa"/>
              <w:bottom w:w="0" w:type="dxa"/>
              <w:right w:w="108" w:type="dxa"/>
            </w:tcMar>
            <w:vAlign w:val="center"/>
          </w:tcPr>
          <w:p w14:paraId="355A3283"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6050AECB"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254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3"/>
              <w:id w:val="-1076123609"/>
            </w:sdtPr>
            <w:sdtEndPr/>
            <w:sdtContent>
              <w:p w14:paraId="124E8E7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w:t>
                </w:r>
              </w:p>
            </w:sdtContent>
          </w:sdt>
        </w:tc>
        <w:tc>
          <w:tcPr>
            <w:tcW w:w="667"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8"/>
              <w:id w:val="1423762319"/>
              <w:showingPlcHdr/>
            </w:sdtPr>
            <w:sdtEndPr/>
            <w:sdtContent>
              <w:p w14:paraId="6ABC5A92"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2"/>
              <w:id w:val="1177237952"/>
              <w:showingPlcHdr/>
            </w:sdtPr>
            <w:sdtEndPr/>
            <w:sdtContent>
              <w:p w14:paraId="56EB9018"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F5638A" w:rsidRPr="005629A9" w14:paraId="22D21699" w14:textId="77777777" w:rsidTr="00F5638A">
        <w:trPr>
          <w:trHeight w:val="60"/>
        </w:trPr>
        <w:tc>
          <w:tcPr>
            <w:tcW w:w="607" w:type="pct"/>
            <w:vMerge/>
            <w:tcBorders>
              <w:left w:val="single" w:sz="4" w:space="0" w:color="000000"/>
            </w:tcBorders>
            <w:tcMar>
              <w:top w:w="0" w:type="dxa"/>
              <w:left w:w="108" w:type="dxa"/>
              <w:bottom w:w="0" w:type="dxa"/>
              <w:right w:w="108" w:type="dxa"/>
            </w:tcMar>
            <w:vAlign w:val="center"/>
          </w:tcPr>
          <w:p w14:paraId="7A348F24"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6"/>
              <w:id w:val="-1122150641"/>
            </w:sdtPr>
            <w:sdtEndPr/>
            <w:sdtContent>
              <w:p w14:paraId="4D64634B" w14:textId="77777777" w:rsidR="00F5638A" w:rsidRPr="005629A9" w:rsidRDefault="00F5638A" w:rsidP="00CD1104">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EXTRANJERO</w:t>
                </w:r>
              </w:p>
            </w:sdtContent>
          </w:sdt>
          <w:p w14:paraId="1F4220F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88"/>
              <w:id w:val="1025912854"/>
            </w:sdtPr>
            <w:sdtEndPr/>
            <w:sdtContent>
              <w:p w14:paraId="46F79313"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CERTIFICADO ISO 9001:2008  Y 13485:2003 DEL FABRICANTE INCLUYENDO EL ALCANCE DEL BIEN OFERTADO</w:t>
                </w:r>
              </w:p>
            </w:sdtContent>
          </w:sdt>
        </w:tc>
      </w:tr>
      <w:tr w:rsidR="00F5638A" w:rsidRPr="005629A9" w14:paraId="2F68C1B9" w14:textId="77777777" w:rsidTr="00F5638A">
        <w:trPr>
          <w:trHeight w:val="60"/>
        </w:trPr>
        <w:tc>
          <w:tcPr>
            <w:tcW w:w="607" w:type="pct"/>
            <w:vMerge/>
            <w:tcBorders>
              <w:left w:val="single" w:sz="4" w:space="0" w:color="000000"/>
            </w:tcBorders>
            <w:tcMar>
              <w:top w:w="0" w:type="dxa"/>
              <w:left w:w="108" w:type="dxa"/>
              <w:bottom w:w="0" w:type="dxa"/>
              <w:right w:w="108" w:type="dxa"/>
            </w:tcMar>
            <w:vAlign w:val="center"/>
          </w:tcPr>
          <w:p w14:paraId="70B9A520"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1D00A9A6"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303"/>
              <w:id w:val="335819374"/>
            </w:sdtPr>
            <w:sdtEndPr/>
            <w:sdtContent>
              <w:p w14:paraId="3D7903DF"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304"/>
              <w:id w:val="-253356030"/>
            </w:sdtPr>
            <w:sdtEndPr/>
            <w:sdtContent>
              <w:p w14:paraId="66964F30" w14:textId="77777777" w:rsidR="00F5638A" w:rsidRPr="005629A9" w:rsidRDefault="00F5638A" w:rsidP="00CD1104">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F5638A" w:rsidRPr="005629A9" w14:paraId="3EACEAA3" w14:textId="77777777" w:rsidTr="00F5638A">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60DCB584"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0E2C6498"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319"/>
              <w:id w:val="1560665203"/>
            </w:sdtPr>
            <w:sdtEndPr/>
            <w:sdtContent>
              <w:p w14:paraId="581BD450" w14:textId="77777777" w:rsidR="00F5638A" w:rsidRPr="005629A9" w:rsidRDefault="00F5638A" w:rsidP="00CD1104">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 CE, FDA, JIS</w:t>
                </w:r>
              </w:p>
            </w:sdtContent>
          </w:sdt>
        </w:tc>
      </w:tr>
    </w:tbl>
    <w:p w14:paraId="09ECA835" w14:textId="56FDBF89" w:rsidR="00F5638A" w:rsidRDefault="00F5638A" w:rsidP="00151E5C">
      <w:pPr>
        <w:spacing w:after="0"/>
        <w:jc w:val="center"/>
        <w:rPr>
          <w:rFonts w:ascii="Arial" w:hAnsi="Arial" w:cs="Arial"/>
          <w:b/>
          <w:bCs/>
          <w:color w:val="262626" w:themeColor="text1" w:themeTint="D9"/>
          <w:sz w:val="18"/>
          <w:szCs w:val="18"/>
        </w:rPr>
      </w:pPr>
    </w:p>
    <w:p w14:paraId="5FA9D325" w14:textId="11160D42" w:rsidR="00F5638A" w:rsidRDefault="00F5638A"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F5638A" w14:paraId="666757FB" w14:textId="77777777" w:rsidTr="00F5638A">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F46AE" w14:textId="0BF0D283" w:rsidR="00F5638A" w:rsidRPr="00F5638A" w:rsidRDefault="00F5638A" w:rsidP="00F5638A">
            <w:pP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PARTIDA 6</w:t>
            </w:r>
            <w:r w:rsidR="00451B06">
              <w:rPr>
                <w:rFonts w:ascii="Arial" w:eastAsia="Times New Roman" w:hAnsi="Arial" w:cs="Arial"/>
                <w:b/>
                <w:bCs/>
                <w:color w:val="000000"/>
                <w:sz w:val="20"/>
                <w:szCs w:val="20"/>
              </w:rPr>
              <w:t>4</w:t>
            </w:r>
          </w:p>
          <w:p w14:paraId="7B4A2481" w14:textId="0EC67A28" w:rsidR="00F5638A" w:rsidRDefault="00F5638A" w:rsidP="00F5638A">
            <w:pPr>
              <w:spacing w:after="0"/>
              <w:jc w:val="center"/>
              <w:rPr>
                <w:sz w:val="18"/>
              </w:rPr>
            </w:pPr>
            <w:r w:rsidRPr="00F5638A">
              <w:rPr>
                <w:rFonts w:ascii="Arial" w:eastAsia="Times New Roman" w:hAnsi="Arial" w:cs="Arial"/>
                <w:b/>
                <w:bCs/>
                <w:color w:val="000000"/>
                <w:sz w:val="20"/>
                <w:szCs w:val="20"/>
              </w:rPr>
              <w:t>SET DE INSTRUMENTAL PARA ASEPSIA</w:t>
            </w:r>
          </w:p>
        </w:tc>
      </w:tr>
      <w:tr w:rsidR="00F5638A" w14:paraId="3AEA249A" w14:textId="77777777" w:rsidTr="00F5638A">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8A8889" w14:textId="77777777" w:rsidR="00F5638A" w:rsidRDefault="00F5638A"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B514" w14:textId="77777777" w:rsidR="00F5638A" w:rsidRPr="00060D82" w:rsidRDefault="00F5638A" w:rsidP="00CD1104">
            <w:pPr>
              <w:rPr>
                <w:sz w:val="18"/>
              </w:rPr>
            </w:pPr>
            <w:r>
              <w:rPr>
                <w:sz w:val="18"/>
              </w:rPr>
              <w:t>CANTIDAD</w:t>
            </w:r>
          </w:p>
          <w:tbl>
            <w:tblPr>
              <w:tblW w:w="7700" w:type="dxa"/>
              <w:tblCellMar>
                <w:left w:w="70" w:type="dxa"/>
                <w:right w:w="70" w:type="dxa"/>
              </w:tblCellMar>
              <w:tblLook w:val="04A0" w:firstRow="1" w:lastRow="0" w:firstColumn="1" w:lastColumn="0" w:noHBand="0" w:noVBand="1"/>
            </w:tblPr>
            <w:tblGrid>
              <w:gridCol w:w="7700"/>
            </w:tblGrid>
            <w:tr w:rsidR="00F5638A" w:rsidRPr="00666FEB" w14:paraId="3115AE51" w14:textId="77777777" w:rsidTr="00F5638A">
              <w:trPr>
                <w:trHeight w:val="255"/>
              </w:trPr>
              <w:tc>
                <w:tcPr>
                  <w:tcW w:w="7700" w:type="dxa"/>
                  <w:tcBorders>
                    <w:top w:val="nil"/>
                    <w:left w:val="nil"/>
                    <w:bottom w:val="nil"/>
                    <w:right w:val="nil"/>
                  </w:tcBorders>
                  <w:shd w:val="clear" w:color="auto" w:fill="auto"/>
                  <w:noWrap/>
                  <w:vAlign w:val="bottom"/>
                  <w:hideMark/>
                </w:tcPr>
                <w:p w14:paraId="7EC39AC7"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PINZA FOERSTER O FOERSTER-BALLENGER, RECTA, ESTRIADA, LONGITUD DE 240 A 250 MM.</w:t>
                  </w:r>
                </w:p>
              </w:tc>
            </w:tr>
            <w:tr w:rsidR="00F5638A" w:rsidRPr="00666FEB" w14:paraId="065707D4" w14:textId="77777777" w:rsidTr="00F5638A">
              <w:trPr>
                <w:trHeight w:val="255"/>
              </w:trPr>
              <w:tc>
                <w:tcPr>
                  <w:tcW w:w="7700" w:type="dxa"/>
                  <w:tcBorders>
                    <w:top w:val="nil"/>
                    <w:left w:val="nil"/>
                    <w:bottom w:val="nil"/>
                    <w:right w:val="nil"/>
                  </w:tcBorders>
                  <w:shd w:val="clear" w:color="auto" w:fill="auto"/>
                  <w:noWrap/>
                  <w:vAlign w:val="bottom"/>
                  <w:hideMark/>
                </w:tcPr>
                <w:p w14:paraId="27CD342A" w14:textId="77777777" w:rsidR="00F5638A" w:rsidRPr="00666FEB" w:rsidRDefault="00F5638A" w:rsidP="00CD1104">
                  <w:pPr>
                    <w:rPr>
                      <w:rFonts w:ascii="Verdana" w:eastAsia="Times New Roman" w:hAnsi="Verdana" w:cs="Times New Roman"/>
                      <w:sz w:val="16"/>
                      <w:szCs w:val="16"/>
                    </w:rPr>
                  </w:pPr>
                </w:p>
              </w:tc>
            </w:tr>
            <w:tr w:rsidR="00F5638A" w:rsidRPr="00666FEB" w14:paraId="05DC1E5E" w14:textId="77777777" w:rsidTr="00F5638A">
              <w:trPr>
                <w:trHeight w:val="255"/>
              </w:trPr>
              <w:tc>
                <w:tcPr>
                  <w:tcW w:w="7700" w:type="dxa"/>
                  <w:tcBorders>
                    <w:top w:val="nil"/>
                    <w:left w:val="nil"/>
                    <w:bottom w:val="nil"/>
                    <w:right w:val="nil"/>
                  </w:tcBorders>
                  <w:shd w:val="clear" w:color="auto" w:fill="auto"/>
                  <w:noWrap/>
                  <w:vAlign w:val="bottom"/>
                  <w:hideMark/>
                </w:tcPr>
                <w:p w14:paraId="53D3F7F4"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RIÑON DE ACERO INOXIDABLE, 1000 ML DE CAPACIDAD</w:t>
                  </w:r>
                </w:p>
              </w:tc>
            </w:tr>
            <w:tr w:rsidR="00F5638A" w:rsidRPr="00666FEB" w14:paraId="68FD7DD5" w14:textId="77777777" w:rsidTr="00F5638A">
              <w:trPr>
                <w:trHeight w:val="255"/>
              </w:trPr>
              <w:tc>
                <w:tcPr>
                  <w:tcW w:w="7700" w:type="dxa"/>
                  <w:tcBorders>
                    <w:top w:val="nil"/>
                    <w:left w:val="nil"/>
                    <w:bottom w:val="nil"/>
                    <w:right w:val="nil"/>
                  </w:tcBorders>
                  <w:shd w:val="clear" w:color="auto" w:fill="auto"/>
                  <w:noWrap/>
                  <w:vAlign w:val="bottom"/>
                  <w:hideMark/>
                </w:tcPr>
                <w:p w14:paraId="68859DA4" w14:textId="77777777" w:rsidR="00F5638A" w:rsidRPr="00666FEB" w:rsidRDefault="00F5638A" w:rsidP="00CD1104">
                  <w:pPr>
                    <w:rPr>
                      <w:rFonts w:ascii="Verdana" w:eastAsia="Times New Roman" w:hAnsi="Verdana" w:cs="Times New Roman"/>
                      <w:sz w:val="16"/>
                      <w:szCs w:val="16"/>
                    </w:rPr>
                  </w:pPr>
                </w:p>
              </w:tc>
            </w:tr>
            <w:tr w:rsidR="00F5638A" w:rsidRPr="00666FEB" w14:paraId="7B53790F" w14:textId="77777777" w:rsidTr="00F5638A">
              <w:trPr>
                <w:trHeight w:val="255"/>
              </w:trPr>
              <w:tc>
                <w:tcPr>
                  <w:tcW w:w="7700" w:type="dxa"/>
                  <w:tcBorders>
                    <w:top w:val="nil"/>
                    <w:left w:val="nil"/>
                    <w:bottom w:val="nil"/>
                    <w:right w:val="nil"/>
                  </w:tcBorders>
                  <w:shd w:val="clear" w:color="auto" w:fill="auto"/>
                  <w:noWrap/>
                  <w:vAlign w:val="bottom"/>
                  <w:hideMark/>
                </w:tcPr>
                <w:p w14:paraId="5FD14BBD"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RIÑON DE ACERO INOXIDABLE, 500 ML DE CAPACIDAD</w:t>
                  </w:r>
                </w:p>
              </w:tc>
            </w:tr>
            <w:tr w:rsidR="00F5638A" w:rsidRPr="00666FEB" w14:paraId="6CFA52A8" w14:textId="77777777" w:rsidTr="00F5638A">
              <w:trPr>
                <w:trHeight w:val="255"/>
              </w:trPr>
              <w:tc>
                <w:tcPr>
                  <w:tcW w:w="7700" w:type="dxa"/>
                  <w:tcBorders>
                    <w:top w:val="nil"/>
                    <w:left w:val="nil"/>
                    <w:bottom w:val="nil"/>
                    <w:right w:val="nil"/>
                  </w:tcBorders>
                  <w:shd w:val="clear" w:color="auto" w:fill="auto"/>
                  <w:noWrap/>
                  <w:vAlign w:val="bottom"/>
                  <w:hideMark/>
                </w:tcPr>
                <w:p w14:paraId="4C5827C3" w14:textId="77777777" w:rsidR="00F5638A" w:rsidRPr="00666FEB" w:rsidRDefault="00F5638A" w:rsidP="00CD1104">
                  <w:pPr>
                    <w:rPr>
                      <w:rFonts w:ascii="Verdana" w:eastAsia="Times New Roman" w:hAnsi="Verdana" w:cs="Times New Roman"/>
                      <w:sz w:val="16"/>
                      <w:szCs w:val="16"/>
                    </w:rPr>
                  </w:pPr>
                </w:p>
              </w:tc>
            </w:tr>
            <w:tr w:rsidR="00F5638A" w:rsidRPr="00666FEB" w14:paraId="2DAE4207" w14:textId="77777777" w:rsidTr="00F5638A">
              <w:trPr>
                <w:trHeight w:val="255"/>
              </w:trPr>
              <w:tc>
                <w:tcPr>
                  <w:tcW w:w="7700" w:type="dxa"/>
                  <w:tcBorders>
                    <w:top w:val="nil"/>
                    <w:left w:val="nil"/>
                    <w:bottom w:val="nil"/>
                    <w:right w:val="nil"/>
                  </w:tcBorders>
                  <w:shd w:val="clear" w:color="auto" w:fill="auto"/>
                  <w:noWrap/>
                  <w:vAlign w:val="bottom"/>
                  <w:hideMark/>
                </w:tcPr>
                <w:p w14:paraId="5A41E9AC"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VASO METALICO GRADUADO: 1000 ML</w:t>
                  </w:r>
                </w:p>
              </w:tc>
            </w:tr>
            <w:tr w:rsidR="00F5638A" w:rsidRPr="00666FEB" w14:paraId="40AA0EDA" w14:textId="77777777" w:rsidTr="00F5638A">
              <w:trPr>
                <w:trHeight w:val="255"/>
              </w:trPr>
              <w:tc>
                <w:tcPr>
                  <w:tcW w:w="7700" w:type="dxa"/>
                  <w:tcBorders>
                    <w:top w:val="nil"/>
                    <w:left w:val="nil"/>
                    <w:bottom w:val="nil"/>
                    <w:right w:val="nil"/>
                  </w:tcBorders>
                  <w:shd w:val="clear" w:color="auto" w:fill="auto"/>
                  <w:noWrap/>
                  <w:vAlign w:val="bottom"/>
                  <w:hideMark/>
                </w:tcPr>
                <w:p w14:paraId="1127D885" w14:textId="77777777" w:rsidR="00F5638A" w:rsidRPr="00666FEB" w:rsidRDefault="00F5638A" w:rsidP="00CD1104">
                  <w:pPr>
                    <w:rPr>
                      <w:rFonts w:ascii="Verdana" w:eastAsia="Times New Roman" w:hAnsi="Verdana" w:cs="Times New Roman"/>
                      <w:sz w:val="16"/>
                      <w:szCs w:val="16"/>
                    </w:rPr>
                  </w:pPr>
                </w:p>
              </w:tc>
            </w:tr>
            <w:tr w:rsidR="00F5638A" w:rsidRPr="00666FEB" w14:paraId="01BA483A" w14:textId="77777777" w:rsidTr="00F5638A">
              <w:trPr>
                <w:trHeight w:val="255"/>
              </w:trPr>
              <w:tc>
                <w:tcPr>
                  <w:tcW w:w="7700" w:type="dxa"/>
                  <w:tcBorders>
                    <w:top w:val="nil"/>
                    <w:left w:val="nil"/>
                    <w:bottom w:val="nil"/>
                    <w:right w:val="nil"/>
                  </w:tcBorders>
                  <w:shd w:val="clear" w:color="auto" w:fill="auto"/>
                  <w:noWrap/>
                  <w:vAlign w:val="bottom"/>
                  <w:hideMark/>
                </w:tcPr>
                <w:p w14:paraId="5708A54C"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VASO METALICO GRADUADO: 30 ML</w:t>
                  </w:r>
                </w:p>
              </w:tc>
            </w:tr>
            <w:tr w:rsidR="00F5638A" w:rsidRPr="00666FEB" w14:paraId="3AB9368F" w14:textId="77777777" w:rsidTr="00F5638A">
              <w:trPr>
                <w:trHeight w:val="255"/>
              </w:trPr>
              <w:tc>
                <w:tcPr>
                  <w:tcW w:w="7700" w:type="dxa"/>
                  <w:tcBorders>
                    <w:top w:val="nil"/>
                    <w:left w:val="nil"/>
                    <w:bottom w:val="nil"/>
                    <w:right w:val="nil"/>
                  </w:tcBorders>
                  <w:shd w:val="clear" w:color="auto" w:fill="auto"/>
                  <w:noWrap/>
                  <w:vAlign w:val="bottom"/>
                  <w:hideMark/>
                </w:tcPr>
                <w:p w14:paraId="627196F6" w14:textId="77777777" w:rsidR="00F5638A" w:rsidRPr="00666FEB" w:rsidRDefault="00F5638A" w:rsidP="00CD1104">
                  <w:pPr>
                    <w:rPr>
                      <w:rFonts w:ascii="Verdana" w:eastAsia="Times New Roman" w:hAnsi="Verdana" w:cs="Times New Roman"/>
                      <w:sz w:val="16"/>
                      <w:szCs w:val="16"/>
                    </w:rPr>
                  </w:pPr>
                </w:p>
              </w:tc>
            </w:tr>
            <w:tr w:rsidR="00F5638A" w:rsidRPr="00666FEB" w14:paraId="2D785ED1" w14:textId="77777777" w:rsidTr="00F5638A">
              <w:trPr>
                <w:trHeight w:val="255"/>
              </w:trPr>
              <w:tc>
                <w:tcPr>
                  <w:tcW w:w="7700" w:type="dxa"/>
                  <w:tcBorders>
                    <w:top w:val="nil"/>
                    <w:left w:val="nil"/>
                    <w:bottom w:val="nil"/>
                    <w:right w:val="nil"/>
                  </w:tcBorders>
                  <w:shd w:val="clear" w:color="auto" w:fill="auto"/>
                  <w:noWrap/>
                  <w:vAlign w:val="bottom"/>
                  <w:hideMark/>
                </w:tcPr>
                <w:p w14:paraId="6E6ED899" w14:textId="77777777" w:rsidR="00F5638A" w:rsidRPr="00666FEB" w:rsidRDefault="00F5638A" w:rsidP="00CD1104">
                  <w:pPr>
                    <w:rPr>
                      <w:rFonts w:ascii="Verdana" w:eastAsia="Times New Roman" w:hAnsi="Verdana" w:cs="Times New Roman"/>
                      <w:sz w:val="16"/>
                      <w:szCs w:val="16"/>
                    </w:rPr>
                  </w:pPr>
                  <w:r>
                    <w:rPr>
                      <w:rFonts w:ascii="Verdana" w:eastAsia="Times New Roman" w:hAnsi="Verdana" w:cs="Times New Roman"/>
                      <w:sz w:val="16"/>
                      <w:szCs w:val="16"/>
                    </w:rPr>
                    <w:t xml:space="preserve">1 </w:t>
                  </w:r>
                  <w:r w:rsidRPr="00666FEB">
                    <w:rPr>
                      <w:rFonts w:ascii="Verdana" w:eastAsia="Times New Roman" w:hAnsi="Verdana" w:cs="Times New Roman"/>
                      <w:sz w:val="16"/>
                      <w:szCs w:val="16"/>
                    </w:rPr>
                    <w:t>CHAROLA MAYO DE ACERO INOXIDABLE DIMENSIONES: 49 X 32 CM.</w:t>
                  </w:r>
                </w:p>
              </w:tc>
            </w:tr>
          </w:tbl>
          <w:p w14:paraId="7DDA4DDD" w14:textId="77777777" w:rsidR="00F5638A" w:rsidRPr="00046EEC" w:rsidRDefault="00F5638A" w:rsidP="00CD1104">
            <w:pPr>
              <w:pStyle w:val="Default"/>
              <w:snapToGrid w:val="0"/>
              <w:rPr>
                <w:sz w:val="18"/>
                <w:szCs w:val="18"/>
              </w:rPr>
            </w:pPr>
          </w:p>
        </w:tc>
      </w:tr>
      <w:tr w:rsidR="00F5638A" w14:paraId="5D90A0BA" w14:textId="77777777" w:rsidTr="00F5638A">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38AF19A" w14:textId="77777777" w:rsidR="00F5638A" w:rsidRDefault="00F5638A" w:rsidP="00CD1104">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6369A0" w14:textId="77777777" w:rsidR="00F5638A" w:rsidRPr="009206A1" w:rsidRDefault="00F5638A" w:rsidP="00CD1104">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8004F" w14:textId="77777777" w:rsidR="00F5638A" w:rsidRPr="009206A1" w:rsidRDefault="00F5638A" w:rsidP="00CD1104">
            <w:pPr>
              <w:pStyle w:val="Standard"/>
              <w:snapToGrid w:val="0"/>
              <w:ind w:left="294"/>
              <w:jc w:val="center"/>
              <w:rPr>
                <w:sz w:val="18"/>
                <w:szCs w:val="18"/>
                <w:lang w:val="es-ES"/>
              </w:rPr>
            </w:pPr>
            <w:r w:rsidRPr="009206A1">
              <w:rPr>
                <w:sz w:val="18"/>
                <w:szCs w:val="18"/>
                <w:lang w:val="es-ES"/>
              </w:rPr>
              <w:t>Descripción</w:t>
            </w:r>
          </w:p>
        </w:tc>
      </w:tr>
      <w:tr w:rsidR="00F5638A" w14:paraId="0A2A7282" w14:textId="77777777" w:rsidTr="00F5638A">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72EB18" w14:textId="77777777" w:rsidR="00F5638A" w:rsidRDefault="00F5638A" w:rsidP="00CD1104"/>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1C44C" w14:textId="77777777" w:rsidR="00F5638A" w:rsidRDefault="00F5638A" w:rsidP="00CD1104">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46382" w14:textId="77777777" w:rsidR="00F5638A" w:rsidRDefault="00F5638A" w:rsidP="00CD1104">
            <w:pPr>
              <w:pStyle w:val="Standard"/>
              <w:snapToGrid w:val="0"/>
              <w:rPr>
                <w:sz w:val="16"/>
                <w:szCs w:val="16"/>
                <w:lang w:val="es-ES"/>
              </w:rPr>
            </w:pPr>
          </w:p>
        </w:tc>
      </w:tr>
      <w:tr w:rsidR="00F5638A" w14:paraId="6FDAEFBF" w14:textId="77777777" w:rsidTr="00F5638A">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779782" w14:textId="77777777" w:rsidR="00F5638A" w:rsidRDefault="00F5638A" w:rsidP="00CD1104">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FC0522" w14:textId="77777777" w:rsidR="00F5638A" w:rsidRDefault="00F5638A" w:rsidP="00CD1104">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5DB7F4" w14:textId="77777777" w:rsidR="00F5638A" w:rsidRDefault="00F5638A" w:rsidP="00CD1104">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6D3DF" w14:textId="77777777" w:rsidR="00F5638A" w:rsidRDefault="00F5638A" w:rsidP="00CD1104">
            <w:pPr>
              <w:pStyle w:val="Standard"/>
              <w:snapToGrid w:val="0"/>
              <w:ind w:left="294"/>
              <w:jc w:val="center"/>
              <w:rPr>
                <w:sz w:val="16"/>
                <w:szCs w:val="16"/>
                <w:lang w:val="es-ES"/>
              </w:rPr>
            </w:pPr>
            <w:r>
              <w:rPr>
                <w:sz w:val="16"/>
                <w:szCs w:val="16"/>
                <w:lang w:val="es-ES"/>
              </w:rPr>
              <w:t>Nivel de atención</w:t>
            </w:r>
          </w:p>
        </w:tc>
      </w:tr>
      <w:tr w:rsidR="00F5638A" w14:paraId="3CA9721A" w14:textId="77777777" w:rsidTr="00F5638A">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2C5525" w14:textId="77777777" w:rsidR="00F5638A" w:rsidRDefault="00F5638A" w:rsidP="00CD1104"/>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B2F80" w14:textId="77777777" w:rsidR="00F5638A" w:rsidRDefault="00F5638A" w:rsidP="00CD1104">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EA3124" w14:textId="77777777" w:rsidR="00F5638A" w:rsidRDefault="00F5638A" w:rsidP="00CD1104">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6C24A5" w14:textId="77777777" w:rsidR="00F5638A" w:rsidRPr="004F1414" w:rsidRDefault="00F5638A" w:rsidP="00CD1104">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C69D5E"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FE74E"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Tercer</w:t>
            </w:r>
          </w:p>
        </w:tc>
      </w:tr>
      <w:tr w:rsidR="00F5638A" w14:paraId="11E5D52B" w14:textId="77777777" w:rsidTr="00F5638A">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B3652" w14:textId="77777777" w:rsidR="00F5638A" w:rsidRDefault="00F5638A" w:rsidP="00CD1104">
            <w:pPr>
              <w:pStyle w:val="Standard"/>
              <w:snapToGrid w:val="0"/>
              <w:jc w:val="center"/>
            </w:pPr>
            <w:r>
              <w:rPr>
                <w:b/>
                <w:sz w:val="16"/>
                <w:szCs w:val="16"/>
                <w:lang w:val="es-ES"/>
              </w:rPr>
              <w:t xml:space="preserve">Documentos a entregar y </w:t>
            </w:r>
            <w:r>
              <w:rPr>
                <w:b/>
                <w:sz w:val="16"/>
                <w:szCs w:val="16"/>
                <w:lang w:val="es-ES"/>
              </w:rPr>
              <w:lastRenderedPageBreak/>
              <w:t>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FD0B1" w14:textId="77777777" w:rsidR="00F5638A" w:rsidRDefault="00F5638A" w:rsidP="00CD1104">
            <w:pPr>
              <w:pStyle w:val="Standard"/>
              <w:snapToGrid w:val="0"/>
              <w:rPr>
                <w:sz w:val="16"/>
                <w:szCs w:val="16"/>
                <w:lang w:val="es-ES"/>
              </w:rPr>
            </w:pPr>
            <w:r>
              <w:rPr>
                <w:sz w:val="16"/>
                <w:szCs w:val="16"/>
                <w:lang w:val="es-ES"/>
              </w:rPr>
              <w:lastRenderedPageBreak/>
              <w:t>Manual de usuario y guía rápida en español</w:t>
            </w:r>
          </w:p>
        </w:tc>
      </w:tr>
      <w:tr w:rsidR="00F5638A" w14:paraId="4DA2434F"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F954F"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FC47F" w14:textId="77777777" w:rsidR="00F5638A" w:rsidRDefault="00F5638A"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5638A" w14:paraId="1BEA8429"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FCFB40" w14:textId="77777777" w:rsidR="00F5638A" w:rsidRDefault="00F5638A" w:rsidP="00CD1104"/>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FA003" w14:textId="77777777" w:rsidR="00F5638A" w:rsidRDefault="00F5638A"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5638A" w14:paraId="756E6B1A"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DCD00C"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2603D9" w14:textId="77777777" w:rsidR="00F5638A" w:rsidRDefault="00F5638A" w:rsidP="00CD1104">
            <w:pPr>
              <w:pStyle w:val="Standard"/>
              <w:snapToGrid w:val="0"/>
              <w:rPr>
                <w:sz w:val="16"/>
                <w:szCs w:val="16"/>
                <w:lang w:val="es-ES"/>
              </w:rPr>
            </w:pPr>
            <w:r>
              <w:rPr>
                <w:sz w:val="16"/>
                <w:szCs w:val="16"/>
                <w:lang w:val="es-ES"/>
              </w:rPr>
              <w:t>Carta compromiso original para garantía del distribuidor y/o fabricante por al menos un año</w:t>
            </w:r>
          </w:p>
        </w:tc>
      </w:tr>
      <w:tr w:rsidR="00F5638A" w14:paraId="29029B3E"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0FCB65"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FA9A6B" w14:textId="77777777" w:rsidR="00F5638A" w:rsidRDefault="00F5638A" w:rsidP="00CD1104">
            <w:pPr>
              <w:pStyle w:val="Standard"/>
              <w:snapToGrid w:val="0"/>
              <w:rPr>
                <w:sz w:val="16"/>
                <w:szCs w:val="16"/>
                <w:lang w:val="es-ES"/>
              </w:rPr>
            </w:pPr>
            <w:r>
              <w:rPr>
                <w:sz w:val="16"/>
                <w:szCs w:val="16"/>
                <w:lang w:val="es-ES"/>
              </w:rPr>
              <w:t>Carta compromiso original de dos mantenimientos preventivos por lo menos un año (cada seis meses)</w:t>
            </w:r>
          </w:p>
        </w:tc>
      </w:tr>
      <w:tr w:rsidR="00F5638A" w14:paraId="538083BE"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0A5EFB"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AB722"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F5638A" w14:paraId="791AF296"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4AFB8D"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0F670"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F5638A" w14:paraId="29F07086"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D964C6"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BB235"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F5638A" w14:paraId="776D3DC8" w14:textId="77777777" w:rsidTr="00F5638A">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199349"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33F963" w14:textId="77777777" w:rsidR="00F5638A" w:rsidRDefault="00F5638A" w:rsidP="00CD1104">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328B3" w14:textId="77777777" w:rsidR="00F5638A" w:rsidRDefault="00F5638A" w:rsidP="00CD1104">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F5638A" w14:paraId="1802589A"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80AEE"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F82E3E" w14:textId="77777777" w:rsidR="00F5638A" w:rsidRDefault="00F5638A" w:rsidP="00CD1104"/>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2DBF1" w14:textId="77777777" w:rsidR="00F5638A" w:rsidRDefault="00F5638A"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6E8C50BD" w14:textId="77777777" w:rsidR="00F5638A" w:rsidRDefault="00F5638A" w:rsidP="00CD1104">
            <w:pPr>
              <w:pStyle w:val="Standard"/>
              <w:ind w:left="10"/>
              <w:jc w:val="both"/>
            </w:pPr>
            <w:r>
              <w:rPr>
                <w:sz w:val="16"/>
                <w:szCs w:val="16"/>
                <w:lang w:val="es-ES"/>
              </w:rPr>
              <w:t>Carta de apoyo del distribuidor principal y copia de la carta de distribución del fabricante vigente.</w:t>
            </w:r>
          </w:p>
        </w:tc>
      </w:tr>
      <w:tr w:rsidR="00F5638A" w14:paraId="04F453E2"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0DC977"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69295" w14:textId="77777777" w:rsidR="00F5638A" w:rsidRDefault="00F5638A" w:rsidP="00CD1104">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20206" w14:textId="77777777" w:rsidR="00F5638A" w:rsidRDefault="00F5638A"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F5638A" w14:paraId="47004424" w14:textId="77777777" w:rsidTr="00F5638A">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2C552"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89873" w14:textId="77777777" w:rsidR="00F5638A" w:rsidRDefault="00F5638A" w:rsidP="00CD1104">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D2AD0" w14:textId="77777777" w:rsidR="00F5638A" w:rsidRDefault="00F5638A" w:rsidP="00CD1104">
            <w:pPr>
              <w:pStyle w:val="Standard"/>
              <w:snapToGrid w:val="0"/>
              <w:ind w:left="10"/>
              <w:rPr>
                <w:sz w:val="16"/>
                <w:szCs w:val="16"/>
                <w:lang w:val="es-ES"/>
              </w:rPr>
            </w:pPr>
            <w:r>
              <w:rPr>
                <w:sz w:val="16"/>
                <w:szCs w:val="16"/>
                <w:lang w:val="es-ES"/>
              </w:rPr>
              <w:t>Demostrar cumplir con al menos uno de los certificados de calidad : CE, FDA, JIS</w:t>
            </w:r>
          </w:p>
        </w:tc>
      </w:tr>
    </w:tbl>
    <w:p w14:paraId="16075626" w14:textId="3280B9FC" w:rsidR="00F5638A" w:rsidRDefault="00F5638A" w:rsidP="00151E5C">
      <w:pPr>
        <w:spacing w:after="0"/>
        <w:jc w:val="center"/>
        <w:rPr>
          <w:rFonts w:ascii="Arial" w:hAnsi="Arial" w:cs="Arial"/>
          <w:b/>
          <w:bCs/>
          <w:color w:val="262626" w:themeColor="text1" w:themeTint="D9"/>
          <w:sz w:val="18"/>
          <w:szCs w:val="18"/>
        </w:rPr>
      </w:pPr>
    </w:p>
    <w:p w14:paraId="0F6BCBA5" w14:textId="35703D47" w:rsidR="00F5638A" w:rsidRDefault="00F5638A"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F5638A" w14:paraId="408576E0" w14:textId="77777777" w:rsidTr="00F5638A">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6F4CB" w14:textId="1C2939BD" w:rsidR="00F5638A" w:rsidRPr="00F5638A" w:rsidRDefault="00F5638A" w:rsidP="00F5638A">
            <w:pP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PARTIDA 6</w:t>
            </w:r>
            <w:r w:rsidR="00451B06">
              <w:rPr>
                <w:rFonts w:ascii="Arial" w:eastAsia="Times New Roman" w:hAnsi="Arial" w:cs="Arial"/>
                <w:b/>
                <w:bCs/>
                <w:color w:val="000000"/>
                <w:sz w:val="20"/>
                <w:szCs w:val="20"/>
              </w:rPr>
              <w:t>5</w:t>
            </w:r>
          </w:p>
          <w:p w14:paraId="48780C87" w14:textId="64012477" w:rsidR="00F5638A" w:rsidRDefault="00F5638A" w:rsidP="00F5638A">
            <w:pPr>
              <w:spacing w:after="0"/>
              <w:jc w:val="center"/>
              <w:rPr>
                <w:sz w:val="18"/>
                <w:szCs w:val="18"/>
                <w:lang w:val="es-ES"/>
              </w:rPr>
            </w:pPr>
            <w:r w:rsidRPr="00F5638A">
              <w:rPr>
                <w:rFonts w:ascii="Arial" w:eastAsia="Times New Roman" w:hAnsi="Arial" w:cs="Arial"/>
                <w:b/>
                <w:bCs/>
                <w:color w:val="000000"/>
                <w:sz w:val="20"/>
                <w:szCs w:val="20"/>
              </w:rPr>
              <w:t>SET DE INSTRUMENTAL PARA CESÁREA. GINECOLOGÍA</w:t>
            </w:r>
          </w:p>
        </w:tc>
      </w:tr>
      <w:tr w:rsidR="00F5638A" w14:paraId="294E01E0" w14:textId="77777777" w:rsidTr="00F5638A">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6B8B60" w14:textId="77777777" w:rsidR="00F5638A" w:rsidRDefault="00F5638A"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9ECB" w14:textId="77777777" w:rsidR="00F5638A" w:rsidRDefault="00F5638A" w:rsidP="00CD1104">
            <w:pPr>
              <w:rPr>
                <w:sz w:val="18"/>
                <w:szCs w:val="18"/>
                <w:lang w:val="es-ES"/>
              </w:rPr>
            </w:pPr>
            <w:r>
              <w:rPr>
                <w:sz w:val="18"/>
                <w:szCs w:val="18"/>
                <w:lang w:val="es-ES"/>
              </w:rPr>
              <w:t>CANTIDAD</w:t>
            </w:r>
          </w:p>
          <w:p w14:paraId="76AE9F12" w14:textId="77777777" w:rsidR="00F5638A" w:rsidRDefault="00F5638A" w:rsidP="00CD1104">
            <w:pPr>
              <w:rPr>
                <w:sz w:val="18"/>
                <w:szCs w:val="18"/>
                <w:lang w:val="es-ES"/>
              </w:rPr>
            </w:pPr>
          </w:p>
          <w:p w14:paraId="241960C3"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SEPARADOR FARABEUF, JUEGO DE 2, LONGITUD DE 150 A 155 M</w:t>
            </w:r>
            <w:r>
              <w:rPr>
                <w:sz w:val="18"/>
                <w:szCs w:val="18"/>
                <w:lang w:val="es-ES"/>
              </w:rPr>
              <w:t>M.</w:t>
            </w:r>
            <w:r>
              <w:rPr>
                <w:sz w:val="18"/>
                <w:szCs w:val="18"/>
                <w:lang w:val="es-ES"/>
              </w:rPr>
              <w:tab/>
            </w:r>
          </w:p>
          <w:p w14:paraId="7CA1EFFA" w14:textId="77777777" w:rsidR="00F5638A" w:rsidRPr="00E228E4" w:rsidRDefault="00F5638A" w:rsidP="00CD1104">
            <w:pPr>
              <w:rPr>
                <w:sz w:val="18"/>
                <w:szCs w:val="18"/>
                <w:lang w:val="es-ES"/>
              </w:rPr>
            </w:pPr>
            <w:r w:rsidRPr="00E228E4">
              <w:rPr>
                <w:sz w:val="18"/>
                <w:szCs w:val="18"/>
                <w:lang w:val="es-ES"/>
              </w:rPr>
              <w:tab/>
            </w:r>
          </w:p>
          <w:p w14:paraId="6B805389"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PINZA ESTANDAR, RECTA, SIN DIENTES, ESTRIAS TRANSVERSA</w:t>
            </w:r>
            <w:r>
              <w:rPr>
                <w:sz w:val="18"/>
                <w:szCs w:val="18"/>
                <w:lang w:val="es-ES"/>
              </w:rPr>
              <w:t>LES, LONGITUD DE 140 A 150 MM.</w:t>
            </w:r>
            <w:r>
              <w:rPr>
                <w:sz w:val="18"/>
                <w:szCs w:val="18"/>
                <w:lang w:val="es-ES"/>
              </w:rPr>
              <w:tab/>
            </w:r>
          </w:p>
          <w:p w14:paraId="3511A994" w14:textId="77777777" w:rsidR="00F5638A" w:rsidRPr="00E228E4" w:rsidRDefault="00F5638A" w:rsidP="00CD1104">
            <w:pPr>
              <w:rPr>
                <w:sz w:val="18"/>
                <w:szCs w:val="18"/>
                <w:lang w:val="es-ES"/>
              </w:rPr>
            </w:pPr>
            <w:r w:rsidRPr="00E228E4">
              <w:rPr>
                <w:sz w:val="18"/>
                <w:szCs w:val="18"/>
                <w:lang w:val="es-ES"/>
              </w:rPr>
              <w:tab/>
            </w:r>
          </w:p>
          <w:p w14:paraId="01A36185"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PINZA ESTANDAR, RECTA, CON 1 X 2 DIENTE</w:t>
            </w:r>
            <w:r>
              <w:rPr>
                <w:sz w:val="18"/>
                <w:szCs w:val="18"/>
                <w:lang w:val="es-ES"/>
              </w:rPr>
              <w:t>S , LONGITUD DE 130 A 140  MM.</w:t>
            </w:r>
            <w:r>
              <w:rPr>
                <w:sz w:val="18"/>
                <w:szCs w:val="18"/>
                <w:lang w:val="es-ES"/>
              </w:rPr>
              <w:tab/>
            </w:r>
          </w:p>
          <w:p w14:paraId="73E0DB1E" w14:textId="77777777" w:rsidR="00F5638A" w:rsidRPr="00E228E4" w:rsidRDefault="00F5638A" w:rsidP="00CD1104">
            <w:pPr>
              <w:rPr>
                <w:sz w:val="18"/>
                <w:szCs w:val="18"/>
                <w:lang w:val="es-ES"/>
              </w:rPr>
            </w:pPr>
            <w:r w:rsidRPr="00E228E4">
              <w:rPr>
                <w:sz w:val="18"/>
                <w:szCs w:val="18"/>
                <w:lang w:val="es-ES"/>
              </w:rPr>
              <w:tab/>
            </w:r>
          </w:p>
          <w:p w14:paraId="144309C2"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PINZA FOERSTER O FOERSTER-BALLENGER, RECTA, ESTRI</w:t>
            </w:r>
            <w:r>
              <w:rPr>
                <w:sz w:val="18"/>
                <w:szCs w:val="18"/>
                <w:lang w:val="es-ES"/>
              </w:rPr>
              <w:t>ADA, LONGITUD DE 240 A 250 MM.</w:t>
            </w:r>
            <w:r>
              <w:rPr>
                <w:sz w:val="18"/>
                <w:szCs w:val="18"/>
                <w:lang w:val="es-ES"/>
              </w:rPr>
              <w:tab/>
            </w:r>
          </w:p>
          <w:p w14:paraId="6ADA203B" w14:textId="77777777" w:rsidR="00F5638A" w:rsidRPr="00E228E4" w:rsidRDefault="00F5638A" w:rsidP="00CD1104">
            <w:pPr>
              <w:rPr>
                <w:sz w:val="18"/>
                <w:szCs w:val="18"/>
                <w:lang w:val="es-ES"/>
              </w:rPr>
            </w:pPr>
            <w:r w:rsidRPr="00E228E4">
              <w:rPr>
                <w:sz w:val="18"/>
                <w:szCs w:val="18"/>
                <w:lang w:val="es-ES"/>
              </w:rPr>
              <w:tab/>
            </w:r>
          </w:p>
          <w:p w14:paraId="4D135F95" w14:textId="77777777" w:rsidR="00F5638A" w:rsidRPr="00E228E4" w:rsidRDefault="00F5638A" w:rsidP="00CD1104">
            <w:pPr>
              <w:rPr>
                <w:sz w:val="18"/>
                <w:szCs w:val="18"/>
                <w:lang w:val="es-ES"/>
              </w:rPr>
            </w:pPr>
            <w:r>
              <w:rPr>
                <w:sz w:val="18"/>
                <w:szCs w:val="18"/>
                <w:lang w:val="es-ES"/>
              </w:rPr>
              <w:t xml:space="preserve">4  </w:t>
            </w:r>
            <w:r w:rsidRPr="00E228E4">
              <w:rPr>
                <w:sz w:val="18"/>
                <w:szCs w:val="18"/>
                <w:lang w:val="es-ES"/>
              </w:rPr>
              <w:t>PINZA FOERSTER O FOERSTER-BALLENGER, CURVA,ESTRI</w:t>
            </w:r>
            <w:r>
              <w:rPr>
                <w:sz w:val="18"/>
                <w:szCs w:val="18"/>
                <w:lang w:val="es-ES"/>
              </w:rPr>
              <w:t>ADA, LONGITUD DE 240 A 250 MM.</w:t>
            </w:r>
            <w:r>
              <w:rPr>
                <w:sz w:val="18"/>
                <w:szCs w:val="18"/>
                <w:lang w:val="es-ES"/>
              </w:rPr>
              <w:tab/>
            </w:r>
          </w:p>
          <w:p w14:paraId="7B46C38C" w14:textId="77777777" w:rsidR="00F5638A" w:rsidRPr="00E228E4" w:rsidRDefault="00F5638A" w:rsidP="00CD1104">
            <w:pPr>
              <w:rPr>
                <w:sz w:val="18"/>
                <w:szCs w:val="18"/>
                <w:lang w:val="es-ES"/>
              </w:rPr>
            </w:pPr>
            <w:r w:rsidRPr="00E228E4">
              <w:rPr>
                <w:sz w:val="18"/>
                <w:szCs w:val="18"/>
                <w:lang w:val="es-ES"/>
              </w:rPr>
              <w:tab/>
            </w:r>
          </w:p>
          <w:p w14:paraId="64C8CBB1"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TIJERA MAYO, CURVA, LONGITUD DE 170 MM.</w:t>
            </w:r>
            <w:r w:rsidRPr="00E228E4">
              <w:rPr>
                <w:sz w:val="18"/>
                <w:szCs w:val="18"/>
                <w:lang w:val="es-ES"/>
              </w:rPr>
              <w:tab/>
            </w:r>
          </w:p>
          <w:p w14:paraId="063B2CA1" w14:textId="77777777" w:rsidR="00F5638A" w:rsidRPr="00E228E4" w:rsidRDefault="00F5638A" w:rsidP="00CD1104">
            <w:pPr>
              <w:rPr>
                <w:sz w:val="18"/>
                <w:szCs w:val="18"/>
                <w:lang w:val="es-ES"/>
              </w:rPr>
            </w:pPr>
            <w:r w:rsidRPr="00E228E4">
              <w:rPr>
                <w:sz w:val="18"/>
                <w:szCs w:val="18"/>
                <w:lang w:val="es-ES"/>
              </w:rPr>
              <w:tab/>
            </w:r>
          </w:p>
          <w:p w14:paraId="272BE279"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TIJERA MA</w:t>
            </w:r>
            <w:r>
              <w:rPr>
                <w:sz w:val="18"/>
                <w:szCs w:val="18"/>
                <w:lang w:val="es-ES"/>
              </w:rPr>
              <w:t>YO, RECTA, LONGITUD DE 170 MM.</w:t>
            </w:r>
            <w:r>
              <w:rPr>
                <w:sz w:val="18"/>
                <w:szCs w:val="18"/>
                <w:lang w:val="es-ES"/>
              </w:rPr>
              <w:tab/>
            </w:r>
          </w:p>
          <w:p w14:paraId="599C0875" w14:textId="77777777" w:rsidR="00F5638A" w:rsidRPr="00E228E4" w:rsidRDefault="00F5638A" w:rsidP="00CD1104">
            <w:pPr>
              <w:rPr>
                <w:sz w:val="18"/>
                <w:szCs w:val="18"/>
                <w:lang w:val="es-ES"/>
              </w:rPr>
            </w:pPr>
            <w:r w:rsidRPr="00E228E4">
              <w:rPr>
                <w:sz w:val="18"/>
                <w:szCs w:val="18"/>
                <w:lang w:val="es-ES"/>
              </w:rPr>
              <w:tab/>
            </w:r>
          </w:p>
          <w:p w14:paraId="51FD5BCD"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TIJERA METZEMBAUM</w:t>
            </w:r>
            <w:r>
              <w:rPr>
                <w:sz w:val="18"/>
                <w:szCs w:val="18"/>
                <w:lang w:val="es-ES"/>
              </w:rPr>
              <w:t>, CURVA, FINA, LONGITUD 18 CM.</w:t>
            </w:r>
            <w:r>
              <w:rPr>
                <w:sz w:val="18"/>
                <w:szCs w:val="18"/>
                <w:lang w:val="es-ES"/>
              </w:rPr>
              <w:tab/>
            </w:r>
          </w:p>
          <w:p w14:paraId="7FB7A581" w14:textId="77777777" w:rsidR="00F5638A" w:rsidRPr="00E228E4" w:rsidRDefault="00F5638A" w:rsidP="00CD1104">
            <w:pPr>
              <w:rPr>
                <w:sz w:val="18"/>
                <w:szCs w:val="18"/>
                <w:lang w:val="es-ES"/>
              </w:rPr>
            </w:pPr>
            <w:r w:rsidRPr="00E228E4">
              <w:rPr>
                <w:sz w:val="18"/>
                <w:szCs w:val="18"/>
                <w:lang w:val="es-ES"/>
              </w:rPr>
              <w:tab/>
            </w:r>
          </w:p>
          <w:p w14:paraId="4355447E" w14:textId="77777777" w:rsidR="00F5638A" w:rsidRPr="00E228E4" w:rsidRDefault="00F5638A" w:rsidP="00CD1104">
            <w:pPr>
              <w:rPr>
                <w:sz w:val="18"/>
                <w:szCs w:val="18"/>
                <w:lang w:val="es-ES"/>
              </w:rPr>
            </w:pPr>
            <w:r>
              <w:rPr>
                <w:sz w:val="18"/>
                <w:szCs w:val="18"/>
                <w:lang w:val="es-ES"/>
              </w:rPr>
              <w:t xml:space="preserve">12 </w:t>
            </w:r>
            <w:r w:rsidRPr="00E228E4">
              <w:rPr>
                <w:sz w:val="18"/>
                <w:szCs w:val="18"/>
                <w:lang w:val="es-ES"/>
              </w:rPr>
              <w:t>PINZA CRILE O CRILE-RANKIN, CURVA, SIN DIENT</w:t>
            </w:r>
            <w:r>
              <w:rPr>
                <w:sz w:val="18"/>
                <w:szCs w:val="18"/>
                <w:lang w:val="es-ES"/>
              </w:rPr>
              <w:t>ES, LONGITUD DE 155 A 160 MM.</w:t>
            </w:r>
            <w:r>
              <w:rPr>
                <w:sz w:val="18"/>
                <w:szCs w:val="18"/>
                <w:lang w:val="es-ES"/>
              </w:rPr>
              <w:tab/>
            </w:r>
          </w:p>
          <w:p w14:paraId="39316EB7" w14:textId="77777777" w:rsidR="00F5638A" w:rsidRPr="00E228E4" w:rsidRDefault="00F5638A" w:rsidP="00CD1104">
            <w:pPr>
              <w:rPr>
                <w:sz w:val="18"/>
                <w:szCs w:val="18"/>
                <w:lang w:val="es-ES"/>
              </w:rPr>
            </w:pPr>
            <w:r w:rsidRPr="00E228E4">
              <w:rPr>
                <w:sz w:val="18"/>
                <w:szCs w:val="18"/>
                <w:lang w:val="es-ES"/>
              </w:rPr>
              <w:tab/>
            </w:r>
          </w:p>
          <w:p w14:paraId="38712D42" w14:textId="77777777" w:rsidR="00F5638A" w:rsidRPr="00E228E4" w:rsidRDefault="00F5638A" w:rsidP="00CD1104">
            <w:pPr>
              <w:rPr>
                <w:sz w:val="18"/>
                <w:szCs w:val="18"/>
                <w:lang w:val="es-ES"/>
              </w:rPr>
            </w:pPr>
            <w:r>
              <w:rPr>
                <w:sz w:val="18"/>
                <w:szCs w:val="18"/>
                <w:lang w:val="es-ES"/>
              </w:rPr>
              <w:t xml:space="preserve">12  </w:t>
            </w:r>
            <w:r w:rsidRPr="00E228E4">
              <w:rPr>
                <w:sz w:val="18"/>
                <w:szCs w:val="18"/>
                <w:lang w:val="es-ES"/>
              </w:rPr>
              <w:t>PINZA ALLIS, CON 5 X 6 DIENT</w:t>
            </w:r>
            <w:r>
              <w:rPr>
                <w:sz w:val="18"/>
                <w:szCs w:val="18"/>
                <w:lang w:val="es-ES"/>
              </w:rPr>
              <w:t>ES, LONGITUD DE 250 A 260 MM.</w:t>
            </w:r>
            <w:r>
              <w:rPr>
                <w:sz w:val="18"/>
                <w:szCs w:val="18"/>
                <w:lang w:val="es-ES"/>
              </w:rPr>
              <w:tab/>
            </w:r>
          </w:p>
          <w:p w14:paraId="68E22174" w14:textId="77777777" w:rsidR="00F5638A" w:rsidRPr="00E228E4" w:rsidRDefault="00F5638A" w:rsidP="00CD1104">
            <w:pPr>
              <w:rPr>
                <w:sz w:val="18"/>
                <w:szCs w:val="18"/>
                <w:lang w:val="es-ES"/>
              </w:rPr>
            </w:pPr>
            <w:r w:rsidRPr="00E228E4">
              <w:rPr>
                <w:sz w:val="18"/>
                <w:szCs w:val="18"/>
                <w:lang w:val="es-ES"/>
              </w:rPr>
              <w:lastRenderedPageBreak/>
              <w:tab/>
            </w:r>
          </w:p>
          <w:p w14:paraId="462A4F3C"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PORTA AGUJA MAYO HEGAR, RECTO, SIN RANURA CENTRAL, ESTR</w:t>
            </w:r>
            <w:r>
              <w:rPr>
                <w:sz w:val="18"/>
                <w:szCs w:val="18"/>
                <w:lang w:val="es-ES"/>
              </w:rPr>
              <w:t>IAS CRUZADAS, LONGITUD 20 CM.</w:t>
            </w:r>
            <w:r>
              <w:rPr>
                <w:sz w:val="18"/>
                <w:szCs w:val="18"/>
                <w:lang w:val="es-ES"/>
              </w:rPr>
              <w:tab/>
            </w:r>
          </w:p>
          <w:p w14:paraId="602E8072"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 xml:space="preserve">CANULA YANKAWER, CON BOTON DESATORNILLABLE. LONGITUD 27 O </w:t>
            </w:r>
            <w:r>
              <w:rPr>
                <w:sz w:val="18"/>
                <w:szCs w:val="18"/>
                <w:lang w:val="es-ES"/>
              </w:rPr>
              <w:t>22 CM.</w:t>
            </w:r>
            <w:r>
              <w:rPr>
                <w:sz w:val="18"/>
                <w:szCs w:val="18"/>
                <w:lang w:val="es-ES"/>
              </w:rPr>
              <w:tab/>
            </w:r>
          </w:p>
          <w:p w14:paraId="73027279" w14:textId="77777777" w:rsidR="00F5638A" w:rsidRPr="00E228E4" w:rsidRDefault="00F5638A" w:rsidP="00CD1104">
            <w:pPr>
              <w:rPr>
                <w:sz w:val="18"/>
                <w:szCs w:val="18"/>
                <w:lang w:val="es-ES"/>
              </w:rPr>
            </w:pPr>
            <w:r w:rsidRPr="00E228E4">
              <w:rPr>
                <w:sz w:val="18"/>
                <w:szCs w:val="18"/>
                <w:lang w:val="es-ES"/>
              </w:rPr>
              <w:tab/>
            </w:r>
          </w:p>
          <w:p w14:paraId="3FEE7CB9"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B</w:t>
            </w:r>
            <w:r>
              <w:rPr>
                <w:sz w:val="18"/>
                <w:szCs w:val="18"/>
                <w:lang w:val="es-ES"/>
              </w:rPr>
              <w:t>ISTURI QUIRURGICO, MANGO NO. 4</w:t>
            </w:r>
            <w:r>
              <w:rPr>
                <w:sz w:val="18"/>
                <w:szCs w:val="18"/>
                <w:lang w:val="es-ES"/>
              </w:rPr>
              <w:tab/>
            </w:r>
          </w:p>
          <w:p w14:paraId="3B33AD48" w14:textId="77777777" w:rsidR="00F5638A" w:rsidRPr="00E228E4" w:rsidRDefault="00F5638A" w:rsidP="00CD1104">
            <w:pPr>
              <w:rPr>
                <w:sz w:val="18"/>
                <w:szCs w:val="18"/>
                <w:lang w:val="es-ES"/>
              </w:rPr>
            </w:pPr>
            <w:r w:rsidRPr="00E228E4">
              <w:rPr>
                <w:sz w:val="18"/>
                <w:szCs w:val="18"/>
                <w:lang w:val="es-ES"/>
              </w:rPr>
              <w:tab/>
            </w:r>
          </w:p>
          <w:p w14:paraId="488B8876" w14:textId="77777777" w:rsidR="00F5638A" w:rsidRPr="00E228E4" w:rsidRDefault="00F5638A" w:rsidP="00CD1104">
            <w:pPr>
              <w:rPr>
                <w:sz w:val="18"/>
                <w:szCs w:val="18"/>
                <w:lang w:val="es-ES"/>
              </w:rPr>
            </w:pPr>
            <w:r>
              <w:rPr>
                <w:sz w:val="18"/>
                <w:szCs w:val="18"/>
                <w:lang w:val="es-ES"/>
              </w:rPr>
              <w:t xml:space="preserve">6  </w:t>
            </w:r>
            <w:r w:rsidRPr="00E228E4">
              <w:rPr>
                <w:sz w:val="18"/>
                <w:szCs w:val="18"/>
                <w:lang w:val="es-ES"/>
              </w:rPr>
              <w:t>PINZA PEAN O ROCHESTER PEAN, CURVA, ESTRIAS TRANSVERSA</w:t>
            </w:r>
            <w:r>
              <w:rPr>
                <w:sz w:val="18"/>
                <w:szCs w:val="18"/>
                <w:lang w:val="es-ES"/>
              </w:rPr>
              <w:t>LES, LONGITUD DE 180 A 185 MM.</w:t>
            </w:r>
          </w:p>
          <w:p w14:paraId="2BFEE086" w14:textId="77777777" w:rsidR="00F5638A" w:rsidRPr="00E228E4" w:rsidRDefault="00F5638A" w:rsidP="00CD1104">
            <w:pPr>
              <w:rPr>
                <w:sz w:val="18"/>
                <w:szCs w:val="18"/>
                <w:lang w:val="es-ES"/>
              </w:rPr>
            </w:pPr>
            <w:r w:rsidRPr="00E228E4">
              <w:rPr>
                <w:sz w:val="18"/>
                <w:szCs w:val="18"/>
                <w:lang w:val="es-ES"/>
              </w:rPr>
              <w:tab/>
            </w:r>
          </w:p>
          <w:p w14:paraId="6BF83D5C" w14:textId="77777777" w:rsidR="00F5638A" w:rsidRPr="00E228E4" w:rsidRDefault="00F5638A" w:rsidP="00CD1104">
            <w:pPr>
              <w:rPr>
                <w:sz w:val="18"/>
                <w:szCs w:val="18"/>
                <w:lang w:val="es-ES"/>
              </w:rPr>
            </w:pPr>
            <w:r>
              <w:rPr>
                <w:sz w:val="18"/>
                <w:szCs w:val="18"/>
                <w:lang w:val="es-ES"/>
              </w:rPr>
              <w:t xml:space="preserve">6  </w:t>
            </w:r>
            <w:r w:rsidRPr="00E228E4">
              <w:rPr>
                <w:sz w:val="18"/>
                <w:szCs w:val="18"/>
                <w:lang w:val="es-ES"/>
              </w:rPr>
              <w:t>PINZA BACKH</w:t>
            </w:r>
            <w:r>
              <w:rPr>
                <w:sz w:val="18"/>
                <w:szCs w:val="18"/>
                <w:lang w:val="es-ES"/>
              </w:rPr>
              <w:t>AUS, LONGITUD DE 130 A 140 MM.</w:t>
            </w:r>
            <w:r>
              <w:rPr>
                <w:sz w:val="18"/>
                <w:szCs w:val="18"/>
                <w:lang w:val="es-ES"/>
              </w:rPr>
              <w:tab/>
            </w:r>
          </w:p>
          <w:p w14:paraId="2D56D39B" w14:textId="77777777" w:rsidR="00F5638A" w:rsidRPr="00E228E4" w:rsidRDefault="00F5638A" w:rsidP="00CD1104">
            <w:pPr>
              <w:rPr>
                <w:sz w:val="18"/>
                <w:szCs w:val="18"/>
                <w:lang w:val="es-ES"/>
              </w:rPr>
            </w:pPr>
            <w:r w:rsidRPr="00E228E4">
              <w:rPr>
                <w:sz w:val="18"/>
                <w:szCs w:val="18"/>
                <w:lang w:val="es-ES"/>
              </w:rPr>
              <w:tab/>
            </w:r>
          </w:p>
          <w:p w14:paraId="7700AB69" w14:textId="77777777" w:rsidR="00F5638A" w:rsidRPr="00E228E4" w:rsidRDefault="00F5638A" w:rsidP="003A0552">
            <w:pPr>
              <w:pStyle w:val="Prrafodelista"/>
              <w:widowControl w:val="0"/>
              <w:numPr>
                <w:ilvl w:val="0"/>
                <w:numId w:val="32"/>
              </w:numPr>
              <w:suppressAutoHyphens/>
              <w:autoSpaceDN w:val="0"/>
              <w:spacing w:after="0" w:line="240" w:lineRule="auto"/>
              <w:textAlignment w:val="baseline"/>
              <w:rPr>
                <w:sz w:val="18"/>
                <w:szCs w:val="18"/>
                <w:lang w:val="es-ES"/>
              </w:rPr>
            </w:pPr>
            <w:r w:rsidRPr="00E228E4">
              <w:rPr>
                <w:sz w:val="18"/>
                <w:szCs w:val="18"/>
                <w:lang w:val="es-ES"/>
              </w:rPr>
              <w:t>PINZA ADLERKREUTZ, CON DIENTES 4 X 5, LONGITUD DE 200 MM.</w:t>
            </w:r>
            <w:r w:rsidRPr="00E228E4">
              <w:rPr>
                <w:sz w:val="18"/>
                <w:szCs w:val="18"/>
                <w:lang w:val="es-ES"/>
              </w:rPr>
              <w:tab/>
            </w:r>
          </w:p>
          <w:p w14:paraId="6FBCCDA2" w14:textId="77777777" w:rsidR="00F5638A" w:rsidRPr="00E228E4" w:rsidRDefault="00F5638A" w:rsidP="00CD1104">
            <w:pPr>
              <w:pStyle w:val="Prrafodelista"/>
              <w:rPr>
                <w:sz w:val="18"/>
                <w:szCs w:val="18"/>
                <w:lang w:val="es-ES"/>
              </w:rPr>
            </w:pPr>
          </w:p>
          <w:p w14:paraId="3929AEAC"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PINZA PEAN O ROCHESTER PEAN, CURVA, ESTRIAS TRANSVERSA</w:t>
            </w:r>
            <w:r>
              <w:rPr>
                <w:sz w:val="18"/>
                <w:szCs w:val="18"/>
                <w:lang w:val="es-ES"/>
              </w:rPr>
              <w:t>LES, LONGITUD DE 200 A 205 MM.</w:t>
            </w:r>
          </w:p>
          <w:p w14:paraId="0F1EC8D7" w14:textId="77777777" w:rsidR="00F5638A" w:rsidRPr="00E228E4" w:rsidRDefault="00F5638A" w:rsidP="00CD1104">
            <w:pPr>
              <w:rPr>
                <w:sz w:val="18"/>
                <w:szCs w:val="18"/>
                <w:lang w:val="es-ES"/>
              </w:rPr>
            </w:pPr>
            <w:r w:rsidRPr="00E228E4">
              <w:rPr>
                <w:sz w:val="18"/>
                <w:szCs w:val="18"/>
                <w:lang w:val="es-ES"/>
              </w:rPr>
              <w:tab/>
            </w:r>
          </w:p>
          <w:p w14:paraId="2B0B971B" w14:textId="77777777" w:rsidR="00F5638A" w:rsidRPr="00E228E4" w:rsidRDefault="00F5638A" w:rsidP="00CD1104">
            <w:pPr>
              <w:rPr>
                <w:sz w:val="18"/>
                <w:szCs w:val="18"/>
                <w:lang w:val="es-ES"/>
              </w:rPr>
            </w:pPr>
            <w:r>
              <w:rPr>
                <w:sz w:val="18"/>
                <w:szCs w:val="18"/>
                <w:lang w:val="es-ES"/>
              </w:rPr>
              <w:t xml:space="preserve">2  </w:t>
            </w:r>
            <w:r w:rsidRPr="00E228E4">
              <w:rPr>
                <w:sz w:val="18"/>
                <w:szCs w:val="18"/>
                <w:lang w:val="es-ES"/>
              </w:rPr>
              <w:t>PINZA ROCHESTER OCHSNER O KOCHER OCHSNER, RECTA, CON DIENTES, LONGITUD DE 200 A 205 MM.</w:t>
            </w:r>
            <w:r w:rsidRPr="00E228E4">
              <w:rPr>
                <w:sz w:val="18"/>
                <w:szCs w:val="18"/>
                <w:lang w:val="es-ES"/>
              </w:rPr>
              <w:tab/>
            </w:r>
          </w:p>
          <w:p w14:paraId="76B0A6B8" w14:textId="77777777" w:rsidR="00F5638A" w:rsidRPr="00E228E4" w:rsidRDefault="00F5638A" w:rsidP="00CD1104">
            <w:pPr>
              <w:rPr>
                <w:sz w:val="18"/>
                <w:szCs w:val="18"/>
                <w:lang w:val="es-ES"/>
              </w:rPr>
            </w:pPr>
            <w:r w:rsidRPr="00E228E4">
              <w:rPr>
                <w:sz w:val="18"/>
                <w:szCs w:val="18"/>
                <w:lang w:val="es-ES"/>
              </w:rPr>
              <w:tab/>
            </w:r>
          </w:p>
          <w:p w14:paraId="71F8DEB8"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PORTA AGUJA  HEGAR O MAYO HEGAR, RECTO, CON RANUR</w:t>
            </w:r>
            <w:r>
              <w:rPr>
                <w:sz w:val="18"/>
                <w:szCs w:val="18"/>
                <w:lang w:val="es-ES"/>
              </w:rPr>
              <w:t>A CENTRAL, LONGITUD DE 24O MM.</w:t>
            </w:r>
            <w:r>
              <w:rPr>
                <w:sz w:val="18"/>
                <w:szCs w:val="18"/>
                <w:lang w:val="es-ES"/>
              </w:rPr>
              <w:tab/>
            </w:r>
          </w:p>
          <w:p w14:paraId="73853F0A" w14:textId="77777777" w:rsidR="00F5638A" w:rsidRPr="00E228E4" w:rsidRDefault="00F5638A" w:rsidP="00CD1104">
            <w:pPr>
              <w:rPr>
                <w:sz w:val="18"/>
                <w:szCs w:val="18"/>
                <w:lang w:val="es-ES"/>
              </w:rPr>
            </w:pPr>
            <w:r w:rsidRPr="00E228E4">
              <w:rPr>
                <w:sz w:val="18"/>
                <w:szCs w:val="18"/>
                <w:lang w:val="es-ES"/>
              </w:rPr>
              <w:tab/>
            </w:r>
          </w:p>
          <w:p w14:paraId="59D048C2"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CHAROLA MAYO DE ACERO INOXIDABLE DIMENSIONES: 49 X 32 CM.</w:t>
            </w:r>
            <w:r w:rsidRPr="00E228E4">
              <w:rPr>
                <w:sz w:val="18"/>
                <w:szCs w:val="18"/>
                <w:lang w:val="es-ES"/>
              </w:rPr>
              <w:tab/>
            </w:r>
          </w:p>
          <w:p w14:paraId="26842A7F" w14:textId="77777777" w:rsidR="00F5638A" w:rsidRPr="00E228E4" w:rsidRDefault="00F5638A" w:rsidP="00CD1104">
            <w:pPr>
              <w:rPr>
                <w:sz w:val="18"/>
                <w:szCs w:val="18"/>
                <w:lang w:val="es-ES"/>
              </w:rPr>
            </w:pPr>
            <w:r w:rsidRPr="00E228E4">
              <w:rPr>
                <w:sz w:val="18"/>
                <w:szCs w:val="18"/>
                <w:lang w:val="es-ES"/>
              </w:rPr>
              <w:tab/>
            </w:r>
          </w:p>
          <w:p w14:paraId="375F12D1"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CUBETA P/</w:t>
            </w:r>
            <w:r>
              <w:rPr>
                <w:sz w:val="18"/>
                <w:szCs w:val="18"/>
                <w:lang w:val="es-ES"/>
              </w:rPr>
              <w:t>CONTENED.3/4 PERF.ALTURA:120MM</w:t>
            </w:r>
            <w:r>
              <w:rPr>
                <w:sz w:val="18"/>
                <w:szCs w:val="18"/>
                <w:lang w:val="es-ES"/>
              </w:rPr>
              <w:tab/>
            </w:r>
          </w:p>
          <w:p w14:paraId="5561BD1B" w14:textId="77777777" w:rsidR="00F5638A" w:rsidRPr="00E228E4" w:rsidRDefault="00F5638A" w:rsidP="00CD1104">
            <w:pPr>
              <w:rPr>
                <w:sz w:val="18"/>
                <w:szCs w:val="18"/>
                <w:lang w:val="es-ES"/>
              </w:rPr>
            </w:pPr>
            <w:r w:rsidRPr="00E228E4">
              <w:rPr>
                <w:sz w:val="18"/>
                <w:szCs w:val="18"/>
                <w:lang w:val="es-ES"/>
              </w:rPr>
              <w:tab/>
            </w:r>
          </w:p>
          <w:p w14:paraId="21A0A534" w14:textId="77777777" w:rsidR="00F5638A" w:rsidRPr="00E228E4" w:rsidRDefault="00F5638A" w:rsidP="00CD1104">
            <w:pPr>
              <w:rPr>
                <w:sz w:val="18"/>
                <w:szCs w:val="18"/>
                <w:lang w:val="es-ES"/>
              </w:rPr>
            </w:pPr>
            <w:r>
              <w:rPr>
                <w:sz w:val="18"/>
                <w:szCs w:val="18"/>
                <w:lang w:val="es-ES"/>
              </w:rPr>
              <w:t xml:space="preserve">1  </w:t>
            </w:r>
            <w:r w:rsidRPr="00E228E4">
              <w:rPr>
                <w:sz w:val="18"/>
                <w:szCs w:val="18"/>
                <w:lang w:val="es-ES"/>
              </w:rPr>
              <w:t>3/4 CESTA PERF.406X253X76MM</w:t>
            </w:r>
            <w:r w:rsidRPr="00E228E4">
              <w:rPr>
                <w:sz w:val="18"/>
                <w:szCs w:val="18"/>
                <w:lang w:val="es-ES"/>
              </w:rPr>
              <w:tab/>
            </w:r>
          </w:p>
          <w:p w14:paraId="2AEE810D" w14:textId="77777777" w:rsidR="00F5638A" w:rsidRPr="00E228E4" w:rsidRDefault="00F5638A" w:rsidP="00CD1104">
            <w:pPr>
              <w:rPr>
                <w:sz w:val="18"/>
                <w:szCs w:val="18"/>
                <w:lang w:val="es-ES"/>
              </w:rPr>
            </w:pPr>
            <w:r w:rsidRPr="00E228E4">
              <w:rPr>
                <w:sz w:val="18"/>
                <w:szCs w:val="18"/>
                <w:lang w:val="es-ES"/>
              </w:rPr>
              <w:tab/>
            </w:r>
          </w:p>
          <w:p w14:paraId="1AD99C4D" w14:textId="77777777" w:rsidR="00F5638A" w:rsidRPr="00046EEC" w:rsidRDefault="00F5638A" w:rsidP="00CD1104">
            <w:pPr>
              <w:rPr>
                <w:sz w:val="18"/>
                <w:szCs w:val="18"/>
                <w:lang w:val="es-ES"/>
              </w:rPr>
            </w:pPr>
            <w:r>
              <w:rPr>
                <w:sz w:val="18"/>
                <w:szCs w:val="18"/>
                <w:lang w:val="es-ES"/>
              </w:rPr>
              <w:t xml:space="preserve">1  </w:t>
            </w:r>
            <w:r w:rsidRPr="00E228E4">
              <w:rPr>
                <w:sz w:val="18"/>
                <w:szCs w:val="18"/>
                <w:lang w:val="es-ES"/>
              </w:rPr>
              <w:t>PRIMELINE 3/4 TAPA OCRE</w:t>
            </w:r>
            <w:r w:rsidRPr="00E228E4">
              <w:rPr>
                <w:sz w:val="18"/>
                <w:szCs w:val="18"/>
                <w:lang w:val="es-ES"/>
              </w:rPr>
              <w:tab/>
            </w:r>
          </w:p>
        </w:tc>
      </w:tr>
      <w:tr w:rsidR="00F5638A" w14:paraId="528F6CE0" w14:textId="77777777" w:rsidTr="00F5638A">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0AAC84A" w14:textId="77777777" w:rsidR="00F5638A" w:rsidRDefault="00F5638A" w:rsidP="00CD1104">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D29786" w14:textId="77777777" w:rsidR="00F5638A" w:rsidRPr="009206A1" w:rsidRDefault="00F5638A" w:rsidP="00CD1104">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BC4F4" w14:textId="77777777" w:rsidR="00F5638A" w:rsidRPr="009206A1" w:rsidRDefault="00F5638A" w:rsidP="00CD1104">
            <w:pPr>
              <w:pStyle w:val="Standard"/>
              <w:snapToGrid w:val="0"/>
              <w:ind w:left="294"/>
              <w:jc w:val="center"/>
              <w:rPr>
                <w:sz w:val="18"/>
                <w:szCs w:val="18"/>
                <w:lang w:val="es-ES"/>
              </w:rPr>
            </w:pPr>
            <w:r w:rsidRPr="009206A1">
              <w:rPr>
                <w:sz w:val="18"/>
                <w:szCs w:val="18"/>
                <w:lang w:val="es-ES"/>
              </w:rPr>
              <w:t>Descripción</w:t>
            </w:r>
          </w:p>
        </w:tc>
      </w:tr>
      <w:tr w:rsidR="00F5638A" w14:paraId="414B3FD7" w14:textId="77777777" w:rsidTr="00F5638A">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50BBF8" w14:textId="77777777" w:rsidR="00F5638A" w:rsidRDefault="00F5638A" w:rsidP="00CD1104"/>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47F6D5" w14:textId="77777777" w:rsidR="00F5638A" w:rsidRDefault="00F5638A" w:rsidP="00CD1104">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505C6" w14:textId="77777777" w:rsidR="00F5638A" w:rsidRDefault="00F5638A" w:rsidP="00CD1104">
            <w:pPr>
              <w:pStyle w:val="Standard"/>
              <w:snapToGrid w:val="0"/>
              <w:rPr>
                <w:sz w:val="16"/>
                <w:szCs w:val="16"/>
                <w:lang w:val="es-ES"/>
              </w:rPr>
            </w:pPr>
          </w:p>
        </w:tc>
      </w:tr>
      <w:tr w:rsidR="00F5638A" w14:paraId="6991DDE9" w14:textId="77777777" w:rsidTr="00F5638A">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DCFCD0" w14:textId="77777777" w:rsidR="00F5638A" w:rsidRDefault="00F5638A" w:rsidP="00CD1104">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DBA302" w14:textId="77777777" w:rsidR="00F5638A" w:rsidRDefault="00F5638A" w:rsidP="00CD1104">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096FD9" w14:textId="77777777" w:rsidR="00F5638A" w:rsidRDefault="00F5638A" w:rsidP="00CD1104">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4B5DE" w14:textId="77777777" w:rsidR="00F5638A" w:rsidRDefault="00F5638A" w:rsidP="00CD1104">
            <w:pPr>
              <w:pStyle w:val="Standard"/>
              <w:snapToGrid w:val="0"/>
              <w:ind w:left="294"/>
              <w:jc w:val="center"/>
              <w:rPr>
                <w:sz w:val="16"/>
                <w:szCs w:val="16"/>
                <w:lang w:val="es-ES"/>
              </w:rPr>
            </w:pPr>
            <w:r>
              <w:rPr>
                <w:sz w:val="16"/>
                <w:szCs w:val="16"/>
                <w:lang w:val="es-ES"/>
              </w:rPr>
              <w:t>Nivel de atención</w:t>
            </w:r>
          </w:p>
        </w:tc>
      </w:tr>
      <w:tr w:rsidR="00F5638A" w14:paraId="2215E647" w14:textId="77777777" w:rsidTr="00F5638A">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FB32CD" w14:textId="77777777" w:rsidR="00F5638A" w:rsidRDefault="00F5638A" w:rsidP="00CD1104"/>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D89F51" w14:textId="77777777" w:rsidR="00F5638A" w:rsidRDefault="00F5638A" w:rsidP="00CD1104">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64ACC9" w14:textId="77777777" w:rsidR="00F5638A" w:rsidRDefault="00F5638A" w:rsidP="00CD1104">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456400" w14:textId="77777777" w:rsidR="00F5638A" w:rsidRPr="004F1414" w:rsidRDefault="00F5638A" w:rsidP="00CD1104">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1A2AB1"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4A836"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Tercer</w:t>
            </w:r>
          </w:p>
        </w:tc>
      </w:tr>
      <w:tr w:rsidR="00F5638A" w14:paraId="769D4EF9" w14:textId="77777777" w:rsidTr="00F5638A">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2FF049" w14:textId="77777777" w:rsidR="00F5638A" w:rsidRDefault="00F5638A" w:rsidP="00CD1104">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1E6B9" w14:textId="77777777" w:rsidR="00F5638A" w:rsidRDefault="00F5638A" w:rsidP="00CD1104">
            <w:pPr>
              <w:pStyle w:val="Standard"/>
              <w:snapToGrid w:val="0"/>
              <w:rPr>
                <w:sz w:val="16"/>
                <w:szCs w:val="16"/>
                <w:lang w:val="es-ES"/>
              </w:rPr>
            </w:pPr>
            <w:r>
              <w:rPr>
                <w:sz w:val="16"/>
                <w:szCs w:val="16"/>
                <w:lang w:val="es-ES"/>
              </w:rPr>
              <w:t>Manual de usuario y guía rápida en español</w:t>
            </w:r>
          </w:p>
        </w:tc>
      </w:tr>
      <w:tr w:rsidR="00F5638A" w14:paraId="1BB32D01"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BABC2"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8EA58" w14:textId="77777777" w:rsidR="00F5638A" w:rsidRDefault="00F5638A"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5638A" w14:paraId="431ECC40"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D23CBB" w14:textId="77777777" w:rsidR="00F5638A" w:rsidRDefault="00F5638A" w:rsidP="00CD1104"/>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0A2B4" w14:textId="77777777" w:rsidR="00F5638A" w:rsidRDefault="00F5638A"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5638A" w14:paraId="6C6DD396"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8E8CA5"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AB63DCD" w14:textId="77777777" w:rsidR="00F5638A" w:rsidRDefault="00F5638A" w:rsidP="00CD1104">
            <w:pPr>
              <w:pStyle w:val="Standard"/>
              <w:snapToGrid w:val="0"/>
              <w:rPr>
                <w:sz w:val="16"/>
                <w:szCs w:val="16"/>
                <w:lang w:val="es-ES"/>
              </w:rPr>
            </w:pPr>
            <w:r>
              <w:rPr>
                <w:sz w:val="16"/>
                <w:szCs w:val="16"/>
                <w:lang w:val="es-ES"/>
              </w:rPr>
              <w:t>Carta compromiso original para garantía del distribuidor y/o fabricante por al menos un año</w:t>
            </w:r>
          </w:p>
        </w:tc>
      </w:tr>
      <w:tr w:rsidR="00F5638A" w14:paraId="7E33A599"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5B13D5"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D14B369" w14:textId="77777777" w:rsidR="00F5638A" w:rsidRDefault="00F5638A" w:rsidP="00CD1104">
            <w:pPr>
              <w:pStyle w:val="Standard"/>
              <w:snapToGrid w:val="0"/>
              <w:rPr>
                <w:sz w:val="16"/>
                <w:szCs w:val="16"/>
                <w:lang w:val="es-ES"/>
              </w:rPr>
            </w:pPr>
            <w:r>
              <w:rPr>
                <w:sz w:val="16"/>
                <w:szCs w:val="16"/>
                <w:lang w:val="es-ES"/>
              </w:rPr>
              <w:t>Carta compromiso original de dos mantenimientos preventivos por lo menos un año (cada seis meses)</w:t>
            </w:r>
          </w:p>
        </w:tc>
      </w:tr>
      <w:tr w:rsidR="00F5638A" w14:paraId="4ED313B6"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64D259"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66C3D" w14:textId="77777777" w:rsidR="00F5638A" w:rsidRDefault="00F5638A" w:rsidP="00CD1104">
            <w:pPr>
              <w:pStyle w:val="Standard"/>
              <w:snapToGrid w:val="0"/>
              <w:jc w:val="both"/>
              <w:rPr>
                <w:sz w:val="16"/>
                <w:szCs w:val="16"/>
                <w:lang w:val="es-ES"/>
              </w:rPr>
            </w:pPr>
            <w:r>
              <w:rPr>
                <w:sz w:val="16"/>
                <w:szCs w:val="16"/>
                <w:lang w:val="es-ES"/>
              </w:rPr>
              <w:t xml:space="preserve">Carta compromiso original del distribuidor y/o fabricante donde garantice la instalación, puesta en funcionamiento y </w:t>
            </w:r>
            <w:r>
              <w:rPr>
                <w:sz w:val="16"/>
                <w:szCs w:val="16"/>
                <w:lang w:val="es-ES"/>
              </w:rPr>
              <w:lastRenderedPageBreak/>
              <w:t>adiestramiento al personal usuario en la cual se incluyan las evaluaciones correspondientes.</w:t>
            </w:r>
          </w:p>
        </w:tc>
      </w:tr>
      <w:tr w:rsidR="00F5638A" w14:paraId="1E4945FD"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A805C3"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1B8BE"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F5638A" w14:paraId="71282364"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0EC323"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6119D0"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F5638A" w14:paraId="450315D9" w14:textId="77777777" w:rsidTr="00F5638A">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2A393"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A9F5C7" w14:textId="77777777" w:rsidR="00F5638A" w:rsidRDefault="00F5638A" w:rsidP="00CD1104">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68FB0" w14:textId="77777777" w:rsidR="00F5638A" w:rsidRDefault="00F5638A" w:rsidP="00CD1104">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F5638A" w14:paraId="76B8C21C"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A078B"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B02494" w14:textId="77777777" w:rsidR="00F5638A" w:rsidRDefault="00F5638A" w:rsidP="00CD1104"/>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82DBC" w14:textId="77777777" w:rsidR="00F5638A" w:rsidRDefault="00F5638A"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357F7BAF" w14:textId="77777777" w:rsidR="00F5638A" w:rsidRDefault="00F5638A" w:rsidP="00CD1104">
            <w:pPr>
              <w:pStyle w:val="Standard"/>
              <w:ind w:left="10"/>
              <w:jc w:val="both"/>
            </w:pPr>
            <w:r>
              <w:rPr>
                <w:sz w:val="16"/>
                <w:szCs w:val="16"/>
                <w:lang w:val="es-ES"/>
              </w:rPr>
              <w:t>Carta de apoyo del distribuidor principal y copia de la carta de distribución del fabricante vigente.</w:t>
            </w:r>
          </w:p>
        </w:tc>
      </w:tr>
      <w:tr w:rsidR="00F5638A" w14:paraId="17AD238C"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FBAEB3"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69CCB0" w14:textId="77777777" w:rsidR="00F5638A" w:rsidRDefault="00F5638A" w:rsidP="00CD1104">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569A" w14:textId="77777777" w:rsidR="00F5638A" w:rsidRDefault="00F5638A"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F5638A" w14:paraId="7DD6625A" w14:textId="77777777" w:rsidTr="00F5638A">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395DEA"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D4D2B7" w14:textId="77777777" w:rsidR="00F5638A" w:rsidRDefault="00F5638A" w:rsidP="00CD1104">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4A839" w14:textId="77777777" w:rsidR="00F5638A" w:rsidRDefault="00F5638A" w:rsidP="00CD1104">
            <w:pPr>
              <w:pStyle w:val="Standard"/>
              <w:snapToGrid w:val="0"/>
              <w:ind w:left="10"/>
              <w:rPr>
                <w:sz w:val="16"/>
                <w:szCs w:val="16"/>
                <w:lang w:val="es-ES"/>
              </w:rPr>
            </w:pPr>
            <w:r>
              <w:rPr>
                <w:sz w:val="16"/>
                <w:szCs w:val="16"/>
                <w:lang w:val="es-ES"/>
              </w:rPr>
              <w:t>Demostrar cumplir con al menos uno de los certificados de calidad : CE, FDA, JIS</w:t>
            </w:r>
          </w:p>
        </w:tc>
      </w:tr>
    </w:tbl>
    <w:p w14:paraId="2DEB9972" w14:textId="77777777" w:rsidR="00F5638A" w:rsidRDefault="00F5638A" w:rsidP="00151E5C">
      <w:pPr>
        <w:spacing w:after="0"/>
        <w:jc w:val="center"/>
        <w:rPr>
          <w:rFonts w:ascii="Arial" w:hAnsi="Arial" w:cs="Arial"/>
          <w:b/>
          <w:bCs/>
          <w:color w:val="262626" w:themeColor="text1" w:themeTint="D9"/>
          <w:sz w:val="18"/>
          <w:szCs w:val="18"/>
        </w:rPr>
      </w:pPr>
    </w:p>
    <w:p w14:paraId="0EF79593" w14:textId="633899B9" w:rsidR="00253FF9" w:rsidRDefault="00253FF9"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F5638A" w14:paraId="581B8740" w14:textId="77777777" w:rsidTr="00F5638A">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01D50" w14:textId="22C5DA16" w:rsidR="00F5638A" w:rsidRPr="00F5638A" w:rsidRDefault="00F5638A" w:rsidP="00F5638A">
            <w:pPr>
              <w:spacing w:after="0"/>
              <w:jc w:val="center"/>
              <w:rPr>
                <w:rFonts w:ascii="Arial" w:eastAsia="Times New Roman" w:hAnsi="Arial" w:cs="Arial"/>
                <w:b/>
                <w:bCs/>
                <w:color w:val="000000"/>
                <w:sz w:val="20"/>
                <w:szCs w:val="20"/>
              </w:rPr>
            </w:pPr>
            <w:r w:rsidRPr="00F5638A">
              <w:rPr>
                <w:rFonts w:ascii="Arial" w:eastAsia="Times New Roman" w:hAnsi="Arial" w:cs="Arial"/>
                <w:b/>
                <w:bCs/>
                <w:color w:val="000000"/>
                <w:sz w:val="20"/>
                <w:szCs w:val="20"/>
              </w:rPr>
              <w:t xml:space="preserve">PARTIDA </w:t>
            </w:r>
            <w:r w:rsidR="00E53A18">
              <w:rPr>
                <w:rFonts w:ascii="Arial" w:eastAsia="Times New Roman" w:hAnsi="Arial" w:cs="Arial"/>
                <w:b/>
                <w:bCs/>
                <w:color w:val="000000"/>
                <w:sz w:val="20"/>
                <w:szCs w:val="20"/>
              </w:rPr>
              <w:t>6</w:t>
            </w:r>
            <w:r w:rsidR="00451B06">
              <w:rPr>
                <w:rFonts w:ascii="Arial" w:eastAsia="Times New Roman" w:hAnsi="Arial" w:cs="Arial"/>
                <w:b/>
                <w:bCs/>
                <w:color w:val="000000"/>
                <w:sz w:val="20"/>
                <w:szCs w:val="20"/>
              </w:rPr>
              <w:t>6</w:t>
            </w:r>
          </w:p>
          <w:p w14:paraId="6CC4E1E9" w14:textId="52B5847A" w:rsidR="00F5638A" w:rsidRDefault="00F5638A" w:rsidP="00F5638A">
            <w:pPr>
              <w:spacing w:after="0"/>
              <w:jc w:val="center"/>
              <w:rPr>
                <w:sz w:val="18"/>
                <w:szCs w:val="18"/>
                <w:lang w:val="es-ES"/>
              </w:rPr>
            </w:pPr>
            <w:r w:rsidRPr="00F5638A">
              <w:rPr>
                <w:rFonts w:ascii="Arial" w:eastAsia="Times New Roman" w:hAnsi="Arial" w:cs="Arial"/>
                <w:b/>
                <w:bCs/>
                <w:color w:val="000000"/>
                <w:sz w:val="20"/>
                <w:szCs w:val="20"/>
              </w:rPr>
              <w:t>SET DE INSTRUMENTAL PARA CIRUGÍA GENERAL INTEGRADA</w:t>
            </w:r>
          </w:p>
        </w:tc>
      </w:tr>
      <w:tr w:rsidR="00F5638A" w14:paraId="56995782" w14:textId="77777777" w:rsidTr="00F5638A">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14807" w14:textId="77777777" w:rsidR="00F5638A" w:rsidRDefault="00F5638A"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D51CC4" w14:textId="77777777" w:rsidR="00F5638A" w:rsidRDefault="00F5638A" w:rsidP="00CD1104">
            <w:pPr>
              <w:rPr>
                <w:sz w:val="18"/>
                <w:szCs w:val="18"/>
                <w:lang w:val="es-ES"/>
              </w:rPr>
            </w:pPr>
            <w:r>
              <w:rPr>
                <w:sz w:val="18"/>
                <w:szCs w:val="18"/>
                <w:lang w:val="es-ES"/>
              </w:rPr>
              <w:t>CANTIDAD</w:t>
            </w:r>
          </w:p>
          <w:p w14:paraId="6BBD7E71" w14:textId="77777777" w:rsidR="00F5638A" w:rsidRDefault="00F5638A" w:rsidP="00CD1104">
            <w:pPr>
              <w:rPr>
                <w:sz w:val="18"/>
                <w:szCs w:val="18"/>
                <w:lang w:val="es-ES"/>
              </w:rPr>
            </w:pPr>
          </w:p>
          <w:p w14:paraId="5FA89CD3" w14:textId="77777777" w:rsidR="00F5638A" w:rsidRPr="00632CEF" w:rsidRDefault="00F5638A" w:rsidP="00CD1104">
            <w:pPr>
              <w:rPr>
                <w:sz w:val="18"/>
                <w:szCs w:val="18"/>
                <w:lang w:val="es-ES"/>
              </w:rPr>
            </w:pPr>
            <w:r>
              <w:rPr>
                <w:sz w:val="18"/>
                <w:szCs w:val="18"/>
                <w:lang w:val="es-ES"/>
              </w:rPr>
              <w:t xml:space="preserve">1   </w:t>
            </w:r>
            <w:r w:rsidRPr="00632CEF">
              <w:rPr>
                <w:sz w:val="18"/>
                <w:szCs w:val="18"/>
                <w:lang w:val="es-ES"/>
              </w:rPr>
              <w:t>PINZA ADLERKREUTZ, CON 4 X 5</w:t>
            </w:r>
            <w:r>
              <w:rPr>
                <w:sz w:val="18"/>
                <w:szCs w:val="18"/>
                <w:lang w:val="es-ES"/>
              </w:rPr>
              <w:t>, DIENTES, LONGITUD DE 200 MM.</w:t>
            </w:r>
            <w:r>
              <w:rPr>
                <w:sz w:val="18"/>
                <w:szCs w:val="18"/>
                <w:lang w:val="es-ES"/>
              </w:rPr>
              <w:tab/>
            </w:r>
          </w:p>
          <w:p w14:paraId="62953A85" w14:textId="77777777" w:rsidR="00F5638A" w:rsidRPr="00632CEF" w:rsidRDefault="00F5638A" w:rsidP="00CD1104">
            <w:pPr>
              <w:rPr>
                <w:sz w:val="18"/>
                <w:szCs w:val="18"/>
                <w:lang w:val="es-ES"/>
              </w:rPr>
            </w:pPr>
            <w:r w:rsidRPr="00632CEF">
              <w:rPr>
                <w:sz w:val="18"/>
                <w:szCs w:val="18"/>
                <w:lang w:val="es-ES"/>
              </w:rPr>
              <w:tab/>
            </w:r>
          </w:p>
          <w:p w14:paraId="11F2E16D" w14:textId="77777777" w:rsidR="00F5638A" w:rsidRPr="00632CEF" w:rsidRDefault="00F5638A" w:rsidP="00CD1104">
            <w:pPr>
              <w:rPr>
                <w:sz w:val="18"/>
                <w:szCs w:val="18"/>
                <w:lang w:val="es-ES"/>
              </w:rPr>
            </w:pPr>
            <w:r>
              <w:rPr>
                <w:sz w:val="18"/>
                <w:szCs w:val="18"/>
                <w:lang w:val="es-ES"/>
              </w:rPr>
              <w:t xml:space="preserve">4   </w:t>
            </w:r>
            <w:r w:rsidRPr="00632CEF">
              <w:rPr>
                <w:sz w:val="18"/>
                <w:szCs w:val="18"/>
                <w:lang w:val="es-ES"/>
              </w:rPr>
              <w:t>PINZA ALLIS, CON 5 X 6 DIEN</w:t>
            </w:r>
            <w:r>
              <w:rPr>
                <w:sz w:val="18"/>
                <w:szCs w:val="18"/>
                <w:lang w:val="es-ES"/>
              </w:rPr>
              <w:t>TES, LONGITUD DE 250 A 260 MM.</w:t>
            </w:r>
            <w:r>
              <w:rPr>
                <w:sz w:val="18"/>
                <w:szCs w:val="18"/>
                <w:lang w:val="es-ES"/>
              </w:rPr>
              <w:tab/>
            </w:r>
          </w:p>
          <w:p w14:paraId="2DBED5A9" w14:textId="77777777" w:rsidR="00F5638A" w:rsidRPr="00632CEF" w:rsidRDefault="00F5638A" w:rsidP="00CD1104">
            <w:pPr>
              <w:rPr>
                <w:sz w:val="18"/>
                <w:szCs w:val="18"/>
                <w:lang w:val="es-ES"/>
              </w:rPr>
            </w:pPr>
            <w:r w:rsidRPr="00632CEF">
              <w:rPr>
                <w:sz w:val="18"/>
                <w:szCs w:val="18"/>
                <w:lang w:val="es-ES"/>
              </w:rPr>
              <w:tab/>
            </w:r>
          </w:p>
          <w:p w14:paraId="0D177DAE" w14:textId="77777777" w:rsidR="00F5638A" w:rsidRPr="00632CEF" w:rsidRDefault="00F5638A" w:rsidP="00CD1104">
            <w:pPr>
              <w:rPr>
                <w:sz w:val="18"/>
                <w:szCs w:val="18"/>
                <w:lang w:val="es-ES"/>
              </w:rPr>
            </w:pPr>
            <w:r>
              <w:rPr>
                <w:sz w:val="18"/>
                <w:szCs w:val="18"/>
                <w:lang w:val="es-ES"/>
              </w:rPr>
              <w:t xml:space="preserve">1   </w:t>
            </w:r>
            <w:r w:rsidRPr="00632CEF">
              <w:rPr>
                <w:sz w:val="18"/>
                <w:szCs w:val="18"/>
                <w:lang w:val="es-ES"/>
              </w:rPr>
              <w:t>SEPARADOR FARABEUF, JUEGO D</w:t>
            </w:r>
            <w:r>
              <w:rPr>
                <w:sz w:val="18"/>
                <w:szCs w:val="18"/>
                <w:lang w:val="es-ES"/>
              </w:rPr>
              <w:t>E 2, LONGITUD DE 120 A 125 MM.</w:t>
            </w:r>
            <w:r>
              <w:rPr>
                <w:sz w:val="18"/>
                <w:szCs w:val="18"/>
                <w:lang w:val="es-ES"/>
              </w:rPr>
              <w:tab/>
            </w:r>
          </w:p>
          <w:p w14:paraId="593D220C" w14:textId="77777777" w:rsidR="00F5638A" w:rsidRPr="00632CEF" w:rsidRDefault="00F5638A" w:rsidP="00CD1104">
            <w:pPr>
              <w:rPr>
                <w:sz w:val="18"/>
                <w:szCs w:val="18"/>
                <w:lang w:val="es-ES"/>
              </w:rPr>
            </w:pPr>
            <w:r w:rsidRPr="00632CEF">
              <w:rPr>
                <w:sz w:val="18"/>
                <w:szCs w:val="18"/>
                <w:lang w:val="es-ES"/>
              </w:rPr>
              <w:tab/>
            </w:r>
          </w:p>
          <w:p w14:paraId="19501C26"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TIJERA METZEMBAUM, CURVA, FINA, LONGITUD 18 CM.</w:t>
            </w:r>
            <w:r w:rsidRPr="00632CEF">
              <w:rPr>
                <w:sz w:val="18"/>
                <w:szCs w:val="18"/>
                <w:lang w:val="es-ES"/>
              </w:rPr>
              <w:tab/>
              <w:t>2</w:t>
            </w:r>
          </w:p>
          <w:p w14:paraId="3154A5F6" w14:textId="77777777" w:rsidR="00F5638A" w:rsidRPr="00632CEF" w:rsidRDefault="00F5638A" w:rsidP="00CD1104">
            <w:pPr>
              <w:rPr>
                <w:sz w:val="18"/>
                <w:szCs w:val="18"/>
                <w:lang w:val="es-ES"/>
              </w:rPr>
            </w:pPr>
            <w:r w:rsidRPr="00632CEF">
              <w:rPr>
                <w:sz w:val="18"/>
                <w:szCs w:val="18"/>
                <w:lang w:val="es-ES"/>
              </w:rPr>
              <w:tab/>
            </w:r>
          </w:p>
          <w:p w14:paraId="176FA523" w14:textId="77777777" w:rsidR="00F5638A" w:rsidRPr="00632CEF" w:rsidRDefault="00F5638A" w:rsidP="00CD1104">
            <w:pPr>
              <w:rPr>
                <w:sz w:val="18"/>
                <w:szCs w:val="18"/>
                <w:lang w:val="es-ES"/>
              </w:rPr>
            </w:pPr>
            <w:r>
              <w:rPr>
                <w:sz w:val="18"/>
                <w:szCs w:val="18"/>
                <w:lang w:val="es-ES"/>
              </w:rPr>
              <w:t xml:space="preserve">8   </w:t>
            </w:r>
            <w:r w:rsidRPr="00632CEF">
              <w:rPr>
                <w:sz w:val="18"/>
                <w:szCs w:val="18"/>
                <w:lang w:val="es-ES"/>
              </w:rPr>
              <w:t>PINZA BACKH</w:t>
            </w:r>
            <w:r>
              <w:rPr>
                <w:sz w:val="18"/>
                <w:szCs w:val="18"/>
                <w:lang w:val="es-ES"/>
              </w:rPr>
              <w:t>AUS, LONGITUD DE 150 A 155 MM.</w:t>
            </w:r>
            <w:r>
              <w:rPr>
                <w:sz w:val="18"/>
                <w:szCs w:val="18"/>
                <w:lang w:val="es-ES"/>
              </w:rPr>
              <w:tab/>
            </w:r>
          </w:p>
          <w:p w14:paraId="311EF03B" w14:textId="77777777" w:rsidR="00F5638A" w:rsidRPr="00632CEF" w:rsidRDefault="00F5638A" w:rsidP="00CD1104">
            <w:pPr>
              <w:rPr>
                <w:sz w:val="18"/>
                <w:szCs w:val="18"/>
                <w:lang w:val="es-ES"/>
              </w:rPr>
            </w:pPr>
            <w:r w:rsidRPr="00632CEF">
              <w:rPr>
                <w:sz w:val="18"/>
                <w:szCs w:val="18"/>
                <w:lang w:val="es-ES"/>
              </w:rPr>
              <w:tab/>
            </w:r>
          </w:p>
          <w:p w14:paraId="0AF2C9F9" w14:textId="77777777" w:rsidR="00F5638A" w:rsidRPr="00632CEF" w:rsidRDefault="00F5638A" w:rsidP="00CD1104">
            <w:pPr>
              <w:rPr>
                <w:sz w:val="18"/>
                <w:szCs w:val="18"/>
                <w:lang w:val="es-ES"/>
              </w:rPr>
            </w:pPr>
            <w:r>
              <w:rPr>
                <w:sz w:val="18"/>
                <w:szCs w:val="18"/>
                <w:lang w:val="es-ES"/>
              </w:rPr>
              <w:t xml:space="preserve">15   </w:t>
            </w:r>
            <w:r w:rsidRPr="00632CEF">
              <w:rPr>
                <w:sz w:val="18"/>
                <w:szCs w:val="18"/>
                <w:lang w:val="es-ES"/>
              </w:rPr>
              <w:t>PINZA CRILE O CRILE-RANKIN, CURVA, SIN DIENT</w:t>
            </w:r>
            <w:r>
              <w:rPr>
                <w:sz w:val="18"/>
                <w:szCs w:val="18"/>
                <w:lang w:val="es-ES"/>
              </w:rPr>
              <w:t>ES, LONGITUD DE 155 A 160 MM.</w:t>
            </w:r>
            <w:r>
              <w:rPr>
                <w:sz w:val="18"/>
                <w:szCs w:val="18"/>
                <w:lang w:val="es-ES"/>
              </w:rPr>
              <w:tab/>
            </w:r>
          </w:p>
          <w:p w14:paraId="1F3B1453" w14:textId="77777777" w:rsidR="00F5638A" w:rsidRPr="00632CEF" w:rsidRDefault="00F5638A" w:rsidP="00CD1104">
            <w:pPr>
              <w:rPr>
                <w:sz w:val="18"/>
                <w:szCs w:val="18"/>
                <w:lang w:val="es-ES"/>
              </w:rPr>
            </w:pPr>
            <w:r w:rsidRPr="00632CEF">
              <w:rPr>
                <w:sz w:val="18"/>
                <w:szCs w:val="18"/>
                <w:lang w:val="es-ES"/>
              </w:rPr>
              <w:tab/>
            </w:r>
          </w:p>
          <w:p w14:paraId="388776D7"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CANULA YANKAWER, CON BOTON DESATOR</w:t>
            </w:r>
            <w:r>
              <w:rPr>
                <w:sz w:val="18"/>
                <w:szCs w:val="18"/>
                <w:lang w:val="es-ES"/>
              </w:rPr>
              <w:t>NILLABLE. LONGITUD 22 O 27 CM.</w:t>
            </w:r>
            <w:r>
              <w:rPr>
                <w:sz w:val="18"/>
                <w:szCs w:val="18"/>
                <w:lang w:val="es-ES"/>
              </w:rPr>
              <w:tab/>
            </w:r>
          </w:p>
          <w:p w14:paraId="3FE6E2E8" w14:textId="77777777" w:rsidR="00F5638A" w:rsidRPr="00632CEF" w:rsidRDefault="00F5638A" w:rsidP="00CD1104">
            <w:pPr>
              <w:rPr>
                <w:sz w:val="18"/>
                <w:szCs w:val="18"/>
                <w:lang w:val="es-ES"/>
              </w:rPr>
            </w:pPr>
            <w:r w:rsidRPr="00632CEF">
              <w:rPr>
                <w:sz w:val="18"/>
                <w:szCs w:val="18"/>
                <w:lang w:val="es-ES"/>
              </w:rPr>
              <w:tab/>
            </w:r>
          </w:p>
          <w:p w14:paraId="179BBF17"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PORTA AGUJA MAYO HEGAR, RECTO, SIN RANURA CENTRAL, EST</w:t>
            </w:r>
            <w:r>
              <w:rPr>
                <w:sz w:val="18"/>
                <w:szCs w:val="18"/>
                <w:lang w:val="es-ES"/>
              </w:rPr>
              <w:t>RIAS CRUZADAS, LONGITUD 20 CM.</w:t>
            </w:r>
            <w:r>
              <w:rPr>
                <w:sz w:val="18"/>
                <w:szCs w:val="18"/>
                <w:lang w:val="es-ES"/>
              </w:rPr>
              <w:tab/>
            </w:r>
          </w:p>
          <w:p w14:paraId="4CFEA2E8" w14:textId="77777777" w:rsidR="00F5638A" w:rsidRPr="00632CEF" w:rsidRDefault="00F5638A" w:rsidP="00CD1104">
            <w:pPr>
              <w:rPr>
                <w:sz w:val="18"/>
                <w:szCs w:val="18"/>
                <w:lang w:val="es-ES"/>
              </w:rPr>
            </w:pPr>
            <w:r w:rsidRPr="00632CEF">
              <w:rPr>
                <w:sz w:val="18"/>
                <w:szCs w:val="18"/>
                <w:lang w:val="es-ES"/>
              </w:rPr>
              <w:tab/>
            </w:r>
          </w:p>
          <w:p w14:paraId="5FBC780B"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PINZA ESTANDAR, RECTA, CON 1 X 2 DIENTE</w:t>
            </w:r>
            <w:r>
              <w:rPr>
                <w:sz w:val="18"/>
                <w:szCs w:val="18"/>
                <w:lang w:val="es-ES"/>
              </w:rPr>
              <w:t>S , LONGITUD DE 130 A 140  MM.</w:t>
            </w:r>
            <w:r>
              <w:rPr>
                <w:sz w:val="18"/>
                <w:szCs w:val="18"/>
                <w:lang w:val="es-ES"/>
              </w:rPr>
              <w:tab/>
            </w:r>
          </w:p>
          <w:p w14:paraId="5C562F10" w14:textId="77777777" w:rsidR="00F5638A" w:rsidRPr="00632CEF" w:rsidRDefault="00F5638A" w:rsidP="00CD1104">
            <w:pPr>
              <w:rPr>
                <w:sz w:val="18"/>
                <w:szCs w:val="18"/>
                <w:lang w:val="es-ES"/>
              </w:rPr>
            </w:pPr>
            <w:r w:rsidRPr="00632CEF">
              <w:rPr>
                <w:sz w:val="18"/>
                <w:szCs w:val="18"/>
                <w:lang w:val="es-ES"/>
              </w:rPr>
              <w:tab/>
            </w:r>
          </w:p>
          <w:p w14:paraId="71585652"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PINZA ESTANDAR, RECTA, SIN DIENTES, ESTRIAS TRANSVERSALES, LONGITUD DE 140 A 150 MM.</w:t>
            </w:r>
            <w:r w:rsidRPr="00632CEF">
              <w:rPr>
                <w:sz w:val="18"/>
                <w:szCs w:val="18"/>
                <w:lang w:val="es-ES"/>
              </w:rPr>
              <w:tab/>
            </w:r>
          </w:p>
          <w:p w14:paraId="64F47C00" w14:textId="77777777" w:rsidR="00F5638A" w:rsidRPr="00632CEF" w:rsidRDefault="00F5638A" w:rsidP="00CD1104">
            <w:pPr>
              <w:rPr>
                <w:sz w:val="18"/>
                <w:szCs w:val="18"/>
                <w:lang w:val="es-ES"/>
              </w:rPr>
            </w:pPr>
            <w:r w:rsidRPr="00632CEF">
              <w:rPr>
                <w:sz w:val="18"/>
                <w:szCs w:val="18"/>
                <w:lang w:val="es-ES"/>
              </w:rPr>
              <w:tab/>
            </w:r>
          </w:p>
          <w:p w14:paraId="124601B7" w14:textId="77777777" w:rsidR="00F5638A" w:rsidRPr="00632CEF" w:rsidRDefault="00F5638A" w:rsidP="00CD1104">
            <w:pPr>
              <w:rPr>
                <w:sz w:val="18"/>
                <w:szCs w:val="18"/>
                <w:lang w:val="es-ES"/>
              </w:rPr>
            </w:pPr>
            <w:r>
              <w:rPr>
                <w:sz w:val="18"/>
                <w:szCs w:val="18"/>
                <w:lang w:val="es-ES"/>
              </w:rPr>
              <w:t xml:space="preserve">1   </w:t>
            </w:r>
            <w:r w:rsidRPr="00632CEF">
              <w:rPr>
                <w:sz w:val="18"/>
                <w:szCs w:val="18"/>
                <w:lang w:val="es-ES"/>
              </w:rPr>
              <w:t>PINZA FOERSTER O FOERSTER-BALLENGER, RECTA, ESTRI</w:t>
            </w:r>
            <w:r>
              <w:rPr>
                <w:sz w:val="18"/>
                <w:szCs w:val="18"/>
                <w:lang w:val="es-ES"/>
              </w:rPr>
              <w:t>ADA, LONGITUD DE 240 A 250 MM.</w:t>
            </w:r>
            <w:r>
              <w:rPr>
                <w:sz w:val="18"/>
                <w:szCs w:val="18"/>
                <w:lang w:val="es-ES"/>
              </w:rPr>
              <w:tab/>
            </w:r>
          </w:p>
          <w:p w14:paraId="22BC8AAC" w14:textId="77777777" w:rsidR="00F5638A" w:rsidRPr="00632CEF" w:rsidRDefault="00F5638A" w:rsidP="00CD1104">
            <w:pPr>
              <w:rPr>
                <w:sz w:val="18"/>
                <w:szCs w:val="18"/>
                <w:lang w:val="es-ES"/>
              </w:rPr>
            </w:pPr>
            <w:r w:rsidRPr="00632CEF">
              <w:rPr>
                <w:sz w:val="18"/>
                <w:szCs w:val="18"/>
                <w:lang w:val="es-ES"/>
              </w:rPr>
              <w:lastRenderedPageBreak/>
              <w:tab/>
            </w:r>
          </w:p>
          <w:p w14:paraId="36209D03" w14:textId="77777777" w:rsidR="00F5638A" w:rsidRPr="00632CEF" w:rsidRDefault="00F5638A" w:rsidP="00CD1104">
            <w:pPr>
              <w:rPr>
                <w:sz w:val="18"/>
                <w:szCs w:val="18"/>
                <w:lang w:val="es-ES"/>
              </w:rPr>
            </w:pPr>
            <w:r>
              <w:rPr>
                <w:sz w:val="18"/>
                <w:szCs w:val="18"/>
                <w:lang w:val="es-ES"/>
              </w:rPr>
              <w:t xml:space="preserve">6   </w:t>
            </w:r>
            <w:r w:rsidRPr="00632CEF">
              <w:rPr>
                <w:sz w:val="18"/>
                <w:szCs w:val="18"/>
                <w:lang w:val="es-ES"/>
              </w:rPr>
              <w:t>PINZA BABCOCK, RECTA, LONGIT</w:t>
            </w:r>
            <w:r>
              <w:rPr>
                <w:sz w:val="18"/>
                <w:szCs w:val="18"/>
                <w:lang w:val="es-ES"/>
              </w:rPr>
              <w:t>UD DE 170 A 200 MM.</w:t>
            </w:r>
            <w:r>
              <w:rPr>
                <w:sz w:val="18"/>
                <w:szCs w:val="18"/>
                <w:lang w:val="es-ES"/>
              </w:rPr>
              <w:tab/>
            </w:r>
          </w:p>
          <w:p w14:paraId="1C343C3B" w14:textId="77777777" w:rsidR="00F5638A" w:rsidRPr="00632CEF" w:rsidRDefault="00F5638A" w:rsidP="00CD1104">
            <w:pPr>
              <w:rPr>
                <w:sz w:val="18"/>
                <w:szCs w:val="18"/>
                <w:lang w:val="es-ES"/>
              </w:rPr>
            </w:pPr>
            <w:r w:rsidRPr="00632CEF">
              <w:rPr>
                <w:sz w:val="18"/>
                <w:szCs w:val="18"/>
                <w:lang w:val="es-ES"/>
              </w:rPr>
              <w:tab/>
            </w:r>
          </w:p>
          <w:p w14:paraId="1AF7697E" w14:textId="77777777" w:rsidR="00F5638A" w:rsidRPr="00632CEF" w:rsidRDefault="00F5638A" w:rsidP="00CD1104">
            <w:pPr>
              <w:rPr>
                <w:sz w:val="18"/>
                <w:szCs w:val="18"/>
                <w:lang w:val="es-ES"/>
              </w:rPr>
            </w:pPr>
            <w:r>
              <w:rPr>
                <w:sz w:val="18"/>
                <w:szCs w:val="18"/>
                <w:lang w:val="es-ES"/>
              </w:rPr>
              <w:t xml:space="preserve">2   </w:t>
            </w:r>
            <w:r w:rsidRPr="00632CEF">
              <w:rPr>
                <w:sz w:val="18"/>
                <w:szCs w:val="18"/>
                <w:lang w:val="es-ES"/>
              </w:rPr>
              <w:t>B</w:t>
            </w:r>
            <w:r>
              <w:rPr>
                <w:sz w:val="18"/>
                <w:szCs w:val="18"/>
                <w:lang w:val="es-ES"/>
              </w:rPr>
              <w:t>ISTURI QUIRURGICO, MANGO NO. 4</w:t>
            </w:r>
            <w:r>
              <w:rPr>
                <w:sz w:val="18"/>
                <w:szCs w:val="18"/>
                <w:lang w:val="es-ES"/>
              </w:rPr>
              <w:tab/>
            </w:r>
          </w:p>
          <w:p w14:paraId="2096DA3F" w14:textId="77777777" w:rsidR="00F5638A" w:rsidRPr="00632CEF" w:rsidRDefault="00F5638A" w:rsidP="00CD1104">
            <w:pPr>
              <w:rPr>
                <w:sz w:val="18"/>
                <w:szCs w:val="18"/>
                <w:lang w:val="es-ES"/>
              </w:rPr>
            </w:pPr>
            <w:r w:rsidRPr="00632CEF">
              <w:rPr>
                <w:sz w:val="18"/>
                <w:szCs w:val="18"/>
                <w:lang w:val="es-ES"/>
              </w:rPr>
              <w:tab/>
            </w:r>
          </w:p>
          <w:p w14:paraId="563F63B3" w14:textId="77777777" w:rsidR="00F5638A" w:rsidRPr="00632CEF" w:rsidRDefault="00F5638A" w:rsidP="00CD1104">
            <w:pPr>
              <w:rPr>
                <w:sz w:val="18"/>
                <w:szCs w:val="18"/>
                <w:lang w:val="es-ES"/>
              </w:rPr>
            </w:pPr>
            <w:r>
              <w:rPr>
                <w:sz w:val="18"/>
                <w:szCs w:val="18"/>
                <w:lang w:val="es-ES"/>
              </w:rPr>
              <w:t xml:space="preserve">6   </w:t>
            </w:r>
            <w:r w:rsidRPr="00632CEF">
              <w:rPr>
                <w:sz w:val="18"/>
                <w:szCs w:val="18"/>
                <w:lang w:val="es-ES"/>
              </w:rPr>
              <w:t>PINZA PEAN O ROCHESTER PEAN, CURVA, ESTRIAS TRANSVERSA</w:t>
            </w:r>
            <w:r>
              <w:rPr>
                <w:sz w:val="18"/>
                <w:szCs w:val="18"/>
                <w:lang w:val="es-ES"/>
              </w:rPr>
              <w:t>LES, LONGITUD DE 160 A 165 MM.</w:t>
            </w:r>
          </w:p>
          <w:p w14:paraId="58E0A870" w14:textId="77777777" w:rsidR="00F5638A" w:rsidRPr="00632CEF" w:rsidRDefault="00F5638A" w:rsidP="00CD1104">
            <w:pPr>
              <w:rPr>
                <w:sz w:val="18"/>
                <w:szCs w:val="18"/>
                <w:lang w:val="es-ES"/>
              </w:rPr>
            </w:pPr>
            <w:r w:rsidRPr="00632CEF">
              <w:rPr>
                <w:sz w:val="18"/>
                <w:szCs w:val="18"/>
                <w:lang w:val="es-ES"/>
              </w:rPr>
              <w:tab/>
            </w:r>
          </w:p>
          <w:p w14:paraId="3DAAA56F" w14:textId="77777777" w:rsidR="00F5638A" w:rsidRPr="00046EEC" w:rsidRDefault="00F5638A" w:rsidP="00CD1104">
            <w:pPr>
              <w:rPr>
                <w:sz w:val="18"/>
                <w:szCs w:val="18"/>
                <w:lang w:val="es-ES"/>
              </w:rPr>
            </w:pPr>
            <w:r>
              <w:rPr>
                <w:sz w:val="18"/>
                <w:szCs w:val="18"/>
                <w:lang w:val="es-ES"/>
              </w:rPr>
              <w:t xml:space="preserve">6   </w:t>
            </w:r>
            <w:r w:rsidRPr="00632CEF">
              <w:rPr>
                <w:sz w:val="18"/>
                <w:szCs w:val="18"/>
                <w:lang w:val="es-ES"/>
              </w:rPr>
              <w:t>PINZA ALLIS O THOMS-ALLIS, CON 6 X 7 DIE</w:t>
            </w:r>
            <w:r>
              <w:rPr>
                <w:sz w:val="18"/>
                <w:szCs w:val="18"/>
                <w:lang w:val="es-ES"/>
              </w:rPr>
              <w:t>NTES,  LONGITUD 200 A 205  MM.</w:t>
            </w:r>
            <w:r>
              <w:rPr>
                <w:sz w:val="18"/>
                <w:szCs w:val="18"/>
                <w:lang w:val="es-ES"/>
              </w:rPr>
              <w:tab/>
            </w:r>
          </w:p>
        </w:tc>
      </w:tr>
      <w:tr w:rsidR="00F5638A" w14:paraId="3D2F3259" w14:textId="77777777" w:rsidTr="00F5638A">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3BEFB4E" w14:textId="77777777" w:rsidR="00F5638A" w:rsidRDefault="00F5638A" w:rsidP="00CD1104">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BBA72" w14:textId="77777777" w:rsidR="00F5638A" w:rsidRPr="009206A1" w:rsidRDefault="00F5638A" w:rsidP="00CD1104">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A2D3" w14:textId="77777777" w:rsidR="00F5638A" w:rsidRPr="009206A1" w:rsidRDefault="00F5638A" w:rsidP="00CD1104">
            <w:pPr>
              <w:pStyle w:val="Standard"/>
              <w:snapToGrid w:val="0"/>
              <w:ind w:left="294"/>
              <w:jc w:val="center"/>
              <w:rPr>
                <w:sz w:val="18"/>
                <w:szCs w:val="18"/>
                <w:lang w:val="es-ES"/>
              </w:rPr>
            </w:pPr>
            <w:r w:rsidRPr="009206A1">
              <w:rPr>
                <w:sz w:val="18"/>
                <w:szCs w:val="18"/>
                <w:lang w:val="es-ES"/>
              </w:rPr>
              <w:t>Descripción</w:t>
            </w:r>
          </w:p>
        </w:tc>
      </w:tr>
      <w:tr w:rsidR="00F5638A" w14:paraId="615E7044" w14:textId="77777777" w:rsidTr="00F5638A">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AB54ED" w14:textId="77777777" w:rsidR="00F5638A" w:rsidRDefault="00F5638A" w:rsidP="00CD1104"/>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5E4B7" w14:textId="77777777" w:rsidR="00F5638A" w:rsidRDefault="00F5638A" w:rsidP="00CD1104">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3E113" w14:textId="77777777" w:rsidR="00F5638A" w:rsidRDefault="00F5638A" w:rsidP="00CD1104">
            <w:pPr>
              <w:pStyle w:val="Standard"/>
              <w:snapToGrid w:val="0"/>
              <w:rPr>
                <w:sz w:val="16"/>
                <w:szCs w:val="16"/>
                <w:lang w:val="es-ES"/>
              </w:rPr>
            </w:pPr>
          </w:p>
        </w:tc>
      </w:tr>
      <w:tr w:rsidR="00F5638A" w14:paraId="07C8C440" w14:textId="77777777" w:rsidTr="00F5638A">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05BCC9" w14:textId="77777777" w:rsidR="00F5638A" w:rsidRDefault="00F5638A" w:rsidP="00CD1104">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28744A" w14:textId="77777777" w:rsidR="00F5638A" w:rsidRDefault="00F5638A" w:rsidP="00CD1104">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020BBC" w14:textId="77777777" w:rsidR="00F5638A" w:rsidRDefault="00F5638A" w:rsidP="00CD1104">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8DE65" w14:textId="77777777" w:rsidR="00F5638A" w:rsidRDefault="00F5638A" w:rsidP="00CD1104">
            <w:pPr>
              <w:pStyle w:val="Standard"/>
              <w:snapToGrid w:val="0"/>
              <w:ind w:left="294"/>
              <w:jc w:val="center"/>
              <w:rPr>
                <w:sz w:val="16"/>
                <w:szCs w:val="16"/>
                <w:lang w:val="es-ES"/>
              </w:rPr>
            </w:pPr>
            <w:r>
              <w:rPr>
                <w:sz w:val="16"/>
                <w:szCs w:val="16"/>
                <w:lang w:val="es-ES"/>
              </w:rPr>
              <w:t>Nivel de atención</w:t>
            </w:r>
          </w:p>
        </w:tc>
      </w:tr>
      <w:tr w:rsidR="00F5638A" w14:paraId="6030321D" w14:textId="77777777" w:rsidTr="00F5638A">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1D92F5" w14:textId="77777777" w:rsidR="00F5638A" w:rsidRDefault="00F5638A" w:rsidP="00CD1104"/>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9B9453" w14:textId="77777777" w:rsidR="00F5638A" w:rsidRDefault="00F5638A" w:rsidP="00CD1104">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960D64" w14:textId="77777777" w:rsidR="00F5638A" w:rsidRDefault="00F5638A" w:rsidP="00CD1104">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C9BFB" w14:textId="77777777" w:rsidR="00F5638A" w:rsidRPr="004F1414" w:rsidRDefault="00F5638A" w:rsidP="00CD1104">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48C02E"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16FF0" w14:textId="77777777" w:rsidR="00F5638A" w:rsidRDefault="00F5638A" w:rsidP="00CD1104">
            <w:pPr>
              <w:pStyle w:val="Standard"/>
              <w:snapToGrid w:val="0"/>
              <w:ind w:left="10"/>
              <w:jc w:val="center"/>
              <w:rPr>
                <w:b/>
                <w:bCs/>
                <w:strike/>
                <w:sz w:val="16"/>
                <w:szCs w:val="16"/>
                <w:lang w:val="es-ES"/>
              </w:rPr>
            </w:pPr>
            <w:r>
              <w:rPr>
                <w:b/>
                <w:bCs/>
                <w:strike/>
                <w:sz w:val="16"/>
                <w:szCs w:val="16"/>
                <w:lang w:val="es-ES"/>
              </w:rPr>
              <w:t>Tercer</w:t>
            </w:r>
          </w:p>
        </w:tc>
      </w:tr>
      <w:tr w:rsidR="00F5638A" w14:paraId="45134DDB" w14:textId="77777777" w:rsidTr="00F5638A">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FF59E7" w14:textId="77777777" w:rsidR="00F5638A" w:rsidRDefault="00F5638A" w:rsidP="00CD1104">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8C4D0" w14:textId="77777777" w:rsidR="00F5638A" w:rsidRDefault="00F5638A" w:rsidP="00CD1104">
            <w:pPr>
              <w:pStyle w:val="Standard"/>
              <w:snapToGrid w:val="0"/>
              <w:rPr>
                <w:sz w:val="16"/>
                <w:szCs w:val="16"/>
                <w:lang w:val="es-ES"/>
              </w:rPr>
            </w:pPr>
            <w:r>
              <w:rPr>
                <w:sz w:val="16"/>
                <w:szCs w:val="16"/>
                <w:lang w:val="es-ES"/>
              </w:rPr>
              <w:t>Manual de usuario y guía rápida en español</w:t>
            </w:r>
          </w:p>
        </w:tc>
      </w:tr>
      <w:tr w:rsidR="00F5638A" w14:paraId="5CAC59F7"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9EB2C9"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D95E6" w14:textId="77777777" w:rsidR="00F5638A" w:rsidRDefault="00F5638A"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5638A" w14:paraId="30FB3D79"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044886" w14:textId="77777777" w:rsidR="00F5638A" w:rsidRDefault="00F5638A" w:rsidP="00CD1104"/>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F16D1" w14:textId="77777777" w:rsidR="00F5638A" w:rsidRDefault="00F5638A"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5638A" w14:paraId="03A891C3"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7213DD"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70D503" w14:textId="77777777" w:rsidR="00F5638A" w:rsidRDefault="00F5638A" w:rsidP="00CD1104">
            <w:pPr>
              <w:pStyle w:val="Standard"/>
              <w:snapToGrid w:val="0"/>
              <w:rPr>
                <w:sz w:val="16"/>
                <w:szCs w:val="16"/>
                <w:lang w:val="es-ES"/>
              </w:rPr>
            </w:pPr>
            <w:r>
              <w:rPr>
                <w:sz w:val="16"/>
                <w:szCs w:val="16"/>
                <w:lang w:val="es-ES"/>
              </w:rPr>
              <w:t>Carta compromiso original para garantía del distribuidor y/o fabricante por al menos un año</w:t>
            </w:r>
          </w:p>
        </w:tc>
      </w:tr>
      <w:tr w:rsidR="00F5638A" w14:paraId="5D27D343"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EC85C2" w14:textId="77777777" w:rsidR="00F5638A" w:rsidRDefault="00F5638A"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0D4575A" w14:textId="77777777" w:rsidR="00F5638A" w:rsidRDefault="00F5638A" w:rsidP="00CD1104">
            <w:pPr>
              <w:pStyle w:val="Standard"/>
              <w:snapToGrid w:val="0"/>
              <w:rPr>
                <w:sz w:val="16"/>
                <w:szCs w:val="16"/>
                <w:lang w:val="es-ES"/>
              </w:rPr>
            </w:pPr>
            <w:r>
              <w:rPr>
                <w:sz w:val="16"/>
                <w:szCs w:val="16"/>
                <w:lang w:val="es-ES"/>
              </w:rPr>
              <w:t>Carta compromiso original de dos mantenimientos preventivos por lo menos un año (cada seis meses)</w:t>
            </w:r>
          </w:p>
        </w:tc>
      </w:tr>
      <w:tr w:rsidR="00F5638A" w14:paraId="2824695C"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09AB0"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B3A9D"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F5638A" w14:paraId="2466B03A"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EABD79"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96A3"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F5638A" w14:paraId="53CCEC81" w14:textId="77777777" w:rsidTr="00F5638A">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835FB7" w14:textId="77777777" w:rsidR="00F5638A" w:rsidRDefault="00F5638A"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B9D43" w14:textId="77777777" w:rsidR="00F5638A" w:rsidRDefault="00F5638A" w:rsidP="00CD1104">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F5638A" w14:paraId="4F27E0EE" w14:textId="77777777" w:rsidTr="00F5638A">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99F08B"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AE02F9" w14:textId="77777777" w:rsidR="00F5638A" w:rsidRDefault="00F5638A" w:rsidP="00CD1104">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4FBAD" w14:textId="77777777" w:rsidR="00F5638A" w:rsidRDefault="00F5638A" w:rsidP="00CD1104">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F5638A" w14:paraId="54C143DB"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ECF66F"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B6D058" w14:textId="77777777" w:rsidR="00F5638A" w:rsidRDefault="00F5638A" w:rsidP="00CD1104"/>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3BFDF" w14:textId="77777777" w:rsidR="00F5638A" w:rsidRDefault="00F5638A"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35C4AA2D" w14:textId="77777777" w:rsidR="00F5638A" w:rsidRDefault="00F5638A" w:rsidP="00CD1104">
            <w:pPr>
              <w:pStyle w:val="Standard"/>
              <w:ind w:left="10"/>
              <w:jc w:val="both"/>
            </w:pPr>
            <w:r>
              <w:rPr>
                <w:sz w:val="16"/>
                <w:szCs w:val="16"/>
                <w:lang w:val="es-ES"/>
              </w:rPr>
              <w:t>Carta de apoyo del distribuidor principal y copia de la carta de distribución del fabricante vigente.</w:t>
            </w:r>
          </w:p>
        </w:tc>
      </w:tr>
      <w:tr w:rsidR="00F5638A" w14:paraId="443D8C13" w14:textId="77777777" w:rsidTr="00F5638A">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551BA7" w14:textId="77777777" w:rsidR="00F5638A" w:rsidRDefault="00F5638A"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128924" w14:textId="77777777" w:rsidR="00F5638A" w:rsidRDefault="00F5638A" w:rsidP="00CD1104">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4221D" w14:textId="77777777" w:rsidR="00F5638A" w:rsidRDefault="00F5638A"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F5638A" w14:paraId="3B8B2B99" w14:textId="77777777" w:rsidTr="00F5638A">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339111" w14:textId="77777777" w:rsidR="00F5638A" w:rsidRDefault="00F5638A"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50FCB0" w14:textId="77777777" w:rsidR="00F5638A" w:rsidRDefault="00F5638A" w:rsidP="00CD1104">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AB8A9" w14:textId="77777777" w:rsidR="00F5638A" w:rsidRDefault="00F5638A" w:rsidP="00CD1104">
            <w:pPr>
              <w:pStyle w:val="Standard"/>
              <w:snapToGrid w:val="0"/>
              <w:ind w:left="10"/>
              <w:rPr>
                <w:sz w:val="16"/>
                <w:szCs w:val="16"/>
                <w:lang w:val="es-ES"/>
              </w:rPr>
            </w:pPr>
            <w:r>
              <w:rPr>
                <w:sz w:val="16"/>
                <w:szCs w:val="16"/>
                <w:lang w:val="es-ES"/>
              </w:rPr>
              <w:t>Demostrar cumplir con al menos uno de los certificados de calidad : CE, FDA, JIS</w:t>
            </w:r>
          </w:p>
        </w:tc>
      </w:tr>
    </w:tbl>
    <w:p w14:paraId="0D6E36F6" w14:textId="583F2C4B" w:rsidR="00F5638A" w:rsidRDefault="00F5638A" w:rsidP="00151E5C">
      <w:pPr>
        <w:spacing w:after="0"/>
        <w:jc w:val="center"/>
        <w:rPr>
          <w:rFonts w:ascii="Arial" w:hAnsi="Arial" w:cs="Arial"/>
          <w:b/>
          <w:bCs/>
          <w:color w:val="262626" w:themeColor="text1" w:themeTint="D9"/>
          <w:sz w:val="18"/>
          <w:szCs w:val="18"/>
        </w:rPr>
      </w:pPr>
    </w:p>
    <w:p w14:paraId="0A932A8B" w14:textId="4AD3BC2F" w:rsidR="00F5638A" w:rsidRDefault="00F5638A"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CD1104" w14:paraId="25C670AB" w14:textId="77777777" w:rsidTr="00CD1104">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C0DD1" w14:textId="5870F377" w:rsidR="00CD1104" w:rsidRPr="00CD1104" w:rsidRDefault="00CD1104" w:rsidP="00CD1104">
            <w:pPr>
              <w:pBdr>
                <w:top w:val="nil"/>
                <w:left w:val="nil"/>
                <w:bottom w:val="nil"/>
                <w:right w:val="nil"/>
                <w:between w:val="nil"/>
              </w:pBdr>
              <w:spacing w:after="0"/>
              <w:jc w:val="center"/>
              <w:rPr>
                <w:rFonts w:ascii="Arial" w:eastAsia="Times New Roman" w:hAnsi="Arial" w:cs="Arial"/>
                <w:b/>
                <w:bCs/>
                <w:color w:val="000000"/>
                <w:sz w:val="20"/>
                <w:szCs w:val="20"/>
              </w:rPr>
            </w:pPr>
            <w:r w:rsidRPr="00CD1104">
              <w:rPr>
                <w:rFonts w:ascii="Arial" w:eastAsia="Times New Roman" w:hAnsi="Arial" w:cs="Arial"/>
                <w:b/>
                <w:bCs/>
                <w:color w:val="000000"/>
                <w:sz w:val="20"/>
                <w:szCs w:val="20"/>
              </w:rPr>
              <w:t xml:space="preserve">PARTIDA </w:t>
            </w:r>
            <w:r w:rsidR="00855087">
              <w:rPr>
                <w:rFonts w:ascii="Arial" w:eastAsia="Times New Roman" w:hAnsi="Arial" w:cs="Arial"/>
                <w:b/>
                <w:bCs/>
                <w:color w:val="000000"/>
                <w:sz w:val="20"/>
                <w:szCs w:val="20"/>
              </w:rPr>
              <w:t>6</w:t>
            </w:r>
            <w:r w:rsidR="00451B06">
              <w:rPr>
                <w:rFonts w:ascii="Arial" w:eastAsia="Times New Roman" w:hAnsi="Arial" w:cs="Arial"/>
                <w:b/>
                <w:bCs/>
                <w:color w:val="000000"/>
                <w:sz w:val="20"/>
                <w:szCs w:val="20"/>
              </w:rPr>
              <w:t>7</w:t>
            </w:r>
          </w:p>
          <w:p w14:paraId="59C6415D" w14:textId="13644001" w:rsidR="00CD1104" w:rsidRDefault="00CD1104" w:rsidP="00CD1104">
            <w:pPr>
              <w:pBdr>
                <w:top w:val="nil"/>
                <w:left w:val="nil"/>
                <w:bottom w:val="nil"/>
                <w:right w:val="nil"/>
                <w:between w:val="nil"/>
              </w:pBdr>
              <w:spacing w:after="0"/>
              <w:jc w:val="center"/>
              <w:rPr>
                <w:rFonts w:ascii="Palatino Linotype" w:eastAsia="Palatino Linotype" w:hAnsi="Palatino Linotype" w:cs="Palatino Linotype"/>
                <w:color w:val="000000"/>
                <w:sz w:val="16"/>
                <w:szCs w:val="16"/>
              </w:rPr>
            </w:pPr>
            <w:r w:rsidRPr="00CD1104">
              <w:rPr>
                <w:rFonts w:ascii="Arial" w:eastAsia="Times New Roman" w:hAnsi="Arial" w:cs="Arial"/>
                <w:b/>
                <w:bCs/>
                <w:color w:val="000000"/>
                <w:sz w:val="20"/>
                <w:szCs w:val="20"/>
              </w:rPr>
              <w:t>SET DE INSTRUMENTAL PARA CIRUGÍA MENOR. CIRUGÍA GENERAL</w:t>
            </w:r>
          </w:p>
        </w:tc>
      </w:tr>
      <w:tr w:rsidR="00CD1104" w14:paraId="3314F3E0" w14:textId="77777777" w:rsidTr="00CD1104">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F94A06" w14:textId="77777777" w:rsidR="00CD1104" w:rsidRDefault="00CD1104"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9A684" w14:textId="77777777" w:rsidR="00CD1104"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Pza</w:t>
            </w:r>
            <w:proofErr w:type="spellEnd"/>
          </w:p>
          <w:p w14:paraId="6195E3BA"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Pinza Foerster o Foerster-</w:t>
            </w:r>
            <w:proofErr w:type="spellStart"/>
            <w:r w:rsidRPr="00D922B2">
              <w:rPr>
                <w:rFonts w:ascii="Palatino Linotype" w:eastAsia="Palatino Linotype" w:hAnsi="Palatino Linotype" w:cs="Palatino Linotype"/>
                <w:color w:val="000000"/>
                <w:sz w:val="16"/>
                <w:szCs w:val="16"/>
              </w:rPr>
              <w:t>Ballenger</w:t>
            </w:r>
            <w:proofErr w:type="spellEnd"/>
            <w:r w:rsidRPr="00D922B2">
              <w:rPr>
                <w:rFonts w:ascii="Palatino Linotype" w:eastAsia="Palatino Linotype" w:hAnsi="Palatino Linotype" w:cs="Palatino Linotype"/>
                <w:color w:val="000000"/>
                <w:sz w:val="16"/>
                <w:szCs w:val="16"/>
              </w:rPr>
              <w:t xml:space="preserve">, recta, estriada, longitud de 180 a 200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4E4E453D"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2 </w:t>
            </w:r>
            <w:r w:rsidRPr="00D922B2">
              <w:rPr>
                <w:rFonts w:ascii="Palatino Linotype" w:eastAsia="Palatino Linotype" w:hAnsi="Palatino Linotype" w:cs="Palatino Linotype"/>
                <w:color w:val="000000"/>
                <w:sz w:val="16"/>
                <w:szCs w:val="16"/>
              </w:rPr>
              <w:t>Pinza Foerster o Foerster-</w:t>
            </w:r>
            <w:proofErr w:type="spellStart"/>
            <w:r w:rsidRPr="00D922B2">
              <w:rPr>
                <w:rFonts w:ascii="Palatino Linotype" w:eastAsia="Palatino Linotype" w:hAnsi="Palatino Linotype" w:cs="Palatino Linotype"/>
                <w:color w:val="000000"/>
                <w:sz w:val="16"/>
                <w:szCs w:val="16"/>
              </w:rPr>
              <w:t>Ballenger</w:t>
            </w:r>
            <w:proofErr w:type="spellEnd"/>
            <w:r w:rsidRPr="00D922B2">
              <w:rPr>
                <w:rFonts w:ascii="Palatino Linotype" w:eastAsia="Palatino Linotype" w:hAnsi="Palatino Linotype" w:cs="Palatino Linotype"/>
                <w:color w:val="000000"/>
                <w:sz w:val="16"/>
                <w:szCs w:val="16"/>
              </w:rPr>
              <w:t xml:space="preserve">, curva, estriada, longitud de 180 a 200 </w:t>
            </w:r>
            <w:proofErr w:type="spellStart"/>
            <w:r w:rsidRPr="00D922B2">
              <w:rPr>
                <w:rFonts w:ascii="Palatino Linotype" w:eastAsia="Palatino Linotype" w:hAnsi="Palatino Linotype" w:cs="Palatino Linotype"/>
                <w:color w:val="000000"/>
                <w:sz w:val="16"/>
                <w:szCs w:val="16"/>
              </w:rPr>
              <w:t>mm.</w:t>
            </w:r>
            <w:proofErr w:type="spellEnd"/>
          </w:p>
          <w:p w14:paraId="2BC319DE"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 xml:space="preserve">Pinza Backhaus, longitud de 80 a 90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76C411EB"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Bisturí</w:t>
            </w:r>
            <w:r>
              <w:rPr>
                <w:rFonts w:ascii="Palatino Linotype" w:eastAsia="Palatino Linotype" w:hAnsi="Palatino Linotype" w:cs="Palatino Linotype"/>
                <w:color w:val="000000"/>
                <w:sz w:val="16"/>
                <w:szCs w:val="16"/>
              </w:rPr>
              <w:t xml:space="preserve"> quirúrgico mango </w:t>
            </w:r>
            <w:proofErr w:type="spellStart"/>
            <w:r>
              <w:rPr>
                <w:rFonts w:ascii="Palatino Linotype" w:eastAsia="Palatino Linotype" w:hAnsi="Palatino Linotype" w:cs="Palatino Linotype"/>
                <w:color w:val="000000"/>
                <w:sz w:val="16"/>
                <w:szCs w:val="16"/>
              </w:rPr>
              <w:t>Nº</w:t>
            </w:r>
            <w:proofErr w:type="spellEnd"/>
            <w:r>
              <w:rPr>
                <w:rFonts w:ascii="Palatino Linotype" w:eastAsia="Palatino Linotype" w:hAnsi="Palatino Linotype" w:cs="Palatino Linotype"/>
                <w:color w:val="000000"/>
                <w:sz w:val="16"/>
                <w:szCs w:val="16"/>
              </w:rPr>
              <w:t xml:space="preserve"> 3, corto.</w:t>
            </w:r>
            <w:r>
              <w:rPr>
                <w:rFonts w:ascii="Palatino Linotype" w:eastAsia="Palatino Linotype" w:hAnsi="Palatino Linotype" w:cs="Palatino Linotype"/>
                <w:color w:val="000000"/>
                <w:sz w:val="16"/>
                <w:szCs w:val="16"/>
              </w:rPr>
              <w:tab/>
            </w:r>
          </w:p>
          <w:p w14:paraId="5AF04E05"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Mango para bisturí del </w:t>
            </w:r>
            <w:proofErr w:type="spellStart"/>
            <w:r w:rsidRPr="00D922B2">
              <w:rPr>
                <w:rFonts w:ascii="Palatino Linotype" w:eastAsia="Palatino Linotype" w:hAnsi="Palatino Linotype" w:cs="Palatino Linotype"/>
                <w:color w:val="000000"/>
                <w:sz w:val="16"/>
                <w:szCs w:val="16"/>
              </w:rPr>
              <w:t>Nº</w:t>
            </w:r>
            <w:proofErr w:type="spellEnd"/>
            <w:r w:rsidRPr="00D922B2">
              <w:rPr>
                <w:rFonts w:ascii="Palatino Linotype" w:eastAsia="Palatino Linotype" w:hAnsi="Palatino Linotype" w:cs="Palatino Linotype"/>
                <w:color w:val="000000"/>
                <w:sz w:val="16"/>
                <w:szCs w:val="16"/>
              </w:rPr>
              <w:t xml:space="preserve"> 4, corto.</w:t>
            </w:r>
            <w:r w:rsidRPr="00D922B2">
              <w:rPr>
                <w:rFonts w:ascii="Palatino Linotype" w:eastAsia="Palatino Linotype" w:hAnsi="Palatino Linotype" w:cs="Palatino Linotype"/>
                <w:color w:val="000000"/>
                <w:sz w:val="16"/>
                <w:szCs w:val="16"/>
              </w:rPr>
              <w:tab/>
            </w:r>
          </w:p>
          <w:p w14:paraId="4FEDF427"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Tijera Mayo, re</w:t>
            </w:r>
            <w:r>
              <w:rPr>
                <w:rFonts w:ascii="Palatino Linotype" w:eastAsia="Palatino Linotype" w:hAnsi="Palatino Linotype" w:cs="Palatino Linotype"/>
                <w:color w:val="000000"/>
                <w:sz w:val="16"/>
                <w:szCs w:val="16"/>
              </w:rPr>
              <w:t xml:space="preserve">cta, longitud de 140 a 145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76BC49F1"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Tijera Iris, curva, con insertos de carburo de tungsteno</w:t>
            </w:r>
            <w:r>
              <w:rPr>
                <w:rFonts w:ascii="Palatino Linotype" w:eastAsia="Palatino Linotype" w:hAnsi="Palatino Linotype" w:cs="Palatino Linotype"/>
                <w:color w:val="000000"/>
                <w:sz w:val="16"/>
                <w:szCs w:val="16"/>
              </w:rPr>
              <w:t>, de 110 a 120 mm de longitud.</w:t>
            </w:r>
            <w:r>
              <w:rPr>
                <w:rFonts w:ascii="Palatino Linotype" w:eastAsia="Palatino Linotype" w:hAnsi="Palatino Linotype" w:cs="Palatino Linotype"/>
                <w:color w:val="000000"/>
                <w:sz w:val="16"/>
                <w:szCs w:val="16"/>
              </w:rPr>
              <w:tab/>
            </w:r>
          </w:p>
          <w:p w14:paraId="306D9139"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Tijera Iris, recta, con insertos de carburo de tungsteno, de 110 a 120 mm de longitud.</w:t>
            </w:r>
            <w:r w:rsidRPr="00D922B2">
              <w:rPr>
                <w:rFonts w:ascii="Palatino Linotype" w:eastAsia="Palatino Linotype" w:hAnsi="Palatino Linotype" w:cs="Palatino Linotype"/>
                <w:color w:val="000000"/>
                <w:sz w:val="16"/>
                <w:szCs w:val="16"/>
              </w:rPr>
              <w:tab/>
            </w:r>
          </w:p>
          <w:p w14:paraId="7668F61F"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Tijera </w:t>
            </w:r>
            <w:proofErr w:type="spellStart"/>
            <w:r w:rsidRPr="00D922B2">
              <w:rPr>
                <w:rFonts w:ascii="Palatino Linotype" w:eastAsia="Palatino Linotype" w:hAnsi="Palatino Linotype" w:cs="Palatino Linotype"/>
                <w:color w:val="000000"/>
                <w:sz w:val="16"/>
                <w:szCs w:val="16"/>
              </w:rPr>
              <w:t>Metzembaum</w:t>
            </w:r>
            <w:proofErr w:type="spellEnd"/>
            <w:r w:rsidRPr="00D922B2">
              <w:rPr>
                <w:rFonts w:ascii="Palatino Linotype" w:eastAsia="Palatino Linotype" w:hAnsi="Palatino Linotype" w:cs="Palatino Linotype"/>
                <w:color w:val="000000"/>
                <w:sz w:val="16"/>
                <w:szCs w:val="16"/>
              </w:rPr>
              <w:t>, curva, fina,</w:t>
            </w:r>
            <w:r>
              <w:rPr>
                <w:rFonts w:ascii="Palatino Linotype" w:eastAsia="Palatino Linotype" w:hAnsi="Palatino Linotype" w:cs="Palatino Linotype"/>
                <w:color w:val="000000"/>
                <w:sz w:val="16"/>
                <w:szCs w:val="16"/>
              </w:rPr>
              <w:t xml:space="preserve"> puntas romas, longitud 14 cm.</w:t>
            </w:r>
            <w:r>
              <w:rPr>
                <w:rFonts w:ascii="Palatino Linotype" w:eastAsia="Palatino Linotype" w:hAnsi="Palatino Linotype" w:cs="Palatino Linotype"/>
                <w:color w:val="000000"/>
                <w:sz w:val="16"/>
                <w:szCs w:val="16"/>
              </w:rPr>
              <w:tab/>
            </w:r>
          </w:p>
          <w:p w14:paraId="33B6E8DE"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lastRenderedPageBreak/>
              <w:t xml:space="preserve">1 </w:t>
            </w:r>
            <w:r w:rsidRPr="00D922B2">
              <w:rPr>
                <w:rFonts w:ascii="Palatino Linotype" w:eastAsia="Palatino Linotype" w:hAnsi="Palatino Linotype" w:cs="Palatino Linotype"/>
                <w:color w:val="000000"/>
                <w:sz w:val="16"/>
                <w:szCs w:val="16"/>
              </w:rPr>
              <w:t>Tijera Metzenbaum o Baby Metzenbaum, curva, con insertos de carburo de tungsteno</w:t>
            </w:r>
            <w:r>
              <w:rPr>
                <w:rFonts w:ascii="Palatino Linotype" w:eastAsia="Palatino Linotype" w:hAnsi="Palatino Linotype" w:cs="Palatino Linotype"/>
                <w:color w:val="000000"/>
                <w:sz w:val="16"/>
                <w:szCs w:val="16"/>
              </w:rPr>
              <w:t>, de 140 a 150 mm de longitud.</w:t>
            </w:r>
            <w:r>
              <w:rPr>
                <w:rFonts w:ascii="Palatino Linotype" w:eastAsia="Palatino Linotype" w:hAnsi="Palatino Linotype" w:cs="Palatino Linotype"/>
                <w:color w:val="000000"/>
                <w:sz w:val="16"/>
                <w:szCs w:val="16"/>
              </w:rPr>
              <w:tab/>
            </w:r>
          </w:p>
          <w:p w14:paraId="0B104BD1"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Pinza estándar, sin dientes, d</w:t>
            </w:r>
            <w:r>
              <w:rPr>
                <w:rFonts w:ascii="Palatino Linotype" w:eastAsia="Palatino Linotype" w:hAnsi="Palatino Linotype" w:cs="Palatino Linotype"/>
                <w:color w:val="000000"/>
                <w:sz w:val="16"/>
                <w:szCs w:val="16"/>
              </w:rPr>
              <w:t>e 100 mm a 110 mm de longitud.</w:t>
            </w:r>
            <w:r>
              <w:rPr>
                <w:rFonts w:ascii="Palatino Linotype" w:eastAsia="Palatino Linotype" w:hAnsi="Palatino Linotype" w:cs="Palatino Linotype"/>
                <w:color w:val="000000"/>
                <w:sz w:val="16"/>
                <w:szCs w:val="16"/>
              </w:rPr>
              <w:tab/>
            </w:r>
          </w:p>
          <w:p w14:paraId="0B394920"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Pinza estándar, de 1 x 2 dientes, de 100 mm a 110 mm de longitud.</w:t>
            </w:r>
            <w:r w:rsidRPr="00D922B2">
              <w:rPr>
                <w:rFonts w:ascii="Palatino Linotype" w:eastAsia="Palatino Linotype" w:hAnsi="Palatino Linotype" w:cs="Palatino Linotype"/>
                <w:color w:val="000000"/>
                <w:sz w:val="16"/>
                <w:szCs w:val="16"/>
              </w:rPr>
              <w:tab/>
            </w:r>
          </w:p>
          <w:p w14:paraId="2FB70CF2"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Pinza estándar, recta, con 1 x 2 dientes, longitud de 130 a 140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1C785BDC"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Pinza estándar, recta, sin dientes, estrías transversales, longitud de 140 a 150 </w:t>
            </w:r>
            <w:proofErr w:type="spellStart"/>
            <w:r w:rsidRPr="00D922B2">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5068C663"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Pinza Adson, sin dien</w:t>
            </w:r>
            <w:r>
              <w:rPr>
                <w:rFonts w:ascii="Palatino Linotype" w:eastAsia="Palatino Linotype" w:hAnsi="Palatino Linotype" w:cs="Palatino Linotype"/>
                <w:color w:val="000000"/>
                <w:sz w:val="16"/>
                <w:szCs w:val="16"/>
              </w:rPr>
              <w:t>tes, 110 a 120 mm de longitud.</w:t>
            </w:r>
            <w:r>
              <w:rPr>
                <w:rFonts w:ascii="Palatino Linotype" w:eastAsia="Palatino Linotype" w:hAnsi="Palatino Linotype" w:cs="Palatino Linotype"/>
                <w:color w:val="000000"/>
                <w:sz w:val="16"/>
                <w:szCs w:val="16"/>
              </w:rPr>
              <w:tab/>
            </w:r>
          </w:p>
          <w:p w14:paraId="5E8F9808"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Pinza Adson, con 1 x 2 dientes, longitud de 110 a 125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45C86377"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Pinza Hartman o Baby Mosquito, re</w:t>
            </w:r>
            <w:r>
              <w:rPr>
                <w:rFonts w:ascii="Palatino Linotype" w:eastAsia="Palatino Linotype" w:hAnsi="Palatino Linotype" w:cs="Palatino Linotype"/>
                <w:color w:val="000000"/>
                <w:sz w:val="16"/>
                <w:szCs w:val="16"/>
              </w:rPr>
              <w:t xml:space="preserve">cta, longitud de 90 a 100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 xml:space="preserve"> </w:t>
            </w:r>
            <w:r>
              <w:rPr>
                <w:rFonts w:ascii="Palatino Linotype" w:eastAsia="Palatino Linotype" w:hAnsi="Palatino Linotype" w:cs="Palatino Linotype"/>
                <w:color w:val="000000"/>
                <w:sz w:val="16"/>
                <w:szCs w:val="16"/>
              </w:rPr>
              <w:tab/>
            </w:r>
          </w:p>
          <w:p w14:paraId="339CB009"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6 </w:t>
            </w:r>
            <w:r w:rsidRPr="00D922B2">
              <w:rPr>
                <w:rFonts w:ascii="Palatino Linotype" w:eastAsia="Palatino Linotype" w:hAnsi="Palatino Linotype" w:cs="Palatino Linotype"/>
                <w:color w:val="000000"/>
                <w:sz w:val="16"/>
                <w:szCs w:val="16"/>
              </w:rPr>
              <w:t xml:space="preserve">Pinza Hartman o Baby Mosquito, curva, longitud de 90 a 100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1D1A2103"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6 </w:t>
            </w:r>
            <w:r w:rsidRPr="00D922B2">
              <w:rPr>
                <w:rFonts w:ascii="Palatino Linotype" w:eastAsia="Palatino Linotype" w:hAnsi="Palatino Linotype" w:cs="Palatino Linotype"/>
                <w:color w:val="000000"/>
                <w:sz w:val="16"/>
                <w:szCs w:val="16"/>
              </w:rPr>
              <w:t>Pinza Halsted Mosquito, curva, sin dien</w:t>
            </w:r>
            <w:r>
              <w:rPr>
                <w:rFonts w:ascii="Palatino Linotype" w:eastAsia="Palatino Linotype" w:hAnsi="Palatino Linotype" w:cs="Palatino Linotype"/>
                <w:color w:val="000000"/>
                <w:sz w:val="16"/>
                <w:szCs w:val="16"/>
              </w:rPr>
              <w:t xml:space="preserve">tes, longitud de 120 a 130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0E713E78"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 xml:space="preserve">Pinza Kelly, curva, con estrías </w:t>
            </w:r>
            <w:r>
              <w:rPr>
                <w:rFonts w:ascii="Palatino Linotype" w:eastAsia="Palatino Linotype" w:hAnsi="Palatino Linotype" w:cs="Palatino Linotype"/>
                <w:color w:val="000000"/>
                <w:sz w:val="16"/>
                <w:szCs w:val="16"/>
              </w:rPr>
              <w:t>transversales, longitud 14 cm.</w:t>
            </w:r>
            <w:r>
              <w:rPr>
                <w:rFonts w:ascii="Palatino Linotype" w:eastAsia="Palatino Linotype" w:hAnsi="Palatino Linotype" w:cs="Palatino Linotype"/>
                <w:color w:val="000000"/>
                <w:sz w:val="16"/>
                <w:szCs w:val="16"/>
              </w:rPr>
              <w:tab/>
            </w:r>
          </w:p>
          <w:p w14:paraId="297634EC"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Pinza Pean o Rochester Pean, curva, estrías transversa</w:t>
            </w:r>
            <w:r>
              <w:rPr>
                <w:rFonts w:ascii="Palatino Linotype" w:eastAsia="Palatino Linotype" w:hAnsi="Palatino Linotype" w:cs="Palatino Linotype"/>
                <w:color w:val="000000"/>
                <w:sz w:val="16"/>
                <w:szCs w:val="16"/>
              </w:rPr>
              <w:t xml:space="preserve">les, longitud de 180 a 185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36D90578"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6 </w:t>
            </w:r>
            <w:r w:rsidRPr="00D922B2">
              <w:rPr>
                <w:rFonts w:ascii="Palatino Linotype" w:eastAsia="Palatino Linotype" w:hAnsi="Palatino Linotype" w:cs="Palatino Linotype"/>
                <w:color w:val="000000"/>
                <w:sz w:val="16"/>
                <w:szCs w:val="16"/>
              </w:rPr>
              <w:t>Pinza Allis atraumática, longitu</w:t>
            </w:r>
            <w:r>
              <w:rPr>
                <w:rFonts w:ascii="Palatino Linotype" w:eastAsia="Palatino Linotype" w:hAnsi="Palatino Linotype" w:cs="Palatino Linotype"/>
                <w:color w:val="000000"/>
                <w:sz w:val="16"/>
                <w:szCs w:val="16"/>
              </w:rPr>
              <w:t xml:space="preserve">d de 155 a 160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3EB3AE3A"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 xml:space="preserve">Pinza Kocher, recta, con dientes, longitud de 140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0E2FB48D"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D922B2">
              <w:rPr>
                <w:rFonts w:ascii="Palatino Linotype" w:eastAsia="Palatino Linotype" w:hAnsi="Palatino Linotype" w:cs="Palatino Linotype"/>
                <w:color w:val="000000"/>
                <w:sz w:val="16"/>
                <w:szCs w:val="16"/>
              </w:rPr>
              <w:t>Separador Senn o Baby Senn-Miller o Senn-Mueller, de doble extremo, con 3 garfios ro</w:t>
            </w:r>
            <w:r>
              <w:rPr>
                <w:rFonts w:ascii="Palatino Linotype" w:eastAsia="Palatino Linotype" w:hAnsi="Palatino Linotype" w:cs="Palatino Linotype"/>
                <w:color w:val="000000"/>
                <w:sz w:val="16"/>
                <w:szCs w:val="16"/>
              </w:rPr>
              <w:t xml:space="preserve">mos, longitud de 160 a 170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572E31A7"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Separador Farabeuf, juego d</w:t>
            </w:r>
            <w:r>
              <w:rPr>
                <w:rFonts w:ascii="Palatino Linotype" w:eastAsia="Palatino Linotype" w:hAnsi="Palatino Linotype" w:cs="Palatino Linotype"/>
                <w:color w:val="000000"/>
                <w:sz w:val="16"/>
                <w:szCs w:val="16"/>
              </w:rPr>
              <w:t xml:space="preserve">e 2, longitud de 120 a 125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2233C8DC"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Separador Richardson, valva de 20 a 28 mm X 20 a 25</w:t>
            </w:r>
            <w:r>
              <w:rPr>
                <w:rFonts w:ascii="Palatino Linotype" w:eastAsia="Palatino Linotype" w:hAnsi="Palatino Linotype" w:cs="Palatino Linotype"/>
                <w:color w:val="000000"/>
                <w:sz w:val="16"/>
                <w:szCs w:val="16"/>
              </w:rPr>
              <w:t xml:space="preserve"> mm, longitud de 240 a 245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37AD56B2"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Porta aguja </w:t>
            </w:r>
            <w:proofErr w:type="spellStart"/>
            <w:r w:rsidRPr="00D922B2">
              <w:rPr>
                <w:rFonts w:ascii="Palatino Linotype" w:eastAsia="Palatino Linotype" w:hAnsi="Palatino Linotype" w:cs="Palatino Linotype"/>
                <w:color w:val="000000"/>
                <w:sz w:val="16"/>
                <w:szCs w:val="16"/>
              </w:rPr>
              <w:t>Crile</w:t>
            </w:r>
            <w:proofErr w:type="spellEnd"/>
            <w:r w:rsidRPr="00D922B2">
              <w:rPr>
                <w:rFonts w:ascii="Palatino Linotype" w:eastAsia="Palatino Linotype" w:hAnsi="Palatino Linotype" w:cs="Palatino Linotype"/>
                <w:color w:val="000000"/>
                <w:sz w:val="16"/>
                <w:szCs w:val="16"/>
              </w:rPr>
              <w:t xml:space="preserve"> Wood, recto, quijada estriada, con insertos de carburo de tungst</w:t>
            </w:r>
            <w:r>
              <w:rPr>
                <w:rFonts w:ascii="Palatino Linotype" w:eastAsia="Palatino Linotype" w:hAnsi="Palatino Linotype" w:cs="Palatino Linotype"/>
                <w:color w:val="000000"/>
                <w:sz w:val="16"/>
                <w:szCs w:val="16"/>
              </w:rPr>
              <w:t xml:space="preserve">eno, longitud de 145 a 150 </w:t>
            </w:r>
            <w:proofErr w:type="spellStart"/>
            <w:r>
              <w:rPr>
                <w:rFonts w:ascii="Palatino Linotype" w:eastAsia="Palatino Linotype" w:hAnsi="Palatino Linotype" w:cs="Palatino Linotype"/>
                <w:color w:val="000000"/>
                <w:sz w:val="16"/>
                <w:szCs w:val="16"/>
              </w:rPr>
              <w:t>mm.</w:t>
            </w:r>
            <w:proofErr w:type="spellEnd"/>
            <w:r>
              <w:rPr>
                <w:rFonts w:ascii="Palatino Linotype" w:eastAsia="Palatino Linotype" w:hAnsi="Palatino Linotype" w:cs="Palatino Linotype"/>
                <w:color w:val="000000"/>
                <w:sz w:val="16"/>
                <w:szCs w:val="16"/>
              </w:rPr>
              <w:tab/>
            </w:r>
          </w:p>
          <w:p w14:paraId="0FE3BC0A"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Porta aguja Halsey, recto, con ranura central, con insertos de carburo de tungsteno, longitud de 130 a 135 </w:t>
            </w:r>
            <w:proofErr w:type="spellStart"/>
            <w:r w:rsidRPr="00D922B2">
              <w:rPr>
                <w:rFonts w:ascii="Palatino Linotype" w:eastAsia="Palatino Linotype" w:hAnsi="Palatino Linotype" w:cs="Palatino Linotype"/>
                <w:color w:val="000000"/>
                <w:sz w:val="16"/>
                <w:szCs w:val="16"/>
              </w:rPr>
              <w:t>mm.</w:t>
            </w:r>
            <w:proofErr w:type="spellEnd"/>
            <w:r w:rsidRPr="00D922B2">
              <w:rPr>
                <w:rFonts w:ascii="Palatino Linotype" w:eastAsia="Palatino Linotype" w:hAnsi="Palatino Linotype" w:cs="Palatino Linotype"/>
                <w:color w:val="000000"/>
                <w:sz w:val="16"/>
                <w:szCs w:val="16"/>
              </w:rPr>
              <w:tab/>
            </w:r>
          </w:p>
          <w:p w14:paraId="2EB18926"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 xml:space="preserve">Cánula </w:t>
            </w:r>
            <w:proofErr w:type="spellStart"/>
            <w:r w:rsidRPr="00D922B2">
              <w:rPr>
                <w:rFonts w:ascii="Palatino Linotype" w:eastAsia="Palatino Linotype" w:hAnsi="Palatino Linotype" w:cs="Palatino Linotype"/>
                <w:color w:val="000000"/>
                <w:sz w:val="16"/>
                <w:szCs w:val="16"/>
              </w:rPr>
              <w:t>Yankauer</w:t>
            </w:r>
            <w:proofErr w:type="spellEnd"/>
            <w:r w:rsidRPr="00D922B2">
              <w:rPr>
                <w:rFonts w:ascii="Palatino Linotype" w:eastAsia="Palatino Linotype" w:hAnsi="Palatino Linotype" w:cs="Palatino Linotype"/>
                <w:color w:val="000000"/>
                <w:sz w:val="16"/>
                <w:szCs w:val="16"/>
              </w:rPr>
              <w:t xml:space="preserve">, con botón </w:t>
            </w:r>
            <w:proofErr w:type="spellStart"/>
            <w:r w:rsidRPr="00D922B2">
              <w:rPr>
                <w:rFonts w:ascii="Palatino Linotype" w:eastAsia="Palatino Linotype" w:hAnsi="Palatino Linotype" w:cs="Palatino Linotype"/>
                <w:color w:val="000000"/>
                <w:sz w:val="16"/>
                <w:szCs w:val="16"/>
              </w:rPr>
              <w:t>desato</w:t>
            </w:r>
            <w:r>
              <w:rPr>
                <w:rFonts w:ascii="Palatino Linotype" w:eastAsia="Palatino Linotype" w:hAnsi="Palatino Linotype" w:cs="Palatino Linotype"/>
                <w:color w:val="000000"/>
                <w:sz w:val="16"/>
                <w:szCs w:val="16"/>
              </w:rPr>
              <w:t>rnillable</w:t>
            </w:r>
            <w:proofErr w:type="spellEnd"/>
            <w:r>
              <w:rPr>
                <w:rFonts w:ascii="Palatino Linotype" w:eastAsia="Palatino Linotype" w:hAnsi="Palatino Linotype" w:cs="Palatino Linotype"/>
                <w:color w:val="000000"/>
                <w:sz w:val="16"/>
                <w:szCs w:val="16"/>
              </w:rPr>
              <w:t xml:space="preserve">. Longitud 27 </w:t>
            </w:r>
            <w:proofErr w:type="spellStart"/>
            <w:r>
              <w:rPr>
                <w:rFonts w:ascii="Palatino Linotype" w:eastAsia="Palatino Linotype" w:hAnsi="Palatino Linotype" w:cs="Palatino Linotype"/>
                <w:color w:val="000000"/>
                <w:sz w:val="16"/>
                <w:szCs w:val="16"/>
              </w:rPr>
              <w:t>ó</w:t>
            </w:r>
            <w:proofErr w:type="spellEnd"/>
            <w:r>
              <w:rPr>
                <w:rFonts w:ascii="Palatino Linotype" w:eastAsia="Palatino Linotype" w:hAnsi="Palatino Linotype" w:cs="Palatino Linotype"/>
                <w:color w:val="000000"/>
                <w:sz w:val="16"/>
                <w:szCs w:val="16"/>
              </w:rPr>
              <w:t xml:space="preserve"> 22 cm</w:t>
            </w:r>
            <w:r>
              <w:rPr>
                <w:rFonts w:ascii="Palatino Linotype" w:eastAsia="Palatino Linotype" w:hAnsi="Palatino Linotype" w:cs="Palatino Linotype"/>
                <w:color w:val="000000"/>
                <w:sz w:val="16"/>
                <w:szCs w:val="16"/>
              </w:rPr>
              <w:tab/>
            </w:r>
          </w:p>
          <w:p w14:paraId="6BE75583"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Charola Mayo, de acero inoxidable. Dimensiones: 49 x 32 cm.</w:t>
            </w:r>
            <w:r w:rsidRPr="00D922B2">
              <w:rPr>
                <w:rFonts w:ascii="Palatino Linotype" w:eastAsia="Palatino Linotype" w:hAnsi="Palatino Linotype" w:cs="Palatino Linotype"/>
                <w:color w:val="000000"/>
                <w:sz w:val="16"/>
                <w:szCs w:val="16"/>
              </w:rPr>
              <w:tab/>
            </w:r>
          </w:p>
          <w:p w14:paraId="24C87336" w14:textId="77777777" w:rsidR="00CD1104" w:rsidRPr="00D922B2" w:rsidRDefault="00CD1104" w:rsidP="00CD1104">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D922B2">
              <w:rPr>
                <w:rFonts w:ascii="Palatino Linotype" w:eastAsia="Palatino Linotype" w:hAnsi="Palatino Linotype" w:cs="Palatino Linotype"/>
                <w:color w:val="000000"/>
                <w:sz w:val="16"/>
                <w:szCs w:val="16"/>
              </w:rPr>
              <w:t>Riñón de acero ino</w:t>
            </w:r>
            <w:r>
              <w:rPr>
                <w:rFonts w:ascii="Palatino Linotype" w:eastAsia="Palatino Linotype" w:hAnsi="Palatino Linotype" w:cs="Palatino Linotype"/>
                <w:color w:val="000000"/>
                <w:sz w:val="16"/>
                <w:szCs w:val="16"/>
              </w:rPr>
              <w:t>xidable, 1000 ml de capacidad.</w:t>
            </w:r>
            <w:r>
              <w:rPr>
                <w:rFonts w:ascii="Palatino Linotype" w:eastAsia="Palatino Linotype" w:hAnsi="Palatino Linotype" w:cs="Palatino Linotype"/>
                <w:color w:val="000000"/>
                <w:sz w:val="16"/>
                <w:szCs w:val="16"/>
              </w:rPr>
              <w:tab/>
            </w:r>
          </w:p>
          <w:p w14:paraId="38F89265" w14:textId="77777777" w:rsidR="00CD1104" w:rsidRPr="00046EEC" w:rsidRDefault="00CD1104" w:rsidP="00CD1104">
            <w:pPr>
              <w:pStyle w:val="Default"/>
              <w:snapToGrid w:val="0"/>
              <w:rPr>
                <w:sz w:val="18"/>
                <w:szCs w:val="18"/>
              </w:rPr>
            </w:pPr>
            <w:r>
              <w:rPr>
                <w:sz w:val="16"/>
                <w:szCs w:val="16"/>
              </w:rPr>
              <w:t xml:space="preserve">1 </w:t>
            </w:r>
            <w:r w:rsidRPr="00D922B2">
              <w:rPr>
                <w:sz w:val="16"/>
                <w:szCs w:val="16"/>
              </w:rPr>
              <w:t xml:space="preserve">Vaso metálico: 100 ml </w:t>
            </w:r>
            <w:r w:rsidRPr="00D922B2">
              <w:rPr>
                <w:sz w:val="16"/>
                <w:szCs w:val="16"/>
              </w:rPr>
              <w:tab/>
            </w:r>
          </w:p>
        </w:tc>
      </w:tr>
      <w:tr w:rsidR="00CD1104" w14:paraId="2CADE0DA" w14:textId="77777777" w:rsidTr="00CD1104">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5DCA148" w14:textId="77777777" w:rsidR="00CD1104" w:rsidRDefault="00CD1104" w:rsidP="00CD1104">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2416E1" w14:textId="77777777" w:rsidR="00CD1104" w:rsidRPr="009206A1" w:rsidRDefault="00CD1104" w:rsidP="00CD1104">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E99C4" w14:textId="77777777" w:rsidR="00CD1104" w:rsidRPr="009206A1" w:rsidRDefault="00CD1104" w:rsidP="00CD1104">
            <w:pPr>
              <w:pStyle w:val="Standard"/>
              <w:snapToGrid w:val="0"/>
              <w:ind w:left="294"/>
              <w:jc w:val="center"/>
              <w:rPr>
                <w:sz w:val="18"/>
                <w:szCs w:val="18"/>
                <w:lang w:val="es-ES"/>
              </w:rPr>
            </w:pPr>
            <w:r w:rsidRPr="009206A1">
              <w:rPr>
                <w:sz w:val="18"/>
                <w:szCs w:val="18"/>
                <w:lang w:val="es-ES"/>
              </w:rPr>
              <w:t>Descripción</w:t>
            </w:r>
          </w:p>
        </w:tc>
      </w:tr>
      <w:tr w:rsidR="00CD1104" w14:paraId="56B31C4C" w14:textId="77777777" w:rsidTr="00CD1104">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97CD36" w14:textId="77777777" w:rsidR="00CD1104" w:rsidRDefault="00CD1104" w:rsidP="00CD1104"/>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A84511" w14:textId="77777777" w:rsidR="00CD1104" w:rsidRDefault="00CD1104" w:rsidP="00CD1104">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E7CB6" w14:textId="77777777" w:rsidR="00CD1104" w:rsidRDefault="00CD1104" w:rsidP="00CD1104">
            <w:pPr>
              <w:pStyle w:val="Standard"/>
              <w:snapToGrid w:val="0"/>
              <w:rPr>
                <w:sz w:val="16"/>
                <w:szCs w:val="16"/>
                <w:lang w:val="es-ES"/>
              </w:rPr>
            </w:pPr>
          </w:p>
        </w:tc>
      </w:tr>
      <w:tr w:rsidR="00CD1104" w14:paraId="2F8CF360" w14:textId="77777777" w:rsidTr="00CD1104">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5162B5" w14:textId="77777777" w:rsidR="00CD1104" w:rsidRDefault="00CD1104" w:rsidP="00CD1104">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47E17" w14:textId="77777777" w:rsidR="00CD1104" w:rsidRDefault="00CD1104" w:rsidP="00CD1104">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A60503" w14:textId="77777777" w:rsidR="00CD1104" w:rsidRDefault="00CD1104" w:rsidP="00CD1104">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AF09A" w14:textId="77777777" w:rsidR="00CD1104" w:rsidRDefault="00CD1104" w:rsidP="00CD1104">
            <w:pPr>
              <w:pStyle w:val="Standard"/>
              <w:snapToGrid w:val="0"/>
              <w:ind w:left="294"/>
              <w:jc w:val="center"/>
              <w:rPr>
                <w:sz w:val="16"/>
                <w:szCs w:val="16"/>
                <w:lang w:val="es-ES"/>
              </w:rPr>
            </w:pPr>
            <w:r>
              <w:rPr>
                <w:sz w:val="16"/>
                <w:szCs w:val="16"/>
                <w:lang w:val="es-ES"/>
              </w:rPr>
              <w:t>Nivel de atención</w:t>
            </w:r>
          </w:p>
        </w:tc>
      </w:tr>
      <w:tr w:rsidR="00CD1104" w14:paraId="6D8C536A" w14:textId="77777777" w:rsidTr="00CD1104">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182E4" w14:textId="77777777" w:rsidR="00CD1104" w:rsidRDefault="00CD1104" w:rsidP="00CD1104"/>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E73693" w14:textId="77777777" w:rsidR="00CD1104" w:rsidRDefault="00CD1104" w:rsidP="00CD1104">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585C3" w14:textId="77777777" w:rsidR="00CD1104" w:rsidRDefault="00CD1104" w:rsidP="00CD1104">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8953F3" w14:textId="77777777" w:rsidR="00CD1104" w:rsidRPr="004F1414" w:rsidRDefault="00CD1104" w:rsidP="00CD1104">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6370B" w14:textId="77777777" w:rsidR="00CD1104" w:rsidRDefault="00CD1104" w:rsidP="00CD1104">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A6973" w14:textId="77777777" w:rsidR="00CD1104" w:rsidRDefault="00CD1104" w:rsidP="00CD1104">
            <w:pPr>
              <w:pStyle w:val="Standard"/>
              <w:snapToGrid w:val="0"/>
              <w:ind w:left="10"/>
              <w:jc w:val="center"/>
              <w:rPr>
                <w:b/>
                <w:bCs/>
                <w:strike/>
                <w:sz w:val="16"/>
                <w:szCs w:val="16"/>
                <w:lang w:val="es-ES"/>
              </w:rPr>
            </w:pPr>
            <w:r>
              <w:rPr>
                <w:b/>
                <w:bCs/>
                <w:strike/>
                <w:sz w:val="16"/>
                <w:szCs w:val="16"/>
                <w:lang w:val="es-ES"/>
              </w:rPr>
              <w:t>Tercer</w:t>
            </w:r>
          </w:p>
        </w:tc>
      </w:tr>
      <w:tr w:rsidR="00CD1104" w14:paraId="602B3774" w14:textId="77777777" w:rsidTr="00CD1104">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69066A" w14:textId="77777777" w:rsidR="00CD1104" w:rsidRDefault="00CD1104" w:rsidP="00CD1104">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7E28E" w14:textId="77777777" w:rsidR="00CD1104" w:rsidRDefault="00CD1104" w:rsidP="00CD1104">
            <w:pPr>
              <w:pStyle w:val="Standard"/>
              <w:snapToGrid w:val="0"/>
              <w:rPr>
                <w:sz w:val="16"/>
                <w:szCs w:val="16"/>
                <w:lang w:val="es-ES"/>
              </w:rPr>
            </w:pPr>
            <w:r>
              <w:rPr>
                <w:sz w:val="16"/>
                <w:szCs w:val="16"/>
                <w:lang w:val="es-ES"/>
              </w:rPr>
              <w:t>Manual de usuario y guía rápida en español</w:t>
            </w:r>
          </w:p>
        </w:tc>
      </w:tr>
      <w:tr w:rsidR="00CD1104" w14:paraId="657CF1FB"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FB3D1F" w14:textId="77777777" w:rsidR="00CD1104" w:rsidRDefault="00CD1104"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4C240" w14:textId="77777777" w:rsidR="00CD1104" w:rsidRDefault="00CD1104"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CD1104" w14:paraId="70A99DB4"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5C1722" w14:textId="77777777" w:rsidR="00CD1104" w:rsidRDefault="00CD1104" w:rsidP="00CD1104"/>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02AE0" w14:textId="77777777" w:rsidR="00CD1104" w:rsidRDefault="00CD1104"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CD1104" w14:paraId="46739B93"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13E36C" w14:textId="77777777" w:rsidR="00CD1104" w:rsidRDefault="00CD1104"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40888C4" w14:textId="77777777" w:rsidR="00CD1104" w:rsidRDefault="00CD1104" w:rsidP="00CD1104">
            <w:pPr>
              <w:pStyle w:val="Standard"/>
              <w:snapToGrid w:val="0"/>
              <w:rPr>
                <w:sz w:val="16"/>
                <w:szCs w:val="16"/>
                <w:lang w:val="es-ES"/>
              </w:rPr>
            </w:pPr>
            <w:r>
              <w:rPr>
                <w:sz w:val="16"/>
                <w:szCs w:val="16"/>
                <w:lang w:val="es-ES"/>
              </w:rPr>
              <w:t>Carta compromiso original para garantía del distribuidor y/o fabricante por al menos un año</w:t>
            </w:r>
          </w:p>
        </w:tc>
      </w:tr>
      <w:tr w:rsidR="00CD1104" w14:paraId="5B8E1A03"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241E1B" w14:textId="77777777" w:rsidR="00CD1104" w:rsidRDefault="00CD1104" w:rsidP="00CD1104"/>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A3EB7D" w14:textId="77777777" w:rsidR="00CD1104" w:rsidRDefault="00CD1104" w:rsidP="00CD1104">
            <w:pPr>
              <w:pStyle w:val="Standard"/>
              <w:snapToGrid w:val="0"/>
              <w:rPr>
                <w:sz w:val="16"/>
                <w:szCs w:val="16"/>
                <w:lang w:val="es-ES"/>
              </w:rPr>
            </w:pPr>
            <w:r>
              <w:rPr>
                <w:sz w:val="16"/>
                <w:szCs w:val="16"/>
                <w:lang w:val="es-ES"/>
              </w:rPr>
              <w:t>Carta compromiso original de dos mantenimientos preventivos por lo menos un año (cada seis meses)</w:t>
            </w:r>
          </w:p>
        </w:tc>
      </w:tr>
      <w:tr w:rsidR="00CD1104" w14:paraId="44095116"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88CBD0" w14:textId="77777777" w:rsidR="00CD1104" w:rsidRDefault="00CD1104"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FEBE4" w14:textId="77777777" w:rsidR="00CD1104" w:rsidRDefault="00CD1104" w:rsidP="00CD1104">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CD1104" w14:paraId="783D13A7"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888DE" w14:textId="77777777" w:rsidR="00CD1104" w:rsidRDefault="00CD1104"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77841" w14:textId="77777777" w:rsidR="00CD1104" w:rsidRDefault="00CD1104" w:rsidP="00CD1104">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CD1104" w14:paraId="41786D83" w14:textId="77777777" w:rsidTr="00CD1104">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27D6CB" w14:textId="77777777" w:rsidR="00CD1104" w:rsidRDefault="00CD1104" w:rsidP="00CD1104"/>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7FD97" w14:textId="77777777" w:rsidR="00CD1104" w:rsidRDefault="00CD1104" w:rsidP="00CD1104">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CD1104" w14:paraId="6748865B" w14:textId="77777777" w:rsidTr="00CD1104">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0E0465" w14:textId="77777777" w:rsidR="00CD1104" w:rsidRDefault="00CD1104"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CB6D4E" w14:textId="77777777" w:rsidR="00CD1104" w:rsidRDefault="00CD1104" w:rsidP="00CD1104">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D48A3" w14:textId="77777777" w:rsidR="00CD1104" w:rsidRDefault="00CD1104" w:rsidP="00CD1104">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CD1104" w14:paraId="2AB8605F" w14:textId="77777777" w:rsidTr="00CD1104">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573589" w14:textId="77777777" w:rsidR="00CD1104" w:rsidRDefault="00CD1104"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DB8DE" w14:textId="77777777" w:rsidR="00CD1104" w:rsidRDefault="00CD1104" w:rsidP="00CD1104"/>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9C5F0" w14:textId="77777777" w:rsidR="00CD1104" w:rsidRDefault="00CD1104"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5D4B3EE3" w14:textId="77777777" w:rsidR="00CD1104" w:rsidRDefault="00CD1104" w:rsidP="00CD1104">
            <w:pPr>
              <w:pStyle w:val="Standard"/>
              <w:ind w:left="10"/>
              <w:jc w:val="both"/>
            </w:pPr>
            <w:r>
              <w:rPr>
                <w:sz w:val="16"/>
                <w:szCs w:val="16"/>
                <w:lang w:val="es-ES"/>
              </w:rPr>
              <w:t>Carta de apoyo del distribuidor principal y copia de la carta de distribución del fabricante vigente.</w:t>
            </w:r>
          </w:p>
        </w:tc>
      </w:tr>
      <w:tr w:rsidR="00CD1104" w14:paraId="17A6717B" w14:textId="77777777" w:rsidTr="00CD1104">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55ECD5" w14:textId="77777777" w:rsidR="00CD1104" w:rsidRDefault="00CD1104" w:rsidP="00CD1104"/>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B9CCB" w14:textId="77777777" w:rsidR="00CD1104" w:rsidRDefault="00CD1104" w:rsidP="00CD1104">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AE37F" w14:textId="77777777" w:rsidR="00CD1104" w:rsidRDefault="00CD1104"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CD1104" w14:paraId="60A2A276" w14:textId="77777777" w:rsidTr="00CD1104">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C3633" w14:textId="77777777" w:rsidR="00CD1104" w:rsidRDefault="00CD1104" w:rsidP="00CD1104"/>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983D69" w14:textId="77777777" w:rsidR="00CD1104" w:rsidRDefault="00CD1104" w:rsidP="00CD1104">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8BACB" w14:textId="77777777" w:rsidR="00CD1104" w:rsidRDefault="00CD1104" w:rsidP="00CD1104">
            <w:pPr>
              <w:pStyle w:val="Standard"/>
              <w:snapToGrid w:val="0"/>
              <w:ind w:left="10"/>
              <w:rPr>
                <w:sz w:val="16"/>
                <w:szCs w:val="16"/>
                <w:lang w:val="es-ES"/>
              </w:rPr>
            </w:pPr>
            <w:r>
              <w:rPr>
                <w:sz w:val="16"/>
                <w:szCs w:val="16"/>
                <w:lang w:val="es-ES"/>
              </w:rPr>
              <w:t>Demostrar cumplir con al menos uno de los certificados de calidad : CE, FDA, JIS</w:t>
            </w:r>
          </w:p>
        </w:tc>
      </w:tr>
    </w:tbl>
    <w:p w14:paraId="37E73EED" w14:textId="3D65DA7F" w:rsidR="00F5638A" w:rsidRDefault="00F5638A" w:rsidP="00151E5C">
      <w:pPr>
        <w:spacing w:after="0"/>
        <w:jc w:val="center"/>
        <w:rPr>
          <w:rFonts w:ascii="Arial" w:hAnsi="Arial" w:cs="Arial"/>
          <w:b/>
          <w:bCs/>
          <w:color w:val="262626" w:themeColor="text1" w:themeTint="D9"/>
          <w:sz w:val="18"/>
          <w:szCs w:val="18"/>
        </w:rPr>
      </w:pPr>
    </w:p>
    <w:p w14:paraId="077C1028" w14:textId="3D849617" w:rsidR="00F5638A" w:rsidRDefault="00F5638A"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CD1104" w14:paraId="29163FB4" w14:textId="77777777" w:rsidTr="00CD1104">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94E472E" w14:textId="28A5EFC7" w:rsidR="00BF5926" w:rsidRPr="00BF5926" w:rsidRDefault="00BF5926" w:rsidP="00BF5926">
            <w:pPr>
              <w:spacing w:after="0"/>
              <w:jc w:val="center"/>
              <w:rPr>
                <w:rFonts w:ascii="Arial" w:eastAsia="Times New Roman" w:hAnsi="Arial" w:cs="Arial"/>
                <w:b/>
                <w:bCs/>
                <w:color w:val="000000"/>
                <w:sz w:val="20"/>
                <w:szCs w:val="20"/>
              </w:rPr>
            </w:pPr>
            <w:r w:rsidRPr="00BF5926">
              <w:rPr>
                <w:rFonts w:ascii="Arial" w:eastAsia="Times New Roman" w:hAnsi="Arial" w:cs="Arial"/>
                <w:b/>
                <w:bCs/>
                <w:color w:val="000000"/>
                <w:sz w:val="20"/>
                <w:szCs w:val="20"/>
              </w:rPr>
              <w:t xml:space="preserve">PARTIDA </w:t>
            </w:r>
            <w:r w:rsidR="00F871C8">
              <w:rPr>
                <w:rFonts w:ascii="Arial" w:eastAsia="Times New Roman" w:hAnsi="Arial" w:cs="Arial"/>
                <w:b/>
                <w:bCs/>
                <w:color w:val="000000"/>
                <w:sz w:val="20"/>
                <w:szCs w:val="20"/>
              </w:rPr>
              <w:t>6</w:t>
            </w:r>
            <w:r w:rsidR="00451B06">
              <w:rPr>
                <w:rFonts w:ascii="Arial" w:eastAsia="Times New Roman" w:hAnsi="Arial" w:cs="Arial"/>
                <w:b/>
                <w:bCs/>
                <w:color w:val="000000"/>
                <w:sz w:val="20"/>
                <w:szCs w:val="20"/>
              </w:rPr>
              <w:t>8</w:t>
            </w:r>
          </w:p>
          <w:p w14:paraId="0774DB85" w14:textId="4FE7F492" w:rsidR="00CD1104" w:rsidRDefault="00BF5926" w:rsidP="00BF5926">
            <w:pPr>
              <w:spacing w:after="0"/>
              <w:jc w:val="center"/>
              <w:rPr>
                <w:rFonts w:ascii="Palatino Linotype" w:hAnsi="Palatino Linotype"/>
                <w:sz w:val="16"/>
                <w:szCs w:val="16"/>
              </w:rPr>
            </w:pPr>
            <w:r w:rsidRPr="00BF5926">
              <w:rPr>
                <w:rFonts w:ascii="Arial" w:eastAsia="Times New Roman" w:hAnsi="Arial" w:cs="Arial"/>
                <w:b/>
                <w:bCs/>
                <w:color w:val="000000"/>
                <w:sz w:val="20"/>
                <w:szCs w:val="20"/>
              </w:rPr>
              <w:t>SET DE INSTRUMENTAL PARA CURACIÓN PARA HOSPITAL</w:t>
            </w:r>
          </w:p>
        </w:tc>
      </w:tr>
      <w:tr w:rsidR="00CD1104" w14:paraId="2DB4B06C" w14:textId="77777777" w:rsidTr="00CD1104">
        <w:trPr>
          <w:trHeight w:val="546"/>
        </w:trPr>
        <w:tc>
          <w:tcPr>
            <w:tcW w:w="609" w:type="pct"/>
            <w:tcBorders>
              <w:top w:val="single" w:sz="4" w:space="0" w:color="000000"/>
              <w:left w:val="single" w:sz="4" w:space="0" w:color="000000"/>
              <w:bottom w:val="single" w:sz="4" w:space="0" w:color="000000"/>
            </w:tcBorders>
            <w:vAlign w:val="center"/>
          </w:tcPr>
          <w:p w14:paraId="5C8ABF27" w14:textId="77777777" w:rsidR="00CD1104" w:rsidRDefault="00CD1104" w:rsidP="00CD1104">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1D42E2F" w14:textId="77777777" w:rsidR="00CD1104" w:rsidRDefault="00CD1104" w:rsidP="00CD1104">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3FC93F2" w14:textId="77777777" w:rsidR="00CD1104" w:rsidRPr="00657793" w:rsidRDefault="00CD1104" w:rsidP="00CD1104">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BC480B6" w14:textId="77777777" w:rsidR="00CD1104" w:rsidRDefault="00CD1104" w:rsidP="00CD1104">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C8A78C4" w14:textId="77777777" w:rsidR="00CD1104" w:rsidRDefault="00CD1104" w:rsidP="00CD1104">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4747EF50" w14:textId="77777777" w:rsidR="00CD1104" w:rsidRDefault="00CD1104" w:rsidP="00CD1104">
            <w:pPr>
              <w:jc w:val="center"/>
              <w:rPr>
                <w:rFonts w:ascii="Palatino Linotype" w:hAnsi="Palatino Linotype"/>
                <w:sz w:val="16"/>
                <w:szCs w:val="16"/>
              </w:rPr>
            </w:pPr>
          </w:p>
        </w:tc>
      </w:tr>
      <w:tr w:rsidR="00CD1104" w14:paraId="3A382664" w14:textId="77777777" w:rsidTr="00CD1104">
        <w:trPr>
          <w:trHeight w:val="546"/>
        </w:trPr>
        <w:tc>
          <w:tcPr>
            <w:tcW w:w="609" w:type="pct"/>
            <w:tcBorders>
              <w:top w:val="single" w:sz="4" w:space="0" w:color="000000"/>
              <w:left w:val="single" w:sz="4" w:space="0" w:color="000000"/>
              <w:bottom w:val="single" w:sz="4" w:space="0" w:color="000000"/>
            </w:tcBorders>
            <w:vAlign w:val="center"/>
          </w:tcPr>
          <w:p w14:paraId="07E0E958" w14:textId="77777777" w:rsidR="00CD1104" w:rsidRDefault="00CD1104" w:rsidP="00CD1104">
            <w:pPr>
              <w:pStyle w:val="Standard"/>
              <w:snapToGrid w:val="0"/>
              <w:jc w:val="center"/>
              <w:rPr>
                <w:b/>
                <w:sz w:val="16"/>
                <w:szCs w:val="16"/>
                <w:lang w:val="es-ES"/>
              </w:rPr>
            </w:pPr>
            <w:r>
              <w:rPr>
                <w:b/>
                <w:sz w:val="16"/>
                <w:szCs w:val="16"/>
                <w:lang w:val="es-ES"/>
              </w:rPr>
              <w:t xml:space="preserve">Área </w:t>
            </w:r>
          </w:p>
          <w:p w14:paraId="5A647ABB" w14:textId="77777777" w:rsidR="00CD1104" w:rsidRDefault="00CD1104" w:rsidP="00CD1104">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BC546C0" w14:textId="77777777" w:rsidR="00CD1104" w:rsidRPr="00B85683" w:rsidRDefault="00CD1104" w:rsidP="00CD1104">
            <w:pPr>
              <w:rPr>
                <w:rFonts w:ascii="Palatino Linotype" w:hAnsi="Palatino Linotype"/>
                <w:sz w:val="16"/>
                <w:szCs w:val="16"/>
              </w:rPr>
            </w:pPr>
            <w:r>
              <w:rPr>
                <w:rFonts w:ascii="Palatino Linotype" w:hAnsi="Palatino Linotype"/>
                <w:sz w:val="16"/>
                <w:szCs w:val="16"/>
              </w:rPr>
              <w:t>Dirección Médica</w:t>
            </w:r>
          </w:p>
        </w:tc>
      </w:tr>
      <w:tr w:rsidR="00CD1104" w14:paraId="29C9510C" w14:textId="77777777" w:rsidTr="00CD1104">
        <w:trPr>
          <w:trHeight w:val="546"/>
        </w:trPr>
        <w:tc>
          <w:tcPr>
            <w:tcW w:w="609" w:type="pct"/>
            <w:tcBorders>
              <w:top w:val="single" w:sz="4" w:space="0" w:color="000000"/>
              <w:left w:val="single" w:sz="4" w:space="0" w:color="000000"/>
              <w:bottom w:val="single" w:sz="4" w:space="0" w:color="000000"/>
            </w:tcBorders>
            <w:vAlign w:val="center"/>
          </w:tcPr>
          <w:p w14:paraId="1725A0B9" w14:textId="77777777" w:rsidR="00CD1104" w:rsidRDefault="00CD1104" w:rsidP="00CD1104">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Pr>
          <w:p w14:paraId="19939D3F" w14:textId="77777777" w:rsidR="00CD1104" w:rsidRDefault="00CD1104" w:rsidP="00CD1104">
            <w:pPr>
              <w:pStyle w:val="TableParagraph"/>
              <w:tabs>
                <w:tab w:val="left" w:pos="818"/>
              </w:tabs>
              <w:spacing w:line="224" w:lineRule="exact"/>
              <w:ind w:left="110"/>
              <w:rPr>
                <w:sz w:val="18"/>
              </w:rPr>
            </w:pPr>
            <w:r w:rsidRPr="00EC34F7">
              <w:rPr>
                <w:sz w:val="18"/>
              </w:rPr>
              <w:t>SET DE INSTRUMENTAL TOTALMENTE EN ACERO INOXIDABLE GRADO MÉDICO QUE CONSTE DE LOS SIGUIENTES ELEMENTOS:</w:t>
            </w:r>
          </w:p>
          <w:p w14:paraId="4F042AAA" w14:textId="77777777" w:rsidR="00CD1104" w:rsidRPr="00EC34F7" w:rsidRDefault="00CD1104" w:rsidP="00CD1104">
            <w:pPr>
              <w:pStyle w:val="TableParagraph"/>
              <w:tabs>
                <w:tab w:val="left" w:pos="818"/>
              </w:tabs>
              <w:spacing w:line="224" w:lineRule="exact"/>
              <w:ind w:left="110"/>
              <w:rPr>
                <w:sz w:val="18"/>
              </w:rPr>
            </w:pPr>
            <w:r w:rsidRPr="00EC34F7">
              <w:rPr>
                <w:sz w:val="18"/>
              </w:rPr>
              <w:t>1</w:t>
            </w:r>
            <w:r w:rsidRPr="00EC34F7">
              <w:rPr>
                <w:sz w:val="18"/>
              </w:rPr>
              <w:tab/>
              <w:t>P INZA C R IL LE C UR VA D E 14 C M</w:t>
            </w:r>
          </w:p>
          <w:p w14:paraId="6DE59F1C" w14:textId="77777777" w:rsidR="00CD1104" w:rsidRPr="00EC34F7" w:rsidRDefault="00CD1104" w:rsidP="00CD1104">
            <w:pPr>
              <w:pStyle w:val="TableParagraph"/>
              <w:tabs>
                <w:tab w:val="left" w:pos="818"/>
              </w:tabs>
              <w:spacing w:line="224" w:lineRule="exact"/>
              <w:ind w:left="110"/>
              <w:rPr>
                <w:sz w:val="18"/>
              </w:rPr>
            </w:pPr>
            <w:r w:rsidRPr="00EC34F7">
              <w:rPr>
                <w:sz w:val="18"/>
              </w:rPr>
              <w:t>1</w:t>
            </w:r>
            <w:r w:rsidRPr="00EC34F7">
              <w:rPr>
                <w:sz w:val="18"/>
              </w:rPr>
              <w:tab/>
              <w:t xml:space="preserve">P INZA D E D IS E C </w:t>
            </w:r>
            <w:proofErr w:type="spellStart"/>
            <w:r w:rsidRPr="00EC34F7">
              <w:rPr>
                <w:sz w:val="18"/>
              </w:rPr>
              <w:t>C</w:t>
            </w:r>
            <w:proofErr w:type="spellEnd"/>
            <w:r w:rsidRPr="00EC34F7">
              <w:rPr>
                <w:sz w:val="18"/>
              </w:rPr>
              <w:t xml:space="preserve"> IO N C O N D IE NT E S D E 14 C M</w:t>
            </w:r>
          </w:p>
          <w:p w14:paraId="1D15EFD5" w14:textId="77777777" w:rsidR="00CD1104" w:rsidRPr="00EC34F7" w:rsidRDefault="00CD1104" w:rsidP="00CD1104">
            <w:pPr>
              <w:pStyle w:val="TableParagraph"/>
              <w:tabs>
                <w:tab w:val="left" w:pos="818"/>
              </w:tabs>
              <w:spacing w:line="224" w:lineRule="exact"/>
              <w:ind w:left="110"/>
              <w:rPr>
                <w:sz w:val="18"/>
              </w:rPr>
            </w:pPr>
            <w:r w:rsidRPr="00EC34F7">
              <w:rPr>
                <w:sz w:val="18"/>
              </w:rPr>
              <w:t>1</w:t>
            </w:r>
            <w:r w:rsidRPr="00EC34F7">
              <w:rPr>
                <w:sz w:val="18"/>
              </w:rPr>
              <w:tab/>
              <w:t xml:space="preserve">P INZA D E D IS E C </w:t>
            </w:r>
            <w:proofErr w:type="spellStart"/>
            <w:r w:rsidRPr="00EC34F7">
              <w:rPr>
                <w:sz w:val="18"/>
              </w:rPr>
              <w:t>C</w:t>
            </w:r>
            <w:proofErr w:type="spellEnd"/>
            <w:r w:rsidRPr="00EC34F7">
              <w:rPr>
                <w:sz w:val="18"/>
              </w:rPr>
              <w:t xml:space="preserve"> IO N S IN D IE NT E S D E 14 C M</w:t>
            </w:r>
          </w:p>
          <w:p w14:paraId="6D9E7F30" w14:textId="77777777" w:rsidR="00CD1104" w:rsidRPr="00EC34F7" w:rsidRDefault="00CD1104" w:rsidP="00CD1104">
            <w:pPr>
              <w:pStyle w:val="TableParagraph"/>
              <w:tabs>
                <w:tab w:val="left" w:pos="818"/>
              </w:tabs>
              <w:spacing w:line="224" w:lineRule="exact"/>
              <w:ind w:left="110"/>
              <w:rPr>
                <w:sz w:val="18"/>
              </w:rPr>
            </w:pPr>
            <w:r w:rsidRPr="00EC34F7">
              <w:rPr>
                <w:sz w:val="18"/>
              </w:rPr>
              <w:t>1</w:t>
            </w:r>
            <w:r w:rsidRPr="00EC34F7">
              <w:rPr>
                <w:sz w:val="18"/>
              </w:rPr>
              <w:tab/>
              <w:t>R IÑO N DE AC E R O INO XID AB L E D E 500 ML</w:t>
            </w:r>
          </w:p>
          <w:p w14:paraId="74825935" w14:textId="77777777" w:rsidR="00CD1104" w:rsidRPr="00EC34F7" w:rsidRDefault="00CD1104" w:rsidP="00CD1104">
            <w:pPr>
              <w:pStyle w:val="TableParagraph"/>
              <w:tabs>
                <w:tab w:val="left" w:pos="818"/>
              </w:tabs>
              <w:spacing w:line="224" w:lineRule="exact"/>
              <w:ind w:left="110"/>
              <w:rPr>
                <w:sz w:val="18"/>
              </w:rPr>
            </w:pPr>
            <w:r w:rsidRPr="00EC34F7">
              <w:rPr>
                <w:sz w:val="18"/>
              </w:rPr>
              <w:t>1</w:t>
            </w:r>
            <w:r w:rsidRPr="00EC34F7">
              <w:rPr>
                <w:sz w:val="18"/>
              </w:rPr>
              <w:tab/>
              <w:t>T IJ E R A MAY O R E C TA D E 14 C M</w:t>
            </w:r>
          </w:p>
          <w:p w14:paraId="47A5415C" w14:textId="77777777" w:rsidR="00CD1104" w:rsidRDefault="00CD1104" w:rsidP="00CD1104">
            <w:pPr>
              <w:pStyle w:val="TableParagraph"/>
              <w:tabs>
                <w:tab w:val="left" w:pos="818"/>
              </w:tabs>
              <w:spacing w:line="224" w:lineRule="exact"/>
              <w:ind w:left="110"/>
              <w:rPr>
                <w:sz w:val="18"/>
              </w:rPr>
            </w:pPr>
            <w:r w:rsidRPr="00EC34F7">
              <w:rPr>
                <w:sz w:val="18"/>
              </w:rPr>
              <w:t>1</w:t>
            </w:r>
            <w:r w:rsidRPr="00EC34F7">
              <w:rPr>
                <w:sz w:val="18"/>
              </w:rPr>
              <w:tab/>
              <w:t>T IJ E R A ME TZE MB AUM C UR VA D E 14 C M</w:t>
            </w:r>
          </w:p>
        </w:tc>
      </w:tr>
      <w:tr w:rsidR="00CD1104" w14:paraId="75192D0D" w14:textId="77777777" w:rsidTr="00CD1104">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B36FF0B" w14:textId="77777777" w:rsidR="00CD1104" w:rsidRDefault="00CD1104" w:rsidP="00CD1104">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E31FFC" w14:textId="77777777" w:rsidR="00CD1104" w:rsidRPr="00657793" w:rsidRDefault="00CD1104" w:rsidP="00CD1104">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0254" w14:textId="77777777" w:rsidR="00CD1104" w:rsidRPr="00657793" w:rsidRDefault="00CD1104" w:rsidP="00CD1104">
            <w:pPr>
              <w:pStyle w:val="Standard"/>
              <w:snapToGrid w:val="0"/>
              <w:ind w:left="294"/>
              <w:jc w:val="center"/>
              <w:rPr>
                <w:b/>
                <w:sz w:val="16"/>
                <w:szCs w:val="16"/>
                <w:lang w:val="es-ES"/>
              </w:rPr>
            </w:pPr>
            <w:r w:rsidRPr="00657793">
              <w:rPr>
                <w:b/>
                <w:sz w:val="16"/>
                <w:szCs w:val="16"/>
                <w:lang w:val="es-ES"/>
              </w:rPr>
              <w:t>Descripción</w:t>
            </w:r>
          </w:p>
        </w:tc>
      </w:tr>
      <w:tr w:rsidR="00CD1104" w14:paraId="25F59D0F" w14:textId="77777777" w:rsidTr="00CD1104">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1E23213" w14:textId="77777777" w:rsidR="00CD1104" w:rsidRDefault="00CD1104" w:rsidP="00CD1104"/>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7E18A" w14:textId="77777777" w:rsidR="00CD1104" w:rsidRDefault="00CD1104" w:rsidP="00CD1104">
            <w:pPr>
              <w:pStyle w:val="TableParagraph"/>
              <w:spacing w:line="196" w:lineRule="exact"/>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2E6B" w14:textId="77777777" w:rsidR="00CD1104" w:rsidRDefault="00CD1104" w:rsidP="00CD1104">
            <w:pPr>
              <w:pStyle w:val="TableParagraph"/>
              <w:spacing w:line="196" w:lineRule="exact"/>
              <w:ind w:left="109"/>
              <w:rPr>
                <w:sz w:val="16"/>
              </w:rPr>
            </w:pPr>
            <w:r>
              <w:rPr>
                <w:sz w:val="16"/>
              </w:rPr>
              <w:t>Charola</w:t>
            </w:r>
            <w:r>
              <w:rPr>
                <w:spacing w:val="-3"/>
                <w:sz w:val="16"/>
              </w:rPr>
              <w:t xml:space="preserve"> </w:t>
            </w:r>
            <w:r>
              <w:rPr>
                <w:sz w:val="16"/>
              </w:rPr>
              <w:t>para</w:t>
            </w:r>
            <w:r>
              <w:rPr>
                <w:spacing w:val="-4"/>
                <w:sz w:val="16"/>
              </w:rPr>
              <w:t xml:space="preserve"> </w:t>
            </w:r>
            <w:r>
              <w:rPr>
                <w:sz w:val="16"/>
              </w:rPr>
              <w:t>esterilización</w:t>
            </w:r>
            <w:r>
              <w:rPr>
                <w:spacing w:val="-3"/>
                <w:sz w:val="16"/>
              </w:rPr>
              <w:t xml:space="preserve"> </w:t>
            </w:r>
            <w:r>
              <w:rPr>
                <w:sz w:val="16"/>
              </w:rPr>
              <w:t>con</w:t>
            </w:r>
            <w:r>
              <w:rPr>
                <w:spacing w:val="-4"/>
                <w:sz w:val="16"/>
              </w:rPr>
              <w:t xml:space="preserve"> </w:t>
            </w:r>
            <w:r>
              <w:rPr>
                <w:sz w:val="16"/>
              </w:rPr>
              <w:t>capacidad</w:t>
            </w:r>
            <w:r>
              <w:rPr>
                <w:spacing w:val="-3"/>
                <w:sz w:val="16"/>
              </w:rPr>
              <w:t xml:space="preserve"> </w:t>
            </w:r>
            <w:r>
              <w:rPr>
                <w:sz w:val="16"/>
              </w:rPr>
              <w:t>de</w:t>
            </w:r>
            <w:r>
              <w:rPr>
                <w:spacing w:val="-5"/>
                <w:sz w:val="16"/>
              </w:rPr>
              <w:t xml:space="preserve"> </w:t>
            </w:r>
            <w:r>
              <w:rPr>
                <w:sz w:val="16"/>
              </w:rPr>
              <w:t>almacenamiento</w:t>
            </w:r>
            <w:r>
              <w:rPr>
                <w:spacing w:val="-3"/>
                <w:sz w:val="16"/>
              </w:rPr>
              <w:t xml:space="preserve"> </w:t>
            </w:r>
            <w:r>
              <w:rPr>
                <w:sz w:val="16"/>
              </w:rPr>
              <w:t>para</w:t>
            </w:r>
            <w:r>
              <w:rPr>
                <w:spacing w:val="-4"/>
                <w:sz w:val="16"/>
              </w:rPr>
              <w:t xml:space="preserve"> </w:t>
            </w:r>
            <w:r>
              <w:rPr>
                <w:sz w:val="16"/>
              </w:rPr>
              <w:t>el</w:t>
            </w:r>
            <w:r>
              <w:rPr>
                <w:spacing w:val="-4"/>
                <w:sz w:val="16"/>
              </w:rPr>
              <w:t xml:space="preserve"> </w:t>
            </w:r>
            <w:r>
              <w:rPr>
                <w:sz w:val="16"/>
              </w:rPr>
              <w:t>set</w:t>
            </w:r>
            <w:r>
              <w:rPr>
                <w:spacing w:val="-3"/>
                <w:sz w:val="16"/>
              </w:rPr>
              <w:t xml:space="preserve"> </w:t>
            </w:r>
            <w:r>
              <w:rPr>
                <w:sz w:val="16"/>
              </w:rPr>
              <w:t>completo.</w:t>
            </w:r>
          </w:p>
        </w:tc>
      </w:tr>
      <w:tr w:rsidR="00CD1104" w14:paraId="73C450F6" w14:textId="77777777" w:rsidTr="00CD1104">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A97085D" w14:textId="77777777" w:rsidR="00CD1104" w:rsidRDefault="00CD1104" w:rsidP="00CD1104"/>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28AF4D" w14:textId="77777777" w:rsidR="00CD1104" w:rsidRPr="00657793" w:rsidRDefault="00CD1104" w:rsidP="00CD1104">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9FCCF" w14:textId="77777777" w:rsidR="00CD1104" w:rsidRPr="00657793" w:rsidRDefault="00CD1104" w:rsidP="00CD1104">
            <w:pPr>
              <w:pStyle w:val="Standard"/>
              <w:snapToGrid w:val="0"/>
              <w:rPr>
                <w:sz w:val="14"/>
                <w:szCs w:val="14"/>
                <w:lang w:val="es-ES"/>
              </w:rPr>
            </w:pPr>
          </w:p>
        </w:tc>
      </w:tr>
      <w:tr w:rsidR="00CD1104" w14:paraId="5AE8C73B" w14:textId="77777777" w:rsidTr="00CD1104">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2DD4F" w14:textId="77777777" w:rsidR="00CD1104" w:rsidRPr="00657793" w:rsidRDefault="00CD1104" w:rsidP="00CD1104">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107EC" w14:textId="77777777" w:rsidR="00CD1104" w:rsidRPr="00657793" w:rsidRDefault="00CD1104" w:rsidP="00CD1104">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9DBF9" w14:textId="77777777" w:rsidR="00CD1104" w:rsidRPr="00657793" w:rsidRDefault="00CD1104" w:rsidP="00CD1104">
            <w:pPr>
              <w:pStyle w:val="Standard"/>
              <w:snapToGrid w:val="0"/>
              <w:ind w:left="294"/>
              <w:jc w:val="center"/>
              <w:rPr>
                <w:b/>
                <w:sz w:val="16"/>
                <w:szCs w:val="16"/>
                <w:lang w:val="es-ES"/>
              </w:rPr>
            </w:pPr>
            <w:r w:rsidRPr="00657793">
              <w:rPr>
                <w:b/>
                <w:sz w:val="16"/>
                <w:szCs w:val="16"/>
                <w:lang w:val="es-ES"/>
              </w:rPr>
              <w:t>Descripción</w:t>
            </w:r>
          </w:p>
        </w:tc>
      </w:tr>
      <w:tr w:rsidR="00CD1104" w14:paraId="3B3DA461" w14:textId="77777777" w:rsidTr="00CD1104">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30123A" w14:textId="77777777" w:rsidR="00CD1104" w:rsidRDefault="00CD1104" w:rsidP="00CD1104"/>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62381535" w14:textId="77777777" w:rsidR="00CD1104" w:rsidRDefault="00CD1104" w:rsidP="00CD1104">
            <w:pPr>
              <w:pStyle w:val="TableParagraph"/>
              <w:spacing w:before="86"/>
              <w:ind w:left="12"/>
              <w:jc w:val="center"/>
              <w:rPr>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27FCD" w14:textId="77777777" w:rsidR="00CD1104" w:rsidRDefault="00CD1104" w:rsidP="00CD1104">
            <w:pPr>
              <w:pStyle w:val="TableParagraph"/>
              <w:spacing w:line="152" w:lineRule="exact"/>
              <w:ind w:left="109"/>
              <w:rPr>
                <w:sz w:val="15"/>
              </w:rPr>
            </w:pPr>
          </w:p>
        </w:tc>
      </w:tr>
      <w:tr w:rsidR="00CD1104" w14:paraId="64AA7D65" w14:textId="77777777" w:rsidTr="00CD1104">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7ECF6" w14:textId="77777777" w:rsidR="00CD1104" w:rsidRDefault="00CD1104" w:rsidP="00CD1104">
            <w:pPr>
              <w:pStyle w:val="Standard"/>
              <w:snapToGrid w:val="0"/>
              <w:rPr>
                <w:sz w:val="16"/>
                <w:szCs w:val="16"/>
                <w:lang w:val="es-ES"/>
              </w:rPr>
            </w:pPr>
            <w:r>
              <w:rPr>
                <w:b/>
                <w:sz w:val="16"/>
                <w:szCs w:val="16"/>
                <w:lang w:val="es-ES"/>
              </w:rPr>
              <w:t xml:space="preserve">Documentos a entregar y requisitos de evaluación técnica: </w:t>
            </w:r>
          </w:p>
        </w:tc>
      </w:tr>
      <w:tr w:rsidR="00CD1104" w14:paraId="49AA639E"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97856" w14:textId="77777777" w:rsidR="00CD1104" w:rsidRDefault="00CD1104" w:rsidP="00CD1104">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CD1104" w14:paraId="626BFA05" w14:textId="77777777" w:rsidTr="00CD1104">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C7F4A" w14:textId="77777777" w:rsidR="00CD1104" w:rsidRDefault="00CD1104" w:rsidP="00CD1104">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CD1104" w14:paraId="33EDB0AA"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37E3C" w14:textId="77777777" w:rsidR="00CD1104" w:rsidRDefault="00CD1104" w:rsidP="00CD1104">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7AEEBDA1" w14:textId="77777777" w:rsidR="00CD1104" w:rsidRDefault="00CD1104" w:rsidP="00CD1104">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CD1104" w14:paraId="39A34E3D"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F483E" w14:textId="77777777" w:rsidR="00CD1104" w:rsidRDefault="00CD1104" w:rsidP="00CD1104">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CD1104" w14:paraId="35AF8229"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D3A39" w14:textId="77777777" w:rsidR="00CD1104" w:rsidRDefault="00CD1104" w:rsidP="00CD1104">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CD1104" w14:paraId="7A3419D8"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1367D" w14:textId="77777777" w:rsidR="00CD1104" w:rsidRDefault="00CD1104" w:rsidP="00CD1104">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CD1104" w14:paraId="4828D144"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07BC4" w14:textId="77777777" w:rsidR="00CD1104" w:rsidRDefault="00CD1104" w:rsidP="00CD1104">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CD1104" w14:paraId="14DA1DC0"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0E6FB" w14:textId="77777777" w:rsidR="00CD1104" w:rsidRDefault="00CD1104" w:rsidP="00CD1104">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CD1104" w14:paraId="2EF66C81"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41E2D" w14:textId="77777777" w:rsidR="00CD1104" w:rsidRDefault="00CD1104" w:rsidP="00CD1104">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CD1104" w14:paraId="1D6D725E"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D67A1" w14:textId="77777777" w:rsidR="00CD1104" w:rsidRDefault="00CD1104" w:rsidP="00CD1104">
            <w:pPr>
              <w:pStyle w:val="Standard"/>
              <w:snapToGrid w:val="0"/>
              <w:jc w:val="both"/>
              <w:rPr>
                <w:sz w:val="16"/>
                <w:szCs w:val="16"/>
                <w:lang w:val="es-ES"/>
              </w:rPr>
            </w:pPr>
            <w:r>
              <w:rPr>
                <w:sz w:val="16"/>
                <w:szCs w:val="16"/>
                <w:lang w:val="es-ES"/>
              </w:rPr>
              <w:t>Documento en el cual estipule el proceso para hacer efectiva la garantía del equipo</w:t>
            </w:r>
          </w:p>
        </w:tc>
      </w:tr>
      <w:tr w:rsidR="00CD1104" w14:paraId="661018CD" w14:textId="77777777" w:rsidTr="00CD1104">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942B0" w14:textId="77777777" w:rsidR="00CD1104" w:rsidRPr="008E74BF" w:rsidRDefault="00CD1104" w:rsidP="00CD1104">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CD1104" w14:paraId="603B367B" w14:textId="77777777" w:rsidTr="00CD1104">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45986" w14:textId="77777777" w:rsidR="00CD1104" w:rsidRDefault="00CD1104" w:rsidP="00CD1104">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CD1104" w14:paraId="28D5F1EB" w14:textId="77777777" w:rsidTr="00CD110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5ED7D" w14:textId="77777777" w:rsidR="00CD1104" w:rsidRDefault="00CD1104"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2A94C853" w14:textId="77777777" w:rsidR="00CD1104" w:rsidRDefault="00CD1104" w:rsidP="00CD1104">
            <w:pPr>
              <w:pStyle w:val="Standard"/>
              <w:ind w:left="10"/>
              <w:jc w:val="both"/>
            </w:pPr>
            <w:r>
              <w:rPr>
                <w:sz w:val="16"/>
                <w:szCs w:val="16"/>
                <w:lang w:val="es-ES"/>
              </w:rPr>
              <w:t>Carta de apoyo del distribuidor principal y copia de la carta de distribución del fabricante vigente.</w:t>
            </w:r>
          </w:p>
        </w:tc>
      </w:tr>
      <w:tr w:rsidR="00CD1104" w14:paraId="6DB3A969" w14:textId="77777777" w:rsidTr="00CD110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E8F13" w14:textId="77777777" w:rsidR="00CD1104" w:rsidRDefault="00CD1104" w:rsidP="00CD1104">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CD1104" w14:paraId="137B39C6" w14:textId="77777777" w:rsidTr="00CD110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7155C" w14:textId="77777777" w:rsidR="00CD1104" w:rsidRDefault="00CD1104" w:rsidP="00CD1104">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CD1104" w14:paraId="1E670C99" w14:textId="77777777" w:rsidTr="00CD1104">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4221D" w14:textId="77777777" w:rsidR="00CD1104" w:rsidRDefault="00CD1104" w:rsidP="00CD1104">
            <w:pPr>
              <w:pStyle w:val="Standard"/>
              <w:snapToGrid w:val="0"/>
              <w:ind w:left="10"/>
              <w:jc w:val="both"/>
              <w:rPr>
                <w:sz w:val="16"/>
                <w:szCs w:val="16"/>
                <w:lang w:val="es-ES"/>
              </w:rPr>
            </w:pPr>
            <w:r>
              <w:rPr>
                <w:sz w:val="16"/>
                <w:szCs w:val="16"/>
                <w:lang w:val="es-ES"/>
              </w:rPr>
              <w:t>Carta original de apoyo solidario en la licitación del fabricante o,</w:t>
            </w:r>
          </w:p>
          <w:p w14:paraId="117DB3CA" w14:textId="77777777" w:rsidR="00CD1104" w:rsidRPr="006A6C75" w:rsidRDefault="00CD1104" w:rsidP="00CD1104">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CD1104" w14:paraId="2B7F2E06" w14:textId="77777777" w:rsidTr="00CD1104">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B169B" w14:textId="77777777" w:rsidR="00CD1104" w:rsidRDefault="00CD1104" w:rsidP="00CD1104">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CD1104" w14:paraId="53AE99E8" w14:textId="77777777" w:rsidTr="00CD1104">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55D71" w14:textId="77777777" w:rsidR="00CD1104" w:rsidRDefault="00CD1104" w:rsidP="00CD1104">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227EB5BE" w14:textId="3D1472CF" w:rsidR="00F5638A" w:rsidRDefault="00F5638A" w:rsidP="00151E5C">
      <w:pPr>
        <w:spacing w:after="0"/>
        <w:jc w:val="center"/>
        <w:rPr>
          <w:rFonts w:ascii="Arial" w:hAnsi="Arial" w:cs="Arial"/>
          <w:b/>
          <w:bCs/>
          <w:color w:val="262626" w:themeColor="text1" w:themeTint="D9"/>
          <w:sz w:val="18"/>
          <w:szCs w:val="18"/>
        </w:rPr>
      </w:pPr>
    </w:p>
    <w:p w14:paraId="5485358E" w14:textId="156477EF" w:rsidR="00CD1104" w:rsidRDefault="00CD1104"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BF5926" w14:paraId="6F78FA15" w14:textId="77777777" w:rsidTr="00BF592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63D63" w14:textId="39A25FAF" w:rsidR="00BF5926" w:rsidRPr="00BF5926" w:rsidRDefault="00BF5926" w:rsidP="00BF5926">
            <w:pPr>
              <w:spacing w:after="0"/>
              <w:jc w:val="center"/>
              <w:rPr>
                <w:rFonts w:ascii="Arial" w:eastAsia="Times New Roman" w:hAnsi="Arial" w:cs="Arial"/>
                <w:b/>
                <w:bCs/>
                <w:color w:val="000000"/>
                <w:sz w:val="20"/>
                <w:szCs w:val="20"/>
              </w:rPr>
            </w:pPr>
            <w:r w:rsidRPr="00BF5926">
              <w:rPr>
                <w:rFonts w:ascii="Arial" w:eastAsia="Times New Roman" w:hAnsi="Arial" w:cs="Arial"/>
                <w:b/>
                <w:bCs/>
                <w:color w:val="000000"/>
                <w:sz w:val="20"/>
                <w:szCs w:val="20"/>
              </w:rPr>
              <w:t xml:space="preserve">PARTIDA </w:t>
            </w:r>
            <w:r w:rsidR="00451B06">
              <w:rPr>
                <w:rFonts w:ascii="Arial" w:eastAsia="Times New Roman" w:hAnsi="Arial" w:cs="Arial"/>
                <w:b/>
                <w:bCs/>
                <w:color w:val="000000"/>
                <w:sz w:val="20"/>
                <w:szCs w:val="20"/>
              </w:rPr>
              <w:t>69</w:t>
            </w:r>
          </w:p>
          <w:p w14:paraId="11B88953" w14:textId="235A50F5" w:rsidR="00BF5926" w:rsidRDefault="00BF5926" w:rsidP="00BF5926">
            <w:pPr>
              <w:spacing w:after="0"/>
              <w:jc w:val="center"/>
              <w:rPr>
                <w:sz w:val="18"/>
                <w:szCs w:val="18"/>
                <w:lang w:val="es-ES"/>
              </w:rPr>
            </w:pPr>
            <w:r w:rsidRPr="00BF5926">
              <w:rPr>
                <w:rFonts w:ascii="Arial" w:eastAsia="Times New Roman" w:hAnsi="Arial" w:cs="Arial"/>
                <w:b/>
                <w:bCs/>
                <w:color w:val="000000"/>
                <w:sz w:val="20"/>
                <w:szCs w:val="20"/>
              </w:rPr>
              <w:t>SET DE INSTRUMENTAL PARA LEGRADO. GINECOLOGÍA</w:t>
            </w:r>
          </w:p>
        </w:tc>
      </w:tr>
      <w:tr w:rsidR="00BF5926" w14:paraId="447F185B" w14:textId="77777777" w:rsidTr="00BF592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3B716" w14:textId="77777777" w:rsidR="00BF5926" w:rsidRDefault="00BF5926"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3C22D" w14:textId="77777777" w:rsidR="00BF5926" w:rsidRDefault="00BF5926" w:rsidP="00FA2D23">
            <w:pPr>
              <w:rPr>
                <w:sz w:val="18"/>
                <w:szCs w:val="18"/>
                <w:lang w:val="es-ES"/>
              </w:rPr>
            </w:pPr>
          </w:p>
          <w:p w14:paraId="62ED0380" w14:textId="77777777" w:rsidR="00BF5926" w:rsidRDefault="00BF5926" w:rsidP="00FA2D23">
            <w:pPr>
              <w:rPr>
                <w:sz w:val="18"/>
                <w:szCs w:val="18"/>
                <w:lang w:val="es-ES"/>
              </w:rPr>
            </w:pPr>
            <w:r>
              <w:rPr>
                <w:sz w:val="18"/>
                <w:szCs w:val="18"/>
                <w:lang w:val="es-ES"/>
              </w:rPr>
              <w:lastRenderedPageBreak/>
              <w:t>CANTIDAD</w:t>
            </w:r>
          </w:p>
          <w:p w14:paraId="39AC2675" w14:textId="77777777" w:rsidR="00BF5926" w:rsidRDefault="00BF5926" w:rsidP="00FA2D23">
            <w:pPr>
              <w:rPr>
                <w:sz w:val="18"/>
                <w:szCs w:val="18"/>
                <w:lang w:val="es-ES"/>
              </w:rPr>
            </w:pPr>
          </w:p>
          <w:p w14:paraId="1C4C31FE"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PINZA BOZEMANN, CURVA, EN FORMA DE "S" CON ESTRIAS TRANSVERSALES, LONGITUD DE 240 A 260 MM.</w:t>
            </w:r>
            <w:r w:rsidRPr="00DE1517">
              <w:rPr>
                <w:sz w:val="18"/>
                <w:szCs w:val="18"/>
                <w:lang w:val="es-ES"/>
              </w:rPr>
              <w:tab/>
            </w:r>
          </w:p>
          <w:p w14:paraId="3226AECC" w14:textId="77777777" w:rsidR="00BF5926" w:rsidRPr="00DE1517" w:rsidRDefault="00BF5926" w:rsidP="00FA2D23">
            <w:pPr>
              <w:rPr>
                <w:sz w:val="18"/>
                <w:szCs w:val="18"/>
                <w:lang w:val="es-ES"/>
              </w:rPr>
            </w:pPr>
          </w:p>
          <w:p w14:paraId="110C9391"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CUCHARILLA RECAMIER-SIMS-BUM, FLEXIBLE, CO</w:t>
            </w:r>
            <w:r>
              <w:rPr>
                <w:sz w:val="18"/>
                <w:szCs w:val="18"/>
                <w:lang w:val="es-ES"/>
              </w:rPr>
              <w:t>RTANTE, ANCHO DE 12 A 12.5 MM.</w:t>
            </w:r>
            <w:r>
              <w:rPr>
                <w:sz w:val="18"/>
                <w:szCs w:val="18"/>
                <w:lang w:val="es-ES"/>
              </w:rPr>
              <w:tab/>
            </w:r>
          </w:p>
          <w:p w14:paraId="2A85D1C8" w14:textId="77777777" w:rsidR="00BF5926" w:rsidRPr="00DE1517" w:rsidRDefault="00BF5926" w:rsidP="00FA2D23">
            <w:pPr>
              <w:rPr>
                <w:sz w:val="18"/>
                <w:szCs w:val="18"/>
                <w:lang w:val="es-ES"/>
              </w:rPr>
            </w:pPr>
            <w:r w:rsidRPr="00DE1517">
              <w:rPr>
                <w:sz w:val="18"/>
                <w:szCs w:val="18"/>
                <w:lang w:val="es-ES"/>
              </w:rPr>
              <w:tab/>
            </w:r>
          </w:p>
          <w:p w14:paraId="6ACDB0A8"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HISTEROMETRO SIMS, CURVO, CON GRADUACION Y BOTON EN LA PUNTA, 4 MM. D</w:t>
            </w:r>
            <w:r>
              <w:rPr>
                <w:sz w:val="18"/>
                <w:szCs w:val="18"/>
                <w:lang w:val="es-ES"/>
              </w:rPr>
              <w:t>E DIAMETRO, 31 CM. DE LONGITUD</w:t>
            </w:r>
            <w:r>
              <w:rPr>
                <w:sz w:val="18"/>
                <w:szCs w:val="18"/>
                <w:lang w:val="es-ES"/>
              </w:rPr>
              <w:tab/>
            </w:r>
          </w:p>
          <w:p w14:paraId="6FFF166A" w14:textId="77777777" w:rsidR="00BF5926" w:rsidRPr="00DE1517" w:rsidRDefault="00BF5926" w:rsidP="00FA2D23">
            <w:pPr>
              <w:rPr>
                <w:sz w:val="18"/>
                <w:szCs w:val="18"/>
                <w:lang w:val="es-ES"/>
              </w:rPr>
            </w:pPr>
            <w:r w:rsidRPr="00DE1517">
              <w:rPr>
                <w:sz w:val="18"/>
                <w:szCs w:val="18"/>
                <w:lang w:val="es-ES"/>
              </w:rPr>
              <w:tab/>
            </w:r>
          </w:p>
          <w:p w14:paraId="280BC43D" w14:textId="77777777" w:rsidR="00BF5926" w:rsidRPr="00DE1517" w:rsidRDefault="00BF5926" w:rsidP="00FA2D23">
            <w:pPr>
              <w:rPr>
                <w:sz w:val="18"/>
                <w:szCs w:val="18"/>
                <w:lang w:val="es-ES"/>
              </w:rPr>
            </w:pPr>
            <w:r>
              <w:rPr>
                <w:sz w:val="18"/>
                <w:szCs w:val="18"/>
                <w:lang w:val="es-ES"/>
              </w:rPr>
              <w:t xml:space="preserve">2  </w:t>
            </w:r>
            <w:r w:rsidRPr="00DE1517">
              <w:rPr>
                <w:sz w:val="18"/>
                <w:szCs w:val="18"/>
                <w:lang w:val="es-ES"/>
              </w:rPr>
              <w:t>SEPARADOR DOYEN, VALVA DE 45 MM. X 55 A 62 MM., LONGITUD DE 240 MM.</w:t>
            </w:r>
            <w:r w:rsidRPr="00DE1517">
              <w:rPr>
                <w:sz w:val="18"/>
                <w:szCs w:val="18"/>
                <w:lang w:val="es-ES"/>
              </w:rPr>
              <w:tab/>
            </w:r>
          </w:p>
          <w:p w14:paraId="66742901" w14:textId="77777777" w:rsidR="00BF5926" w:rsidRPr="00DE1517" w:rsidRDefault="00BF5926" w:rsidP="00FA2D23">
            <w:pPr>
              <w:rPr>
                <w:sz w:val="18"/>
                <w:szCs w:val="18"/>
                <w:lang w:val="es-ES"/>
              </w:rPr>
            </w:pPr>
            <w:r w:rsidRPr="00DE1517">
              <w:rPr>
                <w:sz w:val="18"/>
                <w:szCs w:val="18"/>
                <w:lang w:val="es-ES"/>
              </w:rPr>
              <w:tab/>
            </w:r>
          </w:p>
          <w:p w14:paraId="11560B32" w14:textId="77777777" w:rsidR="00BF5926" w:rsidRPr="00DE1517" w:rsidRDefault="00BF5926" w:rsidP="00FA2D23">
            <w:pPr>
              <w:rPr>
                <w:sz w:val="18"/>
                <w:szCs w:val="18"/>
                <w:lang w:val="es-ES"/>
              </w:rPr>
            </w:pPr>
            <w:r>
              <w:rPr>
                <w:sz w:val="18"/>
                <w:szCs w:val="18"/>
                <w:lang w:val="es-ES"/>
              </w:rPr>
              <w:t xml:space="preserve">2  </w:t>
            </w:r>
            <w:r w:rsidRPr="00DE1517">
              <w:rPr>
                <w:sz w:val="18"/>
                <w:szCs w:val="18"/>
                <w:lang w:val="es-ES"/>
              </w:rPr>
              <w:t>SEPARADOR DOYEN, VALVA DE 60 MM. X  85</w:t>
            </w:r>
            <w:r>
              <w:rPr>
                <w:sz w:val="18"/>
                <w:szCs w:val="18"/>
                <w:lang w:val="es-ES"/>
              </w:rPr>
              <w:t xml:space="preserve"> A 92 MM., LONGITUD DE 240 MM.</w:t>
            </w:r>
            <w:r>
              <w:rPr>
                <w:sz w:val="18"/>
                <w:szCs w:val="18"/>
                <w:lang w:val="es-ES"/>
              </w:rPr>
              <w:tab/>
            </w:r>
          </w:p>
          <w:p w14:paraId="2CF82BFF" w14:textId="77777777" w:rsidR="00BF5926" w:rsidRPr="00DE1517" w:rsidRDefault="00BF5926" w:rsidP="00FA2D23">
            <w:pPr>
              <w:rPr>
                <w:sz w:val="18"/>
                <w:szCs w:val="18"/>
                <w:lang w:val="es-ES"/>
              </w:rPr>
            </w:pPr>
            <w:r w:rsidRPr="00DE1517">
              <w:rPr>
                <w:sz w:val="18"/>
                <w:szCs w:val="18"/>
                <w:lang w:val="es-ES"/>
              </w:rPr>
              <w:tab/>
            </w:r>
          </w:p>
          <w:p w14:paraId="47BC9D45"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PINZA FOERSTER O FOERSTER-BALLENGER, RECTA, ESTRI</w:t>
            </w:r>
            <w:r>
              <w:rPr>
                <w:sz w:val="18"/>
                <w:szCs w:val="18"/>
                <w:lang w:val="es-ES"/>
              </w:rPr>
              <w:t>ADA, LONGITUD DE 240 A 250 MM.</w:t>
            </w:r>
            <w:r>
              <w:rPr>
                <w:sz w:val="18"/>
                <w:szCs w:val="18"/>
                <w:lang w:val="es-ES"/>
              </w:rPr>
              <w:tab/>
            </w:r>
          </w:p>
          <w:p w14:paraId="29EA2C6C" w14:textId="77777777" w:rsidR="00BF5926" w:rsidRPr="00DE1517" w:rsidRDefault="00BF5926" w:rsidP="00FA2D23">
            <w:pPr>
              <w:rPr>
                <w:sz w:val="18"/>
                <w:szCs w:val="18"/>
                <w:lang w:val="es-ES"/>
              </w:rPr>
            </w:pPr>
            <w:r w:rsidRPr="00DE1517">
              <w:rPr>
                <w:sz w:val="18"/>
                <w:szCs w:val="18"/>
                <w:lang w:val="es-ES"/>
              </w:rPr>
              <w:tab/>
            </w:r>
          </w:p>
          <w:p w14:paraId="17B6E23C" w14:textId="77777777" w:rsidR="00BF5926" w:rsidRPr="00DE1517" w:rsidRDefault="00BF5926" w:rsidP="00FA2D23">
            <w:pPr>
              <w:rPr>
                <w:sz w:val="18"/>
                <w:szCs w:val="18"/>
                <w:lang w:val="es-ES"/>
              </w:rPr>
            </w:pPr>
            <w:r>
              <w:rPr>
                <w:sz w:val="18"/>
                <w:szCs w:val="18"/>
                <w:lang w:val="es-ES"/>
              </w:rPr>
              <w:t>2  PINZA POZZI, LONGITUD 24 CM.</w:t>
            </w:r>
            <w:r>
              <w:rPr>
                <w:sz w:val="18"/>
                <w:szCs w:val="18"/>
                <w:lang w:val="es-ES"/>
              </w:rPr>
              <w:tab/>
            </w:r>
          </w:p>
          <w:p w14:paraId="5E11D7B6" w14:textId="77777777" w:rsidR="00BF5926" w:rsidRPr="00DE1517" w:rsidRDefault="00BF5926" w:rsidP="00FA2D23">
            <w:pPr>
              <w:rPr>
                <w:sz w:val="18"/>
                <w:szCs w:val="18"/>
                <w:lang w:val="es-ES"/>
              </w:rPr>
            </w:pPr>
            <w:r w:rsidRPr="00DE1517">
              <w:rPr>
                <w:sz w:val="18"/>
                <w:szCs w:val="18"/>
                <w:lang w:val="es-ES"/>
              </w:rPr>
              <w:tab/>
            </w:r>
          </w:p>
          <w:p w14:paraId="6D8D38A2" w14:textId="77777777" w:rsidR="00BF5926" w:rsidRPr="00DE1517" w:rsidRDefault="00BF5926" w:rsidP="00FA2D23">
            <w:pPr>
              <w:rPr>
                <w:sz w:val="18"/>
                <w:szCs w:val="18"/>
                <w:lang w:val="es-ES"/>
              </w:rPr>
            </w:pPr>
            <w:r>
              <w:rPr>
                <w:sz w:val="18"/>
                <w:szCs w:val="18"/>
                <w:lang w:val="es-ES"/>
              </w:rPr>
              <w:t xml:space="preserve">4  </w:t>
            </w:r>
            <w:r w:rsidRPr="00DE1517">
              <w:rPr>
                <w:sz w:val="18"/>
                <w:szCs w:val="18"/>
                <w:lang w:val="es-ES"/>
              </w:rPr>
              <w:t>PINZA BACKH</w:t>
            </w:r>
            <w:r>
              <w:rPr>
                <w:sz w:val="18"/>
                <w:szCs w:val="18"/>
                <w:lang w:val="es-ES"/>
              </w:rPr>
              <w:t>AUS, LONGITUD DE 130 A 140 MM.</w:t>
            </w:r>
            <w:r>
              <w:rPr>
                <w:sz w:val="18"/>
                <w:szCs w:val="18"/>
                <w:lang w:val="es-ES"/>
              </w:rPr>
              <w:tab/>
            </w:r>
          </w:p>
          <w:p w14:paraId="5DC27EAF" w14:textId="77777777" w:rsidR="00BF5926" w:rsidRPr="00DE1517" w:rsidRDefault="00BF5926" w:rsidP="00FA2D23">
            <w:pPr>
              <w:rPr>
                <w:sz w:val="18"/>
                <w:szCs w:val="18"/>
                <w:lang w:val="es-ES"/>
              </w:rPr>
            </w:pPr>
            <w:r w:rsidRPr="00DE1517">
              <w:rPr>
                <w:sz w:val="18"/>
                <w:szCs w:val="18"/>
                <w:lang w:val="es-ES"/>
              </w:rPr>
              <w:tab/>
            </w:r>
          </w:p>
          <w:p w14:paraId="0982E5B5" w14:textId="77777777" w:rsidR="00BF5926" w:rsidRPr="00DE1517" w:rsidRDefault="00BF5926" w:rsidP="00FA2D23">
            <w:pPr>
              <w:rPr>
                <w:sz w:val="18"/>
                <w:szCs w:val="18"/>
                <w:lang w:val="es-ES"/>
              </w:rPr>
            </w:pPr>
            <w:r>
              <w:rPr>
                <w:sz w:val="18"/>
                <w:szCs w:val="18"/>
                <w:lang w:val="es-ES"/>
              </w:rPr>
              <w:t xml:space="preserve">2  </w:t>
            </w:r>
            <w:r w:rsidRPr="00DE1517">
              <w:rPr>
                <w:sz w:val="18"/>
                <w:szCs w:val="18"/>
                <w:lang w:val="es-ES"/>
              </w:rPr>
              <w:t>PINZA FOERSTER O FOERSTER-BALLENGER, CURVA,ESTRI</w:t>
            </w:r>
            <w:r>
              <w:rPr>
                <w:sz w:val="18"/>
                <w:szCs w:val="18"/>
                <w:lang w:val="es-ES"/>
              </w:rPr>
              <w:t>ADA, LONGITUD DE 240 A 250 MM.</w:t>
            </w:r>
            <w:r>
              <w:rPr>
                <w:sz w:val="18"/>
                <w:szCs w:val="18"/>
                <w:lang w:val="es-ES"/>
              </w:rPr>
              <w:tab/>
            </w:r>
          </w:p>
          <w:p w14:paraId="7DB2F3F7" w14:textId="77777777" w:rsidR="00BF5926" w:rsidRPr="00DE1517" w:rsidRDefault="00BF5926" w:rsidP="00FA2D23">
            <w:pPr>
              <w:rPr>
                <w:sz w:val="18"/>
                <w:szCs w:val="18"/>
                <w:lang w:val="es-ES"/>
              </w:rPr>
            </w:pPr>
            <w:r w:rsidRPr="00DE1517">
              <w:rPr>
                <w:sz w:val="18"/>
                <w:szCs w:val="18"/>
                <w:lang w:val="es-ES"/>
              </w:rPr>
              <w:tab/>
            </w:r>
          </w:p>
          <w:p w14:paraId="5546592B"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DILATADOR HEGAR, JUEGO DE 8 PIEZAS, DE DOBLE EXTREMO, PUNTA</w:t>
            </w:r>
            <w:r>
              <w:rPr>
                <w:sz w:val="18"/>
                <w:szCs w:val="18"/>
                <w:lang w:val="es-ES"/>
              </w:rPr>
              <w:t xml:space="preserve"> CONICA, CALIBRE DE 1 A 16 MM.</w:t>
            </w:r>
            <w:r>
              <w:rPr>
                <w:sz w:val="18"/>
                <w:szCs w:val="18"/>
                <w:lang w:val="es-ES"/>
              </w:rPr>
              <w:tab/>
            </w:r>
          </w:p>
          <w:p w14:paraId="06D7AC01" w14:textId="77777777" w:rsidR="00BF5926" w:rsidRPr="00DE1517" w:rsidRDefault="00BF5926" w:rsidP="00FA2D23">
            <w:pPr>
              <w:rPr>
                <w:sz w:val="18"/>
                <w:szCs w:val="18"/>
                <w:lang w:val="es-ES"/>
              </w:rPr>
            </w:pPr>
            <w:r w:rsidRPr="00DE1517">
              <w:rPr>
                <w:sz w:val="18"/>
                <w:szCs w:val="18"/>
                <w:lang w:val="es-ES"/>
              </w:rPr>
              <w:tab/>
            </w:r>
          </w:p>
          <w:p w14:paraId="1AEE4CA0"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CUCHARILLA RECAMIER-SIMS-BUM, FLEXIBLE, CORTANTE, ANCHO DE 9 A 10.5 MM.</w:t>
            </w:r>
            <w:r w:rsidRPr="00DE1517">
              <w:rPr>
                <w:sz w:val="18"/>
                <w:szCs w:val="18"/>
                <w:lang w:val="es-ES"/>
              </w:rPr>
              <w:tab/>
            </w:r>
          </w:p>
          <w:p w14:paraId="42FE5AAF" w14:textId="77777777" w:rsidR="00BF5926" w:rsidRPr="00DE1517" w:rsidRDefault="00BF5926" w:rsidP="00FA2D23">
            <w:pPr>
              <w:rPr>
                <w:sz w:val="18"/>
                <w:szCs w:val="18"/>
                <w:lang w:val="es-ES"/>
              </w:rPr>
            </w:pPr>
            <w:r w:rsidRPr="00DE1517">
              <w:rPr>
                <w:sz w:val="18"/>
                <w:szCs w:val="18"/>
                <w:lang w:val="es-ES"/>
              </w:rPr>
              <w:tab/>
            </w:r>
          </w:p>
          <w:p w14:paraId="32E9CD22"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CHAROLA MAYO DE ACERO INOXIDABLE DIMENSIONES: 49 X 32 CM.</w:t>
            </w:r>
            <w:r w:rsidRPr="00DE1517">
              <w:rPr>
                <w:sz w:val="18"/>
                <w:szCs w:val="18"/>
                <w:lang w:val="es-ES"/>
              </w:rPr>
              <w:tab/>
            </w:r>
          </w:p>
          <w:p w14:paraId="4E6F57DC" w14:textId="77777777" w:rsidR="00BF5926" w:rsidRPr="00DE1517" w:rsidRDefault="00BF5926" w:rsidP="00FA2D23">
            <w:pPr>
              <w:rPr>
                <w:sz w:val="18"/>
                <w:szCs w:val="18"/>
                <w:lang w:val="es-ES"/>
              </w:rPr>
            </w:pPr>
            <w:r w:rsidRPr="00DE1517">
              <w:rPr>
                <w:sz w:val="18"/>
                <w:szCs w:val="18"/>
                <w:lang w:val="es-ES"/>
              </w:rPr>
              <w:tab/>
            </w:r>
          </w:p>
          <w:p w14:paraId="208A69D7"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CUCHARILLA RECAMIER-SIMS-BUM, FLEXIBLE, CORTANTE, ANCHO DE 7 A 7.5 MM.</w:t>
            </w:r>
            <w:r w:rsidRPr="00DE1517">
              <w:rPr>
                <w:sz w:val="18"/>
                <w:szCs w:val="18"/>
                <w:lang w:val="es-ES"/>
              </w:rPr>
              <w:tab/>
            </w:r>
          </w:p>
          <w:p w14:paraId="790B2B8D" w14:textId="77777777" w:rsidR="00BF5926" w:rsidRPr="00DE1517" w:rsidRDefault="00BF5926" w:rsidP="00FA2D23">
            <w:pPr>
              <w:rPr>
                <w:sz w:val="18"/>
                <w:szCs w:val="18"/>
                <w:lang w:val="es-ES"/>
              </w:rPr>
            </w:pPr>
            <w:r w:rsidRPr="00DE1517">
              <w:rPr>
                <w:sz w:val="18"/>
                <w:szCs w:val="18"/>
                <w:lang w:val="es-ES"/>
              </w:rPr>
              <w:tab/>
            </w:r>
          </w:p>
          <w:p w14:paraId="3C92C73E" w14:textId="77777777" w:rsidR="00BF5926" w:rsidRPr="00DE1517" w:rsidRDefault="00BF5926" w:rsidP="00FA2D23">
            <w:pPr>
              <w:rPr>
                <w:sz w:val="18"/>
                <w:szCs w:val="18"/>
                <w:lang w:val="es-ES"/>
              </w:rPr>
            </w:pPr>
            <w:r>
              <w:rPr>
                <w:sz w:val="18"/>
                <w:szCs w:val="18"/>
                <w:lang w:val="es-ES"/>
              </w:rPr>
              <w:lastRenderedPageBreak/>
              <w:t xml:space="preserve">2  </w:t>
            </w:r>
            <w:r w:rsidRPr="00DE1517">
              <w:rPr>
                <w:sz w:val="18"/>
                <w:szCs w:val="18"/>
                <w:lang w:val="es-ES"/>
              </w:rPr>
              <w:t>PINZA CRILE O CRILE-RANKIN, CURVA, SIN DIEN</w:t>
            </w:r>
            <w:r>
              <w:rPr>
                <w:sz w:val="18"/>
                <w:szCs w:val="18"/>
                <w:lang w:val="es-ES"/>
              </w:rPr>
              <w:t>TES, LONGITUD DE 155 A 160 MM.</w:t>
            </w:r>
            <w:r>
              <w:rPr>
                <w:sz w:val="18"/>
                <w:szCs w:val="18"/>
                <w:lang w:val="es-ES"/>
              </w:rPr>
              <w:tab/>
            </w:r>
          </w:p>
          <w:p w14:paraId="65F27BA6" w14:textId="77777777" w:rsidR="00BF5926" w:rsidRPr="00DE1517" w:rsidRDefault="00BF5926" w:rsidP="00FA2D23">
            <w:pPr>
              <w:rPr>
                <w:sz w:val="18"/>
                <w:szCs w:val="18"/>
                <w:lang w:val="es-ES"/>
              </w:rPr>
            </w:pPr>
            <w:r w:rsidRPr="00DE1517">
              <w:rPr>
                <w:sz w:val="18"/>
                <w:szCs w:val="18"/>
                <w:lang w:val="es-ES"/>
              </w:rPr>
              <w:tab/>
            </w:r>
          </w:p>
          <w:p w14:paraId="227E7F40" w14:textId="77777777" w:rsidR="00BF5926" w:rsidRDefault="00BF5926" w:rsidP="00FA2D23">
            <w:pPr>
              <w:rPr>
                <w:sz w:val="18"/>
                <w:szCs w:val="18"/>
                <w:lang w:val="es-ES"/>
              </w:rPr>
            </w:pPr>
            <w:r>
              <w:rPr>
                <w:sz w:val="18"/>
                <w:szCs w:val="18"/>
                <w:lang w:val="es-ES"/>
              </w:rPr>
              <w:t>1  VASO METALICO GRADUADO: 30 ML</w:t>
            </w:r>
            <w:r>
              <w:rPr>
                <w:sz w:val="18"/>
                <w:szCs w:val="18"/>
                <w:lang w:val="es-ES"/>
              </w:rPr>
              <w:tab/>
            </w:r>
          </w:p>
          <w:p w14:paraId="69E47BF6" w14:textId="77777777" w:rsidR="00BF5926" w:rsidRDefault="00BF5926" w:rsidP="00FA2D23">
            <w:pPr>
              <w:rPr>
                <w:sz w:val="18"/>
                <w:szCs w:val="18"/>
                <w:lang w:val="es-ES"/>
              </w:rPr>
            </w:pPr>
          </w:p>
          <w:p w14:paraId="7D7471AB" w14:textId="77777777" w:rsidR="00BF5926" w:rsidRDefault="00BF5926" w:rsidP="00FA2D23">
            <w:pPr>
              <w:rPr>
                <w:sz w:val="18"/>
                <w:szCs w:val="18"/>
                <w:lang w:val="es-ES"/>
              </w:rPr>
            </w:pPr>
            <w:r>
              <w:rPr>
                <w:sz w:val="18"/>
                <w:szCs w:val="18"/>
                <w:lang w:val="es-ES"/>
              </w:rPr>
              <w:t xml:space="preserve">1  </w:t>
            </w:r>
            <w:r w:rsidRPr="00DE1517">
              <w:rPr>
                <w:sz w:val="18"/>
                <w:szCs w:val="18"/>
                <w:lang w:val="es-ES"/>
              </w:rPr>
              <w:t>SEPARADOR SIMS, PARA HISTERECTOMIA, CON VALVAS EN AMBOS E</w:t>
            </w:r>
            <w:r>
              <w:rPr>
                <w:sz w:val="18"/>
                <w:szCs w:val="18"/>
                <w:lang w:val="es-ES"/>
              </w:rPr>
              <w:t>XTREMOS, JUEGO DE TRES TAMAÑOS</w:t>
            </w:r>
            <w:r>
              <w:rPr>
                <w:sz w:val="18"/>
                <w:szCs w:val="18"/>
                <w:lang w:val="es-ES"/>
              </w:rPr>
              <w:tab/>
            </w:r>
          </w:p>
          <w:p w14:paraId="77399D23" w14:textId="77777777" w:rsidR="00BF5926" w:rsidRDefault="00BF5926" w:rsidP="00FA2D23">
            <w:pPr>
              <w:rPr>
                <w:sz w:val="18"/>
                <w:szCs w:val="18"/>
                <w:lang w:val="es-ES"/>
              </w:rPr>
            </w:pPr>
          </w:p>
          <w:p w14:paraId="784E36D5"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CUBETA P/</w:t>
            </w:r>
            <w:r>
              <w:rPr>
                <w:sz w:val="18"/>
                <w:szCs w:val="18"/>
                <w:lang w:val="es-ES"/>
              </w:rPr>
              <w:t>CONTENED.3/4 PERF.ALTURA:120MM</w:t>
            </w:r>
            <w:r>
              <w:rPr>
                <w:sz w:val="18"/>
                <w:szCs w:val="18"/>
                <w:lang w:val="es-ES"/>
              </w:rPr>
              <w:tab/>
            </w:r>
          </w:p>
          <w:p w14:paraId="6B9A719A" w14:textId="77777777" w:rsidR="00BF5926" w:rsidRPr="00DE1517" w:rsidRDefault="00BF5926" w:rsidP="00FA2D23">
            <w:pPr>
              <w:rPr>
                <w:sz w:val="18"/>
                <w:szCs w:val="18"/>
                <w:lang w:val="es-ES"/>
              </w:rPr>
            </w:pPr>
            <w:r w:rsidRPr="00DE1517">
              <w:rPr>
                <w:sz w:val="18"/>
                <w:szCs w:val="18"/>
                <w:lang w:val="es-ES"/>
              </w:rPr>
              <w:tab/>
            </w:r>
          </w:p>
          <w:p w14:paraId="1F051443" w14:textId="77777777" w:rsidR="00BF5926" w:rsidRPr="00DE1517" w:rsidRDefault="00BF5926" w:rsidP="00FA2D23">
            <w:pPr>
              <w:rPr>
                <w:sz w:val="18"/>
                <w:szCs w:val="18"/>
                <w:lang w:val="es-ES"/>
              </w:rPr>
            </w:pPr>
            <w:r>
              <w:rPr>
                <w:sz w:val="18"/>
                <w:szCs w:val="18"/>
                <w:lang w:val="es-ES"/>
              </w:rPr>
              <w:t xml:space="preserve">1  </w:t>
            </w:r>
            <w:r w:rsidRPr="00DE1517">
              <w:rPr>
                <w:sz w:val="18"/>
                <w:szCs w:val="18"/>
                <w:lang w:val="es-ES"/>
              </w:rPr>
              <w:t>3/4 CESTA PERF.406X253X76MM</w:t>
            </w:r>
            <w:r w:rsidRPr="00DE1517">
              <w:rPr>
                <w:sz w:val="18"/>
                <w:szCs w:val="18"/>
                <w:lang w:val="es-ES"/>
              </w:rPr>
              <w:tab/>
            </w:r>
          </w:p>
          <w:p w14:paraId="20E716CC" w14:textId="77777777" w:rsidR="00BF5926" w:rsidRPr="00DE1517" w:rsidRDefault="00BF5926" w:rsidP="00FA2D23">
            <w:pPr>
              <w:rPr>
                <w:sz w:val="18"/>
                <w:szCs w:val="18"/>
                <w:lang w:val="es-ES"/>
              </w:rPr>
            </w:pPr>
            <w:r w:rsidRPr="00DE1517">
              <w:rPr>
                <w:sz w:val="18"/>
                <w:szCs w:val="18"/>
                <w:lang w:val="es-ES"/>
              </w:rPr>
              <w:tab/>
            </w:r>
          </w:p>
          <w:p w14:paraId="5C625C63" w14:textId="77777777" w:rsidR="00BF5926" w:rsidRPr="00046EEC" w:rsidRDefault="00BF5926" w:rsidP="00FA2D23">
            <w:pPr>
              <w:rPr>
                <w:sz w:val="18"/>
                <w:szCs w:val="18"/>
                <w:lang w:val="es-ES"/>
              </w:rPr>
            </w:pPr>
            <w:r>
              <w:rPr>
                <w:sz w:val="18"/>
                <w:szCs w:val="18"/>
                <w:lang w:val="es-ES"/>
              </w:rPr>
              <w:t xml:space="preserve">1  </w:t>
            </w:r>
            <w:r w:rsidRPr="00DE1517">
              <w:rPr>
                <w:sz w:val="18"/>
                <w:szCs w:val="18"/>
                <w:lang w:val="es-ES"/>
              </w:rPr>
              <w:t>P</w:t>
            </w:r>
            <w:r>
              <w:rPr>
                <w:sz w:val="18"/>
                <w:szCs w:val="18"/>
                <w:lang w:val="es-ES"/>
              </w:rPr>
              <w:t>RIMELINE 3/4 TAPA OCRE</w:t>
            </w:r>
            <w:r>
              <w:rPr>
                <w:sz w:val="18"/>
                <w:szCs w:val="18"/>
                <w:lang w:val="es-ES"/>
              </w:rPr>
              <w:tab/>
            </w:r>
          </w:p>
        </w:tc>
      </w:tr>
      <w:tr w:rsidR="00BF5926" w14:paraId="302330E8" w14:textId="77777777" w:rsidTr="00BF592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AD64575" w14:textId="77777777" w:rsidR="00BF5926" w:rsidRDefault="00BF5926" w:rsidP="00FA2D23">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3370A5" w14:textId="77777777" w:rsidR="00BF5926" w:rsidRPr="009206A1" w:rsidRDefault="00BF5926" w:rsidP="00FA2D23">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54D4B" w14:textId="77777777" w:rsidR="00BF5926" w:rsidRPr="009206A1" w:rsidRDefault="00BF5926" w:rsidP="00FA2D23">
            <w:pPr>
              <w:pStyle w:val="Standard"/>
              <w:snapToGrid w:val="0"/>
              <w:ind w:left="294"/>
              <w:jc w:val="center"/>
              <w:rPr>
                <w:sz w:val="18"/>
                <w:szCs w:val="18"/>
                <w:lang w:val="es-ES"/>
              </w:rPr>
            </w:pPr>
            <w:r w:rsidRPr="009206A1">
              <w:rPr>
                <w:sz w:val="18"/>
                <w:szCs w:val="18"/>
                <w:lang w:val="es-ES"/>
              </w:rPr>
              <w:t>Descripción</w:t>
            </w:r>
          </w:p>
        </w:tc>
      </w:tr>
      <w:tr w:rsidR="00BF5926" w14:paraId="00AA167C" w14:textId="77777777" w:rsidTr="00BF592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17F518" w14:textId="77777777" w:rsidR="00BF5926" w:rsidRDefault="00BF5926" w:rsidP="00FA2D23"/>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27821" w14:textId="77777777" w:rsidR="00BF5926" w:rsidRDefault="00BF5926" w:rsidP="00FA2D23">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75EBC" w14:textId="77777777" w:rsidR="00BF5926" w:rsidRDefault="00BF5926" w:rsidP="00FA2D23">
            <w:pPr>
              <w:pStyle w:val="Standard"/>
              <w:snapToGrid w:val="0"/>
              <w:rPr>
                <w:sz w:val="16"/>
                <w:szCs w:val="16"/>
                <w:lang w:val="es-ES"/>
              </w:rPr>
            </w:pPr>
          </w:p>
        </w:tc>
      </w:tr>
      <w:tr w:rsidR="00BF5926" w14:paraId="39E17BAA" w14:textId="77777777" w:rsidTr="00BF592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2D51C4" w14:textId="77777777" w:rsidR="00BF5926" w:rsidRDefault="00BF5926" w:rsidP="00FA2D23">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680F5" w14:textId="77777777" w:rsidR="00BF5926" w:rsidRDefault="00BF5926" w:rsidP="00FA2D23">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DF130" w14:textId="77777777" w:rsidR="00BF5926" w:rsidRDefault="00BF5926" w:rsidP="00FA2D23">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A86C9" w14:textId="77777777" w:rsidR="00BF5926" w:rsidRDefault="00BF5926" w:rsidP="00FA2D23">
            <w:pPr>
              <w:pStyle w:val="Standard"/>
              <w:snapToGrid w:val="0"/>
              <w:ind w:left="294"/>
              <w:jc w:val="center"/>
              <w:rPr>
                <w:sz w:val="16"/>
                <w:szCs w:val="16"/>
                <w:lang w:val="es-ES"/>
              </w:rPr>
            </w:pPr>
            <w:r>
              <w:rPr>
                <w:sz w:val="16"/>
                <w:szCs w:val="16"/>
                <w:lang w:val="es-ES"/>
              </w:rPr>
              <w:t>Nivel de atención</w:t>
            </w:r>
          </w:p>
        </w:tc>
      </w:tr>
      <w:tr w:rsidR="00BF5926" w14:paraId="5580697B" w14:textId="77777777" w:rsidTr="00BF592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51F227" w14:textId="77777777" w:rsidR="00BF5926" w:rsidRDefault="00BF5926" w:rsidP="00FA2D23"/>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C3859A" w14:textId="77777777" w:rsidR="00BF5926" w:rsidRDefault="00BF5926" w:rsidP="00FA2D23">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E95111" w14:textId="77777777" w:rsidR="00BF5926" w:rsidRDefault="00BF5926" w:rsidP="00FA2D23">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7D722" w14:textId="77777777" w:rsidR="00BF5926" w:rsidRPr="004F1414" w:rsidRDefault="00BF5926" w:rsidP="00FA2D23">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652B2A" w14:textId="77777777" w:rsidR="00BF5926" w:rsidRDefault="00BF5926" w:rsidP="00FA2D23">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AED0" w14:textId="77777777" w:rsidR="00BF5926" w:rsidRDefault="00BF5926" w:rsidP="00FA2D23">
            <w:pPr>
              <w:pStyle w:val="Standard"/>
              <w:snapToGrid w:val="0"/>
              <w:ind w:left="10"/>
              <w:jc w:val="center"/>
              <w:rPr>
                <w:b/>
                <w:bCs/>
                <w:strike/>
                <w:sz w:val="16"/>
                <w:szCs w:val="16"/>
                <w:lang w:val="es-ES"/>
              </w:rPr>
            </w:pPr>
            <w:r>
              <w:rPr>
                <w:b/>
                <w:bCs/>
                <w:strike/>
                <w:sz w:val="16"/>
                <w:szCs w:val="16"/>
                <w:lang w:val="es-ES"/>
              </w:rPr>
              <w:t>Tercer</w:t>
            </w:r>
          </w:p>
        </w:tc>
      </w:tr>
      <w:tr w:rsidR="00BF5926" w14:paraId="42DD5D18" w14:textId="77777777" w:rsidTr="00BF592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5B80B4" w14:textId="77777777" w:rsidR="00BF5926" w:rsidRDefault="00BF5926" w:rsidP="00FA2D23">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55E3E" w14:textId="77777777" w:rsidR="00BF5926" w:rsidRDefault="00BF5926" w:rsidP="00FA2D23">
            <w:pPr>
              <w:pStyle w:val="Standard"/>
              <w:snapToGrid w:val="0"/>
              <w:rPr>
                <w:sz w:val="16"/>
                <w:szCs w:val="16"/>
                <w:lang w:val="es-ES"/>
              </w:rPr>
            </w:pPr>
            <w:r>
              <w:rPr>
                <w:sz w:val="16"/>
                <w:szCs w:val="16"/>
                <w:lang w:val="es-ES"/>
              </w:rPr>
              <w:t>Manual de usuario y guía rápida en español</w:t>
            </w:r>
          </w:p>
        </w:tc>
      </w:tr>
      <w:tr w:rsidR="00BF5926" w14:paraId="65C5AA1B"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494320" w14:textId="77777777" w:rsidR="00BF5926" w:rsidRDefault="00BF5926"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1018F" w14:textId="77777777" w:rsidR="00BF5926" w:rsidRDefault="00BF5926"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BF5926" w14:paraId="706F81F0"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BC1DF" w14:textId="77777777" w:rsidR="00BF5926" w:rsidRDefault="00BF5926" w:rsidP="00FA2D23"/>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96FB7" w14:textId="77777777" w:rsidR="00BF5926" w:rsidRDefault="00BF5926"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BF5926" w14:paraId="69BD4AAE"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D8D8D1" w14:textId="77777777" w:rsidR="00BF5926" w:rsidRDefault="00BF5926"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A026A86" w14:textId="77777777" w:rsidR="00BF5926" w:rsidRDefault="00BF5926" w:rsidP="00FA2D23">
            <w:pPr>
              <w:pStyle w:val="Standard"/>
              <w:snapToGrid w:val="0"/>
              <w:rPr>
                <w:sz w:val="16"/>
                <w:szCs w:val="16"/>
                <w:lang w:val="es-ES"/>
              </w:rPr>
            </w:pPr>
            <w:r>
              <w:rPr>
                <w:sz w:val="16"/>
                <w:szCs w:val="16"/>
                <w:lang w:val="es-ES"/>
              </w:rPr>
              <w:t>Carta compromiso original para garantía del distribuidor y/o fabricante por al menos un año</w:t>
            </w:r>
          </w:p>
        </w:tc>
      </w:tr>
      <w:tr w:rsidR="00BF5926" w14:paraId="7E170DF3"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6DCCD" w14:textId="77777777" w:rsidR="00BF5926" w:rsidRDefault="00BF5926"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CB16FB4" w14:textId="77777777" w:rsidR="00BF5926" w:rsidRDefault="00BF5926" w:rsidP="00FA2D23">
            <w:pPr>
              <w:pStyle w:val="Standard"/>
              <w:snapToGrid w:val="0"/>
              <w:rPr>
                <w:sz w:val="16"/>
                <w:szCs w:val="16"/>
                <w:lang w:val="es-ES"/>
              </w:rPr>
            </w:pPr>
            <w:r>
              <w:rPr>
                <w:sz w:val="16"/>
                <w:szCs w:val="16"/>
                <w:lang w:val="es-ES"/>
              </w:rPr>
              <w:t>Carta compromiso original de dos mantenimientos preventivos por lo menos un año (cada seis meses)</w:t>
            </w:r>
          </w:p>
        </w:tc>
      </w:tr>
      <w:tr w:rsidR="00BF5926" w14:paraId="7C9050CB"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7F2102" w14:textId="77777777" w:rsidR="00BF5926" w:rsidRDefault="00BF5926"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21BC7" w14:textId="77777777" w:rsidR="00BF5926" w:rsidRDefault="00BF5926" w:rsidP="00FA2D23">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BF5926" w14:paraId="72CE1092"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788218" w14:textId="77777777" w:rsidR="00BF5926" w:rsidRDefault="00BF5926"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3A06B" w14:textId="77777777" w:rsidR="00BF5926" w:rsidRDefault="00BF5926" w:rsidP="00FA2D23">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BF5926" w14:paraId="2C7C4E8A" w14:textId="77777777" w:rsidTr="00BF592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5E99DD" w14:textId="77777777" w:rsidR="00BF5926" w:rsidRDefault="00BF5926"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1919E" w14:textId="77777777" w:rsidR="00BF5926" w:rsidRDefault="00BF5926" w:rsidP="00FA2D23">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BF5926" w14:paraId="5F66CA04" w14:textId="77777777" w:rsidTr="00BF592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DCC70" w14:textId="77777777" w:rsidR="00BF5926" w:rsidRDefault="00BF5926"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F8C964" w14:textId="77777777" w:rsidR="00BF5926" w:rsidRDefault="00BF5926" w:rsidP="00FA2D23">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2DFF7" w14:textId="77777777" w:rsidR="00BF5926" w:rsidRDefault="00BF5926" w:rsidP="00FA2D23">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BF5926" w14:paraId="51874933" w14:textId="77777777" w:rsidTr="00BF592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60D9A4" w14:textId="77777777" w:rsidR="00BF5926" w:rsidRDefault="00BF5926"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8A286A" w14:textId="77777777" w:rsidR="00BF5926" w:rsidRDefault="00BF5926" w:rsidP="00FA2D23"/>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616C" w14:textId="77777777" w:rsidR="00BF5926" w:rsidRDefault="00BF5926"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27CF29E7" w14:textId="77777777" w:rsidR="00BF5926" w:rsidRDefault="00BF5926" w:rsidP="00FA2D23">
            <w:pPr>
              <w:pStyle w:val="Standard"/>
              <w:ind w:left="10"/>
              <w:jc w:val="both"/>
            </w:pPr>
            <w:r>
              <w:rPr>
                <w:sz w:val="16"/>
                <w:szCs w:val="16"/>
                <w:lang w:val="es-ES"/>
              </w:rPr>
              <w:t>Carta de apoyo del distribuidor principal y copia de la carta de distribución del fabricante vigente.</w:t>
            </w:r>
          </w:p>
        </w:tc>
      </w:tr>
      <w:tr w:rsidR="00BF5926" w14:paraId="0D6D83C7" w14:textId="77777777" w:rsidTr="00BF592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1011E7" w14:textId="77777777" w:rsidR="00BF5926" w:rsidRDefault="00BF5926"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8BA5BB" w14:textId="77777777" w:rsidR="00BF5926" w:rsidRDefault="00BF5926" w:rsidP="00FA2D23">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1D677" w14:textId="77777777" w:rsidR="00BF5926" w:rsidRDefault="00BF5926"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BF5926" w14:paraId="512B8133" w14:textId="77777777" w:rsidTr="00BF592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51607" w14:textId="77777777" w:rsidR="00BF5926" w:rsidRDefault="00BF5926"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0ACEE0" w14:textId="77777777" w:rsidR="00BF5926" w:rsidRDefault="00BF5926" w:rsidP="00FA2D23">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F5A64" w14:textId="77777777" w:rsidR="00BF5926" w:rsidRDefault="00BF5926" w:rsidP="00FA2D23">
            <w:pPr>
              <w:pStyle w:val="Standard"/>
              <w:snapToGrid w:val="0"/>
              <w:ind w:left="10"/>
              <w:rPr>
                <w:sz w:val="16"/>
                <w:szCs w:val="16"/>
                <w:lang w:val="es-ES"/>
              </w:rPr>
            </w:pPr>
            <w:r>
              <w:rPr>
                <w:sz w:val="16"/>
                <w:szCs w:val="16"/>
                <w:lang w:val="es-ES"/>
              </w:rPr>
              <w:t>Demostrar cumplir con al menos uno de los certificados de calidad : CE, FDA, JIS</w:t>
            </w:r>
          </w:p>
        </w:tc>
      </w:tr>
    </w:tbl>
    <w:p w14:paraId="4A59BC27" w14:textId="6F940413" w:rsidR="00CD1104" w:rsidRDefault="00CD1104" w:rsidP="00151E5C">
      <w:pPr>
        <w:spacing w:after="0"/>
        <w:jc w:val="center"/>
        <w:rPr>
          <w:rFonts w:ascii="Arial" w:hAnsi="Arial" w:cs="Arial"/>
          <w:b/>
          <w:bCs/>
          <w:color w:val="262626" w:themeColor="text1" w:themeTint="D9"/>
          <w:sz w:val="18"/>
          <w:szCs w:val="18"/>
        </w:rPr>
      </w:pPr>
    </w:p>
    <w:p w14:paraId="1C6D39ED" w14:textId="2553F7AA" w:rsidR="00CD1104" w:rsidRDefault="00CD1104"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224675" w14:paraId="4CF3AA54" w14:textId="77777777" w:rsidTr="00224675">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1E15D4AB" w14:textId="4863DF4C" w:rsidR="00224675" w:rsidRPr="00224675" w:rsidRDefault="00224675" w:rsidP="00224675">
            <w:pPr>
              <w:spacing w:after="0"/>
              <w:jc w:val="center"/>
              <w:rPr>
                <w:rFonts w:ascii="Arial" w:eastAsia="Times New Roman" w:hAnsi="Arial" w:cs="Arial"/>
                <w:b/>
                <w:bCs/>
                <w:color w:val="000000"/>
                <w:sz w:val="20"/>
                <w:szCs w:val="20"/>
              </w:rPr>
            </w:pPr>
            <w:r w:rsidRPr="00224675">
              <w:rPr>
                <w:rFonts w:ascii="Arial" w:eastAsia="Times New Roman" w:hAnsi="Arial" w:cs="Arial"/>
                <w:b/>
                <w:bCs/>
                <w:color w:val="000000"/>
                <w:sz w:val="20"/>
                <w:szCs w:val="20"/>
              </w:rPr>
              <w:t>PARTIDA 7</w:t>
            </w:r>
            <w:r w:rsidR="00451B06">
              <w:rPr>
                <w:rFonts w:ascii="Arial" w:eastAsia="Times New Roman" w:hAnsi="Arial" w:cs="Arial"/>
                <w:b/>
                <w:bCs/>
                <w:color w:val="000000"/>
                <w:sz w:val="20"/>
                <w:szCs w:val="20"/>
              </w:rPr>
              <w:t>0</w:t>
            </w:r>
          </w:p>
          <w:p w14:paraId="62255325" w14:textId="71BB5C76" w:rsidR="00224675" w:rsidRDefault="00224675" w:rsidP="00224675">
            <w:pPr>
              <w:spacing w:after="0"/>
              <w:jc w:val="center"/>
              <w:rPr>
                <w:rFonts w:ascii="Palatino Linotype" w:hAnsi="Palatino Linotype"/>
                <w:sz w:val="16"/>
                <w:szCs w:val="16"/>
              </w:rPr>
            </w:pPr>
            <w:r w:rsidRPr="00224675">
              <w:rPr>
                <w:rFonts w:ascii="Arial" w:eastAsia="Times New Roman" w:hAnsi="Arial" w:cs="Arial"/>
                <w:b/>
                <w:bCs/>
                <w:color w:val="000000"/>
                <w:sz w:val="20"/>
                <w:szCs w:val="20"/>
              </w:rPr>
              <w:t>SET DE INSTRUMENTAL PARA PARTO. GINECOLOGÍA</w:t>
            </w:r>
          </w:p>
        </w:tc>
      </w:tr>
      <w:tr w:rsidR="00224675" w14:paraId="51472349" w14:textId="77777777" w:rsidTr="00224675">
        <w:trPr>
          <w:trHeight w:val="546"/>
        </w:trPr>
        <w:tc>
          <w:tcPr>
            <w:tcW w:w="609" w:type="pct"/>
            <w:tcBorders>
              <w:top w:val="single" w:sz="4" w:space="0" w:color="000000"/>
              <w:left w:val="single" w:sz="4" w:space="0" w:color="000000"/>
              <w:bottom w:val="single" w:sz="4" w:space="0" w:color="000000"/>
            </w:tcBorders>
            <w:vAlign w:val="center"/>
          </w:tcPr>
          <w:p w14:paraId="39B07A94" w14:textId="77777777" w:rsidR="00224675" w:rsidRDefault="00224675" w:rsidP="00FA2D23">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25B5A94" w14:textId="77777777" w:rsidR="00224675" w:rsidRDefault="00224675" w:rsidP="00FA2D2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5AEBF4D" w14:textId="77777777" w:rsidR="00224675" w:rsidRPr="00657793" w:rsidRDefault="00224675" w:rsidP="00FA2D23">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BEDB726" w14:textId="77777777" w:rsidR="00224675" w:rsidRDefault="00224675" w:rsidP="00FA2D2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9982643" w14:textId="77777777" w:rsidR="00224675" w:rsidRDefault="00224675" w:rsidP="00FA2D23">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6D00C309" w14:textId="77777777" w:rsidR="00224675" w:rsidRDefault="00224675" w:rsidP="00FA2D23">
            <w:pPr>
              <w:jc w:val="center"/>
              <w:rPr>
                <w:rFonts w:ascii="Palatino Linotype" w:hAnsi="Palatino Linotype"/>
                <w:sz w:val="16"/>
                <w:szCs w:val="16"/>
              </w:rPr>
            </w:pPr>
          </w:p>
        </w:tc>
      </w:tr>
      <w:tr w:rsidR="00224675" w14:paraId="384BCFD1" w14:textId="77777777" w:rsidTr="00224675">
        <w:trPr>
          <w:trHeight w:val="546"/>
        </w:trPr>
        <w:tc>
          <w:tcPr>
            <w:tcW w:w="609" w:type="pct"/>
            <w:tcBorders>
              <w:top w:val="single" w:sz="4" w:space="0" w:color="000000"/>
              <w:left w:val="single" w:sz="4" w:space="0" w:color="000000"/>
              <w:bottom w:val="single" w:sz="4" w:space="0" w:color="000000"/>
            </w:tcBorders>
            <w:vAlign w:val="center"/>
          </w:tcPr>
          <w:p w14:paraId="31217A77" w14:textId="77777777" w:rsidR="00224675" w:rsidRDefault="00224675" w:rsidP="00FA2D23">
            <w:pPr>
              <w:pStyle w:val="Standard"/>
              <w:snapToGrid w:val="0"/>
              <w:jc w:val="center"/>
              <w:rPr>
                <w:b/>
                <w:sz w:val="16"/>
                <w:szCs w:val="16"/>
                <w:lang w:val="es-ES"/>
              </w:rPr>
            </w:pPr>
            <w:r>
              <w:rPr>
                <w:b/>
                <w:sz w:val="16"/>
                <w:szCs w:val="16"/>
                <w:lang w:val="es-ES"/>
              </w:rPr>
              <w:t xml:space="preserve">Área </w:t>
            </w:r>
          </w:p>
          <w:p w14:paraId="6C6403FD" w14:textId="77777777" w:rsidR="00224675" w:rsidRDefault="00224675" w:rsidP="00FA2D23">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3F9FC2B" w14:textId="77777777" w:rsidR="00224675" w:rsidRPr="00B85683" w:rsidRDefault="00224675" w:rsidP="00FA2D23">
            <w:pPr>
              <w:rPr>
                <w:rFonts w:ascii="Palatino Linotype" w:hAnsi="Palatino Linotype"/>
                <w:sz w:val="16"/>
                <w:szCs w:val="16"/>
              </w:rPr>
            </w:pPr>
            <w:r>
              <w:rPr>
                <w:rFonts w:ascii="Palatino Linotype" w:hAnsi="Palatino Linotype"/>
                <w:sz w:val="16"/>
                <w:szCs w:val="16"/>
              </w:rPr>
              <w:t>Dirección Médica</w:t>
            </w:r>
          </w:p>
        </w:tc>
      </w:tr>
      <w:tr w:rsidR="00224675" w14:paraId="63447883" w14:textId="77777777" w:rsidTr="00224675">
        <w:trPr>
          <w:trHeight w:val="546"/>
        </w:trPr>
        <w:tc>
          <w:tcPr>
            <w:tcW w:w="609" w:type="pct"/>
            <w:tcBorders>
              <w:top w:val="single" w:sz="4" w:space="0" w:color="000000"/>
              <w:left w:val="single" w:sz="4" w:space="0" w:color="000000"/>
              <w:bottom w:val="single" w:sz="4" w:space="0" w:color="000000"/>
            </w:tcBorders>
            <w:vAlign w:val="center"/>
          </w:tcPr>
          <w:p w14:paraId="4F7068BB" w14:textId="77777777" w:rsidR="00224675" w:rsidRDefault="00224675"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Pr>
          <w:p w14:paraId="266EA5AD" w14:textId="77777777" w:rsidR="00224675" w:rsidRDefault="00224675" w:rsidP="00FA2D23">
            <w:pPr>
              <w:pStyle w:val="TableParagraph"/>
              <w:tabs>
                <w:tab w:val="left" w:pos="818"/>
              </w:tabs>
              <w:spacing w:line="243" w:lineRule="exact"/>
              <w:ind w:left="110"/>
              <w:rPr>
                <w:sz w:val="18"/>
              </w:rPr>
            </w:pPr>
            <w:r>
              <w:rPr>
                <w:sz w:val="18"/>
              </w:rPr>
              <w:t>3</w:t>
            </w:r>
            <w:r>
              <w:rPr>
                <w:sz w:val="18"/>
              </w:rPr>
              <w:tab/>
              <w:t>AMNIOTOMOS</w:t>
            </w:r>
          </w:p>
          <w:p w14:paraId="7DD6AC38" w14:textId="77777777" w:rsidR="00224675" w:rsidRDefault="00224675" w:rsidP="00FA2D23">
            <w:pPr>
              <w:pStyle w:val="TableParagraph"/>
              <w:tabs>
                <w:tab w:val="left" w:pos="818"/>
              </w:tabs>
              <w:spacing w:line="243" w:lineRule="exact"/>
              <w:ind w:left="110"/>
              <w:rPr>
                <w:sz w:val="18"/>
              </w:rPr>
            </w:pPr>
            <w:r>
              <w:rPr>
                <w:sz w:val="18"/>
              </w:rPr>
              <w:t>1</w:t>
            </w:r>
            <w:r>
              <w:rPr>
                <w:sz w:val="18"/>
              </w:rPr>
              <w:tab/>
            </w:r>
            <w:r>
              <w:rPr>
                <w:spacing w:val="-1"/>
                <w:sz w:val="18"/>
              </w:rPr>
              <w:t>PINZA</w:t>
            </w:r>
            <w:r>
              <w:rPr>
                <w:spacing w:val="-11"/>
                <w:sz w:val="18"/>
              </w:rPr>
              <w:t xml:space="preserve"> </w:t>
            </w:r>
            <w:r>
              <w:rPr>
                <w:spacing w:val="-1"/>
                <w:sz w:val="18"/>
              </w:rPr>
              <w:t>FORESTER</w:t>
            </w:r>
            <w:r>
              <w:rPr>
                <w:spacing w:val="-5"/>
                <w:sz w:val="18"/>
              </w:rPr>
              <w:t xml:space="preserve"> </w:t>
            </w:r>
            <w:r>
              <w:rPr>
                <w:spacing w:val="-1"/>
                <w:sz w:val="18"/>
              </w:rPr>
              <w:t>RECTA</w:t>
            </w:r>
            <w:r>
              <w:rPr>
                <w:spacing w:val="-11"/>
                <w:sz w:val="18"/>
              </w:rPr>
              <w:t xml:space="preserve"> </w:t>
            </w:r>
            <w:r>
              <w:rPr>
                <w:spacing w:val="-1"/>
                <w:sz w:val="18"/>
              </w:rPr>
              <w:t>24</w:t>
            </w:r>
            <w:r>
              <w:rPr>
                <w:spacing w:val="1"/>
                <w:sz w:val="18"/>
              </w:rPr>
              <w:t xml:space="preserve"> </w:t>
            </w:r>
            <w:r>
              <w:rPr>
                <w:sz w:val="18"/>
              </w:rPr>
              <w:t>CM</w:t>
            </w:r>
          </w:p>
          <w:p w14:paraId="2F99E066" w14:textId="77777777" w:rsidR="00224675" w:rsidRDefault="00224675" w:rsidP="003A0552">
            <w:pPr>
              <w:pStyle w:val="TableParagraph"/>
              <w:numPr>
                <w:ilvl w:val="0"/>
                <w:numId w:val="33"/>
              </w:numPr>
              <w:tabs>
                <w:tab w:val="left" w:pos="818"/>
                <w:tab w:val="left" w:pos="819"/>
              </w:tabs>
              <w:spacing w:before="2" w:line="243" w:lineRule="exact"/>
              <w:ind w:hanging="709"/>
              <w:rPr>
                <w:sz w:val="18"/>
              </w:rPr>
            </w:pPr>
            <w:r>
              <w:rPr>
                <w:spacing w:val="-1"/>
                <w:sz w:val="18"/>
              </w:rPr>
              <w:t>PINZA</w:t>
            </w:r>
            <w:r>
              <w:rPr>
                <w:spacing w:val="-11"/>
                <w:sz w:val="18"/>
              </w:rPr>
              <w:t xml:space="preserve"> </w:t>
            </w:r>
            <w:r>
              <w:rPr>
                <w:spacing w:val="-1"/>
                <w:sz w:val="18"/>
              </w:rPr>
              <w:t>PORTA</w:t>
            </w:r>
            <w:r>
              <w:rPr>
                <w:spacing w:val="-15"/>
                <w:sz w:val="18"/>
              </w:rPr>
              <w:t xml:space="preserve"> </w:t>
            </w:r>
            <w:r>
              <w:rPr>
                <w:spacing w:val="-1"/>
                <w:sz w:val="18"/>
              </w:rPr>
              <w:t>AGUJAS DE</w:t>
            </w:r>
            <w:r>
              <w:rPr>
                <w:spacing w:val="1"/>
                <w:sz w:val="18"/>
              </w:rPr>
              <w:t xml:space="preserve"> </w:t>
            </w:r>
            <w:r>
              <w:rPr>
                <w:spacing w:val="-1"/>
                <w:sz w:val="18"/>
              </w:rPr>
              <w:t>20</w:t>
            </w:r>
            <w:r>
              <w:rPr>
                <w:spacing w:val="1"/>
                <w:sz w:val="18"/>
              </w:rPr>
              <w:t xml:space="preserve"> </w:t>
            </w:r>
            <w:r>
              <w:rPr>
                <w:spacing w:val="-1"/>
                <w:sz w:val="18"/>
              </w:rPr>
              <w:t>CM</w:t>
            </w:r>
          </w:p>
          <w:p w14:paraId="3D426CDE" w14:textId="77777777" w:rsidR="00224675" w:rsidRDefault="00224675" w:rsidP="003A0552">
            <w:pPr>
              <w:pStyle w:val="TableParagraph"/>
              <w:numPr>
                <w:ilvl w:val="0"/>
                <w:numId w:val="33"/>
              </w:numPr>
              <w:tabs>
                <w:tab w:val="left" w:pos="818"/>
                <w:tab w:val="left" w:pos="819"/>
              </w:tabs>
              <w:spacing w:line="242" w:lineRule="exact"/>
              <w:ind w:hanging="709"/>
              <w:rPr>
                <w:sz w:val="18"/>
              </w:rPr>
            </w:pPr>
            <w:r>
              <w:rPr>
                <w:spacing w:val="-2"/>
                <w:sz w:val="18"/>
              </w:rPr>
              <w:t>PINZA</w:t>
            </w:r>
            <w:r>
              <w:rPr>
                <w:spacing w:val="-11"/>
                <w:sz w:val="18"/>
              </w:rPr>
              <w:t xml:space="preserve"> </w:t>
            </w:r>
            <w:r>
              <w:rPr>
                <w:spacing w:val="-1"/>
                <w:sz w:val="18"/>
              </w:rPr>
              <w:t>ROCHESTER</w:t>
            </w:r>
            <w:r>
              <w:rPr>
                <w:spacing w:val="-5"/>
                <w:sz w:val="18"/>
              </w:rPr>
              <w:t xml:space="preserve"> </w:t>
            </w:r>
            <w:r>
              <w:rPr>
                <w:spacing w:val="-1"/>
                <w:sz w:val="18"/>
              </w:rPr>
              <w:t>PEAN</w:t>
            </w:r>
            <w:r>
              <w:rPr>
                <w:sz w:val="18"/>
              </w:rPr>
              <w:t xml:space="preserve"> </w:t>
            </w:r>
            <w:r>
              <w:rPr>
                <w:spacing w:val="-1"/>
                <w:sz w:val="18"/>
              </w:rPr>
              <w:t>CURVA</w:t>
            </w:r>
            <w:r>
              <w:rPr>
                <w:spacing w:val="-10"/>
                <w:sz w:val="18"/>
              </w:rPr>
              <w:t xml:space="preserve"> </w:t>
            </w:r>
            <w:r>
              <w:rPr>
                <w:spacing w:val="-1"/>
                <w:sz w:val="18"/>
              </w:rPr>
              <w:t>DE</w:t>
            </w:r>
            <w:r>
              <w:rPr>
                <w:sz w:val="18"/>
              </w:rPr>
              <w:t xml:space="preserve"> </w:t>
            </w:r>
            <w:r>
              <w:rPr>
                <w:spacing w:val="-1"/>
                <w:sz w:val="18"/>
              </w:rPr>
              <w:t>20</w:t>
            </w:r>
            <w:r>
              <w:rPr>
                <w:spacing w:val="2"/>
                <w:sz w:val="18"/>
              </w:rPr>
              <w:t xml:space="preserve"> </w:t>
            </w:r>
            <w:r>
              <w:rPr>
                <w:spacing w:val="-1"/>
                <w:sz w:val="18"/>
              </w:rPr>
              <w:t>CM</w:t>
            </w:r>
          </w:p>
          <w:p w14:paraId="385742E3" w14:textId="77777777" w:rsidR="00224675" w:rsidRDefault="00224675" w:rsidP="00FA2D23">
            <w:pPr>
              <w:pStyle w:val="TableParagraph"/>
              <w:tabs>
                <w:tab w:val="left" w:pos="818"/>
              </w:tabs>
              <w:spacing w:line="242" w:lineRule="exact"/>
              <w:ind w:left="110"/>
              <w:rPr>
                <w:sz w:val="18"/>
              </w:rPr>
            </w:pPr>
            <w:r>
              <w:rPr>
                <w:sz w:val="18"/>
              </w:rPr>
              <w:t>1</w:t>
            </w:r>
            <w:r>
              <w:rPr>
                <w:sz w:val="18"/>
              </w:rPr>
              <w:tab/>
            </w:r>
            <w:r>
              <w:rPr>
                <w:spacing w:val="-3"/>
                <w:sz w:val="18"/>
              </w:rPr>
              <w:t>TIJERA</w:t>
            </w:r>
            <w:r>
              <w:rPr>
                <w:spacing w:val="-10"/>
                <w:sz w:val="18"/>
              </w:rPr>
              <w:t xml:space="preserve"> </w:t>
            </w:r>
            <w:r>
              <w:rPr>
                <w:spacing w:val="-2"/>
                <w:sz w:val="18"/>
              </w:rPr>
              <w:t>MAYO</w:t>
            </w:r>
            <w:r>
              <w:rPr>
                <w:sz w:val="18"/>
              </w:rPr>
              <w:t xml:space="preserve"> </w:t>
            </w:r>
            <w:r>
              <w:rPr>
                <w:spacing w:val="-2"/>
                <w:sz w:val="18"/>
              </w:rPr>
              <w:t>CURVA</w:t>
            </w:r>
            <w:r>
              <w:rPr>
                <w:spacing w:val="-11"/>
                <w:sz w:val="18"/>
              </w:rPr>
              <w:t xml:space="preserve"> </w:t>
            </w:r>
            <w:r>
              <w:rPr>
                <w:spacing w:val="-2"/>
                <w:sz w:val="18"/>
              </w:rPr>
              <w:t>DE</w:t>
            </w:r>
            <w:r>
              <w:rPr>
                <w:sz w:val="18"/>
              </w:rPr>
              <w:t xml:space="preserve"> </w:t>
            </w:r>
            <w:r>
              <w:rPr>
                <w:spacing w:val="-2"/>
                <w:sz w:val="18"/>
              </w:rPr>
              <w:t>17</w:t>
            </w:r>
            <w:r>
              <w:rPr>
                <w:spacing w:val="-1"/>
                <w:sz w:val="18"/>
              </w:rPr>
              <w:t xml:space="preserve"> </w:t>
            </w:r>
            <w:r>
              <w:rPr>
                <w:spacing w:val="-2"/>
                <w:sz w:val="18"/>
              </w:rPr>
              <w:t>CM</w:t>
            </w:r>
          </w:p>
          <w:p w14:paraId="06ADC7D3" w14:textId="77777777" w:rsidR="00224675" w:rsidRDefault="00224675" w:rsidP="00FA2D23">
            <w:pPr>
              <w:pStyle w:val="TableParagraph"/>
              <w:tabs>
                <w:tab w:val="left" w:pos="818"/>
              </w:tabs>
              <w:spacing w:line="242" w:lineRule="exact"/>
              <w:ind w:left="110"/>
              <w:rPr>
                <w:sz w:val="18"/>
              </w:rPr>
            </w:pPr>
            <w:r>
              <w:rPr>
                <w:sz w:val="18"/>
              </w:rPr>
              <w:t>1</w:t>
            </w:r>
            <w:r>
              <w:rPr>
                <w:sz w:val="18"/>
              </w:rPr>
              <w:tab/>
            </w:r>
            <w:r>
              <w:rPr>
                <w:spacing w:val="-1"/>
                <w:sz w:val="18"/>
              </w:rPr>
              <w:t>PINZA</w:t>
            </w:r>
            <w:r>
              <w:rPr>
                <w:spacing w:val="-11"/>
                <w:sz w:val="18"/>
              </w:rPr>
              <w:t xml:space="preserve"> </w:t>
            </w:r>
            <w:r>
              <w:rPr>
                <w:spacing w:val="-1"/>
                <w:sz w:val="18"/>
              </w:rPr>
              <w:t>DE</w:t>
            </w:r>
            <w:r>
              <w:rPr>
                <w:sz w:val="18"/>
              </w:rPr>
              <w:t xml:space="preserve"> DISECCION</w:t>
            </w:r>
            <w:r>
              <w:rPr>
                <w:spacing w:val="1"/>
                <w:sz w:val="18"/>
              </w:rPr>
              <w:t xml:space="preserve"> </w:t>
            </w:r>
            <w:r>
              <w:rPr>
                <w:sz w:val="18"/>
              </w:rPr>
              <w:t>SIN</w:t>
            </w:r>
            <w:r>
              <w:rPr>
                <w:spacing w:val="-1"/>
                <w:sz w:val="18"/>
              </w:rPr>
              <w:t xml:space="preserve"> </w:t>
            </w:r>
            <w:r>
              <w:rPr>
                <w:sz w:val="18"/>
              </w:rPr>
              <w:t>DIENTES</w:t>
            </w:r>
            <w:r>
              <w:rPr>
                <w:spacing w:val="-1"/>
                <w:sz w:val="18"/>
              </w:rPr>
              <w:t xml:space="preserve"> </w:t>
            </w:r>
            <w:r>
              <w:rPr>
                <w:sz w:val="18"/>
              </w:rPr>
              <w:t>DE 14</w:t>
            </w:r>
            <w:r>
              <w:rPr>
                <w:spacing w:val="1"/>
                <w:sz w:val="18"/>
              </w:rPr>
              <w:t xml:space="preserve"> </w:t>
            </w:r>
            <w:r>
              <w:rPr>
                <w:sz w:val="18"/>
              </w:rPr>
              <w:t>CM</w:t>
            </w:r>
          </w:p>
          <w:p w14:paraId="53D79675" w14:textId="77777777" w:rsidR="00224675" w:rsidRDefault="00224675" w:rsidP="00FA2D23">
            <w:pPr>
              <w:pStyle w:val="TableParagraph"/>
              <w:tabs>
                <w:tab w:val="left" w:pos="818"/>
              </w:tabs>
              <w:spacing w:line="243" w:lineRule="exact"/>
              <w:ind w:left="110"/>
              <w:rPr>
                <w:sz w:val="18"/>
              </w:rPr>
            </w:pPr>
            <w:r>
              <w:rPr>
                <w:sz w:val="18"/>
              </w:rPr>
              <w:t>3</w:t>
            </w:r>
            <w:r>
              <w:rPr>
                <w:sz w:val="18"/>
              </w:rPr>
              <w:tab/>
            </w:r>
            <w:r>
              <w:rPr>
                <w:spacing w:val="-2"/>
                <w:sz w:val="18"/>
              </w:rPr>
              <w:t>PINZA</w:t>
            </w:r>
            <w:r>
              <w:rPr>
                <w:spacing w:val="-11"/>
                <w:sz w:val="18"/>
              </w:rPr>
              <w:t xml:space="preserve"> </w:t>
            </w:r>
            <w:r>
              <w:rPr>
                <w:spacing w:val="-2"/>
                <w:sz w:val="18"/>
              </w:rPr>
              <w:t>KELLY</w:t>
            </w:r>
            <w:r>
              <w:rPr>
                <w:spacing w:val="-3"/>
                <w:sz w:val="18"/>
              </w:rPr>
              <w:t xml:space="preserve"> </w:t>
            </w:r>
            <w:r>
              <w:rPr>
                <w:spacing w:val="-2"/>
                <w:sz w:val="18"/>
              </w:rPr>
              <w:t>RECTA</w:t>
            </w:r>
            <w:r>
              <w:rPr>
                <w:spacing w:val="-11"/>
                <w:sz w:val="18"/>
              </w:rPr>
              <w:t xml:space="preserve"> </w:t>
            </w:r>
            <w:r>
              <w:rPr>
                <w:spacing w:val="-1"/>
                <w:sz w:val="18"/>
              </w:rPr>
              <w:t>DE</w:t>
            </w:r>
            <w:r>
              <w:rPr>
                <w:spacing w:val="1"/>
                <w:sz w:val="18"/>
              </w:rPr>
              <w:t xml:space="preserve"> </w:t>
            </w:r>
            <w:r>
              <w:rPr>
                <w:spacing w:val="-1"/>
                <w:sz w:val="18"/>
              </w:rPr>
              <w:t>14 CM</w:t>
            </w:r>
          </w:p>
          <w:p w14:paraId="10B3F82C" w14:textId="77777777" w:rsidR="00224675" w:rsidRDefault="00224675" w:rsidP="00FA2D23">
            <w:pPr>
              <w:pStyle w:val="TableParagraph"/>
              <w:tabs>
                <w:tab w:val="left" w:pos="818"/>
              </w:tabs>
              <w:spacing w:line="224" w:lineRule="exact"/>
              <w:ind w:left="110"/>
              <w:rPr>
                <w:sz w:val="18"/>
              </w:rPr>
            </w:pPr>
            <w:r>
              <w:rPr>
                <w:sz w:val="18"/>
              </w:rPr>
              <w:lastRenderedPageBreak/>
              <w:t>1</w:t>
            </w:r>
            <w:r>
              <w:rPr>
                <w:sz w:val="18"/>
              </w:rPr>
              <w:tab/>
            </w:r>
            <w:r>
              <w:rPr>
                <w:spacing w:val="-1"/>
                <w:sz w:val="18"/>
              </w:rPr>
              <w:t>CANULA</w:t>
            </w:r>
            <w:r>
              <w:rPr>
                <w:spacing w:val="-10"/>
                <w:sz w:val="18"/>
              </w:rPr>
              <w:t xml:space="preserve"> </w:t>
            </w:r>
            <w:r>
              <w:rPr>
                <w:spacing w:val="-1"/>
                <w:sz w:val="18"/>
              </w:rPr>
              <w:t>YANKAHUER</w:t>
            </w:r>
            <w:r>
              <w:rPr>
                <w:spacing w:val="-4"/>
                <w:sz w:val="18"/>
              </w:rPr>
              <w:t xml:space="preserve"> </w:t>
            </w:r>
            <w:r>
              <w:rPr>
                <w:spacing w:val="-1"/>
                <w:sz w:val="18"/>
              </w:rPr>
              <w:t>DE</w:t>
            </w:r>
            <w:r>
              <w:rPr>
                <w:spacing w:val="-6"/>
                <w:sz w:val="18"/>
              </w:rPr>
              <w:t xml:space="preserve"> </w:t>
            </w:r>
            <w:r>
              <w:rPr>
                <w:spacing w:val="-1"/>
                <w:sz w:val="18"/>
              </w:rPr>
              <w:t>ACERO</w:t>
            </w:r>
            <w:r>
              <w:rPr>
                <w:spacing w:val="1"/>
                <w:sz w:val="18"/>
              </w:rPr>
              <w:t xml:space="preserve"> </w:t>
            </w:r>
            <w:r>
              <w:rPr>
                <w:spacing w:val="-1"/>
                <w:sz w:val="18"/>
              </w:rPr>
              <w:t>INOXIDABLE</w:t>
            </w:r>
          </w:p>
        </w:tc>
      </w:tr>
      <w:tr w:rsidR="00224675" w14:paraId="2F7A62B9" w14:textId="77777777" w:rsidTr="00224675">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4D03333" w14:textId="77777777" w:rsidR="00224675" w:rsidRDefault="00224675" w:rsidP="00FA2D23">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48FDCC" w14:textId="77777777" w:rsidR="00224675" w:rsidRPr="00657793" w:rsidRDefault="00224675" w:rsidP="00FA2D23">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D65E2" w14:textId="77777777" w:rsidR="00224675" w:rsidRPr="00657793" w:rsidRDefault="00224675" w:rsidP="00FA2D23">
            <w:pPr>
              <w:pStyle w:val="Standard"/>
              <w:snapToGrid w:val="0"/>
              <w:ind w:left="294"/>
              <w:jc w:val="center"/>
              <w:rPr>
                <w:b/>
                <w:sz w:val="16"/>
                <w:szCs w:val="16"/>
                <w:lang w:val="es-ES"/>
              </w:rPr>
            </w:pPr>
            <w:r w:rsidRPr="00657793">
              <w:rPr>
                <w:b/>
                <w:sz w:val="16"/>
                <w:szCs w:val="16"/>
                <w:lang w:val="es-ES"/>
              </w:rPr>
              <w:t>Descripción</w:t>
            </w:r>
          </w:p>
        </w:tc>
      </w:tr>
      <w:tr w:rsidR="00224675" w14:paraId="2BF71ED4" w14:textId="77777777" w:rsidTr="00224675">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52A21F6" w14:textId="77777777" w:rsidR="00224675" w:rsidRDefault="00224675" w:rsidP="00FA2D2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658A2C" w14:textId="77777777" w:rsidR="00224675" w:rsidRDefault="00224675" w:rsidP="00FA2D23">
            <w:pPr>
              <w:pStyle w:val="TableParagraph"/>
              <w:spacing w:line="196" w:lineRule="exact"/>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8F7B" w14:textId="77777777" w:rsidR="00224675" w:rsidRDefault="00224675" w:rsidP="00FA2D23">
            <w:pPr>
              <w:pStyle w:val="TableParagraph"/>
              <w:spacing w:line="196" w:lineRule="exact"/>
              <w:ind w:left="109"/>
              <w:rPr>
                <w:sz w:val="16"/>
              </w:rPr>
            </w:pPr>
            <w:r>
              <w:rPr>
                <w:sz w:val="16"/>
              </w:rPr>
              <w:t>Charola</w:t>
            </w:r>
            <w:r>
              <w:rPr>
                <w:spacing w:val="-3"/>
                <w:sz w:val="16"/>
              </w:rPr>
              <w:t xml:space="preserve"> </w:t>
            </w:r>
            <w:r>
              <w:rPr>
                <w:sz w:val="16"/>
              </w:rPr>
              <w:t>para</w:t>
            </w:r>
            <w:r>
              <w:rPr>
                <w:spacing w:val="-4"/>
                <w:sz w:val="16"/>
              </w:rPr>
              <w:t xml:space="preserve"> </w:t>
            </w:r>
            <w:r>
              <w:rPr>
                <w:sz w:val="16"/>
              </w:rPr>
              <w:t>esterilización</w:t>
            </w:r>
            <w:r>
              <w:rPr>
                <w:spacing w:val="-3"/>
                <w:sz w:val="16"/>
              </w:rPr>
              <w:t xml:space="preserve"> </w:t>
            </w:r>
            <w:r>
              <w:rPr>
                <w:sz w:val="16"/>
              </w:rPr>
              <w:t>con</w:t>
            </w:r>
            <w:r>
              <w:rPr>
                <w:spacing w:val="-4"/>
                <w:sz w:val="16"/>
              </w:rPr>
              <w:t xml:space="preserve"> </w:t>
            </w:r>
            <w:r>
              <w:rPr>
                <w:sz w:val="16"/>
              </w:rPr>
              <w:t>capacidad</w:t>
            </w:r>
            <w:r>
              <w:rPr>
                <w:spacing w:val="-3"/>
                <w:sz w:val="16"/>
              </w:rPr>
              <w:t xml:space="preserve"> </w:t>
            </w:r>
            <w:r>
              <w:rPr>
                <w:sz w:val="16"/>
              </w:rPr>
              <w:t>de</w:t>
            </w:r>
            <w:r>
              <w:rPr>
                <w:spacing w:val="-5"/>
                <w:sz w:val="16"/>
              </w:rPr>
              <w:t xml:space="preserve"> </w:t>
            </w:r>
            <w:r>
              <w:rPr>
                <w:sz w:val="16"/>
              </w:rPr>
              <w:t>almacenamiento</w:t>
            </w:r>
            <w:r>
              <w:rPr>
                <w:spacing w:val="-3"/>
                <w:sz w:val="16"/>
              </w:rPr>
              <w:t xml:space="preserve"> </w:t>
            </w:r>
            <w:r>
              <w:rPr>
                <w:sz w:val="16"/>
              </w:rPr>
              <w:t>para</w:t>
            </w:r>
            <w:r>
              <w:rPr>
                <w:spacing w:val="-4"/>
                <w:sz w:val="16"/>
              </w:rPr>
              <w:t xml:space="preserve"> </w:t>
            </w:r>
            <w:r>
              <w:rPr>
                <w:sz w:val="16"/>
              </w:rPr>
              <w:t>el</w:t>
            </w:r>
            <w:r>
              <w:rPr>
                <w:spacing w:val="-4"/>
                <w:sz w:val="16"/>
              </w:rPr>
              <w:t xml:space="preserve"> </w:t>
            </w:r>
            <w:r>
              <w:rPr>
                <w:sz w:val="16"/>
              </w:rPr>
              <w:t>set</w:t>
            </w:r>
            <w:r>
              <w:rPr>
                <w:spacing w:val="-3"/>
                <w:sz w:val="16"/>
              </w:rPr>
              <w:t xml:space="preserve"> </w:t>
            </w:r>
            <w:r>
              <w:rPr>
                <w:sz w:val="16"/>
              </w:rPr>
              <w:t>completo.</w:t>
            </w:r>
          </w:p>
        </w:tc>
      </w:tr>
      <w:tr w:rsidR="00224675" w14:paraId="573C9AD8" w14:textId="77777777" w:rsidTr="00224675">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6666E2" w14:textId="77777777" w:rsidR="00224675" w:rsidRDefault="00224675" w:rsidP="00FA2D2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85CAF5" w14:textId="77777777" w:rsidR="00224675" w:rsidRPr="00657793" w:rsidRDefault="00224675" w:rsidP="00FA2D23">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8178F" w14:textId="77777777" w:rsidR="00224675" w:rsidRPr="00657793" w:rsidRDefault="00224675" w:rsidP="00FA2D23">
            <w:pPr>
              <w:pStyle w:val="Standard"/>
              <w:snapToGrid w:val="0"/>
              <w:rPr>
                <w:sz w:val="14"/>
                <w:szCs w:val="14"/>
                <w:lang w:val="es-ES"/>
              </w:rPr>
            </w:pPr>
          </w:p>
        </w:tc>
      </w:tr>
      <w:tr w:rsidR="00224675" w14:paraId="2DFB4E80" w14:textId="77777777" w:rsidTr="00224675">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0D3EC3" w14:textId="77777777" w:rsidR="00224675" w:rsidRPr="00657793" w:rsidRDefault="00224675" w:rsidP="00FA2D23">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2DA710" w14:textId="77777777" w:rsidR="00224675" w:rsidRPr="00657793" w:rsidRDefault="00224675" w:rsidP="00FA2D23">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F040E" w14:textId="77777777" w:rsidR="00224675" w:rsidRPr="00657793" w:rsidRDefault="00224675" w:rsidP="00FA2D23">
            <w:pPr>
              <w:pStyle w:val="Standard"/>
              <w:snapToGrid w:val="0"/>
              <w:ind w:left="294"/>
              <w:jc w:val="center"/>
              <w:rPr>
                <w:b/>
                <w:sz w:val="16"/>
                <w:szCs w:val="16"/>
                <w:lang w:val="es-ES"/>
              </w:rPr>
            </w:pPr>
            <w:r w:rsidRPr="00657793">
              <w:rPr>
                <w:b/>
                <w:sz w:val="16"/>
                <w:szCs w:val="16"/>
                <w:lang w:val="es-ES"/>
              </w:rPr>
              <w:t>Descripción</w:t>
            </w:r>
          </w:p>
        </w:tc>
      </w:tr>
      <w:tr w:rsidR="00224675" w14:paraId="6C4A6EE4" w14:textId="77777777" w:rsidTr="00224675">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FF4DEF" w14:textId="77777777" w:rsidR="00224675" w:rsidRDefault="00224675" w:rsidP="00FA2D23"/>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095D7D9A" w14:textId="77777777" w:rsidR="00224675" w:rsidRDefault="00224675" w:rsidP="00FA2D23">
            <w:pPr>
              <w:pStyle w:val="TableParagraph"/>
              <w:spacing w:before="86"/>
              <w:ind w:left="12"/>
              <w:jc w:val="center"/>
              <w:rPr>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84420" w14:textId="77777777" w:rsidR="00224675" w:rsidRDefault="00224675" w:rsidP="00FA2D23">
            <w:pPr>
              <w:pStyle w:val="TableParagraph"/>
              <w:spacing w:line="152" w:lineRule="exact"/>
              <w:ind w:left="109"/>
              <w:rPr>
                <w:sz w:val="15"/>
              </w:rPr>
            </w:pPr>
          </w:p>
        </w:tc>
      </w:tr>
      <w:tr w:rsidR="00224675" w14:paraId="05B4F30A" w14:textId="77777777" w:rsidTr="00224675">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D16E9" w14:textId="77777777" w:rsidR="00224675" w:rsidRDefault="00224675" w:rsidP="00FA2D23">
            <w:pPr>
              <w:pStyle w:val="Standard"/>
              <w:snapToGrid w:val="0"/>
              <w:rPr>
                <w:sz w:val="16"/>
                <w:szCs w:val="16"/>
                <w:lang w:val="es-ES"/>
              </w:rPr>
            </w:pPr>
            <w:r>
              <w:rPr>
                <w:b/>
                <w:sz w:val="16"/>
                <w:szCs w:val="16"/>
                <w:lang w:val="es-ES"/>
              </w:rPr>
              <w:t xml:space="preserve">Documentos a entregar y requisitos de evaluación técnica: </w:t>
            </w:r>
          </w:p>
        </w:tc>
      </w:tr>
      <w:tr w:rsidR="00224675" w14:paraId="6D19B540"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C8CFE" w14:textId="77777777" w:rsidR="00224675" w:rsidRDefault="00224675"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224675" w14:paraId="7B147151" w14:textId="77777777" w:rsidTr="00224675">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B554F" w14:textId="77777777" w:rsidR="00224675" w:rsidRDefault="00224675"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224675" w14:paraId="31D72C1B"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C246A" w14:textId="77777777" w:rsidR="00224675" w:rsidRDefault="00224675" w:rsidP="00FA2D23">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61DD73E" w14:textId="77777777" w:rsidR="00224675" w:rsidRDefault="00224675" w:rsidP="00FA2D23">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224675" w14:paraId="444FA7FE"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3E5B2" w14:textId="77777777" w:rsidR="00224675" w:rsidRDefault="00224675" w:rsidP="00FA2D23">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224675" w14:paraId="16353ECB"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C9C4E" w14:textId="77777777" w:rsidR="00224675" w:rsidRDefault="00224675" w:rsidP="00FA2D23">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224675" w14:paraId="64CFE0A1"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6BF26" w14:textId="77777777" w:rsidR="00224675" w:rsidRDefault="00224675" w:rsidP="00FA2D23">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224675" w14:paraId="38F263DF"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979CD" w14:textId="77777777" w:rsidR="00224675" w:rsidRDefault="00224675" w:rsidP="00FA2D23">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224675" w14:paraId="5EBD3467"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E36E8" w14:textId="77777777" w:rsidR="00224675" w:rsidRDefault="00224675" w:rsidP="00FA2D23">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224675" w14:paraId="0598097B"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03042" w14:textId="77777777" w:rsidR="00224675" w:rsidRDefault="00224675" w:rsidP="00FA2D23">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224675" w14:paraId="6CAC35FF"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05B52" w14:textId="77777777" w:rsidR="00224675" w:rsidRDefault="00224675" w:rsidP="00FA2D23">
            <w:pPr>
              <w:pStyle w:val="Standard"/>
              <w:snapToGrid w:val="0"/>
              <w:jc w:val="both"/>
              <w:rPr>
                <w:sz w:val="16"/>
                <w:szCs w:val="16"/>
                <w:lang w:val="es-ES"/>
              </w:rPr>
            </w:pPr>
            <w:r>
              <w:rPr>
                <w:sz w:val="16"/>
                <w:szCs w:val="16"/>
                <w:lang w:val="es-ES"/>
              </w:rPr>
              <w:t>Documento en el cual estipule el proceso para hacer efectiva la garantía del equipo</w:t>
            </w:r>
          </w:p>
        </w:tc>
      </w:tr>
      <w:tr w:rsidR="00224675" w14:paraId="17E8C771" w14:textId="77777777" w:rsidTr="0022467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07658" w14:textId="77777777" w:rsidR="00224675" w:rsidRPr="008E74BF" w:rsidRDefault="00224675" w:rsidP="00FA2D23">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224675" w14:paraId="7674B0A2" w14:textId="77777777" w:rsidTr="00224675">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7F9BD" w14:textId="77777777" w:rsidR="00224675" w:rsidRDefault="00224675" w:rsidP="00FA2D23">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224675" w14:paraId="7B57AC21" w14:textId="77777777" w:rsidTr="0022467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9230C" w14:textId="77777777" w:rsidR="00224675" w:rsidRDefault="00224675"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74B26849" w14:textId="77777777" w:rsidR="00224675" w:rsidRDefault="00224675" w:rsidP="00FA2D23">
            <w:pPr>
              <w:pStyle w:val="Standard"/>
              <w:ind w:left="10"/>
              <w:jc w:val="both"/>
            </w:pPr>
            <w:r>
              <w:rPr>
                <w:sz w:val="16"/>
                <w:szCs w:val="16"/>
                <w:lang w:val="es-ES"/>
              </w:rPr>
              <w:t>Carta de apoyo del distribuidor principal y copia de la carta de distribución del fabricante vigente.</w:t>
            </w:r>
          </w:p>
        </w:tc>
      </w:tr>
      <w:tr w:rsidR="00224675" w14:paraId="01E98D72" w14:textId="77777777" w:rsidTr="0022467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378AE" w14:textId="77777777" w:rsidR="00224675" w:rsidRDefault="00224675" w:rsidP="00FA2D23">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224675" w14:paraId="01ECD0B6" w14:textId="77777777" w:rsidTr="0022467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406FB" w14:textId="77777777" w:rsidR="00224675" w:rsidRDefault="00224675"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224675" w14:paraId="3C2D4855" w14:textId="77777777" w:rsidTr="00224675">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F9488" w14:textId="77777777" w:rsidR="00224675" w:rsidRDefault="00224675"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71C20B02" w14:textId="77777777" w:rsidR="00224675" w:rsidRPr="006A6C75" w:rsidRDefault="00224675" w:rsidP="00FA2D23">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224675" w14:paraId="25D4E5DD" w14:textId="77777777" w:rsidTr="0022467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CC16B" w14:textId="77777777" w:rsidR="00224675" w:rsidRDefault="00224675" w:rsidP="00FA2D23">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224675" w14:paraId="04BFFC7F" w14:textId="77777777" w:rsidTr="00224675">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30767" w14:textId="77777777" w:rsidR="00224675" w:rsidRDefault="00224675" w:rsidP="00FA2D23">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215101F0" w14:textId="2D6113BD" w:rsidR="00CD1104" w:rsidRDefault="00CD1104" w:rsidP="00151E5C">
      <w:pPr>
        <w:spacing w:after="0"/>
        <w:jc w:val="center"/>
        <w:rPr>
          <w:rFonts w:ascii="Arial" w:hAnsi="Arial" w:cs="Arial"/>
          <w:b/>
          <w:bCs/>
          <w:color w:val="262626" w:themeColor="text1" w:themeTint="D9"/>
          <w:sz w:val="18"/>
          <w:szCs w:val="18"/>
        </w:rPr>
      </w:pPr>
    </w:p>
    <w:p w14:paraId="003F171A" w14:textId="0F65E0F8" w:rsidR="00224675" w:rsidRDefault="00224675"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224675" w14:paraId="5713DC78" w14:textId="77777777" w:rsidTr="00224675">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A7873" w14:textId="00C7B947" w:rsidR="00224675" w:rsidRPr="00224675" w:rsidRDefault="00224675" w:rsidP="00224675">
            <w:pPr>
              <w:spacing w:after="0"/>
              <w:jc w:val="center"/>
              <w:rPr>
                <w:rFonts w:ascii="Arial" w:eastAsia="Times New Roman" w:hAnsi="Arial" w:cs="Arial"/>
                <w:b/>
                <w:bCs/>
                <w:color w:val="000000"/>
                <w:sz w:val="20"/>
                <w:szCs w:val="20"/>
              </w:rPr>
            </w:pPr>
            <w:r w:rsidRPr="00224675">
              <w:rPr>
                <w:rFonts w:ascii="Arial" w:eastAsia="Times New Roman" w:hAnsi="Arial" w:cs="Arial"/>
                <w:b/>
                <w:bCs/>
                <w:color w:val="000000"/>
                <w:sz w:val="20"/>
                <w:szCs w:val="20"/>
              </w:rPr>
              <w:t>PARTIDA 7</w:t>
            </w:r>
            <w:r w:rsidR="00451B06">
              <w:rPr>
                <w:rFonts w:ascii="Arial" w:eastAsia="Times New Roman" w:hAnsi="Arial" w:cs="Arial"/>
                <w:b/>
                <w:bCs/>
                <w:color w:val="000000"/>
                <w:sz w:val="20"/>
                <w:szCs w:val="20"/>
              </w:rPr>
              <w:t>1</w:t>
            </w:r>
          </w:p>
          <w:p w14:paraId="5815CAD9" w14:textId="6054D7C7" w:rsidR="00224675" w:rsidRDefault="00224675" w:rsidP="00224675">
            <w:pPr>
              <w:spacing w:after="0"/>
              <w:jc w:val="center"/>
              <w:rPr>
                <w:sz w:val="18"/>
                <w:szCs w:val="18"/>
                <w:lang w:val="es-ES"/>
              </w:rPr>
            </w:pPr>
            <w:r w:rsidRPr="00224675">
              <w:rPr>
                <w:rFonts w:ascii="Arial" w:eastAsia="Times New Roman" w:hAnsi="Arial" w:cs="Arial"/>
                <w:b/>
                <w:bCs/>
                <w:color w:val="000000"/>
                <w:sz w:val="20"/>
                <w:szCs w:val="20"/>
              </w:rPr>
              <w:t>SET DE INSTRUMENTAL PARA RETIRAR PUNTOS. CONSULTORIOS</w:t>
            </w:r>
          </w:p>
        </w:tc>
      </w:tr>
      <w:tr w:rsidR="00224675" w14:paraId="7BDD8351" w14:textId="77777777" w:rsidTr="00224675">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EDED22" w14:textId="77777777" w:rsidR="00224675" w:rsidRDefault="00224675"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F1D19" w14:textId="77777777" w:rsidR="00224675" w:rsidRDefault="00224675" w:rsidP="00FA2D23">
            <w:pPr>
              <w:rPr>
                <w:sz w:val="18"/>
                <w:szCs w:val="18"/>
                <w:lang w:val="es-ES"/>
              </w:rPr>
            </w:pPr>
            <w:r>
              <w:rPr>
                <w:sz w:val="18"/>
                <w:szCs w:val="18"/>
                <w:lang w:val="es-ES"/>
              </w:rPr>
              <w:t>CANTIDAD</w:t>
            </w:r>
          </w:p>
          <w:p w14:paraId="0DFC2991" w14:textId="77777777" w:rsidR="00224675" w:rsidRDefault="00224675" w:rsidP="00FA2D23">
            <w:pPr>
              <w:rPr>
                <w:sz w:val="18"/>
                <w:szCs w:val="18"/>
                <w:lang w:val="es-ES"/>
              </w:rPr>
            </w:pPr>
          </w:p>
          <w:p w14:paraId="1DD35F38" w14:textId="77777777" w:rsidR="00224675" w:rsidRPr="00025318" w:rsidRDefault="00224675" w:rsidP="00FA2D23">
            <w:pPr>
              <w:rPr>
                <w:sz w:val="18"/>
                <w:szCs w:val="18"/>
                <w:lang w:val="es-ES"/>
              </w:rPr>
            </w:pPr>
            <w:r>
              <w:rPr>
                <w:sz w:val="18"/>
                <w:szCs w:val="18"/>
                <w:lang w:val="es-ES"/>
              </w:rPr>
              <w:t xml:space="preserve">1   </w:t>
            </w:r>
            <w:r w:rsidRPr="00025318">
              <w:rPr>
                <w:sz w:val="18"/>
                <w:szCs w:val="18"/>
                <w:lang w:val="es-ES"/>
              </w:rPr>
              <w:t>TIJERA LITTAUER, RECTA, LONGITUD DE 135 A 140 MM.</w:t>
            </w:r>
          </w:p>
          <w:p w14:paraId="50F89C05" w14:textId="77777777" w:rsidR="00224675" w:rsidRPr="00025318" w:rsidRDefault="00224675" w:rsidP="00FA2D23">
            <w:pPr>
              <w:rPr>
                <w:sz w:val="18"/>
                <w:szCs w:val="18"/>
                <w:lang w:val="es-ES"/>
              </w:rPr>
            </w:pPr>
          </w:p>
          <w:p w14:paraId="6C8639E4" w14:textId="77777777" w:rsidR="00224675" w:rsidRPr="00025318" w:rsidRDefault="00224675" w:rsidP="00FA2D23">
            <w:pPr>
              <w:rPr>
                <w:sz w:val="18"/>
                <w:szCs w:val="18"/>
                <w:lang w:val="es-ES"/>
              </w:rPr>
            </w:pPr>
            <w:r>
              <w:rPr>
                <w:sz w:val="18"/>
                <w:szCs w:val="18"/>
                <w:lang w:val="es-ES"/>
              </w:rPr>
              <w:t xml:space="preserve">1   </w:t>
            </w:r>
            <w:r w:rsidRPr="00025318">
              <w:rPr>
                <w:sz w:val="18"/>
                <w:szCs w:val="18"/>
                <w:lang w:val="es-ES"/>
              </w:rPr>
              <w:t>PINZA ESTANDAR, RECTA, CON 1 X 2 DIENTES , LONGITUD DE 130 A 140  MM.</w:t>
            </w:r>
          </w:p>
          <w:p w14:paraId="7467C401" w14:textId="77777777" w:rsidR="00224675" w:rsidRPr="00025318" w:rsidRDefault="00224675" w:rsidP="00FA2D23">
            <w:pPr>
              <w:rPr>
                <w:sz w:val="18"/>
                <w:szCs w:val="18"/>
                <w:lang w:val="es-ES"/>
              </w:rPr>
            </w:pPr>
          </w:p>
          <w:p w14:paraId="4BD75505" w14:textId="77777777" w:rsidR="00224675" w:rsidRPr="00025318" w:rsidRDefault="00224675" w:rsidP="00FA2D23">
            <w:pPr>
              <w:rPr>
                <w:sz w:val="18"/>
                <w:szCs w:val="18"/>
                <w:lang w:val="es-ES"/>
              </w:rPr>
            </w:pPr>
            <w:r>
              <w:rPr>
                <w:sz w:val="18"/>
                <w:szCs w:val="18"/>
                <w:lang w:val="es-ES"/>
              </w:rPr>
              <w:t xml:space="preserve">1   </w:t>
            </w:r>
            <w:r w:rsidRPr="00025318">
              <w:rPr>
                <w:sz w:val="18"/>
                <w:szCs w:val="18"/>
                <w:lang w:val="es-ES"/>
              </w:rPr>
              <w:t>CUBETA PERFORADA P/CONTENEDOR MINI 57MM</w:t>
            </w:r>
          </w:p>
          <w:p w14:paraId="1EE587FF" w14:textId="77777777" w:rsidR="00224675" w:rsidRPr="00025318" w:rsidRDefault="00224675" w:rsidP="00FA2D23">
            <w:pPr>
              <w:rPr>
                <w:sz w:val="18"/>
                <w:szCs w:val="18"/>
                <w:lang w:val="es-ES"/>
              </w:rPr>
            </w:pPr>
          </w:p>
          <w:p w14:paraId="669EF9AE" w14:textId="77777777" w:rsidR="00224675" w:rsidRPr="00046EEC" w:rsidRDefault="00224675" w:rsidP="00FA2D23">
            <w:pPr>
              <w:rPr>
                <w:sz w:val="18"/>
                <w:szCs w:val="18"/>
                <w:lang w:val="es-ES"/>
              </w:rPr>
            </w:pPr>
            <w:r>
              <w:rPr>
                <w:sz w:val="18"/>
                <w:szCs w:val="18"/>
                <w:lang w:val="es-ES"/>
              </w:rPr>
              <w:t xml:space="preserve">1   </w:t>
            </w:r>
            <w:r w:rsidRPr="00025318">
              <w:rPr>
                <w:sz w:val="18"/>
                <w:szCs w:val="18"/>
                <w:lang w:val="es-ES"/>
              </w:rPr>
              <w:t>TAPA SUELTA PERF.PARA MINICONT.VERDE</w:t>
            </w:r>
            <w:r>
              <w:rPr>
                <w:sz w:val="18"/>
                <w:szCs w:val="18"/>
                <w:lang w:val="es-ES"/>
              </w:rPr>
              <w:tab/>
            </w:r>
          </w:p>
        </w:tc>
      </w:tr>
      <w:tr w:rsidR="00224675" w14:paraId="2E29D1CC" w14:textId="77777777" w:rsidTr="00224675">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C03A4F8" w14:textId="77777777" w:rsidR="00224675" w:rsidRDefault="00224675" w:rsidP="00FA2D23">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DCC9B0" w14:textId="77777777" w:rsidR="00224675" w:rsidRPr="009206A1" w:rsidRDefault="00224675" w:rsidP="00FA2D23">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27B3" w14:textId="77777777" w:rsidR="00224675" w:rsidRPr="009206A1" w:rsidRDefault="00224675" w:rsidP="00FA2D23">
            <w:pPr>
              <w:pStyle w:val="Standard"/>
              <w:snapToGrid w:val="0"/>
              <w:ind w:left="294"/>
              <w:jc w:val="center"/>
              <w:rPr>
                <w:sz w:val="18"/>
                <w:szCs w:val="18"/>
                <w:lang w:val="es-ES"/>
              </w:rPr>
            </w:pPr>
            <w:r w:rsidRPr="009206A1">
              <w:rPr>
                <w:sz w:val="18"/>
                <w:szCs w:val="18"/>
                <w:lang w:val="es-ES"/>
              </w:rPr>
              <w:t>Descripción</w:t>
            </w:r>
          </w:p>
        </w:tc>
      </w:tr>
      <w:tr w:rsidR="00224675" w14:paraId="4833B820" w14:textId="77777777" w:rsidTr="00224675">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5625BCC" w14:textId="77777777" w:rsidR="00224675" w:rsidRDefault="00224675" w:rsidP="00FA2D23"/>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86F08" w14:textId="77777777" w:rsidR="00224675" w:rsidRDefault="00224675" w:rsidP="00FA2D23">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88283" w14:textId="77777777" w:rsidR="00224675" w:rsidRDefault="00224675" w:rsidP="00FA2D23">
            <w:pPr>
              <w:pStyle w:val="Standard"/>
              <w:snapToGrid w:val="0"/>
              <w:rPr>
                <w:sz w:val="16"/>
                <w:szCs w:val="16"/>
                <w:lang w:val="es-ES"/>
              </w:rPr>
            </w:pPr>
          </w:p>
        </w:tc>
      </w:tr>
      <w:tr w:rsidR="00224675" w14:paraId="1F0F94C6" w14:textId="77777777" w:rsidTr="00224675">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2B89FB" w14:textId="77777777" w:rsidR="00224675" w:rsidRDefault="00224675" w:rsidP="00FA2D23">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591A4E" w14:textId="77777777" w:rsidR="00224675" w:rsidRDefault="00224675" w:rsidP="00FA2D23">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2FE0D" w14:textId="77777777" w:rsidR="00224675" w:rsidRDefault="00224675" w:rsidP="00FA2D23">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90FCB" w14:textId="77777777" w:rsidR="00224675" w:rsidRDefault="00224675" w:rsidP="00FA2D23">
            <w:pPr>
              <w:pStyle w:val="Standard"/>
              <w:snapToGrid w:val="0"/>
              <w:ind w:left="294"/>
              <w:jc w:val="center"/>
              <w:rPr>
                <w:sz w:val="16"/>
                <w:szCs w:val="16"/>
                <w:lang w:val="es-ES"/>
              </w:rPr>
            </w:pPr>
            <w:r>
              <w:rPr>
                <w:sz w:val="16"/>
                <w:szCs w:val="16"/>
                <w:lang w:val="es-ES"/>
              </w:rPr>
              <w:t>Nivel de atención</w:t>
            </w:r>
          </w:p>
        </w:tc>
      </w:tr>
      <w:tr w:rsidR="00224675" w14:paraId="69EBBA77" w14:textId="77777777" w:rsidTr="00224675">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CB21FC" w14:textId="77777777" w:rsidR="00224675" w:rsidRDefault="00224675" w:rsidP="00FA2D23"/>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E380EA" w14:textId="77777777" w:rsidR="00224675" w:rsidRDefault="00224675" w:rsidP="00FA2D23">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5459C" w14:textId="77777777" w:rsidR="00224675" w:rsidRDefault="00224675" w:rsidP="00FA2D23">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DC38C7" w14:textId="77777777" w:rsidR="00224675" w:rsidRPr="004F1414" w:rsidRDefault="00224675" w:rsidP="00FA2D23">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7B1299" w14:textId="77777777" w:rsidR="00224675" w:rsidRDefault="00224675" w:rsidP="00FA2D23">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52511" w14:textId="77777777" w:rsidR="00224675" w:rsidRDefault="00224675" w:rsidP="00FA2D23">
            <w:pPr>
              <w:pStyle w:val="Standard"/>
              <w:snapToGrid w:val="0"/>
              <w:ind w:left="10"/>
              <w:jc w:val="center"/>
              <w:rPr>
                <w:b/>
                <w:bCs/>
                <w:strike/>
                <w:sz w:val="16"/>
                <w:szCs w:val="16"/>
                <w:lang w:val="es-ES"/>
              </w:rPr>
            </w:pPr>
            <w:r>
              <w:rPr>
                <w:b/>
                <w:bCs/>
                <w:strike/>
                <w:sz w:val="16"/>
                <w:szCs w:val="16"/>
                <w:lang w:val="es-ES"/>
              </w:rPr>
              <w:t>Tercer</w:t>
            </w:r>
          </w:p>
        </w:tc>
      </w:tr>
      <w:tr w:rsidR="00224675" w14:paraId="277C316D" w14:textId="77777777" w:rsidTr="00224675">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5D5767" w14:textId="77777777" w:rsidR="00224675" w:rsidRDefault="00224675" w:rsidP="00FA2D23">
            <w:pPr>
              <w:pStyle w:val="Standard"/>
              <w:snapToGrid w:val="0"/>
              <w:jc w:val="center"/>
            </w:pPr>
            <w:r>
              <w:rPr>
                <w:b/>
                <w:sz w:val="16"/>
                <w:szCs w:val="16"/>
                <w:lang w:val="es-ES"/>
              </w:rPr>
              <w:t xml:space="preserve">Documentos a entregar y requisitos de </w:t>
            </w:r>
            <w:r>
              <w:rPr>
                <w:b/>
                <w:sz w:val="16"/>
                <w:szCs w:val="16"/>
                <w:lang w:val="es-ES"/>
              </w:rPr>
              <w:lastRenderedPageBreak/>
              <w:t>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EBAAB" w14:textId="77777777" w:rsidR="00224675" w:rsidRDefault="00224675" w:rsidP="00FA2D23">
            <w:pPr>
              <w:pStyle w:val="Standard"/>
              <w:snapToGrid w:val="0"/>
              <w:rPr>
                <w:sz w:val="16"/>
                <w:szCs w:val="16"/>
                <w:lang w:val="es-ES"/>
              </w:rPr>
            </w:pPr>
            <w:r>
              <w:rPr>
                <w:sz w:val="16"/>
                <w:szCs w:val="16"/>
                <w:lang w:val="es-ES"/>
              </w:rPr>
              <w:lastRenderedPageBreak/>
              <w:t>Manual de usuario y guía rápida en español</w:t>
            </w:r>
          </w:p>
        </w:tc>
      </w:tr>
      <w:tr w:rsidR="00224675" w14:paraId="4806B6AE"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80ED73" w14:textId="77777777" w:rsidR="00224675" w:rsidRDefault="00224675"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2403A" w14:textId="77777777" w:rsidR="00224675" w:rsidRDefault="00224675"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224675" w14:paraId="3C63A368"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B013C" w14:textId="77777777" w:rsidR="00224675" w:rsidRDefault="00224675" w:rsidP="00FA2D23"/>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B3457" w14:textId="77777777" w:rsidR="00224675" w:rsidRDefault="00224675"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224675" w14:paraId="00847F4D"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0904A" w14:textId="77777777" w:rsidR="00224675" w:rsidRDefault="00224675"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02C59F9" w14:textId="77777777" w:rsidR="00224675" w:rsidRDefault="00224675" w:rsidP="00FA2D23">
            <w:pPr>
              <w:pStyle w:val="Standard"/>
              <w:snapToGrid w:val="0"/>
              <w:rPr>
                <w:sz w:val="16"/>
                <w:szCs w:val="16"/>
                <w:lang w:val="es-ES"/>
              </w:rPr>
            </w:pPr>
            <w:r>
              <w:rPr>
                <w:sz w:val="16"/>
                <w:szCs w:val="16"/>
                <w:lang w:val="es-ES"/>
              </w:rPr>
              <w:t>Carta compromiso original para garantía del distribuidor y/o fabricante por al menos un año</w:t>
            </w:r>
          </w:p>
        </w:tc>
      </w:tr>
      <w:tr w:rsidR="00224675" w14:paraId="57DB23B3"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145847" w14:textId="77777777" w:rsidR="00224675" w:rsidRDefault="00224675"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58B9B8D" w14:textId="77777777" w:rsidR="00224675" w:rsidRDefault="00224675" w:rsidP="00FA2D23">
            <w:pPr>
              <w:pStyle w:val="Standard"/>
              <w:snapToGrid w:val="0"/>
              <w:rPr>
                <w:sz w:val="16"/>
                <w:szCs w:val="16"/>
                <w:lang w:val="es-ES"/>
              </w:rPr>
            </w:pPr>
            <w:r>
              <w:rPr>
                <w:sz w:val="16"/>
                <w:szCs w:val="16"/>
                <w:lang w:val="es-ES"/>
              </w:rPr>
              <w:t>Carta compromiso original de dos mantenimientos preventivos por lo menos un año (cada seis meses)</w:t>
            </w:r>
          </w:p>
        </w:tc>
      </w:tr>
      <w:tr w:rsidR="00224675" w14:paraId="11E1C619"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F55BB4" w14:textId="77777777" w:rsidR="00224675" w:rsidRDefault="00224675"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BBB6B" w14:textId="77777777" w:rsidR="00224675" w:rsidRDefault="00224675" w:rsidP="00FA2D23">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224675" w14:paraId="7D39F4B9"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7978D6" w14:textId="77777777" w:rsidR="00224675" w:rsidRDefault="00224675"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D75B8" w14:textId="77777777" w:rsidR="00224675" w:rsidRDefault="00224675" w:rsidP="00FA2D23">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224675" w14:paraId="5B420B14" w14:textId="77777777" w:rsidTr="00224675">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6E5817" w14:textId="77777777" w:rsidR="00224675" w:rsidRDefault="00224675"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64000" w14:textId="77777777" w:rsidR="00224675" w:rsidRDefault="00224675" w:rsidP="00FA2D23">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224675" w14:paraId="6E4B2C88" w14:textId="77777777" w:rsidTr="00224675">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AFD842" w14:textId="77777777" w:rsidR="00224675" w:rsidRDefault="00224675"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081538" w14:textId="77777777" w:rsidR="00224675" w:rsidRDefault="00224675" w:rsidP="00FA2D23">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FCDB" w14:textId="77777777" w:rsidR="00224675" w:rsidRDefault="00224675" w:rsidP="00FA2D23">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224675" w14:paraId="44619134" w14:textId="77777777" w:rsidTr="00224675">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8487A" w14:textId="77777777" w:rsidR="00224675" w:rsidRDefault="00224675"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015FE3" w14:textId="77777777" w:rsidR="00224675" w:rsidRDefault="00224675" w:rsidP="00FA2D23"/>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7310" w14:textId="77777777" w:rsidR="00224675" w:rsidRDefault="00224675"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4BF3005B" w14:textId="77777777" w:rsidR="00224675" w:rsidRDefault="00224675" w:rsidP="00FA2D23">
            <w:pPr>
              <w:pStyle w:val="Standard"/>
              <w:ind w:left="10"/>
              <w:jc w:val="both"/>
            </w:pPr>
            <w:r>
              <w:rPr>
                <w:sz w:val="16"/>
                <w:szCs w:val="16"/>
                <w:lang w:val="es-ES"/>
              </w:rPr>
              <w:t>Carta de apoyo del distribuidor principal y copia de la carta de distribución del fabricante vigente.</w:t>
            </w:r>
          </w:p>
        </w:tc>
      </w:tr>
      <w:tr w:rsidR="00224675" w14:paraId="512FCD78" w14:textId="77777777" w:rsidTr="00224675">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C522D" w14:textId="77777777" w:rsidR="00224675" w:rsidRDefault="00224675"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B983D4" w14:textId="77777777" w:rsidR="00224675" w:rsidRDefault="00224675" w:rsidP="00FA2D23">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3430C" w14:textId="77777777" w:rsidR="00224675" w:rsidRDefault="00224675"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224675" w14:paraId="4109A449" w14:textId="77777777" w:rsidTr="00224675">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EA5195" w14:textId="77777777" w:rsidR="00224675" w:rsidRDefault="00224675"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488491" w14:textId="77777777" w:rsidR="00224675" w:rsidRDefault="00224675" w:rsidP="00FA2D23">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2746F" w14:textId="77777777" w:rsidR="00224675" w:rsidRDefault="00224675" w:rsidP="00FA2D23">
            <w:pPr>
              <w:pStyle w:val="Standard"/>
              <w:snapToGrid w:val="0"/>
              <w:ind w:left="10"/>
              <w:rPr>
                <w:sz w:val="16"/>
                <w:szCs w:val="16"/>
                <w:lang w:val="es-ES"/>
              </w:rPr>
            </w:pPr>
            <w:r>
              <w:rPr>
                <w:sz w:val="16"/>
                <w:szCs w:val="16"/>
                <w:lang w:val="es-ES"/>
              </w:rPr>
              <w:t>Demostrar cumplir con al menos uno de los certificados de calidad : CE, FDA, JIS</w:t>
            </w:r>
          </w:p>
        </w:tc>
      </w:tr>
    </w:tbl>
    <w:p w14:paraId="52743720" w14:textId="4F73B533" w:rsidR="00224675" w:rsidRDefault="00224675" w:rsidP="00151E5C">
      <w:pPr>
        <w:spacing w:after="0"/>
        <w:jc w:val="center"/>
        <w:rPr>
          <w:rFonts w:ascii="Arial" w:hAnsi="Arial" w:cs="Arial"/>
          <w:b/>
          <w:bCs/>
          <w:color w:val="262626" w:themeColor="text1" w:themeTint="D9"/>
          <w:sz w:val="18"/>
          <w:szCs w:val="18"/>
        </w:rPr>
      </w:pPr>
    </w:p>
    <w:p w14:paraId="24FB4B22" w14:textId="1A530A1C" w:rsidR="00224675" w:rsidRDefault="00224675" w:rsidP="00AC0882">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AC0882" w14:paraId="75365929" w14:textId="77777777" w:rsidTr="00AC0882">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795F5" w14:textId="0234357C" w:rsidR="00AC0882" w:rsidRPr="00E53A18" w:rsidRDefault="00AC0882" w:rsidP="00AC0882">
            <w:pPr>
              <w:spacing w:after="0"/>
              <w:jc w:val="center"/>
              <w:rPr>
                <w:rFonts w:ascii="Arial" w:eastAsia="Times New Roman" w:hAnsi="Arial" w:cs="Arial"/>
                <w:b/>
                <w:bCs/>
                <w:color w:val="000000"/>
                <w:sz w:val="20"/>
                <w:szCs w:val="20"/>
              </w:rPr>
            </w:pPr>
            <w:r w:rsidRPr="00E53A18">
              <w:rPr>
                <w:rFonts w:ascii="Arial" w:hAnsi="Arial" w:cs="Arial"/>
                <w:b/>
                <w:bCs/>
                <w:sz w:val="20"/>
                <w:szCs w:val="20"/>
                <w:lang w:val="es-ES"/>
              </w:rPr>
              <w:t>PARTIDA 7</w:t>
            </w:r>
            <w:r w:rsidR="00451B06">
              <w:rPr>
                <w:rFonts w:ascii="Arial" w:hAnsi="Arial" w:cs="Arial"/>
                <w:b/>
                <w:bCs/>
                <w:sz w:val="20"/>
                <w:szCs w:val="20"/>
                <w:lang w:val="es-ES"/>
              </w:rPr>
              <w:t>2</w:t>
            </w:r>
          </w:p>
          <w:p w14:paraId="40902709" w14:textId="6400C446" w:rsidR="00AC0882" w:rsidRPr="00E53A18" w:rsidRDefault="00AC0882" w:rsidP="00AC0882">
            <w:pPr>
              <w:spacing w:after="0"/>
              <w:jc w:val="center"/>
              <w:rPr>
                <w:rFonts w:ascii="Arial" w:hAnsi="Arial" w:cs="Arial"/>
                <w:sz w:val="18"/>
                <w:szCs w:val="18"/>
                <w:lang w:val="es-ES"/>
              </w:rPr>
            </w:pPr>
            <w:r w:rsidRPr="00E53A18">
              <w:rPr>
                <w:rFonts w:ascii="Arial" w:eastAsia="Times New Roman" w:hAnsi="Arial" w:cs="Arial"/>
                <w:b/>
                <w:bCs/>
                <w:color w:val="000000"/>
                <w:sz w:val="20"/>
                <w:szCs w:val="20"/>
              </w:rPr>
              <w:t>SET DE INSTRUMENTAL PARA REVISIÓN UTERINA</w:t>
            </w:r>
          </w:p>
        </w:tc>
      </w:tr>
      <w:tr w:rsidR="00AC0882" w14:paraId="6C82C356" w14:textId="77777777" w:rsidTr="00AC0882">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A622E4" w14:textId="77777777" w:rsidR="00AC0882" w:rsidRDefault="00AC0882"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552C2" w14:textId="77777777" w:rsidR="00AC0882" w:rsidRDefault="00AC0882" w:rsidP="00FA2D23">
            <w:pPr>
              <w:rPr>
                <w:sz w:val="18"/>
                <w:szCs w:val="18"/>
                <w:lang w:val="es-ES"/>
              </w:rPr>
            </w:pPr>
          </w:p>
          <w:p w14:paraId="05948C5C" w14:textId="77777777" w:rsidR="00AC0882" w:rsidRDefault="00AC0882" w:rsidP="00FA2D23">
            <w:pPr>
              <w:rPr>
                <w:sz w:val="18"/>
                <w:szCs w:val="18"/>
                <w:lang w:val="es-ES"/>
              </w:rPr>
            </w:pPr>
            <w:r>
              <w:rPr>
                <w:sz w:val="18"/>
                <w:szCs w:val="18"/>
                <w:lang w:val="es-ES"/>
              </w:rPr>
              <w:t>CANTIDAD</w:t>
            </w:r>
          </w:p>
          <w:p w14:paraId="2ED95B85" w14:textId="77777777" w:rsidR="00AC0882" w:rsidRDefault="00AC0882" w:rsidP="00FA2D23">
            <w:pPr>
              <w:rPr>
                <w:sz w:val="18"/>
                <w:szCs w:val="18"/>
                <w:lang w:val="es-ES"/>
              </w:rPr>
            </w:pPr>
          </w:p>
          <w:p w14:paraId="6398DCB3"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ESPEJO VAGINAL GRA</w:t>
            </w:r>
            <w:r>
              <w:rPr>
                <w:sz w:val="18"/>
                <w:szCs w:val="18"/>
                <w:lang w:val="es-ES"/>
              </w:rPr>
              <w:t>VES O PEDERSON, TAMAÑO MEDIANO</w:t>
            </w:r>
            <w:r>
              <w:rPr>
                <w:sz w:val="18"/>
                <w:szCs w:val="18"/>
                <w:lang w:val="es-ES"/>
              </w:rPr>
              <w:tab/>
            </w:r>
          </w:p>
          <w:p w14:paraId="7A57A1A1" w14:textId="77777777" w:rsidR="00AC0882" w:rsidRPr="00CB4BE3" w:rsidRDefault="00AC0882" w:rsidP="00FA2D23">
            <w:pPr>
              <w:rPr>
                <w:sz w:val="18"/>
                <w:szCs w:val="18"/>
                <w:lang w:val="es-ES"/>
              </w:rPr>
            </w:pPr>
            <w:r w:rsidRPr="00CB4BE3">
              <w:rPr>
                <w:sz w:val="18"/>
                <w:szCs w:val="18"/>
                <w:lang w:val="es-ES"/>
              </w:rPr>
              <w:tab/>
            </w:r>
          </w:p>
          <w:p w14:paraId="0EE09F31"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ESPEJO VAGINAL GR</w:t>
            </w:r>
            <w:r>
              <w:rPr>
                <w:sz w:val="18"/>
                <w:szCs w:val="18"/>
                <w:lang w:val="es-ES"/>
              </w:rPr>
              <w:t>AVES O PEDERSON, TAMAÑO GRANDE</w:t>
            </w:r>
            <w:r>
              <w:rPr>
                <w:sz w:val="18"/>
                <w:szCs w:val="18"/>
                <w:lang w:val="es-ES"/>
              </w:rPr>
              <w:tab/>
            </w:r>
          </w:p>
          <w:p w14:paraId="5A47DE76" w14:textId="77777777" w:rsidR="00AC0882" w:rsidRPr="00CB4BE3" w:rsidRDefault="00AC0882" w:rsidP="00FA2D23">
            <w:pPr>
              <w:rPr>
                <w:sz w:val="18"/>
                <w:szCs w:val="18"/>
                <w:lang w:val="es-ES"/>
              </w:rPr>
            </w:pPr>
            <w:r w:rsidRPr="00CB4BE3">
              <w:rPr>
                <w:sz w:val="18"/>
                <w:szCs w:val="18"/>
                <w:lang w:val="es-ES"/>
              </w:rPr>
              <w:tab/>
            </w:r>
          </w:p>
          <w:p w14:paraId="122E2F89"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ESPEJO VAGINAL G</w:t>
            </w:r>
            <w:r>
              <w:rPr>
                <w:sz w:val="18"/>
                <w:szCs w:val="18"/>
                <w:lang w:val="es-ES"/>
              </w:rPr>
              <w:t>RAVES O PEDERSON, TAMAÑO CHICO</w:t>
            </w:r>
            <w:r>
              <w:rPr>
                <w:sz w:val="18"/>
                <w:szCs w:val="18"/>
                <w:lang w:val="es-ES"/>
              </w:rPr>
              <w:tab/>
            </w:r>
          </w:p>
          <w:p w14:paraId="10E24602" w14:textId="77777777" w:rsidR="00AC0882" w:rsidRPr="00CB4BE3" w:rsidRDefault="00AC0882" w:rsidP="00FA2D23">
            <w:pPr>
              <w:rPr>
                <w:sz w:val="18"/>
                <w:szCs w:val="18"/>
                <w:lang w:val="es-ES"/>
              </w:rPr>
            </w:pPr>
            <w:r w:rsidRPr="00CB4BE3">
              <w:rPr>
                <w:sz w:val="18"/>
                <w:szCs w:val="18"/>
                <w:lang w:val="es-ES"/>
              </w:rPr>
              <w:tab/>
            </w:r>
          </w:p>
          <w:p w14:paraId="53A466C9"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HISTEROMETRO SIMS, CURVO, CON G</w:t>
            </w:r>
            <w:r>
              <w:rPr>
                <w:sz w:val="18"/>
                <w:szCs w:val="18"/>
                <w:lang w:val="es-ES"/>
              </w:rPr>
              <w:t>RADUACION Y BOTON EN LA PUNTA,</w:t>
            </w:r>
            <w:r>
              <w:rPr>
                <w:sz w:val="18"/>
                <w:szCs w:val="18"/>
                <w:lang w:val="es-ES"/>
              </w:rPr>
              <w:tab/>
            </w:r>
          </w:p>
          <w:p w14:paraId="6507FF5D" w14:textId="77777777" w:rsidR="00AC0882" w:rsidRPr="00CB4BE3" w:rsidRDefault="00AC0882" w:rsidP="00FA2D23">
            <w:pPr>
              <w:rPr>
                <w:sz w:val="18"/>
                <w:szCs w:val="18"/>
                <w:lang w:val="es-ES"/>
              </w:rPr>
            </w:pPr>
            <w:r w:rsidRPr="00CB4BE3">
              <w:rPr>
                <w:sz w:val="18"/>
                <w:szCs w:val="18"/>
                <w:lang w:val="es-ES"/>
              </w:rPr>
              <w:t>4 MM. DE DIAMETRO, 31 CM. DE LONGITUD</w:t>
            </w:r>
            <w:r w:rsidRPr="00CB4BE3">
              <w:rPr>
                <w:sz w:val="18"/>
                <w:szCs w:val="18"/>
                <w:lang w:val="es-ES"/>
              </w:rPr>
              <w:tab/>
            </w:r>
          </w:p>
          <w:p w14:paraId="7EDC8486" w14:textId="77777777" w:rsidR="00AC0882" w:rsidRPr="00CB4BE3" w:rsidRDefault="00AC0882" w:rsidP="00FA2D23">
            <w:pPr>
              <w:rPr>
                <w:sz w:val="18"/>
                <w:szCs w:val="18"/>
                <w:lang w:val="es-ES"/>
              </w:rPr>
            </w:pPr>
            <w:r w:rsidRPr="00CB4BE3">
              <w:rPr>
                <w:sz w:val="18"/>
                <w:szCs w:val="18"/>
                <w:lang w:val="es-ES"/>
              </w:rPr>
              <w:tab/>
            </w:r>
          </w:p>
          <w:p w14:paraId="6CD4FE8A"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 xml:space="preserve">PINZA BOZEMANN, CURVA, EN FORMA DE </w:t>
            </w:r>
            <w:r>
              <w:rPr>
                <w:sz w:val="18"/>
                <w:szCs w:val="18"/>
                <w:lang w:val="es-ES"/>
              </w:rPr>
              <w:t>"S" CON ESTRIAS TRANSVERSALES,</w:t>
            </w:r>
            <w:r>
              <w:rPr>
                <w:sz w:val="18"/>
                <w:szCs w:val="18"/>
                <w:lang w:val="es-ES"/>
              </w:rPr>
              <w:tab/>
            </w:r>
          </w:p>
          <w:p w14:paraId="4235E9B2" w14:textId="77777777" w:rsidR="00AC0882" w:rsidRPr="00CB4BE3" w:rsidRDefault="00AC0882" w:rsidP="00FA2D23">
            <w:pPr>
              <w:rPr>
                <w:sz w:val="18"/>
                <w:szCs w:val="18"/>
                <w:lang w:val="es-ES"/>
              </w:rPr>
            </w:pPr>
            <w:r w:rsidRPr="00CB4BE3">
              <w:rPr>
                <w:sz w:val="18"/>
                <w:szCs w:val="18"/>
                <w:lang w:val="es-ES"/>
              </w:rPr>
              <w:t>LONGITUD DE 240 A 260 MM.</w:t>
            </w:r>
            <w:r w:rsidRPr="00CB4BE3">
              <w:rPr>
                <w:sz w:val="18"/>
                <w:szCs w:val="18"/>
                <w:lang w:val="es-ES"/>
              </w:rPr>
              <w:tab/>
            </w:r>
          </w:p>
          <w:p w14:paraId="29532B5B" w14:textId="77777777" w:rsidR="00AC0882" w:rsidRPr="00CB4BE3" w:rsidRDefault="00AC0882" w:rsidP="00FA2D23">
            <w:pPr>
              <w:rPr>
                <w:sz w:val="18"/>
                <w:szCs w:val="18"/>
                <w:lang w:val="es-ES"/>
              </w:rPr>
            </w:pPr>
            <w:r w:rsidRPr="00CB4BE3">
              <w:rPr>
                <w:sz w:val="18"/>
                <w:szCs w:val="18"/>
                <w:lang w:val="es-ES"/>
              </w:rPr>
              <w:tab/>
            </w:r>
          </w:p>
          <w:p w14:paraId="76B305CA" w14:textId="77777777" w:rsidR="00AC0882" w:rsidRPr="00CB4BE3" w:rsidRDefault="00AC0882" w:rsidP="00FA2D23">
            <w:pPr>
              <w:rPr>
                <w:sz w:val="18"/>
                <w:szCs w:val="18"/>
                <w:lang w:val="es-ES"/>
              </w:rPr>
            </w:pPr>
            <w:r>
              <w:rPr>
                <w:sz w:val="18"/>
                <w:szCs w:val="18"/>
                <w:lang w:val="es-ES"/>
              </w:rPr>
              <w:t>1  PINZA POZZI, LONGITUD 24 CM.</w:t>
            </w:r>
            <w:r>
              <w:rPr>
                <w:sz w:val="18"/>
                <w:szCs w:val="18"/>
                <w:lang w:val="es-ES"/>
              </w:rPr>
              <w:tab/>
            </w:r>
          </w:p>
          <w:p w14:paraId="4CF21E61" w14:textId="77777777" w:rsidR="00AC0882" w:rsidRPr="00CB4BE3" w:rsidRDefault="00AC0882" w:rsidP="00FA2D23">
            <w:pPr>
              <w:rPr>
                <w:sz w:val="18"/>
                <w:szCs w:val="18"/>
                <w:lang w:val="es-ES"/>
              </w:rPr>
            </w:pPr>
            <w:r w:rsidRPr="00CB4BE3">
              <w:rPr>
                <w:sz w:val="18"/>
                <w:szCs w:val="18"/>
                <w:lang w:val="es-ES"/>
              </w:rPr>
              <w:tab/>
            </w:r>
          </w:p>
          <w:p w14:paraId="7F843CC9"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PINZA FOERSTER O FOERSTER-BALLENGER, C</w:t>
            </w:r>
            <w:r>
              <w:rPr>
                <w:sz w:val="18"/>
                <w:szCs w:val="18"/>
                <w:lang w:val="es-ES"/>
              </w:rPr>
              <w:t>URVA,ESTRIADA, LONGITUD DE 240</w:t>
            </w:r>
            <w:r>
              <w:rPr>
                <w:sz w:val="18"/>
                <w:szCs w:val="18"/>
                <w:lang w:val="es-ES"/>
              </w:rPr>
              <w:tab/>
            </w:r>
          </w:p>
          <w:p w14:paraId="0F1CEB26" w14:textId="77777777" w:rsidR="00AC0882" w:rsidRPr="00CB4BE3" w:rsidRDefault="00AC0882" w:rsidP="00FA2D23">
            <w:pPr>
              <w:rPr>
                <w:sz w:val="18"/>
                <w:szCs w:val="18"/>
                <w:lang w:val="es-ES"/>
              </w:rPr>
            </w:pPr>
            <w:r w:rsidRPr="00CB4BE3">
              <w:rPr>
                <w:sz w:val="18"/>
                <w:szCs w:val="18"/>
                <w:lang w:val="es-ES"/>
              </w:rPr>
              <w:t>A 250 MM.</w:t>
            </w:r>
            <w:r w:rsidRPr="00CB4BE3">
              <w:rPr>
                <w:sz w:val="18"/>
                <w:szCs w:val="18"/>
                <w:lang w:val="es-ES"/>
              </w:rPr>
              <w:tab/>
            </w:r>
          </w:p>
          <w:p w14:paraId="6375DBA8" w14:textId="77777777" w:rsidR="00AC0882" w:rsidRPr="00CB4BE3" w:rsidRDefault="00AC0882" w:rsidP="00FA2D23">
            <w:pPr>
              <w:rPr>
                <w:sz w:val="18"/>
                <w:szCs w:val="18"/>
                <w:lang w:val="es-ES"/>
              </w:rPr>
            </w:pPr>
            <w:r w:rsidRPr="00CB4BE3">
              <w:rPr>
                <w:sz w:val="18"/>
                <w:szCs w:val="18"/>
                <w:lang w:val="es-ES"/>
              </w:rPr>
              <w:tab/>
            </w:r>
          </w:p>
          <w:p w14:paraId="3B78A77B" w14:textId="77777777" w:rsidR="00AC0882" w:rsidRPr="00CB4BE3" w:rsidRDefault="00AC0882" w:rsidP="00FA2D23">
            <w:pPr>
              <w:rPr>
                <w:sz w:val="18"/>
                <w:szCs w:val="18"/>
                <w:lang w:val="es-ES"/>
              </w:rPr>
            </w:pPr>
            <w:r>
              <w:rPr>
                <w:sz w:val="18"/>
                <w:szCs w:val="18"/>
                <w:lang w:val="es-ES"/>
              </w:rPr>
              <w:t xml:space="preserve">1  </w:t>
            </w:r>
            <w:r w:rsidRPr="00CB4BE3">
              <w:rPr>
                <w:sz w:val="18"/>
                <w:szCs w:val="18"/>
                <w:lang w:val="es-ES"/>
              </w:rPr>
              <w:t>CUBETA P/</w:t>
            </w:r>
            <w:r>
              <w:rPr>
                <w:sz w:val="18"/>
                <w:szCs w:val="18"/>
                <w:lang w:val="es-ES"/>
              </w:rPr>
              <w:t>CONTENED.1/2 PERF.ALTURA:120MM</w:t>
            </w:r>
            <w:r>
              <w:rPr>
                <w:sz w:val="18"/>
                <w:szCs w:val="18"/>
                <w:lang w:val="es-ES"/>
              </w:rPr>
              <w:tab/>
            </w:r>
          </w:p>
          <w:p w14:paraId="1EBDDF4B" w14:textId="77777777" w:rsidR="00AC0882" w:rsidRPr="00CB4BE3" w:rsidRDefault="00AC0882" w:rsidP="00FA2D23">
            <w:pPr>
              <w:rPr>
                <w:sz w:val="18"/>
                <w:szCs w:val="18"/>
                <w:lang w:val="es-ES"/>
              </w:rPr>
            </w:pPr>
            <w:r w:rsidRPr="00CB4BE3">
              <w:rPr>
                <w:sz w:val="18"/>
                <w:szCs w:val="18"/>
                <w:lang w:val="es-ES"/>
              </w:rPr>
              <w:lastRenderedPageBreak/>
              <w:tab/>
            </w:r>
          </w:p>
          <w:p w14:paraId="752C1044" w14:textId="77777777" w:rsidR="00AC0882" w:rsidRPr="00CB4BE3" w:rsidRDefault="00AC0882" w:rsidP="00FA2D23">
            <w:pPr>
              <w:rPr>
                <w:sz w:val="18"/>
                <w:szCs w:val="18"/>
                <w:lang w:val="es-ES"/>
              </w:rPr>
            </w:pPr>
            <w:r>
              <w:rPr>
                <w:sz w:val="18"/>
                <w:szCs w:val="18"/>
                <w:lang w:val="es-ES"/>
              </w:rPr>
              <w:t>1  1/2 CESTA PERF.243X253X76MM</w:t>
            </w:r>
            <w:r>
              <w:rPr>
                <w:sz w:val="18"/>
                <w:szCs w:val="18"/>
                <w:lang w:val="es-ES"/>
              </w:rPr>
              <w:tab/>
            </w:r>
          </w:p>
          <w:p w14:paraId="3679009B" w14:textId="77777777" w:rsidR="00AC0882" w:rsidRPr="00CB4BE3" w:rsidRDefault="00AC0882" w:rsidP="00FA2D23">
            <w:pPr>
              <w:rPr>
                <w:sz w:val="18"/>
                <w:szCs w:val="18"/>
                <w:lang w:val="es-ES"/>
              </w:rPr>
            </w:pPr>
            <w:r w:rsidRPr="00CB4BE3">
              <w:rPr>
                <w:sz w:val="18"/>
                <w:szCs w:val="18"/>
                <w:lang w:val="es-ES"/>
              </w:rPr>
              <w:tab/>
            </w:r>
          </w:p>
          <w:p w14:paraId="5B19168B" w14:textId="77777777" w:rsidR="00AC0882" w:rsidRPr="00046EEC" w:rsidRDefault="00AC0882" w:rsidP="00FA2D23">
            <w:pPr>
              <w:rPr>
                <w:sz w:val="18"/>
                <w:szCs w:val="18"/>
                <w:lang w:val="es-ES"/>
              </w:rPr>
            </w:pPr>
            <w:r>
              <w:rPr>
                <w:sz w:val="18"/>
                <w:szCs w:val="18"/>
                <w:lang w:val="es-ES"/>
              </w:rPr>
              <w:t>1  PRIMELINE 1/2 TAPA OCRE</w:t>
            </w:r>
            <w:r>
              <w:rPr>
                <w:sz w:val="18"/>
                <w:szCs w:val="18"/>
                <w:lang w:val="es-ES"/>
              </w:rPr>
              <w:tab/>
            </w:r>
            <w:r>
              <w:rPr>
                <w:sz w:val="18"/>
                <w:szCs w:val="18"/>
                <w:lang w:val="es-ES"/>
              </w:rPr>
              <w:tab/>
            </w:r>
          </w:p>
        </w:tc>
      </w:tr>
      <w:tr w:rsidR="00AC0882" w14:paraId="71452AF4" w14:textId="77777777" w:rsidTr="00AC0882">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F8CA935" w14:textId="77777777" w:rsidR="00AC0882" w:rsidRDefault="00AC0882" w:rsidP="00FA2D23">
            <w:pPr>
              <w:pStyle w:val="Standard"/>
              <w:snapToGrid w:val="0"/>
              <w:jc w:val="center"/>
              <w:rPr>
                <w:b/>
                <w:sz w:val="16"/>
                <w:szCs w:val="16"/>
                <w:lang w:val="es-ES"/>
              </w:rPr>
            </w:pPr>
            <w:r>
              <w:rPr>
                <w:b/>
                <w:sz w:val="16"/>
                <w:szCs w:val="16"/>
                <w:lang w:val="es-ES"/>
              </w:rPr>
              <w:lastRenderedPageBreak/>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4456E9" w14:textId="77777777" w:rsidR="00AC0882" w:rsidRPr="009206A1" w:rsidRDefault="00AC0882" w:rsidP="00FA2D23">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6D77A" w14:textId="77777777" w:rsidR="00AC0882" w:rsidRPr="009206A1" w:rsidRDefault="00AC0882" w:rsidP="00FA2D23">
            <w:pPr>
              <w:pStyle w:val="Standard"/>
              <w:snapToGrid w:val="0"/>
              <w:ind w:left="294"/>
              <w:jc w:val="center"/>
              <w:rPr>
                <w:sz w:val="18"/>
                <w:szCs w:val="18"/>
                <w:lang w:val="es-ES"/>
              </w:rPr>
            </w:pPr>
            <w:r w:rsidRPr="009206A1">
              <w:rPr>
                <w:sz w:val="18"/>
                <w:szCs w:val="18"/>
                <w:lang w:val="es-ES"/>
              </w:rPr>
              <w:t>Descripción</w:t>
            </w:r>
          </w:p>
        </w:tc>
      </w:tr>
      <w:tr w:rsidR="00AC0882" w14:paraId="0D7B4F8A" w14:textId="77777777" w:rsidTr="00AC0882">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58DB600" w14:textId="77777777" w:rsidR="00AC0882" w:rsidRDefault="00AC0882" w:rsidP="00FA2D23"/>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8BCC15" w14:textId="77777777" w:rsidR="00AC0882" w:rsidRDefault="00AC0882" w:rsidP="00FA2D23">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1104E" w14:textId="77777777" w:rsidR="00AC0882" w:rsidRDefault="00AC0882" w:rsidP="00FA2D23">
            <w:pPr>
              <w:pStyle w:val="Standard"/>
              <w:snapToGrid w:val="0"/>
              <w:rPr>
                <w:sz w:val="16"/>
                <w:szCs w:val="16"/>
                <w:lang w:val="es-ES"/>
              </w:rPr>
            </w:pPr>
          </w:p>
        </w:tc>
      </w:tr>
      <w:tr w:rsidR="00AC0882" w14:paraId="7DAA1FB0" w14:textId="77777777" w:rsidTr="00AC0882">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71462" w14:textId="77777777" w:rsidR="00AC0882" w:rsidRDefault="00AC0882" w:rsidP="00FA2D23">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C5D6BA" w14:textId="77777777" w:rsidR="00AC0882" w:rsidRDefault="00AC0882" w:rsidP="00FA2D23">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CBA9B0" w14:textId="77777777" w:rsidR="00AC0882" w:rsidRDefault="00AC0882" w:rsidP="00FA2D23">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99231" w14:textId="77777777" w:rsidR="00AC0882" w:rsidRDefault="00AC0882" w:rsidP="00FA2D23">
            <w:pPr>
              <w:pStyle w:val="Standard"/>
              <w:snapToGrid w:val="0"/>
              <w:ind w:left="294"/>
              <w:jc w:val="center"/>
              <w:rPr>
                <w:sz w:val="16"/>
                <w:szCs w:val="16"/>
                <w:lang w:val="es-ES"/>
              </w:rPr>
            </w:pPr>
            <w:r>
              <w:rPr>
                <w:sz w:val="16"/>
                <w:szCs w:val="16"/>
                <w:lang w:val="es-ES"/>
              </w:rPr>
              <w:t>Nivel de atención</w:t>
            </w:r>
          </w:p>
        </w:tc>
      </w:tr>
      <w:tr w:rsidR="00AC0882" w14:paraId="26622AB3" w14:textId="77777777" w:rsidTr="00AC0882">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8EA47E" w14:textId="77777777" w:rsidR="00AC0882" w:rsidRDefault="00AC0882" w:rsidP="00FA2D23"/>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492B7F" w14:textId="77777777" w:rsidR="00AC0882" w:rsidRDefault="00AC0882" w:rsidP="00FA2D23">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68A0B" w14:textId="77777777" w:rsidR="00AC0882" w:rsidRDefault="00AC0882" w:rsidP="00FA2D23">
            <w:pPr>
              <w:pStyle w:val="Standard"/>
              <w:snapToGrid w:val="0"/>
              <w:ind w:left="294"/>
              <w:jc w:val="both"/>
              <w:rPr>
                <w:sz w:val="16"/>
                <w:szCs w:val="16"/>
                <w:lang w:val="es-ES"/>
              </w:rPr>
            </w:pP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AAFD9" w14:textId="77777777" w:rsidR="00AC0882" w:rsidRPr="004F1414" w:rsidRDefault="00AC0882" w:rsidP="00FA2D23">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8E83A" w14:textId="77777777" w:rsidR="00AC0882" w:rsidRDefault="00AC0882" w:rsidP="00FA2D23">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1F573" w14:textId="77777777" w:rsidR="00AC0882" w:rsidRDefault="00AC0882" w:rsidP="00FA2D23">
            <w:pPr>
              <w:pStyle w:val="Standard"/>
              <w:snapToGrid w:val="0"/>
              <w:ind w:left="10"/>
              <w:jc w:val="center"/>
              <w:rPr>
                <w:b/>
                <w:bCs/>
                <w:strike/>
                <w:sz w:val="16"/>
                <w:szCs w:val="16"/>
                <w:lang w:val="es-ES"/>
              </w:rPr>
            </w:pPr>
            <w:r>
              <w:rPr>
                <w:b/>
                <w:bCs/>
                <w:strike/>
                <w:sz w:val="16"/>
                <w:szCs w:val="16"/>
                <w:lang w:val="es-ES"/>
              </w:rPr>
              <w:t>Tercer</w:t>
            </w:r>
          </w:p>
        </w:tc>
      </w:tr>
      <w:tr w:rsidR="00AC0882" w14:paraId="37E11307" w14:textId="77777777" w:rsidTr="00AC0882">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0CDA6A" w14:textId="77777777" w:rsidR="00AC0882" w:rsidRDefault="00AC0882" w:rsidP="00FA2D23">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3CFA0" w14:textId="77777777" w:rsidR="00AC0882" w:rsidRDefault="00AC0882" w:rsidP="00FA2D23">
            <w:pPr>
              <w:pStyle w:val="Standard"/>
              <w:snapToGrid w:val="0"/>
              <w:rPr>
                <w:sz w:val="16"/>
                <w:szCs w:val="16"/>
                <w:lang w:val="es-ES"/>
              </w:rPr>
            </w:pPr>
            <w:r>
              <w:rPr>
                <w:sz w:val="16"/>
                <w:szCs w:val="16"/>
                <w:lang w:val="es-ES"/>
              </w:rPr>
              <w:t>Manual de usuario y guía rápida en español</w:t>
            </w:r>
          </w:p>
        </w:tc>
      </w:tr>
      <w:tr w:rsidR="00AC0882" w14:paraId="1F96C712"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A3CE95" w14:textId="77777777" w:rsidR="00AC0882" w:rsidRDefault="00AC088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8F834" w14:textId="77777777" w:rsidR="00AC0882" w:rsidRDefault="00AC0882"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C0882" w14:paraId="50D53F4F"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5FD1C1" w14:textId="77777777" w:rsidR="00AC0882" w:rsidRDefault="00AC0882" w:rsidP="00FA2D23"/>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EDF9C" w14:textId="77777777" w:rsidR="00AC0882" w:rsidRDefault="00AC0882"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C0882" w14:paraId="28864C07"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EA9929" w14:textId="77777777" w:rsidR="00AC0882" w:rsidRDefault="00AC0882"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6027D1C" w14:textId="77777777" w:rsidR="00AC0882" w:rsidRDefault="00AC0882" w:rsidP="00FA2D23">
            <w:pPr>
              <w:pStyle w:val="Standard"/>
              <w:snapToGrid w:val="0"/>
              <w:rPr>
                <w:sz w:val="16"/>
                <w:szCs w:val="16"/>
                <w:lang w:val="es-ES"/>
              </w:rPr>
            </w:pPr>
            <w:r>
              <w:rPr>
                <w:sz w:val="16"/>
                <w:szCs w:val="16"/>
                <w:lang w:val="es-ES"/>
              </w:rPr>
              <w:t>Carta compromiso original para garantía del distribuidor y/o fabricante por al menos un año</w:t>
            </w:r>
          </w:p>
        </w:tc>
      </w:tr>
      <w:tr w:rsidR="00AC0882" w14:paraId="35A17DBF"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1F6C81" w14:textId="77777777" w:rsidR="00AC0882" w:rsidRDefault="00AC0882"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792610A" w14:textId="77777777" w:rsidR="00AC0882" w:rsidRDefault="00AC0882" w:rsidP="00FA2D23">
            <w:pPr>
              <w:pStyle w:val="Standard"/>
              <w:snapToGrid w:val="0"/>
              <w:rPr>
                <w:sz w:val="16"/>
                <w:szCs w:val="16"/>
                <w:lang w:val="es-ES"/>
              </w:rPr>
            </w:pPr>
            <w:r>
              <w:rPr>
                <w:sz w:val="16"/>
                <w:szCs w:val="16"/>
                <w:lang w:val="es-ES"/>
              </w:rPr>
              <w:t>Carta compromiso original de dos mantenimientos preventivos por lo menos un año (cada seis meses)</w:t>
            </w:r>
          </w:p>
        </w:tc>
      </w:tr>
      <w:tr w:rsidR="00AC0882" w14:paraId="113F510E"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1DC4F" w14:textId="77777777" w:rsidR="00AC0882" w:rsidRDefault="00AC088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D86F6" w14:textId="77777777" w:rsidR="00AC0882" w:rsidRDefault="00AC0882" w:rsidP="00FA2D23">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AC0882" w14:paraId="22FA5718"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1536B7" w14:textId="77777777" w:rsidR="00AC0882" w:rsidRDefault="00AC088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0DFE6" w14:textId="77777777" w:rsidR="00AC0882" w:rsidRDefault="00AC0882" w:rsidP="00FA2D23">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AC0882" w14:paraId="58FA10F2" w14:textId="77777777" w:rsidTr="00AC088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EBF3B4" w14:textId="77777777" w:rsidR="00AC0882" w:rsidRDefault="00AC088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1453E" w14:textId="77777777" w:rsidR="00AC0882" w:rsidRDefault="00AC0882" w:rsidP="00FA2D23">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AC0882" w14:paraId="6CD96D4A" w14:textId="77777777" w:rsidTr="00AC0882">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690150" w14:textId="77777777" w:rsidR="00AC0882" w:rsidRDefault="00AC0882"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641508" w14:textId="77777777" w:rsidR="00AC0882" w:rsidRDefault="00AC0882" w:rsidP="00FA2D23">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7ABE0" w14:textId="77777777" w:rsidR="00AC0882" w:rsidRDefault="00AC0882" w:rsidP="00FA2D23">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AC0882" w14:paraId="10B8D615" w14:textId="77777777" w:rsidTr="00AC0882">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42A392" w14:textId="77777777" w:rsidR="00AC0882" w:rsidRDefault="00AC0882"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8A0343" w14:textId="77777777" w:rsidR="00AC0882" w:rsidRDefault="00AC0882" w:rsidP="00FA2D23"/>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BF87B" w14:textId="77777777" w:rsidR="00AC0882" w:rsidRDefault="00AC0882"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10686A0B" w14:textId="77777777" w:rsidR="00AC0882" w:rsidRDefault="00AC0882" w:rsidP="00FA2D23">
            <w:pPr>
              <w:pStyle w:val="Standard"/>
              <w:ind w:left="10"/>
              <w:jc w:val="both"/>
            </w:pPr>
            <w:r>
              <w:rPr>
                <w:sz w:val="16"/>
                <w:szCs w:val="16"/>
                <w:lang w:val="es-ES"/>
              </w:rPr>
              <w:t>Carta de apoyo del distribuidor principal y copia de la carta de distribución del fabricante vigente.</w:t>
            </w:r>
          </w:p>
        </w:tc>
      </w:tr>
      <w:tr w:rsidR="00AC0882" w14:paraId="4DF098EA" w14:textId="77777777" w:rsidTr="00AC0882">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F98BF1" w14:textId="77777777" w:rsidR="00AC0882" w:rsidRDefault="00AC0882"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7A6BC1" w14:textId="77777777" w:rsidR="00AC0882" w:rsidRDefault="00AC0882" w:rsidP="00FA2D23">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47E5D" w14:textId="77777777" w:rsidR="00AC0882" w:rsidRDefault="00AC0882"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AC0882" w14:paraId="056B4215" w14:textId="77777777" w:rsidTr="00AC0882">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272EC3" w14:textId="77777777" w:rsidR="00AC0882" w:rsidRDefault="00AC0882"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39BBF1" w14:textId="77777777" w:rsidR="00AC0882" w:rsidRDefault="00AC0882" w:rsidP="00FA2D23">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BE2DE" w14:textId="77777777" w:rsidR="00AC0882" w:rsidRDefault="00AC0882" w:rsidP="00FA2D23">
            <w:pPr>
              <w:pStyle w:val="Standard"/>
              <w:snapToGrid w:val="0"/>
              <w:ind w:left="10"/>
              <w:rPr>
                <w:sz w:val="16"/>
                <w:szCs w:val="16"/>
                <w:lang w:val="es-ES"/>
              </w:rPr>
            </w:pPr>
            <w:r>
              <w:rPr>
                <w:sz w:val="16"/>
                <w:szCs w:val="16"/>
                <w:lang w:val="es-ES"/>
              </w:rPr>
              <w:t>Demostrar cumplir con al menos uno de los certificados de calidad : CE, FDA, JIS</w:t>
            </w:r>
          </w:p>
        </w:tc>
      </w:tr>
    </w:tbl>
    <w:p w14:paraId="1B32A484" w14:textId="00DE1846" w:rsidR="00224675" w:rsidRDefault="00224675" w:rsidP="00151E5C">
      <w:pPr>
        <w:spacing w:after="0"/>
        <w:jc w:val="center"/>
        <w:rPr>
          <w:rFonts w:ascii="Arial" w:hAnsi="Arial" w:cs="Arial"/>
          <w:b/>
          <w:bCs/>
          <w:color w:val="262626" w:themeColor="text1" w:themeTint="D9"/>
          <w:sz w:val="18"/>
          <w:szCs w:val="18"/>
        </w:rPr>
      </w:pPr>
    </w:p>
    <w:p w14:paraId="6355F15F" w14:textId="77777777" w:rsidR="00224675" w:rsidRDefault="00224675" w:rsidP="00151E5C">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C0882" w14:paraId="668EFAB9" w14:textId="77777777" w:rsidTr="00AC0882">
        <w:trPr>
          <w:trHeight w:val="5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4DAC221A" w14:textId="69121506" w:rsidR="00AC0882" w:rsidRPr="00AC0882" w:rsidRDefault="00AC0882" w:rsidP="00AC0882">
            <w:pPr>
              <w:spacing w:after="0"/>
              <w:jc w:val="center"/>
              <w:rPr>
                <w:rFonts w:ascii="Arial" w:eastAsia="Times New Roman" w:hAnsi="Arial" w:cs="Arial"/>
                <w:b/>
                <w:bCs/>
                <w:color w:val="000000"/>
                <w:sz w:val="20"/>
                <w:szCs w:val="20"/>
              </w:rPr>
            </w:pPr>
            <w:r w:rsidRPr="00AC0882">
              <w:rPr>
                <w:rFonts w:ascii="Arial" w:eastAsia="Times New Roman" w:hAnsi="Arial" w:cs="Arial"/>
                <w:b/>
                <w:bCs/>
                <w:color w:val="000000"/>
                <w:sz w:val="20"/>
                <w:szCs w:val="20"/>
              </w:rPr>
              <w:t>PARTIDA 7</w:t>
            </w:r>
            <w:r w:rsidR="00451B06">
              <w:rPr>
                <w:rFonts w:ascii="Arial" w:eastAsia="Times New Roman" w:hAnsi="Arial" w:cs="Arial"/>
                <w:b/>
                <w:bCs/>
                <w:color w:val="000000"/>
                <w:sz w:val="20"/>
                <w:szCs w:val="20"/>
              </w:rPr>
              <w:t>3</w:t>
            </w:r>
          </w:p>
          <w:p w14:paraId="54053354" w14:textId="75F08ACA" w:rsidR="00AC0882" w:rsidRDefault="00AC0882" w:rsidP="00AC0882">
            <w:pPr>
              <w:spacing w:after="0"/>
              <w:jc w:val="center"/>
              <w:rPr>
                <w:rFonts w:ascii="Palatino Linotype" w:hAnsi="Palatino Linotype"/>
                <w:sz w:val="16"/>
                <w:szCs w:val="16"/>
              </w:rPr>
            </w:pPr>
            <w:r w:rsidRPr="00AC0882">
              <w:rPr>
                <w:rFonts w:ascii="Arial" w:eastAsia="Times New Roman" w:hAnsi="Arial" w:cs="Arial"/>
                <w:b/>
                <w:bCs/>
                <w:color w:val="000000"/>
                <w:sz w:val="20"/>
                <w:szCs w:val="20"/>
              </w:rPr>
              <w:t>SET DE INSTRUMENTAL PARA SUTURA. CONSULTORIOS</w:t>
            </w:r>
          </w:p>
        </w:tc>
      </w:tr>
      <w:tr w:rsidR="00AC0882" w14:paraId="778E904A" w14:textId="77777777" w:rsidTr="00AC0882">
        <w:trPr>
          <w:trHeight w:val="546"/>
        </w:trPr>
        <w:tc>
          <w:tcPr>
            <w:tcW w:w="609" w:type="pct"/>
            <w:tcBorders>
              <w:top w:val="single" w:sz="4" w:space="0" w:color="000000"/>
              <w:left w:val="single" w:sz="4" w:space="0" w:color="000000"/>
              <w:bottom w:val="single" w:sz="4" w:space="0" w:color="000000"/>
            </w:tcBorders>
            <w:vAlign w:val="center"/>
          </w:tcPr>
          <w:p w14:paraId="235DF657" w14:textId="77777777" w:rsidR="00AC0882" w:rsidRDefault="00AC0882" w:rsidP="00FA2D23">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6C01E4D" w14:textId="77777777" w:rsidR="00AC0882" w:rsidRDefault="00AC0882" w:rsidP="00FA2D2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35760BD" w14:textId="77777777" w:rsidR="00AC0882" w:rsidRPr="00657793" w:rsidRDefault="00AC0882" w:rsidP="00FA2D23">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A271AA8" w14:textId="77777777" w:rsidR="00AC0882" w:rsidRDefault="00AC0882" w:rsidP="00FA2D23">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936A3BB" w14:textId="77777777" w:rsidR="00AC0882" w:rsidRDefault="00AC0882" w:rsidP="00FA2D23">
            <w:pPr>
              <w:jc w:val="center"/>
              <w:rPr>
                <w:rFonts w:ascii="Palatino Linotype" w:hAnsi="Palatino Linotype"/>
                <w:sz w:val="16"/>
                <w:szCs w:val="16"/>
              </w:rPr>
            </w:pPr>
            <w:r w:rsidRPr="00C86992">
              <w:rPr>
                <w:rFonts w:ascii="Palatino Linotype" w:hAnsi="Palatino Linotype"/>
                <w:b/>
                <w:sz w:val="16"/>
                <w:szCs w:val="16"/>
              </w:rPr>
              <w:t>Clave de cuadro estatal 2021</w:t>
            </w:r>
          </w:p>
        </w:tc>
        <w:tc>
          <w:tcPr>
            <w:tcW w:w="1463" w:type="pct"/>
            <w:tcBorders>
              <w:top w:val="single" w:sz="4" w:space="0" w:color="000000"/>
              <w:left w:val="single" w:sz="4" w:space="0" w:color="000000"/>
              <w:bottom w:val="single" w:sz="4" w:space="0" w:color="000000"/>
              <w:right w:val="single" w:sz="4" w:space="0" w:color="000000"/>
            </w:tcBorders>
            <w:vAlign w:val="center"/>
          </w:tcPr>
          <w:p w14:paraId="50340AC9" w14:textId="77777777" w:rsidR="00AC0882" w:rsidRDefault="00AC0882" w:rsidP="00FA2D23">
            <w:pPr>
              <w:jc w:val="center"/>
              <w:rPr>
                <w:rFonts w:ascii="Palatino Linotype" w:hAnsi="Palatino Linotype"/>
                <w:sz w:val="16"/>
                <w:szCs w:val="16"/>
              </w:rPr>
            </w:pPr>
          </w:p>
        </w:tc>
      </w:tr>
      <w:tr w:rsidR="00AC0882" w14:paraId="4D3F0B2B" w14:textId="77777777" w:rsidTr="00AC0882">
        <w:trPr>
          <w:trHeight w:val="546"/>
        </w:trPr>
        <w:tc>
          <w:tcPr>
            <w:tcW w:w="609" w:type="pct"/>
            <w:tcBorders>
              <w:top w:val="single" w:sz="4" w:space="0" w:color="000000"/>
              <w:left w:val="single" w:sz="4" w:space="0" w:color="000000"/>
              <w:bottom w:val="single" w:sz="4" w:space="0" w:color="000000"/>
            </w:tcBorders>
            <w:vAlign w:val="center"/>
          </w:tcPr>
          <w:p w14:paraId="33426DD4" w14:textId="77777777" w:rsidR="00AC0882" w:rsidRDefault="00AC0882" w:rsidP="00FA2D23">
            <w:pPr>
              <w:pStyle w:val="Standard"/>
              <w:snapToGrid w:val="0"/>
              <w:jc w:val="center"/>
              <w:rPr>
                <w:b/>
                <w:sz w:val="16"/>
                <w:szCs w:val="16"/>
                <w:lang w:val="es-ES"/>
              </w:rPr>
            </w:pPr>
            <w:r>
              <w:rPr>
                <w:b/>
                <w:sz w:val="16"/>
                <w:szCs w:val="16"/>
                <w:lang w:val="es-ES"/>
              </w:rPr>
              <w:t xml:space="preserve">Área </w:t>
            </w:r>
          </w:p>
          <w:p w14:paraId="167C3D1A" w14:textId="77777777" w:rsidR="00AC0882" w:rsidRDefault="00AC0882" w:rsidP="00FA2D23">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740D52E" w14:textId="77777777" w:rsidR="00AC0882" w:rsidRPr="00B85683" w:rsidRDefault="00AC0882" w:rsidP="00FA2D23">
            <w:pPr>
              <w:rPr>
                <w:rFonts w:ascii="Palatino Linotype" w:hAnsi="Palatino Linotype"/>
                <w:sz w:val="16"/>
                <w:szCs w:val="16"/>
              </w:rPr>
            </w:pPr>
            <w:r>
              <w:rPr>
                <w:rFonts w:ascii="Palatino Linotype" w:hAnsi="Palatino Linotype"/>
                <w:sz w:val="16"/>
                <w:szCs w:val="16"/>
              </w:rPr>
              <w:t>Dirección Médica</w:t>
            </w:r>
          </w:p>
        </w:tc>
      </w:tr>
      <w:tr w:rsidR="00AC0882" w14:paraId="3790935C" w14:textId="77777777" w:rsidTr="00AC0882">
        <w:trPr>
          <w:trHeight w:val="546"/>
        </w:trPr>
        <w:tc>
          <w:tcPr>
            <w:tcW w:w="609" w:type="pct"/>
            <w:tcBorders>
              <w:top w:val="single" w:sz="4" w:space="0" w:color="000000"/>
              <w:left w:val="single" w:sz="4" w:space="0" w:color="000000"/>
              <w:bottom w:val="single" w:sz="4" w:space="0" w:color="000000"/>
            </w:tcBorders>
            <w:vAlign w:val="center"/>
          </w:tcPr>
          <w:p w14:paraId="069C5913" w14:textId="77777777" w:rsidR="00AC0882" w:rsidRDefault="00AC0882"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711E952" w14:textId="77777777" w:rsidR="00AC0882" w:rsidRPr="00F26CF3" w:rsidRDefault="00AC0882" w:rsidP="00FA2D23">
            <w:pPr>
              <w:pStyle w:val="TableParagraph"/>
              <w:tabs>
                <w:tab w:val="left" w:pos="830"/>
                <w:tab w:val="left" w:pos="831"/>
              </w:tabs>
              <w:spacing w:before="1"/>
              <w:rPr>
                <w:sz w:val="16"/>
              </w:rPr>
            </w:pPr>
            <w:r w:rsidRPr="00E6613D">
              <w:rPr>
                <w:sz w:val="16"/>
              </w:rPr>
              <w:t>Set de instrumental totalmente en acero inoxidable grado médico que conste de los siguientes elementos:</w:t>
            </w:r>
          </w:p>
          <w:p w14:paraId="4530CA34" w14:textId="77777777" w:rsidR="00AC0882" w:rsidRDefault="00AC0882" w:rsidP="00FA2D23">
            <w:pPr>
              <w:pStyle w:val="TableParagraph"/>
              <w:tabs>
                <w:tab w:val="left" w:pos="830"/>
                <w:tab w:val="left" w:pos="831"/>
              </w:tabs>
              <w:spacing w:before="1"/>
              <w:rPr>
                <w:sz w:val="16"/>
              </w:rPr>
            </w:pPr>
          </w:p>
          <w:p w14:paraId="7BC9F771" w14:textId="77777777" w:rsidR="00AC0882" w:rsidRDefault="00AC0882" w:rsidP="00FA2D23">
            <w:pPr>
              <w:pStyle w:val="TableParagraph"/>
              <w:tabs>
                <w:tab w:val="left" w:pos="830"/>
                <w:tab w:val="left" w:pos="831"/>
              </w:tabs>
              <w:spacing w:before="1"/>
              <w:rPr>
                <w:sz w:val="16"/>
              </w:rPr>
            </w:pPr>
            <w:r>
              <w:rPr>
                <w:sz w:val="16"/>
              </w:rPr>
              <w:t>P</w:t>
            </w:r>
            <w:r w:rsidRPr="00E6613D">
              <w:rPr>
                <w:sz w:val="16"/>
              </w:rPr>
              <w:t>inza de disecci</w:t>
            </w:r>
            <w:r>
              <w:rPr>
                <w:sz w:val="16"/>
              </w:rPr>
              <w:t>ó</w:t>
            </w:r>
            <w:r w:rsidRPr="00E6613D">
              <w:rPr>
                <w:sz w:val="16"/>
              </w:rPr>
              <w:t>n con dientes de 14 c m</w:t>
            </w:r>
          </w:p>
          <w:p w14:paraId="0E269FFE" w14:textId="77777777" w:rsidR="00AC0882" w:rsidRPr="00E6613D" w:rsidRDefault="00AC0882" w:rsidP="00FA2D23">
            <w:pPr>
              <w:pStyle w:val="TableParagraph"/>
              <w:tabs>
                <w:tab w:val="left" w:pos="830"/>
                <w:tab w:val="left" w:pos="831"/>
              </w:tabs>
              <w:spacing w:before="1"/>
              <w:rPr>
                <w:sz w:val="16"/>
              </w:rPr>
            </w:pPr>
            <w:r>
              <w:rPr>
                <w:sz w:val="16"/>
              </w:rPr>
              <w:t>P</w:t>
            </w:r>
            <w:r w:rsidRPr="00E6613D">
              <w:rPr>
                <w:sz w:val="16"/>
              </w:rPr>
              <w:t>inza de disecci</w:t>
            </w:r>
            <w:r>
              <w:rPr>
                <w:sz w:val="16"/>
              </w:rPr>
              <w:t>ón sin</w:t>
            </w:r>
            <w:r w:rsidRPr="00E6613D">
              <w:rPr>
                <w:sz w:val="16"/>
              </w:rPr>
              <w:t xml:space="preserve"> dientes de 14 c m</w:t>
            </w:r>
          </w:p>
          <w:p w14:paraId="7AD48326" w14:textId="77777777" w:rsidR="00AC0882" w:rsidRPr="00E6613D" w:rsidRDefault="00AC0882" w:rsidP="00FA2D23">
            <w:pPr>
              <w:pStyle w:val="TableParagraph"/>
              <w:tabs>
                <w:tab w:val="left" w:pos="830"/>
                <w:tab w:val="left" w:pos="831"/>
              </w:tabs>
              <w:spacing w:before="1"/>
              <w:rPr>
                <w:sz w:val="16"/>
              </w:rPr>
            </w:pPr>
            <w:r w:rsidRPr="00E6613D">
              <w:rPr>
                <w:sz w:val="16"/>
              </w:rPr>
              <w:t xml:space="preserve">Pinza </w:t>
            </w:r>
            <w:r>
              <w:rPr>
                <w:sz w:val="16"/>
              </w:rPr>
              <w:t>Kelly recta d</w:t>
            </w:r>
            <w:r w:rsidRPr="00E6613D">
              <w:rPr>
                <w:sz w:val="16"/>
              </w:rPr>
              <w:t>e 14 c m</w:t>
            </w:r>
          </w:p>
          <w:p w14:paraId="45B84BA1" w14:textId="77777777" w:rsidR="00AC0882" w:rsidRPr="00E6613D" w:rsidRDefault="00AC0882" w:rsidP="00FA2D23">
            <w:pPr>
              <w:pStyle w:val="TableParagraph"/>
              <w:tabs>
                <w:tab w:val="left" w:pos="830"/>
                <w:tab w:val="left" w:pos="831"/>
              </w:tabs>
              <w:spacing w:before="1"/>
              <w:rPr>
                <w:sz w:val="16"/>
              </w:rPr>
            </w:pPr>
            <w:r w:rsidRPr="00E6613D">
              <w:rPr>
                <w:sz w:val="16"/>
              </w:rPr>
              <w:t xml:space="preserve">Pinza </w:t>
            </w:r>
            <w:proofErr w:type="spellStart"/>
            <w:r w:rsidRPr="00E6613D">
              <w:rPr>
                <w:sz w:val="16"/>
              </w:rPr>
              <w:t>ke</w:t>
            </w:r>
            <w:r>
              <w:rPr>
                <w:sz w:val="16"/>
              </w:rPr>
              <w:t>lly</w:t>
            </w:r>
            <w:proofErr w:type="spellEnd"/>
            <w:r>
              <w:rPr>
                <w:sz w:val="16"/>
              </w:rPr>
              <w:t xml:space="preserve"> curva d</w:t>
            </w:r>
            <w:r w:rsidRPr="00E6613D">
              <w:rPr>
                <w:sz w:val="16"/>
              </w:rPr>
              <w:t>e 14 c m</w:t>
            </w:r>
          </w:p>
          <w:p w14:paraId="4A3A3F06" w14:textId="77777777" w:rsidR="00AC0882" w:rsidRPr="007F05A3" w:rsidRDefault="00AC0882" w:rsidP="00FA2D23">
            <w:pPr>
              <w:pStyle w:val="Standard"/>
              <w:rPr>
                <w:rFonts w:ascii="Arial" w:hAnsi="Arial"/>
              </w:rPr>
            </w:pPr>
            <w:r>
              <w:rPr>
                <w:sz w:val="16"/>
              </w:rPr>
              <w:t>Porta agujas mayo d</w:t>
            </w:r>
            <w:r w:rsidRPr="00E6613D">
              <w:rPr>
                <w:sz w:val="16"/>
              </w:rPr>
              <w:t>e 14 c m</w:t>
            </w:r>
          </w:p>
        </w:tc>
      </w:tr>
      <w:tr w:rsidR="00AC0882" w14:paraId="20D094BD" w14:textId="77777777" w:rsidTr="00AC088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0720385" w14:textId="77777777" w:rsidR="00AC0882" w:rsidRDefault="00AC0882" w:rsidP="00FA2D23">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FDC9A6" w14:textId="77777777" w:rsidR="00AC0882" w:rsidRPr="00657793" w:rsidRDefault="00AC0882" w:rsidP="00FA2D23">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DD852" w14:textId="77777777" w:rsidR="00AC0882" w:rsidRPr="00657793" w:rsidRDefault="00AC0882" w:rsidP="00FA2D23">
            <w:pPr>
              <w:pStyle w:val="Standard"/>
              <w:snapToGrid w:val="0"/>
              <w:ind w:left="294"/>
              <w:jc w:val="center"/>
              <w:rPr>
                <w:b/>
                <w:sz w:val="16"/>
                <w:szCs w:val="16"/>
                <w:lang w:val="es-ES"/>
              </w:rPr>
            </w:pPr>
            <w:r w:rsidRPr="00657793">
              <w:rPr>
                <w:b/>
                <w:sz w:val="16"/>
                <w:szCs w:val="16"/>
                <w:lang w:val="es-ES"/>
              </w:rPr>
              <w:t>Descripción</w:t>
            </w:r>
          </w:p>
        </w:tc>
      </w:tr>
      <w:tr w:rsidR="00AC0882" w14:paraId="54169E10" w14:textId="77777777" w:rsidTr="00AC088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CE6CD0E" w14:textId="77777777" w:rsidR="00AC0882" w:rsidRDefault="00AC0882" w:rsidP="00FA2D2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558D58" w14:textId="77777777" w:rsidR="00AC0882" w:rsidRDefault="00AC0882" w:rsidP="00FA2D23">
            <w:pPr>
              <w:pStyle w:val="TableParagraph"/>
              <w:spacing w:line="196" w:lineRule="exact"/>
              <w:ind w:left="12"/>
              <w:jc w:val="center"/>
              <w:rPr>
                <w:sz w:val="16"/>
              </w:rPr>
            </w:pPr>
            <w:r>
              <w:rPr>
                <w:sz w:val="16"/>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3B2B" w14:textId="77777777" w:rsidR="00AC0882" w:rsidRDefault="00AC0882" w:rsidP="00FA2D23">
            <w:pPr>
              <w:pStyle w:val="TableParagraph"/>
              <w:spacing w:line="196" w:lineRule="exact"/>
              <w:ind w:left="109"/>
              <w:rPr>
                <w:sz w:val="16"/>
              </w:rPr>
            </w:pPr>
            <w:r>
              <w:rPr>
                <w:sz w:val="16"/>
              </w:rPr>
              <w:t>Charola</w:t>
            </w:r>
            <w:r>
              <w:rPr>
                <w:spacing w:val="-3"/>
                <w:sz w:val="16"/>
              </w:rPr>
              <w:t xml:space="preserve"> </w:t>
            </w:r>
            <w:r>
              <w:rPr>
                <w:sz w:val="16"/>
              </w:rPr>
              <w:t>para</w:t>
            </w:r>
            <w:r>
              <w:rPr>
                <w:spacing w:val="-4"/>
                <w:sz w:val="16"/>
              </w:rPr>
              <w:t xml:space="preserve"> </w:t>
            </w:r>
            <w:r>
              <w:rPr>
                <w:sz w:val="16"/>
              </w:rPr>
              <w:t>esterilización</w:t>
            </w:r>
            <w:r>
              <w:rPr>
                <w:spacing w:val="-3"/>
                <w:sz w:val="16"/>
              </w:rPr>
              <w:t xml:space="preserve"> </w:t>
            </w:r>
            <w:r>
              <w:rPr>
                <w:sz w:val="16"/>
              </w:rPr>
              <w:t>con</w:t>
            </w:r>
            <w:r>
              <w:rPr>
                <w:spacing w:val="-4"/>
                <w:sz w:val="16"/>
              </w:rPr>
              <w:t xml:space="preserve"> </w:t>
            </w:r>
            <w:r>
              <w:rPr>
                <w:sz w:val="16"/>
              </w:rPr>
              <w:t>capacidad</w:t>
            </w:r>
            <w:r>
              <w:rPr>
                <w:spacing w:val="-3"/>
                <w:sz w:val="16"/>
              </w:rPr>
              <w:t xml:space="preserve"> </w:t>
            </w:r>
            <w:r>
              <w:rPr>
                <w:sz w:val="16"/>
              </w:rPr>
              <w:t>de</w:t>
            </w:r>
            <w:r>
              <w:rPr>
                <w:spacing w:val="-5"/>
                <w:sz w:val="16"/>
              </w:rPr>
              <w:t xml:space="preserve"> </w:t>
            </w:r>
            <w:r>
              <w:rPr>
                <w:sz w:val="16"/>
              </w:rPr>
              <w:t>almacenamiento</w:t>
            </w:r>
            <w:r>
              <w:rPr>
                <w:spacing w:val="-3"/>
                <w:sz w:val="16"/>
              </w:rPr>
              <w:t xml:space="preserve"> </w:t>
            </w:r>
            <w:r>
              <w:rPr>
                <w:sz w:val="16"/>
              </w:rPr>
              <w:t>para</w:t>
            </w:r>
            <w:r>
              <w:rPr>
                <w:spacing w:val="-4"/>
                <w:sz w:val="16"/>
              </w:rPr>
              <w:t xml:space="preserve"> </w:t>
            </w:r>
            <w:r>
              <w:rPr>
                <w:sz w:val="16"/>
              </w:rPr>
              <w:t>el</w:t>
            </w:r>
            <w:r>
              <w:rPr>
                <w:spacing w:val="-4"/>
                <w:sz w:val="16"/>
              </w:rPr>
              <w:t xml:space="preserve"> </w:t>
            </w:r>
            <w:r>
              <w:rPr>
                <w:sz w:val="16"/>
              </w:rPr>
              <w:t>set</w:t>
            </w:r>
            <w:r>
              <w:rPr>
                <w:spacing w:val="-3"/>
                <w:sz w:val="16"/>
              </w:rPr>
              <w:t xml:space="preserve"> </w:t>
            </w:r>
            <w:r>
              <w:rPr>
                <w:sz w:val="16"/>
              </w:rPr>
              <w:t>completo.</w:t>
            </w:r>
          </w:p>
        </w:tc>
      </w:tr>
      <w:tr w:rsidR="00AC0882" w14:paraId="35894130" w14:textId="77777777" w:rsidTr="00AC088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BAA38F" w14:textId="77777777" w:rsidR="00AC0882" w:rsidRDefault="00AC0882" w:rsidP="00FA2D23"/>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14CF6" w14:textId="77777777" w:rsidR="00AC0882" w:rsidRPr="00657793" w:rsidRDefault="00AC0882" w:rsidP="00FA2D23">
            <w:pPr>
              <w:pStyle w:val="Standard"/>
              <w:snapToGrid w:val="0"/>
              <w:ind w:left="181"/>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25310" w14:textId="77777777" w:rsidR="00AC0882" w:rsidRPr="00657793" w:rsidRDefault="00AC0882" w:rsidP="00FA2D23">
            <w:pPr>
              <w:pStyle w:val="Standard"/>
              <w:snapToGrid w:val="0"/>
              <w:rPr>
                <w:sz w:val="14"/>
                <w:szCs w:val="14"/>
                <w:lang w:val="es-ES"/>
              </w:rPr>
            </w:pPr>
          </w:p>
        </w:tc>
      </w:tr>
      <w:tr w:rsidR="00AC0882" w14:paraId="7C0C8968" w14:textId="77777777" w:rsidTr="00AC088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96A700" w14:textId="77777777" w:rsidR="00AC0882" w:rsidRPr="00657793" w:rsidRDefault="00AC0882" w:rsidP="00FA2D23">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919FAA" w14:textId="77777777" w:rsidR="00AC0882" w:rsidRPr="00657793" w:rsidRDefault="00AC0882" w:rsidP="00FA2D23">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70F8E" w14:textId="77777777" w:rsidR="00AC0882" w:rsidRPr="00657793" w:rsidRDefault="00AC0882" w:rsidP="00FA2D23">
            <w:pPr>
              <w:pStyle w:val="Standard"/>
              <w:snapToGrid w:val="0"/>
              <w:ind w:left="294"/>
              <w:jc w:val="center"/>
              <w:rPr>
                <w:b/>
                <w:sz w:val="16"/>
                <w:szCs w:val="16"/>
                <w:lang w:val="es-ES"/>
              </w:rPr>
            </w:pPr>
            <w:r w:rsidRPr="00657793">
              <w:rPr>
                <w:b/>
                <w:sz w:val="16"/>
                <w:szCs w:val="16"/>
                <w:lang w:val="es-ES"/>
              </w:rPr>
              <w:t>Descripción</w:t>
            </w:r>
          </w:p>
        </w:tc>
      </w:tr>
      <w:tr w:rsidR="00AC0882" w14:paraId="125C1556" w14:textId="77777777" w:rsidTr="00AC088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005E49" w14:textId="77777777" w:rsidR="00AC0882" w:rsidRDefault="00AC0882" w:rsidP="00FA2D23"/>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tcPr>
          <w:p w14:paraId="112DC19B" w14:textId="77777777" w:rsidR="00AC0882" w:rsidRDefault="00AC0882" w:rsidP="00FA2D23">
            <w:pPr>
              <w:pStyle w:val="TableParagraph"/>
              <w:spacing w:before="86"/>
              <w:ind w:left="12"/>
              <w:jc w:val="center"/>
              <w:rPr>
                <w:sz w:val="16"/>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91BCC" w14:textId="77777777" w:rsidR="00AC0882" w:rsidRDefault="00AC0882" w:rsidP="00FA2D23">
            <w:pPr>
              <w:pStyle w:val="TableParagraph"/>
              <w:spacing w:line="152" w:lineRule="exact"/>
              <w:ind w:left="109"/>
              <w:rPr>
                <w:sz w:val="15"/>
              </w:rPr>
            </w:pPr>
          </w:p>
        </w:tc>
      </w:tr>
      <w:tr w:rsidR="00AC0882" w14:paraId="53FD978E" w14:textId="77777777" w:rsidTr="00AC088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B4EDE" w14:textId="77777777" w:rsidR="00AC0882" w:rsidRDefault="00AC0882" w:rsidP="00FA2D23">
            <w:pPr>
              <w:pStyle w:val="Standard"/>
              <w:snapToGrid w:val="0"/>
              <w:rPr>
                <w:sz w:val="16"/>
                <w:szCs w:val="16"/>
                <w:lang w:val="es-ES"/>
              </w:rPr>
            </w:pPr>
            <w:r>
              <w:rPr>
                <w:b/>
                <w:sz w:val="16"/>
                <w:szCs w:val="16"/>
                <w:lang w:val="es-ES"/>
              </w:rPr>
              <w:t xml:space="preserve">Documentos a entregar y requisitos de evaluación técnica: </w:t>
            </w:r>
          </w:p>
        </w:tc>
      </w:tr>
      <w:tr w:rsidR="00AC0882" w14:paraId="59D4C0B8"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BF4A2" w14:textId="77777777" w:rsidR="00AC0882" w:rsidRDefault="00AC0882"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C0882" w14:paraId="5394BCA4" w14:textId="77777777" w:rsidTr="00AC0882">
        <w:tblPrEx>
          <w:tblCellMar>
            <w:left w:w="10" w:type="dxa"/>
            <w:right w:w="10" w:type="dxa"/>
          </w:tblCellMar>
        </w:tblPrEx>
        <w:trPr>
          <w:trHeight w:val="119"/>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232D3" w14:textId="77777777" w:rsidR="00AC0882" w:rsidRDefault="00AC0882"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C0882" w14:paraId="6BEA2ED3"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5C050" w14:textId="77777777" w:rsidR="00AC0882" w:rsidRDefault="00AC0882" w:rsidP="00FA2D23">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97F83A5" w14:textId="77777777" w:rsidR="00AC0882" w:rsidRDefault="00AC0882" w:rsidP="00FA2D23">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AC0882" w14:paraId="08582201"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34559" w14:textId="77777777" w:rsidR="00AC0882" w:rsidRDefault="00AC0882" w:rsidP="00FA2D23">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C0882" w14:paraId="54A521E7"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D3C75" w14:textId="77777777" w:rsidR="00AC0882" w:rsidRDefault="00AC0882" w:rsidP="00FA2D23">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AC0882" w14:paraId="08BC3E1F"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28D1B" w14:textId="77777777" w:rsidR="00AC0882" w:rsidRDefault="00AC0882" w:rsidP="00FA2D23">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C0882" w14:paraId="1B88E54A"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7E1A9" w14:textId="77777777" w:rsidR="00AC0882" w:rsidRDefault="00AC0882" w:rsidP="00FA2D23">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AC0882" w14:paraId="09DF7534"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11A00" w14:textId="77777777" w:rsidR="00AC0882" w:rsidRDefault="00AC0882" w:rsidP="00FA2D23">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AC0882" w14:paraId="01650734"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00177" w14:textId="77777777" w:rsidR="00AC0882" w:rsidRDefault="00AC0882" w:rsidP="00FA2D23">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AC0882" w14:paraId="63A16E1D"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2089F" w14:textId="77777777" w:rsidR="00AC0882" w:rsidRDefault="00AC0882" w:rsidP="00FA2D23">
            <w:pPr>
              <w:pStyle w:val="Standard"/>
              <w:snapToGrid w:val="0"/>
              <w:jc w:val="both"/>
              <w:rPr>
                <w:sz w:val="16"/>
                <w:szCs w:val="16"/>
                <w:lang w:val="es-ES"/>
              </w:rPr>
            </w:pPr>
            <w:r>
              <w:rPr>
                <w:sz w:val="16"/>
                <w:szCs w:val="16"/>
                <w:lang w:val="es-ES"/>
              </w:rPr>
              <w:lastRenderedPageBreak/>
              <w:t>Documento en el cual estipule el proceso para hacer efectiva la garantía del equipo</w:t>
            </w:r>
          </w:p>
        </w:tc>
      </w:tr>
      <w:tr w:rsidR="00AC0882" w14:paraId="79D0F497" w14:textId="77777777" w:rsidTr="00AC088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A3646" w14:textId="77777777" w:rsidR="00AC0882" w:rsidRPr="008E74BF" w:rsidRDefault="00AC0882" w:rsidP="00FA2D23">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C0882" w14:paraId="36FA581C" w14:textId="77777777" w:rsidTr="00AC088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44AE7" w14:textId="77777777" w:rsidR="00AC0882" w:rsidRDefault="00AC0882" w:rsidP="00FA2D23">
            <w:pPr>
              <w:pStyle w:val="Standard"/>
              <w:snapToGrid w:val="0"/>
              <w:ind w:left="10"/>
              <w:jc w:val="both"/>
              <w:rPr>
                <w:sz w:val="16"/>
                <w:szCs w:val="16"/>
                <w:lang w:val="es-ES"/>
              </w:rPr>
            </w:pPr>
            <w:r>
              <w:rPr>
                <w:sz w:val="16"/>
                <w:szCs w:val="16"/>
                <w:lang w:val="es-ES"/>
              </w:rPr>
              <w:t>Copia simple de carta de buenas prácticas de fabricación COFEPRIS o ISO 9001:2008  y 13485:2003 del fabricante incluyendo el alcance del bien ofertado.</w:t>
            </w:r>
          </w:p>
        </w:tc>
      </w:tr>
      <w:tr w:rsidR="00AC0882" w14:paraId="4987A7EE" w14:textId="77777777" w:rsidTr="00AC088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FBFE" w14:textId="77777777" w:rsidR="00AC0882" w:rsidRDefault="00AC0882"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1C5A269A" w14:textId="77777777" w:rsidR="00AC0882" w:rsidRDefault="00AC0882" w:rsidP="00FA2D23">
            <w:pPr>
              <w:pStyle w:val="Standard"/>
              <w:ind w:left="10"/>
              <w:jc w:val="both"/>
            </w:pPr>
            <w:r>
              <w:rPr>
                <w:sz w:val="16"/>
                <w:szCs w:val="16"/>
                <w:lang w:val="es-ES"/>
              </w:rPr>
              <w:t>Carta de apoyo del distribuidor principal y copia de la carta de distribución del fabricante vigente.</w:t>
            </w:r>
          </w:p>
        </w:tc>
      </w:tr>
      <w:tr w:rsidR="00AC0882" w14:paraId="281DC5AB" w14:textId="77777777" w:rsidTr="00AC088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221F6" w14:textId="77777777" w:rsidR="00AC0882" w:rsidRDefault="00AC0882" w:rsidP="00FA2D23">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C0882" w14:paraId="1DD38C04" w14:textId="77777777" w:rsidTr="00AC088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4E8CC" w14:textId="77777777" w:rsidR="00AC0882" w:rsidRDefault="00AC0882"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AC0882" w14:paraId="274B9B46" w14:textId="77777777" w:rsidTr="00AC088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F27E1" w14:textId="77777777" w:rsidR="00AC0882" w:rsidRDefault="00AC0882"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7599C5F1" w14:textId="77777777" w:rsidR="00AC0882" w:rsidRPr="006A6C75" w:rsidRDefault="00AC0882" w:rsidP="00FA2D23">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C0882" w14:paraId="37C393B5" w14:textId="77777777" w:rsidTr="00AC088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0957D" w14:textId="77777777" w:rsidR="00AC0882" w:rsidRDefault="00AC0882" w:rsidP="00FA2D23">
            <w:pPr>
              <w:pStyle w:val="Standard"/>
              <w:snapToGrid w:val="0"/>
              <w:ind w:left="10"/>
              <w:rPr>
                <w:sz w:val="16"/>
                <w:szCs w:val="16"/>
                <w:lang w:val="es-ES"/>
              </w:rPr>
            </w:pPr>
            <w:r>
              <w:rPr>
                <w:sz w:val="16"/>
                <w:szCs w:val="16"/>
                <w:lang w:val="es-ES"/>
              </w:rPr>
              <w:t>Carta bajo protesta de decir verdad que el Certificado de Origen  se incluye dentro del empaque del equipo</w:t>
            </w:r>
          </w:p>
        </w:tc>
      </w:tr>
      <w:tr w:rsidR="00AC0882" w14:paraId="40FF3587" w14:textId="77777777" w:rsidTr="00AC088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6628A" w14:textId="77777777" w:rsidR="00AC0882" w:rsidRDefault="00AC0882" w:rsidP="00FA2D23">
            <w:pPr>
              <w:pStyle w:val="Standard"/>
              <w:snapToGrid w:val="0"/>
              <w:ind w:left="10"/>
              <w:rPr>
                <w:sz w:val="16"/>
                <w:szCs w:val="16"/>
                <w:lang w:val="es-ES"/>
              </w:rPr>
            </w:pPr>
            <w:r>
              <w:rPr>
                <w:sz w:val="16"/>
                <w:szCs w:val="16"/>
                <w:lang w:val="es-ES"/>
              </w:rPr>
              <w:t>Copia del certificado CE, JIS o FDA  del fabricante incluyendo el alcance del bien ofertado</w:t>
            </w:r>
          </w:p>
        </w:tc>
      </w:tr>
    </w:tbl>
    <w:p w14:paraId="6AEB107A" w14:textId="56E41A52" w:rsidR="00CD1104" w:rsidRDefault="00CD1104" w:rsidP="00151E5C">
      <w:pPr>
        <w:spacing w:after="0"/>
        <w:jc w:val="center"/>
        <w:rPr>
          <w:rFonts w:ascii="Arial" w:hAnsi="Arial" w:cs="Arial"/>
          <w:b/>
          <w:bCs/>
          <w:color w:val="262626" w:themeColor="text1" w:themeTint="D9"/>
          <w:sz w:val="18"/>
          <w:szCs w:val="18"/>
        </w:rPr>
      </w:pPr>
    </w:p>
    <w:p w14:paraId="07D29B54" w14:textId="77777777" w:rsidR="00CD1104" w:rsidRDefault="00CD1104" w:rsidP="00151E5C">
      <w:pPr>
        <w:spacing w:after="0"/>
        <w:jc w:val="center"/>
        <w:rPr>
          <w:rFonts w:ascii="Arial" w:hAnsi="Arial" w:cs="Arial"/>
          <w:b/>
          <w:bCs/>
          <w:color w:val="262626" w:themeColor="text1" w:themeTint="D9"/>
          <w:sz w:val="18"/>
          <w:szCs w:val="18"/>
        </w:rPr>
      </w:pPr>
    </w:p>
    <w:tbl>
      <w:tblPr>
        <w:tblW w:w="5000" w:type="pct"/>
        <w:tblLook w:val="0400" w:firstRow="0" w:lastRow="0" w:firstColumn="0" w:lastColumn="0" w:noHBand="0" w:noVBand="1"/>
      </w:tblPr>
      <w:tblGrid>
        <w:gridCol w:w="1152"/>
        <w:gridCol w:w="546"/>
        <w:gridCol w:w="410"/>
        <w:gridCol w:w="4744"/>
        <w:gridCol w:w="85"/>
        <w:gridCol w:w="463"/>
        <w:gridCol w:w="324"/>
        <w:gridCol w:w="478"/>
        <w:gridCol w:w="23"/>
        <w:gridCol w:w="374"/>
        <w:gridCol w:w="888"/>
      </w:tblGrid>
      <w:tr w:rsidR="00F57DA5" w:rsidRPr="005629A9" w14:paraId="33A07422" w14:textId="77777777" w:rsidTr="00F57DA5">
        <w:trPr>
          <w:trHeight w:val="251"/>
        </w:trPr>
        <w:tc>
          <w:tcPr>
            <w:tcW w:w="5000"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13602" w14:textId="7F9CE339" w:rsidR="00F57DA5" w:rsidRPr="00F57DA5" w:rsidRDefault="00F57DA5" w:rsidP="00F57DA5">
            <w:pPr>
              <w:pBdr>
                <w:top w:val="nil"/>
                <w:left w:val="nil"/>
                <w:bottom w:val="nil"/>
                <w:right w:val="nil"/>
                <w:between w:val="nil"/>
              </w:pBdr>
              <w:spacing w:after="0"/>
              <w:jc w:val="center"/>
              <w:rPr>
                <w:rFonts w:ascii="Arial" w:eastAsia="Times New Roman" w:hAnsi="Arial" w:cs="Arial"/>
                <w:b/>
                <w:bCs/>
                <w:color w:val="000000"/>
                <w:sz w:val="20"/>
                <w:szCs w:val="20"/>
              </w:rPr>
            </w:pPr>
            <w:r w:rsidRPr="00F57DA5">
              <w:rPr>
                <w:rFonts w:ascii="Arial" w:eastAsia="Times New Roman" w:hAnsi="Arial" w:cs="Arial"/>
                <w:b/>
                <w:bCs/>
                <w:color w:val="000000"/>
                <w:sz w:val="20"/>
                <w:szCs w:val="20"/>
              </w:rPr>
              <w:t>PARTIDA 7</w:t>
            </w:r>
            <w:r w:rsidR="00451B06">
              <w:rPr>
                <w:rFonts w:ascii="Arial" w:eastAsia="Times New Roman" w:hAnsi="Arial" w:cs="Arial"/>
                <w:b/>
                <w:bCs/>
                <w:color w:val="000000"/>
                <w:sz w:val="20"/>
                <w:szCs w:val="20"/>
              </w:rPr>
              <w:t>4</w:t>
            </w:r>
          </w:p>
          <w:p w14:paraId="60FF0CF1" w14:textId="2FC02EAC" w:rsidR="00F57DA5" w:rsidRPr="005629A9" w:rsidRDefault="00F57DA5" w:rsidP="00F57DA5">
            <w:pPr>
              <w:pBdr>
                <w:top w:val="nil"/>
                <w:left w:val="nil"/>
                <w:bottom w:val="nil"/>
                <w:right w:val="nil"/>
                <w:between w:val="nil"/>
              </w:pBdr>
              <w:spacing w:after="0"/>
              <w:jc w:val="center"/>
              <w:rPr>
                <w:rFonts w:asciiTheme="majorHAnsi" w:hAnsiTheme="majorHAnsi" w:cstheme="majorHAnsi"/>
                <w:sz w:val="14"/>
                <w:szCs w:val="14"/>
              </w:rPr>
            </w:pPr>
            <w:r w:rsidRPr="00F57DA5">
              <w:rPr>
                <w:rFonts w:ascii="Arial" w:eastAsia="Times New Roman" w:hAnsi="Arial" w:cs="Arial"/>
                <w:b/>
                <w:bCs/>
                <w:color w:val="000000"/>
                <w:sz w:val="20"/>
                <w:szCs w:val="20"/>
              </w:rPr>
              <w:t>TERMÓMETRO QUE PERMITE MEDIR LA TEMPERATURA DEL CUERPO HUMANO, A TRAVÉS DEL CANAL AUDITIVO</w:t>
            </w:r>
          </w:p>
        </w:tc>
      </w:tr>
      <w:tr w:rsidR="00592AEE" w:rsidRPr="005629A9" w14:paraId="5BA9E93A" w14:textId="77777777" w:rsidTr="00F57DA5">
        <w:trPr>
          <w:trHeight w:val="211"/>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AD4B85" w14:textId="77777777" w:rsidR="00592AEE" w:rsidRPr="005629A9" w:rsidRDefault="00592AEE" w:rsidP="00FA2D23">
            <w:pPr>
              <w:pBdr>
                <w:top w:val="nil"/>
                <w:left w:val="nil"/>
                <w:bottom w:val="nil"/>
                <w:right w:val="nil"/>
                <w:between w:val="nil"/>
              </w:pBdr>
              <w:jc w:val="center"/>
              <w:rPr>
                <w:rFonts w:asciiTheme="majorHAnsi" w:hAnsiTheme="majorHAnsi" w:cstheme="majorHAnsi"/>
                <w:sz w:val="14"/>
                <w:szCs w:val="14"/>
              </w:rPr>
            </w:pPr>
            <w:r w:rsidRPr="005629A9">
              <w:rPr>
                <w:rFonts w:asciiTheme="majorHAnsi" w:hAnsiTheme="majorHAnsi" w:cstheme="majorHAnsi"/>
                <w:sz w:val="14"/>
                <w:szCs w:val="14"/>
              </w:rPr>
              <w:t>PROGRAMA</w:t>
            </w: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71193" w14:textId="77777777" w:rsidR="00592AEE" w:rsidRPr="005629A9" w:rsidRDefault="00592AEE" w:rsidP="00FA2D23">
            <w:pPr>
              <w:pBdr>
                <w:top w:val="nil"/>
                <w:left w:val="nil"/>
                <w:bottom w:val="nil"/>
                <w:right w:val="nil"/>
                <w:between w:val="nil"/>
              </w:pBdr>
              <w:rPr>
                <w:rFonts w:asciiTheme="majorHAnsi" w:hAnsiTheme="majorHAnsi" w:cstheme="majorHAnsi"/>
                <w:sz w:val="14"/>
                <w:szCs w:val="14"/>
              </w:rPr>
            </w:pPr>
          </w:p>
        </w:tc>
      </w:tr>
      <w:tr w:rsidR="00592AEE" w:rsidRPr="005629A9" w14:paraId="554F2F3E" w14:textId="77777777" w:rsidTr="00F57DA5">
        <w:trPr>
          <w:trHeight w:val="540"/>
        </w:trPr>
        <w:tc>
          <w:tcPr>
            <w:tcW w:w="60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
              <w:id w:val="-317568395"/>
            </w:sdtPr>
            <w:sdtEndPr/>
            <w:sdtContent>
              <w:p w14:paraId="20653216"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 TÉCNICA:</w:t>
                </w:r>
              </w:p>
            </w:sdtContent>
          </w:sdt>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F39F3" w14:textId="77777777" w:rsidR="00592AEE"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Pr>
                <w:rFonts w:asciiTheme="majorHAnsi" w:eastAsia="Palatino Linotype" w:hAnsiTheme="majorHAnsi" w:cstheme="majorHAnsi"/>
                <w:color w:val="000000"/>
                <w:sz w:val="14"/>
                <w:szCs w:val="14"/>
              </w:rPr>
              <w:t>Proporciona</w:t>
            </w:r>
            <w:r w:rsidRPr="00C21005">
              <w:rPr>
                <w:rFonts w:asciiTheme="majorHAnsi" w:eastAsia="Palatino Linotype" w:hAnsiTheme="majorHAnsi" w:cstheme="majorHAnsi"/>
                <w:color w:val="000000"/>
                <w:sz w:val="14"/>
                <w:szCs w:val="14"/>
              </w:rPr>
              <w:t xml:space="preserve"> una lectura precisa de la temperatura dentro de 15.0 segundos </w:t>
            </w:r>
          </w:p>
          <w:p w14:paraId="459F15D0" w14:textId="77777777" w:rsidR="00592AEE" w:rsidRPr="00C21005"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Pr>
                <w:rFonts w:asciiTheme="majorHAnsi" w:eastAsia="Palatino Linotype" w:hAnsiTheme="majorHAnsi" w:cstheme="majorHAnsi"/>
                <w:color w:val="000000"/>
                <w:sz w:val="14"/>
                <w:szCs w:val="14"/>
              </w:rPr>
              <w:t>Para temperatura de</w:t>
            </w:r>
            <w:r w:rsidRPr="00C21005">
              <w:rPr>
                <w:rFonts w:asciiTheme="majorHAnsi" w:eastAsia="Palatino Linotype" w:hAnsiTheme="majorHAnsi" w:cstheme="majorHAnsi"/>
                <w:color w:val="000000"/>
                <w:sz w:val="14"/>
                <w:szCs w:val="14"/>
              </w:rPr>
              <w:t xml:space="preserve"> niños, bebés, adultos </w:t>
            </w:r>
          </w:p>
          <w:p w14:paraId="0314B40B" w14:textId="77777777" w:rsidR="00592AEE" w:rsidRPr="00C21005"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Pr>
                <w:rFonts w:asciiTheme="majorHAnsi" w:eastAsia="Palatino Linotype" w:hAnsiTheme="majorHAnsi" w:cstheme="majorHAnsi"/>
                <w:color w:val="000000"/>
                <w:sz w:val="14"/>
                <w:szCs w:val="14"/>
              </w:rPr>
              <w:t>Sensor</w:t>
            </w:r>
            <w:r w:rsidRPr="00C21005">
              <w:rPr>
                <w:rFonts w:asciiTheme="majorHAnsi" w:eastAsia="Palatino Linotype" w:hAnsiTheme="majorHAnsi" w:cstheme="majorHAnsi"/>
                <w:color w:val="000000"/>
                <w:sz w:val="14"/>
                <w:szCs w:val="14"/>
              </w:rPr>
              <w:t xml:space="preserve"> de temperatura de acero inoxidable 304 de grado médico, conducción rápida del calor, medición de temperatura precisa, no contiene mercurio ni otras sustancias nocivas para el cuerpo humano.</w:t>
            </w:r>
          </w:p>
          <w:p w14:paraId="4C4BB78D" w14:textId="77777777" w:rsidR="00592AEE" w:rsidRPr="00C21005"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C21005">
              <w:rPr>
                <w:rFonts w:asciiTheme="majorHAnsi" w:eastAsia="Palatino Linotype" w:hAnsiTheme="majorHAnsi" w:cstheme="majorHAnsi"/>
                <w:color w:val="000000"/>
                <w:sz w:val="14"/>
                <w:szCs w:val="14"/>
              </w:rPr>
              <w:t xml:space="preserve">Rango de medición: este termómetro con rango de medición de 32.2 °C a 42.2 °C y precisión de +/- 0.1°C </w:t>
            </w:r>
          </w:p>
          <w:p w14:paraId="0FCD86DA" w14:textId="77777777" w:rsidR="00592AEE"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C21005">
              <w:rPr>
                <w:rFonts w:asciiTheme="majorHAnsi" w:eastAsia="Palatino Linotype" w:hAnsiTheme="majorHAnsi" w:cstheme="majorHAnsi"/>
                <w:color w:val="000000"/>
                <w:sz w:val="14"/>
                <w:szCs w:val="14"/>
              </w:rPr>
              <w:t xml:space="preserve">Pantalla LCD digital grande </w:t>
            </w:r>
          </w:p>
          <w:p w14:paraId="5ABB0F84" w14:textId="77777777" w:rsidR="00592AEE" w:rsidRPr="00680450" w:rsidRDefault="00592AEE" w:rsidP="003A0552">
            <w:pPr>
              <w:pStyle w:val="Prrafodelista"/>
              <w:numPr>
                <w:ilvl w:val="0"/>
                <w:numId w:val="25"/>
              </w:numPr>
              <w:pBdr>
                <w:top w:val="nil"/>
                <w:left w:val="nil"/>
                <w:bottom w:val="nil"/>
                <w:right w:val="nil"/>
                <w:between w:val="nil"/>
              </w:pBdr>
              <w:suppressAutoHyphens/>
              <w:autoSpaceDN w:val="0"/>
              <w:spacing w:after="0" w:line="240" w:lineRule="auto"/>
              <w:textAlignment w:val="baseline"/>
              <w:rPr>
                <w:rFonts w:asciiTheme="majorHAnsi" w:eastAsia="Palatino Linotype" w:hAnsiTheme="majorHAnsi" w:cstheme="majorHAnsi"/>
                <w:color w:val="000000"/>
                <w:sz w:val="14"/>
                <w:szCs w:val="14"/>
              </w:rPr>
            </w:pPr>
            <w:r w:rsidRPr="00C21005">
              <w:rPr>
                <w:rFonts w:asciiTheme="majorHAnsi" w:eastAsia="Palatino Linotype" w:hAnsiTheme="majorHAnsi" w:cstheme="majorHAnsi"/>
                <w:color w:val="000000"/>
                <w:sz w:val="14"/>
                <w:szCs w:val="14"/>
              </w:rPr>
              <w:t>Fácil de limpiar</w:t>
            </w:r>
          </w:p>
        </w:tc>
      </w:tr>
      <w:tr w:rsidR="00592AEE" w:rsidRPr="005629A9" w14:paraId="6CD38AE9" w14:textId="77777777" w:rsidTr="00F57DA5">
        <w:trPr>
          <w:trHeight w:val="40"/>
        </w:trPr>
        <w:tc>
          <w:tcPr>
            <w:tcW w:w="607"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29"/>
              <w:id w:val="-1165247862"/>
            </w:sdtPr>
            <w:sdtEndPr/>
            <w:sdtContent>
              <w:p w14:paraId="59D433C4"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ACCESORIOS</w:t>
                </w:r>
              </w:p>
            </w:sdtContent>
          </w:sdt>
          <w:sdt>
            <w:sdtPr>
              <w:rPr>
                <w:rFonts w:asciiTheme="majorHAnsi" w:hAnsiTheme="majorHAnsi" w:cstheme="majorHAnsi"/>
                <w:sz w:val="14"/>
                <w:szCs w:val="14"/>
              </w:rPr>
              <w:tag w:val="goog_rdk_44"/>
              <w:id w:val="-1494249566"/>
              <w:showingPlcHdr/>
            </w:sdtPr>
            <w:sdtEndPr/>
            <w:sdtContent>
              <w:p w14:paraId="3CD2C2AA"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0"/>
              <w:id w:val="-1708322726"/>
            </w:sdtPr>
            <w:sdtEndPr/>
            <w:sdtContent>
              <w:p w14:paraId="7C82D323"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31"/>
              <w:id w:val="-1420253292"/>
            </w:sdtPr>
            <w:sdtEndPr/>
            <w:sdtContent>
              <w:p w14:paraId="41EAEEAF"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r>
      <w:tr w:rsidR="00592AEE" w:rsidRPr="005629A9" w14:paraId="48AECB66" w14:textId="77777777" w:rsidTr="00F57DA5">
        <w:trPr>
          <w:trHeight w:val="40"/>
        </w:trPr>
        <w:tc>
          <w:tcPr>
            <w:tcW w:w="607" w:type="pct"/>
            <w:vMerge/>
            <w:tcBorders>
              <w:left w:val="single" w:sz="4" w:space="0" w:color="000000"/>
            </w:tcBorders>
            <w:shd w:val="clear" w:color="auto" w:fill="auto"/>
            <w:tcMar>
              <w:top w:w="0" w:type="dxa"/>
              <w:left w:w="108" w:type="dxa"/>
              <w:bottom w:w="0" w:type="dxa"/>
              <w:right w:w="108" w:type="dxa"/>
            </w:tcMar>
            <w:vAlign w:val="center"/>
          </w:tcPr>
          <w:p w14:paraId="0A84F699"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45"/>
              <w:id w:val="1112873904"/>
              <w:showingPlcHdr/>
            </w:sdtPr>
            <w:sdtEndPr/>
            <w:sdtContent>
              <w:p w14:paraId="29F4F911"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4105"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3BE78"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r>
      <w:tr w:rsidR="00592AEE" w:rsidRPr="005629A9" w14:paraId="2BB83174" w14:textId="77777777" w:rsidTr="00F57DA5">
        <w:trPr>
          <w:trHeight w:val="300"/>
        </w:trPr>
        <w:tc>
          <w:tcPr>
            <w:tcW w:w="60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59"/>
              <w:id w:val="1782755284"/>
            </w:sdtPr>
            <w:sdtEndPr/>
            <w:sdtContent>
              <w:p w14:paraId="74BDDEAB" w14:textId="77777777" w:rsidR="00592AEE" w:rsidRPr="005629A9" w:rsidRDefault="00592AEE" w:rsidP="00FA2D23">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REFACCIONES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4456D"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r>
      <w:tr w:rsidR="00592AEE" w:rsidRPr="005629A9" w14:paraId="6BCF553B" w14:textId="77777777" w:rsidTr="00F57DA5">
        <w:trPr>
          <w:trHeight w:val="260"/>
        </w:trPr>
        <w:tc>
          <w:tcPr>
            <w:tcW w:w="607" w:type="pct"/>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4"/>
              <w:id w:val="-1326669400"/>
            </w:sdtPr>
            <w:sdtEndPr/>
            <w:sdtContent>
              <w:p w14:paraId="544DF439" w14:textId="77777777" w:rsidR="00592AEE" w:rsidRPr="005629A9" w:rsidRDefault="00592AEE" w:rsidP="00FA2D23">
                <w:pPr>
                  <w:jc w:val="center"/>
                  <w:rPr>
                    <w:rFonts w:asciiTheme="majorHAnsi" w:eastAsia="Palatino Linotype" w:hAnsiTheme="majorHAnsi" w:cstheme="majorHAnsi"/>
                    <w:sz w:val="14"/>
                    <w:szCs w:val="14"/>
                  </w:rPr>
                </w:pPr>
                <w:r w:rsidRPr="005629A9">
                  <w:rPr>
                    <w:rFonts w:asciiTheme="majorHAnsi" w:eastAsia="Palatino Linotype" w:hAnsiTheme="majorHAnsi" w:cstheme="majorHAnsi"/>
                    <w:sz w:val="14"/>
                    <w:szCs w:val="14"/>
                  </w:rPr>
                  <w:t>CONSUMIBLES</w:t>
                </w:r>
              </w:p>
            </w:sdtContent>
          </w:sdt>
        </w:tc>
        <w:tc>
          <w:tcPr>
            <w:tcW w:w="4393"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rPr>
                <w:rFonts w:asciiTheme="majorHAnsi" w:hAnsiTheme="majorHAnsi" w:cstheme="majorHAnsi"/>
                <w:sz w:val="14"/>
                <w:szCs w:val="14"/>
              </w:rPr>
              <w:tag w:val="goog_rdk_75"/>
              <w:id w:val="279930800"/>
            </w:sdtPr>
            <w:sdtEndPr/>
            <w:sdtContent>
              <w:p w14:paraId="4D9F1AAE"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Pr>
                    <w:rFonts w:asciiTheme="majorHAnsi" w:hAnsiTheme="majorHAnsi" w:cstheme="majorHAnsi"/>
                    <w:sz w:val="14"/>
                    <w:szCs w:val="14"/>
                  </w:rPr>
                  <w:t>Baterías</w:t>
                </w:r>
              </w:p>
            </w:sdtContent>
          </w:sdt>
        </w:tc>
      </w:tr>
      <w:tr w:rsidR="00592AEE" w:rsidRPr="005629A9" w14:paraId="791163A6" w14:textId="77777777" w:rsidTr="00F57DA5">
        <w:trPr>
          <w:trHeight w:val="4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89"/>
              <w:id w:val="358398731"/>
            </w:sdtPr>
            <w:sdtEndPr/>
            <w:sdtContent>
              <w:p w14:paraId="0C05B857"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INSTALACIÓN DE LA UNIDAD SOLICITADA:</w:t>
                </w:r>
              </w:p>
            </w:sdtContent>
          </w:sdt>
          <w:sdt>
            <w:sdtPr>
              <w:rPr>
                <w:rFonts w:asciiTheme="majorHAnsi" w:hAnsiTheme="majorHAnsi" w:cstheme="majorHAnsi"/>
                <w:sz w:val="14"/>
                <w:szCs w:val="14"/>
              </w:rPr>
              <w:tag w:val="goog_rdk_104"/>
              <w:id w:val="16591444"/>
              <w:showingPlcHdr/>
            </w:sdtPr>
            <w:sdtEndPr/>
            <w:sdtContent>
              <w:p w14:paraId="527D977A"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0"/>
              <w:id w:val="522066367"/>
            </w:sdtPr>
            <w:sdtEndPr/>
            <w:sdtContent>
              <w:p w14:paraId="3729142A"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CANT</w:t>
                </w:r>
              </w:p>
            </w:sdtContent>
          </w:sdt>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1"/>
              <w:id w:val="-236702059"/>
            </w:sdtPr>
            <w:sdtEndPr/>
            <w:sdtContent>
              <w:p w14:paraId="3DF757DD"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DESCRIPCIÓN</w:t>
                </w:r>
              </w:p>
            </w:sdtContent>
          </w:sdt>
        </w:tc>
        <w:tc>
          <w:tcPr>
            <w:tcW w:w="1389"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96"/>
              <w:id w:val="1203282736"/>
            </w:sdtPr>
            <w:sdtEndPr/>
            <w:sdtContent>
              <w:p w14:paraId="54F2937F"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NIVEL DE ATENCIÓN</w:t>
                </w:r>
              </w:p>
            </w:sdtContent>
          </w:sdt>
        </w:tc>
      </w:tr>
      <w:tr w:rsidR="00592AEE" w:rsidRPr="005629A9" w14:paraId="17794E6E" w14:textId="77777777" w:rsidTr="00F57DA5">
        <w:trPr>
          <w:trHeight w:val="2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2B28C274"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2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8AC63"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p>
        </w:tc>
        <w:tc>
          <w:tcPr>
            <w:tcW w:w="2716"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BA4069"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p>
        </w:tc>
        <w:tc>
          <w:tcPr>
            <w:tcW w:w="460"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lang w:val="es-ES"/>
              </w:rPr>
              <w:tag w:val="goog_rdk_111"/>
              <w:id w:val="-803921426"/>
            </w:sdtPr>
            <w:sdtEndPr/>
            <w:sdtContent>
              <w:p w14:paraId="0C45CBF2" w14:textId="77777777" w:rsidR="00592AEE" w:rsidRPr="005629A9" w:rsidRDefault="00592AEE" w:rsidP="00FA2D23">
                <w:pPr>
                  <w:pBdr>
                    <w:top w:val="nil"/>
                    <w:left w:val="nil"/>
                    <w:bottom w:val="nil"/>
                    <w:right w:val="nil"/>
                    <w:between w:val="nil"/>
                  </w:pBdr>
                  <w:jc w:val="center"/>
                  <w:rPr>
                    <w:rFonts w:asciiTheme="majorHAnsi" w:hAnsiTheme="majorHAnsi" w:cstheme="majorHAnsi"/>
                    <w:sz w:val="14"/>
                    <w:szCs w:val="14"/>
                    <w:lang w:val="es-ES"/>
                  </w:rPr>
                </w:pPr>
                <w:r w:rsidRPr="005629A9">
                  <w:rPr>
                    <w:rFonts w:asciiTheme="majorHAnsi" w:hAnsiTheme="majorHAnsi" w:cstheme="majorHAnsi"/>
                    <w:sz w:val="14"/>
                    <w:szCs w:val="14"/>
                    <w:lang w:val="es-ES"/>
                  </w:rPr>
                  <w:t>PRIMER</w:t>
                </w:r>
              </w:p>
            </w:sdtContent>
          </w:sdt>
        </w:tc>
        <w:tc>
          <w:tcPr>
            <w:tcW w:w="46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5"/>
              <w:id w:val="-263308600"/>
            </w:sdtPr>
            <w:sdtEndPr/>
            <w:sdtContent>
              <w:p w14:paraId="6CADC78C"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SEGUNDO</w:t>
                </w:r>
              </w:p>
            </w:sdtContent>
          </w:sdt>
        </w:tc>
        <w:tc>
          <w:tcPr>
            <w:tcW w:w="4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8"/>
              <w:id w:val="1257089528"/>
            </w:sdtPr>
            <w:sdtEndPr/>
            <w:sdtContent>
              <w:p w14:paraId="61CD2E62"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b/>
                    <w:strike/>
                    <w:color w:val="000000"/>
                    <w:sz w:val="14"/>
                    <w:szCs w:val="14"/>
                  </w:rPr>
                </w:pPr>
                <w:r w:rsidRPr="005629A9">
                  <w:rPr>
                    <w:rFonts w:asciiTheme="majorHAnsi" w:hAnsiTheme="majorHAnsi" w:cstheme="majorHAnsi"/>
                    <w:sz w:val="14"/>
                    <w:szCs w:val="14"/>
                    <w:lang w:val="es-ES"/>
                  </w:rPr>
                  <w:t>TERCER</w:t>
                </w:r>
              </w:p>
            </w:sdtContent>
          </w:sdt>
        </w:tc>
      </w:tr>
      <w:tr w:rsidR="00592AEE" w:rsidRPr="005629A9" w14:paraId="7F1FD2BF" w14:textId="77777777" w:rsidTr="00F57DA5">
        <w:trPr>
          <w:trHeight w:val="320"/>
        </w:trPr>
        <w:tc>
          <w:tcPr>
            <w:tcW w:w="607" w:type="pct"/>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19"/>
              <w:id w:val="-445840057"/>
            </w:sdtPr>
            <w:sdtEndPr/>
            <w:sdtContent>
              <w:p w14:paraId="23C289DC"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DOCUMENTOS A ENTREGAR Y REQUISITOS DE EVALUACIÓN TÉCNICA</w:t>
                </w:r>
              </w:p>
            </w:sdtContent>
          </w:sdt>
          <w:p w14:paraId="792F83BA"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20"/>
              <w:id w:val="-1252187937"/>
            </w:sdtPr>
            <w:sdtEndPr/>
            <w:sdtContent>
              <w:p w14:paraId="2EDD695D"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MANUAL DE USUARIO Y GUÍA RÁPIDA EN ESPAÑOL</w:t>
                </w:r>
              </w:p>
            </w:sdtContent>
          </w:sdt>
        </w:tc>
      </w:tr>
      <w:tr w:rsidR="00592AEE" w:rsidRPr="005629A9" w14:paraId="273B190B"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02E4F1E9"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35"/>
              <w:id w:val="1703443456"/>
            </w:sdtPr>
            <w:sdtEndPr/>
            <w:sdtContent>
              <w:p w14:paraId="24212953"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 xml:space="preserve">COPIA SIMPLE DEL REGISTRO SANITARIO VIGENTE O JUSTIFICACIÓN SUSTENTADA DEL LICITANTE EN CASO DE QUE NO APLIQUE  </w:t>
                </w:r>
              </w:p>
            </w:sdtContent>
          </w:sdt>
        </w:tc>
      </w:tr>
      <w:tr w:rsidR="00592AEE" w:rsidRPr="005629A9" w14:paraId="727EC795"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213C74D8"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50"/>
              <w:id w:val="1884284439"/>
            </w:sdtPr>
            <w:sdtEndPr/>
            <w:sdtContent>
              <w:p w14:paraId="275B3EA3"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ORIGINAL DE CATÁLOGOS, FOLLETOS, MANUALES, GUÍAS U OTRO NECESARIO PARA INDICAR LAS REFERENCIAS TÉCNICAS SOLICITADAS</w:t>
                </w:r>
              </w:p>
            </w:sdtContent>
          </w:sdt>
        </w:tc>
      </w:tr>
      <w:tr w:rsidR="00592AEE" w:rsidRPr="005629A9" w14:paraId="5CA42DF1"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04BB8D34"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65"/>
              <w:id w:val="2084557379"/>
            </w:sdtPr>
            <w:sdtEndPr/>
            <w:sdtContent>
              <w:p w14:paraId="2A24B0ED"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PARA GARANTÍA DEL DISTRIBUIDOR Y/O FABRICANTE QUE INCLUYA LAS VISITAS DE MANTENIMIENTO</w:t>
                </w:r>
              </w:p>
            </w:sdtContent>
          </w:sdt>
        </w:tc>
      </w:tr>
      <w:tr w:rsidR="00592AEE" w:rsidRPr="005629A9" w14:paraId="7142C324"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21835915"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293" w:type="pct"/>
            <w:gridSpan w:val="5"/>
            <w:tcBorders>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0"/>
              <w:id w:val="-1369751374"/>
            </w:sdtPr>
            <w:sdtEndPr/>
            <w:sdtContent>
              <w:p w14:paraId="46FD4F00"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PREVENTIVO CON REFACCIONES Y VISITAS DE MANTENIMIENTO CORRECTIVOS NECESARIOS POR AL MENOS</w:t>
                </w:r>
              </w:p>
            </w:sdtContent>
          </w:sdt>
        </w:tc>
        <w:tc>
          <w:tcPr>
            <w:tcW w:w="435"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89"/>
              <w:id w:val="870419508"/>
            </w:sdtPr>
            <w:sdtEndPr/>
            <w:sdtContent>
              <w:p w14:paraId="7ECC7AB4"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1</w:t>
                </w:r>
              </w:p>
            </w:sdtContent>
          </w:sdt>
        </w:tc>
        <w:tc>
          <w:tcPr>
            <w:tcW w:w="664"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2"/>
              <w:id w:val="274449772"/>
            </w:sdtPr>
            <w:sdtEndPr/>
            <w:sdtContent>
              <w:p w14:paraId="058C4514"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AÑOS.</w:t>
                </w:r>
              </w:p>
            </w:sdtContent>
          </w:sdt>
        </w:tc>
      </w:tr>
      <w:tr w:rsidR="00592AEE" w:rsidRPr="005629A9" w14:paraId="58A4BC6E"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294522BB"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195"/>
              <w:id w:val="540483140"/>
            </w:sdtPr>
            <w:sdtEndPr/>
            <w:sdtContent>
              <w:p w14:paraId="5C523414"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DONDE GARANTICE LA INSTALACIÓN, PUESTA EN FUNCIONAMIENTO Y ADIESTRAMIENTO AL PERSONAL USUARIO EN LA CUAL SE INCLUYAN LAS EVALUACIONES CORRESPONDIENTES.</w:t>
                </w:r>
              </w:p>
            </w:sdtContent>
          </w:sdt>
        </w:tc>
      </w:tr>
      <w:tr w:rsidR="00592AEE" w:rsidRPr="005629A9" w14:paraId="48B4334D"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42DDA7A5"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10"/>
              <w:id w:val="1367013550"/>
            </w:sdtPr>
            <w:sdtEndPr/>
            <w:sdtContent>
              <w:p w14:paraId="4C753D0F"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PARA SOPORTE TÉCNICO Y REFACCIONES GARANTIZANDO AL MENOS 5 AÑOS.</w:t>
                </w:r>
              </w:p>
            </w:sdtContent>
          </w:sdt>
        </w:tc>
      </w:tr>
      <w:tr w:rsidR="00592AEE" w:rsidRPr="005629A9" w14:paraId="1CDBAE7F"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4420FC6B"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4393"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25"/>
              <w:id w:val="-1639874976"/>
            </w:sdtPr>
            <w:sdtEndPr/>
            <w:sdtContent>
              <w:p w14:paraId="408080D8"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COMPROMISO ORIGINAL DEL DISTRIBUIDOR Y/O FABRICANTE QUE GARANTICE LA ENTREGA DE EQUIPO NUEVO.</w:t>
                </w:r>
              </w:p>
            </w:sdtContent>
          </w:sdt>
        </w:tc>
      </w:tr>
      <w:tr w:rsidR="00592AEE" w:rsidRPr="005629A9" w14:paraId="387D5D66" w14:textId="77777777" w:rsidTr="00F57DA5">
        <w:trPr>
          <w:trHeight w:val="40"/>
        </w:trPr>
        <w:tc>
          <w:tcPr>
            <w:tcW w:w="607" w:type="pct"/>
            <w:vMerge/>
            <w:tcBorders>
              <w:left w:val="single" w:sz="4" w:space="0" w:color="000000"/>
            </w:tcBorders>
            <w:tcMar>
              <w:top w:w="0" w:type="dxa"/>
              <w:left w:w="108" w:type="dxa"/>
              <w:bottom w:w="0" w:type="dxa"/>
              <w:right w:w="108" w:type="dxa"/>
            </w:tcMar>
            <w:vAlign w:val="center"/>
          </w:tcPr>
          <w:p w14:paraId="32C1F150"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40"/>
              <w:id w:val="-2010746187"/>
            </w:sdtPr>
            <w:sdtEndPr/>
            <w:sdtContent>
              <w:p w14:paraId="55536639"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NACIONAL</w:t>
                </w:r>
              </w:p>
            </w:sdtContent>
          </w:sdt>
          <w:p w14:paraId="7B858294"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42"/>
              <w:id w:val="-484549676"/>
            </w:sdtPr>
            <w:sdtEndPr/>
            <w:sdtContent>
              <w:p w14:paraId="4BEF5ADB"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CARTA DE BUENAS PRÁCTICAS DE FABRICACIÓN COFEPRIS Y/O ISO 9001:2008  Y 13485:2003 DEL FABRICANTE INCLUYENDO EL ALCANCE DEL BIEN OFERTADO.</w:t>
                </w:r>
              </w:p>
            </w:sdtContent>
          </w:sdt>
        </w:tc>
      </w:tr>
      <w:tr w:rsidR="00592AEE" w:rsidRPr="005629A9" w14:paraId="1B565470" w14:textId="77777777" w:rsidTr="00F57DA5">
        <w:trPr>
          <w:trHeight w:val="60"/>
        </w:trPr>
        <w:tc>
          <w:tcPr>
            <w:tcW w:w="607" w:type="pct"/>
            <w:vMerge/>
            <w:tcBorders>
              <w:left w:val="single" w:sz="4" w:space="0" w:color="000000"/>
            </w:tcBorders>
            <w:tcMar>
              <w:top w:w="0" w:type="dxa"/>
              <w:left w:w="108" w:type="dxa"/>
              <w:bottom w:w="0" w:type="dxa"/>
              <w:right w:w="108" w:type="dxa"/>
            </w:tcMar>
            <w:vAlign w:val="center"/>
          </w:tcPr>
          <w:p w14:paraId="3C74E3BA"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6B512FF5"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57"/>
              <w:id w:val="983279401"/>
            </w:sdtPr>
            <w:sdtEndPr/>
            <w:sdtContent>
              <w:p w14:paraId="24A9BE98"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258"/>
              <w:id w:val="610560678"/>
            </w:sdtPr>
            <w:sdtEndPr/>
            <w:sdtContent>
              <w:p w14:paraId="1F0198F9"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592AEE" w:rsidRPr="005629A9" w14:paraId="369D852B" w14:textId="77777777" w:rsidTr="00F57DA5">
        <w:trPr>
          <w:trHeight w:val="60"/>
        </w:trPr>
        <w:tc>
          <w:tcPr>
            <w:tcW w:w="607" w:type="pct"/>
            <w:vMerge/>
            <w:tcBorders>
              <w:left w:val="single" w:sz="4" w:space="0" w:color="000000"/>
            </w:tcBorders>
            <w:tcMar>
              <w:top w:w="0" w:type="dxa"/>
              <w:left w:w="108" w:type="dxa"/>
              <w:bottom w:w="0" w:type="dxa"/>
              <w:right w:w="108" w:type="dxa"/>
            </w:tcMar>
            <w:vAlign w:val="center"/>
          </w:tcPr>
          <w:p w14:paraId="59F20735"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350B50C6"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2545"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3"/>
              <w:id w:val="-1012992004"/>
            </w:sdtPr>
            <w:sdtEndPr/>
            <w:sdtContent>
              <w:p w14:paraId="0E269193"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w:t>
                </w:r>
              </w:p>
            </w:sdtContent>
          </w:sdt>
        </w:tc>
        <w:tc>
          <w:tcPr>
            <w:tcW w:w="667"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78"/>
              <w:id w:val="-299383212"/>
              <w:showingPlcHdr/>
            </w:sdtPr>
            <w:sdtEndPr/>
            <w:sdtContent>
              <w:p w14:paraId="78AB7F7A"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c>
          <w:tcPr>
            <w:tcW w:w="677"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2"/>
              <w:id w:val="-277798872"/>
              <w:showingPlcHdr/>
            </w:sdtPr>
            <w:sdtEndPr/>
            <w:sdtContent>
              <w:p w14:paraId="66466BAC"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hAnsiTheme="majorHAnsi" w:cstheme="majorHAnsi"/>
                    <w:sz w:val="14"/>
                    <w:szCs w:val="14"/>
                  </w:rPr>
                  <w:t xml:space="preserve">     </w:t>
                </w:r>
              </w:p>
            </w:sdtContent>
          </w:sdt>
        </w:tc>
      </w:tr>
      <w:tr w:rsidR="00592AEE" w:rsidRPr="005629A9" w14:paraId="433E2B8C" w14:textId="77777777" w:rsidTr="00F57DA5">
        <w:trPr>
          <w:trHeight w:val="60"/>
        </w:trPr>
        <w:tc>
          <w:tcPr>
            <w:tcW w:w="607" w:type="pct"/>
            <w:vMerge/>
            <w:tcBorders>
              <w:left w:val="single" w:sz="4" w:space="0" w:color="000000"/>
            </w:tcBorders>
            <w:tcMar>
              <w:top w:w="0" w:type="dxa"/>
              <w:left w:w="108" w:type="dxa"/>
              <w:bottom w:w="0" w:type="dxa"/>
              <w:right w:w="108" w:type="dxa"/>
            </w:tcMar>
            <w:vAlign w:val="center"/>
          </w:tcPr>
          <w:p w14:paraId="540A9ABC"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val="restart"/>
            <w:tcBorders>
              <w:top w:val="single" w:sz="4" w:space="0" w:color="000000"/>
              <w:lef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286"/>
              <w:id w:val="-540201670"/>
            </w:sdtPr>
            <w:sdtEndPr/>
            <w:sdtContent>
              <w:p w14:paraId="35DF0F84" w14:textId="77777777" w:rsidR="00592AEE" w:rsidRPr="005629A9" w:rsidRDefault="00592AEE" w:rsidP="00FA2D23">
                <w:pPr>
                  <w:pBdr>
                    <w:top w:val="nil"/>
                    <w:left w:val="nil"/>
                    <w:bottom w:val="nil"/>
                    <w:right w:val="nil"/>
                    <w:between w:val="nil"/>
                  </w:pBdr>
                  <w:jc w:val="cente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PRODUCTOS DE ORIGEN EXTRANJERO</w:t>
                </w:r>
              </w:p>
            </w:sdtContent>
          </w:sdt>
          <w:p w14:paraId="49630009"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288"/>
              <w:id w:val="1669519062"/>
            </w:sdtPr>
            <w:sdtEndPr/>
            <w:sdtContent>
              <w:p w14:paraId="7605453D"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COPIA SIMPLE DE CERTIFICADO ISO 9001:2008  Y 13485:2003 DEL FABRICANTE INCLUYENDO EL ALCANCE DEL BIEN OFERTADO</w:t>
                </w:r>
              </w:p>
            </w:sdtContent>
          </w:sdt>
        </w:tc>
      </w:tr>
      <w:tr w:rsidR="00592AEE" w:rsidRPr="005629A9" w14:paraId="23056B5C" w14:textId="77777777" w:rsidTr="00F57DA5">
        <w:trPr>
          <w:trHeight w:val="60"/>
        </w:trPr>
        <w:tc>
          <w:tcPr>
            <w:tcW w:w="607" w:type="pct"/>
            <w:vMerge/>
            <w:tcBorders>
              <w:left w:val="single" w:sz="4" w:space="0" w:color="000000"/>
            </w:tcBorders>
            <w:tcMar>
              <w:top w:w="0" w:type="dxa"/>
              <w:left w:w="108" w:type="dxa"/>
              <w:bottom w:w="0" w:type="dxa"/>
              <w:right w:w="108" w:type="dxa"/>
            </w:tcMar>
            <w:vAlign w:val="center"/>
          </w:tcPr>
          <w:p w14:paraId="43197366"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tcBorders>
            <w:tcMar>
              <w:top w:w="0" w:type="dxa"/>
              <w:left w:w="108" w:type="dxa"/>
              <w:bottom w:w="0" w:type="dxa"/>
              <w:right w:w="108" w:type="dxa"/>
            </w:tcMar>
            <w:vAlign w:val="center"/>
          </w:tcPr>
          <w:p w14:paraId="426CEC37"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rPr>
                <w:rFonts w:asciiTheme="majorHAnsi" w:hAnsiTheme="majorHAnsi" w:cstheme="majorHAnsi"/>
                <w:sz w:val="14"/>
                <w:szCs w:val="14"/>
              </w:rPr>
              <w:tag w:val="goog_rdk_303"/>
              <w:id w:val="1243299565"/>
            </w:sdtPr>
            <w:sdtEndPr/>
            <w:sdtContent>
              <w:p w14:paraId="67AEE3DA"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ORIGINAL DE APOYO SOLIDARIO EN LA LICITACIÓN DEL FABRICANTE O,</w:t>
                </w:r>
              </w:p>
            </w:sdtContent>
          </w:sdt>
          <w:sdt>
            <w:sdtPr>
              <w:rPr>
                <w:rFonts w:asciiTheme="majorHAnsi" w:hAnsiTheme="majorHAnsi" w:cstheme="majorHAnsi"/>
                <w:sz w:val="14"/>
                <w:szCs w:val="14"/>
              </w:rPr>
              <w:tag w:val="goog_rdk_304"/>
              <w:id w:val="1782683430"/>
            </w:sdtPr>
            <w:sdtEndPr/>
            <w:sdtContent>
              <w:p w14:paraId="3B681549" w14:textId="77777777" w:rsidR="00592AEE" w:rsidRPr="005629A9" w:rsidRDefault="00592AEE" w:rsidP="00FA2D23">
                <w:pPr>
                  <w:pBdr>
                    <w:top w:val="nil"/>
                    <w:left w:val="nil"/>
                    <w:bottom w:val="nil"/>
                    <w:right w:val="nil"/>
                    <w:between w:val="nil"/>
                  </w:pBdr>
                  <w:jc w:val="both"/>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CARTA DE APOYO DEL DISTRIBUIDOR PRINCIPAL Y COPIA DE LA CARTA DE DISTRIBUCIÓN DEL FABRICANTE VIGENTE.</w:t>
                </w:r>
              </w:p>
            </w:sdtContent>
          </w:sdt>
        </w:tc>
      </w:tr>
      <w:tr w:rsidR="00592AEE" w:rsidRPr="005629A9" w14:paraId="1F72F8CF" w14:textId="77777777" w:rsidTr="00F57DA5">
        <w:trPr>
          <w:trHeight w:val="140"/>
        </w:trPr>
        <w:tc>
          <w:tcPr>
            <w:tcW w:w="607" w:type="pct"/>
            <w:vMerge/>
            <w:tcBorders>
              <w:left w:val="single" w:sz="4" w:space="0" w:color="000000"/>
              <w:bottom w:val="single" w:sz="4" w:space="0" w:color="000000"/>
            </w:tcBorders>
            <w:tcMar>
              <w:top w:w="0" w:type="dxa"/>
              <w:left w:w="108" w:type="dxa"/>
              <w:bottom w:w="0" w:type="dxa"/>
              <w:right w:w="108" w:type="dxa"/>
            </w:tcMar>
            <w:vAlign w:val="center"/>
          </w:tcPr>
          <w:p w14:paraId="21F47A19"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504" w:type="pct"/>
            <w:gridSpan w:val="2"/>
            <w:vMerge/>
            <w:tcBorders>
              <w:left w:val="single" w:sz="4" w:space="0" w:color="000000"/>
              <w:bottom w:val="single" w:sz="4" w:space="0" w:color="000000"/>
            </w:tcBorders>
            <w:tcMar>
              <w:top w:w="0" w:type="dxa"/>
              <w:left w:w="108" w:type="dxa"/>
              <w:bottom w:w="0" w:type="dxa"/>
              <w:right w:w="108" w:type="dxa"/>
            </w:tcMar>
            <w:vAlign w:val="center"/>
          </w:tcPr>
          <w:p w14:paraId="3AFCC41C"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p>
        </w:tc>
        <w:tc>
          <w:tcPr>
            <w:tcW w:w="3889"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Theme="majorHAnsi" w:hAnsiTheme="majorHAnsi" w:cstheme="majorHAnsi"/>
                <w:sz w:val="14"/>
                <w:szCs w:val="14"/>
              </w:rPr>
              <w:tag w:val="goog_rdk_319"/>
              <w:id w:val="-158311298"/>
            </w:sdtPr>
            <w:sdtEndPr/>
            <w:sdtContent>
              <w:p w14:paraId="0DFC3467" w14:textId="77777777" w:rsidR="00592AEE" w:rsidRPr="005629A9" w:rsidRDefault="00592AEE" w:rsidP="00FA2D23">
                <w:pPr>
                  <w:pBdr>
                    <w:top w:val="nil"/>
                    <w:left w:val="nil"/>
                    <w:bottom w:val="nil"/>
                    <w:right w:val="nil"/>
                    <w:between w:val="nil"/>
                  </w:pBdr>
                  <w:rPr>
                    <w:rFonts w:asciiTheme="majorHAnsi" w:eastAsia="Palatino Linotype" w:hAnsiTheme="majorHAnsi" w:cstheme="majorHAnsi"/>
                    <w:color w:val="000000"/>
                    <w:sz w:val="14"/>
                    <w:szCs w:val="14"/>
                  </w:rPr>
                </w:pPr>
                <w:r w:rsidRPr="005629A9">
                  <w:rPr>
                    <w:rFonts w:asciiTheme="majorHAnsi" w:eastAsia="Palatino Linotype" w:hAnsiTheme="majorHAnsi" w:cstheme="majorHAnsi"/>
                    <w:color w:val="000000"/>
                    <w:sz w:val="14"/>
                    <w:szCs w:val="14"/>
                  </w:rPr>
                  <w:t>DEMOSTRAR CUMPLIR CON LOS CERTIFICADOS DE CALIDAD EN DOCUMENTOS: CE, FDA, JIS</w:t>
                </w:r>
              </w:p>
            </w:sdtContent>
          </w:sdt>
        </w:tc>
      </w:tr>
    </w:tbl>
    <w:p w14:paraId="42DF4BFB" w14:textId="77777777" w:rsidR="00F5638A" w:rsidRDefault="00F5638A" w:rsidP="00151E5C">
      <w:pPr>
        <w:spacing w:after="0"/>
        <w:jc w:val="center"/>
        <w:rPr>
          <w:rFonts w:ascii="Arial" w:hAnsi="Arial" w:cs="Arial"/>
          <w:b/>
          <w:bCs/>
          <w:color w:val="262626" w:themeColor="text1" w:themeTint="D9"/>
          <w:sz w:val="18"/>
          <w:szCs w:val="18"/>
        </w:rPr>
      </w:pPr>
    </w:p>
    <w:p w14:paraId="3BDEBD8B" w14:textId="6C78A79B" w:rsidR="00CE32E3" w:rsidRDefault="00CE32E3"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8"/>
        <w:gridCol w:w="4744"/>
        <w:gridCol w:w="884"/>
        <w:gridCol w:w="884"/>
        <w:gridCol w:w="892"/>
      </w:tblGrid>
      <w:tr w:rsidR="00040B0F" w14:paraId="53FBB7DE" w14:textId="77777777" w:rsidTr="00AE3E36">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3144E" w14:textId="77777777" w:rsidR="00040B0F" w:rsidRPr="00F97B32" w:rsidRDefault="00040B0F" w:rsidP="00AE3E36">
            <w:pPr>
              <w:autoSpaceDE w:val="0"/>
              <w:adjustRightInd w:val="0"/>
              <w:spacing w:after="0"/>
              <w:jc w:val="center"/>
              <w:rPr>
                <w:rFonts w:ascii="Arial" w:eastAsia="Times New Roman" w:hAnsi="Arial" w:cs="Arial"/>
                <w:b/>
                <w:bCs/>
                <w:color w:val="000000"/>
                <w:sz w:val="20"/>
                <w:szCs w:val="20"/>
              </w:rPr>
            </w:pPr>
            <w:r w:rsidRPr="00F97B32">
              <w:rPr>
                <w:rFonts w:ascii="Arial" w:hAnsi="Arial" w:cs="Arial"/>
                <w:b/>
                <w:bCs/>
                <w:sz w:val="20"/>
                <w:szCs w:val="20"/>
                <w:lang w:val="es-ES"/>
              </w:rPr>
              <w:t>PARTIDA 7</w:t>
            </w:r>
            <w:r>
              <w:rPr>
                <w:rFonts w:ascii="Arial" w:hAnsi="Arial" w:cs="Arial"/>
                <w:b/>
                <w:bCs/>
                <w:sz w:val="20"/>
                <w:szCs w:val="20"/>
                <w:lang w:val="es-ES"/>
              </w:rPr>
              <w:t>5</w:t>
            </w:r>
          </w:p>
          <w:p w14:paraId="648EC3D5" w14:textId="77777777" w:rsidR="00040B0F" w:rsidRPr="006827D4" w:rsidRDefault="00040B0F" w:rsidP="00AE3E36">
            <w:pPr>
              <w:autoSpaceDE w:val="0"/>
              <w:adjustRightInd w:val="0"/>
              <w:spacing w:after="0"/>
              <w:jc w:val="center"/>
              <w:rPr>
                <w:rFonts w:ascii="Palatino Linotype" w:hAnsi="Palatino Linotype" w:cs="Palatino Linotype"/>
                <w:sz w:val="16"/>
                <w:szCs w:val="16"/>
                <w:lang w:val="es-ES"/>
              </w:rPr>
            </w:pPr>
            <w:r w:rsidRPr="00F97B32">
              <w:rPr>
                <w:rFonts w:ascii="Arial" w:eastAsia="Times New Roman" w:hAnsi="Arial" w:cs="Arial"/>
                <w:b/>
                <w:bCs/>
                <w:color w:val="000000"/>
                <w:sz w:val="20"/>
                <w:szCs w:val="20"/>
              </w:rPr>
              <w:t>UNIDAD DE ELECTROCIRUGÍA DE USO GENERAL</w:t>
            </w:r>
          </w:p>
        </w:tc>
      </w:tr>
      <w:tr w:rsidR="00040B0F" w14:paraId="15EDBD10" w14:textId="77777777" w:rsidTr="00AE3E36">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C9924B" w14:textId="77777777" w:rsidR="00040B0F" w:rsidRDefault="00040B0F" w:rsidP="00AE3E36">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E2E80"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1.-Unidad de Electrocirugía controlada por medio de microprocesador con dos salidas mono polares y dos bipolares.</w:t>
            </w:r>
          </w:p>
          <w:p w14:paraId="2F4AA3AA"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2.-Salida Mono polar</w:t>
            </w:r>
          </w:p>
          <w:p w14:paraId="5D758F51"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2.1-Con corte puro con potencia máxima de 400 watts</w:t>
            </w:r>
          </w:p>
          <w:p w14:paraId="0207F91C"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 xml:space="preserve">2.2.-Con mezcla, </w:t>
            </w:r>
            <w:proofErr w:type="spellStart"/>
            <w:r w:rsidRPr="00227209">
              <w:rPr>
                <w:rFonts w:ascii="Arial" w:hAnsi="Arial" w:cs="Arial"/>
                <w:sz w:val="16"/>
                <w:szCs w:val="16"/>
                <w:lang w:val="es-ES"/>
              </w:rPr>
              <w:t>blend</w:t>
            </w:r>
            <w:proofErr w:type="spellEnd"/>
            <w:r w:rsidRPr="00227209">
              <w:rPr>
                <w:rFonts w:ascii="Arial" w:hAnsi="Arial" w:cs="Arial"/>
                <w:sz w:val="16"/>
                <w:szCs w:val="16"/>
                <w:lang w:val="es-ES"/>
              </w:rPr>
              <w:t xml:space="preserve"> y/o modo con potencia máxima de 250 watts</w:t>
            </w:r>
          </w:p>
          <w:p w14:paraId="06EC631E"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2.3.-Con al menos dos modos de coagulación mono polar con potencia máxima de 120 watts</w:t>
            </w:r>
          </w:p>
          <w:p w14:paraId="35A3355E"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3.-Salida Bipolar</w:t>
            </w:r>
          </w:p>
          <w:p w14:paraId="51431BD9"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3.1.-Con coagulación con potencia de salida máximas de 100 watts</w:t>
            </w:r>
          </w:p>
          <w:p w14:paraId="1690340B"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3.2.-Con control independiente para selección de potencia en modo bipolar.</w:t>
            </w:r>
          </w:p>
          <w:p w14:paraId="3529462A"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4.-Monitorización de la calidad del contacto del electrodo de retorno</w:t>
            </w:r>
          </w:p>
          <w:p w14:paraId="0B758DA1"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4.1.-Alarma visual y audible que se activa cuando existe un falso contacto del electrodo de retorno con el paciente o que no esté conectado al generador.</w:t>
            </w:r>
          </w:p>
          <w:p w14:paraId="37C72132"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4.2.-Interrupción de la corriente de salida si se detecta una condición de falla.</w:t>
            </w:r>
          </w:p>
          <w:p w14:paraId="6D514E7B"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5.- Corte con 2 tipo de mezcla: mezcla 1 y mezcla 2</w:t>
            </w:r>
          </w:p>
          <w:p w14:paraId="633CC449"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6.-Activación de la unidad</w:t>
            </w:r>
          </w:p>
          <w:p w14:paraId="2D430B3F"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6.1.-Por medio del instrumento y/o pedal en salida mono polar.</w:t>
            </w:r>
          </w:p>
          <w:p w14:paraId="00134ADB" w14:textId="77777777" w:rsidR="00040B0F" w:rsidRPr="00227209" w:rsidRDefault="00040B0F" w:rsidP="00AE3E36">
            <w:pPr>
              <w:autoSpaceDE w:val="0"/>
              <w:adjustRightInd w:val="0"/>
              <w:rPr>
                <w:rFonts w:ascii="Arial" w:hAnsi="Arial" w:cs="Arial"/>
                <w:sz w:val="16"/>
                <w:szCs w:val="16"/>
                <w:lang w:val="es-ES"/>
              </w:rPr>
            </w:pPr>
            <w:r w:rsidRPr="00227209">
              <w:rPr>
                <w:rFonts w:ascii="Arial" w:hAnsi="Arial" w:cs="Arial"/>
                <w:sz w:val="16"/>
                <w:szCs w:val="16"/>
                <w:lang w:val="es-ES"/>
              </w:rPr>
              <w:t>6.2.-Por medio del instrumento y/o pedal en salida bipolar.</w:t>
            </w:r>
          </w:p>
          <w:p w14:paraId="7F2B544C" w14:textId="77777777" w:rsidR="00040B0F" w:rsidRPr="00227209" w:rsidRDefault="00040B0F" w:rsidP="00AE3E36">
            <w:pPr>
              <w:pStyle w:val="Default"/>
              <w:snapToGrid w:val="0"/>
              <w:rPr>
                <w:sz w:val="16"/>
                <w:szCs w:val="16"/>
              </w:rPr>
            </w:pPr>
            <w:r w:rsidRPr="00227209">
              <w:rPr>
                <w:rFonts w:eastAsia="Calibri"/>
                <w:sz w:val="16"/>
                <w:szCs w:val="16"/>
              </w:rPr>
              <w:t>7.-Efecto de descarga : protección contra desfibrilador</w:t>
            </w:r>
          </w:p>
          <w:p w14:paraId="3C4DF646" w14:textId="77777777" w:rsidR="00040B0F" w:rsidRPr="00227209" w:rsidRDefault="00040B0F" w:rsidP="00AE3E36">
            <w:pPr>
              <w:pStyle w:val="Default"/>
              <w:snapToGrid w:val="0"/>
              <w:rPr>
                <w:sz w:val="18"/>
                <w:szCs w:val="18"/>
              </w:rPr>
            </w:pPr>
          </w:p>
        </w:tc>
      </w:tr>
      <w:tr w:rsidR="00040B0F" w14:paraId="1FCB8D68" w14:textId="77777777" w:rsidTr="00AE3E36">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C7ADC49" w14:textId="77777777" w:rsidR="00040B0F" w:rsidRDefault="00040B0F" w:rsidP="00AE3E36">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61D5AD" w14:textId="77777777" w:rsidR="00040B0F" w:rsidRPr="009206A1" w:rsidRDefault="00040B0F" w:rsidP="00AE3E36">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4308" w14:textId="77777777" w:rsidR="00040B0F" w:rsidRPr="009206A1" w:rsidRDefault="00040B0F" w:rsidP="00AE3E36">
            <w:pPr>
              <w:pStyle w:val="Standard"/>
              <w:snapToGrid w:val="0"/>
              <w:ind w:left="294"/>
              <w:jc w:val="center"/>
              <w:rPr>
                <w:sz w:val="18"/>
                <w:szCs w:val="18"/>
                <w:lang w:val="es-ES"/>
              </w:rPr>
            </w:pPr>
            <w:r w:rsidRPr="009206A1">
              <w:rPr>
                <w:sz w:val="18"/>
                <w:szCs w:val="18"/>
                <w:lang w:val="es-ES"/>
              </w:rPr>
              <w:t>Descripción</w:t>
            </w:r>
          </w:p>
        </w:tc>
      </w:tr>
      <w:tr w:rsidR="00040B0F" w14:paraId="10D96F11" w14:textId="77777777" w:rsidTr="00AE3E36">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FCA03A" w14:textId="77777777" w:rsidR="00040B0F" w:rsidRDefault="00040B0F" w:rsidP="00AE3E36"/>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9BBBEC" w14:textId="77777777" w:rsidR="00040B0F" w:rsidRDefault="00040B0F" w:rsidP="00AE3E36">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500F6" w14:textId="77777777" w:rsidR="00040B0F" w:rsidRPr="00F174E4" w:rsidRDefault="00040B0F" w:rsidP="00AE3E36">
            <w:pPr>
              <w:pStyle w:val="Standard"/>
              <w:snapToGrid w:val="0"/>
              <w:rPr>
                <w:sz w:val="16"/>
                <w:szCs w:val="16"/>
                <w:lang w:val="es-ES"/>
              </w:rPr>
            </w:pPr>
            <w:r w:rsidRPr="00F174E4">
              <w:rPr>
                <w:sz w:val="16"/>
                <w:szCs w:val="16"/>
                <w:lang w:val="es-ES"/>
              </w:rPr>
              <w:t>Carro para transporte del equipo</w:t>
            </w:r>
          </w:p>
          <w:p w14:paraId="1282A800" w14:textId="77777777" w:rsidR="00040B0F" w:rsidRPr="00F174E4" w:rsidRDefault="00040B0F" w:rsidP="00AE3E36">
            <w:pPr>
              <w:pStyle w:val="Standard"/>
              <w:snapToGrid w:val="0"/>
              <w:rPr>
                <w:sz w:val="16"/>
                <w:szCs w:val="16"/>
                <w:lang w:val="es-ES"/>
              </w:rPr>
            </w:pPr>
            <w:r w:rsidRPr="00F174E4">
              <w:rPr>
                <w:sz w:val="16"/>
                <w:szCs w:val="16"/>
                <w:lang w:val="es-ES"/>
              </w:rPr>
              <w:t>Pedal mono polar para corte y coagulación</w:t>
            </w:r>
          </w:p>
          <w:p w14:paraId="3973B82E" w14:textId="77777777" w:rsidR="00040B0F" w:rsidRPr="00F174E4" w:rsidRDefault="00040B0F" w:rsidP="00AE3E36">
            <w:pPr>
              <w:pStyle w:val="Standard"/>
              <w:snapToGrid w:val="0"/>
              <w:rPr>
                <w:sz w:val="16"/>
                <w:szCs w:val="16"/>
                <w:lang w:val="es-ES"/>
              </w:rPr>
            </w:pPr>
            <w:r w:rsidRPr="00F174E4">
              <w:rPr>
                <w:sz w:val="16"/>
                <w:szCs w:val="16"/>
                <w:lang w:val="es-ES"/>
              </w:rPr>
              <w:t>Pedal bipolar</w:t>
            </w:r>
          </w:p>
          <w:p w14:paraId="276D8EAF" w14:textId="77777777" w:rsidR="00040B0F" w:rsidRPr="00F174E4" w:rsidRDefault="00040B0F" w:rsidP="00AE3E36">
            <w:pPr>
              <w:pStyle w:val="Standard"/>
              <w:snapToGrid w:val="0"/>
              <w:rPr>
                <w:sz w:val="16"/>
                <w:szCs w:val="16"/>
                <w:lang w:val="es-ES"/>
              </w:rPr>
            </w:pPr>
            <w:r w:rsidRPr="00F174E4">
              <w:rPr>
                <w:sz w:val="16"/>
                <w:szCs w:val="16"/>
                <w:lang w:val="es-ES"/>
              </w:rPr>
              <w:t>Lápiz con electrodo de cuchilla</w:t>
            </w:r>
          </w:p>
          <w:p w14:paraId="31079E7A" w14:textId="77777777" w:rsidR="00040B0F" w:rsidRPr="00F174E4" w:rsidRDefault="00040B0F" w:rsidP="00AE3E36">
            <w:pPr>
              <w:pStyle w:val="Standard"/>
              <w:snapToGrid w:val="0"/>
              <w:rPr>
                <w:sz w:val="16"/>
                <w:szCs w:val="16"/>
                <w:lang w:val="es-ES"/>
              </w:rPr>
            </w:pPr>
            <w:r w:rsidRPr="00F174E4">
              <w:rPr>
                <w:sz w:val="16"/>
                <w:szCs w:val="16"/>
                <w:lang w:val="es-ES"/>
              </w:rPr>
              <w:t xml:space="preserve">Pinza bipolar tipo bayoneta </w:t>
            </w:r>
          </w:p>
          <w:p w14:paraId="0C576C11" w14:textId="77777777" w:rsidR="00040B0F" w:rsidRDefault="00040B0F" w:rsidP="00AE3E36">
            <w:pPr>
              <w:pStyle w:val="Standard"/>
              <w:snapToGrid w:val="0"/>
              <w:rPr>
                <w:sz w:val="16"/>
                <w:szCs w:val="16"/>
                <w:lang w:val="es-ES"/>
              </w:rPr>
            </w:pPr>
            <w:r w:rsidRPr="00F174E4">
              <w:rPr>
                <w:sz w:val="16"/>
                <w:szCs w:val="16"/>
                <w:lang w:val="es-ES"/>
              </w:rPr>
              <w:t>Placa de retorno de paciente con cable de conexión</w:t>
            </w:r>
          </w:p>
        </w:tc>
      </w:tr>
      <w:tr w:rsidR="00040B0F" w14:paraId="1E9FF68B" w14:textId="77777777" w:rsidTr="00AE3E36">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869D12" w14:textId="77777777" w:rsidR="00040B0F" w:rsidRDefault="00040B0F" w:rsidP="00AE3E36">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44705D" w14:textId="77777777" w:rsidR="00040B0F" w:rsidRDefault="00040B0F" w:rsidP="00AE3E36">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977BCD" w14:textId="77777777" w:rsidR="00040B0F" w:rsidRDefault="00040B0F" w:rsidP="00AE3E36">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52882" w14:textId="77777777" w:rsidR="00040B0F" w:rsidRDefault="00040B0F" w:rsidP="00AE3E36">
            <w:pPr>
              <w:pStyle w:val="Standard"/>
              <w:snapToGrid w:val="0"/>
              <w:ind w:left="294"/>
              <w:jc w:val="center"/>
              <w:rPr>
                <w:sz w:val="16"/>
                <w:szCs w:val="16"/>
                <w:lang w:val="es-ES"/>
              </w:rPr>
            </w:pPr>
            <w:r>
              <w:rPr>
                <w:sz w:val="16"/>
                <w:szCs w:val="16"/>
                <w:lang w:val="es-ES"/>
              </w:rPr>
              <w:t>Nivel de atención</w:t>
            </w:r>
          </w:p>
        </w:tc>
      </w:tr>
      <w:tr w:rsidR="00040B0F" w14:paraId="2CEDA78D" w14:textId="77777777" w:rsidTr="00AE3E36">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C1FAF3" w14:textId="77777777" w:rsidR="00040B0F" w:rsidRDefault="00040B0F" w:rsidP="00AE3E36"/>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C52EEB" w14:textId="77777777" w:rsidR="00040B0F" w:rsidRDefault="00040B0F" w:rsidP="00AE3E36">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5C3EA" w14:textId="77777777" w:rsidR="00040B0F" w:rsidRDefault="00040B0F" w:rsidP="00AE3E36">
            <w:pPr>
              <w:pStyle w:val="Standard"/>
              <w:snapToGrid w:val="0"/>
              <w:ind w:left="294"/>
              <w:jc w:val="both"/>
              <w:rPr>
                <w:sz w:val="16"/>
                <w:szCs w:val="16"/>
                <w:lang w:val="es-ES"/>
              </w:rPr>
            </w:pPr>
            <w:r w:rsidRPr="006827D4">
              <w:rPr>
                <w:sz w:val="16"/>
                <w:szCs w:val="16"/>
                <w:lang w:val="es-ES"/>
              </w:rPr>
              <w:t>Alimentación</w:t>
            </w:r>
            <w:r>
              <w:rPr>
                <w:sz w:val="16"/>
                <w:szCs w:val="16"/>
                <w:lang w:val="es-ES"/>
              </w:rPr>
              <w:t xml:space="preserve"> </w:t>
            </w:r>
            <w:r w:rsidRPr="006827D4">
              <w:rPr>
                <w:sz w:val="16"/>
                <w:szCs w:val="16"/>
                <w:lang w:val="es-ES"/>
              </w:rPr>
              <w:t>eléctrica grado médico con tierra física.</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59B9FC" w14:textId="77777777" w:rsidR="00040B0F" w:rsidRPr="004F1414" w:rsidRDefault="00040B0F" w:rsidP="00AE3E36">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40A115" w14:textId="77777777" w:rsidR="00040B0F" w:rsidRDefault="00040B0F" w:rsidP="00AE3E36">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086BC" w14:textId="77777777" w:rsidR="00040B0F" w:rsidRDefault="00040B0F" w:rsidP="00AE3E36">
            <w:pPr>
              <w:pStyle w:val="Standard"/>
              <w:snapToGrid w:val="0"/>
              <w:ind w:left="10"/>
              <w:jc w:val="center"/>
              <w:rPr>
                <w:b/>
                <w:bCs/>
                <w:strike/>
                <w:sz w:val="16"/>
                <w:szCs w:val="16"/>
                <w:lang w:val="es-ES"/>
              </w:rPr>
            </w:pPr>
            <w:r>
              <w:rPr>
                <w:b/>
                <w:bCs/>
                <w:strike/>
                <w:sz w:val="16"/>
                <w:szCs w:val="16"/>
                <w:lang w:val="es-ES"/>
              </w:rPr>
              <w:t>Tercer</w:t>
            </w:r>
          </w:p>
        </w:tc>
      </w:tr>
      <w:tr w:rsidR="00040B0F" w14:paraId="5E517638" w14:textId="77777777" w:rsidTr="00AE3E36">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418A1D" w14:textId="77777777" w:rsidR="00040B0F" w:rsidRDefault="00040B0F" w:rsidP="00AE3E36">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C55B9" w14:textId="77777777" w:rsidR="00040B0F" w:rsidRDefault="00040B0F" w:rsidP="00AE3E36">
            <w:pPr>
              <w:pStyle w:val="Standard"/>
              <w:snapToGrid w:val="0"/>
              <w:rPr>
                <w:sz w:val="16"/>
                <w:szCs w:val="16"/>
                <w:lang w:val="es-ES"/>
              </w:rPr>
            </w:pPr>
            <w:r>
              <w:rPr>
                <w:sz w:val="16"/>
                <w:szCs w:val="16"/>
                <w:lang w:val="es-ES"/>
              </w:rPr>
              <w:t>Manual de usuario y guía rápida en español</w:t>
            </w:r>
          </w:p>
        </w:tc>
      </w:tr>
      <w:tr w:rsidR="00040B0F" w14:paraId="65F6F5DD"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311E47" w14:textId="77777777" w:rsidR="00040B0F" w:rsidRDefault="00040B0F" w:rsidP="00AE3E36"/>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38520" w14:textId="77777777" w:rsidR="00040B0F" w:rsidRDefault="00040B0F" w:rsidP="00AE3E36">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040B0F" w14:paraId="623F824D"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4305F0" w14:textId="77777777" w:rsidR="00040B0F" w:rsidRDefault="00040B0F" w:rsidP="00AE3E36"/>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79C2E" w14:textId="77777777" w:rsidR="00040B0F" w:rsidRDefault="00040B0F" w:rsidP="00AE3E36">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40B0F" w14:paraId="505EC8A1"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6ABE6" w14:textId="77777777" w:rsidR="00040B0F" w:rsidRDefault="00040B0F" w:rsidP="00AE3E36"/>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8AD6DEC" w14:textId="77777777" w:rsidR="00040B0F" w:rsidRDefault="00040B0F" w:rsidP="00AE3E36">
            <w:pPr>
              <w:pStyle w:val="Standard"/>
              <w:snapToGrid w:val="0"/>
              <w:rPr>
                <w:sz w:val="16"/>
                <w:szCs w:val="16"/>
                <w:lang w:val="es-ES"/>
              </w:rPr>
            </w:pPr>
            <w:r>
              <w:rPr>
                <w:sz w:val="16"/>
                <w:szCs w:val="16"/>
                <w:lang w:val="es-ES"/>
              </w:rPr>
              <w:t>Carta compromiso original para garantía del distribuidor y/o fabricante por al menos un año</w:t>
            </w:r>
          </w:p>
        </w:tc>
      </w:tr>
      <w:tr w:rsidR="00040B0F" w14:paraId="6A89F0FA"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43B6C8" w14:textId="77777777" w:rsidR="00040B0F" w:rsidRDefault="00040B0F" w:rsidP="00AE3E36"/>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3C7FEE2" w14:textId="77777777" w:rsidR="00040B0F" w:rsidRDefault="00040B0F" w:rsidP="00AE3E36">
            <w:pPr>
              <w:pStyle w:val="Standard"/>
              <w:snapToGrid w:val="0"/>
              <w:rPr>
                <w:sz w:val="16"/>
                <w:szCs w:val="16"/>
                <w:lang w:val="es-ES"/>
              </w:rPr>
            </w:pPr>
            <w:r>
              <w:rPr>
                <w:sz w:val="16"/>
                <w:szCs w:val="16"/>
                <w:lang w:val="es-ES"/>
              </w:rPr>
              <w:t>Carta compromiso original de dos mantenimientos preventivos por lo menos un año (cada seis meses)</w:t>
            </w:r>
          </w:p>
        </w:tc>
      </w:tr>
      <w:tr w:rsidR="00040B0F" w14:paraId="1854463B"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EE8E99" w14:textId="77777777" w:rsidR="00040B0F" w:rsidRDefault="00040B0F" w:rsidP="00AE3E36"/>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14D04" w14:textId="77777777" w:rsidR="00040B0F" w:rsidRDefault="00040B0F" w:rsidP="00AE3E36">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040B0F" w14:paraId="0242425C"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70C9D" w14:textId="77777777" w:rsidR="00040B0F" w:rsidRDefault="00040B0F" w:rsidP="00AE3E36"/>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BE94F" w14:textId="77777777" w:rsidR="00040B0F" w:rsidRDefault="00040B0F" w:rsidP="00AE3E36">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040B0F" w14:paraId="60BA9A63" w14:textId="77777777" w:rsidTr="00AE3E36">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881EA" w14:textId="77777777" w:rsidR="00040B0F" w:rsidRDefault="00040B0F" w:rsidP="00AE3E36"/>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CB438" w14:textId="77777777" w:rsidR="00040B0F" w:rsidRDefault="00040B0F" w:rsidP="00AE3E36">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040B0F" w14:paraId="43FF0190" w14:textId="77777777" w:rsidTr="00AE3E36">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C1C431" w14:textId="77777777" w:rsidR="00040B0F" w:rsidRDefault="00040B0F" w:rsidP="00AE3E36"/>
        </w:tc>
        <w:tc>
          <w:tcPr>
            <w:tcW w:w="489"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909226" w14:textId="77777777" w:rsidR="00040B0F" w:rsidRDefault="00040B0F" w:rsidP="00AE3E36">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38982" w14:textId="77777777" w:rsidR="00040B0F" w:rsidRDefault="00040B0F" w:rsidP="00AE3E36">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040B0F" w14:paraId="359CFC35"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EBDA24" w14:textId="77777777" w:rsidR="00040B0F" w:rsidRDefault="00040B0F" w:rsidP="00AE3E36"/>
        </w:tc>
        <w:tc>
          <w:tcPr>
            <w:tcW w:w="489"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1C4EF9" w14:textId="77777777" w:rsidR="00040B0F" w:rsidRDefault="00040B0F" w:rsidP="00AE3E36"/>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E93A2" w14:textId="77777777" w:rsidR="00040B0F" w:rsidRDefault="00040B0F" w:rsidP="00AE3E36">
            <w:pPr>
              <w:pStyle w:val="Standard"/>
              <w:snapToGrid w:val="0"/>
              <w:ind w:left="10"/>
              <w:jc w:val="both"/>
              <w:rPr>
                <w:sz w:val="16"/>
                <w:szCs w:val="16"/>
                <w:lang w:val="es-ES"/>
              </w:rPr>
            </w:pPr>
            <w:r>
              <w:rPr>
                <w:sz w:val="16"/>
                <w:szCs w:val="16"/>
                <w:lang w:val="es-ES"/>
              </w:rPr>
              <w:t>Carta original de apoyo solidario en la licitación del fabricante o,</w:t>
            </w:r>
          </w:p>
          <w:p w14:paraId="324253FE" w14:textId="77777777" w:rsidR="00040B0F" w:rsidRDefault="00040B0F" w:rsidP="00AE3E36">
            <w:pPr>
              <w:pStyle w:val="Standard"/>
              <w:ind w:left="10"/>
              <w:jc w:val="both"/>
            </w:pPr>
            <w:r>
              <w:rPr>
                <w:sz w:val="16"/>
                <w:szCs w:val="16"/>
                <w:lang w:val="es-ES"/>
              </w:rPr>
              <w:t>Carta de apoyo del distribuidor principal y copia de la carta de distribución del fabricante vigente.</w:t>
            </w:r>
          </w:p>
        </w:tc>
      </w:tr>
      <w:tr w:rsidR="00040B0F" w14:paraId="48473A6C" w14:textId="77777777" w:rsidTr="00AE3E36">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845B4A" w14:textId="77777777" w:rsidR="00040B0F" w:rsidRDefault="00040B0F" w:rsidP="00AE3E36"/>
        </w:tc>
        <w:tc>
          <w:tcPr>
            <w:tcW w:w="489"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AEFE27" w14:textId="77777777" w:rsidR="00040B0F" w:rsidRDefault="00040B0F" w:rsidP="00AE3E36">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8D097" w14:textId="77777777" w:rsidR="00040B0F" w:rsidRDefault="00040B0F" w:rsidP="00AE3E36">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040B0F" w14:paraId="151F4DD0" w14:textId="77777777" w:rsidTr="00AE3E36">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992DF4" w14:textId="77777777" w:rsidR="00040B0F" w:rsidRDefault="00040B0F" w:rsidP="00AE3E36"/>
        </w:tc>
        <w:tc>
          <w:tcPr>
            <w:tcW w:w="489"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84D8FB" w14:textId="77777777" w:rsidR="00040B0F" w:rsidRDefault="00040B0F" w:rsidP="00AE3E36">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51264" w14:textId="77777777" w:rsidR="00040B0F" w:rsidRDefault="00040B0F" w:rsidP="00AE3E36">
            <w:pPr>
              <w:pStyle w:val="Standard"/>
              <w:snapToGrid w:val="0"/>
              <w:ind w:left="10"/>
              <w:rPr>
                <w:sz w:val="16"/>
                <w:szCs w:val="16"/>
                <w:lang w:val="es-ES"/>
              </w:rPr>
            </w:pPr>
            <w:r>
              <w:rPr>
                <w:sz w:val="16"/>
                <w:szCs w:val="16"/>
                <w:lang w:val="es-ES"/>
              </w:rPr>
              <w:t>Demostrar cumplir con al menos uno de los certificados de calidad : CE, FDA, JIS</w:t>
            </w:r>
          </w:p>
        </w:tc>
      </w:tr>
    </w:tbl>
    <w:p w14:paraId="6B0FA010" w14:textId="517C78FA" w:rsidR="00F57DA5" w:rsidRDefault="00F57DA5" w:rsidP="00151E5C">
      <w:pPr>
        <w:spacing w:after="0"/>
        <w:jc w:val="center"/>
        <w:rPr>
          <w:rFonts w:ascii="Arial" w:hAnsi="Arial" w:cs="Arial"/>
          <w:b/>
          <w:bCs/>
          <w:color w:val="262626" w:themeColor="text1" w:themeTint="D9"/>
          <w:sz w:val="18"/>
          <w:szCs w:val="18"/>
        </w:rPr>
      </w:pPr>
    </w:p>
    <w:p w14:paraId="2F39EFB4" w14:textId="5CADA0E9" w:rsidR="00F57DA5" w:rsidRDefault="00F57DA5" w:rsidP="00151E5C">
      <w:pPr>
        <w:spacing w:after="0"/>
        <w:jc w:val="center"/>
        <w:rPr>
          <w:rFonts w:ascii="Arial" w:hAnsi="Arial" w:cs="Arial"/>
          <w:b/>
          <w:bCs/>
          <w:color w:val="262626" w:themeColor="text1" w:themeTint="D9"/>
          <w:sz w:val="18"/>
          <w:szCs w:val="18"/>
        </w:rPr>
      </w:pPr>
    </w:p>
    <w:tbl>
      <w:tblPr>
        <w:tblW w:w="5000" w:type="pct"/>
        <w:tblCellMar>
          <w:left w:w="10" w:type="dxa"/>
          <w:right w:w="10" w:type="dxa"/>
        </w:tblCellMar>
        <w:tblLook w:val="04A0" w:firstRow="1" w:lastRow="0" w:firstColumn="1" w:lastColumn="0" w:noHBand="0" w:noVBand="1"/>
      </w:tblPr>
      <w:tblGrid>
        <w:gridCol w:w="1155"/>
        <w:gridCol w:w="530"/>
        <w:gridCol w:w="397"/>
        <w:gridCol w:w="4745"/>
        <w:gridCol w:w="884"/>
        <w:gridCol w:w="884"/>
        <w:gridCol w:w="892"/>
      </w:tblGrid>
      <w:tr w:rsidR="00F97B32" w14:paraId="6E1A3998" w14:textId="77777777" w:rsidTr="00F97B32">
        <w:trPr>
          <w:trHeight w:val="54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5C0A6" w14:textId="20F9150E" w:rsidR="00F97B32" w:rsidRPr="00F97B32" w:rsidRDefault="00F97B32" w:rsidP="00F97B32">
            <w:pPr>
              <w:pStyle w:val="Standard"/>
              <w:widowControl/>
              <w:suppressAutoHyphens w:val="0"/>
              <w:snapToGrid w:val="0"/>
              <w:spacing w:line="276" w:lineRule="auto"/>
              <w:jc w:val="center"/>
              <w:textAlignment w:val="baseline"/>
              <w:rPr>
                <w:rFonts w:ascii="Arial" w:eastAsia="Times New Roman" w:hAnsi="Arial" w:cs="Arial"/>
                <w:b/>
                <w:bCs/>
                <w:color w:val="000000"/>
                <w:sz w:val="20"/>
                <w:szCs w:val="20"/>
              </w:rPr>
            </w:pPr>
            <w:r w:rsidRPr="00F97B32">
              <w:rPr>
                <w:rFonts w:ascii="Arial" w:eastAsia="Times New Roman" w:hAnsi="Arial" w:cs="Arial"/>
                <w:b/>
                <w:bCs/>
                <w:color w:val="000000"/>
                <w:sz w:val="20"/>
                <w:szCs w:val="20"/>
              </w:rPr>
              <w:t xml:space="preserve">PARTIDA </w:t>
            </w:r>
            <w:r w:rsidR="00E53A18">
              <w:rPr>
                <w:rFonts w:ascii="Arial" w:eastAsia="Times New Roman" w:hAnsi="Arial" w:cs="Arial"/>
                <w:b/>
                <w:bCs/>
                <w:color w:val="000000"/>
                <w:sz w:val="20"/>
                <w:szCs w:val="20"/>
              </w:rPr>
              <w:t>7</w:t>
            </w:r>
            <w:r w:rsidR="00451B06">
              <w:rPr>
                <w:rFonts w:ascii="Arial" w:eastAsia="Times New Roman" w:hAnsi="Arial" w:cs="Arial"/>
                <w:b/>
                <w:bCs/>
                <w:color w:val="000000"/>
                <w:sz w:val="20"/>
                <w:szCs w:val="20"/>
              </w:rPr>
              <w:t>6</w:t>
            </w:r>
          </w:p>
          <w:p w14:paraId="3B956A42" w14:textId="640A2F5A" w:rsidR="00F97B32" w:rsidRPr="004C26FF" w:rsidRDefault="00F97B32" w:rsidP="00F97B32">
            <w:pPr>
              <w:pStyle w:val="Standard"/>
              <w:widowControl/>
              <w:suppressAutoHyphens w:val="0"/>
              <w:snapToGrid w:val="0"/>
              <w:spacing w:line="276" w:lineRule="auto"/>
              <w:jc w:val="center"/>
              <w:textAlignment w:val="baseline"/>
              <w:rPr>
                <w:sz w:val="18"/>
                <w:szCs w:val="18"/>
                <w:lang w:val="es-ES"/>
              </w:rPr>
            </w:pPr>
            <w:r w:rsidRPr="00F97B32">
              <w:rPr>
                <w:rFonts w:ascii="Arial" w:eastAsia="Times New Roman" w:hAnsi="Arial" w:cs="Arial"/>
                <w:b/>
                <w:bCs/>
                <w:color w:val="000000"/>
                <w:sz w:val="20"/>
                <w:szCs w:val="20"/>
              </w:rPr>
              <w:t>UNIDAD DE SECADO PARA EQUIPO DE INHALOTERAPIA</w:t>
            </w:r>
          </w:p>
        </w:tc>
      </w:tr>
      <w:tr w:rsidR="00F97B32" w14:paraId="4B87E40E" w14:textId="77777777" w:rsidTr="00F97B32">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066645" w14:textId="77777777" w:rsidR="00F97B32" w:rsidRDefault="00F97B32" w:rsidP="00FA2D23">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E1B18"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Gabinete de secado para instrumentos y tubos de anestesia.</w:t>
            </w:r>
          </w:p>
          <w:p w14:paraId="1FB219C6"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Fabricado con acero inoxidable AISI 304 con doble aislamiento, asegurando que la superficie externa no supere los 49ºC.</w:t>
            </w:r>
          </w:p>
          <w:p w14:paraId="0E93814C"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Indicador visual de “puerta abierta”.</w:t>
            </w:r>
          </w:p>
          <w:p w14:paraId="4BD3F535"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 xml:space="preserve">Puerta bloqueable con cerradura. Doble puerta pasante </w:t>
            </w:r>
            <w:proofErr w:type="spellStart"/>
            <w:r w:rsidRPr="004C26FF">
              <w:rPr>
                <w:sz w:val="18"/>
                <w:szCs w:val="18"/>
                <w:lang w:val="es-ES"/>
              </w:rPr>
              <w:t>interbloqueada</w:t>
            </w:r>
            <w:proofErr w:type="spellEnd"/>
            <w:r w:rsidRPr="004C26FF">
              <w:rPr>
                <w:sz w:val="18"/>
                <w:szCs w:val="18"/>
                <w:lang w:val="es-ES"/>
              </w:rPr>
              <w:t>.</w:t>
            </w:r>
          </w:p>
          <w:p w14:paraId="1D72DFBA"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 xml:space="preserve">Sistema de control con panel y </w:t>
            </w:r>
            <w:proofErr w:type="spellStart"/>
            <w:r w:rsidRPr="004C26FF">
              <w:rPr>
                <w:sz w:val="18"/>
                <w:szCs w:val="18"/>
                <w:lang w:val="es-ES"/>
              </w:rPr>
              <w:t>display</w:t>
            </w:r>
            <w:proofErr w:type="spellEnd"/>
            <w:r w:rsidRPr="004C26FF">
              <w:rPr>
                <w:sz w:val="18"/>
                <w:szCs w:val="18"/>
                <w:lang w:val="es-ES"/>
              </w:rPr>
              <w:t xml:space="preserve"> LED programable en grados </w:t>
            </w:r>
            <w:proofErr w:type="spellStart"/>
            <w:r w:rsidRPr="004C26FF">
              <w:rPr>
                <w:sz w:val="18"/>
                <w:szCs w:val="18"/>
                <w:lang w:val="es-ES"/>
              </w:rPr>
              <w:t>ºC</w:t>
            </w:r>
            <w:proofErr w:type="spellEnd"/>
            <w:r w:rsidRPr="004C26FF">
              <w:rPr>
                <w:sz w:val="18"/>
                <w:szCs w:val="18"/>
                <w:lang w:val="es-ES"/>
              </w:rPr>
              <w:t xml:space="preserve"> y °F, lo que permite el control rápido y la visualización del estado del equipo. Los datos de configuración para el tiempo y la temperatura están protegidos mediante un </w:t>
            </w:r>
            <w:proofErr w:type="spellStart"/>
            <w:r w:rsidRPr="004C26FF">
              <w:rPr>
                <w:sz w:val="18"/>
                <w:szCs w:val="18"/>
                <w:lang w:val="es-ES"/>
              </w:rPr>
              <w:t>password</w:t>
            </w:r>
            <w:proofErr w:type="spellEnd"/>
            <w:r w:rsidRPr="004C26FF">
              <w:rPr>
                <w:sz w:val="18"/>
                <w:szCs w:val="18"/>
                <w:lang w:val="es-ES"/>
              </w:rPr>
              <w:t>.</w:t>
            </w:r>
          </w:p>
          <w:p w14:paraId="5AFDA482"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La temperatura de secado puede ser configurada hasta 80ºC. Cuando la puerta se abre, la alarma de temperatura se deshabilita el tiempo necesario hasta el restablecimiento de la temperatura en el interior del armario después de haber cerrado la puerta.</w:t>
            </w:r>
          </w:p>
          <w:p w14:paraId="4F9CE312"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Configuración de la temperatura desde 1 a 999 minutos o en continuo. Una vez alcanzada la temperatura configurada, ésta será</w:t>
            </w:r>
          </w:p>
          <w:p w14:paraId="50C00D31"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controlada con una tolerancia de 5.5ºC.</w:t>
            </w:r>
          </w:p>
          <w:p w14:paraId="72C700F7"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En caso de sobrecalentamiento, el equipo se apagará enviando una alarma acústica para los operarios.</w:t>
            </w:r>
          </w:p>
          <w:p w14:paraId="577D00B6"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Tratamiento en continuo del aire de secado con rayos UV indirectos (opción).</w:t>
            </w:r>
          </w:p>
          <w:p w14:paraId="71911F0E"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Circuito de secado con ventilador y conexión con conectores rápidos (opción).</w:t>
            </w:r>
          </w:p>
          <w:p w14:paraId="67614D3A"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Alarma visual en caso de bloqueo de unos de los circuitos de secado.</w:t>
            </w:r>
          </w:p>
          <w:p w14:paraId="1ADC8EB4"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Alarma del flujo de aire ( la alarma se resetea automáticamente cuando se reemprende el flujo de aire).</w:t>
            </w:r>
          </w:p>
          <w:p w14:paraId="1A5B40B2"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Filtro HEPA para el circuito de secado.</w:t>
            </w:r>
          </w:p>
          <w:p w14:paraId="39CDB412"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 xml:space="preserve">Aviso en el </w:t>
            </w:r>
            <w:proofErr w:type="spellStart"/>
            <w:r w:rsidRPr="004C26FF">
              <w:rPr>
                <w:sz w:val="18"/>
                <w:szCs w:val="18"/>
                <w:lang w:val="es-ES"/>
              </w:rPr>
              <w:t>display</w:t>
            </w:r>
            <w:proofErr w:type="spellEnd"/>
            <w:r w:rsidRPr="004C26FF">
              <w:rPr>
                <w:sz w:val="18"/>
                <w:szCs w:val="18"/>
                <w:lang w:val="es-ES"/>
              </w:rPr>
              <w:t xml:space="preserve"> para la sustitución del filtro.</w:t>
            </w:r>
          </w:p>
          <w:p w14:paraId="2381F45A" w14:textId="77777777" w:rsidR="00F97B32" w:rsidRPr="004C26FF" w:rsidRDefault="00F97B32" w:rsidP="003A0552">
            <w:pPr>
              <w:pStyle w:val="Standard"/>
              <w:widowControl/>
              <w:numPr>
                <w:ilvl w:val="0"/>
                <w:numId w:val="30"/>
              </w:numPr>
              <w:suppressAutoHyphens w:val="0"/>
              <w:snapToGrid w:val="0"/>
              <w:spacing w:line="276" w:lineRule="auto"/>
              <w:textAlignment w:val="baseline"/>
              <w:rPr>
                <w:sz w:val="18"/>
                <w:szCs w:val="18"/>
                <w:lang w:val="es-ES"/>
              </w:rPr>
            </w:pPr>
            <w:r w:rsidRPr="004C26FF">
              <w:rPr>
                <w:sz w:val="18"/>
                <w:szCs w:val="18"/>
                <w:lang w:val="es-ES"/>
              </w:rPr>
              <w:t>Fácil acceso para el mantenimiento de todos los componentes.</w:t>
            </w:r>
          </w:p>
        </w:tc>
      </w:tr>
      <w:tr w:rsidR="00F97B32" w14:paraId="294894D9" w14:textId="77777777" w:rsidTr="00F97B32">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744D23D" w14:textId="77777777" w:rsidR="00F97B32" w:rsidRDefault="00F97B32" w:rsidP="00FA2D23">
            <w:pPr>
              <w:pStyle w:val="Standard"/>
              <w:snapToGrid w:val="0"/>
              <w:jc w:val="center"/>
              <w:rPr>
                <w:b/>
                <w:sz w:val="16"/>
                <w:szCs w:val="16"/>
                <w:lang w:val="es-ES"/>
              </w:rPr>
            </w:pPr>
            <w:r>
              <w:rPr>
                <w:b/>
                <w:sz w:val="16"/>
                <w:szCs w:val="16"/>
                <w:lang w:val="es-ES"/>
              </w:rPr>
              <w:t>Accesorios</w:t>
            </w:r>
          </w:p>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42503D" w14:textId="77777777" w:rsidR="00F97B32" w:rsidRPr="009206A1" w:rsidRDefault="00F97B32" w:rsidP="00FA2D23">
            <w:pPr>
              <w:pStyle w:val="Standard"/>
              <w:snapToGrid w:val="0"/>
              <w:ind w:left="10"/>
              <w:jc w:val="center"/>
              <w:rPr>
                <w:sz w:val="18"/>
                <w:szCs w:val="18"/>
                <w:lang w:val="es-ES"/>
              </w:rPr>
            </w:pPr>
            <w:proofErr w:type="spellStart"/>
            <w:r w:rsidRPr="00BB53DD">
              <w:rPr>
                <w:sz w:val="16"/>
                <w:szCs w:val="18"/>
                <w:lang w:val="es-ES"/>
              </w:rPr>
              <w:t>Cant</w:t>
            </w:r>
            <w:proofErr w:type="spellEnd"/>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D2B73" w14:textId="77777777" w:rsidR="00F97B32" w:rsidRPr="009206A1" w:rsidRDefault="00F97B32" w:rsidP="00FA2D23">
            <w:pPr>
              <w:pStyle w:val="Standard"/>
              <w:snapToGrid w:val="0"/>
              <w:ind w:left="294"/>
              <w:jc w:val="center"/>
              <w:rPr>
                <w:sz w:val="18"/>
                <w:szCs w:val="18"/>
                <w:lang w:val="es-ES"/>
              </w:rPr>
            </w:pPr>
            <w:r w:rsidRPr="009206A1">
              <w:rPr>
                <w:sz w:val="18"/>
                <w:szCs w:val="18"/>
                <w:lang w:val="es-ES"/>
              </w:rPr>
              <w:t>Descripción</w:t>
            </w:r>
          </w:p>
        </w:tc>
      </w:tr>
      <w:tr w:rsidR="00F97B32" w14:paraId="77AD590B" w14:textId="77777777" w:rsidTr="00F97B32">
        <w:tblPrEx>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8319E7" w14:textId="77777777" w:rsidR="00F97B32" w:rsidRDefault="00F97B32" w:rsidP="00FA2D23"/>
        </w:tc>
        <w:tc>
          <w:tcPr>
            <w:tcW w:w="279"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85A14A" w14:textId="77777777" w:rsidR="00F97B32" w:rsidRDefault="00F97B32" w:rsidP="00FA2D23">
            <w:pPr>
              <w:pStyle w:val="Standard"/>
              <w:snapToGrid w:val="0"/>
              <w:ind w:left="294"/>
              <w:jc w:val="center"/>
              <w:rPr>
                <w:sz w:val="16"/>
                <w:szCs w:val="16"/>
                <w:lang w:val="es-ES"/>
              </w:rPr>
            </w:pPr>
          </w:p>
        </w:tc>
        <w:tc>
          <w:tcPr>
            <w:tcW w:w="41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95CB7" w14:textId="77777777" w:rsidR="00F97B32" w:rsidRPr="004C26FF" w:rsidRDefault="00F97B32" w:rsidP="003A0552">
            <w:pPr>
              <w:pStyle w:val="Standard"/>
              <w:widowControl/>
              <w:numPr>
                <w:ilvl w:val="0"/>
                <w:numId w:val="34"/>
              </w:numPr>
              <w:suppressAutoHyphens w:val="0"/>
              <w:snapToGrid w:val="0"/>
              <w:spacing w:line="276" w:lineRule="auto"/>
              <w:textAlignment w:val="baseline"/>
              <w:rPr>
                <w:sz w:val="16"/>
                <w:szCs w:val="16"/>
                <w:lang w:val="es-ES"/>
              </w:rPr>
            </w:pPr>
            <w:r w:rsidRPr="004C26FF">
              <w:rPr>
                <w:sz w:val="16"/>
                <w:szCs w:val="16"/>
                <w:lang w:val="es-ES"/>
              </w:rPr>
              <w:t>8 estantes de altura ajustable / removibles para una capacidad de hasta 8 bandejas DIN 1/1.</w:t>
            </w:r>
          </w:p>
          <w:p w14:paraId="4DB6A13C" w14:textId="77777777" w:rsidR="00F97B32" w:rsidRPr="004C26FF" w:rsidRDefault="00F97B32" w:rsidP="003A0552">
            <w:pPr>
              <w:pStyle w:val="Standard"/>
              <w:widowControl/>
              <w:numPr>
                <w:ilvl w:val="0"/>
                <w:numId w:val="34"/>
              </w:numPr>
              <w:suppressAutoHyphens w:val="0"/>
              <w:snapToGrid w:val="0"/>
              <w:spacing w:line="276" w:lineRule="auto"/>
              <w:textAlignment w:val="baseline"/>
              <w:rPr>
                <w:sz w:val="16"/>
                <w:szCs w:val="16"/>
                <w:lang w:val="es-ES"/>
              </w:rPr>
            </w:pPr>
            <w:r w:rsidRPr="004C26FF">
              <w:rPr>
                <w:sz w:val="16"/>
                <w:szCs w:val="16"/>
                <w:lang w:val="es-ES"/>
              </w:rPr>
              <w:t>6 soportes removibles para una capacidad de 36 mangueras de anestesia.</w:t>
            </w:r>
          </w:p>
          <w:p w14:paraId="725462F2" w14:textId="77777777" w:rsidR="00F97B32" w:rsidRPr="004C26FF" w:rsidRDefault="00F97B32" w:rsidP="003A0552">
            <w:pPr>
              <w:pStyle w:val="Standard"/>
              <w:widowControl/>
              <w:numPr>
                <w:ilvl w:val="0"/>
                <w:numId w:val="34"/>
              </w:numPr>
              <w:suppressAutoHyphens w:val="0"/>
              <w:snapToGrid w:val="0"/>
              <w:spacing w:line="276" w:lineRule="auto"/>
              <w:textAlignment w:val="baseline"/>
              <w:rPr>
                <w:sz w:val="16"/>
                <w:szCs w:val="16"/>
                <w:lang w:val="es-ES"/>
              </w:rPr>
            </w:pPr>
            <w:r w:rsidRPr="004C26FF">
              <w:rPr>
                <w:sz w:val="16"/>
                <w:szCs w:val="16"/>
                <w:lang w:val="es-ES"/>
              </w:rPr>
              <w:t>Filtro HEPA H14.</w:t>
            </w:r>
          </w:p>
          <w:p w14:paraId="2A64CA30" w14:textId="77777777" w:rsidR="00F97B32" w:rsidRDefault="00F97B32" w:rsidP="003A0552">
            <w:pPr>
              <w:pStyle w:val="Standard"/>
              <w:widowControl/>
              <w:numPr>
                <w:ilvl w:val="0"/>
                <w:numId w:val="34"/>
              </w:numPr>
              <w:suppressAutoHyphens w:val="0"/>
              <w:snapToGrid w:val="0"/>
              <w:textAlignment w:val="baseline"/>
              <w:rPr>
                <w:sz w:val="16"/>
                <w:szCs w:val="16"/>
                <w:lang w:val="es-ES"/>
              </w:rPr>
            </w:pPr>
            <w:r w:rsidRPr="004C26FF">
              <w:rPr>
                <w:sz w:val="16"/>
                <w:szCs w:val="16"/>
                <w:lang w:val="es-ES"/>
              </w:rPr>
              <w:t>Sistema de secado por aire.</w:t>
            </w:r>
          </w:p>
        </w:tc>
      </w:tr>
      <w:tr w:rsidR="00F97B32" w14:paraId="769772BC" w14:textId="77777777" w:rsidTr="00F97B32">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3DF162" w14:textId="77777777" w:rsidR="00F97B32" w:rsidRDefault="00F97B32" w:rsidP="00FA2D23">
            <w:pPr>
              <w:pStyle w:val="Standard"/>
              <w:snapToGrid w:val="0"/>
              <w:jc w:val="center"/>
              <w:rPr>
                <w:b/>
                <w:sz w:val="12"/>
                <w:szCs w:val="12"/>
                <w:lang w:val="es-ES"/>
              </w:rPr>
            </w:pPr>
            <w:r>
              <w:rPr>
                <w:b/>
                <w:sz w:val="12"/>
                <w:szCs w:val="12"/>
                <w:lang w:val="es-ES"/>
              </w:rPr>
              <w:t>Instalación  de la unidad solicitada:</w:t>
            </w:r>
          </w:p>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621623" w14:textId="77777777" w:rsidR="00F97B32" w:rsidRDefault="00F97B32" w:rsidP="00FA2D23">
            <w:pPr>
              <w:pStyle w:val="Standard"/>
              <w:snapToGrid w:val="0"/>
              <w:ind w:left="10"/>
              <w:jc w:val="center"/>
              <w:rPr>
                <w:sz w:val="16"/>
                <w:szCs w:val="16"/>
                <w:lang w:val="es-ES"/>
              </w:rPr>
            </w:pPr>
            <w:proofErr w:type="spellStart"/>
            <w:r>
              <w:rPr>
                <w:sz w:val="16"/>
                <w:szCs w:val="16"/>
                <w:lang w:val="es-ES"/>
              </w:rPr>
              <w:t>Cant</w:t>
            </w:r>
            <w:proofErr w:type="spellEnd"/>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F83F3E" w14:textId="77777777" w:rsidR="00F97B32" w:rsidRDefault="00F97B32" w:rsidP="00FA2D23">
            <w:pPr>
              <w:pStyle w:val="Standard"/>
              <w:snapToGrid w:val="0"/>
              <w:ind w:left="294"/>
              <w:jc w:val="center"/>
              <w:rPr>
                <w:sz w:val="16"/>
                <w:szCs w:val="16"/>
                <w:lang w:val="es-ES"/>
              </w:rPr>
            </w:pPr>
            <w:r>
              <w:rPr>
                <w:sz w:val="16"/>
                <w:szCs w:val="16"/>
                <w:lang w:val="es-ES"/>
              </w:rPr>
              <w:t>Descripción</w:t>
            </w:r>
          </w:p>
        </w:tc>
        <w:tc>
          <w:tcPr>
            <w:tcW w:w="1402"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EF130" w14:textId="77777777" w:rsidR="00F97B32" w:rsidRDefault="00F97B32" w:rsidP="00FA2D23">
            <w:pPr>
              <w:pStyle w:val="Standard"/>
              <w:snapToGrid w:val="0"/>
              <w:ind w:left="294"/>
              <w:jc w:val="center"/>
              <w:rPr>
                <w:sz w:val="16"/>
                <w:szCs w:val="16"/>
                <w:lang w:val="es-ES"/>
              </w:rPr>
            </w:pPr>
            <w:r>
              <w:rPr>
                <w:sz w:val="16"/>
                <w:szCs w:val="16"/>
                <w:lang w:val="es-ES"/>
              </w:rPr>
              <w:t>Nivel de atención</w:t>
            </w:r>
          </w:p>
        </w:tc>
      </w:tr>
      <w:tr w:rsidR="00F97B32" w14:paraId="461FC8B9" w14:textId="77777777" w:rsidTr="00F97B32">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198E42" w14:textId="77777777" w:rsidR="00F97B32" w:rsidRDefault="00F97B32" w:rsidP="00FA2D23"/>
        </w:tc>
        <w:tc>
          <w:tcPr>
            <w:tcW w:w="27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34C7A" w14:textId="77777777" w:rsidR="00F97B32" w:rsidRDefault="00F97B32" w:rsidP="00FA2D23">
            <w:pPr>
              <w:pStyle w:val="Standard"/>
              <w:snapToGrid w:val="0"/>
              <w:ind w:left="294"/>
              <w:jc w:val="center"/>
              <w:rPr>
                <w:sz w:val="16"/>
                <w:szCs w:val="16"/>
                <w:lang w:val="es-ES"/>
              </w:rPr>
            </w:pPr>
          </w:p>
        </w:tc>
        <w:tc>
          <w:tcPr>
            <w:tcW w:w="2710" w:type="pct"/>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499745" w14:textId="77777777" w:rsidR="00F97B32" w:rsidRPr="004C26FF" w:rsidRDefault="00F97B32" w:rsidP="003A0552">
            <w:pPr>
              <w:pStyle w:val="Standard"/>
              <w:widowControl/>
              <w:numPr>
                <w:ilvl w:val="0"/>
                <w:numId w:val="35"/>
              </w:numPr>
              <w:suppressAutoHyphens w:val="0"/>
              <w:snapToGrid w:val="0"/>
              <w:spacing w:line="276" w:lineRule="auto"/>
              <w:jc w:val="both"/>
              <w:textAlignment w:val="baseline"/>
              <w:rPr>
                <w:sz w:val="16"/>
                <w:szCs w:val="16"/>
                <w:lang w:val="es-ES"/>
              </w:rPr>
            </w:pPr>
            <w:r w:rsidRPr="004C26FF">
              <w:rPr>
                <w:sz w:val="16"/>
                <w:szCs w:val="16"/>
                <w:lang w:val="es-ES"/>
              </w:rPr>
              <w:t>Conexión eléctrica: 230V/~/50Hz</w:t>
            </w:r>
          </w:p>
          <w:p w14:paraId="3A3D1FB0" w14:textId="77777777" w:rsidR="00F97B32" w:rsidRDefault="00F97B32" w:rsidP="003A0552">
            <w:pPr>
              <w:pStyle w:val="Standard"/>
              <w:widowControl/>
              <w:numPr>
                <w:ilvl w:val="0"/>
                <w:numId w:val="35"/>
              </w:numPr>
              <w:suppressAutoHyphens w:val="0"/>
              <w:snapToGrid w:val="0"/>
              <w:jc w:val="both"/>
              <w:textAlignment w:val="baseline"/>
              <w:rPr>
                <w:sz w:val="16"/>
                <w:szCs w:val="16"/>
                <w:lang w:val="es-ES"/>
              </w:rPr>
            </w:pPr>
            <w:r w:rsidRPr="004C26FF">
              <w:rPr>
                <w:sz w:val="16"/>
                <w:szCs w:val="16"/>
                <w:lang w:val="es-ES"/>
              </w:rPr>
              <w:t>Potencia: 1750 W</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F572E3" w14:textId="77777777" w:rsidR="00F97B32" w:rsidRPr="004F1414" w:rsidRDefault="00F97B32" w:rsidP="00FA2D23">
            <w:pPr>
              <w:pStyle w:val="Standard"/>
              <w:snapToGrid w:val="0"/>
              <w:ind w:left="10"/>
              <w:jc w:val="center"/>
              <w:rPr>
                <w:b/>
                <w:sz w:val="16"/>
                <w:szCs w:val="16"/>
                <w:lang w:val="es-ES"/>
              </w:rPr>
            </w:pPr>
            <w:r w:rsidRPr="004F1414">
              <w:rPr>
                <w:b/>
                <w:sz w:val="16"/>
                <w:szCs w:val="16"/>
                <w:lang w:val="es-ES"/>
              </w:rPr>
              <w:t>Primer</w:t>
            </w:r>
          </w:p>
        </w:tc>
        <w:tc>
          <w:tcPr>
            <w:tcW w:w="4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454109" w14:textId="77777777" w:rsidR="00F97B32" w:rsidRDefault="00F97B32" w:rsidP="00FA2D23">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CD68E" w14:textId="77777777" w:rsidR="00F97B32" w:rsidRDefault="00F97B32" w:rsidP="00FA2D23">
            <w:pPr>
              <w:pStyle w:val="Standard"/>
              <w:snapToGrid w:val="0"/>
              <w:ind w:left="10"/>
              <w:jc w:val="center"/>
              <w:rPr>
                <w:b/>
                <w:bCs/>
                <w:strike/>
                <w:sz w:val="16"/>
                <w:szCs w:val="16"/>
                <w:lang w:val="es-ES"/>
              </w:rPr>
            </w:pPr>
            <w:r>
              <w:rPr>
                <w:b/>
                <w:bCs/>
                <w:strike/>
                <w:sz w:val="16"/>
                <w:szCs w:val="16"/>
                <w:lang w:val="es-ES"/>
              </w:rPr>
              <w:t>Tercer</w:t>
            </w:r>
          </w:p>
        </w:tc>
      </w:tr>
      <w:tr w:rsidR="00F97B32" w14:paraId="76DDD34A" w14:textId="77777777" w:rsidTr="00F97B32">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643174" w14:textId="77777777" w:rsidR="00F97B32" w:rsidRDefault="00F97B32" w:rsidP="00FA2D23">
            <w:pPr>
              <w:pStyle w:val="Standard"/>
              <w:snapToGrid w:val="0"/>
              <w:jc w:val="center"/>
            </w:pPr>
            <w:r>
              <w:rPr>
                <w:b/>
                <w:sz w:val="16"/>
                <w:szCs w:val="16"/>
                <w:lang w:val="es-ES"/>
              </w:rPr>
              <w:t>Documentos a entregar y requisitos de evaluación técnica</w:t>
            </w:r>
          </w:p>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A1D96" w14:textId="77777777" w:rsidR="00F97B32" w:rsidRDefault="00F97B32" w:rsidP="00FA2D23">
            <w:pPr>
              <w:pStyle w:val="Standard"/>
              <w:snapToGrid w:val="0"/>
              <w:rPr>
                <w:sz w:val="16"/>
                <w:szCs w:val="16"/>
                <w:lang w:val="es-ES"/>
              </w:rPr>
            </w:pPr>
            <w:r>
              <w:rPr>
                <w:sz w:val="16"/>
                <w:szCs w:val="16"/>
                <w:lang w:val="es-ES"/>
              </w:rPr>
              <w:t>Manual de usuario y guía rápida en español</w:t>
            </w:r>
          </w:p>
        </w:tc>
      </w:tr>
      <w:tr w:rsidR="00F97B32" w14:paraId="2C89FB17"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FFA8E2" w14:textId="77777777" w:rsidR="00F97B32" w:rsidRDefault="00F97B3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EA844" w14:textId="77777777" w:rsidR="00F97B32" w:rsidRDefault="00F97B32" w:rsidP="00FA2D23">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97B32" w14:paraId="579F20D9"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7278A6" w14:textId="77777777" w:rsidR="00F97B32" w:rsidRDefault="00F97B32" w:rsidP="00FA2D23"/>
        </w:tc>
        <w:tc>
          <w:tcPr>
            <w:tcW w:w="4391" w:type="pct"/>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B433B" w14:textId="77777777" w:rsidR="00F97B32" w:rsidRDefault="00F97B32" w:rsidP="00FA2D23">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97B32" w14:paraId="0C7E415E"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BC0CC3" w14:textId="77777777" w:rsidR="00F97B32" w:rsidRDefault="00F97B32"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F4245D7" w14:textId="77777777" w:rsidR="00F97B32" w:rsidRDefault="00F97B32" w:rsidP="00FA2D23">
            <w:pPr>
              <w:pStyle w:val="Standard"/>
              <w:snapToGrid w:val="0"/>
              <w:rPr>
                <w:sz w:val="16"/>
                <w:szCs w:val="16"/>
                <w:lang w:val="es-ES"/>
              </w:rPr>
            </w:pPr>
            <w:r>
              <w:rPr>
                <w:sz w:val="16"/>
                <w:szCs w:val="16"/>
                <w:lang w:val="es-ES"/>
              </w:rPr>
              <w:t>Carta compromiso original para garantía del distribuidor y/o fabricante por al menos un año</w:t>
            </w:r>
          </w:p>
        </w:tc>
      </w:tr>
      <w:tr w:rsidR="00F97B32" w14:paraId="006E2CA7"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9E7B14" w14:textId="77777777" w:rsidR="00F97B32" w:rsidRDefault="00F97B32" w:rsidP="00FA2D23"/>
        </w:tc>
        <w:tc>
          <w:tcPr>
            <w:tcW w:w="4391" w:type="pct"/>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4E4967D" w14:textId="77777777" w:rsidR="00F97B32" w:rsidRDefault="00F97B32" w:rsidP="00FA2D23">
            <w:pPr>
              <w:pStyle w:val="Standard"/>
              <w:snapToGrid w:val="0"/>
              <w:rPr>
                <w:sz w:val="16"/>
                <w:szCs w:val="16"/>
                <w:lang w:val="es-ES"/>
              </w:rPr>
            </w:pPr>
            <w:r>
              <w:rPr>
                <w:sz w:val="16"/>
                <w:szCs w:val="16"/>
                <w:lang w:val="es-ES"/>
              </w:rPr>
              <w:t>Carta compromiso original de dos mantenimientos preventivos por lo menos un año (cada seis meses)</w:t>
            </w:r>
          </w:p>
        </w:tc>
      </w:tr>
      <w:tr w:rsidR="00F97B32" w14:paraId="6FB8AFDE"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B3C43C" w14:textId="77777777" w:rsidR="00F97B32" w:rsidRDefault="00F97B3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BE2CE" w14:textId="77777777" w:rsidR="00F97B32" w:rsidRDefault="00F97B32" w:rsidP="00FA2D23">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F97B32" w14:paraId="6E016ABA"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FD498" w14:textId="77777777" w:rsidR="00F97B32" w:rsidRDefault="00F97B3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B8D87" w14:textId="77777777" w:rsidR="00F97B32" w:rsidRDefault="00F97B32" w:rsidP="00FA2D23">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F97B32" w14:paraId="4019CEF3" w14:textId="77777777" w:rsidTr="00F97B32">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6856FC" w14:textId="77777777" w:rsidR="00F97B32" w:rsidRDefault="00F97B32" w:rsidP="00FA2D23"/>
        </w:tc>
        <w:tc>
          <w:tcPr>
            <w:tcW w:w="4391"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DCD4E" w14:textId="77777777" w:rsidR="00F97B32" w:rsidRDefault="00F97B32" w:rsidP="00FA2D23">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F97B32" w14:paraId="150DA140" w14:textId="77777777" w:rsidTr="00F97B32">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52129" w14:textId="77777777" w:rsidR="00F97B32" w:rsidRDefault="00F97B32"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75F669" w14:textId="77777777" w:rsidR="00F97B32" w:rsidRDefault="00F97B32" w:rsidP="00FA2D23">
            <w:pPr>
              <w:pStyle w:val="Standard"/>
              <w:snapToGrid w:val="0"/>
              <w:jc w:val="center"/>
              <w:rPr>
                <w:sz w:val="16"/>
                <w:szCs w:val="16"/>
                <w:lang w:val="es-ES"/>
              </w:rPr>
            </w:pPr>
            <w:r>
              <w:rPr>
                <w:sz w:val="16"/>
                <w:szCs w:val="16"/>
                <w:lang w:val="es-ES"/>
              </w:rPr>
              <w:t>Productos de origen nacional</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B1627" w14:textId="77777777" w:rsidR="00F97B32" w:rsidRDefault="00F97B32" w:rsidP="00FA2D23">
            <w:pPr>
              <w:pStyle w:val="Standard"/>
              <w:snapToGrid w:val="0"/>
              <w:ind w:left="10"/>
              <w:jc w:val="both"/>
              <w:rPr>
                <w:sz w:val="16"/>
                <w:szCs w:val="16"/>
                <w:lang w:val="es-ES"/>
              </w:rPr>
            </w:pPr>
            <w:r>
              <w:rPr>
                <w:sz w:val="16"/>
                <w:szCs w:val="16"/>
                <w:lang w:val="es-ES"/>
              </w:rPr>
              <w:t>Copia simple de carta de buenas prácticas de fabricación COFEPRIS y/o ISO 9001:2008  y 13485:2003 del fabricante incluyendo el alcance del bien ofertado.</w:t>
            </w:r>
          </w:p>
        </w:tc>
      </w:tr>
      <w:tr w:rsidR="00F97B32" w14:paraId="54F6C228" w14:textId="77777777" w:rsidTr="00F97B32">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EFC7E0" w14:textId="77777777" w:rsidR="00F97B32" w:rsidRDefault="00F97B32"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D3BBFB" w14:textId="77777777" w:rsidR="00F97B32" w:rsidRDefault="00F97B32" w:rsidP="00FA2D23"/>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F83B3" w14:textId="77777777" w:rsidR="00F97B32" w:rsidRDefault="00F97B32" w:rsidP="00FA2D23">
            <w:pPr>
              <w:pStyle w:val="Standard"/>
              <w:snapToGrid w:val="0"/>
              <w:ind w:left="10"/>
              <w:jc w:val="both"/>
              <w:rPr>
                <w:sz w:val="16"/>
                <w:szCs w:val="16"/>
                <w:lang w:val="es-ES"/>
              </w:rPr>
            </w:pPr>
            <w:r>
              <w:rPr>
                <w:sz w:val="16"/>
                <w:szCs w:val="16"/>
                <w:lang w:val="es-ES"/>
              </w:rPr>
              <w:t>Carta original de apoyo solidario en la licitación del fabricante o,</w:t>
            </w:r>
          </w:p>
          <w:p w14:paraId="69CC12B6" w14:textId="77777777" w:rsidR="00F97B32" w:rsidRDefault="00F97B32" w:rsidP="00FA2D23">
            <w:pPr>
              <w:pStyle w:val="Standard"/>
              <w:ind w:left="10"/>
              <w:jc w:val="both"/>
            </w:pPr>
            <w:r>
              <w:rPr>
                <w:sz w:val="16"/>
                <w:szCs w:val="16"/>
                <w:lang w:val="es-ES"/>
              </w:rPr>
              <w:t>Carta de apoyo del distribuidor principal y copia de la carta de distribución del fabricante vigente.</w:t>
            </w:r>
          </w:p>
        </w:tc>
      </w:tr>
      <w:tr w:rsidR="00F97B32" w14:paraId="4A265EE7" w14:textId="77777777" w:rsidTr="00F97B32">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363E8" w14:textId="77777777" w:rsidR="00F97B32" w:rsidRDefault="00F97B32" w:rsidP="00FA2D23"/>
        </w:tc>
        <w:tc>
          <w:tcPr>
            <w:tcW w:w="488"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9C79EB" w14:textId="77777777" w:rsidR="00F97B32" w:rsidRDefault="00F97B32" w:rsidP="00FA2D23">
            <w:pPr>
              <w:pStyle w:val="Standard"/>
              <w:snapToGrid w:val="0"/>
              <w:jc w:val="center"/>
              <w:rPr>
                <w:sz w:val="16"/>
                <w:szCs w:val="16"/>
                <w:lang w:val="es-ES"/>
              </w:rPr>
            </w:pPr>
            <w:r>
              <w:rPr>
                <w:sz w:val="16"/>
                <w:szCs w:val="16"/>
                <w:lang w:val="es-ES"/>
              </w:rPr>
              <w:t>Productos de origen extranjero</w:t>
            </w: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E26E0" w14:textId="77777777" w:rsidR="00F97B32" w:rsidRDefault="00F97B32" w:rsidP="00FA2D23">
            <w:pPr>
              <w:pStyle w:val="Standard"/>
              <w:snapToGrid w:val="0"/>
              <w:ind w:left="10"/>
              <w:jc w:val="both"/>
              <w:rPr>
                <w:sz w:val="16"/>
                <w:szCs w:val="16"/>
                <w:lang w:val="es-ES"/>
              </w:rPr>
            </w:pPr>
            <w:r>
              <w:rPr>
                <w:sz w:val="16"/>
                <w:szCs w:val="16"/>
                <w:lang w:val="es-ES"/>
              </w:rPr>
              <w:t xml:space="preserve">Copia simple de certificado ISO 9001:2008  y 13485:2003 del fabricante incluyendo el alcance del bien ofertado </w:t>
            </w:r>
          </w:p>
        </w:tc>
      </w:tr>
      <w:tr w:rsidR="00F97B32" w14:paraId="018DF09D" w14:textId="77777777" w:rsidTr="00F97B32">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3A3C0" w14:textId="77777777" w:rsidR="00F97B32" w:rsidRDefault="00F97B32" w:rsidP="00FA2D23"/>
        </w:tc>
        <w:tc>
          <w:tcPr>
            <w:tcW w:w="488"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7DE2CE" w14:textId="77777777" w:rsidR="00F97B32" w:rsidRDefault="00F97B32" w:rsidP="00FA2D23">
            <w:pPr>
              <w:ind w:left="294"/>
            </w:pPr>
          </w:p>
        </w:tc>
        <w:tc>
          <w:tcPr>
            <w:tcW w:w="3903"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2BB73" w14:textId="77777777" w:rsidR="00F97B32" w:rsidRDefault="00F97B32" w:rsidP="00FA2D23">
            <w:pPr>
              <w:pStyle w:val="Standard"/>
              <w:snapToGrid w:val="0"/>
              <w:ind w:left="10"/>
              <w:rPr>
                <w:sz w:val="16"/>
                <w:szCs w:val="16"/>
                <w:lang w:val="es-ES"/>
              </w:rPr>
            </w:pPr>
            <w:r>
              <w:rPr>
                <w:sz w:val="16"/>
                <w:szCs w:val="16"/>
                <w:lang w:val="es-ES"/>
              </w:rPr>
              <w:t>Demostrar cumplir con al menos uno de los certificados de calidad : CE, FDA, JIS</w:t>
            </w:r>
          </w:p>
        </w:tc>
      </w:tr>
    </w:tbl>
    <w:p w14:paraId="2BE6545C" w14:textId="3E3F06AB" w:rsidR="00F57DA5" w:rsidRDefault="00F57DA5" w:rsidP="00151E5C">
      <w:pPr>
        <w:spacing w:after="0"/>
        <w:jc w:val="center"/>
        <w:rPr>
          <w:rFonts w:ascii="Arial" w:hAnsi="Arial" w:cs="Arial"/>
          <w:b/>
          <w:bCs/>
          <w:color w:val="262626" w:themeColor="text1" w:themeTint="D9"/>
          <w:sz w:val="18"/>
          <w:szCs w:val="18"/>
        </w:rPr>
      </w:pPr>
    </w:p>
    <w:p w14:paraId="12EF9F46" w14:textId="0DBDE90B" w:rsidR="00F57DA5" w:rsidRDefault="00F57DA5"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604ADE" w14:paraId="2E38157D" w14:textId="77777777" w:rsidTr="00604ADE">
        <w:tc>
          <w:tcPr>
            <w:tcW w:w="9487" w:type="dxa"/>
          </w:tcPr>
          <w:p w14:paraId="45895F52" w14:textId="15305B3D" w:rsidR="00604ADE" w:rsidRDefault="00604ADE" w:rsidP="00151E5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PARTIDA </w:t>
            </w:r>
            <w:r w:rsidR="00855087">
              <w:rPr>
                <w:rFonts w:ascii="Arial" w:eastAsia="Times New Roman" w:hAnsi="Arial" w:cs="Arial"/>
                <w:b/>
                <w:bCs/>
                <w:color w:val="000000"/>
                <w:sz w:val="20"/>
                <w:szCs w:val="20"/>
              </w:rPr>
              <w:t>7</w:t>
            </w:r>
            <w:r w:rsidR="00451B06">
              <w:rPr>
                <w:rFonts w:ascii="Arial" w:eastAsia="Times New Roman" w:hAnsi="Arial" w:cs="Arial"/>
                <w:b/>
                <w:bCs/>
                <w:color w:val="000000"/>
                <w:sz w:val="20"/>
                <w:szCs w:val="20"/>
              </w:rPr>
              <w:t>7</w:t>
            </w:r>
          </w:p>
          <w:p w14:paraId="497F2841" w14:textId="1DC2642A" w:rsidR="00604ADE" w:rsidRPr="00604ADE" w:rsidRDefault="00604ADE" w:rsidP="00151E5C">
            <w:pPr>
              <w:jc w:val="center"/>
              <w:rPr>
                <w:rFonts w:ascii="Arial" w:hAnsi="Arial" w:cs="Arial"/>
                <w:b/>
                <w:bCs/>
                <w:color w:val="262626" w:themeColor="text1" w:themeTint="D9"/>
                <w:sz w:val="18"/>
                <w:szCs w:val="18"/>
              </w:rPr>
            </w:pPr>
            <w:r w:rsidRPr="00604ADE">
              <w:rPr>
                <w:rFonts w:ascii="Arial" w:eastAsia="Times New Roman" w:hAnsi="Arial" w:cs="Arial"/>
                <w:b/>
                <w:bCs/>
                <w:color w:val="000000"/>
                <w:sz w:val="20"/>
                <w:szCs w:val="20"/>
              </w:rPr>
              <w:t>ARCHIVERO DE 4 CAJONES</w:t>
            </w:r>
          </w:p>
        </w:tc>
      </w:tr>
      <w:tr w:rsidR="001E09BA" w14:paraId="6A3207AB" w14:textId="77777777" w:rsidTr="001E09BA">
        <w:trPr>
          <w:trHeight w:val="746"/>
        </w:trPr>
        <w:tc>
          <w:tcPr>
            <w:tcW w:w="9487" w:type="dxa"/>
            <w:vAlign w:val="center"/>
          </w:tcPr>
          <w:p w14:paraId="791D0ABE" w14:textId="3B1FA441" w:rsidR="001E09BA" w:rsidRPr="001E09BA" w:rsidRDefault="001E09BA" w:rsidP="001E09BA">
            <w:pPr>
              <w:jc w:val="center"/>
              <w:rPr>
                <w:rFonts w:ascii="Arial" w:eastAsia="Times New Roman" w:hAnsi="Arial" w:cs="Arial"/>
                <w:color w:val="000000"/>
                <w:sz w:val="20"/>
                <w:szCs w:val="20"/>
              </w:rPr>
            </w:pPr>
            <w:r w:rsidRPr="001E09BA">
              <w:rPr>
                <w:rFonts w:ascii="Arial" w:eastAsia="Times New Roman" w:hAnsi="Arial" w:cs="Arial"/>
                <w:color w:val="000000"/>
                <w:sz w:val="18"/>
                <w:szCs w:val="18"/>
              </w:rPr>
              <w:t>Archivero vertical 4 gavetas, melamina de 28mm, 49cm de frente x 61cm de fondo x 1.29mts de altura</w:t>
            </w:r>
          </w:p>
        </w:tc>
      </w:tr>
    </w:tbl>
    <w:p w14:paraId="49A20FB4" w14:textId="69415BE2" w:rsidR="00F57DA5" w:rsidRDefault="00F57DA5" w:rsidP="00151E5C">
      <w:pPr>
        <w:spacing w:after="0"/>
        <w:jc w:val="center"/>
        <w:rPr>
          <w:rFonts w:ascii="Arial" w:hAnsi="Arial" w:cs="Arial"/>
          <w:b/>
          <w:bCs/>
          <w:color w:val="262626" w:themeColor="text1" w:themeTint="D9"/>
          <w:sz w:val="18"/>
          <w:szCs w:val="18"/>
        </w:rPr>
      </w:pPr>
    </w:p>
    <w:p w14:paraId="0109E595" w14:textId="77777777"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A3B54" w14:paraId="0E95A30C" w14:textId="77777777" w:rsidTr="00043494">
        <w:tc>
          <w:tcPr>
            <w:tcW w:w="9487" w:type="dxa"/>
          </w:tcPr>
          <w:p w14:paraId="73B92C50" w14:textId="6A69F54A" w:rsidR="00DA3B54" w:rsidRDefault="00DA3B54" w:rsidP="0004349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PARTIDA </w:t>
            </w:r>
            <w:r w:rsidR="00F871C8">
              <w:rPr>
                <w:rFonts w:ascii="Arial" w:eastAsia="Times New Roman" w:hAnsi="Arial" w:cs="Arial"/>
                <w:b/>
                <w:bCs/>
                <w:color w:val="000000"/>
                <w:sz w:val="20"/>
                <w:szCs w:val="20"/>
              </w:rPr>
              <w:t>7</w:t>
            </w:r>
            <w:r w:rsidR="00451B06">
              <w:rPr>
                <w:rFonts w:ascii="Arial" w:eastAsia="Times New Roman" w:hAnsi="Arial" w:cs="Arial"/>
                <w:b/>
                <w:bCs/>
                <w:color w:val="000000"/>
                <w:sz w:val="20"/>
                <w:szCs w:val="20"/>
              </w:rPr>
              <w:t>8</w:t>
            </w:r>
          </w:p>
          <w:p w14:paraId="21E5F931" w14:textId="7A2BB248" w:rsidR="00DA3B54" w:rsidRPr="00604ADE" w:rsidRDefault="00DA3B54" w:rsidP="00043494">
            <w:pPr>
              <w:jc w:val="center"/>
              <w:rPr>
                <w:rFonts w:ascii="Arial" w:hAnsi="Arial" w:cs="Arial"/>
                <w:b/>
                <w:bCs/>
                <w:color w:val="262626" w:themeColor="text1" w:themeTint="D9"/>
                <w:sz w:val="18"/>
                <w:szCs w:val="18"/>
              </w:rPr>
            </w:pPr>
            <w:r w:rsidRPr="00DA3B54">
              <w:rPr>
                <w:rFonts w:ascii="Arial" w:eastAsia="Times New Roman" w:hAnsi="Arial" w:cs="Arial"/>
                <w:b/>
                <w:bCs/>
                <w:color w:val="000000"/>
                <w:sz w:val="20"/>
                <w:szCs w:val="20"/>
              </w:rPr>
              <w:t>ESCRITORIO</w:t>
            </w:r>
          </w:p>
        </w:tc>
      </w:tr>
      <w:tr w:rsidR="001E09BA" w14:paraId="7AD34AD5" w14:textId="77777777" w:rsidTr="001E09BA">
        <w:trPr>
          <w:trHeight w:val="1535"/>
        </w:trPr>
        <w:tc>
          <w:tcPr>
            <w:tcW w:w="9487" w:type="dxa"/>
            <w:vAlign w:val="center"/>
          </w:tcPr>
          <w:p w14:paraId="4E42FC3B" w14:textId="03F76663" w:rsidR="001E09BA" w:rsidRPr="001E09BA" w:rsidRDefault="001E09BA" w:rsidP="001E09BA">
            <w:pPr>
              <w:jc w:val="both"/>
              <w:rPr>
                <w:rFonts w:ascii="Arial" w:eastAsia="Times New Roman" w:hAnsi="Arial" w:cs="Arial"/>
                <w:color w:val="000000"/>
                <w:sz w:val="20"/>
                <w:szCs w:val="20"/>
              </w:rPr>
            </w:pPr>
            <w:r w:rsidRPr="001E09BA">
              <w:rPr>
                <w:rFonts w:ascii="Arial" w:eastAsia="Times New Roman" w:hAnsi="Arial" w:cs="Arial"/>
                <w:color w:val="000000"/>
                <w:sz w:val="18"/>
                <w:szCs w:val="18"/>
              </w:rPr>
              <w:t xml:space="preserve">Escritorio secretarial fabricado en: melamina de 28mm en cubierta y cuerpo de trabajo, perímetro expuesto con canto de </w:t>
            </w:r>
            <w:proofErr w:type="spellStart"/>
            <w:r w:rsidRPr="001E09BA">
              <w:rPr>
                <w:rFonts w:ascii="Arial" w:eastAsia="Times New Roman" w:hAnsi="Arial" w:cs="Arial"/>
                <w:color w:val="000000"/>
                <w:sz w:val="18"/>
                <w:szCs w:val="18"/>
              </w:rPr>
              <w:t>pvc</w:t>
            </w:r>
            <w:proofErr w:type="spellEnd"/>
            <w:r w:rsidRPr="001E09BA">
              <w:rPr>
                <w:rFonts w:ascii="Arial" w:eastAsia="Times New Roman" w:hAnsi="Arial" w:cs="Arial"/>
                <w:color w:val="000000"/>
                <w:sz w:val="18"/>
                <w:szCs w:val="18"/>
              </w:rPr>
              <w:t xml:space="preserve"> de 1mm., del mismo color que la melamina. los cajones de los archiveros están construidos en aglomerado de madera con resina </w:t>
            </w:r>
            <w:proofErr w:type="spellStart"/>
            <w:r w:rsidRPr="001E09BA">
              <w:rPr>
                <w:rFonts w:ascii="Arial" w:eastAsia="Times New Roman" w:hAnsi="Arial" w:cs="Arial"/>
                <w:color w:val="000000"/>
                <w:sz w:val="18"/>
                <w:szCs w:val="18"/>
              </w:rPr>
              <w:t>melaminica</w:t>
            </w:r>
            <w:proofErr w:type="spellEnd"/>
            <w:r w:rsidRPr="001E09BA">
              <w:rPr>
                <w:rFonts w:ascii="Arial" w:eastAsia="Times New Roman" w:hAnsi="Arial" w:cs="Arial"/>
                <w:color w:val="000000"/>
                <w:sz w:val="18"/>
                <w:szCs w:val="18"/>
              </w:rPr>
              <w:t xml:space="preserve"> de 16 </w:t>
            </w:r>
            <w:proofErr w:type="spellStart"/>
            <w:r w:rsidRPr="001E09BA">
              <w:rPr>
                <w:rFonts w:ascii="Arial" w:eastAsia="Times New Roman" w:hAnsi="Arial" w:cs="Arial"/>
                <w:color w:val="000000"/>
                <w:sz w:val="18"/>
                <w:szCs w:val="18"/>
              </w:rPr>
              <w:t>mm.</w:t>
            </w:r>
            <w:proofErr w:type="spellEnd"/>
            <w:r w:rsidRPr="001E09BA">
              <w:rPr>
                <w:rFonts w:ascii="Arial" w:eastAsia="Times New Roman" w:hAnsi="Arial" w:cs="Arial"/>
                <w:color w:val="000000"/>
                <w:sz w:val="18"/>
                <w:szCs w:val="18"/>
              </w:rPr>
              <w:t xml:space="preserve"> cuerpo color gris </w:t>
            </w:r>
            <w:r w:rsidR="003E5C85" w:rsidRPr="001E09BA">
              <w:rPr>
                <w:rFonts w:ascii="Arial" w:eastAsia="Times New Roman" w:hAnsi="Arial" w:cs="Arial"/>
                <w:color w:val="000000"/>
                <w:sz w:val="18"/>
                <w:szCs w:val="18"/>
              </w:rPr>
              <w:t>cálido</w:t>
            </w:r>
            <w:r w:rsidRPr="001E09BA">
              <w:rPr>
                <w:rFonts w:ascii="Arial" w:eastAsia="Times New Roman" w:hAnsi="Arial" w:cs="Arial"/>
                <w:color w:val="000000"/>
                <w:sz w:val="18"/>
                <w:szCs w:val="18"/>
              </w:rPr>
              <w:t xml:space="preserve">, cajón inferior para carpetas colgantes   de   tamaño   oficio   y/o   carta. medidas: 1.20mt ancho x 75cm alto x 60cm fondo todo en melamina de primera calidad. fabricado con </w:t>
            </w:r>
            <w:proofErr w:type="spellStart"/>
            <w:r w:rsidRPr="001E09BA">
              <w:rPr>
                <w:rFonts w:ascii="Arial" w:eastAsia="Times New Roman" w:hAnsi="Arial" w:cs="Arial"/>
                <w:color w:val="000000"/>
                <w:sz w:val="18"/>
                <w:szCs w:val="18"/>
              </w:rPr>
              <w:t>estándares</w:t>
            </w:r>
            <w:proofErr w:type="spellEnd"/>
            <w:r w:rsidRPr="001E09BA">
              <w:rPr>
                <w:rFonts w:ascii="Arial" w:eastAsia="Times New Roman" w:hAnsi="Arial" w:cs="Arial"/>
                <w:color w:val="000000"/>
                <w:sz w:val="18"/>
                <w:szCs w:val="18"/>
              </w:rPr>
              <w:t xml:space="preserve"> de calidad que cumplen con la norma nmx-cc-9001-imnc- 2015 / </w:t>
            </w:r>
            <w:proofErr w:type="spellStart"/>
            <w:r w:rsidRPr="001E09BA">
              <w:rPr>
                <w:rFonts w:ascii="Arial" w:eastAsia="Times New Roman" w:hAnsi="Arial" w:cs="Arial"/>
                <w:color w:val="000000"/>
                <w:sz w:val="18"/>
                <w:szCs w:val="18"/>
              </w:rPr>
              <w:t>iso</w:t>
            </w:r>
            <w:proofErr w:type="spellEnd"/>
            <w:r w:rsidRPr="001E09BA">
              <w:rPr>
                <w:rFonts w:ascii="Arial" w:eastAsia="Times New Roman" w:hAnsi="Arial" w:cs="Arial"/>
                <w:color w:val="000000"/>
                <w:sz w:val="18"/>
                <w:szCs w:val="18"/>
              </w:rPr>
              <w:t xml:space="preserve"> 9001:2015.</w:t>
            </w:r>
          </w:p>
        </w:tc>
      </w:tr>
    </w:tbl>
    <w:p w14:paraId="1D9CB976" w14:textId="77777777" w:rsidR="00DA3B54" w:rsidRDefault="00DA3B54" w:rsidP="00DA3B54">
      <w:pPr>
        <w:spacing w:after="0"/>
        <w:jc w:val="center"/>
        <w:rPr>
          <w:rFonts w:ascii="Arial" w:hAnsi="Arial" w:cs="Arial"/>
          <w:b/>
          <w:bCs/>
          <w:color w:val="262626" w:themeColor="text1" w:themeTint="D9"/>
          <w:sz w:val="18"/>
          <w:szCs w:val="18"/>
        </w:rPr>
      </w:pPr>
    </w:p>
    <w:p w14:paraId="20839CE4" w14:textId="77777777"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A3B54" w14:paraId="18931F67" w14:textId="77777777" w:rsidTr="00043494">
        <w:tc>
          <w:tcPr>
            <w:tcW w:w="9487" w:type="dxa"/>
          </w:tcPr>
          <w:p w14:paraId="74269311" w14:textId="32B88131" w:rsidR="00DA3B54" w:rsidRDefault="00DA3B54" w:rsidP="0004349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PARTIDA </w:t>
            </w:r>
            <w:r w:rsidR="00451B06">
              <w:rPr>
                <w:rFonts w:ascii="Arial" w:eastAsia="Times New Roman" w:hAnsi="Arial" w:cs="Arial"/>
                <w:b/>
                <w:bCs/>
                <w:color w:val="000000"/>
                <w:sz w:val="20"/>
                <w:szCs w:val="20"/>
              </w:rPr>
              <w:t>79</w:t>
            </w:r>
          </w:p>
          <w:p w14:paraId="06E4F4E1" w14:textId="664C592D" w:rsidR="00DA3B54" w:rsidRPr="00604ADE" w:rsidRDefault="00DA3B54" w:rsidP="00043494">
            <w:pPr>
              <w:jc w:val="center"/>
              <w:rPr>
                <w:rFonts w:ascii="Arial" w:hAnsi="Arial" w:cs="Arial"/>
                <w:b/>
                <w:bCs/>
                <w:color w:val="262626" w:themeColor="text1" w:themeTint="D9"/>
                <w:sz w:val="18"/>
                <w:szCs w:val="18"/>
              </w:rPr>
            </w:pPr>
            <w:r w:rsidRPr="00DA3B54">
              <w:rPr>
                <w:rFonts w:ascii="Arial" w:eastAsia="Times New Roman" w:hAnsi="Arial" w:cs="Arial"/>
                <w:b/>
                <w:bCs/>
                <w:color w:val="000000"/>
                <w:sz w:val="20"/>
                <w:szCs w:val="20"/>
              </w:rPr>
              <w:t>ESTANTE DE 5 NIVELES</w:t>
            </w:r>
          </w:p>
        </w:tc>
      </w:tr>
      <w:tr w:rsidR="001E09BA" w14:paraId="51A7C00E" w14:textId="77777777" w:rsidTr="001E09BA">
        <w:trPr>
          <w:trHeight w:val="2563"/>
        </w:trPr>
        <w:tc>
          <w:tcPr>
            <w:tcW w:w="9487" w:type="dxa"/>
            <w:vAlign w:val="center"/>
          </w:tcPr>
          <w:p w14:paraId="055492FF" w14:textId="690309F4"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1. Anaquel metálico tipo esqueleto.</w:t>
            </w:r>
          </w:p>
          <w:p w14:paraId="1897FA09"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2. Con 5 entrepaños</w:t>
            </w:r>
          </w:p>
          <w:p w14:paraId="195FE3FE"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 xml:space="preserve">3. Estructura metálica formada por 4 postes de sección de ángulo de 25 x 50 </w:t>
            </w:r>
            <w:proofErr w:type="spellStart"/>
            <w:r w:rsidRPr="001E09BA">
              <w:rPr>
                <w:rFonts w:ascii="Arial" w:eastAsia="Times New Roman" w:hAnsi="Arial" w:cs="Arial"/>
                <w:color w:val="000000"/>
                <w:sz w:val="18"/>
                <w:szCs w:val="18"/>
              </w:rPr>
              <w:t>mm.</w:t>
            </w:r>
            <w:proofErr w:type="spellEnd"/>
            <w:r w:rsidRPr="001E09BA">
              <w:rPr>
                <w:rFonts w:ascii="Arial" w:eastAsia="Times New Roman" w:hAnsi="Arial" w:cs="Arial"/>
                <w:color w:val="000000"/>
                <w:sz w:val="18"/>
                <w:szCs w:val="18"/>
              </w:rPr>
              <w:t xml:space="preserve"> por 2210 mm  de altura en lámina cal 14</w:t>
            </w:r>
          </w:p>
          <w:p w14:paraId="0EBA4E02"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 xml:space="preserve">4. Entrepaños de 915 x600 x 25 </w:t>
            </w:r>
            <w:proofErr w:type="spellStart"/>
            <w:r w:rsidRPr="001E09BA">
              <w:rPr>
                <w:rFonts w:ascii="Arial" w:eastAsia="Times New Roman" w:hAnsi="Arial" w:cs="Arial"/>
                <w:color w:val="000000"/>
                <w:sz w:val="18"/>
                <w:szCs w:val="18"/>
              </w:rPr>
              <w:t>mm.</w:t>
            </w:r>
            <w:proofErr w:type="spellEnd"/>
            <w:r w:rsidRPr="001E09BA">
              <w:rPr>
                <w:rFonts w:ascii="Arial" w:eastAsia="Times New Roman" w:hAnsi="Arial" w:cs="Arial"/>
                <w:color w:val="000000"/>
                <w:sz w:val="18"/>
                <w:szCs w:val="18"/>
              </w:rPr>
              <w:t xml:space="preserve"> en lámina de acero a base de una charola cal 20</w:t>
            </w:r>
          </w:p>
          <w:p w14:paraId="1C4F6830"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5. Con refuerzo perimetral por  la parte interior, en lámina cal 18 para fijar los postes.</w:t>
            </w:r>
          </w:p>
          <w:p w14:paraId="2D5CBB87"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6. Lleva un par de barrenos en cada esquina para el paso de los tornillos que fijan los entrepaños</w:t>
            </w:r>
          </w:p>
          <w:p w14:paraId="5992E576" w14:textId="77777777" w:rsidR="001E09BA" w:rsidRPr="001E09BA" w:rsidRDefault="001E09BA" w:rsidP="001E09BA">
            <w:pPr>
              <w:jc w:val="both"/>
              <w:rPr>
                <w:rFonts w:ascii="Arial" w:eastAsia="Times New Roman" w:hAnsi="Arial" w:cs="Arial"/>
                <w:color w:val="000000"/>
                <w:sz w:val="18"/>
                <w:szCs w:val="18"/>
              </w:rPr>
            </w:pPr>
            <w:r w:rsidRPr="001E09BA">
              <w:rPr>
                <w:rFonts w:ascii="Arial" w:eastAsia="Times New Roman" w:hAnsi="Arial" w:cs="Arial"/>
                <w:color w:val="000000"/>
                <w:sz w:val="18"/>
                <w:szCs w:val="18"/>
              </w:rPr>
              <w:t>7. Acabado en pintura anticorrosiva y esmalte horneado por inmersión,</w:t>
            </w:r>
          </w:p>
          <w:p w14:paraId="32CBDB45" w14:textId="7379BB47" w:rsidR="001E09BA" w:rsidRDefault="001E09BA" w:rsidP="001E09BA">
            <w:pPr>
              <w:jc w:val="both"/>
              <w:rPr>
                <w:rFonts w:ascii="Arial" w:eastAsia="Times New Roman" w:hAnsi="Arial" w:cs="Arial"/>
                <w:b/>
                <w:bCs/>
                <w:color w:val="000000"/>
                <w:sz w:val="20"/>
                <w:szCs w:val="20"/>
              </w:rPr>
            </w:pPr>
            <w:r w:rsidRPr="001E09BA">
              <w:rPr>
                <w:rFonts w:ascii="Arial" w:eastAsia="Times New Roman" w:hAnsi="Arial" w:cs="Arial"/>
                <w:color w:val="000000"/>
                <w:sz w:val="18"/>
                <w:szCs w:val="18"/>
              </w:rPr>
              <w:t xml:space="preserve">Accesorios: juego de tornillería necesaria para armado del anaquel tornillería cadminizada, refuerzos de </w:t>
            </w:r>
            <w:proofErr w:type="spellStart"/>
            <w:r w:rsidRPr="001E09BA">
              <w:rPr>
                <w:rFonts w:ascii="Arial" w:eastAsia="Times New Roman" w:hAnsi="Arial" w:cs="Arial"/>
                <w:color w:val="000000"/>
                <w:sz w:val="18"/>
                <w:szCs w:val="18"/>
              </w:rPr>
              <w:t>catabon</w:t>
            </w:r>
            <w:proofErr w:type="spellEnd"/>
          </w:p>
        </w:tc>
      </w:tr>
    </w:tbl>
    <w:p w14:paraId="5F2866B7" w14:textId="77777777" w:rsidR="00DA3B54" w:rsidRDefault="00DA3B54" w:rsidP="00DA3B54">
      <w:pPr>
        <w:spacing w:after="0"/>
        <w:jc w:val="center"/>
        <w:rPr>
          <w:rFonts w:ascii="Arial" w:hAnsi="Arial" w:cs="Arial"/>
          <w:b/>
          <w:bCs/>
          <w:color w:val="262626" w:themeColor="text1" w:themeTint="D9"/>
          <w:sz w:val="18"/>
          <w:szCs w:val="18"/>
        </w:rPr>
      </w:pPr>
    </w:p>
    <w:p w14:paraId="2BF97271" w14:textId="77777777"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A3B54" w14:paraId="0157E2B8" w14:textId="77777777" w:rsidTr="00043494">
        <w:tc>
          <w:tcPr>
            <w:tcW w:w="9487" w:type="dxa"/>
          </w:tcPr>
          <w:p w14:paraId="1BA82B79" w14:textId="3962C0AF" w:rsidR="00DA3B54" w:rsidRDefault="00DA3B54" w:rsidP="0004349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PARTIDA 8</w:t>
            </w:r>
            <w:r w:rsidR="00451B06">
              <w:rPr>
                <w:rFonts w:ascii="Arial" w:eastAsia="Times New Roman" w:hAnsi="Arial" w:cs="Arial"/>
                <w:b/>
                <w:bCs/>
                <w:color w:val="000000"/>
                <w:sz w:val="20"/>
                <w:szCs w:val="20"/>
              </w:rPr>
              <w:t>0</w:t>
            </w:r>
          </w:p>
          <w:p w14:paraId="1D98934E" w14:textId="7D21841A" w:rsidR="00DA3B54" w:rsidRPr="00604ADE" w:rsidRDefault="00DA3B54" w:rsidP="00043494">
            <w:pPr>
              <w:jc w:val="center"/>
              <w:rPr>
                <w:rFonts w:ascii="Arial" w:hAnsi="Arial" w:cs="Arial"/>
                <w:b/>
                <w:bCs/>
                <w:color w:val="262626" w:themeColor="text1" w:themeTint="D9"/>
                <w:sz w:val="18"/>
                <w:szCs w:val="18"/>
              </w:rPr>
            </w:pPr>
            <w:r w:rsidRPr="00DA3B54">
              <w:rPr>
                <w:rFonts w:ascii="Arial" w:eastAsia="Times New Roman" w:hAnsi="Arial" w:cs="Arial"/>
                <w:b/>
                <w:bCs/>
                <w:color w:val="000000"/>
                <w:sz w:val="20"/>
                <w:szCs w:val="20"/>
              </w:rPr>
              <w:t>SILLA DE OFICINA</w:t>
            </w:r>
          </w:p>
        </w:tc>
      </w:tr>
      <w:tr w:rsidR="00C95B4A" w14:paraId="6215B54A" w14:textId="77777777" w:rsidTr="00C95B4A">
        <w:trPr>
          <w:trHeight w:val="1182"/>
        </w:trPr>
        <w:tc>
          <w:tcPr>
            <w:tcW w:w="9487" w:type="dxa"/>
            <w:vAlign w:val="center"/>
          </w:tcPr>
          <w:p w14:paraId="600CB201" w14:textId="19398FEE" w:rsidR="00C95B4A" w:rsidRPr="00C95B4A" w:rsidRDefault="00C95B4A" w:rsidP="00C95B4A">
            <w:pPr>
              <w:jc w:val="both"/>
              <w:rPr>
                <w:rFonts w:ascii="Arial" w:eastAsia="Times New Roman" w:hAnsi="Arial" w:cs="Arial"/>
                <w:color w:val="000000"/>
                <w:sz w:val="20"/>
                <w:szCs w:val="20"/>
              </w:rPr>
            </w:pPr>
            <w:r w:rsidRPr="00C95B4A">
              <w:rPr>
                <w:rFonts w:ascii="Arial" w:eastAsia="Times New Roman" w:hAnsi="Arial" w:cs="Arial"/>
                <w:color w:val="000000"/>
                <w:sz w:val="18"/>
                <w:szCs w:val="18"/>
              </w:rPr>
              <w:t>Silla secretarial para uso rudo, estructura de 5 puntas en nylon reforzado, rodajas tipo dual, elevación por medio de pistón neumático, respaldo y asiento con hule espuma de alta densidad de 24kgs/m3, asiento y respaldo tapizado en tela 100% poliéster, fabricado con estándares de calidad.</w:t>
            </w:r>
          </w:p>
        </w:tc>
      </w:tr>
    </w:tbl>
    <w:p w14:paraId="23A155FB" w14:textId="77777777" w:rsidR="00DA3B54" w:rsidRDefault="00DA3B54" w:rsidP="00DA3B54">
      <w:pPr>
        <w:spacing w:after="0"/>
        <w:jc w:val="center"/>
        <w:rPr>
          <w:rFonts w:ascii="Arial" w:hAnsi="Arial" w:cs="Arial"/>
          <w:b/>
          <w:bCs/>
          <w:color w:val="262626" w:themeColor="text1" w:themeTint="D9"/>
          <w:sz w:val="18"/>
          <w:szCs w:val="18"/>
        </w:rPr>
      </w:pPr>
    </w:p>
    <w:p w14:paraId="7F6C4D4E" w14:textId="77777777"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A3B54" w14:paraId="149DA4D3" w14:textId="77777777" w:rsidTr="00043494">
        <w:tc>
          <w:tcPr>
            <w:tcW w:w="9487" w:type="dxa"/>
          </w:tcPr>
          <w:p w14:paraId="78DEADD8" w14:textId="78897C49" w:rsidR="00DA3B54" w:rsidRDefault="00DA3B54" w:rsidP="0004349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PARTIDA 8</w:t>
            </w:r>
            <w:r w:rsidR="00451B06">
              <w:rPr>
                <w:rFonts w:ascii="Arial" w:eastAsia="Times New Roman" w:hAnsi="Arial" w:cs="Arial"/>
                <w:b/>
                <w:bCs/>
                <w:color w:val="000000"/>
                <w:sz w:val="20"/>
                <w:szCs w:val="20"/>
              </w:rPr>
              <w:t>1</w:t>
            </w:r>
          </w:p>
          <w:p w14:paraId="11C02D7C" w14:textId="33A28BE6" w:rsidR="00DA3B54" w:rsidRPr="00604ADE" w:rsidRDefault="00DA3B54" w:rsidP="00043494">
            <w:pPr>
              <w:jc w:val="center"/>
              <w:rPr>
                <w:rFonts w:ascii="Arial" w:hAnsi="Arial" w:cs="Arial"/>
                <w:b/>
                <w:bCs/>
                <w:color w:val="262626" w:themeColor="text1" w:themeTint="D9"/>
                <w:sz w:val="18"/>
                <w:szCs w:val="18"/>
              </w:rPr>
            </w:pPr>
            <w:r w:rsidRPr="00DA3B54">
              <w:rPr>
                <w:rFonts w:ascii="Arial" w:eastAsia="Times New Roman" w:hAnsi="Arial" w:cs="Arial"/>
                <w:b/>
                <w:bCs/>
                <w:color w:val="000000"/>
                <w:sz w:val="20"/>
                <w:szCs w:val="20"/>
              </w:rPr>
              <w:t>SILLA PARA PACIENTE</w:t>
            </w:r>
          </w:p>
        </w:tc>
      </w:tr>
      <w:tr w:rsidR="00C95B4A" w:rsidRPr="00C95B4A" w14:paraId="6128DCF0" w14:textId="77777777" w:rsidTr="00C95B4A">
        <w:tc>
          <w:tcPr>
            <w:tcW w:w="9487" w:type="dxa"/>
            <w:vAlign w:val="center"/>
          </w:tcPr>
          <w:p w14:paraId="2FC4BD53" w14:textId="77777777" w:rsidR="00C95B4A" w:rsidRPr="00C95B4A" w:rsidRDefault="00C95B4A" w:rsidP="00C95B4A">
            <w:pPr>
              <w:jc w:val="both"/>
              <w:rPr>
                <w:rFonts w:ascii="Arial" w:eastAsia="Times New Roman" w:hAnsi="Arial" w:cs="Arial"/>
                <w:color w:val="000000"/>
                <w:sz w:val="18"/>
                <w:szCs w:val="18"/>
              </w:rPr>
            </w:pPr>
            <w:r w:rsidRPr="00C95B4A">
              <w:rPr>
                <w:rFonts w:ascii="Arial" w:eastAsia="Times New Roman" w:hAnsi="Arial" w:cs="Arial"/>
                <w:color w:val="000000"/>
                <w:sz w:val="18"/>
                <w:szCs w:val="18"/>
              </w:rPr>
              <w:t xml:space="preserve">Silla de visita con estructura: de acero tubular de 7/8" de diámetro, calibre 20; con acabado de pintura </w:t>
            </w:r>
            <w:proofErr w:type="spellStart"/>
            <w:r w:rsidRPr="00C95B4A">
              <w:rPr>
                <w:rFonts w:ascii="Arial" w:eastAsia="Times New Roman" w:hAnsi="Arial" w:cs="Arial"/>
                <w:color w:val="000000"/>
                <w:sz w:val="18"/>
                <w:szCs w:val="18"/>
              </w:rPr>
              <w:t>epóxica</w:t>
            </w:r>
            <w:proofErr w:type="spellEnd"/>
            <w:r w:rsidRPr="00C95B4A">
              <w:rPr>
                <w:rFonts w:ascii="Arial" w:eastAsia="Times New Roman" w:hAnsi="Arial" w:cs="Arial"/>
                <w:color w:val="000000"/>
                <w:sz w:val="18"/>
                <w:szCs w:val="18"/>
              </w:rPr>
              <w:t xml:space="preserve"> (electrostática) color negro mate.</w:t>
            </w:r>
          </w:p>
          <w:p w14:paraId="299FEAE7" w14:textId="77777777" w:rsidR="00C95B4A" w:rsidRPr="00C95B4A" w:rsidRDefault="00C95B4A" w:rsidP="00C95B4A">
            <w:pPr>
              <w:jc w:val="both"/>
              <w:rPr>
                <w:rFonts w:ascii="Arial" w:eastAsia="Times New Roman" w:hAnsi="Arial" w:cs="Arial"/>
                <w:color w:val="000000"/>
                <w:sz w:val="18"/>
                <w:szCs w:val="18"/>
              </w:rPr>
            </w:pPr>
            <w:r w:rsidRPr="00C95B4A">
              <w:rPr>
                <w:rFonts w:ascii="Arial" w:eastAsia="Times New Roman" w:hAnsi="Arial" w:cs="Arial"/>
                <w:color w:val="000000"/>
                <w:sz w:val="18"/>
                <w:szCs w:val="18"/>
              </w:rPr>
              <w:t xml:space="preserve">asiento y respaldo: hule espuma laminado flexible con densidad de 22 </w:t>
            </w:r>
            <w:proofErr w:type="spellStart"/>
            <w:r w:rsidRPr="00C95B4A">
              <w:rPr>
                <w:rFonts w:ascii="Arial" w:eastAsia="Times New Roman" w:hAnsi="Arial" w:cs="Arial"/>
                <w:color w:val="000000"/>
                <w:sz w:val="18"/>
                <w:szCs w:val="18"/>
              </w:rPr>
              <w:t>kgs</w:t>
            </w:r>
            <w:proofErr w:type="spellEnd"/>
            <w:r w:rsidRPr="00C95B4A">
              <w:rPr>
                <w:rFonts w:ascii="Arial" w:eastAsia="Times New Roman" w:hAnsi="Arial" w:cs="Arial"/>
                <w:color w:val="000000"/>
                <w:sz w:val="18"/>
                <w:szCs w:val="18"/>
              </w:rPr>
              <w:t xml:space="preserve">/m³ en el respaldo y 24 </w:t>
            </w:r>
            <w:proofErr w:type="spellStart"/>
            <w:r w:rsidRPr="00C95B4A">
              <w:rPr>
                <w:rFonts w:ascii="Arial" w:eastAsia="Times New Roman" w:hAnsi="Arial" w:cs="Arial"/>
                <w:color w:val="000000"/>
                <w:sz w:val="18"/>
                <w:szCs w:val="18"/>
              </w:rPr>
              <w:t>kgs</w:t>
            </w:r>
            <w:proofErr w:type="spellEnd"/>
            <w:r w:rsidRPr="00C95B4A">
              <w:rPr>
                <w:rFonts w:ascii="Arial" w:eastAsia="Times New Roman" w:hAnsi="Arial" w:cs="Arial"/>
                <w:color w:val="000000"/>
                <w:sz w:val="18"/>
                <w:szCs w:val="18"/>
              </w:rPr>
              <w:t xml:space="preserve">/m³ en el asiento, de alta </w:t>
            </w:r>
            <w:proofErr w:type="spellStart"/>
            <w:r w:rsidRPr="00C95B4A">
              <w:rPr>
                <w:rFonts w:ascii="Arial" w:eastAsia="Times New Roman" w:hAnsi="Arial" w:cs="Arial"/>
                <w:color w:val="000000"/>
                <w:sz w:val="18"/>
                <w:szCs w:val="18"/>
              </w:rPr>
              <w:t>resilencia</w:t>
            </w:r>
            <w:proofErr w:type="spellEnd"/>
            <w:r w:rsidRPr="00C95B4A">
              <w:rPr>
                <w:rFonts w:ascii="Arial" w:eastAsia="Times New Roman" w:hAnsi="Arial" w:cs="Arial"/>
                <w:color w:val="000000"/>
                <w:sz w:val="18"/>
                <w:szCs w:val="18"/>
              </w:rPr>
              <w:t>.</w:t>
            </w:r>
          </w:p>
          <w:p w14:paraId="3A18B6C8" w14:textId="770359E9" w:rsidR="00C95B4A" w:rsidRPr="00C95B4A" w:rsidRDefault="00C95B4A" w:rsidP="00C95B4A">
            <w:pPr>
              <w:jc w:val="both"/>
              <w:rPr>
                <w:rFonts w:ascii="Arial" w:eastAsia="Times New Roman" w:hAnsi="Arial" w:cs="Arial"/>
                <w:color w:val="000000"/>
                <w:sz w:val="18"/>
                <w:szCs w:val="18"/>
              </w:rPr>
            </w:pPr>
            <w:r w:rsidRPr="00C95B4A">
              <w:rPr>
                <w:rFonts w:ascii="Arial" w:eastAsia="Times New Roman" w:hAnsi="Arial" w:cs="Arial"/>
                <w:color w:val="000000"/>
                <w:sz w:val="18"/>
                <w:szCs w:val="18"/>
              </w:rPr>
              <w:t>tapiz: Al color de su elección de nuestro</w:t>
            </w:r>
          </w:p>
        </w:tc>
      </w:tr>
    </w:tbl>
    <w:p w14:paraId="7EC8DDA8" w14:textId="77777777" w:rsidR="00DA3B54" w:rsidRPr="00C95B4A" w:rsidRDefault="00DA3B54" w:rsidP="00DA3B54">
      <w:pPr>
        <w:spacing w:after="0"/>
        <w:jc w:val="center"/>
        <w:rPr>
          <w:rFonts w:ascii="Arial" w:hAnsi="Arial" w:cs="Arial"/>
          <w:color w:val="262626" w:themeColor="text1" w:themeTint="D9"/>
          <w:sz w:val="16"/>
          <w:szCs w:val="16"/>
        </w:rPr>
      </w:pPr>
    </w:p>
    <w:p w14:paraId="7AEC8045" w14:textId="77777777"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DA3B54" w14:paraId="64D9AFB4" w14:textId="77777777" w:rsidTr="00043494">
        <w:tc>
          <w:tcPr>
            <w:tcW w:w="9487" w:type="dxa"/>
          </w:tcPr>
          <w:p w14:paraId="5E01DC36" w14:textId="2607F8D7" w:rsidR="00DA3B54" w:rsidRDefault="00DA3B54" w:rsidP="0004349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PARTIDA 8</w:t>
            </w:r>
            <w:r w:rsidR="00451B06">
              <w:rPr>
                <w:rFonts w:ascii="Arial" w:eastAsia="Times New Roman" w:hAnsi="Arial" w:cs="Arial"/>
                <w:b/>
                <w:bCs/>
                <w:color w:val="000000"/>
                <w:sz w:val="20"/>
                <w:szCs w:val="20"/>
              </w:rPr>
              <w:t>2</w:t>
            </w:r>
          </w:p>
          <w:p w14:paraId="0869FB48" w14:textId="54E699E7" w:rsidR="00DA3B54" w:rsidRPr="00604ADE" w:rsidRDefault="00DA3B54" w:rsidP="00043494">
            <w:pPr>
              <w:jc w:val="center"/>
              <w:rPr>
                <w:rFonts w:ascii="Arial" w:hAnsi="Arial" w:cs="Arial"/>
                <w:b/>
                <w:bCs/>
                <w:color w:val="262626" w:themeColor="text1" w:themeTint="D9"/>
                <w:sz w:val="18"/>
                <w:szCs w:val="18"/>
              </w:rPr>
            </w:pPr>
            <w:r w:rsidRPr="00DA3B54">
              <w:rPr>
                <w:rFonts w:ascii="Arial" w:eastAsia="Times New Roman" w:hAnsi="Arial" w:cs="Arial"/>
                <w:b/>
                <w:bCs/>
                <w:color w:val="000000"/>
                <w:sz w:val="20"/>
                <w:szCs w:val="20"/>
              </w:rPr>
              <w:t>SILLAS TANDEM</w:t>
            </w:r>
            <w:r w:rsidR="00451B06">
              <w:rPr>
                <w:rFonts w:ascii="Arial" w:eastAsia="Times New Roman" w:hAnsi="Arial" w:cs="Arial"/>
                <w:b/>
                <w:bCs/>
                <w:color w:val="000000"/>
                <w:sz w:val="20"/>
                <w:szCs w:val="20"/>
              </w:rPr>
              <w:t xml:space="preserve"> 4 PLAZAS</w:t>
            </w:r>
          </w:p>
        </w:tc>
      </w:tr>
      <w:tr w:rsidR="00C95B4A" w14:paraId="5995E615" w14:textId="77777777" w:rsidTr="00C95B4A">
        <w:trPr>
          <w:trHeight w:val="1723"/>
        </w:trPr>
        <w:tc>
          <w:tcPr>
            <w:tcW w:w="9487" w:type="dxa"/>
            <w:vAlign w:val="center"/>
          </w:tcPr>
          <w:p w14:paraId="3A004591" w14:textId="77777777" w:rsidR="00C95B4A" w:rsidRPr="00C95B4A" w:rsidRDefault="00C95B4A" w:rsidP="00C95B4A">
            <w:pPr>
              <w:jc w:val="both"/>
              <w:rPr>
                <w:rFonts w:ascii="Arial" w:eastAsia="Times New Roman" w:hAnsi="Arial" w:cs="Arial"/>
                <w:color w:val="000000"/>
                <w:sz w:val="18"/>
                <w:szCs w:val="18"/>
              </w:rPr>
            </w:pPr>
            <w:r w:rsidRPr="00C95B4A">
              <w:rPr>
                <w:rFonts w:ascii="Arial" w:eastAsia="Times New Roman" w:hAnsi="Arial" w:cs="Arial"/>
                <w:color w:val="000000"/>
                <w:sz w:val="18"/>
                <w:szCs w:val="18"/>
              </w:rPr>
              <w:lastRenderedPageBreak/>
              <w:t xml:space="preserve">Banca de 4 plazas con estructura: de acero tubular rectangular de 1 1/2" X 3 1/2", calibre 14, con acabado de pintura </w:t>
            </w:r>
            <w:proofErr w:type="spellStart"/>
            <w:r w:rsidRPr="00C95B4A">
              <w:rPr>
                <w:rFonts w:ascii="Arial" w:eastAsia="Times New Roman" w:hAnsi="Arial" w:cs="Arial"/>
                <w:color w:val="000000"/>
                <w:sz w:val="18"/>
                <w:szCs w:val="18"/>
              </w:rPr>
              <w:t>epóxica</w:t>
            </w:r>
            <w:proofErr w:type="spellEnd"/>
            <w:r w:rsidRPr="00C95B4A">
              <w:rPr>
                <w:rFonts w:ascii="Arial" w:eastAsia="Times New Roman" w:hAnsi="Arial" w:cs="Arial"/>
                <w:color w:val="000000"/>
                <w:sz w:val="18"/>
                <w:szCs w:val="18"/>
              </w:rPr>
              <w:t xml:space="preserve"> (electrostática) color negro mate. Patas y base de las patas de lámina de acero troquelada, calibre 16; contiene niveladores. Terminado en cromo.</w:t>
            </w:r>
          </w:p>
          <w:p w14:paraId="37798F56" w14:textId="77777777" w:rsidR="00C95B4A" w:rsidRPr="00C95B4A" w:rsidRDefault="00C95B4A" w:rsidP="00C95B4A">
            <w:pPr>
              <w:jc w:val="both"/>
              <w:rPr>
                <w:rFonts w:ascii="Arial" w:eastAsia="Times New Roman" w:hAnsi="Arial" w:cs="Arial"/>
                <w:color w:val="000000"/>
                <w:sz w:val="18"/>
                <w:szCs w:val="18"/>
              </w:rPr>
            </w:pPr>
            <w:r w:rsidRPr="00C95B4A">
              <w:rPr>
                <w:rFonts w:ascii="Arial" w:eastAsia="Times New Roman" w:hAnsi="Arial" w:cs="Arial"/>
                <w:color w:val="000000"/>
                <w:sz w:val="18"/>
                <w:szCs w:val="18"/>
              </w:rPr>
              <w:t xml:space="preserve">asiento y respaldo: de lámina de acero troquelada perforada, calibre 16; con acabado de pintura </w:t>
            </w:r>
            <w:proofErr w:type="spellStart"/>
            <w:r w:rsidRPr="00C95B4A">
              <w:rPr>
                <w:rFonts w:ascii="Arial" w:eastAsia="Times New Roman" w:hAnsi="Arial" w:cs="Arial"/>
                <w:color w:val="000000"/>
                <w:sz w:val="18"/>
                <w:szCs w:val="18"/>
              </w:rPr>
              <w:t>epóxica</w:t>
            </w:r>
            <w:proofErr w:type="spellEnd"/>
            <w:r w:rsidRPr="00C95B4A">
              <w:rPr>
                <w:rFonts w:ascii="Arial" w:eastAsia="Times New Roman" w:hAnsi="Arial" w:cs="Arial"/>
                <w:color w:val="000000"/>
                <w:sz w:val="18"/>
                <w:szCs w:val="18"/>
              </w:rPr>
              <w:t xml:space="preserve"> (electrostática) color plata. Ensamblado en bastidor de acero tubular rectangular.</w:t>
            </w:r>
          </w:p>
          <w:p w14:paraId="674B94BC" w14:textId="4D7CB0E8" w:rsidR="00C95B4A" w:rsidRDefault="00C95B4A" w:rsidP="00C95B4A">
            <w:pPr>
              <w:jc w:val="both"/>
              <w:rPr>
                <w:rFonts w:ascii="Arial" w:eastAsia="Times New Roman" w:hAnsi="Arial" w:cs="Arial"/>
                <w:b/>
                <w:bCs/>
                <w:color w:val="000000"/>
                <w:sz w:val="20"/>
                <w:szCs w:val="20"/>
              </w:rPr>
            </w:pPr>
            <w:r w:rsidRPr="00C95B4A">
              <w:rPr>
                <w:rFonts w:ascii="Arial" w:eastAsia="Times New Roman" w:hAnsi="Arial" w:cs="Arial"/>
                <w:color w:val="000000"/>
                <w:sz w:val="18"/>
                <w:szCs w:val="18"/>
              </w:rPr>
              <w:t xml:space="preserve">peso máximo de resistencia: 1,000 </w:t>
            </w:r>
            <w:proofErr w:type="spellStart"/>
            <w:r w:rsidRPr="00C95B4A">
              <w:rPr>
                <w:rFonts w:ascii="Arial" w:eastAsia="Times New Roman" w:hAnsi="Arial" w:cs="Arial"/>
                <w:color w:val="000000"/>
                <w:sz w:val="18"/>
                <w:szCs w:val="18"/>
              </w:rPr>
              <w:t>kgs</w:t>
            </w:r>
            <w:proofErr w:type="spellEnd"/>
            <w:r w:rsidRPr="00C95B4A">
              <w:rPr>
                <w:rFonts w:ascii="Arial" w:eastAsia="Times New Roman" w:hAnsi="Arial" w:cs="Arial"/>
                <w:color w:val="000000"/>
                <w:sz w:val="18"/>
                <w:szCs w:val="18"/>
              </w:rPr>
              <w:t>.</w:t>
            </w:r>
          </w:p>
        </w:tc>
      </w:tr>
    </w:tbl>
    <w:p w14:paraId="0E366F39" w14:textId="77777777" w:rsidR="00DA3B54" w:rsidRDefault="00DA3B54" w:rsidP="00DA3B54">
      <w:pPr>
        <w:spacing w:after="0"/>
        <w:jc w:val="center"/>
        <w:rPr>
          <w:rFonts w:ascii="Arial" w:hAnsi="Arial" w:cs="Arial"/>
          <w:b/>
          <w:bCs/>
          <w:color w:val="262626" w:themeColor="text1" w:themeTint="D9"/>
          <w:sz w:val="18"/>
          <w:szCs w:val="18"/>
        </w:rPr>
      </w:pPr>
    </w:p>
    <w:p w14:paraId="5955A796" w14:textId="216E5921" w:rsidR="00DA3B54" w:rsidRDefault="00DA3B54" w:rsidP="00DA3B54">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9487"/>
      </w:tblGrid>
      <w:tr w:rsidR="00AD55DA" w14:paraId="0B81867D" w14:textId="77777777" w:rsidTr="00AD55DA">
        <w:tc>
          <w:tcPr>
            <w:tcW w:w="5000" w:type="pct"/>
          </w:tcPr>
          <w:p w14:paraId="3EB4B901" w14:textId="6D7F07FA" w:rsidR="00AD55DA" w:rsidRDefault="00AD55DA" w:rsidP="006968CE">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PARTIDA 8</w:t>
            </w:r>
            <w:r w:rsidR="00451B06">
              <w:rPr>
                <w:rFonts w:ascii="Arial" w:eastAsia="Times New Roman" w:hAnsi="Arial" w:cs="Arial"/>
                <w:b/>
                <w:bCs/>
                <w:color w:val="000000"/>
                <w:sz w:val="20"/>
                <w:szCs w:val="20"/>
              </w:rPr>
              <w:t>3</w:t>
            </w:r>
          </w:p>
          <w:p w14:paraId="362A3008" w14:textId="77777777" w:rsidR="00AD55DA" w:rsidRDefault="00AD55DA" w:rsidP="006968CE">
            <w:pPr>
              <w:jc w:val="center"/>
            </w:pPr>
            <w:r w:rsidRPr="00DA3B54">
              <w:rPr>
                <w:rFonts w:ascii="Arial" w:eastAsia="Times New Roman" w:hAnsi="Arial" w:cs="Arial"/>
                <w:b/>
                <w:bCs/>
                <w:color w:val="000000"/>
                <w:sz w:val="20"/>
                <w:szCs w:val="20"/>
              </w:rPr>
              <w:t>COMPUTADORA DE ESCRITORIO</w:t>
            </w:r>
          </w:p>
        </w:tc>
      </w:tr>
      <w:tr w:rsidR="00AD55DA" w14:paraId="07BC593E" w14:textId="77777777" w:rsidTr="00AD55DA">
        <w:tc>
          <w:tcPr>
            <w:tcW w:w="5000" w:type="pct"/>
          </w:tcPr>
          <w:tbl>
            <w:tblPr>
              <w:tblW w:w="5000" w:type="pct"/>
              <w:tblBorders>
                <w:top w:val="nil"/>
                <w:left w:val="nil"/>
                <w:bottom w:val="nil"/>
                <w:right w:val="nil"/>
                <w:insideH w:val="nil"/>
                <w:insideV w:val="nil"/>
              </w:tblBorders>
              <w:tblLook w:val="0000" w:firstRow="0" w:lastRow="0" w:firstColumn="0" w:lastColumn="0" w:noHBand="0" w:noVBand="0"/>
            </w:tblPr>
            <w:tblGrid>
              <w:gridCol w:w="9261"/>
            </w:tblGrid>
            <w:tr w:rsidR="00AD55DA" w:rsidRPr="00CD7DD0" w14:paraId="251F4985" w14:textId="77777777" w:rsidTr="006968CE">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B49749A" w14:textId="511069D1" w:rsidR="00AD55DA" w:rsidRPr="00CD7DD0" w:rsidRDefault="00AD55DA" w:rsidP="006968CE">
                  <w:pPr>
                    <w:widowControl w:val="0"/>
                    <w:pBdr>
                      <w:top w:val="nil"/>
                      <w:left w:val="nil"/>
                      <w:bottom w:val="nil"/>
                      <w:right w:val="nil"/>
                      <w:between w:val="nil"/>
                    </w:pBdr>
                    <w:spacing w:after="0" w:line="240" w:lineRule="auto"/>
                    <w:jc w:val="center"/>
                    <w:rPr>
                      <w:color w:val="000000"/>
                      <w:sz w:val="20"/>
                      <w:szCs w:val="20"/>
                      <w:lang w:eastAsia="en-US"/>
                    </w:rPr>
                  </w:pPr>
                </w:p>
                <w:p w14:paraId="2C0B27F7" w14:textId="77777777" w:rsidR="00AD55DA" w:rsidRPr="00CD7DD0" w:rsidRDefault="00AD55DA" w:rsidP="006968CE">
                  <w:pPr>
                    <w:widowControl w:val="0"/>
                    <w:pBdr>
                      <w:top w:val="nil"/>
                      <w:left w:val="nil"/>
                      <w:bottom w:val="nil"/>
                      <w:right w:val="nil"/>
                      <w:between w:val="nil"/>
                    </w:pBdr>
                    <w:spacing w:after="0" w:line="240" w:lineRule="auto"/>
                    <w:jc w:val="center"/>
                    <w:rPr>
                      <w:color w:val="000000"/>
                      <w:sz w:val="20"/>
                      <w:szCs w:val="20"/>
                      <w:lang w:eastAsia="en-US"/>
                    </w:rPr>
                  </w:pPr>
                  <w:r w:rsidRPr="00CD7DD0">
                    <w:rPr>
                      <w:color w:val="000000"/>
                      <w:sz w:val="20"/>
                      <w:szCs w:val="20"/>
                      <w:lang w:eastAsia="en-US"/>
                    </w:rPr>
                    <w:t xml:space="preserve">Tipo de equipo a solicitar: </w:t>
                  </w:r>
                  <w:r w:rsidRPr="00CD7DD0">
                    <w:rPr>
                      <w:b/>
                      <w:color w:val="000000"/>
                      <w:sz w:val="20"/>
                      <w:szCs w:val="20"/>
                      <w:lang w:eastAsia="en-US"/>
                    </w:rPr>
                    <w:t>CPU SFF TIPO INTERMEDIO</w:t>
                  </w:r>
                </w:p>
                <w:p w14:paraId="4308F769" w14:textId="77777777" w:rsidR="00AD55DA" w:rsidRPr="00CD7DD0" w:rsidRDefault="00AD55DA" w:rsidP="006968CE">
                  <w:pPr>
                    <w:widowControl w:val="0"/>
                    <w:pBdr>
                      <w:top w:val="nil"/>
                      <w:left w:val="nil"/>
                      <w:bottom w:val="nil"/>
                      <w:right w:val="nil"/>
                      <w:between w:val="nil"/>
                    </w:pBdr>
                    <w:spacing w:after="0" w:line="240" w:lineRule="auto"/>
                    <w:jc w:val="both"/>
                    <w:rPr>
                      <w:color w:val="000000"/>
                      <w:sz w:val="20"/>
                      <w:szCs w:val="20"/>
                      <w:lang w:eastAsia="en-US"/>
                    </w:rPr>
                  </w:pPr>
                </w:p>
                <w:tbl>
                  <w:tblPr>
                    <w:tblW w:w="8969" w:type="dxa"/>
                    <w:jc w:val="center"/>
                    <w:tblLook w:val="0400" w:firstRow="0" w:lastRow="0" w:firstColumn="0" w:lastColumn="0" w:noHBand="0" w:noVBand="1"/>
                  </w:tblPr>
                  <w:tblGrid>
                    <w:gridCol w:w="1318"/>
                    <w:gridCol w:w="7651"/>
                  </w:tblGrid>
                  <w:tr w:rsidR="00AD55DA" w:rsidRPr="00CD7DD0" w14:paraId="291EB805"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085854"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Procesador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31588C" w14:textId="77777777" w:rsidR="00AD55DA" w:rsidRPr="00CD7DD0" w:rsidRDefault="00AD55DA" w:rsidP="006968CE">
                        <w:pPr>
                          <w:spacing w:after="0" w:line="240" w:lineRule="auto"/>
                          <w:rPr>
                            <w:rFonts w:ascii="Arial" w:eastAsia="Arial" w:hAnsi="Arial" w:cs="Arial"/>
                            <w:color w:val="000000"/>
                            <w:sz w:val="16"/>
                            <w:szCs w:val="16"/>
                            <w:lang w:eastAsia="en-US"/>
                          </w:rPr>
                        </w:pPr>
                        <w:r w:rsidRPr="00CD7DD0">
                          <w:rPr>
                            <w:rFonts w:ascii="Arial" w:eastAsia="Arial" w:hAnsi="Arial" w:cs="Arial"/>
                            <w:color w:val="000000"/>
                            <w:sz w:val="16"/>
                            <w:szCs w:val="16"/>
                            <w:lang w:eastAsia="en-US"/>
                          </w:rPr>
                          <w:t xml:space="preserve">Procesador con frecuencia base de 3.0GHz y frecuencia turbo máxima de 4.7ghz, 8 </w:t>
                        </w:r>
                        <w:proofErr w:type="spellStart"/>
                        <w:r w:rsidRPr="00CD7DD0">
                          <w:rPr>
                            <w:rFonts w:ascii="Arial" w:eastAsia="Arial" w:hAnsi="Arial" w:cs="Arial"/>
                            <w:color w:val="000000"/>
                            <w:sz w:val="16"/>
                            <w:szCs w:val="16"/>
                            <w:lang w:eastAsia="en-US"/>
                          </w:rPr>
                          <w:t>cores</w:t>
                        </w:r>
                        <w:proofErr w:type="spellEnd"/>
                        <w:r w:rsidRPr="00CD7DD0">
                          <w:rPr>
                            <w:rFonts w:ascii="Arial" w:eastAsia="Arial" w:hAnsi="Arial" w:cs="Arial"/>
                            <w:color w:val="000000"/>
                            <w:sz w:val="16"/>
                            <w:szCs w:val="16"/>
                            <w:lang w:eastAsia="en-US"/>
                          </w:rPr>
                          <w:t>, 8 Hilos, 12 Mb de cache L2, 65 watts TDP,  velocidad de Bus a 8GT/s  o su equivalente en desempeño.</w:t>
                        </w:r>
                      </w:p>
                    </w:tc>
                  </w:tr>
                  <w:tr w:rsidR="00AD55DA" w:rsidRPr="00CD7DD0" w14:paraId="40F59B22"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A866465"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Chipset</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0C64298" w14:textId="77777777" w:rsidR="00AD55DA" w:rsidRPr="00CD7DD0" w:rsidRDefault="00AD55DA" w:rsidP="006968CE">
                        <w:pPr>
                          <w:spacing w:after="0" w:line="240" w:lineRule="auto"/>
                          <w:rPr>
                            <w:rFonts w:ascii="Arial" w:eastAsia="Arial" w:hAnsi="Arial" w:cs="Arial"/>
                            <w:sz w:val="16"/>
                            <w:szCs w:val="16"/>
                            <w:lang w:eastAsia="en-US"/>
                          </w:rPr>
                        </w:pPr>
                        <w:r w:rsidRPr="00CD7DD0">
                          <w:rPr>
                            <w:rFonts w:ascii="Arial" w:eastAsia="Arial" w:hAnsi="Arial" w:cs="Arial"/>
                            <w:sz w:val="16"/>
                            <w:szCs w:val="16"/>
                            <w:lang w:eastAsia="en-US"/>
                          </w:rPr>
                          <w:t>B360 o superior.</w:t>
                        </w:r>
                      </w:p>
                    </w:tc>
                  </w:tr>
                  <w:tr w:rsidR="00AD55DA" w:rsidRPr="00CD7DD0" w14:paraId="00C64B1A"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4D3FFE"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Memoria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39CC88B"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Mínimo 8 GB DDR4 a 2666 MHz con crecimiento 64 GB (preferencia 2 de 4GB para abrir el dual </w:t>
                        </w:r>
                        <w:proofErr w:type="spellStart"/>
                        <w:r w:rsidRPr="00CD7DD0">
                          <w:rPr>
                            <w:rFonts w:ascii="Arial" w:eastAsia="Arial" w:hAnsi="Arial" w:cs="Arial"/>
                            <w:color w:val="000000"/>
                            <w:sz w:val="16"/>
                            <w:szCs w:val="16"/>
                            <w:lang w:eastAsia="en-US"/>
                          </w:rPr>
                          <w:t>channel</w:t>
                        </w:r>
                        <w:proofErr w:type="spellEnd"/>
                        <w:r w:rsidRPr="00CD7DD0">
                          <w:rPr>
                            <w:rFonts w:ascii="Arial" w:eastAsia="Arial" w:hAnsi="Arial" w:cs="Arial"/>
                            <w:color w:val="000000"/>
                            <w:sz w:val="16"/>
                            <w:szCs w:val="16"/>
                            <w:lang w:eastAsia="en-US"/>
                          </w:rPr>
                          <w:t>.</w:t>
                        </w:r>
                      </w:p>
                    </w:tc>
                  </w:tr>
                  <w:tr w:rsidR="00AD55DA" w:rsidRPr="00CD7DD0" w14:paraId="0FAB2855"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3BC650"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Disco duro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A33C8CC"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128 SSD para sistema Operativo + SATA 2.5’’ 1TB para almacenamiento</w:t>
                        </w:r>
                      </w:p>
                    </w:tc>
                  </w:tr>
                  <w:tr w:rsidR="00AD55DA" w:rsidRPr="00CD7DD0" w14:paraId="2278AE80"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436FFC6"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Tarjeta de video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FF1FED"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1 GB de memoria de video dinámica o superior, compatible con el chipset del equipo ofertado.</w:t>
                        </w:r>
                      </w:p>
                    </w:tc>
                  </w:tr>
                  <w:tr w:rsidR="00AD55DA" w:rsidRPr="00CD7DD0" w14:paraId="7B0894FC" w14:textId="77777777" w:rsidTr="006968CE">
                    <w:trPr>
                      <w:trHeight w:val="16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CB3174"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Monitor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034F786"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Mínimo 21" LCD Wide </w:t>
                        </w:r>
                        <w:proofErr w:type="spellStart"/>
                        <w:r w:rsidRPr="00CD7DD0">
                          <w:rPr>
                            <w:rFonts w:ascii="Arial" w:eastAsia="Arial" w:hAnsi="Arial" w:cs="Arial"/>
                            <w:color w:val="000000"/>
                            <w:sz w:val="16"/>
                            <w:szCs w:val="16"/>
                            <w:lang w:eastAsia="en-US"/>
                          </w:rPr>
                          <w:t>Screen</w:t>
                        </w:r>
                        <w:proofErr w:type="spellEnd"/>
                        <w:r w:rsidRPr="00CD7DD0">
                          <w:rPr>
                            <w:rFonts w:ascii="Arial" w:eastAsia="Arial" w:hAnsi="Arial" w:cs="Arial"/>
                            <w:color w:val="000000"/>
                            <w:sz w:val="16"/>
                            <w:szCs w:val="16"/>
                            <w:lang w:eastAsia="en-US"/>
                          </w:rPr>
                          <w:t xml:space="preserve"> con retroiluminación LED y pantalla </w:t>
                        </w:r>
                        <w:proofErr w:type="spellStart"/>
                        <w:r w:rsidRPr="00CD7DD0">
                          <w:rPr>
                            <w:rFonts w:ascii="Arial" w:eastAsia="Arial" w:hAnsi="Arial" w:cs="Arial"/>
                            <w:color w:val="000000"/>
                            <w:sz w:val="16"/>
                            <w:szCs w:val="16"/>
                            <w:lang w:eastAsia="en-US"/>
                          </w:rPr>
                          <w:t>anti-reflejo</w:t>
                        </w:r>
                        <w:proofErr w:type="spellEnd"/>
                        <w:r w:rsidRPr="00CD7DD0">
                          <w:rPr>
                            <w:rFonts w:ascii="Arial" w:eastAsia="Arial" w:hAnsi="Arial" w:cs="Arial"/>
                            <w:color w:val="000000"/>
                            <w:sz w:val="16"/>
                            <w:szCs w:val="16"/>
                            <w:lang w:eastAsia="en-US"/>
                          </w:rPr>
                          <w:t xml:space="preserve">, resolución mínima de 1440 x 900, conectores VGA, de la misma marca del fabricante del equipo, que cumpla con las normas: </w:t>
                        </w:r>
                        <w:r w:rsidRPr="00CD7DD0">
                          <w:rPr>
                            <w:rFonts w:ascii="Arial" w:eastAsia="Arial" w:hAnsi="Arial" w:cs="Arial"/>
                            <w:sz w:val="16"/>
                            <w:szCs w:val="16"/>
                            <w:lang w:eastAsia="en-US"/>
                          </w:rPr>
                          <w:t xml:space="preserve">Energy </w:t>
                        </w:r>
                        <w:proofErr w:type="spellStart"/>
                        <w:r w:rsidRPr="00CD7DD0">
                          <w:rPr>
                            <w:rFonts w:ascii="Arial" w:eastAsia="Arial" w:hAnsi="Arial" w:cs="Arial"/>
                            <w:sz w:val="16"/>
                            <w:szCs w:val="16"/>
                            <w:lang w:eastAsia="en-US"/>
                          </w:rPr>
                          <w:t>Star</w:t>
                        </w:r>
                        <w:proofErr w:type="spellEnd"/>
                        <w:r w:rsidRPr="00CD7DD0">
                          <w:rPr>
                            <w:rFonts w:ascii="Arial" w:eastAsia="Arial" w:hAnsi="Arial" w:cs="Arial"/>
                            <w:sz w:val="16"/>
                            <w:szCs w:val="16"/>
                            <w:lang w:eastAsia="en-US"/>
                          </w:rPr>
                          <w:t xml:space="preserve"> 6.0 </w:t>
                        </w:r>
                        <w:proofErr w:type="spellStart"/>
                        <w:r w:rsidRPr="00CD7DD0">
                          <w:rPr>
                            <w:rFonts w:ascii="Arial" w:eastAsia="Arial" w:hAnsi="Arial" w:cs="Arial"/>
                            <w:sz w:val="16"/>
                            <w:szCs w:val="16"/>
                            <w:lang w:eastAsia="en-US"/>
                          </w:rPr>
                          <w:t>compliant</w:t>
                        </w:r>
                        <w:proofErr w:type="spellEnd"/>
                        <w:r w:rsidRPr="00CD7DD0">
                          <w:rPr>
                            <w:rFonts w:ascii="Arial" w:eastAsia="Arial" w:hAnsi="Arial" w:cs="Arial"/>
                            <w:sz w:val="16"/>
                            <w:szCs w:val="16"/>
                            <w:lang w:eastAsia="en-US"/>
                          </w:rPr>
                          <w:t>, NOM 019, EPET, ROHS. El Monitor deberá de integrar cámara web HD o superior, integrada al marco del monitor.</w:t>
                        </w:r>
                        <w:r w:rsidRPr="00CD7DD0">
                          <w:rPr>
                            <w:rFonts w:ascii="Arial" w:eastAsia="Arial" w:hAnsi="Arial" w:cs="Arial"/>
                            <w:color w:val="000000"/>
                            <w:sz w:val="16"/>
                            <w:szCs w:val="16"/>
                            <w:lang w:eastAsia="en-US"/>
                          </w:rPr>
                          <w:t xml:space="preserve"> Incluir por lo menos cables VGA, </w:t>
                        </w:r>
                        <w:r w:rsidRPr="00CD7DD0">
                          <w:rPr>
                            <w:rFonts w:ascii="Arial" w:eastAsia="Arial" w:hAnsi="Arial" w:cs="Arial"/>
                            <w:sz w:val="16"/>
                            <w:szCs w:val="16"/>
                            <w:lang w:eastAsia="en-US"/>
                          </w:rPr>
                          <w:t>HDMI o DisplayPort así como el cable de alimentación</w:t>
                        </w:r>
                        <w:r w:rsidRPr="00CD7DD0">
                          <w:rPr>
                            <w:rFonts w:ascii="Arial" w:eastAsia="Arial" w:hAnsi="Arial" w:cs="Arial"/>
                            <w:color w:val="000000"/>
                            <w:sz w:val="16"/>
                            <w:szCs w:val="16"/>
                            <w:lang w:eastAsia="en-US"/>
                          </w:rPr>
                          <w:t>.</w:t>
                        </w:r>
                      </w:p>
                    </w:tc>
                  </w:tr>
                  <w:tr w:rsidR="00AD55DA" w:rsidRPr="00CD7DD0" w14:paraId="6EB99BA3"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348886D"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Conectividad alámbrica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A68142"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Ethernet 10/100/1000, con interfaz RJ-45, integrada (incrustada) a la tarjeta madre</w:t>
                        </w:r>
                      </w:p>
                    </w:tc>
                  </w:tr>
                  <w:tr w:rsidR="00AD55DA" w:rsidRPr="00CD7DD0" w14:paraId="0B4DDBC9"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94B42C"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Conectividad inalámbrica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D0F4D9"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Que tenga capacidad Wifi que soporte los estándares IEEE 802.11b, 802.11g y 802.11n, Bluetooth. No se acepta USB o PCMCIA  y/o disponibilidad de puerto interno.</w:t>
                        </w:r>
                      </w:p>
                    </w:tc>
                  </w:tr>
                  <w:tr w:rsidR="00AD55DA" w:rsidRPr="00CD7DD0" w14:paraId="14D70FBA"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F57547"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Factor de forma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A0F4AB"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Gabinete con factor de forma pequeño tipo escritorio, metálico (con refuerzo interno metálico), de la misma marca del fabricante del equipo</w:t>
                        </w:r>
                      </w:p>
                    </w:tc>
                  </w:tr>
                  <w:tr w:rsidR="00AD55DA" w:rsidRPr="00CD7DD0" w14:paraId="14E77AE2"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983109D"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Puertos y slot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42119CC"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1 puerto para monitor VGA; 8 puertos USB, al menos cuatro 3.1, un puerto USB 3.1 </w:t>
                        </w:r>
                        <w:proofErr w:type="spellStart"/>
                        <w:r w:rsidRPr="00CD7DD0">
                          <w:rPr>
                            <w:rFonts w:ascii="Arial" w:eastAsia="Arial" w:hAnsi="Arial" w:cs="Arial"/>
                            <w:color w:val="000000"/>
                            <w:sz w:val="16"/>
                            <w:szCs w:val="16"/>
                            <w:lang w:eastAsia="en-US"/>
                          </w:rPr>
                          <w:t>Type</w:t>
                        </w:r>
                        <w:proofErr w:type="spellEnd"/>
                        <w:r w:rsidRPr="00CD7DD0">
                          <w:rPr>
                            <w:rFonts w:ascii="Arial" w:eastAsia="Arial" w:hAnsi="Arial" w:cs="Arial"/>
                            <w:color w:val="000000"/>
                            <w:sz w:val="16"/>
                            <w:szCs w:val="16"/>
                            <w:lang w:eastAsia="en-US"/>
                          </w:rPr>
                          <w:t xml:space="preserve"> C, 1 puerto M.2, conector para micrófono; conector para bocinas o audífonos y micrófono integrados, 1 DisplayPort.</w:t>
                        </w:r>
                      </w:p>
                    </w:tc>
                  </w:tr>
                  <w:tr w:rsidR="00AD55DA" w:rsidRPr="00CD7DD0" w14:paraId="3C9437EC"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F61E66E"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Seguridad Física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D1B186"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Ranura para candado electrónico o </w:t>
                        </w:r>
                        <w:r w:rsidRPr="00CD7DD0">
                          <w:rPr>
                            <w:rFonts w:ascii="Arial" w:eastAsia="Arial" w:hAnsi="Arial" w:cs="Arial"/>
                            <w:sz w:val="16"/>
                            <w:szCs w:val="16"/>
                            <w:lang w:eastAsia="en-US"/>
                          </w:rPr>
                          <w:t>mecanismo de bloqueo en T</w:t>
                        </w:r>
                        <w:r w:rsidRPr="00CD7DD0">
                          <w:rPr>
                            <w:rFonts w:ascii="Arial" w:eastAsia="Arial" w:hAnsi="Arial" w:cs="Arial"/>
                            <w:color w:val="000000"/>
                            <w:sz w:val="16"/>
                            <w:szCs w:val="16"/>
                            <w:lang w:eastAsia="en-US"/>
                          </w:rPr>
                          <w:t xml:space="preserve">, </w:t>
                        </w:r>
                        <w:proofErr w:type="spellStart"/>
                        <w:r w:rsidRPr="00CD7DD0">
                          <w:rPr>
                            <w:rFonts w:ascii="Arial" w:eastAsia="Arial" w:hAnsi="Arial" w:cs="Arial"/>
                            <w:color w:val="000000"/>
                            <w:sz w:val="16"/>
                            <w:szCs w:val="16"/>
                            <w:lang w:eastAsia="en-US"/>
                          </w:rPr>
                          <w:t>switch</w:t>
                        </w:r>
                        <w:proofErr w:type="spellEnd"/>
                        <w:r w:rsidRPr="00CD7DD0">
                          <w:rPr>
                            <w:rFonts w:ascii="Arial" w:eastAsia="Arial" w:hAnsi="Arial" w:cs="Arial"/>
                            <w:color w:val="000000"/>
                            <w:sz w:val="16"/>
                            <w:szCs w:val="16"/>
                            <w:lang w:eastAsia="en-US"/>
                          </w:rPr>
                          <w:t xml:space="preserve"> de intrusión de chasis; bloqueo de puertos USB de manera individual, clave en </w:t>
                        </w:r>
                        <w:proofErr w:type="spellStart"/>
                        <w:r w:rsidRPr="00CD7DD0">
                          <w:rPr>
                            <w:rFonts w:ascii="Arial" w:eastAsia="Arial" w:hAnsi="Arial" w:cs="Arial"/>
                            <w:color w:val="000000"/>
                            <w:sz w:val="16"/>
                            <w:szCs w:val="16"/>
                            <w:lang w:eastAsia="en-US"/>
                          </w:rPr>
                          <w:t>Bios</w:t>
                        </w:r>
                        <w:proofErr w:type="spellEnd"/>
                        <w:r w:rsidRPr="00CD7DD0">
                          <w:rPr>
                            <w:rFonts w:ascii="Arial" w:eastAsia="Arial" w:hAnsi="Arial" w:cs="Arial"/>
                            <w:color w:val="000000"/>
                            <w:sz w:val="16"/>
                            <w:szCs w:val="16"/>
                            <w:lang w:eastAsia="en-US"/>
                          </w:rPr>
                          <w:t>, arranque y disco duro, persistencia en BIOS.</w:t>
                        </w:r>
                      </w:p>
                    </w:tc>
                  </w:tr>
                  <w:tr w:rsidR="00AD55DA" w:rsidRPr="00CD7DD0" w14:paraId="7FE24376" w14:textId="77777777" w:rsidTr="006968CE">
                    <w:trPr>
                      <w:trHeight w:val="12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D323533"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Mouse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2F9E8D"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Óptico 2 botones y </w:t>
                        </w:r>
                        <w:proofErr w:type="spellStart"/>
                        <w:r w:rsidRPr="00CD7DD0">
                          <w:rPr>
                            <w:rFonts w:ascii="Arial" w:eastAsia="Arial" w:hAnsi="Arial" w:cs="Arial"/>
                            <w:color w:val="000000"/>
                            <w:sz w:val="16"/>
                            <w:szCs w:val="16"/>
                            <w:lang w:eastAsia="en-US"/>
                          </w:rPr>
                          <w:t>scroll</w:t>
                        </w:r>
                        <w:proofErr w:type="spellEnd"/>
                        <w:r w:rsidRPr="00CD7DD0">
                          <w:rPr>
                            <w:rFonts w:ascii="Arial" w:eastAsia="Arial" w:hAnsi="Arial" w:cs="Arial"/>
                            <w:color w:val="000000"/>
                            <w:sz w:val="16"/>
                            <w:szCs w:val="16"/>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AD55DA" w:rsidRPr="00CD7DD0" w14:paraId="7B4D180B" w14:textId="77777777" w:rsidTr="006968CE">
                    <w:trPr>
                      <w:trHeight w:val="52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6430792"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Teclado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4862FB2"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Teclado en español con conector USB de la misma marca del fabricante del equipo.</w:t>
                        </w:r>
                      </w:p>
                      <w:p w14:paraId="5AE0C0B0"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En caso de que el licitante proponga un teclado inalámbrica deberá considerar las baterías y/o dispositivos de recarga que sean necesarios para la operación del dispositivo durante la vigencia del contrato.</w:t>
                        </w:r>
                      </w:p>
                    </w:tc>
                  </w:tr>
                  <w:tr w:rsidR="00AD55DA" w:rsidRPr="00CD7DD0" w14:paraId="494AE625"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A064B7"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Sistema Operativo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F44B119"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Se deberá ofertar el S.O. Windows 10 Pro en español 64 Bits OEM</w:t>
                        </w:r>
                      </w:p>
                    </w:tc>
                  </w:tr>
                  <w:tr w:rsidR="00AD55DA" w:rsidRPr="00CD7DD0" w14:paraId="63AD09D1" w14:textId="77777777" w:rsidTr="006968CE">
                    <w:trPr>
                      <w:trHeight w:val="12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96C0004"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Software Incluido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498CD8" w14:textId="77777777" w:rsidR="00AD55DA" w:rsidRPr="00CD7DD0" w:rsidRDefault="00AD55DA" w:rsidP="006968CE">
                        <w:pPr>
                          <w:spacing w:after="0" w:line="240" w:lineRule="auto"/>
                          <w:rPr>
                            <w:rFonts w:ascii="Arial" w:eastAsia="Arial" w:hAnsi="Arial" w:cs="Arial"/>
                            <w:color w:val="000000"/>
                            <w:sz w:val="16"/>
                            <w:szCs w:val="16"/>
                            <w:lang w:eastAsia="en-US"/>
                          </w:rPr>
                        </w:pPr>
                        <w:r w:rsidRPr="00CD7DD0">
                          <w:rPr>
                            <w:rFonts w:ascii="Arial" w:eastAsia="Arial" w:hAnsi="Arial" w:cs="Arial"/>
                            <w:color w:val="000000"/>
                            <w:sz w:val="16"/>
                            <w:szCs w:val="16"/>
                            <w:lang w:eastAsia="en-US"/>
                          </w:rPr>
                          <w:t>Sistema de recuperación, de la misma marca del equipo a ofertar, que borre y automáticamente reinstale el software original de fábrica, vía partición oculta del disco duro o USB que incluya el desktop y todos los controladores necesarios.</w:t>
                        </w:r>
                      </w:p>
                    </w:tc>
                  </w:tr>
                  <w:tr w:rsidR="00AD55DA" w:rsidRPr="00CD7DD0" w14:paraId="23CD7CC2"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5E7E7B"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Fuente de Poder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26E935"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Con la capacidad suficiente para el soporte de su configuración completa y con al menos 85% de eficiencia. No se aceptan equipos con fuente de poder o eliminador externos</w:t>
                        </w:r>
                      </w:p>
                    </w:tc>
                  </w:tr>
                  <w:tr w:rsidR="00AD55DA" w:rsidRPr="00CD7DD0" w14:paraId="6EBB8957" w14:textId="77777777" w:rsidTr="006968CE">
                    <w:trPr>
                      <w:trHeight w:val="4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D37F2EC"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Seguridad Lógica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66F166A"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TPM 2.0, </w:t>
                        </w:r>
                        <w:proofErr w:type="spellStart"/>
                        <w:r w:rsidRPr="00CD7DD0">
                          <w:rPr>
                            <w:rFonts w:ascii="Arial" w:eastAsia="Arial" w:hAnsi="Arial" w:cs="Arial"/>
                            <w:color w:val="000000"/>
                            <w:sz w:val="16"/>
                            <w:szCs w:val="16"/>
                            <w:lang w:eastAsia="en-US"/>
                          </w:rPr>
                          <w:t>password</w:t>
                        </w:r>
                        <w:proofErr w:type="spellEnd"/>
                        <w:r w:rsidRPr="00CD7DD0">
                          <w:rPr>
                            <w:rFonts w:ascii="Arial" w:eastAsia="Arial" w:hAnsi="Arial" w:cs="Arial"/>
                            <w:color w:val="000000"/>
                            <w:sz w:val="16"/>
                            <w:szCs w:val="16"/>
                            <w:lang w:eastAsia="en-US"/>
                          </w:rPr>
                          <w:t xml:space="preserve"> en disco duro, bloqueo individual de puertos USB</w:t>
                        </w:r>
                      </w:p>
                    </w:tc>
                  </w:tr>
                  <w:tr w:rsidR="00AD55DA" w:rsidRPr="00CD7DD0" w14:paraId="7FD382BA"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B90CE96"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Gabinete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D520D42"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 xml:space="preserve">Tipo </w:t>
                        </w:r>
                        <w:proofErr w:type="spellStart"/>
                        <w:r w:rsidRPr="00CD7DD0">
                          <w:rPr>
                            <w:rFonts w:ascii="Arial" w:eastAsia="Arial" w:hAnsi="Arial" w:cs="Arial"/>
                            <w:color w:val="000000"/>
                            <w:sz w:val="16"/>
                            <w:szCs w:val="16"/>
                            <w:lang w:eastAsia="en-US"/>
                          </w:rPr>
                          <w:t>tool</w:t>
                        </w:r>
                        <w:proofErr w:type="spellEnd"/>
                        <w:r w:rsidRPr="00CD7DD0">
                          <w:rPr>
                            <w:rFonts w:ascii="Arial" w:eastAsia="Arial" w:hAnsi="Arial" w:cs="Arial"/>
                            <w:color w:val="000000"/>
                            <w:sz w:val="16"/>
                            <w:szCs w:val="16"/>
                            <w:lang w:eastAsia="en-US"/>
                          </w:rPr>
                          <w:t xml:space="preserve"> </w:t>
                        </w:r>
                        <w:proofErr w:type="spellStart"/>
                        <w:r w:rsidRPr="00CD7DD0">
                          <w:rPr>
                            <w:rFonts w:ascii="Arial" w:eastAsia="Arial" w:hAnsi="Arial" w:cs="Arial"/>
                            <w:color w:val="000000"/>
                            <w:sz w:val="16"/>
                            <w:szCs w:val="16"/>
                            <w:lang w:eastAsia="en-US"/>
                          </w:rPr>
                          <w:t>less</w:t>
                        </w:r>
                        <w:proofErr w:type="spellEnd"/>
                        <w:r w:rsidRPr="00CD7DD0">
                          <w:rPr>
                            <w:rFonts w:ascii="Arial" w:eastAsia="Arial" w:hAnsi="Arial" w:cs="Arial"/>
                            <w:color w:val="000000"/>
                            <w:sz w:val="16"/>
                            <w:szCs w:val="16"/>
                            <w:lang w:eastAsia="en-US"/>
                          </w:rPr>
                          <w:t xml:space="preserve"> en los siguientes dispositivos: Tapa de chasis, disco duro, unidad óptica, tarjetas de expansión, sin adaptaciones que cambien el diseño original del equipo del fabricante.</w:t>
                        </w:r>
                      </w:p>
                    </w:tc>
                  </w:tr>
                  <w:tr w:rsidR="00AD55DA" w:rsidRPr="00CD7DD0" w14:paraId="2D5A59A7" w14:textId="77777777" w:rsidTr="006968CE">
                    <w:trPr>
                      <w:trHeight w:val="16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04B0D2F"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Impacto ambiental</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45A868" w14:textId="77777777" w:rsidR="00AD55DA" w:rsidRPr="00CD7DD0" w:rsidRDefault="00AD55DA" w:rsidP="006968CE">
                        <w:pPr>
                          <w:spacing w:after="0" w:line="240" w:lineRule="auto"/>
                          <w:rPr>
                            <w:rFonts w:ascii="Times New Roman" w:eastAsia="Times New Roman" w:hAnsi="Times New Roman" w:cs="Times New Roman"/>
                            <w:sz w:val="24"/>
                            <w:szCs w:val="24"/>
                            <w:lang w:val="en-US" w:eastAsia="en-US"/>
                          </w:rPr>
                        </w:pPr>
                        <w:proofErr w:type="spellStart"/>
                        <w:r w:rsidRPr="00CD7DD0">
                          <w:rPr>
                            <w:rFonts w:ascii="Arial" w:eastAsia="Arial" w:hAnsi="Arial" w:cs="Arial"/>
                            <w:sz w:val="16"/>
                            <w:szCs w:val="16"/>
                            <w:lang w:val="en-US" w:eastAsia="en-US"/>
                          </w:rPr>
                          <w:t>Deberá</w:t>
                        </w:r>
                        <w:proofErr w:type="spellEnd"/>
                        <w:r w:rsidRPr="00CD7DD0">
                          <w:rPr>
                            <w:rFonts w:ascii="Arial" w:eastAsia="Arial" w:hAnsi="Arial" w:cs="Arial"/>
                            <w:sz w:val="16"/>
                            <w:szCs w:val="16"/>
                            <w:lang w:val="en-US" w:eastAsia="en-US"/>
                          </w:rPr>
                          <w:t xml:space="preserve"> </w:t>
                        </w:r>
                        <w:proofErr w:type="spellStart"/>
                        <w:r w:rsidRPr="00CD7DD0">
                          <w:rPr>
                            <w:rFonts w:ascii="Arial" w:eastAsia="Arial" w:hAnsi="Arial" w:cs="Arial"/>
                            <w:sz w:val="16"/>
                            <w:szCs w:val="16"/>
                            <w:lang w:val="en-US" w:eastAsia="en-US"/>
                          </w:rPr>
                          <w:t>cumplir</w:t>
                        </w:r>
                        <w:proofErr w:type="spellEnd"/>
                        <w:r w:rsidRPr="00CD7DD0">
                          <w:rPr>
                            <w:rFonts w:ascii="Arial" w:eastAsia="Arial" w:hAnsi="Arial" w:cs="Arial"/>
                            <w:sz w:val="16"/>
                            <w:szCs w:val="16"/>
                            <w:lang w:val="en-US" w:eastAsia="en-US"/>
                          </w:rPr>
                          <w:t xml:space="preserve"> Electronic Product Environmental Assessment Tool (EPEAT), Energy Star 6.1, </w:t>
                        </w:r>
                        <w:proofErr w:type="spellStart"/>
                        <w:r w:rsidRPr="00CD7DD0">
                          <w:rPr>
                            <w:rFonts w:ascii="Arial" w:eastAsia="Arial" w:hAnsi="Arial" w:cs="Arial"/>
                            <w:sz w:val="16"/>
                            <w:szCs w:val="16"/>
                            <w:lang w:val="en-US" w:eastAsia="en-US"/>
                          </w:rPr>
                          <w:t>RoSH</w:t>
                        </w:r>
                        <w:proofErr w:type="spellEnd"/>
                      </w:p>
                    </w:tc>
                  </w:tr>
                  <w:tr w:rsidR="00AD55DA" w:rsidRPr="00CD7DD0" w14:paraId="4B3578AC"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E2E1429"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Unidad Óptica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C86773"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DVD+/-RW SATA Interno</w:t>
                        </w:r>
                      </w:p>
                    </w:tc>
                  </w:tr>
                  <w:tr w:rsidR="00AD55DA" w:rsidRPr="00CD7DD0" w14:paraId="2754F932"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634CC7"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Pruebas de uso rudo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5855685" w14:textId="77777777" w:rsidR="00AD55DA" w:rsidRPr="00CD7DD0" w:rsidRDefault="00AD55DA" w:rsidP="006968CE">
                        <w:pPr>
                          <w:spacing w:after="0" w:line="240" w:lineRule="auto"/>
                          <w:ind w:left="-89" w:firstLine="89"/>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Deberá de cumplir con al menos las siguientes pruebas: temperaturas extremas, altas temperaturas, bajas temperaturas, arena y polvo, humedad, hongos, deberá de ser avalado con carta original del fabricante, mencionando el modelo(s) ofertado(s).</w:t>
                        </w:r>
                      </w:p>
                    </w:tc>
                  </w:tr>
                  <w:tr w:rsidR="00AD55DA" w:rsidRPr="00CD7DD0" w14:paraId="400B674E" w14:textId="77777777" w:rsidTr="006968CE">
                    <w:trPr>
                      <w:trHeight w:val="80"/>
                      <w:jc w:val="center"/>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1E8B495" w14:textId="77777777" w:rsidR="00AD55DA" w:rsidRPr="00CD7DD0" w:rsidRDefault="00AD55DA" w:rsidP="006968CE">
                        <w:pPr>
                          <w:spacing w:after="0" w:line="240" w:lineRule="auto"/>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Deberá incluir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645B32" w14:textId="77777777" w:rsidR="00AD55DA" w:rsidRPr="00CD7DD0" w:rsidRDefault="00AD55DA" w:rsidP="006968CE">
                        <w:pPr>
                          <w:spacing w:after="0" w:line="240" w:lineRule="auto"/>
                          <w:ind w:left="-89" w:firstLine="89"/>
                          <w:rPr>
                            <w:rFonts w:ascii="Times New Roman" w:eastAsia="Times New Roman" w:hAnsi="Times New Roman" w:cs="Times New Roman"/>
                            <w:sz w:val="24"/>
                            <w:szCs w:val="24"/>
                            <w:lang w:eastAsia="en-US"/>
                          </w:rPr>
                        </w:pPr>
                        <w:r w:rsidRPr="00CD7DD0">
                          <w:rPr>
                            <w:rFonts w:ascii="Arial" w:eastAsia="Arial" w:hAnsi="Arial" w:cs="Arial"/>
                            <w:color w:val="000000"/>
                            <w:sz w:val="16"/>
                            <w:szCs w:val="16"/>
                            <w:lang w:eastAsia="en-US"/>
                          </w:rPr>
                          <w:t>*Garantía</w:t>
                        </w:r>
                        <w:r>
                          <w:rPr>
                            <w:rFonts w:ascii="Arial" w:eastAsia="Arial" w:hAnsi="Arial" w:cs="Arial"/>
                            <w:color w:val="000000"/>
                            <w:sz w:val="16"/>
                            <w:szCs w:val="16"/>
                            <w:lang w:eastAsia="en-US"/>
                          </w:rPr>
                          <w:t xml:space="preserve"> por escrito</w:t>
                        </w:r>
                        <w:r w:rsidRPr="00CD7DD0">
                          <w:rPr>
                            <w:rFonts w:ascii="Arial" w:eastAsia="Arial" w:hAnsi="Arial" w:cs="Arial"/>
                            <w:color w:val="000000"/>
                            <w:sz w:val="16"/>
                            <w:szCs w:val="16"/>
                            <w:lang w:eastAsia="en-US"/>
                          </w:rPr>
                          <w:t xml:space="preserve"> de 3 años como mínimo, en partes, mano de obra y en sitio. Actualización de drivers.</w:t>
                        </w:r>
                      </w:p>
                    </w:tc>
                  </w:tr>
                </w:tbl>
                <w:p w14:paraId="1086F986" w14:textId="77777777" w:rsidR="00AD55DA" w:rsidRPr="00CD7DD0" w:rsidRDefault="00AD55DA" w:rsidP="006968CE">
                  <w:pPr>
                    <w:widowControl w:val="0"/>
                    <w:pBdr>
                      <w:top w:val="nil"/>
                      <w:left w:val="nil"/>
                      <w:bottom w:val="nil"/>
                      <w:right w:val="nil"/>
                      <w:between w:val="nil"/>
                    </w:pBdr>
                    <w:spacing w:after="0" w:line="240" w:lineRule="auto"/>
                    <w:jc w:val="both"/>
                    <w:rPr>
                      <w:color w:val="000000"/>
                      <w:sz w:val="20"/>
                      <w:szCs w:val="20"/>
                      <w:lang w:eastAsia="en-US"/>
                    </w:rPr>
                  </w:pPr>
                </w:p>
              </w:tc>
            </w:tr>
          </w:tbl>
          <w:p w14:paraId="3C5443DD" w14:textId="77777777" w:rsidR="00AD55DA" w:rsidRDefault="00AD55DA" w:rsidP="006968CE">
            <w:pPr>
              <w:jc w:val="center"/>
            </w:pPr>
          </w:p>
        </w:tc>
      </w:tr>
      <w:tr w:rsidR="00AD55DA" w14:paraId="71121738" w14:textId="77777777" w:rsidTr="00AD55DA">
        <w:tc>
          <w:tcPr>
            <w:tcW w:w="5000" w:type="pct"/>
          </w:tcPr>
          <w:p w14:paraId="5FB85ED6" w14:textId="77777777" w:rsidR="00AD55DA" w:rsidRPr="00CD7DD0" w:rsidRDefault="00AD55DA" w:rsidP="00AD55DA">
            <w:pPr>
              <w:widowControl w:val="0"/>
              <w:numPr>
                <w:ilvl w:val="0"/>
                <w:numId w:val="37"/>
              </w:numPr>
              <w:pBdr>
                <w:top w:val="nil"/>
                <w:left w:val="nil"/>
                <w:bottom w:val="nil"/>
                <w:right w:val="nil"/>
                <w:between w:val="nil"/>
              </w:pBdr>
              <w:tabs>
                <w:tab w:val="left" w:pos="6075"/>
              </w:tabs>
              <w:jc w:val="both"/>
              <w:rPr>
                <w:sz w:val="20"/>
                <w:szCs w:val="20"/>
                <w:lang w:eastAsia="en-US"/>
              </w:rPr>
            </w:pPr>
            <w:r w:rsidRPr="00CD7DD0">
              <w:rPr>
                <w:color w:val="000000"/>
                <w:sz w:val="20"/>
                <w:szCs w:val="20"/>
                <w:lang w:eastAsia="en-US"/>
              </w:rPr>
              <w:t>Mencionar marca, modelo, especificaciones y garantía en su propuesta t</w:t>
            </w:r>
            <w:r w:rsidRPr="00CD7DD0">
              <w:rPr>
                <w:sz w:val="20"/>
                <w:szCs w:val="20"/>
                <w:lang w:eastAsia="en-US"/>
              </w:rPr>
              <w:t>é</w:t>
            </w:r>
            <w:r w:rsidRPr="00CD7DD0">
              <w:rPr>
                <w:color w:val="000000"/>
                <w:sz w:val="20"/>
                <w:szCs w:val="20"/>
                <w:lang w:eastAsia="en-US"/>
              </w:rPr>
              <w:t>cnica, todos los componentes deberán ser homogéneos y venir integrados de fábrica.</w:t>
            </w:r>
          </w:p>
          <w:p w14:paraId="3F1B243D" w14:textId="77777777" w:rsidR="00AD55DA" w:rsidRPr="00CD7DD0" w:rsidRDefault="00AD55DA" w:rsidP="00AD55DA">
            <w:pPr>
              <w:widowControl w:val="0"/>
              <w:numPr>
                <w:ilvl w:val="0"/>
                <w:numId w:val="37"/>
              </w:numPr>
              <w:pBdr>
                <w:top w:val="nil"/>
                <w:left w:val="nil"/>
                <w:bottom w:val="nil"/>
                <w:right w:val="nil"/>
                <w:between w:val="nil"/>
              </w:pBdr>
              <w:tabs>
                <w:tab w:val="left" w:pos="6075"/>
              </w:tabs>
              <w:jc w:val="both"/>
              <w:rPr>
                <w:sz w:val="20"/>
                <w:szCs w:val="20"/>
                <w:lang w:eastAsia="en-US"/>
              </w:rPr>
            </w:pPr>
            <w:r w:rsidRPr="00CD7DD0">
              <w:rPr>
                <w:color w:val="000000"/>
                <w:sz w:val="20"/>
                <w:szCs w:val="20"/>
                <w:lang w:eastAsia="en-US"/>
              </w:rPr>
              <w:lastRenderedPageBreak/>
              <w:t>Podrá ofertar características superiores a las solicitadas, lo cual deberá ser corroborado por el fabricante del dispositivo que se oferte como superior mediante carta original.</w:t>
            </w:r>
          </w:p>
          <w:p w14:paraId="0F4A129A" w14:textId="77777777" w:rsidR="00AD55DA" w:rsidRPr="00CD7DD0" w:rsidRDefault="00AD55DA" w:rsidP="00AD55DA">
            <w:pPr>
              <w:widowControl w:val="0"/>
              <w:numPr>
                <w:ilvl w:val="0"/>
                <w:numId w:val="37"/>
              </w:numPr>
              <w:pBdr>
                <w:top w:val="nil"/>
                <w:left w:val="nil"/>
                <w:bottom w:val="nil"/>
                <w:right w:val="nil"/>
                <w:between w:val="nil"/>
              </w:pBdr>
              <w:tabs>
                <w:tab w:val="left" w:pos="6075"/>
              </w:tabs>
              <w:jc w:val="both"/>
              <w:rPr>
                <w:sz w:val="20"/>
                <w:szCs w:val="20"/>
                <w:lang w:eastAsia="en-US"/>
              </w:rPr>
            </w:pPr>
            <w:r w:rsidRPr="00CD7DD0">
              <w:rPr>
                <w:sz w:val="20"/>
                <w:szCs w:val="20"/>
                <w:highlight w:val="white"/>
                <w:lang w:eastAsia="en-US"/>
              </w:rPr>
              <w:t>El participante que resulte adjudicado</w:t>
            </w:r>
            <w:r w:rsidRPr="00CD7DD0">
              <w:rPr>
                <w:sz w:val="20"/>
                <w:szCs w:val="20"/>
                <w:lang w:eastAsia="en-US"/>
              </w:rPr>
              <w:t xml:space="preserve"> deber</w:t>
            </w:r>
            <w:r w:rsidRPr="00CD7DD0">
              <w:rPr>
                <w:color w:val="000000"/>
                <w:sz w:val="20"/>
                <w:szCs w:val="20"/>
                <w:lang w:eastAsia="en-US"/>
              </w:rPr>
              <w:t xml:space="preserve">á presentar </w:t>
            </w:r>
            <w:proofErr w:type="spellStart"/>
            <w:r w:rsidRPr="00CD7DD0">
              <w:rPr>
                <w:color w:val="000000"/>
                <w:sz w:val="20"/>
                <w:szCs w:val="20"/>
                <w:lang w:eastAsia="en-US"/>
              </w:rPr>
              <w:t>Datasheet</w:t>
            </w:r>
            <w:proofErr w:type="spellEnd"/>
            <w:r w:rsidRPr="00CD7DD0">
              <w:rPr>
                <w:color w:val="000000"/>
                <w:sz w:val="20"/>
                <w:szCs w:val="20"/>
                <w:lang w:eastAsia="en-US"/>
              </w:rPr>
              <w:t xml:space="preserve"> del equipo ofertado con link de página oficial, en el cual pueda ser corroborada la información de acuerdo a su cotización.</w:t>
            </w:r>
          </w:p>
          <w:p w14:paraId="27B85AA4" w14:textId="77777777" w:rsidR="00AD55DA" w:rsidRPr="00605B55" w:rsidRDefault="00AD55DA" w:rsidP="00AD55DA">
            <w:pPr>
              <w:widowControl w:val="0"/>
              <w:numPr>
                <w:ilvl w:val="0"/>
                <w:numId w:val="37"/>
              </w:numPr>
              <w:pBdr>
                <w:top w:val="nil"/>
                <w:left w:val="nil"/>
                <w:bottom w:val="nil"/>
                <w:right w:val="nil"/>
                <w:between w:val="nil"/>
              </w:pBdr>
              <w:tabs>
                <w:tab w:val="left" w:pos="6075"/>
              </w:tabs>
              <w:jc w:val="both"/>
              <w:rPr>
                <w:sz w:val="20"/>
                <w:szCs w:val="20"/>
                <w:lang w:eastAsia="en-US"/>
              </w:rPr>
            </w:pPr>
            <w:r w:rsidRPr="00CD7DD0">
              <w:rPr>
                <w:sz w:val="20"/>
                <w:szCs w:val="20"/>
                <w:highlight w:val="white"/>
                <w:lang w:eastAsia="en-US"/>
              </w:rPr>
              <w:t>El participante que resulte adjudicado</w:t>
            </w:r>
            <w:r w:rsidRPr="00CD7DD0">
              <w:rPr>
                <w:sz w:val="20"/>
                <w:szCs w:val="20"/>
                <w:lang w:eastAsia="en-US"/>
              </w:rPr>
              <w:t xml:space="preserve"> deber</w:t>
            </w:r>
            <w:r w:rsidRPr="00CD7DD0">
              <w:rPr>
                <w:color w:val="000000"/>
                <w:sz w:val="20"/>
                <w:szCs w:val="20"/>
                <w:lang w:eastAsia="en-US"/>
              </w:rPr>
              <w:t>á presentar Carta que lo presente como canal autorizado para la instalación, configuración y puesta a punto de la solución propuesta.</w:t>
            </w:r>
          </w:p>
          <w:p w14:paraId="6679FDFF" w14:textId="77777777" w:rsidR="00AD55DA" w:rsidRPr="00605B55" w:rsidRDefault="00AD55DA" w:rsidP="00AD55DA">
            <w:pPr>
              <w:widowControl w:val="0"/>
              <w:numPr>
                <w:ilvl w:val="0"/>
                <w:numId w:val="37"/>
              </w:numPr>
              <w:pBdr>
                <w:top w:val="nil"/>
                <w:left w:val="nil"/>
                <w:bottom w:val="nil"/>
                <w:right w:val="nil"/>
                <w:between w:val="nil"/>
              </w:pBdr>
              <w:tabs>
                <w:tab w:val="left" w:pos="6075"/>
              </w:tabs>
              <w:jc w:val="both"/>
              <w:rPr>
                <w:sz w:val="20"/>
                <w:szCs w:val="20"/>
                <w:lang w:eastAsia="en-US"/>
              </w:rPr>
            </w:pPr>
            <w:r w:rsidRPr="00605B55">
              <w:rPr>
                <w:sz w:val="20"/>
                <w:szCs w:val="20"/>
                <w:highlight w:val="white"/>
                <w:lang w:eastAsia="en-US"/>
              </w:rPr>
              <w:t>El participante que resulte adjudicado</w:t>
            </w:r>
            <w:r w:rsidRPr="00605B55">
              <w:rPr>
                <w:sz w:val="20"/>
                <w:szCs w:val="20"/>
                <w:lang w:eastAsia="en-US"/>
              </w:rPr>
              <w:t xml:space="preserve"> deber</w:t>
            </w:r>
            <w:r w:rsidRPr="00605B55">
              <w:rPr>
                <w:color w:val="000000"/>
                <w:sz w:val="20"/>
                <w:szCs w:val="20"/>
                <w:lang w:eastAsia="en-US"/>
              </w:rPr>
              <w:t>á presentar carta de distribuidor autorizado emitida por el fabricante, vigente en original y / o digital mencionando el número de concurso al cual participa</w:t>
            </w:r>
          </w:p>
        </w:tc>
      </w:tr>
    </w:tbl>
    <w:p w14:paraId="73479EFE" w14:textId="1DAB6A0A" w:rsidR="00AD55DA" w:rsidRDefault="00AD55DA" w:rsidP="00DA3B54">
      <w:pPr>
        <w:spacing w:after="0"/>
        <w:jc w:val="center"/>
        <w:rPr>
          <w:rFonts w:ascii="Arial" w:hAnsi="Arial" w:cs="Arial"/>
          <w:b/>
          <w:bCs/>
          <w:color w:val="262626" w:themeColor="text1" w:themeTint="D9"/>
          <w:sz w:val="18"/>
          <w:szCs w:val="18"/>
        </w:rPr>
      </w:pPr>
    </w:p>
    <w:tbl>
      <w:tblPr>
        <w:tblW w:w="4995" w:type="pct"/>
        <w:tblInd w:w="5" w:type="dxa"/>
        <w:tblBorders>
          <w:top w:val="nil"/>
          <w:left w:val="nil"/>
          <w:bottom w:val="nil"/>
          <w:right w:val="nil"/>
          <w:insideH w:val="nil"/>
          <w:insideV w:val="nil"/>
        </w:tblBorders>
        <w:tblLook w:val="0000" w:firstRow="0" w:lastRow="0" w:firstColumn="0" w:lastColumn="0" w:noHBand="0" w:noVBand="0"/>
      </w:tblPr>
      <w:tblGrid>
        <w:gridCol w:w="9488"/>
      </w:tblGrid>
      <w:tr w:rsidR="00CD7DD0" w:rsidRPr="00CD7DD0" w14:paraId="7758CDBD" w14:textId="77777777" w:rsidTr="00AD55DA">
        <w:tc>
          <w:tcPr>
            <w:tcW w:w="5000" w:type="pct"/>
            <w:tcBorders>
              <w:top w:val="nil"/>
              <w:left w:val="nil"/>
              <w:bottom w:val="nil"/>
              <w:right w:val="nil"/>
            </w:tcBorders>
            <w:tcMar>
              <w:left w:w="108" w:type="dxa"/>
              <w:right w:w="108" w:type="dxa"/>
            </w:tcMar>
          </w:tcPr>
          <w:p w14:paraId="3D4A1235" w14:textId="77777777" w:rsidR="00CD7DD0" w:rsidRPr="000071BD" w:rsidRDefault="00CD7DD0" w:rsidP="000071BD">
            <w:pPr>
              <w:spacing w:after="0" w:line="240" w:lineRule="auto"/>
              <w:jc w:val="center"/>
              <w:rPr>
                <w:rFonts w:ascii="Arial" w:hAnsi="Arial" w:cs="Arial"/>
                <w:color w:val="000000"/>
                <w:sz w:val="18"/>
                <w:szCs w:val="18"/>
                <w:lang w:eastAsia="en-US"/>
              </w:rPr>
            </w:pPr>
          </w:p>
          <w:tbl>
            <w:tblPr>
              <w:tblStyle w:val="Tablaconcuadrcula"/>
              <w:tblW w:w="5000" w:type="pct"/>
              <w:tblLook w:val="04A0" w:firstRow="1" w:lastRow="0" w:firstColumn="1" w:lastColumn="0" w:noHBand="0" w:noVBand="1"/>
            </w:tblPr>
            <w:tblGrid>
              <w:gridCol w:w="1016"/>
              <w:gridCol w:w="4073"/>
              <w:gridCol w:w="1506"/>
              <w:gridCol w:w="1506"/>
              <w:gridCol w:w="1161"/>
            </w:tblGrid>
            <w:tr w:rsidR="000071BD" w:rsidRPr="008E3897" w14:paraId="6DEA737D" w14:textId="77777777" w:rsidTr="00AD55DA">
              <w:trPr>
                <w:trHeight w:val="531"/>
              </w:trPr>
              <w:tc>
                <w:tcPr>
                  <w:tcW w:w="5000" w:type="pct"/>
                  <w:gridSpan w:val="5"/>
                  <w:shd w:val="clear" w:color="auto" w:fill="B6DDE8" w:themeFill="accent5" w:themeFillTint="66"/>
                  <w:vAlign w:val="center"/>
                </w:tcPr>
                <w:p w14:paraId="33480B68" w14:textId="77777777" w:rsidR="000071BD" w:rsidRPr="000071BD" w:rsidRDefault="000071BD" w:rsidP="000071BD">
                  <w:pPr>
                    <w:jc w:val="center"/>
                    <w:rPr>
                      <w:rFonts w:ascii="Arial" w:hAnsi="Arial" w:cs="Arial"/>
                      <w:b/>
                      <w:bCs/>
                      <w:sz w:val="18"/>
                      <w:szCs w:val="18"/>
                    </w:rPr>
                  </w:pPr>
                  <w:r w:rsidRPr="000071BD">
                    <w:rPr>
                      <w:rFonts w:ascii="Arial" w:hAnsi="Arial" w:cs="Arial"/>
                      <w:b/>
                      <w:bCs/>
                    </w:rPr>
                    <w:t>CUADRO DE DISTRIBUCIÓN</w:t>
                  </w:r>
                </w:p>
              </w:tc>
            </w:tr>
            <w:tr w:rsidR="000071BD" w:rsidRPr="008E3897" w14:paraId="5519A72E" w14:textId="77777777" w:rsidTr="00642233">
              <w:trPr>
                <w:trHeight w:val="945"/>
              </w:trPr>
              <w:tc>
                <w:tcPr>
                  <w:tcW w:w="548" w:type="pct"/>
                  <w:vAlign w:val="center"/>
                  <w:hideMark/>
                </w:tcPr>
                <w:p w14:paraId="565D7307" w14:textId="77777777" w:rsidR="000071BD" w:rsidRPr="000071BD" w:rsidRDefault="000071BD" w:rsidP="000071BD">
                  <w:pPr>
                    <w:jc w:val="center"/>
                    <w:rPr>
                      <w:rFonts w:ascii="Arial" w:hAnsi="Arial" w:cs="Arial"/>
                      <w:b/>
                      <w:bCs/>
                      <w:sz w:val="18"/>
                      <w:szCs w:val="18"/>
                    </w:rPr>
                  </w:pPr>
                  <w:r w:rsidRPr="000071BD">
                    <w:rPr>
                      <w:rFonts w:ascii="Arial" w:hAnsi="Arial" w:cs="Arial"/>
                      <w:b/>
                      <w:bCs/>
                      <w:sz w:val="18"/>
                      <w:szCs w:val="18"/>
                    </w:rPr>
                    <w:t>PARTIDA</w:t>
                  </w:r>
                </w:p>
              </w:tc>
              <w:tc>
                <w:tcPr>
                  <w:tcW w:w="2199" w:type="pct"/>
                  <w:vAlign w:val="center"/>
                  <w:hideMark/>
                </w:tcPr>
                <w:p w14:paraId="5A12ADAE" w14:textId="77777777" w:rsidR="000071BD" w:rsidRPr="000071BD" w:rsidRDefault="000071BD" w:rsidP="000071BD">
                  <w:pPr>
                    <w:jc w:val="center"/>
                    <w:rPr>
                      <w:rFonts w:ascii="Arial" w:hAnsi="Arial" w:cs="Arial"/>
                      <w:b/>
                      <w:bCs/>
                      <w:sz w:val="18"/>
                      <w:szCs w:val="18"/>
                    </w:rPr>
                  </w:pPr>
                  <w:r w:rsidRPr="000071BD">
                    <w:rPr>
                      <w:rFonts w:ascii="Arial" w:hAnsi="Arial" w:cs="Arial"/>
                      <w:b/>
                      <w:bCs/>
                      <w:sz w:val="18"/>
                      <w:szCs w:val="18"/>
                    </w:rPr>
                    <w:t>DESCRIPCION</w:t>
                  </w:r>
                </w:p>
              </w:tc>
              <w:tc>
                <w:tcPr>
                  <w:tcW w:w="813" w:type="pct"/>
                  <w:vAlign w:val="center"/>
                  <w:hideMark/>
                </w:tcPr>
                <w:p w14:paraId="199DD9C2" w14:textId="77777777" w:rsidR="000071BD" w:rsidRPr="000071BD" w:rsidRDefault="000071BD" w:rsidP="000071BD">
                  <w:pPr>
                    <w:jc w:val="center"/>
                    <w:rPr>
                      <w:rFonts w:ascii="Arial" w:hAnsi="Arial" w:cs="Arial"/>
                      <w:b/>
                      <w:bCs/>
                      <w:sz w:val="18"/>
                      <w:szCs w:val="18"/>
                    </w:rPr>
                  </w:pPr>
                  <w:r w:rsidRPr="000071BD">
                    <w:rPr>
                      <w:rFonts w:ascii="Arial" w:hAnsi="Arial" w:cs="Arial"/>
                      <w:b/>
                      <w:bCs/>
                      <w:sz w:val="18"/>
                      <w:szCs w:val="18"/>
                    </w:rPr>
                    <w:t>HOSPITAL COMUNITARIO DE CIHUATLAN</w:t>
                  </w:r>
                </w:p>
              </w:tc>
              <w:tc>
                <w:tcPr>
                  <w:tcW w:w="813" w:type="pct"/>
                  <w:vAlign w:val="center"/>
                  <w:hideMark/>
                </w:tcPr>
                <w:p w14:paraId="57B7B061" w14:textId="77777777" w:rsidR="000071BD" w:rsidRPr="000071BD" w:rsidRDefault="000071BD" w:rsidP="000071BD">
                  <w:pPr>
                    <w:jc w:val="center"/>
                    <w:rPr>
                      <w:rFonts w:ascii="Arial" w:hAnsi="Arial" w:cs="Arial"/>
                      <w:b/>
                      <w:bCs/>
                      <w:sz w:val="18"/>
                      <w:szCs w:val="18"/>
                    </w:rPr>
                  </w:pPr>
                  <w:r w:rsidRPr="000071BD">
                    <w:rPr>
                      <w:rFonts w:ascii="Arial" w:hAnsi="Arial" w:cs="Arial"/>
                      <w:b/>
                      <w:bCs/>
                      <w:sz w:val="18"/>
                      <w:szCs w:val="18"/>
                    </w:rPr>
                    <w:t>HOSPITAL COMUNITARIO DE LA HUERTA</w:t>
                  </w:r>
                </w:p>
              </w:tc>
              <w:tc>
                <w:tcPr>
                  <w:tcW w:w="626" w:type="pct"/>
                  <w:vAlign w:val="center"/>
                  <w:hideMark/>
                </w:tcPr>
                <w:p w14:paraId="3CF66F53" w14:textId="77777777" w:rsidR="000071BD" w:rsidRPr="000071BD" w:rsidRDefault="000071BD" w:rsidP="000071BD">
                  <w:pPr>
                    <w:jc w:val="center"/>
                    <w:rPr>
                      <w:rFonts w:ascii="Arial" w:hAnsi="Arial" w:cs="Arial"/>
                      <w:b/>
                      <w:bCs/>
                      <w:sz w:val="18"/>
                      <w:szCs w:val="18"/>
                    </w:rPr>
                  </w:pPr>
                  <w:r w:rsidRPr="000071BD">
                    <w:rPr>
                      <w:rFonts w:ascii="Arial" w:hAnsi="Arial" w:cs="Arial"/>
                      <w:b/>
                      <w:bCs/>
                      <w:sz w:val="18"/>
                      <w:szCs w:val="18"/>
                    </w:rPr>
                    <w:t>CANTIDAD TOTAL</w:t>
                  </w:r>
                </w:p>
              </w:tc>
            </w:tr>
            <w:tr w:rsidR="000071BD" w:rsidRPr="008E3897" w14:paraId="25DDD20F" w14:textId="77777777" w:rsidTr="00642233">
              <w:trPr>
                <w:trHeight w:val="630"/>
              </w:trPr>
              <w:tc>
                <w:tcPr>
                  <w:tcW w:w="548" w:type="pct"/>
                  <w:vAlign w:val="center"/>
                  <w:hideMark/>
                </w:tcPr>
                <w:p w14:paraId="542F7C5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2199" w:type="pct"/>
                  <w:vAlign w:val="center"/>
                  <w:hideMark/>
                </w:tcPr>
                <w:p w14:paraId="3CC2976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Aspirador gástrico para succión continua e intermitente</w:t>
                  </w:r>
                </w:p>
              </w:tc>
              <w:tc>
                <w:tcPr>
                  <w:tcW w:w="813" w:type="pct"/>
                  <w:vAlign w:val="center"/>
                  <w:hideMark/>
                </w:tcPr>
                <w:p w14:paraId="1038582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813" w:type="pct"/>
                  <w:vAlign w:val="center"/>
                  <w:hideMark/>
                </w:tcPr>
                <w:p w14:paraId="5C9A163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626" w:type="pct"/>
                  <w:vAlign w:val="center"/>
                  <w:hideMark/>
                </w:tcPr>
                <w:p w14:paraId="1E545F6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r>
            <w:tr w:rsidR="000071BD" w:rsidRPr="008E3897" w14:paraId="57D9365D" w14:textId="77777777" w:rsidTr="00642233">
              <w:trPr>
                <w:trHeight w:val="315"/>
              </w:trPr>
              <w:tc>
                <w:tcPr>
                  <w:tcW w:w="548" w:type="pct"/>
                  <w:vAlign w:val="center"/>
                  <w:hideMark/>
                </w:tcPr>
                <w:p w14:paraId="49D04DC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2199" w:type="pct"/>
                  <w:vAlign w:val="center"/>
                  <w:hideMark/>
                </w:tcPr>
                <w:p w14:paraId="5744E4A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 xml:space="preserve">Báscula electrónica con </w:t>
                  </w:r>
                  <w:proofErr w:type="spellStart"/>
                  <w:r w:rsidRPr="000071BD">
                    <w:rPr>
                      <w:rFonts w:ascii="Arial" w:hAnsi="Arial" w:cs="Arial"/>
                      <w:sz w:val="18"/>
                      <w:szCs w:val="18"/>
                    </w:rPr>
                    <w:t>estadímetro</w:t>
                  </w:r>
                  <w:proofErr w:type="spellEnd"/>
                </w:p>
              </w:tc>
              <w:tc>
                <w:tcPr>
                  <w:tcW w:w="813" w:type="pct"/>
                  <w:vAlign w:val="center"/>
                  <w:hideMark/>
                </w:tcPr>
                <w:p w14:paraId="09056D5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c>
                <w:tcPr>
                  <w:tcW w:w="813" w:type="pct"/>
                  <w:vAlign w:val="center"/>
                  <w:hideMark/>
                </w:tcPr>
                <w:p w14:paraId="304111D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626" w:type="pct"/>
                  <w:vAlign w:val="center"/>
                  <w:hideMark/>
                </w:tcPr>
                <w:p w14:paraId="4B56B13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11</w:t>
                  </w:r>
                </w:p>
              </w:tc>
            </w:tr>
            <w:tr w:rsidR="000071BD" w:rsidRPr="008E3897" w14:paraId="04D12125" w14:textId="77777777" w:rsidTr="00642233">
              <w:trPr>
                <w:trHeight w:val="315"/>
              </w:trPr>
              <w:tc>
                <w:tcPr>
                  <w:tcW w:w="548" w:type="pct"/>
                  <w:vAlign w:val="center"/>
                  <w:hideMark/>
                </w:tcPr>
                <w:p w14:paraId="43076E2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2199" w:type="pct"/>
                  <w:vAlign w:val="center"/>
                  <w:hideMark/>
                </w:tcPr>
                <w:p w14:paraId="0F194B8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Báscula electrónica (</w:t>
                  </w:r>
                  <w:proofErr w:type="spellStart"/>
                  <w:r w:rsidRPr="000071BD">
                    <w:rPr>
                      <w:rFonts w:ascii="Arial" w:hAnsi="Arial" w:cs="Arial"/>
                      <w:sz w:val="18"/>
                      <w:szCs w:val="18"/>
                    </w:rPr>
                    <w:t>pesapañales</w:t>
                  </w:r>
                  <w:proofErr w:type="spellEnd"/>
                  <w:r w:rsidRPr="000071BD">
                    <w:rPr>
                      <w:rFonts w:ascii="Arial" w:hAnsi="Arial" w:cs="Arial"/>
                      <w:sz w:val="18"/>
                      <w:szCs w:val="18"/>
                    </w:rPr>
                    <w:t>)</w:t>
                  </w:r>
                </w:p>
              </w:tc>
              <w:tc>
                <w:tcPr>
                  <w:tcW w:w="813" w:type="pct"/>
                  <w:vAlign w:val="center"/>
                  <w:hideMark/>
                </w:tcPr>
                <w:p w14:paraId="587405F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7616835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58BA796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18799064" w14:textId="77777777" w:rsidTr="00642233">
              <w:trPr>
                <w:trHeight w:val="315"/>
              </w:trPr>
              <w:tc>
                <w:tcPr>
                  <w:tcW w:w="548" w:type="pct"/>
                  <w:vAlign w:val="center"/>
                  <w:hideMark/>
                </w:tcPr>
                <w:p w14:paraId="65F1340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2199" w:type="pct"/>
                  <w:vAlign w:val="center"/>
                  <w:hideMark/>
                </w:tcPr>
                <w:p w14:paraId="7166A59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Báscula Para Bebé</w:t>
                  </w:r>
                </w:p>
              </w:tc>
              <w:tc>
                <w:tcPr>
                  <w:tcW w:w="813" w:type="pct"/>
                  <w:vAlign w:val="center"/>
                  <w:hideMark/>
                </w:tcPr>
                <w:p w14:paraId="09ECA8D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571719E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2C4970C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201E76C9" w14:textId="77777777" w:rsidTr="00642233">
              <w:trPr>
                <w:trHeight w:val="315"/>
              </w:trPr>
              <w:tc>
                <w:tcPr>
                  <w:tcW w:w="548" w:type="pct"/>
                  <w:vAlign w:val="center"/>
                  <w:hideMark/>
                </w:tcPr>
                <w:p w14:paraId="0AA501F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2199" w:type="pct"/>
                  <w:vAlign w:val="center"/>
                  <w:hideMark/>
                </w:tcPr>
                <w:p w14:paraId="7749AFC1" w14:textId="5CBD7EDE" w:rsidR="000071BD" w:rsidRPr="000071BD" w:rsidRDefault="00C2667A" w:rsidP="000071BD">
                  <w:pPr>
                    <w:jc w:val="center"/>
                    <w:rPr>
                      <w:rFonts w:ascii="Arial" w:hAnsi="Arial" w:cs="Arial"/>
                      <w:sz w:val="18"/>
                      <w:szCs w:val="18"/>
                    </w:rPr>
                  </w:pPr>
                  <w:r w:rsidRPr="000071BD">
                    <w:rPr>
                      <w:rFonts w:ascii="Arial" w:hAnsi="Arial" w:cs="Arial"/>
                      <w:sz w:val="18"/>
                      <w:szCs w:val="18"/>
                    </w:rPr>
                    <w:t>Bacinete</w:t>
                  </w:r>
                  <w:r w:rsidR="000071BD" w:rsidRPr="000071BD">
                    <w:rPr>
                      <w:rFonts w:ascii="Arial" w:hAnsi="Arial" w:cs="Arial"/>
                      <w:sz w:val="18"/>
                      <w:szCs w:val="18"/>
                    </w:rPr>
                    <w:t xml:space="preserve"> para bebé</w:t>
                  </w:r>
                </w:p>
              </w:tc>
              <w:tc>
                <w:tcPr>
                  <w:tcW w:w="813" w:type="pct"/>
                  <w:vAlign w:val="center"/>
                  <w:hideMark/>
                </w:tcPr>
                <w:p w14:paraId="60E87A7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10</w:t>
                  </w:r>
                </w:p>
              </w:tc>
              <w:tc>
                <w:tcPr>
                  <w:tcW w:w="813" w:type="pct"/>
                  <w:vAlign w:val="center"/>
                  <w:hideMark/>
                </w:tcPr>
                <w:p w14:paraId="51AE40A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10</w:t>
                  </w:r>
                </w:p>
              </w:tc>
              <w:tc>
                <w:tcPr>
                  <w:tcW w:w="626" w:type="pct"/>
                  <w:vAlign w:val="center"/>
                  <w:hideMark/>
                </w:tcPr>
                <w:p w14:paraId="24F32D5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20</w:t>
                  </w:r>
                </w:p>
              </w:tc>
            </w:tr>
            <w:tr w:rsidR="000071BD" w:rsidRPr="008E3897" w14:paraId="1F6277EC" w14:textId="77777777" w:rsidTr="00642233">
              <w:trPr>
                <w:trHeight w:val="315"/>
              </w:trPr>
              <w:tc>
                <w:tcPr>
                  <w:tcW w:w="548" w:type="pct"/>
                  <w:vAlign w:val="center"/>
                  <w:hideMark/>
                </w:tcPr>
                <w:p w14:paraId="4BBFC83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6</w:t>
                  </w:r>
                </w:p>
              </w:tc>
              <w:tc>
                <w:tcPr>
                  <w:tcW w:w="2199" w:type="pct"/>
                  <w:vAlign w:val="center"/>
                  <w:hideMark/>
                </w:tcPr>
                <w:p w14:paraId="177200D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Cama Camilla Radiotransparente</w:t>
                  </w:r>
                </w:p>
              </w:tc>
              <w:tc>
                <w:tcPr>
                  <w:tcW w:w="813" w:type="pct"/>
                  <w:vAlign w:val="center"/>
                  <w:hideMark/>
                </w:tcPr>
                <w:p w14:paraId="0B9602E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14FB365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04612F5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01EBC449" w14:textId="77777777" w:rsidTr="00642233">
              <w:trPr>
                <w:trHeight w:val="630"/>
              </w:trPr>
              <w:tc>
                <w:tcPr>
                  <w:tcW w:w="548" w:type="pct"/>
                  <w:vAlign w:val="center"/>
                  <w:hideMark/>
                </w:tcPr>
                <w:p w14:paraId="1F9F659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c>
                <w:tcPr>
                  <w:tcW w:w="2199" w:type="pct"/>
                  <w:vAlign w:val="center"/>
                  <w:hideMark/>
                </w:tcPr>
                <w:p w14:paraId="4109F97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Cama Clínica Múltiples Posiciones Para Paciente Adulto ELECTRICA</w:t>
                  </w:r>
                </w:p>
              </w:tc>
              <w:tc>
                <w:tcPr>
                  <w:tcW w:w="813" w:type="pct"/>
                  <w:vAlign w:val="center"/>
                  <w:hideMark/>
                </w:tcPr>
                <w:p w14:paraId="36B37A3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12</w:t>
                  </w:r>
                </w:p>
              </w:tc>
              <w:tc>
                <w:tcPr>
                  <w:tcW w:w="813" w:type="pct"/>
                  <w:vAlign w:val="center"/>
                  <w:hideMark/>
                </w:tcPr>
                <w:p w14:paraId="1E641D6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8</w:t>
                  </w:r>
                </w:p>
              </w:tc>
              <w:tc>
                <w:tcPr>
                  <w:tcW w:w="626" w:type="pct"/>
                  <w:vAlign w:val="center"/>
                  <w:hideMark/>
                </w:tcPr>
                <w:p w14:paraId="01C872E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20</w:t>
                  </w:r>
                </w:p>
              </w:tc>
            </w:tr>
            <w:tr w:rsidR="000071BD" w:rsidRPr="008E3897" w14:paraId="7432D17D" w14:textId="77777777" w:rsidTr="00642233">
              <w:trPr>
                <w:trHeight w:val="630"/>
              </w:trPr>
              <w:tc>
                <w:tcPr>
                  <w:tcW w:w="548" w:type="pct"/>
                  <w:vAlign w:val="center"/>
                  <w:hideMark/>
                </w:tcPr>
                <w:p w14:paraId="4CD5CDE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8</w:t>
                  </w:r>
                </w:p>
              </w:tc>
              <w:tc>
                <w:tcPr>
                  <w:tcW w:w="2199" w:type="pct"/>
                  <w:vAlign w:val="center"/>
                  <w:hideMark/>
                </w:tcPr>
                <w:p w14:paraId="41482BC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Cama Clínica Múltiples Posiciones Para Paciente Pediátrico</w:t>
                  </w:r>
                </w:p>
              </w:tc>
              <w:tc>
                <w:tcPr>
                  <w:tcW w:w="813" w:type="pct"/>
                  <w:vAlign w:val="center"/>
                  <w:hideMark/>
                </w:tcPr>
                <w:p w14:paraId="08C3DA2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5C946C0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4501E17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r>
            <w:tr w:rsidR="000071BD" w:rsidRPr="008E3897" w14:paraId="74698EB9" w14:textId="77777777" w:rsidTr="00642233">
              <w:trPr>
                <w:trHeight w:val="315"/>
              </w:trPr>
              <w:tc>
                <w:tcPr>
                  <w:tcW w:w="548" w:type="pct"/>
                  <w:vAlign w:val="center"/>
                  <w:hideMark/>
                </w:tcPr>
                <w:p w14:paraId="5C9BAB0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9</w:t>
                  </w:r>
                </w:p>
              </w:tc>
              <w:tc>
                <w:tcPr>
                  <w:tcW w:w="2199" w:type="pct"/>
                  <w:vAlign w:val="center"/>
                  <w:hideMark/>
                </w:tcPr>
                <w:p w14:paraId="5AFC5CA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Carro Camilla Para Adultos</w:t>
                  </w:r>
                </w:p>
              </w:tc>
              <w:tc>
                <w:tcPr>
                  <w:tcW w:w="813" w:type="pct"/>
                  <w:vAlign w:val="center"/>
                  <w:hideMark/>
                </w:tcPr>
                <w:p w14:paraId="1E7AF58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6E299F0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4DC75DE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50481AE2" w14:textId="77777777" w:rsidTr="00642233">
              <w:trPr>
                <w:trHeight w:val="315"/>
              </w:trPr>
              <w:tc>
                <w:tcPr>
                  <w:tcW w:w="548" w:type="pct"/>
                  <w:vAlign w:val="center"/>
                  <w:hideMark/>
                </w:tcPr>
                <w:p w14:paraId="1095576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10</w:t>
                  </w:r>
                </w:p>
              </w:tc>
              <w:tc>
                <w:tcPr>
                  <w:tcW w:w="2199" w:type="pct"/>
                  <w:vAlign w:val="center"/>
                  <w:hideMark/>
                </w:tcPr>
                <w:p w14:paraId="4C47D32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Cama Trabajo De Parto</w:t>
                  </w:r>
                </w:p>
              </w:tc>
              <w:tc>
                <w:tcPr>
                  <w:tcW w:w="813" w:type="pct"/>
                  <w:vAlign w:val="center"/>
                  <w:hideMark/>
                </w:tcPr>
                <w:p w14:paraId="7A7B6D5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6C1F2A2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02A0076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10A70B00" w14:textId="77777777" w:rsidTr="00642233">
              <w:trPr>
                <w:trHeight w:val="315"/>
              </w:trPr>
              <w:tc>
                <w:tcPr>
                  <w:tcW w:w="548" w:type="pct"/>
                  <w:vAlign w:val="center"/>
                  <w:hideMark/>
                </w:tcPr>
                <w:p w14:paraId="793C399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11</w:t>
                  </w:r>
                </w:p>
              </w:tc>
              <w:tc>
                <w:tcPr>
                  <w:tcW w:w="2199" w:type="pct"/>
                  <w:vAlign w:val="center"/>
                  <w:hideMark/>
                </w:tcPr>
                <w:p w14:paraId="167AB03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Cardiotocógrafo</w:t>
                  </w:r>
                </w:p>
              </w:tc>
              <w:tc>
                <w:tcPr>
                  <w:tcW w:w="813" w:type="pct"/>
                  <w:vAlign w:val="center"/>
                  <w:hideMark/>
                </w:tcPr>
                <w:p w14:paraId="7BC653B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02858BD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585359C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5EBFFF8B" w14:textId="77777777" w:rsidTr="00642233">
              <w:trPr>
                <w:trHeight w:val="315"/>
              </w:trPr>
              <w:tc>
                <w:tcPr>
                  <w:tcW w:w="548" w:type="pct"/>
                  <w:vAlign w:val="center"/>
                  <w:hideMark/>
                </w:tcPr>
                <w:p w14:paraId="735DA6D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12</w:t>
                  </w:r>
                </w:p>
              </w:tc>
              <w:tc>
                <w:tcPr>
                  <w:tcW w:w="2199" w:type="pct"/>
                  <w:vAlign w:val="center"/>
                  <w:hideMark/>
                </w:tcPr>
                <w:p w14:paraId="6AD7380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Carro Camilla Para Recuperación</w:t>
                  </w:r>
                </w:p>
              </w:tc>
              <w:tc>
                <w:tcPr>
                  <w:tcW w:w="813" w:type="pct"/>
                  <w:vAlign w:val="center"/>
                  <w:hideMark/>
                </w:tcPr>
                <w:p w14:paraId="5D8DA3A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813" w:type="pct"/>
                  <w:vAlign w:val="center"/>
                  <w:hideMark/>
                </w:tcPr>
                <w:p w14:paraId="1DCD588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626" w:type="pct"/>
                  <w:vAlign w:val="center"/>
                  <w:hideMark/>
                </w:tcPr>
                <w:p w14:paraId="69C8FDD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r>
            <w:tr w:rsidR="000071BD" w:rsidRPr="008E3897" w14:paraId="7C02C314" w14:textId="77777777" w:rsidTr="00642233">
              <w:trPr>
                <w:trHeight w:val="315"/>
              </w:trPr>
              <w:tc>
                <w:tcPr>
                  <w:tcW w:w="548" w:type="pct"/>
                  <w:vAlign w:val="center"/>
                  <w:hideMark/>
                </w:tcPr>
                <w:p w14:paraId="06BB65C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13</w:t>
                  </w:r>
                </w:p>
              </w:tc>
              <w:tc>
                <w:tcPr>
                  <w:tcW w:w="2199" w:type="pct"/>
                  <w:vAlign w:val="center"/>
                  <w:hideMark/>
                </w:tcPr>
                <w:p w14:paraId="5E3CDE9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Carro Para Curaciones</w:t>
                  </w:r>
                </w:p>
              </w:tc>
              <w:tc>
                <w:tcPr>
                  <w:tcW w:w="813" w:type="pct"/>
                  <w:vAlign w:val="center"/>
                  <w:hideMark/>
                </w:tcPr>
                <w:p w14:paraId="6034D38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65A489A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7440FBA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539CA8AB" w14:textId="77777777" w:rsidTr="00642233">
              <w:trPr>
                <w:trHeight w:val="630"/>
              </w:trPr>
              <w:tc>
                <w:tcPr>
                  <w:tcW w:w="548" w:type="pct"/>
                  <w:vAlign w:val="center"/>
                  <w:hideMark/>
                </w:tcPr>
                <w:p w14:paraId="1102C3E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14</w:t>
                  </w:r>
                </w:p>
              </w:tc>
              <w:tc>
                <w:tcPr>
                  <w:tcW w:w="2199" w:type="pct"/>
                  <w:vAlign w:val="center"/>
                  <w:hideMark/>
                </w:tcPr>
                <w:p w14:paraId="3221AB6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Carro Rojo Con Equipo completo para Reanimación, Desfibrilador-Monitor- Marcapaso</w:t>
                  </w:r>
                </w:p>
              </w:tc>
              <w:tc>
                <w:tcPr>
                  <w:tcW w:w="813" w:type="pct"/>
                  <w:vAlign w:val="center"/>
                  <w:hideMark/>
                </w:tcPr>
                <w:p w14:paraId="50B9D41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813" w:type="pct"/>
                  <w:vAlign w:val="center"/>
                  <w:hideMark/>
                </w:tcPr>
                <w:p w14:paraId="0409E38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0A6B5B5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r>
            <w:tr w:rsidR="000071BD" w:rsidRPr="008E3897" w14:paraId="1D65CD05" w14:textId="77777777" w:rsidTr="00642233">
              <w:trPr>
                <w:trHeight w:val="315"/>
              </w:trPr>
              <w:tc>
                <w:tcPr>
                  <w:tcW w:w="548" w:type="pct"/>
                  <w:vAlign w:val="center"/>
                  <w:hideMark/>
                </w:tcPr>
                <w:p w14:paraId="3BFF969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15</w:t>
                  </w:r>
                </w:p>
              </w:tc>
              <w:tc>
                <w:tcPr>
                  <w:tcW w:w="2199" w:type="pct"/>
                  <w:vAlign w:val="center"/>
                  <w:hideMark/>
                </w:tcPr>
                <w:p w14:paraId="5740087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Cirugía General De Pediatría, Set De</w:t>
                  </w:r>
                </w:p>
              </w:tc>
              <w:tc>
                <w:tcPr>
                  <w:tcW w:w="813" w:type="pct"/>
                  <w:vAlign w:val="center"/>
                  <w:hideMark/>
                </w:tcPr>
                <w:p w14:paraId="4E91F4F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506F1D2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51BEBD0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4CFD9827" w14:textId="77777777" w:rsidTr="00642233">
              <w:trPr>
                <w:trHeight w:val="315"/>
              </w:trPr>
              <w:tc>
                <w:tcPr>
                  <w:tcW w:w="548" w:type="pct"/>
                  <w:vAlign w:val="center"/>
                  <w:hideMark/>
                </w:tcPr>
                <w:p w14:paraId="657703B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16</w:t>
                  </w:r>
                </w:p>
              </w:tc>
              <w:tc>
                <w:tcPr>
                  <w:tcW w:w="2199" w:type="pct"/>
                  <w:vAlign w:val="center"/>
                  <w:hideMark/>
                </w:tcPr>
                <w:p w14:paraId="21D7827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Cubeta De 12 Litros (Acero Inoxidable)</w:t>
                  </w:r>
                </w:p>
              </w:tc>
              <w:tc>
                <w:tcPr>
                  <w:tcW w:w="813" w:type="pct"/>
                  <w:vAlign w:val="center"/>
                  <w:hideMark/>
                </w:tcPr>
                <w:p w14:paraId="63B3EA8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12</w:t>
                  </w:r>
                </w:p>
              </w:tc>
              <w:tc>
                <w:tcPr>
                  <w:tcW w:w="813" w:type="pct"/>
                  <w:vAlign w:val="center"/>
                  <w:hideMark/>
                </w:tcPr>
                <w:p w14:paraId="0839808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c>
                <w:tcPr>
                  <w:tcW w:w="626" w:type="pct"/>
                  <w:vAlign w:val="center"/>
                  <w:hideMark/>
                </w:tcPr>
                <w:p w14:paraId="2104B76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19</w:t>
                  </w:r>
                </w:p>
              </w:tc>
            </w:tr>
            <w:tr w:rsidR="000071BD" w:rsidRPr="008E3897" w14:paraId="477C877F" w14:textId="77777777" w:rsidTr="00642233">
              <w:trPr>
                <w:trHeight w:val="630"/>
              </w:trPr>
              <w:tc>
                <w:tcPr>
                  <w:tcW w:w="548" w:type="pct"/>
                  <w:vAlign w:val="center"/>
                  <w:hideMark/>
                </w:tcPr>
                <w:p w14:paraId="37C2FBE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17</w:t>
                  </w:r>
                </w:p>
              </w:tc>
              <w:tc>
                <w:tcPr>
                  <w:tcW w:w="2199" w:type="pct"/>
                  <w:vAlign w:val="center"/>
                  <w:hideMark/>
                </w:tcPr>
                <w:p w14:paraId="4E47217D" w14:textId="390AC01F" w:rsidR="000071BD" w:rsidRPr="000071BD" w:rsidRDefault="000071BD" w:rsidP="000071BD">
                  <w:pPr>
                    <w:jc w:val="center"/>
                    <w:rPr>
                      <w:rFonts w:ascii="Arial" w:hAnsi="Arial" w:cs="Arial"/>
                      <w:sz w:val="18"/>
                      <w:szCs w:val="18"/>
                    </w:rPr>
                  </w:pPr>
                  <w:r w:rsidRPr="000071BD">
                    <w:rPr>
                      <w:rFonts w:ascii="Arial" w:hAnsi="Arial" w:cs="Arial"/>
                      <w:sz w:val="18"/>
                      <w:szCs w:val="18"/>
                    </w:rPr>
                    <w:t>Cuna de calor radiante para cuidados intensivos con fototerapia</w:t>
                  </w:r>
                </w:p>
              </w:tc>
              <w:tc>
                <w:tcPr>
                  <w:tcW w:w="813" w:type="pct"/>
                  <w:vAlign w:val="center"/>
                  <w:hideMark/>
                </w:tcPr>
                <w:p w14:paraId="19DC9E5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3FB23E1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3405398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68302A3F" w14:textId="77777777" w:rsidTr="00642233">
              <w:trPr>
                <w:trHeight w:val="315"/>
              </w:trPr>
              <w:tc>
                <w:tcPr>
                  <w:tcW w:w="548" w:type="pct"/>
                  <w:vAlign w:val="center"/>
                  <w:hideMark/>
                </w:tcPr>
                <w:p w14:paraId="0F66E75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18</w:t>
                  </w:r>
                </w:p>
              </w:tc>
              <w:tc>
                <w:tcPr>
                  <w:tcW w:w="2199" w:type="pct"/>
                  <w:vAlign w:val="center"/>
                  <w:hideMark/>
                </w:tcPr>
                <w:p w14:paraId="79C66E3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Electrocardiógrafo multicanal con interpretación</w:t>
                  </w:r>
                </w:p>
              </w:tc>
              <w:tc>
                <w:tcPr>
                  <w:tcW w:w="813" w:type="pct"/>
                  <w:vAlign w:val="center"/>
                  <w:hideMark/>
                </w:tcPr>
                <w:p w14:paraId="4C7E295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1F05AD6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37DB03D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28530E11" w14:textId="77777777" w:rsidTr="00642233">
              <w:trPr>
                <w:trHeight w:val="315"/>
              </w:trPr>
              <w:tc>
                <w:tcPr>
                  <w:tcW w:w="548" w:type="pct"/>
                  <w:vAlign w:val="center"/>
                  <w:hideMark/>
                </w:tcPr>
                <w:p w14:paraId="1AD1A17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19</w:t>
                  </w:r>
                </w:p>
              </w:tc>
              <w:tc>
                <w:tcPr>
                  <w:tcW w:w="2199" w:type="pct"/>
                  <w:vAlign w:val="center"/>
                  <w:hideMark/>
                </w:tcPr>
                <w:p w14:paraId="772CC96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Equipo de ultrasonido para estudios generales</w:t>
                  </w:r>
                </w:p>
              </w:tc>
              <w:tc>
                <w:tcPr>
                  <w:tcW w:w="813" w:type="pct"/>
                  <w:vAlign w:val="center"/>
                  <w:hideMark/>
                </w:tcPr>
                <w:p w14:paraId="0C37F0A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5917138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6555D18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763940A8" w14:textId="77777777" w:rsidTr="00642233">
              <w:trPr>
                <w:trHeight w:val="315"/>
              </w:trPr>
              <w:tc>
                <w:tcPr>
                  <w:tcW w:w="548" w:type="pct"/>
                  <w:vAlign w:val="center"/>
                  <w:hideMark/>
                </w:tcPr>
                <w:p w14:paraId="154F719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20</w:t>
                  </w:r>
                </w:p>
              </w:tc>
              <w:tc>
                <w:tcPr>
                  <w:tcW w:w="2199" w:type="pct"/>
                  <w:vAlign w:val="center"/>
                  <w:hideMark/>
                </w:tcPr>
                <w:p w14:paraId="23C5E91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Esfigmomanómetro aneroide de pared</w:t>
                  </w:r>
                </w:p>
              </w:tc>
              <w:tc>
                <w:tcPr>
                  <w:tcW w:w="813" w:type="pct"/>
                  <w:vAlign w:val="center"/>
                  <w:hideMark/>
                </w:tcPr>
                <w:p w14:paraId="7A8C613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813" w:type="pct"/>
                  <w:vAlign w:val="center"/>
                  <w:hideMark/>
                </w:tcPr>
                <w:p w14:paraId="767A3B7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4A4939B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r>
            <w:tr w:rsidR="000071BD" w:rsidRPr="008E3897" w14:paraId="0B9725B1" w14:textId="77777777" w:rsidTr="00642233">
              <w:trPr>
                <w:trHeight w:val="315"/>
              </w:trPr>
              <w:tc>
                <w:tcPr>
                  <w:tcW w:w="548" w:type="pct"/>
                  <w:vAlign w:val="center"/>
                  <w:hideMark/>
                </w:tcPr>
                <w:p w14:paraId="0D7258E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21</w:t>
                  </w:r>
                </w:p>
              </w:tc>
              <w:tc>
                <w:tcPr>
                  <w:tcW w:w="2199" w:type="pct"/>
                  <w:vAlign w:val="center"/>
                  <w:hideMark/>
                </w:tcPr>
                <w:p w14:paraId="76CA6B8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Esfigmomanómetro aneroide portátil</w:t>
                  </w:r>
                </w:p>
              </w:tc>
              <w:tc>
                <w:tcPr>
                  <w:tcW w:w="813" w:type="pct"/>
                  <w:vAlign w:val="center"/>
                  <w:hideMark/>
                </w:tcPr>
                <w:p w14:paraId="4E8B849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813" w:type="pct"/>
                  <w:vAlign w:val="center"/>
                  <w:hideMark/>
                </w:tcPr>
                <w:p w14:paraId="596B56F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05F4636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r>
            <w:tr w:rsidR="000071BD" w:rsidRPr="008E3897" w14:paraId="06342783" w14:textId="77777777" w:rsidTr="00642233">
              <w:trPr>
                <w:trHeight w:val="315"/>
              </w:trPr>
              <w:tc>
                <w:tcPr>
                  <w:tcW w:w="548" w:type="pct"/>
                  <w:vAlign w:val="center"/>
                  <w:hideMark/>
                </w:tcPr>
                <w:p w14:paraId="408DA9A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22</w:t>
                  </w:r>
                </w:p>
              </w:tc>
              <w:tc>
                <w:tcPr>
                  <w:tcW w:w="2199" w:type="pct"/>
                  <w:vAlign w:val="center"/>
                  <w:hideMark/>
                </w:tcPr>
                <w:p w14:paraId="15B247E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Esterilizador De Vapor Autogenerado</w:t>
                  </w:r>
                </w:p>
              </w:tc>
              <w:tc>
                <w:tcPr>
                  <w:tcW w:w="813" w:type="pct"/>
                  <w:vAlign w:val="center"/>
                  <w:hideMark/>
                </w:tcPr>
                <w:p w14:paraId="737D59C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2AE9567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54A62DB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5F670046" w14:textId="77777777" w:rsidTr="00642233">
              <w:trPr>
                <w:trHeight w:val="315"/>
              </w:trPr>
              <w:tc>
                <w:tcPr>
                  <w:tcW w:w="548" w:type="pct"/>
                  <w:vAlign w:val="center"/>
                  <w:hideMark/>
                </w:tcPr>
                <w:p w14:paraId="19DC8D4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23</w:t>
                  </w:r>
                </w:p>
              </w:tc>
              <w:tc>
                <w:tcPr>
                  <w:tcW w:w="2199" w:type="pct"/>
                  <w:vAlign w:val="center"/>
                  <w:hideMark/>
                </w:tcPr>
                <w:p w14:paraId="3D23C71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Estetoscopio de cápsula doble</w:t>
                  </w:r>
                </w:p>
              </w:tc>
              <w:tc>
                <w:tcPr>
                  <w:tcW w:w="813" w:type="pct"/>
                  <w:vAlign w:val="center"/>
                  <w:hideMark/>
                </w:tcPr>
                <w:p w14:paraId="209973F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8</w:t>
                  </w:r>
                </w:p>
              </w:tc>
              <w:tc>
                <w:tcPr>
                  <w:tcW w:w="813" w:type="pct"/>
                  <w:vAlign w:val="center"/>
                  <w:hideMark/>
                </w:tcPr>
                <w:p w14:paraId="3A03279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626" w:type="pct"/>
                  <w:vAlign w:val="center"/>
                  <w:hideMark/>
                </w:tcPr>
                <w:p w14:paraId="2613C48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13</w:t>
                  </w:r>
                </w:p>
              </w:tc>
            </w:tr>
            <w:tr w:rsidR="000071BD" w:rsidRPr="008E3897" w14:paraId="7BFF70A5" w14:textId="77777777" w:rsidTr="00642233">
              <w:trPr>
                <w:trHeight w:val="315"/>
              </w:trPr>
              <w:tc>
                <w:tcPr>
                  <w:tcW w:w="548" w:type="pct"/>
                  <w:vAlign w:val="center"/>
                  <w:hideMark/>
                </w:tcPr>
                <w:p w14:paraId="0D82751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24</w:t>
                  </w:r>
                </w:p>
              </w:tc>
              <w:tc>
                <w:tcPr>
                  <w:tcW w:w="2199" w:type="pct"/>
                  <w:vAlign w:val="center"/>
                  <w:hideMark/>
                </w:tcPr>
                <w:p w14:paraId="60D2D04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 xml:space="preserve">Estetoscopio de </w:t>
                  </w:r>
                  <w:proofErr w:type="spellStart"/>
                  <w:r w:rsidRPr="000071BD">
                    <w:rPr>
                      <w:rFonts w:ascii="Arial" w:hAnsi="Arial" w:cs="Arial"/>
                      <w:sz w:val="18"/>
                      <w:szCs w:val="18"/>
                    </w:rPr>
                    <w:t>pinard</w:t>
                  </w:r>
                  <w:proofErr w:type="spellEnd"/>
                </w:p>
              </w:tc>
              <w:tc>
                <w:tcPr>
                  <w:tcW w:w="813" w:type="pct"/>
                  <w:vAlign w:val="center"/>
                  <w:hideMark/>
                </w:tcPr>
                <w:p w14:paraId="128CA38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386A88A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6A0925E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0D6CE2D7" w14:textId="77777777" w:rsidTr="00642233">
              <w:trPr>
                <w:trHeight w:val="315"/>
              </w:trPr>
              <w:tc>
                <w:tcPr>
                  <w:tcW w:w="548" w:type="pct"/>
                  <w:vAlign w:val="center"/>
                  <w:hideMark/>
                </w:tcPr>
                <w:p w14:paraId="11915B7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lastRenderedPageBreak/>
                    <w:t>25</w:t>
                  </w:r>
                </w:p>
              </w:tc>
              <w:tc>
                <w:tcPr>
                  <w:tcW w:w="2199" w:type="pct"/>
                  <w:vAlign w:val="center"/>
                  <w:hideMark/>
                </w:tcPr>
                <w:p w14:paraId="106E788A" w14:textId="15B4A465" w:rsidR="000071BD" w:rsidRPr="000071BD" w:rsidRDefault="000071BD" w:rsidP="000071BD">
                  <w:pPr>
                    <w:jc w:val="center"/>
                    <w:rPr>
                      <w:rFonts w:ascii="Arial" w:hAnsi="Arial" w:cs="Arial"/>
                      <w:sz w:val="18"/>
                      <w:szCs w:val="18"/>
                    </w:rPr>
                  </w:pPr>
                  <w:r w:rsidRPr="000071BD">
                    <w:rPr>
                      <w:rFonts w:ascii="Arial" w:hAnsi="Arial" w:cs="Arial"/>
                      <w:sz w:val="18"/>
                      <w:szCs w:val="18"/>
                    </w:rPr>
                    <w:t>Estuche de diagnóstico</w:t>
                  </w:r>
                  <w:r w:rsidR="00D868FF">
                    <w:rPr>
                      <w:rFonts w:ascii="Arial" w:hAnsi="Arial" w:cs="Arial"/>
                      <w:sz w:val="18"/>
                      <w:szCs w:val="18"/>
                    </w:rPr>
                    <w:t xml:space="preserve"> completo</w:t>
                  </w:r>
                </w:p>
              </w:tc>
              <w:tc>
                <w:tcPr>
                  <w:tcW w:w="813" w:type="pct"/>
                  <w:vAlign w:val="center"/>
                  <w:hideMark/>
                </w:tcPr>
                <w:p w14:paraId="7913023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7</w:t>
                  </w:r>
                </w:p>
              </w:tc>
              <w:tc>
                <w:tcPr>
                  <w:tcW w:w="813" w:type="pct"/>
                  <w:vAlign w:val="center"/>
                  <w:hideMark/>
                </w:tcPr>
                <w:p w14:paraId="6949387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626" w:type="pct"/>
                  <w:vAlign w:val="center"/>
                  <w:hideMark/>
                </w:tcPr>
                <w:p w14:paraId="390845D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11</w:t>
                  </w:r>
                </w:p>
              </w:tc>
            </w:tr>
            <w:tr w:rsidR="000071BD" w:rsidRPr="008E3897" w14:paraId="22175D85" w14:textId="77777777" w:rsidTr="00642233">
              <w:trPr>
                <w:trHeight w:val="315"/>
              </w:trPr>
              <w:tc>
                <w:tcPr>
                  <w:tcW w:w="548" w:type="pct"/>
                  <w:vAlign w:val="center"/>
                  <w:hideMark/>
                </w:tcPr>
                <w:p w14:paraId="2547046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26</w:t>
                  </w:r>
                </w:p>
              </w:tc>
              <w:tc>
                <w:tcPr>
                  <w:tcW w:w="2199" w:type="pct"/>
                  <w:vAlign w:val="center"/>
                  <w:hideMark/>
                </w:tcPr>
                <w:p w14:paraId="307FF8D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Flujómetro de pared</w:t>
                  </w:r>
                </w:p>
              </w:tc>
              <w:tc>
                <w:tcPr>
                  <w:tcW w:w="813" w:type="pct"/>
                  <w:vAlign w:val="center"/>
                  <w:hideMark/>
                </w:tcPr>
                <w:p w14:paraId="387B519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813" w:type="pct"/>
                  <w:vAlign w:val="center"/>
                  <w:hideMark/>
                </w:tcPr>
                <w:p w14:paraId="6DF6BC4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626" w:type="pct"/>
                  <w:vAlign w:val="center"/>
                  <w:hideMark/>
                </w:tcPr>
                <w:p w14:paraId="2DA15A7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10</w:t>
                  </w:r>
                </w:p>
              </w:tc>
            </w:tr>
            <w:tr w:rsidR="000071BD" w:rsidRPr="008E3897" w14:paraId="27F15C3E" w14:textId="77777777" w:rsidTr="00642233">
              <w:trPr>
                <w:trHeight w:val="315"/>
              </w:trPr>
              <w:tc>
                <w:tcPr>
                  <w:tcW w:w="548" w:type="pct"/>
                  <w:vAlign w:val="center"/>
                  <w:hideMark/>
                </w:tcPr>
                <w:p w14:paraId="756B813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27</w:t>
                  </w:r>
                </w:p>
              </w:tc>
              <w:tc>
                <w:tcPr>
                  <w:tcW w:w="2199" w:type="pct"/>
                  <w:vAlign w:val="center"/>
                  <w:hideMark/>
                </w:tcPr>
                <w:p w14:paraId="384838C0" w14:textId="77777777" w:rsidR="000071BD" w:rsidRPr="000071BD" w:rsidRDefault="000071BD" w:rsidP="000071BD">
                  <w:pPr>
                    <w:jc w:val="center"/>
                    <w:rPr>
                      <w:rFonts w:ascii="Arial" w:hAnsi="Arial" w:cs="Arial"/>
                      <w:sz w:val="18"/>
                      <w:szCs w:val="18"/>
                    </w:rPr>
                  </w:pPr>
                  <w:proofErr w:type="spellStart"/>
                  <w:r w:rsidRPr="000071BD">
                    <w:rPr>
                      <w:rFonts w:ascii="Arial" w:hAnsi="Arial" w:cs="Arial"/>
                      <w:sz w:val="18"/>
                      <w:szCs w:val="18"/>
                    </w:rPr>
                    <w:t>Fonodetector</w:t>
                  </w:r>
                  <w:proofErr w:type="spellEnd"/>
                  <w:r w:rsidRPr="000071BD">
                    <w:rPr>
                      <w:rFonts w:ascii="Arial" w:hAnsi="Arial" w:cs="Arial"/>
                      <w:sz w:val="18"/>
                      <w:szCs w:val="18"/>
                    </w:rPr>
                    <w:t xml:space="preserve"> portátil de latidos fetales</w:t>
                  </w:r>
                </w:p>
              </w:tc>
              <w:tc>
                <w:tcPr>
                  <w:tcW w:w="813" w:type="pct"/>
                  <w:vAlign w:val="center"/>
                  <w:hideMark/>
                </w:tcPr>
                <w:p w14:paraId="45B5F2A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6</w:t>
                  </w:r>
                </w:p>
              </w:tc>
              <w:tc>
                <w:tcPr>
                  <w:tcW w:w="813" w:type="pct"/>
                  <w:vAlign w:val="center"/>
                  <w:hideMark/>
                </w:tcPr>
                <w:p w14:paraId="702A760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6</w:t>
                  </w:r>
                </w:p>
              </w:tc>
              <w:tc>
                <w:tcPr>
                  <w:tcW w:w="626" w:type="pct"/>
                  <w:vAlign w:val="center"/>
                  <w:hideMark/>
                </w:tcPr>
                <w:p w14:paraId="280020A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12</w:t>
                  </w:r>
                </w:p>
              </w:tc>
            </w:tr>
            <w:tr w:rsidR="000071BD" w:rsidRPr="008E3897" w14:paraId="64B3A446" w14:textId="77777777" w:rsidTr="00642233">
              <w:trPr>
                <w:trHeight w:val="315"/>
              </w:trPr>
              <w:tc>
                <w:tcPr>
                  <w:tcW w:w="548" w:type="pct"/>
                  <w:vAlign w:val="center"/>
                  <w:hideMark/>
                </w:tcPr>
                <w:p w14:paraId="716C8B7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28</w:t>
                  </w:r>
                </w:p>
              </w:tc>
              <w:tc>
                <w:tcPr>
                  <w:tcW w:w="2199" w:type="pct"/>
                  <w:vAlign w:val="center"/>
                  <w:hideMark/>
                </w:tcPr>
                <w:p w14:paraId="6C3039D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Glucómetro</w:t>
                  </w:r>
                </w:p>
              </w:tc>
              <w:tc>
                <w:tcPr>
                  <w:tcW w:w="813" w:type="pct"/>
                  <w:vAlign w:val="center"/>
                  <w:hideMark/>
                </w:tcPr>
                <w:p w14:paraId="1128AC1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605E382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199E306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r>
            <w:tr w:rsidR="000071BD" w:rsidRPr="008E3897" w14:paraId="407D9471" w14:textId="77777777" w:rsidTr="00642233">
              <w:trPr>
                <w:trHeight w:val="630"/>
              </w:trPr>
              <w:tc>
                <w:tcPr>
                  <w:tcW w:w="548" w:type="pct"/>
                  <w:vAlign w:val="center"/>
                  <w:hideMark/>
                </w:tcPr>
                <w:p w14:paraId="5AB20ED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29</w:t>
                  </w:r>
                </w:p>
              </w:tc>
              <w:tc>
                <w:tcPr>
                  <w:tcW w:w="2199" w:type="pct"/>
                  <w:vAlign w:val="center"/>
                  <w:hideMark/>
                </w:tcPr>
                <w:p w14:paraId="7BF0EA4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Incubadora Para Controles Biológicos De La Esterilización Con Vapor</w:t>
                  </w:r>
                </w:p>
              </w:tc>
              <w:tc>
                <w:tcPr>
                  <w:tcW w:w="813" w:type="pct"/>
                  <w:vAlign w:val="center"/>
                  <w:hideMark/>
                </w:tcPr>
                <w:p w14:paraId="6459B11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5FEC8C4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10CDC14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140D24E6" w14:textId="77777777" w:rsidTr="00642233">
              <w:trPr>
                <w:trHeight w:val="315"/>
              </w:trPr>
              <w:tc>
                <w:tcPr>
                  <w:tcW w:w="548" w:type="pct"/>
                  <w:vAlign w:val="center"/>
                  <w:hideMark/>
                </w:tcPr>
                <w:p w14:paraId="2CB49B5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30</w:t>
                  </w:r>
                </w:p>
              </w:tc>
              <w:tc>
                <w:tcPr>
                  <w:tcW w:w="2199" w:type="pct"/>
                  <w:vAlign w:val="center"/>
                  <w:hideMark/>
                </w:tcPr>
                <w:p w14:paraId="27B89F8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Incubadora para recién nacido</w:t>
                  </w:r>
                </w:p>
              </w:tc>
              <w:tc>
                <w:tcPr>
                  <w:tcW w:w="813" w:type="pct"/>
                  <w:vAlign w:val="center"/>
                  <w:hideMark/>
                </w:tcPr>
                <w:p w14:paraId="70CD54C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103A933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322D6F2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r>
            <w:tr w:rsidR="000071BD" w:rsidRPr="008E3897" w14:paraId="2FDC1776" w14:textId="77777777" w:rsidTr="00642233">
              <w:trPr>
                <w:trHeight w:val="630"/>
              </w:trPr>
              <w:tc>
                <w:tcPr>
                  <w:tcW w:w="548" w:type="pct"/>
                  <w:vAlign w:val="center"/>
                  <w:hideMark/>
                </w:tcPr>
                <w:p w14:paraId="574D523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31</w:t>
                  </w:r>
                </w:p>
              </w:tc>
              <w:tc>
                <w:tcPr>
                  <w:tcW w:w="2199" w:type="pct"/>
                  <w:vAlign w:val="center"/>
                  <w:hideMark/>
                </w:tcPr>
                <w:p w14:paraId="4C57C67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Lámpara de examinación con fuente de luz de fibra óptica</w:t>
                  </w:r>
                </w:p>
              </w:tc>
              <w:tc>
                <w:tcPr>
                  <w:tcW w:w="813" w:type="pct"/>
                  <w:vAlign w:val="center"/>
                  <w:hideMark/>
                </w:tcPr>
                <w:p w14:paraId="5E65D62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6</w:t>
                  </w:r>
                </w:p>
              </w:tc>
              <w:tc>
                <w:tcPr>
                  <w:tcW w:w="813" w:type="pct"/>
                  <w:vAlign w:val="center"/>
                  <w:hideMark/>
                </w:tcPr>
                <w:p w14:paraId="03D5EAA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626" w:type="pct"/>
                  <w:vAlign w:val="center"/>
                  <w:hideMark/>
                </w:tcPr>
                <w:p w14:paraId="40985AB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9</w:t>
                  </w:r>
                </w:p>
              </w:tc>
            </w:tr>
            <w:tr w:rsidR="000071BD" w:rsidRPr="008E3897" w14:paraId="668358BA" w14:textId="77777777" w:rsidTr="00642233">
              <w:trPr>
                <w:trHeight w:val="315"/>
              </w:trPr>
              <w:tc>
                <w:tcPr>
                  <w:tcW w:w="548" w:type="pct"/>
                  <w:vAlign w:val="center"/>
                  <w:hideMark/>
                </w:tcPr>
                <w:p w14:paraId="297CD79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32</w:t>
                  </w:r>
                </w:p>
              </w:tc>
              <w:tc>
                <w:tcPr>
                  <w:tcW w:w="2199" w:type="pct"/>
                  <w:vAlign w:val="center"/>
                  <w:hideMark/>
                </w:tcPr>
                <w:p w14:paraId="3566BD6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Lámpara Obstétrica.</w:t>
                  </w:r>
                </w:p>
              </w:tc>
              <w:tc>
                <w:tcPr>
                  <w:tcW w:w="813" w:type="pct"/>
                  <w:vAlign w:val="center"/>
                  <w:hideMark/>
                </w:tcPr>
                <w:p w14:paraId="417BF4B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4B67554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563FBEB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22D6E61E" w14:textId="77777777" w:rsidTr="00642233">
              <w:trPr>
                <w:trHeight w:val="315"/>
              </w:trPr>
              <w:tc>
                <w:tcPr>
                  <w:tcW w:w="548" w:type="pct"/>
                  <w:vAlign w:val="center"/>
                  <w:hideMark/>
                </w:tcPr>
                <w:p w14:paraId="57EFBBE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33</w:t>
                  </w:r>
                </w:p>
              </w:tc>
              <w:tc>
                <w:tcPr>
                  <w:tcW w:w="2199" w:type="pct"/>
                  <w:vAlign w:val="center"/>
                  <w:hideMark/>
                </w:tcPr>
                <w:p w14:paraId="230848B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Lámpara Quirúrgica Portátil Para Emergencia</w:t>
                  </w:r>
                </w:p>
              </w:tc>
              <w:tc>
                <w:tcPr>
                  <w:tcW w:w="813" w:type="pct"/>
                  <w:vAlign w:val="center"/>
                  <w:hideMark/>
                </w:tcPr>
                <w:p w14:paraId="0FDA460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43BC970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34FB2C1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7E612AF1" w14:textId="77777777" w:rsidTr="00642233">
              <w:trPr>
                <w:trHeight w:val="315"/>
              </w:trPr>
              <w:tc>
                <w:tcPr>
                  <w:tcW w:w="548" w:type="pct"/>
                  <w:vAlign w:val="center"/>
                  <w:hideMark/>
                </w:tcPr>
                <w:p w14:paraId="2946C12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34</w:t>
                  </w:r>
                </w:p>
              </w:tc>
              <w:tc>
                <w:tcPr>
                  <w:tcW w:w="2199" w:type="pct"/>
                  <w:vAlign w:val="center"/>
                  <w:hideMark/>
                </w:tcPr>
                <w:p w14:paraId="1A6BB34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Lámpara Quirúrgica Sencilla De Operación Manual</w:t>
                  </w:r>
                </w:p>
              </w:tc>
              <w:tc>
                <w:tcPr>
                  <w:tcW w:w="813" w:type="pct"/>
                  <w:vAlign w:val="center"/>
                  <w:hideMark/>
                </w:tcPr>
                <w:p w14:paraId="30C89B2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1AF51F8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48C666C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784A95F8" w14:textId="77777777" w:rsidTr="00642233">
              <w:trPr>
                <w:trHeight w:val="315"/>
              </w:trPr>
              <w:tc>
                <w:tcPr>
                  <w:tcW w:w="548" w:type="pct"/>
                  <w:vAlign w:val="center"/>
                  <w:hideMark/>
                </w:tcPr>
                <w:p w14:paraId="70B9532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35</w:t>
                  </w:r>
                </w:p>
              </w:tc>
              <w:tc>
                <w:tcPr>
                  <w:tcW w:w="2199" w:type="pct"/>
                  <w:vAlign w:val="center"/>
                  <w:hideMark/>
                </w:tcPr>
                <w:p w14:paraId="10B8569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Laringoscopio</w:t>
                  </w:r>
                </w:p>
              </w:tc>
              <w:tc>
                <w:tcPr>
                  <w:tcW w:w="813" w:type="pct"/>
                  <w:vAlign w:val="center"/>
                  <w:hideMark/>
                </w:tcPr>
                <w:p w14:paraId="0ADE9AB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18E28A1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45D7865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50DF8CCB" w14:textId="77777777" w:rsidTr="00642233">
              <w:trPr>
                <w:trHeight w:val="630"/>
              </w:trPr>
              <w:tc>
                <w:tcPr>
                  <w:tcW w:w="548" w:type="pct"/>
                  <w:vAlign w:val="center"/>
                  <w:hideMark/>
                </w:tcPr>
                <w:p w14:paraId="6068326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36</w:t>
                  </w:r>
                </w:p>
              </w:tc>
              <w:tc>
                <w:tcPr>
                  <w:tcW w:w="2199" w:type="pct"/>
                  <w:vAlign w:val="center"/>
                  <w:hideMark/>
                </w:tcPr>
                <w:p w14:paraId="18631F4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 xml:space="preserve">Lavadora, </w:t>
                  </w:r>
                  <w:proofErr w:type="spellStart"/>
                  <w:r w:rsidRPr="000071BD">
                    <w:rPr>
                      <w:rFonts w:ascii="Arial" w:hAnsi="Arial" w:cs="Arial"/>
                      <w:sz w:val="18"/>
                      <w:szCs w:val="18"/>
                    </w:rPr>
                    <w:t>Descontaminadora</w:t>
                  </w:r>
                  <w:proofErr w:type="spellEnd"/>
                  <w:r w:rsidRPr="000071BD">
                    <w:rPr>
                      <w:rFonts w:ascii="Arial" w:hAnsi="Arial" w:cs="Arial"/>
                      <w:sz w:val="18"/>
                      <w:szCs w:val="18"/>
                    </w:rPr>
                    <w:t xml:space="preserve"> De Alta Frecuencia, De Instrumental Y Utensilios (Con Accesorios)</w:t>
                  </w:r>
                </w:p>
              </w:tc>
              <w:tc>
                <w:tcPr>
                  <w:tcW w:w="813" w:type="pct"/>
                  <w:vAlign w:val="center"/>
                  <w:hideMark/>
                </w:tcPr>
                <w:p w14:paraId="2DB453B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79FC7AA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65FA5D7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02227D03" w14:textId="77777777" w:rsidTr="00642233">
              <w:trPr>
                <w:trHeight w:val="315"/>
              </w:trPr>
              <w:tc>
                <w:tcPr>
                  <w:tcW w:w="548" w:type="pct"/>
                  <w:vAlign w:val="center"/>
                  <w:hideMark/>
                </w:tcPr>
                <w:p w14:paraId="2B29324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37</w:t>
                  </w:r>
                </w:p>
              </w:tc>
              <w:tc>
                <w:tcPr>
                  <w:tcW w:w="2199" w:type="pct"/>
                  <w:vAlign w:val="center"/>
                  <w:hideMark/>
                </w:tcPr>
                <w:p w14:paraId="667B4C5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Máquina de anestesia intermedia</w:t>
                  </w:r>
                </w:p>
              </w:tc>
              <w:tc>
                <w:tcPr>
                  <w:tcW w:w="813" w:type="pct"/>
                  <w:vAlign w:val="center"/>
                  <w:hideMark/>
                </w:tcPr>
                <w:p w14:paraId="232BE74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6653F0B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3D47AF7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r>
            <w:tr w:rsidR="000071BD" w:rsidRPr="008E3897" w14:paraId="291FA9E3" w14:textId="77777777" w:rsidTr="00642233">
              <w:trPr>
                <w:trHeight w:val="630"/>
              </w:trPr>
              <w:tc>
                <w:tcPr>
                  <w:tcW w:w="548" w:type="pct"/>
                  <w:vAlign w:val="center"/>
                  <w:hideMark/>
                </w:tcPr>
                <w:p w14:paraId="0022925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38</w:t>
                  </w:r>
                </w:p>
              </w:tc>
              <w:tc>
                <w:tcPr>
                  <w:tcW w:w="2199" w:type="pct"/>
                  <w:vAlign w:val="center"/>
                  <w:hideMark/>
                </w:tcPr>
                <w:p w14:paraId="4954DA9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Alta De 120 Cm. Con Cubierta De Acero Inoxidable</w:t>
                  </w:r>
                </w:p>
              </w:tc>
              <w:tc>
                <w:tcPr>
                  <w:tcW w:w="813" w:type="pct"/>
                  <w:vAlign w:val="center"/>
                  <w:hideMark/>
                </w:tcPr>
                <w:p w14:paraId="5751B7A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75002A9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226F767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07359AB1" w14:textId="77777777" w:rsidTr="00642233">
              <w:trPr>
                <w:trHeight w:val="630"/>
              </w:trPr>
              <w:tc>
                <w:tcPr>
                  <w:tcW w:w="548" w:type="pct"/>
                  <w:vAlign w:val="center"/>
                  <w:hideMark/>
                </w:tcPr>
                <w:p w14:paraId="3EC5455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39</w:t>
                  </w:r>
                </w:p>
              </w:tc>
              <w:tc>
                <w:tcPr>
                  <w:tcW w:w="2199" w:type="pct"/>
                  <w:vAlign w:val="center"/>
                  <w:hideMark/>
                </w:tcPr>
                <w:p w14:paraId="3101758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Alta De 180 Cm. Con Cubierta De Acero Inoxidable</w:t>
                  </w:r>
                </w:p>
              </w:tc>
              <w:tc>
                <w:tcPr>
                  <w:tcW w:w="813" w:type="pct"/>
                  <w:vAlign w:val="center"/>
                  <w:hideMark/>
                </w:tcPr>
                <w:p w14:paraId="2006262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813" w:type="pct"/>
                  <w:vAlign w:val="center"/>
                  <w:hideMark/>
                </w:tcPr>
                <w:p w14:paraId="26F2F19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512B5A5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r>
            <w:tr w:rsidR="000071BD" w:rsidRPr="008E3897" w14:paraId="69EE9F1F" w14:textId="77777777" w:rsidTr="00642233">
              <w:trPr>
                <w:trHeight w:val="315"/>
              </w:trPr>
              <w:tc>
                <w:tcPr>
                  <w:tcW w:w="548" w:type="pct"/>
                  <w:vAlign w:val="center"/>
                  <w:hideMark/>
                </w:tcPr>
                <w:p w14:paraId="2E7C3F0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40</w:t>
                  </w:r>
                </w:p>
              </w:tc>
              <w:tc>
                <w:tcPr>
                  <w:tcW w:w="2199" w:type="pct"/>
                  <w:vAlign w:val="center"/>
                  <w:hideMark/>
                </w:tcPr>
                <w:p w14:paraId="6F8B01B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Carro Anestesiólogo</w:t>
                  </w:r>
                </w:p>
              </w:tc>
              <w:tc>
                <w:tcPr>
                  <w:tcW w:w="813" w:type="pct"/>
                  <w:vAlign w:val="center"/>
                  <w:hideMark/>
                </w:tcPr>
                <w:p w14:paraId="42CE250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796F12B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352F12B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7F2CB664" w14:textId="77777777" w:rsidTr="00642233">
              <w:trPr>
                <w:trHeight w:val="315"/>
              </w:trPr>
              <w:tc>
                <w:tcPr>
                  <w:tcW w:w="548" w:type="pct"/>
                  <w:vAlign w:val="center"/>
                  <w:hideMark/>
                </w:tcPr>
                <w:p w14:paraId="025B468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41</w:t>
                  </w:r>
                </w:p>
              </w:tc>
              <w:tc>
                <w:tcPr>
                  <w:tcW w:w="2199" w:type="pct"/>
                  <w:vAlign w:val="center"/>
                  <w:hideMark/>
                </w:tcPr>
                <w:p w14:paraId="02AD497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De 150 Cm. Para Atención A Recién Nacidos</w:t>
                  </w:r>
                </w:p>
              </w:tc>
              <w:tc>
                <w:tcPr>
                  <w:tcW w:w="813" w:type="pct"/>
                  <w:vAlign w:val="center"/>
                  <w:hideMark/>
                </w:tcPr>
                <w:p w14:paraId="4CE90CD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239E691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0F31A8F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5B52298C" w14:textId="77777777" w:rsidTr="00642233">
              <w:trPr>
                <w:trHeight w:val="630"/>
              </w:trPr>
              <w:tc>
                <w:tcPr>
                  <w:tcW w:w="548" w:type="pct"/>
                  <w:vAlign w:val="center"/>
                  <w:hideMark/>
                </w:tcPr>
                <w:p w14:paraId="715E1B4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42</w:t>
                  </w:r>
                </w:p>
              </w:tc>
              <w:tc>
                <w:tcPr>
                  <w:tcW w:w="2199" w:type="pct"/>
                  <w:vAlign w:val="center"/>
                  <w:hideMark/>
                </w:tcPr>
                <w:p w14:paraId="424963DC"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De 180 Cm. Para Ensamble Con Repisa Intermedia</w:t>
                  </w:r>
                </w:p>
              </w:tc>
              <w:tc>
                <w:tcPr>
                  <w:tcW w:w="813" w:type="pct"/>
                  <w:vAlign w:val="center"/>
                  <w:hideMark/>
                </w:tcPr>
                <w:p w14:paraId="1488CC8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5F1A6C0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13AFD38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78F17D8C" w14:textId="77777777" w:rsidTr="00642233">
              <w:trPr>
                <w:trHeight w:val="315"/>
              </w:trPr>
              <w:tc>
                <w:tcPr>
                  <w:tcW w:w="548" w:type="pct"/>
                  <w:vAlign w:val="center"/>
                  <w:hideMark/>
                </w:tcPr>
                <w:p w14:paraId="7A10BB5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43</w:t>
                  </w:r>
                </w:p>
              </w:tc>
              <w:tc>
                <w:tcPr>
                  <w:tcW w:w="2199" w:type="pct"/>
                  <w:vAlign w:val="center"/>
                  <w:hideMark/>
                </w:tcPr>
                <w:p w14:paraId="6EF016D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de exploración con pierneras</w:t>
                  </w:r>
                </w:p>
              </w:tc>
              <w:tc>
                <w:tcPr>
                  <w:tcW w:w="813" w:type="pct"/>
                  <w:vAlign w:val="center"/>
                  <w:hideMark/>
                </w:tcPr>
                <w:p w14:paraId="0BA99B0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813" w:type="pct"/>
                  <w:vAlign w:val="center"/>
                  <w:hideMark/>
                </w:tcPr>
                <w:p w14:paraId="04AC98A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6C6850D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r>
            <w:tr w:rsidR="000071BD" w:rsidRPr="008E3897" w14:paraId="28F74047" w14:textId="77777777" w:rsidTr="00642233">
              <w:trPr>
                <w:trHeight w:val="315"/>
              </w:trPr>
              <w:tc>
                <w:tcPr>
                  <w:tcW w:w="548" w:type="pct"/>
                  <w:vAlign w:val="center"/>
                  <w:hideMark/>
                </w:tcPr>
                <w:p w14:paraId="636A6E66"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44</w:t>
                  </w:r>
                </w:p>
              </w:tc>
              <w:tc>
                <w:tcPr>
                  <w:tcW w:w="2199" w:type="pct"/>
                  <w:vAlign w:val="center"/>
                  <w:hideMark/>
                </w:tcPr>
                <w:p w14:paraId="051A39B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de Mayo o similar</w:t>
                  </w:r>
                </w:p>
              </w:tc>
              <w:tc>
                <w:tcPr>
                  <w:tcW w:w="813" w:type="pct"/>
                  <w:vAlign w:val="center"/>
                  <w:hideMark/>
                </w:tcPr>
                <w:p w14:paraId="5A24E23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c>
                <w:tcPr>
                  <w:tcW w:w="813" w:type="pct"/>
                  <w:vAlign w:val="center"/>
                  <w:hideMark/>
                </w:tcPr>
                <w:p w14:paraId="540755C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3872D8E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w:t>
                  </w:r>
                </w:p>
              </w:tc>
            </w:tr>
            <w:tr w:rsidR="000071BD" w:rsidRPr="008E3897" w14:paraId="46CB2874" w14:textId="77777777" w:rsidTr="00642233">
              <w:trPr>
                <w:trHeight w:val="315"/>
              </w:trPr>
              <w:tc>
                <w:tcPr>
                  <w:tcW w:w="548" w:type="pct"/>
                  <w:vAlign w:val="center"/>
                  <w:hideMark/>
                </w:tcPr>
                <w:p w14:paraId="3069A60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45</w:t>
                  </w:r>
                </w:p>
              </w:tc>
              <w:tc>
                <w:tcPr>
                  <w:tcW w:w="2199" w:type="pct"/>
                  <w:vAlign w:val="center"/>
                  <w:hideMark/>
                </w:tcPr>
                <w:p w14:paraId="60134A4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Para Exploración Ginecológica</w:t>
                  </w:r>
                </w:p>
              </w:tc>
              <w:tc>
                <w:tcPr>
                  <w:tcW w:w="813" w:type="pct"/>
                  <w:vAlign w:val="center"/>
                  <w:hideMark/>
                </w:tcPr>
                <w:p w14:paraId="5F14BF8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3A03CFE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3F4B4CB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614AA31A" w14:textId="77777777" w:rsidTr="00642233">
              <w:trPr>
                <w:trHeight w:val="315"/>
              </w:trPr>
              <w:tc>
                <w:tcPr>
                  <w:tcW w:w="548" w:type="pct"/>
                  <w:vAlign w:val="center"/>
                  <w:hideMark/>
                </w:tcPr>
                <w:p w14:paraId="7ADBBC6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46</w:t>
                  </w:r>
                </w:p>
              </w:tc>
              <w:tc>
                <w:tcPr>
                  <w:tcW w:w="2199" w:type="pct"/>
                  <w:vAlign w:val="center"/>
                  <w:hideMark/>
                </w:tcPr>
                <w:p w14:paraId="5AD7F2E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Para Exploración Universal</w:t>
                  </w:r>
                </w:p>
              </w:tc>
              <w:tc>
                <w:tcPr>
                  <w:tcW w:w="813" w:type="pct"/>
                  <w:vAlign w:val="center"/>
                  <w:hideMark/>
                </w:tcPr>
                <w:p w14:paraId="298EF51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6C5C62E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2F4ABD3D"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16964F37" w14:textId="77777777" w:rsidTr="00642233">
              <w:trPr>
                <w:trHeight w:val="315"/>
              </w:trPr>
              <w:tc>
                <w:tcPr>
                  <w:tcW w:w="548" w:type="pct"/>
                  <w:vAlign w:val="center"/>
                  <w:hideMark/>
                </w:tcPr>
                <w:p w14:paraId="0760036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47</w:t>
                  </w:r>
                </w:p>
              </w:tc>
              <w:tc>
                <w:tcPr>
                  <w:tcW w:w="2199" w:type="pct"/>
                  <w:vAlign w:val="center"/>
                  <w:hideMark/>
                </w:tcPr>
                <w:p w14:paraId="096F299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Para Instrumental Quirúrgico</w:t>
                  </w:r>
                </w:p>
              </w:tc>
              <w:tc>
                <w:tcPr>
                  <w:tcW w:w="813" w:type="pct"/>
                  <w:vAlign w:val="center"/>
                  <w:hideMark/>
                </w:tcPr>
                <w:p w14:paraId="089A340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1ECBE68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0F56F8D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r>
            <w:tr w:rsidR="000071BD" w:rsidRPr="008E3897" w14:paraId="00749D6D" w14:textId="77777777" w:rsidTr="00642233">
              <w:trPr>
                <w:trHeight w:val="315"/>
              </w:trPr>
              <w:tc>
                <w:tcPr>
                  <w:tcW w:w="548" w:type="pct"/>
                  <w:vAlign w:val="center"/>
                  <w:hideMark/>
                </w:tcPr>
                <w:p w14:paraId="1F69C06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48</w:t>
                  </w:r>
                </w:p>
              </w:tc>
              <w:tc>
                <w:tcPr>
                  <w:tcW w:w="2199" w:type="pct"/>
                  <w:vAlign w:val="center"/>
                  <w:hideMark/>
                </w:tcPr>
                <w:p w14:paraId="37071DF0"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Pasteur</w:t>
                  </w:r>
                </w:p>
              </w:tc>
              <w:tc>
                <w:tcPr>
                  <w:tcW w:w="813" w:type="pct"/>
                  <w:vAlign w:val="center"/>
                  <w:hideMark/>
                </w:tcPr>
                <w:p w14:paraId="271456F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w:t>
                  </w:r>
                </w:p>
              </w:tc>
              <w:tc>
                <w:tcPr>
                  <w:tcW w:w="813" w:type="pct"/>
                  <w:vAlign w:val="center"/>
                  <w:hideMark/>
                </w:tcPr>
                <w:p w14:paraId="5258B58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c>
                <w:tcPr>
                  <w:tcW w:w="626" w:type="pct"/>
                  <w:vAlign w:val="center"/>
                  <w:hideMark/>
                </w:tcPr>
                <w:p w14:paraId="303871DB"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6</w:t>
                  </w:r>
                </w:p>
              </w:tc>
            </w:tr>
            <w:tr w:rsidR="000071BD" w:rsidRPr="008E3897" w14:paraId="0FFA94DC" w14:textId="77777777" w:rsidTr="00642233">
              <w:trPr>
                <w:trHeight w:val="315"/>
              </w:trPr>
              <w:tc>
                <w:tcPr>
                  <w:tcW w:w="548" w:type="pct"/>
                  <w:vAlign w:val="center"/>
                  <w:hideMark/>
                </w:tcPr>
                <w:p w14:paraId="14C8214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49</w:t>
                  </w:r>
                </w:p>
              </w:tc>
              <w:tc>
                <w:tcPr>
                  <w:tcW w:w="2199" w:type="pct"/>
                  <w:vAlign w:val="center"/>
                  <w:hideMark/>
                </w:tcPr>
                <w:p w14:paraId="5CB1BA52"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Puente</w:t>
                  </w:r>
                </w:p>
              </w:tc>
              <w:tc>
                <w:tcPr>
                  <w:tcW w:w="813" w:type="pct"/>
                  <w:vAlign w:val="center"/>
                  <w:hideMark/>
                </w:tcPr>
                <w:p w14:paraId="2945C81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c>
                <w:tcPr>
                  <w:tcW w:w="813" w:type="pct"/>
                  <w:vAlign w:val="center"/>
                  <w:hideMark/>
                </w:tcPr>
                <w:p w14:paraId="751A433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0</w:t>
                  </w:r>
                </w:p>
              </w:tc>
              <w:tc>
                <w:tcPr>
                  <w:tcW w:w="626" w:type="pct"/>
                  <w:vAlign w:val="center"/>
                  <w:hideMark/>
                </w:tcPr>
                <w:p w14:paraId="0B928B67"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3</w:t>
                  </w:r>
                </w:p>
              </w:tc>
            </w:tr>
            <w:tr w:rsidR="000071BD" w:rsidRPr="008E3897" w14:paraId="4EB54CBC" w14:textId="77777777" w:rsidTr="00642233">
              <w:trPr>
                <w:trHeight w:val="315"/>
              </w:trPr>
              <w:tc>
                <w:tcPr>
                  <w:tcW w:w="548" w:type="pct"/>
                  <w:vAlign w:val="center"/>
                  <w:hideMark/>
                </w:tcPr>
                <w:p w14:paraId="1B2D765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50</w:t>
                  </w:r>
                </w:p>
              </w:tc>
              <w:tc>
                <w:tcPr>
                  <w:tcW w:w="2199" w:type="pct"/>
                  <w:vAlign w:val="center"/>
                  <w:hideMark/>
                </w:tcPr>
                <w:p w14:paraId="3A22C1B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Quirúrgica Para Obstetricia</w:t>
                  </w:r>
                </w:p>
              </w:tc>
              <w:tc>
                <w:tcPr>
                  <w:tcW w:w="813" w:type="pct"/>
                  <w:vAlign w:val="center"/>
                  <w:hideMark/>
                </w:tcPr>
                <w:p w14:paraId="626DC9C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28E33B74"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306C884A"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4AC3E99A" w14:textId="77777777" w:rsidTr="00642233">
              <w:trPr>
                <w:trHeight w:val="630"/>
              </w:trPr>
              <w:tc>
                <w:tcPr>
                  <w:tcW w:w="548" w:type="pct"/>
                  <w:vAlign w:val="center"/>
                  <w:hideMark/>
                </w:tcPr>
                <w:p w14:paraId="1C4D979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51</w:t>
                  </w:r>
                </w:p>
              </w:tc>
              <w:tc>
                <w:tcPr>
                  <w:tcW w:w="2199" w:type="pct"/>
                  <w:vAlign w:val="center"/>
                  <w:hideMark/>
                </w:tcPr>
                <w:p w14:paraId="67BC9C9F"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Mesa Quirúrgica Universal Mecánico-Hidráulica Básica</w:t>
                  </w:r>
                </w:p>
              </w:tc>
              <w:tc>
                <w:tcPr>
                  <w:tcW w:w="813" w:type="pct"/>
                  <w:vAlign w:val="center"/>
                  <w:hideMark/>
                </w:tcPr>
                <w:p w14:paraId="49D15EC5"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813" w:type="pct"/>
                  <w:vAlign w:val="center"/>
                  <w:hideMark/>
                </w:tcPr>
                <w:p w14:paraId="002D91B3"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w:t>
                  </w:r>
                </w:p>
              </w:tc>
              <w:tc>
                <w:tcPr>
                  <w:tcW w:w="626" w:type="pct"/>
                  <w:vAlign w:val="center"/>
                  <w:hideMark/>
                </w:tcPr>
                <w:p w14:paraId="6F3B233E"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w:t>
                  </w:r>
                </w:p>
              </w:tc>
            </w:tr>
            <w:tr w:rsidR="000071BD" w:rsidRPr="008E3897" w14:paraId="0B457C83" w14:textId="77777777" w:rsidTr="00642233">
              <w:trPr>
                <w:trHeight w:val="315"/>
              </w:trPr>
              <w:tc>
                <w:tcPr>
                  <w:tcW w:w="548" w:type="pct"/>
                  <w:vAlign w:val="center"/>
                  <w:hideMark/>
                </w:tcPr>
                <w:p w14:paraId="58E5865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52</w:t>
                  </w:r>
                </w:p>
              </w:tc>
              <w:tc>
                <w:tcPr>
                  <w:tcW w:w="2199" w:type="pct"/>
                  <w:vAlign w:val="center"/>
                  <w:hideMark/>
                </w:tcPr>
                <w:p w14:paraId="785FD02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Monitor De Signos Vitales (Básico)</w:t>
                  </w:r>
                </w:p>
              </w:tc>
              <w:tc>
                <w:tcPr>
                  <w:tcW w:w="813" w:type="pct"/>
                  <w:vAlign w:val="center"/>
                  <w:hideMark/>
                </w:tcPr>
                <w:p w14:paraId="0EC187D8"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12</w:t>
                  </w:r>
                </w:p>
              </w:tc>
              <w:tc>
                <w:tcPr>
                  <w:tcW w:w="813" w:type="pct"/>
                  <w:vAlign w:val="center"/>
                  <w:hideMark/>
                </w:tcPr>
                <w:p w14:paraId="31851FF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8</w:t>
                  </w:r>
                </w:p>
              </w:tc>
              <w:tc>
                <w:tcPr>
                  <w:tcW w:w="626" w:type="pct"/>
                  <w:vAlign w:val="center"/>
                  <w:hideMark/>
                </w:tcPr>
                <w:p w14:paraId="5B273C69"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20</w:t>
                  </w:r>
                </w:p>
              </w:tc>
            </w:tr>
            <w:tr w:rsidR="000071BD" w:rsidRPr="008E3897" w14:paraId="6C60E450" w14:textId="77777777" w:rsidTr="00642233">
              <w:trPr>
                <w:trHeight w:val="630"/>
              </w:trPr>
              <w:tc>
                <w:tcPr>
                  <w:tcW w:w="548" w:type="pct"/>
                  <w:vAlign w:val="center"/>
                  <w:hideMark/>
                </w:tcPr>
                <w:p w14:paraId="03C66471" w14:textId="77777777" w:rsidR="000071BD" w:rsidRPr="000071BD" w:rsidRDefault="000071BD" w:rsidP="000071BD">
                  <w:pPr>
                    <w:jc w:val="center"/>
                    <w:rPr>
                      <w:rFonts w:ascii="Arial" w:hAnsi="Arial" w:cs="Arial"/>
                      <w:sz w:val="18"/>
                      <w:szCs w:val="18"/>
                    </w:rPr>
                  </w:pPr>
                  <w:r w:rsidRPr="000071BD">
                    <w:rPr>
                      <w:rFonts w:ascii="Arial" w:hAnsi="Arial" w:cs="Arial"/>
                      <w:sz w:val="18"/>
                      <w:szCs w:val="18"/>
                    </w:rPr>
                    <w:t>53</w:t>
                  </w:r>
                </w:p>
              </w:tc>
              <w:tc>
                <w:tcPr>
                  <w:tcW w:w="2199" w:type="pct"/>
                  <w:vAlign w:val="center"/>
                  <w:hideMark/>
                </w:tcPr>
                <w:p w14:paraId="6D07F507" w14:textId="49609EE6" w:rsidR="000071BD" w:rsidRPr="000071BD" w:rsidRDefault="000071BD" w:rsidP="000071BD">
                  <w:pPr>
                    <w:jc w:val="center"/>
                    <w:rPr>
                      <w:rFonts w:ascii="Arial" w:hAnsi="Arial" w:cs="Arial"/>
                      <w:sz w:val="18"/>
                      <w:szCs w:val="18"/>
                    </w:rPr>
                  </w:pPr>
                  <w:r w:rsidRPr="000071BD">
                    <w:rPr>
                      <w:rFonts w:ascii="Arial" w:hAnsi="Arial" w:cs="Arial"/>
                      <w:sz w:val="18"/>
                      <w:szCs w:val="18"/>
                    </w:rPr>
                    <w:t>Monitor De Signos Vitales Avanzado</w:t>
                  </w:r>
                </w:p>
              </w:tc>
              <w:tc>
                <w:tcPr>
                  <w:tcW w:w="813" w:type="pct"/>
                  <w:vAlign w:val="center"/>
                  <w:hideMark/>
                </w:tcPr>
                <w:p w14:paraId="654FED4D" w14:textId="56FC5688" w:rsidR="000071BD" w:rsidRPr="000071BD" w:rsidRDefault="00642233" w:rsidP="000071BD">
                  <w:pPr>
                    <w:jc w:val="center"/>
                    <w:rPr>
                      <w:rFonts w:ascii="Arial" w:hAnsi="Arial" w:cs="Arial"/>
                      <w:sz w:val="18"/>
                      <w:szCs w:val="18"/>
                    </w:rPr>
                  </w:pPr>
                  <w:r>
                    <w:rPr>
                      <w:rFonts w:ascii="Arial" w:hAnsi="Arial" w:cs="Arial"/>
                      <w:sz w:val="18"/>
                      <w:szCs w:val="18"/>
                    </w:rPr>
                    <w:t>2</w:t>
                  </w:r>
                </w:p>
              </w:tc>
              <w:tc>
                <w:tcPr>
                  <w:tcW w:w="813" w:type="pct"/>
                  <w:vAlign w:val="center"/>
                  <w:hideMark/>
                </w:tcPr>
                <w:p w14:paraId="464F8235" w14:textId="289EDF81" w:rsidR="000071BD" w:rsidRPr="000071BD" w:rsidRDefault="00642233" w:rsidP="000071BD">
                  <w:pPr>
                    <w:jc w:val="center"/>
                    <w:rPr>
                      <w:rFonts w:ascii="Arial" w:hAnsi="Arial" w:cs="Arial"/>
                      <w:sz w:val="18"/>
                      <w:szCs w:val="18"/>
                    </w:rPr>
                  </w:pPr>
                  <w:r>
                    <w:rPr>
                      <w:rFonts w:ascii="Arial" w:hAnsi="Arial" w:cs="Arial"/>
                      <w:sz w:val="18"/>
                      <w:szCs w:val="18"/>
                    </w:rPr>
                    <w:t>2</w:t>
                  </w:r>
                </w:p>
              </w:tc>
              <w:tc>
                <w:tcPr>
                  <w:tcW w:w="626" w:type="pct"/>
                  <w:vAlign w:val="center"/>
                  <w:hideMark/>
                </w:tcPr>
                <w:p w14:paraId="7342FFEC" w14:textId="4D18178B" w:rsidR="000071BD" w:rsidRPr="000071BD" w:rsidRDefault="00642233" w:rsidP="000071BD">
                  <w:pPr>
                    <w:jc w:val="center"/>
                    <w:rPr>
                      <w:rFonts w:ascii="Arial" w:hAnsi="Arial" w:cs="Arial"/>
                      <w:sz w:val="18"/>
                      <w:szCs w:val="18"/>
                    </w:rPr>
                  </w:pPr>
                  <w:r>
                    <w:rPr>
                      <w:rFonts w:ascii="Arial" w:hAnsi="Arial" w:cs="Arial"/>
                      <w:sz w:val="18"/>
                      <w:szCs w:val="18"/>
                    </w:rPr>
                    <w:t>4</w:t>
                  </w:r>
                </w:p>
              </w:tc>
            </w:tr>
            <w:tr w:rsidR="00642233" w:rsidRPr="008E3897" w14:paraId="74CF7EF4" w14:textId="77777777" w:rsidTr="00642233">
              <w:trPr>
                <w:trHeight w:val="630"/>
              </w:trPr>
              <w:tc>
                <w:tcPr>
                  <w:tcW w:w="548" w:type="pct"/>
                  <w:vAlign w:val="center"/>
                  <w:hideMark/>
                </w:tcPr>
                <w:p w14:paraId="5C23BA56"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54</w:t>
                  </w:r>
                </w:p>
              </w:tc>
              <w:tc>
                <w:tcPr>
                  <w:tcW w:w="2199" w:type="pct"/>
                  <w:vAlign w:val="center"/>
                </w:tcPr>
                <w:p w14:paraId="61B05706" w14:textId="6130280E" w:rsidR="00642233" w:rsidRPr="000071BD" w:rsidRDefault="00642233" w:rsidP="00642233">
                  <w:pPr>
                    <w:jc w:val="center"/>
                    <w:rPr>
                      <w:rFonts w:ascii="Arial" w:hAnsi="Arial" w:cs="Arial"/>
                      <w:sz w:val="18"/>
                      <w:szCs w:val="18"/>
                    </w:rPr>
                  </w:pPr>
                  <w:r w:rsidRPr="000071BD">
                    <w:rPr>
                      <w:rFonts w:ascii="Arial" w:hAnsi="Arial" w:cs="Arial"/>
                      <w:sz w:val="18"/>
                      <w:szCs w:val="18"/>
                    </w:rPr>
                    <w:t>Nebulizador con dosificador de oxígeno</w:t>
                  </w:r>
                </w:p>
              </w:tc>
              <w:tc>
                <w:tcPr>
                  <w:tcW w:w="813" w:type="pct"/>
                  <w:vAlign w:val="center"/>
                </w:tcPr>
                <w:p w14:paraId="45075C98" w14:textId="0F7D862B"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4677FDC6" w14:textId="5D90D45E"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044F6482" w14:textId="1830158F"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7BBF8419" w14:textId="77777777" w:rsidTr="00642233">
              <w:trPr>
                <w:trHeight w:val="315"/>
              </w:trPr>
              <w:tc>
                <w:tcPr>
                  <w:tcW w:w="548" w:type="pct"/>
                  <w:vAlign w:val="center"/>
                  <w:hideMark/>
                </w:tcPr>
                <w:p w14:paraId="57464B87"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55</w:t>
                  </w:r>
                </w:p>
              </w:tc>
              <w:tc>
                <w:tcPr>
                  <w:tcW w:w="2199" w:type="pct"/>
                  <w:vAlign w:val="center"/>
                </w:tcPr>
                <w:p w14:paraId="3ECC61AB" w14:textId="07B7C8A6" w:rsidR="00642233" w:rsidRPr="000071BD" w:rsidRDefault="00642233" w:rsidP="00642233">
                  <w:pPr>
                    <w:jc w:val="center"/>
                    <w:rPr>
                      <w:rFonts w:ascii="Arial" w:hAnsi="Arial" w:cs="Arial"/>
                      <w:sz w:val="18"/>
                      <w:szCs w:val="18"/>
                    </w:rPr>
                  </w:pPr>
                  <w:r w:rsidRPr="000071BD">
                    <w:rPr>
                      <w:rFonts w:ascii="Arial" w:hAnsi="Arial" w:cs="Arial"/>
                      <w:sz w:val="18"/>
                      <w:szCs w:val="18"/>
                    </w:rPr>
                    <w:t>Nebulizador ultrasónico continuo</w:t>
                  </w:r>
                </w:p>
              </w:tc>
              <w:tc>
                <w:tcPr>
                  <w:tcW w:w="813" w:type="pct"/>
                  <w:vAlign w:val="center"/>
                </w:tcPr>
                <w:p w14:paraId="41CBBEFA" w14:textId="30993689"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406A5F34" w14:textId="00CE0263"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4BD31453" w14:textId="7A3E308E"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19FD9A7F" w14:textId="77777777" w:rsidTr="00642233">
              <w:trPr>
                <w:trHeight w:val="315"/>
              </w:trPr>
              <w:tc>
                <w:tcPr>
                  <w:tcW w:w="548" w:type="pct"/>
                  <w:vAlign w:val="center"/>
                  <w:hideMark/>
                </w:tcPr>
                <w:p w14:paraId="7D3BAC03"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lastRenderedPageBreak/>
                    <w:t>56</w:t>
                  </w:r>
                </w:p>
              </w:tc>
              <w:tc>
                <w:tcPr>
                  <w:tcW w:w="2199" w:type="pct"/>
                  <w:vAlign w:val="center"/>
                </w:tcPr>
                <w:p w14:paraId="7542F5E2" w14:textId="3ED9B850" w:rsidR="00642233" w:rsidRPr="000071BD" w:rsidRDefault="00642233" w:rsidP="00642233">
                  <w:pPr>
                    <w:jc w:val="center"/>
                    <w:rPr>
                      <w:rFonts w:ascii="Arial" w:hAnsi="Arial" w:cs="Arial"/>
                      <w:sz w:val="18"/>
                      <w:szCs w:val="18"/>
                    </w:rPr>
                  </w:pPr>
                  <w:r w:rsidRPr="000071BD">
                    <w:rPr>
                      <w:rFonts w:ascii="Arial" w:hAnsi="Arial" w:cs="Arial"/>
                      <w:sz w:val="18"/>
                      <w:szCs w:val="18"/>
                    </w:rPr>
                    <w:t>Negatoscopio doble</w:t>
                  </w:r>
                </w:p>
              </w:tc>
              <w:tc>
                <w:tcPr>
                  <w:tcW w:w="813" w:type="pct"/>
                  <w:vAlign w:val="center"/>
                </w:tcPr>
                <w:p w14:paraId="24DFD69D" w14:textId="4180BCB0" w:rsidR="00642233" w:rsidRPr="000071BD" w:rsidRDefault="00642233" w:rsidP="00642233">
                  <w:pPr>
                    <w:jc w:val="center"/>
                    <w:rPr>
                      <w:rFonts w:ascii="Arial" w:hAnsi="Arial" w:cs="Arial"/>
                      <w:sz w:val="18"/>
                      <w:szCs w:val="18"/>
                    </w:rPr>
                  </w:pPr>
                  <w:r w:rsidRPr="000071BD">
                    <w:rPr>
                      <w:rFonts w:ascii="Arial" w:hAnsi="Arial" w:cs="Arial"/>
                      <w:sz w:val="18"/>
                      <w:szCs w:val="18"/>
                    </w:rPr>
                    <w:t>10</w:t>
                  </w:r>
                </w:p>
              </w:tc>
              <w:tc>
                <w:tcPr>
                  <w:tcW w:w="813" w:type="pct"/>
                  <w:vAlign w:val="center"/>
                </w:tcPr>
                <w:p w14:paraId="3A391416" w14:textId="02D38DCC" w:rsidR="00642233" w:rsidRPr="000071BD" w:rsidRDefault="00642233" w:rsidP="00642233">
                  <w:pPr>
                    <w:jc w:val="center"/>
                    <w:rPr>
                      <w:rFonts w:ascii="Arial" w:hAnsi="Arial" w:cs="Arial"/>
                      <w:sz w:val="18"/>
                      <w:szCs w:val="18"/>
                    </w:rPr>
                  </w:pPr>
                  <w:r w:rsidRPr="000071BD">
                    <w:rPr>
                      <w:rFonts w:ascii="Arial" w:hAnsi="Arial" w:cs="Arial"/>
                      <w:sz w:val="18"/>
                      <w:szCs w:val="18"/>
                    </w:rPr>
                    <w:t>4</w:t>
                  </w:r>
                </w:p>
              </w:tc>
              <w:tc>
                <w:tcPr>
                  <w:tcW w:w="626" w:type="pct"/>
                  <w:vAlign w:val="center"/>
                </w:tcPr>
                <w:p w14:paraId="3AC45BAC" w14:textId="08F38721" w:rsidR="00642233" w:rsidRPr="000071BD" w:rsidRDefault="00642233" w:rsidP="00642233">
                  <w:pPr>
                    <w:jc w:val="center"/>
                    <w:rPr>
                      <w:rFonts w:ascii="Arial" w:hAnsi="Arial" w:cs="Arial"/>
                      <w:sz w:val="18"/>
                      <w:szCs w:val="18"/>
                    </w:rPr>
                  </w:pPr>
                  <w:r w:rsidRPr="000071BD">
                    <w:rPr>
                      <w:rFonts w:ascii="Arial" w:hAnsi="Arial" w:cs="Arial"/>
                      <w:sz w:val="18"/>
                      <w:szCs w:val="18"/>
                    </w:rPr>
                    <w:t>14</w:t>
                  </w:r>
                </w:p>
              </w:tc>
            </w:tr>
            <w:tr w:rsidR="00642233" w:rsidRPr="008E3897" w14:paraId="65A2EC69" w14:textId="77777777" w:rsidTr="00642233">
              <w:trPr>
                <w:trHeight w:val="315"/>
              </w:trPr>
              <w:tc>
                <w:tcPr>
                  <w:tcW w:w="548" w:type="pct"/>
                  <w:vAlign w:val="center"/>
                  <w:hideMark/>
                </w:tcPr>
                <w:p w14:paraId="311CB8C7"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57</w:t>
                  </w:r>
                </w:p>
              </w:tc>
              <w:tc>
                <w:tcPr>
                  <w:tcW w:w="2199" w:type="pct"/>
                  <w:vAlign w:val="center"/>
                </w:tcPr>
                <w:p w14:paraId="35E97E70" w14:textId="0193C36D" w:rsidR="00642233" w:rsidRPr="000071BD" w:rsidRDefault="00642233" w:rsidP="00642233">
                  <w:pPr>
                    <w:jc w:val="center"/>
                    <w:rPr>
                      <w:rFonts w:ascii="Arial" w:hAnsi="Arial" w:cs="Arial"/>
                      <w:sz w:val="18"/>
                      <w:szCs w:val="18"/>
                    </w:rPr>
                  </w:pPr>
                  <w:r w:rsidRPr="000071BD">
                    <w:rPr>
                      <w:rFonts w:ascii="Arial" w:hAnsi="Arial" w:cs="Arial"/>
                      <w:sz w:val="18"/>
                      <w:szCs w:val="18"/>
                    </w:rPr>
                    <w:t>Negatoscopio sencillo</w:t>
                  </w:r>
                </w:p>
              </w:tc>
              <w:tc>
                <w:tcPr>
                  <w:tcW w:w="813" w:type="pct"/>
                  <w:vAlign w:val="center"/>
                </w:tcPr>
                <w:p w14:paraId="59A467DA" w14:textId="1CBCED2E" w:rsidR="00642233" w:rsidRPr="000071BD" w:rsidRDefault="00642233" w:rsidP="00642233">
                  <w:pPr>
                    <w:jc w:val="center"/>
                    <w:rPr>
                      <w:rFonts w:ascii="Arial" w:hAnsi="Arial" w:cs="Arial"/>
                      <w:sz w:val="18"/>
                      <w:szCs w:val="18"/>
                    </w:rPr>
                  </w:pPr>
                  <w:r w:rsidRPr="000071BD">
                    <w:rPr>
                      <w:rFonts w:ascii="Arial" w:hAnsi="Arial" w:cs="Arial"/>
                      <w:sz w:val="18"/>
                      <w:szCs w:val="18"/>
                    </w:rPr>
                    <w:t>5</w:t>
                  </w:r>
                </w:p>
              </w:tc>
              <w:tc>
                <w:tcPr>
                  <w:tcW w:w="813" w:type="pct"/>
                  <w:vAlign w:val="center"/>
                </w:tcPr>
                <w:p w14:paraId="1330F5E2" w14:textId="16E3B7F6" w:rsidR="00642233" w:rsidRPr="000071BD" w:rsidRDefault="00642233" w:rsidP="00642233">
                  <w:pPr>
                    <w:jc w:val="center"/>
                    <w:rPr>
                      <w:rFonts w:ascii="Arial" w:hAnsi="Arial" w:cs="Arial"/>
                      <w:sz w:val="18"/>
                      <w:szCs w:val="18"/>
                    </w:rPr>
                  </w:pPr>
                  <w:r w:rsidRPr="000071BD">
                    <w:rPr>
                      <w:rFonts w:ascii="Arial" w:hAnsi="Arial" w:cs="Arial"/>
                      <w:sz w:val="18"/>
                      <w:szCs w:val="18"/>
                    </w:rPr>
                    <w:t>5</w:t>
                  </w:r>
                </w:p>
              </w:tc>
              <w:tc>
                <w:tcPr>
                  <w:tcW w:w="626" w:type="pct"/>
                  <w:vAlign w:val="center"/>
                </w:tcPr>
                <w:p w14:paraId="585590DA" w14:textId="391523EF" w:rsidR="00642233" w:rsidRPr="000071BD" w:rsidRDefault="00642233" w:rsidP="00642233">
                  <w:pPr>
                    <w:jc w:val="center"/>
                    <w:rPr>
                      <w:rFonts w:ascii="Arial" w:hAnsi="Arial" w:cs="Arial"/>
                      <w:sz w:val="18"/>
                      <w:szCs w:val="18"/>
                    </w:rPr>
                  </w:pPr>
                  <w:r w:rsidRPr="000071BD">
                    <w:rPr>
                      <w:rFonts w:ascii="Arial" w:hAnsi="Arial" w:cs="Arial"/>
                      <w:sz w:val="18"/>
                      <w:szCs w:val="18"/>
                    </w:rPr>
                    <w:t>10</w:t>
                  </w:r>
                </w:p>
              </w:tc>
            </w:tr>
            <w:tr w:rsidR="00642233" w:rsidRPr="008E3897" w14:paraId="40C85651" w14:textId="77777777" w:rsidTr="00642233">
              <w:trPr>
                <w:trHeight w:val="315"/>
              </w:trPr>
              <w:tc>
                <w:tcPr>
                  <w:tcW w:w="548" w:type="pct"/>
                  <w:vAlign w:val="center"/>
                  <w:hideMark/>
                </w:tcPr>
                <w:p w14:paraId="36546398"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58</w:t>
                  </w:r>
                </w:p>
              </w:tc>
              <w:tc>
                <w:tcPr>
                  <w:tcW w:w="2199" w:type="pct"/>
                  <w:vAlign w:val="center"/>
                </w:tcPr>
                <w:p w14:paraId="5E7D83D3" w14:textId="7B10558F" w:rsidR="00642233" w:rsidRPr="000071BD" w:rsidRDefault="00642233" w:rsidP="00642233">
                  <w:pPr>
                    <w:jc w:val="center"/>
                    <w:rPr>
                      <w:rFonts w:ascii="Arial" w:hAnsi="Arial" w:cs="Arial"/>
                      <w:sz w:val="18"/>
                      <w:szCs w:val="18"/>
                    </w:rPr>
                  </w:pPr>
                  <w:r w:rsidRPr="000071BD">
                    <w:rPr>
                      <w:rFonts w:ascii="Arial" w:hAnsi="Arial" w:cs="Arial"/>
                      <w:sz w:val="18"/>
                      <w:szCs w:val="18"/>
                    </w:rPr>
                    <w:t>Oxímetro De Pulso</w:t>
                  </w:r>
                </w:p>
              </w:tc>
              <w:tc>
                <w:tcPr>
                  <w:tcW w:w="813" w:type="pct"/>
                  <w:vAlign w:val="center"/>
                </w:tcPr>
                <w:p w14:paraId="10372C0B" w14:textId="3CAF4D47"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2FA1552C" w14:textId="2C348039"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5B4D5525" w14:textId="7527E5F7"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7F3D0654" w14:textId="77777777" w:rsidTr="00642233">
              <w:trPr>
                <w:trHeight w:val="315"/>
              </w:trPr>
              <w:tc>
                <w:tcPr>
                  <w:tcW w:w="548" w:type="pct"/>
                  <w:vAlign w:val="center"/>
                  <w:hideMark/>
                </w:tcPr>
                <w:p w14:paraId="60A42E27"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59</w:t>
                  </w:r>
                </w:p>
              </w:tc>
              <w:tc>
                <w:tcPr>
                  <w:tcW w:w="2199" w:type="pct"/>
                  <w:vAlign w:val="center"/>
                </w:tcPr>
                <w:p w14:paraId="158B6803" w14:textId="16AE3E14" w:rsidR="00642233" w:rsidRPr="000071BD" w:rsidRDefault="00642233" w:rsidP="00642233">
                  <w:pPr>
                    <w:jc w:val="center"/>
                    <w:rPr>
                      <w:rFonts w:ascii="Arial" w:hAnsi="Arial" w:cs="Arial"/>
                      <w:sz w:val="18"/>
                      <w:szCs w:val="18"/>
                    </w:rPr>
                  </w:pPr>
                  <w:r w:rsidRPr="000071BD">
                    <w:rPr>
                      <w:rFonts w:ascii="Arial" w:hAnsi="Arial" w:cs="Arial"/>
                      <w:sz w:val="18"/>
                      <w:szCs w:val="18"/>
                    </w:rPr>
                    <w:t>Martillo Percutor</w:t>
                  </w:r>
                </w:p>
              </w:tc>
              <w:tc>
                <w:tcPr>
                  <w:tcW w:w="813" w:type="pct"/>
                  <w:vAlign w:val="center"/>
                </w:tcPr>
                <w:p w14:paraId="2021E667" w14:textId="359036CB"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4F90B072" w14:textId="7892E60E"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7CCDD3A3" w14:textId="36909EE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04C1F3F0" w14:textId="77777777" w:rsidTr="00642233">
              <w:trPr>
                <w:trHeight w:val="315"/>
              </w:trPr>
              <w:tc>
                <w:tcPr>
                  <w:tcW w:w="548" w:type="pct"/>
                  <w:vAlign w:val="center"/>
                  <w:hideMark/>
                </w:tcPr>
                <w:p w14:paraId="6328B6EE"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60</w:t>
                  </w:r>
                </w:p>
              </w:tc>
              <w:tc>
                <w:tcPr>
                  <w:tcW w:w="2199" w:type="pct"/>
                  <w:vAlign w:val="center"/>
                </w:tcPr>
                <w:p w14:paraId="2BFEB063" w14:textId="652CA21D" w:rsidR="00642233" w:rsidRPr="000071BD" w:rsidRDefault="00642233" w:rsidP="00642233">
                  <w:pPr>
                    <w:jc w:val="center"/>
                    <w:rPr>
                      <w:rFonts w:ascii="Arial" w:hAnsi="Arial" w:cs="Arial"/>
                      <w:sz w:val="18"/>
                      <w:szCs w:val="18"/>
                    </w:rPr>
                  </w:pPr>
                  <w:proofErr w:type="spellStart"/>
                  <w:r w:rsidRPr="000071BD">
                    <w:rPr>
                      <w:rFonts w:ascii="Arial" w:hAnsi="Arial" w:cs="Arial"/>
                      <w:sz w:val="18"/>
                      <w:szCs w:val="18"/>
                    </w:rPr>
                    <w:t>Portacubeta</w:t>
                  </w:r>
                  <w:proofErr w:type="spellEnd"/>
                  <w:r w:rsidRPr="000071BD">
                    <w:rPr>
                      <w:rFonts w:ascii="Arial" w:hAnsi="Arial" w:cs="Arial"/>
                      <w:sz w:val="18"/>
                      <w:szCs w:val="18"/>
                    </w:rPr>
                    <w:t xml:space="preserve"> </w:t>
                  </w:r>
                  <w:proofErr w:type="spellStart"/>
                  <w:r w:rsidRPr="000071BD">
                    <w:rPr>
                      <w:rFonts w:ascii="Arial" w:hAnsi="Arial" w:cs="Arial"/>
                      <w:sz w:val="18"/>
                      <w:szCs w:val="18"/>
                    </w:rPr>
                    <w:t>Rodable</w:t>
                  </w:r>
                  <w:proofErr w:type="spellEnd"/>
                </w:p>
              </w:tc>
              <w:tc>
                <w:tcPr>
                  <w:tcW w:w="813" w:type="pct"/>
                  <w:vAlign w:val="center"/>
                </w:tcPr>
                <w:p w14:paraId="64C19D54" w14:textId="7C541417" w:rsidR="00642233" w:rsidRPr="000071BD" w:rsidRDefault="00642233" w:rsidP="00642233">
                  <w:pPr>
                    <w:jc w:val="center"/>
                    <w:rPr>
                      <w:rFonts w:ascii="Arial" w:hAnsi="Arial" w:cs="Arial"/>
                      <w:sz w:val="18"/>
                      <w:szCs w:val="18"/>
                    </w:rPr>
                  </w:pPr>
                  <w:r w:rsidRPr="000071BD">
                    <w:rPr>
                      <w:rFonts w:ascii="Arial" w:hAnsi="Arial" w:cs="Arial"/>
                      <w:sz w:val="18"/>
                      <w:szCs w:val="18"/>
                    </w:rPr>
                    <w:t>12</w:t>
                  </w:r>
                </w:p>
              </w:tc>
              <w:tc>
                <w:tcPr>
                  <w:tcW w:w="813" w:type="pct"/>
                  <w:vAlign w:val="center"/>
                </w:tcPr>
                <w:p w14:paraId="72BD97C6" w14:textId="4093A33A" w:rsidR="00642233" w:rsidRPr="000071BD" w:rsidRDefault="00642233" w:rsidP="00642233">
                  <w:pPr>
                    <w:jc w:val="center"/>
                    <w:rPr>
                      <w:rFonts w:ascii="Arial" w:hAnsi="Arial" w:cs="Arial"/>
                      <w:sz w:val="18"/>
                      <w:szCs w:val="18"/>
                    </w:rPr>
                  </w:pPr>
                  <w:r w:rsidRPr="000071BD">
                    <w:rPr>
                      <w:rFonts w:ascii="Arial" w:hAnsi="Arial" w:cs="Arial"/>
                      <w:sz w:val="18"/>
                      <w:szCs w:val="18"/>
                    </w:rPr>
                    <w:t>6</w:t>
                  </w:r>
                </w:p>
              </w:tc>
              <w:tc>
                <w:tcPr>
                  <w:tcW w:w="626" w:type="pct"/>
                  <w:vAlign w:val="center"/>
                </w:tcPr>
                <w:p w14:paraId="6E747539" w14:textId="7AE9BF0F" w:rsidR="00642233" w:rsidRPr="000071BD" w:rsidRDefault="00642233" w:rsidP="00642233">
                  <w:pPr>
                    <w:jc w:val="center"/>
                    <w:rPr>
                      <w:rFonts w:ascii="Arial" w:hAnsi="Arial" w:cs="Arial"/>
                      <w:sz w:val="18"/>
                      <w:szCs w:val="18"/>
                    </w:rPr>
                  </w:pPr>
                  <w:r w:rsidRPr="000071BD">
                    <w:rPr>
                      <w:rFonts w:ascii="Arial" w:hAnsi="Arial" w:cs="Arial"/>
                      <w:sz w:val="18"/>
                      <w:szCs w:val="18"/>
                    </w:rPr>
                    <w:t>18</w:t>
                  </w:r>
                </w:p>
              </w:tc>
            </w:tr>
            <w:tr w:rsidR="00642233" w:rsidRPr="008E3897" w14:paraId="053CFD60" w14:textId="77777777" w:rsidTr="00642233">
              <w:trPr>
                <w:trHeight w:val="315"/>
              </w:trPr>
              <w:tc>
                <w:tcPr>
                  <w:tcW w:w="548" w:type="pct"/>
                  <w:vAlign w:val="center"/>
                  <w:hideMark/>
                </w:tcPr>
                <w:p w14:paraId="1FB7E4C7"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61</w:t>
                  </w:r>
                </w:p>
              </w:tc>
              <w:tc>
                <w:tcPr>
                  <w:tcW w:w="2199" w:type="pct"/>
                  <w:vAlign w:val="center"/>
                </w:tcPr>
                <w:p w14:paraId="6CD06EAC" w14:textId="74539E3A" w:rsidR="00642233" w:rsidRPr="000071BD" w:rsidRDefault="00642233" w:rsidP="00642233">
                  <w:pPr>
                    <w:jc w:val="center"/>
                    <w:rPr>
                      <w:rFonts w:ascii="Arial" w:hAnsi="Arial" w:cs="Arial"/>
                      <w:sz w:val="18"/>
                      <w:szCs w:val="18"/>
                    </w:rPr>
                  </w:pPr>
                  <w:proofErr w:type="spellStart"/>
                  <w:r w:rsidRPr="000071BD">
                    <w:rPr>
                      <w:rFonts w:ascii="Arial" w:hAnsi="Arial" w:cs="Arial"/>
                      <w:sz w:val="18"/>
                      <w:szCs w:val="18"/>
                    </w:rPr>
                    <w:t>Portavenoclisis</w:t>
                  </w:r>
                  <w:proofErr w:type="spellEnd"/>
                  <w:r w:rsidRPr="000071BD">
                    <w:rPr>
                      <w:rFonts w:ascii="Arial" w:hAnsi="Arial" w:cs="Arial"/>
                      <w:sz w:val="18"/>
                      <w:szCs w:val="18"/>
                    </w:rPr>
                    <w:t xml:space="preserve"> </w:t>
                  </w:r>
                  <w:proofErr w:type="spellStart"/>
                  <w:r w:rsidRPr="000071BD">
                    <w:rPr>
                      <w:rFonts w:ascii="Arial" w:hAnsi="Arial" w:cs="Arial"/>
                      <w:sz w:val="18"/>
                      <w:szCs w:val="18"/>
                    </w:rPr>
                    <w:t>Rodable</w:t>
                  </w:r>
                  <w:proofErr w:type="spellEnd"/>
                </w:p>
              </w:tc>
              <w:tc>
                <w:tcPr>
                  <w:tcW w:w="813" w:type="pct"/>
                  <w:vAlign w:val="center"/>
                </w:tcPr>
                <w:p w14:paraId="1332A829" w14:textId="46EA19F8" w:rsidR="00642233" w:rsidRPr="000071BD" w:rsidRDefault="00642233" w:rsidP="00642233">
                  <w:pPr>
                    <w:jc w:val="center"/>
                    <w:rPr>
                      <w:rFonts w:ascii="Arial" w:hAnsi="Arial" w:cs="Arial"/>
                      <w:sz w:val="18"/>
                      <w:szCs w:val="18"/>
                    </w:rPr>
                  </w:pPr>
                  <w:r w:rsidRPr="000071BD">
                    <w:rPr>
                      <w:rFonts w:ascii="Arial" w:hAnsi="Arial" w:cs="Arial"/>
                      <w:sz w:val="18"/>
                      <w:szCs w:val="18"/>
                    </w:rPr>
                    <w:t>12</w:t>
                  </w:r>
                </w:p>
              </w:tc>
              <w:tc>
                <w:tcPr>
                  <w:tcW w:w="813" w:type="pct"/>
                  <w:vAlign w:val="center"/>
                </w:tcPr>
                <w:p w14:paraId="1969E11F" w14:textId="1DF32586" w:rsidR="00642233" w:rsidRPr="000071BD" w:rsidRDefault="00642233" w:rsidP="00642233">
                  <w:pPr>
                    <w:jc w:val="center"/>
                    <w:rPr>
                      <w:rFonts w:ascii="Arial" w:hAnsi="Arial" w:cs="Arial"/>
                      <w:sz w:val="18"/>
                      <w:szCs w:val="18"/>
                    </w:rPr>
                  </w:pPr>
                  <w:r w:rsidRPr="000071BD">
                    <w:rPr>
                      <w:rFonts w:ascii="Arial" w:hAnsi="Arial" w:cs="Arial"/>
                      <w:sz w:val="18"/>
                      <w:szCs w:val="18"/>
                    </w:rPr>
                    <w:t>5</w:t>
                  </w:r>
                </w:p>
              </w:tc>
              <w:tc>
                <w:tcPr>
                  <w:tcW w:w="626" w:type="pct"/>
                  <w:vAlign w:val="center"/>
                </w:tcPr>
                <w:p w14:paraId="0DEE2CE5" w14:textId="13F344C6" w:rsidR="00642233" w:rsidRPr="000071BD" w:rsidRDefault="00642233" w:rsidP="00642233">
                  <w:pPr>
                    <w:jc w:val="center"/>
                    <w:rPr>
                      <w:rFonts w:ascii="Arial" w:hAnsi="Arial" w:cs="Arial"/>
                      <w:sz w:val="18"/>
                      <w:szCs w:val="18"/>
                    </w:rPr>
                  </w:pPr>
                  <w:r w:rsidRPr="000071BD">
                    <w:rPr>
                      <w:rFonts w:ascii="Arial" w:hAnsi="Arial" w:cs="Arial"/>
                      <w:sz w:val="18"/>
                      <w:szCs w:val="18"/>
                    </w:rPr>
                    <w:t>17</w:t>
                  </w:r>
                </w:p>
              </w:tc>
            </w:tr>
            <w:tr w:rsidR="00642233" w:rsidRPr="008E3897" w14:paraId="34990226" w14:textId="77777777" w:rsidTr="00642233">
              <w:trPr>
                <w:trHeight w:val="315"/>
              </w:trPr>
              <w:tc>
                <w:tcPr>
                  <w:tcW w:w="548" w:type="pct"/>
                  <w:vAlign w:val="center"/>
                  <w:hideMark/>
                </w:tcPr>
                <w:p w14:paraId="0FD0F77D"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62</w:t>
                  </w:r>
                </w:p>
              </w:tc>
              <w:tc>
                <w:tcPr>
                  <w:tcW w:w="2199" w:type="pct"/>
                  <w:vAlign w:val="center"/>
                </w:tcPr>
                <w:p w14:paraId="5EB31EF2" w14:textId="76A21128" w:rsidR="00642233" w:rsidRPr="000071BD" w:rsidRDefault="00642233" w:rsidP="00642233">
                  <w:pPr>
                    <w:jc w:val="center"/>
                    <w:rPr>
                      <w:rFonts w:ascii="Arial" w:hAnsi="Arial" w:cs="Arial"/>
                      <w:sz w:val="18"/>
                      <w:szCs w:val="18"/>
                    </w:rPr>
                  </w:pPr>
                  <w:r w:rsidRPr="000071BD">
                    <w:rPr>
                      <w:rFonts w:ascii="Arial" w:hAnsi="Arial" w:cs="Arial"/>
                      <w:sz w:val="18"/>
                      <w:szCs w:val="18"/>
                    </w:rPr>
                    <w:t>Reanimador de asistencia ventilatoria</w:t>
                  </w:r>
                </w:p>
              </w:tc>
              <w:tc>
                <w:tcPr>
                  <w:tcW w:w="813" w:type="pct"/>
                  <w:vAlign w:val="center"/>
                </w:tcPr>
                <w:p w14:paraId="18B70E05" w14:textId="42791255" w:rsidR="00642233" w:rsidRPr="000071BD" w:rsidRDefault="00642233" w:rsidP="00642233">
                  <w:pPr>
                    <w:jc w:val="center"/>
                    <w:rPr>
                      <w:rFonts w:ascii="Arial" w:hAnsi="Arial" w:cs="Arial"/>
                      <w:sz w:val="18"/>
                      <w:szCs w:val="18"/>
                    </w:rPr>
                  </w:pPr>
                  <w:r w:rsidRPr="000071BD">
                    <w:rPr>
                      <w:rFonts w:ascii="Arial" w:hAnsi="Arial" w:cs="Arial"/>
                      <w:sz w:val="18"/>
                      <w:szCs w:val="18"/>
                    </w:rPr>
                    <w:t>4</w:t>
                  </w:r>
                </w:p>
              </w:tc>
              <w:tc>
                <w:tcPr>
                  <w:tcW w:w="813" w:type="pct"/>
                  <w:vAlign w:val="center"/>
                </w:tcPr>
                <w:p w14:paraId="41A1A311" w14:textId="39C128D0" w:rsidR="00642233" w:rsidRPr="000071BD" w:rsidRDefault="00642233" w:rsidP="00642233">
                  <w:pPr>
                    <w:jc w:val="center"/>
                    <w:rPr>
                      <w:rFonts w:ascii="Arial" w:hAnsi="Arial" w:cs="Arial"/>
                      <w:sz w:val="18"/>
                      <w:szCs w:val="18"/>
                    </w:rPr>
                  </w:pPr>
                  <w:r w:rsidRPr="000071BD">
                    <w:rPr>
                      <w:rFonts w:ascii="Arial" w:hAnsi="Arial" w:cs="Arial"/>
                      <w:sz w:val="18"/>
                      <w:szCs w:val="18"/>
                    </w:rPr>
                    <w:t>4</w:t>
                  </w:r>
                </w:p>
              </w:tc>
              <w:tc>
                <w:tcPr>
                  <w:tcW w:w="626" w:type="pct"/>
                  <w:vAlign w:val="center"/>
                </w:tcPr>
                <w:p w14:paraId="70F9A76D" w14:textId="4247768C"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r>
            <w:tr w:rsidR="00642233" w:rsidRPr="008E3897" w14:paraId="440DDBD8" w14:textId="77777777" w:rsidTr="00642233">
              <w:trPr>
                <w:trHeight w:val="315"/>
              </w:trPr>
              <w:tc>
                <w:tcPr>
                  <w:tcW w:w="548" w:type="pct"/>
                  <w:vAlign w:val="center"/>
                  <w:hideMark/>
                </w:tcPr>
                <w:p w14:paraId="6CF447E4"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63</w:t>
                  </w:r>
                </w:p>
              </w:tc>
              <w:tc>
                <w:tcPr>
                  <w:tcW w:w="2199" w:type="pct"/>
                  <w:vAlign w:val="center"/>
                </w:tcPr>
                <w:p w14:paraId="7276D8BB" w14:textId="4A9BC189" w:rsidR="00642233" w:rsidRPr="000071BD" w:rsidRDefault="00642233" w:rsidP="00642233">
                  <w:pPr>
                    <w:jc w:val="center"/>
                    <w:rPr>
                      <w:rFonts w:ascii="Arial" w:hAnsi="Arial" w:cs="Arial"/>
                      <w:sz w:val="18"/>
                      <w:szCs w:val="18"/>
                    </w:rPr>
                  </w:pPr>
                  <w:r w:rsidRPr="000071BD">
                    <w:rPr>
                      <w:rFonts w:ascii="Arial" w:hAnsi="Arial" w:cs="Arial"/>
                      <w:sz w:val="18"/>
                      <w:szCs w:val="18"/>
                    </w:rPr>
                    <w:t>Resucitador para recién nacidos</w:t>
                  </w:r>
                </w:p>
              </w:tc>
              <w:tc>
                <w:tcPr>
                  <w:tcW w:w="813" w:type="pct"/>
                  <w:vAlign w:val="center"/>
                </w:tcPr>
                <w:p w14:paraId="54657525" w14:textId="545C7517"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534BE5FB" w14:textId="7A04E8C4"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21C2AA59" w14:textId="2962993F"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40A7C084" w14:textId="77777777" w:rsidTr="00642233">
              <w:trPr>
                <w:trHeight w:val="315"/>
              </w:trPr>
              <w:tc>
                <w:tcPr>
                  <w:tcW w:w="548" w:type="pct"/>
                  <w:vAlign w:val="center"/>
                  <w:hideMark/>
                </w:tcPr>
                <w:p w14:paraId="62B7BA32"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64</w:t>
                  </w:r>
                </w:p>
              </w:tc>
              <w:tc>
                <w:tcPr>
                  <w:tcW w:w="2199" w:type="pct"/>
                  <w:vAlign w:val="center"/>
                </w:tcPr>
                <w:p w14:paraId="3D6EEA01" w14:textId="469DCB0C"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Asepsia</w:t>
                  </w:r>
                </w:p>
              </w:tc>
              <w:tc>
                <w:tcPr>
                  <w:tcW w:w="813" w:type="pct"/>
                  <w:vAlign w:val="center"/>
                </w:tcPr>
                <w:p w14:paraId="6313FA09" w14:textId="2E8357F0"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106C04AA" w14:textId="7FD15E1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1AFB959F" w14:textId="1E137246"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02248874" w14:textId="77777777" w:rsidTr="00642233">
              <w:trPr>
                <w:trHeight w:val="315"/>
              </w:trPr>
              <w:tc>
                <w:tcPr>
                  <w:tcW w:w="548" w:type="pct"/>
                  <w:vAlign w:val="center"/>
                  <w:hideMark/>
                </w:tcPr>
                <w:p w14:paraId="7E9153ED"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65</w:t>
                  </w:r>
                </w:p>
              </w:tc>
              <w:tc>
                <w:tcPr>
                  <w:tcW w:w="2199" w:type="pct"/>
                  <w:vAlign w:val="center"/>
                </w:tcPr>
                <w:p w14:paraId="284DB258" w14:textId="6B1399B4"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Cesárea. Ginecología</w:t>
                  </w:r>
                </w:p>
              </w:tc>
              <w:tc>
                <w:tcPr>
                  <w:tcW w:w="813" w:type="pct"/>
                  <w:vAlign w:val="center"/>
                </w:tcPr>
                <w:p w14:paraId="47BFAE90" w14:textId="69FC8A05"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1F98A6ED" w14:textId="1847D6EF"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3E48990E" w14:textId="170D3EA2"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5C0B4DB8" w14:textId="77777777" w:rsidTr="00642233">
              <w:trPr>
                <w:trHeight w:val="315"/>
              </w:trPr>
              <w:tc>
                <w:tcPr>
                  <w:tcW w:w="548" w:type="pct"/>
                  <w:vAlign w:val="center"/>
                  <w:hideMark/>
                </w:tcPr>
                <w:p w14:paraId="4E937FDD"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66</w:t>
                  </w:r>
                </w:p>
              </w:tc>
              <w:tc>
                <w:tcPr>
                  <w:tcW w:w="2199" w:type="pct"/>
                  <w:vAlign w:val="center"/>
                </w:tcPr>
                <w:p w14:paraId="0B9D2432" w14:textId="72287BFB"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Cirugía General Integrada</w:t>
                  </w:r>
                </w:p>
              </w:tc>
              <w:tc>
                <w:tcPr>
                  <w:tcW w:w="813" w:type="pct"/>
                  <w:vAlign w:val="center"/>
                </w:tcPr>
                <w:p w14:paraId="268253A7" w14:textId="16292FB1"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70CFFE10" w14:textId="4517552B"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7652A831" w14:textId="2B2B317B"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0C145591" w14:textId="77777777" w:rsidTr="00642233">
              <w:trPr>
                <w:trHeight w:val="315"/>
              </w:trPr>
              <w:tc>
                <w:tcPr>
                  <w:tcW w:w="548" w:type="pct"/>
                  <w:vAlign w:val="center"/>
                  <w:hideMark/>
                </w:tcPr>
                <w:p w14:paraId="38B177AB"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67</w:t>
                  </w:r>
                </w:p>
              </w:tc>
              <w:tc>
                <w:tcPr>
                  <w:tcW w:w="2199" w:type="pct"/>
                  <w:vAlign w:val="center"/>
                </w:tcPr>
                <w:p w14:paraId="0B489D36" w14:textId="331613E0"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Cirugía Menor. Cirugía General</w:t>
                  </w:r>
                </w:p>
              </w:tc>
              <w:tc>
                <w:tcPr>
                  <w:tcW w:w="813" w:type="pct"/>
                  <w:vAlign w:val="center"/>
                </w:tcPr>
                <w:p w14:paraId="7BC3DC08" w14:textId="71054A32"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23DD20AF" w14:textId="72FC477D"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753BA420" w14:textId="534F72D5"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11F3681E" w14:textId="77777777" w:rsidTr="00642233">
              <w:trPr>
                <w:trHeight w:val="630"/>
              </w:trPr>
              <w:tc>
                <w:tcPr>
                  <w:tcW w:w="548" w:type="pct"/>
                  <w:vAlign w:val="center"/>
                  <w:hideMark/>
                </w:tcPr>
                <w:p w14:paraId="03234B8F"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68</w:t>
                  </w:r>
                </w:p>
              </w:tc>
              <w:tc>
                <w:tcPr>
                  <w:tcW w:w="2199" w:type="pct"/>
                  <w:vAlign w:val="center"/>
                </w:tcPr>
                <w:p w14:paraId="7C16630B" w14:textId="29F528ED"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Curación Para Hospital</w:t>
                  </w:r>
                </w:p>
              </w:tc>
              <w:tc>
                <w:tcPr>
                  <w:tcW w:w="813" w:type="pct"/>
                  <w:vAlign w:val="center"/>
                </w:tcPr>
                <w:p w14:paraId="01E2A2C0" w14:textId="3D2FD3E1"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6E8A4CA1" w14:textId="6EE0390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4AAAB520" w14:textId="2AF896AA"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53743D44" w14:textId="77777777" w:rsidTr="00642233">
              <w:trPr>
                <w:trHeight w:val="315"/>
              </w:trPr>
              <w:tc>
                <w:tcPr>
                  <w:tcW w:w="548" w:type="pct"/>
                  <w:vAlign w:val="center"/>
                  <w:hideMark/>
                </w:tcPr>
                <w:p w14:paraId="41EDF20F"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69</w:t>
                  </w:r>
                </w:p>
              </w:tc>
              <w:tc>
                <w:tcPr>
                  <w:tcW w:w="2199" w:type="pct"/>
                  <w:vAlign w:val="center"/>
                </w:tcPr>
                <w:p w14:paraId="606BF4E6" w14:textId="1DB8B86C"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Legrado. Ginecología</w:t>
                  </w:r>
                </w:p>
              </w:tc>
              <w:tc>
                <w:tcPr>
                  <w:tcW w:w="813" w:type="pct"/>
                  <w:vAlign w:val="center"/>
                </w:tcPr>
                <w:p w14:paraId="289F1863" w14:textId="5287D7B5"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7A7758F7" w14:textId="406B17BD"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4F9CF51D" w14:textId="677A9775"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637D2102" w14:textId="77777777" w:rsidTr="00642233">
              <w:trPr>
                <w:trHeight w:val="315"/>
              </w:trPr>
              <w:tc>
                <w:tcPr>
                  <w:tcW w:w="548" w:type="pct"/>
                  <w:vAlign w:val="center"/>
                  <w:hideMark/>
                </w:tcPr>
                <w:p w14:paraId="2D5F2A7A"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70</w:t>
                  </w:r>
                </w:p>
              </w:tc>
              <w:tc>
                <w:tcPr>
                  <w:tcW w:w="2199" w:type="pct"/>
                  <w:vAlign w:val="center"/>
                </w:tcPr>
                <w:p w14:paraId="36ED5CD1" w14:textId="65114FA0"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Parto. Ginecología</w:t>
                  </w:r>
                </w:p>
              </w:tc>
              <w:tc>
                <w:tcPr>
                  <w:tcW w:w="813" w:type="pct"/>
                  <w:vAlign w:val="center"/>
                </w:tcPr>
                <w:p w14:paraId="4B0E973D" w14:textId="64288B15"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09CCECC9" w14:textId="026C9C4B" w:rsidR="00642233" w:rsidRPr="000071BD" w:rsidRDefault="00642233" w:rsidP="00642233">
                  <w:pPr>
                    <w:jc w:val="center"/>
                    <w:rPr>
                      <w:rFonts w:ascii="Arial" w:hAnsi="Arial" w:cs="Arial"/>
                      <w:sz w:val="18"/>
                      <w:szCs w:val="18"/>
                    </w:rPr>
                  </w:pPr>
                  <w:r w:rsidRPr="000071BD">
                    <w:rPr>
                      <w:rFonts w:ascii="Arial" w:hAnsi="Arial" w:cs="Arial"/>
                      <w:sz w:val="18"/>
                      <w:szCs w:val="18"/>
                    </w:rPr>
                    <w:t>0</w:t>
                  </w:r>
                </w:p>
              </w:tc>
              <w:tc>
                <w:tcPr>
                  <w:tcW w:w="626" w:type="pct"/>
                  <w:vAlign w:val="center"/>
                </w:tcPr>
                <w:p w14:paraId="15A48488" w14:textId="1BB49FCC"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r>
            <w:tr w:rsidR="00642233" w:rsidRPr="008E3897" w14:paraId="03365457" w14:textId="77777777" w:rsidTr="00642233">
              <w:trPr>
                <w:trHeight w:val="315"/>
              </w:trPr>
              <w:tc>
                <w:tcPr>
                  <w:tcW w:w="548" w:type="pct"/>
                  <w:vAlign w:val="center"/>
                  <w:hideMark/>
                </w:tcPr>
                <w:p w14:paraId="52682E21"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71</w:t>
                  </w:r>
                </w:p>
              </w:tc>
              <w:tc>
                <w:tcPr>
                  <w:tcW w:w="2199" w:type="pct"/>
                  <w:vAlign w:val="center"/>
                </w:tcPr>
                <w:p w14:paraId="01BE911E" w14:textId="7B631193"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Retirar Puntos. Consultorios</w:t>
                  </w:r>
                </w:p>
              </w:tc>
              <w:tc>
                <w:tcPr>
                  <w:tcW w:w="813" w:type="pct"/>
                  <w:vAlign w:val="center"/>
                </w:tcPr>
                <w:p w14:paraId="06D1D94F" w14:textId="22A63BA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3B8A6206" w14:textId="5E4B23E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46DF6519" w14:textId="03AD0B2C"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58948403" w14:textId="77777777" w:rsidTr="00642233">
              <w:trPr>
                <w:trHeight w:val="630"/>
              </w:trPr>
              <w:tc>
                <w:tcPr>
                  <w:tcW w:w="548" w:type="pct"/>
                  <w:vAlign w:val="center"/>
                  <w:hideMark/>
                </w:tcPr>
                <w:p w14:paraId="564E426E"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72</w:t>
                  </w:r>
                </w:p>
              </w:tc>
              <w:tc>
                <w:tcPr>
                  <w:tcW w:w="2199" w:type="pct"/>
                  <w:vAlign w:val="center"/>
                </w:tcPr>
                <w:p w14:paraId="135751FA" w14:textId="20923795"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Revisión Uterina</w:t>
                  </w:r>
                </w:p>
              </w:tc>
              <w:tc>
                <w:tcPr>
                  <w:tcW w:w="813" w:type="pct"/>
                  <w:vAlign w:val="center"/>
                </w:tcPr>
                <w:p w14:paraId="17F0B066" w14:textId="246B0322"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07AC04F6" w14:textId="3863E513"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6D4704EA" w14:textId="6B57ECCE"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52B82AF4" w14:textId="77777777" w:rsidTr="00642233">
              <w:trPr>
                <w:trHeight w:val="315"/>
              </w:trPr>
              <w:tc>
                <w:tcPr>
                  <w:tcW w:w="548" w:type="pct"/>
                  <w:vAlign w:val="center"/>
                  <w:hideMark/>
                </w:tcPr>
                <w:p w14:paraId="54993C6F"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73</w:t>
                  </w:r>
                </w:p>
              </w:tc>
              <w:tc>
                <w:tcPr>
                  <w:tcW w:w="2199" w:type="pct"/>
                  <w:vAlign w:val="center"/>
                </w:tcPr>
                <w:p w14:paraId="15B043E5" w14:textId="2724920C" w:rsidR="00642233" w:rsidRPr="000071BD" w:rsidRDefault="00642233" w:rsidP="00642233">
                  <w:pPr>
                    <w:jc w:val="center"/>
                    <w:rPr>
                      <w:rFonts w:ascii="Arial" w:hAnsi="Arial" w:cs="Arial"/>
                      <w:sz w:val="18"/>
                      <w:szCs w:val="18"/>
                    </w:rPr>
                  </w:pPr>
                  <w:r w:rsidRPr="000071BD">
                    <w:rPr>
                      <w:rFonts w:ascii="Arial" w:hAnsi="Arial" w:cs="Arial"/>
                      <w:sz w:val="18"/>
                      <w:szCs w:val="18"/>
                    </w:rPr>
                    <w:t>Set De Instrumental Para Sutura. Consultorios</w:t>
                  </w:r>
                </w:p>
              </w:tc>
              <w:tc>
                <w:tcPr>
                  <w:tcW w:w="813" w:type="pct"/>
                  <w:vAlign w:val="center"/>
                </w:tcPr>
                <w:p w14:paraId="26296C4E" w14:textId="4103AFE6"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c>
                <w:tcPr>
                  <w:tcW w:w="813" w:type="pct"/>
                  <w:vAlign w:val="center"/>
                </w:tcPr>
                <w:p w14:paraId="1E2CA416" w14:textId="457FE6B7"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319F98DD" w14:textId="56C2E45A" w:rsidR="00642233" w:rsidRPr="000071BD" w:rsidRDefault="00642233" w:rsidP="00642233">
                  <w:pPr>
                    <w:jc w:val="center"/>
                    <w:rPr>
                      <w:rFonts w:ascii="Arial" w:hAnsi="Arial" w:cs="Arial"/>
                      <w:sz w:val="18"/>
                      <w:szCs w:val="18"/>
                    </w:rPr>
                  </w:pPr>
                  <w:r w:rsidRPr="000071BD">
                    <w:rPr>
                      <w:rFonts w:ascii="Arial" w:hAnsi="Arial" w:cs="Arial"/>
                      <w:sz w:val="18"/>
                      <w:szCs w:val="18"/>
                    </w:rPr>
                    <w:t>3</w:t>
                  </w:r>
                </w:p>
              </w:tc>
            </w:tr>
            <w:tr w:rsidR="00642233" w:rsidRPr="008E3897" w14:paraId="3AF1F0B7" w14:textId="77777777" w:rsidTr="00642233">
              <w:trPr>
                <w:trHeight w:val="315"/>
              </w:trPr>
              <w:tc>
                <w:tcPr>
                  <w:tcW w:w="548" w:type="pct"/>
                  <w:vAlign w:val="center"/>
                  <w:hideMark/>
                </w:tcPr>
                <w:p w14:paraId="7E54B638"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74</w:t>
                  </w:r>
                </w:p>
              </w:tc>
              <w:tc>
                <w:tcPr>
                  <w:tcW w:w="2199" w:type="pct"/>
                  <w:vAlign w:val="center"/>
                </w:tcPr>
                <w:p w14:paraId="12DF6B8C" w14:textId="0DBF43CA" w:rsidR="00642233" w:rsidRPr="000071BD" w:rsidRDefault="00642233" w:rsidP="00642233">
                  <w:pPr>
                    <w:jc w:val="center"/>
                    <w:rPr>
                      <w:rFonts w:ascii="Arial" w:hAnsi="Arial" w:cs="Arial"/>
                      <w:sz w:val="18"/>
                      <w:szCs w:val="18"/>
                    </w:rPr>
                  </w:pPr>
                  <w:r w:rsidRPr="000071BD">
                    <w:rPr>
                      <w:rFonts w:ascii="Arial" w:hAnsi="Arial" w:cs="Arial"/>
                      <w:sz w:val="18"/>
                      <w:szCs w:val="18"/>
                    </w:rPr>
                    <w:t>Termómetro que permite medir la temperatura del cuerpo humano, a través del canal auditivo</w:t>
                  </w:r>
                </w:p>
              </w:tc>
              <w:tc>
                <w:tcPr>
                  <w:tcW w:w="813" w:type="pct"/>
                  <w:vAlign w:val="center"/>
                </w:tcPr>
                <w:p w14:paraId="202D8E3D" w14:textId="7D984FDB" w:rsidR="00642233" w:rsidRPr="000071BD" w:rsidRDefault="00642233" w:rsidP="00642233">
                  <w:pPr>
                    <w:jc w:val="center"/>
                    <w:rPr>
                      <w:rFonts w:ascii="Arial" w:hAnsi="Arial" w:cs="Arial"/>
                      <w:sz w:val="18"/>
                      <w:szCs w:val="18"/>
                    </w:rPr>
                  </w:pPr>
                  <w:r w:rsidRPr="000071BD">
                    <w:rPr>
                      <w:rFonts w:ascii="Arial" w:hAnsi="Arial" w:cs="Arial"/>
                      <w:sz w:val="18"/>
                      <w:szCs w:val="18"/>
                    </w:rPr>
                    <w:t>6</w:t>
                  </w:r>
                </w:p>
              </w:tc>
              <w:tc>
                <w:tcPr>
                  <w:tcW w:w="813" w:type="pct"/>
                  <w:vAlign w:val="center"/>
                </w:tcPr>
                <w:p w14:paraId="0EB66C5E" w14:textId="573C7C98" w:rsidR="00642233" w:rsidRPr="000071BD" w:rsidRDefault="00642233" w:rsidP="00642233">
                  <w:pPr>
                    <w:jc w:val="center"/>
                    <w:rPr>
                      <w:rFonts w:ascii="Arial" w:hAnsi="Arial" w:cs="Arial"/>
                      <w:sz w:val="18"/>
                      <w:szCs w:val="18"/>
                    </w:rPr>
                  </w:pPr>
                  <w:r w:rsidRPr="000071BD">
                    <w:rPr>
                      <w:rFonts w:ascii="Arial" w:hAnsi="Arial" w:cs="Arial"/>
                      <w:sz w:val="18"/>
                      <w:szCs w:val="18"/>
                    </w:rPr>
                    <w:t>6</w:t>
                  </w:r>
                </w:p>
              </w:tc>
              <w:tc>
                <w:tcPr>
                  <w:tcW w:w="626" w:type="pct"/>
                  <w:vAlign w:val="center"/>
                </w:tcPr>
                <w:p w14:paraId="0767FA17" w14:textId="4684ACC2" w:rsidR="00642233" w:rsidRPr="000071BD" w:rsidRDefault="00642233" w:rsidP="00642233">
                  <w:pPr>
                    <w:jc w:val="center"/>
                    <w:rPr>
                      <w:rFonts w:ascii="Arial" w:hAnsi="Arial" w:cs="Arial"/>
                      <w:sz w:val="18"/>
                      <w:szCs w:val="18"/>
                    </w:rPr>
                  </w:pPr>
                  <w:r w:rsidRPr="000071BD">
                    <w:rPr>
                      <w:rFonts w:ascii="Arial" w:hAnsi="Arial" w:cs="Arial"/>
                      <w:sz w:val="18"/>
                      <w:szCs w:val="18"/>
                    </w:rPr>
                    <w:t>12</w:t>
                  </w:r>
                </w:p>
              </w:tc>
            </w:tr>
            <w:tr w:rsidR="00642233" w:rsidRPr="008E3897" w14:paraId="5E5F9DC7" w14:textId="77777777" w:rsidTr="00642233">
              <w:trPr>
                <w:trHeight w:val="630"/>
              </w:trPr>
              <w:tc>
                <w:tcPr>
                  <w:tcW w:w="548" w:type="pct"/>
                  <w:vAlign w:val="center"/>
                  <w:hideMark/>
                </w:tcPr>
                <w:p w14:paraId="6EAC6456"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75</w:t>
                  </w:r>
                </w:p>
              </w:tc>
              <w:tc>
                <w:tcPr>
                  <w:tcW w:w="2199" w:type="pct"/>
                  <w:vAlign w:val="center"/>
                </w:tcPr>
                <w:p w14:paraId="6692187F" w14:textId="6AE46AA3" w:rsidR="00642233" w:rsidRPr="000071BD" w:rsidRDefault="00642233" w:rsidP="00642233">
                  <w:pPr>
                    <w:jc w:val="center"/>
                    <w:rPr>
                      <w:rFonts w:ascii="Arial" w:hAnsi="Arial" w:cs="Arial"/>
                      <w:sz w:val="18"/>
                      <w:szCs w:val="18"/>
                    </w:rPr>
                  </w:pPr>
                  <w:r w:rsidRPr="000071BD">
                    <w:rPr>
                      <w:rFonts w:ascii="Arial" w:hAnsi="Arial" w:cs="Arial"/>
                      <w:sz w:val="18"/>
                      <w:szCs w:val="18"/>
                    </w:rPr>
                    <w:t>Unidad De Electrocirugía De Uso General</w:t>
                  </w:r>
                </w:p>
              </w:tc>
              <w:tc>
                <w:tcPr>
                  <w:tcW w:w="813" w:type="pct"/>
                  <w:vAlign w:val="center"/>
                </w:tcPr>
                <w:p w14:paraId="0DC2B7A7" w14:textId="57DBD916"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020C2A49" w14:textId="28241429"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27BED0DE" w14:textId="0B262358"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7F735C27" w14:textId="77777777" w:rsidTr="00642233">
              <w:trPr>
                <w:trHeight w:val="315"/>
              </w:trPr>
              <w:tc>
                <w:tcPr>
                  <w:tcW w:w="548" w:type="pct"/>
                  <w:vAlign w:val="center"/>
                  <w:hideMark/>
                </w:tcPr>
                <w:p w14:paraId="1534D6ED"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76</w:t>
                  </w:r>
                </w:p>
              </w:tc>
              <w:tc>
                <w:tcPr>
                  <w:tcW w:w="2199" w:type="pct"/>
                  <w:vAlign w:val="center"/>
                </w:tcPr>
                <w:p w14:paraId="272610B3" w14:textId="51268E28" w:rsidR="00642233" w:rsidRPr="000071BD" w:rsidRDefault="00642233" w:rsidP="00642233">
                  <w:pPr>
                    <w:jc w:val="center"/>
                    <w:rPr>
                      <w:rFonts w:ascii="Arial" w:hAnsi="Arial" w:cs="Arial"/>
                      <w:sz w:val="18"/>
                      <w:szCs w:val="18"/>
                    </w:rPr>
                  </w:pPr>
                  <w:r w:rsidRPr="000071BD">
                    <w:rPr>
                      <w:rFonts w:ascii="Arial" w:hAnsi="Arial" w:cs="Arial"/>
                      <w:sz w:val="18"/>
                      <w:szCs w:val="18"/>
                    </w:rPr>
                    <w:t xml:space="preserve">Unidad de secado para equipo de </w:t>
                  </w:r>
                  <w:proofErr w:type="spellStart"/>
                  <w:r w:rsidRPr="000071BD">
                    <w:rPr>
                      <w:rFonts w:ascii="Arial" w:hAnsi="Arial" w:cs="Arial"/>
                      <w:sz w:val="18"/>
                      <w:szCs w:val="18"/>
                    </w:rPr>
                    <w:t>inhaloterapia</w:t>
                  </w:r>
                  <w:proofErr w:type="spellEnd"/>
                </w:p>
              </w:tc>
              <w:tc>
                <w:tcPr>
                  <w:tcW w:w="813" w:type="pct"/>
                  <w:vAlign w:val="center"/>
                </w:tcPr>
                <w:p w14:paraId="7A5B6B41" w14:textId="4F286E4B"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813" w:type="pct"/>
                  <w:vAlign w:val="center"/>
                </w:tcPr>
                <w:p w14:paraId="202EA0B7" w14:textId="5D1C2450" w:rsidR="00642233" w:rsidRPr="000071BD" w:rsidRDefault="00642233" w:rsidP="00642233">
                  <w:pPr>
                    <w:jc w:val="center"/>
                    <w:rPr>
                      <w:rFonts w:ascii="Arial" w:hAnsi="Arial" w:cs="Arial"/>
                      <w:sz w:val="18"/>
                      <w:szCs w:val="18"/>
                    </w:rPr>
                  </w:pPr>
                  <w:r w:rsidRPr="000071BD">
                    <w:rPr>
                      <w:rFonts w:ascii="Arial" w:hAnsi="Arial" w:cs="Arial"/>
                      <w:sz w:val="18"/>
                      <w:szCs w:val="18"/>
                    </w:rPr>
                    <w:t>1</w:t>
                  </w:r>
                </w:p>
              </w:tc>
              <w:tc>
                <w:tcPr>
                  <w:tcW w:w="626" w:type="pct"/>
                  <w:vAlign w:val="center"/>
                </w:tcPr>
                <w:p w14:paraId="37D848F3" w14:textId="1BA9EE93" w:rsidR="00642233" w:rsidRPr="000071BD" w:rsidRDefault="00642233" w:rsidP="00642233">
                  <w:pPr>
                    <w:jc w:val="center"/>
                    <w:rPr>
                      <w:rFonts w:ascii="Arial" w:hAnsi="Arial" w:cs="Arial"/>
                      <w:sz w:val="18"/>
                      <w:szCs w:val="18"/>
                    </w:rPr>
                  </w:pPr>
                  <w:r w:rsidRPr="000071BD">
                    <w:rPr>
                      <w:rFonts w:ascii="Arial" w:hAnsi="Arial" w:cs="Arial"/>
                      <w:sz w:val="18"/>
                      <w:szCs w:val="18"/>
                    </w:rPr>
                    <w:t>2</w:t>
                  </w:r>
                </w:p>
              </w:tc>
            </w:tr>
            <w:tr w:rsidR="00642233" w:rsidRPr="008E3897" w14:paraId="17E3EDCC" w14:textId="77777777" w:rsidTr="00642233">
              <w:trPr>
                <w:trHeight w:val="315"/>
              </w:trPr>
              <w:tc>
                <w:tcPr>
                  <w:tcW w:w="548" w:type="pct"/>
                  <w:vAlign w:val="center"/>
                  <w:hideMark/>
                </w:tcPr>
                <w:p w14:paraId="07A3481F"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77</w:t>
                  </w:r>
                </w:p>
              </w:tc>
              <w:tc>
                <w:tcPr>
                  <w:tcW w:w="2199" w:type="pct"/>
                  <w:vAlign w:val="center"/>
                </w:tcPr>
                <w:p w14:paraId="1E127BCB" w14:textId="61324B40" w:rsidR="00642233" w:rsidRPr="000071BD" w:rsidRDefault="00642233" w:rsidP="00642233">
                  <w:pPr>
                    <w:jc w:val="center"/>
                    <w:rPr>
                      <w:rFonts w:ascii="Arial" w:hAnsi="Arial" w:cs="Arial"/>
                      <w:sz w:val="18"/>
                      <w:szCs w:val="18"/>
                    </w:rPr>
                  </w:pPr>
                  <w:r w:rsidRPr="000071BD">
                    <w:rPr>
                      <w:rFonts w:ascii="Arial" w:hAnsi="Arial" w:cs="Arial"/>
                      <w:sz w:val="18"/>
                      <w:szCs w:val="18"/>
                    </w:rPr>
                    <w:t>Archivero de 4 cajones</w:t>
                  </w:r>
                </w:p>
              </w:tc>
              <w:tc>
                <w:tcPr>
                  <w:tcW w:w="813" w:type="pct"/>
                  <w:vAlign w:val="center"/>
                </w:tcPr>
                <w:p w14:paraId="4623ECDE" w14:textId="617DCBE3" w:rsidR="00642233" w:rsidRPr="000071BD" w:rsidRDefault="00642233" w:rsidP="00642233">
                  <w:pPr>
                    <w:jc w:val="center"/>
                    <w:rPr>
                      <w:rFonts w:ascii="Arial" w:hAnsi="Arial" w:cs="Arial"/>
                      <w:sz w:val="18"/>
                      <w:szCs w:val="18"/>
                    </w:rPr>
                  </w:pPr>
                  <w:r w:rsidRPr="000071BD">
                    <w:rPr>
                      <w:rFonts w:ascii="Arial" w:hAnsi="Arial" w:cs="Arial"/>
                      <w:sz w:val="18"/>
                      <w:szCs w:val="18"/>
                    </w:rPr>
                    <w:t>4</w:t>
                  </w:r>
                </w:p>
              </w:tc>
              <w:tc>
                <w:tcPr>
                  <w:tcW w:w="813" w:type="pct"/>
                  <w:vAlign w:val="center"/>
                </w:tcPr>
                <w:p w14:paraId="6B42DD7B" w14:textId="3203A40C" w:rsidR="00642233" w:rsidRPr="000071BD" w:rsidRDefault="00642233" w:rsidP="00642233">
                  <w:pPr>
                    <w:jc w:val="center"/>
                    <w:rPr>
                      <w:rFonts w:ascii="Arial" w:hAnsi="Arial" w:cs="Arial"/>
                      <w:sz w:val="18"/>
                      <w:szCs w:val="18"/>
                    </w:rPr>
                  </w:pPr>
                  <w:r w:rsidRPr="000071BD">
                    <w:rPr>
                      <w:rFonts w:ascii="Arial" w:hAnsi="Arial" w:cs="Arial"/>
                      <w:sz w:val="18"/>
                      <w:szCs w:val="18"/>
                    </w:rPr>
                    <w:t>4</w:t>
                  </w:r>
                </w:p>
              </w:tc>
              <w:tc>
                <w:tcPr>
                  <w:tcW w:w="626" w:type="pct"/>
                  <w:vAlign w:val="center"/>
                </w:tcPr>
                <w:p w14:paraId="7F37B9E8" w14:textId="50B93F5E"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r>
            <w:tr w:rsidR="00642233" w:rsidRPr="008E3897" w14:paraId="70F8502A" w14:textId="77777777" w:rsidTr="00642233">
              <w:trPr>
                <w:trHeight w:val="315"/>
              </w:trPr>
              <w:tc>
                <w:tcPr>
                  <w:tcW w:w="548" w:type="pct"/>
                  <w:vAlign w:val="center"/>
                  <w:hideMark/>
                </w:tcPr>
                <w:p w14:paraId="1E266FF9"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78</w:t>
                  </w:r>
                </w:p>
              </w:tc>
              <w:tc>
                <w:tcPr>
                  <w:tcW w:w="2199" w:type="pct"/>
                  <w:vAlign w:val="center"/>
                </w:tcPr>
                <w:p w14:paraId="43A25429" w14:textId="25AA712E" w:rsidR="00642233" w:rsidRPr="000071BD" w:rsidRDefault="00642233" w:rsidP="00642233">
                  <w:pPr>
                    <w:jc w:val="center"/>
                    <w:rPr>
                      <w:rFonts w:ascii="Arial" w:hAnsi="Arial" w:cs="Arial"/>
                      <w:sz w:val="18"/>
                      <w:szCs w:val="18"/>
                    </w:rPr>
                  </w:pPr>
                  <w:r w:rsidRPr="000071BD">
                    <w:rPr>
                      <w:rFonts w:ascii="Arial" w:hAnsi="Arial" w:cs="Arial"/>
                      <w:sz w:val="18"/>
                      <w:szCs w:val="18"/>
                    </w:rPr>
                    <w:t>Escritorio</w:t>
                  </w:r>
                </w:p>
              </w:tc>
              <w:tc>
                <w:tcPr>
                  <w:tcW w:w="813" w:type="pct"/>
                  <w:vAlign w:val="center"/>
                </w:tcPr>
                <w:p w14:paraId="45838548" w14:textId="1B427060" w:rsidR="00642233" w:rsidRPr="000071BD" w:rsidRDefault="00642233" w:rsidP="00642233">
                  <w:pPr>
                    <w:jc w:val="center"/>
                    <w:rPr>
                      <w:rFonts w:ascii="Arial" w:hAnsi="Arial" w:cs="Arial"/>
                      <w:sz w:val="18"/>
                      <w:szCs w:val="18"/>
                    </w:rPr>
                  </w:pPr>
                  <w:r w:rsidRPr="000071BD">
                    <w:rPr>
                      <w:rFonts w:ascii="Arial" w:hAnsi="Arial" w:cs="Arial"/>
                      <w:sz w:val="18"/>
                      <w:szCs w:val="18"/>
                    </w:rPr>
                    <w:t>12</w:t>
                  </w:r>
                </w:p>
              </w:tc>
              <w:tc>
                <w:tcPr>
                  <w:tcW w:w="813" w:type="pct"/>
                  <w:vAlign w:val="center"/>
                </w:tcPr>
                <w:p w14:paraId="619CF392" w14:textId="5EDDD4BC"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c>
                <w:tcPr>
                  <w:tcW w:w="626" w:type="pct"/>
                  <w:vAlign w:val="center"/>
                </w:tcPr>
                <w:p w14:paraId="5D390EC4" w14:textId="7F372388" w:rsidR="00642233" w:rsidRPr="000071BD" w:rsidRDefault="00642233" w:rsidP="00642233">
                  <w:pPr>
                    <w:jc w:val="center"/>
                    <w:rPr>
                      <w:rFonts w:ascii="Arial" w:hAnsi="Arial" w:cs="Arial"/>
                      <w:sz w:val="18"/>
                      <w:szCs w:val="18"/>
                    </w:rPr>
                  </w:pPr>
                  <w:r w:rsidRPr="000071BD">
                    <w:rPr>
                      <w:rFonts w:ascii="Arial" w:hAnsi="Arial" w:cs="Arial"/>
                      <w:sz w:val="18"/>
                      <w:szCs w:val="18"/>
                    </w:rPr>
                    <w:t>20</w:t>
                  </w:r>
                </w:p>
              </w:tc>
            </w:tr>
            <w:tr w:rsidR="00642233" w:rsidRPr="008E3897" w14:paraId="21A23FDD" w14:textId="77777777" w:rsidTr="00642233">
              <w:trPr>
                <w:trHeight w:val="315"/>
              </w:trPr>
              <w:tc>
                <w:tcPr>
                  <w:tcW w:w="548" w:type="pct"/>
                  <w:vAlign w:val="center"/>
                  <w:hideMark/>
                </w:tcPr>
                <w:p w14:paraId="012848BB"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79</w:t>
                  </w:r>
                </w:p>
              </w:tc>
              <w:tc>
                <w:tcPr>
                  <w:tcW w:w="2199" w:type="pct"/>
                  <w:vAlign w:val="center"/>
                </w:tcPr>
                <w:p w14:paraId="017AEFF3" w14:textId="015B268D" w:rsidR="00642233" w:rsidRPr="000071BD" w:rsidRDefault="00642233" w:rsidP="00642233">
                  <w:pPr>
                    <w:jc w:val="center"/>
                    <w:rPr>
                      <w:rFonts w:ascii="Arial" w:hAnsi="Arial" w:cs="Arial"/>
                      <w:sz w:val="18"/>
                      <w:szCs w:val="18"/>
                    </w:rPr>
                  </w:pPr>
                  <w:r w:rsidRPr="000071BD">
                    <w:rPr>
                      <w:rFonts w:ascii="Arial" w:hAnsi="Arial" w:cs="Arial"/>
                      <w:sz w:val="18"/>
                      <w:szCs w:val="18"/>
                    </w:rPr>
                    <w:t>Estante de 5 niveles</w:t>
                  </w:r>
                </w:p>
              </w:tc>
              <w:tc>
                <w:tcPr>
                  <w:tcW w:w="813" w:type="pct"/>
                  <w:vAlign w:val="center"/>
                </w:tcPr>
                <w:p w14:paraId="6453F1BA" w14:textId="20E2925E"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c>
                <w:tcPr>
                  <w:tcW w:w="813" w:type="pct"/>
                  <w:vAlign w:val="center"/>
                </w:tcPr>
                <w:p w14:paraId="036D579B" w14:textId="2F15DAE5"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c>
                <w:tcPr>
                  <w:tcW w:w="626" w:type="pct"/>
                  <w:vAlign w:val="center"/>
                </w:tcPr>
                <w:p w14:paraId="14C6972C" w14:textId="747B51C0" w:rsidR="00642233" w:rsidRPr="000071BD" w:rsidRDefault="00642233" w:rsidP="00642233">
                  <w:pPr>
                    <w:jc w:val="center"/>
                    <w:rPr>
                      <w:rFonts w:ascii="Arial" w:hAnsi="Arial" w:cs="Arial"/>
                      <w:sz w:val="18"/>
                      <w:szCs w:val="18"/>
                    </w:rPr>
                  </w:pPr>
                  <w:r w:rsidRPr="000071BD">
                    <w:rPr>
                      <w:rFonts w:ascii="Arial" w:hAnsi="Arial" w:cs="Arial"/>
                      <w:sz w:val="18"/>
                      <w:szCs w:val="18"/>
                    </w:rPr>
                    <w:t>16</w:t>
                  </w:r>
                </w:p>
              </w:tc>
            </w:tr>
            <w:tr w:rsidR="00642233" w:rsidRPr="008E3897" w14:paraId="21F78806" w14:textId="77777777" w:rsidTr="00642233">
              <w:trPr>
                <w:trHeight w:val="315"/>
              </w:trPr>
              <w:tc>
                <w:tcPr>
                  <w:tcW w:w="548" w:type="pct"/>
                  <w:vAlign w:val="center"/>
                  <w:hideMark/>
                </w:tcPr>
                <w:p w14:paraId="6878C2B2"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80</w:t>
                  </w:r>
                </w:p>
              </w:tc>
              <w:tc>
                <w:tcPr>
                  <w:tcW w:w="2199" w:type="pct"/>
                  <w:vAlign w:val="center"/>
                </w:tcPr>
                <w:p w14:paraId="7BD21674" w14:textId="39FC310B" w:rsidR="00642233" w:rsidRPr="000071BD" w:rsidRDefault="00642233" w:rsidP="00642233">
                  <w:pPr>
                    <w:jc w:val="center"/>
                    <w:rPr>
                      <w:rFonts w:ascii="Arial" w:hAnsi="Arial" w:cs="Arial"/>
                      <w:sz w:val="18"/>
                      <w:szCs w:val="18"/>
                    </w:rPr>
                  </w:pPr>
                  <w:r w:rsidRPr="000071BD">
                    <w:rPr>
                      <w:rFonts w:ascii="Arial" w:hAnsi="Arial" w:cs="Arial"/>
                      <w:sz w:val="18"/>
                      <w:szCs w:val="18"/>
                    </w:rPr>
                    <w:t>Silla de oficina</w:t>
                  </w:r>
                </w:p>
              </w:tc>
              <w:tc>
                <w:tcPr>
                  <w:tcW w:w="813" w:type="pct"/>
                  <w:vAlign w:val="center"/>
                </w:tcPr>
                <w:p w14:paraId="45B460A5" w14:textId="1AF23FA6" w:rsidR="00642233" w:rsidRPr="000071BD" w:rsidRDefault="00642233" w:rsidP="00642233">
                  <w:pPr>
                    <w:jc w:val="center"/>
                    <w:rPr>
                      <w:rFonts w:ascii="Arial" w:hAnsi="Arial" w:cs="Arial"/>
                      <w:sz w:val="18"/>
                      <w:szCs w:val="18"/>
                    </w:rPr>
                  </w:pPr>
                  <w:r w:rsidRPr="000071BD">
                    <w:rPr>
                      <w:rFonts w:ascii="Arial" w:hAnsi="Arial" w:cs="Arial"/>
                      <w:sz w:val="18"/>
                      <w:szCs w:val="18"/>
                    </w:rPr>
                    <w:t>20</w:t>
                  </w:r>
                </w:p>
              </w:tc>
              <w:tc>
                <w:tcPr>
                  <w:tcW w:w="813" w:type="pct"/>
                  <w:vAlign w:val="center"/>
                </w:tcPr>
                <w:p w14:paraId="33EC6133" w14:textId="5A80962D" w:rsidR="00642233" w:rsidRPr="000071BD" w:rsidRDefault="00642233" w:rsidP="00642233">
                  <w:pPr>
                    <w:jc w:val="center"/>
                    <w:rPr>
                      <w:rFonts w:ascii="Arial" w:hAnsi="Arial" w:cs="Arial"/>
                      <w:sz w:val="18"/>
                      <w:szCs w:val="18"/>
                    </w:rPr>
                  </w:pPr>
                  <w:r w:rsidRPr="000071BD">
                    <w:rPr>
                      <w:rFonts w:ascii="Arial" w:hAnsi="Arial" w:cs="Arial"/>
                      <w:sz w:val="18"/>
                      <w:szCs w:val="18"/>
                    </w:rPr>
                    <w:t>18</w:t>
                  </w:r>
                </w:p>
              </w:tc>
              <w:tc>
                <w:tcPr>
                  <w:tcW w:w="626" w:type="pct"/>
                  <w:vAlign w:val="center"/>
                </w:tcPr>
                <w:p w14:paraId="0E59B167" w14:textId="120E1225" w:rsidR="00642233" w:rsidRPr="000071BD" w:rsidRDefault="00642233" w:rsidP="00642233">
                  <w:pPr>
                    <w:jc w:val="center"/>
                    <w:rPr>
                      <w:rFonts w:ascii="Arial" w:hAnsi="Arial" w:cs="Arial"/>
                      <w:sz w:val="18"/>
                      <w:szCs w:val="18"/>
                    </w:rPr>
                  </w:pPr>
                  <w:r w:rsidRPr="000071BD">
                    <w:rPr>
                      <w:rFonts w:ascii="Arial" w:hAnsi="Arial" w:cs="Arial"/>
                      <w:sz w:val="18"/>
                      <w:szCs w:val="18"/>
                    </w:rPr>
                    <w:t>38</w:t>
                  </w:r>
                </w:p>
              </w:tc>
            </w:tr>
            <w:tr w:rsidR="00642233" w:rsidRPr="008E3897" w14:paraId="75FC9736" w14:textId="77777777" w:rsidTr="00642233">
              <w:trPr>
                <w:trHeight w:val="315"/>
              </w:trPr>
              <w:tc>
                <w:tcPr>
                  <w:tcW w:w="548" w:type="pct"/>
                  <w:vAlign w:val="center"/>
                  <w:hideMark/>
                </w:tcPr>
                <w:p w14:paraId="302A0C39"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81</w:t>
                  </w:r>
                </w:p>
              </w:tc>
              <w:tc>
                <w:tcPr>
                  <w:tcW w:w="2199" w:type="pct"/>
                  <w:vAlign w:val="center"/>
                </w:tcPr>
                <w:p w14:paraId="5823A978" w14:textId="40DAC818" w:rsidR="00642233" w:rsidRPr="000071BD" w:rsidRDefault="00642233" w:rsidP="00642233">
                  <w:pPr>
                    <w:jc w:val="center"/>
                    <w:rPr>
                      <w:rFonts w:ascii="Arial" w:hAnsi="Arial" w:cs="Arial"/>
                      <w:sz w:val="18"/>
                      <w:szCs w:val="18"/>
                    </w:rPr>
                  </w:pPr>
                  <w:r w:rsidRPr="000071BD">
                    <w:rPr>
                      <w:rFonts w:ascii="Arial" w:hAnsi="Arial" w:cs="Arial"/>
                      <w:sz w:val="18"/>
                      <w:szCs w:val="18"/>
                    </w:rPr>
                    <w:t>Silla para paciente</w:t>
                  </w:r>
                </w:p>
              </w:tc>
              <w:tc>
                <w:tcPr>
                  <w:tcW w:w="813" w:type="pct"/>
                  <w:vAlign w:val="center"/>
                </w:tcPr>
                <w:p w14:paraId="6B29345C" w14:textId="243B1278" w:rsidR="00642233" w:rsidRPr="000071BD" w:rsidRDefault="00642233" w:rsidP="00642233">
                  <w:pPr>
                    <w:jc w:val="center"/>
                    <w:rPr>
                      <w:rFonts w:ascii="Arial" w:hAnsi="Arial" w:cs="Arial"/>
                      <w:sz w:val="18"/>
                      <w:szCs w:val="18"/>
                    </w:rPr>
                  </w:pPr>
                  <w:r w:rsidRPr="000071BD">
                    <w:rPr>
                      <w:rFonts w:ascii="Arial" w:hAnsi="Arial" w:cs="Arial"/>
                      <w:sz w:val="18"/>
                      <w:szCs w:val="18"/>
                    </w:rPr>
                    <w:t>14</w:t>
                  </w:r>
                </w:p>
              </w:tc>
              <w:tc>
                <w:tcPr>
                  <w:tcW w:w="813" w:type="pct"/>
                  <w:vAlign w:val="center"/>
                </w:tcPr>
                <w:p w14:paraId="26CAB079" w14:textId="09403F98" w:rsidR="00642233" w:rsidRPr="000071BD" w:rsidRDefault="00642233" w:rsidP="00642233">
                  <w:pPr>
                    <w:jc w:val="center"/>
                    <w:rPr>
                      <w:rFonts w:ascii="Arial" w:hAnsi="Arial" w:cs="Arial"/>
                      <w:sz w:val="18"/>
                      <w:szCs w:val="18"/>
                    </w:rPr>
                  </w:pPr>
                  <w:r w:rsidRPr="000071BD">
                    <w:rPr>
                      <w:rFonts w:ascii="Arial" w:hAnsi="Arial" w:cs="Arial"/>
                      <w:sz w:val="18"/>
                      <w:szCs w:val="18"/>
                    </w:rPr>
                    <w:t>14</w:t>
                  </w:r>
                </w:p>
              </w:tc>
              <w:tc>
                <w:tcPr>
                  <w:tcW w:w="626" w:type="pct"/>
                  <w:vAlign w:val="center"/>
                </w:tcPr>
                <w:p w14:paraId="48E0DFF5" w14:textId="00D44DF7" w:rsidR="00642233" w:rsidRPr="000071BD" w:rsidRDefault="00642233" w:rsidP="00642233">
                  <w:pPr>
                    <w:jc w:val="center"/>
                    <w:rPr>
                      <w:rFonts w:ascii="Arial" w:hAnsi="Arial" w:cs="Arial"/>
                      <w:sz w:val="18"/>
                      <w:szCs w:val="18"/>
                    </w:rPr>
                  </w:pPr>
                  <w:r w:rsidRPr="000071BD">
                    <w:rPr>
                      <w:rFonts w:ascii="Arial" w:hAnsi="Arial" w:cs="Arial"/>
                      <w:sz w:val="18"/>
                      <w:szCs w:val="18"/>
                    </w:rPr>
                    <w:t>28</w:t>
                  </w:r>
                </w:p>
              </w:tc>
            </w:tr>
            <w:tr w:rsidR="00642233" w:rsidRPr="008E3897" w14:paraId="0567E6DE" w14:textId="77777777" w:rsidTr="00642233">
              <w:trPr>
                <w:trHeight w:val="315"/>
              </w:trPr>
              <w:tc>
                <w:tcPr>
                  <w:tcW w:w="548" w:type="pct"/>
                  <w:vAlign w:val="center"/>
                  <w:hideMark/>
                </w:tcPr>
                <w:p w14:paraId="7641F151"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82</w:t>
                  </w:r>
                </w:p>
              </w:tc>
              <w:tc>
                <w:tcPr>
                  <w:tcW w:w="2199" w:type="pct"/>
                  <w:vAlign w:val="center"/>
                </w:tcPr>
                <w:p w14:paraId="5AD3B69F" w14:textId="65CE15D0" w:rsidR="00642233" w:rsidRPr="000071BD" w:rsidRDefault="00642233" w:rsidP="00642233">
                  <w:pPr>
                    <w:jc w:val="center"/>
                    <w:rPr>
                      <w:rFonts w:ascii="Arial" w:hAnsi="Arial" w:cs="Arial"/>
                      <w:sz w:val="18"/>
                      <w:szCs w:val="18"/>
                    </w:rPr>
                  </w:pPr>
                  <w:r w:rsidRPr="000071BD">
                    <w:rPr>
                      <w:rFonts w:ascii="Arial" w:hAnsi="Arial" w:cs="Arial"/>
                      <w:sz w:val="18"/>
                      <w:szCs w:val="18"/>
                    </w:rPr>
                    <w:t xml:space="preserve">Sillas </w:t>
                  </w:r>
                  <w:r w:rsidR="00451B06">
                    <w:rPr>
                      <w:rFonts w:ascii="Arial" w:hAnsi="Arial" w:cs="Arial"/>
                      <w:sz w:val="18"/>
                      <w:szCs w:val="18"/>
                    </w:rPr>
                    <w:t>tándem 4 plazas</w:t>
                  </w:r>
                </w:p>
              </w:tc>
              <w:tc>
                <w:tcPr>
                  <w:tcW w:w="813" w:type="pct"/>
                  <w:vAlign w:val="center"/>
                </w:tcPr>
                <w:p w14:paraId="0711D7E5" w14:textId="31C9AA98"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c>
                <w:tcPr>
                  <w:tcW w:w="813" w:type="pct"/>
                  <w:vAlign w:val="center"/>
                </w:tcPr>
                <w:p w14:paraId="52940F68" w14:textId="20A2611D" w:rsidR="00642233" w:rsidRPr="000071BD" w:rsidRDefault="00642233" w:rsidP="00642233">
                  <w:pPr>
                    <w:jc w:val="center"/>
                    <w:rPr>
                      <w:rFonts w:ascii="Arial" w:hAnsi="Arial" w:cs="Arial"/>
                      <w:sz w:val="18"/>
                      <w:szCs w:val="18"/>
                    </w:rPr>
                  </w:pPr>
                  <w:r w:rsidRPr="000071BD">
                    <w:rPr>
                      <w:rFonts w:ascii="Arial" w:hAnsi="Arial" w:cs="Arial"/>
                      <w:sz w:val="18"/>
                      <w:szCs w:val="18"/>
                    </w:rPr>
                    <w:t>8</w:t>
                  </w:r>
                </w:p>
              </w:tc>
              <w:tc>
                <w:tcPr>
                  <w:tcW w:w="626" w:type="pct"/>
                  <w:vAlign w:val="center"/>
                </w:tcPr>
                <w:p w14:paraId="151FF0DC" w14:textId="10744B7D" w:rsidR="00642233" w:rsidRPr="000071BD" w:rsidRDefault="00642233" w:rsidP="00642233">
                  <w:pPr>
                    <w:jc w:val="center"/>
                    <w:rPr>
                      <w:rFonts w:ascii="Arial" w:hAnsi="Arial" w:cs="Arial"/>
                      <w:sz w:val="18"/>
                      <w:szCs w:val="18"/>
                    </w:rPr>
                  </w:pPr>
                  <w:r w:rsidRPr="000071BD">
                    <w:rPr>
                      <w:rFonts w:ascii="Arial" w:hAnsi="Arial" w:cs="Arial"/>
                      <w:sz w:val="18"/>
                      <w:szCs w:val="18"/>
                    </w:rPr>
                    <w:t>16</w:t>
                  </w:r>
                </w:p>
              </w:tc>
            </w:tr>
            <w:tr w:rsidR="00642233" w:rsidRPr="008E3897" w14:paraId="6F37CD51" w14:textId="77777777" w:rsidTr="00642233">
              <w:trPr>
                <w:trHeight w:val="315"/>
              </w:trPr>
              <w:tc>
                <w:tcPr>
                  <w:tcW w:w="548" w:type="pct"/>
                  <w:vAlign w:val="center"/>
                  <w:hideMark/>
                </w:tcPr>
                <w:p w14:paraId="7E1075F0" w14:textId="77777777" w:rsidR="00642233" w:rsidRPr="000071BD" w:rsidRDefault="00642233" w:rsidP="00642233">
                  <w:pPr>
                    <w:jc w:val="center"/>
                    <w:rPr>
                      <w:rFonts w:ascii="Arial" w:hAnsi="Arial" w:cs="Arial"/>
                      <w:sz w:val="18"/>
                      <w:szCs w:val="18"/>
                    </w:rPr>
                  </w:pPr>
                  <w:r w:rsidRPr="000071BD">
                    <w:rPr>
                      <w:rFonts w:ascii="Arial" w:hAnsi="Arial" w:cs="Arial"/>
                      <w:sz w:val="18"/>
                      <w:szCs w:val="18"/>
                    </w:rPr>
                    <w:t>83</w:t>
                  </w:r>
                </w:p>
              </w:tc>
              <w:tc>
                <w:tcPr>
                  <w:tcW w:w="2199" w:type="pct"/>
                  <w:vAlign w:val="center"/>
                </w:tcPr>
                <w:p w14:paraId="5889673B" w14:textId="5880A57E" w:rsidR="00642233" w:rsidRPr="000071BD" w:rsidRDefault="00642233" w:rsidP="00642233">
                  <w:pPr>
                    <w:jc w:val="center"/>
                    <w:rPr>
                      <w:rFonts w:ascii="Arial" w:hAnsi="Arial" w:cs="Arial"/>
                      <w:sz w:val="18"/>
                      <w:szCs w:val="18"/>
                    </w:rPr>
                  </w:pPr>
                  <w:r w:rsidRPr="000071BD">
                    <w:rPr>
                      <w:rFonts w:ascii="Arial" w:hAnsi="Arial" w:cs="Arial"/>
                      <w:sz w:val="18"/>
                      <w:szCs w:val="18"/>
                    </w:rPr>
                    <w:t>Computadora de escritorio</w:t>
                  </w:r>
                </w:p>
              </w:tc>
              <w:tc>
                <w:tcPr>
                  <w:tcW w:w="813" w:type="pct"/>
                  <w:vAlign w:val="center"/>
                </w:tcPr>
                <w:p w14:paraId="2A4A23C4" w14:textId="5A59BD9F" w:rsidR="00642233" w:rsidRPr="000071BD" w:rsidRDefault="00642233" w:rsidP="00642233">
                  <w:pPr>
                    <w:jc w:val="center"/>
                    <w:rPr>
                      <w:rFonts w:ascii="Arial" w:hAnsi="Arial" w:cs="Arial"/>
                      <w:sz w:val="18"/>
                      <w:szCs w:val="18"/>
                    </w:rPr>
                  </w:pPr>
                  <w:r w:rsidRPr="000071BD">
                    <w:rPr>
                      <w:rFonts w:ascii="Arial" w:hAnsi="Arial" w:cs="Arial"/>
                      <w:sz w:val="18"/>
                      <w:szCs w:val="18"/>
                    </w:rPr>
                    <w:t>7</w:t>
                  </w:r>
                </w:p>
              </w:tc>
              <w:tc>
                <w:tcPr>
                  <w:tcW w:w="813" w:type="pct"/>
                  <w:vAlign w:val="center"/>
                </w:tcPr>
                <w:p w14:paraId="794AEE2A" w14:textId="3FCC575A" w:rsidR="00642233" w:rsidRPr="000071BD" w:rsidRDefault="00642233" w:rsidP="00642233">
                  <w:pPr>
                    <w:jc w:val="center"/>
                    <w:rPr>
                      <w:rFonts w:ascii="Arial" w:hAnsi="Arial" w:cs="Arial"/>
                      <w:sz w:val="18"/>
                      <w:szCs w:val="18"/>
                    </w:rPr>
                  </w:pPr>
                  <w:r w:rsidRPr="000071BD">
                    <w:rPr>
                      <w:rFonts w:ascii="Arial" w:hAnsi="Arial" w:cs="Arial"/>
                      <w:sz w:val="18"/>
                      <w:szCs w:val="18"/>
                    </w:rPr>
                    <w:t>7</w:t>
                  </w:r>
                </w:p>
              </w:tc>
              <w:tc>
                <w:tcPr>
                  <w:tcW w:w="626" w:type="pct"/>
                  <w:vAlign w:val="center"/>
                </w:tcPr>
                <w:p w14:paraId="4A9FCAE7" w14:textId="1D3FE254" w:rsidR="00642233" w:rsidRPr="000071BD" w:rsidRDefault="00642233" w:rsidP="00642233">
                  <w:pPr>
                    <w:jc w:val="center"/>
                    <w:rPr>
                      <w:rFonts w:ascii="Arial" w:hAnsi="Arial" w:cs="Arial"/>
                      <w:sz w:val="18"/>
                      <w:szCs w:val="18"/>
                    </w:rPr>
                  </w:pPr>
                  <w:r w:rsidRPr="000071BD">
                    <w:rPr>
                      <w:rFonts w:ascii="Arial" w:hAnsi="Arial" w:cs="Arial"/>
                      <w:sz w:val="18"/>
                      <w:szCs w:val="18"/>
                    </w:rPr>
                    <w:t>14</w:t>
                  </w:r>
                </w:p>
              </w:tc>
            </w:tr>
          </w:tbl>
          <w:p w14:paraId="4F6BD860" w14:textId="403E9E42" w:rsidR="000071BD" w:rsidRPr="00CD7DD0" w:rsidRDefault="000071BD" w:rsidP="000071BD">
            <w:pPr>
              <w:spacing w:after="0" w:line="240" w:lineRule="auto"/>
              <w:jc w:val="center"/>
              <w:rPr>
                <w:color w:val="000000"/>
                <w:lang w:eastAsia="en-US"/>
              </w:rPr>
            </w:pPr>
          </w:p>
        </w:tc>
      </w:tr>
      <w:tr w:rsidR="00CD7DD0" w:rsidRPr="00CD7DD0" w14:paraId="4C7D5EE6" w14:textId="77777777" w:rsidTr="00AD55DA">
        <w:tc>
          <w:tcPr>
            <w:tcW w:w="5000" w:type="pct"/>
            <w:tcBorders>
              <w:top w:val="nil"/>
              <w:left w:val="nil"/>
              <w:bottom w:val="nil"/>
              <w:right w:val="nil"/>
            </w:tcBorders>
            <w:tcMar>
              <w:left w:w="108" w:type="dxa"/>
              <w:right w:w="108" w:type="dxa"/>
            </w:tcMar>
          </w:tcPr>
          <w:p w14:paraId="4F4CB30A" w14:textId="77777777" w:rsidR="00CD7DD0" w:rsidRPr="00CD7DD0" w:rsidRDefault="00CD7DD0" w:rsidP="00CD7DD0">
            <w:pPr>
              <w:spacing w:after="0" w:line="240" w:lineRule="auto"/>
              <w:rPr>
                <w:color w:val="000000"/>
                <w:lang w:eastAsia="en-US"/>
              </w:rPr>
            </w:pPr>
          </w:p>
        </w:tc>
      </w:tr>
      <w:tr w:rsidR="00CD7DD0" w:rsidRPr="00CD7DD0" w14:paraId="3FFEF12D" w14:textId="77777777" w:rsidTr="00AD55DA">
        <w:tc>
          <w:tcPr>
            <w:tcW w:w="5000" w:type="pct"/>
            <w:tcBorders>
              <w:top w:val="nil"/>
              <w:left w:val="nil"/>
              <w:bottom w:val="nil"/>
              <w:right w:val="nil"/>
            </w:tcBorders>
            <w:tcMar>
              <w:left w:w="108" w:type="dxa"/>
              <w:right w:w="108" w:type="dxa"/>
            </w:tcMar>
          </w:tcPr>
          <w:p w14:paraId="00AE7659" w14:textId="77777777" w:rsidR="00CD7DD0" w:rsidRPr="00CD7DD0" w:rsidRDefault="00CD7DD0" w:rsidP="00CD7DD0">
            <w:pPr>
              <w:spacing w:after="0" w:line="240" w:lineRule="auto"/>
              <w:rPr>
                <w:color w:val="000000"/>
                <w:lang w:eastAsia="en-US"/>
              </w:rPr>
            </w:pPr>
          </w:p>
        </w:tc>
      </w:tr>
      <w:tr w:rsidR="00CD7DD0" w:rsidRPr="00CD7DD0" w14:paraId="1CEF2133" w14:textId="77777777" w:rsidTr="00AD55DA">
        <w:tc>
          <w:tcPr>
            <w:tcW w:w="5000" w:type="pct"/>
            <w:tcBorders>
              <w:top w:val="nil"/>
              <w:left w:val="nil"/>
              <w:bottom w:val="nil"/>
              <w:right w:val="nil"/>
            </w:tcBorders>
            <w:tcMar>
              <w:left w:w="108" w:type="dxa"/>
              <w:right w:w="108" w:type="dxa"/>
            </w:tcMar>
          </w:tcPr>
          <w:p w14:paraId="327711B5" w14:textId="77777777" w:rsidR="00CD7DD0" w:rsidRPr="00CD7DD0" w:rsidRDefault="00CD7DD0" w:rsidP="00CD7DD0">
            <w:pPr>
              <w:spacing w:after="0" w:line="240" w:lineRule="auto"/>
              <w:ind w:left="440"/>
              <w:rPr>
                <w:color w:val="000000"/>
                <w:lang w:eastAsia="en-US"/>
              </w:rPr>
            </w:pPr>
          </w:p>
        </w:tc>
      </w:tr>
    </w:tbl>
    <w:p w14:paraId="7E770D63" w14:textId="384997A3" w:rsidR="00604ADE" w:rsidRDefault="00604ADE" w:rsidP="00151E5C">
      <w:pPr>
        <w:spacing w:after="0"/>
        <w:jc w:val="center"/>
        <w:rPr>
          <w:rFonts w:ascii="Arial" w:hAnsi="Arial" w:cs="Arial"/>
          <w:b/>
          <w:bCs/>
          <w:color w:val="262626" w:themeColor="text1" w:themeTint="D9"/>
          <w:sz w:val="18"/>
          <w:szCs w:val="18"/>
        </w:rPr>
      </w:pPr>
    </w:p>
    <w:p w14:paraId="7A4B07AD" w14:textId="2B727248" w:rsidR="00604ADE" w:rsidRDefault="00604ADE" w:rsidP="00151E5C">
      <w:pPr>
        <w:spacing w:after="0"/>
        <w:jc w:val="center"/>
        <w:rPr>
          <w:rFonts w:ascii="Arial" w:hAnsi="Arial" w:cs="Arial"/>
          <w:b/>
          <w:bCs/>
          <w:color w:val="262626" w:themeColor="text1" w:themeTint="D9"/>
          <w:sz w:val="18"/>
          <w:szCs w:val="18"/>
        </w:rPr>
      </w:pP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0A837007" w14:textId="77777777" w:rsidR="00604ADE" w:rsidRDefault="00604ADE" w:rsidP="00151E5C">
      <w:pPr>
        <w:spacing w:after="0"/>
        <w:jc w:val="center"/>
        <w:rPr>
          <w:rFonts w:ascii="Arial" w:hAnsi="Arial" w:cs="Arial"/>
          <w:b/>
          <w:bCs/>
          <w:color w:val="262626" w:themeColor="text1" w:themeTint="D9"/>
          <w:sz w:val="18"/>
          <w:szCs w:val="18"/>
        </w:rPr>
      </w:pPr>
    </w:p>
    <w:p w14:paraId="3B603A13" w14:textId="77777777" w:rsidR="000C3D34" w:rsidRDefault="000C3D34"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EB64752" w:rsidR="00C434B8" w:rsidRPr="00B930A0" w:rsidRDefault="007C67F1" w:rsidP="00C434B8">
      <w:pPr>
        <w:pStyle w:val="Sinespaciado"/>
        <w:jc w:val="center"/>
        <w:rPr>
          <w:rFonts w:ascii="Arial" w:eastAsia="Century Gothic" w:hAnsi="Arial" w:cs="Arial"/>
          <w:b/>
          <w:color w:val="000000"/>
          <w:sz w:val="18"/>
          <w:szCs w:val="18"/>
        </w:rPr>
      </w:pPr>
      <w:r w:rsidRPr="00B930A0">
        <w:rPr>
          <w:rFonts w:ascii="Arial" w:hAnsi="Arial" w:cs="Arial"/>
          <w:b/>
          <w:sz w:val="18"/>
          <w:szCs w:val="18"/>
        </w:rPr>
        <w:t>Licitación Pública Local</w:t>
      </w:r>
      <w:r w:rsidR="005C4B13" w:rsidRPr="00B930A0">
        <w:rPr>
          <w:rFonts w:ascii="Arial" w:hAnsi="Arial" w:cs="Arial"/>
          <w:b/>
          <w:sz w:val="18"/>
          <w:szCs w:val="18"/>
        </w:rPr>
        <w:t xml:space="preserve"> </w:t>
      </w:r>
      <w:r w:rsidR="00D57CA9">
        <w:rPr>
          <w:rFonts w:ascii="Arial" w:eastAsia="Century Gothic" w:hAnsi="Arial" w:cs="Arial"/>
          <w:b/>
          <w:color w:val="000000"/>
          <w:sz w:val="18"/>
          <w:szCs w:val="18"/>
        </w:rPr>
        <w:t>LCCC-022-2021</w:t>
      </w:r>
      <w:r w:rsidR="00B930A0" w:rsidRPr="00B930A0">
        <w:rPr>
          <w:rFonts w:ascii="Arial" w:eastAsia="Century Gothic" w:hAnsi="Arial" w:cs="Arial"/>
          <w:b/>
          <w:color w:val="000000"/>
          <w:sz w:val="18"/>
          <w:szCs w:val="18"/>
        </w:rPr>
        <w:t xml:space="preserve"> A TIEMPOS ACORTADOS</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803CFBD"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30E4E421"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8109869" w14:textId="7096F6A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6A81CD51" w14:textId="10AE9C7B" w:rsidR="0057795D" w:rsidRDefault="0057795D" w:rsidP="00E66674">
      <w:pPr>
        <w:spacing w:after="0" w:line="240" w:lineRule="auto"/>
        <w:ind w:right="140"/>
        <w:jc w:val="center"/>
        <w:rPr>
          <w:rFonts w:ascii="Arial" w:eastAsia="Century Gothic" w:hAnsi="Arial" w:cs="Arial"/>
          <w:b/>
          <w:smallCaps/>
          <w:color w:val="000000"/>
          <w:sz w:val="18"/>
          <w:szCs w:val="18"/>
        </w:rPr>
      </w:pPr>
    </w:p>
    <w:p w14:paraId="15B5DE6C" w14:textId="7D229080"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952"/>
        <w:gridCol w:w="1653"/>
        <w:gridCol w:w="1081"/>
        <w:gridCol w:w="870"/>
        <w:gridCol w:w="2039"/>
        <w:gridCol w:w="1091"/>
        <w:gridCol w:w="1801"/>
      </w:tblGrid>
      <w:tr w:rsidR="0057795D" w14:paraId="79C95840" w14:textId="7B09C778" w:rsidTr="00303529">
        <w:trPr>
          <w:tblHeader/>
        </w:trPr>
        <w:tc>
          <w:tcPr>
            <w:tcW w:w="502" w:type="pct"/>
          </w:tcPr>
          <w:p w14:paraId="51619407" w14:textId="77777777" w:rsidR="0057795D" w:rsidRPr="000940DE" w:rsidRDefault="0057795D" w:rsidP="00604ADE">
            <w:pPr>
              <w:jc w:val="center"/>
              <w:rPr>
                <w:rFonts w:ascii="Arial" w:hAnsi="Arial" w:cs="Arial"/>
                <w:b/>
                <w:bCs/>
                <w:sz w:val="18"/>
                <w:szCs w:val="18"/>
              </w:rPr>
            </w:pPr>
            <w:bookmarkStart w:id="61" w:name="_Hlk70963082"/>
            <w:r w:rsidRPr="000940DE">
              <w:rPr>
                <w:rFonts w:ascii="Arial" w:hAnsi="Arial" w:cs="Arial"/>
                <w:b/>
                <w:bCs/>
                <w:sz w:val="18"/>
                <w:szCs w:val="18"/>
              </w:rPr>
              <w:t>PARTIDA</w:t>
            </w:r>
          </w:p>
        </w:tc>
        <w:tc>
          <w:tcPr>
            <w:tcW w:w="871" w:type="pct"/>
          </w:tcPr>
          <w:p w14:paraId="2778B386"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DESCRIPCION</w:t>
            </w:r>
          </w:p>
        </w:tc>
        <w:tc>
          <w:tcPr>
            <w:tcW w:w="570" w:type="pct"/>
          </w:tcPr>
          <w:p w14:paraId="5C8BF37F"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CANTIDAD</w:t>
            </w:r>
          </w:p>
        </w:tc>
        <w:tc>
          <w:tcPr>
            <w:tcW w:w="459" w:type="pct"/>
          </w:tcPr>
          <w:p w14:paraId="0009247C"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075" w:type="pct"/>
          </w:tcPr>
          <w:p w14:paraId="6FC0E52C" w14:textId="1B4D02E2" w:rsidR="0057795D" w:rsidRPr="000940DE" w:rsidRDefault="0057795D" w:rsidP="00604ADE">
            <w:pPr>
              <w:jc w:val="center"/>
              <w:rPr>
                <w:rFonts w:ascii="Arial" w:hAnsi="Arial" w:cs="Arial"/>
                <w:b/>
                <w:bCs/>
                <w:sz w:val="18"/>
                <w:szCs w:val="18"/>
              </w:rPr>
            </w:pPr>
            <w:r w:rsidRPr="0057795D">
              <w:rPr>
                <w:rFonts w:ascii="Arial" w:hAnsi="Arial" w:cs="Arial"/>
                <w:b/>
                <w:bCs/>
                <w:sz w:val="18"/>
                <w:szCs w:val="18"/>
              </w:rPr>
              <w:t>MARCA/MODELO/PAIS DE ORIGEN</w:t>
            </w:r>
          </w:p>
        </w:tc>
        <w:tc>
          <w:tcPr>
            <w:tcW w:w="575" w:type="pct"/>
          </w:tcPr>
          <w:p w14:paraId="50A96BF0" w14:textId="049ABC09" w:rsidR="0057795D" w:rsidRPr="000940DE" w:rsidRDefault="0057795D" w:rsidP="00604ADE">
            <w:pPr>
              <w:jc w:val="center"/>
              <w:rPr>
                <w:rFonts w:ascii="Arial" w:hAnsi="Arial" w:cs="Arial"/>
                <w:b/>
                <w:bCs/>
                <w:sz w:val="18"/>
                <w:szCs w:val="18"/>
              </w:rPr>
            </w:pPr>
            <w:r>
              <w:rPr>
                <w:rFonts w:ascii="Arial" w:hAnsi="Arial" w:cs="Arial"/>
                <w:b/>
                <w:bCs/>
                <w:sz w:val="18"/>
                <w:szCs w:val="18"/>
              </w:rPr>
              <w:t>GARANTIA</w:t>
            </w:r>
          </w:p>
        </w:tc>
        <w:tc>
          <w:tcPr>
            <w:tcW w:w="949" w:type="pct"/>
          </w:tcPr>
          <w:p w14:paraId="4136362A" w14:textId="6FB09C21" w:rsidR="0057795D" w:rsidRPr="000940DE" w:rsidRDefault="0057795D" w:rsidP="00604ADE">
            <w:pPr>
              <w:jc w:val="center"/>
              <w:rPr>
                <w:rFonts w:ascii="Arial" w:hAnsi="Arial" w:cs="Arial"/>
                <w:b/>
                <w:bCs/>
                <w:sz w:val="18"/>
                <w:szCs w:val="18"/>
              </w:rPr>
            </w:pPr>
            <w:r>
              <w:rPr>
                <w:rFonts w:ascii="Arial" w:hAnsi="Arial" w:cs="Arial"/>
                <w:b/>
                <w:bCs/>
                <w:sz w:val="18"/>
                <w:szCs w:val="18"/>
              </w:rPr>
              <w:t>ENTREGABLES Y DEMÁS CARACTERISTICAS</w:t>
            </w:r>
          </w:p>
        </w:tc>
      </w:tr>
      <w:tr w:rsidR="00642233" w14:paraId="22957480" w14:textId="57C8AE91" w:rsidTr="009E0F02">
        <w:tc>
          <w:tcPr>
            <w:tcW w:w="502" w:type="pct"/>
            <w:shd w:val="clear" w:color="auto" w:fill="auto"/>
            <w:vAlign w:val="center"/>
          </w:tcPr>
          <w:p w14:paraId="3C4B79BA" w14:textId="17E2E50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14:paraId="36899A08" w14:textId="24F7B1E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Aspirador gástrico para succión continua e intermitente</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7E6E6FE" w14:textId="070044F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59" w:type="pct"/>
            <w:shd w:val="clear" w:color="auto" w:fill="auto"/>
            <w:vAlign w:val="center"/>
          </w:tcPr>
          <w:p w14:paraId="5038800E" w14:textId="603B2A2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986C7F1" w14:textId="77777777" w:rsidR="00642233" w:rsidRPr="00083268" w:rsidRDefault="00642233" w:rsidP="00642233">
            <w:pPr>
              <w:jc w:val="center"/>
              <w:rPr>
                <w:rFonts w:ascii="Arial" w:hAnsi="Arial" w:cs="Arial"/>
                <w:sz w:val="18"/>
                <w:szCs w:val="18"/>
              </w:rPr>
            </w:pPr>
          </w:p>
        </w:tc>
        <w:tc>
          <w:tcPr>
            <w:tcW w:w="575" w:type="pct"/>
          </w:tcPr>
          <w:p w14:paraId="79D0C2D5" w14:textId="77777777" w:rsidR="00642233" w:rsidRPr="00083268" w:rsidRDefault="00642233" w:rsidP="00642233">
            <w:pPr>
              <w:jc w:val="center"/>
              <w:rPr>
                <w:rFonts w:ascii="Arial" w:hAnsi="Arial" w:cs="Arial"/>
                <w:sz w:val="18"/>
                <w:szCs w:val="18"/>
              </w:rPr>
            </w:pPr>
          </w:p>
        </w:tc>
        <w:tc>
          <w:tcPr>
            <w:tcW w:w="949" w:type="pct"/>
          </w:tcPr>
          <w:p w14:paraId="48DDCB30" w14:textId="77777777" w:rsidR="00642233" w:rsidRPr="00083268" w:rsidRDefault="00642233" w:rsidP="00642233">
            <w:pPr>
              <w:jc w:val="center"/>
              <w:rPr>
                <w:rFonts w:ascii="Arial" w:hAnsi="Arial" w:cs="Arial"/>
                <w:sz w:val="18"/>
                <w:szCs w:val="18"/>
              </w:rPr>
            </w:pPr>
          </w:p>
        </w:tc>
      </w:tr>
      <w:tr w:rsidR="00642233" w14:paraId="5C96E373" w14:textId="7FC8DA75" w:rsidTr="009E0F02">
        <w:tc>
          <w:tcPr>
            <w:tcW w:w="502" w:type="pct"/>
            <w:shd w:val="clear" w:color="auto" w:fill="auto"/>
            <w:vAlign w:val="center"/>
          </w:tcPr>
          <w:p w14:paraId="5AA31D0D" w14:textId="33B2002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w:t>
            </w:r>
          </w:p>
        </w:tc>
        <w:tc>
          <w:tcPr>
            <w:tcW w:w="871" w:type="pct"/>
            <w:tcBorders>
              <w:top w:val="nil"/>
              <w:left w:val="single" w:sz="4" w:space="0" w:color="auto"/>
              <w:bottom w:val="single" w:sz="4" w:space="0" w:color="auto"/>
              <w:right w:val="single" w:sz="4" w:space="0" w:color="auto"/>
            </w:tcBorders>
            <w:shd w:val="clear" w:color="auto" w:fill="auto"/>
            <w:vAlign w:val="center"/>
          </w:tcPr>
          <w:p w14:paraId="3E9E71A9" w14:textId="1F96E1D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Báscula electrónica con </w:t>
            </w:r>
            <w:proofErr w:type="spellStart"/>
            <w:r w:rsidRPr="00653CFA">
              <w:rPr>
                <w:rFonts w:ascii="Arial" w:hAnsi="Arial" w:cs="Arial"/>
                <w:color w:val="000000"/>
                <w:sz w:val="18"/>
                <w:szCs w:val="18"/>
              </w:rPr>
              <w:t>estadímetro</w:t>
            </w:r>
            <w:proofErr w:type="spellEnd"/>
          </w:p>
        </w:tc>
        <w:tc>
          <w:tcPr>
            <w:tcW w:w="570" w:type="pct"/>
            <w:tcBorders>
              <w:top w:val="nil"/>
              <w:left w:val="single" w:sz="4" w:space="0" w:color="auto"/>
              <w:bottom w:val="single" w:sz="4" w:space="0" w:color="auto"/>
              <w:right w:val="single" w:sz="4" w:space="0" w:color="auto"/>
            </w:tcBorders>
            <w:shd w:val="clear" w:color="auto" w:fill="auto"/>
            <w:vAlign w:val="center"/>
          </w:tcPr>
          <w:p w14:paraId="5F7B367C" w14:textId="11EA8C6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459" w:type="pct"/>
            <w:shd w:val="clear" w:color="auto" w:fill="auto"/>
            <w:vAlign w:val="center"/>
          </w:tcPr>
          <w:p w14:paraId="14E627F0" w14:textId="6EE9847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926BBA5" w14:textId="77777777" w:rsidR="00642233" w:rsidRPr="00083268" w:rsidRDefault="00642233" w:rsidP="00642233">
            <w:pPr>
              <w:jc w:val="center"/>
              <w:rPr>
                <w:rFonts w:ascii="Arial" w:hAnsi="Arial" w:cs="Arial"/>
                <w:sz w:val="18"/>
                <w:szCs w:val="18"/>
              </w:rPr>
            </w:pPr>
          </w:p>
        </w:tc>
        <w:tc>
          <w:tcPr>
            <w:tcW w:w="575" w:type="pct"/>
          </w:tcPr>
          <w:p w14:paraId="24CCB5A8" w14:textId="77777777" w:rsidR="00642233" w:rsidRPr="00083268" w:rsidRDefault="00642233" w:rsidP="00642233">
            <w:pPr>
              <w:jc w:val="center"/>
              <w:rPr>
                <w:rFonts w:ascii="Arial" w:hAnsi="Arial" w:cs="Arial"/>
                <w:sz w:val="18"/>
                <w:szCs w:val="18"/>
              </w:rPr>
            </w:pPr>
          </w:p>
        </w:tc>
        <w:tc>
          <w:tcPr>
            <w:tcW w:w="949" w:type="pct"/>
          </w:tcPr>
          <w:p w14:paraId="5771BB88" w14:textId="77777777" w:rsidR="00642233" w:rsidRPr="00083268" w:rsidRDefault="00642233" w:rsidP="00642233">
            <w:pPr>
              <w:jc w:val="center"/>
              <w:rPr>
                <w:rFonts w:ascii="Arial" w:hAnsi="Arial" w:cs="Arial"/>
                <w:sz w:val="18"/>
                <w:szCs w:val="18"/>
              </w:rPr>
            </w:pPr>
          </w:p>
        </w:tc>
      </w:tr>
      <w:tr w:rsidR="00642233" w14:paraId="46F4B23F" w14:textId="41342227" w:rsidTr="009E0F02">
        <w:tc>
          <w:tcPr>
            <w:tcW w:w="502" w:type="pct"/>
            <w:shd w:val="clear" w:color="auto" w:fill="auto"/>
            <w:vAlign w:val="center"/>
          </w:tcPr>
          <w:p w14:paraId="23A094A3" w14:textId="58214CB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w:t>
            </w:r>
          </w:p>
        </w:tc>
        <w:tc>
          <w:tcPr>
            <w:tcW w:w="871" w:type="pct"/>
            <w:tcBorders>
              <w:top w:val="nil"/>
              <w:left w:val="single" w:sz="4" w:space="0" w:color="auto"/>
              <w:bottom w:val="single" w:sz="4" w:space="0" w:color="auto"/>
              <w:right w:val="single" w:sz="4" w:space="0" w:color="auto"/>
            </w:tcBorders>
            <w:shd w:val="clear" w:color="auto" w:fill="auto"/>
            <w:vAlign w:val="center"/>
          </w:tcPr>
          <w:p w14:paraId="6272ED3B" w14:textId="6C1D6F74" w:rsidR="00642233" w:rsidRPr="00083268" w:rsidRDefault="00642233" w:rsidP="00642233">
            <w:pPr>
              <w:tabs>
                <w:tab w:val="left" w:pos="1803"/>
              </w:tabs>
              <w:spacing w:line="276" w:lineRule="auto"/>
              <w:jc w:val="center"/>
              <w:rPr>
                <w:rFonts w:ascii="Arial" w:hAnsi="Arial" w:cs="Arial"/>
                <w:sz w:val="18"/>
                <w:szCs w:val="18"/>
              </w:rPr>
            </w:pPr>
            <w:r w:rsidRPr="00653CFA">
              <w:rPr>
                <w:rFonts w:ascii="Arial" w:hAnsi="Arial" w:cs="Arial"/>
                <w:color w:val="000000"/>
                <w:sz w:val="18"/>
                <w:szCs w:val="18"/>
              </w:rPr>
              <w:t>Báscula electrónica (</w:t>
            </w:r>
            <w:proofErr w:type="spellStart"/>
            <w:r w:rsidRPr="00653CFA">
              <w:rPr>
                <w:rFonts w:ascii="Arial" w:hAnsi="Arial" w:cs="Arial"/>
                <w:color w:val="000000"/>
                <w:sz w:val="18"/>
                <w:szCs w:val="18"/>
              </w:rPr>
              <w:t>pesapañales</w:t>
            </w:r>
            <w:proofErr w:type="spellEnd"/>
            <w:r w:rsidRPr="00653CFA">
              <w:rPr>
                <w:rFonts w:ascii="Arial" w:hAnsi="Arial" w:cs="Arial"/>
                <w:color w:val="000000"/>
                <w:sz w:val="18"/>
                <w:szCs w:val="18"/>
              </w:rPr>
              <w:t>)</w:t>
            </w:r>
          </w:p>
        </w:tc>
        <w:tc>
          <w:tcPr>
            <w:tcW w:w="570" w:type="pct"/>
            <w:tcBorders>
              <w:top w:val="nil"/>
              <w:left w:val="single" w:sz="4" w:space="0" w:color="auto"/>
              <w:bottom w:val="single" w:sz="4" w:space="0" w:color="auto"/>
              <w:right w:val="single" w:sz="4" w:space="0" w:color="auto"/>
            </w:tcBorders>
            <w:shd w:val="clear" w:color="auto" w:fill="auto"/>
            <w:vAlign w:val="center"/>
          </w:tcPr>
          <w:p w14:paraId="6E03DD3A" w14:textId="6454BE7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254AF062" w14:textId="7FBB2AB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32D1D1A" w14:textId="77777777" w:rsidR="00642233" w:rsidRPr="00083268" w:rsidRDefault="00642233" w:rsidP="00642233">
            <w:pPr>
              <w:jc w:val="center"/>
              <w:rPr>
                <w:rFonts w:ascii="Arial" w:hAnsi="Arial" w:cs="Arial"/>
                <w:sz w:val="18"/>
                <w:szCs w:val="18"/>
              </w:rPr>
            </w:pPr>
          </w:p>
        </w:tc>
        <w:tc>
          <w:tcPr>
            <w:tcW w:w="575" w:type="pct"/>
          </w:tcPr>
          <w:p w14:paraId="2CB97925" w14:textId="77777777" w:rsidR="00642233" w:rsidRPr="00083268" w:rsidRDefault="00642233" w:rsidP="00642233">
            <w:pPr>
              <w:jc w:val="center"/>
              <w:rPr>
                <w:rFonts w:ascii="Arial" w:hAnsi="Arial" w:cs="Arial"/>
                <w:sz w:val="18"/>
                <w:szCs w:val="18"/>
              </w:rPr>
            </w:pPr>
          </w:p>
        </w:tc>
        <w:tc>
          <w:tcPr>
            <w:tcW w:w="949" w:type="pct"/>
          </w:tcPr>
          <w:p w14:paraId="080F1288" w14:textId="77777777" w:rsidR="00642233" w:rsidRPr="00083268" w:rsidRDefault="00642233" w:rsidP="00642233">
            <w:pPr>
              <w:jc w:val="center"/>
              <w:rPr>
                <w:rFonts w:ascii="Arial" w:hAnsi="Arial" w:cs="Arial"/>
                <w:sz w:val="18"/>
                <w:szCs w:val="18"/>
              </w:rPr>
            </w:pPr>
          </w:p>
        </w:tc>
      </w:tr>
      <w:tr w:rsidR="00642233" w14:paraId="5B8F8799" w14:textId="45468F26" w:rsidTr="009E0F02">
        <w:tc>
          <w:tcPr>
            <w:tcW w:w="502" w:type="pct"/>
            <w:shd w:val="clear" w:color="auto" w:fill="auto"/>
            <w:vAlign w:val="center"/>
          </w:tcPr>
          <w:p w14:paraId="34670224" w14:textId="4EB3469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w:t>
            </w:r>
          </w:p>
        </w:tc>
        <w:tc>
          <w:tcPr>
            <w:tcW w:w="871" w:type="pct"/>
            <w:tcBorders>
              <w:top w:val="nil"/>
              <w:left w:val="single" w:sz="4" w:space="0" w:color="auto"/>
              <w:bottom w:val="single" w:sz="4" w:space="0" w:color="auto"/>
              <w:right w:val="single" w:sz="4" w:space="0" w:color="auto"/>
            </w:tcBorders>
            <w:shd w:val="clear" w:color="auto" w:fill="auto"/>
            <w:vAlign w:val="center"/>
          </w:tcPr>
          <w:p w14:paraId="6EC9DE17" w14:textId="18C7FB2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Báscula Para Bebé</w:t>
            </w:r>
          </w:p>
        </w:tc>
        <w:tc>
          <w:tcPr>
            <w:tcW w:w="570" w:type="pct"/>
            <w:tcBorders>
              <w:top w:val="nil"/>
              <w:left w:val="single" w:sz="4" w:space="0" w:color="auto"/>
              <w:bottom w:val="single" w:sz="4" w:space="0" w:color="auto"/>
              <w:right w:val="single" w:sz="4" w:space="0" w:color="auto"/>
            </w:tcBorders>
            <w:shd w:val="clear" w:color="auto" w:fill="auto"/>
            <w:vAlign w:val="center"/>
          </w:tcPr>
          <w:p w14:paraId="515A0F57" w14:textId="1CF7666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070B6788" w14:textId="505D05D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D33807E" w14:textId="77777777" w:rsidR="00642233" w:rsidRPr="00083268" w:rsidRDefault="00642233" w:rsidP="00642233">
            <w:pPr>
              <w:jc w:val="center"/>
              <w:rPr>
                <w:rFonts w:ascii="Arial" w:hAnsi="Arial" w:cs="Arial"/>
                <w:sz w:val="18"/>
                <w:szCs w:val="18"/>
              </w:rPr>
            </w:pPr>
          </w:p>
        </w:tc>
        <w:tc>
          <w:tcPr>
            <w:tcW w:w="575" w:type="pct"/>
          </w:tcPr>
          <w:p w14:paraId="7BCB0F94" w14:textId="77777777" w:rsidR="00642233" w:rsidRPr="00083268" w:rsidRDefault="00642233" w:rsidP="00642233">
            <w:pPr>
              <w:jc w:val="center"/>
              <w:rPr>
                <w:rFonts w:ascii="Arial" w:hAnsi="Arial" w:cs="Arial"/>
                <w:sz w:val="18"/>
                <w:szCs w:val="18"/>
              </w:rPr>
            </w:pPr>
          </w:p>
        </w:tc>
        <w:tc>
          <w:tcPr>
            <w:tcW w:w="949" w:type="pct"/>
          </w:tcPr>
          <w:p w14:paraId="3EEE70EF" w14:textId="77777777" w:rsidR="00642233" w:rsidRPr="00083268" w:rsidRDefault="00642233" w:rsidP="00642233">
            <w:pPr>
              <w:jc w:val="center"/>
              <w:rPr>
                <w:rFonts w:ascii="Arial" w:hAnsi="Arial" w:cs="Arial"/>
                <w:sz w:val="18"/>
                <w:szCs w:val="18"/>
              </w:rPr>
            </w:pPr>
          </w:p>
        </w:tc>
      </w:tr>
      <w:tr w:rsidR="00642233" w14:paraId="71E03C98" w14:textId="5C6F4947" w:rsidTr="009E0F02">
        <w:tc>
          <w:tcPr>
            <w:tcW w:w="502" w:type="pct"/>
            <w:shd w:val="clear" w:color="auto" w:fill="auto"/>
            <w:vAlign w:val="center"/>
          </w:tcPr>
          <w:p w14:paraId="2C51E574" w14:textId="44A9716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w:t>
            </w:r>
          </w:p>
        </w:tc>
        <w:tc>
          <w:tcPr>
            <w:tcW w:w="871" w:type="pct"/>
            <w:tcBorders>
              <w:top w:val="nil"/>
              <w:left w:val="single" w:sz="4" w:space="0" w:color="auto"/>
              <w:bottom w:val="single" w:sz="4" w:space="0" w:color="auto"/>
              <w:right w:val="single" w:sz="4" w:space="0" w:color="auto"/>
            </w:tcBorders>
            <w:shd w:val="clear" w:color="auto" w:fill="auto"/>
            <w:vAlign w:val="center"/>
          </w:tcPr>
          <w:p w14:paraId="5CDC6A0E" w14:textId="622F0B0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Bacinete para bebé</w:t>
            </w:r>
          </w:p>
        </w:tc>
        <w:tc>
          <w:tcPr>
            <w:tcW w:w="570" w:type="pct"/>
            <w:tcBorders>
              <w:top w:val="nil"/>
              <w:left w:val="single" w:sz="4" w:space="0" w:color="auto"/>
              <w:bottom w:val="single" w:sz="4" w:space="0" w:color="auto"/>
              <w:right w:val="single" w:sz="4" w:space="0" w:color="auto"/>
            </w:tcBorders>
            <w:shd w:val="clear" w:color="auto" w:fill="auto"/>
            <w:vAlign w:val="center"/>
          </w:tcPr>
          <w:p w14:paraId="0EDD8FE7" w14:textId="25E5270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59" w:type="pct"/>
            <w:shd w:val="clear" w:color="auto" w:fill="auto"/>
            <w:vAlign w:val="center"/>
          </w:tcPr>
          <w:p w14:paraId="64E64B36" w14:textId="5A66501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DF82C3C" w14:textId="77777777" w:rsidR="00642233" w:rsidRPr="00083268" w:rsidRDefault="00642233" w:rsidP="00642233">
            <w:pPr>
              <w:jc w:val="center"/>
              <w:rPr>
                <w:rFonts w:ascii="Arial" w:hAnsi="Arial" w:cs="Arial"/>
                <w:sz w:val="18"/>
                <w:szCs w:val="18"/>
              </w:rPr>
            </w:pPr>
          </w:p>
        </w:tc>
        <w:tc>
          <w:tcPr>
            <w:tcW w:w="575" w:type="pct"/>
          </w:tcPr>
          <w:p w14:paraId="7D4E7A15" w14:textId="77777777" w:rsidR="00642233" w:rsidRPr="00083268" w:rsidRDefault="00642233" w:rsidP="00642233">
            <w:pPr>
              <w:jc w:val="center"/>
              <w:rPr>
                <w:rFonts w:ascii="Arial" w:hAnsi="Arial" w:cs="Arial"/>
                <w:sz w:val="18"/>
                <w:szCs w:val="18"/>
              </w:rPr>
            </w:pPr>
          </w:p>
        </w:tc>
        <w:tc>
          <w:tcPr>
            <w:tcW w:w="949" w:type="pct"/>
          </w:tcPr>
          <w:p w14:paraId="345B1B6F" w14:textId="77777777" w:rsidR="00642233" w:rsidRPr="00083268" w:rsidRDefault="00642233" w:rsidP="00642233">
            <w:pPr>
              <w:jc w:val="center"/>
              <w:rPr>
                <w:rFonts w:ascii="Arial" w:hAnsi="Arial" w:cs="Arial"/>
                <w:sz w:val="18"/>
                <w:szCs w:val="18"/>
              </w:rPr>
            </w:pPr>
          </w:p>
        </w:tc>
      </w:tr>
      <w:tr w:rsidR="00642233" w14:paraId="62C0D3E7" w14:textId="263847B8" w:rsidTr="009E0F02">
        <w:tc>
          <w:tcPr>
            <w:tcW w:w="502" w:type="pct"/>
            <w:shd w:val="clear" w:color="auto" w:fill="auto"/>
            <w:vAlign w:val="center"/>
          </w:tcPr>
          <w:p w14:paraId="4281753A" w14:textId="07A26CE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w:t>
            </w:r>
          </w:p>
        </w:tc>
        <w:tc>
          <w:tcPr>
            <w:tcW w:w="871" w:type="pct"/>
            <w:tcBorders>
              <w:top w:val="nil"/>
              <w:left w:val="single" w:sz="4" w:space="0" w:color="auto"/>
              <w:bottom w:val="single" w:sz="4" w:space="0" w:color="auto"/>
              <w:right w:val="single" w:sz="4" w:space="0" w:color="auto"/>
            </w:tcBorders>
            <w:shd w:val="clear" w:color="auto" w:fill="auto"/>
            <w:vAlign w:val="center"/>
          </w:tcPr>
          <w:p w14:paraId="7B7AFC05" w14:textId="220AA97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Camilla Radiotransparente</w:t>
            </w:r>
          </w:p>
        </w:tc>
        <w:tc>
          <w:tcPr>
            <w:tcW w:w="570" w:type="pct"/>
            <w:tcBorders>
              <w:top w:val="nil"/>
              <w:left w:val="single" w:sz="4" w:space="0" w:color="auto"/>
              <w:bottom w:val="single" w:sz="4" w:space="0" w:color="auto"/>
              <w:right w:val="single" w:sz="4" w:space="0" w:color="auto"/>
            </w:tcBorders>
            <w:shd w:val="clear" w:color="auto" w:fill="auto"/>
            <w:vAlign w:val="center"/>
          </w:tcPr>
          <w:p w14:paraId="382356BC" w14:textId="11EE08D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3EC33B25" w14:textId="5E89F4E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2E21692" w14:textId="77777777" w:rsidR="00642233" w:rsidRPr="00083268" w:rsidRDefault="00642233" w:rsidP="00642233">
            <w:pPr>
              <w:jc w:val="center"/>
              <w:rPr>
                <w:rFonts w:ascii="Arial" w:hAnsi="Arial" w:cs="Arial"/>
                <w:sz w:val="18"/>
                <w:szCs w:val="18"/>
              </w:rPr>
            </w:pPr>
          </w:p>
        </w:tc>
        <w:tc>
          <w:tcPr>
            <w:tcW w:w="575" w:type="pct"/>
          </w:tcPr>
          <w:p w14:paraId="2BDF333B" w14:textId="77777777" w:rsidR="00642233" w:rsidRPr="00083268" w:rsidRDefault="00642233" w:rsidP="00642233">
            <w:pPr>
              <w:jc w:val="center"/>
              <w:rPr>
                <w:rFonts w:ascii="Arial" w:hAnsi="Arial" w:cs="Arial"/>
                <w:sz w:val="18"/>
                <w:szCs w:val="18"/>
              </w:rPr>
            </w:pPr>
          </w:p>
        </w:tc>
        <w:tc>
          <w:tcPr>
            <w:tcW w:w="949" w:type="pct"/>
          </w:tcPr>
          <w:p w14:paraId="582421E1" w14:textId="77777777" w:rsidR="00642233" w:rsidRPr="00083268" w:rsidRDefault="00642233" w:rsidP="00642233">
            <w:pPr>
              <w:jc w:val="center"/>
              <w:rPr>
                <w:rFonts w:ascii="Arial" w:hAnsi="Arial" w:cs="Arial"/>
                <w:sz w:val="18"/>
                <w:szCs w:val="18"/>
              </w:rPr>
            </w:pPr>
          </w:p>
        </w:tc>
      </w:tr>
      <w:tr w:rsidR="00642233" w14:paraId="0CB60D22" w14:textId="7D348BE0" w:rsidTr="009E0F02">
        <w:tc>
          <w:tcPr>
            <w:tcW w:w="502" w:type="pct"/>
            <w:shd w:val="clear" w:color="auto" w:fill="auto"/>
            <w:vAlign w:val="center"/>
          </w:tcPr>
          <w:p w14:paraId="1A8E407A" w14:textId="46F43DA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w:t>
            </w:r>
          </w:p>
        </w:tc>
        <w:tc>
          <w:tcPr>
            <w:tcW w:w="871" w:type="pct"/>
            <w:tcBorders>
              <w:top w:val="nil"/>
              <w:left w:val="single" w:sz="4" w:space="0" w:color="auto"/>
              <w:bottom w:val="single" w:sz="4" w:space="0" w:color="auto"/>
              <w:right w:val="single" w:sz="4" w:space="0" w:color="auto"/>
            </w:tcBorders>
            <w:shd w:val="clear" w:color="auto" w:fill="auto"/>
            <w:vAlign w:val="center"/>
          </w:tcPr>
          <w:p w14:paraId="5E4C4FF3" w14:textId="254ADFB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Adulto ELECTRICA</w:t>
            </w:r>
          </w:p>
        </w:tc>
        <w:tc>
          <w:tcPr>
            <w:tcW w:w="570" w:type="pct"/>
            <w:tcBorders>
              <w:top w:val="nil"/>
              <w:left w:val="single" w:sz="4" w:space="0" w:color="auto"/>
              <w:bottom w:val="single" w:sz="4" w:space="0" w:color="auto"/>
              <w:right w:val="single" w:sz="4" w:space="0" w:color="auto"/>
            </w:tcBorders>
            <w:shd w:val="clear" w:color="auto" w:fill="auto"/>
            <w:vAlign w:val="center"/>
          </w:tcPr>
          <w:p w14:paraId="30A40FFE" w14:textId="6A1089C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59" w:type="pct"/>
            <w:shd w:val="clear" w:color="auto" w:fill="auto"/>
            <w:vAlign w:val="center"/>
          </w:tcPr>
          <w:p w14:paraId="210660A3" w14:textId="360FA20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5464BA1" w14:textId="77777777" w:rsidR="00642233" w:rsidRPr="00083268" w:rsidRDefault="00642233" w:rsidP="00642233">
            <w:pPr>
              <w:jc w:val="center"/>
              <w:rPr>
                <w:rFonts w:ascii="Arial" w:hAnsi="Arial" w:cs="Arial"/>
                <w:sz w:val="18"/>
                <w:szCs w:val="18"/>
              </w:rPr>
            </w:pPr>
          </w:p>
        </w:tc>
        <w:tc>
          <w:tcPr>
            <w:tcW w:w="575" w:type="pct"/>
          </w:tcPr>
          <w:p w14:paraId="71025429" w14:textId="77777777" w:rsidR="00642233" w:rsidRPr="00083268" w:rsidRDefault="00642233" w:rsidP="00642233">
            <w:pPr>
              <w:jc w:val="center"/>
              <w:rPr>
                <w:rFonts w:ascii="Arial" w:hAnsi="Arial" w:cs="Arial"/>
                <w:sz w:val="18"/>
                <w:szCs w:val="18"/>
              </w:rPr>
            </w:pPr>
          </w:p>
        </w:tc>
        <w:tc>
          <w:tcPr>
            <w:tcW w:w="949" w:type="pct"/>
          </w:tcPr>
          <w:p w14:paraId="63E71A17" w14:textId="77777777" w:rsidR="00642233" w:rsidRPr="00083268" w:rsidRDefault="00642233" w:rsidP="00642233">
            <w:pPr>
              <w:jc w:val="center"/>
              <w:rPr>
                <w:rFonts w:ascii="Arial" w:hAnsi="Arial" w:cs="Arial"/>
                <w:sz w:val="18"/>
                <w:szCs w:val="18"/>
              </w:rPr>
            </w:pPr>
          </w:p>
        </w:tc>
      </w:tr>
      <w:tr w:rsidR="00642233" w14:paraId="25F9F757" w14:textId="33E0DF2A" w:rsidTr="009E0F02">
        <w:tc>
          <w:tcPr>
            <w:tcW w:w="502" w:type="pct"/>
            <w:shd w:val="clear" w:color="auto" w:fill="auto"/>
            <w:vAlign w:val="center"/>
          </w:tcPr>
          <w:p w14:paraId="3F228281" w14:textId="0328293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w:t>
            </w:r>
          </w:p>
        </w:tc>
        <w:tc>
          <w:tcPr>
            <w:tcW w:w="871" w:type="pct"/>
            <w:tcBorders>
              <w:top w:val="nil"/>
              <w:left w:val="single" w:sz="4" w:space="0" w:color="auto"/>
              <w:bottom w:val="single" w:sz="4" w:space="0" w:color="auto"/>
              <w:right w:val="single" w:sz="4" w:space="0" w:color="auto"/>
            </w:tcBorders>
            <w:shd w:val="clear" w:color="auto" w:fill="auto"/>
            <w:vAlign w:val="center"/>
          </w:tcPr>
          <w:p w14:paraId="29F56EB3" w14:textId="6736119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Pediátrico</w:t>
            </w:r>
          </w:p>
        </w:tc>
        <w:tc>
          <w:tcPr>
            <w:tcW w:w="570" w:type="pct"/>
            <w:tcBorders>
              <w:top w:val="nil"/>
              <w:left w:val="single" w:sz="4" w:space="0" w:color="auto"/>
              <w:bottom w:val="single" w:sz="4" w:space="0" w:color="auto"/>
              <w:right w:val="single" w:sz="4" w:space="0" w:color="auto"/>
            </w:tcBorders>
            <w:shd w:val="clear" w:color="auto" w:fill="auto"/>
            <w:vAlign w:val="center"/>
          </w:tcPr>
          <w:p w14:paraId="47A488B7" w14:textId="01A5708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459" w:type="pct"/>
            <w:shd w:val="clear" w:color="auto" w:fill="auto"/>
            <w:vAlign w:val="center"/>
          </w:tcPr>
          <w:p w14:paraId="0E1DBD75" w14:textId="6BB4E30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02EDFF9" w14:textId="77777777" w:rsidR="00642233" w:rsidRPr="00083268" w:rsidRDefault="00642233" w:rsidP="00642233">
            <w:pPr>
              <w:jc w:val="center"/>
              <w:rPr>
                <w:rFonts w:ascii="Arial" w:hAnsi="Arial" w:cs="Arial"/>
                <w:sz w:val="18"/>
                <w:szCs w:val="18"/>
              </w:rPr>
            </w:pPr>
          </w:p>
        </w:tc>
        <w:tc>
          <w:tcPr>
            <w:tcW w:w="575" w:type="pct"/>
          </w:tcPr>
          <w:p w14:paraId="666C607C" w14:textId="77777777" w:rsidR="00642233" w:rsidRPr="00083268" w:rsidRDefault="00642233" w:rsidP="00642233">
            <w:pPr>
              <w:jc w:val="center"/>
              <w:rPr>
                <w:rFonts w:ascii="Arial" w:hAnsi="Arial" w:cs="Arial"/>
                <w:sz w:val="18"/>
                <w:szCs w:val="18"/>
              </w:rPr>
            </w:pPr>
          </w:p>
        </w:tc>
        <w:tc>
          <w:tcPr>
            <w:tcW w:w="949" w:type="pct"/>
          </w:tcPr>
          <w:p w14:paraId="54DE1CEE" w14:textId="77777777" w:rsidR="00642233" w:rsidRPr="00083268" w:rsidRDefault="00642233" w:rsidP="00642233">
            <w:pPr>
              <w:jc w:val="center"/>
              <w:rPr>
                <w:rFonts w:ascii="Arial" w:hAnsi="Arial" w:cs="Arial"/>
                <w:sz w:val="18"/>
                <w:szCs w:val="18"/>
              </w:rPr>
            </w:pPr>
          </w:p>
        </w:tc>
      </w:tr>
      <w:tr w:rsidR="00642233" w14:paraId="3312D97C" w14:textId="6808CC05" w:rsidTr="009E0F02">
        <w:tc>
          <w:tcPr>
            <w:tcW w:w="502" w:type="pct"/>
            <w:shd w:val="clear" w:color="auto" w:fill="auto"/>
            <w:vAlign w:val="center"/>
          </w:tcPr>
          <w:p w14:paraId="0192832D" w14:textId="71CADC5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9</w:t>
            </w:r>
          </w:p>
        </w:tc>
        <w:tc>
          <w:tcPr>
            <w:tcW w:w="871" w:type="pct"/>
            <w:tcBorders>
              <w:top w:val="nil"/>
              <w:left w:val="single" w:sz="4" w:space="0" w:color="auto"/>
              <w:bottom w:val="single" w:sz="4" w:space="0" w:color="auto"/>
              <w:right w:val="single" w:sz="4" w:space="0" w:color="auto"/>
            </w:tcBorders>
            <w:shd w:val="clear" w:color="auto" w:fill="auto"/>
            <w:vAlign w:val="center"/>
          </w:tcPr>
          <w:p w14:paraId="6CBEFC28" w14:textId="0D7F67D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Adultos</w:t>
            </w:r>
          </w:p>
        </w:tc>
        <w:tc>
          <w:tcPr>
            <w:tcW w:w="570" w:type="pct"/>
            <w:tcBorders>
              <w:top w:val="nil"/>
              <w:left w:val="single" w:sz="4" w:space="0" w:color="auto"/>
              <w:bottom w:val="single" w:sz="4" w:space="0" w:color="auto"/>
              <w:right w:val="single" w:sz="4" w:space="0" w:color="auto"/>
            </w:tcBorders>
            <w:shd w:val="clear" w:color="auto" w:fill="auto"/>
            <w:vAlign w:val="center"/>
          </w:tcPr>
          <w:p w14:paraId="75DC8E2E" w14:textId="3C7F856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294765A3" w14:textId="1CBC733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41693A5" w14:textId="77777777" w:rsidR="00642233" w:rsidRPr="00083268" w:rsidRDefault="00642233" w:rsidP="00642233">
            <w:pPr>
              <w:jc w:val="center"/>
              <w:rPr>
                <w:rFonts w:ascii="Arial" w:hAnsi="Arial" w:cs="Arial"/>
                <w:sz w:val="18"/>
                <w:szCs w:val="18"/>
              </w:rPr>
            </w:pPr>
          </w:p>
        </w:tc>
        <w:tc>
          <w:tcPr>
            <w:tcW w:w="575" w:type="pct"/>
          </w:tcPr>
          <w:p w14:paraId="33181BB9" w14:textId="77777777" w:rsidR="00642233" w:rsidRPr="00083268" w:rsidRDefault="00642233" w:rsidP="00642233">
            <w:pPr>
              <w:jc w:val="center"/>
              <w:rPr>
                <w:rFonts w:ascii="Arial" w:hAnsi="Arial" w:cs="Arial"/>
                <w:sz w:val="18"/>
                <w:szCs w:val="18"/>
              </w:rPr>
            </w:pPr>
          </w:p>
        </w:tc>
        <w:tc>
          <w:tcPr>
            <w:tcW w:w="949" w:type="pct"/>
          </w:tcPr>
          <w:p w14:paraId="3487DBCC" w14:textId="77777777" w:rsidR="00642233" w:rsidRPr="00083268" w:rsidRDefault="00642233" w:rsidP="00642233">
            <w:pPr>
              <w:jc w:val="center"/>
              <w:rPr>
                <w:rFonts w:ascii="Arial" w:hAnsi="Arial" w:cs="Arial"/>
                <w:sz w:val="18"/>
                <w:szCs w:val="18"/>
              </w:rPr>
            </w:pPr>
          </w:p>
        </w:tc>
      </w:tr>
      <w:tr w:rsidR="00642233" w14:paraId="46E5AA08" w14:textId="5B07DDE0" w:rsidTr="009E0F02">
        <w:tc>
          <w:tcPr>
            <w:tcW w:w="502" w:type="pct"/>
            <w:shd w:val="clear" w:color="auto" w:fill="auto"/>
            <w:vAlign w:val="center"/>
          </w:tcPr>
          <w:p w14:paraId="752E3785" w14:textId="1C63052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10</w:t>
            </w:r>
          </w:p>
        </w:tc>
        <w:tc>
          <w:tcPr>
            <w:tcW w:w="871" w:type="pct"/>
            <w:tcBorders>
              <w:top w:val="nil"/>
              <w:left w:val="single" w:sz="4" w:space="0" w:color="auto"/>
              <w:bottom w:val="single" w:sz="4" w:space="0" w:color="auto"/>
              <w:right w:val="single" w:sz="4" w:space="0" w:color="auto"/>
            </w:tcBorders>
            <w:shd w:val="clear" w:color="auto" w:fill="auto"/>
            <w:vAlign w:val="center"/>
          </w:tcPr>
          <w:p w14:paraId="0914E27B" w14:textId="28232DB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Trabajo De Parto</w:t>
            </w:r>
          </w:p>
        </w:tc>
        <w:tc>
          <w:tcPr>
            <w:tcW w:w="570" w:type="pct"/>
            <w:tcBorders>
              <w:top w:val="nil"/>
              <w:left w:val="single" w:sz="4" w:space="0" w:color="auto"/>
              <w:bottom w:val="single" w:sz="4" w:space="0" w:color="auto"/>
              <w:right w:val="single" w:sz="4" w:space="0" w:color="auto"/>
            </w:tcBorders>
            <w:shd w:val="clear" w:color="auto" w:fill="auto"/>
            <w:vAlign w:val="center"/>
          </w:tcPr>
          <w:p w14:paraId="01413139" w14:textId="7EE521C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3D0A1573" w14:textId="29EDE0D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5712409" w14:textId="77777777" w:rsidR="00642233" w:rsidRPr="00083268" w:rsidRDefault="00642233" w:rsidP="00642233">
            <w:pPr>
              <w:jc w:val="center"/>
              <w:rPr>
                <w:rFonts w:ascii="Arial" w:hAnsi="Arial" w:cs="Arial"/>
                <w:sz w:val="18"/>
                <w:szCs w:val="18"/>
              </w:rPr>
            </w:pPr>
          </w:p>
        </w:tc>
        <w:tc>
          <w:tcPr>
            <w:tcW w:w="575" w:type="pct"/>
          </w:tcPr>
          <w:p w14:paraId="0DB97530" w14:textId="77777777" w:rsidR="00642233" w:rsidRPr="00083268" w:rsidRDefault="00642233" w:rsidP="00642233">
            <w:pPr>
              <w:jc w:val="center"/>
              <w:rPr>
                <w:rFonts w:ascii="Arial" w:hAnsi="Arial" w:cs="Arial"/>
                <w:sz w:val="18"/>
                <w:szCs w:val="18"/>
              </w:rPr>
            </w:pPr>
          </w:p>
        </w:tc>
        <w:tc>
          <w:tcPr>
            <w:tcW w:w="949" w:type="pct"/>
          </w:tcPr>
          <w:p w14:paraId="57D7C020" w14:textId="77777777" w:rsidR="00642233" w:rsidRPr="00083268" w:rsidRDefault="00642233" w:rsidP="00642233">
            <w:pPr>
              <w:jc w:val="center"/>
              <w:rPr>
                <w:rFonts w:ascii="Arial" w:hAnsi="Arial" w:cs="Arial"/>
                <w:sz w:val="18"/>
                <w:szCs w:val="18"/>
              </w:rPr>
            </w:pPr>
          </w:p>
        </w:tc>
      </w:tr>
      <w:tr w:rsidR="00642233" w14:paraId="3F17B03C" w14:textId="0AF27F18" w:rsidTr="009E0F02">
        <w:tc>
          <w:tcPr>
            <w:tcW w:w="502" w:type="pct"/>
            <w:shd w:val="clear" w:color="auto" w:fill="auto"/>
            <w:vAlign w:val="center"/>
          </w:tcPr>
          <w:p w14:paraId="73B8BE42" w14:textId="5EF7527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11</w:t>
            </w:r>
          </w:p>
        </w:tc>
        <w:tc>
          <w:tcPr>
            <w:tcW w:w="871" w:type="pct"/>
            <w:tcBorders>
              <w:top w:val="nil"/>
              <w:left w:val="single" w:sz="4" w:space="0" w:color="auto"/>
              <w:bottom w:val="single" w:sz="4" w:space="0" w:color="auto"/>
              <w:right w:val="single" w:sz="4" w:space="0" w:color="auto"/>
            </w:tcBorders>
            <w:shd w:val="clear" w:color="auto" w:fill="auto"/>
            <w:vAlign w:val="center"/>
          </w:tcPr>
          <w:p w14:paraId="1167E383" w14:textId="5251252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Cardiotocógrafo</w:t>
            </w:r>
          </w:p>
        </w:tc>
        <w:tc>
          <w:tcPr>
            <w:tcW w:w="570" w:type="pct"/>
            <w:tcBorders>
              <w:top w:val="nil"/>
              <w:left w:val="single" w:sz="4" w:space="0" w:color="auto"/>
              <w:bottom w:val="single" w:sz="4" w:space="0" w:color="auto"/>
              <w:right w:val="single" w:sz="4" w:space="0" w:color="auto"/>
            </w:tcBorders>
            <w:shd w:val="clear" w:color="auto" w:fill="auto"/>
            <w:vAlign w:val="center"/>
          </w:tcPr>
          <w:p w14:paraId="598FE40B" w14:textId="344EC1E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002C5078" w14:textId="61DCD89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E471321" w14:textId="77777777" w:rsidR="00642233" w:rsidRPr="00083268" w:rsidRDefault="00642233" w:rsidP="00642233">
            <w:pPr>
              <w:jc w:val="center"/>
              <w:rPr>
                <w:rFonts w:ascii="Arial" w:hAnsi="Arial" w:cs="Arial"/>
                <w:sz w:val="18"/>
                <w:szCs w:val="18"/>
              </w:rPr>
            </w:pPr>
          </w:p>
        </w:tc>
        <w:tc>
          <w:tcPr>
            <w:tcW w:w="575" w:type="pct"/>
          </w:tcPr>
          <w:p w14:paraId="65D76A4B" w14:textId="77777777" w:rsidR="00642233" w:rsidRPr="00083268" w:rsidRDefault="00642233" w:rsidP="00642233">
            <w:pPr>
              <w:jc w:val="center"/>
              <w:rPr>
                <w:rFonts w:ascii="Arial" w:hAnsi="Arial" w:cs="Arial"/>
                <w:sz w:val="18"/>
                <w:szCs w:val="18"/>
              </w:rPr>
            </w:pPr>
          </w:p>
        </w:tc>
        <w:tc>
          <w:tcPr>
            <w:tcW w:w="949" w:type="pct"/>
          </w:tcPr>
          <w:p w14:paraId="14026BAD" w14:textId="77777777" w:rsidR="00642233" w:rsidRPr="00083268" w:rsidRDefault="00642233" w:rsidP="00642233">
            <w:pPr>
              <w:jc w:val="center"/>
              <w:rPr>
                <w:rFonts w:ascii="Arial" w:hAnsi="Arial" w:cs="Arial"/>
                <w:sz w:val="18"/>
                <w:szCs w:val="18"/>
              </w:rPr>
            </w:pPr>
          </w:p>
        </w:tc>
      </w:tr>
      <w:tr w:rsidR="00642233" w14:paraId="21097820" w14:textId="3BE988EA" w:rsidTr="009E0F02">
        <w:tc>
          <w:tcPr>
            <w:tcW w:w="502" w:type="pct"/>
            <w:shd w:val="clear" w:color="auto" w:fill="auto"/>
            <w:vAlign w:val="center"/>
          </w:tcPr>
          <w:p w14:paraId="0AD0C0D3" w14:textId="4244280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12</w:t>
            </w:r>
          </w:p>
        </w:tc>
        <w:tc>
          <w:tcPr>
            <w:tcW w:w="871" w:type="pct"/>
            <w:tcBorders>
              <w:top w:val="nil"/>
              <w:left w:val="single" w:sz="4" w:space="0" w:color="auto"/>
              <w:bottom w:val="single" w:sz="4" w:space="0" w:color="auto"/>
              <w:right w:val="single" w:sz="4" w:space="0" w:color="auto"/>
            </w:tcBorders>
            <w:shd w:val="clear" w:color="auto" w:fill="auto"/>
            <w:vAlign w:val="center"/>
          </w:tcPr>
          <w:p w14:paraId="0582040C" w14:textId="269E274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Recuperación</w:t>
            </w:r>
          </w:p>
        </w:tc>
        <w:tc>
          <w:tcPr>
            <w:tcW w:w="570" w:type="pct"/>
            <w:tcBorders>
              <w:top w:val="nil"/>
              <w:left w:val="single" w:sz="4" w:space="0" w:color="auto"/>
              <w:bottom w:val="single" w:sz="4" w:space="0" w:color="auto"/>
              <w:right w:val="single" w:sz="4" w:space="0" w:color="auto"/>
            </w:tcBorders>
            <w:shd w:val="clear" w:color="auto" w:fill="auto"/>
            <w:vAlign w:val="center"/>
          </w:tcPr>
          <w:p w14:paraId="67E1E5F9" w14:textId="11CAA3E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59" w:type="pct"/>
            <w:shd w:val="clear" w:color="auto" w:fill="auto"/>
            <w:vAlign w:val="center"/>
          </w:tcPr>
          <w:p w14:paraId="60406256" w14:textId="4E3FC8C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EEB1417" w14:textId="77777777" w:rsidR="00642233" w:rsidRPr="00083268" w:rsidRDefault="00642233" w:rsidP="00642233">
            <w:pPr>
              <w:jc w:val="center"/>
              <w:rPr>
                <w:rFonts w:ascii="Arial" w:hAnsi="Arial" w:cs="Arial"/>
                <w:sz w:val="18"/>
                <w:szCs w:val="18"/>
              </w:rPr>
            </w:pPr>
          </w:p>
        </w:tc>
        <w:tc>
          <w:tcPr>
            <w:tcW w:w="575" w:type="pct"/>
          </w:tcPr>
          <w:p w14:paraId="1F254A0F" w14:textId="77777777" w:rsidR="00642233" w:rsidRPr="00083268" w:rsidRDefault="00642233" w:rsidP="00642233">
            <w:pPr>
              <w:jc w:val="center"/>
              <w:rPr>
                <w:rFonts w:ascii="Arial" w:hAnsi="Arial" w:cs="Arial"/>
                <w:sz w:val="18"/>
                <w:szCs w:val="18"/>
              </w:rPr>
            </w:pPr>
          </w:p>
        </w:tc>
        <w:tc>
          <w:tcPr>
            <w:tcW w:w="949" w:type="pct"/>
          </w:tcPr>
          <w:p w14:paraId="09365446" w14:textId="77777777" w:rsidR="00642233" w:rsidRPr="00083268" w:rsidRDefault="00642233" w:rsidP="00642233">
            <w:pPr>
              <w:jc w:val="center"/>
              <w:rPr>
                <w:rFonts w:ascii="Arial" w:hAnsi="Arial" w:cs="Arial"/>
                <w:sz w:val="18"/>
                <w:szCs w:val="18"/>
              </w:rPr>
            </w:pPr>
          </w:p>
        </w:tc>
      </w:tr>
      <w:tr w:rsidR="00642233" w14:paraId="0FD65D7A" w14:textId="044BBE0D" w:rsidTr="009E0F02">
        <w:tc>
          <w:tcPr>
            <w:tcW w:w="502" w:type="pct"/>
            <w:shd w:val="clear" w:color="auto" w:fill="auto"/>
            <w:vAlign w:val="center"/>
          </w:tcPr>
          <w:p w14:paraId="03523946" w14:textId="6AC28209" w:rsidR="00642233" w:rsidRPr="00083268" w:rsidRDefault="00642233" w:rsidP="00642233">
            <w:pPr>
              <w:jc w:val="center"/>
              <w:rPr>
                <w:rFonts w:ascii="Arial" w:hAnsi="Arial" w:cs="Arial"/>
                <w:sz w:val="18"/>
                <w:szCs w:val="18"/>
              </w:rPr>
            </w:pPr>
            <w:r w:rsidRPr="00653CFA">
              <w:rPr>
                <w:rFonts w:ascii="Arial" w:hAnsi="Arial" w:cs="Arial"/>
                <w:sz w:val="18"/>
                <w:szCs w:val="18"/>
              </w:rPr>
              <w:t>13</w:t>
            </w:r>
          </w:p>
        </w:tc>
        <w:tc>
          <w:tcPr>
            <w:tcW w:w="871" w:type="pct"/>
            <w:tcBorders>
              <w:top w:val="nil"/>
              <w:left w:val="single" w:sz="4" w:space="0" w:color="auto"/>
              <w:bottom w:val="single" w:sz="4" w:space="0" w:color="auto"/>
              <w:right w:val="single" w:sz="4" w:space="0" w:color="auto"/>
            </w:tcBorders>
            <w:shd w:val="clear" w:color="auto" w:fill="auto"/>
            <w:vAlign w:val="center"/>
          </w:tcPr>
          <w:p w14:paraId="046BD726" w14:textId="78CAC4AE"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Carro Para Curaciones</w:t>
            </w:r>
          </w:p>
        </w:tc>
        <w:tc>
          <w:tcPr>
            <w:tcW w:w="570" w:type="pct"/>
            <w:tcBorders>
              <w:top w:val="nil"/>
              <w:left w:val="single" w:sz="4" w:space="0" w:color="auto"/>
              <w:bottom w:val="single" w:sz="4" w:space="0" w:color="auto"/>
              <w:right w:val="single" w:sz="4" w:space="0" w:color="auto"/>
            </w:tcBorders>
            <w:shd w:val="clear" w:color="auto" w:fill="auto"/>
            <w:vAlign w:val="center"/>
          </w:tcPr>
          <w:p w14:paraId="3829806F" w14:textId="0B16DE89"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2B30F291" w14:textId="205D01B0"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075" w:type="pct"/>
          </w:tcPr>
          <w:p w14:paraId="16745B54" w14:textId="77777777" w:rsidR="00642233" w:rsidRPr="00083268" w:rsidRDefault="00642233" w:rsidP="00642233">
            <w:pPr>
              <w:jc w:val="center"/>
              <w:rPr>
                <w:rFonts w:ascii="Arial" w:hAnsi="Arial" w:cs="Arial"/>
                <w:sz w:val="18"/>
                <w:szCs w:val="18"/>
              </w:rPr>
            </w:pPr>
          </w:p>
        </w:tc>
        <w:tc>
          <w:tcPr>
            <w:tcW w:w="575" w:type="pct"/>
          </w:tcPr>
          <w:p w14:paraId="5AEEC8B2" w14:textId="77777777" w:rsidR="00642233" w:rsidRPr="00083268" w:rsidRDefault="00642233" w:rsidP="00642233">
            <w:pPr>
              <w:jc w:val="center"/>
              <w:rPr>
                <w:rFonts w:ascii="Arial" w:hAnsi="Arial" w:cs="Arial"/>
                <w:sz w:val="18"/>
                <w:szCs w:val="18"/>
              </w:rPr>
            </w:pPr>
          </w:p>
        </w:tc>
        <w:tc>
          <w:tcPr>
            <w:tcW w:w="949" w:type="pct"/>
          </w:tcPr>
          <w:p w14:paraId="68C6AA2C" w14:textId="77777777" w:rsidR="00642233" w:rsidRPr="00083268" w:rsidRDefault="00642233" w:rsidP="00642233">
            <w:pPr>
              <w:jc w:val="center"/>
              <w:rPr>
                <w:rFonts w:ascii="Arial" w:hAnsi="Arial" w:cs="Arial"/>
                <w:sz w:val="18"/>
                <w:szCs w:val="18"/>
              </w:rPr>
            </w:pPr>
          </w:p>
        </w:tc>
      </w:tr>
      <w:tr w:rsidR="00642233" w14:paraId="5566C378" w14:textId="287B55B1" w:rsidTr="009E0F02">
        <w:tc>
          <w:tcPr>
            <w:tcW w:w="502" w:type="pct"/>
            <w:shd w:val="clear" w:color="auto" w:fill="auto"/>
            <w:vAlign w:val="center"/>
          </w:tcPr>
          <w:p w14:paraId="2DCCB8A9" w14:textId="17E338A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14</w:t>
            </w:r>
          </w:p>
        </w:tc>
        <w:tc>
          <w:tcPr>
            <w:tcW w:w="871" w:type="pct"/>
            <w:tcBorders>
              <w:top w:val="nil"/>
              <w:left w:val="single" w:sz="4" w:space="0" w:color="auto"/>
              <w:bottom w:val="single" w:sz="4" w:space="0" w:color="auto"/>
              <w:right w:val="single" w:sz="4" w:space="0" w:color="auto"/>
            </w:tcBorders>
            <w:shd w:val="clear" w:color="auto" w:fill="auto"/>
            <w:vAlign w:val="center"/>
          </w:tcPr>
          <w:p w14:paraId="21D4ECBC" w14:textId="7A561FB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Carro Rojo Con Equipo completo </w:t>
            </w:r>
            <w:r w:rsidRPr="00653CFA">
              <w:rPr>
                <w:rFonts w:ascii="Arial" w:hAnsi="Arial" w:cs="Arial"/>
                <w:color w:val="000000"/>
                <w:sz w:val="18"/>
                <w:szCs w:val="18"/>
              </w:rPr>
              <w:lastRenderedPageBreak/>
              <w:t>para Reanimación, Desfibrilador-Monitor- Marcapaso</w:t>
            </w:r>
          </w:p>
        </w:tc>
        <w:tc>
          <w:tcPr>
            <w:tcW w:w="570" w:type="pct"/>
            <w:tcBorders>
              <w:top w:val="nil"/>
              <w:left w:val="single" w:sz="4" w:space="0" w:color="auto"/>
              <w:bottom w:val="single" w:sz="4" w:space="0" w:color="auto"/>
              <w:right w:val="single" w:sz="4" w:space="0" w:color="auto"/>
            </w:tcBorders>
            <w:shd w:val="clear" w:color="auto" w:fill="auto"/>
            <w:vAlign w:val="center"/>
          </w:tcPr>
          <w:p w14:paraId="008AAAC3" w14:textId="394938E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lastRenderedPageBreak/>
              <w:t>5</w:t>
            </w:r>
          </w:p>
        </w:tc>
        <w:tc>
          <w:tcPr>
            <w:tcW w:w="459" w:type="pct"/>
            <w:shd w:val="clear" w:color="auto" w:fill="auto"/>
            <w:vAlign w:val="center"/>
          </w:tcPr>
          <w:p w14:paraId="62C5B2BC" w14:textId="43A2A09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412FF4E" w14:textId="77777777" w:rsidR="00642233" w:rsidRPr="00083268" w:rsidRDefault="00642233" w:rsidP="00642233">
            <w:pPr>
              <w:jc w:val="center"/>
              <w:rPr>
                <w:rFonts w:ascii="Arial" w:hAnsi="Arial" w:cs="Arial"/>
                <w:sz w:val="18"/>
                <w:szCs w:val="18"/>
              </w:rPr>
            </w:pPr>
          </w:p>
        </w:tc>
        <w:tc>
          <w:tcPr>
            <w:tcW w:w="575" w:type="pct"/>
          </w:tcPr>
          <w:p w14:paraId="422EA6BC" w14:textId="77777777" w:rsidR="00642233" w:rsidRPr="00083268" w:rsidRDefault="00642233" w:rsidP="00642233">
            <w:pPr>
              <w:jc w:val="center"/>
              <w:rPr>
                <w:rFonts w:ascii="Arial" w:hAnsi="Arial" w:cs="Arial"/>
                <w:sz w:val="18"/>
                <w:szCs w:val="18"/>
              </w:rPr>
            </w:pPr>
          </w:p>
        </w:tc>
        <w:tc>
          <w:tcPr>
            <w:tcW w:w="949" w:type="pct"/>
          </w:tcPr>
          <w:p w14:paraId="1E933CDF" w14:textId="77777777" w:rsidR="00642233" w:rsidRPr="00083268" w:rsidRDefault="00642233" w:rsidP="00642233">
            <w:pPr>
              <w:jc w:val="center"/>
              <w:rPr>
                <w:rFonts w:ascii="Arial" w:hAnsi="Arial" w:cs="Arial"/>
                <w:sz w:val="18"/>
                <w:szCs w:val="18"/>
              </w:rPr>
            </w:pPr>
          </w:p>
        </w:tc>
      </w:tr>
      <w:tr w:rsidR="00642233" w14:paraId="5EC3BE98" w14:textId="1192FB20" w:rsidTr="009E0F02">
        <w:tc>
          <w:tcPr>
            <w:tcW w:w="502" w:type="pct"/>
            <w:shd w:val="clear" w:color="auto" w:fill="auto"/>
            <w:vAlign w:val="center"/>
          </w:tcPr>
          <w:p w14:paraId="6265AA7C" w14:textId="39CD5C6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15</w:t>
            </w:r>
          </w:p>
        </w:tc>
        <w:tc>
          <w:tcPr>
            <w:tcW w:w="871" w:type="pct"/>
            <w:tcBorders>
              <w:top w:val="nil"/>
              <w:left w:val="single" w:sz="4" w:space="0" w:color="auto"/>
              <w:bottom w:val="single" w:sz="4" w:space="0" w:color="auto"/>
              <w:right w:val="single" w:sz="4" w:space="0" w:color="auto"/>
            </w:tcBorders>
            <w:shd w:val="clear" w:color="auto" w:fill="auto"/>
            <w:vAlign w:val="center"/>
          </w:tcPr>
          <w:p w14:paraId="714A335B" w14:textId="40BD057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Cirugía General De Pediatría, Set De</w:t>
            </w:r>
          </w:p>
        </w:tc>
        <w:tc>
          <w:tcPr>
            <w:tcW w:w="570" w:type="pct"/>
            <w:tcBorders>
              <w:top w:val="nil"/>
              <w:left w:val="single" w:sz="4" w:space="0" w:color="auto"/>
              <w:bottom w:val="single" w:sz="4" w:space="0" w:color="auto"/>
              <w:right w:val="single" w:sz="4" w:space="0" w:color="auto"/>
            </w:tcBorders>
            <w:shd w:val="clear" w:color="auto" w:fill="auto"/>
            <w:vAlign w:val="center"/>
          </w:tcPr>
          <w:p w14:paraId="46A121DE" w14:textId="368FD81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2E9D2C93" w14:textId="36AC404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0D7F255" w14:textId="77777777" w:rsidR="00642233" w:rsidRPr="00083268" w:rsidRDefault="00642233" w:rsidP="00642233">
            <w:pPr>
              <w:jc w:val="center"/>
              <w:rPr>
                <w:rFonts w:ascii="Arial" w:hAnsi="Arial" w:cs="Arial"/>
                <w:sz w:val="18"/>
                <w:szCs w:val="18"/>
              </w:rPr>
            </w:pPr>
          </w:p>
        </w:tc>
        <w:tc>
          <w:tcPr>
            <w:tcW w:w="575" w:type="pct"/>
          </w:tcPr>
          <w:p w14:paraId="52C64078" w14:textId="77777777" w:rsidR="00642233" w:rsidRPr="00083268" w:rsidRDefault="00642233" w:rsidP="00642233">
            <w:pPr>
              <w:jc w:val="center"/>
              <w:rPr>
                <w:rFonts w:ascii="Arial" w:hAnsi="Arial" w:cs="Arial"/>
                <w:sz w:val="18"/>
                <w:szCs w:val="18"/>
              </w:rPr>
            </w:pPr>
          </w:p>
        </w:tc>
        <w:tc>
          <w:tcPr>
            <w:tcW w:w="949" w:type="pct"/>
          </w:tcPr>
          <w:p w14:paraId="4EB8B25F" w14:textId="77777777" w:rsidR="00642233" w:rsidRPr="00083268" w:rsidRDefault="00642233" w:rsidP="00642233">
            <w:pPr>
              <w:jc w:val="center"/>
              <w:rPr>
                <w:rFonts w:ascii="Arial" w:hAnsi="Arial" w:cs="Arial"/>
                <w:sz w:val="18"/>
                <w:szCs w:val="18"/>
              </w:rPr>
            </w:pPr>
          </w:p>
        </w:tc>
      </w:tr>
      <w:tr w:rsidR="00642233" w14:paraId="61EF4A8A" w14:textId="1E9FC5BF" w:rsidTr="009E0F02">
        <w:tc>
          <w:tcPr>
            <w:tcW w:w="502" w:type="pct"/>
            <w:shd w:val="clear" w:color="auto" w:fill="auto"/>
            <w:vAlign w:val="center"/>
          </w:tcPr>
          <w:p w14:paraId="1673BA18" w14:textId="552A86B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16</w:t>
            </w:r>
          </w:p>
        </w:tc>
        <w:tc>
          <w:tcPr>
            <w:tcW w:w="871" w:type="pct"/>
            <w:tcBorders>
              <w:top w:val="nil"/>
              <w:left w:val="single" w:sz="4" w:space="0" w:color="auto"/>
              <w:bottom w:val="single" w:sz="4" w:space="0" w:color="auto"/>
              <w:right w:val="single" w:sz="4" w:space="0" w:color="auto"/>
            </w:tcBorders>
            <w:shd w:val="clear" w:color="auto" w:fill="auto"/>
            <w:vAlign w:val="center"/>
          </w:tcPr>
          <w:p w14:paraId="70B6DB45" w14:textId="3882827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Cubeta De 12 Litros (Acero Inoxidable)</w:t>
            </w:r>
          </w:p>
        </w:tc>
        <w:tc>
          <w:tcPr>
            <w:tcW w:w="570" w:type="pct"/>
            <w:tcBorders>
              <w:top w:val="nil"/>
              <w:left w:val="single" w:sz="4" w:space="0" w:color="auto"/>
              <w:bottom w:val="single" w:sz="4" w:space="0" w:color="auto"/>
              <w:right w:val="single" w:sz="4" w:space="0" w:color="auto"/>
            </w:tcBorders>
            <w:shd w:val="clear" w:color="auto" w:fill="auto"/>
            <w:vAlign w:val="center"/>
          </w:tcPr>
          <w:p w14:paraId="3206DAE1" w14:textId="497352F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19</w:t>
            </w:r>
          </w:p>
        </w:tc>
        <w:tc>
          <w:tcPr>
            <w:tcW w:w="459" w:type="pct"/>
            <w:shd w:val="clear" w:color="auto" w:fill="auto"/>
            <w:vAlign w:val="center"/>
          </w:tcPr>
          <w:p w14:paraId="4C07CA78" w14:textId="06425DA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356B6E2" w14:textId="77777777" w:rsidR="00642233" w:rsidRPr="00083268" w:rsidRDefault="00642233" w:rsidP="00642233">
            <w:pPr>
              <w:jc w:val="center"/>
              <w:rPr>
                <w:rFonts w:ascii="Arial" w:hAnsi="Arial" w:cs="Arial"/>
                <w:sz w:val="18"/>
                <w:szCs w:val="18"/>
              </w:rPr>
            </w:pPr>
          </w:p>
        </w:tc>
        <w:tc>
          <w:tcPr>
            <w:tcW w:w="575" w:type="pct"/>
          </w:tcPr>
          <w:p w14:paraId="26667783" w14:textId="77777777" w:rsidR="00642233" w:rsidRPr="00083268" w:rsidRDefault="00642233" w:rsidP="00642233">
            <w:pPr>
              <w:jc w:val="center"/>
              <w:rPr>
                <w:rFonts w:ascii="Arial" w:hAnsi="Arial" w:cs="Arial"/>
                <w:sz w:val="18"/>
                <w:szCs w:val="18"/>
              </w:rPr>
            </w:pPr>
          </w:p>
        </w:tc>
        <w:tc>
          <w:tcPr>
            <w:tcW w:w="949" w:type="pct"/>
          </w:tcPr>
          <w:p w14:paraId="7272050E" w14:textId="77777777" w:rsidR="00642233" w:rsidRPr="00083268" w:rsidRDefault="00642233" w:rsidP="00642233">
            <w:pPr>
              <w:jc w:val="center"/>
              <w:rPr>
                <w:rFonts w:ascii="Arial" w:hAnsi="Arial" w:cs="Arial"/>
                <w:sz w:val="18"/>
                <w:szCs w:val="18"/>
              </w:rPr>
            </w:pPr>
          </w:p>
        </w:tc>
      </w:tr>
      <w:tr w:rsidR="00642233" w14:paraId="2ED66FE9" w14:textId="1B38CDAB" w:rsidTr="009E0F02">
        <w:tc>
          <w:tcPr>
            <w:tcW w:w="502" w:type="pct"/>
            <w:shd w:val="clear" w:color="auto" w:fill="auto"/>
            <w:vAlign w:val="center"/>
          </w:tcPr>
          <w:p w14:paraId="340B6E05" w14:textId="63372E4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17</w:t>
            </w:r>
          </w:p>
        </w:tc>
        <w:tc>
          <w:tcPr>
            <w:tcW w:w="871" w:type="pct"/>
            <w:tcBorders>
              <w:top w:val="nil"/>
              <w:left w:val="single" w:sz="4" w:space="0" w:color="auto"/>
              <w:bottom w:val="single" w:sz="4" w:space="0" w:color="auto"/>
              <w:right w:val="single" w:sz="4" w:space="0" w:color="auto"/>
            </w:tcBorders>
            <w:shd w:val="clear" w:color="auto" w:fill="auto"/>
            <w:vAlign w:val="center"/>
          </w:tcPr>
          <w:p w14:paraId="35888025" w14:textId="6467E0D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Cuna de calor radiante para cuidados intensivos con fototerapia</w:t>
            </w:r>
          </w:p>
        </w:tc>
        <w:tc>
          <w:tcPr>
            <w:tcW w:w="570" w:type="pct"/>
            <w:tcBorders>
              <w:top w:val="nil"/>
              <w:left w:val="single" w:sz="4" w:space="0" w:color="auto"/>
              <w:bottom w:val="single" w:sz="4" w:space="0" w:color="auto"/>
              <w:right w:val="single" w:sz="4" w:space="0" w:color="auto"/>
            </w:tcBorders>
            <w:shd w:val="clear" w:color="auto" w:fill="auto"/>
            <w:vAlign w:val="center"/>
          </w:tcPr>
          <w:p w14:paraId="50A8EC79" w14:textId="2EE2ABB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7B84C069" w14:textId="503F2B4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36B0266" w14:textId="77777777" w:rsidR="00642233" w:rsidRPr="00083268" w:rsidRDefault="00642233" w:rsidP="00642233">
            <w:pPr>
              <w:jc w:val="center"/>
              <w:rPr>
                <w:rFonts w:ascii="Arial" w:hAnsi="Arial" w:cs="Arial"/>
                <w:sz w:val="18"/>
                <w:szCs w:val="18"/>
              </w:rPr>
            </w:pPr>
          </w:p>
        </w:tc>
        <w:tc>
          <w:tcPr>
            <w:tcW w:w="575" w:type="pct"/>
          </w:tcPr>
          <w:p w14:paraId="5A94CCFF" w14:textId="77777777" w:rsidR="00642233" w:rsidRPr="00083268" w:rsidRDefault="00642233" w:rsidP="00642233">
            <w:pPr>
              <w:jc w:val="center"/>
              <w:rPr>
                <w:rFonts w:ascii="Arial" w:hAnsi="Arial" w:cs="Arial"/>
                <w:sz w:val="18"/>
                <w:szCs w:val="18"/>
              </w:rPr>
            </w:pPr>
          </w:p>
        </w:tc>
        <w:tc>
          <w:tcPr>
            <w:tcW w:w="949" w:type="pct"/>
          </w:tcPr>
          <w:p w14:paraId="6D36DC08" w14:textId="77777777" w:rsidR="00642233" w:rsidRPr="00083268" w:rsidRDefault="00642233" w:rsidP="00642233">
            <w:pPr>
              <w:jc w:val="center"/>
              <w:rPr>
                <w:rFonts w:ascii="Arial" w:hAnsi="Arial" w:cs="Arial"/>
                <w:sz w:val="18"/>
                <w:szCs w:val="18"/>
              </w:rPr>
            </w:pPr>
          </w:p>
        </w:tc>
      </w:tr>
      <w:tr w:rsidR="00642233" w14:paraId="6F10C42B" w14:textId="6CA4009C" w:rsidTr="009E0F02">
        <w:tc>
          <w:tcPr>
            <w:tcW w:w="502" w:type="pct"/>
            <w:shd w:val="clear" w:color="auto" w:fill="auto"/>
            <w:vAlign w:val="center"/>
          </w:tcPr>
          <w:p w14:paraId="7390098B" w14:textId="4E59117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18</w:t>
            </w:r>
          </w:p>
        </w:tc>
        <w:tc>
          <w:tcPr>
            <w:tcW w:w="871" w:type="pct"/>
            <w:tcBorders>
              <w:top w:val="nil"/>
              <w:left w:val="single" w:sz="4" w:space="0" w:color="auto"/>
              <w:bottom w:val="single" w:sz="4" w:space="0" w:color="auto"/>
              <w:right w:val="single" w:sz="4" w:space="0" w:color="auto"/>
            </w:tcBorders>
            <w:shd w:val="clear" w:color="auto" w:fill="auto"/>
            <w:vAlign w:val="center"/>
          </w:tcPr>
          <w:p w14:paraId="77CB19C5" w14:textId="00FC44E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Electrocardiógrafo multicanal con interpretación</w:t>
            </w:r>
          </w:p>
        </w:tc>
        <w:tc>
          <w:tcPr>
            <w:tcW w:w="570" w:type="pct"/>
            <w:tcBorders>
              <w:top w:val="nil"/>
              <w:left w:val="single" w:sz="4" w:space="0" w:color="auto"/>
              <w:bottom w:val="single" w:sz="4" w:space="0" w:color="auto"/>
              <w:right w:val="single" w:sz="4" w:space="0" w:color="auto"/>
            </w:tcBorders>
            <w:shd w:val="clear" w:color="auto" w:fill="auto"/>
            <w:vAlign w:val="center"/>
          </w:tcPr>
          <w:p w14:paraId="45A89992" w14:textId="185CA04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70184B61" w14:textId="2858A23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2C92E19" w14:textId="77777777" w:rsidR="00642233" w:rsidRPr="00083268" w:rsidRDefault="00642233" w:rsidP="00642233">
            <w:pPr>
              <w:jc w:val="center"/>
              <w:rPr>
                <w:rFonts w:ascii="Arial" w:hAnsi="Arial" w:cs="Arial"/>
                <w:sz w:val="18"/>
                <w:szCs w:val="18"/>
              </w:rPr>
            </w:pPr>
          </w:p>
        </w:tc>
        <w:tc>
          <w:tcPr>
            <w:tcW w:w="575" w:type="pct"/>
          </w:tcPr>
          <w:p w14:paraId="4286E76F" w14:textId="77777777" w:rsidR="00642233" w:rsidRPr="00083268" w:rsidRDefault="00642233" w:rsidP="00642233">
            <w:pPr>
              <w:jc w:val="center"/>
              <w:rPr>
                <w:rFonts w:ascii="Arial" w:hAnsi="Arial" w:cs="Arial"/>
                <w:sz w:val="18"/>
                <w:szCs w:val="18"/>
              </w:rPr>
            </w:pPr>
          </w:p>
        </w:tc>
        <w:tc>
          <w:tcPr>
            <w:tcW w:w="949" w:type="pct"/>
          </w:tcPr>
          <w:p w14:paraId="6AB85B7A" w14:textId="77777777" w:rsidR="00642233" w:rsidRPr="00083268" w:rsidRDefault="00642233" w:rsidP="00642233">
            <w:pPr>
              <w:jc w:val="center"/>
              <w:rPr>
                <w:rFonts w:ascii="Arial" w:hAnsi="Arial" w:cs="Arial"/>
                <w:sz w:val="18"/>
                <w:szCs w:val="18"/>
              </w:rPr>
            </w:pPr>
          </w:p>
        </w:tc>
      </w:tr>
      <w:tr w:rsidR="00642233" w14:paraId="50F604C8" w14:textId="3D9A4C6F" w:rsidTr="009E0F02">
        <w:tc>
          <w:tcPr>
            <w:tcW w:w="502" w:type="pct"/>
            <w:shd w:val="clear" w:color="auto" w:fill="auto"/>
            <w:vAlign w:val="center"/>
          </w:tcPr>
          <w:p w14:paraId="7142903E" w14:textId="21455E1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19</w:t>
            </w:r>
          </w:p>
        </w:tc>
        <w:tc>
          <w:tcPr>
            <w:tcW w:w="871" w:type="pct"/>
            <w:tcBorders>
              <w:top w:val="nil"/>
              <w:left w:val="single" w:sz="4" w:space="0" w:color="auto"/>
              <w:bottom w:val="single" w:sz="4" w:space="0" w:color="auto"/>
              <w:right w:val="single" w:sz="4" w:space="0" w:color="auto"/>
            </w:tcBorders>
            <w:shd w:val="clear" w:color="auto" w:fill="auto"/>
            <w:vAlign w:val="center"/>
          </w:tcPr>
          <w:p w14:paraId="21A486A6" w14:textId="46BF489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Equipo de ultrasonido para estudios generales</w:t>
            </w:r>
          </w:p>
        </w:tc>
        <w:tc>
          <w:tcPr>
            <w:tcW w:w="570" w:type="pct"/>
            <w:tcBorders>
              <w:top w:val="nil"/>
              <w:left w:val="single" w:sz="4" w:space="0" w:color="auto"/>
              <w:bottom w:val="single" w:sz="4" w:space="0" w:color="auto"/>
              <w:right w:val="single" w:sz="4" w:space="0" w:color="auto"/>
            </w:tcBorders>
            <w:shd w:val="clear" w:color="auto" w:fill="auto"/>
            <w:vAlign w:val="center"/>
          </w:tcPr>
          <w:p w14:paraId="3FCE45FA" w14:textId="579B667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675F6015" w14:textId="1F217CF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FEEE2B1" w14:textId="77777777" w:rsidR="00642233" w:rsidRPr="00083268" w:rsidRDefault="00642233" w:rsidP="00642233">
            <w:pPr>
              <w:jc w:val="center"/>
              <w:rPr>
                <w:rFonts w:ascii="Arial" w:hAnsi="Arial" w:cs="Arial"/>
                <w:sz w:val="18"/>
                <w:szCs w:val="18"/>
              </w:rPr>
            </w:pPr>
          </w:p>
        </w:tc>
        <w:tc>
          <w:tcPr>
            <w:tcW w:w="575" w:type="pct"/>
          </w:tcPr>
          <w:p w14:paraId="047932FC" w14:textId="77777777" w:rsidR="00642233" w:rsidRPr="00083268" w:rsidRDefault="00642233" w:rsidP="00642233">
            <w:pPr>
              <w:jc w:val="center"/>
              <w:rPr>
                <w:rFonts w:ascii="Arial" w:hAnsi="Arial" w:cs="Arial"/>
                <w:sz w:val="18"/>
                <w:szCs w:val="18"/>
              </w:rPr>
            </w:pPr>
          </w:p>
        </w:tc>
        <w:tc>
          <w:tcPr>
            <w:tcW w:w="949" w:type="pct"/>
          </w:tcPr>
          <w:p w14:paraId="6373147D" w14:textId="77777777" w:rsidR="00642233" w:rsidRPr="00083268" w:rsidRDefault="00642233" w:rsidP="00642233">
            <w:pPr>
              <w:jc w:val="center"/>
              <w:rPr>
                <w:rFonts w:ascii="Arial" w:hAnsi="Arial" w:cs="Arial"/>
                <w:sz w:val="18"/>
                <w:szCs w:val="18"/>
              </w:rPr>
            </w:pPr>
          </w:p>
        </w:tc>
      </w:tr>
      <w:tr w:rsidR="00642233" w14:paraId="13961E82" w14:textId="50E5FB44" w:rsidTr="009E0F02">
        <w:tc>
          <w:tcPr>
            <w:tcW w:w="502" w:type="pct"/>
            <w:shd w:val="clear" w:color="auto" w:fill="auto"/>
            <w:vAlign w:val="center"/>
          </w:tcPr>
          <w:p w14:paraId="09224FDD" w14:textId="33ECC43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20</w:t>
            </w:r>
          </w:p>
        </w:tc>
        <w:tc>
          <w:tcPr>
            <w:tcW w:w="871" w:type="pct"/>
            <w:tcBorders>
              <w:top w:val="nil"/>
              <w:left w:val="single" w:sz="4" w:space="0" w:color="auto"/>
              <w:bottom w:val="single" w:sz="4" w:space="0" w:color="auto"/>
              <w:right w:val="single" w:sz="4" w:space="0" w:color="auto"/>
            </w:tcBorders>
            <w:shd w:val="clear" w:color="auto" w:fill="auto"/>
            <w:vAlign w:val="center"/>
          </w:tcPr>
          <w:p w14:paraId="045E97A6" w14:textId="5FE2541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de pared</w:t>
            </w:r>
          </w:p>
        </w:tc>
        <w:tc>
          <w:tcPr>
            <w:tcW w:w="570" w:type="pct"/>
            <w:tcBorders>
              <w:top w:val="nil"/>
              <w:left w:val="single" w:sz="4" w:space="0" w:color="auto"/>
              <w:bottom w:val="single" w:sz="4" w:space="0" w:color="auto"/>
              <w:right w:val="single" w:sz="4" w:space="0" w:color="auto"/>
            </w:tcBorders>
            <w:shd w:val="clear" w:color="auto" w:fill="auto"/>
            <w:vAlign w:val="center"/>
          </w:tcPr>
          <w:p w14:paraId="3BEC5DEC" w14:textId="5DCDD54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59" w:type="pct"/>
            <w:shd w:val="clear" w:color="auto" w:fill="auto"/>
            <w:vAlign w:val="center"/>
          </w:tcPr>
          <w:p w14:paraId="75DBFD6C" w14:textId="6321E47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C829A56" w14:textId="77777777" w:rsidR="00642233" w:rsidRPr="00083268" w:rsidRDefault="00642233" w:rsidP="00642233">
            <w:pPr>
              <w:jc w:val="center"/>
              <w:rPr>
                <w:rFonts w:ascii="Arial" w:hAnsi="Arial" w:cs="Arial"/>
                <w:sz w:val="18"/>
                <w:szCs w:val="18"/>
              </w:rPr>
            </w:pPr>
          </w:p>
        </w:tc>
        <w:tc>
          <w:tcPr>
            <w:tcW w:w="575" w:type="pct"/>
          </w:tcPr>
          <w:p w14:paraId="42BDD045" w14:textId="77777777" w:rsidR="00642233" w:rsidRPr="00083268" w:rsidRDefault="00642233" w:rsidP="00642233">
            <w:pPr>
              <w:jc w:val="center"/>
              <w:rPr>
                <w:rFonts w:ascii="Arial" w:hAnsi="Arial" w:cs="Arial"/>
                <w:sz w:val="18"/>
                <w:szCs w:val="18"/>
              </w:rPr>
            </w:pPr>
          </w:p>
        </w:tc>
        <w:tc>
          <w:tcPr>
            <w:tcW w:w="949" w:type="pct"/>
          </w:tcPr>
          <w:p w14:paraId="21E54336" w14:textId="77777777" w:rsidR="00642233" w:rsidRPr="00083268" w:rsidRDefault="00642233" w:rsidP="00642233">
            <w:pPr>
              <w:jc w:val="center"/>
              <w:rPr>
                <w:rFonts w:ascii="Arial" w:hAnsi="Arial" w:cs="Arial"/>
                <w:sz w:val="18"/>
                <w:szCs w:val="18"/>
              </w:rPr>
            </w:pPr>
          </w:p>
        </w:tc>
      </w:tr>
      <w:tr w:rsidR="00642233" w14:paraId="2F75CC54" w14:textId="73502A7B" w:rsidTr="009E0F02">
        <w:trPr>
          <w:trHeight w:val="60"/>
        </w:trPr>
        <w:tc>
          <w:tcPr>
            <w:tcW w:w="502" w:type="pct"/>
            <w:shd w:val="clear" w:color="auto" w:fill="auto"/>
            <w:vAlign w:val="center"/>
          </w:tcPr>
          <w:p w14:paraId="011D27E3" w14:textId="7A081C3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21</w:t>
            </w:r>
          </w:p>
        </w:tc>
        <w:tc>
          <w:tcPr>
            <w:tcW w:w="871" w:type="pct"/>
            <w:tcBorders>
              <w:top w:val="nil"/>
              <w:left w:val="single" w:sz="4" w:space="0" w:color="auto"/>
              <w:bottom w:val="single" w:sz="4" w:space="0" w:color="auto"/>
              <w:right w:val="single" w:sz="4" w:space="0" w:color="auto"/>
            </w:tcBorders>
            <w:shd w:val="clear" w:color="auto" w:fill="auto"/>
            <w:vAlign w:val="center"/>
          </w:tcPr>
          <w:p w14:paraId="568FEDF4" w14:textId="7167596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portátil</w:t>
            </w:r>
          </w:p>
        </w:tc>
        <w:tc>
          <w:tcPr>
            <w:tcW w:w="570" w:type="pct"/>
            <w:tcBorders>
              <w:top w:val="nil"/>
              <w:left w:val="single" w:sz="4" w:space="0" w:color="auto"/>
              <w:bottom w:val="single" w:sz="4" w:space="0" w:color="auto"/>
              <w:right w:val="single" w:sz="4" w:space="0" w:color="auto"/>
            </w:tcBorders>
            <w:shd w:val="clear" w:color="auto" w:fill="auto"/>
            <w:vAlign w:val="center"/>
          </w:tcPr>
          <w:p w14:paraId="6AA89636" w14:textId="6834D74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59" w:type="pct"/>
            <w:shd w:val="clear" w:color="auto" w:fill="auto"/>
            <w:vAlign w:val="center"/>
          </w:tcPr>
          <w:p w14:paraId="6097827D" w14:textId="594EEBD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D2422BA" w14:textId="77777777" w:rsidR="00642233" w:rsidRPr="00083268" w:rsidRDefault="00642233" w:rsidP="00642233">
            <w:pPr>
              <w:jc w:val="center"/>
              <w:rPr>
                <w:rFonts w:ascii="Arial" w:hAnsi="Arial" w:cs="Arial"/>
                <w:sz w:val="18"/>
                <w:szCs w:val="18"/>
              </w:rPr>
            </w:pPr>
          </w:p>
        </w:tc>
        <w:tc>
          <w:tcPr>
            <w:tcW w:w="575" w:type="pct"/>
          </w:tcPr>
          <w:p w14:paraId="1BF5A5BC" w14:textId="77777777" w:rsidR="00642233" w:rsidRPr="00083268" w:rsidRDefault="00642233" w:rsidP="00642233">
            <w:pPr>
              <w:jc w:val="center"/>
              <w:rPr>
                <w:rFonts w:ascii="Arial" w:hAnsi="Arial" w:cs="Arial"/>
                <w:sz w:val="18"/>
                <w:szCs w:val="18"/>
              </w:rPr>
            </w:pPr>
          </w:p>
        </w:tc>
        <w:tc>
          <w:tcPr>
            <w:tcW w:w="949" w:type="pct"/>
          </w:tcPr>
          <w:p w14:paraId="657AB5E7" w14:textId="77777777" w:rsidR="00642233" w:rsidRPr="00083268" w:rsidRDefault="00642233" w:rsidP="00642233">
            <w:pPr>
              <w:jc w:val="center"/>
              <w:rPr>
                <w:rFonts w:ascii="Arial" w:hAnsi="Arial" w:cs="Arial"/>
                <w:sz w:val="18"/>
                <w:szCs w:val="18"/>
              </w:rPr>
            </w:pPr>
          </w:p>
        </w:tc>
      </w:tr>
      <w:tr w:rsidR="00642233" w14:paraId="678BA1E7" w14:textId="2FA15D9F" w:rsidTr="009E0F02">
        <w:tc>
          <w:tcPr>
            <w:tcW w:w="502" w:type="pct"/>
            <w:shd w:val="clear" w:color="auto" w:fill="auto"/>
            <w:vAlign w:val="center"/>
          </w:tcPr>
          <w:p w14:paraId="552C80F7" w14:textId="09DB60D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22</w:t>
            </w:r>
          </w:p>
        </w:tc>
        <w:tc>
          <w:tcPr>
            <w:tcW w:w="871" w:type="pct"/>
            <w:tcBorders>
              <w:top w:val="nil"/>
              <w:left w:val="single" w:sz="4" w:space="0" w:color="auto"/>
              <w:bottom w:val="single" w:sz="4" w:space="0" w:color="auto"/>
              <w:right w:val="single" w:sz="4" w:space="0" w:color="auto"/>
            </w:tcBorders>
            <w:shd w:val="clear" w:color="auto" w:fill="auto"/>
            <w:vAlign w:val="center"/>
          </w:tcPr>
          <w:p w14:paraId="275C6464" w14:textId="5B29563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Esterilizador De Vapor Autogenerado</w:t>
            </w:r>
          </w:p>
        </w:tc>
        <w:tc>
          <w:tcPr>
            <w:tcW w:w="570" w:type="pct"/>
            <w:tcBorders>
              <w:top w:val="nil"/>
              <w:left w:val="single" w:sz="4" w:space="0" w:color="auto"/>
              <w:bottom w:val="single" w:sz="4" w:space="0" w:color="auto"/>
              <w:right w:val="single" w:sz="4" w:space="0" w:color="auto"/>
            </w:tcBorders>
            <w:shd w:val="clear" w:color="auto" w:fill="auto"/>
            <w:vAlign w:val="center"/>
          </w:tcPr>
          <w:p w14:paraId="1E840FF2" w14:textId="50E53C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B64728E" w14:textId="3175FB0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182ED0F" w14:textId="77777777" w:rsidR="00642233" w:rsidRPr="00083268" w:rsidRDefault="00642233" w:rsidP="00642233">
            <w:pPr>
              <w:jc w:val="center"/>
              <w:rPr>
                <w:rFonts w:ascii="Arial" w:hAnsi="Arial" w:cs="Arial"/>
                <w:sz w:val="18"/>
                <w:szCs w:val="18"/>
              </w:rPr>
            </w:pPr>
          </w:p>
        </w:tc>
        <w:tc>
          <w:tcPr>
            <w:tcW w:w="575" w:type="pct"/>
          </w:tcPr>
          <w:p w14:paraId="74570764" w14:textId="77777777" w:rsidR="00642233" w:rsidRPr="00083268" w:rsidRDefault="00642233" w:rsidP="00642233">
            <w:pPr>
              <w:jc w:val="center"/>
              <w:rPr>
                <w:rFonts w:ascii="Arial" w:hAnsi="Arial" w:cs="Arial"/>
                <w:sz w:val="18"/>
                <w:szCs w:val="18"/>
              </w:rPr>
            </w:pPr>
          </w:p>
        </w:tc>
        <w:tc>
          <w:tcPr>
            <w:tcW w:w="949" w:type="pct"/>
          </w:tcPr>
          <w:p w14:paraId="5C917C85" w14:textId="77777777" w:rsidR="00642233" w:rsidRPr="00083268" w:rsidRDefault="00642233" w:rsidP="00642233">
            <w:pPr>
              <w:jc w:val="center"/>
              <w:rPr>
                <w:rFonts w:ascii="Arial" w:hAnsi="Arial" w:cs="Arial"/>
                <w:sz w:val="18"/>
                <w:szCs w:val="18"/>
              </w:rPr>
            </w:pPr>
          </w:p>
        </w:tc>
      </w:tr>
      <w:tr w:rsidR="00642233" w14:paraId="6B22E6BC" w14:textId="5462D966" w:rsidTr="009E0F02">
        <w:tc>
          <w:tcPr>
            <w:tcW w:w="502" w:type="pct"/>
            <w:shd w:val="clear" w:color="auto" w:fill="auto"/>
            <w:vAlign w:val="center"/>
          </w:tcPr>
          <w:p w14:paraId="72CEFF78" w14:textId="4A08874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23</w:t>
            </w:r>
          </w:p>
        </w:tc>
        <w:tc>
          <w:tcPr>
            <w:tcW w:w="871" w:type="pct"/>
            <w:tcBorders>
              <w:top w:val="nil"/>
              <w:left w:val="single" w:sz="4" w:space="0" w:color="auto"/>
              <w:bottom w:val="single" w:sz="4" w:space="0" w:color="auto"/>
              <w:right w:val="single" w:sz="4" w:space="0" w:color="auto"/>
            </w:tcBorders>
            <w:shd w:val="clear" w:color="auto" w:fill="auto"/>
            <w:vAlign w:val="center"/>
          </w:tcPr>
          <w:p w14:paraId="0A2B95A9" w14:textId="6F20501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Estetoscopio de cápsula doble</w:t>
            </w:r>
          </w:p>
        </w:tc>
        <w:tc>
          <w:tcPr>
            <w:tcW w:w="570" w:type="pct"/>
            <w:tcBorders>
              <w:top w:val="nil"/>
              <w:left w:val="single" w:sz="4" w:space="0" w:color="auto"/>
              <w:bottom w:val="single" w:sz="4" w:space="0" w:color="auto"/>
              <w:right w:val="single" w:sz="4" w:space="0" w:color="auto"/>
            </w:tcBorders>
            <w:shd w:val="clear" w:color="auto" w:fill="auto"/>
            <w:vAlign w:val="center"/>
          </w:tcPr>
          <w:p w14:paraId="451919A2" w14:textId="1DD5022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13</w:t>
            </w:r>
          </w:p>
        </w:tc>
        <w:tc>
          <w:tcPr>
            <w:tcW w:w="459" w:type="pct"/>
            <w:shd w:val="clear" w:color="auto" w:fill="auto"/>
            <w:vAlign w:val="center"/>
          </w:tcPr>
          <w:p w14:paraId="6EF94041" w14:textId="4701483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66E70D1" w14:textId="77777777" w:rsidR="00642233" w:rsidRPr="00083268" w:rsidRDefault="00642233" w:rsidP="00642233">
            <w:pPr>
              <w:jc w:val="center"/>
              <w:rPr>
                <w:rFonts w:ascii="Arial" w:hAnsi="Arial" w:cs="Arial"/>
                <w:sz w:val="18"/>
                <w:szCs w:val="18"/>
              </w:rPr>
            </w:pPr>
          </w:p>
        </w:tc>
        <w:tc>
          <w:tcPr>
            <w:tcW w:w="575" w:type="pct"/>
          </w:tcPr>
          <w:p w14:paraId="6C3C0946" w14:textId="77777777" w:rsidR="00642233" w:rsidRPr="00083268" w:rsidRDefault="00642233" w:rsidP="00642233">
            <w:pPr>
              <w:jc w:val="center"/>
              <w:rPr>
                <w:rFonts w:ascii="Arial" w:hAnsi="Arial" w:cs="Arial"/>
                <w:sz w:val="18"/>
                <w:szCs w:val="18"/>
              </w:rPr>
            </w:pPr>
          </w:p>
        </w:tc>
        <w:tc>
          <w:tcPr>
            <w:tcW w:w="949" w:type="pct"/>
          </w:tcPr>
          <w:p w14:paraId="6F3B0B26" w14:textId="77777777" w:rsidR="00642233" w:rsidRPr="00083268" w:rsidRDefault="00642233" w:rsidP="00642233">
            <w:pPr>
              <w:jc w:val="center"/>
              <w:rPr>
                <w:rFonts w:ascii="Arial" w:hAnsi="Arial" w:cs="Arial"/>
                <w:sz w:val="18"/>
                <w:szCs w:val="18"/>
              </w:rPr>
            </w:pPr>
          </w:p>
        </w:tc>
      </w:tr>
      <w:tr w:rsidR="00642233" w14:paraId="431913E2" w14:textId="47279CA0" w:rsidTr="009E0F02">
        <w:tc>
          <w:tcPr>
            <w:tcW w:w="502" w:type="pct"/>
            <w:shd w:val="clear" w:color="auto" w:fill="auto"/>
            <w:vAlign w:val="center"/>
          </w:tcPr>
          <w:p w14:paraId="34FAB482" w14:textId="56924C4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24</w:t>
            </w:r>
          </w:p>
        </w:tc>
        <w:tc>
          <w:tcPr>
            <w:tcW w:w="871" w:type="pct"/>
            <w:tcBorders>
              <w:top w:val="nil"/>
              <w:left w:val="single" w:sz="4" w:space="0" w:color="auto"/>
              <w:bottom w:val="single" w:sz="4" w:space="0" w:color="auto"/>
              <w:right w:val="single" w:sz="4" w:space="0" w:color="auto"/>
            </w:tcBorders>
            <w:shd w:val="clear" w:color="auto" w:fill="auto"/>
            <w:vAlign w:val="center"/>
          </w:tcPr>
          <w:p w14:paraId="10EB9C99" w14:textId="3E2CDD5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Estetoscopio de </w:t>
            </w:r>
            <w:proofErr w:type="spellStart"/>
            <w:r w:rsidRPr="00653CFA">
              <w:rPr>
                <w:rFonts w:ascii="Arial" w:hAnsi="Arial" w:cs="Arial"/>
                <w:color w:val="000000"/>
                <w:sz w:val="18"/>
                <w:szCs w:val="18"/>
              </w:rPr>
              <w:t>pinard</w:t>
            </w:r>
            <w:proofErr w:type="spellEnd"/>
          </w:p>
        </w:tc>
        <w:tc>
          <w:tcPr>
            <w:tcW w:w="570" w:type="pct"/>
            <w:tcBorders>
              <w:top w:val="nil"/>
              <w:left w:val="single" w:sz="4" w:space="0" w:color="auto"/>
              <w:bottom w:val="single" w:sz="4" w:space="0" w:color="auto"/>
              <w:right w:val="single" w:sz="4" w:space="0" w:color="auto"/>
            </w:tcBorders>
            <w:shd w:val="clear" w:color="auto" w:fill="auto"/>
            <w:vAlign w:val="center"/>
          </w:tcPr>
          <w:p w14:paraId="39E343FE" w14:textId="14033D0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5EB439C5" w14:textId="2FC5BA9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EB5B79A" w14:textId="77777777" w:rsidR="00642233" w:rsidRPr="00083268" w:rsidRDefault="00642233" w:rsidP="00642233">
            <w:pPr>
              <w:jc w:val="center"/>
              <w:rPr>
                <w:rFonts w:ascii="Arial" w:hAnsi="Arial" w:cs="Arial"/>
                <w:sz w:val="18"/>
                <w:szCs w:val="18"/>
              </w:rPr>
            </w:pPr>
          </w:p>
        </w:tc>
        <w:tc>
          <w:tcPr>
            <w:tcW w:w="575" w:type="pct"/>
          </w:tcPr>
          <w:p w14:paraId="709C99B5" w14:textId="77777777" w:rsidR="00642233" w:rsidRPr="00083268" w:rsidRDefault="00642233" w:rsidP="00642233">
            <w:pPr>
              <w:jc w:val="center"/>
              <w:rPr>
                <w:rFonts w:ascii="Arial" w:hAnsi="Arial" w:cs="Arial"/>
                <w:sz w:val="18"/>
                <w:szCs w:val="18"/>
              </w:rPr>
            </w:pPr>
          </w:p>
        </w:tc>
        <w:tc>
          <w:tcPr>
            <w:tcW w:w="949" w:type="pct"/>
          </w:tcPr>
          <w:p w14:paraId="55B08EA6" w14:textId="77777777" w:rsidR="00642233" w:rsidRPr="00083268" w:rsidRDefault="00642233" w:rsidP="00642233">
            <w:pPr>
              <w:jc w:val="center"/>
              <w:rPr>
                <w:rFonts w:ascii="Arial" w:hAnsi="Arial" w:cs="Arial"/>
                <w:sz w:val="18"/>
                <w:szCs w:val="18"/>
              </w:rPr>
            </w:pPr>
          </w:p>
        </w:tc>
      </w:tr>
      <w:tr w:rsidR="00642233" w14:paraId="327464F1" w14:textId="715D5F0D" w:rsidTr="009E0F02">
        <w:tc>
          <w:tcPr>
            <w:tcW w:w="502" w:type="pct"/>
            <w:shd w:val="clear" w:color="auto" w:fill="auto"/>
            <w:vAlign w:val="center"/>
          </w:tcPr>
          <w:p w14:paraId="341C8C5C" w14:textId="27185DC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25</w:t>
            </w:r>
          </w:p>
        </w:tc>
        <w:tc>
          <w:tcPr>
            <w:tcW w:w="871" w:type="pct"/>
            <w:tcBorders>
              <w:top w:val="nil"/>
              <w:left w:val="single" w:sz="4" w:space="0" w:color="auto"/>
              <w:bottom w:val="single" w:sz="4" w:space="0" w:color="auto"/>
              <w:right w:val="single" w:sz="4" w:space="0" w:color="auto"/>
            </w:tcBorders>
            <w:shd w:val="clear" w:color="auto" w:fill="auto"/>
            <w:vAlign w:val="center"/>
          </w:tcPr>
          <w:p w14:paraId="4641754C" w14:textId="5631064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Estuche de diagnóstico</w:t>
            </w:r>
            <w:r>
              <w:rPr>
                <w:rFonts w:ascii="Arial" w:hAnsi="Arial" w:cs="Arial"/>
                <w:color w:val="000000"/>
                <w:sz w:val="18"/>
                <w:szCs w:val="18"/>
              </w:rPr>
              <w:t xml:space="preserve"> completo</w:t>
            </w:r>
          </w:p>
        </w:tc>
        <w:tc>
          <w:tcPr>
            <w:tcW w:w="570" w:type="pct"/>
            <w:tcBorders>
              <w:top w:val="nil"/>
              <w:left w:val="single" w:sz="4" w:space="0" w:color="auto"/>
              <w:bottom w:val="single" w:sz="4" w:space="0" w:color="auto"/>
              <w:right w:val="single" w:sz="4" w:space="0" w:color="auto"/>
            </w:tcBorders>
            <w:shd w:val="clear" w:color="auto" w:fill="auto"/>
            <w:vAlign w:val="center"/>
          </w:tcPr>
          <w:p w14:paraId="583DB036" w14:textId="3DBE63E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459" w:type="pct"/>
            <w:shd w:val="clear" w:color="auto" w:fill="auto"/>
            <w:vAlign w:val="center"/>
          </w:tcPr>
          <w:p w14:paraId="519DEC05" w14:textId="67F09BD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514B369" w14:textId="77777777" w:rsidR="00642233" w:rsidRPr="00083268" w:rsidRDefault="00642233" w:rsidP="00642233">
            <w:pPr>
              <w:jc w:val="center"/>
              <w:rPr>
                <w:rFonts w:ascii="Arial" w:hAnsi="Arial" w:cs="Arial"/>
                <w:sz w:val="18"/>
                <w:szCs w:val="18"/>
              </w:rPr>
            </w:pPr>
          </w:p>
        </w:tc>
        <w:tc>
          <w:tcPr>
            <w:tcW w:w="575" w:type="pct"/>
          </w:tcPr>
          <w:p w14:paraId="199EAB7A" w14:textId="77777777" w:rsidR="00642233" w:rsidRPr="00083268" w:rsidRDefault="00642233" w:rsidP="00642233">
            <w:pPr>
              <w:jc w:val="center"/>
              <w:rPr>
                <w:rFonts w:ascii="Arial" w:hAnsi="Arial" w:cs="Arial"/>
                <w:sz w:val="18"/>
                <w:szCs w:val="18"/>
              </w:rPr>
            </w:pPr>
          </w:p>
        </w:tc>
        <w:tc>
          <w:tcPr>
            <w:tcW w:w="949" w:type="pct"/>
          </w:tcPr>
          <w:p w14:paraId="26147361" w14:textId="77777777" w:rsidR="00642233" w:rsidRPr="00083268" w:rsidRDefault="00642233" w:rsidP="00642233">
            <w:pPr>
              <w:jc w:val="center"/>
              <w:rPr>
                <w:rFonts w:ascii="Arial" w:hAnsi="Arial" w:cs="Arial"/>
                <w:sz w:val="18"/>
                <w:szCs w:val="18"/>
              </w:rPr>
            </w:pPr>
          </w:p>
        </w:tc>
      </w:tr>
      <w:tr w:rsidR="00642233" w14:paraId="13A3F274" w14:textId="799B1B3D" w:rsidTr="009E0F02">
        <w:tc>
          <w:tcPr>
            <w:tcW w:w="502" w:type="pct"/>
            <w:shd w:val="clear" w:color="auto" w:fill="auto"/>
            <w:vAlign w:val="center"/>
          </w:tcPr>
          <w:p w14:paraId="36514552" w14:textId="1764CE6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26</w:t>
            </w:r>
          </w:p>
        </w:tc>
        <w:tc>
          <w:tcPr>
            <w:tcW w:w="871" w:type="pct"/>
            <w:tcBorders>
              <w:top w:val="nil"/>
              <w:left w:val="single" w:sz="4" w:space="0" w:color="auto"/>
              <w:bottom w:val="single" w:sz="4" w:space="0" w:color="auto"/>
              <w:right w:val="single" w:sz="4" w:space="0" w:color="auto"/>
            </w:tcBorders>
            <w:shd w:val="clear" w:color="auto" w:fill="auto"/>
            <w:vAlign w:val="center"/>
          </w:tcPr>
          <w:p w14:paraId="66DD3779" w14:textId="0837322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Flujómetro de pared</w:t>
            </w:r>
          </w:p>
        </w:tc>
        <w:tc>
          <w:tcPr>
            <w:tcW w:w="570" w:type="pct"/>
            <w:tcBorders>
              <w:top w:val="nil"/>
              <w:left w:val="single" w:sz="4" w:space="0" w:color="auto"/>
              <w:bottom w:val="single" w:sz="4" w:space="0" w:color="auto"/>
              <w:right w:val="single" w:sz="4" w:space="0" w:color="auto"/>
            </w:tcBorders>
            <w:shd w:val="clear" w:color="auto" w:fill="auto"/>
            <w:vAlign w:val="center"/>
          </w:tcPr>
          <w:p w14:paraId="4FA6113F" w14:textId="1DF2FC6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459" w:type="pct"/>
            <w:shd w:val="clear" w:color="auto" w:fill="auto"/>
            <w:vAlign w:val="center"/>
          </w:tcPr>
          <w:p w14:paraId="30F07421" w14:textId="7722D7E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DF61377" w14:textId="77777777" w:rsidR="00642233" w:rsidRPr="00083268" w:rsidRDefault="00642233" w:rsidP="00642233">
            <w:pPr>
              <w:jc w:val="center"/>
              <w:rPr>
                <w:rFonts w:ascii="Arial" w:hAnsi="Arial" w:cs="Arial"/>
                <w:sz w:val="18"/>
                <w:szCs w:val="18"/>
              </w:rPr>
            </w:pPr>
          </w:p>
        </w:tc>
        <w:tc>
          <w:tcPr>
            <w:tcW w:w="575" w:type="pct"/>
          </w:tcPr>
          <w:p w14:paraId="6A2AC01C" w14:textId="77777777" w:rsidR="00642233" w:rsidRPr="00083268" w:rsidRDefault="00642233" w:rsidP="00642233">
            <w:pPr>
              <w:jc w:val="center"/>
              <w:rPr>
                <w:rFonts w:ascii="Arial" w:hAnsi="Arial" w:cs="Arial"/>
                <w:sz w:val="18"/>
                <w:szCs w:val="18"/>
              </w:rPr>
            </w:pPr>
          </w:p>
        </w:tc>
        <w:tc>
          <w:tcPr>
            <w:tcW w:w="949" w:type="pct"/>
          </w:tcPr>
          <w:p w14:paraId="4E70EC8B" w14:textId="77777777" w:rsidR="00642233" w:rsidRPr="00083268" w:rsidRDefault="00642233" w:rsidP="00642233">
            <w:pPr>
              <w:jc w:val="center"/>
              <w:rPr>
                <w:rFonts w:ascii="Arial" w:hAnsi="Arial" w:cs="Arial"/>
                <w:sz w:val="18"/>
                <w:szCs w:val="18"/>
              </w:rPr>
            </w:pPr>
          </w:p>
        </w:tc>
      </w:tr>
      <w:tr w:rsidR="00642233" w14:paraId="2C56B1DE" w14:textId="5D2F7439" w:rsidTr="009E0F02">
        <w:tc>
          <w:tcPr>
            <w:tcW w:w="502" w:type="pct"/>
            <w:shd w:val="clear" w:color="auto" w:fill="auto"/>
            <w:vAlign w:val="center"/>
          </w:tcPr>
          <w:p w14:paraId="1399052A" w14:textId="26A5BE4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27</w:t>
            </w:r>
          </w:p>
        </w:tc>
        <w:tc>
          <w:tcPr>
            <w:tcW w:w="871" w:type="pct"/>
            <w:tcBorders>
              <w:top w:val="nil"/>
              <w:left w:val="single" w:sz="4" w:space="0" w:color="auto"/>
              <w:bottom w:val="single" w:sz="4" w:space="0" w:color="auto"/>
              <w:right w:val="single" w:sz="4" w:space="0" w:color="auto"/>
            </w:tcBorders>
            <w:shd w:val="clear" w:color="auto" w:fill="auto"/>
            <w:vAlign w:val="center"/>
          </w:tcPr>
          <w:p w14:paraId="7067D87F" w14:textId="7CB41165"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Fonodetector</w:t>
            </w:r>
            <w:proofErr w:type="spellEnd"/>
            <w:r w:rsidRPr="00653CFA">
              <w:rPr>
                <w:rFonts w:ascii="Arial" w:hAnsi="Arial" w:cs="Arial"/>
                <w:color w:val="000000"/>
                <w:sz w:val="18"/>
                <w:szCs w:val="18"/>
              </w:rPr>
              <w:t xml:space="preserve"> portátil de latidos fetales</w:t>
            </w:r>
          </w:p>
        </w:tc>
        <w:tc>
          <w:tcPr>
            <w:tcW w:w="570" w:type="pct"/>
            <w:tcBorders>
              <w:top w:val="nil"/>
              <w:left w:val="single" w:sz="4" w:space="0" w:color="auto"/>
              <w:bottom w:val="single" w:sz="4" w:space="0" w:color="auto"/>
              <w:right w:val="single" w:sz="4" w:space="0" w:color="auto"/>
            </w:tcBorders>
            <w:shd w:val="clear" w:color="auto" w:fill="auto"/>
            <w:vAlign w:val="center"/>
          </w:tcPr>
          <w:p w14:paraId="5AE981D6" w14:textId="29D4FC5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459" w:type="pct"/>
            <w:shd w:val="clear" w:color="auto" w:fill="auto"/>
            <w:vAlign w:val="center"/>
          </w:tcPr>
          <w:p w14:paraId="4B26D8C4" w14:textId="74862CE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9F0EBA3" w14:textId="77777777" w:rsidR="00642233" w:rsidRPr="00083268" w:rsidRDefault="00642233" w:rsidP="00642233">
            <w:pPr>
              <w:jc w:val="center"/>
              <w:rPr>
                <w:rFonts w:ascii="Arial" w:hAnsi="Arial" w:cs="Arial"/>
                <w:sz w:val="18"/>
                <w:szCs w:val="18"/>
              </w:rPr>
            </w:pPr>
          </w:p>
        </w:tc>
        <w:tc>
          <w:tcPr>
            <w:tcW w:w="575" w:type="pct"/>
          </w:tcPr>
          <w:p w14:paraId="25B3059B" w14:textId="77777777" w:rsidR="00642233" w:rsidRPr="00083268" w:rsidRDefault="00642233" w:rsidP="00642233">
            <w:pPr>
              <w:jc w:val="center"/>
              <w:rPr>
                <w:rFonts w:ascii="Arial" w:hAnsi="Arial" w:cs="Arial"/>
                <w:sz w:val="18"/>
                <w:szCs w:val="18"/>
              </w:rPr>
            </w:pPr>
          </w:p>
        </w:tc>
        <w:tc>
          <w:tcPr>
            <w:tcW w:w="949" w:type="pct"/>
          </w:tcPr>
          <w:p w14:paraId="008AA5D9" w14:textId="77777777" w:rsidR="00642233" w:rsidRPr="00083268" w:rsidRDefault="00642233" w:rsidP="00642233">
            <w:pPr>
              <w:jc w:val="center"/>
              <w:rPr>
                <w:rFonts w:ascii="Arial" w:hAnsi="Arial" w:cs="Arial"/>
                <w:sz w:val="18"/>
                <w:szCs w:val="18"/>
              </w:rPr>
            </w:pPr>
          </w:p>
        </w:tc>
      </w:tr>
      <w:tr w:rsidR="00642233" w14:paraId="5080D029" w14:textId="620921F7" w:rsidTr="009E0F02">
        <w:tc>
          <w:tcPr>
            <w:tcW w:w="502" w:type="pct"/>
            <w:shd w:val="clear" w:color="auto" w:fill="auto"/>
            <w:vAlign w:val="center"/>
          </w:tcPr>
          <w:p w14:paraId="14F26340" w14:textId="7EC5D846" w:rsidR="00642233" w:rsidRPr="00083268" w:rsidRDefault="00642233" w:rsidP="00642233">
            <w:pPr>
              <w:jc w:val="center"/>
              <w:rPr>
                <w:rFonts w:ascii="Arial" w:hAnsi="Arial" w:cs="Arial"/>
                <w:sz w:val="18"/>
                <w:szCs w:val="18"/>
              </w:rPr>
            </w:pPr>
            <w:r w:rsidRPr="00653CFA">
              <w:rPr>
                <w:rFonts w:ascii="Arial" w:hAnsi="Arial" w:cs="Arial"/>
                <w:sz w:val="18"/>
                <w:szCs w:val="18"/>
              </w:rPr>
              <w:t>28</w:t>
            </w:r>
          </w:p>
        </w:tc>
        <w:tc>
          <w:tcPr>
            <w:tcW w:w="871" w:type="pct"/>
            <w:tcBorders>
              <w:top w:val="nil"/>
              <w:left w:val="single" w:sz="4" w:space="0" w:color="auto"/>
              <w:bottom w:val="single" w:sz="4" w:space="0" w:color="auto"/>
              <w:right w:val="single" w:sz="4" w:space="0" w:color="auto"/>
            </w:tcBorders>
            <w:shd w:val="clear" w:color="auto" w:fill="auto"/>
            <w:vAlign w:val="center"/>
          </w:tcPr>
          <w:p w14:paraId="31D63A4F" w14:textId="2FD6875D"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Glucómetro</w:t>
            </w:r>
          </w:p>
        </w:tc>
        <w:tc>
          <w:tcPr>
            <w:tcW w:w="570" w:type="pct"/>
            <w:tcBorders>
              <w:top w:val="nil"/>
              <w:left w:val="single" w:sz="4" w:space="0" w:color="auto"/>
              <w:bottom w:val="single" w:sz="4" w:space="0" w:color="auto"/>
              <w:right w:val="single" w:sz="4" w:space="0" w:color="auto"/>
            </w:tcBorders>
            <w:shd w:val="clear" w:color="auto" w:fill="auto"/>
            <w:vAlign w:val="center"/>
          </w:tcPr>
          <w:p w14:paraId="0287BB0D" w14:textId="14D71212"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4</w:t>
            </w:r>
          </w:p>
        </w:tc>
        <w:tc>
          <w:tcPr>
            <w:tcW w:w="459" w:type="pct"/>
            <w:shd w:val="clear" w:color="auto" w:fill="auto"/>
            <w:vAlign w:val="center"/>
          </w:tcPr>
          <w:p w14:paraId="2C1F86BD" w14:textId="4E8E5CFE"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075" w:type="pct"/>
          </w:tcPr>
          <w:p w14:paraId="41ED8BB2" w14:textId="77777777" w:rsidR="00642233" w:rsidRPr="00083268" w:rsidRDefault="00642233" w:rsidP="00642233">
            <w:pPr>
              <w:jc w:val="center"/>
              <w:rPr>
                <w:rFonts w:ascii="Arial" w:hAnsi="Arial" w:cs="Arial"/>
                <w:sz w:val="18"/>
                <w:szCs w:val="18"/>
              </w:rPr>
            </w:pPr>
          </w:p>
        </w:tc>
        <w:tc>
          <w:tcPr>
            <w:tcW w:w="575" w:type="pct"/>
          </w:tcPr>
          <w:p w14:paraId="4E1E5A3D" w14:textId="77777777" w:rsidR="00642233" w:rsidRPr="00083268" w:rsidRDefault="00642233" w:rsidP="00642233">
            <w:pPr>
              <w:jc w:val="center"/>
              <w:rPr>
                <w:rFonts w:ascii="Arial" w:hAnsi="Arial" w:cs="Arial"/>
                <w:sz w:val="18"/>
                <w:szCs w:val="18"/>
              </w:rPr>
            </w:pPr>
          </w:p>
        </w:tc>
        <w:tc>
          <w:tcPr>
            <w:tcW w:w="949" w:type="pct"/>
          </w:tcPr>
          <w:p w14:paraId="1368DA0D" w14:textId="77777777" w:rsidR="00642233" w:rsidRPr="00083268" w:rsidRDefault="00642233" w:rsidP="00642233">
            <w:pPr>
              <w:jc w:val="center"/>
              <w:rPr>
                <w:rFonts w:ascii="Arial" w:hAnsi="Arial" w:cs="Arial"/>
                <w:sz w:val="18"/>
                <w:szCs w:val="18"/>
              </w:rPr>
            </w:pPr>
          </w:p>
        </w:tc>
      </w:tr>
      <w:tr w:rsidR="00642233" w14:paraId="506B467A" w14:textId="3881D115" w:rsidTr="009E0F02">
        <w:tc>
          <w:tcPr>
            <w:tcW w:w="502" w:type="pct"/>
            <w:shd w:val="clear" w:color="auto" w:fill="auto"/>
            <w:vAlign w:val="center"/>
          </w:tcPr>
          <w:p w14:paraId="78BE9B05" w14:textId="76C20AE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29</w:t>
            </w:r>
          </w:p>
        </w:tc>
        <w:tc>
          <w:tcPr>
            <w:tcW w:w="871" w:type="pct"/>
            <w:tcBorders>
              <w:top w:val="nil"/>
              <w:left w:val="single" w:sz="4" w:space="0" w:color="auto"/>
              <w:bottom w:val="single" w:sz="4" w:space="0" w:color="auto"/>
              <w:right w:val="single" w:sz="4" w:space="0" w:color="auto"/>
            </w:tcBorders>
            <w:shd w:val="clear" w:color="auto" w:fill="auto"/>
            <w:vAlign w:val="center"/>
          </w:tcPr>
          <w:p w14:paraId="434DFEC2" w14:textId="1AF3FDE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Controles Biológicos De La Esterilización Con Vapor</w:t>
            </w:r>
          </w:p>
        </w:tc>
        <w:tc>
          <w:tcPr>
            <w:tcW w:w="570" w:type="pct"/>
            <w:tcBorders>
              <w:top w:val="nil"/>
              <w:left w:val="single" w:sz="4" w:space="0" w:color="auto"/>
              <w:bottom w:val="single" w:sz="4" w:space="0" w:color="auto"/>
              <w:right w:val="single" w:sz="4" w:space="0" w:color="auto"/>
            </w:tcBorders>
            <w:shd w:val="clear" w:color="auto" w:fill="auto"/>
            <w:vAlign w:val="center"/>
          </w:tcPr>
          <w:p w14:paraId="223340B4" w14:textId="1E657CD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23460645" w14:textId="57BB016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F4D0E5B" w14:textId="77777777" w:rsidR="00642233" w:rsidRPr="00083268" w:rsidRDefault="00642233" w:rsidP="00642233">
            <w:pPr>
              <w:jc w:val="center"/>
              <w:rPr>
                <w:rFonts w:ascii="Arial" w:hAnsi="Arial" w:cs="Arial"/>
                <w:sz w:val="18"/>
                <w:szCs w:val="18"/>
              </w:rPr>
            </w:pPr>
          </w:p>
        </w:tc>
        <w:tc>
          <w:tcPr>
            <w:tcW w:w="575" w:type="pct"/>
          </w:tcPr>
          <w:p w14:paraId="1C0FEA23" w14:textId="77777777" w:rsidR="00642233" w:rsidRPr="00083268" w:rsidRDefault="00642233" w:rsidP="00642233">
            <w:pPr>
              <w:jc w:val="center"/>
              <w:rPr>
                <w:rFonts w:ascii="Arial" w:hAnsi="Arial" w:cs="Arial"/>
                <w:sz w:val="18"/>
                <w:szCs w:val="18"/>
              </w:rPr>
            </w:pPr>
          </w:p>
        </w:tc>
        <w:tc>
          <w:tcPr>
            <w:tcW w:w="949" w:type="pct"/>
          </w:tcPr>
          <w:p w14:paraId="673EDA7C" w14:textId="77777777" w:rsidR="00642233" w:rsidRPr="00083268" w:rsidRDefault="00642233" w:rsidP="00642233">
            <w:pPr>
              <w:jc w:val="center"/>
              <w:rPr>
                <w:rFonts w:ascii="Arial" w:hAnsi="Arial" w:cs="Arial"/>
                <w:sz w:val="18"/>
                <w:szCs w:val="18"/>
              </w:rPr>
            </w:pPr>
          </w:p>
        </w:tc>
      </w:tr>
      <w:tr w:rsidR="00642233" w14:paraId="61EBFE49" w14:textId="7150A84D" w:rsidTr="009E0F02">
        <w:tc>
          <w:tcPr>
            <w:tcW w:w="502" w:type="pct"/>
            <w:shd w:val="clear" w:color="auto" w:fill="auto"/>
            <w:vAlign w:val="center"/>
          </w:tcPr>
          <w:p w14:paraId="3E7BA61D" w14:textId="53AAD2D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30</w:t>
            </w:r>
          </w:p>
        </w:tc>
        <w:tc>
          <w:tcPr>
            <w:tcW w:w="871" w:type="pct"/>
            <w:tcBorders>
              <w:top w:val="nil"/>
              <w:left w:val="single" w:sz="4" w:space="0" w:color="auto"/>
              <w:bottom w:val="single" w:sz="4" w:space="0" w:color="auto"/>
              <w:right w:val="single" w:sz="4" w:space="0" w:color="auto"/>
            </w:tcBorders>
            <w:shd w:val="clear" w:color="auto" w:fill="auto"/>
            <w:vAlign w:val="center"/>
          </w:tcPr>
          <w:p w14:paraId="28A080AD" w14:textId="39A0B0E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recién nacido</w:t>
            </w:r>
          </w:p>
        </w:tc>
        <w:tc>
          <w:tcPr>
            <w:tcW w:w="570" w:type="pct"/>
            <w:tcBorders>
              <w:top w:val="nil"/>
              <w:left w:val="single" w:sz="4" w:space="0" w:color="auto"/>
              <w:bottom w:val="single" w:sz="4" w:space="0" w:color="auto"/>
              <w:right w:val="single" w:sz="4" w:space="0" w:color="auto"/>
            </w:tcBorders>
            <w:shd w:val="clear" w:color="auto" w:fill="auto"/>
            <w:vAlign w:val="center"/>
          </w:tcPr>
          <w:p w14:paraId="30753408" w14:textId="1679F34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459" w:type="pct"/>
            <w:shd w:val="clear" w:color="auto" w:fill="auto"/>
            <w:vAlign w:val="center"/>
          </w:tcPr>
          <w:p w14:paraId="1B59DFD0" w14:textId="49F7A1E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7605D84" w14:textId="77777777" w:rsidR="00642233" w:rsidRPr="00083268" w:rsidRDefault="00642233" w:rsidP="00642233">
            <w:pPr>
              <w:jc w:val="center"/>
              <w:rPr>
                <w:rFonts w:ascii="Arial" w:hAnsi="Arial" w:cs="Arial"/>
                <w:sz w:val="18"/>
                <w:szCs w:val="18"/>
              </w:rPr>
            </w:pPr>
          </w:p>
        </w:tc>
        <w:tc>
          <w:tcPr>
            <w:tcW w:w="575" w:type="pct"/>
          </w:tcPr>
          <w:p w14:paraId="7B49B080" w14:textId="77777777" w:rsidR="00642233" w:rsidRPr="00083268" w:rsidRDefault="00642233" w:rsidP="00642233">
            <w:pPr>
              <w:jc w:val="center"/>
              <w:rPr>
                <w:rFonts w:ascii="Arial" w:hAnsi="Arial" w:cs="Arial"/>
                <w:sz w:val="18"/>
                <w:szCs w:val="18"/>
              </w:rPr>
            </w:pPr>
          </w:p>
        </w:tc>
        <w:tc>
          <w:tcPr>
            <w:tcW w:w="949" w:type="pct"/>
          </w:tcPr>
          <w:p w14:paraId="3E558955" w14:textId="77777777" w:rsidR="00642233" w:rsidRPr="00083268" w:rsidRDefault="00642233" w:rsidP="00642233">
            <w:pPr>
              <w:jc w:val="center"/>
              <w:rPr>
                <w:rFonts w:ascii="Arial" w:hAnsi="Arial" w:cs="Arial"/>
                <w:sz w:val="18"/>
                <w:szCs w:val="18"/>
              </w:rPr>
            </w:pPr>
          </w:p>
        </w:tc>
      </w:tr>
      <w:tr w:rsidR="00642233" w14:paraId="0A2017FF" w14:textId="7282695A" w:rsidTr="009E0F02">
        <w:tc>
          <w:tcPr>
            <w:tcW w:w="502" w:type="pct"/>
            <w:shd w:val="clear" w:color="auto" w:fill="auto"/>
            <w:vAlign w:val="center"/>
          </w:tcPr>
          <w:p w14:paraId="35871A8D" w14:textId="7507296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31</w:t>
            </w:r>
          </w:p>
        </w:tc>
        <w:tc>
          <w:tcPr>
            <w:tcW w:w="871" w:type="pct"/>
            <w:tcBorders>
              <w:top w:val="nil"/>
              <w:left w:val="single" w:sz="4" w:space="0" w:color="auto"/>
              <w:bottom w:val="single" w:sz="4" w:space="0" w:color="auto"/>
              <w:right w:val="single" w:sz="4" w:space="0" w:color="auto"/>
            </w:tcBorders>
            <w:shd w:val="clear" w:color="auto" w:fill="auto"/>
            <w:vAlign w:val="center"/>
          </w:tcPr>
          <w:p w14:paraId="1B125982" w14:textId="4596701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de examinación con fuente de luz de fibra óptica</w:t>
            </w:r>
          </w:p>
        </w:tc>
        <w:tc>
          <w:tcPr>
            <w:tcW w:w="570" w:type="pct"/>
            <w:tcBorders>
              <w:top w:val="nil"/>
              <w:left w:val="single" w:sz="4" w:space="0" w:color="auto"/>
              <w:bottom w:val="single" w:sz="4" w:space="0" w:color="auto"/>
              <w:right w:val="single" w:sz="4" w:space="0" w:color="auto"/>
            </w:tcBorders>
            <w:shd w:val="clear" w:color="auto" w:fill="auto"/>
            <w:vAlign w:val="center"/>
          </w:tcPr>
          <w:p w14:paraId="2A00923D" w14:textId="1A952FB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9</w:t>
            </w:r>
          </w:p>
        </w:tc>
        <w:tc>
          <w:tcPr>
            <w:tcW w:w="459" w:type="pct"/>
            <w:shd w:val="clear" w:color="auto" w:fill="auto"/>
            <w:vAlign w:val="center"/>
          </w:tcPr>
          <w:p w14:paraId="72F708F8" w14:textId="6A93974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0E757C9" w14:textId="77777777" w:rsidR="00642233" w:rsidRPr="00083268" w:rsidRDefault="00642233" w:rsidP="00642233">
            <w:pPr>
              <w:jc w:val="center"/>
              <w:rPr>
                <w:rFonts w:ascii="Arial" w:hAnsi="Arial" w:cs="Arial"/>
                <w:sz w:val="18"/>
                <w:szCs w:val="18"/>
              </w:rPr>
            </w:pPr>
          </w:p>
        </w:tc>
        <w:tc>
          <w:tcPr>
            <w:tcW w:w="575" w:type="pct"/>
          </w:tcPr>
          <w:p w14:paraId="400A760D" w14:textId="77777777" w:rsidR="00642233" w:rsidRPr="00083268" w:rsidRDefault="00642233" w:rsidP="00642233">
            <w:pPr>
              <w:jc w:val="center"/>
              <w:rPr>
                <w:rFonts w:ascii="Arial" w:hAnsi="Arial" w:cs="Arial"/>
                <w:sz w:val="18"/>
                <w:szCs w:val="18"/>
              </w:rPr>
            </w:pPr>
          </w:p>
        </w:tc>
        <w:tc>
          <w:tcPr>
            <w:tcW w:w="949" w:type="pct"/>
          </w:tcPr>
          <w:p w14:paraId="10109BFB" w14:textId="77777777" w:rsidR="00642233" w:rsidRPr="00083268" w:rsidRDefault="00642233" w:rsidP="00642233">
            <w:pPr>
              <w:jc w:val="center"/>
              <w:rPr>
                <w:rFonts w:ascii="Arial" w:hAnsi="Arial" w:cs="Arial"/>
                <w:sz w:val="18"/>
                <w:szCs w:val="18"/>
              </w:rPr>
            </w:pPr>
          </w:p>
        </w:tc>
      </w:tr>
      <w:tr w:rsidR="00642233" w14:paraId="0B2169A0" w14:textId="683CB071" w:rsidTr="009E0F02">
        <w:tc>
          <w:tcPr>
            <w:tcW w:w="502" w:type="pct"/>
            <w:shd w:val="clear" w:color="auto" w:fill="auto"/>
            <w:vAlign w:val="center"/>
          </w:tcPr>
          <w:p w14:paraId="0C453588" w14:textId="2DE559D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32</w:t>
            </w:r>
          </w:p>
        </w:tc>
        <w:tc>
          <w:tcPr>
            <w:tcW w:w="871" w:type="pct"/>
            <w:tcBorders>
              <w:top w:val="nil"/>
              <w:left w:val="single" w:sz="4" w:space="0" w:color="auto"/>
              <w:bottom w:val="single" w:sz="4" w:space="0" w:color="auto"/>
              <w:right w:val="single" w:sz="4" w:space="0" w:color="auto"/>
            </w:tcBorders>
            <w:shd w:val="clear" w:color="auto" w:fill="auto"/>
            <w:vAlign w:val="center"/>
          </w:tcPr>
          <w:p w14:paraId="5623561B" w14:textId="43586D5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Obstétrica.</w:t>
            </w:r>
          </w:p>
        </w:tc>
        <w:tc>
          <w:tcPr>
            <w:tcW w:w="570" w:type="pct"/>
            <w:tcBorders>
              <w:top w:val="nil"/>
              <w:left w:val="single" w:sz="4" w:space="0" w:color="auto"/>
              <w:bottom w:val="single" w:sz="4" w:space="0" w:color="auto"/>
              <w:right w:val="single" w:sz="4" w:space="0" w:color="auto"/>
            </w:tcBorders>
            <w:shd w:val="clear" w:color="auto" w:fill="auto"/>
            <w:vAlign w:val="center"/>
          </w:tcPr>
          <w:p w14:paraId="24AB3063" w14:textId="4BAFDE7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566C12FD" w14:textId="53B53C5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8356587" w14:textId="77777777" w:rsidR="00642233" w:rsidRPr="00083268" w:rsidRDefault="00642233" w:rsidP="00642233">
            <w:pPr>
              <w:jc w:val="center"/>
              <w:rPr>
                <w:rFonts w:ascii="Arial" w:hAnsi="Arial" w:cs="Arial"/>
                <w:sz w:val="18"/>
                <w:szCs w:val="18"/>
              </w:rPr>
            </w:pPr>
          </w:p>
        </w:tc>
        <w:tc>
          <w:tcPr>
            <w:tcW w:w="575" w:type="pct"/>
          </w:tcPr>
          <w:p w14:paraId="2E91F74D" w14:textId="77777777" w:rsidR="00642233" w:rsidRPr="00083268" w:rsidRDefault="00642233" w:rsidP="00642233">
            <w:pPr>
              <w:jc w:val="center"/>
              <w:rPr>
                <w:rFonts w:ascii="Arial" w:hAnsi="Arial" w:cs="Arial"/>
                <w:sz w:val="18"/>
                <w:szCs w:val="18"/>
              </w:rPr>
            </w:pPr>
          </w:p>
        </w:tc>
        <w:tc>
          <w:tcPr>
            <w:tcW w:w="949" w:type="pct"/>
          </w:tcPr>
          <w:p w14:paraId="7B49CB18" w14:textId="77777777" w:rsidR="00642233" w:rsidRPr="00083268" w:rsidRDefault="00642233" w:rsidP="00642233">
            <w:pPr>
              <w:jc w:val="center"/>
              <w:rPr>
                <w:rFonts w:ascii="Arial" w:hAnsi="Arial" w:cs="Arial"/>
                <w:sz w:val="18"/>
                <w:szCs w:val="18"/>
              </w:rPr>
            </w:pPr>
          </w:p>
        </w:tc>
      </w:tr>
      <w:tr w:rsidR="00642233" w14:paraId="6D632906" w14:textId="59015513" w:rsidTr="009E0F02">
        <w:tc>
          <w:tcPr>
            <w:tcW w:w="502" w:type="pct"/>
            <w:shd w:val="clear" w:color="auto" w:fill="auto"/>
            <w:vAlign w:val="center"/>
          </w:tcPr>
          <w:p w14:paraId="1BDDE051" w14:textId="289E417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33</w:t>
            </w:r>
          </w:p>
        </w:tc>
        <w:tc>
          <w:tcPr>
            <w:tcW w:w="871" w:type="pct"/>
            <w:tcBorders>
              <w:top w:val="nil"/>
              <w:left w:val="single" w:sz="4" w:space="0" w:color="auto"/>
              <w:bottom w:val="single" w:sz="4" w:space="0" w:color="auto"/>
              <w:right w:val="single" w:sz="4" w:space="0" w:color="auto"/>
            </w:tcBorders>
            <w:shd w:val="clear" w:color="auto" w:fill="auto"/>
            <w:vAlign w:val="center"/>
          </w:tcPr>
          <w:p w14:paraId="29F337F4" w14:textId="3CC35C5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Quirúrgica Portátil Para Emergencia</w:t>
            </w:r>
          </w:p>
        </w:tc>
        <w:tc>
          <w:tcPr>
            <w:tcW w:w="570" w:type="pct"/>
            <w:tcBorders>
              <w:top w:val="nil"/>
              <w:left w:val="single" w:sz="4" w:space="0" w:color="auto"/>
              <w:bottom w:val="single" w:sz="4" w:space="0" w:color="auto"/>
              <w:right w:val="single" w:sz="4" w:space="0" w:color="auto"/>
            </w:tcBorders>
            <w:shd w:val="clear" w:color="auto" w:fill="auto"/>
            <w:vAlign w:val="center"/>
          </w:tcPr>
          <w:p w14:paraId="72B64BC7" w14:textId="52AE2E0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5685FDB7" w14:textId="5ED170D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8EA324A" w14:textId="77777777" w:rsidR="00642233" w:rsidRPr="00083268" w:rsidRDefault="00642233" w:rsidP="00642233">
            <w:pPr>
              <w:jc w:val="center"/>
              <w:rPr>
                <w:rFonts w:ascii="Arial" w:hAnsi="Arial" w:cs="Arial"/>
                <w:sz w:val="18"/>
                <w:szCs w:val="18"/>
              </w:rPr>
            </w:pPr>
          </w:p>
        </w:tc>
        <w:tc>
          <w:tcPr>
            <w:tcW w:w="575" w:type="pct"/>
          </w:tcPr>
          <w:p w14:paraId="2F735A71" w14:textId="77777777" w:rsidR="00642233" w:rsidRPr="00083268" w:rsidRDefault="00642233" w:rsidP="00642233">
            <w:pPr>
              <w:jc w:val="center"/>
              <w:rPr>
                <w:rFonts w:ascii="Arial" w:hAnsi="Arial" w:cs="Arial"/>
                <w:sz w:val="18"/>
                <w:szCs w:val="18"/>
              </w:rPr>
            </w:pPr>
          </w:p>
        </w:tc>
        <w:tc>
          <w:tcPr>
            <w:tcW w:w="949" w:type="pct"/>
          </w:tcPr>
          <w:p w14:paraId="23298F66" w14:textId="77777777" w:rsidR="00642233" w:rsidRPr="00083268" w:rsidRDefault="00642233" w:rsidP="00642233">
            <w:pPr>
              <w:jc w:val="center"/>
              <w:rPr>
                <w:rFonts w:ascii="Arial" w:hAnsi="Arial" w:cs="Arial"/>
                <w:sz w:val="18"/>
                <w:szCs w:val="18"/>
              </w:rPr>
            </w:pPr>
          </w:p>
        </w:tc>
      </w:tr>
      <w:tr w:rsidR="00642233" w14:paraId="39B5A82F" w14:textId="0C6EF933" w:rsidTr="009E0F02">
        <w:tc>
          <w:tcPr>
            <w:tcW w:w="502" w:type="pct"/>
            <w:shd w:val="clear" w:color="auto" w:fill="auto"/>
            <w:vAlign w:val="center"/>
          </w:tcPr>
          <w:p w14:paraId="1029B954" w14:textId="6DB03C9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34</w:t>
            </w:r>
          </w:p>
        </w:tc>
        <w:tc>
          <w:tcPr>
            <w:tcW w:w="871" w:type="pct"/>
            <w:tcBorders>
              <w:top w:val="nil"/>
              <w:left w:val="single" w:sz="4" w:space="0" w:color="auto"/>
              <w:bottom w:val="single" w:sz="4" w:space="0" w:color="auto"/>
              <w:right w:val="single" w:sz="4" w:space="0" w:color="auto"/>
            </w:tcBorders>
            <w:shd w:val="clear" w:color="auto" w:fill="auto"/>
            <w:vAlign w:val="center"/>
          </w:tcPr>
          <w:p w14:paraId="2BB77F98" w14:textId="25B01F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Quirúrgica Sencilla De Operación Manual</w:t>
            </w:r>
          </w:p>
        </w:tc>
        <w:tc>
          <w:tcPr>
            <w:tcW w:w="570" w:type="pct"/>
            <w:tcBorders>
              <w:top w:val="nil"/>
              <w:left w:val="single" w:sz="4" w:space="0" w:color="auto"/>
              <w:bottom w:val="single" w:sz="4" w:space="0" w:color="auto"/>
              <w:right w:val="single" w:sz="4" w:space="0" w:color="auto"/>
            </w:tcBorders>
            <w:shd w:val="clear" w:color="auto" w:fill="auto"/>
            <w:vAlign w:val="center"/>
          </w:tcPr>
          <w:p w14:paraId="39A6A6E9" w14:textId="32B5795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95E176E" w14:textId="7C1CF91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50C7F76" w14:textId="77777777" w:rsidR="00642233" w:rsidRPr="00083268" w:rsidRDefault="00642233" w:rsidP="00642233">
            <w:pPr>
              <w:jc w:val="center"/>
              <w:rPr>
                <w:rFonts w:ascii="Arial" w:hAnsi="Arial" w:cs="Arial"/>
                <w:sz w:val="18"/>
                <w:szCs w:val="18"/>
              </w:rPr>
            </w:pPr>
          </w:p>
        </w:tc>
        <w:tc>
          <w:tcPr>
            <w:tcW w:w="575" w:type="pct"/>
          </w:tcPr>
          <w:p w14:paraId="6FE2A373" w14:textId="77777777" w:rsidR="00642233" w:rsidRPr="00083268" w:rsidRDefault="00642233" w:rsidP="00642233">
            <w:pPr>
              <w:jc w:val="center"/>
              <w:rPr>
                <w:rFonts w:ascii="Arial" w:hAnsi="Arial" w:cs="Arial"/>
                <w:sz w:val="18"/>
                <w:szCs w:val="18"/>
              </w:rPr>
            </w:pPr>
          </w:p>
        </w:tc>
        <w:tc>
          <w:tcPr>
            <w:tcW w:w="949" w:type="pct"/>
          </w:tcPr>
          <w:p w14:paraId="185AD566" w14:textId="77777777" w:rsidR="00642233" w:rsidRPr="00083268" w:rsidRDefault="00642233" w:rsidP="00642233">
            <w:pPr>
              <w:jc w:val="center"/>
              <w:rPr>
                <w:rFonts w:ascii="Arial" w:hAnsi="Arial" w:cs="Arial"/>
                <w:sz w:val="18"/>
                <w:szCs w:val="18"/>
              </w:rPr>
            </w:pPr>
          </w:p>
        </w:tc>
      </w:tr>
      <w:tr w:rsidR="00642233" w14:paraId="6ACD208C" w14:textId="6FB9628C" w:rsidTr="009E0F02">
        <w:tc>
          <w:tcPr>
            <w:tcW w:w="502" w:type="pct"/>
            <w:shd w:val="clear" w:color="auto" w:fill="auto"/>
            <w:vAlign w:val="center"/>
          </w:tcPr>
          <w:p w14:paraId="0901E905" w14:textId="195576E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35</w:t>
            </w:r>
          </w:p>
        </w:tc>
        <w:tc>
          <w:tcPr>
            <w:tcW w:w="871" w:type="pct"/>
            <w:tcBorders>
              <w:top w:val="nil"/>
              <w:left w:val="single" w:sz="4" w:space="0" w:color="auto"/>
              <w:bottom w:val="single" w:sz="4" w:space="0" w:color="auto"/>
              <w:right w:val="single" w:sz="4" w:space="0" w:color="auto"/>
            </w:tcBorders>
            <w:shd w:val="clear" w:color="auto" w:fill="auto"/>
            <w:vAlign w:val="center"/>
          </w:tcPr>
          <w:p w14:paraId="29552568" w14:textId="0A7565B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Laringoscopio</w:t>
            </w:r>
          </w:p>
        </w:tc>
        <w:tc>
          <w:tcPr>
            <w:tcW w:w="570" w:type="pct"/>
            <w:tcBorders>
              <w:top w:val="nil"/>
              <w:left w:val="single" w:sz="4" w:space="0" w:color="auto"/>
              <w:bottom w:val="single" w:sz="4" w:space="0" w:color="auto"/>
              <w:right w:val="single" w:sz="4" w:space="0" w:color="auto"/>
            </w:tcBorders>
            <w:shd w:val="clear" w:color="auto" w:fill="auto"/>
            <w:vAlign w:val="center"/>
          </w:tcPr>
          <w:p w14:paraId="4288D049" w14:textId="52B6450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15AB61A1" w14:textId="0543959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58B053B" w14:textId="77777777" w:rsidR="00642233" w:rsidRPr="00083268" w:rsidRDefault="00642233" w:rsidP="00642233">
            <w:pPr>
              <w:jc w:val="center"/>
              <w:rPr>
                <w:rFonts w:ascii="Arial" w:hAnsi="Arial" w:cs="Arial"/>
                <w:sz w:val="18"/>
                <w:szCs w:val="18"/>
              </w:rPr>
            </w:pPr>
          </w:p>
        </w:tc>
        <w:tc>
          <w:tcPr>
            <w:tcW w:w="575" w:type="pct"/>
          </w:tcPr>
          <w:p w14:paraId="36B80148" w14:textId="77777777" w:rsidR="00642233" w:rsidRPr="00083268" w:rsidRDefault="00642233" w:rsidP="00642233">
            <w:pPr>
              <w:jc w:val="center"/>
              <w:rPr>
                <w:rFonts w:ascii="Arial" w:hAnsi="Arial" w:cs="Arial"/>
                <w:sz w:val="18"/>
                <w:szCs w:val="18"/>
              </w:rPr>
            </w:pPr>
          </w:p>
        </w:tc>
        <w:tc>
          <w:tcPr>
            <w:tcW w:w="949" w:type="pct"/>
          </w:tcPr>
          <w:p w14:paraId="3606936A" w14:textId="77777777" w:rsidR="00642233" w:rsidRPr="00083268" w:rsidRDefault="00642233" w:rsidP="00642233">
            <w:pPr>
              <w:jc w:val="center"/>
              <w:rPr>
                <w:rFonts w:ascii="Arial" w:hAnsi="Arial" w:cs="Arial"/>
                <w:sz w:val="18"/>
                <w:szCs w:val="18"/>
              </w:rPr>
            </w:pPr>
          </w:p>
        </w:tc>
      </w:tr>
      <w:tr w:rsidR="00642233" w14:paraId="6E3B0A9E" w14:textId="35521B68" w:rsidTr="009E0F02">
        <w:tc>
          <w:tcPr>
            <w:tcW w:w="502" w:type="pct"/>
            <w:shd w:val="clear" w:color="auto" w:fill="auto"/>
            <w:vAlign w:val="center"/>
          </w:tcPr>
          <w:p w14:paraId="5A668A80" w14:textId="6B77618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36</w:t>
            </w:r>
          </w:p>
        </w:tc>
        <w:tc>
          <w:tcPr>
            <w:tcW w:w="871" w:type="pct"/>
            <w:tcBorders>
              <w:top w:val="nil"/>
              <w:left w:val="single" w:sz="4" w:space="0" w:color="auto"/>
              <w:bottom w:val="single" w:sz="4" w:space="0" w:color="auto"/>
              <w:right w:val="single" w:sz="4" w:space="0" w:color="auto"/>
            </w:tcBorders>
            <w:shd w:val="clear" w:color="auto" w:fill="auto"/>
            <w:vAlign w:val="center"/>
          </w:tcPr>
          <w:p w14:paraId="2ADC4338" w14:textId="290E768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Lavadora, </w:t>
            </w:r>
            <w:proofErr w:type="spellStart"/>
            <w:r w:rsidRPr="00653CFA">
              <w:rPr>
                <w:rFonts w:ascii="Arial" w:hAnsi="Arial" w:cs="Arial"/>
                <w:color w:val="000000"/>
                <w:sz w:val="18"/>
                <w:szCs w:val="18"/>
              </w:rPr>
              <w:t>Descontaminadora</w:t>
            </w:r>
            <w:proofErr w:type="spellEnd"/>
            <w:r w:rsidRPr="00653CFA">
              <w:rPr>
                <w:rFonts w:ascii="Arial" w:hAnsi="Arial" w:cs="Arial"/>
                <w:color w:val="000000"/>
                <w:sz w:val="18"/>
                <w:szCs w:val="18"/>
              </w:rPr>
              <w:t xml:space="preserve"> De Alta Frecuencia, De Instrumental Y Utensilios (Con Accesorios)</w:t>
            </w:r>
          </w:p>
        </w:tc>
        <w:tc>
          <w:tcPr>
            <w:tcW w:w="570" w:type="pct"/>
            <w:tcBorders>
              <w:top w:val="nil"/>
              <w:left w:val="single" w:sz="4" w:space="0" w:color="auto"/>
              <w:bottom w:val="single" w:sz="4" w:space="0" w:color="auto"/>
              <w:right w:val="single" w:sz="4" w:space="0" w:color="auto"/>
            </w:tcBorders>
            <w:shd w:val="clear" w:color="auto" w:fill="auto"/>
            <w:vAlign w:val="center"/>
          </w:tcPr>
          <w:p w14:paraId="5F0B7257" w14:textId="47EA754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552E59E2" w14:textId="4D02585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5D69DE8" w14:textId="77777777" w:rsidR="00642233" w:rsidRPr="00083268" w:rsidRDefault="00642233" w:rsidP="00642233">
            <w:pPr>
              <w:jc w:val="center"/>
              <w:rPr>
                <w:rFonts w:ascii="Arial" w:hAnsi="Arial" w:cs="Arial"/>
                <w:sz w:val="18"/>
                <w:szCs w:val="18"/>
              </w:rPr>
            </w:pPr>
          </w:p>
        </w:tc>
        <w:tc>
          <w:tcPr>
            <w:tcW w:w="575" w:type="pct"/>
          </w:tcPr>
          <w:p w14:paraId="01623D22" w14:textId="77777777" w:rsidR="00642233" w:rsidRPr="00083268" w:rsidRDefault="00642233" w:rsidP="00642233">
            <w:pPr>
              <w:jc w:val="center"/>
              <w:rPr>
                <w:rFonts w:ascii="Arial" w:hAnsi="Arial" w:cs="Arial"/>
                <w:sz w:val="18"/>
                <w:szCs w:val="18"/>
              </w:rPr>
            </w:pPr>
          </w:p>
        </w:tc>
        <w:tc>
          <w:tcPr>
            <w:tcW w:w="949" w:type="pct"/>
          </w:tcPr>
          <w:p w14:paraId="29F22CB7" w14:textId="77777777" w:rsidR="00642233" w:rsidRPr="00083268" w:rsidRDefault="00642233" w:rsidP="00642233">
            <w:pPr>
              <w:jc w:val="center"/>
              <w:rPr>
                <w:rFonts w:ascii="Arial" w:hAnsi="Arial" w:cs="Arial"/>
                <w:sz w:val="18"/>
                <w:szCs w:val="18"/>
              </w:rPr>
            </w:pPr>
          </w:p>
        </w:tc>
      </w:tr>
      <w:tr w:rsidR="00642233" w14:paraId="0345E1F7" w14:textId="4AAA2A58" w:rsidTr="009E0F02">
        <w:tc>
          <w:tcPr>
            <w:tcW w:w="502" w:type="pct"/>
            <w:shd w:val="clear" w:color="auto" w:fill="auto"/>
            <w:vAlign w:val="center"/>
          </w:tcPr>
          <w:p w14:paraId="6A132F3B" w14:textId="54BC309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37</w:t>
            </w:r>
          </w:p>
        </w:tc>
        <w:tc>
          <w:tcPr>
            <w:tcW w:w="871" w:type="pct"/>
            <w:tcBorders>
              <w:top w:val="nil"/>
              <w:left w:val="single" w:sz="4" w:space="0" w:color="auto"/>
              <w:bottom w:val="single" w:sz="4" w:space="0" w:color="auto"/>
              <w:right w:val="single" w:sz="4" w:space="0" w:color="auto"/>
            </w:tcBorders>
            <w:shd w:val="clear" w:color="auto" w:fill="auto"/>
            <w:vAlign w:val="center"/>
          </w:tcPr>
          <w:p w14:paraId="7D07D08F" w14:textId="7449A24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Máquina de anestesia intermedia</w:t>
            </w:r>
          </w:p>
        </w:tc>
        <w:tc>
          <w:tcPr>
            <w:tcW w:w="570" w:type="pct"/>
            <w:tcBorders>
              <w:top w:val="nil"/>
              <w:left w:val="single" w:sz="4" w:space="0" w:color="auto"/>
              <w:bottom w:val="single" w:sz="4" w:space="0" w:color="auto"/>
              <w:right w:val="single" w:sz="4" w:space="0" w:color="auto"/>
            </w:tcBorders>
            <w:shd w:val="clear" w:color="auto" w:fill="auto"/>
            <w:vAlign w:val="center"/>
          </w:tcPr>
          <w:p w14:paraId="2FD8EDE5" w14:textId="522AA34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59" w:type="pct"/>
            <w:shd w:val="clear" w:color="auto" w:fill="auto"/>
            <w:vAlign w:val="center"/>
          </w:tcPr>
          <w:p w14:paraId="302B2C0E" w14:textId="19D326D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7DD1AB0" w14:textId="77777777" w:rsidR="00642233" w:rsidRPr="00083268" w:rsidRDefault="00642233" w:rsidP="00642233">
            <w:pPr>
              <w:jc w:val="center"/>
              <w:rPr>
                <w:rFonts w:ascii="Arial" w:hAnsi="Arial" w:cs="Arial"/>
                <w:sz w:val="18"/>
                <w:szCs w:val="18"/>
              </w:rPr>
            </w:pPr>
          </w:p>
        </w:tc>
        <w:tc>
          <w:tcPr>
            <w:tcW w:w="575" w:type="pct"/>
          </w:tcPr>
          <w:p w14:paraId="369107F0" w14:textId="77777777" w:rsidR="00642233" w:rsidRPr="00083268" w:rsidRDefault="00642233" w:rsidP="00642233">
            <w:pPr>
              <w:jc w:val="center"/>
              <w:rPr>
                <w:rFonts w:ascii="Arial" w:hAnsi="Arial" w:cs="Arial"/>
                <w:sz w:val="18"/>
                <w:szCs w:val="18"/>
              </w:rPr>
            </w:pPr>
          </w:p>
        </w:tc>
        <w:tc>
          <w:tcPr>
            <w:tcW w:w="949" w:type="pct"/>
          </w:tcPr>
          <w:p w14:paraId="7D273ED7" w14:textId="77777777" w:rsidR="00642233" w:rsidRPr="00083268" w:rsidRDefault="00642233" w:rsidP="00642233">
            <w:pPr>
              <w:jc w:val="center"/>
              <w:rPr>
                <w:rFonts w:ascii="Arial" w:hAnsi="Arial" w:cs="Arial"/>
                <w:sz w:val="18"/>
                <w:szCs w:val="18"/>
              </w:rPr>
            </w:pPr>
          </w:p>
        </w:tc>
      </w:tr>
      <w:tr w:rsidR="00642233" w14:paraId="23FBF809" w14:textId="65A2CC3E" w:rsidTr="009E0F02">
        <w:tc>
          <w:tcPr>
            <w:tcW w:w="502" w:type="pct"/>
            <w:shd w:val="clear" w:color="auto" w:fill="auto"/>
            <w:vAlign w:val="center"/>
          </w:tcPr>
          <w:p w14:paraId="2AFA8225" w14:textId="12877FA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38</w:t>
            </w:r>
          </w:p>
        </w:tc>
        <w:tc>
          <w:tcPr>
            <w:tcW w:w="871" w:type="pct"/>
            <w:tcBorders>
              <w:top w:val="nil"/>
              <w:left w:val="single" w:sz="4" w:space="0" w:color="auto"/>
              <w:bottom w:val="single" w:sz="4" w:space="0" w:color="auto"/>
              <w:right w:val="single" w:sz="4" w:space="0" w:color="auto"/>
            </w:tcBorders>
            <w:shd w:val="clear" w:color="auto" w:fill="auto"/>
            <w:vAlign w:val="center"/>
          </w:tcPr>
          <w:p w14:paraId="675F8EDF" w14:textId="6B515A8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120 Cm. Con Cubierta De Acero Inoxidable</w:t>
            </w:r>
          </w:p>
        </w:tc>
        <w:tc>
          <w:tcPr>
            <w:tcW w:w="570" w:type="pct"/>
            <w:tcBorders>
              <w:top w:val="nil"/>
              <w:left w:val="single" w:sz="4" w:space="0" w:color="auto"/>
              <w:bottom w:val="single" w:sz="4" w:space="0" w:color="auto"/>
              <w:right w:val="single" w:sz="4" w:space="0" w:color="auto"/>
            </w:tcBorders>
            <w:shd w:val="clear" w:color="auto" w:fill="auto"/>
            <w:vAlign w:val="center"/>
          </w:tcPr>
          <w:p w14:paraId="57F8F227" w14:textId="5C05E9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046EA6A7" w14:textId="3FBEA9D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F4342A4" w14:textId="77777777" w:rsidR="00642233" w:rsidRPr="00083268" w:rsidRDefault="00642233" w:rsidP="00642233">
            <w:pPr>
              <w:jc w:val="center"/>
              <w:rPr>
                <w:rFonts w:ascii="Arial" w:hAnsi="Arial" w:cs="Arial"/>
                <w:sz w:val="18"/>
                <w:szCs w:val="18"/>
              </w:rPr>
            </w:pPr>
          </w:p>
        </w:tc>
        <w:tc>
          <w:tcPr>
            <w:tcW w:w="575" w:type="pct"/>
          </w:tcPr>
          <w:p w14:paraId="5C314D40" w14:textId="77777777" w:rsidR="00642233" w:rsidRPr="00083268" w:rsidRDefault="00642233" w:rsidP="00642233">
            <w:pPr>
              <w:jc w:val="center"/>
              <w:rPr>
                <w:rFonts w:ascii="Arial" w:hAnsi="Arial" w:cs="Arial"/>
                <w:sz w:val="18"/>
                <w:szCs w:val="18"/>
              </w:rPr>
            </w:pPr>
          </w:p>
        </w:tc>
        <w:tc>
          <w:tcPr>
            <w:tcW w:w="949" w:type="pct"/>
          </w:tcPr>
          <w:p w14:paraId="31825665" w14:textId="77777777" w:rsidR="00642233" w:rsidRPr="00083268" w:rsidRDefault="00642233" w:rsidP="00642233">
            <w:pPr>
              <w:jc w:val="center"/>
              <w:rPr>
                <w:rFonts w:ascii="Arial" w:hAnsi="Arial" w:cs="Arial"/>
                <w:sz w:val="18"/>
                <w:szCs w:val="18"/>
              </w:rPr>
            </w:pPr>
          </w:p>
        </w:tc>
      </w:tr>
      <w:tr w:rsidR="00642233" w14:paraId="63EE7A5F" w14:textId="70391B6F" w:rsidTr="009E0F02">
        <w:tc>
          <w:tcPr>
            <w:tcW w:w="502" w:type="pct"/>
            <w:shd w:val="clear" w:color="auto" w:fill="auto"/>
            <w:vAlign w:val="center"/>
          </w:tcPr>
          <w:p w14:paraId="146740EC" w14:textId="780279C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39</w:t>
            </w:r>
          </w:p>
        </w:tc>
        <w:tc>
          <w:tcPr>
            <w:tcW w:w="871" w:type="pct"/>
            <w:tcBorders>
              <w:top w:val="nil"/>
              <w:left w:val="single" w:sz="4" w:space="0" w:color="auto"/>
              <w:bottom w:val="single" w:sz="4" w:space="0" w:color="auto"/>
              <w:right w:val="single" w:sz="4" w:space="0" w:color="auto"/>
            </w:tcBorders>
            <w:shd w:val="clear" w:color="auto" w:fill="auto"/>
            <w:vAlign w:val="center"/>
          </w:tcPr>
          <w:p w14:paraId="5832546E" w14:textId="4803E12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180 Cm. Con Cubierta De Acero Inoxidable</w:t>
            </w:r>
          </w:p>
        </w:tc>
        <w:tc>
          <w:tcPr>
            <w:tcW w:w="570" w:type="pct"/>
            <w:tcBorders>
              <w:top w:val="nil"/>
              <w:left w:val="single" w:sz="4" w:space="0" w:color="auto"/>
              <w:bottom w:val="single" w:sz="4" w:space="0" w:color="auto"/>
              <w:right w:val="single" w:sz="4" w:space="0" w:color="auto"/>
            </w:tcBorders>
            <w:shd w:val="clear" w:color="auto" w:fill="auto"/>
            <w:vAlign w:val="center"/>
          </w:tcPr>
          <w:p w14:paraId="1DDDF0BB" w14:textId="2B760AA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59" w:type="pct"/>
            <w:shd w:val="clear" w:color="auto" w:fill="auto"/>
            <w:vAlign w:val="center"/>
          </w:tcPr>
          <w:p w14:paraId="6668F792" w14:textId="6FA093E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FCF5D39" w14:textId="77777777" w:rsidR="00642233" w:rsidRPr="00083268" w:rsidRDefault="00642233" w:rsidP="00642233">
            <w:pPr>
              <w:jc w:val="center"/>
              <w:rPr>
                <w:rFonts w:ascii="Arial" w:hAnsi="Arial" w:cs="Arial"/>
                <w:sz w:val="18"/>
                <w:szCs w:val="18"/>
              </w:rPr>
            </w:pPr>
          </w:p>
        </w:tc>
        <w:tc>
          <w:tcPr>
            <w:tcW w:w="575" w:type="pct"/>
          </w:tcPr>
          <w:p w14:paraId="06D014E3" w14:textId="77777777" w:rsidR="00642233" w:rsidRPr="00083268" w:rsidRDefault="00642233" w:rsidP="00642233">
            <w:pPr>
              <w:jc w:val="center"/>
              <w:rPr>
                <w:rFonts w:ascii="Arial" w:hAnsi="Arial" w:cs="Arial"/>
                <w:sz w:val="18"/>
                <w:szCs w:val="18"/>
              </w:rPr>
            </w:pPr>
          </w:p>
        </w:tc>
        <w:tc>
          <w:tcPr>
            <w:tcW w:w="949" w:type="pct"/>
          </w:tcPr>
          <w:p w14:paraId="59DE5ABF" w14:textId="77777777" w:rsidR="00642233" w:rsidRPr="00083268" w:rsidRDefault="00642233" w:rsidP="00642233">
            <w:pPr>
              <w:jc w:val="center"/>
              <w:rPr>
                <w:rFonts w:ascii="Arial" w:hAnsi="Arial" w:cs="Arial"/>
                <w:sz w:val="18"/>
                <w:szCs w:val="18"/>
              </w:rPr>
            </w:pPr>
          </w:p>
        </w:tc>
      </w:tr>
      <w:tr w:rsidR="00642233" w14:paraId="379600B1" w14:textId="424C411B" w:rsidTr="009E0F02">
        <w:tc>
          <w:tcPr>
            <w:tcW w:w="502" w:type="pct"/>
            <w:shd w:val="clear" w:color="auto" w:fill="auto"/>
            <w:vAlign w:val="center"/>
          </w:tcPr>
          <w:p w14:paraId="4ED982A6" w14:textId="162B7BB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40</w:t>
            </w:r>
          </w:p>
        </w:tc>
        <w:tc>
          <w:tcPr>
            <w:tcW w:w="871" w:type="pct"/>
            <w:tcBorders>
              <w:top w:val="nil"/>
              <w:left w:val="single" w:sz="4" w:space="0" w:color="auto"/>
              <w:bottom w:val="single" w:sz="4" w:space="0" w:color="auto"/>
              <w:right w:val="single" w:sz="4" w:space="0" w:color="auto"/>
            </w:tcBorders>
            <w:shd w:val="clear" w:color="auto" w:fill="auto"/>
            <w:vAlign w:val="center"/>
          </w:tcPr>
          <w:p w14:paraId="097608FA" w14:textId="5ED9F4C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Carro Anestesiólogo</w:t>
            </w:r>
          </w:p>
        </w:tc>
        <w:tc>
          <w:tcPr>
            <w:tcW w:w="570" w:type="pct"/>
            <w:tcBorders>
              <w:top w:val="nil"/>
              <w:left w:val="single" w:sz="4" w:space="0" w:color="auto"/>
              <w:bottom w:val="single" w:sz="4" w:space="0" w:color="auto"/>
              <w:right w:val="single" w:sz="4" w:space="0" w:color="auto"/>
            </w:tcBorders>
            <w:shd w:val="clear" w:color="auto" w:fill="auto"/>
            <w:vAlign w:val="center"/>
          </w:tcPr>
          <w:p w14:paraId="10431D2A" w14:textId="4F0B6E7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79C28C87" w14:textId="14D47B6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7EF6F37" w14:textId="77777777" w:rsidR="00642233" w:rsidRPr="00083268" w:rsidRDefault="00642233" w:rsidP="00642233">
            <w:pPr>
              <w:jc w:val="center"/>
              <w:rPr>
                <w:rFonts w:ascii="Arial" w:hAnsi="Arial" w:cs="Arial"/>
                <w:sz w:val="18"/>
                <w:szCs w:val="18"/>
              </w:rPr>
            </w:pPr>
          </w:p>
        </w:tc>
        <w:tc>
          <w:tcPr>
            <w:tcW w:w="575" w:type="pct"/>
          </w:tcPr>
          <w:p w14:paraId="4F6E531A" w14:textId="77777777" w:rsidR="00642233" w:rsidRPr="00083268" w:rsidRDefault="00642233" w:rsidP="00642233">
            <w:pPr>
              <w:jc w:val="center"/>
              <w:rPr>
                <w:rFonts w:ascii="Arial" w:hAnsi="Arial" w:cs="Arial"/>
                <w:sz w:val="18"/>
                <w:szCs w:val="18"/>
              </w:rPr>
            </w:pPr>
          </w:p>
        </w:tc>
        <w:tc>
          <w:tcPr>
            <w:tcW w:w="949" w:type="pct"/>
          </w:tcPr>
          <w:p w14:paraId="026A7BFC" w14:textId="77777777" w:rsidR="00642233" w:rsidRPr="00083268" w:rsidRDefault="00642233" w:rsidP="00642233">
            <w:pPr>
              <w:jc w:val="center"/>
              <w:rPr>
                <w:rFonts w:ascii="Arial" w:hAnsi="Arial" w:cs="Arial"/>
                <w:sz w:val="18"/>
                <w:szCs w:val="18"/>
              </w:rPr>
            </w:pPr>
          </w:p>
        </w:tc>
      </w:tr>
      <w:tr w:rsidR="00642233" w14:paraId="4538C23A" w14:textId="4A23177C" w:rsidTr="009E0F02">
        <w:tc>
          <w:tcPr>
            <w:tcW w:w="502" w:type="pct"/>
            <w:shd w:val="clear" w:color="auto" w:fill="auto"/>
            <w:vAlign w:val="center"/>
          </w:tcPr>
          <w:p w14:paraId="10A564A4" w14:textId="3DAA7B3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41</w:t>
            </w:r>
          </w:p>
        </w:tc>
        <w:tc>
          <w:tcPr>
            <w:tcW w:w="871" w:type="pct"/>
            <w:tcBorders>
              <w:top w:val="nil"/>
              <w:left w:val="single" w:sz="4" w:space="0" w:color="auto"/>
              <w:bottom w:val="single" w:sz="4" w:space="0" w:color="auto"/>
              <w:right w:val="single" w:sz="4" w:space="0" w:color="auto"/>
            </w:tcBorders>
            <w:shd w:val="clear" w:color="auto" w:fill="auto"/>
            <w:vAlign w:val="center"/>
          </w:tcPr>
          <w:p w14:paraId="34128EFE" w14:textId="25E2732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150 Cm. Para Atención A Recién Nacidos</w:t>
            </w:r>
          </w:p>
        </w:tc>
        <w:tc>
          <w:tcPr>
            <w:tcW w:w="570" w:type="pct"/>
            <w:tcBorders>
              <w:top w:val="nil"/>
              <w:left w:val="single" w:sz="4" w:space="0" w:color="auto"/>
              <w:bottom w:val="single" w:sz="4" w:space="0" w:color="auto"/>
              <w:right w:val="single" w:sz="4" w:space="0" w:color="auto"/>
            </w:tcBorders>
            <w:shd w:val="clear" w:color="auto" w:fill="auto"/>
            <w:vAlign w:val="center"/>
          </w:tcPr>
          <w:p w14:paraId="47046E94" w14:textId="7C8AD99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10130879" w14:textId="553647B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373147F" w14:textId="77777777" w:rsidR="00642233" w:rsidRPr="00083268" w:rsidRDefault="00642233" w:rsidP="00642233">
            <w:pPr>
              <w:jc w:val="center"/>
              <w:rPr>
                <w:rFonts w:ascii="Arial" w:hAnsi="Arial" w:cs="Arial"/>
                <w:sz w:val="18"/>
                <w:szCs w:val="18"/>
              </w:rPr>
            </w:pPr>
          </w:p>
        </w:tc>
        <w:tc>
          <w:tcPr>
            <w:tcW w:w="575" w:type="pct"/>
          </w:tcPr>
          <w:p w14:paraId="28FD60BF" w14:textId="77777777" w:rsidR="00642233" w:rsidRPr="00083268" w:rsidRDefault="00642233" w:rsidP="00642233">
            <w:pPr>
              <w:jc w:val="center"/>
              <w:rPr>
                <w:rFonts w:ascii="Arial" w:hAnsi="Arial" w:cs="Arial"/>
                <w:sz w:val="18"/>
                <w:szCs w:val="18"/>
              </w:rPr>
            </w:pPr>
          </w:p>
        </w:tc>
        <w:tc>
          <w:tcPr>
            <w:tcW w:w="949" w:type="pct"/>
          </w:tcPr>
          <w:p w14:paraId="3F48DEF2" w14:textId="77777777" w:rsidR="00642233" w:rsidRPr="00083268" w:rsidRDefault="00642233" w:rsidP="00642233">
            <w:pPr>
              <w:jc w:val="center"/>
              <w:rPr>
                <w:rFonts w:ascii="Arial" w:hAnsi="Arial" w:cs="Arial"/>
                <w:sz w:val="18"/>
                <w:szCs w:val="18"/>
              </w:rPr>
            </w:pPr>
          </w:p>
        </w:tc>
      </w:tr>
      <w:tr w:rsidR="00642233" w14:paraId="280392C8" w14:textId="699DADCC" w:rsidTr="009E0F02">
        <w:tc>
          <w:tcPr>
            <w:tcW w:w="502" w:type="pct"/>
            <w:shd w:val="clear" w:color="auto" w:fill="auto"/>
            <w:vAlign w:val="center"/>
          </w:tcPr>
          <w:p w14:paraId="2D8014B8" w14:textId="6DE0EF7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42</w:t>
            </w:r>
          </w:p>
        </w:tc>
        <w:tc>
          <w:tcPr>
            <w:tcW w:w="871" w:type="pct"/>
            <w:tcBorders>
              <w:top w:val="nil"/>
              <w:left w:val="single" w:sz="4" w:space="0" w:color="auto"/>
              <w:bottom w:val="single" w:sz="4" w:space="0" w:color="auto"/>
              <w:right w:val="single" w:sz="4" w:space="0" w:color="auto"/>
            </w:tcBorders>
            <w:shd w:val="clear" w:color="auto" w:fill="auto"/>
            <w:vAlign w:val="center"/>
          </w:tcPr>
          <w:p w14:paraId="25A7B508" w14:textId="47752DC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180 Cm. Para Ensamble Con Repisa Intermedia</w:t>
            </w:r>
          </w:p>
        </w:tc>
        <w:tc>
          <w:tcPr>
            <w:tcW w:w="570" w:type="pct"/>
            <w:tcBorders>
              <w:top w:val="nil"/>
              <w:left w:val="single" w:sz="4" w:space="0" w:color="auto"/>
              <w:bottom w:val="single" w:sz="4" w:space="0" w:color="auto"/>
              <w:right w:val="single" w:sz="4" w:space="0" w:color="auto"/>
            </w:tcBorders>
            <w:shd w:val="clear" w:color="auto" w:fill="auto"/>
            <w:vAlign w:val="center"/>
          </w:tcPr>
          <w:p w14:paraId="2DD8B3BF" w14:textId="031C6F7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6D7476EF" w14:textId="1FC0597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8BEB451" w14:textId="77777777" w:rsidR="00642233" w:rsidRPr="00083268" w:rsidRDefault="00642233" w:rsidP="00642233">
            <w:pPr>
              <w:jc w:val="center"/>
              <w:rPr>
                <w:rFonts w:ascii="Arial" w:hAnsi="Arial" w:cs="Arial"/>
                <w:sz w:val="18"/>
                <w:szCs w:val="18"/>
              </w:rPr>
            </w:pPr>
          </w:p>
        </w:tc>
        <w:tc>
          <w:tcPr>
            <w:tcW w:w="575" w:type="pct"/>
          </w:tcPr>
          <w:p w14:paraId="7E6BA911" w14:textId="77777777" w:rsidR="00642233" w:rsidRPr="00083268" w:rsidRDefault="00642233" w:rsidP="00642233">
            <w:pPr>
              <w:jc w:val="center"/>
              <w:rPr>
                <w:rFonts w:ascii="Arial" w:hAnsi="Arial" w:cs="Arial"/>
                <w:sz w:val="18"/>
                <w:szCs w:val="18"/>
              </w:rPr>
            </w:pPr>
          </w:p>
        </w:tc>
        <w:tc>
          <w:tcPr>
            <w:tcW w:w="949" w:type="pct"/>
          </w:tcPr>
          <w:p w14:paraId="61215AAD" w14:textId="77777777" w:rsidR="00642233" w:rsidRPr="00083268" w:rsidRDefault="00642233" w:rsidP="00642233">
            <w:pPr>
              <w:jc w:val="center"/>
              <w:rPr>
                <w:rFonts w:ascii="Arial" w:hAnsi="Arial" w:cs="Arial"/>
                <w:sz w:val="18"/>
                <w:szCs w:val="18"/>
              </w:rPr>
            </w:pPr>
          </w:p>
        </w:tc>
      </w:tr>
      <w:tr w:rsidR="00642233" w14:paraId="49B9497F" w14:textId="57A08A72" w:rsidTr="009E0F02">
        <w:tc>
          <w:tcPr>
            <w:tcW w:w="502" w:type="pct"/>
            <w:shd w:val="clear" w:color="auto" w:fill="auto"/>
            <w:vAlign w:val="center"/>
          </w:tcPr>
          <w:p w14:paraId="2C22C21F" w14:textId="60C369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43</w:t>
            </w:r>
          </w:p>
        </w:tc>
        <w:tc>
          <w:tcPr>
            <w:tcW w:w="871" w:type="pct"/>
            <w:tcBorders>
              <w:top w:val="nil"/>
              <w:left w:val="single" w:sz="4" w:space="0" w:color="auto"/>
              <w:bottom w:val="single" w:sz="4" w:space="0" w:color="auto"/>
              <w:right w:val="single" w:sz="4" w:space="0" w:color="auto"/>
            </w:tcBorders>
            <w:shd w:val="clear" w:color="auto" w:fill="auto"/>
            <w:vAlign w:val="center"/>
          </w:tcPr>
          <w:p w14:paraId="4C7DF355" w14:textId="46117BA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exploración con pierneras</w:t>
            </w:r>
          </w:p>
        </w:tc>
        <w:tc>
          <w:tcPr>
            <w:tcW w:w="570" w:type="pct"/>
            <w:tcBorders>
              <w:top w:val="nil"/>
              <w:left w:val="single" w:sz="4" w:space="0" w:color="auto"/>
              <w:bottom w:val="single" w:sz="4" w:space="0" w:color="auto"/>
              <w:right w:val="single" w:sz="4" w:space="0" w:color="auto"/>
            </w:tcBorders>
            <w:shd w:val="clear" w:color="auto" w:fill="auto"/>
            <w:vAlign w:val="center"/>
          </w:tcPr>
          <w:p w14:paraId="16ECD614" w14:textId="34555E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459" w:type="pct"/>
            <w:shd w:val="clear" w:color="auto" w:fill="auto"/>
            <w:vAlign w:val="center"/>
          </w:tcPr>
          <w:p w14:paraId="16DD7AB6" w14:textId="05E51BF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151D1AC" w14:textId="77777777" w:rsidR="00642233" w:rsidRPr="00083268" w:rsidRDefault="00642233" w:rsidP="00642233">
            <w:pPr>
              <w:jc w:val="center"/>
              <w:rPr>
                <w:rFonts w:ascii="Arial" w:hAnsi="Arial" w:cs="Arial"/>
                <w:sz w:val="18"/>
                <w:szCs w:val="18"/>
              </w:rPr>
            </w:pPr>
          </w:p>
        </w:tc>
        <w:tc>
          <w:tcPr>
            <w:tcW w:w="575" w:type="pct"/>
          </w:tcPr>
          <w:p w14:paraId="16094EA4" w14:textId="77777777" w:rsidR="00642233" w:rsidRPr="00083268" w:rsidRDefault="00642233" w:rsidP="00642233">
            <w:pPr>
              <w:jc w:val="center"/>
              <w:rPr>
                <w:rFonts w:ascii="Arial" w:hAnsi="Arial" w:cs="Arial"/>
                <w:sz w:val="18"/>
                <w:szCs w:val="18"/>
              </w:rPr>
            </w:pPr>
          </w:p>
        </w:tc>
        <w:tc>
          <w:tcPr>
            <w:tcW w:w="949" w:type="pct"/>
          </w:tcPr>
          <w:p w14:paraId="44EC0AF6" w14:textId="77777777" w:rsidR="00642233" w:rsidRPr="00083268" w:rsidRDefault="00642233" w:rsidP="00642233">
            <w:pPr>
              <w:jc w:val="center"/>
              <w:rPr>
                <w:rFonts w:ascii="Arial" w:hAnsi="Arial" w:cs="Arial"/>
                <w:sz w:val="18"/>
                <w:szCs w:val="18"/>
              </w:rPr>
            </w:pPr>
          </w:p>
        </w:tc>
      </w:tr>
      <w:tr w:rsidR="00642233" w14:paraId="3F8B3F58" w14:textId="2E6D4726" w:rsidTr="009E0F02">
        <w:tc>
          <w:tcPr>
            <w:tcW w:w="502" w:type="pct"/>
            <w:shd w:val="clear" w:color="auto" w:fill="auto"/>
            <w:vAlign w:val="center"/>
          </w:tcPr>
          <w:p w14:paraId="64455B83" w14:textId="5D6F3B7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44</w:t>
            </w:r>
          </w:p>
        </w:tc>
        <w:tc>
          <w:tcPr>
            <w:tcW w:w="871" w:type="pct"/>
            <w:tcBorders>
              <w:top w:val="nil"/>
              <w:left w:val="single" w:sz="4" w:space="0" w:color="auto"/>
              <w:bottom w:val="single" w:sz="4" w:space="0" w:color="auto"/>
              <w:right w:val="single" w:sz="4" w:space="0" w:color="auto"/>
            </w:tcBorders>
            <w:shd w:val="clear" w:color="auto" w:fill="auto"/>
            <w:vAlign w:val="center"/>
          </w:tcPr>
          <w:p w14:paraId="53D48A47" w14:textId="03A8E37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Mayo o similar</w:t>
            </w:r>
          </w:p>
        </w:tc>
        <w:tc>
          <w:tcPr>
            <w:tcW w:w="570" w:type="pct"/>
            <w:tcBorders>
              <w:top w:val="nil"/>
              <w:left w:val="single" w:sz="4" w:space="0" w:color="auto"/>
              <w:bottom w:val="single" w:sz="4" w:space="0" w:color="auto"/>
              <w:right w:val="single" w:sz="4" w:space="0" w:color="auto"/>
            </w:tcBorders>
            <w:shd w:val="clear" w:color="auto" w:fill="auto"/>
            <w:vAlign w:val="center"/>
          </w:tcPr>
          <w:p w14:paraId="1BC9AFE5" w14:textId="0E6F2C8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459" w:type="pct"/>
            <w:shd w:val="clear" w:color="auto" w:fill="auto"/>
            <w:vAlign w:val="center"/>
          </w:tcPr>
          <w:p w14:paraId="236D9F76" w14:textId="6D23A64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E7D939A" w14:textId="77777777" w:rsidR="00642233" w:rsidRPr="00083268" w:rsidRDefault="00642233" w:rsidP="00642233">
            <w:pPr>
              <w:jc w:val="center"/>
              <w:rPr>
                <w:rFonts w:ascii="Arial" w:hAnsi="Arial" w:cs="Arial"/>
                <w:sz w:val="18"/>
                <w:szCs w:val="18"/>
              </w:rPr>
            </w:pPr>
          </w:p>
        </w:tc>
        <w:tc>
          <w:tcPr>
            <w:tcW w:w="575" w:type="pct"/>
          </w:tcPr>
          <w:p w14:paraId="5EB1A321" w14:textId="77777777" w:rsidR="00642233" w:rsidRPr="00083268" w:rsidRDefault="00642233" w:rsidP="00642233">
            <w:pPr>
              <w:jc w:val="center"/>
              <w:rPr>
                <w:rFonts w:ascii="Arial" w:hAnsi="Arial" w:cs="Arial"/>
                <w:sz w:val="18"/>
                <w:szCs w:val="18"/>
              </w:rPr>
            </w:pPr>
          </w:p>
        </w:tc>
        <w:tc>
          <w:tcPr>
            <w:tcW w:w="949" w:type="pct"/>
          </w:tcPr>
          <w:p w14:paraId="314F5718" w14:textId="77777777" w:rsidR="00642233" w:rsidRPr="00083268" w:rsidRDefault="00642233" w:rsidP="00642233">
            <w:pPr>
              <w:jc w:val="center"/>
              <w:rPr>
                <w:rFonts w:ascii="Arial" w:hAnsi="Arial" w:cs="Arial"/>
                <w:sz w:val="18"/>
                <w:szCs w:val="18"/>
              </w:rPr>
            </w:pPr>
          </w:p>
        </w:tc>
      </w:tr>
      <w:tr w:rsidR="00642233" w14:paraId="3D06EF03" w14:textId="4BCD08D6" w:rsidTr="009E0F02">
        <w:tc>
          <w:tcPr>
            <w:tcW w:w="502" w:type="pct"/>
            <w:shd w:val="clear" w:color="auto" w:fill="auto"/>
            <w:vAlign w:val="center"/>
          </w:tcPr>
          <w:p w14:paraId="5C09E5C3" w14:textId="749D612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45</w:t>
            </w:r>
          </w:p>
        </w:tc>
        <w:tc>
          <w:tcPr>
            <w:tcW w:w="871" w:type="pct"/>
            <w:tcBorders>
              <w:top w:val="nil"/>
              <w:left w:val="single" w:sz="4" w:space="0" w:color="auto"/>
              <w:bottom w:val="single" w:sz="4" w:space="0" w:color="auto"/>
              <w:right w:val="single" w:sz="4" w:space="0" w:color="auto"/>
            </w:tcBorders>
            <w:shd w:val="clear" w:color="auto" w:fill="auto"/>
            <w:vAlign w:val="center"/>
          </w:tcPr>
          <w:p w14:paraId="02C05F08" w14:textId="6963376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Ginecológica</w:t>
            </w:r>
          </w:p>
        </w:tc>
        <w:tc>
          <w:tcPr>
            <w:tcW w:w="570" w:type="pct"/>
            <w:tcBorders>
              <w:top w:val="nil"/>
              <w:left w:val="single" w:sz="4" w:space="0" w:color="auto"/>
              <w:bottom w:val="single" w:sz="4" w:space="0" w:color="auto"/>
              <w:right w:val="single" w:sz="4" w:space="0" w:color="auto"/>
            </w:tcBorders>
            <w:shd w:val="clear" w:color="auto" w:fill="auto"/>
            <w:vAlign w:val="center"/>
          </w:tcPr>
          <w:p w14:paraId="290A6CAE" w14:textId="0736D0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0FF82097" w14:textId="761347C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A9D4D36" w14:textId="77777777" w:rsidR="00642233" w:rsidRPr="00083268" w:rsidRDefault="00642233" w:rsidP="00642233">
            <w:pPr>
              <w:jc w:val="center"/>
              <w:rPr>
                <w:rFonts w:ascii="Arial" w:hAnsi="Arial" w:cs="Arial"/>
                <w:sz w:val="18"/>
                <w:szCs w:val="18"/>
              </w:rPr>
            </w:pPr>
          </w:p>
        </w:tc>
        <w:tc>
          <w:tcPr>
            <w:tcW w:w="575" w:type="pct"/>
          </w:tcPr>
          <w:p w14:paraId="32F6B546" w14:textId="77777777" w:rsidR="00642233" w:rsidRPr="00083268" w:rsidRDefault="00642233" w:rsidP="00642233">
            <w:pPr>
              <w:jc w:val="center"/>
              <w:rPr>
                <w:rFonts w:ascii="Arial" w:hAnsi="Arial" w:cs="Arial"/>
                <w:sz w:val="18"/>
                <w:szCs w:val="18"/>
              </w:rPr>
            </w:pPr>
          </w:p>
        </w:tc>
        <w:tc>
          <w:tcPr>
            <w:tcW w:w="949" w:type="pct"/>
          </w:tcPr>
          <w:p w14:paraId="13D8E0C6" w14:textId="77777777" w:rsidR="00642233" w:rsidRPr="00083268" w:rsidRDefault="00642233" w:rsidP="00642233">
            <w:pPr>
              <w:jc w:val="center"/>
              <w:rPr>
                <w:rFonts w:ascii="Arial" w:hAnsi="Arial" w:cs="Arial"/>
                <w:sz w:val="18"/>
                <w:szCs w:val="18"/>
              </w:rPr>
            </w:pPr>
          </w:p>
        </w:tc>
      </w:tr>
      <w:tr w:rsidR="00642233" w14:paraId="0AA40558" w14:textId="0233B60B" w:rsidTr="009E0F02">
        <w:tc>
          <w:tcPr>
            <w:tcW w:w="502" w:type="pct"/>
            <w:shd w:val="clear" w:color="auto" w:fill="auto"/>
            <w:vAlign w:val="center"/>
          </w:tcPr>
          <w:p w14:paraId="4E0C1BBB" w14:textId="1EAF704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46</w:t>
            </w:r>
          </w:p>
        </w:tc>
        <w:tc>
          <w:tcPr>
            <w:tcW w:w="871" w:type="pct"/>
            <w:tcBorders>
              <w:top w:val="nil"/>
              <w:left w:val="single" w:sz="4" w:space="0" w:color="auto"/>
              <w:bottom w:val="single" w:sz="4" w:space="0" w:color="auto"/>
              <w:right w:val="single" w:sz="4" w:space="0" w:color="auto"/>
            </w:tcBorders>
            <w:shd w:val="clear" w:color="auto" w:fill="auto"/>
            <w:vAlign w:val="center"/>
          </w:tcPr>
          <w:p w14:paraId="4190C660" w14:textId="43DD4E0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Universal</w:t>
            </w:r>
          </w:p>
        </w:tc>
        <w:tc>
          <w:tcPr>
            <w:tcW w:w="570" w:type="pct"/>
            <w:tcBorders>
              <w:top w:val="nil"/>
              <w:left w:val="single" w:sz="4" w:space="0" w:color="auto"/>
              <w:bottom w:val="single" w:sz="4" w:space="0" w:color="auto"/>
              <w:right w:val="single" w:sz="4" w:space="0" w:color="auto"/>
            </w:tcBorders>
            <w:shd w:val="clear" w:color="auto" w:fill="auto"/>
            <w:vAlign w:val="center"/>
          </w:tcPr>
          <w:p w14:paraId="6A172ADD" w14:textId="7943639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15D43FE6" w14:textId="3D1E8E8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1B602EC" w14:textId="77777777" w:rsidR="00642233" w:rsidRPr="00083268" w:rsidRDefault="00642233" w:rsidP="00642233">
            <w:pPr>
              <w:jc w:val="center"/>
              <w:rPr>
                <w:rFonts w:ascii="Arial" w:hAnsi="Arial" w:cs="Arial"/>
                <w:sz w:val="18"/>
                <w:szCs w:val="18"/>
              </w:rPr>
            </w:pPr>
          </w:p>
        </w:tc>
        <w:tc>
          <w:tcPr>
            <w:tcW w:w="575" w:type="pct"/>
          </w:tcPr>
          <w:p w14:paraId="174D54BB" w14:textId="77777777" w:rsidR="00642233" w:rsidRPr="00083268" w:rsidRDefault="00642233" w:rsidP="00642233">
            <w:pPr>
              <w:jc w:val="center"/>
              <w:rPr>
                <w:rFonts w:ascii="Arial" w:hAnsi="Arial" w:cs="Arial"/>
                <w:sz w:val="18"/>
                <w:szCs w:val="18"/>
              </w:rPr>
            </w:pPr>
          </w:p>
        </w:tc>
        <w:tc>
          <w:tcPr>
            <w:tcW w:w="949" w:type="pct"/>
          </w:tcPr>
          <w:p w14:paraId="14DB7A9F" w14:textId="77777777" w:rsidR="00642233" w:rsidRPr="00083268" w:rsidRDefault="00642233" w:rsidP="00642233">
            <w:pPr>
              <w:jc w:val="center"/>
              <w:rPr>
                <w:rFonts w:ascii="Arial" w:hAnsi="Arial" w:cs="Arial"/>
                <w:sz w:val="18"/>
                <w:szCs w:val="18"/>
              </w:rPr>
            </w:pPr>
          </w:p>
        </w:tc>
      </w:tr>
      <w:tr w:rsidR="00642233" w14:paraId="74A48143" w14:textId="42FBE933" w:rsidTr="009E0F02">
        <w:tc>
          <w:tcPr>
            <w:tcW w:w="502" w:type="pct"/>
            <w:shd w:val="clear" w:color="auto" w:fill="auto"/>
            <w:vAlign w:val="center"/>
          </w:tcPr>
          <w:p w14:paraId="516DA994" w14:textId="4BC7D80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47</w:t>
            </w:r>
          </w:p>
        </w:tc>
        <w:tc>
          <w:tcPr>
            <w:tcW w:w="871" w:type="pct"/>
            <w:tcBorders>
              <w:top w:val="nil"/>
              <w:left w:val="single" w:sz="4" w:space="0" w:color="auto"/>
              <w:bottom w:val="single" w:sz="4" w:space="0" w:color="auto"/>
              <w:right w:val="single" w:sz="4" w:space="0" w:color="auto"/>
            </w:tcBorders>
            <w:shd w:val="clear" w:color="auto" w:fill="auto"/>
            <w:vAlign w:val="center"/>
          </w:tcPr>
          <w:p w14:paraId="770F7DD6" w14:textId="3580DB2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Instrumental Quirúrgico</w:t>
            </w:r>
          </w:p>
        </w:tc>
        <w:tc>
          <w:tcPr>
            <w:tcW w:w="570" w:type="pct"/>
            <w:tcBorders>
              <w:top w:val="nil"/>
              <w:left w:val="single" w:sz="4" w:space="0" w:color="auto"/>
              <w:bottom w:val="single" w:sz="4" w:space="0" w:color="auto"/>
              <w:right w:val="single" w:sz="4" w:space="0" w:color="auto"/>
            </w:tcBorders>
            <w:shd w:val="clear" w:color="auto" w:fill="auto"/>
            <w:vAlign w:val="center"/>
          </w:tcPr>
          <w:p w14:paraId="285B6A3D" w14:textId="5EEB78A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5607646D" w14:textId="05416CD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1FFD8F9" w14:textId="77777777" w:rsidR="00642233" w:rsidRPr="00083268" w:rsidRDefault="00642233" w:rsidP="00642233">
            <w:pPr>
              <w:jc w:val="center"/>
              <w:rPr>
                <w:rFonts w:ascii="Arial" w:hAnsi="Arial" w:cs="Arial"/>
                <w:sz w:val="18"/>
                <w:szCs w:val="18"/>
              </w:rPr>
            </w:pPr>
          </w:p>
        </w:tc>
        <w:tc>
          <w:tcPr>
            <w:tcW w:w="575" w:type="pct"/>
          </w:tcPr>
          <w:p w14:paraId="1415AB70" w14:textId="77777777" w:rsidR="00642233" w:rsidRPr="00083268" w:rsidRDefault="00642233" w:rsidP="00642233">
            <w:pPr>
              <w:jc w:val="center"/>
              <w:rPr>
                <w:rFonts w:ascii="Arial" w:hAnsi="Arial" w:cs="Arial"/>
                <w:sz w:val="18"/>
                <w:szCs w:val="18"/>
              </w:rPr>
            </w:pPr>
          </w:p>
        </w:tc>
        <w:tc>
          <w:tcPr>
            <w:tcW w:w="949" w:type="pct"/>
          </w:tcPr>
          <w:p w14:paraId="552E264A" w14:textId="77777777" w:rsidR="00642233" w:rsidRPr="00083268" w:rsidRDefault="00642233" w:rsidP="00642233">
            <w:pPr>
              <w:jc w:val="center"/>
              <w:rPr>
                <w:rFonts w:ascii="Arial" w:hAnsi="Arial" w:cs="Arial"/>
                <w:sz w:val="18"/>
                <w:szCs w:val="18"/>
              </w:rPr>
            </w:pPr>
          </w:p>
        </w:tc>
      </w:tr>
      <w:tr w:rsidR="00642233" w14:paraId="40069F9C" w14:textId="667FB9C6" w:rsidTr="009E0F02">
        <w:tc>
          <w:tcPr>
            <w:tcW w:w="502" w:type="pct"/>
            <w:shd w:val="clear" w:color="auto" w:fill="auto"/>
            <w:vAlign w:val="center"/>
          </w:tcPr>
          <w:p w14:paraId="65FFD51C" w14:textId="19FC803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48</w:t>
            </w:r>
          </w:p>
        </w:tc>
        <w:tc>
          <w:tcPr>
            <w:tcW w:w="871" w:type="pct"/>
            <w:tcBorders>
              <w:top w:val="nil"/>
              <w:left w:val="single" w:sz="4" w:space="0" w:color="auto"/>
              <w:bottom w:val="single" w:sz="4" w:space="0" w:color="auto"/>
              <w:right w:val="single" w:sz="4" w:space="0" w:color="auto"/>
            </w:tcBorders>
            <w:shd w:val="clear" w:color="auto" w:fill="auto"/>
            <w:vAlign w:val="center"/>
          </w:tcPr>
          <w:p w14:paraId="229F710F" w14:textId="712EF8A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Pasteur</w:t>
            </w:r>
          </w:p>
        </w:tc>
        <w:tc>
          <w:tcPr>
            <w:tcW w:w="570" w:type="pct"/>
            <w:tcBorders>
              <w:top w:val="nil"/>
              <w:left w:val="single" w:sz="4" w:space="0" w:color="auto"/>
              <w:bottom w:val="single" w:sz="4" w:space="0" w:color="auto"/>
              <w:right w:val="single" w:sz="4" w:space="0" w:color="auto"/>
            </w:tcBorders>
            <w:shd w:val="clear" w:color="auto" w:fill="auto"/>
            <w:vAlign w:val="center"/>
          </w:tcPr>
          <w:p w14:paraId="59C116C7" w14:textId="1B5D2ED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6</w:t>
            </w:r>
          </w:p>
        </w:tc>
        <w:tc>
          <w:tcPr>
            <w:tcW w:w="459" w:type="pct"/>
            <w:shd w:val="clear" w:color="auto" w:fill="auto"/>
            <w:vAlign w:val="center"/>
          </w:tcPr>
          <w:p w14:paraId="5F93B153" w14:textId="57BC1FB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D7571CB" w14:textId="77777777" w:rsidR="00642233" w:rsidRPr="00083268" w:rsidRDefault="00642233" w:rsidP="00642233">
            <w:pPr>
              <w:jc w:val="center"/>
              <w:rPr>
                <w:rFonts w:ascii="Arial" w:hAnsi="Arial" w:cs="Arial"/>
                <w:sz w:val="18"/>
                <w:szCs w:val="18"/>
              </w:rPr>
            </w:pPr>
          </w:p>
        </w:tc>
        <w:tc>
          <w:tcPr>
            <w:tcW w:w="575" w:type="pct"/>
          </w:tcPr>
          <w:p w14:paraId="3187087F" w14:textId="77777777" w:rsidR="00642233" w:rsidRPr="00083268" w:rsidRDefault="00642233" w:rsidP="00642233">
            <w:pPr>
              <w:jc w:val="center"/>
              <w:rPr>
                <w:rFonts w:ascii="Arial" w:hAnsi="Arial" w:cs="Arial"/>
                <w:sz w:val="18"/>
                <w:szCs w:val="18"/>
              </w:rPr>
            </w:pPr>
          </w:p>
        </w:tc>
        <w:tc>
          <w:tcPr>
            <w:tcW w:w="949" w:type="pct"/>
          </w:tcPr>
          <w:p w14:paraId="4D06D96A" w14:textId="77777777" w:rsidR="00642233" w:rsidRPr="00083268" w:rsidRDefault="00642233" w:rsidP="00642233">
            <w:pPr>
              <w:jc w:val="center"/>
              <w:rPr>
                <w:rFonts w:ascii="Arial" w:hAnsi="Arial" w:cs="Arial"/>
                <w:sz w:val="18"/>
                <w:szCs w:val="18"/>
              </w:rPr>
            </w:pPr>
          </w:p>
        </w:tc>
      </w:tr>
      <w:tr w:rsidR="00642233" w14:paraId="1EEC5465" w14:textId="1ACF9459" w:rsidTr="009E0F02">
        <w:tc>
          <w:tcPr>
            <w:tcW w:w="502" w:type="pct"/>
            <w:shd w:val="clear" w:color="auto" w:fill="auto"/>
            <w:vAlign w:val="center"/>
          </w:tcPr>
          <w:p w14:paraId="5925F112" w14:textId="328303F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49</w:t>
            </w:r>
          </w:p>
        </w:tc>
        <w:tc>
          <w:tcPr>
            <w:tcW w:w="871" w:type="pct"/>
            <w:tcBorders>
              <w:top w:val="nil"/>
              <w:left w:val="single" w:sz="4" w:space="0" w:color="auto"/>
              <w:bottom w:val="single" w:sz="4" w:space="0" w:color="auto"/>
              <w:right w:val="single" w:sz="4" w:space="0" w:color="auto"/>
            </w:tcBorders>
            <w:shd w:val="clear" w:color="auto" w:fill="auto"/>
            <w:vAlign w:val="center"/>
          </w:tcPr>
          <w:p w14:paraId="1F9E31BB" w14:textId="59E1465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Puente</w:t>
            </w:r>
          </w:p>
        </w:tc>
        <w:tc>
          <w:tcPr>
            <w:tcW w:w="570" w:type="pct"/>
            <w:tcBorders>
              <w:top w:val="nil"/>
              <w:left w:val="single" w:sz="4" w:space="0" w:color="auto"/>
              <w:bottom w:val="single" w:sz="4" w:space="0" w:color="auto"/>
              <w:right w:val="single" w:sz="4" w:space="0" w:color="auto"/>
            </w:tcBorders>
            <w:shd w:val="clear" w:color="auto" w:fill="auto"/>
            <w:vAlign w:val="center"/>
          </w:tcPr>
          <w:p w14:paraId="12E6A5E2" w14:textId="6E11EB8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59" w:type="pct"/>
            <w:shd w:val="clear" w:color="auto" w:fill="auto"/>
            <w:vAlign w:val="center"/>
          </w:tcPr>
          <w:p w14:paraId="35768580" w14:textId="64A5A4B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D963551" w14:textId="77777777" w:rsidR="00642233" w:rsidRPr="00083268" w:rsidRDefault="00642233" w:rsidP="00642233">
            <w:pPr>
              <w:jc w:val="center"/>
              <w:rPr>
                <w:rFonts w:ascii="Arial" w:hAnsi="Arial" w:cs="Arial"/>
                <w:sz w:val="18"/>
                <w:szCs w:val="18"/>
              </w:rPr>
            </w:pPr>
          </w:p>
        </w:tc>
        <w:tc>
          <w:tcPr>
            <w:tcW w:w="575" w:type="pct"/>
          </w:tcPr>
          <w:p w14:paraId="3A8AEAFB" w14:textId="77777777" w:rsidR="00642233" w:rsidRPr="00083268" w:rsidRDefault="00642233" w:rsidP="00642233">
            <w:pPr>
              <w:jc w:val="center"/>
              <w:rPr>
                <w:rFonts w:ascii="Arial" w:hAnsi="Arial" w:cs="Arial"/>
                <w:sz w:val="18"/>
                <w:szCs w:val="18"/>
              </w:rPr>
            </w:pPr>
          </w:p>
        </w:tc>
        <w:tc>
          <w:tcPr>
            <w:tcW w:w="949" w:type="pct"/>
          </w:tcPr>
          <w:p w14:paraId="287ACFD5" w14:textId="77777777" w:rsidR="00642233" w:rsidRPr="00083268" w:rsidRDefault="00642233" w:rsidP="00642233">
            <w:pPr>
              <w:jc w:val="center"/>
              <w:rPr>
                <w:rFonts w:ascii="Arial" w:hAnsi="Arial" w:cs="Arial"/>
                <w:sz w:val="18"/>
                <w:szCs w:val="18"/>
              </w:rPr>
            </w:pPr>
          </w:p>
        </w:tc>
      </w:tr>
      <w:tr w:rsidR="00642233" w14:paraId="23D1B8C4" w14:textId="0A83EC62" w:rsidTr="009E0F02">
        <w:tc>
          <w:tcPr>
            <w:tcW w:w="502" w:type="pct"/>
            <w:shd w:val="clear" w:color="auto" w:fill="auto"/>
            <w:vAlign w:val="center"/>
          </w:tcPr>
          <w:p w14:paraId="6B6E78CF" w14:textId="335C85D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50</w:t>
            </w:r>
          </w:p>
        </w:tc>
        <w:tc>
          <w:tcPr>
            <w:tcW w:w="871" w:type="pct"/>
            <w:tcBorders>
              <w:top w:val="nil"/>
              <w:left w:val="single" w:sz="4" w:space="0" w:color="auto"/>
              <w:bottom w:val="single" w:sz="4" w:space="0" w:color="auto"/>
              <w:right w:val="single" w:sz="4" w:space="0" w:color="auto"/>
            </w:tcBorders>
            <w:shd w:val="clear" w:color="auto" w:fill="auto"/>
            <w:vAlign w:val="center"/>
          </w:tcPr>
          <w:p w14:paraId="081DA067" w14:textId="0598AA5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Para Obstetricia</w:t>
            </w:r>
          </w:p>
        </w:tc>
        <w:tc>
          <w:tcPr>
            <w:tcW w:w="570" w:type="pct"/>
            <w:tcBorders>
              <w:top w:val="nil"/>
              <w:left w:val="single" w:sz="4" w:space="0" w:color="auto"/>
              <w:bottom w:val="single" w:sz="4" w:space="0" w:color="auto"/>
              <w:right w:val="single" w:sz="4" w:space="0" w:color="auto"/>
            </w:tcBorders>
            <w:shd w:val="clear" w:color="auto" w:fill="auto"/>
            <w:vAlign w:val="center"/>
          </w:tcPr>
          <w:p w14:paraId="739F44FD" w14:textId="53E3403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026993E" w14:textId="05747D9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2149C09" w14:textId="77777777" w:rsidR="00642233" w:rsidRPr="00083268" w:rsidRDefault="00642233" w:rsidP="00642233">
            <w:pPr>
              <w:jc w:val="center"/>
              <w:rPr>
                <w:rFonts w:ascii="Arial" w:hAnsi="Arial" w:cs="Arial"/>
                <w:sz w:val="18"/>
                <w:szCs w:val="18"/>
              </w:rPr>
            </w:pPr>
          </w:p>
        </w:tc>
        <w:tc>
          <w:tcPr>
            <w:tcW w:w="575" w:type="pct"/>
          </w:tcPr>
          <w:p w14:paraId="12E40F41" w14:textId="77777777" w:rsidR="00642233" w:rsidRPr="00083268" w:rsidRDefault="00642233" w:rsidP="00642233">
            <w:pPr>
              <w:jc w:val="center"/>
              <w:rPr>
                <w:rFonts w:ascii="Arial" w:hAnsi="Arial" w:cs="Arial"/>
                <w:sz w:val="18"/>
                <w:szCs w:val="18"/>
              </w:rPr>
            </w:pPr>
          </w:p>
        </w:tc>
        <w:tc>
          <w:tcPr>
            <w:tcW w:w="949" w:type="pct"/>
          </w:tcPr>
          <w:p w14:paraId="02102274" w14:textId="77777777" w:rsidR="00642233" w:rsidRPr="00083268" w:rsidRDefault="00642233" w:rsidP="00642233">
            <w:pPr>
              <w:jc w:val="center"/>
              <w:rPr>
                <w:rFonts w:ascii="Arial" w:hAnsi="Arial" w:cs="Arial"/>
                <w:sz w:val="18"/>
                <w:szCs w:val="18"/>
              </w:rPr>
            </w:pPr>
          </w:p>
        </w:tc>
      </w:tr>
      <w:tr w:rsidR="00642233" w14:paraId="61A8C4ED" w14:textId="40066E1E" w:rsidTr="009E0F02">
        <w:tc>
          <w:tcPr>
            <w:tcW w:w="502" w:type="pct"/>
            <w:shd w:val="clear" w:color="auto" w:fill="auto"/>
            <w:vAlign w:val="center"/>
          </w:tcPr>
          <w:p w14:paraId="3FA9F77E" w14:textId="694D691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51</w:t>
            </w:r>
          </w:p>
        </w:tc>
        <w:tc>
          <w:tcPr>
            <w:tcW w:w="871" w:type="pct"/>
            <w:tcBorders>
              <w:top w:val="nil"/>
              <w:left w:val="single" w:sz="4" w:space="0" w:color="auto"/>
              <w:bottom w:val="single" w:sz="4" w:space="0" w:color="auto"/>
              <w:right w:val="single" w:sz="4" w:space="0" w:color="auto"/>
            </w:tcBorders>
            <w:shd w:val="clear" w:color="auto" w:fill="auto"/>
            <w:vAlign w:val="center"/>
          </w:tcPr>
          <w:p w14:paraId="768870C4" w14:textId="7A34AB5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Universal Mecánico-Hidráulica Básica</w:t>
            </w:r>
          </w:p>
        </w:tc>
        <w:tc>
          <w:tcPr>
            <w:tcW w:w="570" w:type="pct"/>
            <w:tcBorders>
              <w:top w:val="nil"/>
              <w:left w:val="single" w:sz="4" w:space="0" w:color="auto"/>
              <w:bottom w:val="single" w:sz="4" w:space="0" w:color="auto"/>
              <w:right w:val="single" w:sz="4" w:space="0" w:color="auto"/>
            </w:tcBorders>
            <w:shd w:val="clear" w:color="auto" w:fill="auto"/>
            <w:vAlign w:val="center"/>
          </w:tcPr>
          <w:p w14:paraId="6B5B00CB" w14:textId="492C423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1D3A53AD" w14:textId="6054DF4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437F41C" w14:textId="77777777" w:rsidR="00642233" w:rsidRPr="00083268" w:rsidRDefault="00642233" w:rsidP="00642233">
            <w:pPr>
              <w:jc w:val="center"/>
              <w:rPr>
                <w:rFonts w:ascii="Arial" w:hAnsi="Arial" w:cs="Arial"/>
                <w:sz w:val="18"/>
                <w:szCs w:val="18"/>
              </w:rPr>
            </w:pPr>
          </w:p>
        </w:tc>
        <w:tc>
          <w:tcPr>
            <w:tcW w:w="575" w:type="pct"/>
          </w:tcPr>
          <w:p w14:paraId="2F5BF2C8" w14:textId="77777777" w:rsidR="00642233" w:rsidRPr="00083268" w:rsidRDefault="00642233" w:rsidP="00642233">
            <w:pPr>
              <w:jc w:val="center"/>
              <w:rPr>
                <w:rFonts w:ascii="Arial" w:hAnsi="Arial" w:cs="Arial"/>
                <w:sz w:val="18"/>
                <w:szCs w:val="18"/>
              </w:rPr>
            </w:pPr>
          </w:p>
        </w:tc>
        <w:tc>
          <w:tcPr>
            <w:tcW w:w="949" w:type="pct"/>
          </w:tcPr>
          <w:p w14:paraId="51BB54A9" w14:textId="77777777" w:rsidR="00642233" w:rsidRPr="00083268" w:rsidRDefault="00642233" w:rsidP="00642233">
            <w:pPr>
              <w:jc w:val="center"/>
              <w:rPr>
                <w:rFonts w:ascii="Arial" w:hAnsi="Arial" w:cs="Arial"/>
                <w:sz w:val="18"/>
                <w:szCs w:val="18"/>
              </w:rPr>
            </w:pPr>
          </w:p>
        </w:tc>
      </w:tr>
      <w:tr w:rsidR="00642233" w14:paraId="399F13D7" w14:textId="1AABA71F" w:rsidTr="009E0F02">
        <w:tc>
          <w:tcPr>
            <w:tcW w:w="502" w:type="pct"/>
            <w:shd w:val="clear" w:color="auto" w:fill="auto"/>
            <w:vAlign w:val="center"/>
          </w:tcPr>
          <w:p w14:paraId="229790F7" w14:textId="29375A9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52</w:t>
            </w:r>
          </w:p>
        </w:tc>
        <w:tc>
          <w:tcPr>
            <w:tcW w:w="871" w:type="pct"/>
            <w:tcBorders>
              <w:top w:val="nil"/>
              <w:left w:val="single" w:sz="4" w:space="0" w:color="auto"/>
              <w:bottom w:val="single" w:sz="4" w:space="0" w:color="auto"/>
              <w:right w:val="single" w:sz="4" w:space="0" w:color="auto"/>
            </w:tcBorders>
            <w:shd w:val="clear" w:color="auto" w:fill="auto"/>
            <w:vAlign w:val="center"/>
          </w:tcPr>
          <w:p w14:paraId="2BA1178B" w14:textId="424CD65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(Básico)</w:t>
            </w:r>
          </w:p>
        </w:tc>
        <w:tc>
          <w:tcPr>
            <w:tcW w:w="570" w:type="pct"/>
            <w:tcBorders>
              <w:top w:val="nil"/>
              <w:left w:val="single" w:sz="4" w:space="0" w:color="auto"/>
              <w:bottom w:val="single" w:sz="4" w:space="0" w:color="auto"/>
              <w:right w:val="single" w:sz="4" w:space="0" w:color="auto"/>
            </w:tcBorders>
            <w:shd w:val="clear" w:color="auto" w:fill="auto"/>
            <w:vAlign w:val="center"/>
          </w:tcPr>
          <w:p w14:paraId="5E10F1BB" w14:textId="40B11FB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59" w:type="pct"/>
            <w:shd w:val="clear" w:color="auto" w:fill="auto"/>
            <w:vAlign w:val="center"/>
          </w:tcPr>
          <w:p w14:paraId="4B1682A7" w14:textId="4FEE7BC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42D2858" w14:textId="77777777" w:rsidR="00642233" w:rsidRPr="00083268" w:rsidRDefault="00642233" w:rsidP="00642233">
            <w:pPr>
              <w:jc w:val="center"/>
              <w:rPr>
                <w:rFonts w:ascii="Arial" w:hAnsi="Arial" w:cs="Arial"/>
                <w:sz w:val="18"/>
                <w:szCs w:val="18"/>
              </w:rPr>
            </w:pPr>
          </w:p>
        </w:tc>
        <w:tc>
          <w:tcPr>
            <w:tcW w:w="575" w:type="pct"/>
          </w:tcPr>
          <w:p w14:paraId="73FFE271" w14:textId="77777777" w:rsidR="00642233" w:rsidRPr="00083268" w:rsidRDefault="00642233" w:rsidP="00642233">
            <w:pPr>
              <w:jc w:val="center"/>
              <w:rPr>
                <w:rFonts w:ascii="Arial" w:hAnsi="Arial" w:cs="Arial"/>
                <w:sz w:val="18"/>
                <w:szCs w:val="18"/>
              </w:rPr>
            </w:pPr>
          </w:p>
        </w:tc>
        <w:tc>
          <w:tcPr>
            <w:tcW w:w="949" w:type="pct"/>
          </w:tcPr>
          <w:p w14:paraId="46370DED" w14:textId="77777777" w:rsidR="00642233" w:rsidRPr="00083268" w:rsidRDefault="00642233" w:rsidP="00642233">
            <w:pPr>
              <w:jc w:val="center"/>
              <w:rPr>
                <w:rFonts w:ascii="Arial" w:hAnsi="Arial" w:cs="Arial"/>
                <w:sz w:val="18"/>
                <w:szCs w:val="18"/>
              </w:rPr>
            </w:pPr>
          </w:p>
        </w:tc>
      </w:tr>
      <w:tr w:rsidR="00642233" w14:paraId="67EDB4AE" w14:textId="491E29BE" w:rsidTr="009E0F02">
        <w:tc>
          <w:tcPr>
            <w:tcW w:w="502" w:type="pct"/>
            <w:shd w:val="clear" w:color="auto" w:fill="auto"/>
            <w:vAlign w:val="center"/>
          </w:tcPr>
          <w:p w14:paraId="26C8EA69" w14:textId="0E77944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53</w:t>
            </w:r>
          </w:p>
        </w:tc>
        <w:tc>
          <w:tcPr>
            <w:tcW w:w="871" w:type="pct"/>
            <w:tcBorders>
              <w:top w:val="nil"/>
              <w:left w:val="single" w:sz="4" w:space="0" w:color="auto"/>
              <w:bottom w:val="single" w:sz="4" w:space="0" w:color="auto"/>
              <w:right w:val="single" w:sz="4" w:space="0" w:color="auto"/>
            </w:tcBorders>
            <w:shd w:val="clear" w:color="auto" w:fill="auto"/>
            <w:vAlign w:val="center"/>
          </w:tcPr>
          <w:p w14:paraId="04D586AE" w14:textId="5C57692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Avanzado</w:t>
            </w:r>
          </w:p>
        </w:tc>
        <w:tc>
          <w:tcPr>
            <w:tcW w:w="570" w:type="pct"/>
            <w:tcBorders>
              <w:top w:val="nil"/>
              <w:left w:val="single" w:sz="4" w:space="0" w:color="auto"/>
              <w:bottom w:val="single" w:sz="4" w:space="0" w:color="auto"/>
              <w:right w:val="single" w:sz="4" w:space="0" w:color="auto"/>
            </w:tcBorders>
            <w:shd w:val="clear" w:color="auto" w:fill="auto"/>
            <w:vAlign w:val="center"/>
          </w:tcPr>
          <w:p w14:paraId="0E9C6E19" w14:textId="131D4AEF" w:rsidR="00642233" w:rsidRPr="00083268" w:rsidRDefault="00642233" w:rsidP="00642233">
            <w:pPr>
              <w:spacing w:line="276" w:lineRule="auto"/>
              <w:jc w:val="center"/>
              <w:rPr>
                <w:rFonts w:ascii="Arial" w:hAnsi="Arial" w:cs="Arial"/>
                <w:sz w:val="18"/>
                <w:szCs w:val="18"/>
              </w:rPr>
            </w:pPr>
            <w:r>
              <w:rPr>
                <w:rFonts w:ascii="Arial" w:hAnsi="Arial" w:cs="Arial"/>
                <w:sz w:val="18"/>
                <w:szCs w:val="18"/>
              </w:rPr>
              <w:t>4</w:t>
            </w:r>
          </w:p>
        </w:tc>
        <w:tc>
          <w:tcPr>
            <w:tcW w:w="459" w:type="pct"/>
            <w:shd w:val="clear" w:color="auto" w:fill="auto"/>
            <w:vAlign w:val="center"/>
          </w:tcPr>
          <w:p w14:paraId="223860FE" w14:textId="07B200F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AD61720" w14:textId="77777777" w:rsidR="00642233" w:rsidRPr="00083268" w:rsidRDefault="00642233" w:rsidP="00642233">
            <w:pPr>
              <w:jc w:val="center"/>
              <w:rPr>
                <w:rFonts w:ascii="Arial" w:hAnsi="Arial" w:cs="Arial"/>
                <w:sz w:val="18"/>
                <w:szCs w:val="18"/>
              </w:rPr>
            </w:pPr>
          </w:p>
        </w:tc>
        <w:tc>
          <w:tcPr>
            <w:tcW w:w="575" w:type="pct"/>
          </w:tcPr>
          <w:p w14:paraId="0352476E" w14:textId="77777777" w:rsidR="00642233" w:rsidRPr="00083268" w:rsidRDefault="00642233" w:rsidP="00642233">
            <w:pPr>
              <w:jc w:val="center"/>
              <w:rPr>
                <w:rFonts w:ascii="Arial" w:hAnsi="Arial" w:cs="Arial"/>
                <w:sz w:val="18"/>
                <w:szCs w:val="18"/>
              </w:rPr>
            </w:pPr>
          </w:p>
        </w:tc>
        <w:tc>
          <w:tcPr>
            <w:tcW w:w="949" w:type="pct"/>
          </w:tcPr>
          <w:p w14:paraId="25344667" w14:textId="77777777" w:rsidR="00642233" w:rsidRPr="00083268" w:rsidRDefault="00642233" w:rsidP="00642233">
            <w:pPr>
              <w:jc w:val="center"/>
              <w:rPr>
                <w:rFonts w:ascii="Arial" w:hAnsi="Arial" w:cs="Arial"/>
                <w:sz w:val="18"/>
                <w:szCs w:val="18"/>
              </w:rPr>
            </w:pPr>
          </w:p>
        </w:tc>
      </w:tr>
      <w:tr w:rsidR="00642233" w14:paraId="0F649E9D" w14:textId="617D91DE" w:rsidTr="009E0F02">
        <w:tc>
          <w:tcPr>
            <w:tcW w:w="502" w:type="pct"/>
            <w:shd w:val="clear" w:color="auto" w:fill="auto"/>
            <w:vAlign w:val="center"/>
          </w:tcPr>
          <w:p w14:paraId="25397132" w14:textId="6D9B60B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54</w:t>
            </w:r>
          </w:p>
        </w:tc>
        <w:tc>
          <w:tcPr>
            <w:tcW w:w="871" w:type="pct"/>
            <w:tcBorders>
              <w:top w:val="nil"/>
              <w:left w:val="single" w:sz="4" w:space="0" w:color="auto"/>
              <w:bottom w:val="single" w:sz="4" w:space="0" w:color="auto"/>
              <w:right w:val="single" w:sz="4" w:space="0" w:color="auto"/>
            </w:tcBorders>
            <w:shd w:val="clear" w:color="auto" w:fill="auto"/>
            <w:vAlign w:val="center"/>
          </w:tcPr>
          <w:p w14:paraId="27B859EA" w14:textId="3284B92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con dosificador de oxígeno</w:t>
            </w:r>
          </w:p>
        </w:tc>
        <w:tc>
          <w:tcPr>
            <w:tcW w:w="570" w:type="pct"/>
            <w:tcBorders>
              <w:top w:val="nil"/>
              <w:left w:val="single" w:sz="4" w:space="0" w:color="auto"/>
              <w:bottom w:val="single" w:sz="4" w:space="0" w:color="auto"/>
              <w:right w:val="single" w:sz="4" w:space="0" w:color="auto"/>
            </w:tcBorders>
            <w:shd w:val="clear" w:color="auto" w:fill="auto"/>
            <w:vAlign w:val="center"/>
          </w:tcPr>
          <w:p w14:paraId="665E3C2C" w14:textId="00C44A3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8375FD7" w14:textId="58C1831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81032CC" w14:textId="77777777" w:rsidR="00642233" w:rsidRPr="00083268" w:rsidRDefault="00642233" w:rsidP="00642233">
            <w:pPr>
              <w:jc w:val="center"/>
              <w:rPr>
                <w:rFonts w:ascii="Arial" w:hAnsi="Arial" w:cs="Arial"/>
                <w:sz w:val="18"/>
                <w:szCs w:val="18"/>
              </w:rPr>
            </w:pPr>
          </w:p>
        </w:tc>
        <w:tc>
          <w:tcPr>
            <w:tcW w:w="575" w:type="pct"/>
          </w:tcPr>
          <w:p w14:paraId="1F2BF00B" w14:textId="77777777" w:rsidR="00642233" w:rsidRPr="00083268" w:rsidRDefault="00642233" w:rsidP="00642233">
            <w:pPr>
              <w:jc w:val="center"/>
              <w:rPr>
                <w:rFonts w:ascii="Arial" w:hAnsi="Arial" w:cs="Arial"/>
                <w:sz w:val="18"/>
                <w:szCs w:val="18"/>
              </w:rPr>
            </w:pPr>
          </w:p>
        </w:tc>
        <w:tc>
          <w:tcPr>
            <w:tcW w:w="949" w:type="pct"/>
          </w:tcPr>
          <w:p w14:paraId="2951D12F" w14:textId="77777777" w:rsidR="00642233" w:rsidRPr="00083268" w:rsidRDefault="00642233" w:rsidP="00642233">
            <w:pPr>
              <w:jc w:val="center"/>
              <w:rPr>
                <w:rFonts w:ascii="Arial" w:hAnsi="Arial" w:cs="Arial"/>
                <w:sz w:val="18"/>
                <w:szCs w:val="18"/>
              </w:rPr>
            </w:pPr>
          </w:p>
        </w:tc>
      </w:tr>
      <w:tr w:rsidR="00642233" w14:paraId="24DF47FA" w14:textId="42D2C241" w:rsidTr="009E0F02">
        <w:tc>
          <w:tcPr>
            <w:tcW w:w="502" w:type="pct"/>
            <w:shd w:val="clear" w:color="auto" w:fill="auto"/>
            <w:vAlign w:val="center"/>
          </w:tcPr>
          <w:p w14:paraId="2225A8E8" w14:textId="059C5D2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55</w:t>
            </w:r>
          </w:p>
        </w:tc>
        <w:tc>
          <w:tcPr>
            <w:tcW w:w="871" w:type="pct"/>
            <w:tcBorders>
              <w:top w:val="nil"/>
              <w:left w:val="single" w:sz="4" w:space="0" w:color="auto"/>
              <w:bottom w:val="single" w:sz="4" w:space="0" w:color="auto"/>
              <w:right w:val="single" w:sz="4" w:space="0" w:color="auto"/>
            </w:tcBorders>
            <w:shd w:val="clear" w:color="auto" w:fill="auto"/>
            <w:vAlign w:val="center"/>
          </w:tcPr>
          <w:p w14:paraId="19CD84C8" w14:textId="549A27F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ultrasónico continuo</w:t>
            </w:r>
          </w:p>
        </w:tc>
        <w:tc>
          <w:tcPr>
            <w:tcW w:w="570" w:type="pct"/>
            <w:tcBorders>
              <w:top w:val="nil"/>
              <w:left w:val="single" w:sz="4" w:space="0" w:color="auto"/>
              <w:bottom w:val="single" w:sz="4" w:space="0" w:color="auto"/>
              <w:right w:val="single" w:sz="4" w:space="0" w:color="auto"/>
            </w:tcBorders>
            <w:shd w:val="clear" w:color="auto" w:fill="auto"/>
            <w:vAlign w:val="center"/>
          </w:tcPr>
          <w:p w14:paraId="7C6B9E7B" w14:textId="5F6D933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47ABCCDE" w14:textId="2208E09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68822302" w14:textId="77777777" w:rsidR="00642233" w:rsidRPr="00083268" w:rsidRDefault="00642233" w:rsidP="00642233">
            <w:pPr>
              <w:jc w:val="center"/>
              <w:rPr>
                <w:rFonts w:ascii="Arial" w:hAnsi="Arial" w:cs="Arial"/>
                <w:sz w:val="18"/>
                <w:szCs w:val="18"/>
              </w:rPr>
            </w:pPr>
          </w:p>
        </w:tc>
        <w:tc>
          <w:tcPr>
            <w:tcW w:w="575" w:type="pct"/>
          </w:tcPr>
          <w:p w14:paraId="0A965885" w14:textId="77777777" w:rsidR="00642233" w:rsidRPr="00083268" w:rsidRDefault="00642233" w:rsidP="00642233">
            <w:pPr>
              <w:jc w:val="center"/>
              <w:rPr>
                <w:rFonts w:ascii="Arial" w:hAnsi="Arial" w:cs="Arial"/>
                <w:sz w:val="18"/>
                <w:szCs w:val="18"/>
              </w:rPr>
            </w:pPr>
          </w:p>
        </w:tc>
        <w:tc>
          <w:tcPr>
            <w:tcW w:w="949" w:type="pct"/>
          </w:tcPr>
          <w:p w14:paraId="2A730AB6" w14:textId="77777777" w:rsidR="00642233" w:rsidRPr="00083268" w:rsidRDefault="00642233" w:rsidP="00642233">
            <w:pPr>
              <w:jc w:val="center"/>
              <w:rPr>
                <w:rFonts w:ascii="Arial" w:hAnsi="Arial" w:cs="Arial"/>
                <w:sz w:val="18"/>
                <w:szCs w:val="18"/>
              </w:rPr>
            </w:pPr>
          </w:p>
        </w:tc>
      </w:tr>
      <w:tr w:rsidR="00642233" w14:paraId="54D5F1E3" w14:textId="1A6EAC74" w:rsidTr="009E0F02">
        <w:tc>
          <w:tcPr>
            <w:tcW w:w="502" w:type="pct"/>
            <w:shd w:val="clear" w:color="auto" w:fill="auto"/>
            <w:vAlign w:val="center"/>
          </w:tcPr>
          <w:p w14:paraId="24D907CE" w14:textId="291B98A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56</w:t>
            </w:r>
          </w:p>
        </w:tc>
        <w:tc>
          <w:tcPr>
            <w:tcW w:w="871" w:type="pct"/>
            <w:tcBorders>
              <w:top w:val="nil"/>
              <w:left w:val="single" w:sz="4" w:space="0" w:color="auto"/>
              <w:bottom w:val="single" w:sz="4" w:space="0" w:color="auto"/>
              <w:right w:val="single" w:sz="4" w:space="0" w:color="auto"/>
            </w:tcBorders>
            <w:shd w:val="clear" w:color="auto" w:fill="auto"/>
            <w:vAlign w:val="center"/>
          </w:tcPr>
          <w:p w14:paraId="350D3657" w14:textId="25EAFA8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doble</w:t>
            </w:r>
          </w:p>
        </w:tc>
        <w:tc>
          <w:tcPr>
            <w:tcW w:w="570" w:type="pct"/>
            <w:tcBorders>
              <w:top w:val="nil"/>
              <w:left w:val="single" w:sz="4" w:space="0" w:color="auto"/>
              <w:bottom w:val="single" w:sz="4" w:space="0" w:color="auto"/>
              <w:right w:val="single" w:sz="4" w:space="0" w:color="auto"/>
            </w:tcBorders>
            <w:shd w:val="clear" w:color="auto" w:fill="auto"/>
            <w:vAlign w:val="center"/>
          </w:tcPr>
          <w:p w14:paraId="56EA6C8A" w14:textId="49FE565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14</w:t>
            </w:r>
          </w:p>
        </w:tc>
        <w:tc>
          <w:tcPr>
            <w:tcW w:w="459" w:type="pct"/>
            <w:shd w:val="clear" w:color="auto" w:fill="auto"/>
            <w:vAlign w:val="center"/>
          </w:tcPr>
          <w:p w14:paraId="7A52C82A" w14:textId="71CF05D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6885C30" w14:textId="77777777" w:rsidR="00642233" w:rsidRPr="00083268" w:rsidRDefault="00642233" w:rsidP="00642233">
            <w:pPr>
              <w:jc w:val="center"/>
              <w:rPr>
                <w:rFonts w:ascii="Arial" w:hAnsi="Arial" w:cs="Arial"/>
                <w:sz w:val="18"/>
                <w:szCs w:val="18"/>
              </w:rPr>
            </w:pPr>
          </w:p>
        </w:tc>
        <w:tc>
          <w:tcPr>
            <w:tcW w:w="575" w:type="pct"/>
          </w:tcPr>
          <w:p w14:paraId="45730C78" w14:textId="77777777" w:rsidR="00642233" w:rsidRPr="00083268" w:rsidRDefault="00642233" w:rsidP="00642233">
            <w:pPr>
              <w:jc w:val="center"/>
              <w:rPr>
                <w:rFonts w:ascii="Arial" w:hAnsi="Arial" w:cs="Arial"/>
                <w:sz w:val="18"/>
                <w:szCs w:val="18"/>
              </w:rPr>
            </w:pPr>
          </w:p>
        </w:tc>
        <w:tc>
          <w:tcPr>
            <w:tcW w:w="949" w:type="pct"/>
          </w:tcPr>
          <w:p w14:paraId="22DAAACB" w14:textId="77777777" w:rsidR="00642233" w:rsidRPr="00083268" w:rsidRDefault="00642233" w:rsidP="00642233">
            <w:pPr>
              <w:jc w:val="center"/>
              <w:rPr>
                <w:rFonts w:ascii="Arial" w:hAnsi="Arial" w:cs="Arial"/>
                <w:sz w:val="18"/>
                <w:szCs w:val="18"/>
              </w:rPr>
            </w:pPr>
          </w:p>
        </w:tc>
      </w:tr>
      <w:tr w:rsidR="00642233" w14:paraId="134B32F4" w14:textId="39D7009E" w:rsidTr="009E0F02">
        <w:tc>
          <w:tcPr>
            <w:tcW w:w="502" w:type="pct"/>
            <w:shd w:val="clear" w:color="auto" w:fill="auto"/>
            <w:vAlign w:val="center"/>
          </w:tcPr>
          <w:p w14:paraId="2EAD6A68" w14:textId="46D457F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57</w:t>
            </w:r>
          </w:p>
        </w:tc>
        <w:tc>
          <w:tcPr>
            <w:tcW w:w="871" w:type="pct"/>
            <w:tcBorders>
              <w:top w:val="nil"/>
              <w:left w:val="single" w:sz="4" w:space="0" w:color="auto"/>
              <w:bottom w:val="single" w:sz="4" w:space="0" w:color="auto"/>
              <w:right w:val="single" w:sz="4" w:space="0" w:color="auto"/>
            </w:tcBorders>
            <w:shd w:val="clear" w:color="auto" w:fill="auto"/>
            <w:vAlign w:val="center"/>
          </w:tcPr>
          <w:p w14:paraId="4DD7E28F" w14:textId="568FCC1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sencillo</w:t>
            </w:r>
          </w:p>
        </w:tc>
        <w:tc>
          <w:tcPr>
            <w:tcW w:w="570" w:type="pct"/>
            <w:tcBorders>
              <w:top w:val="nil"/>
              <w:left w:val="single" w:sz="4" w:space="0" w:color="auto"/>
              <w:bottom w:val="single" w:sz="4" w:space="0" w:color="auto"/>
              <w:right w:val="single" w:sz="4" w:space="0" w:color="auto"/>
            </w:tcBorders>
            <w:shd w:val="clear" w:color="auto" w:fill="auto"/>
            <w:vAlign w:val="center"/>
          </w:tcPr>
          <w:p w14:paraId="6E1B6C6D" w14:textId="1B3624E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459" w:type="pct"/>
            <w:shd w:val="clear" w:color="auto" w:fill="auto"/>
            <w:vAlign w:val="center"/>
          </w:tcPr>
          <w:p w14:paraId="2D1B81B1" w14:textId="274B10E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929510D" w14:textId="77777777" w:rsidR="00642233" w:rsidRPr="00083268" w:rsidRDefault="00642233" w:rsidP="00642233">
            <w:pPr>
              <w:jc w:val="center"/>
              <w:rPr>
                <w:rFonts w:ascii="Arial" w:hAnsi="Arial" w:cs="Arial"/>
                <w:sz w:val="18"/>
                <w:szCs w:val="18"/>
              </w:rPr>
            </w:pPr>
          </w:p>
        </w:tc>
        <w:tc>
          <w:tcPr>
            <w:tcW w:w="575" w:type="pct"/>
          </w:tcPr>
          <w:p w14:paraId="74643DE4" w14:textId="77777777" w:rsidR="00642233" w:rsidRPr="00083268" w:rsidRDefault="00642233" w:rsidP="00642233">
            <w:pPr>
              <w:jc w:val="center"/>
              <w:rPr>
                <w:rFonts w:ascii="Arial" w:hAnsi="Arial" w:cs="Arial"/>
                <w:sz w:val="18"/>
                <w:szCs w:val="18"/>
              </w:rPr>
            </w:pPr>
          </w:p>
        </w:tc>
        <w:tc>
          <w:tcPr>
            <w:tcW w:w="949" w:type="pct"/>
          </w:tcPr>
          <w:p w14:paraId="083F8332" w14:textId="77777777" w:rsidR="00642233" w:rsidRPr="00083268" w:rsidRDefault="00642233" w:rsidP="00642233">
            <w:pPr>
              <w:jc w:val="center"/>
              <w:rPr>
                <w:rFonts w:ascii="Arial" w:hAnsi="Arial" w:cs="Arial"/>
                <w:sz w:val="18"/>
                <w:szCs w:val="18"/>
              </w:rPr>
            </w:pPr>
          </w:p>
        </w:tc>
      </w:tr>
      <w:tr w:rsidR="00642233" w14:paraId="370E740F" w14:textId="0798C7D2" w:rsidTr="009E0F02">
        <w:tc>
          <w:tcPr>
            <w:tcW w:w="502" w:type="pct"/>
            <w:shd w:val="clear" w:color="auto" w:fill="auto"/>
            <w:vAlign w:val="center"/>
          </w:tcPr>
          <w:p w14:paraId="46EE7157" w14:textId="40F913C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58</w:t>
            </w:r>
          </w:p>
        </w:tc>
        <w:tc>
          <w:tcPr>
            <w:tcW w:w="871" w:type="pct"/>
            <w:tcBorders>
              <w:top w:val="nil"/>
              <w:left w:val="single" w:sz="4" w:space="0" w:color="auto"/>
              <w:bottom w:val="single" w:sz="4" w:space="0" w:color="auto"/>
              <w:right w:val="single" w:sz="4" w:space="0" w:color="auto"/>
            </w:tcBorders>
            <w:shd w:val="clear" w:color="auto" w:fill="auto"/>
            <w:vAlign w:val="center"/>
          </w:tcPr>
          <w:p w14:paraId="447EE102" w14:textId="721BFF7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Oxímetro De Pulso</w:t>
            </w:r>
          </w:p>
        </w:tc>
        <w:tc>
          <w:tcPr>
            <w:tcW w:w="570" w:type="pct"/>
            <w:tcBorders>
              <w:top w:val="nil"/>
              <w:left w:val="single" w:sz="4" w:space="0" w:color="auto"/>
              <w:bottom w:val="single" w:sz="4" w:space="0" w:color="auto"/>
              <w:right w:val="single" w:sz="4" w:space="0" w:color="auto"/>
            </w:tcBorders>
            <w:shd w:val="clear" w:color="auto" w:fill="auto"/>
            <w:vAlign w:val="center"/>
          </w:tcPr>
          <w:p w14:paraId="528AF1BA" w14:textId="7ECAD1C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37684AE8" w14:textId="3B26CDF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91E14F7" w14:textId="77777777" w:rsidR="00642233" w:rsidRPr="00083268" w:rsidRDefault="00642233" w:rsidP="00642233">
            <w:pPr>
              <w:jc w:val="center"/>
              <w:rPr>
                <w:rFonts w:ascii="Arial" w:hAnsi="Arial" w:cs="Arial"/>
                <w:sz w:val="18"/>
                <w:szCs w:val="18"/>
              </w:rPr>
            </w:pPr>
          </w:p>
        </w:tc>
        <w:tc>
          <w:tcPr>
            <w:tcW w:w="575" w:type="pct"/>
          </w:tcPr>
          <w:p w14:paraId="5EEB6FB5" w14:textId="77777777" w:rsidR="00642233" w:rsidRPr="00083268" w:rsidRDefault="00642233" w:rsidP="00642233">
            <w:pPr>
              <w:jc w:val="center"/>
              <w:rPr>
                <w:rFonts w:ascii="Arial" w:hAnsi="Arial" w:cs="Arial"/>
                <w:sz w:val="18"/>
                <w:szCs w:val="18"/>
              </w:rPr>
            </w:pPr>
          </w:p>
        </w:tc>
        <w:tc>
          <w:tcPr>
            <w:tcW w:w="949" w:type="pct"/>
          </w:tcPr>
          <w:p w14:paraId="0B366EAD" w14:textId="77777777" w:rsidR="00642233" w:rsidRPr="00083268" w:rsidRDefault="00642233" w:rsidP="00642233">
            <w:pPr>
              <w:jc w:val="center"/>
              <w:rPr>
                <w:rFonts w:ascii="Arial" w:hAnsi="Arial" w:cs="Arial"/>
                <w:sz w:val="18"/>
                <w:szCs w:val="18"/>
              </w:rPr>
            </w:pPr>
          </w:p>
        </w:tc>
      </w:tr>
      <w:tr w:rsidR="00642233" w14:paraId="67A141C4" w14:textId="42409CD8" w:rsidTr="009E0F02">
        <w:tc>
          <w:tcPr>
            <w:tcW w:w="502" w:type="pct"/>
            <w:shd w:val="clear" w:color="auto" w:fill="auto"/>
            <w:vAlign w:val="center"/>
          </w:tcPr>
          <w:p w14:paraId="40872BC1" w14:textId="5F1CAF2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59</w:t>
            </w:r>
          </w:p>
        </w:tc>
        <w:tc>
          <w:tcPr>
            <w:tcW w:w="871" w:type="pct"/>
            <w:tcBorders>
              <w:top w:val="nil"/>
              <w:left w:val="single" w:sz="4" w:space="0" w:color="auto"/>
              <w:bottom w:val="single" w:sz="4" w:space="0" w:color="auto"/>
              <w:right w:val="single" w:sz="4" w:space="0" w:color="auto"/>
            </w:tcBorders>
            <w:shd w:val="clear" w:color="auto" w:fill="auto"/>
            <w:vAlign w:val="center"/>
          </w:tcPr>
          <w:p w14:paraId="1CA66FD2" w14:textId="0993341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Martillo Percutor</w:t>
            </w:r>
          </w:p>
        </w:tc>
        <w:tc>
          <w:tcPr>
            <w:tcW w:w="570" w:type="pct"/>
            <w:tcBorders>
              <w:top w:val="nil"/>
              <w:left w:val="single" w:sz="4" w:space="0" w:color="auto"/>
              <w:bottom w:val="single" w:sz="4" w:space="0" w:color="auto"/>
              <w:right w:val="single" w:sz="4" w:space="0" w:color="auto"/>
            </w:tcBorders>
            <w:shd w:val="clear" w:color="auto" w:fill="auto"/>
            <w:vAlign w:val="center"/>
          </w:tcPr>
          <w:p w14:paraId="381C8390" w14:textId="317D29C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38EFEE99" w14:textId="2AC6BE7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C221334" w14:textId="77777777" w:rsidR="00642233" w:rsidRPr="00083268" w:rsidRDefault="00642233" w:rsidP="00642233">
            <w:pPr>
              <w:jc w:val="center"/>
              <w:rPr>
                <w:rFonts w:ascii="Arial" w:hAnsi="Arial" w:cs="Arial"/>
                <w:sz w:val="18"/>
                <w:szCs w:val="18"/>
              </w:rPr>
            </w:pPr>
          </w:p>
        </w:tc>
        <w:tc>
          <w:tcPr>
            <w:tcW w:w="575" w:type="pct"/>
          </w:tcPr>
          <w:p w14:paraId="13EFEC6A" w14:textId="77777777" w:rsidR="00642233" w:rsidRPr="00083268" w:rsidRDefault="00642233" w:rsidP="00642233">
            <w:pPr>
              <w:jc w:val="center"/>
              <w:rPr>
                <w:rFonts w:ascii="Arial" w:hAnsi="Arial" w:cs="Arial"/>
                <w:sz w:val="18"/>
                <w:szCs w:val="18"/>
              </w:rPr>
            </w:pPr>
          </w:p>
        </w:tc>
        <w:tc>
          <w:tcPr>
            <w:tcW w:w="949" w:type="pct"/>
          </w:tcPr>
          <w:p w14:paraId="43CDD493" w14:textId="77777777" w:rsidR="00642233" w:rsidRPr="00083268" w:rsidRDefault="00642233" w:rsidP="00642233">
            <w:pPr>
              <w:jc w:val="center"/>
              <w:rPr>
                <w:rFonts w:ascii="Arial" w:hAnsi="Arial" w:cs="Arial"/>
                <w:sz w:val="18"/>
                <w:szCs w:val="18"/>
              </w:rPr>
            </w:pPr>
          </w:p>
        </w:tc>
      </w:tr>
      <w:tr w:rsidR="00642233" w14:paraId="49504A90" w14:textId="4A60D787" w:rsidTr="009E0F02">
        <w:tc>
          <w:tcPr>
            <w:tcW w:w="502" w:type="pct"/>
            <w:shd w:val="clear" w:color="auto" w:fill="auto"/>
            <w:vAlign w:val="center"/>
          </w:tcPr>
          <w:p w14:paraId="3064E268" w14:textId="01D427C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60</w:t>
            </w:r>
          </w:p>
        </w:tc>
        <w:tc>
          <w:tcPr>
            <w:tcW w:w="871" w:type="pct"/>
            <w:tcBorders>
              <w:top w:val="nil"/>
              <w:left w:val="single" w:sz="4" w:space="0" w:color="auto"/>
              <w:bottom w:val="single" w:sz="4" w:space="0" w:color="auto"/>
              <w:right w:val="single" w:sz="4" w:space="0" w:color="auto"/>
            </w:tcBorders>
            <w:shd w:val="clear" w:color="auto" w:fill="auto"/>
            <w:vAlign w:val="center"/>
          </w:tcPr>
          <w:p w14:paraId="294E8055" w14:textId="0AD0F1B6"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Portacubeta</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570" w:type="pct"/>
            <w:tcBorders>
              <w:top w:val="nil"/>
              <w:left w:val="single" w:sz="4" w:space="0" w:color="auto"/>
              <w:bottom w:val="single" w:sz="4" w:space="0" w:color="auto"/>
              <w:right w:val="single" w:sz="4" w:space="0" w:color="auto"/>
            </w:tcBorders>
            <w:shd w:val="clear" w:color="auto" w:fill="auto"/>
            <w:vAlign w:val="center"/>
          </w:tcPr>
          <w:p w14:paraId="439DFA78" w14:textId="76F262E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18</w:t>
            </w:r>
          </w:p>
        </w:tc>
        <w:tc>
          <w:tcPr>
            <w:tcW w:w="459" w:type="pct"/>
            <w:shd w:val="clear" w:color="auto" w:fill="auto"/>
            <w:vAlign w:val="center"/>
          </w:tcPr>
          <w:p w14:paraId="1E9EB346" w14:textId="5D0552D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D247DFA" w14:textId="77777777" w:rsidR="00642233" w:rsidRPr="00083268" w:rsidRDefault="00642233" w:rsidP="00642233">
            <w:pPr>
              <w:jc w:val="center"/>
              <w:rPr>
                <w:rFonts w:ascii="Arial" w:hAnsi="Arial" w:cs="Arial"/>
                <w:sz w:val="18"/>
                <w:szCs w:val="18"/>
              </w:rPr>
            </w:pPr>
          </w:p>
        </w:tc>
        <w:tc>
          <w:tcPr>
            <w:tcW w:w="575" w:type="pct"/>
          </w:tcPr>
          <w:p w14:paraId="11688A0A" w14:textId="77777777" w:rsidR="00642233" w:rsidRPr="00083268" w:rsidRDefault="00642233" w:rsidP="00642233">
            <w:pPr>
              <w:jc w:val="center"/>
              <w:rPr>
                <w:rFonts w:ascii="Arial" w:hAnsi="Arial" w:cs="Arial"/>
                <w:sz w:val="18"/>
                <w:szCs w:val="18"/>
              </w:rPr>
            </w:pPr>
          </w:p>
        </w:tc>
        <w:tc>
          <w:tcPr>
            <w:tcW w:w="949" w:type="pct"/>
          </w:tcPr>
          <w:p w14:paraId="003944DE" w14:textId="77777777" w:rsidR="00642233" w:rsidRPr="00083268" w:rsidRDefault="00642233" w:rsidP="00642233">
            <w:pPr>
              <w:jc w:val="center"/>
              <w:rPr>
                <w:rFonts w:ascii="Arial" w:hAnsi="Arial" w:cs="Arial"/>
                <w:sz w:val="18"/>
                <w:szCs w:val="18"/>
              </w:rPr>
            </w:pPr>
          </w:p>
        </w:tc>
      </w:tr>
      <w:tr w:rsidR="00642233" w14:paraId="78D52A7D" w14:textId="30139E90" w:rsidTr="009E0F02">
        <w:tc>
          <w:tcPr>
            <w:tcW w:w="502" w:type="pct"/>
            <w:shd w:val="clear" w:color="auto" w:fill="auto"/>
            <w:vAlign w:val="center"/>
          </w:tcPr>
          <w:p w14:paraId="284950C1" w14:textId="659349D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61</w:t>
            </w:r>
          </w:p>
        </w:tc>
        <w:tc>
          <w:tcPr>
            <w:tcW w:w="871" w:type="pct"/>
            <w:tcBorders>
              <w:top w:val="nil"/>
              <w:left w:val="single" w:sz="4" w:space="0" w:color="auto"/>
              <w:bottom w:val="single" w:sz="4" w:space="0" w:color="auto"/>
              <w:right w:val="single" w:sz="4" w:space="0" w:color="auto"/>
            </w:tcBorders>
            <w:shd w:val="clear" w:color="auto" w:fill="auto"/>
            <w:vAlign w:val="center"/>
          </w:tcPr>
          <w:p w14:paraId="1FABB8CF" w14:textId="06E3107F" w:rsidR="00642233" w:rsidRPr="00083268" w:rsidRDefault="00642233" w:rsidP="00642233">
            <w:pPr>
              <w:spacing w:line="276" w:lineRule="auto"/>
              <w:jc w:val="center"/>
              <w:rPr>
                <w:rFonts w:ascii="Arial" w:eastAsia="Times New Roman" w:hAnsi="Arial" w:cs="Arial"/>
                <w:color w:val="000000"/>
                <w:sz w:val="18"/>
                <w:szCs w:val="18"/>
              </w:rPr>
            </w:pPr>
            <w:proofErr w:type="spellStart"/>
            <w:r w:rsidRPr="00653CFA">
              <w:rPr>
                <w:rFonts w:ascii="Arial" w:hAnsi="Arial" w:cs="Arial"/>
                <w:color w:val="000000"/>
                <w:sz w:val="18"/>
                <w:szCs w:val="18"/>
              </w:rPr>
              <w:t>Portavenoclisis</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570" w:type="pct"/>
            <w:tcBorders>
              <w:top w:val="nil"/>
              <w:left w:val="single" w:sz="4" w:space="0" w:color="auto"/>
              <w:bottom w:val="single" w:sz="4" w:space="0" w:color="auto"/>
              <w:right w:val="single" w:sz="4" w:space="0" w:color="auto"/>
            </w:tcBorders>
            <w:shd w:val="clear" w:color="auto" w:fill="auto"/>
            <w:vAlign w:val="center"/>
          </w:tcPr>
          <w:p w14:paraId="19DD959F" w14:textId="24710FA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17</w:t>
            </w:r>
          </w:p>
        </w:tc>
        <w:tc>
          <w:tcPr>
            <w:tcW w:w="459" w:type="pct"/>
            <w:shd w:val="clear" w:color="auto" w:fill="auto"/>
            <w:vAlign w:val="center"/>
          </w:tcPr>
          <w:p w14:paraId="64C1C5FB" w14:textId="3F6FA82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9E032B3" w14:textId="77777777" w:rsidR="00642233" w:rsidRPr="00083268" w:rsidRDefault="00642233" w:rsidP="00642233">
            <w:pPr>
              <w:jc w:val="center"/>
              <w:rPr>
                <w:rFonts w:ascii="Arial" w:hAnsi="Arial" w:cs="Arial"/>
                <w:sz w:val="18"/>
                <w:szCs w:val="18"/>
              </w:rPr>
            </w:pPr>
          </w:p>
        </w:tc>
        <w:tc>
          <w:tcPr>
            <w:tcW w:w="575" w:type="pct"/>
          </w:tcPr>
          <w:p w14:paraId="59322B4F" w14:textId="77777777" w:rsidR="00642233" w:rsidRPr="00083268" w:rsidRDefault="00642233" w:rsidP="00642233">
            <w:pPr>
              <w:jc w:val="center"/>
              <w:rPr>
                <w:rFonts w:ascii="Arial" w:hAnsi="Arial" w:cs="Arial"/>
                <w:sz w:val="18"/>
                <w:szCs w:val="18"/>
              </w:rPr>
            </w:pPr>
          </w:p>
        </w:tc>
        <w:tc>
          <w:tcPr>
            <w:tcW w:w="949" w:type="pct"/>
          </w:tcPr>
          <w:p w14:paraId="7BB6D0B4" w14:textId="77777777" w:rsidR="00642233" w:rsidRPr="00083268" w:rsidRDefault="00642233" w:rsidP="00642233">
            <w:pPr>
              <w:jc w:val="center"/>
              <w:rPr>
                <w:rFonts w:ascii="Arial" w:hAnsi="Arial" w:cs="Arial"/>
                <w:sz w:val="18"/>
                <w:szCs w:val="18"/>
              </w:rPr>
            </w:pPr>
          </w:p>
        </w:tc>
      </w:tr>
      <w:tr w:rsidR="00642233" w14:paraId="44E5A401" w14:textId="2F71822D" w:rsidTr="009E0F02">
        <w:tc>
          <w:tcPr>
            <w:tcW w:w="502" w:type="pct"/>
            <w:shd w:val="clear" w:color="auto" w:fill="auto"/>
            <w:vAlign w:val="center"/>
          </w:tcPr>
          <w:p w14:paraId="24CBE45D" w14:textId="508027A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62</w:t>
            </w:r>
          </w:p>
        </w:tc>
        <w:tc>
          <w:tcPr>
            <w:tcW w:w="871" w:type="pct"/>
            <w:tcBorders>
              <w:top w:val="nil"/>
              <w:left w:val="single" w:sz="4" w:space="0" w:color="auto"/>
              <w:bottom w:val="single" w:sz="4" w:space="0" w:color="auto"/>
              <w:right w:val="single" w:sz="4" w:space="0" w:color="auto"/>
            </w:tcBorders>
            <w:shd w:val="clear" w:color="auto" w:fill="auto"/>
            <w:vAlign w:val="center"/>
          </w:tcPr>
          <w:p w14:paraId="3D048D71" w14:textId="0DE91D8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Reanimador de asistencia ventilatoria</w:t>
            </w:r>
          </w:p>
        </w:tc>
        <w:tc>
          <w:tcPr>
            <w:tcW w:w="570" w:type="pct"/>
            <w:tcBorders>
              <w:top w:val="nil"/>
              <w:left w:val="single" w:sz="4" w:space="0" w:color="auto"/>
              <w:bottom w:val="single" w:sz="4" w:space="0" w:color="auto"/>
              <w:right w:val="single" w:sz="4" w:space="0" w:color="auto"/>
            </w:tcBorders>
            <w:shd w:val="clear" w:color="auto" w:fill="auto"/>
            <w:vAlign w:val="center"/>
          </w:tcPr>
          <w:p w14:paraId="72B2F0BA" w14:textId="6FFBF46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459" w:type="pct"/>
            <w:shd w:val="clear" w:color="auto" w:fill="auto"/>
            <w:vAlign w:val="center"/>
          </w:tcPr>
          <w:p w14:paraId="55CA171D" w14:textId="09A9D45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98D9F53" w14:textId="77777777" w:rsidR="00642233" w:rsidRPr="00083268" w:rsidRDefault="00642233" w:rsidP="00642233">
            <w:pPr>
              <w:jc w:val="center"/>
              <w:rPr>
                <w:rFonts w:ascii="Arial" w:hAnsi="Arial" w:cs="Arial"/>
                <w:sz w:val="18"/>
                <w:szCs w:val="18"/>
              </w:rPr>
            </w:pPr>
          </w:p>
        </w:tc>
        <w:tc>
          <w:tcPr>
            <w:tcW w:w="575" w:type="pct"/>
          </w:tcPr>
          <w:p w14:paraId="466D1B02" w14:textId="77777777" w:rsidR="00642233" w:rsidRPr="00083268" w:rsidRDefault="00642233" w:rsidP="00642233">
            <w:pPr>
              <w:jc w:val="center"/>
              <w:rPr>
                <w:rFonts w:ascii="Arial" w:hAnsi="Arial" w:cs="Arial"/>
                <w:sz w:val="18"/>
                <w:szCs w:val="18"/>
              </w:rPr>
            </w:pPr>
          </w:p>
        </w:tc>
        <w:tc>
          <w:tcPr>
            <w:tcW w:w="949" w:type="pct"/>
          </w:tcPr>
          <w:p w14:paraId="309BCAB2" w14:textId="77777777" w:rsidR="00642233" w:rsidRPr="00083268" w:rsidRDefault="00642233" w:rsidP="00642233">
            <w:pPr>
              <w:jc w:val="center"/>
              <w:rPr>
                <w:rFonts w:ascii="Arial" w:hAnsi="Arial" w:cs="Arial"/>
                <w:sz w:val="18"/>
                <w:szCs w:val="18"/>
              </w:rPr>
            </w:pPr>
          </w:p>
        </w:tc>
      </w:tr>
      <w:tr w:rsidR="00642233" w14:paraId="199544B4" w14:textId="63BBDA0A" w:rsidTr="009E0F02">
        <w:tc>
          <w:tcPr>
            <w:tcW w:w="502" w:type="pct"/>
            <w:shd w:val="clear" w:color="auto" w:fill="auto"/>
            <w:vAlign w:val="center"/>
          </w:tcPr>
          <w:p w14:paraId="38D1867E" w14:textId="7A3EF16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63</w:t>
            </w:r>
          </w:p>
        </w:tc>
        <w:tc>
          <w:tcPr>
            <w:tcW w:w="871" w:type="pct"/>
            <w:tcBorders>
              <w:top w:val="nil"/>
              <w:left w:val="single" w:sz="4" w:space="0" w:color="auto"/>
              <w:bottom w:val="single" w:sz="4" w:space="0" w:color="auto"/>
              <w:right w:val="single" w:sz="4" w:space="0" w:color="auto"/>
            </w:tcBorders>
            <w:shd w:val="clear" w:color="auto" w:fill="auto"/>
            <w:vAlign w:val="center"/>
          </w:tcPr>
          <w:p w14:paraId="5921583A" w14:textId="6FE38A9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Resucitador para recién nacidos</w:t>
            </w:r>
          </w:p>
        </w:tc>
        <w:tc>
          <w:tcPr>
            <w:tcW w:w="570" w:type="pct"/>
            <w:tcBorders>
              <w:top w:val="nil"/>
              <w:left w:val="single" w:sz="4" w:space="0" w:color="auto"/>
              <w:bottom w:val="single" w:sz="4" w:space="0" w:color="auto"/>
              <w:right w:val="single" w:sz="4" w:space="0" w:color="auto"/>
            </w:tcBorders>
            <w:shd w:val="clear" w:color="auto" w:fill="auto"/>
            <w:vAlign w:val="center"/>
          </w:tcPr>
          <w:p w14:paraId="6F429BB5" w14:textId="7822FD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695C6B82" w14:textId="3868462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B3C2868" w14:textId="77777777" w:rsidR="00642233" w:rsidRPr="00083268" w:rsidRDefault="00642233" w:rsidP="00642233">
            <w:pPr>
              <w:jc w:val="center"/>
              <w:rPr>
                <w:rFonts w:ascii="Arial" w:hAnsi="Arial" w:cs="Arial"/>
                <w:sz w:val="18"/>
                <w:szCs w:val="18"/>
              </w:rPr>
            </w:pPr>
          </w:p>
        </w:tc>
        <w:tc>
          <w:tcPr>
            <w:tcW w:w="575" w:type="pct"/>
          </w:tcPr>
          <w:p w14:paraId="6173FE58" w14:textId="77777777" w:rsidR="00642233" w:rsidRPr="00083268" w:rsidRDefault="00642233" w:rsidP="00642233">
            <w:pPr>
              <w:jc w:val="center"/>
              <w:rPr>
                <w:rFonts w:ascii="Arial" w:hAnsi="Arial" w:cs="Arial"/>
                <w:sz w:val="18"/>
                <w:szCs w:val="18"/>
              </w:rPr>
            </w:pPr>
          </w:p>
        </w:tc>
        <w:tc>
          <w:tcPr>
            <w:tcW w:w="949" w:type="pct"/>
          </w:tcPr>
          <w:p w14:paraId="38A8A77F" w14:textId="77777777" w:rsidR="00642233" w:rsidRPr="00083268" w:rsidRDefault="00642233" w:rsidP="00642233">
            <w:pPr>
              <w:jc w:val="center"/>
              <w:rPr>
                <w:rFonts w:ascii="Arial" w:hAnsi="Arial" w:cs="Arial"/>
                <w:sz w:val="18"/>
                <w:szCs w:val="18"/>
              </w:rPr>
            </w:pPr>
          </w:p>
        </w:tc>
      </w:tr>
      <w:tr w:rsidR="00642233" w14:paraId="1BF5AA0D" w14:textId="392E8243" w:rsidTr="009E0F02">
        <w:tc>
          <w:tcPr>
            <w:tcW w:w="502" w:type="pct"/>
            <w:shd w:val="clear" w:color="auto" w:fill="auto"/>
            <w:vAlign w:val="center"/>
          </w:tcPr>
          <w:p w14:paraId="0E796524" w14:textId="5A3526C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64</w:t>
            </w:r>
          </w:p>
        </w:tc>
        <w:tc>
          <w:tcPr>
            <w:tcW w:w="871" w:type="pct"/>
            <w:tcBorders>
              <w:top w:val="nil"/>
              <w:left w:val="single" w:sz="4" w:space="0" w:color="auto"/>
              <w:bottom w:val="single" w:sz="4" w:space="0" w:color="auto"/>
              <w:right w:val="single" w:sz="4" w:space="0" w:color="auto"/>
            </w:tcBorders>
            <w:shd w:val="clear" w:color="auto" w:fill="auto"/>
            <w:vAlign w:val="center"/>
          </w:tcPr>
          <w:p w14:paraId="6229CEF2" w14:textId="2528EAC3"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Asepsia</w:t>
            </w:r>
          </w:p>
        </w:tc>
        <w:tc>
          <w:tcPr>
            <w:tcW w:w="570" w:type="pct"/>
            <w:tcBorders>
              <w:top w:val="nil"/>
              <w:left w:val="single" w:sz="4" w:space="0" w:color="auto"/>
              <w:bottom w:val="single" w:sz="4" w:space="0" w:color="auto"/>
              <w:right w:val="single" w:sz="4" w:space="0" w:color="auto"/>
            </w:tcBorders>
            <w:shd w:val="clear" w:color="auto" w:fill="auto"/>
            <w:vAlign w:val="center"/>
          </w:tcPr>
          <w:p w14:paraId="78F514F1" w14:textId="2BE6D7F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6D316B7E" w14:textId="260C893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109BCB0" w14:textId="77777777" w:rsidR="00642233" w:rsidRPr="00083268" w:rsidRDefault="00642233" w:rsidP="00642233">
            <w:pPr>
              <w:jc w:val="center"/>
              <w:rPr>
                <w:rFonts w:ascii="Arial" w:hAnsi="Arial" w:cs="Arial"/>
                <w:sz w:val="18"/>
                <w:szCs w:val="18"/>
              </w:rPr>
            </w:pPr>
          </w:p>
        </w:tc>
        <w:tc>
          <w:tcPr>
            <w:tcW w:w="575" w:type="pct"/>
          </w:tcPr>
          <w:p w14:paraId="7C97A6F3" w14:textId="77777777" w:rsidR="00642233" w:rsidRPr="00083268" w:rsidRDefault="00642233" w:rsidP="00642233">
            <w:pPr>
              <w:jc w:val="center"/>
              <w:rPr>
                <w:rFonts w:ascii="Arial" w:hAnsi="Arial" w:cs="Arial"/>
                <w:sz w:val="18"/>
                <w:szCs w:val="18"/>
              </w:rPr>
            </w:pPr>
          </w:p>
        </w:tc>
        <w:tc>
          <w:tcPr>
            <w:tcW w:w="949" w:type="pct"/>
          </w:tcPr>
          <w:p w14:paraId="484816FC" w14:textId="77777777" w:rsidR="00642233" w:rsidRPr="00083268" w:rsidRDefault="00642233" w:rsidP="00642233">
            <w:pPr>
              <w:jc w:val="center"/>
              <w:rPr>
                <w:rFonts w:ascii="Arial" w:hAnsi="Arial" w:cs="Arial"/>
                <w:sz w:val="18"/>
                <w:szCs w:val="18"/>
              </w:rPr>
            </w:pPr>
          </w:p>
        </w:tc>
      </w:tr>
      <w:tr w:rsidR="00642233" w14:paraId="59E81272" w14:textId="10A6A8CD" w:rsidTr="009E0F02">
        <w:tc>
          <w:tcPr>
            <w:tcW w:w="502" w:type="pct"/>
            <w:shd w:val="clear" w:color="auto" w:fill="auto"/>
            <w:vAlign w:val="center"/>
          </w:tcPr>
          <w:p w14:paraId="3A897024" w14:textId="4902C02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65</w:t>
            </w:r>
          </w:p>
        </w:tc>
        <w:tc>
          <w:tcPr>
            <w:tcW w:w="871" w:type="pct"/>
            <w:tcBorders>
              <w:top w:val="nil"/>
              <w:left w:val="single" w:sz="4" w:space="0" w:color="auto"/>
              <w:bottom w:val="single" w:sz="4" w:space="0" w:color="auto"/>
              <w:right w:val="single" w:sz="4" w:space="0" w:color="auto"/>
            </w:tcBorders>
            <w:shd w:val="clear" w:color="auto" w:fill="auto"/>
            <w:vAlign w:val="center"/>
          </w:tcPr>
          <w:p w14:paraId="459FF07E" w14:textId="4908B1A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Set De Instrumental Para </w:t>
            </w:r>
            <w:r w:rsidRPr="00653CFA">
              <w:rPr>
                <w:rFonts w:ascii="Arial" w:hAnsi="Arial" w:cs="Arial"/>
                <w:color w:val="000000"/>
                <w:sz w:val="18"/>
                <w:szCs w:val="18"/>
              </w:rPr>
              <w:lastRenderedPageBreak/>
              <w:t>Cesárea. Ginecología</w:t>
            </w:r>
          </w:p>
        </w:tc>
        <w:tc>
          <w:tcPr>
            <w:tcW w:w="570" w:type="pct"/>
            <w:tcBorders>
              <w:top w:val="nil"/>
              <w:left w:val="single" w:sz="4" w:space="0" w:color="auto"/>
              <w:bottom w:val="single" w:sz="4" w:space="0" w:color="auto"/>
              <w:right w:val="single" w:sz="4" w:space="0" w:color="auto"/>
            </w:tcBorders>
            <w:shd w:val="clear" w:color="auto" w:fill="auto"/>
            <w:vAlign w:val="center"/>
          </w:tcPr>
          <w:p w14:paraId="23D9DC54" w14:textId="021A009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lastRenderedPageBreak/>
              <w:t>1</w:t>
            </w:r>
          </w:p>
        </w:tc>
        <w:tc>
          <w:tcPr>
            <w:tcW w:w="459" w:type="pct"/>
            <w:shd w:val="clear" w:color="auto" w:fill="auto"/>
            <w:vAlign w:val="center"/>
          </w:tcPr>
          <w:p w14:paraId="77E65216" w14:textId="0FE1FAC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8D65F97" w14:textId="77777777" w:rsidR="00642233" w:rsidRPr="00083268" w:rsidRDefault="00642233" w:rsidP="00642233">
            <w:pPr>
              <w:jc w:val="center"/>
              <w:rPr>
                <w:rFonts w:ascii="Arial" w:hAnsi="Arial" w:cs="Arial"/>
                <w:sz w:val="18"/>
                <w:szCs w:val="18"/>
              </w:rPr>
            </w:pPr>
          </w:p>
        </w:tc>
        <w:tc>
          <w:tcPr>
            <w:tcW w:w="575" w:type="pct"/>
          </w:tcPr>
          <w:p w14:paraId="74571976" w14:textId="77777777" w:rsidR="00642233" w:rsidRPr="00083268" w:rsidRDefault="00642233" w:rsidP="00642233">
            <w:pPr>
              <w:jc w:val="center"/>
              <w:rPr>
                <w:rFonts w:ascii="Arial" w:hAnsi="Arial" w:cs="Arial"/>
                <w:sz w:val="18"/>
                <w:szCs w:val="18"/>
              </w:rPr>
            </w:pPr>
          </w:p>
        </w:tc>
        <w:tc>
          <w:tcPr>
            <w:tcW w:w="949" w:type="pct"/>
          </w:tcPr>
          <w:p w14:paraId="64A67F7C" w14:textId="77777777" w:rsidR="00642233" w:rsidRPr="00083268" w:rsidRDefault="00642233" w:rsidP="00642233">
            <w:pPr>
              <w:jc w:val="center"/>
              <w:rPr>
                <w:rFonts w:ascii="Arial" w:hAnsi="Arial" w:cs="Arial"/>
                <w:sz w:val="18"/>
                <w:szCs w:val="18"/>
              </w:rPr>
            </w:pPr>
          </w:p>
        </w:tc>
      </w:tr>
      <w:tr w:rsidR="00642233" w14:paraId="3428FF57" w14:textId="6275AF08" w:rsidTr="009E0F02">
        <w:tc>
          <w:tcPr>
            <w:tcW w:w="502" w:type="pct"/>
            <w:shd w:val="clear" w:color="auto" w:fill="auto"/>
            <w:vAlign w:val="center"/>
          </w:tcPr>
          <w:p w14:paraId="37189461" w14:textId="055566D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66</w:t>
            </w:r>
          </w:p>
        </w:tc>
        <w:tc>
          <w:tcPr>
            <w:tcW w:w="871" w:type="pct"/>
            <w:tcBorders>
              <w:top w:val="nil"/>
              <w:left w:val="single" w:sz="4" w:space="0" w:color="auto"/>
              <w:bottom w:val="single" w:sz="4" w:space="0" w:color="auto"/>
              <w:right w:val="single" w:sz="4" w:space="0" w:color="auto"/>
            </w:tcBorders>
            <w:shd w:val="clear" w:color="auto" w:fill="auto"/>
            <w:vAlign w:val="center"/>
          </w:tcPr>
          <w:p w14:paraId="45011578" w14:textId="2856989A"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General Integrada</w:t>
            </w:r>
          </w:p>
        </w:tc>
        <w:tc>
          <w:tcPr>
            <w:tcW w:w="570" w:type="pct"/>
            <w:tcBorders>
              <w:top w:val="nil"/>
              <w:left w:val="single" w:sz="4" w:space="0" w:color="auto"/>
              <w:bottom w:val="single" w:sz="4" w:space="0" w:color="auto"/>
              <w:right w:val="single" w:sz="4" w:space="0" w:color="auto"/>
            </w:tcBorders>
            <w:shd w:val="clear" w:color="auto" w:fill="auto"/>
            <w:vAlign w:val="center"/>
          </w:tcPr>
          <w:p w14:paraId="55A17A54" w14:textId="4DE929B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2EDECB46" w14:textId="51AF93F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AAF8B7D" w14:textId="77777777" w:rsidR="00642233" w:rsidRPr="00083268" w:rsidRDefault="00642233" w:rsidP="00642233">
            <w:pPr>
              <w:jc w:val="center"/>
              <w:rPr>
                <w:rFonts w:ascii="Arial" w:hAnsi="Arial" w:cs="Arial"/>
                <w:sz w:val="18"/>
                <w:szCs w:val="18"/>
              </w:rPr>
            </w:pPr>
          </w:p>
        </w:tc>
        <w:tc>
          <w:tcPr>
            <w:tcW w:w="575" w:type="pct"/>
          </w:tcPr>
          <w:p w14:paraId="5031D66C" w14:textId="77777777" w:rsidR="00642233" w:rsidRPr="00083268" w:rsidRDefault="00642233" w:rsidP="00642233">
            <w:pPr>
              <w:jc w:val="center"/>
              <w:rPr>
                <w:rFonts w:ascii="Arial" w:hAnsi="Arial" w:cs="Arial"/>
                <w:sz w:val="18"/>
                <w:szCs w:val="18"/>
              </w:rPr>
            </w:pPr>
          </w:p>
        </w:tc>
        <w:tc>
          <w:tcPr>
            <w:tcW w:w="949" w:type="pct"/>
          </w:tcPr>
          <w:p w14:paraId="57C8B0D4" w14:textId="77777777" w:rsidR="00642233" w:rsidRPr="00083268" w:rsidRDefault="00642233" w:rsidP="00642233">
            <w:pPr>
              <w:jc w:val="center"/>
              <w:rPr>
                <w:rFonts w:ascii="Arial" w:hAnsi="Arial" w:cs="Arial"/>
                <w:sz w:val="18"/>
                <w:szCs w:val="18"/>
              </w:rPr>
            </w:pPr>
          </w:p>
        </w:tc>
      </w:tr>
      <w:tr w:rsidR="00642233" w14:paraId="716A4583" w14:textId="49349692" w:rsidTr="009E0F02">
        <w:tc>
          <w:tcPr>
            <w:tcW w:w="502" w:type="pct"/>
            <w:shd w:val="clear" w:color="auto" w:fill="auto"/>
            <w:vAlign w:val="center"/>
          </w:tcPr>
          <w:p w14:paraId="23D88E50" w14:textId="430D57E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67</w:t>
            </w:r>
          </w:p>
        </w:tc>
        <w:tc>
          <w:tcPr>
            <w:tcW w:w="871" w:type="pct"/>
            <w:tcBorders>
              <w:top w:val="nil"/>
              <w:left w:val="single" w:sz="4" w:space="0" w:color="auto"/>
              <w:bottom w:val="single" w:sz="4" w:space="0" w:color="auto"/>
              <w:right w:val="single" w:sz="4" w:space="0" w:color="auto"/>
            </w:tcBorders>
            <w:shd w:val="clear" w:color="auto" w:fill="auto"/>
            <w:vAlign w:val="center"/>
          </w:tcPr>
          <w:p w14:paraId="45D86782" w14:textId="58AD6CA9"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Menor. Cirugía General</w:t>
            </w:r>
          </w:p>
        </w:tc>
        <w:tc>
          <w:tcPr>
            <w:tcW w:w="570" w:type="pct"/>
            <w:tcBorders>
              <w:top w:val="nil"/>
              <w:left w:val="single" w:sz="4" w:space="0" w:color="auto"/>
              <w:bottom w:val="single" w:sz="4" w:space="0" w:color="auto"/>
              <w:right w:val="single" w:sz="4" w:space="0" w:color="auto"/>
            </w:tcBorders>
            <w:shd w:val="clear" w:color="auto" w:fill="auto"/>
            <w:vAlign w:val="center"/>
          </w:tcPr>
          <w:p w14:paraId="1A07B4E7" w14:textId="61D25A1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34B3D11E" w14:textId="1690132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B960517" w14:textId="77777777" w:rsidR="00642233" w:rsidRPr="00083268" w:rsidRDefault="00642233" w:rsidP="00642233">
            <w:pPr>
              <w:jc w:val="center"/>
              <w:rPr>
                <w:rFonts w:ascii="Arial" w:hAnsi="Arial" w:cs="Arial"/>
                <w:sz w:val="18"/>
                <w:szCs w:val="18"/>
              </w:rPr>
            </w:pPr>
          </w:p>
        </w:tc>
        <w:tc>
          <w:tcPr>
            <w:tcW w:w="575" w:type="pct"/>
          </w:tcPr>
          <w:p w14:paraId="2E92A6C7" w14:textId="77777777" w:rsidR="00642233" w:rsidRPr="00083268" w:rsidRDefault="00642233" w:rsidP="00642233">
            <w:pPr>
              <w:jc w:val="center"/>
              <w:rPr>
                <w:rFonts w:ascii="Arial" w:hAnsi="Arial" w:cs="Arial"/>
                <w:sz w:val="18"/>
                <w:szCs w:val="18"/>
              </w:rPr>
            </w:pPr>
          </w:p>
        </w:tc>
        <w:tc>
          <w:tcPr>
            <w:tcW w:w="949" w:type="pct"/>
          </w:tcPr>
          <w:p w14:paraId="01814BEA" w14:textId="77777777" w:rsidR="00642233" w:rsidRPr="00083268" w:rsidRDefault="00642233" w:rsidP="00642233">
            <w:pPr>
              <w:jc w:val="center"/>
              <w:rPr>
                <w:rFonts w:ascii="Arial" w:hAnsi="Arial" w:cs="Arial"/>
                <w:sz w:val="18"/>
                <w:szCs w:val="18"/>
              </w:rPr>
            </w:pPr>
          </w:p>
        </w:tc>
      </w:tr>
      <w:tr w:rsidR="00642233" w14:paraId="7584D875" w14:textId="584A008F" w:rsidTr="009E0F02">
        <w:tc>
          <w:tcPr>
            <w:tcW w:w="502" w:type="pct"/>
            <w:shd w:val="clear" w:color="auto" w:fill="auto"/>
            <w:vAlign w:val="center"/>
          </w:tcPr>
          <w:p w14:paraId="14F995B9" w14:textId="61E0C27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68</w:t>
            </w:r>
          </w:p>
        </w:tc>
        <w:tc>
          <w:tcPr>
            <w:tcW w:w="871" w:type="pct"/>
            <w:tcBorders>
              <w:top w:val="nil"/>
              <w:left w:val="single" w:sz="4" w:space="0" w:color="auto"/>
              <w:bottom w:val="single" w:sz="4" w:space="0" w:color="auto"/>
              <w:right w:val="single" w:sz="4" w:space="0" w:color="auto"/>
            </w:tcBorders>
            <w:shd w:val="clear" w:color="auto" w:fill="auto"/>
            <w:vAlign w:val="center"/>
          </w:tcPr>
          <w:p w14:paraId="45F199AC" w14:textId="0AB61FA5"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Curación Para Hospital</w:t>
            </w:r>
          </w:p>
        </w:tc>
        <w:tc>
          <w:tcPr>
            <w:tcW w:w="570" w:type="pct"/>
            <w:tcBorders>
              <w:top w:val="nil"/>
              <w:left w:val="single" w:sz="4" w:space="0" w:color="auto"/>
              <w:bottom w:val="single" w:sz="4" w:space="0" w:color="auto"/>
              <w:right w:val="single" w:sz="4" w:space="0" w:color="auto"/>
            </w:tcBorders>
            <w:shd w:val="clear" w:color="auto" w:fill="auto"/>
            <w:vAlign w:val="center"/>
          </w:tcPr>
          <w:p w14:paraId="60A12F8D" w14:textId="04FE47F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22AA2CC9" w14:textId="75B389B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0331F4E" w14:textId="77777777" w:rsidR="00642233" w:rsidRPr="00083268" w:rsidRDefault="00642233" w:rsidP="00642233">
            <w:pPr>
              <w:jc w:val="center"/>
              <w:rPr>
                <w:rFonts w:ascii="Arial" w:hAnsi="Arial" w:cs="Arial"/>
                <w:sz w:val="18"/>
                <w:szCs w:val="18"/>
              </w:rPr>
            </w:pPr>
          </w:p>
        </w:tc>
        <w:tc>
          <w:tcPr>
            <w:tcW w:w="575" w:type="pct"/>
          </w:tcPr>
          <w:p w14:paraId="7AA24C00" w14:textId="77777777" w:rsidR="00642233" w:rsidRPr="00083268" w:rsidRDefault="00642233" w:rsidP="00642233">
            <w:pPr>
              <w:jc w:val="center"/>
              <w:rPr>
                <w:rFonts w:ascii="Arial" w:hAnsi="Arial" w:cs="Arial"/>
                <w:sz w:val="18"/>
                <w:szCs w:val="18"/>
              </w:rPr>
            </w:pPr>
          </w:p>
        </w:tc>
        <w:tc>
          <w:tcPr>
            <w:tcW w:w="949" w:type="pct"/>
          </w:tcPr>
          <w:p w14:paraId="2A0462C4" w14:textId="77777777" w:rsidR="00642233" w:rsidRPr="00083268" w:rsidRDefault="00642233" w:rsidP="00642233">
            <w:pPr>
              <w:jc w:val="center"/>
              <w:rPr>
                <w:rFonts w:ascii="Arial" w:hAnsi="Arial" w:cs="Arial"/>
                <w:sz w:val="18"/>
                <w:szCs w:val="18"/>
              </w:rPr>
            </w:pPr>
          </w:p>
        </w:tc>
      </w:tr>
      <w:tr w:rsidR="00642233" w14:paraId="6AB93714" w14:textId="054DBEF7" w:rsidTr="009E0F02">
        <w:tc>
          <w:tcPr>
            <w:tcW w:w="502" w:type="pct"/>
            <w:shd w:val="clear" w:color="auto" w:fill="auto"/>
            <w:vAlign w:val="center"/>
          </w:tcPr>
          <w:p w14:paraId="0470FE9D" w14:textId="4D0D164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69</w:t>
            </w:r>
          </w:p>
        </w:tc>
        <w:tc>
          <w:tcPr>
            <w:tcW w:w="871" w:type="pct"/>
            <w:tcBorders>
              <w:top w:val="nil"/>
              <w:left w:val="single" w:sz="4" w:space="0" w:color="auto"/>
              <w:bottom w:val="single" w:sz="4" w:space="0" w:color="auto"/>
              <w:right w:val="single" w:sz="4" w:space="0" w:color="auto"/>
            </w:tcBorders>
            <w:shd w:val="clear" w:color="auto" w:fill="auto"/>
            <w:vAlign w:val="center"/>
          </w:tcPr>
          <w:p w14:paraId="7DE4751E" w14:textId="72779788"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Legrado. Ginecología</w:t>
            </w:r>
          </w:p>
        </w:tc>
        <w:tc>
          <w:tcPr>
            <w:tcW w:w="570" w:type="pct"/>
            <w:tcBorders>
              <w:top w:val="nil"/>
              <w:left w:val="single" w:sz="4" w:space="0" w:color="auto"/>
              <w:bottom w:val="single" w:sz="4" w:space="0" w:color="auto"/>
              <w:right w:val="single" w:sz="4" w:space="0" w:color="auto"/>
            </w:tcBorders>
            <w:shd w:val="clear" w:color="auto" w:fill="auto"/>
            <w:vAlign w:val="center"/>
          </w:tcPr>
          <w:p w14:paraId="406E06EB" w14:textId="3F21D1C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580C4B7F" w14:textId="66FA8E2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AD13371" w14:textId="77777777" w:rsidR="00642233" w:rsidRPr="00083268" w:rsidRDefault="00642233" w:rsidP="00642233">
            <w:pPr>
              <w:jc w:val="center"/>
              <w:rPr>
                <w:rFonts w:ascii="Arial" w:hAnsi="Arial" w:cs="Arial"/>
                <w:sz w:val="18"/>
                <w:szCs w:val="18"/>
              </w:rPr>
            </w:pPr>
          </w:p>
        </w:tc>
        <w:tc>
          <w:tcPr>
            <w:tcW w:w="575" w:type="pct"/>
          </w:tcPr>
          <w:p w14:paraId="2B6E7330" w14:textId="77777777" w:rsidR="00642233" w:rsidRPr="00083268" w:rsidRDefault="00642233" w:rsidP="00642233">
            <w:pPr>
              <w:jc w:val="center"/>
              <w:rPr>
                <w:rFonts w:ascii="Arial" w:hAnsi="Arial" w:cs="Arial"/>
                <w:sz w:val="18"/>
                <w:szCs w:val="18"/>
              </w:rPr>
            </w:pPr>
          </w:p>
        </w:tc>
        <w:tc>
          <w:tcPr>
            <w:tcW w:w="949" w:type="pct"/>
          </w:tcPr>
          <w:p w14:paraId="12A3C155" w14:textId="77777777" w:rsidR="00642233" w:rsidRPr="00083268" w:rsidRDefault="00642233" w:rsidP="00642233">
            <w:pPr>
              <w:jc w:val="center"/>
              <w:rPr>
                <w:rFonts w:ascii="Arial" w:hAnsi="Arial" w:cs="Arial"/>
                <w:sz w:val="18"/>
                <w:szCs w:val="18"/>
              </w:rPr>
            </w:pPr>
          </w:p>
        </w:tc>
      </w:tr>
      <w:tr w:rsidR="00642233" w14:paraId="70BA2DD9" w14:textId="2F3C84D0" w:rsidTr="009E0F02">
        <w:tc>
          <w:tcPr>
            <w:tcW w:w="502" w:type="pct"/>
            <w:shd w:val="clear" w:color="auto" w:fill="auto"/>
            <w:vAlign w:val="center"/>
          </w:tcPr>
          <w:p w14:paraId="5E82E257" w14:textId="30634B8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70</w:t>
            </w:r>
          </w:p>
        </w:tc>
        <w:tc>
          <w:tcPr>
            <w:tcW w:w="871" w:type="pct"/>
            <w:tcBorders>
              <w:top w:val="nil"/>
              <w:left w:val="single" w:sz="4" w:space="0" w:color="auto"/>
              <w:bottom w:val="single" w:sz="4" w:space="0" w:color="auto"/>
              <w:right w:val="single" w:sz="4" w:space="0" w:color="auto"/>
            </w:tcBorders>
            <w:shd w:val="clear" w:color="auto" w:fill="auto"/>
            <w:vAlign w:val="center"/>
          </w:tcPr>
          <w:p w14:paraId="5E3208E8" w14:textId="47C112A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Parto. Ginecología</w:t>
            </w:r>
          </w:p>
        </w:tc>
        <w:tc>
          <w:tcPr>
            <w:tcW w:w="570" w:type="pct"/>
            <w:tcBorders>
              <w:top w:val="nil"/>
              <w:left w:val="single" w:sz="4" w:space="0" w:color="auto"/>
              <w:bottom w:val="single" w:sz="4" w:space="0" w:color="auto"/>
              <w:right w:val="single" w:sz="4" w:space="0" w:color="auto"/>
            </w:tcBorders>
            <w:shd w:val="clear" w:color="auto" w:fill="auto"/>
            <w:vAlign w:val="center"/>
          </w:tcPr>
          <w:p w14:paraId="408C9C4D" w14:textId="62D373A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59" w:type="pct"/>
            <w:shd w:val="clear" w:color="auto" w:fill="auto"/>
            <w:vAlign w:val="center"/>
          </w:tcPr>
          <w:p w14:paraId="6D54FEA7" w14:textId="72AAE68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7A20A2F8" w14:textId="77777777" w:rsidR="00642233" w:rsidRPr="00083268" w:rsidRDefault="00642233" w:rsidP="00642233">
            <w:pPr>
              <w:jc w:val="center"/>
              <w:rPr>
                <w:rFonts w:ascii="Arial" w:hAnsi="Arial" w:cs="Arial"/>
                <w:sz w:val="18"/>
                <w:szCs w:val="18"/>
              </w:rPr>
            </w:pPr>
          </w:p>
        </w:tc>
        <w:tc>
          <w:tcPr>
            <w:tcW w:w="575" w:type="pct"/>
          </w:tcPr>
          <w:p w14:paraId="5CEE5BF9" w14:textId="77777777" w:rsidR="00642233" w:rsidRPr="00083268" w:rsidRDefault="00642233" w:rsidP="00642233">
            <w:pPr>
              <w:jc w:val="center"/>
              <w:rPr>
                <w:rFonts w:ascii="Arial" w:hAnsi="Arial" w:cs="Arial"/>
                <w:sz w:val="18"/>
                <w:szCs w:val="18"/>
              </w:rPr>
            </w:pPr>
          </w:p>
        </w:tc>
        <w:tc>
          <w:tcPr>
            <w:tcW w:w="949" w:type="pct"/>
          </w:tcPr>
          <w:p w14:paraId="3FBFFC79" w14:textId="77777777" w:rsidR="00642233" w:rsidRPr="00083268" w:rsidRDefault="00642233" w:rsidP="00642233">
            <w:pPr>
              <w:jc w:val="center"/>
              <w:rPr>
                <w:rFonts w:ascii="Arial" w:hAnsi="Arial" w:cs="Arial"/>
                <w:sz w:val="18"/>
                <w:szCs w:val="18"/>
              </w:rPr>
            </w:pPr>
          </w:p>
        </w:tc>
      </w:tr>
      <w:tr w:rsidR="00642233" w14:paraId="5D67D7D5" w14:textId="434590CA" w:rsidTr="009E0F02">
        <w:tc>
          <w:tcPr>
            <w:tcW w:w="502" w:type="pct"/>
            <w:shd w:val="clear" w:color="auto" w:fill="auto"/>
            <w:vAlign w:val="center"/>
          </w:tcPr>
          <w:p w14:paraId="317DCE4D" w14:textId="53B0CE0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71</w:t>
            </w:r>
          </w:p>
        </w:tc>
        <w:tc>
          <w:tcPr>
            <w:tcW w:w="871" w:type="pct"/>
            <w:tcBorders>
              <w:top w:val="nil"/>
              <w:left w:val="single" w:sz="4" w:space="0" w:color="auto"/>
              <w:bottom w:val="single" w:sz="4" w:space="0" w:color="auto"/>
              <w:right w:val="single" w:sz="4" w:space="0" w:color="auto"/>
            </w:tcBorders>
            <w:shd w:val="clear" w:color="auto" w:fill="auto"/>
            <w:vAlign w:val="center"/>
          </w:tcPr>
          <w:p w14:paraId="42602C2D" w14:textId="49D29BCD"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Retirar Puntos. Consultorios</w:t>
            </w:r>
          </w:p>
        </w:tc>
        <w:tc>
          <w:tcPr>
            <w:tcW w:w="570" w:type="pct"/>
            <w:tcBorders>
              <w:top w:val="nil"/>
              <w:left w:val="single" w:sz="4" w:space="0" w:color="auto"/>
              <w:bottom w:val="single" w:sz="4" w:space="0" w:color="auto"/>
              <w:right w:val="single" w:sz="4" w:space="0" w:color="auto"/>
            </w:tcBorders>
            <w:shd w:val="clear" w:color="auto" w:fill="auto"/>
            <w:vAlign w:val="center"/>
          </w:tcPr>
          <w:p w14:paraId="7E8B89C5" w14:textId="0710868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A313916" w14:textId="76DE483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64B3A6D" w14:textId="77777777" w:rsidR="00642233" w:rsidRPr="00083268" w:rsidRDefault="00642233" w:rsidP="00642233">
            <w:pPr>
              <w:jc w:val="center"/>
              <w:rPr>
                <w:rFonts w:ascii="Arial" w:hAnsi="Arial" w:cs="Arial"/>
                <w:sz w:val="18"/>
                <w:szCs w:val="18"/>
              </w:rPr>
            </w:pPr>
          </w:p>
        </w:tc>
        <w:tc>
          <w:tcPr>
            <w:tcW w:w="575" w:type="pct"/>
          </w:tcPr>
          <w:p w14:paraId="44634476" w14:textId="77777777" w:rsidR="00642233" w:rsidRPr="00083268" w:rsidRDefault="00642233" w:rsidP="00642233">
            <w:pPr>
              <w:jc w:val="center"/>
              <w:rPr>
                <w:rFonts w:ascii="Arial" w:hAnsi="Arial" w:cs="Arial"/>
                <w:sz w:val="18"/>
                <w:szCs w:val="18"/>
              </w:rPr>
            </w:pPr>
          </w:p>
        </w:tc>
        <w:tc>
          <w:tcPr>
            <w:tcW w:w="949" w:type="pct"/>
          </w:tcPr>
          <w:p w14:paraId="5ED05F43" w14:textId="77777777" w:rsidR="00642233" w:rsidRPr="00083268" w:rsidRDefault="00642233" w:rsidP="00642233">
            <w:pPr>
              <w:jc w:val="center"/>
              <w:rPr>
                <w:rFonts w:ascii="Arial" w:hAnsi="Arial" w:cs="Arial"/>
                <w:sz w:val="18"/>
                <w:szCs w:val="18"/>
              </w:rPr>
            </w:pPr>
          </w:p>
        </w:tc>
      </w:tr>
      <w:tr w:rsidR="00642233" w14:paraId="0B47EDD5" w14:textId="7AE36AEC" w:rsidTr="009E0F02">
        <w:tc>
          <w:tcPr>
            <w:tcW w:w="502" w:type="pct"/>
            <w:shd w:val="clear" w:color="auto" w:fill="auto"/>
            <w:vAlign w:val="center"/>
          </w:tcPr>
          <w:p w14:paraId="73CFF439" w14:textId="1656327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72</w:t>
            </w:r>
          </w:p>
        </w:tc>
        <w:tc>
          <w:tcPr>
            <w:tcW w:w="871" w:type="pct"/>
            <w:tcBorders>
              <w:top w:val="nil"/>
              <w:left w:val="single" w:sz="4" w:space="0" w:color="auto"/>
              <w:bottom w:val="single" w:sz="4" w:space="0" w:color="auto"/>
              <w:right w:val="single" w:sz="4" w:space="0" w:color="auto"/>
            </w:tcBorders>
            <w:shd w:val="clear" w:color="auto" w:fill="auto"/>
            <w:vAlign w:val="center"/>
          </w:tcPr>
          <w:p w14:paraId="0BD9137D" w14:textId="503885E3"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Revisión Uterina</w:t>
            </w:r>
          </w:p>
        </w:tc>
        <w:tc>
          <w:tcPr>
            <w:tcW w:w="570" w:type="pct"/>
            <w:tcBorders>
              <w:top w:val="nil"/>
              <w:left w:val="single" w:sz="4" w:space="0" w:color="auto"/>
              <w:bottom w:val="single" w:sz="4" w:space="0" w:color="auto"/>
              <w:right w:val="single" w:sz="4" w:space="0" w:color="auto"/>
            </w:tcBorders>
            <w:shd w:val="clear" w:color="auto" w:fill="auto"/>
            <w:vAlign w:val="center"/>
          </w:tcPr>
          <w:p w14:paraId="21CD61BA" w14:textId="607C825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5F2AE2B4" w14:textId="6601D33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C96C036" w14:textId="77777777" w:rsidR="00642233" w:rsidRPr="00083268" w:rsidRDefault="00642233" w:rsidP="00642233">
            <w:pPr>
              <w:jc w:val="center"/>
              <w:rPr>
                <w:rFonts w:ascii="Arial" w:hAnsi="Arial" w:cs="Arial"/>
                <w:sz w:val="18"/>
                <w:szCs w:val="18"/>
              </w:rPr>
            </w:pPr>
          </w:p>
        </w:tc>
        <w:tc>
          <w:tcPr>
            <w:tcW w:w="575" w:type="pct"/>
          </w:tcPr>
          <w:p w14:paraId="3576D336" w14:textId="77777777" w:rsidR="00642233" w:rsidRPr="00083268" w:rsidRDefault="00642233" w:rsidP="00642233">
            <w:pPr>
              <w:jc w:val="center"/>
              <w:rPr>
                <w:rFonts w:ascii="Arial" w:hAnsi="Arial" w:cs="Arial"/>
                <w:sz w:val="18"/>
                <w:szCs w:val="18"/>
              </w:rPr>
            </w:pPr>
          </w:p>
        </w:tc>
        <w:tc>
          <w:tcPr>
            <w:tcW w:w="949" w:type="pct"/>
          </w:tcPr>
          <w:p w14:paraId="0189DAEC" w14:textId="77777777" w:rsidR="00642233" w:rsidRPr="00083268" w:rsidRDefault="00642233" w:rsidP="00642233">
            <w:pPr>
              <w:jc w:val="center"/>
              <w:rPr>
                <w:rFonts w:ascii="Arial" w:hAnsi="Arial" w:cs="Arial"/>
                <w:sz w:val="18"/>
                <w:szCs w:val="18"/>
              </w:rPr>
            </w:pPr>
          </w:p>
        </w:tc>
      </w:tr>
      <w:tr w:rsidR="00642233" w14:paraId="1D75FFE1" w14:textId="20A03487" w:rsidTr="009E0F02">
        <w:tc>
          <w:tcPr>
            <w:tcW w:w="502" w:type="pct"/>
            <w:shd w:val="clear" w:color="auto" w:fill="auto"/>
            <w:vAlign w:val="center"/>
          </w:tcPr>
          <w:p w14:paraId="617BC112" w14:textId="13751CD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73</w:t>
            </w:r>
          </w:p>
        </w:tc>
        <w:tc>
          <w:tcPr>
            <w:tcW w:w="871" w:type="pct"/>
            <w:tcBorders>
              <w:top w:val="nil"/>
              <w:left w:val="single" w:sz="4" w:space="0" w:color="auto"/>
              <w:bottom w:val="single" w:sz="4" w:space="0" w:color="auto"/>
              <w:right w:val="single" w:sz="4" w:space="0" w:color="auto"/>
            </w:tcBorders>
            <w:shd w:val="clear" w:color="auto" w:fill="auto"/>
            <w:vAlign w:val="center"/>
          </w:tcPr>
          <w:p w14:paraId="63AAAE52" w14:textId="5DDA6D98"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Sutura. Consultorios</w:t>
            </w:r>
          </w:p>
        </w:tc>
        <w:tc>
          <w:tcPr>
            <w:tcW w:w="570" w:type="pct"/>
            <w:tcBorders>
              <w:top w:val="nil"/>
              <w:left w:val="single" w:sz="4" w:space="0" w:color="auto"/>
              <w:bottom w:val="single" w:sz="4" w:space="0" w:color="auto"/>
              <w:right w:val="single" w:sz="4" w:space="0" w:color="auto"/>
            </w:tcBorders>
            <w:shd w:val="clear" w:color="auto" w:fill="auto"/>
            <w:vAlign w:val="center"/>
          </w:tcPr>
          <w:p w14:paraId="25EE7760" w14:textId="0923C90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59" w:type="pct"/>
            <w:shd w:val="clear" w:color="auto" w:fill="auto"/>
            <w:vAlign w:val="center"/>
          </w:tcPr>
          <w:p w14:paraId="486673D1" w14:textId="62755ED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3A3B1715" w14:textId="77777777" w:rsidR="00642233" w:rsidRPr="00083268" w:rsidRDefault="00642233" w:rsidP="00642233">
            <w:pPr>
              <w:jc w:val="center"/>
              <w:rPr>
                <w:rFonts w:ascii="Arial" w:hAnsi="Arial" w:cs="Arial"/>
                <w:sz w:val="18"/>
                <w:szCs w:val="18"/>
              </w:rPr>
            </w:pPr>
          </w:p>
        </w:tc>
        <w:tc>
          <w:tcPr>
            <w:tcW w:w="575" w:type="pct"/>
          </w:tcPr>
          <w:p w14:paraId="2BB59328" w14:textId="77777777" w:rsidR="00642233" w:rsidRPr="00083268" w:rsidRDefault="00642233" w:rsidP="00642233">
            <w:pPr>
              <w:jc w:val="center"/>
              <w:rPr>
                <w:rFonts w:ascii="Arial" w:hAnsi="Arial" w:cs="Arial"/>
                <w:sz w:val="18"/>
                <w:szCs w:val="18"/>
              </w:rPr>
            </w:pPr>
          </w:p>
        </w:tc>
        <w:tc>
          <w:tcPr>
            <w:tcW w:w="949" w:type="pct"/>
          </w:tcPr>
          <w:p w14:paraId="3D0BD9A3" w14:textId="77777777" w:rsidR="00642233" w:rsidRPr="00083268" w:rsidRDefault="00642233" w:rsidP="00642233">
            <w:pPr>
              <w:jc w:val="center"/>
              <w:rPr>
                <w:rFonts w:ascii="Arial" w:hAnsi="Arial" w:cs="Arial"/>
                <w:sz w:val="18"/>
                <w:szCs w:val="18"/>
              </w:rPr>
            </w:pPr>
          </w:p>
        </w:tc>
      </w:tr>
      <w:tr w:rsidR="00642233" w14:paraId="04F56117" w14:textId="0AA92935" w:rsidTr="009E0F02">
        <w:tc>
          <w:tcPr>
            <w:tcW w:w="502" w:type="pct"/>
            <w:shd w:val="clear" w:color="auto" w:fill="auto"/>
            <w:vAlign w:val="center"/>
          </w:tcPr>
          <w:p w14:paraId="52E6243E" w14:textId="536683F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74</w:t>
            </w:r>
          </w:p>
        </w:tc>
        <w:tc>
          <w:tcPr>
            <w:tcW w:w="871" w:type="pct"/>
            <w:tcBorders>
              <w:top w:val="nil"/>
              <w:left w:val="single" w:sz="4" w:space="0" w:color="auto"/>
              <w:bottom w:val="single" w:sz="4" w:space="0" w:color="auto"/>
              <w:right w:val="single" w:sz="4" w:space="0" w:color="auto"/>
            </w:tcBorders>
            <w:shd w:val="clear" w:color="auto" w:fill="auto"/>
            <w:vAlign w:val="center"/>
          </w:tcPr>
          <w:p w14:paraId="62093FA1" w14:textId="72C5041A"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Termómetro que permite medir la temperatura del cuerpo humano, a través del canal auditivo</w:t>
            </w:r>
          </w:p>
        </w:tc>
        <w:tc>
          <w:tcPr>
            <w:tcW w:w="570" w:type="pct"/>
            <w:tcBorders>
              <w:top w:val="nil"/>
              <w:left w:val="single" w:sz="4" w:space="0" w:color="auto"/>
              <w:bottom w:val="single" w:sz="4" w:space="0" w:color="auto"/>
              <w:right w:val="single" w:sz="4" w:space="0" w:color="auto"/>
            </w:tcBorders>
            <w:shd w:val="clear" w:color="auto" w:fill="auto"/>
            <w:vAlign w:val="center"/>
          </w:tcPr>
          <w:p w14:paraId="17DAECEA" w14:textId="7B86EE1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459" w:type="pct"/>
            <w:shd w:val="clear" w:color="auto" w:fill="auto"/>
            <w:vAlign w:val="center"/>
          </w:tcPr>
          <w:p w14:paraId="44BF964A" w14:textId="2271788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25091F2" w14:textId="77777777" w:rsidR="00642233" w:rsidRPr="00083268" w:rsidRDefault="00642233" w:rsidP="00642233">
            <w:pPr>
              <w:jc w:val="center"/>
              <w:rPr>
                <w:rFonts w:ascii="Arial" w:hAnsi="Arial" w:cs="Arial"/>
                <w:sz w:val="18"/>
                <w:szCs w:val="18"/>
              </w:rPr>
            </w:pPr>
          </w:p>
        </w:tc>
        <w:tc>
          <w:tcPr>
            <w:tcW w:w="575" w:type="pct"/>
          </w:tcPr>
          <w:p w14:paraId="458BBA2E" w14:textId="77777777" w:rsidR="00642233" w:rsidRPr="00083268" w:rsidRDefault="00642233" w:rsidP="00642233">
            <w:pPr>
              <w:jc w:val="center"/>
              <w:rPr>
                <w:rFonts w:ascii="Arial" w:hAnsi="Arial" w:cs="Arial"/>
                <w:sz w:val="18"/>
                <w:szCs w:val="18"/>
              </w:rPr>
            </w:pPr>
          </w:p>
        </w:tc>
        <w:tc>
          <w:tcPr>
            <w:tcW w:w="949" w:type="pct"/>
          </w:tcPr>
          <w:p w14:paraId="169E901A" w14:textId="77777777" w:rsidR="00642233" w:rsidRPr="00083268" w:rsidRDefault="00642233" w:rsidP="00642233">
            <w:pPr>
              <w:jc w:val="center"/>
              <w:rPr>
                <w:rFonts w:ascii="Arial" w:hAnsi="Arial" w:cs="Arial"/>
                <w:sz w:val="18"/>
                <w:szCs w:val="18"/>
              </w:rPr>
            </w:pPr>
          </w:p>
        </w:tc>
      </w:tr>
      <w:tr w:rsidR="00642233" w14:paraId="73EDC14D" w14:textId="5C0AF19D" w:rsidTr="009E0F02">
        <w:tc>
          <w:tcPr>
            <w:tcW w:w="502" w:type="pct"/>
            <w:shd w:val="clear" w:color="auto" w:fill="auto"/>
            <w:vAlign w:val="center"/>
          </w:tcPr>
          <w:p w14:paraId="549A586A" w14:textId="0BF5DC5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75</w:t>
            </w:r>
          </w:p>
        </w:tc>
        <w:tc>
          <w:tcPr>
            <w:tcW w:w="871" w:type="pct"/>
            <w:tcBorders>
              <w:top w:val="nil"/>
              <w:left w:val="single" w:sz="4" w:space="0" w:color="auto"/>
              <w:bottom w:val="single" w:sz="4" w:space="0" w:color="auto"/>
              <w:right w:val="single" w:sz="4" w:space="0" w:color="auto"/>
            </w:tcBorders>
            <w:shd w:val="clear" w:color="auto" w:fill="auto"/>
            <w:vAlign w:val="center"/>
          </w:tcPr>
          <w:p w14:paraId="403EC907" w14:textId="2C807FD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Unidad De Electrocirugía De Uso General</w:t>
            </w:r>
          </w:p>
        </w:tc>
        <w:tc>
          <w:tcPr>
            <w:tcW w:w="570" w:type="pct"/>
            <w:tcBorders>
              <w:top w:val="nil"/>
              <w:left w:val="single" w:sz="4" w:space="0" w:color="auto"/>
              <w:bottom w:val="single" w:sz="4" w:space="0" w:color="auto"/>
              <w:right w:val="single" w:sz="4" w:space="0" w:color="auto"/>
            </w:tcBorders>
            <w:shd w:val="clear" w:color="auto" w:fill="auto"/>
            <w:vAlign w:val="center"/>
          </w:tcPr>
          <w:p w14:paraId="43B2E84F" w14:textId="31EF5EF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1870593" w14:textId="04D4B55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112E04D5" w14:textId="77777777" w:rsidR="00642233" w:rsidRPr="00083268" w:rsidRDefault="00642233" w:rsidP="00642233">
            <w:pPr>
              <w:jc w:val="center"/>
              <w:rPr>
                <w:rFonts w:ascii="Arial" w:hAnsi="Arial" w:cs="Arial"/>
                <w:sz w:val="18"/>
                <w:szCs w:val="18"/>
              </w:rPr>
            </w:pPr>
          </w:p>
        </w:tc>
        <w:tc>
          <w:tcPr>
            <w:tcW w:w="575" w:type="pct"/>
          </w:tcPr>
          <w:p w14:paraId="68C8400C" w14:textId="77777777" w:rsidR="00642233" w:rsidRPr="00083268" w:rsidRDefault="00642233" w:rsidP="00642233">
            <w:pPr>
              <w:jc w:val="center"/>
              <w:rPr>
                <w:rFonts w:ascii="Arial" w:hAnsi="Arial" w:cs="Arial"/>
                <w:sz w:val="18"/>
                <w:szCs w:val="18"/>
              </w:rPr>
            </w:pPr>
          </w:p>
        </w:tc>
        <w:tc>
          <w:tcPr>
            <w:tcW w:w="949" w:type="pct"/>
          </w:tcPr>
          <w:p w14:paraId="2AE3E868" w14:textId="77777777" w:rsidR="00642233" w:rsidRPr="00083268" w:rsidRDefault="00642233" w:rsidP="00642233">
            <w:pPr>
              <w:jc w:val="center"/>
              <w:rPr>
                <w:rFonts w:ascii="Arial" w:hAnsi="Arial" w:cs="Arial"/>
                <w:sz w:val="18"/>
                <w:szCs w:val="18"/>
              </w:rPr>
            </w:pPr>
          </w:p>
        </w:tc>
      </w:tr>
      <w:tr w:rsidR="00642233" w14:paraId="027CD11A" w14:textId="0457A57E" w:rsidTr="009E0F02">
        <w:tc>
          <w:tcPr>
            <w:tcW w:w="502" w:type="pct"/>
            <w:shd w:val="clear" w:color="auto" w:fill="auto"/>
            <w:vAlign w:val="center"/>
          </w:tcPr>
          <w:p w14:paraId="031D8C34" w14:textId="454ECA6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76</w:t>
            </w:r>
          </w:p>
        </w:tc>
        <w:tc>
          <w:tcPr>
            <w:tcW w:w="871" w:type="pct"/>
            <w:tcBorders>
              <w:top w:val="nil"/>
              <w:left w:val="single" w:sz="4" w:space="0" w:color="auto"/>
              <w:bottom w:val="single" w:sz="4" w:space="0" w:color="auto"/>
              <w:right w:val="single" w:sz="4" w:space="0" w:color="auto"/>
            </w:tcBorders>
            <w:shd w:val="clear" w:color="auto" w:fill="auto"/>
            <w:vAlign w:val="center"/>
          </w:tcPr>
          <w:p w14:paraId="1F9869A7" w14:textId="67285F49"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Unidad de secado para equipo de </w:t>
            </w:r>
            <w:proofErr w:type="spellStart"/>
            <w:r w:rsidRPr="00653CFA">
              <w:rPr>
                <w:rFonts w:ascii="Arial" w:hAnsi="Arial" w:cs="Arial"/>
                <w:color w:val="000000"/>
                <w:sz w:val="18"/>
                <w:szCs w:val="18"/>
              </w:rPr>
              <w:t>inhaloterapia</w:t>
            </w:r>
            <w:proofErr w:type="spellEnd"/>
          </w:p>
        </w:tc>
        <w:tc>
          <w:tcPr>
            <w:tcW w:w="570" w:type="pct"/>
            <w:tcBorders>
              <w:top w:val="nil"/>
              <w:left w:val="single" w:sz="4" w:space="0" w:color="auto"/>
              <w:bottom w:val="single" w:sz="4" w:space="0" w:color="auto"/>
              <w:right w:val="single" w:sz="4" w:space="0" w:color="auto"/>
            </w:tcBorders>
            <w:shd w:val="clear" w:color="auto" w:fill="auto"/>
            <w:vAlign w:val="center"/>
          </w:tcPr>
          <w:p w14:paraId="3519FF71" w14:textId="296B0A4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59" w:type="pct"/>
            <w:shd w:val="clear" w:color="auto" w:fill="auto"/>
            <w:vAlign w:val="center"/>
          </w:tcPr>
          <w:p w14:paraId="41695F61" w14:textId="5E666DC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CF4A156" w14:textId="77777777" w:rsidR="00642233" w:rsidRPr="00083268" w:rsidRDefault="00642233" w:rsidP="00642233">
            <w:pPr>
              <w:jc w:val="center"/>
              <w:rPr>
                <w:rFonts w:ascii="Arial" w:hAnsi="Arial" w:cs="Arial"/>
                <w:sz w:val="18"/>
                <w:szCs w:val="18"/>
              </w:rPr>
            </w:pPr>
          </w:p>
        </w:tc>
        <w:tc>
          <w:tcPr>
            <w:tcW w:w="575" w:type="pct"/>
          </w:tcPr>
          <w:p w14:paraId="7C1CDAD0" w14:textId="77777777" w:rsidR="00642233" w:rsidRPr="00083268" w:rsidRDefault="00642233" w:rsidP="00642233">
            <w:pPr>
              <w:jc w:val="center"/>
              <w:rPr>
                <w:rFonts w:ascii="Arial" w:hAnsi="Arial" w:cs="Arial"/>
                <w:sz w:val="18"/>
                <w:szCs w:val="18"/>
              </w:rPr>
            </w:pPr>
          </w:p>
        </w:tc>
        <w:tc>
          <w:tcPr>
            <w:tcW w:w="949" w:type="pct"/>
          </w:tcPr>
          <w:p w14:paraId="31747FBB" w14:textId="77777777" w:rsidR="00642233" w:rsidRPr="00083268" w:rsidRDefault="00642233" w:rsidP="00642233">
            <w:pPr>
              <w:jc w:val="center"/>
              <w:rPr>
                <w:rFonts w:ascii="Arial" w:hAnsi="Arial" w:cs="Arial"/>
                <w:sz w:val="18"/>
                <w:szCs w:val="18"/>
              </w:rPr>
            </w:pPr>
          </w:p>
        </w:tc>
      </w:tr>
      <w:tr w:rsidR="00642233" w14:paraId="5A5C72E8" w14:textId="5D55022C" w:rsidTr="009E0F02">
        <w:tc>
          <w:tcPr>
            <w:tcW w:w="502" w:type="pct"/>
            <w:shd w:val="clear" w:color="auto" w:fill="auto"/>
            <w:vAlign w:val="center"/>
          </w:tcPr>
          <w:p w14:paraId="096E8327" w14:textId="0B03001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77</w:t>
            </w:r>
          </w:p>
        </w:tc>
        <w:tc>
          <w:tcPr>
            <w:tcW w:w="871" w:type="pct"/>
            <w:tcBorders>
              <w:top w:val="nil"/>
              <w:left w:val="single" w:sz="4" w:space="0" w:color="auto"/>
              <w:bottom w:val="single" w:sz="4" w:space="0" w:color="auto"/>
              <w:right w:val="single" w:sz="4" w:space="0" w:color="auto"/>
            </w:tcBorders>
            <w:shd w:val="clear" w:color="auto" w:fill="auto"/>
            <w:vAlign w:val="center"/>
          </w:tcPr>
          <w:p w14:paraId="6FAA2531" w14:textId="1489401D"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Archivero de 4 cajones</w:t>
            </w:r>
          </w:p>
        </w:tc>
        <w:tc>
          <w:tcPr>
            <w:tcW w:w="570" w:type="pct"/>
            <w:tcBorders>
              <w:top w:val="nil"/>
              <w:left w:val="single" w:sz="4" w:space="0" w:color="auto"/>
              <w:bottom w:val="single" w:sz="4" w:space="0" w:color="auto"/>
              <w:right w:val="single" w:sz="4" w:space="0" w:color="auto"/>
            </w:tcBorders>
            <w:shd w:val="clear" w:color="auto" w:fill="auto"/>
            <w:vAlign w:val="center"/>
          </w:tcPr>
          <w:p w14:paraId="6D61B835" w14:textId="2AD36EB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459" w:type="pct"/>
            <w:shd w:val="clear" w:color="auto" w:fill="auto"/>
            <w:vAlign w:val="center"/>
          </w:tcPr>
          <w:p w14:paraId="58E4BE11" w14:textId="51FEF98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6428489" w14:textId="77777777" w:rsidR="00642233" w:rsidRPr="00083268" w:rsidRDefault="00642233" w:rsidP="00642233">
            <w:pPr>
              <w:jc w:val="center"/>
              <w:rPr>
                <w:rFonts w:ascii="Arial" w:hAnsi="Arial" w:cs="Arial"/>
                <w:sz w:val="18"/>
                <w:szCs w:val="18"/>
              </w:rPr>
            </w:pPr>
          </w:p>
        </w:tc>
        <w:tc>
          <w:tcPr>
            <w:tcW w:w="575" w:type="pct"/>
          </w:tcPr>
          <w:p w14:paraId="6BF7D38E" w14:textId="77777777" w:rsidR="00642233" w:rsidRPr="00083268" w:rsidRDefault="00642233" w:rsidP="00642233">
            <w:pPr>
              <w:jc w:val="center"/>
              <w:rPr>
                <w:rFonts w:ascii="Arial" w:hAnsi="Arial" w:cs="Arial"/>
                <w:sz w:val="18"/>
                <w:szCs w:val="18"/>
              </w:rPr>
            </w:pPr>
          </w:p>
        </w:tc>
        <w:tc>
          <w:tcPr>
            <w:tcW w:w="949" w:type="pct"/>
          </w:tcPr>
          <w:p w14:paraId="214138A3" w14:textId="77777777" w:rsidR="00642233" w:rsidRPr="00083268" w:rsidRDefault="00642233" w:rsidP="00642233">
            <w:pPr>
              <w:jc w:val="center"/>
              <w:rPr>
                <w:rFonts w:ascii="Arial" w:hAnsi="Arial" w:cs="Arial"/>
                <w:sz w:val="18"/>
                <w:szCs w:val="18"/>
              </w:rPr>
            </w:pPr>
          </w:p>
        </w:tc>
      </w:tr>
      <w:tr w:rsidR="00642233" w14:paraId="57B6F019" w14:textId="5E269935" w:rsidTr="009E0F02">
        <w:tc>
          <w:tcPr>
            <w:tcW w:w="502" w:type="pct"/>
            <w:shd w:val="clear" w:color="auto" w:fill="auto"/>
            <w:vAlign w:val="center"/>
          </w:tcPr>
          <w:p w14:paraId="27B11B3B" w14:textId="1EDBEE4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78</w:t>
            </w:r>
          </w:p>
        </w:tc>
        <w:tc>
          <w:tcPr>
            <w:tcW w:w="871" w:type="pct"/>
            <w:tcBorders>
              <w:top w:val="nil"/>
              <w:left w:val="single" w:sz="4" w:space="0" w:color="auto"/>
              <w:bottom w:val="single" w:sz="4" w:space="0" w:color="auto"/>
              <w:right w:val="single" w:sz="4" w:space="0" w:color="auto"/>
            </w:tcBorders>
            <w:shd w:val="clear" w:color="auto" w:fill="auto"/>
            <w:vAlign w:val="center"/>
          </w:tcPr>
          <w:p w14:paraId="506E5DF4" w14:textId="16C4B081"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Escritorio</w:t>
            </w:r>
          </w:p>
        </w:tc>
        <w:tc>
          <w:tcPr>
            <w:tcW w:w="570" w:type="pct"/>
            <w:tcBorders>
              <w:top w:val="nil"/>
              <w:left w:val="single" w:sz="4" w:space="0" w:color="auto"/>
              <w:bottom w:val="single" w:sz="4" w:space="0" w:color="auto"/>
              <w:right w:val="single" w:sz="4" w:space="0" w:color="auto"/>
            </w:tcBorders>
            <w:shd w:val="clear" w:color="auto" w:fill="auto"/>
            <w:vAlign w:val="center"/>
          </w:tcPr>
          <w:p w14:paraId="35174A55" w14:textId="5F6A106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59" w:type="pct"/>
            <w:shd w:val="clear" w:color="auto" w:fill="auto"/>
            <w:vAlign w:val="center"/>
          </w:tcPr>
          <w:p w14:paraId="598B7FE9" w14:textId="3417C3E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07AC4926" w14:textId="77777777" w:rsidR="00642233" w:rsidRPr="00083268" w:rsidRDefault="00642233" w:rsidP="00642233">
            <w:pPr>
              <w:jc w:val="center"/>
              <w:rPr>
                <w:rFonts w:ascii="Arial" w:hAnsi="Arial" w:cs="Arial"/>
                <w:sz w:val="18"/>
                <w:szCs w:val="18"/>
              </w:rPr>
            </w:pPr>
          </w:p>
        </w:tc>
        <w:tc>
          <w:tcPr>
            <w:tcW w:w="575" w:type="pct"/>
          </w:tcPr>
          <w:p w14:paraId="334E721E" w14:textId="77777777" w:rsidR="00642233" w:rsidRPr="00083268" w:rsidRDefault="00642233" w:rsidP="00642233">
            <w:pPr>
              <w:jc w:val="center"/>
              <w:rPr>
                <w:rFonts w:ascii="Arial" w:hAnsi="Arial" w:cs="Arial"/>
                <w:sz w:val="18"/>
                <w:szCs w:val="18"/>
              </w:rPr>
            </w:pPr>
          </w:p>
        </w:tc>
        <w:tc>
          <w:tcPr>
            <w:tcW w:w="949" w:type="pct"/>
          </w:tcPr>
          <w:p w14:paraId="09D077D9" w14:textId="77777777" w:rsidR="00642233" w:rsidRPr="00083268" w:rsidRDefault="00642233" w:rsidP="00642233">
            <w:pPr>
              <w:jc w:val="center"/>
              <w:rPr>
                <w:rFonts w:ascii="Arial" w:hAnsi="Arial" w:cs="Arial"/>
                <w:sz w:val="18"/>
                <w:szCs w:val="18"/>
              </w:rPr>
            </w:pPr>
          </w:p>
        </w:tc>
      </w:tr>
      <w:tr w:rsidR="00642233" w14:paraId="3BE7610B" w14:textId="1D928166" w:rsidTr="009E0F02">
        <w:tc>
          <w:tcPr>
            <w:tcW w:w="502" w:type="pct"/>
            <w:shd w:val="clear" w:color="auto" w:fill="auto"/>
            <w:vAlign w:val="center"/>
          </w:tcPr>
          <w:p w14:paraId="2025E2D9" w14:textId="4E6495C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79</w:t>
            </w:r>
          </w:p>
        </w:tc>
        <w:tc>
          <w:tcPr>
            <w:tcW w:w="871" w:type="pct"/>
            <w:tcBorders>
              <w:top w:val="nil"/>
              <w:left w:val="single" w:sz="4" w:space="0" w:color="auto"/>
              <w:bottom w:val="single" w:sz="4" w:space="0" w:color="auto"/>
              <w:right w:val="single" w:sz="4" w:space="0" w:color="auto"/>
            </w:tcBorders>
            <w:shd w:val="clear" w:color="auto" w:fill="auto"/>
            <w:vAlign w:val="center"/>
          </w:tcPr>
          <w:p w14:paraId="687C6AA8" w14:textId="5E83CC2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Estante de 5 niveles</w:t>
            </w:r>
          </w:p>
        </w:tc>
        <w:tc>
          <w:tcPr>
            <w:tcW w:w="570" w:type="pct"/>
            <w:tcBorders>
              <w:top w:val="nil"/>
              <w:left w:val="single" w:sz="4" w:space="0" w:color="auto"/>
              <w:bottom w:val="single" w:sz="4" w:space="0" w:color="auto"/>
              <w:right w:val="single" w:sz="4" w:space="0" w:color="auto"/>
            </w:tcBorders>
            <w:shd w:val="clear" w:color="auto" w:fill="auto"/>
            <w:vAlign w:val="center"/>
          </w:tcPr>
          <w:p w14:paraId="0814A858" w14:textId="5CA5E05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459" w:type="pct"/>
            <w:shd w:val="clear" w:color="auto" w:fill="auto"/>
            <w:vAlign w:val="center"/>
          </w:tcPr>
          <w:p w14:paraId="1B8AEE5F" w14:textId="27D5CD5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911734C" w14:textId="77777777" w:rsidR="00642233" w:rsidRPr="00083268" w:rsidRDefault="00642233" w:rsidP="00642233">
            <w:pPr>
              <w:jc w:val="center"/>
              <w:rPr>
                <w:rFonts w:ascii="Arial" w:hAnsi="Arial" w:cs="Arial"/>
                <w:sz w:val="18"/>
                <w:szCs w:val="18"/>
              </w:rPr>
            </w:pPr>
          </w:p>
        </w:tc>
        <w:tc>
          <w:tcPr>
            <w:tcW w:w="575" w:type="pct"/>
          </w:tcPr>
          <w:p w14:paraId="43A98572" w14:textId="77777777" w:rsidR="00642233" w:rsidRPr="00083268" w:rsidRDefault="00642233" w:rsidP="00642233">
            <w:pPr>
              <w:jc w:val="center"/>
              <w:rPr>
                <w:rFonts w:ascii="Arial" w:hAnsi="Arial" w:cs="Arial"/>
                <w:sz w:val="18"/>
                <w:szCs w:val="18"/>
              </w:rPr>
            </w:pPr>
          </w:p>
        </w:tc>
        <w:tc>
          <w:tcPr>
            <w:tcW w:w="949" w:type="pct"/>
          </w:tcPr>
          <w:p w14:paraId="187AD70F" w14:textId="77777777" w:rsidR="00642233" w:rsidRPr="00083268" w:rsidRDefault="00642233" w:rsidP="00642233">
            <w:pPr>
              <w:jc w:val="center"/>
              <w:rPr>
                <w:rFonts w:ascii="Arial" w:hAnsi="Arial" w:cs="Arial"/>
                <w:sz w:val="18"/>
                <w:szCs w:val="18"/>
              </w:rPr>
            </w:pPr>
          </w:p>
        </w:tc>
      </w:tr>
      <w:tr w:rsidR="00642233" w14:paraId="2613EC67" w14:textId="3B992C59" w:rsidTr="009E0F02">
        <w:tc>
          <w:tcPr>
            <w:tcW w:w="502" w:type="pct"/>
            <w:shd w:val="clear" w:color="auto" w:fill="auto"/>
            <w:vAlign w:val="center"/>
          </w:tcPr>
          <w:p w14:paraId="3682B51E" w14:textId="5E8246A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80</w:t>
            </w:r>
          </w:p>
        </w:tc>
        <w:tc>
          <w:tcPr>
            <w:tcW w:w="871" w:type="pct"/>
            <w:tcBorders>
              <w:top w:val="nil"/>
              <w:left w:val="single" w:sz="4" w:space="0" w:color="auto"/>
              <w:bottom w:val="single" w:sz="4" w:space="0" w:color="auto"/>
              <w:right w:val="single" w:sz="4" w:space="0" w:color="auto"/>
            </w:tcBorders>
            <w:shd w:val="clear" w:color="auto" w:fill="auto"/>
            <w:vAlign w:val="center"/>
          </w:tcPr>
          <w:p w14:paraId="4F6B1CBC" w14:textId="4DFB2D4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de oficina </w:t>
            </w:r>
          </w:p>
        </w:tc>
        <w:tc>
          <w:tcPr>
            <w:tcW w:w="570" w:type="pct"/>
            <w:tcBorders>
              <w:top w:val="nil"/>
              <w:left w:val="single" w:sz="4" w:space="0" w:color="auto"/>
              <w:bottom w:val="single" w:sz="4" w:space="0" w:color="auto"/>
              <w:right w:val="single" w:sz="4" w:space="0" w:color="auto"/>
            </w:tcBorders>
            <w:shd w:val="clear" w:color="auto" w:fill="auto"/>
            <w:vAlign w:val="center"/>
          </w:tcPr>
          <w:p w14:paraId="5B3A3428" w14:textId="42A1599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38</w:t>
            </w:r>
          </w:p>
        </w:tc>
        <w:tc>
          <w:tcPr>
            <w:tcW w:w="459" w:type="pct"/>
            <w:shd w:val="clear" w:color="auto" w:fill="auto"/>
            <w:vAlign w:val="center"/>
          </w:tcPr>
          <w:p w14:paraId="62EFD6E5" w14:textId="688EC96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288C0D59" w14:textId="77777777" w:rsidR="00642233" w:rsidRPr="00083268" w:rsidRDefault="00642233" w:rsidP="00642233">
            <w:pPr>
              <w:jc w:val="center"/>
              <w:rPr>
                <w:rFonts w:ascii="Arial" w:hAnsi="Arial" w:cs="Arial"/>
                <w:sz w:val="18"/>
                <w:szCs w:val="18"/>
              </w:rPr>
            </w:pPr>
          </w:p>
        </w:tc>
        <w:tc>
          <w:tcPr>
            <w:tcW w:w="575" w:type="pct"/>
          </w:tcPr>
          <w:p w14:paraId="68227623" w14:textId="77777777" w:rsidR="00642233" w:rsidRPr="00083268" w:rsidRDefault="00642233" w:rsidP="00642233">
            <w:pPr>
              <w:jc w:val="center"/>
              <w:rPr>
                <w:rFonts w:ascii="Arial" w:hAnsi="Arial" w:cs="Arial"/>
                <w:sz w:val="18"/>
                <w:szCs w:val="18"/>
              </w:rPr>
            </w:pPr>
          </w:p>
        </w:tc>
        <w:tc>
          <w:tcPr>
            <w:tcW w:w="949" w:type="pct"/>
          </w:tcPr>
          <w:p w14:paraId="7E471A42" w14:textId="77777777" w:rsidR="00642233" w:rsidRPr="00083268" w:rsidRDefault="00642233" w:rsidP="00642233">
            <w:pPr>
              <w:jc w:val="center"/>
              <w:rPr>
                <w:rFonts w:ascii="Arial" w:hAnsi="Arial" w:cs="Arial"/>
                <w:sz w:val="18"/>
                <w:szCs w:val="18"/>
              </w:rPr>
            </w:pPr>
          </w:p>
        </w:tc>
      </w:tr>
      <w:tr w:rsidR="00642233" w14:paraId="62565433" w14:textId="08C76492" w:rsidTr="009E0F02">
        <w:tc>
          <w:tcPr>
            <w:tcW w:w="502" w:type="pct"/>
            <w:shd w:val="clear" w:color="auto" w:fill="auto"/>
            <w:vAlign w:val="center"/>
          </w:tcPr>
          <w:p w14:paraId="656103C2" w14:textId="78E8D5F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81</w:t>
            </w:r>
          </w:p>
        </w:tc>
        <w:tc>
          <w:tcPr>
            <w:tcW w:w="871" w:type="pct"/>
            <w:tcBorders>
              <w:top w:val="nil"/>
              <w:left w:val="single" w:sz="4" w:space="0" w:color="auto"/>
              <w:bottom w:val="single" w:sz="4" w:space="0" w:color="auto"/>
              <w:right w:val="single" w:sz="4" w:space="0" w:color="auto"/>
            </w:tcBorders>
            <w:shd w:val="clear" w:color="auto" w:fill="auto"/>
            <w:vAlign w:val="center"/>
          </w:tcPr>
          <w:p w14:paraId="55DA093C" w14:textId="3757045C"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para paciente </w:t>
            </w:r>
          </w:p>
        </w:tc>
        <w:tc>
          <w:tcPr>
            <w:tcW w:w="570" w:type="pct"/>
            <w:tcBorders>
              <w:top w:val="nil"/>
              <w:left w:val="single" w:sz="4" w:space="0" w:color="auto"/>
              <w:bottom w:val="single" w:sz="4" w:space="0" w:color="auto"/>
              <w:right w:val="single" w:sz="4" w:space="0" w:color="auto"/>
            </w:tcBorders>
            <w:shd w:val="clear" w:color="auto" w:fill="auto"/>
            <w:vAlign w:val="center"/>
          </w:tcPr>
          <w:p w14:paraId="28A121E2" w14:textId="160E0D9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28</w:t>
            </w:r>
          </w:p>
        </w:tc>
        <w:tc>
          <w:tcPr>
            <w:tcW w:w="459" w:type="pct"/>
            <w:shd w:val="clear" w:color="auto" w:fill="auto"/>
            <w:vAlign w:val="center"/>
          </w:tcPr>
          <w:p w14:paraId="489DA1D5" w14:textId="02E0E6B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44885731" w14:textId="77777777" w:rsidR="00642233" w:rsidRDefault="00642233" w:rsidP="00642233">
            <w:pPr>
              <w:jc w:val="center"/>
              <w:rPr>
                <w:rFonts w:ascii="Arial" w:hAnsi="Arial" w:cs="Arial"/>
                <w:sz w:val="18"/>
                <w:szCs w:val="18"/>
              </w:rPr>
            </w:pPr>
          </w:p>
        </w:tc>
        <w:tc>
          <w:tcPr>
            <w:tcW w:w="575" w:type="pct"/>
          </w:tcPr>
          <w:p w14:paraId="625CAA1F" w14:textId="77777777" w:rsidR="00642233" w:rsidRDefault="00642233" w:rsidP="00642233">
            <w:pPr>
              <w:jc w:val="center"/>
              <w:rPr>
                <w:rFonts w:ascii="Arial" w:hAnsi="Arial" w:cs="Arial"/>
                <w:sz w:val="18"/>
                <w:szCs w:val="18"/>
              </w:rPr>
            </w:pPr>
          </w:p>
        </w:tc>
        <w:tc>
          <w:tcPr>
            <w:tcW w:w="949" w:type="pct"/>
          </w:tcPr>
          <w:p w14:paraId="6469DBA0" w14:textId="77777777" w:rsidR="00642233" w:rsidRDefault="00642233" w:rsidP="00642233">
            <w:pPr>
              <w:jc w:val="center"/>
              <w:rPr>
                <w:rFonts w:ascii="Arial" w:hAnsi="Arial" w:cs="Arial"/>
                <w:sz w:val="18"/>
                <w:szCs w:val="18"/>
              </w:rPr>
            </w:pPr>
          </w:p>
        </w:tc>
      </w:tr>
      <w:tr w:rsidR="00642233" w14:paraId="59C71C78" w14:textId="4C1B77DE" w:rsidTr="009E0F02">
        <w:tc>
          <w:tcPr>
            <w:tcW w:w="502" w:type="pct"/>
            <w:shd w:val="clear" w:color="auto" w:fill="auto"/>
            <w:vAlign w:val="center"/>
          </w:tcPr>
          <w:p w14:paraId="24E910FB" w14:textId="535CC63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82</w:t>
            </w:r>
          </w:p>
        </w:tc>
        <w:tc>
          <w:tcPr>
            <w:tcW w:w="871" w:type="pct"/>
            <w:tcBorders>
              <w:top w:val="nil"/>
              <w:left w:val="single" w:sz="4" w:space="0" w:color="auto"/>
              <w:bottom w:val="single" w:sz="4" w:space="0" w:color="auto"/>
              <w:right w:val="single" w:sz="4" w:space="0" w:color="auto"/>
            </w:tcBorders>
            <w:shd w:val="clear" w:color="auto" w:fill="auto"/>
            <w:vAlign w:val="center"/>
          </w:tcPr>
          <w:p w14:paraId="1C3D289B" w14:textId="2E36372C"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Sillas tándem 4 </w:t>
            </w:r>
            <w:r w:rsidR="00451B06">
              <w:rPr>
                <w:rFonts w:ascii="Arial" w:hAnsi="Arial" w:cs="Arial"/>
                <w:color w:val="000000"/>
                <w:sz w:val="18"/>
                <w:szCs w:val="18"/>
              </w:rPr>
              <w:t>plazas</w:t>
            </w:r>
          </w:p>
        </w:tc>
        <w:tc>
          <w:tcPr>
            <w:tcW w:w="570" w:type="pct"/>
            <w:tcBorders>
              <w:top w:val="nil"/>
              <w:left w:val="single" w:sz="4" w:space="0" w:color="auto"/>
              <w:bottom w:val="single" w:sz="4" w:space="0" w:color="auto"/>
              <w:right w:val="single" w:sz="4" w:space="0" w:color="auto"/>
            </w:tcBorders>
            <w:shd w:val="clear" w:color="auto" w:fill="auto"/>
            <w:vAlign w:val="center"/>
          </w:tcPr>
          <w:p w14:paraId="714B775B" w14:textId="7C1B039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459" w:type="pct"/>
            <w:shd w:val="clear" w:color="auto" w:fill="auto"/>
            <w:vAlign w:val="center"/>
          </w:tcPr>
          <w:p w14:paraId="772ECEF9" w14:textId="790C8C6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075" w:type="pct"/>
          </w:tcPr>
          <w:p w14:paraId="517B7C14" w14:textId="77777777" w:rsidR="00642233" w:rsidRDefault="00642233" w:rsidP="00642233">
            <w:pPr>
              <w:jc w:val="center"/>
              <w:rPr>
                <w:rFonts w:ascii="Arial" w:hAnsi="Arial" w:cs="Arial"/>
                <w:sz w:val="18"/>
                <w:szCs w:val="18"/>
              </w:rPr>
            </w:pPr>
          </w:p>
        </w:tc>
        <w:tc>
          <w:tcPr>
            <w:tcW w:w="575" w:type="pct"/>
          </w:tcPr>
          <w:p w14:paraId="06665325" w14:textId="77777777" w:rsidR="00642233" w:rsidRDefault="00642233" w:rsidP="00642233">
            <w:pPr>
              <w:jc w:val="center"/>
              <w:rPr>
                <w:rFonts w:ascii="Arial" w:hAnsi="Arial" w:cs="Arial"/>
                <w:sz w:val="18"/>
                <w:szCs w:val="18"/>
              </w:rPr>
            </w:pPr>
          </w:p>
        </w:tc>
        <w:tc>
          <w:tcPr>
            <w:tcW w:w="949" w:type="pct"/>
          </w:tcPr>
          <w:p w14:paraId="54D26B52" w14:textId="77777777" w:rsidR="00642233" w:rsidRDefault="00642233" w:rsidP="00642233">
            <w:pPr>
              <w:jc w:val="center"/>
              <w:rPr>
                <w:rFonts w:ascii="Arial" w:hAnsi="Arial" w:cs="Arial"/>
                <w:sz w:val="18"/>
                <w:szCs w:val="18"/>
              </w:rPr>
            </w:pPr>
          </w:p>
        </w:tc>
      </w:tr>
      <w:tr w:rsidR="00642233" w14:paraId="7B4A278D" w14:textId="276C034E" w:rsidTr="009E0F02">
        <w:tc>
          <w:tcPr>
            <w:tcW w:w="502" w:type="pct"/>
            <w:shd w:val="clear" w:color="auto" w:fill="auto"/>
            <w:vAlign w:val="center"/>
          </w:tcPr>
          <w:p w14:paraId="469C04BB" w14:textId="0402D448" w:rsidR="00642233" w:rsidRPr="00083268" w:rsidRDefault="00642233" w:rsidP="00642233">
            <w:pPr>
              <w:jc w:val="center"/>
              <w:rPr>
                <w:rFonts w:ascii="Arial" w:hAnsi="Arial" w:cs="Arial"/>
                <w:sz w:val="18"/>
                <w:szCs w:val="18"/>
              </w:rPr>
            </w:pPr>
            <w:r w:rsidRPr="00653CFA">
              <w:rPr>
                <w:rFonts w:ascii="Arial" w:hAnsi="Arial" w:cs="Arial"/>
                <w:sz w:val="18"/>
                <w:szCs w:val="18"/>
              </w:rPr>
              <w:t>83</w:t>
            </w:r>
          </w:p>
        </w:tc>
        <w:tc>
          <w:tcPr>
            <w:tcW w:w="871" w:type="pct"/>
            <w:tcBorders>
              <w:top w:val="nil"/>
              <w:left w:val="single" w:sz="4" w:space="0" w:color="auto"/>
              <w:bottom w:val="single" w:sz="4" w:space="0" w:color="auto"/>
              <w:right w:val="single" w:sz="4" w:space="0" w:color="auto"/>
            </w:tcBorders>
            <w:shd w:val="clear" w:color="auto" w:fill="auto"/>
            <w:vAlign w:val="center"/>
          </w:tcPr>
          <w:p w14:paraId="6A6E4B4E" w14:textId="5523961D" w:rsidR="00642233" w:rsidRPr="00083268" w:rsidRDefault="00642233" w:rsidP="00642233">
            <w:pPr>
              <w:jc w:val="center"/>
              <w:rPr>
                <w:rFonts w:ascii="Arial" w:eastAsia="Times New Roman" w:hAnsi="Arial" w:cs="Arial"/>
                <w:color w:val="000000"/>
                <w:sz w:val="18"/>
                <w:szCs w:val="18"/>
              </w:rPr>
            </w:pPr>
            <w:r w:rsidRPr="00653CFA">
              <w:rPr>
                <w:rFonts w:ascii="Arial" w:hAnsi="Arial" w:cs="Arial"/>
                <w:color w:val="000000"/>
                <w:sz w:val="18"/>
                <w:szCs w:val="18"/>
              </w:rPr>
              <w:t>Computadora de escritorio</w:t>
            </w:r>
          </w:p>
        </w:tc>
        <w:tc>
          <w:tcPr>
            <w:tcW w:w="570" w:type="pct"/>
            <w:tcBorders>
              <w:top w:val="nil"/>
              <w:left w:val="single" w:sz="4" w:space="0" w:color="auto"/>
              <w:bottom w:val="single" w:sz="4" w:space="0" w:color="auto"/>
              <w:right w:val="single" w:sz="4" w:space="0" w:color="auto"/>
            </w:tcBorders>
            <w:shd w:val="clear" w:color="auto" w:fill="auto"/>
            <w:vAlign w:val="center"/>
          </w:tcPr>
          <w:p w14:paraId="244BD338" w14:textId="06D1206A"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14</w:t>
            </w:r>
          </w:p>
        </w:tc>
        <w:tc>
          <w:tcPr>
            <w:tcW w:w="459" w:type="pct"/>
            <w:shd w:val="clear" w:color="auto" w:fill="auto"/>
            <w:vAlign w:val="center"/>
          </w:tcPr>
          <w:p w14:paraId="0BF2C3B1" w14:textId="4EEFB3F7"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075" w:type="pct"/>
          </w:tcPr>
          <w:p w14:paraId="70C2E2E9" w14:textId="77777777" w:rsidR="00642233" w:rsidRDefault="00642233" w:rsidP="00642233">
            <w:pPr>
              <w:jc w:val="center"/>
              <w:rPr>
                <w:rFonts w:ascii="Arial" w:hAnsi="Arial" w:cs="Arial"/>
                <w:sz w:val="18"/>
                <w:szCs w:val="18"/>
              </w:rPr>
            </w:pPr>
          </w:p>
        </w:tc>
        <w:tc>
          <w:tcPr>
            <w:tcW w:w="575" w:type="pct"/>
          </w:tcPr>
          <w:p w14:paraId="224FB4D1" w14:textId="77777777" w:rsidR="00642233" w:rsidRDefault="00642233" w:rsidP="00642233">
            <w:pPr>
              <w:jc w:val="center"/>
              <w:rPr>
                <w:rFonts w:ascii="Arial" w:hAnsi="Arial" w:cs="Arial"/>
                <w:sz w:val="18"/>
                <w:szCs w:val="18"/>
              </w:rPr>
            </w:pPr>
          </w:p>
        </w:tc>
        <w:tc>
          <w:tcPr>
            <w:tcW w:w="949" w:type="pct"/>
          </w:tcPr>
          <w:p w14:paraId="75C78AFE" w14:textId="77777777" w:rsidR="00642233" w:rsidRDefault="00642233" w:rsidP="00642233">
            <w:pPr>
              <w:jc w:val="center"/>
              <w:rPr>
                <w:rFonts w:ascii="Arial" w:hAnsi="Arial" w:cs="Arial"/>
                <w:sz w:val="18"/>
                <w:szCs w:val="18"/>
              </w:rPr>
            </w:pPr>
          </w:p>
        </w:tc>
      </w:tr>
      <w:bookmarkEnd w:id="61"/>
    </w:tbl>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FF9F91E"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16D832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39617083" w14:textId="77777777" w:rsidR="00275AFA" w:rsidRPr="00FD52F1" w:rsidRDefault="00275AFA"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5D2A417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57F5232B" w14:textId="72531E55"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1016"/>
        <w:gridCol w:w="1777"/>
        <w:gridCol w:w="1156"/>
        <w:gridCol w:w="926"/>
        <w:gridCol w:w="2196"/>
        <w:gridCol w:w="1196"/>
        <w:gridCol w:w="1220"/>
      </w:tblGrid>
      <w:tr w:rsidR="0057795D" w14:paraId="18114FE4" w14:textId="77777777" w:rsidTr="0057795D">
        <w:trPr>
          <w:tblHeader/>
        </w:trPr>
        <w:tc>
          <w:tcPr>
            <w:tcW w:w="535" w:type="pct"/>
          </w:tcPr>
          <w:p w14:paraId="741F73F3"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PARTIDA</w:t>
            </w:r>
          </w:p>
        </w:tc>
        <w:tc>
          <w:tcPr>
            <w:tcW w:w="937" w:type="pct"/>
          </w:tcPr>
          <w:p w14:paraId="75B027BC"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DESCRIPCION</w:t>
            </w:r>
          </w:p>
        </w:tc>
        <w:tc>
          <w:tcPr>
            <w:tcW w:w="609" w:type="pct"/>
          </w:tcPr>
          <w:p w14:paraId="01F15E3F"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CANTIDAD</w:t>
            </w:r>
          </w:p>
        </w:tc>
        <w:tc>
          <w:tcPr>
            <w:tcW w:w="488" w:type="pct"/>
          </w:tcPr>
          <w:p w14:paraId="23B94F9C" w14:textId="77777777" w:rsidR="0057795D" w:rsidRPr="000940DE" w:rsidRDefault="0057795D" w:rsidP="00604ADE">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57" w:type="pct"/>
          </w:tcPr>
          <w:p w14:paraId="172FDA69" w14:textId="77777777" w:rsidR="0057795D" w:rsidRPr="000940DE" w:rsidRDefault="0057795D" w:rsidP="00604ADE">
            <w:pPr>
              <w:jc w:val="center"/>
              <w:rPr>
                <w:rFonts w:ascii="Arial" w:hAnsi="Arial" w:cs="Arial"/>
                <w:b/>
                <w:bCs/>
                <w:sz w:val="18"/>
                <w:szCs w:val="18"/>
              </w:rPr>
            </w:pPr>
            <w:r w:rsidRPr="0057795D">
              <w:rPr>
                <w:rFonts w:ascii="Arial" w:hAnsi="Arial" w:cs="Arial"/>
                <w:b/>
                <w:bCs/>
                <w:sz w:val="18"/>
                <w:szCs w:val="18"/>
              </w:rPr>
              <w:t>MARCA/MODELO/PAIS DE ORIGEN</w:t>
            </w:r>
          </w:p>
        </w:tc>
        <w:tc>
          <w:tcPr>
            <w:tcW w:w="630" w:type="pct"/>
          </w:tcPr>
          <w:p w14:paraId="21DAA43F" w14:textId="12A8383C" w:rsidR="0057795D" w:rsidRPr="000940DE" w:rsidRDefault="0057795D" w:rsidP="00604ADE">
            <w:pPr>
              <w:jc w:val="center"/>
              <w:rPr>
                <w:rFonts w:ascii="Arial" w:hAnsi="Arial" w:cs="Arial"/>
                <w:b/>
                <w:bCs/>
                <w:sz w:val="18"/>
                <w:szCs w:val="18"/>
              </w:rPr>
            </w:pPr>
            <w:r>
              <w:rPr>
                <w:rFonts w:ascii="Arial" w:hAnsi="Arial" w:cs="Arial"/>
                <w:b/>
                <w:bCs/>
                <w:sz w:val="18"/>
                <w:szCs w:val="18"/>
              </w:rPr>
              <w:t>PRECIO UNITARIO</w:t>
            </w:r>
          </w:p>
        </w:tc>
        <w:tc>
          <w:tcPr>
            <w:tcW w:w="643" w:type="pct"/>
          </w:tcPr>
          <w:p w14:paraId="5BDBBDE8" w14:textId="2A42ABE4" w:rsidR="0057795D" w:rsidRPr="000940DE" w:rsidRDefault="0057795D" w:rsidP="00604ADE">
            <w:pPr>
              <w:jc w:val="center"/>
              <w:rPr>
                <w:rFonts w:ascii="Arial" w:hAnsi="Arial" w:cs="Arial"/>
                <w:b/>
                <w:bCs/>
                <w:sz w:val="18"/>
                <w:szCs w:val="18"/>
              </w:rPr>
            </w:pPr>
            <w:r>
              <w:rPr>
                <w:rFonts w:ascii="Arial" w:hAnsi="Arial" w:cs="Arial"/>
                <w:b/>
                <w:bCs/>
                <w:sz w:val="18"/>
                <w:szCs w:val="18"/>
              </w:rPr>
              <w:t>IMPORTE</w:t>
            </w:r>
          </w:p>
        </w:tc>
      </w:tr>
      <w:tr w:rsidR="00642233" w14:paraId="52F33327" w14:textId="77777777" w:rsidTr="009E0F02">
        <w:tc>
          <w:tcPr>
            <w:tcW w:w="535" w:type="pct"/>
            <w:shd w:val="clear" w:color="auto" w:fill="auto"/>
            <w:vAlign w:val="center"/>
          </w:tcPr>
          <w:p w14:paraId="6B3292CD" w14:textId="04A19B6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E36AC6D" w14:textId="1B1505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Aspirador gástrico para succión continua e intermitente</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2817F14" w14:textId="74DC04F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88" w:type="pct"/>
            <w:shd w:val="clear" w:color="auto" w:fill="auto"/>
            <w:vAlign w:val="center"/>
          </w:tcPr>
          <w:p w14:paraId="1CF505EC" w14:textId="053B8D7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EF0F889" w14:textId="77777777" w:rsidR="00642233" w:rsidRPr="00083268" w:rsidRDefault="00642233" w:rsidP="00642233">
            <w:pPr>
              <w:jc w:val="center"/>
              <w:rPr>
                <w:rFonts w:ascii="Arial" w:hAnsi="Arial" w:cs="Arial"/>
                <w:sz w:val="18"/>
                <w:szCs w:val="18"/>
              </w:rPr>
            </w:pPr>
          </w:p>
        </w:tc>
        <w:tc>
          <w:tcPr>
            <w:tcW w:w="630" w:type="pct"/>
          </w:tcPr>
          <w:p w14:paraId="7D7B9CBF" w14:textId="77777777" w:rsidR="00642233" w:rsidRPr="00083268" w:rsidRDefault="00642233" w:rsidP="00642233">
            <w:pPr>
              <w:jc w:val="center"/>
              <w:rPr>
                <w:rFonts w:ascii="Arial" w:hAnsi="Arial" w:cs="Arial"/>
                <w:sz w:val="18"/>
                <w:szCs w:val="18"/>
              </w:rPr>
            </w:pPr>
          </w:p>
        </w:tc>
        <w:tc>
          <w:tcPr>
            <w:tcW w:w="643" w:type="pct"/>
          </w:tcPr>
          <w:p w14:paraId="0A394AB2" w14:textId="77777777" w:rsidR="00642233" w:rsidRPr="00083268" w:rsidRDefault="00642233" w:rsidP="00642233">
            <w:pPr>
              <w:jc w:val="center"/>
              <w:rPr>
                <w:rFonts w:ascii="Arial" w:hAnsi="Arial" w:cs="Arial"/>
                <w:sz w:val="18"/>
                <w:szCs w:val="18"/>
              </w:rPr>
            </w:pPr>
          </w:p>
        </w:tc>
      </w:tr>
      <w:tr w:rsidR="00642233" w14:paraId="2AC63580" w14:textId="77777777" w:rsidTr="009E0F02">
        <w:tc>
          <w:tcPr>
            <w:tcW w:w="535" w:type="pct"/>
            <w:shd w:val="clear" w:color="auto" w:fill="auto"/>
            <w:vAlign w:val="center"/>
          </w:tcPr>
          <w:p w14:paraId="56FE4A9D" w14:textId="394EA16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w:t>
            </w:r>
          </w:p>
        </w:tc>
        <w:tc>
          <w:tcPr>
            <w:tcW w:w="937" w:type="pct"/>
            <w:tcBorders>
              <w:top w:val="nil"/>
              <w:left w:val="single" w:sz="4" w:space="0" w:color="auto"/>
              <w:bottom w:val="single" w:sz="4" w:space="0" w:color="auto"/>
              <w:right w:val="single" w:sz="4" w:space="0" w:color="auto"/>
            </w:tcBorders>
            <w:shd w:val="clear" w:color="auto" w:fill="auto"/>
            <w:vAlign w:val="center"/>
          </w:tcPr>
          <w:p w14:paraId="74815501" w14:textId="4918E7E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Báscula electrónica con </w:t>
            </w:r>
            <w:proofErr w:type="spellStart"/>
            <w:r w:rsidRPr="00653CFA">
              <w:rPr>
                <w:rFonts w:ascii="Arial" w:hAnsi="Arial" w:cs="Arial"/>
                <w:color w:val="000000"/>
                <w:sz w:val="18"/>
                <w:szCs w:val="18"/>
              </w:rPr>
              <w:t>estadímetro</w:t>
            </w:r>
            <w:proofErr w:type="spellEnd"/>
          </w:p>
        </w:tc>
        <w:tc>
          <w:tcPr>
            <w:tcW w:w="609" w:type="pct"/>
            <w:tcBorders>
              <w:top w:val="nil"/>
              <w:left w:val="single" w:sz="4" w:space="0" w:color="auto"/>
              <w:bottom w:val="single" w:sz="4" w:space="0" w:color="auto"/>
              <w:right w:val="single" w:sz="4" w:space="0" w:color="auto"/>
            </w:tcBorders>
            <w:shd w:val="clear" w:color="auto" w:fill="auto"/>
            <w:vAlign w:val="center"/>
          </w:tcPr>
          <w:p w14:paraId="20A6FDC1" w14:textId="004DDDC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488" w:type="pct"/>
            <w:shd w:val="clear" w:color="auto" w:fill="auto"/>
            <w:vAlign w:val="center"/>
          </w:tcPr>
          <w:p w14:paraId="4161884A" w14:textId="3C1D6B9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5B65B0B" w14:textId="77777777" w:rsidR="00642233" w:rsidRPr="00083268" w:rsidRDefault="00642233" w:rsidP="00642233">
            <w:pPr>
              <w:jc w:val="center"/>
              <w:rPr>
                <w:rFonts w:ascii="Arial" w:hAnsi="Arial" w:cs="Arial"/>
                <w:sz w:val="18"/>
                <w:szCs w:val="18"/>
              </w:rPr>
            </w:pPr>
          </w:p>
        </w:tc>
        <w:tc>
          <w:tcPr>
            <w:tcW w:w="630" w:type="pct"/>
          </w:tcPr>
          <w:p w14:paraId="4FCF9EDE" w14:textId="77777777" w:rsidR="00642233" w:rsidRPr="00083268" w:rsidRDefault="00642233" w:rsidP="00642233">
            <w:pPr>
              <w:jc w:val="center"/>
              <w:rPr>
                <w:rFonts w:ascii="Arial" w:hAnsi="Arial" w:cs="Arial"/>
                <w:sz w:val="18"/>
                <w:szCs w:val="18"/>
              </w:rPr>
            </w:pPr>
          </w:p>
        </w:tc>
        <w:tc>
          <w:tcPr>
            <w:tcW w:w="643" w:type="pct"/>
          </w:tcPr>
          <w:p w14:paraId="6B0E9DBC" w14:textId="77777777" w:rsidR="00642233" w:rsidRPr="00083268" w:rsidRDefault="00642233" w:rsidP="00642233">
            <w:pPr>
              <w:jc w:val="center"/>
              <w:rPr>
                <w:rFonts w:ascii="Arial" w:hAnsi="Arial" w:cs="Arial"/>
                <w:sz w:val="18"/>
                <w:szCs w:val="18"/>
              </w:rPr>
            </w:pPr>
          </w:p>
        </w:tc>
      </w:tr>
      <w:tr w:rsidR="00642233" w14:paraId="766616EB" w14:textId="77777777" w:rsidTr="009E0F02">
        <w:tc>
          <w:tcPr>
            <w:tcW w:w="535" w:type="pct"/>
            <w:shd w:val="clear" w:color="auto" w:fill="auto"/>
            <w:vAlign w:val="center"/>
          </w:tcPr>
          <w:p w14:paraId="10FF4140" w14:textId="21DC369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w:t>
            </w:r>
          </w:p>
        </w:tc>
        <w:tc>
          <w:tcPr>
            <w:tcW w:w="937" w:type="pct"/>
            <w:tcBorders>
              <w:top w:val="nil"/>
              <w:left w:val="single" w:sz="4" w:space="0" w:color="auto"/>
              <w:bottom w:val="single" w:sz="4" w:space="0" w:color="auto"/>
              <w:right w:val="single" w:sz="4" w:space="0" w:color="auto"/>
            </w:tcBorders>
            <w:shd w:val="clear" w:color="auto" w:fill="auto"/>
            <w:vAlign w:val="center"/>
          </w:tcPr>
          <w:p w14:paraId="2B76EE3F" w14:textId="26AA7564" w:rsidR="00642233" w:rsidRPr="00083268" w:rsidRDefault="00642233" w:rsidP="00642233">
            <w:pPr>
              <w:tabs>
                <w:tab w:val="left" w:pos="1803"/>
              </w:tabs>
              <w:spacing w:line="276" w:lineRule="auto"/>
              <w:jc w:val="center"/>
              <w:rPr>
                <w:rFonts w:ascii="Arial" w:hAnsi="Arial" w:cs="Arial"/>
                <w:sz w:val="18"/>
                <w:szCs w:val="18"/>
              </w:rPr>
            </w:pPr>
            <w:r w:rsidRPr="00653CFA">
              <w:rPr>
                <w:rFonts w:ascii="Arial" w:hAnsi="Arial" w:cs="Arial"/>
                <w:color w:val="000000"/>
                <w:sz w:val="18"/>
                <w:szCs w:val="18"/>
              </w:rPr>
              <w:t>Báscula electrónica (</w:t>
            </w:r>
            <w:proofErr w:type="spellStart"/>
            <w:r w:rsidRPr="00653CFA">
              <w:rPr>
                <w:rFonts w:ascii="Arial" w:hAnsi="Arial" w:cs="Arial"/>
                <w:color w:val="000000"/>
                <w:sz w:val="18"/>
                <w:szCs w:val="18"/>
              </w:rPr>
              <w:t>pesapañales</w:t>
            </w:r>
            <w:proofErr w:type="spellEnd"/>
            <w:r w:rsidRPr="00653CFA">
              <w:rPr>
                <w:rFonts w:ascii="Arial" w:hAnsi="Arial" w:cs="Arial"/>
                <w:color w:val="000000"/>
                <w:sz w:val="18"/>
                <w:szCs w:val="18"/>
              </w:rPr>
              <w:t>)</w:t>
            </w:r>
          </w:p>
        </w:tc>
        <w:tc>
          <w:tcPr>
            <w:tcW w:w="609" w:type="pct"/>
            <w:tcBorders>
              <w:top w:val="nil"/>
              <w:left w:val="single" w:sz="4" w:space="0" w:color="auto"/>
              <w:bottom w:val="single" w:sz="4" w:space="0" w:color="auto"/>
              <w:right w:val="single" w:sz="4" w:space="0" w:color="auto"/>
            </w:tcBorders>
            <w:shd w:val="clear" w:color="auto" w:fill="auto"/>
            <w:vAlign w:val="center"/>
          </w:tcPr>
          <w:p w14:paraId="0C9EB0FF" w14:textId="14D7820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3EF8CC67" w14:textId="0D15516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9C653DF" w14:textId="77777777" w:rsidR="00642233" w:rsidRPr="00083268" w:rsidRDefault="00642233" w:rsidP="00642233">
            <w:pPr>
              <w:jc w:val="center"/>
              <w:rPr>
                <w:rFonts w:ascii="Arial" w:hAnsi="Arial" w:cs="Arial"/>
                <w:sz w:val="18"/>
                <w:szCs w:val="18"/>
              </w:rPr>
            </w:pPr>
          </w:p>
        </w:tc>
        <w:tc>
          <w:tcPr>
            <w:tcW w:w="630" w:type="pct"/>
          </w:tcPr>
          <w:p w14:paraId="788C84A6" w14:textId="77777777" w:rsidR="00642233" w:rsidRPr="00083268" w:rsidRDefault="00642233" w:rsidP="00642233">
            <w:pPr>
              <w:jc w:val="center"/>
              <w:rPr>
                <w:rFonts w:ascii="Arial" w:hAnsi="Arial" w:cs="Arial"/>
                <w:sz w:val="18"/>
                <w:szCs w:val="18"/>
              </w:rPr>
            </w:pPr>
          </w:p>
        </w:tc>
        <w:tc>
          <w:tcPr>
            <w:tcW w:w="643" w:type="pct"/>
          </w:tcPr>
          <w:p w14:paraId="41C9D10F" w14:textId="77777777" w:rsidR="00642233" w:rsidRPr="00083268" w:rsidRDefault="00642233" w:rsidP="00642233">
            <w:pPr>
              <w:jc w:val="center"/>
              <w:rPr>
                <w:rFonts w:ascii="Arial" w:hAnsi="Arial" w:cs="Arial"/>
                <w:sz w:val="18"/>
                <w:szCs w:val="18"/>
              </w:rPr>
            </w:pPr>
          </w:p>
        </w:tc>
      </w:tr>
      <w:tr w:rsidR="00642233" w14:paraId="3FCC7015" w14:textId="77777777" w:rsidTr="009E0F02">
        <w:tc>
          <w:tcPr>
            <w:tcW w:w="535" w:type="pct"/>
            <w:shd w:val="clear" w:color="auto" w:fill="auto"/>
            <w:vAlign w:val="center"/>
          </w:tcPr>
          <w:p w14:paraId="458A39D8" w14:textId="420EF7B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w:t>
            </w:r>
          </w:p>
        </w:tc>
        <w:tc>
          <w:tcPr>
            <w:tcW w:w="937" w:type="pct"/>
            <w:tcBorders>
              <w:top w:val="nil"/>
              <w:left w:val="single" w:sz="4" w:space="0" w:color="auto"/>
              <w:bottom w:val="single" w:sz="4" w:space="0" w:color="auto"/>
              <w:right w:val="single" w:sz="4" w:space="0" w:color="auto"/>
            </w:tcBorders>
            <w:shd w:val="clear" w:color="auto" w:fill="auto"/>
            <w:vAlign w:val="center"/>
          </w:tcPr>
          <w:p w14:paraId="62D9F2B3" w14:textId="3B5B451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Báscula Para Bebé</w:t>
            </w:r>
          </w:p>
        </w:tc>
        <w:tc>
          <w:tcPr>
            <w:tcW w:w="609" w:type="pct"/>
            <w:tcBorders>
              <w:top w:val="nil"/>
              <w:left w:val="single" w:sz="4" w:space="0" w:color="auto"/>
              <w:bottom w:val="single" w:sz="4" w:space="0" w:color="auto"/>
              <w:right w:val="single" w:sz="4" w:space="0" w:color="auto"/>
            </w:tcBorders>
            <w:shd w:val="clear" w:color="auto" w:fill="auto"/>
            <w:vAlign w:val="center"/>
          </w:tcPr>
          <w:p w14:paraId="5E40B80F" w14:textId="351AEFC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73E1FB07" w14:textId="61F343D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F6824BE" w14:textId="77777777" w:rsidR="00642233" w:rsidRPr="00083268" w:rsidRDefault="00642233" w:rsidP="00642233">
            <w:pPr>
              <w:jc w:val="center"/>
              <w:rPr>
                <w:rFonts w:ascii="Arial" w:hAnsi="Arial" w:cs="Arial"/>
                <w:sz w:val="18"/>
                <w:szCs w:val="18"/>
              </w:rPr>
            </w:pPr>
          </w:p>
        </w:tc>
        <w:tc>
          <w:tcPr>
            <w:tcW w:w="630" w:type="pct"/>
          </w:tcPr>
          <w:p w14:paraId="195667C4" w14:textId="77777777" w:rsidR="00642233" w:rsidRPr="00083268" w:rsidRDefault="00642233" w:rsidP="00642233">
            <w:pPr>
              <w:jc w:val="center"/>
              <w:rPr>
                <w:rFonts w:ascii="Arial" w:hAnsi="Arial" w:cs="Arial"/>
                <w:sz w:val="18"/>
                <w:szCs w:val="18"/>
              </w:rPr>
            </w:pPr>
          </w:p>
        </w:tc>
        <w:tc>
          <w:tcPr>
            <w:tcW w:w="643" w:type="pct"/>
          </w:tcPr>
          <w:p w14:paraId="22D77C68" w14:textId="77777777" w:rsidR="00642233" w:rsidRPr="00083268" w:rsidRDefault="00642233" w:rsidP="00642233">
            <w:pPr>
              <w:jc w:val="center"/>
              <w:rPr>
                <w:rFonts w:ascii="Arial" w:hAnsi="Arial" w:cs="Arial"/>
                <w:sz w:val="18"/>
                <w:szCs w:val="18"/>
              </w:rPr>
            </w:pPr>
          </w:p>
        </w:tc>
      </w:tr>
      <w:tr w:rsidR="00642233" w14:paraId="295A4E81" w14:textId="77777777" w:rsidTr="009E0F02">
        <w:tc>
          <w:tcPr>
            <w:tcW w:w="535" w:type="pct"/>
            <w:shd w:val="clear" w:color="auto" w:fill="auto"/>
            <w:vAlign w:val="center"/>
          </w:tcPr>
          <w:p w14:paraId="20F4A85A" w14:textId="28FFD86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w:t>
            </w:r>
          </w:p>
        </w:tc>
        <w:tc>
          <w:tcPr>
            <w:tcW w:w="937" w:type="pct"/>
            <w:tcBorders>
              <w:top w:val="nil"/>
              <w:left w:val="single" w:sz="4" w:space="0" w:color="auto"/>
              <w:bottom w:val="single" w:sz="4" w:space="0" w:color="auto"/>
              <w:right w:val="single" w:sz="4" w:space="0" w:color="auto"/>
            </w:tcBorders>
            <w:shd w:val="clear" w:color="auto" w:fill="auto"/>
            <w:vAlign w:val="center"/>
          </w:tcPr>
          <w:p w14:paraId="64EB4C8D" w14:textId="7204E06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Bacinete para bebé</w:t>
            </w:r>
          </w:p>
        </w:tc>
        <w:tc>
          <w:tcPr>
            <w:tcW w:w="609" w:type="pct"/>
            <w:tcBorders>
              <w:top w:val="nil"/>
              <w:left w:val="single" w:sz="4" w:space="0" w:color="auto"/>
              <w:bottom w:val="single" w:sz="4" w:space="0" w:color="auto"/>
              <w:right w:val="single" w:sz="4" w:space="0" w:color="auto"/>
            </w:tcBorders>
            <w:shd w:val="clear" w:color="auto" w:fill="auto"/>
            <w:vAlign w:val="center"/>
          </w:tcPr>
          <w:p w14:paraId="31E49E7B" w14:textId="19EB496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88" w:type="pct"/>
            <w:shd w:val="clear" w:color="auto" w:fill="auto"/>
            <w:vAlign w:val="center"/>
          </w:tcPr>
          <w:p w14:paraId="2AA0A5AF" w14:textId="066AE61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000EB9C" w14:textId="77777777" w:rsidR="00642233" w:rsidRPr="00083268" w:rsidRDefault="00642233" w:rsidP="00642233">
            <w:pPr>
              <w:jc w:val="center"/>
              <w:rPr>
                <w:rFonts w:ascii="Arial" w:hAnsi="Arial" w:cs="Arial"/>
                <w:sz w:val="18"/>
                <w:szCs w:val="18"/>
              </w:rPr>
            </w:pPr>
          </w:p>
        </w:tc>
        <w:tc>
          <w:tcPr>
            <w:tcW w:w="630" w:type="pct"/>
          </w:tcPr>
          <w:p w14:paraId="6E5BB2FC" w14:textId="77777777" w:rsidR="00642233" w:rsidRPr="00083268" w:rsidRDefault="00642233" w:rsidP="00642233">
            <w:pPr>
              <w:jc w:val="center"/>
              <w:rPr>
                <w:rFonts w:ascii="Arial" w:hAnsi="Arial" w:cs="Arial"/>
                <w:sz w:val="18"/>
                <w:szCs w:val="18"/>
              </w:rPr>
            </w:pPr>
          </w:p>
        </w:tc>
        <w:tc>
          <w:tcPr>
            <w:tcW w:w="643" w:type="pct"/>
          </w:tcPr>
          <w:p w14:paraId="4EEE5C5E" w14:textId="77777777" w:rsidR="00642233" w:rsidRPr="00083268" w:rsidRDefault="00642233" w:rsidP="00642233">
            <w:pPr>
              <w:jc w:val="center"/>
              <w:rPr>
                <w:rFonts w:ascii="Arial" w:hAnsi="Arial" w:cs="Arial"/>
                <w:sz w:val="18"/>
                <w:szCs w:val="18"/>
              </w:rPr>
            </w:pPr>
          </w:p>
        </w:tc>
      </w:tr>
      <w:tr w:rsidR="00642233" w14:paraId="2A1F82EE" w14:textId="77777777" w:rsidTr="009E0F02">
        <w:tc>
          <w:tcPr>
            <w:tcW w:w="535" w:type="pct"/>
            <w:shd w:val="clear" w:color="auto" w:fill="auto"/>
            <w:vAlign w:val="center"/>
          </w:tcPr>
          <w:p w14:paraId="088261DD" w14:textId="5108ED1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w:t>
            </w:r>
          </w:p>
        </w:tc>
        <w:tc>
          <w:tcPr>
            <w:tcW w:w="937" w:type="pct"/>
            <w:tcBorders>
              <w:top w:val="nil"/>
              <w:left w:val="single" w:sz="4" w:space="0" w:color="auto"/>
              <w:bottom w:val="single" w:sz="4" w:space="0" w:color="auto"/>
              <w:right w:val="single" w:sz="4" w:space="0" w:color="auto"/>
            </w:tcBorders>
            <w:shd w:val="clear" w:color="auto" w:fill="auto"/>
            <w:vAlign w:val="center"/>
          </w:tcPr>
          <w:p w14:paraId="0CF11B34" w14:textId="6E3E995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Camilla Radiotransparente</w:t>
            </w:r>
          </w:p>
        </w:tc>
        <w:tc>
          <w:tcPr>
            <w:tcW w:w="609" w:type="pct"/>
            <w:tcBorders>
              <w:top w:val="nil"/>
              <w:left w:val="single" w:sz="4" w:space="0" w:color="auto"/>
              <w:bottom w:val="single" w:sz="4" w:space="0" w:color="auto"/>
              <w:right w:val="single" w:sz="4" w:space="0" w:color="auto"/>
            </w:tcBorders>
            <w:shd w:val="clear" w:color="auto" w:fill="auto"/>
            <w:vAlign w:val="center"/>
          </w:tcPr>
          <w:p w14:paraId="18AD4B0C" w14:textId="6C5AE7D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4B24C4D4" w14:textId="58ACBB4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C9FDF11" w14:textId="77777777" w:rsidR="00642233" w:rsidRPr="00083268" w:rsidRDefault="00642233" w:rsidP="00642233">
            <w:pPr>
              <w:jc w:val="center"/>
              <w:rPr>
                <w:rFonts w:ascii="Arial" w:hAnsi="Arial" w:cs="Arial"/>
                <w:sz w:val="18"/>
                <w:szCs w:val="18"/>
              </w:rPr>
            </w:pPr>
          </w:p>
        </w:tc>
        <w:tc>
          <w:tcPr>
            <w:tcW w:w="630" w:type="pct"/>
          </w:tcPr>
          <w:p w14:paraId="7C3D7826" w14:textId="77777777" w:rsidR="00642233" w:rsidRPr="00083268" w:rsidRDefault="00642233" w:rsidP="00642233">
            <w:pPr>
              <w:jc w:val="center"/>
              <w:rPr>
                <w:rFonts w:ascii="Arial" w:hAnsi="Arial" w:cs="Arial"/>
                <w:sz w:val="18"/>
                <w:szCs w:val="18"/>
              </w:rPr>
            </w:pPr>
          </w:p>
        </w:tc>
        <w:tc>
          <w:tcPr>
            <w:tcW w:w="643" w:type="pct"/>
          </w:tcPr>
          <w:p w14:paraId="5D373600" w14:textId="77777777" w:rsidR="00642233" w:rsidRPr="00083268" w:rsidRDefault="00642233" w:rsidP="00642233">
            <w:pPr>
              <w:jc w:val="center"/>
              <w:rPr>
                <w:rFonts w:ascii="Arial" w:hAnsi="Arial" w:cs="Arial"/>
                <w:sz w:val="18"/>
                <w:szCs w:val="18"/>
              </w:rPr>
            </w:pPr>
          </w:p>
        </w:tc>
      </w:tr>
      <w:tr w:rsidR="00642233" w14:paraId="3D360F79" w14:textId="77777777" w:rsidTr="009E0F02">
        <w:tc>
          <w:tcPr>
            <w:tcW w:w="535" w:type="pct"/>
            <w:shd w:val="clear" w:color="auto" w:fill="auto"/>
            <w:vAlign w:val="center"/>
          </w:tcPr>
          <w:p w14:paraId="15EEB1A4" w14:textId="2191BC5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w:t>
            </w:r>
          </w:p>
        </w:tc>
        <w:tc>
          <w:tcPr>
            <w:tcW w:w="937" w:type="pct"/>
            <w:tcBorders>
              <w:top w:val="nil"/>
              <w:left w:val="single" w:sz="4" w:space="0" w:color="auto"/>
              <w:bottom w:val="single" w:sz="4" w:space="0" w:color="auto"/>
              <w:right w:val="single" w:sz="4" w:space="0" w:color="auto"/>
            </w:tcBorders>
            <w:shd w:val="clear" w:color="auto" w:fill="auto"/>
            <w:vAlign w:val="center"/>
          </w:tcPr>
          <w:p w14:paraId="01219781" w14:textId="69DE950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Adulto ELECTRICA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00BDE8D0" w14:textId="40BC7CE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88" w:type="pct"/>
            <w:shd w:val="clear" w:color="auto" w:fill="auto"/>
            <w:vAlign w:val="center"/>
          </w:tcPr>
          <w:p w14:paraId="109928D7" w14:textId="196762A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EC084B3" w14:textId="77777777" w:rsidR="00642233" w:rsidRPr="00083268" w:rsidRDefault="00642233" w:rsidP="00642233">
            <w:pPr>
              <w:jc w:val="center"/>
              <w:rPr>
                <w:rFonts w:ascii="Arial" w:hAnsi="Arial" w:cs="Arial"/>
                <w:sz w:val="18"/>
                <w:szCs w:val="18"/>
              </w:rPr>
            </w:pPr>
          </w:p>
        </w:tc>
        <w:tc>
          <w:tcPr>
            <w:tcW w:w="630" w:type="pct"/>
          </w:tcPr>
          <w:p w14:paraId="1AAFA840" w14:textId="77777777" w:rsidR="00642233" w:rsidRPr="00083268" w:rsidRDefault="00642233" w:rsidP="00642233">
            <w:pPr>
              <w:jc w:val="center"/>
              <w:rPr>
                <w:rFonts w:ascii="Arial" w:hAnsi="Arial" w:cs="Arial"/>
                <w:sz w:val="18"/>
                <w:szCs w:val="18"/>
              </w:rPr>
            </w:pPr>
          </w:p>
        </w:tc>
        <w:tc>
          <w:tcPr>
            <w:tcW w:w="643" w:type="pct"/>
          </w:tcPr>
          <w:p w14:paraId="5FD6598B" w14:textId="77777777" w:rsidR="00642233" w:rsidRPr="00083268" w:rsidRDefault="00642233" w:rsidP="00642233">
            <w:pPr>
              <w:jc w:val="center"/>
              <w:rPr>
                <w:rFonts w:ascii="Arial" w:hAnsi="Arial" w:cs="Arial"/>
                <w:sz w:val="18"/>
                <w:szCs w:val="18"/>
              </w:rPr>
            </w:pPr>
          </w:p>
        </w:tc>
      </w:tr>
      <w:tr w:rsidR="00642233" w14:paraId="7D82D8C1" w14:textId="77777777" w:rsidTr="009E0F02">
        <w:tc>
          <w:tcPr>
            <w:tcW w:w="535" w:type="pct"/>
            <w:shd w:val="clear" w:color="auto" w:fill="auto"/>
            <w:vAlign w:val="center"/>
          </w:tcPr>
          <w:p w14:paraId="5DFC76F6" w14:textId="0159D1D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w:t>
            </w:r>
          </w:p>
        </w:tc>
        <w:tc>
          <w:tcPr>
            <w:tcW w:w="937" w:type="pct"/>
            <w:tcBorders>
              <w:top w:val="nil"/>
              <w:left w:val="single" w:sz="4" w:space="0" w:color="auto"/>
              <w:bottom w:val="single" w:sz="4" w:space="0" w:color="auto"/>
              <w:right w:val="single" w:sz="4" w:space="0" w:color="auto"/>
            </w:tcBorders>
            <w:shd w:val="clear" w:color="auto" w:fill="auto"/>
            <w:vAlign w:val="center"/>
          </w:tcPr>
          <w:p w14:paraId="396CABAF" w14:textId="5BF5E8F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Clínica Múltiples Posiciones Para Paciente Pediátrico</w:t>
            </w:r>
          </w:p>
        </w:tc>
        <w:tc>
          <w:tcPr>
            <w:tcW w:w="609" w:type="pct"/>
            <w:tcBorders>
              <w:top w:val="nil"/>
              <w:left w:val="single" w:sz="4" w:space="0" w:color="auto"/>
              <w:bottom w:val="single" w:sz="4" w:space="0" w:color="auto"/>
              <w:right w:val="single" w:sz="4" w:space="0" w:color="auto"/>
            </w:tcBorders>
            <w:shd w:val="clear" w:color="auto" w:fill="auto"/>
            <w:vAlign w:val="center"/>
          </w:tcPr>
          <w:p w14:paraId="19033D21" w14:textId="5F2F47A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488" w:type="pct"/>
            <w:shd w:val="clear" w:color="auto" w:fill="auto"/>
            <w:vAlign w:val="center"/>
          </w:tcPr>
          <w:p w14:paraId="2C4CEBB0" w14:textId="5A6F2D7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DFA8A78" w14:textId="77777777" w:rsidR="00642233" w:rsidRPr="00083268" w:rsidRDefault="00642233" w:rsidP="00642233">
            <w:pPr>
              <w:jc w:val="center"/>
              <w:rPr>
                <w:rFonts w:ascii="Arial" w:hAnsi="Arial" w:cs="Arial"/>
                <w:sz w:val="18"/>
                <w:szCs w:val="18"/>
              </w:rPr>
            </w:pPr>
          </w:p>
        </w:tc>
        <w:tc>
          <w:tcPr>
            <w:tcW w:w="630" w:type="pct"/>
          </w:tcPr>
          <w:p w14:paraId="2F9ED4AB" w14:textId="77777777" w:rsidR="00642233" w:rsidRPr="00083268" w:rsidRDefault="00642233" w:rsidP="00642233">
            <w:pPr>
              <w:jc w:val="center"/>
              <w:rPr>
                <w:rFonts w:ascii="Arial" w:hAnsi="Arial" w:cs="Arial"/>
                <w:sz w:val="18"/>
                <w:szCs w:val="18"/>
              </w:rPr>
            </w:pPr>
          </w:p>
        </w:tc>
        <w:tc>
          <w:tcPr>
            <w:tcW w:w="643" w:type="pct"/>
          </w:tcPr>
          <w:p w14:paraId="7B516B00" w14:textId="77777777" w:rsidR="00642233" w:rsidRPr="00083268" w:rsidRDefault="00642233" w:rsidP="00642233">
            <w:pPr>
              <w:jc w:val="center"/>
              <w:rPr>
                <w:rFonts w:ascii="Arial" w:hAnsi="Arial" w:cs="Arial"/>
                <w:sz w:val="18"/>
                <w:szCs w:val="18"/>
              </w:rPr>
            </w:pPr>
          </w:p>
        </w:tc>
      </w:tr>
      <w:tr w:rsidR="00642233" w14:paraId="3E4C2D9E" w14:textId="77777777" w:rsidTr="009E0F02">
        <w:tc>
          <w:tcPr>
            <w:tcW w:w="535" w:type="pct"/>
            <w:shd w:val="clear" w:color="auto" w:fill="auto"/>
            <w:vAlign w:val="center"/>
          </w:tcPr>
          <w:p w14:paraId="1FC26AC3" w14:textId="2CA9A11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9</w:t>
            </w:r>
          </w:p>
        </w:tc>
        <w:tc>
          <w:tcPr>
            <w:tcW w:w="937" w:type="pct"/>
            <w:tcBorders>
              <w:top w:val="nil"/>
              <w:left w:val="single" w:sz="4" w:space="0" w:color="auto"/>
              <w:bottom w:val="single" w:sz="4" w:space="0" w:color="auto"/>
              <w:right w:val="single" w:sz="4" w:space="0" w:color="auto"/>
            </w:tcBorders>
            <w:shd w:val="clear" w:color="auto" w:fill="auto"/>
            <w:vAlign w:val="center"/>
          </w:tcPr>
          <w:p w14:paraId="00867E0E" w14:textId="45E4656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Adultos</w:t>
            </w:r>
          </w:p>
        </w:tc>
        <w:tc>
          <w:tcPr>
            <w:tcW w:w="609" w:type="pct"/>
            <w:tcBorders>
              <w:top w:val="nil"/>
              <w:left w:val="single" w:sz="4" w:space="0" w:color="auto"/>
              <w:bottom w:val="single" w:sz="4" w:space="0" w:color="auto"/>
              <w:right w:val="single" w:sz="4" w:space="0" w:color="auto"/>
            </w:tcBorders>
            <w:shd w:val="clear" w:color="auto" w:fill="auto"/>
            <w:vAlign w:val="center"/>
          </w:tcPr>
          <w:p w14:paraId="429E8FF0" w14:textId="6E5736A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5804D483" w14:textId="3F1378D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C59813A" w14:textId="77777777" w:rsidR="00642233" w:rsidRPr="00083268" w:rsidRDefault="00642233" w:rsidP="00642233">
            <w:pPr>
              <w:jc w:val="center"/>
              <w:rPr>
                <w:rFonts w:ascii="Arial" w:hAnsi="Arial" w:cs="Arial"/>
                <w:sz w:val="18"/>
                <w:szCs w:val="18"/>
              </w:rPr>
            </w:pPr>
          </w:p>
        </w:tc>
        <w:tc>
          <w:tcPr>
            <w:tcW w:w="630" w:type="pct"/>
          </w:tcPr>
          <w:p w14:paraId="20BF6D88" w14:textId="77777777" w:rsidR="00642233" w:rsidRPr="00083268" w:rsidRDefault="00642233" w:rsidP="00642233">
            <w:pPr>
              <w:jc w:val="center"/>
              <w:rPr>
                <w:rFonts w:ascii="Arial" w:hAnsi="Arial" w:cs="Arial"/>
                <w:sz w:val="18"/>
                <w:szCs w:val="18"/>
              </w:rPr>
            </w:pPr>
          </w:p>
        </w:tc>
        <w:tc>
          <w:tcPr>
            <w:tcW w:w="643" w:type="pct"/>
          </w:tcPr>
          <w:p w14:paraId="6AD9BD9D" w14:textId="77777777" w:rsidR="00642233" w:rsidRPr="00083268" w:rsidRDefault="00642233" w:rsidP="00642233">
            <w:pPr>
              <w:jc w:val="center"/>
              <w:rPr>
                <w:rFonts w:ascii="Arial" w:hAnsi="Arial" w:cs="Arial"/>
                <w:sz w:val="18"/>
                <w:szCs w:val="18"/>
              </w:rPr>
            </w:pPr>
          </w:p>
        </w:tc>
      </w:tr>
      <w:tr w:rsidR="00642233" w14:paraId="382A27DE" w14:textId="77777777" w:rsidTr="009E0F02">
        <w:tc>
          <w:tcPr>
            <w:tcW w:w="535" w:type="pct"/>
            <w:shd w:val="clear" w:color="auto" w:fill="auto"/>
            <w:vAlign w:val="center"/>
          </w:tcPr>
          <w:p w14:paraId="0B7ECA5D" w14:textId="2BE8C06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10</w:t>
            </w:r>
          </w:p>
        </w:tc>
        <w:tc>
          <w:tcPr>
            <w:tcW w:w="937" w:type="pct"/>
            <w:tcBorders>
              <w:top w:val="nil"/>
              <w:left w:val="single" w:sz="4" w:space="0" w:color="auto"/>
              <w:bottom w:val="single" w:sz="4" w:space="0" w:color="auto"/>
              <w:right w:val="single" w:sz="4" w:space="0" w:color="auto"/>
            </w:tcBorders>
            <w:shd w:val="clear" w:color="auto" w:fill="auto"/>
            <w:vAlign w:val="center"/>
          </w:tcPr>
          <w:p w14:paraId="1A25FB99" w14:textId="469B236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Cama Trabajo De Parto</w:t>
            </w:r>
          </w:p>
        </w:tc>
        <w:tc>
          <w:tcPr>
            <w:tcW w:w="609" w:type="pct"/>
            <w:tcBorders>
              <w:top w:val="nil"/>
              <w:left w:val="single" w:sz="4" w:space="0" w:color="auto"/>
              <w:bottom w:val="single" w:sz="4" w:space="0" w:color="auto"/>
              <w:right w:val="single" w:sz="4" w:space="0" w:color="auto"/>
            </w:tcBorders>
            <w:shd w:val="clear" w:color="auto" w:fill="auto"/>
            <w:vAlign w:val="center"/>
          </w:tcPr>
          <w:p w14:paraId="3E31DDB2" w14:textId="3008E93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1A12C996" w14:textId="2CF7558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DCC43C0" w14:textId="77777777" w:rsidR="00642233" w:rsidRPr="00083268" w:rsidRDefault="00642233" w:rsidP="00642233">
            <w:pPr>
              <w:jc w:val="center"/>
              <w:rPr>
                <w:rFonts w:ascii="Arial" w:hAnsi="Arial" w:cs="Arial"/>
                <w:sz w:val="18"/>
                <w:szCs w:val="18"/>
              </w:rPr>
            </w:pPr>
          </w:p>
        </w:tc>
        <w:tc>
          <w:tcPr>
            <w:tcW w:w="630" w:type="pct"/>
          </w:tcPr>
          <w:p w14:paraId="005008CD" w14:textId="77777777" w:rsidR="00642233" w:rsidRPr="00083268" w:rsidRDefault="00642233" w:rsidP="00642233">
            <w:pPr>
              <w:jc w:val="center"/>
              <w:rPr>
                <w:rFonts w:ascii="Arial" w:hAnsi="Arial" w:cs="Arial"/>
                <w:sz w:val="18"/>
                <w:szCs w:val="18"/>
              </w:rPr>
            </w:pPr>
          </w:p>
        </w:tc>
        <w:tc>
          <w:tcPr>
            <w:tcW w:w="643" w:type="pct"/>
          </w:tcPr>
          <w:p w14:paraId="196E511B" w14:textId="77777777" w:rsidR="00642233" w:rsidRPr="00083268" w:rsidRDefault="00642233" w:rsidP="00642233">
            <w:pPr>
              <w:jc w:val="center"/>
              <w:rPr>
                <w:rFonts w:ascii="Arial" w:hAnsi="Arial" w:cs="Arial"/>
                <w:sz w:val="18"/>
                <w:szCs w:val="18"/>
              </w:rPr>
            </w:pPr>
          </w:p>
        </w:tc>
      </w:tr>
      <w:tr w:rsidR="00642233" w14:paraId="6CA93674" w14:textId="77777777" w:rsidTr="009E0F02">
        <w:tc>
          <w:tcPr>
            <w:tcW w:w="535" w:type="pct"/>
            <w:shd w:val="clear" w:color="auto" w:fill="auto"/>
            <w:vAlign w:val="center"/>
          </w:tcPr>
          <w:p w14:paraId="44483430" w14:textId="3A0275D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11</w:t>
            </w:r>
          </w:p>
        </w:tc>
        <w:tc>
          <w:tcPr>
            <w:tcW w:w="937" w:type="pct"/>
            <w:tcBorders>
              <w:top w:val="nil"/>
              <w:left w:val="single" w:sz="4" w:space="0" w:color="auto"/>
              <w:bottom w:val="single" w:sz="4" w:space="0" w:color="auto"/>
              <w:right w:val="single" w:sz="4" w:space="0" w:color="auto"/>
            </w:tcBorders>
            <w:shd w:val="clear" w:color="auto" w:fill="auto"/>
            <w:vAlign w:val="center"/>
          </w:tcPr>
          <w:p w14:paraId="2106FEDD" w14:textId="6C18D78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Cardiotocógrafo</w:t>
            </w:r>
          </w:p>
        </w:tc>
        <w:tc>
          <w:tcPr>
            <w:tcW w:w="609" w:type="pct"/>
            <w:tcBorders>
              <w:top w:val="nil"/>
              <w:left w:val="single" w:sz="4" w:space="0" w:color="auto"/>
              <w:bottom w:val="single" w:sz="4" w:space="0" w:color="auto"/>
              <w:right w:val="single" w:sz="4" w:space="0" w:color="auto"/>
            </w:tcBorders>
            <w:shd w:val="clear" w:color="auto" w:fill="auto"/>
            <w:vAlign w:val="center"/>
          </w:tcPr>
          <w:p w14:paraId="246C2D91" w14:textId="2CF74A9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651CDFE0" w14:textId="6CF5C7A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FC58A2A" w14:textId="77777777" w:rsidR="00642233" w:rsidRPr="00083268" w:rsidRDefault="00642233" w:rsidP="00642233">
            <w:pPr>
              <w:jc w:val="center"/>
              <w:rPr>
                <w:rFonts w:ascii="Arial" w:hAnsi="Arial" w:cs="Arial"/>
                <w:sz w:val="18"/>
                <w:szCs w:val="18"/>
              </w:rPr>
            </w:pPr>
          </w:p>
        </w:tc>
        <w:tc>
          <w:tcPr>
            <w:tcW w:w="630" w:type="pct"/>
          </w:tcPr>
          <w:p w14:paraId="78523569" w14:textId="77777777" w:rsidR="00642233" w:rsidRPr="00083268" w:rsidRDefault="00642233" w:rsidP="00642233">
            <w:pPr>
              <w:jc w:val="center"/>
              <w:rPr>
                <w:rFonts w:ascii="Arial" w:hAnsi="Arial" w:cs="Arial"/>
                <w:sz w:val="18"/>
                <w:szCs w:val="18"/>
              </w:rPr>
            </w:pPr>
          </w:p>
        </w:tc>
        <w:tc>
          <w:tcPr>
            <w:tcW w:w="643" w:type="pct"/>
          </w:tcPr>
          <w:p w14:paraId="04D7FA47" w14:textId="77777777" w:rsidR="00642233" w:rsidRPr="00083268" w:rsidRDefault="00642233" w:rsidP="00642233">
            <w:pPr>
              <w:jc w:val="center"/>
              <w:rPr>
                <w:rFonts w:ascii="Arial" w:hAnsi="Arial" w:cs="Arial"/>
                <w:sz w:val="18"/>
                <w:szCs w:val="18"/>
              </w:rPr>
            </w:pPr>
          </w:p>
        </w:tc>
      </w:tr>
      <w:tr w:rsidR="00642233" w14:paraId="76861C48" w14:textId="77777777" w:rsidTr="009E0F02">
        <w:tc>
          <w:tcPr>
            <w:tcW w:w="535" w:type="pct"/>
            <w:shd w:val="clear" w:color="auto" w:fill="auto"/>
            <w:vAlign w:val="center"/>
          </w:tcPr>
          <w:p w14:paraId="329AF6FA" w14:textId="27DAC4F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12</w:t>
            </w:r>
          </w:p>
        </w:tc>
        <w:tc>
          <w:tcPr>
            <w:tcW w:w="937" w:type="pct"/>
            <w:tcBorders>
              <w:top w:val="nil"/>
              <w:left w:val="single" w:sz="4" w:space="0" w:color="auto"/>
              <w:bottom w:val="single" w:sz="4" w:space="0" w:color="auto"/>
              <w:right w:val="single" w:sz="4" w:space="0" w:color="auto"/>
            </w:tcBorders>
            <w:shd w:val="clear" w:color="auto" w:fill="auto"/>
            <w:vAlign w:val="center"/>
          </w:tcPr>
          <w:p w14:paraId="7E01B1F4" w14:textId="0137915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Camilla Para Recuperación</w:t>
            </w:r>
          </w:p>
        </w:tc>
        <w:tc>
          <w:tcPr>
            <w:tcW w:w="609" w:type="pct"/>
            <w:tcBorders>
              <w:top w:val="nil"/>
              <w:left w:val="single" w:sz="4" w:space="0" w:color="auto"/>
              <w:bottom w:val="single" w:sz="4" w:space="0" w:color="auto"/>
              <w:right w:val="single" w:sz="4" w:space="0" w:color="auto"/>
            </w:tcBorders>
            <w:shd w:val="clear" w:color="auto" w:fill="auto"/>
            <w:vAlign w:val="center"/>
          </w:tcPr>
          <w:p w14:paraId="2214D561" w14:textId="1772092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88" w:type="pct"/>
            <w:shd w:val="clear" w:color="auto" w:fill="auto"/>
            <w:vAlign w:val="center"/>
          </w:tcPr>
          <w:p w14:paraId="144AA7E8" w14:textId="0601E9F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F183591" w14:textId="77777777" w:rsidR="00642233" w:rsidRPr="00083268" w:rsidRDefault="00642233" w:rsidP="00642233">
            <w:pPr>
              <w:jc w:val="center"/>
              <w:rPr>
                <w:rFonts w:ascii="Arial" w:hAnsi="Arial" w:cs="Arial"/>
                <w:sz w:val="18"/>
                <w:szCs w:val="18"/>
              </w:rPr>
            </w:pPr>
          </w:p>
        </w:tc>
        <w:tc>
          <w:tcPr>
            <w:tcW w:w="630" w:type="pct"/>
          </w:tcPr>
          <w:p w14:paraId="2ECBBDB0" w14:textId="77777777" w:rsidR="00642233" w:rsidRPr="00083268" w:rsidRDefault="00642233" w:rsidP="00642233">
            <w:pPr>
              <w:jc w:val="center"/>
              <w:rPr>
                <w:rFonts w:ascii="Arial" w:hAnsi="Arial" w:cs="Arial"/>
                <w:sz w:val="18"/>
                <w:szCs w:val="18"/>
              </w:rPr>
            </w:pPr>
          </w:p>
        </w:tc>
        <w:tc>
          <w:tcPr>
            <w:tcW w:w="643" w:type="pct"/>
          </w:tcPr>
          <w:p w14:paraId="5938E3C0" w14:textId="77777777" w:rsidR="00642233" w:rsidRPr="00083268" w:rsidRDefault="00642233" w:rsidP="00642233">
            <w:pPr>
              <w:jc w:val="center"/>
              <w:rPr>
                <w:rFonts w:ascii="Arial" w:hAnsi="Arial" w:cs="Arial"/>
                <w:sz w:val="18"/>
                <w:szCs w:val="18"/>
              </w:rPr>
            </w:pPr>
          </w:p>
        </w:tc>
      </w:tr>
      <w:tr w:rsidR="00642233" w14:paraId="5A799CDA" w14:textId="77777777" w:rsidTr="009E0F02">
        <w:tc>
          <w:tcPr>
            <w:tcW w:w="535" w:type="pct"/>
            <w:shd w:val="clear" w:color="auto" w:fill="auto"/>
            <w:vAlign w:val="center"/>
          </w:tcPr>
          <w:p w14:paraId="11F7E6B4" w14:textId="47D284AF" w:rsidR="00642233" w:rsidRPr="00083268" w:rsidRDefault="00642233" w:rsidP="00642233">
            <w:pPr>
              <w:jc w:val="center"/>
              <w:rPr>
                <w:rFonts w:ascii="Arial" w:hAnsi="Arial" w:cs="Arial"/>
                <w:sz w:val="18"/>
                <w:szCs w:val="18"/>
              </w:rPr>
            </w:pPr>
            <w:r w:rsidRPr="00653CFA">
              <w:rPr>
                <w:rFonts w:ascii="Arial" w:hAnsi="Arial" w:cs="Arial"/>
                <w:sz w:val="18"/>
                <w:szCs w:val="18"/>
              </w:rPr>
              <w:t>13</w:t>
            </w:r>
          </w:p>
        </w:tc>
        <w:tc>
          <w:tcPr>
            <w:tcW w:w="937" w:type="pct"/>
            <w:tcBorders>
              <w:top w:val="nil"/>
              <w:left w:val="single" w:sz="4" w:space="0" w:color="auto"/>
              <w:bottom w:val="single" w:sz="4" w:space="0" w:color="auto"/>
              <w:right w:val="single" w:sz="4" w:space="0" w:color="auto"/>
            </w:tcBorders>
            <w:shd w:val="clear" w:color="auto" w:fill="auto"/>
            <w:vAlign w:val="center"/>
          </w:tcPr>
          <w:p w14:paraId="6E5A3445" w14:textId="1311A5D6"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Carro Para Curaciones</w:t>
            </w:r>
          </w:p>
        </w:tc>
        <w:tc>
          <w:tcPr>
            <w:tcW w:w="609" w:type="pct"/>
            <w:tcBorders>
              <w:top w:val="nil"/>
              <w:left w:val="single" w:sz="4" w:space="0" w:color="auto"/>
              <w:bottom w:val="single" w:sz="4" w:space="0" w:color="auto"/>
              <w:right w:val="single" w:sz="4" w:space="0" w:color="auto"/>
            </w:tcBorders>
            <w:shd w:val="clear" w:color="auto" w:fill="auto"/>
            <w:vAlign w:val="center"/>
          </w:tcPr>
          <w:p w14:paraId="159433B4" w14:textId="39E65828"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719044F3" w14:textId="66898434"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157" w:type="pct"/>
          </w:tcPr>
          <w:p w14:paraId="46B1FFD5" w14:textId="77777777" w:rsidR="00642233" w:rsidRPr="00083268" w:rsidRDefault="00642233" w:rsidP="00642233">
            <w:pPr>
              <w:jc w:val="center"/>
              <w:rPr>
                <w:rFonts w:ascii="Arial" w:hAnsi="Arial" w:cs="Arial"/>
                <w:sz w:val="18"/>
                <w:szCs w:val="18"/>
              </w:rPr>
            </w:pPr>
          </w:p>
        </w:tc>
        <w:tc>
          <w:tcPr>
            <w:tcW w:w="630" w:type="pct"/>
          </w:tcPr>
          <w:p w14:paraId="35B07B67" w14:textId="77777777" w:rsidR="00642233" w:rsidRPr="00083268" w:rsidRDefault="00642233" w:rsidP="00642233">
            <w:pPr>
              <w:jc w:val="center"/>
              <w:rPr>
                <w:rFonts w:ascii="Arial" w:hAnsi="Arial" w:cs="Arial"/>
                <w:sz w:val="18"/>
                <w:szCs w:val="18"/>
              </w:rPr>
            </w:pPr>
          </w:p>
        </w:tc>
        <w:tc>
          <w:tcPr>
            <w:tcW w:w="643" w:type="pct"/>
          </w:tcPr>
          <w:p w14:paraId="4E7ADCE8" w14:textId="77777777" w:rsidR="00642233" w:rsidRPr="00083268" w:rsidRDefault="00642233" w:rsidP="00642233">
            <w:pPr>
              <w:jc w:val="center"/>
              <w:rPr>
                <w:rFonts w:ascii="Arial" w:hAnsi="Arial" w:cs="Arial"/>
                <w:sz w:val="18"/>
                <w:szCs w:val="18"/>
              </w:rPr>
            </w:pPr>
          </w:p>
        </w:tc>
      </w:tr>
      <w:tr w:rsidR="00642233" w14:paraId="7EC5E21D" w14:textId="77777777" w:rsidTr="009E0F02">
        <w:tc>
          <w:tcPr>
            <w:tcW w:w="535" w:type="pct"/>
            <w:shd w:val="clear" w:color="auto" w:fill="auto"/>
            <w:vAlign w:val="center"/>
          </w:tcPr>
          <w:p w14:paraId="0683389B" w14:textId="09B469D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14</w:t>
            </w:r>
          </w:p>
        </w:tc>
        <w:tc>
          <w:tcPr>
            <w:tcW w:w="937" w:type="pct"/>
            <w:tcBorders>
              <w:top w:val="nil"/>
              <w:left w:val="single" w:sz="4" w:space="0" w:color="auto"/>
              <w:bottom w:val="single" w:sz="4" w:space="0" w:color="auto"/>
              <w:right w:val="single" w:sz="4" w:space="0" w:color="auto"/>
            </w:tcBorders>
            <w:shd w:val="clear" w:color="auto" w:fill="auto"/>
            <w:vAlign w:val="center"/>
          </w:tcPr>
          <w:p w14:paraId="731F4AE0" w14:textId="55D3CA7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Carro Rojo Con Equipo completo para Reanimación, Desfibrilador-Monitor- Marcapaso</w:t>
            </w:r>
          </w:p>
        </w:tc>
        <w:tc>
          <w:tcPr>
            <w:tcW w:w="609" w:type="pct"/>
            <w:tcBorders>
              <w:top w:val="nil"/>
              <w:left w:val="single" w:sz="4" w:space="0" w:color="auto"/>
              <w:bottom w:val="single" w:sz="4" w:space="0" w:color="auto"/>
              <w:right w:val="single" w:sz="4" w:space="0" w:color="auto"/>
            </w:tcBorders>
            <w:shd w:val="clear" w:color="auto" w:fill="auto"/>
            <w:vAlign w:val="center"/>
          </w:tcPr>
          <w:p w14:paraId="128878E6" w14:textId="71DDFE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488" w:type="pct"/>
            <w:shd w:val="clear" w:color="auto" w:fill="auto"/>
            <w:vAlign w:val="center"/>
          </w:tcPr>
          <w:p w14:paraId="1892DD68" w14:textId="47B4A75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544AE0E" w14:textId="77777777" w:rsidR="00642233" w:rsidRPr="00083268" w:rsidRDefault="00642233" w:rsidP="00642233">
            <w:pPr>
              <w:jc w:val="center"/>
              <w:rPr>
                <w:rFonts w:ascii="Arial" w:hAnsi="Arial" w:cs="Arial"/>
                <w:sz w:val="18"/>
                <w:szCs w:val="18"/>
              </w:rPr>
            </w:pPr>
          </w:p>
        </w:tc>
        <w:tc>
          <w:tcPr>
            <w:tcW w:w="630" w:type="pct"/>
          </w:tcPr>
          <w:p w14:paraId="46D62FAB" w14:textId="77777777" w:rsidR="00642233" w:rsidRPr="00083268" w:rsidRDefault="00642233" w:rsidP="00642233">
            <w:pPr>
              <w:jc w:val="center"/>
              <w:rPr>
                <w:rFonts w:ascii="Arial" w:hAnsi="Arial" w:cs="Arial"/>
                <w:sz w:val="18"/>
                <w:szCs w:val="18"/>
              </w:rPr>
            </w:pPr>
          </w:p>
        </w:tc>
        <w:tc>
          <w:tcPr>
            <w:tcW w:w="643" w:type="pct"/>
          </w:tcPr>
          <w:p w14:paraId="21EF9222" w14:textId="77777777" w:rsidR="00642233" w:rsidRPr="00083268" w:rsidRDefault="00642233" w:rsidP="00642233">
            <w:pPr>
              <w:jc w:val="center"/>
              <w:rPr>
                <w:rFonts w:ascii="Arial" w:hAnsi="Arial" w:cs="Arial"/>
                <w:sz w:val="18"/>
                <w:szCs w:val="18"/>
              </w:rPr>
            </w:pPr>
          </w:p>
        </w:tc>
      </w:tr>
      <w:tr w:rsidR="00642233" w14:paraId="2941D5E8" w14:textId="77777777" w:rsidTr="009E0F02">
        <w:tc>
          <w:tcPr>
            <w:tcW w:w="535" w:type="pct"/>
            <w:shd w:val="clear" w:color="auto" w:fill="auto"/>
            <w:vAlign w:val="center"/>
          </w:tcPr>
          <w:p w14:paraId="0880627B" w14:textId="37FC749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15</w:t>
            </w:r>
          </w:p>
        </w:tc>
        <w:tc>
          <w:tcPr>
            <w:tcW w:w="937" w:type="pct"/>
            <w:tcBorders>
              <w:top w:val="nil"/>
              <w:left w:val="single" w:sz="4" w:space="0" w:color="auto"/>
              <w:bottom w:val="single" w:sz="4" w:space="0" w:color="auto"/>
              <w:right w:val="single" w:sz="4" w:space="0" w:color="auto"/>
            </w:tcBorders>
            <w:shd w:val="clear" w:color="auto" w:fill="auto"/>
            <w:vAlign w:val="center"/>
          </w:tcPr>
          <w:p w14:paraId="404ECA8C" w14:textId="7A4CFF9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Cirugía General De Pediatría, Set De</w:t>
            </w:r>
          </w:p>
        </w:tc>
        <w:tc>
          <w:tcPr>
            <w:tcW w:w="609" w:type="pct"/>
            <w:tcBorders>
              <w:top w:val="nil"/>
              <w:left w:val="single" w:sz="4" w:space="0" w:color="auto"/>
              <w:bottom w:val="single" w:sz="4" w:space="0" w:color="auto"/>
              <w:right w:val="single" w:sz="4" w:space="0" w:color="auto"/>
            </w:tcBorders>
            <w:shd w:val="clear" w:color="auto" w:fill="auto"/>
            <w:vAlign w:val="center"/>
          </w:tcPr>
          <w:p w14:paraId="29BD29BD" w14:textId="5E47E01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58F6F912" w14:textId="1ACD677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5BE1756" w14:textId="77777777" w:rsidR="00642233" w:rsidRPr="00083268" w:rsidRDefault="00642233" w:rsidP="00642233">
            <w:pPr>
              <w:jc w:val="center"/>
              <w:rPr>
                <w:rFonts w:ascii="Arial" w:hAnsi="Arial" w:cs="Arial"/>
                <w:sz w:val="18"/>
                <w:szCs w:val="18"/>
              </w:rPr>
            </w:pPr>
          </w:p>
        </w:tc>
        <w:tc>
          <w:tcPr>
            <w:tcW w:w="630" w:type="pct"/>
          </w:tcPr>
          <w:p w14:paraId="3891F205" w14:textId="77777777" w:rsidR="00642233" w:rsidRPr="00083268" w:rsidRDefault="00642233" w:rsidP="00642233">
            <w:pPr>
              <w:jc w:val="center"/>
              <w:rPr>
                <w:rFonts w:ascii="Arial" w:hAnsi="Arial" w:cs="Arial"/>
                <w:sz w:val="18"/>
                <w:szCs w:val="18"/>
              </w:rPr>
            </w:pPr>
          </w:p>
        </w:tc>
        <w:tc>
          <w:tcPr>
            <w:tcW w:w="643" w:type="pct"/>
          </w:tcPr>
          <w:p w14:paraId="51FE70FF" w14:textId="77777777" w:rsidR="00642233" w:rsidRPr="00083268" w:rsidRDefault="00642233" w:rsidP="00642233">
            <w:pPr>
              <w:jc w:val="center"/>
              <w:rPr>
                <w:rFonts w:ascii="Arial" w:hAnsi="Arial" w:cs="Arial"/>
                <w:sz w:val="18"/>
                <w:szCs w:val="18"/>
              </w:rPr>
            </w:pPr>
          </w:p>
        </w:tc>
      </w:tr>
      <w:tr w:rsidR="00642233" w14:paraId="50402A11" w14:textId="77777777" w:rsidTr="009E0F02">
        <w:tc>
          <w:tcPr>
            <w:tcW w:w="535" w:type="pct"/>
            <w:shd w:val="clear" w:color="auto" w:fill="auto"/>
            <w:vAlign w:val="center"/>
          </w:tcPr>
          <w:p w14:paraId="5DB7F501" w14:textId="215CC5E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16</w:t>
            </w:r>
          </w:p>
        </w:tc>
        <w:tc>
          <w:tcPr>
            <w:tcW w:w="937" w:type="pct"/>
            <w:tcBorders>
              <w:top w:val="nil"/>
              <w:left w:val="single" w:sz="4" w:space="0" w:color="auto"/>
              <w:bottom w:val="single" w:sz="4" w:space="0" w:color="auto"/>
              <w:right w:val="single" w:sz="4" w:space="0" w:color="auto"/>
            </w:tcBorders>
            <w:shd w:val="clear" w:color="auto" w:fill="auto"/>
            <w:vAlign w:val="center"/>
          </w:tcPr>
          <w:p w14:paraId="753F0B64" w14:textId="5062E6B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Cubeta De 12 Litros (Acero Inoxidable)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0EA4E7FA" w14:textId="0C87A79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19</w:t>
            </w:r>
          </w:p>
        </w:tc>
        <w:tc>
          <w:tcPr>
            <w:tcW w:w="488" w:type="pct"/>
            <w:shd w:val="clear" w:color="auto" w:fill="auto"/>
            <w:vAlign w:val="center"/>
          </w:tcPr>
          <w:p w14:paraId="676423FB" w14:textId="3DF44A2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7C53CF0" w14:textId="77777777" w:rsidR="00642233" w:rsidRPr="00083268" w:rsidRDefault="00642233" w:rsidP="00642233">
            <w:pPr>
              <w:jc w:val="center"/>
              <w:rPr>
                <w:rFonts w:ascii="Arial" w:hAnsi="Arial" w:cs="Arial"/>
                <w:sz w:val="18"/>
                <w:szCs w:val="18"/>
              </w:rPr>
            </w:pPr>
          </w:p>
        </w:tc>
        <w:tc>
          <w:tcPr>
            <w:tcW w:w="630" w:type="pct"/>
          </w:tcPr>
          <w:p w14:paraId="34BF741E" w14:textId="77777777" w:rsidR="00642233" w:rsidRPr="00083268" w:rsidRDefault="00642233" w:rsidP="00642233">
            <w:pPr>
              <w:jc w:val="center"/>
              <w:rPr>
                <w:rFonts w:ascii="Arial" w:hAnsi="Arial" w:cs="Arial"/>
                <w:sz w:val="18"/>
                <w:szCs w:val="18"/>
              </w:rPr>
            </w:pPr>
          </w:p>
        </w:tc>
        <w:tc>
          <w:tcPr>
            <w:tcW w:w="643" w:type="pct"/>
          </w:tcPr>
          <w:p w14:paraId="2FD66DD4" w14:textId="77777777" w:rsidR="00642233" w:rsidRPr="00083268" w:rsidRDefault="00642233" w:rsidP="00642233">
            <w:pPr>
              <w:jc w:val="center"/>
              <w:rPr>
                <w:rFonts w:ascii="Arial" w:hAnsi="Arial" w:cs="Arial"/>
                <w:sz w:val="18"/>
                <w:szCs w:val="18"/>
              </w:rPr>
            </w:pPr>
          </w:p>
        </w:tc>
      </w:tr>
      <w:tr w:rsidR="00642233" w14:paraId="415D7ECA" w14:textId="77777777" w:rsidTr="009E0F02">
        <w:tc>
          <w:tcPr>
            <w:tcW w:w="535" w:type="pct"/>
            <w:shd w:val="clear" w:color="auto" w:fill="auto"/>
            <w:vAlign w:val="center"/>
          </w:tcPr>
          <w:p w14:paraId="489AB607" w14:textId="70FDF0F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17</w:t>
            </w:r>
          </w:p>
        </w:tc>
        <w:tc>
          <w:tcPr>
            <w:tcW w:w="937" w:type="pct"/>
            <w:tcBorders>
              <w:top w:val="nil"/>
              <w:left w:val="single" w:sz="4" w:space="0" w:color="auto"/>
              <w:bottom w:val="single" w:sz="4" w:space="0" w:color="auto"/>
              <w:right w:val="single" w:sz="4" w:space="0" w:color="auto"/>
            </w:tcBorders>
            <w:shd w:val="clear" w:color="auto" w:fill="auto"/>
            <w:vAlign w:val="center"/>
          </w:tcPr>
          <w:p w14:paraId="7245FAF0" w14:textId="52585D2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Cuna de calor radiante para cuidados intensivos con fototerapia</w:t>
            </w:r>
          </w:p>
        </w:tc>
        <w:tc>
          <w:tcPr>
            <w:tcW w:w="609" w:type="pct"/>
            <w:tcBorders>
              <w:top w:val="nil"/>
              <w:left w:val="single" w:sz="4" w:space="0" w:color="auto"/>
              <w:bottom w:val="single" w:sz="4" w:space="0" w:color="auto"/>
              <w:right w:val="single" w:sz="4" w:space="0" w:color="auto"/>
            </w:tcBorders>
            <w:shd w:val="clear" w:color="auto" w:fill="auto"/>
            <w:vAlign w:val="center"/>
          </w:tcPr>
          <w:p w14:paraId="01B8C593" w14:textId="1999B30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28803999" w14:textId="017ECF9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A2E67F7" w14:textId="77777777" w:rsidR="00642233" w:rsidRPr="00083268" w:rsidRDefault="00642233" w:rsidP="00642233">
            <w:pPr>
              <w:jc w:val="center"/>
              <w:rPr>
                <w:rFonts w:ascii="Arial" w:hAnsi="Arial" w:cs="Arial"/>
                <w:sz w:val="18"/>
                <w:szCs w:val="18"/>
              </w:rPr>
            </w:pPr>
          </w:p>
        </w:tc>
        <w:tc>
          <w:tcPr>
            <w:tcW w:w="630" w:type="pct"/>
          </w:tcPr>
          <w:p w14:paraId="41576737" w14:textId="77777777" w:rsidR="00642233" w:rsidRPr="00083268" w:rsidRDefault="00642233" w:rsidP="00642233">
            <w:pPr>
              <w:jc w:val="center"/>
              <w:rPr>
                <w:rFonts w:ascii="Arial" w:hAnsi="Arial" w:cs="Arial"/>
                <w:sz w:val="18"/>
                <w:szCs w:val="18"/>
              </w:rPr>
            </w:pPr>
          </w:p>
        </w:tc>
        <w:tc>
          <w:tcPr>
            <w:tcW w:w="643" w:type="pct"/>
          </w:tcPr>
          <w:p w14:paraId="511F85D1" w14:textId="77777777" w:rsidR="00642233" w:rsidRPr="00083268" w:rsidRDefault="00642233" w:rsidP="00642233">
            <w:pPr>
              <w:jc w:val="center"/>
              <w:rPr>
                <w:rFonts w:ascii="Arial" w:hAnsi="Arial" w:cs="Arial"/>
                <w:sz w:val="18"/>
                <w:szCs w:val="18"/>
              </w:rPr>
            </w:pPr>
          </w:p>
        </w:tc>
      </w:tr>
      <w:tr w:rsidR="00642233" w14:paraId="190BD83C" w14:textId="77777777" w:rsidTr="009E0F02">
        <w:tc>
          <w:tcPr>
            <w:tcW w:w="535" w:type="pct"/>
            <w:shd w:val="clear" w:color="auto" w:fill="auto"/>
            <w:vAlign w:val="center"/>
          </w:tcPr>
          <w:p w14:paraId="3AD5D962" w14:textId="5206A76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18</w:t>
            </w:r>
          </w:p>
        </w:tc>
        <w:tc>
          <w:tcPr>
            <w:tcW w:w="937" w:type="pct"/>
            <w:tcBorders>
              <w:top w:val="nil"/>
              <w:left w:val="single" w:sz="4" w:space="0" w:color="auto"/>
              <w:bottom w:val="single" w:sz="4" w:space="0" w:color="auto"/>
              <w:right w:val="single" w:sz="4" w:space="0" w:color="auto"/>
            </w:tcBorders>
            <w:shd w:val="clear" w:color="auto" w:fill="auto"/>
            <w:vAlign w:val="center"/>
          </w:tcPr>
          <w:p w14:paraId="390161D0" w14:textId="230A869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Electrocardiógrafo multicanal con interpretación</w:t>
            </w:r>
          </w:p>
        </w:tc>
        <w:tc>
          <w:tcPr>
            <w:tcW w:w="609" w:type="pct"/>
            <w:tcBorders>
              <w:top w:val="nil"/>
              <w:left w:val="single" w:sz="4" w:space="0" w:color="auto"/>
              <w:bottom w:val="single" w:sz="4" w:space="0" w:color="auto"/>
              <w:right w:val="single" w:sz="4" w:space="0" w:color="auto"/>
            </w:tcBorders>
            <w:shd w:val="clear" w:color="auto" w:fill="auto"/>
            <w:vAlign w:val="center"/>
          </w:tcPr>
          <w:p w14:paraId="051240E8" w14:textId="7B7ADBC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2850BDAE" w14:textId="0275157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C8974EF" w14:textId="77777777" w:rsidR="00642233" w:rsidRPr="00083268" w:rsidRDefault="00642233" w:rsidP="00642233">
            <w:pPr>
              <w:jc w:val="center"/>
              <w:rPr>
                <w:rFonts w:ascii="Arial" w:hAnsi="Arial" w:cs="Arial"/>
                <w:sz w:val="18"/>
                <w:szCs w:val="18"/>
              </w:rPr>
            </w:pPr>
          </w:p>
        </w:tc>
        <w:tc>
          <w:tcPr>
            <w:tcW w:w="630" w:type="pct"/>
          </w:tcPr>
          <w:p w14:paraId="0057BB90" w14:textId="77777777" w:rsidR="00642233" w:rsidRPr="00083268" w:rsidRDefault="00642233" w:rsidP="00642233">
            <w:pPr>
              <w:jc w:val="center"/>
              <w:rPr>
                <w:rFonts w:ascii="Arial" w:hAnsi="Arial" w:cs="Arial"/>
                <w:sz w:val="18"/>
                <w:szCs w:val="18"/>
              </w:rPr>
            </w:pPr>
          </w:p>
        </w:tc>
        <w:tc>
          <w:tcPr>
            <w:tcW w:w="643" w:type="pct"/>
          </w:tcPr>
          <w:p w14:paraId="40C32268" w14:textId="77777777" w:rsidR="00642233" w:rsidRPr="00083268" w:rsidRDefault="00642233" w:rsidP="00642233">
            <w:pPr>
              <w:jc w:val="center"/>
              <w:rPr>
                <w:rFonts w:ascii="Arial" w:hAnsi="Arial" w:cs="Arial"/>
                <w:sz w:val="18"/>
                <w:szCs w:val="18"/>
              </w:rPr>
            </w:pPr>
          </w:p>
        </w:tc>
      </w:tr>
      <w:tr w:rsidR="00642233" w14:paraId="545E753B" w14:textId="77777777" w:rsidTr="009E0F02">
        <w:tc>
          <w:tcPr>
            <w:tcW w:w="535" w:type="pct"/>
            <w:shd w:val="clear" w:color="auto" w:fill="auto"/>
            <w:vAlign w:val="center"/>
          </w:tcPr>
          <w:p w14:paraId="76733F99" w14:textId="3529613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19</w:t>
            </w:r>
          </w:p>
        </w:tc>
        <w:tc>
          <w:tcPr>
            <w:tcW w:w="937" w:type="pct"/>
            <w:tcBorders>
              <w:top w:val="nil"/>
              <w:left w:val="single" w:sz="4" w:space="0" w:color="auto"/>
              <w:bottom w:val="single" w:sz="4" w:space="0" w:color="auto"/>
              <w:right w:val="single" w:sz="4" w:space="0" w:color="auto"/>
            </w:tcBorders>
            <w:shd w:val="clear" w:color="auto" w:fill="auto"/>
            <w:vAlign w:val="center"/>
          </w:tcPr>
          <w:p w14:paraId="3E5BCD90" w14:textId="404DA07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Equipo de ultrasonido para estudios generales</w:t>
            </w:r>
          </w:p>
        </w:tc>
        <w:tc>
          <w:tcPr>
            <w:tcW w:w="609" w:type="pct"/>
            <w:tcBorders>
              <w:top w:val="nil"/>
              <w:left w:val="single" w:sz="4" w:space="0" w:color="auto"/>
              <w:bottom w:val="single" w:sz="4" w:space="0" w:color="auto"/>
              <w:right w:val="single" w:sz="4" w:space="0" w:color="auto"/>
            </w:tcBorders>
            <w:shd w:val="clear" w:color="auto" w:fill="auto"/>
            <w:vAlign w:val="center"/>
          </w:tcPr>
          <w:p w14:paraId="62E9E640" w14:textId="08063B1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42331664" w14:textId="3193B27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CEEDECF" w14:textId="77777777" w:rsidR="00642233" w:rsidRPr="00083268" w:rsidRDefault="00642233" w:rsidP="00642233">
            <w:pPr>
              <w:jc w:val="center"/>
              <w:rPr>
                <w:rFonts w:ascii="Arial" w:hAnsi="Arial" w:cs="Arial"/>
                <w:sz w:val="18"/>
                <w:szCs w:val="18"/>
              </w:rPr>
            </w:pPr>
          </w:p>
        </w:tc>
        <w:tc>
          <w:tcPr>
            <w:tcW w:w="630" w:type="pct"/>
          </w:tcPr>
          <w:p w14:paraId="32E674EE" w14:textId="77777777" w:rsidR="00642233" w:rsidRPr="00083268" w:rsidRDefault="00642233" w:rsidP="00642233">
            <w:pPr>
              <w:jc w:val="center"/>
              <w:rPr>
                <w:rFonts w:ascii="Arial" w:hAnsi="Arial" w:cs="Arial"/>
                <w:sz w:val="18"/>
                <w:szCs w:val="18"/>
              </w:rPr>
            </w:pPr>
          </w:p>
        </w:tc>
        <w:tc>
          <w:tcPr>
            <w:tcW w:w="643" w:type="pct"/>
          </w:tcPr>
          <w:p w14:paraId="4E209E1C" w14:textId="77777777" w:rsidR="00642233" w:rsidRPr="00083268" w:rsidRDefault="00642233" w:rsidP="00642233">
            <w:pPr>
              <w:jc w:val="center"/>
              <w:rPr>
                <w:rFonts w:ascii="Arial" w:hAnsi="Arial" w:cs="Arial"/>
                <w:sz w:val="18"/>
                <w:szCs w:val="18"/>
              </w:rPr>
            </w:pPr>
          </w:p>
        </w:tc>
      </w:tr>
      <w:tr w:rsidR="00642233" w14:paraId="4F35C130" w14:textId="77777777" w:rsidTr="009E0F02">
        <w:tc>
          <w:tcPr>
            <w:tcW w:w="535" w:type="pct"/>
            <w:shd w:val="clear" w:color="auto" w:fill="auto"/>
            <w:vAlign w:val="center"/>
          </w:tcPr>
          <w:p w14:paraId="46C44933" w14:textId="6776754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20</w:t>
            </w:r>
          </w:p>
        </w:tc>
        <w:tc>
          <w:tcPr>
            <w:tcW w:w="937" w:type="pct"/>
            <w:tcBorders>
              <w:top w:val="nil"/>
              <w:left w:val="single" w:sz="4" w:space="0" w:color="auto"/>
              <w:bottom w:val="single" w:sz="4" w:space="0" w:color="auto"/>
              <w:right w:val="single" w:sz="4" w:space="0" w:color="auto"/>
            </w:tcBorders>
            <w:shd w:val="clear" w:color="auto" w:fill="auto"/>
            <w:vAlign w:val="center"/>
          </w:tcPr>
          <w:p w14:paraId="73391186" w14:textId="14F336F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de pared</w:t>
            </w:r>
          </w:p>
        </w:tc>
        <w:tc>
          <w:tcPr>
            <w:tcW w:w="609" w:type="pct"/>
            <w:tcBorders>
              <w:top w:val="nil"/>
              <w:left w:val="single" w:sz="4" w:space="0" w:color="auto"/>
              <w:bottom w:val="single" w:sz="4" w:space="0" w:color="auto"/>
              <w:right w:val="single" w:sz="4" w:space="0" w:color="auto"/>
            </w:tcBorders>
            <w:shd w:val="clear" w:color="auto" w:fill="auto"/>
            <w:vAlign w:val="center"/>
          </w:tcPr>
          <w:p w14:paraId="6F624660" w14:textId="2EECE13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88" w:type="pct"/>
            <w:shd w:val="clear" w:color="auto" w:fill="auto"/>
            <w:vAlign w:val="center"/>
          </w:tcPr>
          <w:p w14:paraId="2832C517" w14:textId="0D10F64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EBFD2B4" w14:textId="77777777" w:rsidR="00642233" w:rsidRPr="00083268" w:rsidRDefault="00642233" w:rsidP="00642233">
            <w:pPr>
              <w:jc w:val="center"/>
              <w:rPr>
                <w:rFonts w:ascii="Arial" w:hAnsi="Arial" w:cs="Arial"/>
                <w:sz w:val="18"/>
                <w:szCs w:val="18"/>
              </w:rPr>
            </w:pPr>
          </w:p>
        </w:tc>
        <w:tc>
          <w:tcPr>
            <w:tcW w:w="630" w:type="pct"/>
          </w:tcPr>
          <w:p w14:paraId="60032AF1" w14:textId="77777777" w:rsidR="00642233" w:rsidRPr="00083268" w:rsidRDefault="00642233" w:rsidP="00642233">
            <w:pPr>
              <w:jc w:val="center"/>
              <w:rPr>
                <w:rFonts w:ascii="Arial" w:hAnsi="Arial" w:cs="Arial"/>
                <w:sz w:val="18"/>
                <w:szCs w:val="18"/>
              </w:rPr>
            </w:pPr>
          </w:p>
        </w:tc>
        <w:tc>
          <w:tcPr>
            <w:tcW w:w="643" w:type="pct"/>
          </w:tcPr>
          <w:p w14:paraId="74933A70" w14:textId="77777777" w:rsidR="00642233" w:rsidRPr="00083268" w:rsidRDefault="00642233" w:rsidP="00642233">
            <w:pPr>
              <w:jc w:val="center"/>
              <w:rPr>
                <w:rFonts w:ascii="Arial" w:hAnsi="Arial" w:cs="Arial"/>
                <w:sz w:val="18"/>
                <w:szCs w:val="18"/>
              </w:rPr>
            </w:pPr>
          </w:p>
        </w:tc>
      </w:tr>
      <w:tr w:rsidR="00642233" w14:paraId="4065E929" w14:textId="77777777" w:rsidTr="009E0F02">
        <w:trPr>
          <w:trHeight w:val="60"/>
        </w:trPr>
        <w:tc>
          <w:tcPr>
            <w:tcW w:w="535" w:type="pct"/>
            <w:shd w:val="clear" w:color="auto" w:fill="auto"/>
            <w:vAlign w:val="center"/>
          </w:tcPr>
          <w:p w14:paraId="5C413ADB" w14:textId="2BB29EC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21</w:t>
            </w:r>
          </w:p>
        </w:tc>
        <w:tc>
          <w:tcPr>
            <w:tcW w:w="937" w:type="pct"/>
            <w:tcBorders>
              <w:top w:val="nil"/>
              <w:left w:val="single" w:sz="4" w:space="0" w:color="auto"/>
              <w:bottom w:val="single" w:sz="4" w:space="0" w:color="auto"/>
              <w:right w:val="single" w:sz="4" w:space="0" w:color="auto"/>
            </w:tcBorders>
            <w:shd w:val="clear" w:color="auto" w:fill="auto"/>
            <w:vAlign w:val="center"/>
          </w:tcPr>
          <w:p w14:paraId="4D7BDD64" w14:textId="782B121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Esfigmomanómetro aneroide portátil</w:t>
            </w:r>
          </w:p>
        </w:tc>
        <w:tc>
          <w:tcPr>
            <w:tcW w:w="609" w:type="pct"/>
            <w:tcBorders>
              <w:top w:val="nil"/>
              <w:left w:val="single" w:sz="4" w:space="0" w:color="auto"/>
              <w:bottom w:val="single" w:sz="4" w:space="0" w:color="auto"/>
              <w:right w:val="single" w:sz="4" w:space="0" w:color="auto"/>
            </w:tcBorders>
            <w:shd w:val="clear" w:color="auto" w:fill="auto"/>
            <w:vAlign w:val="center"/>
          </w:tcPr>
          <w:p w14:paraId="23E92C82" w14:textId="593E8CF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7</w:t>
            </w:r>
          </w:p>
        </w:tc>
        <w:tc>
          <w:tcPr>
            <w:tcW w:w="488" w:type="pct"/>
            <w:shd w:val="clear" w:color="auto" w:fill="auto"/>
            <w:vAlign w:val="center"/>
          </w:tcPr>
          <w:p w14:paraId="435D2F46" w14:textId="7410149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8EB652C" w14:textId="77777777" w:rsidR="00642233" w:rsidRPr="00083268" w:rsidRDefault="00642233" w:rsidP="00642233">
            <w:pPr>
              <w:jc w:val="center"/>
              <w:rPr>
                <w:rFonts w:ascii="Arial" w:hAnsi="Arial" w:cs="Arial"/>
                <w:sz w:val="18"/>
                <w:szCs w:val="18"/>
              </w:rPr>
            </w:pPr>
          </w:p>
        </w:tc>
        <w:tc>
          <w:tcPr>
            <w:tcW w:w="630" w:type="pct"/>
          </w:tcPr>
          <w:p w14:paraId="29953389" w14:textId="77777777" w:rsidR="00642233" w:rsidRPr="00083268" w:rsidRDefault="00642233" w:rsidP="00642233">
            <w:pPr>
              <w:jc w:val="center"/>
              <w:rPr>
                <w:rFonts w:ascii="Arial" w:hAnsi="Arial" w:cs="Arial"/>
                <w:sz w:val="18"/>
                <w:szCs w:val="18"/>
              </w:rPr>
            </w:pPr>
          </w:p>
        </w:tc>
        <w:tc>
          <w:tcPr>
            <w:tcW w:w="643" w:type="pct"/>
          </w:tcPr>
          <w:p w14:paraId="5BE6CD7C" w14:textId="77777777" w:rsidR="00642233" w:rsidRPr="00083268" w:rsidRDefault="00642233" w:rsidP="00642233">
            <w:pPr>
              <w:jc w:val="center"/>
              <w:rPr>
                <w:rFonts w:ascii="Arial" w:hAnsi="Arial" w:cs="Arial"/>
                <w:sz w:val="18"/>
                <w:szCs w:val="18"/>
              </w:rPr>
            </w:pPr>
          </w:p>
        </w:tc>
      </w:tr>
      <w:tr w:rsidR="00642233" w14:paraId="22DF64C0" w14:textId="77777777" w:rsidTr="009E0F02">
        <w:tc>
          <w:tcPr>
            <w:tcW w:w="535" w:type="pct"/>
            <w:shd w:val="clear" w:color="auto" w:fill="auto"/>
            <w:vAlign w:val="center"/>
          </w:tcPr>
          <w:p w14:paraId="20AE9EF1" w14:textId="471D6D2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22</w:t>
            </w:r>
          </w:p>
        </w:tc>
        <w:tc>
          <w:tcPr>
            <w:tcW w:w="937" w:type="pct"/>
            <w:tcBorders>
              <w:top w:val="nil"/>
              <w:left w:val="single" w:sz="4" w:space="0" w:color="auto"/>
              <w:bottom w:val="single" w:sz="4" w:space="0" w:color="auto"/>
              <w:right w:val="single" w:sz="4" w:space="0" w:color="auto"/>
            </w:tcBorders>
            <w:shd w:val="clear" w:color="auto" w:fill="auto"/>
            <w:vAlign w:val="center"/>
          </w:tcPr>
          <w:p w14:paraId="66143D3E" w14:textId="2764E14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Esterilizador De Vapor Autogenerado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317E6E7B" w14:textId="5AF1676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5A61414B" w14:textId="7D5551E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012C791" w14:textId="77777777" w:rsidR="00642233" w:rsidRPr="00083268" w:rsidRDefault="00642233" w:rsidP="00642233">
            <w:pPr>
              <w:jc w:val="center"/>
              <w:rPr>
                <w:rFonts w:ascii="Arial" w:hAnsi="Arial" w:cs="Arial"/>
                <w:sz w:val="18"/>
                <w:szCs w:val="18"/>
              </w:rPr>
            </w:pPr>
          </w:p>
        </w:tc>
        <w:tc>
          <w:tcPr>
            <w:tcW w:w="630" w:type="pct"/>
          </w:tcPr>
          <w:p w14:paraId="4B7EE00A" w14:textId="77777777" w:rsidR="00642233" w:rsidRPr="00083268" w:rsidRDefault="00642233" w:rsidP="00642233">
            <w:pPr>
              <w:jc w:val="center"/>
              <w:rPr>
                <w:rFonts w:ascii="Arial" w:hAnsi="Arial" w:cs="Arial"/>
                <w:sz w:val="18"/>
                <w:szCs w:val="18"/>
              </w:rPr>
            </w:pPr>
          </w:p>
        </w:tc>
        <w:tc>
          <w:tcPr>
            <w:tcW w:w="643" w:type="pct"/>
          </w:tcPr>
          <w:p w14:paraId="5D65BBB8" w14:textId="77777777" w:rsidR="00642233" w:rsidRPr="00083268" w:rsidRDefault="00642233" w:rsidP="00642233">
            <w:pPr>
              <w:jc w:val="center"/>
              <w:rPr>
                <w:rFonts w:ascii="Arial" w:hAnsi="Arial" w:cs="Arial"/>
                <w:sz w:val="18"/>
                <w:szCs w:val="18"/>
              </w:rPr>
            </w:pPr>
          </w:p>
        </w:tc>
      </w:tr>
      <w:tr w:rsidR="00642233" w14:paraId="776B4FD5" w14:textId="77777777" w:rsidTr="009E0F02">
        <w:tc>
          <w:tcPr>
            <w:tcW w:w="535" w:type="pct"/>
            <w:shd w:val="clear" w:color="auto" w:fill="auto"/>
            <w:vAlign w:val="center"/>
          </w:tcPr>
          <w:p w14:paraId="6F28EA98" w14:textId="03CC20B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23</w:t>
            </w:r>
          </w:p>
        </w:tc>
        <w:tc>
          <w:tcPr>
            <w:tcW w:w="937" w:type="pct"/>
            <w:tcBorders>
              <w:top w:val="nil"/>
              <w:left w:val="single" w:sz="4" w:space="0" w:color="auto"/>
              <w:bottom w:val="single" w:sz="4" w:space="0" w:color="auto"/>
              <w:right w:val="single" w:sz="4" w:space="0" w:color="auto"/>
            </w:tcBorders>
            <w:shd w:val="clear" w:color="auto" w:fill="auto"/>
            <w:vAlign w:val="center"/>
          </w:tcPr>
          <w:p w14:paraId="0FBCC90D" w14:textId="6DF2F09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Estetoscopio de cápsula doble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5879A6B4" w14:textId="574EF10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13</w:t>
            </w:r>
          </w:p>
        </w:tc>
        <w:tc>
          <w:tcPr>
            <w:tcW w:w="488" w:type="pct"/>
            <w:shd w:val="clear" w:color="auto" w:fill="auto"/>
            <w:vAlign w:val="center"/>
          </w:tcPr>
          <w:p w14:paraId="4DFD1CF5" w14:textId="06AC30E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24CCD7B" w14:textId="77777777" w:rsidR="00642233" w:rsidRPr="00083268" w:rsidRDefault="00642233" w:rsidP="00642233">
            <w:pPr>
              <w:jc w:val="center"/>
              <w:rPr>
                <w:rFonts w:ascii="Arial" w:hAnsi="Arial" w:cs="Arial"/>
                <w:sz w:val="18"/>
                <w:szCs w:val="18"/>
              </w:rPr>
            </w:pPr>
          </w:p>
        </w:tc>
        <w:tc>
          <w:tcPr>
            <w:tcW w:w="630" w:type="pct"/>
          </w:tcPr>
          <w:p w14:paraId="57739F6E" w14:textId="77777777" w:rsidR="00642233" w:rsidRPr="00083268" w:rsidRDefault="00642233" w:rsidP="00642233">
            <w:pPr>
              <w:jc w:val="center"/>
              <w:rPr>
                <w:rFonts w:ascii="Arial" w:hAnsi="Arial" w:cs="Arial"/>
                <w:sz w:val="18"/>
                <w:szCs w:val="18"/>
              </w:rPr>
            </w:pPr>
          </w:p>
        </w:tc>
        <w:tc>
          <w:tcPr>
            <w:tcW w:w="643" w:type="pct"/>
          </w:tcPr>
          <w:p w14:paraId="09B81E33" w14:textId="77777777" w:rsidR="00642233" w:rsidRPr="00083268" w:rsidRDefault="00642233" w:rsidP="00642233">
            <w:pPr>
              <w:jc w:val="center"/>
              <w:rPr>
                <w:rFonts w:ascii="Arial" w:hAnsi="Arial" w:cs="Arial"/>
                <w:sz w:val="18"/>
                <w:szCs w:val="18"/>
              </w:rPr>
            </w:pPr>
          </w:p>
        </w:tc>
      </w:tr>
      <w:tr w:rsidR="00642233" w14:paraId="20EA81EC" w14:textId="77777777" w:rsidTr="009E0F02">
        <w:tc>
          <w:tcPr>
            <w:tcW w:w="535" w:type="pct"/>
            <w:shd w:val="clear" w:color="auto" w:fill="auto"/>
            <w:vAlign w:val="center"/>
          </w:tcPr>
          <w:p w14:paraId="6AE29F41" w14:textId="2226F94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24</w:t>
            </w:r>
          </w:p>
        </w:tc>
        <w:tc>
          <w:tcPr>
            <w:tcW w:w="937" w:type="pct"/>
            <w:tcBorders>
              <w:top w:val="nil"/>
              <w:left w:val="single" w:sz="4" w:space="0" w:color="auto"/>
              <w:bottom w:val="single" w:sz="4" w:space="0" w:color="auto"/>
              <w:right w:val="single" w:sz="4" w:space="0" w:color="auto"/>
            </w:tcBorders>
            <w:shd w:val="clear" w:color="auto" w:fill="auto"/>
            <w:vAlign w:val="center"/>
          </w:tcPr>
          <w:p w14:paraId="13046AA4" w14:textId="5785A57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Estetoscopio de </w:t>
            </w:r>
            <w:proofErr w:type="spellStart"/>
            <w:r w:rsidRPr="00653CFA">
              <w:rPr>
                <w:rFonts w:ascii="Arial" w:hAnsi="Arial" w:cs="Arial"/>
                <w:color w:val="000000"/>
                <w:sz w:val="18"/>
                <w:szCs w:val="18"/>
              </w:rPr>
              <w:t>pinard</w:t>
            </w:r>
            <w:proofErr w:type="spellEnd"/>
          </w:p>
        </w:tc>
        <w:tc>
          <w:tcPr>
            <w:tcW w:w="609" w:type="pct"/>
            <w:tcBorders>
              <w:top w:val="nil"/>
              <w:left w:val="single" w:sz="4" w:space="0" w:color="auto"/>
              <w:bottom w:val="single" w:sz="4" w:space="0" w:color="auto"/>
              <w:right w:val="single" w:sz="4" w:space="0" w:color="auto"/>
            </w:tcBorders>
            <w:shd w:val="clear" w:color="auto" w:fill="auto"/>
            <w:vAlign w:val="center"/>
          </w:tcPr>
          <w:p w14:paraId="2B7BC9F4" w14:textId="01927CD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46FF6E35" w14:textId="0FDF478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033B58E" w14:textId="77777777" w:rsidR="00642233" w:rsidRPr="00083268" w:rsidRDefault="00642233" w:rsidP="00642233">
            <w:pPr>
              <w:jc w:val="center"/>
              <w:rPr>
                <w:rFonts w:ascii="Arial" w:hAnsi="Arial" w:cs="Arial"/>
                <w:sz w:val="18"/>
                <w:szCs w:val="18"/>
              </w:rPr>
            </w:pPr>
          </w:p>
        </w:tc>
        <w:tc>
          <w:tcPr>
            <w:tcW w:w="630" w:type="pct"/>
          </w:tcPr>
          <w:p w14:paraId="6AC8DB4E" w14:textId="77777777" w:rsidR="00642233" w:rsidRPr="00083268" w:rsidRDefault="00642233" w:rsidP="00642233">
            <w:pPr>
              <w:jc w:val="center"/>
              <w:rPr>
                <w:rFonts w:ascii="Arial" w:hAnsi="Arial" w:cs="Arial"/>
                <w:sz w:val="18"/>
                <w:szCs w:val="18"/>
              </w:rPr>
            </w:pPr>
          </w:p>
        </w:tc>
        <w:tc>
          <w:tcPr>
            <w:tcW w:w="643" w:type="pct"/>
          </w:tcPr>
          <w:p w14:paraId="36922D8E" w14:textId="77777777" w:rsidR="00642233" w:rsidRPr="00083268" w:rsidRDefault="00642233" w:rsidP="00642233">
            <w:pPr>
              <w:jc w:val="center"/>
              <w:rPr>
                <w:rFonts w:ascii="Arial" w:hAnsi="Arial" w:cs="Arial"/>
                <w:sz w:val="18"/>
                <w:szCs w:val="18"/>
              </w:rPr>
            </w:pPr>
          </w:p>
        </w:tc>
      </w:tr>
      <w:tr w:rsidR="00642233" w14:paraId="4348CF09" w14:textId="77777777" w:rsidTr="009E0F02">
        <w:tc>
          <w:tcPr>
            <w:tcW w:w="535" w:type="pct"/>
            <w:shd w:val="clear" w:color="auto" w:fill="auto"/>
            <w:vAlign w:val="center"/>
          </w:tcPr>
          <w:p w14:paraId="5F86EC56" w14:textId="0D30CF4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25</w:t>
            </w:r>
          </w:p>
        </w:tc>
        <w:tc>
          <w:tcPr>
            <w:tcW w:w="937" w:type="pct"/>
            <w:tcBorders>
              <w:top w:val="nil"/>
              <w:left w:val="single" w:sz="4" w:space="0" w:color="auto"/>
              <w:bottom w:val="single" w:sz="4" w:space="0" w:color="auto"/>
              <w:right w:val="single" w:sz="4" w:space="0" w:color="auto"/>
            </w:tcBorders>
            <w:shd w:val="clear" w:color="auto" w:fill="auto"/>
            <w:vAlign w:val="center"/>
          </w:tcPr>
          <w:p w14:paraId="56258285" w14:textId="5771ECE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Estuche de diagnóstico</w:t>
            </w:r>
            <w:r>
              <w:rPr>
                <w:rFonts w:ascii="Arial" w:hAnsi="Arial" w:cs="Arial"/>
                <w:color w:val="000000"/>
                <w:sz w:val="18"/>
                <w:szCs w:val="18"/>
              </w:rPr>
              <w:t xml:space="preserve"> completo</w:t>
            </w:r>
          </w:p>
        </w:tc>
        <w:tc>
          <w:tcPr>
            <w:tcW w:w="609" w:type="pct"/>
            <w:tcBorders>
              <w:top w:val="nil"/>
              <w:left w:val="single" w:sz="4" w:space="0" w:color="auto"/>
              <w:bottom w:val="single" w:sz="4" w:space="0" w:color="auto"/>
              <w:right w:val="single" w:sz="4" w:space="0" w:color="auto"/>
            </w:tcBorders>
            <w:shd w:val="clear" w:color="auto" w:fill="auto"/>
            <w:vAlign w:val="center"/>
          </w:tcPr>
          <w:p w14:paraId="780D1C01" w14:textId="049D371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11</w:t>
            </w:r>
          </w:p>
        </w:tc>
        <w:tc>
          <w:tcPr>
            <w:tcW w:w="488" w:type="pct"/>
            <w:shd w:val="clear" w:color="auto" w:fill="auto"/>
            <w:vAlign w:val="center"/>
          </w:tcPr>
          <w:p w14:paraId="29F83D96" w14:textId="6BB63A1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35F7AA3" w14:textId="77777777" w:rsidR="00642233" w:rsidRPr="00083268" w:rsidRDefault="00642233" w:rsidP="00642233">
            <w:pPr>
              <w:jc w:val="center"/>
              <w:rPr>
                <w:rFonts w:ascii="Arial" w:hAnsi="Arial" w:cs="Arial"/>
                <w:sz w:val="18"/>
                <w:szCs w:val="18"/>
              </w:rPr>
            </w:pPr>
          </w:p>
        </w:tc>
        <w:tc>
          <w:tcPr>
            <w:tcW w:w="630" w:type="pct"/>
          </w:tcPr>
          <w:p w14:paraId="70F07C34" w14:textId="77777777" w:rsidR="00642233" w:rsidRPr="00083268" w:rsidRDefault="00642233" w:rsidP="00642233">
            <w:pPr>
              <w:jc w:val="center"/>
              <w:rPr>
                <w:rFonts w:ascii="Arial" w:hAnsi="Arial" w:cs="Arial"/>
                <w:sz w:val="18"/>
                <w:szCs w:val="18"/>
              </w:rPr>
            </w:pPr>
          </w:p>
        </w:tc>
        <w:tc>
          <w:tcPr>
            <w:tcW w:w="643" w:type="pct"/>
          </w:tcPr>
          <w:p w14:paraId="54D9D18C" w14:textId="77777777" w:rsidR="00642233" w:rsidRPr="00083268" w:rsidRDefault="00642233" w:rsidP="00642233">
            <w:pPr>
              <w:jc w:val="center"/>
              <w:rPr>
                <w:rFonts w:ascii="Arial" w:hAnsi="Arial" w:cs="Arial"/>
                <w:sz w:val="18"/>
                <w:szCs w:val="18"/>
              </w:rPr>
            </w:pPr>
          </w:p>
        </w:tc>
      </w:tr>
      <w:tr w:rsidR="00642233" w14:paraId="170E6604" w14:textId="77777777" w:rsidTr="009E0F02">
        <w:tc>
          <w:tcPr>
            <w:tcW w:w="535" w:type="pct"/>
            <w:shd w:val="clear" w:color="auto" w:fill="auto"/>
            <w:vAlign w:val="center"/>
          </w:tcPr>
          <w:p w14:paraId="5B3B6AAE" w14:textId="64F5A03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26</w:t>
            </w:r>
          </w:p>
        </w:tc>
        <w:tc>
          <w:tcPr>
            <w:tcW w:w="937" w:type="pct"/>
            <w:tcBorders>
              <w:top w:val="nil"/>
              <w:left w:val="single" w:sz="4" w:space="0" w:color="auto"/>
              <w:bottom w:val="single" w:sz="4" w:space="0" w:color="auto"/>
              <w:right w:val="single" w:sz="4" w:space="0" w:color="auto"/>
            </w:tcBorders>
            <w:shd w:val="clear" w:color="auto" w:fill="auto"/>
            <w:vAlign w:val="center"/>
          </w:tcPr>
          <w:p w14:paraId="117869F5" w14:textId="784F6CE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Flujómetro de pared</w:t>
            </w:r>
          </w:p>
        </w:tc>
        <w:tc>
          <w:tcPr>
            <w:tcW w:w="609" w:type="pct"/>
            <w:tcBorders>
              <w:top w:val="nil"/>
              <w:left w:val="single" w:sz="4" w:space="0" w:color="auto"/>
              <w:bottom w:val="single" w:sz="4" w:space="0" w:color="auto"/>
              <w:right w:val="single" w:sz="4" w:space="0" w:color="auto"/>
            </w:tcBorders>
            <w:shd w:val="clear" w:color="auto" w:fill="auto"/>
            <w:vAlign w:val="center"/>
          </w:tcPr>
          <w:p w14:paraId="5385A030" w14:textId="46C4F4D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488" w:type="pct"/>
            <w:shd w:val="clear" w:color="auto" w:fill="auto"/>
            <w:vAlign w:val="center"/>
          </w:tcPr>
          <w:p w14:paraId="485F3684" w14:textId="46CE6E6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7BB4112" w14:textId="77777777" w:rsidR="00642233" w:rsidRPr="00083268" w:rsidRDefault="00642233" w:rsidP="00642233">
            <w:pPr>
              <w:jc w:val="center"/>
              <w:rPr>
                <w:rFonts w:ascii="Arial" w:hAnsi="Arial" w:cs="Arial"/>
                <w:sz w:val="18"/>
                <w:szCs w:val="18"/>
              </w:rPr>
            </w:pPr>
          </w:p>
        </w:tc>
        <w:tc>
          <w:tcPr>
            <w:tcW w:w="630" w:type="pct"/>
          </w:tcPr>
          <w:p w14:paraId="35BBFE38" w14:textId="77777777" w:rsidR="00642233" w:rsidRPr="00083268" w:rsidRDefault="00642233" w:rsidP="00642233">
            <w:pPr>
              <w:jc w:val="center"/>
              <w:rPr>
                <w:rFonts w:ascii="Arial" w:hAnsi="Arial" w:cs="Arial"/>
                <w:sz w:val="18"/>
                <w:szCs w:val="18"/>
              </w:rPr>
            </w:pPr>
          </w:p>
        </w:tc>
        <w:tc>
          <w:tcPr>
            <w:tcW w:w="643" w:type="pct"/>
          </w:tcPr>
          <w:p w14:paraId="08148A68" w14:textId="77777777" w:rsidR="00642233" w:rsidRPr="00083268" w:rsidRDefault="00642233" w:rsidP="00642233">
            <w:pPr>
              <w:jc w:val="center"/>
              <w:rPr>
                <w:rFonts w:ascii="Arial" w:hAnsi="Arial" w:cs="Arial"/>
                <w:sz w:val="18"/>
                <w:szCs w:val="18"/>
              </w:rPr>
            </w:pPr>
          </w:p>
        </w:tc>
      </w:tr>
      <w:tr w:rsidR="00642233" w14:paraId="37271316" w14:textId="77777777" w:rsidTr="009E0F02">
        <w:tc>
          <w:tcPr>
            <w:tcW w:w="535" w:type="pct"/>
            <w:shd w:val="clear" w:color="auto" w:fill="auto"/>
            <w:vAlign w:val="center"/>
          </w:tcPr>
          <w:p w14:paraId="1E6C5DB4" w14:textId="0D84E79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27</w:t>
            </w:r>
          </w:p>
        </w:tc>
        <w:tc>
          <w:tcPr>
            <w:tcW w:w="937" w:type="pct"/>
            <w:tcBorders>
              <w:top w:val="nil"/>
              <w:left w:val="single" w:sz="4" w:space="0" w:color="auto"/>
              <w:bottom w:val="single" w:sz="4" w:space="0" w:color="auto"/>
              <w:right w:val="single" w:sz="4" w:space="0" w:color="auto"/>
            </w:tcBorders>
            <w:shd w:val="clear" w:color="auto" w:fill="auto"/>
            <w:vAlign w:val="center"/>
          </w:tcPr>
          <w:p w14:paraId="3E538959" w14:textId="3F55EFC6"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Fonodetector</w:t>
            </w:r>
            <w:proofErr w:type="spellEnd"/>
            <w:r w:rsidRPr="00653CFA">
              <w:rPr>
                <w:rFonts w:ascii="Arial" w:hAnsi="Arial" w:cs="Arial"/>
                <w:color w:val="000000"/>
                <w:sz w:val="18"/>
                <w:szCs w:val="18"/>
              </w:rPr>
              <w:t xml:space="preserve"> portátil de latidos fetales</w:t>
            </w:r>
          </w:p>
        </w:tc>
        <w:tc>
          <w:tcPr>
            <w:tcW w:w="609" w:type="pct"/>
            <w:tcBorders>
              <w:top w:val="nil"/>
              <w:left w:val="single" w:sz="4" w:space="0" w:color="auto"/>
              <w:bottom w:val="single" w:sz="4" w:space="0" w:color="auto"/>
              <w:right w:val="single" w:sz="4" w:space="0" w:color="auto"/>
            </w:tcBorders>
            <w:shd w:val="clear" w:color="auto" w:fill="auto"/>
            <w:vAlign w:val="center"/>
          </w:tcPr>
          <w:p w14:paraId="25C8F5B3" w14:textId="454F1A5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488" w:type="pct"/>
            <w:shd w:val="clear" w:color="auto" w:fill="auto"/>
            <w:vAlign w:val="center"/>
          </w:tcPr>
          <w:p w14:paraId="298689C1" w14:textId="2090EE0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295F6DA8" w14:textId="77777777" w:rsidR="00642233" w:rsidRPr="00083268" w:rsidRDefault="00642233" w:rsidP="00642233">
            <w:pPr>
              <w:jc w:val="center"/>
              <w:rPr>
                <w:rFonts w:ascii="Arial" w:hAnsi="Arial" w:cs="Arial"/>
                <w:sz w:val="18"/>
                <w:szCs w:val="18"/>
              </w:rPr>
            </w:pPr>
          </w:p>
        </w:tc>
        <w:tc>
          <w:tcPr>
            <w:tcW w:w="630" w:type="pct"/>
          </w:tcPr>
          <w:p w14:paraId="4CFE96E1" w14:textId="77777777" w:rsidR="00642233" w:rsidRPr="00083268" w:rsidRDefault="00642233" w:rsidP="00642233">
            <w:pPr>
              <w:jc w:val="center"/>
              <w:rPr>
                <w:rFonts w:ascii="Arial" w:hAnsi="Arial" w:cs="Arial"/>
                <w:sz w:val="18"/>
                <w:szCs w:val="18"/>
              </w:rPr>
            </w:pPr>
          </w:p>
        </w:tc>
        <w:tc>
          <w:tcPr>
            <w:tcW w:w="643" w:type="pct"/>
          </w:tcPr>
          <w:p w14:paraId="5DEF0F33" w14:textId="77777777" w:rsidR="00642233" w:rsidRPr="00083268" w:rsidRDefault="00642233" w:rsidP="00642233">
            <w:pPr>
              <w:jc w:val="center"/>
              <w:rPr>
                <w:rFonts w:ascii="Arial" w:hAnsi="Arial" w:cs="Arial"/>
                <w:sz w:val="18"/>
                <w:szCs w:val="18"/>
              </w:rPr>
            </w:pPr>
          </w:p>
        </w:tc>
      </w:tr>
      <w:tr w:rsidR="00642233" w14:paraId="6728B4E0" w14:textId="77777777" w:rsidTr="009E0F02">
        <w:tc>
          <w:tcPr>
            <w:tcW w:w="535" w:type="pct"/>
            <w:shd w:val="clear" w:color="auto" w:fill="auto"/>
            <w:vAlign w:val="center"/>
          </w:tcPr>
          <w:p w14:paraId="7113FA9F" w14:textId="0916556F" w:rsidR="00642233" w:rsidRPr="00083268" w:rsidRDefault="00642233" w:rsidP="00642233">
            <w:pPr>
              <w:jc w:val="center"/>
              <w:rPr>
                <w:rFonts w:ascii="Arial" w:hAnsi="Arial" w:cs="Arial"/>
                <w:sz w:val="18"/>
                <w:szCs w:val="18"/>
              </w:rPr>
            </w:pPr>
            <w:r w:rsidRPr="00653CFA">
              <w:rPr>
                <w:rFonts w:ascii="Arial" w:hAnsi="Arial" w:cs="Arial"/>
                <w:sz w:val="18"/>
                <w:szCs w:val="18"/>
              </w:rPr>
              <w:t>28</w:t>
            </w:r>
          </w:p>
        </w:tc>
        <w:tc>
          <w:tcPr>
            <w:tcW w:w="937" w:type="pct"/>
            <w:tcBorders>
              <w:top w:val="nil"/>
              <w:left w:val="single" w:sz="4" w:space="0" w:color="auto"/>
              <w:bottom w:val="single" w:sz="4" w:space="0" w:color="auto"/>
              <w:right w:val="single" w:sz="4" w:space="0" w:color="auto"/>
            </w:tcBorders>
            <w:shd w:val="clear" w:color="auto" w:fill="auto"/>
            <w:vAlign w:val="center"/>
          </w:tcPr>
          <w:p w14:paraId="2682987B" w14:textId="59A4292E"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Glucómetro</w:t>
            </w:r>
          </w:p>
        </w:tc>
        <w:tc>
          <w:tcPr>
            <w:tcW w:w="609" w:type="pct"/>
            <w:tcBorders>
              <w:top w:val="nil"/>
              <w:left w:val="single" w:sz="4" w:space="0" w:color="auto"/>
              <w:bottom w:val="single" w:sz="4" w:space="0" w:color="auto"/>
              <w:right w:val="single" w:sz="4" w:space="0" w:color="auto"/>
            </w:tcBorders>
            <w:shd w:val="clear" w:color="auto" w:fill="auto"/>
            <w:vAlign w:val="center"/>
          </w:tcPr>
          <w:p w14:paraId="7B205DC1" w14:textId="09CAF3FC"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4</w:t>
            </w:r>
          </w:p>
        </w:tc>
        <w:tc>
          <w:tcPr>
            <w:tcW w:w="488" w:type="pct"/>
            <w:shd w:val="clear" w:color="auto" w:fill="auto"/>
            <w:vAlign w:val="center"/>
          </w:tcPr>
          <w:p w14:paraId="23B9A25C" w14:textId="4EE9258A"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157" w:type="pct"/>
          </w:tcPr>
          <w:p w14:paraId="239676F8" w14:textId="77777777" w:rsidR="00642233" w:rsidRPr="00083268" w:rsidRDefault="00642233" w:rsidP="00642233">
            <w:pPr>
              <w:jc w:val="center"/>
              <w:rPr>
                <w:rFonts w:ascii="Arial" w:hAnsi="Arial" w:cs="Arial"/>
                <w:sz w:val="18"/>
                <w:szCs w:val="18"/>
              </w:rPr>
            </w:pPr>
          </w:p>
        </w:tc>
        <w:tc>
          <w:tcPr>
            <w:tcW w:w="630" w:type="pct"/>
          </w:tcPr>
          <w:p w14:paraId="5E5ECFE0" w14:textId="77777777" w:rsidR="00642233" w:rsidRPr="00083268" w:rsidRDefault="00642233" w:rsidP="00642233">
            <w:pPr>
              <w:jc w:val="center"/>
              <w:rPr>
                <w:rFonts w:ascii="Arial" w:hAnsi="Arial" w:cs="Arial"/>
                <w:sz w:val="18"/>
                <w:szCs w:val="18"/>
              </w:rPr>
            </w:pPr>
          </w:p>
        </w:tc>
        <w:tc>
          <w:tcPr>
            <w:tcW w:w="643" w:type="pct"/>
          </w:tcPr>
          <w:p w14:paraId="76599EA9" w14:textId="77777777" w:rsidR="00642233" w:rsidRPr="00083268" w:rsidRDefault="00642233" w:rsidP="00642233">
            <w:pPr>
              <w:jc w:val="center"/>
              <w:rPr>
                <w:rFonts w:ascii="Arial" w:hAnsi="Arial" w:cs="Arial"/>
                <w:sz w:val="18"/>
                <w:szCs w:val="18"/>
              </w:rPr>
            </w:pPr>
          </w:p>
        </w:tc>
      </w:tr>
      <w:tr w:rsidR="00642233" w14:paraId="5CADBD27" w14:textId="77777777" w:rsidTr="009E0F02">
        <w:tc>
          <w:tcPr>
            <w:tcW w:w="535" w:type="pct"/>
            <w:shd w:val="clear" w:color="auto" w:fill="auto"/>
            <w:vAlign w:val="center"/>
          </w:tcPr>
          <w:p w14:paraId="1FAFDC67" w14:textId="1F9887D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29</w:t>
            </w:r>
          </w:p>
        </w:tc>
        <w:tc>
          <w:tcPr>
            <w:tcW w:w="937" w:type="pct"/>
            <w:tcBorders>
              <w:top w:val="nil"/>
              <w:left w:val="single" w:sz="4" w:space="0" w:color="auto"/>
              <w:bottom w:val="single" w:sz="4" w:space="0" w:color="auto"/>
              <w:right w:val="single" w:sz="4" w:space="0" w:color="auto"/>
            </w:tcBorders>
            <w:shd w:val="clear" w:color="auto" w:fill="auto"/>
            <w:vAlign w:val="center"/>
          </w:tcPr>
          <w:p w14:paraId="38A72BE4" w14:textId="4AEB6AF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Controles Biológicos De La Esterilización Con Vapor</w:t>
            </w:r>
          </w:p>
        </w:tc>
        <w:tc>
          <w:tcPr>
            <w:tcW w:w="609" w:type="pct"/>
            <w:tcBorders>
              <w:top w:val="nil"/>
              <w:left w:val="single" w:sz="4" w:space="0" w:color="auto"/>
              <w:bottom w:val="single" w:sz="4" w:space="0" w:color="auto"/>
              <w:right w:val="single" w:sz="4" w:space="0" w:color="auto"/>
            </w:tcBorders>
            <w:shd w:val="clear" w:color="auto" w:fill="auto"/>
            <w:vAlign w:val="center"/>
          </w:tcPr>
          <w:p w14:paraId="004BA6D1" w14:textId="20FC9B7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714B635C" w14:textId="6A80D6F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42FAC8B" w14:textId="77777777" w:rsidR="00642233" w:rsidRPr="00083268" w:rsidRDefault="00642233" w:rsidP="00642233">
            <w:pPr>
              <w:jc w:val="center"/>
              <w:rPr>
                <w:rFonts w:ascii="Arial" w:hAnsi="Arial" w:cs="Arial"/>
                <w:sz w:val="18"/>
                <w:szCs w:val="18"/>
              </w:rPr>
            </w:pPr>
          </w:p>
        </w:tc>
        <w:tc>
          <w:tcPr>
            <w:tcW w:w="630" w:type="pct"/>
          </w:tcPr>
          <w:p w14:paraId="63FB3CEA" w14:textId="77777777" w:rsidR="00642233" w:rsidRPr="00083268" w:rsidRDefault="00642233" w:rsidP="00642233">
            <w:pPr>
              <w:jc w:val="center"/>
              <w:rPr>
                <w:rFonts w:ascii="Arial" w:hAnsi="Arial" w:cs="Arial"/>
                <w:sz w:val="18"/>
                <w:szCs w:val="18"/>
              </w:rPr>
            </w:pPr>
          </w:p>
        </w:tc>
        <w:tc>
          <w:tcPr>
            <w:tcW w:w="643" w:type="pct"/>
          </w:tcPr>
          <w:p w14:paraId="385CD6EB" w14:textId="77777777" w:rsidR="00642233" w:rsidRPr="00083268" w:rsidRDefault="00642233" w:rsidP="00642233">
            <w:pPr>
              <w:jc w:val="center"/>
              <w:rPr>
                <w:rFonts w:ascii="Arial" w:hAnsi="Arial" w:cs="Arial"/>
                <w:sz w:val="18"/>
                <w:szCs w:val="18"/>
              </w:rPr>
            </w:pPr>
          </w:p>
        </w:tc>
      </w:tr>
      <w:tr w:rsidR="00642233" w14:paraId="0281501D" w14:textId="77777777" w:rsidTr="009E0F02">
        <w:tc>
          <w:tcPr>
            <w:tcW w:w="535" w:type="pct"/>
            <w:shd w:val="clear" w:color="auto" w:fill="auto"/>
            <w:vAlign w:val="center"/>
          </w:tcPr>
          <w:p w14:paraId="103E5B76" w14:textId="646913D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30</w:t>
            </w:r>
          </w:p>
        </w:tc>
        <w:tc>
          <w:tcPr>
            <w:tcW w:w="937" w:type="pct"/>
            <w:tcBorders>
              <w:top w:val="nil"/>
              <w:left w:val="single" w:sz="4" w:space="0" w:color="auto"/>
              <w:bottom w:val="single" w:sz="4" w:space="0" w:color="auto"/>
              <w:right w:val="single" w:sz="4" w:space="0" w:color="auto"/>
            </w:tcBorders>
            <w:shd w:val="clear" w:color="auto" w:fill="auto"/>
            <w:vAlign w:val="center"/>
          </w:tcPr>
          <w:p w14:paraId="43476C9F" w14:textId="65A28EB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Incubadora para recién nacido</w:t>
            </w:r>
          </w:p>
        </w:tc>
        <w:tc>
          <w:tcPr>
            <w:tcW w:w="609" w:type="pct"/>
            <w:tcBorders>
              <w:top w:val="nil"/>
              <w:left w:val="single" w:sz="4" w:space="0" w:color="auto"/>
              <w:bottom w:val="single" w:sz="4" w:space="0" w:color="auto"/>
              <w:right w:val="single" w:sz="4" w:space="0" w:color="auto"/>
            </w:tcBorders>
            <w:shd w:val="clear" w:color="auto" w:fill="auto"/>
            <w:vAlign w:val="center"/>
          </w:tcPr>
          <w:p w14:paraId="261EF6CA" w14:textId="2B4432C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4</w:t>
            </w:r>
          </w:p>
        </w:tc>
        <w:tc>
          <w:tcPr>
            <w:tcW w:w="488" w:type="pct"/>
            <w:shd w:val="clear" w:color="auto" w:fill="auto"/>
            <w:vAlign w:val="center"/>
          </w:tcPr>
          <w:p w14:paraId="0CEE73DC" w14:textId="11E890E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2DF758C" w14:textId="77777777" w:rsidR="00642233" w:rsidRPr="00083268" w:rsidRDefault="00642233" w:rsidP="00642233">
            <w:pPr>
              <w:jc w:val="center"/>
              <w:rPr>
                <w:rFonts w:ascii="Arial" w:hAnsi="Arial" w:cs="Arial"/>
                <w:sz w:val="18"/>
                <w:szCs w:val="18"/>
              </w:rPr>
            </w:pPr>
          </w:p>
        </w:tc>
        <w:tc>
          <w:tcPr>
            <w:tcW w:w="630" w:type="pct"/>
          </w:tcPr>
          <w:p w14:paraId="41AD3F4C" w14:textId="77777777" w:rsidR="00642233" w:rsidRPr="00083268" w:rsidRDefault="00642233" w:rsidP="00642233">
            <w:pPr>
              <w:jc w:val="center"/>
              <w:rPr>
                <w:rFonts w:ascii="Arial" w:hAnsi="Arial" w:cs="Arial"/>
                <w:sz w:val="18"/>
                <w:szCs w:val="18"/>
              </w:rPr>
            </w:pPr>
          </w:p>
        </w:tc>
        <w:tc>
          <w:tcPr>
            <w:tcW w:w="643" w:type="pct"/>
          </w:tcPr>
          <w:p w14:paraId="2E620C5E" w14:textId="77777777" w:rsidR="00642233" w:rsidRPr="00083268" w:rsidRDefault="00642233" w:rsidP="00642233">
            <w:pPr>
              <w:jc w:val="center"/>
              <w:rPr>
                <w:rFonts w:ascii="Arial" w:hAnsi="Arial" w:cs="Arial"/>
                <w:sz w:val="18"/>
                <w:szCs w:val="18"/>
              </w:rPr>
            </w:pPr>
          </w:p>
        </w:tc>
      </w:tr>
      <w:tr w:rsidR="00642233" w14:paraId="3605A1D9" w14:textId="77777777" w:rsidTr="009E0F02">
        <w:tc>
          <w:tcPr>
            <w:tcW w:w="535" w:type="pct"/>
            <w:shd w:val="clear" w:color="auto" w:fill="auto"/>
            <w:vAlign w:val="center"/>
          </w:tcPr>
          <w:p w14:paraId="35EB1378" w14:textId="3DBDF85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31</w:t>
            </w:r>
          </w:p>
        </w:tc>
        <w:tc>
          <w:tcPr>
            <w:tcW w:w="937" w:type="pct"/>
            <w:tcBorders>
              <w:top w:val="nil"/>
              <w:left w:val="single" w:sz="4" w:space="0" w:color="auto"/>
              <w:bottom w:val="single" w:sz="4" w:space="0" w:color="auto"/>
              <w:right w:val="single" w:sz="4" w:space="0" w:color="auto"/>
            </w:tcBorders>
            <w:shd w:val="clear" w:color="auto" w:fill="auto"/>
            <w:vAlign w:val="center"/>
          </w:tcPr>
          <w:p w14:paraId="1656BF83" w14:textId="67C2885C"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de examinación con fuente de luz de fibra óptica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18FDB1B3" w14:textId="7A312BE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9</w:t>
            </w:r>
          </w:p>
        </w:tc>
        <w:tc>
          <w:tcPr>
            <w:tcW w:w="488" w:type="pct"/>
            <w:shd w:val="clear" w:color="auto" w:fill="auto"/>
            <w:vAlign w:val="center"/>
          </w:tcPr>
          <w:p w14:paraId="5796E0D7" w14:textId="0C82D5C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23C7684" w14:textId="77777777" w:rsidR="00642233" w:rsidRPr="00083268" w:rsidRDefault="00642233" w:rsidP="00642233">
            <w:pPr>
              <w:jc w:val="center"/>
              <w:rPr>
                <w:rFonts w:ascii="Arial" w:hAnsi="Arial" w:cs="Arial"/>
                <w:sz w:val="18"/>
                <w:szCs w:val="18"/>
              </w:rPr>
            </w:pPr>
          </w:p>
        </w:tc>
        <w:tc>
          <w:tcPr>
            <w:tcW w:w="630" w:type="pct"/>
          </w:tcPr>
          <w:p w14:paraId="749B7AB2" w14:textId="77777777" w:rsidR="00642233" w:rsidRPr="00083268" w:rsidRDefault="00642233" w:rsidP="00642233">
            <w:pPr>
              <w:jc w:val="center"/>
              <w:rPr>
                <w:rFonts w:ascii="Arial" w:hAnsi="Arial" w:cs="Arial"/>
                <w:sz w:val="18"/>
                <w:szCs w:val="18"/>
              </w:rPr>
            </w:pPr>
          </w:p>
        </w:tc>
        <w:tc>
          <w:tcPr>
            <w:tcW w:w="643" w:type="pct"/>
          </w:tcPr>
          <w:p w14:paraId="0BBEE937" w14:textId="77777777" w:rsidR="00642233" w:rsidRPr="00083268" w:rsidRDefault="00642233" w:rsidP="00642233">
            <w:pPr>
              <w:jc w:val="center"/>
              <w:rPr>
                <w:rFonts w:ascii="Arial" w:hAnsi="Arial" w:cs="Arial"/>
                <w:sz w:val="18"/>
                <w:szCs w:val="18"/>
              </w:rPr>
            </w:pPr>
          </w:p>
        </w:tc>
      </w:tr>
      <w:tr w:rsidR="00642233" w14:paraId="6BE64100" w14:textId="77777777" w:rsidTr="009E0F02">
        <w:tc>
          <w:tcPr>
            <w:tcW w:w="535" w:type="pct"/>
            <w:shd w:val="clear" w:color="auto" w:fill="auto"/>
            <w:vAlign w:val="center"/>
          </w:tcPr>
          <w:p w14:paraId="111EC485" w14:textId="37A121D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32</w:t>
            </w:r>
          </w:p>
        </w:tc>
        <w:tc>
          <w:tcPr>
            <w:tcW w:w="937" w:type="pct"/>
            <w:tcBorders>
              <w:top w:val="nil"/>
              <w:left w:val="single" w:sz="4" w:space="0" w:color="auto"/>
              <w:bottom w:val="single" w:sz="4" w:space="0" w:color="auto"/>
              <w:right w:val="single" w:sz="4" w:space="0" w:color="auto"/>
            </w:tcBorders>
            <w:shd w:val="clear" w:color="auto" w:fill="auto"/>
            <w:vAlign w:val="center"/>
          </w:tcPr>
          <w:p w14:paraId="6465EF1E" w14:textId="15037E4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Obstétrica.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359332B5" w14:textId="09AE19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6B0D174D" w14:textId="0B29C2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043E519" w14:textId="77777777" w:rsidR="00642233" w:rsidRPr="00083268" w:rsidRDefault="00642233" w:rsidP="00642233">
            <w:pPr>
              <w:jc w:val="center"/>
              <w:rPr>
                <w:rFonts w:ascii="Arial" w:hAnsi="Arial" w:cs="Arial"/>
                <w:sz w:val="18"/>
                <w:szCs w:val="18"/>
              </w:rPr>
            </w:pPr>
          </w:p>
        </w:tc>
        <w:tc>
          <w:tcPr>
            <w:tcW w:w="630" w:type="pct"/>
          </w:tcPr>
          <w:p w14:paraId="77B8E14C" w14:textId="77777777" w:rsidR="00642233" w:rsidRPr="00083268" w:rsidRDefault="00642233" w:rsidP="00642233">
            <w:pPr>
              <w:jc w:val="center"/>
              <w:rPr>
                <w:rFonts w:ascii="Arial" w:hAnsi="Arial" w:cs="Arial"/>
                <w:sz w:val="18"/>
                <w:szCs w:val="18"/>
              </w:rPr>
            </w:pPr>
          </w:p>
        </w:tc>
        <w:tc>
          <w:tcPr>
            <w:tcW w:w="643" w:type="pct"/>
          </w:tcPr>
          <w:p w14:paraId="0AA80C23" w14:textId="77777777" w:rsidR="00642233" w:rsidRPr="00083268" w:rsidRDefault="00642233" w:rsidP="00642233">
            <w:pPr>
              <w:jc w:val="center"/>
              <w:rPr>
                <w:rFonts w:ascii="Arial" w:hAnsi="Arial" w:cs="Arial"/>
                <w:sz w:val="18"/>
                <w:szCs w:val="18"/>
              </w:rPr>
            </w:pPr>
          </w:p>
        </w:tc>
      </w:tr>
      <w:tr w:rsidR="00642233" w14:paraId="3896101D" w14:textId="77777777" w:rsidTr="009E0F02">
        <w:tc>
          <w:tcPr>
            <w:tcW w:w="535" w:type="pct"/>
            <w:shd w:val="clear" w:color="auto" w:fill="auto"/>
            <w:vAlign w:val="center"/>
          </w:tcPr>
          <w:p w14:paraId="7B58963B" w14:textId="00C765D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33</w:t>
            </w:r>
          </w:p>
        </w:tc>
        <w:tc>
          <w:tcPr>
            <w:tcW w:w="937" w:type="pct"/>
            <w:tcBorders>
              <w:top w:val="nil"/>
              <w:left w:val="single" w:sz="4" w:space="0" w:color="auto"/>
              <w:bottom w:val="single" w:sz="4" w:space="0" w:color="auto"/>
              <w:right w:val="single" w:sz="4" w:space="0" w:color="auto"/>
            </w:tcBorders>
            <w:shd w:val="clear" w:color="auto" w:fill="auto"/>
            <w:vAlign w:val="center"/>
          </w:tcPr>
          <w:p w14:paraId="108851BE" w14:textId="54F9B4D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Lámpara Quirúrgica Portátil Para Emergencia</w:t>
            </w:r>
          </w:p>
        </w:tc>
        <w:tc>
          <w:tcPr>
            <w:tcW w:w="609" w:type="pct"/>
            <w:tcBorders>
              <w:top w:val="nil"/>
              <w:left w:val="single" w:sz="4" w:space="0" w:color="auto"/>
              <w:bottom w:val="single" w:sz="4" w:space="0" w:color="auto"/>
              <w:right w:val="single" w:sz="4" w:space="0" w:color="auto"/>
            </w:tcBorders>
            <w:shd w:val="clear" w:color="auto" w:fill="auto"/>
            <w:vAlign w:val="center"/>
          </w:tcPr>
          <w:p w14:paraId="58B4A6AF" w14:textId="7ED68C0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256B7E6A" w14:textId="5B25214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27DD5F22" w14:textId="77777777" w:rsidR="00642233" w:rsidRPr="00083268" w:rsidRDefault="00642233" w:rsidP="00642233">
            <w:pPr>
              <w:jc w:val="center"/>
              <w:rPr>
                <w:rFonts w:ascii="Arial" w:hAnsi="Arial" w:cs="Arial"/>
                <w:sz w:val="18"/>
                <w:szCs w:val="18"/>
              </w:rPr>
            </w:pPr>
          </w:p>
        </w:tc>
        <w:tc>
          <w:tcPr>
            <w:tcW w:w="630" w:type="pct"/>
          </w:tcPr>
          <w:p w14:paraId="72975EC9" w14:textId="77777777" w:rsidR="00642233" w:rsidRPr="00083268" w:rsidRDefault="00642233" w:rsidP="00642233">
            <w:pPr>
              <w:jc w:val="center"/>
              <w:rPr>
                <w:rFonts w:ascii="Arial" w:hAnsi="Arial" w:cs="Arial"/>
                <w:sz w:val="18"/>
                <w:szCs w:val="18"/>
              </w:rPr>
            </w:pPr>
          </w:p>
        </w:tc>
        <w:tc>
          <w:tcPr>
            <w:tcW w:w="643" w:type="pct"/>
          </w:tcPr>
          <w:p w14:paraId="341C3124" w14:textId="77777777" w:rsidR="00642233" w:rsidRPr="00083268" w:rsidRDefault="00642233" w:rsidP="00642233">
            <w:pPr>
              <w:jc w:val="center"/>
              <w:rPr>
                <w:rFonts w:ascii="Arial" w:hAnsi="Arial" w:cs="Arial"/>
                <w:sz w:val="18"/>
                <w:szCs w:val="18"/>
              </w:rPr>
            </w:pPr>
          </w:p>
        </w:tc>
      </w:tr>
      <w:tr w:rsidR="00642233" w14:paraId="54E7D28B" w14:textId="77777777" w:rsidTr="009E0F02">
        <w:tc>
          <w:tcPr>
            <w:tcW w:w="535" w:type="pct"/>
            <w:shd w:val="clear" w:color="auto" w:fill="auto"/>
            <w:vAlign w:val="center"/>
          </w:tcPr>
          <w:p w14:paraId="6FF500CC" w14:textId="19F2F8E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34</w:t>
            </w:r>
          </w:p>
        </w:tc>
        <w:tc>
          <w:tcPr>
            <w:tcW w:w="937" w:type="pct"/>
            <w:tcBorders>
              <w:top w:val="nil"/>
              <w:left w:val="single" w:sz="4" w:space="0" w:color="auto"/>
              <w:bottom w:val="single" w:sz="4" w:space="0" w:color="auto"/>
              <w:right w:val="single" w:sz="4" w:space="0" w:color="auto"/>
            </w:tcBorders>
            <w:shd w:val="clear" w:color="auto" w:fill="auto"/>
            <w:vAlign w:val="center"/>
          </w:tcPr>
          <w:p w14:paraId="252C9144" w14:textId="381E097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Lámpara Quirúrgica Sencilla </w:t>
            </w:r>
            <w:r w:rsidRPr="00653CFA">
              <w:rPr>
                <w:rFonts w:ascii="Arial" w:hAnsi="Arial" w:cs="Arial"/>
                <w:color w:val="000000"/>
                <w:sz w:val="18"/>
                <w:szCs w:val="18"/>
              </w:rPr>
              <w:lastRenderedPageBreak/>
              <w:t>De Operación Manual</w:t>
            </w:r>
          </w:p>
        </w:tc>
        <w:tc>
          <w:tcPr>
            <w:tcW w:w="609" w:type="pct"/>
            <w:tcBorders>
              <w:top w:val="nil"/>
              <w:left w:val="single" w:sz="4" w:space="0" w:color="auto"/>
              <w:bottom w:val="single" w:sz="4" w:space="0" w:color="auto"/>
              <w:right w:val="single" w:sz="4" w:space="0" w:color="auto"/>
            </w:tcBorders>
            <w:shd w:val="clear" w:color="auto" w:fill="auto"/>
            <w:vAlign w:val="center"/>
          </w:tcPr>
          <w:p w14:paraId="39CD9A9F" w14:textId="5E701C5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lastRenderedPageBreak/>
              <w:t>2</w:t>
            </w:r>
          </w:p>
        </w:tc>
        <w:tc>
          <w:tcPr>
            <w:tcW w:w="488" w:type="pct"/>
            <w:shd w:val="clear" w:color="auto" w:fill="auto"/>
            <w:vAlign w:val="center"/>
          </w:tcPr>
          <w:p w14:paraId="1FB19317" w14:textId="7F190EE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A649E36" w14:textId="77777777" w:rsidR="00642233" w:rsidRPr="00083268" w:rsidRDefault="00642233" w:rsidP="00642233">
            <w:pPr>
              <w:jc w:val="center"/>
              <w:rPr>
                <w:rFonts w:ascii="Arial" w:hAnsi="Arial" w:cs="Arial"/>
                <w:sz w:val="18"/>
                <w:szCs w:val="18"/>
              </w:rPr>
            </w:pPr>
          </w:p>
        </w:tc>
        <w:tc>
          <w:tcPr>
            <w:tcW w:w="630" w:type="pct"/>
          </w:tcPr>
          <w:p w14:paraId="01167B0D" w14:textId="77777777" w:rsidR="00642233" w:rsidRPr="00083268" w:rsidRDefault="00642233" w:rsidP="00642233">
            <w:pPr>
              <w:jc w:val="center"/>
              <w:rPr>
                <w:rFonts w:ascii="Arial" w:hAnsi="Arial" w:cs="Arial"/>
                <w:sz w:val="18"/>
                <w:szCs w:val="18"/>
              </w:rPr>
            </w:pPr>
          </w:p>
        </w:tc>
        <w:tc>
          <w:tcPr>
            <w:tcW w:w="643" w:type="pct"/>
          </w:tcPr>
          <w:p w14:paraId="567B57E5" w14:textId="77777777" w:rsidR="00642233" w:rsidRPr="00083268" w:rsidRDefault="00642233" w:rsidP="00642233">
            <w:pPr>
              <w:jc w:val="center"/>
              <w:rPr>
                <w:rFonts w:ascii="Arial" w:hAnsi="Arial" w:cs="Arial"/>
                <w:sz w:val="18"/>
                <w:szCs w:val="18"/>
              </w:rPr>
            </w:pPr>
          </w:p>
        </w:tc>
      </w:tr>
      <w:tr w:rsidR="00642233" w14:paraId="7817C939" w14:textId="77777777" w:rsidTr="009E0F02">
        <w:tc>
          <w:tcPr>
            <w:tcW w:w="535" w:type="pct"/>
            <w:shd w:val="clear" w:color="auto" w:fill="auto"/>
            <w:vAlign w:val="center"/>
          </w:tcPr>
          <w:p w14:paraId="5C850871" w14:textId="574474B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35</w:t>
            </w:r>
          </w:p>
        </w:tc>
        <w:tc>
          <w:tcPr>
            <w:tcW w:w="937" w:type="pct"/>
            <w:tcBorders>
              <w:top w:val="nil"/>
              <w:left w:val="single" w:sz="4" w:space="0" w:color="auto"/>
              <w:bottom w:val="single" w:sz="4" w:space="0" w:color="auto"/>
              <w:right w:val="single" w:sz="4" w:space="0" w:color="auto"/>
            </w:tcBorders>
            <w:shd w:val="clear" w:color="auto" w:fill="auto"/>
            <w:vAlign w:val="center"/>
          </w:tcPr>
          <w:p w14:paraId="76A1D11B" w14:textId="70EB26B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Laringoscopio</w:t>
            </w:r>
          </w:p>
        </w:tc>
        <w:tc>
          <w:tcPr>
            <w:tcW w:w="609" w:type="pct"/>
            <w:tcBorders>
              <w:top w:val="nil"/>
              <w:left w:val="single" w:sz="4" w:space="0" w:color="auto"/>
              <w:bottom w:val="single" w:sz="4" w:space="0" w:color="auto"/>
              <w:right w:val="single" w:sz="4" w:space="0" w:color="auto"/>
            </w:tcBorders>
            <w:shd w:val="clear" w:color="auto" w:fill="auto"/>
            <w:vAlign w:val="center"/>
          </w:tcPr>
          <w:p w14:paraId="38DFF4E4" w14:textId="1F15BB0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02C2A0E1" w14:textId="00359D0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FA2873D" w14:textId="77777777" w:rsidR="00642233" w:rsidRPr="00083268" w:rsidRDefault="00642233" w:rsidP="00642233">
            <w:pPr>
              <w:jc w:val="center"/>
              <w:rPr>
                <w:rFonts w:ascii="Arial" w:hAnsi="Arial" w:cs="Arial"/>
                <w:sz w:val="18"/>
                <w:szCs w:val="18"/>
              </w:rPr>
            </w:pPr>
          </w:p>
        </w:tc>
        <w:tc>
          <w:tcPr>
            <w:tcW w:w="630" w:type="pct"/>
          </w:tcPr>
          <w:p w14:paraId="192B3583" w14:textId="77777777" w:rsidR="00642233" w:rsidRPr="00083268" w:rsidRDefault="00642233" w:rsidP="00642233">
            <w:pPr>
              <w:jc w:val="center"/>
              <w:rPr>
                <w:rFonts w:ascii="Arial" w:hAnsi="Arial" w:cs="Arial"/>
                <w:sz w:val="18"/>
                <w:szCs w:val="18"/>
              </w:rPr>
            </w:pPr>
          </w:p>
        </w:tc>
        <w:tc>
          <w:tcPr>
            <w:tcW w:w="643" w:type="pct"/>
          </w:tcPr>
          <w:p w14:paraId="29B0A0DB" w14:textId="77777777" w:rsidR="00642233" w:rsidRPr="00083268" w:rsidRDefault="00642233" w:rsidP="00642233">
            <w:pPr>
              <w:jc w:val="center"/>
              <w:rPr>
                <w:rFonts w:ascii="Arial" w:hAnsi="Arial" w:cs="Arial"/>
                <w:sz w:val="18"/>
                <w:szCs w:val="18"/>
              </w:rPr>
            </w:pPr>
          </w:p>
        </w:tc>
      </w:tr>
      <w:tr w:rsidR="00642233" w14:paraId="51A75776" w14:textId="77777777" w:rsidTr="009E0F02">
        <w:tc>
          <w:tcPr>
            <w:tcW w:w="535" w:type="pct"/>
            <w:shd w:val="clear" w:color="auto" w:fill="auto"/>
            <w:vAlign w:val="center"/>
          </w:tcPr>
          <w:p w14:paraId="438F7D7A" w14:textId="4999454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36</w:t>
            </w:r>
          </w:p>
        </w:tc>
        <w:tc>
          <w:tcPr>
            <w:tcW w:w="937" w:type="pct"/>
            <w:tcBorders>
              <w:top w:val="nil"/>
              <w:left w:val="single" w:sz="4" w:space="0" w:color="auto"/>
              <w:bottom w:val="single" w:sz="4" w:space="0" w:color="auto"/>
              <w:right w:val="single" w:sz="4" w:space="0" w:color="auto"/>
            </w:tcBorders>
            <w:shd w:val="clear" w:color="auto" w:fill="auto"/>
            <w:vAlign w:val="center"/>
          </w:tcPr>
          <w:p w14:paraId="72CD8F34" w14:textId="620403A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 xml:space="preserve">Lavadora, </w:t>
            </w:r>
            <w:proofErr w:type="spellStart"/>
            <w:r w:rsidRPr="00653CFA">
              <w:rPr>
                <w:rFonts w:ascii="Arial" w:hAnsi="Arial" w:cs="Arial"/>
                <w:color w:val="000000"/>
                <w:sz w:val="18"/>
                <w:szCs w:val="18"/>
              </w:rPr>
              <w:t>Descontaminadora</w:t>
            </w:r>
            <w:proofErr w:type="spellEnd"/>
            <w:r w:rsidRPr="00653CFA">
              <w:rPr>
                <w:rFonts w:ascii="Arial" w:hAnsi="Arial" w:cs="Arial"/>
                <w:color w:val="000000"/>
                <w:sz w:val="18"/>
                <w:szCs w:val="18"/>
              </w:rPr>
              <w:t xml:space="preserve"> De Alta Frecuencia, De Instrumental Y Utensilios (Con Accesorios)</w:t>
            </w:r>
          </w:p>
        </w:tc>
        <w:tc>
          <w:tcPr>
            <w:tcW w:w="609" w:type="pct"/>
            <w:tcBorders>
              <w:top w:val="nil"/>
              <w:left w:val="single" w:sz="4" w:space="0" w:color="auto"/>
              <w:bottom w:val="single" w:sz="4" w:space="0" w:color="auto"/>
              <w:right w:val="single" w:sz="4" w:space="0" w:color="auto"/>
            </w:tcBorders>
            <w:shd w:val="clear" w:color="auto" w:fill="auto"/>
            <w:vAlign w:val="center"/>
          </w:tcPr>
          <w:p w14:paraId="52FBAE95" w14:textId="32CCFA2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C656B2A" w14:textId="08CB4BD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9CCE659" w14:textId="77777777" w:rsidR="00642233" w:rsidRPr="00083268" w:rsidRDefault="00642233" w:rsidP="00642233">
            <w:pPr>
              <w:jc w:val="center"/>
              <w:rPr>
                <w:rFonts w:ascii="Arial" w:hAnsi="Arial" w:cs="Arial"/>
                <w:sz w:val="18"/>
                <w:szCs w:val="18"/>
              </w:rPr>
            </w:pPr>
          </w:p>
        </w:tc>
        <w:tc>
          <w:tcPr>
            <w:tcW w:w="630" w:type="pct"/>
          </w:tcPr>
          <w:p w14:paraId="44ADD819" w14:textId="77777777" w:rsidR="00642233" w:rsidRPr="00083268" w:rsidRDefault="00642233" w:rsidP="00642233">
            <w:pPr>
              <w:jc w:val="center"/>
              <w:rPr>
                <w:rFonts w:ascii="Arial" w:hAnsi="Arial" w:cs="Arial"/>
                <w:sz w:val="18"/>
                <w:szCs w:val="18"/>
              </w:rPr>
            </w:pPr>
          </w:p>
        </w:tc>
        <w:tc>
          <w:tcPr>
            <w:tcW w:w="643" w:type="pct"/>
          </w:tcPr>
          <w:p w14:paraId="5C4802FC" w14:textId="77777777" w:rsidR="00642233" w:rsidRPr="00083268" w:rsidRDefault="00642233" w:rsidP="00642233">
            <w:pPr>
              <w:jc w:val="center"/>
              <w:rPr>
                <w:rFonts w:ascii="Arial" w:hAnsi="Arial" w:cs="Arial"/>
                <w:sz w:val="18"/>
                <w:szCs w:val="18"/>
              </w:rPr>
            </w:pPr>
          </w:p>
        </w:tc>
      </w:tr>
      <w:tr w:rsidR="00642233" w14:paraId="70CC277B" w14:textId="77777777" w:rsidTr="009E0F02">
        <w:tc>
          <w:tcPr>
            <w:tcW w:w="535" w:type="pct"/>
            <w:shd w:val="clear" w:color="auto" w:fill="auto"/>
            <w:vAlign w:val="center"/>
          </w:tcPr>
          <w:p w14:paraId="1BD32283" w14:textId="72B5D90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37</w:t>
            </w:r>
          </w:p>
        </w:tc>
        <w:tc>
          <w:tcPr>
            <w:tcW w:w="937" w:type="pct"/>
            <w:tcBorders>
              <w:top w:val="nil"/>
              <w:left w:val="single" w:sz="4" w:space="0" w:color="auto"/>
              <w:bottom w:val="single" w:sz="4" w:space="0" w:color="auto"/>
              <w:right w:val="single" w:sz="4" w:space="0" w:color="auto"/>
            </w:tcBorders>
            <w:shd w:val="clear" w:color="auto" w:fill="auto"/>
            <w:vAlign w:val="center"/>
          </w:tcPr>
          <w:p w14:paraId="0DDFAA80" w14:textId="4E6CF15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Máquina de anestesia intermedia</w:t>
            </w:r>
          </w:p>
        </w:tc>
        <w:tc>
          <w:tcPr>
            <w:tcW w:w="609" w:type="pct"/>
            <w:tcBorders>
              <w:top w:val="nil"/>
              <w:left w:val="single" w:sz="4" w:space="0" w:color="auto"/>
              <w:bottom w:val="single" w:sz="4" w:space="0" w:color="auto"/>
              <w:right w:val="single" w:sz="4" w:space="0" w:color="auto"/>
            </w:tcBorders>
            <w:shd w:val="clear" w:color="auto" w:fill="auto"/>
            <w:vAlign w:val="center"/>
          </w:tcPr>
          <w:p w14:paraId="589C98BC" w14:textId="7B1AAE4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88" w:type="pct"/>
            <w:shd w:val="clear" w:color="auto" w:fill="auto"/>
            <w:vAlign w:val="center"/>
          </w:tcPr>
          <w:p w14:paraId="0A9C52E5" w14:textId="0274A19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2A24D291" w14:textId="77777777" w:rsidR="00642233" w:rsidRPr="00083268" w:rsidRDefault="00642233" w:rsidP="00642233">
            <w:pPr>
              <w:jc w:val="center"/>
              <w:rPr>
                <w:rFonts w:ascii="Arial" w:hAnsi="Arial" w:cs="Arial"/>
                <w:sz w:val="18"/>
                <w:szCs w:val="18"/>
              </w:rPr>
            </w:pPr>
          </w:p>
        </w:tc>
        <w:tc>
          <w:tcPr>
            <w:tcW w:w="630" w:type="pct"/>
          </w:tcPr>
          <w:p w14:paraId="61AEC111" w14:textId="77777777" w:rsidR="00642233" w:rsidRPr="00083268" w:rsidRDefault="00642233" w:rsidP="00642233">
            <w:pPr>
              <w:jc w:val="center"/>
              <w:rPr>
                <w:rFonts w:ascii="Arial" w:hAnsi="Arial" w:cs="Arial"/>
                <w:sz w:val="18"/>
                <w:szCs w:val="18"/>
              </w:rPr>
            </w:pPr>
          </w:p>
        </w:tc>
        <w:tc>
          <w:tcPr>
            <w:tcW w:w="643" w:type="pct"/>
          </w:tcPr>
          <w:p w14:paraId="08319274" w14:textId="77777777" w:rsidR="00642233" w:rsidRPr="00083268" w:rsidRDefault="00642233" w:rsidP="00642233">
            <w:pPr>
              <w:jc w:val="center"/>
              <w:rPr>
                <w:rFonts w:ascii="Arial" w:hAnsi="Arial" w:cs="Arial"/>
                <w:sz w:val="18"/>
                <w:szCs w:val="18"/>
              </w:rPr>
            </w:pPr>
          </w:p>
        </w:tc>
      </w:tr>
      <w:tr w:rsidR="00642233" w14:paraId="2AD0FDBF" w14:textId="77777777" w:rsidTr="009E0F02">
        <w:tc>
          <w:tcPr>
            <w:tcW w:w="535" w:type="pct"/>
            <w:shd w:val="clear" w:color="auto" w:fill="auto"/>
            <w:vAlign w:val="center"/>
          </w:tcPr>
          <w:p w14:paraId="6313947D" w14:textId="737696F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38</w:t>
            </w:r>
          </w:p>
        </w:tc>
        <w:tc>
          <w:tcPr>
            <w:tcW w:w="937" w:type="pct"/>
            <w:tcBorders>
              <w:top w:val="nil"/>
              <w:left w:val="single" w:sz="4" w:space="0" w:color="auto"/>
              <w:bottom w:val="single" w:sz="4" w:space="0" w:color="auto"/>
              <w:right w:val="single" w:sz="4" w:space="0" w:color="auto"/>
            </w:tcBorders>
            <w:shd w:val="clear" w:color="auto" w:fill="auto"/>
            <w:vAlign w:val="center"/>
          </w:tcPr>
          <w:p w14:paraId="01347487" w14:textId="7CEB7B3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120 Cm. Con Cubierta De Acero Inoxidable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54670ED9" w14:textId="3AAC657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10B17054" w14:textId="34C273B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22F0F20" w14:textId="77777777" w:rsidR="00642233" w:rsidRPr="00083268" w:rsidRDefault="00642233" w:rsidP="00642233">
            <w:pPr>
              <w:jc w:val="center"/>
              <w:rPr>
                <w:rFonts w:ascii="Arial" w:hAnsi="Arial" w:cs="Arial"/>
                <w:sz w:val="18"/>
                <w:szCs w:val="18"/>
              </w:rPr>
            </w:pPr>
          </w:p>
        </w:tc>
        <w:tc>
          <w:tcPr>
            <w:tcW w:w="630" w:type="pct"/>
          </w:tcPr>
          <w:p w14:paraId="6263F279" w14:textId="77777777" w:rsidR="00642233" w:rsidRPr="00083268" w:rsidRDefault="00642233" w:rsidP="00642233">
            <w:pPr>
              <w:jc w:val="center"/>
              <w:rPr>
                <w:rFonts w:ascii="Arial" w:hAnsi="Arial" w:cs="Arial"/>
                <w:sz w:val="18"/>
                <w:szCs w:val="18"/>
              </w:rPr>
            </w:pPr>
          </w:p>
        </w:tc>
        <w:tc>
          <w:tcPr>
            <w:tcW w:w="643" w:type="pct"/>
          </w:tcPr>
          <w:p w14:paraId="2F5A0079" w14:textId="77777777" w:rsidR="00642233" w:rsidRPr="00083268" w:rsidRDefault="00642233" w:rsidP="00642233">
            <w:pPr>
              <w:jc w:val="center"/>
              <w:rPr>
                <w:rFonts w:ascii="Arial" w:hAnsi="Arial" w:cs="Arial"/>
                <w:sz w:val="18"/>
                <w:szCs w:val="18"/>
              </w:rPr>
            </w:pPr>
          </w:p>
        </w:tc>
      </w:tr>
      <w:tr w:rsidR="00642233" w14:paraId="67489676" w14:textId="77777777" w:rsidTr="009E0F02">
        <w:tc>
          <w:tcPr>
            <w:tcW w:w="535" w:type="pct"/>
            <w:shd w:val="clear" w:color="auto" w:fill="auto"/>
            <w:vAlign w:val="center"/>
          </w:tcPr>
          <w:p w14:paraId="2EA34F6C" w14:textId="51FEAA9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39</w:t>
            </w:r>
          </w:p>
        </w:tc>
        <w:tc>
          <w:tcPr>
            <w:tcW w:w="937" w:type="pct"/>
            <w:tcBorders>
              <w:top w:val="nil"/>
              <w:left w:val="single" w:sz="4" w:space="0" w:color="auto"/>
              <w:bottom w:val="single" w:sz="4" w:space="0" w:color="auto"/>
              <w:right w:val="single" w:sz="4" w:space="0" w:color="auto"/>
            </w:tcBorders>
            <w:shd w:val="clear" w:color="auto" w:fill="auto"/>
            <w:vAlign w:val="center"/>
          </w:tcPr>
          <w:p w14:paraId="4A2A9D34" w14:textId="25F8BD5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Alta De 180 Cm. Con Cubierta De Acero Inoxidable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5FDDABDB" w14:textId="32A7D46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88" w:type="pct"/>
            <w:shd w:val="clear" w:color="auto" w:fill="auto"/>
            <w:vAlign w:val="center"/>
          </w:tcPr>
          <w:p w14:paraId="5616D3D6" w14:textId="70C183D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4C9AC6E" w14:textId="77777777" w:rsidR="00642233" w:rsidRPr="00083268" w:rsidRDefault="00642233" w:rsidP="00642233">
            <w:pPr>
              <w:jc w:val="center"/>
              <w:rPr>
                <w:rFonts w:ascii="Arial" w:hAnsi="Arial" w:cs="Arial"/>
                <w:sz w:val="18"/>
                <w:szCs w:val="18"/>
              </w:rPr>
            </w:pPr>
          </w:p>
        </w:tc>
        <w:tc>
          <w:tcPr>
            <w:tcW w:w="630" w:type="pct"/>
          </w:tcPr>
          <w:p w14:paraId="07E8E330" w14:textId="77777777" w:rsidR="00642233" w:rsidRPr="00083268" w:rsidRDefault="00642233" w:rsidP="00642233">
            <w:pPr>
              <w:jc w:val="center"/>
              <w:rPr>
                <w:rFonts w:ascii="Arial" w:hAnsi="Arial" w:cs="Arial"/>
                <w:sz w:val="18"/>
                <w:szCs w:val="18"/>
              </w:rPr>
            </w:pPr>
          </w:p>
        </w:tc>
        <w:tc>
          <w:tcPr>
            <w:tcW w:w="643" w:type="pct"/>
          </w:tcPr>
          <w:p w14:paraId="0C605925" w14:textId="77777777" w:rsidR="00642233" w:rsidRPr="00083268" w:rsidRDefault="00642233" w:rsidP="00642233">
            <w:pPr>
              <w:jc w:val="center"/>
              <w:rPr>
                <w:rFonts w:ascii="Arial" w:hAnsi="Arial" w:cs="Arial"/>
                <w:sz w:val="18"/>
                <w:szCs w:val="18"/>
              </w:rPr>
            </w:pPr>
          </w:p>
        </w:tc>
      </w:tr>
      <w:tr w:rsidR="00642233" w14:paraId="444660D8" w14:textId="77777777" w:rsidTr="009E0F02">
        <w:tc>
          <w:tcPr>
            <w:tcW w:w="535" w:type="pct"/>
            <w:shd w:val="clear" w:color="auto" w:fill="auto"/>
            <w:vAlign w:val="center"/>
          </w:tcPr>
          <w:p w14:paraId="66C12BA5" w14:textId="450C41C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40</w:t>
            </w:r>
          </w:p>
        </w:tc>
        <w:tc>
          <w:tcPr>
            <w:tcW w:w="937" w:type="pct"/>
            <w:tcBorders>
              <w:top w:val="nil"/>
              <w:left w:val="single" w:sz="4" w:space="0" w:color="auto"/>
              <w:bottom w:val="single" w:sz="4" w:space="0" w:color="auto"/>
              <w:right w:val="single" w:sz="4" w:space="0" w:color="auto"/>
            </w:tcBorders>
            <w:shd w:val="clear" w:color="auto" w:fill="auto"/>
            <w:vAlign w:val="center"/>
          </w:tcPr>
          <w:p w14:paraId="1BB43FAC" w14:textId="75C6854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Carro Anestesiólogo</w:t>
            </w:r>
          </w:p>
        </w:tc>
        <w:tc>
          <w:tcPr>
            <w:tcW w:w="609" w:type="pct"/>
            <w:tcBorders>
              <w:top w:val="nil"/>
              <w:left w:val="single" w:sz="4" w:space="0" w:color="auto"/>
              <w:bottom w:val="single" w:sz="4" w:space="0" w:color="auto"/>
              <w:right w:val="single" w:sz="4" w:space="0" w:color="auto"/>
            </w:tcBorders>
            <w:shd w:val="clear" w:color="auto" w:fill="auto"/>
            <w:vAlign w:val="center"/>
          </w:tcPr>
          <w:p w14:paraId="6CFB5E15" w14:textId="3187B9E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0255391A" w14:textId="29CF0B4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A7C5C76" w14:textId="77777777" w:rsidR="00642233" w:rsidRPr="00083268" w:rsidRDefault="00642233" w:rsidP="00642233">
            <w:pPr>
              <w:jc w:val="center"/>
              <w:rPr>
                <w:rFonts w:ascii="Arial" w:hAnsi="Arial" w:cs="Arial"/>
                <w:sz w:val="18"/>
                <w:szCs w:val="18"/>
              </w:rPr>
            </w:pPr>
          </w:p>
        </w:tc>
        <w:tc>
          <w:tcPr>
            <w:tcW w:w="630" w:type="pct"/>
          </w:tcPr>
          <w:p w14:paraId="2FF3CF52" w14:textId="77777777" w:rsidR="00642233" w:rsidRPr="00083268" w:rsidRDefault="00642233" w:rsidP="00642233">
            <w:pPr>
              <w:jc w:val="center"/>
              <w:rPr>
                <w:rFonts w:ascii="Arial" w:hAnsi="Arial" w:cs="Arial"/>
                <w:sz w:val="18"/>
                <w:szCs w:val="18"/>
              </w:rPr>
            </w:pPr>
          </w:p>
        </w:tc>
        <w:tc>
          <w:tcPr>
            <w:tcW w:w="643" w:type="pct"/>
          </w:tcPr>
          <w:p w14:paraId="37654CF7" w14:textId="77777777" w:rsidR="00642233" w:rsidRPr="00083268" w:rsidRDefault="00642233" w:rsidP="00642233">
            <w:pPr>
              <w:jc w:val="center"/>
              <w:rPr>
                <w:rFonts w:ascii="Arial" w:hAnsi="Arial" w:cs="Arial"/>
                <w:sz w:val="18"/>
                <w:szCs w:val="18"/>
              </w:rPr>
            </w:pPr>
          </w:p>
        </w:tc>
      </w:tr>
      <w:tr w:rsidR="00642233" w14:paraId="5EF2301C" w14:textId="77777777" w:rsidTr="009E0F02">
        <w:tc>
          <w:tcPr>
            <w:tcW w:w="535" w:type="pct"/>
            <w:shd w:val="clear" w:color="auto" w:fill="auto"/>
            <w:vAlign w:val="center"/>
          </w:tcPr>
          <w:p w14:paraId="5AFE1263" w14:textId="30B94E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41</w:t>
            </w:r>
          </w:p>
        </w:tc>
        <w:tc>
          <w:tcPr>
            <w:tcW w:w="937" w:type="pct"/>
            <w:tcBorders>
              <w:top w:val="nil"/>
              <w:left w:val="single" w:sz="4" w:space="0" w:color="auto"/>
              <w:bottom w:val="single" w:sz="4" w:space="0" w:color="auto"/>
              <w:right w:val="single" w:sz="4" w:space="0" w:color="auto"/>
            </w:tcBorders>
            <w:shd w:val="clear" w:color="auto" w:fill="auto"/>
            <w:vAlign w:val="center"/>
          </w:tcPr>
          <w:p w14:paraId="60144A96" w14:textId="710E415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150 Cm. Para Atención A Recién Nacidos</w:t>
            </w:r>
          </w:p>
        </w:tc>
        <w:tc>
          <w:tcPr>
            <w:tcW w:w="609" w:type="pct"/>
            <w:tcBorders>
              <w:top w:val="nil"/>
              <w:left w:val="single" w:sz="4" w:space="0" w:color="auto"/>
              <w:bottom w:val="single" w:sz="4" w:space="0" w:color="auto"/>
              <w:right w:val="single" w:sz="4" w:space="0" w:color="auto"/>
            </w:tcBorders>
            <w:shd w:val="clear" w:color="auto" w:fill="auto"/>
            <w:vAlign w:val="center"/>
          </w:tcPr>
          <w:p w14:paraId="057E488B" w14:textId="15487D0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58B1AD20" w14:textId="703961A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34B7A0B" w14:textId="77777777" w:rsidR="00642233" w:rsidRPr="00083268" w:rsidRDefault="00642233" w:rsidP="00642233">
            <w:pPr>
              <w:jc w:val="center"/>
              <w:rPr>
                <w:rFonts w:ascii="Arial" w:hAnsi="Arial" w:cs="Arial"/>
                <w:sz w:val="18"/>
                <w:szCs w:val="18"/>
              </w:rPr>
            </w:pPr>
          </w:p>
        </w:tc>
        <w:tc>
          <w:tcPr>
            <w:tcW w:w="630" w:type="pct"/>
          </w:tcPr>
          <w:p w14:paraId="7195D488" w14:textId="77777777" w:rsidR="00642233" w:rsidRPr="00083268" w:rsidRDefault="00642233" w:rsidP="00642233">
            <w:pPr>
              <w:jc w:val="center"/>
              <w:rPr>
                <w:rFonts w:ascii="Arial" w:hAnsi="Arial" w:cs="Arial"/>
                <w:sz w:val="18"/>
                <w:szCs w:val="18"/>
              </w:rPr>
            </w:pPr>
          </w:p>
        </w:tc>
        <w:tc>
          <w:tcPr>
            <w:tcW w:w="643" w:type="pct"/>
          </w:tcPr>
          <w:p w14:paraId="1C074BC3" w14:textId="77777777" w:rsidR="00642233" w:rsidRPr="00083268" w:rsidRDefault="00642233" w:rsidP="00642233">
            <w:pPr>
              <w:jc w:val="center"/>
              <w:rPr>
                <w:rFonts w:ascii="Arial" w:hAnsi="Arial" w:cs="Arial"/>
                <w:sz w:val="18"/>
                <w:szCs w:val="18"/>
              </w:rPr>
            </w:pPr>
          </w:p>
        </w:tc>
      </w:tr>
      <w:tr w:rsidR="00642233" w14:paraId="6E46CD6D" w14:textId="77777777" w:rsidTr="009E0F02">
        <w:tc>
          <w:tcPr>
            <w:tcW w:w="535" w:type="pct"/>
            <w:shd w:val="clear" w:color="auto" w:fill="auto"/>
            <w:vAlign w:val="center"/>
          </w:tcPr>
          <w:p w14:paraId="0C2C8BD3" w14:textId="49DBEAE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42</w:t>
            </w:r>
          </w:p>
        </w:tc>
        <w:tc>
          <w:tcPr>
            <w:tcW w:w="937" w:type="pct"/>
            <w:tcBorders>
              <w:top w:val="nil"/>
              <w:left w:val="single" w:sz="4" w:space="0" w:color="auto"/>
              <w:bottom w:val="single" w:sz="4" w:space="0" w:color="auto"/>
              <w:right w:val="single" w:sz="4" w:space="0" w:color="auto"/>
            </w:tcBorders>
            <w:shd w:val="clear" w:color="auto" w:fill="auto"/>
            <w:vAlign w:val="center"/>
          </w:tcPr>
          <w:p w14:paraId="23FCD57A" w14:textId="650EC1F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180 Cm. Para Ensamble Con Repisa Intermedia</w:t>
            </w:r>
          </w:p>
        </w:tc>
        <w:tc>
          <w:tcPr>
            <w:tcW w:w="609" w:type="pct"/>
            <w:tcBorders>
              <w:top w:val="nil"/>
              <w:left w:val="single" w:sz="4" w:space="0" w:color="auto"/>
              <w:bottom w:val="single" w:sz="4" w:space="0" w:color="auto"/>
              <w:right w:val="single" w:sz="4" w:space="0" w:color="auto"/>
            </w:tcBorders>
            <w:shd w:val="clear" w:color="auto" w:fill="auto"/>
            <w:vAlign w:val="center"/>
          </w:tcPr>
          <w:p w14:paraId="35966929" w14:textId="464DA17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664D1A71" w14:textId="4E5A5AE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6FC4502" w14:textId="77777777" w:rsidR="00642233" w:rsidRPr="00083268" w:rsidRDefault="00642233" w:rsidP="00642233">
            <w:pPr>
              <w:jc w:val="center"/>
              <w:rPr>
                <w:rFonts w:ascii="Arial" w:hAnsi="Arial" w:cs="Arial"/>
                <w:sz w:val="18"/>
                <w:szCs w:val="18"/>
              </w:rPr>
            </w:pPr>
          </w:p>
        </w:tc>
        <w:tc>
          <w:tcPr>
            <w:tcW w:w="630" w:type="pct"/>
          </w:tcPr>
          <w:p w14:paraId="06F01D0B" w14:textId="77777777" w:rsidR="00642233" w:rsidRPr="00083268" w:rsidRDefault="00642233" w:rsidP="00642233">
            <w:pPr>
              <w:jc w:val="center"/>
              <w:rPr>
                <w:rFonts w:ascii="Arial" w:hAnsi="Arial" w:cs="Arial"/>
                <w:sz w:val="18"/>
                <w:szCs w:val="18"/>
              </w:rPr>
            </w:pPr>
          </w:p>
        </w:tc>
        <w:tc>
          <w:tcPr>
            <w:tcW w:w="643" w:type="pct"/>
          </w:tcPr>
          <w:p w14:paraId="4496F521" w14:textId="77777777" w:rsidR="00642233" w:rsidRPr="00083268" w:rsidRDefault="00642233" w:rsidP="00642233">
            <w:pPr>
              <w:jc w:val="center"/>
              <w:rPr>
                <w:rFonts w:ascii="Arial" w:hAnsi="Arial" w:cs="Arial"/>
                <w:sz w:val="18"/>
                <w:szCs w:val="18"/>
              </w:rPr>
            </w:pPr>
          </w:p>
        </w:tc>
      </w:tr>
      <w:tr w:rsidR="00642233" w14:paraId="20292472" w14:textId="77777777" w:rsidTr="009E0F02">
        <w:tc>
          <w:tcPr>
            <w:tcW w:w="535" w:type="pct"/>
            <w:shd w:val="clear" w:color="auto" w:fill="auto"/>
            <w:vAlign w:val="center"/>
          </w:tcPr>
          <w:p w14:paraId="2D43B1A8" w14:textId="6CE0FF2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43</w:t>
            </w:r>
          </w:p>
        </w:tc>
        <w:tc>
          <w:tcPr>
            <w:tcW w:w="937" w:type="pct"/>
            <w:tcBorders>
              <w:top w:val="nil"/>
              <w:left w:val="single" w:sz="4" w:space="0" w:color="auto"/>
              <w:bottom w:val="single" w:sz="4" w:space="0" w:color="auto"/>
              <w:right w:val="single" w:sz="4" w:space="0" w:color="auto"/>
            </w:tcBorders>
            <w:shd w:val="clear" w:color="auto" w:fill="auto"/>
            <w:vAlign w:val="center"/>
          </w:tcPr>
          <w:p w14:paraId="1903329B" w14:textId="3112903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exploración con pierneras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2AB91D1B" w14:textId="176B9E6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488" w:type="pct"/>
            <w:shd w:val="clear" w:color="auto" w:fill="auto"/>
            <w:vAlign w:val="center"/>
          </w:tcPr>
          <w:p w14:paraId="1A9E6283" w14:textId="4900358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935FCED" w14:textId="77777777" w:rsidR="00642233" w:rsidRPr="00083268" w:rsidRDefault="00642233" w:rsidP="00642233">
            <w:pPr>
              <w:jc w:val="center"/>
              <w:rPr>
                <w:rFonts w:ascii="Arial" w:hAnsi="Arial" w:cs="Arial"/>
                <w:sz w:val="18"/>
                <w:szCs w:val="18"/>
              </w:rPr>
            </w:pPr>
          </w:p>
        </w:tc>
        <w:tc>
          <w:tcPr>
            <w:tcW w:w="630" w:type="pct"/>
          </w:tcPr>
          <w:p w14:paraId="3734F8EC" w14:textId="77777777" w:rsidR="00642233" w:rsidRPr="00083268" w:rsidRDefault="00642233" w:rsidP="00642233">
            <w:pPr>
              <w:jc w:val="center"/>
              <w:rPr>
                <w:rFonts w:ascii="Arial" w:hAnsi="Arial" w:cs="Arial"/>
                <w:sz w:val="18"/>
                <w:szCs w:val="18"/>
              </w:rPr>
            </w:pPr>
          </w:p>
        </w:tc>
        <w:tc>
          <w:tcPr>
            <w:tcW w:w="643" w:type="pct"/>
          </w:tcPr>
          <w:p w14:paraId="063E53FF" w14:textId="77777777" w:rsidR="00642233" w:rsidRPr="00083268" w:rsidRDefault="00642233" w:rsidP="00642233">
            <w:pPr>
              <w:jc w:val="center"/>
              <w:rPr>
                <w:rFonts w:ascii="Arial" w:hAnsi="Arial" w:cs="Arial"/>
                <w:sz w:val="18"/>
                <w:szCs w:val="18"/>
              </w:rPr>
            </w:pPr>
          </w:p>
        </w:tc>
      </w:tr>
      <w:tr w:rsidR="00642233" w14:paraId="52039780" w14:textId="77777777" w:rsidTr="009E0F02">
        <w:tc>
          <w:tcPr>
            <w:tcW w:w="535" w:type="pct"/>
            <w:shd w:val="clear" w:color="auto" w:fill="auto"/>
            <w:vAlign w:val="center"/>
          </w:tcPr>
          <w:p w14:paraId="6567F5D7" w14:textId="530AE25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44</w:t>
            </w:r>
          </w:p>
        </w:tc>
        <w:tc>
          <w:tcPr>
            <w:tcW w:w="937" w:type="pct"/>
            <w:tcBorders>
              <w:top w:val="nil"/>
              <w:left w:val="single" w:sz="4" w:space="0" w:color="auto"/>
              <w:bottom w:val="single" w:sz="4" w:space="0" w:color="auto"/>
              <w:right w:val="single" w:sz="4" w:space="0" w:color="auto"/>
            </w:tcBorders>
            <w:shd w:val="clear" w:color="auto" w:fill="auto"/>
            <w:vAlign w:val="center"/>
          </w:tcPr>
          <w:p w14:paraId="604F1D6F" w14:textId="229D529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de Mayo o similar</w:t>
            </w:r>
          </w:p>
        </w:tc>
        <w:tc>
          <w:tcPr>
            <w:tcW w:w="609" w:type="pct"/>
            <w:tcBorders>
              <w:top w:val="nil"/>
              <w:left w:val="single" w:sz="4" w:space="0" w:color="auto"/>
              <w:bottom w:val="single" w:sz="4" w:space="0" w:color="auto"/>
              <w:right w:val="single" w:sz="4" w:space="0" w:color="auto"/>
            </w:tcBorders>
            <w:shd w:val="clear" w:color="auto" w:fill="auto"/>
            <w:vAlign w:val="center"/>
          </w:tcPr>
          <w:p w14:paraId="56290D7B" w14:textId="628E98B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5</w:t>
            </w:r>
          </w:p>
        </w:tc>
        <w:tc>
          <w:tcPr>
            <w:tcW w:w="488" w:type="pct"/>
            <w:shd w:val="clear" w:color="auto" w:fill="auto"/>
            <w:vAlign w:val="center"/>
          </w:tcPr>
          <w:p w14:paraId="7FF6FF92" w14:textId="5BDF878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1B786B7" w14:textId="77777777" w:rsidR="00642233" w:rsidRPr="00083268" w:rsidRDefault="00642233" w:rsidP="00642233">
            <w:pPr>
              <w:jc w:val="center"/>
              <w:rPr>
                <w:rFonts w:ascii="Arial" w:hAnsi="Arial" w:cs="Arial"/>
                <w:sz w:val="18"/>
                <w:szCs w:val="18"/>
              </w:rPr>
            </w:pPr>
          </w:p>
        </w:tc>
        <w:tc>
          <w:tcPr>
            <w:tcW w:w="630" w:type="pct"/>
          </w:tcPr>
          <w:p w14:paraId="38B7EBEE" w14:textId="77777777" w:rsidR="00642233" w:rsidRPr="00083268" w:rsidRDefault="00642233" w:rsidP="00642233">
            <w:pPr>
              <w:jc w:val="center"/>
              <w:rPr>
                <w:rFonts w:ascii="Arial" w:hAnsi="Arial" w:cs="Arial"/>
                <w:sz w:val="18"/>
                <w:szCs w:val="18"/>
              </w:rPr>
            </w:pPr>
          </w:p>
        </w:tc>
        <w:tc>
          <w:tcPr>
            <w:tcW w:w="643" w:type="pct"/>
          </w:tcPr>
          <w:p w14:paraId="02E2CDF3" w14:textId="77777777" w:rsidR="00642233" w:rsidRPr="00083268" w:rsidRDefault="00642233" w:rsidP="00642233">
            <w:pPr>
              <w:jc w:val="center"/>
              <w:rPr>
                <w:rFonts w:ascii="Arial" w:hAnsi="Arial" w:cs="Arial"/>
                <w:sz w:val="18"/>
                <w:szCs w:val="18"/>
              </w:rPr>
            </w:pPr>
          </w:p>
        </w:tc>
      </w:tr>
      <w:tr w:rsidR="00642233" w14:paraId="76893261" w14:textId="77777777" w:rsidTr="009E0F02">
        <w:tc>
          <w:tcPr>
            <w:tcW w:w="535" w:type="pct"/>
            <w:shd w:val="clear" w:color="auto" w:fill="auto"/>
            <w:vAlign w:val="center"/>
          </w:tcPr>
          <w:p w14:paraId="6ED7FA7E" w14:textId="3C6ECB4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45</w:t>
            </w:r>
          </w:p>
        </w:tc>
        <w:tc>
          <w:tcPr>
            <w:tcW w:w="937" w:type="pct"/>
            <w:tcBorders>
              <w:top w:val="nil"/>
              <w:left w:val="single" w:sz="4" w:space="0" w:color="auto"/>
              <w:bottom w:val="single" w:sz="4" w:space="0" w:color="auto"/>
              <w:right w:val="single" w:sz="4" w:space="0" w:color="auto"/>
            </w:tcBorders>
            <w:shd w:val="clear" w:color="auto" w:fill="auto"/>
            <w:vAlign w:val="center"/>
          </w:tcPr>
          <w:p w14:paraId="6EB1A151" w14:textId="33F2826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Ginecológica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2F868FD8" w14:textId="7CE2469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58492F34" w14:textId="3A0F27A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AA4C0A6" w14:textId="77777777" w:rsidR="00642233" w:rsidRPr="00083268" w:rsidRDefault="00642233" w:rsidP="00642233">
            <w:pPr>
              <w:jc w:val="center"/>
              <w:rPr>
                <w:rFonts w:ascii="Arial" w:hAnsi="Arial" w:cs="Arial"/>
                <w:sz w:val="18"/>
                <w:szCs w:val="18"/>
              </w:rPr>
            </w:pPr>
          </w:p>
        </w:tc>
        <w:tc>
          <w:tcPr>
            <w:tcW w:w="630" w:type="pct"/>
          </w:tcPr>
          <w:p w14:paraId="6D7F6337" w14:textId="77777777" w:rsidR="00642233" w:rsidRPr="00083268" w:rsidRDefault="00642233" w:rsidP="00642233">
            <w:pPr>
              <w:jc w:val="center"/>
              <w:rPr>
                <w:rFonts w:ascii="Arial" w:hAnsi="Arial" w:cs="Arial"/>
                <w:sz w:val="18"/>
                <w:szCs w:val="18"/>
              </w:rPr>
            </w:pPr>
          </w:p>
        </w:tc>
        <w:tc>
          <w:tcPr>
            <w:tcW w:w="643" w:type="pct"/>
          </w:tcPr>
          <w:p w14:paraId="4B0E16B0" w14:textId="77777777" w:rsidR="00642233" w:rsidRPr="00083268" w:rsidRDefault="00642233" w:rsidP="00642233">
            <w:pPr>
              <w:jc w:val="center"/>
              <w:rPr>
                <w:rFonts w:ascii="Arial" w:hAnsi="Arial" w:cs="Arial"/>
                <w:sz w:val="18"/>
                <w:szCs w:val="18"/>
              </w:rPr>
            </w:pPr>
          </w:p>
        </w:tc>
      </w:tr>
      <w:tr w:rsidR="00642233" w14:paraId="5AA17F50" w14:textId="77777777" w:rsidTr="009E0F02">
        <w:tc>
          <w:tcPr>
            <w:tcW w:w="535" w:type="pct"/>
            <w:shd w:val="clear" w:color="auto" w:fill="auto"/>
            <w:vAlign w:val="center"/>
          </w:tcPr>
          <w:p w14:paraId="085EA848" w14:textId="6D2B0F9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46</w:t>
            </w:r>
          </w:p>
        </w:tc>
        <w:tc>
          <w:tcPr>
            <w:tcW w:w="937" w:type="pct"/>
            <w:tcBorders>
              <w:top w:val="nil"/>
              <w:left w:val="single" w:sz="4" w:space="0" w:color="auto"/>
              <w:bottom w:val="single" w:sz="4" w:space="0" w:color="auto"/>
              <w:right w:val="single" w:sz="4" w:space="0" w:color="auto"/>
            </w:tcBorders>
            <w:shd w:val="clear" w:color="auto" w:fill="auto"/>
            <w:vAlign w:val="center"/>
          </w:tcPr>
          <w:p w14:paraId="326A7B25" w14:textId="08B358C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Exploración Universal</w:t>
            </w:r>
          </w:p>
        </w:tc>
        <w:tc>
          <w:tcPr>
            <w:tcW w:w="609" w:type="pct"/>
            <w:tcBorders>
              <w:top w:val="nil"/>
              <w:left w:val="single" w:sz="4" w:space="0" w:color="auto"/>
              <w:bottom w:val="single" w:sz="4" w:space="0" w:color="auto"/>
              <w:right w:val="single" w:sz="4" w:space="0" w:color="auto"/>
            </w:tcBorders>
            <w:shd w:val="clear" w:color="auto" w:fill="auto"/>
            <w:vAlign w:val="center"/>
          </w:tcPr>
          <w:p w14:paraId="3A02FBA1" w14:textId="0E6A4D9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F7C2A61" w14:textId="71948BA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9728B60" w14:textId="77777777" w:rsidR="00642233" w:rsidRPr="00083268" w:rsidRDefault="00642233" w:rsidP="00642233">
            <w:pPr>
              <w:jc w:val="center"/>
              <w:rPr>
                <w:rFonts w:ascii="Arial" w:hAnsi="Arial" w:cs="Arial"/>
                <w:sz w:val="18"/>
                <w:szCs w:val="18"/>
              </w:rPr>
            </w:pPr>
          </w:p>
        </w:tc>
        <w:tc>
          <w:tcPr>
            <w:tcW w:w="630" w:type="pct"/>
          </w:tcPr>
          <w:p w14:paraId="3A59CE4C" w14:textId="77777777" w:rsidR="00642233" w:rsidRPr="00083268" w:rsidRDefault="00642233" w:rsidP="00642233">
            <w:pPr>
              <w:jc w:val="center"/>
              <w:rPr>
                <w:rFonts w:ascii="Arial" w:hAnsi="Arial" w:cs="Arial"/>
                <w:sz w:val="18"/>
                <w:szCs w:val="18"/>
              </w:rPr>
            </w:pPr>
          </w:p>
        </w:tc>
        <w:tc>
          <w:tcPr>
            <w:tcW w:w="643" w:type="pct"/>
          </w:tcPr>
          <w:p w14:paraId="224C0D28" w14:textId="77777777" w:rsidR="00642233" w:rsidRPr="00083268" w:rsidRDefault="00642233" w:rsidP="00642233">
            <w:pPr>
              <w:jc w:val="center"/>
              <w:rPr>
                <w:rFonts w:ascii="Arial" w:hAnsi="Arial" w:cs="Arial"/>
                <w:sz w:val="18"/>
                <w:szCs w:val="18"/>
              </w:rPr>
            </w:pPr>
          </w:p>
        </w:tc>
      </w:tr>
      <w:tr w:rsidR="00642233" w14:paraId="554F0B8D" w14:textId="77777777" w:rsidTr="009E0F02">
        <w:tc>
          <w:tcPr>
            <w:tcW w:w="535" w:type="pct"/>
            <w:shd w:val="clear" w:color="auto" w:fill="auto"/>
            <w:vAlign w:val="center"/>
          </w:tcPr>
          <w:p w14:paraId="009DFA5B" w14:textId="0767BDD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47</w:t>
            </w:r>
          </w:p>
        </w:tc>
        <w:tc>
          <w:tcPr>
            <w:tcW w:w="937" w:type="pct"/>
            <w:tcBorders>
              <w:top w:val="nil"/>
              <w:left w:val="single" w:sz="4" w:space="0" w:color="auto"/>
              <w:bottom w:val="single" w:sz="4" w:space="0" w:color="auto"/>
              <w:right w:val="single" w:sz="4" w:space="0" w:color="auto"/>
            </w:tcBorders>
            <w:shd w:val="clear" w:color="auto" w:fill="auto"/>
            <w:vAlign w:val="center"/>
          </w:tcPr>
          <w:p w14:paraId="479A23D0" w14:textId="12D0E195"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Para Instrumental Quirúrgico</w:t>
            </w:r>
          </w:p>
        </w:tc>
        <w:tc>
          <w:tcPr>
            <w:tcW w:w="609" w:type="pct"/>
            <w:tcBorders>
              <w:top w:val="nil"/>
              <w:left w:val="single" w:sz="4" w:space="0" w:color="auto"/>
              <w:bottom w:val="single" w:sz="4" w:space="0" w:color="auto"/>
              <w:right w:val="single" w:sz="4" w:space="0" w:color="auto"/>
            </w:tcBorders>
            <w:shd w:val="clear" w:color="auto" w:fill="auto"/>
            <w:vAlign w:val="center"/>
          </w:tcPr>
          <w:p w14:paraId="7F5CC996" w14:textId="085AF99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25AE81CB" w14:textId="1F2916B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2B61DCA" w14:textId="77777777" w:rsidR="00642233" w:rsidRPr="00083268" w:rsidRDefault="00642233" w:rsidP="00642233">
            <w:pPr>
              <w:jc w:val="center"/>
              <w:rPr>
                <w:rFonts w:ascii="Arial" w:hAnsi="Arial" w:cs="Arial"/>
                <w:sz w:val="18"/>
                <w:szCs w:val="18"/>
              </w:rPr>
            </w:pPr>
          </w:p>
        </w:tc>
        <w:tc>
          <w:tcPr>
            <w:tcW w:w="630" w:type="pct"/>
          </w:tcPr>
          <w:p w14:paraId="0FA1AE72" w14:textId="77777777" w:rsidR="00642233" w:rsidRPr="00083268" w:rsidRDefault="00642233" w:rsidP="00642233">
            <w:pPr>
              <w:jc w:val="center"/>
              <w:rPr>
                <w:rFonts w:ascii="Arial" w:hAnsi="Arial" w:cs="Arial"/>
                <w:sz w:val="18"/>
                <w:szCs w:val="18"/>
              </w:rPr>
            </w:pPr>
          </w:p>
        </w:tc>
        <w:tc>
          <w:tcPr>
            <w:tcW w:w="643" w:type="pct"/>
          </w:tcPr>
          <w:p w14:paraId="48ADF9A5" w14:textId="77777777" w:rsidR="00642233" w:rsidRPr="00083268" w:rsidRDefault="00642233" w:rsidP="00642233">
            <w:pPr>
              <w:jc w:val="center"/>
              <w:rPr>
                <w:rFonts w:ascii="Arial" w:hAnsi="Arial" w:cs="Arial"/>
                <w:sz w:val="18"/>
                <w:szCs w:val="18"/>
              </w:rPr>
            </w:pPr>
          </w:p>
        </w:tc>
      </w:tr>
      <w:tr w:rsidR="00642233" w14:paraId="0F1D40CE" w14:textId="77777777" w:rsidTr="009E0F02">
        <w:tc>
          <w:tcPr>
            <w:tcW w:w="535" w:type="pct"/>
            <w:shd w:val="clear" w:color="auto" w:fill="auto"/>
            <w:vAlign w:val="center"/>
          </w:tcPr>
          <w:p w14:paraId="547B0D8B" w14:textId="30DFBBE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48</w:t>
            </w:r>
          </w:p>
        </w:tc>
        <w:tc>
          <w:tcPr>
            <w:tcW w:w="937" w:type="pct"/>
            <w:tcBorders>
              <w:top w:val="nil"/>
              <w:left w:val="single" w:sz="4" w:space="0" w:color="auto"/>
              <w:bottom w:val="single" w:sz="4" w:space="0" w:color="auto"/>
              <w:right w:val="single" w:sz="4" w:space="0" w:color="auto"/>
            </w:tcBorders>
            <w:shd w:val="clear" w:color="auto" w:fill="auto"/>
            <w:vAlign w:val="center"/>
          </w:tcPr>
          <w:p w14:paraId="0FC367DD" w14:textId="2D74043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Pasteur</w:t>
            </w:r>
          </w:p>
        </w:tc>
        <w:tc>
          <w:tcPr>
            <w:tcW w:w="609" w:type="pct"/>
            <w:tcBorders>
              <w:top w:val="nil"/>
              <w:left w:val="single" w:sz="4" w:space="0" w:color="auto"/>
              <w:bottom w:val="single" w:sz="4" w:space="0" w:color="auto"/>
              <w:right w:val="single" w:sz="4" w:space="0" w:color="auto"/>
            </w:tcBorders>
            <w:shd w:val="clear" w:color="auto" w:fill="auto"/>
            <w:vAlign w:val="center"/>
          </w:tcPr>
          <w:p w14:paraId="56743F02" w14:textId="3FF5427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6</w:t>
            </w:r>
          </w:p>
        </w:tc>
        <w:tc>
          <w:tcPr>
            <w:tcW w:w="488" w:type="pct"/>
            <w:shd w:val="clear" w:color="auto" w:fill="auto"/>
            <w:vAlign w:val="center"/>
          </w:tcPr>
          <w:p w14:paraId="44A212A2" w14:textId="1FE6727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8B1A1B4" w14:textId="77777777" w:rsidR="00642233" w:rsidRPr="00083268" w:rsidRDefault="00642233" w:rsidP="00642233">
            <w:pPr>
              <w:jc w:val="center"/>
              <w:rPr>
                <w:rFonts w:ascii="Arial" w:hAnsi="Arial" w:cs="Arial"/>
                <w:sz w:val="18"/>
                <w:szCs w:val="18"/>
              </w:rPr>
            </w:pPr>
          </w:p>
        </w:tc>
        <w:tc>
          <w:tcPr>
            <w:tcW w:w="630" w:type="pct"/>
          </w:tcPr>
          <w:p w14:paraId="7195297D" w14:textId="77777777" w:rsidR="00642233" w:rsidRPr="00083268" w:rsidRDefault="00642233" w:rsidP="00642233">
            <w:pPr>
              <w:jc w:val="center"/>
              <w:rPr>
                <w:rFonts w:ascii="Arial" w:hAnsi="Arial" w:cs="Arial"/>
                <w:sz w:val="18"/>
                <w:szCs w:val="18"/>
              </w:rPr>
            </w:pPr>
          </w:p>
        </w:tc>
        <w:tc>
          <w:tcPr>
            <w:tcW w:w="643" w:type="pct"/>
          </w:tcPr>
          <w:p w14:paraId="02659BF9" w14:textId="77777777" w:rsidR="00642233" w:rsidRPr="00083268" w:rsidRDefault="00642233" w:rsidP="00642233">
            <w:pPr>
              <w:jc w:val="center"/>
              <w:rPr>
                <w:rFonts w:ascii="Arial" w:hAnsi="Arial" w:cs="Arial"/>
                <w:sz w:val="18"/>
                <w:szCs w:val="18"/>
              </w:rPr>
            </w:pPr>
          </w:p>
        </w:tc>
      </w:tr>
      <w:tr w:rsidR="00642233" w14:paraId="0B495930" w14:textId="77777777" w:rsidTr="009E0F02">
        <w:tc>
          <w:tcPr>
            <w:tcW w:w="535" w:type="pct"/>
            <w:shd w:val="clear" w:color="auto" w:fill="auto"/>
            <w:vAlign w:val="center"/>
          </w:tcPr>
          <w:p w14:paraId="704BCBCB" w14:textId="33F15BD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49</w:t>
            </w:r>
          </w:p>
        </w:tc>
        <w:tc>
          <w:tcPr>
            <w:tcW w:w="937" w:type="pct"/>
            <w:tcBorders>
              <w:top w:val="nil"/>
              <w:left w:val="single" w:sz="4" w:space="0" w:color="auto"/>
              <w:bottom w:val="single" w:sz="4" w:space="0" w:color="auto"/>
              <w:right w:val="single" w:sz="4" w:space="0" w:color="auto"/>
            </w:tcBorders>
            <w:shd w:val="clear" w:color="auto" w:fill="auto"/>
            <w:vAlign w:val="center"/>
          </w:tcPr>
          <w:p w14:paraId="26D61AFE" w14:textId="7A4F5C2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Puente</w:t>
            </w:r>
          </w:p>
        </w:tc>
        <w:tc>
          <w:tcPr>
            <w:tcW w:w="609" w:type="pct"/>
            <w:tcBorders>
              <w:top w:val="nil"/>
              <w:left w:val="single" w:sz="4" w:space="0" w:color="auto"/>
              <w:bottom w:val="single" w:sz="4" w:space="0" w:color="auto"/>
              <w:right w:val="single" w:sz="4" w:space="0" w:color="auto"/>
            </w:tcBorders>
            <w:shd w:val="clear" w:color="auto" w:fill="auto"/>
            <w:vAlign w:val="center"/>
          </w:tcPr>
          <w:p w14:paraId="7ED639A4" w14:textId="023E6B3E"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88" w:type="pct"/>
            <w:shd w:val="clear" w:color="auto" w:fill="auto"/>
            <w:vAlign w:val="center"/>
          </w:tcPr>
          <w:p w14:paraId="7B6E51B2" w14:textId="6306F77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2410316" w14:textId="77777777" w:rsidR="00642233" w:rsidRPr="00083268" w:rsidRDefault="00642233" w:rsidP="00642233">
            <w:pPr>
              <w:jc w:val="center"/>
              <w:rPr>
                <w:rFonts w:ascii="Arial" w:hAnsi="Arial" w:cs="Arial"/>
                <w:sz w:val="18"/>
                <w:szCs w:val="18"/>
              </w:rPr>
            </w:pPr>
          </w:p>
        </w:tc>
        <w:tc>
          <w:tcPr>
            <w:tcW w:w="630" w:type="pct"/>
          </w:tcPr>
          <w:p w14:paraId="232052B6" w14:textId="77777777" w:rsidR="00642233" w:rsidRPr="00083268" w:rsidRDefault="00642233" w:rsidP="00642233">
            <w:pPr>
              <w:jc w:val="center"/>
              <w:rPr>
                <w:rFonts w:ascii="Arial" w:hAnsi="Arial" w:cs="Arial"/>
                <w:sz w:val="18"/>
                <w:szCs w:val="18"/>
              </w:rPr>
            </w:pPr>
          </w:p>
        </w:tc>
        <w:tc>
          <w:tcPr>
            <w:tcW w:w="643" w:type="pct"/>
          </w:tcPr>
          <w:p w14:paraId="2A11E34A" w14:textId="77777777" w:rsidR="00642233" w:rsidRPr="00083268" w:rsidRDefault="00642233" w:rsidP="00642233">
            <w:pPr>
              <w:jc w:val="center"/>
              <w:rPr>
                <w:rFonts w:ascii="Arial" w:hAnsi="Arial" w:cs="Arial"/>
                <w:sz w:val="18"/>
                <w:szCs w:val="18"/>
              </w:rPr>
            </w:pPr>
          </w:p>
        </w:tc>
      </w:tr>
      <w:tr w:rsidR="00642233" w14:paraId="76A3F324" w14:textId="77777777" w:rsidTr="009E0F02">
        <w:tc>
          <w:tcPr>
            <w:tcW w:w="535" w:type="pct"/>
            <w:shd w:val="clear" w:color="auto" w:fill="auto"/>
            <w:vAlign w:val="center"/>
          </w:tcPr>
          <w:p w14:paraId="17EF4EF9" w14:textId="0DF3D9F8"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50</w:t>
            </w:r>
          </w:p>
        </w:tc>
        <w:tc>
          <w:tcPr>
            <w:tcW w:w="937" w:type="pct"/>
            <w:tcBorders>
              <w:top w:val="nil"/>
              <w:left w:val="single" w:sz="4" w:space="0" w:color="auto"/>
              <w:bottom w:val="single" w:sz="4" w:space="0" w:color="auto"/>
              <w:right w:val="single" w:sz="4" w:space="0" w:color="auto"/>
            </w:tcBorders>
            <w:shd w:val="clear" w:color="auto" w:fill="auto"/>
            <w:vAlign w:val="center"/>
          </w:tcPr>
          <w:p w14:paraId="52B55357" w14:textId="47C944E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Para Obstetricia</w:t>
            </w:r>
          </w:p>
        </w:tc>
        <w:tc>
          <w:tcPr>
            <w:tcW w:w="609" w:type="pct"/>
            <w:tcBorders>
              <w:top w:val="nil"/>
              <w:left w:val="single" w:sz="4" w:space="0" w:color="auto"/>
              <w:bottom w:val="single" w:sz="4" w:space="0" w:color="auto"/>
              <w:right w:val="single" w:sz="4" w:space="0" w:color="auto"/>
            </w:tcBorders>
            <w:shd w:val="clear" w:color="auto" w:fill="auto"/>
            <w:vAlign w:val="center"/>
          </w:tcPr>
          <w:p w14:paraId="114B02E1" w14:textId="49D36DC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05BA3627" w14:textId="181994F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3BC236C" w14:textId="77777777" w:rsidR="00642233" w:rsidRPr="00083268" w:rsidRDefault="00642233" w:rsidP="00642233">
            <w:pPr>
              <w:jc w:val="center"/>
              <w:rPr>
                <w:rFonts w:ascii="Arial" w:hAnsi="Arial" w:cs="Arial"/>
                <w:sz w:val="18"/>
                <w:szCs w:val="18"/>
              </w:rPr>
            </w:pPr>
          </w:p>
        </w:tc>
        <w:tc>
          <w:tcPr>
            <w:tcW w:w="630" w:type="pct"/>
          </w:tcPr>
          <w:p w14:paraId="73A7DB58" w14:textId="77777777" w:rsidR="00642233" w:rsidRPr="00083268" w:rsidRDefault="00642233" w:rsidP="00642233">
            <w:pPr>
              <w:jc w:val="center"/>
              <w:rPr>
                <w:rFonts w:ascii="Arial" w:hAnsi="Arial" w:cs="Arial"/>
                <w:sz w:val="18"/>
                <w:szCs w:val="18"/>
              </w:rPr>
            </w:pPr>
          </w:p>
        </w:tc>
        <w:tc>
          <w:tcPr>
            <w:tcW w:w="643" w:type="pct"/>
          </w:tcPr>
          <w:p w14:paraId="0996BB81" w14:textId="77777777" w:rsidR="00642233" w:rsidRPr="00083268" w:rsidRDefault="00642233" w:rsidP="00642233">
            <w:pPr>
              <w:jc w:val="center"/>
              <w:rPr>
                <w:rFonts w:ascii="Arial" w:hAnsi="Arial" w:cs="Arial"/>
                <w:sz w:val="18"/>
                <w:szCs w:val="18"/>
              </w:rPr>
            </w:pPr>
          </w:p>
        </w:tc>
      </w:tr>
      <w:tr w:rsidR="00642233" w14:paraId="0F3D5197" w14:textId="77777777" w:rsidTr="009E0F02">
        <w:tc>
          <w:tcPr>
            <w:tcW w:w="535" w:type="pct"/>
            <w:shd w:val="clear" w:color="auto" w:fill="auto"/>
            <w:vAlign w:val="center"/>
          </w:tcPr>
          <w:p w14:paraId="0AB39D86" w14:textId="0D1F2B3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51</w:t>
            </w:r>
          </w:p>
        </w:tc>
        <w:tc>
          <w:tcPr>
            <w:tcW w:w="937" w:type="pct"/>
            <w:tcBorders>
              <w:top w:val="nil"/>
              <w:left w:val="single" w:sz="4" w:space="0" w:color="auto"/>
              <w:bottom w:val="single" w:sz="4" w:space="0" w:color="auto"/>
              <w:right w:val="single" w:sz="4" w:space="0" w:color="auto"/>
            </w:tcBorders>
            <w:shd w:val="clear" w:color="auto" w:fill="auto"/>
            <w:vAlign w:val="center"/>
          </w:tcPr>
          <w:p w14:paraId="27AED175" w14:textId="13C62D7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Mesa Quirúrgica Universal Mecánico-Hidráulica Básica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78A63CAF" w14:textId="48078A9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C72F4D8" w14:textId="342CAA4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127D246" w14:textId="77777777" w:rsidR="00642233" w:rsidRPr="00083268" w:rsidRDefault="00642233" w:rsidP="00642233">
            <w:pPr>
              <w:jc w:val="center"/>
              <w:rPr>
                <w:rFonts w:ascii="Arial" w:hAnsi="Arial" w:cs="Arial"/>
                <w:sz w:val="18"/>
                <w:szCs w:val="18"/>
              </w:rPr>
            </w:pPr>
          </w:p>
        </w:tc>
        <w:tc>
          <w:tcPr>
            <w:tcW w:w="630" w:type="pct"/>
          </w:tcPr>
          <w:p w14:paraId="6FBA65B3" w14:textId="77777777" w:rsidR="00642233" w:rsidRPr="00083268" w:rsidRDefault="00642233" w:rsidP="00642233">
            <w:pPr>
              <w:jc w:val="center"/>
              <w:rPr>
                <w:rFonts w:ascii="Arial" w:hAnsi="Arial" w:cs="Arial"/>
                <w:sz w:val="18"/>
                <w:szCs w:val="18"/>
              </w:rPr>
            </w:pPr>
          </w:p>
        </w:tc>
        <w:tc>
          <w:tcPr>
            <w:tcW w:w="643" w:type="pct"/>
          </w:tcPr>
          <w:p w14:paraId="5CDC6C8D" w14:textId="77777777" w:rsidR="00642233" w:rsidRPr="00083268" w:rsidRDefault="00642233" w:rsidP="00642233">
            <w:pPr>
              <w:jc w:val="center"/>
              <w:rPr>
                <w:rFonts w:ascii="Arial" w:hAnsi="Arial" w:cs="Arial"/>
                <w:sz w:val="18"/>
                <w:szCs w:val="18"/>
              </w:rPr>
            </w:pPr>
          </w:p>
        </w:tc>
      </w:tr>
      <w:tr w:rsidR="00642233" w14:paraId="6F05AA11" w14:textId="77777777" w:rsidTr="009E0F02">
        <w:tc>
          <w:tcPr>
            <w:tcW w:w="535" w:type="pct"/>
            <w:shd w:val="clear" w:color="auto" w:fill="auto"/>
            <w:vAlign w:val="center"/>
          </w:tcPr>
          <w:p w14:paraId="3E6FC4B4" w14:textId="459E456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52</w:t>
            </w:r>
          </w:p>
        </w:tc>
        <w:tc>
          <w:tcPr>
            <w:tcW w:w="937" w:type="pct"/>
            <w:tcBorders>
              <w:top w:val="nil"/>
              <w:left w:val="single" w:sz="4" w:space="0" w:color="auto"/>
              <w:bottom w:val="single" w:sz="4" w:space="0" w:color="auto"/>
              <w:right w:val="single" w:sz="4" w:space="0" w:color="auto"/>
            </w:tcBorders>
            <w:shd w:val="clear" w:color="auto" w:fill="auto"/>
            <w:vAlign w:val="center"/>
          </w:tcPr>
          <w:p w14:paraId="60DA05BB" w14:textId="50E5274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(Básico)</w:t>
            </w:r>
          </w:p>
        </w:tc>
        <w:tc>
          <w:tcPr>
            <w:tcW w:w="609" w:type="pct"/>
            <w:tcBorders>
              <w:top w:val="nil"/>
              <w:left w:val="single" w:sz="4" w:space="0" w:color="auto"/>
              <w:bottom w:val="single" w:sz="4" w:space="0" w:color="auto"/>
              <w:right w:val="single" w:sz="4" w:space="0" w:color="auto"/>
            </w:tcBorders>
            <w:shd w:val="clear" w:color="auto" w:fill="auto"/>
            <w:vAlign w:val="center"/>
          </w:tcPr>
          <w:p w14:paraId="271AB6B2" w14:textId="1F66D24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88" w:type="pct"/>
            <w:shd w:val="clear" w:color="auto" w:fill="auto"/>
            <w:vAlign w:val="center"/>
          </w:tcPr>
          <w:p w14:paraId="46DF8362" w14:textId="05608E6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7C033B3" w14:textId="77777777" w:rsidR="00642233" w:rsidRPr="00083268" w:rsidRDefault="00642233" w:rsidP="00642233">
            <w:pPr>
              <w:jc w:val="center"/>
              <w:rPr>
                <w:rFonts w:ascii="Arial" w:hAnsi="Arial" w:cs="Arial"/>
                <w:sz w:val="18"/>
                <w:szCs w:val="18"/>
              </w:rPr>
            </w:pPr>
          </w:p>
        </w:tc>
        <w:tc>
          <w:tcPr>
            <w:tcW w:w="630" w:type="pct"/>
          </w:tcPr>
          <w:p w14:paraId="738C1F7C" w14:textId="77777777" w:rsidR="00642233" w:rsidRPr="00083268" w:rsidRDefault="00642233" w:rsidP="00642233">
            <w:pPr>
              <w:jc w:val="center"/>
              <w:rPr>
                <w:rFonts w:ascii="Arial" w:hAnsi="Arial" w:cs="Arial"/>
                <w:sz w:val="18"/>
                <w:szCs w:val="18"/>
              </w:rPr>
            </w:pPr>
          </w:p>
        </w:tc>
        <w:tc>
          <w:tcPr>
            <w:tcW w:w="643" w:type="pct"/>
          </w:tcPr>
          <w:p w14:paraId="61A0C07F" w14:textId="77777777" w:rsidR="00642233" w:rsidRPr="00083268" w:rsidRDefault="00642233" w:rsidP="00642233">
            <w:pPr>
              <w:jc w:val="center"/>
              <w:rPr>
                <w:rFonts w:ascii="Arial" w:hAnsi="Arial" w:cs="Arial"/>
                <w:sz w:val="18"/>
                <w:szCs w:val="18"/>
              </w:rPr>
            </w:pPr>
          </w:p>
        </w:tc>
      </w:tr>
      <w:tr w:rsidR="00642233" w14:paraId="61C993BB" w14:textId="77777777" w:rsidTr="009E0F02">
        <w:tc>
          <w:tcPr>
            <w:tcW w:w="535" w:type="pct"/>
            <w:shd w:val="clear" w:color="auto" w:fill="auto"/>
            <w:vAlign w:val="center"/>
          </w:tcPr>
          <w:p w14:paraId="475A3786" w14:textId="3FAA309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53</w:t>
            </w:r>
          </w:p>
        </w:tc>
        <w:tc>
          <w:tcPr>
            <w:tcW w:w="937" w:type="pct"/>
            <w:tcBorders>
              <w:top w:val="nil"/>
              <w:left w:val="single" w:sz="4" w:space="0" w:color="auto"/>
              <w:bottom w:val="single" w:sz="4" w:space="0" w:color="auto"/>
              <w:right w:val="single" w:sz="4" w:space="0" w:color="auto"/>
            </w:tcBorders>
            <w:shd w:val="clear" w:color="auto" w:fill="auto"/>
            <w:vAlign w:val="center"/>
          </w:tcPr>
          <w:p w14:paraId="6B10F881" w14:textId="2BC970C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Monitor De Signos Vitales Avanzado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051A4B21" w14:textId="5ED7F732" w:rsidR="00642233" w:rsidRPr="00083268" w:rsidRDefault="00642233" w:rsidP="00642233">
            <w:pPr>
              <w:spacing w:line="276" w:lineRule="auto"/>
              <w:jc w:val="center"/>
              <w:rPr>
                <w:rFonts w:ascii="Arial" w:hAnsi="Arial" w:cs="Arial"/>
                <w:sz w:val="18"/>
                <w:szCs w:val="18"/>
              </w:rPr>
            </w:pPr>
            <w:r>
              <w:rPr>
                <w:rFonts w:ascii="Arial" w:hAnsi="Arial" w:cs="Arial"/>
                <w:sz w:val="18"/>
                <w:szCs w:val="18"/>
              </w:rPr>
              <w:t>4</w:t>
            </w:r>
          </w:p>
        </w:tc>
        <w:tc>
          <w:tcPr>
            <w:tcW w:w="488" w:type="pct"/>
            <w:shd w:val="clear" w:color="auto" w:fill="auto"/>
            <w:vAlign w:val="center"/>
          </w:tcPr>
          <w:p w14:paraId="5CC0D195" w14:textId="297B12E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C351B7D" w14:textId="77777777" w:rsidR="00642233" w:rsidRPr="00083268" w:rsidRDefault="00642233" w:rsidP="00642233">
            <w:pPr>
              <w:jc w:val="center"/>
              <w:rPr>
                <w:rFonts w:ascii="Arial" w:hAnsi="Arial" w:cs="Arial"/>
                <w:sz w:val="18"/>
                <w:szCs w:val="18"/>
              </w:rPr>
            </w:pPr>
          </w:p>
        </w:tc>
        <w:tc>
          <w:tcPr>
            <w:tcW w:w="630" w:type="pct"/>
          </w:tcPr>
          <w:p w14:paraId="4C6C8CDC" w14:textId="77777777" w:rsidR="00642233" w:rsidRPr="00083268" w:rsidRDefault="00642233" w:rsidP="00642233">
            <w:pPr>
              <w:jc w:val="center"/>
              <w:rPr>
                <w:rFonts w:ascii="Arial" w:hAnsi="Arial" w:cs="Arial"/>
                <w:sz w:val="18"/>
                <w:szCs w:val="18"/>
              </w:rPr>
            </w:pPr>
          </w:p>
        </w:tc>
        <w:tc>
          <w:tcPr>
            <w:tcW w:w="643" w:type="pct"/>
          </w:tcPr>
          <w:p w14:paraId="7B64B6E6" w14:textId="77777777" w:rsidR="00642233" w:rsidRPr="00083268" w:rsidRDefault="00642233" w:rsidP="00642233">
            <w:pPr>
              <w:jc w:val="center"/>
              <w:rPr>
                <w:rFonts w:ascii="Arial" w:hAnsi="Arial" w:cs="Arial"/>
                <w:sz w:val="18"/>
                <w:szCs w:val="18"/>
              </w:rPr>
            </w:pPr>
          </w:p>
        </w:tc>
      </w:tr>
      <w:tr w:rsidR="00642233" w14:paraId="00D366F8" w14:textId="77777777" w:rsidTr="009E0F02">
        <w:tc>
          <w:tcPr>
            <w:tcW w:w="535" w:type="pct"/>
            <w:shd w:val="clear" w:color="auto" w:fill="auto"/>
            <w:vAlign w:val="center"/>
          </w:tcPr>
          <w:p w14:paraId="0D3568A5" w14:textId="3FDDD5A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54</w:t>
            </w:r>
          </w:p>
        </w:tc>
        <w:tc>
          <w:tcPr>
            <w:tcW w:w="937" w:type="pct"/>
            <w:tcBorders>
              <w:top w:val="nil"/>
              <w:left w:val="single" w:sz="4" w:space="0" w:color="auto"/>
              <w:bottom w:val="single" w:sz="4" w:space="0" w:color="auto"/>
              <w:right w:val="single" w:sz="4" w:space="0" w:color="auto"/>
            </w:tcBorders>
            <w:shd w:val="clear" w:color="auto" w:fill="auto"/>
            <w:vAlign w:val="center"/>
          </w:tcPr>
          <w:p w14:paraId="54FC3125" w14:textId="15D999E1"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con dosificador de oxígeno</w:t>
            </w:r>
          </w:p>
        </w:tc>
        <w:tc>
          <w:tcPr>
            <w:tcW w:w="609" w:type="pct"/>
            <w:tcBorders>
              <w:top w:val="nil"/>
              <w:left w:val="single" w:sz="4" w:space="0" w:color="auto"/>
              <w:bottom w:val="single" w:sz="4" w:space="0" w:color="auto"/>
              <w:right w:val="single" w:sz="4" w:space="0" w:color="auto"/>
            </w:tcBorders>
            <w:shd w:val="clear" w:color="auto" w:fill="auto"/>
            <w:vAlign w:val="center"/>
          </w:tcPr>
          <w:p w14:paraId="69F642EA" w14:textId="56D82AA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2771E91F" w14:textId="46A3CEA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8090322" w14:textId="77777777" w:rsidR="00642233" w:rsidRPr="00083268" w:rsidRDefault="00642233" w:rsidP="00642233">
            <w:pPr>
              <w:jc w:val="center"/>
              <w:rPr>
                <w:rFonts w:ascii="Arial" w:hAnsi="Arial" w:cs="Arial"/>
                <w:sz w:val="18"/>
                <w:szCs w:val="18"/>
              </w:rPr>
            </w:pPr>
          </w:p>
        </w:tc>
        <w:tc>
          <w:tcPr>
            <w:tcW w:w="630" w:type="pct"/>
          </w:tcPr>
          <w:p w14:paraId="6CCA0405" w14:textId="77777777" w:rsidR="00642233" w:rsidRPr="00083268" w:rsidRDefault="00642233" w:rsidP="00642233">
            <w:pPr>
              <w:jc w:val="center"/>
              <w:rPr>
                <w:rFonts w:ascii="Arial" w:hAnsi="Arial" w:cs="Arial"/>
                <w:sz w:val="18"/>
                <w:szCs w:val="18"/>
              </w:rPr>
            </w:pPr>
          </w:p>
        </w:tc>
        <w:tc>
          <w:tcPr>
            <w:tcW w:w="643" w:type="pct"/>
          </w:tcPr>
          <w:p w14:paraId="1D091766" w14:textId="77777777" w:rsidR="00642233" w:rsidRPr="00083268" w:rsidRDefault="00642233" w:rsidP="00642233">
            <w:pPr>
              <w:jc w:val="center"/>
              <w:rPr>
                <w:rFonts w:ascii="Arial" w:hAnsi="Arial" w:cs="Arial"/>
                <w:sz w:val="18"/>
                <w:szCs w:val="18"/>
              </w:rPr>
            </w:pPr>
          </w:p>
        </w:tc>
      </w:tr>
      <w:tr w:rsidR="00642233" w14:paraId="0AF677FF" w14:textId="77777777" w:rsidTr="009E0F02">
        <w:tc>
          <w:tcPr>
            <w:tcW w:w="535" w:type="pct"/>
            <w:shd w:val="clear" w:color="auto" w:fill="auto"/>
            <w:vAlign w:val="center"/>
          </w:tcPr>
          <w:p w14:paraId="4921F370" w14:textId="42424B2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55</w:t>
            </w:r>
          </w:p>
        </w:tc>
        <w:tc>
          <w:tcPr>
            <w:tcW w:w="937" w:type="pct"/>
            <w:tcBorders>
              <w:top w:val="nil"/>
              <w:left w:val="single" w:sz="4" w:space="0" w:color="auto"/>
              <w:bottom w:val="single" w:sz="4" w:space="0" w:color="auto"/>
              <w:right w:val="single" w:sz="4" w:space="0" w:color="auto"/>
            </w:tcBorders>
            <w:shd w:val="clear" w:color="auto" w:fill="auto"/>
            <w:vAlign w:val="center"/>
          </w:tcPr>
          <w:p w14:paraId="3684E422" w14:textId="35C95AE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Nebulizador ultrasónico continuo</w:t>
            </w:r>
          </w:p>
        </w:tc>
        <w:tc>
          <w:tcPr>
            <w:tcW w:w="609" w:type="pct"/>
            <w:tcBorders>
              <w:top w:val="nil"/>
              <w:left w:val="single" w:sz="4" w:space="0" w:color="auto"/>
              <w:bottom w:val="single" w:sz="4" w:space="0" w:color="auto"/>
              <w:right w:val="single" w:sz="4" w:space="0" w:color="auto"/>
            </w:tcBorders>
            <w:shd w:val="clear" w:color="auto" w:fill="auto"/>
            <w:vAlign w:val="center"/>
          </w:tcPr>
          <w:p w14:paraId="2330C67E" w14:textId="3117878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213B96F5" w14:textId="5816D90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61AFDEA" w14:textId="77777777" w:rsidR="00642233" w:rsidRPr="00083268" w:rsidRDefault="00642233" w:rsidP="00642233">
            <w:pPr>
              <w:jc w:val="center"/>
              <w:rPr>
                <w:rFonts w:ascii="Arial" w:hAnsi="Arial" w:cs="Arial"/>
                <w:sz w:val="18"/>
                <w:szCs w:val="18"/>
              </w:rPr>
            </w:pPr>
          </w:p>
        </w:tc>
        <w:tc>
          <w:tcPr>
            <w:tcW w:w="630" w:type="pct"/>
          </w:tcPr>
          <w:p w14:paraId="548BA35E" w14:textId="77777777" w:rsidR="00642233" w:rsidRPr="00083268" w:rsidRDefault="00642233" w:rsidP="00642233">
            <w:pPr>
              <w:jc w:val="center"/>
              <w:rPr>
                <w:rFonts w:ascii="Arial" w:hAnsi="Arial" w:cs="Arial"/>
                <w:sz w:val="18"/>
                <w:szCs w:val="18"/>
              </w:rPr>
            </w:pPr>
          </w:p>
        </w:tc>
        <w:tc>
          <w:tcPr>
            <w:tcW w:w="643" w:type="pct"/>
          </w:tcPr>
          <w:p w14:paraId="0C07312E" w14:textId="77777777" w:rsidR="00642233" w:rsidRPr="00083268" w:rsidRDefault="00642233" w:rsidP="00642233">
            <w:pPr>
              <w:jc w:val="center"/>
              <w:rPr>
                <w:rFonts w:ascii="Arial" w:hAnsi="Arial" w:cs="Arial"/>
                <w:sz w:val="18"/>
                <w:szCs w:val="18"/>
              </w:rPr>
            </w:pPr>
          </w:p>
        </w:tc>
      </w:tr>
      <w:tr w:rsidR="00642233" w14:paraId="0E054151" w14:textId="77777777" w:rsidTr="009E0F02">
        <w:tc>
          <w:tcPr>
            <w:tcW w:w="535" w:type="pct"/>
            <w:shd w:val="clear" w:color="auto" w:fill="auto"/>
            <w:vAlign w:val="center"/>
          </w:tcPr>
          <w:p w14:paraId="2C6633A6" w14:textId="7F1B305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56</w:t>
            </w:r>
          </w:p>
        </w:tc>
        <w:tc>
          <w:tcPr>
            <w:tcW w:w="937" w:type="pct"/>
            <w:tcBorders>
              <w:top w:val="nil"/>
              <w:left w:val="single" w:sz="4" w:space="0" w:color="auto"/>
              <w:bottom w:val="single" w:sz="4" w:space="0" w:color="auto"/>
              <w:right w:val="single" w:sz="4" w:space="0" w:color="auto"/>
            </w:tcBorders>
            <w:shd w:val="clear" w:color="auto" w:fill="auto"/>
            <w:vAlign w:val="center"/>
          </w:tcPr>
          <w:p w14:paraId="67D8421E" w14:textId="0E92213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doble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6E6D586E" w14:textId="243C4A3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14</w:t>
            </w:r>
          </w:p>
        </w:tc>
        <w:tc>
          <w:tcPr>
            <w:tcW w:w="488" w:type="pct"/>
            <w:shd w:val="clear" w:color="auto" w:fill="auto"/>
            <w:vAlign w:val="center"/>
          </w:tcPr>
          <w:p w14:paraId="73E66480" w14:textId="13EE918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8AA7C1B" w14:textId="77777777" w:rsidR="00642233" w:rsidRPr="00083268" w:rsidRDefault="00642233" w:rsidP="00642233">
            <w:pPr>
              <w:jc w:val="center"/>
              <w:rPr>
                <w:rFonts w:ascii="Arial" w:hAnsi="Arial" w:cs="Arial"/>
                <w:sz w:val="18"/>
                <w:szCs w:val="18"/>
              </w:rPr>
            </w:pPr>
          </w:p>
        </w:tc>
        <w:tc>
          <w:tcPr>
            <w:tcW w:w="630" w:type="pct"/>
          </w:tcPr>
          <w:p w14:paraId="6F681084" w14:textId="77777777" w:rsidR="00642233" w:rsidRPr="00083268" w:rsidRDefault="00642233" w:rsidP="00642233">
            <w:pPr>
              <w:jc w:val="center"/>
              <w:rPr>
                <w:rFonts w:ascii="Arial" w:hAnsi="Arial" w:cs="Arial"/>
                <w:sz w:val="18"/>
                <w:szCs w:val="18"/>
              </w:rPr>
            </w:pPr>
          </w:p>
        </w:tc>
        <w:tc>
          <w:tcPr>
            <w:tcW w:w="643" w:type="pct"/>
          </w:tcPr>
          <w:p w14:paraId="064E89B3" w14:textId="77777777" w:rsidR="00642233" w:rsidRPr="00083268" w:rsidRDefault="00642233" w:rsidP="00642233">
            <w:pPr>
              <w:jc w:val="center"/>
              <w:rPr>
                <w:rFonts w:ascii="Arial" w:hAnsi="Arial" w:cs="Arial"/>
                <w:sz w:val="18"/>
                <w:szCs w:val="18"/>
              </w:rPr>
            </w:pPr>
          </w:p>
        </w:tc>
      </w:tr>
      <w:tr w:rsidR="00642233" w14:paraId="5B3FB0FE" w14:textId="77777777" w:rsidTr="009E0F02">
        <w:tc>
          <w:tcPr>
            <w:tcW w:w="535" w:type="pct"/>
            <w:shd w:val="clear" w:color="auto" w:fill="auto"/>
            <w:vAlign w:val="center"/>
          </w:tcPr>
          <w:p w14:paraId="7AA7771F" w14:textId="3F1B6F0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57</w:t>
            </w:r>
          </w:p>
        </w:tc>
        <w:tc>
          <w:tcPr>
            <w:tcW w:w="937" w:type="pct"/>
            <w:tcBorders>
              <w:top w:val="nil"/>
              <w:left w:val="single" w:sz="4" w:space="0" w:color="auto"/>
              <w:bottom w:val="single" w:sz="4" w:space="0" w:color="auto"/>
              <w:right w:val="single" w:sz="4" w:space="0" w:color="auto"/>
            </w:tcBorders>
            <w:shd w:val="clear" w:color="auto" w:fill="auto"/>
            <w:vAlign w:val="center"/>
          </w:tcPr>
          <w:p w14:paraId="0591D108" w14:textId="2C36F017"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Negatoscopio sencillo</w:t>
            </w:r>
          </w:p>
        </w:tc>
        <w:tc>
          <w:tcPr>
            <w:tcW w:w="609" w:type="pct"/>
            <w:tcBorders>
              <w:top w:val="nil"/>
              <w:left w:val="single" w:sz="4" w:space="0" w:color="auto"/>
              <w:bottom w:val="single" w:sz="4" w:space="0" w:color="auto"/>
              <w:right w:val="single" w:sz="4" w:space="0" w:color="auto"/>
            </w:tcBorders>
            <w:shd w:val="clear" w:color="auto" w:fill="auto"/>
            <w:vAlign w:val="center"/>
          </w:tcPr>
          <w:p w14:paraId="460CE19E" w14:textId="31527F1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10</w:t>
            </w:r>
          </w:p>
        </w:tc>
        <w:tc>
          <w:tcPr>
            <w:tcW w:w="488" w:type="pct"/>
            <w:shd w:val="clear" w:color="auto" w:fill="auto"/>
            <w:vAlign w:val="center"/>
          </w:tcPr>
          <w:p w14:paraId="77384FB3" w14:textId="1F31E38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656760C" w14:textId="77777777" w:rsidR="00642233" w:rsidRPr="00083268" w:rsidRDefault="00642233" w:rsidP="00642233">
            <w:pPr>
              <w:jc w:val="center"/>
              <w:rPr>
                <w:rFonts w:ascii="Arial" w:hAnsi="Arial" w:cs="Arial"/>
                <w:sz w:val="18"/>
                <w:szCs w:val="18"/>
              </w:rPr>
            </w:pPr>
          </w:p>
        </w:tc>
        <w:tc>
          <w:tcPr>
            <w:tcW w:w="630" w:type="pct"/>
          </w:tcPr>
          <w:p w14:paraId="7DFB731C" w14:textId="77777777" w:rsidR="00642233" w:rsidRPr="00083268" w:rsidRDefault="00642233" w:rsidP="00642233">
            <w:pPr>
              <w:jc w:val="center"/>
              <w:rPr>
                <w:rFonts w:ascii="Arial" w:hAnsi="Arial" w:cs="Arial"/>
                <w:sz w:val="18"/>
                <w:szCs w:val="18"/>
              </w:rPr>
            </w:pPr>
          </w:p>
        </w:tc>
        <w:tc>
          <w:tcPr>
            <w:tcW w:w="643" w:type="pct"/>
          </w:tcPr>
          <w:p w14:paraId="327C07B0" w14:textId="77777777" w:rsidR="00642233" w:rsidRPr="00083268" w:rsidRDefault="00642233" w:rsidP="00642233">
            <w:pPr>
              <w:jc w:val="center"/>
              <w:rPr>
                <w:rFonts w:ascii="Arial" w:hAnsi="Arial" w:cs="Arial"/>
                <w:sz w:val="18"/>
                <w:szCs w:val="18"/>
              </w:rPr>
            </w:pPr>
          </w:p>
        </w:tc>
      </w:tr>
      <w:tr w:rsidR="00642233" w14:paraId="018F72F4" w14:textId="77777777" w:rsidTr="009E0F02">
        <w:tc>
          <w:tcPr>
            <w:tcW w:w="535" w:type="pct"/>
            <w:shd w:val="clear" w:color="auto" w:fill="auto"/>
            <w:vAlign w:val="center"/>
          </w:tcPr>
          <w:p w14:paraId="3575FA1C" w14:textId="71C41EA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58</w:t>
            </w:r>
          </w:p>
        </w:tc>
        <w:tc>
          <w:tcPr>
            <w:tcW w:w="937" w:type="pct"/>
            <w:tcBorders>
              <w:top w:val="nil"/>
              <w:left w:val="single" w:sz="4" w:space="0" w:color="auto"/>
              <w:bottom w:val="single" w:sz="4" w:space="0" w:color="auto"/>
              <w:right w:val="single" w:sz="4" w:space="0" w:color="auto"/>
            </w:tcBorders>
            <w:shd w:val="clear" w:color="auto" w:fill="auto"/>
            <w:vAlign w:val="center"/>
          </w:tcPr>
          <w:p w14:paraId="0A08C4FD" w14:textId="794EE86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Oxímetro De Pulso</w:t>
            </w:r>
          </w:p>
        </w:tc>
        <w:tc>
          <w:tcPr>
            <w:tcW w:w="609" w:type="pct"/>
            <w:tcBorders>
              <w:top w:val="nil"/>
              <w:left w:val="single" w:sz="4" w:space="0" w:color="auto"/>
              <w:bottom w:val="single" w:sz="4" w:space="0" w:color="auto"/>
              <w:right w:val="single" w:sz="4" w:space="0" w:color="auto"/>
            </w:tcBorders>
            <w:shd w:val="clear" w:color="auto" w:fill="auto"/>
            <w:vAlign w:val="center"/>
          </w:tcPr>
          <w:p w14:paraId="0D79D5F6" w14:textId="67D8B15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611ECC0" w14:textId="7387FF6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8B445EF" w14:textId="77777777" w:rsidR="00642233" w:rsidRPr="00083268" w:rsidRDefault="00642233" w:rsidP="00642233">
            <w:pPr>
              <w:jc w:val="center"/>
              <w:rPr>
                <w:rFonts w:ascii="Arial" w:hAnsi="Arial" w:cs="Arial"/>
                <w:sz w:val="18"/>
                <w:szCs w:val="18"/>
              </w:rPr>
            </w:pPr>
          </w:p>
        </w:tc>
        <w:tc>
          <w:tcPr>
            <w:tcW w:w="630" w:type="pct"/>
          </w:tcPr>
          <w:p w14:paraId="46EBC6E7" w14:textId="77777777" w:rsidR="00642233" w:rsidRPr="00083268" w:rsidRDefault="00642233" w:rsidP="00642233">
            <w:pPr>
              <w:jc w:val="center"/>
              <w:rPr>
                <w:rFonts w:ascii="Arial" w:hAnsi="Arial" w:cs="Arial"/>
                <w:sz w:val="18"/>
                <w:szCs w:val="18"/>
              </w:rPr>
            </w:pPr>
          </w:p>
        </w:tc>
        <w:tc>
          <w:tcPr>
            <w:tcW w:w="643" w:type="pct"/>
          </w:tcPr>
          <w:p w14:paraId="5E3A6707" w14:textId="77777777" w:rsidR="00642233" w:rsidRPr="00083268" w:rsidRDefault="00642233" w:rsidP="00642233">
            <w:pPr>
              <w:jc w:val="center"/>
              <w:rPr>
                <w:rFonts w:ascii="Arial" w:hAnsi="Arial" w:cs="Arial"/>
                <w:sz w:val="18"/>
                <w:szCs w:val="18"/>
              </w:rPr>
            </w:pPr>
          </w:p>
        </w:tc>
      </w:tr>
      <w:tr w:rsidR="00642233" w14:paraId="7E072259" w14:textId="77777777" w:rsidTr="009E0F02">
        <w:tc>
          <w:tcPr>
            <w:tcW w:w="535" w:type="pct"/>
            <w:shd w:val="clear" w:color="auto" w:fill="auto"/>
            <w:vAlign w:val="center"/>
          </w:tcPr>
          <w:p w14:paraId="7739B455" w14:textId="2954121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59</w:t>
            </w:r>
          </w:p>
        </w:tc>
        <w:tc>
          <w:tcPr>
            <w:tcW w:w="937" w:type="pct"/>
            <w:tcBorders>
              <w:top w:val="nil"/>
              <w:left w:val="single" w:sz="4" w:space="0" w:color="auto"/>
              <w:bottom w:val="single" w:sz="4" w:space="0" w:color="auto"/>
              <w:right w:val="single" w:sz="4" w:space="0" w:color="auto"/>
            </w:tcBorders>
            <w:shd w:val="clear" w:color="auto" w:fill="auto"/>
            <w:vAlign w:val="center"/>
          </w:tcPr>
          <w:p w14:paraId="7BC81BD6" w14:textId="3059BE7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Martillo Percutor</w:t>
            </w:r>
          </w:p>
        </w:tc>
        <w:tc>
          <w:tcPr>
            <w:tcW w:w="609" w:type="pct"/>
            <w:tcBorders>
              <w:top w:val="nil"/>
              <w:left w:val="single" w:sz="4" w:space="0" w:color="auto"/>
              <w:bottom w:val="single" w:sz="4" w:space="0" w:color="auto"/>
              <w:right w:val="single" w:sz="4" w:space="0" w:color="auto"/>
            </w:tcBorders>
            <w:shd w:val="clear" w:color="auto" w:fill="auto"/>
            <w:vAlign w:val="center"/>
          </w:tcPr>
          <w:p w14:paraId="46E0C8F8" w14:textId="0628FAC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388A9F0C" w14:textId="69718BB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390457BE" w14:textId="77777777" w:rsidR="00642233" w:rsidRPr="00083268" w:rsidRDefault="00642233" w:rsidP="00642233">
            <w:pPr>
              <w:jc w:val="center"/>
              <w:rPr>
                <w:rFonts w:ascii="Arial" w:hAnsi="Arial" w:cs="Arial"/>
                <w:sz w:val="18"/>
                <w:szCs w:val="18"/>
              </w:rPr>
            </w:pPr>
          </w:p>
        </w:tc>
        <w:tc>
          <w:tcPr>
            <w:tcW w:w="630" w:type="pct"/>
          </w:tcPr>
          <w:p w14:paraId="76A6D954" w14:textId="77777777" w:rsidR="00642233" w:rsidRPr="00083268" w:rsidRDefault="00642233" w:rsidP="00642233">
            <w:pPr>
              <w:jc w:val="center"/>
              <w:rPr>
                <w:rFonts w:ascii="Arial" w:hAnsi="Arial" w:cs="Arial"/>
                <w:sz w:val="18"/>
                <w:szCs w:val="18"/>
              </w:rPr>
            </w:pPr>
          </w:p>
        </w:tc>
        <w:tc>
          <w:tcPr>
            <w:tcW w:w="643" w:type="pct"/>
          </w:tcPr>
          <w:p w14:paraId="79EC6C64" w14:textId="77777777" w:rsidR="00642233" w:rsidRPr="00083268" w:rsidRDefault="00642233" w:rsidP="00642233">
            <w:pPr>
              <w:jc w:val="center"/>
              <w:rPr>
                <w:rFonts w:ascii="Arial" w:hAnsi="Arial" w:cs="Arial"/>
                <w:sz w:val="18"/>
                <w:szCs w:val="18"/>
              </w:rPr>
            </w:pPr>
          </w:p>
        </w:tc>
      </w:tr>
      <w:tr w:rsidR="00642233" w14:paraId="5151E527" w14:textId="77777777" w:rsidTr="009E0F02">
        <w:tc>
          <w:tcPr>
            <w:tcW w:w="535" w:type="pct"/>
            <w:shd w:val="clear" w:color="auto" w:fill="auto"/>
            <w:vAlign w:val="center"/>
          </w:tcPr>
          <w:p w14:paraId="72BDB16E" w14:textId="2EC236E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60</w:t>
            </w:r>
          </w:p>
        </w:tc>
        <w:tc>
          <w:tcPr>
            <w:tcW w:w="937" w:type="pct"/>
            <w:tcBorders>
              <w:top w:val="nil"/>
              <w:left w:val="single" w:sz="4" w:space="0" w:color="auto"/>
              <w:bottom w:val="single" w:sz="4" w:space="0" w:color="auto"/>
              <w:right w:val="single" w:sz="4" w:space="0" w:color="auto"/>
            </w:tcBorders>
            <w:shd w:val="clear" w:color="auto" w:fill="auto"/>
            <w:vAlign w:val="center"/>
          </w:tcPr>
          <w:p w14:paraId="724CC7F6" w14:textId="3D06C481" w:rsidR="00642233" w:rsidRPr="00083268" w:rsidRDefault="00642233" w:rsidP="00642233">
            <w:pPr>
              <w:spacing w:line="276" w:lineRule="auto"/>
              <w:jc w:val="center"/>
              <w:rPr>
                <w:rFonts w:ascii="Arial" w:hAnsi="Arial" w:cs="Arial"/>
                <w:sz w:val="18"/>
                <w:szCs w:val="18"/>
              </w:rPr>
            </w:pPr>
            <w:proofErr w:type="spellStart"/>
            <w:r w:rsidRPr="00653CFA">
              <w:rPr>
                <w:rFonts w:ascii="Arial" w:hAnsi="Arial" w:cs="Arial"/>
                <w:color w:val="000000"/>
                <w:sz w:val="18"/>
                <w:szCs w:val="18"/>
              </w:rPr>
              <w:t>Portacubeta</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609" w:type="pct"/>
            <w:tcBorders>
              <w:top w:val="nil"/>
              <w:left w:val="single" w:sz="4" w:space="0" w:color="auto"/>
              <w:bottom w:val="single" w:sz="4" w:space="0" w:color="auto"/>
              <w:right w:val="single" w:sz="4" w:space="0" w:color="auto"/>
            </w:tcBorders>
            <w:shd w:val="clear" w:color="auto" w:fill="auto"/>
            <w:vAlign w:val="center"/>
          </w:tcPr>
          <w:p w14:paraId="06A02414" w14:textId="602976A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18</w:t>
            </w:r>
          </w:p>
        </w:tc>
        <w:tc>
          <w:tcPr>
            <w:tcW w:w="488" w:type="pct"/>
            <w:shd w:val="clear" w:color="auto" w:fill="auto"/>
            <w:vAlign w:val="center"/>
          </w:tcPr>
          <w:p w14:paraId="4894C28C" w14:textId="3B7E2D8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DF83FF1" w14:textId="77777777" w:rsidR="00642233" w:rsidRPr="00083268" w:rsidRDefault="00642233" w:rsidP="00642233">
            <w:pPr>
              <w:jc w:val="center"/>
              <w:rPr>
                <w:rFonts w:ascii="Arial" w:hAnsi="Arial" w:cs="Arial"/>
                <w:sz w:val="18"/>
                <w:szCs w:val="18"/>
              </w:rPr>
            </w:pPr>
          </w:p>
        </w:tc>
        <w:tc>
          <w:tcPr>
            <w:tcW w:w="630" w:type="pct"/>
          </w:tcPr>
          <w:p w14:paraId="07B9B42E" w14:textId="77777777" w:rsidR="00642233" w:rsidRPr="00083268" w:rsidRDefault="00642233" w:rsidP="00642233">
            <w:pPr>
              <w:jc w:val="center"/>
              <w:rPr>
                <w:rFonts w:ascii="Arial" w:hAnsi="Arial" w:cs="Arial"/>
                <w:sz w:val="18"/>
                <w:szCs w:val="18"/>
              </w:rPr>
            </w:pPr>
          </w:p>
        </w:tc>
        <w:tc>
          <w:tcPr>
            <w:tcW w:w="643" w:type="pct"/>
          </w:tcPr>
          <w:p w14:paraId="7A4201F4" w14:textId="77777777" w:rsidR="00642233" w:rsidRPr="00083268" w:rsidRDefault="00642233" w:rsidP="00642233">
            <w:pPr>
              <w:jc w:val="center"/>
              <w:rPr>
                <w:rFonts w:ascii="Arial" w:hAnsi="Arial" w:cs="Arial"/>
                <w:sz w:val="18"/>
                <w:szCs w:val="18"/>
              </w:rPr>
            </w:pPr>
          </w:p>
        </w:tc>
      </w:tr>
      <w:tr w:rsidR="00642233" w14:paraId="4C4F25A5" w14:textId="77777777" w:rsidTr="009E0F02">
        <w:tc>
          <w:tcPr>
            <w:tcW w:w="535" w:type="pct"/>
            <w:shd w:val="clear" w:color="auto" w:fill="auto"/>
            <w:vAlign w:val="center"/>
          </w:tcPr>
          <w:p w14:paraId="4DD0D838" w14:textId="6160FA5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61</w:t>
            </w:r>
          </w:p>
        </w:tc>
        <w:tc>
          <w:tcPr>
            <w:tcW w:w="937" w:type="pct"/>
            <w:tcBorders>
              <w:top w:val="nil"/>
              <w:left w:val="single" w:sz="4" w:space="0" w:color="auto"/>
              <w:bottom w:val="single" w:sz="4" w:space="0" w:color="auto"/>
              <w:right w:val="single" w:sz="4" w:space="0" w:color="auto"/>
            </w:tcBorders>
            <w:shd w:val="clear" w:color="auto" w:fill="auto"/>
            <w:vAlign w:val="center"/>
          </w:tcPr>
          <w:p w14:paraId="6003A805" w14:textId="0A50B460" w:rsidR="00642233" w:rsidRPr="00083268" w:rsidRDefault="00642233" w:rsidP="00642233">
            <w:pPr>
              <w:spacing w:line="276" w:lineRule="auto"/>
              <w:jc w:val="center"/>
              <w:rPr>
                <w:rFonts w:ascii="Arial" w:eastAsia="Times New Roman" w:hAnsi="Arial" w:cs="Arial"/>
                <w:color w:val="000000"/>
                <w:sz w:val="18"/>
                <w:szCs w:val="18"/>
              </w:rPr>
            </w:pPr>
            <w:proofErr w:type="spellStart"/>
            <w:r w:rsidRPr="00653CFA">
              <w:rPr>
                <w:rFonts w:ascii="Arial" w:hAnsi="Arial" w:cs="Arial"/>
                <w:color w:val="000000"/>
                <w:sz w:val="18"/>
                <w:szCs w:val="18"/>
              </w:rPr>
              <w:t>Portavenoclisis</w:t>
            </w:r>
            <w:proofErr w:type="spellEnd"/>
            <w:r w:rsidRPr="00653CFA">
              <w:rPr>
                <w:rFonts w:ascii="Arial" w:hAnsi="Arial" w:cs="Arial"/>
                <w:color w:val="000000"/>
                <w:sz w:val="18"/>
                <w:szCs w:val="18"/>
              </w:rPr>
              <w:t xml:space="preserve"> </w:t>
            </w:r>
            <w:proofErr w:type="spellStart"/>
            <w:r w:rsidRPr="00653CFA">
              <w:rPr>
                <w:rFonts w:ascii="Arial" w:hAnsi="Arial" w:cs="Arial"/>
                <w:color w:val="000000"/>
                <w:sz w:val="18"/>
                <w:szCs w:val="18"/>
              </w:rPr>
              <w:t>Rodable</w:t>
            </w:r>
            <w:proofErr w:type="spellEnd"/>
          </w:p>
        </w:tc>
        <w:tc>
          <w:tcPr>
            <w:tcW w:w="609" w:type="pct"/>
            <w:tcBorders>
              <w:top w:val="nil"/>
              <w:left w:val="single" w:sz="4" w:space="0" w:color="auto"/>
              <w:bottom w:val="single" w:sz="4" w:space="0" w:color="auto"/>
              <w:right w:val="single" w:sz="4" w:space="0" w:color="auto"/>
            </w:tcBorders>
            <w:shd w:val="clear" w:color="auto" w:fill="auto"/>
            <w:vAlign w:val="center"/>
          </w:tcPr>
          <w:p w14:paraId="0751B331" w14:textId="72F2665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17</w:t>
            </w:r>
          </w:p>
        </w:tc>
        <w:tc>
          <w:tcPr>
            <w:tcW w:w="488" w:type="pct"/>
            <w:shd w:val="clear" w:color="auto" w:fill="auto"/>
            <w:vAlign w:val="center"/>
          </w:tcPr>
          <w:p w14:paraId="64541D70" w14:textId="77F1861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9FA4C33" w14:textId="77777777" w:rsidR="00642233" w:rsidRPr="00083268" w:rsidRDefault="00642233" w:rsidP="00642233">
            <w:pPr>
              <w:jc w:val="center"/>
              <w:rPr>
                <w:rFonts w:ascii="Arial" w:hAnsi="Arial" w:cs="Arial"/>
                <w:sz w:val="18"/>
                <w:szCs w:val="18"/>
              </w:rPr>
            </w:pPr>
          </w:p>
        </w:tc>
        <w:tc>
          <w:tcPr>
            <w:tcW w:w="630" w:type="pct"/>
          </w:tcPr>
          <w:p w14:paraId="6249F354" w14:textId="77777777" w:rsidR="00642233" w:rsidRPr="00083268" w:rsidRDefault="00642233" w:rsidP="00642233">
            <w:pPr>
              <w:jc w:val="center"/>
              <w:rPr>
                <w:rFonts w:ascii="Arial" w:hAnsi="Arial" w:cs="Arial"/>
                <w:sz w:val="18"/>
                <w:szCs w:val="18"/>
              </w:rPr>
            </w:pPr>
          </w:p>
        </w:tc>
        <w:tc>
          <w:tcPr>
            <w:tcW w:w="643" w:type="pct"/>
          </w:tcPr>
          <w:p w14:paraId="4A08BD33" w14:textId="77777777" w:rsidR="00642233" w:rsidRPr="00083268" w:rsidRDefault="00642233" w:rsidP="00642233">
            <w:pPr>
              <w:jc w:val="center"/>
              <w:rPr>
                <w:rFonts w:ascii="Arial" w:hAnsi="Arial" w:cs="Arial"/>
                <w:sz w:val="18"/>
                <w:szCs w:val="18"/>
              </w:rPr>
            </w:pPr>
          </w:p>
        </w:tc>
      </w:tr>
      <w:tr w:rsidR="00642233" w14:paraId="1D000890" w14:textId="77777777" w:rsidTr="009E0F02">
        <w:tc>
          <w:tcPr>
            <w:tcW w:w="535" w:type="pct"/>
            <w:shd w:val="clear" w:color="auto" w:fill="auto"/>
            <w:vAlign w:val="center"/>
          </w:tcPr>
          <w:p w14:paraId="1363F5CC" w14:textId="690DB6AB"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62</w:t>
            </w:r>
          </w:p>
        </w:tc>
        <w:tc>
          <w:tcPr>
            <w:tcW w:w="937" w:type="pct"/>
            <w:tcBorders>
              <w:top w:val="nil"/>
              <w:left w:val="single" w:sz="4" w:space="0" w:color="auto"/>
              <w:bottom w:val="single" w:sz="4" w:space="0" w:color="auto"/>
              <w:right w:val="single" w:sz="4" w:space="0" w:color="auto"/>
            </w:tcBorders>
            <w:shd w:val="clear" w:color="auto" w:fill="auto"/>
            <w:vAlign w:val="center"/>
          </w:tcPr>
          <w:p w14:paraId="7CD95831" w14:textId="150C957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Reanimador de asistencia ventilatoria</w:t>
            </w:r>
          </w:p>
        </w:tc>
        <w:tc>
          <w:tcPr>
            <w:tcW w:w="609" w:type="pct"/>
            <w:tcBorders>
              <w:top w:val="nil"/>
              <w:left w:val="single" w:sz="4" w:space="0" w:color="auto"/>
              <w:bottom w:val="single" w:sz="4" w:space="0" w:color="auto"/>
              <w:right w:val="single" w:sz="4" w:space="0" w:color="auto"/>
            </w:tcBorders>
            <w:shd w:val="clear" w:color="auto" w:fill="auto"/>
            <w:vAlign w:val="center"/>
          </w:tcPr>
          <w:p w14:paraId="39193BC6" w14:textId="0FC933A6"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488" w:type="pct"/>
            <w:shd w:val="clear" w:color="auto" w:fill="auto"/>
            <w:vAlign w:val="center"/>
          </w:tcPr>
          <w:p w14:paraId="1816EB08" w14:textId="0879D9E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2434C0D" w14:textId="77777777" w:rsidR="00642233" w:rsidRPr="00083268" w:rsidRDefault="00642233" w:rsidP="00642233">
            <w:pPr>
              <w:jc w:val="center"/>
              <w:rPr>
                <w:rFonts w:ascii="Arial" w:hAnsi="Arial" w:cs="Arial"/>
                <w:sz w:val="18"/>
                <w:szCs w:val="18"/>
              </w:rPr>
            </w:pPr>
          </w:p>
        </w:tc>
        <w:tc>
          <w:tcPr>
            <w:tcW w:w="630" w:type="pct"/>
          </w:tcPr>
          <w:p w14:paraId="2AC966C4" w14:textId="77777777" w:rsidR="00642233" w:rsidRPr="00083268" w:rsidRDefault="00642233" w:rsidP="00642233">
            <w:pPr>
              <w:jc w:val="center"/>
              <w:rPr>
                <w:rFonts w:ascii="Arial" w:hAnsi="Arial" w:cs="Arial"/>
                <w:sz w:val="18"/>
                <w:szCs w:val="18"/>
              </w:rPr>
            </w:pPr>
          </w:p>
        </w:tc>
        <w:tc>
          <w:tcPr>
            <w:tcW w:w="643" w:type="pct"/>
          </w:tcPr>
          <w:p w14:paraId="0B783117" w14:textId="77777777" w:rsidR="00642233" w:rsidRPr="00083268" w:rsidRDefault="00642233" w:rsidP="00642233">
            <w:pPr>
              <w:jc w:val="center"/>
              <w:rPr>
                <w:rFonts w:ascii="Arial" w:hAnsi="Arial" w:cs="Arial"/>
                <w:sz w:val="18"/>
                <w:szCs w:val="18"/>
              </w:rPr>
            </w:pPr>
          </w:p>
        </w:tc>
      </w:tr>
      <w:tr w:rsidR="00642233" w14:paraId="702F85C0" w14:textId="77777777" w:rsidTr="009E0F02">
        <w:tc>
          <w:tcPr>
            <w:tcW w:w="535" w:type="pct"/>
            <w:shd w:val="clear" w:color="auto" w:fill="auto"/>
            <w:vAlign w:val="center"/>
          </w:tcPr>
          <w:p w14:paraId="2555418C" w14:textId="5CA6F55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63</w:t>
            </w:r>
          </w:p>
        </w:tc>
        <w:tc>
          <w:tcPr>
            <w:tcW w:w="937" w:type="pct"/>
            <w:tcBorders>
              <w:top w:val="nil"/>
              <w:left w:val="single" w:sz="4" w:space="0" w:color="auto"/>
              <w:bottom w:val="single" w:sz="4" w:space="0" w:color="auto"/>
              <w:right w:val="single" w:sz="4" w:space="0" w:color="auto"/>
            </w:tcBorders>
            <w:shd w:val="clear" w:color="auto" w:fill="auto"/>
            <w:vAlign w:val="center"/>
          </w:tcPr>
          <w:p w14:paraId="52C06B67" w14:textId="34499762"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Resucitador para recién nacidos</w:t>
            </w:r>
          </w:p>
        </w:tc>
        <w:tc>
          <w:tcPr>
            <w:tcW w:w="609" w:type="pct"/>
            <w:tcBorders>
              <w:top w:val="nil"/>
              <w:left w:val="single" w:sz="4" w:space="0" w:color="auto"/>
              <w:bottom w:val="single" w:sz="4" w:space="0" w:color="auto"/>
              <w:right w:val="single" w:sz="4" w:space="0" w:color="auto"/>
            </w:tcBorders>
            <w:shd w:val="clear" w:color="auto" w:fill="auto"/>
            <w:vAlign w:val="center"/>
          </w:tcPr>
          <w:p w14:paraId="3AE53C90" w14:textId="165AED5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07513A9B" w14:textId="5D0D555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241FB10" w14:textId="77777777" w:rsidR="00642233" w:rsidRPr="00083268" w:rsidRDefault="00642233" w:rsidP="00642233">
            <w:pPr>
              <w:jc w:val="center"/>
              <w:rPr>
                <w:rFonts w:ascii="Arial" w:hAnsi="Arial" w:cs="Arial"/>
                <w:sz w:val="18"/>
                <w:szCs w:val="18"/>
              </w:rPr>
            </w:pPr>
          </w:p>
        </w:tc>
        <w:tc>
          <w:tcPr>
            <w:tcW w:w="630" w:type="pct"/>
          </w:tcPr>
          <w:p w14:paraId="48497BD7" w14:textId="77777777" w:rsidR="00642233" w:rsidRPr="00083268" w:rsidRDefault="00642233" w:rsidP="00642233">
            <w:pPr>
              <w:jc w:val="center"/>
              <w:rPr>
                <w:rFonts w:ascii="Arial" w:hAnsi="Arial" w:cs="Arial"/>
                <w:sz w:val="18"/>
                <w:szCs w:val="18"/>
              </w:rPr>
            </w:pPr>
          </w:p>
        </w:tc>
        <w:tc>
          <w:tcPr>
            <w:tcW w:w="643" w:type="pct"/>
          </w:tcPr>
          <w:p w14:paraId="4620B794" w14:textId="77777777" w:rsidR="00642233" w:rsidRPr="00083268" w:rsidRDefault="00642233" w:rsidP="00642233">
            <w:pPr>
              <w:jc w:val="center"/>
              <w:rPr>
                <w:rFonts w:ascii="Arial" w:hAnsi="Arial" w:cs="Arial"/>
                <w:sz w:val="18"/>
                <w:szCs w:val="18"/>
              </w:rPr>
            </w:pPr>
          </w:p>
        </w:tc>
      </w:tr>
      <w:tr w:rsidR="00642233" w14:paraId="3E3F636A" w14:textId="77777777" w:rsidTr="009E0F02">
        <w:tc>
          <w:tcPr>
            <w:tcW w:w="535" w:type="pct"/>
            <w:shd w:val="clear" w:color="auto" w:fill="auto"/>
            <w:vAlign w:val="center"/>
          </w:tcPr>
          <w:p w14:paraId="6A2B008C" w14:textId="423BD34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64</w:t>
            </w:r>
          </w:p>
        </w:tc>
        <w:tc>
          <w:tcPr>
            <w:tcW w:w="937" w:type="pct"/>
            <w:tcBorders>
              <w:top w:val="nil"/>
              <w:left w:val="single" w:sz="4" w:space="0" w:color="auto"/>
              <w:bottom w:val="single" w:sz="4" w:space="0" w:color="auto"/>
              <w:right w:val="single" w:sz="4" w:space="0" w:color="auto"/>
            </w:tcBorders>
            <w:shd w:val="clear" w:color="auto" w:fill="auto"/>
            <w:vAlign w:val="center"/>
          </w:tcPr>
          <w:p w14:paraId="0EC0E6FC" w14:textId="1349CA4C"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Asepsia</w:t>
            </w:r>
          </w:p>
        </w:tc>
        <w:tc>
          <w:tcPr>
            <w:tcW w:w="609" w:type="pct"/>
            <w:tcBorders>
              <w:top w:val="nil"/>
              <w:left w:val="single" w:sz="4" w:space="0" w:color="auto"/>
              <w:bottom w:val="single" w:sz="4" w:space="0" w:color="auto"/>
              <w:right w:val="single" w:sz="4" w:space="0" w:color="auto"/>
            </w:tcBorders>
            <w:shd w:val="clear" w:color="auto" w:fill="auto"/>
            <w:vAlign w:val="center"/>
          </w:tcPr>
          <w:p w14:paraId="196A0925" w14:textId="5A3AFEF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3EDA1BE" w14:textId="350305C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E62AC93" w14:textId="77777777" w:rsidR="00642233" w:rsidRPr="00083268" w:rsidRDefault="00642233" w:rsidP="00642233">
            <w:pPr>
              <w:jc w:val="center"/>
              <w:rPr>
                <w:rFonts w:ascii="Arial" w:hAnsi="Arial" w:cs="Arial"/>
                <w:sz w:val="18"/>
                <w:szCs w:val="18"/>
              </w:rPr>
            </w:pPr>
          </w:p>
        </w:tc>
        <w:tc>
          <w:tcPr>
            <w:tcW w:w="630" w:type="pct"/>
          </w:tcPr>
          <w:p w14:paraId="4A833FDF" w14:textId="77777777" w:rsidR="00642233" w:rsidRPr="00083268" w:rsidRDefault="00642233" w:rsidP="00642233">
            <w:pPr>
              <w:jc w:val="center"/>
              <w:rPr>
                <w:rFonts w:ascii="Arial" w:hAnsi="Arial" w:cs="Arial"/>
                <w:sz w:val="18"/>
                <w:szCs w:val="18"/>
              </w:rPr>
            </w:pPr>
          </w:p>
        </w:tc>
        <w:tc>
          <w:tcPr>
            <w:tcW w:w="643" w:type="pct"/>
          </w:tcPr>
          <w:p w14:paraId="283617E5" w14:textId="77777777" w:rsidR="00642233" w:rsidRPr="00083268" w:rsidRDefault="00642233" w:rsidP="00642233">
            <w:pPr>
              <w:jc w:val="center"/>
              <w:rPr>
                <w:rFonts w:ascii="Arial" w:hAnsi="Arial" w:cs="Arial"/>
                <w:sz w:val="18"/>
                <w:szCs w:val="18"/>
              </w:rPr>
            </w:pPr>
          </w:p>
        </w:tc>
      </w:tr>
      <w:tr w:rsidR="00642233" w14:paraId="463618DC" w14:textId="77777777" w:rsidTr="009E0F02">
        <w:tc>
          <w:tcPr>
            <w:tcW w:w="535" w:type="pct"/>
            <w:shd w:val="clear" w:color="auto" w:fill="auto"/>
            <w:vAlign w:val="center"/>
          </w:tcPr>
          <w:p w14:paraId="20D5AE54" w14:textId="54F3624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65</w:t>
            </w:r>
          </w:p>
        </w:tc>
        <w:tc>
          <w:tcPr>
            <w:tcW w:w="937" w:type="pct"/>
            <w:tcBorders>
              <w:top w:val="nil"/>
              <w:left w:val="single" w:sz="4" w:space="0" w:color="auto"/>
              <w:bottom w:val="single" w:sz="4" w:space="0" w:color="auto"/>
              <w:right w:val="single" w:sz="4" w:space="0" w:color="auto"/>
            </w:tcBorders>
            <w:shd w:val="clear" w:color="auto" w:fill="auto"/>
            <w:vAlign w:val="center"/>
          </w:tcPr>
          <w:p w14:paraId="408D97AB" w14:textId="5610BA8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Cesárea. Ginecología</w:t>
            </w:r>
          </w:p>
        </w:tc>
        <w:tc>
          <w:tcPr>
            <w:tcW w:w="609" w:type="pct"/>
            <w:tcBorders>
              <w:top w:val="nil"/>
              <w:left w:val="single" w:sz="4" w:space="0" w:color="auto"/>
              <w:bottom w:val="single" w:sz="4" w:space="0" w:color="auto"/>
              <w:right w:val="single" w:sz="4" w:space="0" w:color="auto"/>
            </w:tcBorders>
            <w:shd w:val="clear" w:color="auto" w:fill="auto"/>
            <w:vAlign w:val="center"/>
          </w:tcPr>
          <w:p w14:paraId="13005C15" w14:textId="0079A34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0FD946C2" w14:textId="16B4A86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D7C2BA3" w14:textId="77777777" w:rsidR="00642233" w:rsidRPr="00083268" w:rsidRDefault="00642233" w:rsidP="00642233">
            <w:pPr>
              <w:jc w:val="center"/>
              <w:rPr>
                <w:rFonts w:ascii="Arial" w:hAnsi="Arial" w:cs="Arial"/>
                <w:sz w:val="18"/>
                <w:szCs w:val="18"/>
              </w:rPr>
            </w:pPr>
          </w:p>
        </w:tc>
        <w:tc>
          <w:tcPr>
            <w:tcW w:w="630" w:type="pct"/>
          </w:tcPr>
          <w:p w14:paraId="3FA2D7AB" w14:textId="77777777" w:rsidR="00642233" w:rsidRPr="00083268" w:rsidRDefault="00642233" w:rsidP="00642233">
            <w:pPr>
              <w:jc w:val="center"/>
              <w:rPr>
                <w:rFonts w:ascii="Arial" w:hAnsi="Arial" w:cs="Arial"/>
                <w:sz w:val="18"/>
                <w:szCs w:val="18"/>
              </w:rPr>
            </w:pPr>
          </w:p>
        </w:tc>
        <w:tc>
          <w:tcPr>
            <w:tcW w:w="643" w:type="pct"/>
          </w:tcPr>
          <w:p w14:paraId="65389196" w14:textId="77777777" w:rsidR="00642233" w:rsidRPr="00083268" w:rsidRDefault="00642233" w:rsidP="00642233">
            <w:pPr>
              <w:jc w:val="center"/>
              <w:rPr>
                <w:rFonts w:ascii="Arial" w:hAnsi="Arial" w:cs="Arial"/>
                <w:sz w:val="18"/>
                <w:szCs w:val="18"/>
              </w:rPr>
            </w:pPr>
          </w:p>
        </w:tc>
      </w:tr>
      <w:tr w:rsidR="00642233" w14:paraId="4AA02F66" w14:textId="77777777" w:rsidTr="009E0F02">
        <w:tc>
          <w:tcPr>
            <w:tcW w:w="535" w:type="pct"/>
            <w:shd w:val="clear" w:color="auto" w:fill="auto"/>
            <w:vAlign w:val="center"/>
          </w:tcPr>
          <w:p w14:paraId="246482F2" w14:textId="226F225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66</w:t>
            </w:r>
          </w:p>
        </w:tc>
        <w:tc>
          <w:tcPr>
            <w:tcW w:w="937" w:type="pct"/>
            <w:tcBorders>
              <w:top w:val="nil"/>
              <w:left w:val="single" w:sz="4" w:space="0" w:color="auto"/>
              <w:bottom w:val="single" w:sz="4" w:space="0" w:color="auto"/>
              <w:right w:val="single" w:sz="4" w:space="0" w:color="auto"/>
            </w:tcBorders>
            <w:shd w:val="clear" w:color="auto" w:fill="auto"/>
            <w:vAlign w:val="center"/>
          </w:tcPr>
          <w:p w14:paraId="3F003B48" w14:textId="11A9156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General Integrada</w:t>
            </w:r>
          </w:p>
        </w:tc>
        <w:tc>
          <w:tcPr>
            <w:tcW w:w="609" w:type="pct"/>
            <w:tcBorders>
              <w:top w:val="nil"/>
              <w:left w:val="single" w:sz="4" w:space="0" w:color="auto"/>
              <w:bottom w:val="single" w:sz="4" w:space="0" w:color="auto"/>
              <w:right w:val="single" w:sz="4" w:space="0" w:color="auto"/>
            </w:tcBorders>
            <w:shd w:val="clear" w:color="auto" w:fill="auto"/>
            <w:vAlign w:val="center"/>
          </w:tcPr>
          <w:p w14:paraId="06EF09EF" w14:textId="715953C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1B5CC1F6" w14:textId="157C25D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089AD51" w14:textId="77777777" w:rsidR="00642233" w:rsidRPr="00083268" w:rsidRDefault="00642233" w:rsidP="00642233">
            <w:pPr>
              <w:jc w:val="center"/>
              <w:rPr>
                <w:rFonts w:ascii="Arial" w:hAnsi="Arial" w:cs="Arial"/>
                <w:sz w:val="18"/>
                <w:szCs w:val="18"/>
              </w:rPr>
            </w:pPr>
          </w:p>
        </w:tc>
        <w:tc>
          <w:tcPr>
            <w:tcW w:w="630" w:type="pct"/>
          </w:tcPr>
          <w:p w14:paraId="4CCAEA0C" w14:textId="77777777" w:rsidR="00642233" w:rsidRPr="00083268" w:rsidRDefault="00642233" w:rsidP="00642233">
            <w:pPr>
              <w:jc w:val="center"/>
              <w:rPr>
                <w:rFonts w:ascii="Arial" w:hAnsi="Arial" w:cs="Arial"/>
                <w:sz w:val="18"/>
                <w:szCs w:val="18"/>
              </w:rPr>
            </w:pPr>
          </w:p>
        </w:tc>
        <w:tc>
          <w:tcPr>
            <w:tcW w:w="643" w:type="pct"/>
          </w:tcPr>
          <w:p w14:paraId="1F819E3C" w14:textId="77777777" w:rsidR="00642233" w:rsidRPr="00083268" w:rsidRDefault="00642233" w:rsidP="00642233">
            <w:pPr>
              <w:jc w:val="center"/>
              <w:rPr>
                <w:rFonts w:ascii="Arial" w:hAnsi="Arial" w:cs="Arial"/>
                <w:sz w:val="18"/>
                <w:szCs w:val="18"/>
              </w:rPr>
            </w:pPr>
          </w:p>
        </w:tc>
      </w:tr>
      <w:tr w:rsidR="00642233" w14:paraId="758A65A8" w14:textId="77777777" w:rsidTr="009E0F02">
        <w:tc>
          <w:tcPr>
            <w:tcW w:w="535" w:type="pct"/>
            <w:shd w:val="clear" w:color="auto" w:fill="auto"/>
            <w:vAlign w:val="center"/>
          </w:tcPr>
          <w:p w14:paraId="7E474075" w14:textId="632CE33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67</w:t>
            </w:r>
          </w:p>
        </w:tc>
        <w:tc>
          <w:tcPr>
            <w:tcW w:w="937" w:type="pct"/>
            <w:tcBorders>
              <w:top w:val="nil"/>
              <w:left w:val="single" w:sz="4" w:space="0" w:color="auto"/>
              <w:bottom w:val="single" w:sz="4" w:space="0" w:color="auto"/>
              <w:right w:val="single" w:sz="4" w:space="0" w:color="auto"/>
            </w:tcBorders>
            <w:shd w:val="clear" w:color="auto" w:fill="auto"/>
            <w:vAlign w:val="center"/>
          </w:tcPr>
          <w:p w14:paraId="0E80B1A2" w14:textId="0F54EF12"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Cirugía Menor. Cirugía General</w:t>
            </w:r>
          </w:p>
        </w:tc>
        <w:tc>
          <w:tcPr>
            <w:tcW w:w="609" w:type="pct"/>
            <w:tcBorders>
              <w:top w:val="nil"/>
              <w:left w:val="single" w:sz="4" w:space="0" w:color="auto"/>
              <w:bottom w:val="single" w:sz="4" w:space="0" w:color="auto"/>
              <w:right w:val="single" w:sz="4" w:space="0" w:color="auto"/>
            </w:tcBorders>
            <w:shd w:val="clear" w:color="auto" w:fill="auto"/>
            <w:vAlign w:val="center"/>
          </w:tcPr>
          <w:p w14:paraId="7A2B4154" w14:textId="48CF35E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68763D88" w14:textId="3F8638B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B237ABA" w14:textId="77777777" w:rsidR="00642233" w:rsidRPr="00083268" w:rsidRDefault="00642233" w:rsidP="00642233">
            <w:pPr>
              <w:jc w:val="center"/>
              <w:rPr>
                <w:rFonts w:ascii="Arial" w:hAnsi="Arial" w:cs="Arial"/>
                <w:sz w:val="18"/>
                <w:szCs w:val="18"/>
              </w:rPr>
            </w:pPr>
          </w:p>
        </w:tc>
        <w:tc>
          <w:tcPr>
            <w:tcW w:w="630" w:type="pct"/>
          </w:tcPr>
          <w:p w14:paraId="3B27EFC3" w14:textId="77777777" w:rsidR="00642233" w:rsidRPr="00083268" w:rsidRDefault="00642233" w:rsidP="00642233">
            <w:pPr>
              <w:jc w:val="center"/>
              <w:rPr>
                <w:rFonts w:ascii="Arial" w:hAnsi="Arial" w:cs="Arial"/>
                <w:sz w:val="18"/>
                <w:szCs w:val="18"/>
              </w:rPr>
            </w:pPr>
          </w:p>
        </w:tc>
        <w:tc>
          <w:tcPr>
            <w:tcW w:w="643" w:type="pct"/>
          </w:tcPr>
          <w:p w14:paraId="0625DC8B" w14:textId="77777777" w:rsidR="00642233" w:rsidRPr="00083268" w:rsidRDefault="00642233" w:rsidP="00642233">
            <w:pPr>
              <w:jc w:val="center"/>
              <w:rPr>
                <w:rFonts w:ascii="Arial" w:hAnsi="Arial" w:cs="Arial"/>
                <w:sz w:val="18"/>
                <w:szCs w:val="18"/>
              </w:rPr>
            </w:pPr>
          </w:p>
        </w:tc>
      </w:tr>
      <w:tr w:rsidR="00642233" w14:paraId="7F8FC787" w14:textId="77777777" w:rsidTr="009E0F02">
        <w:tc>
          <w:tcPr>
            <w:tcW w:w="535" w:type="pct"/>
            <w:shd w:val="clear" w:color="auto" w:fill="auto"/>
            <w:vAlign w:val="center"/>
          </w:tcPr>
          <w:p w14:paraId="596AE1D4" w14:textId="184A53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68</w:t>
            </w:r>
          </w:p>
        </w:tc>
        <w:tc>
          <w:tcPr>
            <w:tcW w:w="937" w:type="pct"/>
            <w:tcBorders>
              <w:top w:val="nil"/>
              <w:left w:val="single" w:sz="4" w:space="0" w:color="auto"/>
              <w:bottom w:val="single" w:sz="4" w:space="0" w:color="auto"/>
              <w:right w:val="single" w:sz="4" w:space="0" w:color="auto"/>
            </w:tcBorders>
            <w:shd w:val="clear" w:color="auto" w:fill="auto"/>
            <w:vAlign w:val="center"/>
          </w:tcPr>
          <w:p w14:paraId="74666F55" w14:textId="079773AA"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Curación Para Hospital</w:t>
            </w:r>
          </w:p>
        </w:tc>
        <w:tc>
          <w:tcPr>
            <w:tcW w:w="609" w:type="pct"/>
            <w:tcBorders>
              <w:top w:val="nil"/>
              <w:left w:val="single" w:sz="4" w:space="0" w:color="auto"/>
              <w:bottom w:val="single" w:sz="4" w:space="0" w:color="auto"/>
              <w:right w:val="single" w:sz="4" w:space="0" w:color="auto"/>
            </w:tcBorders>
            <w:shd w:val="clear" w:color="auto" w:fill="auto"/>
            <w:vAlign w:val="center"/>
          </w:tcPr>
          <w:p w14:paraId="18CA109C" w14:textId="33EB850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1AEBE68C" w14:textId="0B164533"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6F85356" w14:textId="77777777" w:rsidR="00642233" w:rsidRPr="00083268" w:rsidRDefault="00642233" w:rsidP="00642233">
            <w:pPr>
              <w:jc w:val="center"/>
              <w:rPr>
                <w:rFonts w:ascii="Arial" w:hAnsi="Arial" w:cs="Arial"/>
                <w:sz w:val="18"/>
                <w:szCs w:val="18"/>
              </w:rPr>
            </w:pPr>
          </w:p>
        </w:tc>
        <w:tc>
          <w:tcPr>
            <w:tcW w:w="630" w:type="pct"/>
          </w:tcPr>
          <w:p w14:paraId="5FA1F936" w14:textId="77777777" w:rsidR="00642233" w:rsidRPr="00083268" w:rsidRDefault="00642233" w:rsidP="00642233">
            <w:pPr>
              <w:jc w:val="center"/>
              <w:rPr>
                <w:rFonts w:ascii="Arial" w:hAnsi="Arial" w:cs="Arial"/>
                <w:sz w:val="18"/>
                <w:szCs w:val="18"/>
              </w:rPr>
            </w:pPr>
          </w:p>
        </w:tc>
        <w:tc>
          <w:tcPr>
            <w:tcW w:w="643" w:type="pct"/>
          </w:tcPr>
          <w:p w14:paraId="63E266D4" w14:textId="77777777" w:rsidR="00642233" w:rsidRPr="00083268" w:rsidRDefault="00642233" w:rsidP="00642233">
            <w:pPr>
              <w:jc w:val="center"/>
              <w:rPr>
                <w:rFonts w:ascii="Arial" w:hAnsi="Arial" w:cs="Arial"/>
                <w:sz w:val="18"/>
                <w:szCs w:val="18"/>
              </w:rPr>
            </w:pPr>
          </w:p>
        </w:tc>
      </w:tr>
      <w:tr w:rsidR="00642233" w14:paraId="55BB527D" w14:textId="77777777" w:rsidTr="009E0F02">
        <w:tc>
          <w:tcPr>
            <w:tcW w:w="535" w:type="pct"/>
            <w:shd w:val="clear" w:color="auto" w:fill="auto"/>
            <w:vAlign w:val="center"/>
          </w:tcPr>
          <w:p w14:paraId="49E67131" w14:textId="179A9547"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69</w:t>
            </w:r>
          </w:p>
        </w:tc>
        <w:tc>
          <w:tcPr>
            <w:tcW w:w="937" w:type="pct"/>
            <w:tcBorders>
              <w:top w:val="nil"/>
              <w:left w:val="single" w:sz="4" w:space="0" w:color="auto"/>
              <w:bottom w:val="single" w:sz="4" w:space="0" w:color="auto"/>
              <w:right w:val="single" w:sz="4" w:space="0" w:color="auto"/>
            </w:tcBorders>
            <w:shd w:val="clear" w:color="auto" w:fill="auto"/>
            <w:vAlign w:val="center"/>
          </w:tcPr>
          <w:p w14:paraId="2891350D" w14:textId="40009C87"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Legrado. Ginecología</w:t>
            </w:r>
          </w:p>
        </w:tc>
        <w:tc>
          <w:tcPr>
            <w:tcW w:w="609" w:type="pct"/>
            <w:tcBorders>
              <w:top w:val="nil"/>
              <w:left w:val="single" w:sz="4" w:space="0" w:color="auto"/>
              <w:bottom w:val="single" w:sz="4" w:space="0" w:color="auto"/>
              <w:right w:val="single" w:sz="4" w:space="0" w:color="auto"/>
            </w:tcBorders>
            <w:shd w:val="clear" w:color="auto" w:fill="auto"/>
            <w:vAlign w:val="center"/>
          </w:tcPr>
          <w:p w14:paraId="65ACFBCD" w14:textId="764D35B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3844DDA3" w14:textId="6BF626C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4F77AD9" w14:textId="77777777" w:rsidR="00642233" w:rsidRPr="00083268" w:rsidRDefault="00642233" w:rsidP="00642233">
            <w:pPr>
              <w:jc w:val="center"/>
              <w:rPr>
                <w:rFonts w:ascii="Arial" w:hAnsi="Arial" w:cs="Arial"/>
                <w:sz w:val="18"/>
                <w:szCs w:val="18"/>
              </w:rPr>
            </w:pPr>
          </w:p>
        </w:tc>
        <w:tc>
          <w:tcPr>
            <w:tcW w:w="630" w:type="pct"/>
          </w:tcPr>
          <w:p w14:paraId="6530BF5B" w14:textId="77777777" w:rsidR="00642233" w:rsidRPr="00083268" w:rsidRDefault="00642233" w:rsidP="00642233">
            <w:pPr>
              <w:jc w:val="center"/>
              <w:rPr>
                <w:rFonts w:ascii="Arial" w:hAnsi="Arial" w:cs="Arial"/>
                <w:sz w:val="18"/>
                <w:szCs w:val="18"/>
              </w:rPr>
            </w:pPr>
          </w:p>
        </w:tc>
        <w:tc>
          <w:tcPr>
            <w:tcW w:w="643" w:type="pct"/>
          </w:tcPr>
          <w:p w14:paraId="1A29EED0" w14:textId="77777777" w:rsidR="00642233" w:rsidRPr="00083268" w:rsidRDefault="00642233" w:rsidP="00642233">
            <w:pPr>
              <w:jc w:val="center"/>
              <w:rPr>
                <w:rFonts w:ascii="Arial" w:hAnsi="Arial" w:cs="Arial"/>
                <w:sz w:val="18"/>
                <w:szCs w:val="18"/>
              </w:rPr>
            </w:pPr>
          </w:p>
        </w:tc>
      </w:tr>
      <w:tr w:rsidR="00642233" w14:paraId="034D2988" w14:textId="77777777" w:rsidTr="009E0F02">
        <w:tc>
          <w:tcPr>
            <w:tcW w:w="535" w:type="pct"/>
            <w:shd w:val="clear" w:color="auto" w:fill="auto"/>
            <w:vAlign w:val="center"/>
          </w:tcPr>
          <w:p w14:paraId="0E5876B5" w14:textId="10A3E29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70</w:t>
            </w:r>
          </w:p>
        </w:tc>
        <w:tc>
          <w:tcPr>
            <w:tcW w:w="937" w:type="pct"/>
            <w:tcBorders>
              <w:top w:val="nil"/>
              <w:left w:val="single" w:sz="4" w:space="0" w:color="auto"/>
              <w:bottom w:val="single" w:sz="4" w:space="0" w:color="auto"/>
              <w:right w:val="single" w:sz="4" w:space="0" w:color="auto"/>
            </w:tcBorders>
            <w:shd w:val="clear" w:color="auto" w:fill="auto"/>
            <w:vAlign w:val="center"/>
          </w:tcPr>
          <w:p w14:paraId="72CEA371" w14:textId="527756A2"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Parto. Ginecología</w:t>
            </w:r>
          </w:p>
        </w:tc>
        <w:tc>
          <w:tcPr>
            <w:tcW w:w="609" w:type="pct"/>
            <w:tcBorders>
              <w:top w:val="nil"/>
              <w:left w:val="single" w:sz="4" w:space="0" w:color="auto"/>
              <w:bottom w:val="single" w:sz="4" w:space="0" w:color="auto"/>
              <w:right w:val="single" w:sz="4" w:space="0" w:color="auto"/>
            </w:tcBorders>
            <w:shd w:val="clear" w:color="auto" w:fill="auto"/>
            <w:vAlign w:val="center"/>
          </w:tcPr>
          <w:p w14:paraId="7C610DE6" w14:textId="7E1043EB"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w:t>
            </w:r>
          </w:p>
        </w:tc>
        <w:tc>
          <w:tcPr>
            <w:tcW w:w="488" w:type="pct"/>
            <w:shd w:val="clear" w:color="auto" w:fill="auto"/>
            <w:vAlign w:val="center"/>
          </w:tcPr>
          <w:p w14:paraId="325F2778" w14:textId="1CA4F3CF"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779E443" w14:textId="77777777" w:rsidR="00642233" w:rsidRPr="00083268" w:rsidRDefault="00642233" w:rsidP="00642233">
            <w:pPr>
              <w:jc w:val="center"/>
              <w:rPr>
                <w:rFonts w:ascii="Arial" w:hAnsi="Arial" w:cs="Arial"/>
                <w:sz w:val="18"/>
                <w:szCs w:val="18"/>
              </w:rPr>
            </w:pPr>
          </w:p>
        </w:tc>
        <w:tc>
          <w:tcPr>
            <w:tcW w:w="630" w:type="pct"/>
          </w:tcPr>
          <w:p w14:paraId="6A36A49F" w14:textId="77777777" w:rsidR="00642233" w:rsidRPr="00083268" w:rsidRDefault="00642233" w:rsidP="00642233">
            <w:pPr>
              <w:jc w:val="center"/>
              <w:rPr>
                <w:rFonts w:ascii="Arial" w:hAnsi="Arial" w:cs="Arial"/>
                <w:sz w:val="18"/>
                <w:szCs w:val="18"/>
              </w:rPr>
            </w:pPr>
          </w:p>
        </w:tc>
        <w:tc>
          <w:tcPr>
            <w:tcW w:w="643" w:type="pct"/>
          </w:tcPr>
          <w:p w14:paraId="4D565023" w14:textId="77777777" w:rsidR="00642233" w:rsidRPr="00083268" w:rsidRDefault="00642233" w:rsidP="00642233">
            <w:pPr>
              <w:jc w:val="center"/>
              <w:rPr>
                <w:rFonts w:ascii="Arial" w:hAnsi="Arial" w:cs="Arial"/>
                <w:sz w:val="18"/>
                <w:szCs w:val="18"/>
              </w:rPr>
            </w:pPr>
          </w:p>
        </w:tc>
      </w:tr>
      <w:tr w:rsidR="00642233" w14:paraId="79CD4D94" w14:textId="77777777" w:rsidTr="009E0F02">
        <w:tc>
          <w:tcPr>
            <w:tcW w:w="535" w:type="pct"/>
            <w:shd w:val="clear" w:color="auto" w:fill="auto"/>
            <w:vAlign w:val="center"/>
          </w:tcPr>
          <w:p w14:paraId="423EFF94" w14:textId="0978FF1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lastRenderedPageBreak/>
              <w:t>71</w:t>
            </w:r>
          </w:p>
        </w:tc>
        <w:tc>
          <w:tcPr>
            <w:tcW w:w="937" w:type="pct"/>
            <w:tcBorders>
              <w:top w:val="nil"/>
              <w:left w:val="single" w:sz="4" w:space="0" w:color="auto"/>
              <w:bottom w:val="single" w:sz="4" w:space="0" w:color="auto"/>
              <w:right w:val="single" w:sz="4" w:space="0" w:color="auto"/>
            </w:tcBorders>
            <w:shd w:val="clear" w:color="auto" w:fill="auto"/>
            <w:vAlign w:val="center"/>
          </w:tcPr>
          <w:p w14:paraId="05DF9AF3" w14:textId="380235B4"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Retirar Puntos. Consultorios</w:t>
            </w:r>
          </w:p>
        </w:tc>
        <w:tc>
          <w:tcPr>
            <w:tcW w:w="609" w:type="pct"/>
            <w:tcBorders>
              <w:top w:val="nil"/>
              <w:left w:val="single" w:sz="4" w:space="0" w:color="auto"/>
              <w:bottom w:val="single" w:sz="4" w:space="0" w:color="auto"/>
              <w:right w:val="single" w:sz="4" w:space="0" w:color="auto"/>
            </w:tcBorders>
            <w:shd w:val="clear" w:color="auto" w:fill="auto"/>
            <w:vAlign w:val="center"/>
          </w:tcPr>
          <w:p w14:paraId="6E482003" w14:textId="067A12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6000F4B8" w14:textId="62C99E7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FB92AC3" w14:textId="77777777" w:rsidR="00642233" w:rsidRPr="00083268" w:rsidRDefault="00642233" w:rsidP="00642233">
            <w:pPr>
              <w:jc w:val="center"/>
              <w:rPr>
                <w:rFonts w:ascii="Arial" w:hAnsi="Arial" w:cs="Arial"/>
                <w:sz w:val="18"/>
                <w:szCs w:val="18"/>
              </w:rPr>
            </w:pPr>
          </w:p>
        </w:tc>
        <w:tc>
          <w:tcPr>
            <w:tcW w:w="630" w:type="pct"/>
          </w:tcPr>
          <w:p w14:paraId="1DAA2E3E" w14:textId="77777777" w:rsidR="00642233" w:rsidRPr="00083268" w:rsidRDefault="00642233" w:rsidP="00642233">
            <w:pPr>
              <w:jc w:val="center"/>
              <w:rPr>
                <w:rFonts w:ascii="Arial" w:hAnsi="Arial" w:cs="Arial"/>
                <w:sz w:val="18"/>
                <w:szCs w:val="18"/>
              </w:rPr>
            </w:pPr>
          </w:p>
        </w:tc>
        <w:tc>
          <w:tcPr>
            <w:tcW w:w="643" w:type="pct"/>
          </w:tcPr>
          <w:p w14:paraId="24BCCB3B" w14:textId="77777777" w:rsidR="00642233" w:rsidRPr="00083268" w:rsidRDefault="00642233" w:rsidP="00642233">
            <w:pPr>
              <w:jc w:val="center"/>
              <w:rPr>
                <w:rFonts w:ascii="Arial" w:hAnsi="Arial" w:cs="Arial"/>
                <w:sz w:val="18"/>
                <w:szCs w:val="18"/>
              </w:rPr>
            </w:pPr>
          </w:p>
        </w:tc>
      </w:tr>
      <w:tr w:rsidR="00642233" w14:paraId="4C609435" w14:textId="77777777" w:rsidTr="009E0F02">
        <w:tc>
          <w:tcPr>
            <w:tcW w:w="535" w:type="pct"/>
            <w:shd w:val="clear" w:color="auto" w:fill="auto"/>
            <w:vAlign w:val="center"/>
          </w:tcPr>
          <w:p w14:paraId="54261AFA" w14:textId="5FE0046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72</w:t>
            </w:r>
          </w:p>
        </w:tc>
        <w:tc>
          <w:tcPr>
            <w:tcW w:w="937" w:type="pct"/>
            <w:tcBorders>
              <w:top w:val="nil"/>
              <w:left w:val="single" w:sz="4" w:space="0" w:color="auto"/>
              <w:bottom w:val="single" w:sz="4" w:space="0" w:color="auto"/>
              <w:right w:val="single" w:sz="4" w:space="0" w:color="auto"/>
            </w:tcBorders>
            <w:shd w:val="clear" w:color="auto" w:fill="auto"/>
            <w:vAlign w:val="center"/>
          </w:tcPr>
          <w:p w14:paraId="54E5DE88" w14:textId="3508B32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Revisión Uterina</w:t>
            </w:r>
          </w:p>
        </w:tc>
        <w:tc>
          <w:tcPr>
            <w:tcW w:w="609" w:type="pct"/>
            <w:tcBorders>
              <w:top w:val="nil"/>
              <w:left w:val="single" w:sz="4" w:space="0" w:color="auto"/>
              <w:bottom w:val="single" w:sz="4" w:space="0" w:color="auto"/>
              <w:right w:val="single" w:sz="4" w:space="0" w:color="auto"/>
            </w:tcBorders>
            <w:shd w:val="clear" w:color="auto" w:fill="auto"/>
            <w:vAlign w:val="center"/>
          </w:tcPr>
          <w:p w14:paraId="1196EEF6" w14:textId="4C85AC60"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665A07E4" w14:textId="1749DD2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26ED9C55" w14:textId="77777777" w:rsidR="00642233" w:rsidRPr="00083268" w:rsidRDefault="00642233" w:rsidP="00642233">
            <w:pPr>
              <w:jc w:val="center"/>
              <w:rPr>
                <w:rFonts w:ascii="Arial" w:hAnsi="Arial" w:cs="Arial"/>
                <w:sz w:val="18"/>
                <w:szCs w:val="18"/>
              </w:rPr>
            </w:pPr>
          </w:p>
        </w:tc>
        <w:tc>
          <w:tcPr>
            <w:tcW w:w="630" w:type="pct"/>
          </w:tcPr>
          <w:p w14:paraId="04932EF1" w14:textId="77777777" w:rsidR="00642233" w:rsidRPr="00083268" w:rsidRDefault="00642233" w:rsidP="00642233">
            <w:pPr>
              <w:jc w:val="center"/>
              <w:rPr>
                <w:rFonts w:ascii="Arial" w:hAnsi="Arial" w:cs="Arial"/>
                <w:sz w:val="18"/>
                <w:szCs w:val="18"/>
              </w:rPr>
            </w:pPr>
          </w:p>
        </w:tc>
        <w:tc>
          <w:tcPr>
            <w:tcW w:w="643" w:type="pct"/>
          </w:tcPr>
          <w:p w14:paraId="1D7C80A9" w14:textId="77777777" w:rsidR="00642233" w:rsidRPr="00083268" w:rsidRDefault="00642233" w:rsidP="00642233">
            <w:pPr>
              <w:jc w:val="center"/>
              <w:rPr>
                <w:rFonts w:ascii="Arial" w:hAnsi="Arial" w:cs="Arial"/>
                <w:sz w:val="18"/>
                <w:szCs w:val="18"/>
              </w:rPr>
            </w:pPr>
          </w:p>
        </w:tc>
      </w:tr>
      <w:tr w:rsidR="00642233" w14:paraId="3DAA86AF" w14:textId="77777777" w:rsidTr="009E0F02">
        <w:tc>
          <w:tcPr>
            <w:tcW w:w="535" w:type="pct"/>
            <w:shd w:val="clear" w:color="auto" w:fill="auto"/>
            <w:vAlign w:val="center"/>
          </w:tcPr>
          <w:p w14:paraId="302293AA" w14:textId="5335E43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73</w:t>
            </w:r>
          </w:p>
        </w:tc>
        <w:tc>
          <w:tcPr>
            <w:tcW w:w="937" w:type="pct"/>
            <w:tcBorders>
              <w:top w:val="nil"/>
              <w:left w:val="single" w:sz="4" w:space="0" w:color="auto"/>
              <w:bottom w:val="single" w:sz="4" w:space="0" w:color="auto"/>
              <w:right w:val="single" w:sz="4" w:space="0" w:color="auto"/>
            </w:tcBorders>
            <w:shd w:val="clear" w:color="auto" w:fill="auto"/>
            <w:vAlign w:val="center"/>
          </w:tcPr>
          <w:p w14:paraId="3987B581" w14:textId="5CC73D79"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Set De Instrumental Para Sutura. Consultorios</w:t>
            </w:r>
          </w:p>
        </w:tc>
        <w:tc>
          <w:tcPr>
            <w:tcW w:w="609" w:type="pct"/>
            <w:tcBorders>
              <w:top w:val="nil"/>
              <w:left w:val="single" w:sz="4" w:space="0" w:color="auto"/>
              <w:bottom w:val="single" w:sz="4" w:space="0" w:color="auto"/>
              <w:right w:val="single" w:sz="4" w:space="0" w:color="auto"/>
            </w:tcBorders>
            <w:shd w:val="clear" w:color="auto" w:fill="auto"/>
            <w:vAlign w:val="center"/>
          </w:tcPr>
          <w:p w14:paraId="264ADA0D" w14:textId="054B5393"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w:t>
            </w:r>
          </w:p>
        </w:tc>
        <w:tc>
          <w:tcPr>
            <w:tcW w:w="488" w:type="pct"/>
            <w:shd w:val="clear" w:color="auto" w:fill="auto"/>
            <w:vAlign w:val="center"/>
          </w:tcPr>
          <w:p w14:paraId="209BE371" w14:textId="4F4F0C5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17711ACE" w14:textId="77777777" w:rsidR="00642233" w:rsidRPr="00083268" w:rsidRDefault="00642233" w:rsidP="00642233">
            <w:pPr>
              <w:jc w:val="center"/>
              <w:rPr>
                <w:rFonts w:ascii="Arial" w:hAnsi="Arial" w:cs="Arial"/>
                <w:sz w:val="18"/>
                <w:szCs w:val="18"/>
              </w:rPr>
            </w:pPr>
          </w:p>
        </w:tc>
        <w:tc>
          <w:tcPr>
            <w:tcW w:w="630" w:type="pct"/>
          </w:tcPr>
          <w:p w14:paraId="691DFF84" w14:textId="77777777" w:rsidR="00642233" w:rsidRPr="00083268" w:rsidRDefault="00642233" w:rsidP="00642233">
            <w:pPr>
              <w:jc w:val="center"/>
              <w:rPr>
                <w:rFonts w:ascii="Arial" w:hAnsi="Arial" w:cs="Arial"/>
                <w:sz w:val="18"/>
                <w:szCs w:val="18"/>
              </w:rPr>
            </w:pPr>
          </w:p>
        </w:tc>
        <w:tc>
          <w:tcPr>
            <w:tcW w:w="643" w:type="pct"/>
          </w:tcPr>
          <w:p w14:paraId="3EE04B03" w14:textId="77777777" w:rsidR="00642233" w:rsidRPr="00083268" w:rsidRDefault="00642233" w:rsidP="00642233">
            <w:pPr>
              <w:jc w:val="center"/>
              <w:rPr>
                <w:rFonts w:ascii="Arial" w:hAnsi="Arial" w:cs="Arial"/>
                <w:sz w:val="18"/>
                <w:szCs w:val="18"/>
              </w:rPr>
            </w:pPr>
          </w:p>
        </w:tc>
      </w:tr>
      <w:tr w:rsidR="00642233" w14:paraId="6AB79F33" w14:textId="77777777" w:rsidTr="009E0F02">
        <w:tc>
          <w:tcPr>
            <w:tcW w:w="535" w:type="pct"/>
            <w:shd w:val="clear" w:color="auto" w:fill="auto"/>
            <w:vAlign w:val="center"/>
          </w:tcPr>
          <w:p w14:paraId="51FDC42F" w14:textId="7C7B03A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74</w:t>
            </w:r>
          </w:p>
        </w:tc>
        <w:tc>
          <w:tcPr>
            <w:tcW w:w="937" w:type="pct"/>
            <w:tcBorders>
              <w:top w:val="nil"/>
              <w:left w:val="single" w:sz="4" w:space="0" w:color="auto"/>
              <w:bottom w:val="single" w:sz="4" w:space="0" w:color="auto"/>
              <w:right w:val="single" w:sz="4" w:space="0" w:color="auto"/>
            </w:tcBorders>
            <w:shd w:val="clear" w:color="auto" w:fill="auto"/>
            <w:vAlign w:val="center"/>
          </w:tcPr>
          <w:p w14:paraId="0F5C2C66" w14:textId="781948AE"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Termómetro que permite medir la temperatura del cuerpo humano, a través del canal auditivo</w:t>
            </w:r>
          </w:p>
        </w:tc>
        <w:tc>
          <w:tcPr>
            <w:tcW w:w="609" w:type="pct"/>
            <w:tcBorders>
              <w:top w:val="nil"/>
              <w:left w:val="single" w:sz="4" w:space="0" w:color="auto"/>
              <w:bottom w:val="single" w:sz="4" w:space="0" w:color="auto"/>
              <w:right w:val="single" w:sz="4" w:space="0" w:color="auto"/>
            </w:tcBorders>
            <w:shd w:val="clear" w:color="auto" w:fill="auto"/>
            <w:vAlign w:val="center"/>
          </w:tcPr>
          <w:p w14:paraId="5E1FF90E" w14:textId="73D17B4A"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12</w:t>
            </w:r>
          </w:p>
        </w:tc>
        <w:tc>
          <w:tcPr>
            <w:tcW w:w="488" w:type="pct"/>
            <w:shd w:val="clear" w:color="auto" w:fill="auto"/>
            <w:vAlign w:val="center"/>
          </w:tcPr>
          <w:p w14:paraId="0BA26A2D" w14:textId="5F4730F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0CFFCE3" w14:textId="77777777" w:rsidR="00642233" w:rsidRPr="00083268" w:rsidRDefault="00642233" w:rsidP="00642233">
            <w:pPr>
              <w:jc w:val="center"/>
              <w:rPr>
                <w:rFonts w:ascii="Arial" w:hAnsi="Arial" w:cs="Arial"/>
                <w:sz w:val="18"/>
                <w:szCs w:val="18"/>
              </w:rPr>
            </w:pPr>
          </w:p>
        </w:tc>
        <w:tc>
          <w:tcPr>
            <w:tcW w:w="630" w:type="pct"/>
          </w:tcPr>
          <w:p w14:paraId="762587AC" w14:textId="77777777" w:rsidR="00642233" w:rsidRPr="00083268" w:rsidRDefault="00642233" w:rsidP="00642233">
            <w:pPr>
              <w:jc w:val="center"/>
              <w:rPr>
                <w:rFonts w:ascii="Arial" w:hAnsi="Arial" w:cs="Arial"/>
                <w:sz w:val="18"/>
                <w:szCs w:val="18"/>
              </w:rPr>
            </w:pPr>
          </w:p>
        </w:tc>
        <w:tc>
          <w:tcPr>
            <w:tcW w:w="643" w:type="pct"/>
          </w:tcPr>
          <w:p w14:paraId="18D2D164" w14:textId="77777777" w:rsidR="00642233" w:rsidRPr="00083268" w:rsidRDefault="00642233" w:rsidP="00642233">
            <w:pPr>
              <w:jc w:val="center"/>
              <w:rPr>
                <w:rFonts w:ascii="Arial" w:hAnsi="Arial" w:cs="Arial"/>
                <w:sz w:val="18"/>
                <w:szCs w:val="18"/>
              </w:rPr>
            </w:pPr>
          </w:p>
        </w:tc>
      </w:tr>
      <w:tr w:rsidR="00642233" w14:paraId="790FCB61" w14:textId="77777777" w:rsidTr="009E0F02">
        <w:tc>
          <w:tcPr>
            <w:tcW w:w="535" w:type="pct"/>
            <w:shd w:val="clear" w:color="auto" w:fill="auto"/>
            <w:vAlign w:val="center"/>
          </w:tcPr>
          <w:p w14:paraId="2163585F" w14:textId="2DBF798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75</w:t>
            </w:r>
          </w:p>
        </w:tc>
        <w:tc>
          <w:tcPr>
            <w:tcW w:w="937" w:type="pct"/>
            <w:tcBorders>
              <w:top w:val="nil"/>
              <w:left w:val="single" w:sz="4" w:space="0" w:color="auto"/>
              <w:bottom w:val="single" w:sz="4" w:space="0" w:color="auto"/>
              <w:right w:val="single" w:sz="4" w:space="0" w:color="auto"/>
            </w:tcBorders>
            <w:shd w:val="clear" w:color="auto" w:fill="auto"/>
            <w:vAlign w:val="center"/>
          </w:tcPr>
          <w:p w14:paraId="7B41FD1D" w14:textId="688C11A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Unidad De Electrocirugía De Uso General</w:t>
            </w:r>
          </w:p>
        </w:tc>
        <w:tc>
          <w:tcPr>
            <w:tcW w:w="609" w:type="pct"/>
            <w:tcBorders>
              <w:top w:val="nil"/>
              <w:left w:val="single" w:sz="4" w:space="0" w:color="auto"/>
              <w:bottom w:val="single" w:sz="4" w:space="0" w:color="auto"/>
              <w:right w:val="single" w:sz="4" w:space="0" w:color="auto"/>
            </w:tcBorders>
            <w:shd w:val="clear" w:color="auto" w:fill="auto"/>
            <w:vAlign w:val="center"/>
          </w:tcPr>
          <w:p w14:paraId="2D98421D" w14:textId="76026D8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452D20AF" w14:textId="0CCBFA4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F4BC4B8" w14:textId="77777777" w:rsidR="00642233" w:rsidRPr="00083268" w:rsidRDefault="00642233" w:rsidP="00642233">
            <w:pPr>
              <w:jc w:val="center"/>
              <w:rPr>
                <w:rFonts w:ascii="Arial" w:hAnsi="Arial" w:cs="Arial"/>
                <w:sz w:val="18"/>
                <w:szCs w:val="18"/>
              </w:rPr>
            </w:pPr>
          </w:p>
        </w:tc>
        <w:tc>
          <w:tcPr>
            <w:tcW w:w="630" w:type="pct"/>
          </w:tcPr>
          <w:p w14:paraId="48C6BD4E" w14:textId="77777777" w:rsidR="00642233" w:rsidRPr="00083268" w:rsidRDefault="00642233" w:rsidP="00642233">
            <w:pPr>
              <w:jc w:val="center"/>
              <w:rPr>
                <w:rFonts w:ascii="Arial" w:hAnsi="Arial" w:cs="Arial"/>
                <w:sz w:val="18"/>
                <w:szCs w:val="18"/>
              </w:rPr>
            </w:pPr>
          </w:p>
        </w:tc>
        <w:tc>
          <w:tcPr>
            <w:tcW w:w="643" w:type="pct"/>
          </w:tcPr>
          <w:p w14:paraId="0B5939EC" w14:textId="77777777" w:rsidR="00642233" w:rsidRPr="00083268" w:rsidRDefault="00642233" w:rsidP="00642233">
            <w:pPr>
              <w:jc w:val="center"/>
              <w:rPr>
                <w:rFonts w:ascii="Arial" w:hAnsi="Arial" w:cs="Arial"/>
                <w:sz w:val="18"/>
                <w:szCs w:val="18"/>
              </w:rPr>
            </w:pPr>
          </w:p>
        </w:tc>
      </w:tr>
      <w:tr w:rsidR="00642233" w14:paraId="15C55964" w14:textId="77777777" w:rsidTr="009E0F02">
        <w:tc>
          <w:tcPr>
            <w:tcW w:w="535" w:type="pct"/>
            <w:shd w:val="clear" w:color="auto" w:fill="auto"/>
            <w:vAlign w:val="center"/>
          </w:tcPr>
          <w:p w14:paraId="6DFA2E5D" w14:textId="36C4942A"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76</w:t>
            </w:r>
          </w:p>
        </w:tc>
        <w:tc>
          <w:tcPr>
            <w:tcW w:w="937" w:type="pct"/>
            <w:tcBorders>
              <w:top w:val="nil"/>
              <w:left w:val="single" w:sz="4" w:space="0" w:color="auto"/>
              <w:bottom w:val="single" w:sz="4" w:space="0" w:color="auto"/>
              <w:right w:val="single" w:sz="4" w:space="0" w:color="auto"/>
            </w:tcBorders>
            <w:shd w:val="clear" w:color="auto" w:fill="auto"/>
            <w:vAlign w:val="center"/>
          </w:tcPr>
          <w:p w14:paraId="31D195CE" w14:textId="54E0241C"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Unidad de secado para equipo de </w:t>
            </w:r>
            <w:proofErr w:type="spellStart"/>
            <w:r w:rsidRPr="00653CFA">
              <w:rPr>
                <w:rFonts w:ascii="Arial" w:hAnsi="Arial" w:cs="Arial"/>
                <w:color w:val="000000"/>
                <w:sz w:val="18"/>
                <w:szCs w:val="18"/>
              </w:rPr>
              <w:t>inhaloterapia</w:t>
            </w:r>
            <w:proofErr w:type="spellEnd"/>
          </w:p>
        </w:tc>
        <w:tc>
          <w:tcPr>
            <w:tcW w:w="609" w:type="pct"/>
            <w:tcBorders>
              <w:top w:val="nil"/>
              <w:left w:val="single" w:sz="4" w:space="0" w:color="auto"/>
              <w:bottom w:val="single" w:sz="4" w:space="0" w:color="auto"/>
              <w:right w:val="single" w:sz="4" w:space="0" w:color="auto"/>
            </w:tcBorders>
            <w:shd w:val="clear" w:color="auto" w:fill="auto"/>
            <w:vAlign w:val="center"/>
          </w:tcPr>
          <w:p w14:paraId="506CC897" w14:textId="72158A94"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w:t>
            </w:r>
          </w:p>
        </w:tc>
        <w:tc>
          <w:tcPr>
            <w:tcW w:w="488" w:type="pct"/>
            <w:shd w:val="clear" w:color="auto" w:fill="auto"/>
            <w:vAlign w:val="center"/>
          </w:tcPr>
          <w:p w14:paraId="78583101" w14:textId="1E6D1A8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6A5CDFA2" w14:textId="77777777" w:rsidR="00642233" w:rsidRPr="00083268" w:rsidRDefault="00642233" w:rsidP="00642233">
            <w:pPr>
              <w:jc w:val="center"/>
              <w:rPr>
                <w:rFonts w:ascii="Arial" w:hAnsi="Arial" w:cs="Arial"/>
                <w:sz w:val="18"/>
                <w:szCs w:val="18"/>
              </w:rPr>
            </w:pPr>
          </w:p>
        </w:tc>
        <w:tc>
          <w:tcPr>
            <w:tcW w:w="630" w:type="pct"/>
          </w:tcPr>
          <w:p w14:paraId="07FC35D4" w14:textId="77777777" w:rsidR="00642233" w:rsidRPr="00083268" w:rsidRDefault="00642233" w:rsidP="00642233">
            <w:pPr>
              <w:jc w:val="center"/>
              <w:rPr>
                <w:rFonts w:ascii="Arial" w:hAnsi="Arial" w:cs="Arial"/>
                <w:sz w:val="18"/>
                <w:szCs w:val="18"/>
              </w:rPr>
            </w:pPr>
          </w:p>
        </w:tc>
        <w:tc>
          <w:tcPr>
            <w:tcW w:w="643" w:type="pct"/>
          </w:tcPr>
          <w:p w14:paraId="71A9AFAC" w14:textId="77777777" w:rsidR="00642233" w:rsidRPr="00083268" w:rsidRDefault="00642233" w:rsidP="00642233">
            <w:pPr>
              <w:jc w:val="center"/>
              <w:rPr>
                <w:rFonts w:ascii="Arial" w:hAnsi="Arial" w:cs="Arial"/>
                <w:sz w:val="18"/>
                <w:szCs w:val="18"/>
              </w:rPr>
            </w:pPr>
          </w:p>
        </w:tc>
      </w:tr>
      <w:tr w:rsidR="00642233" w14:paraId="0AA68197" w14:textId="77777777" w:rsidTr="009E0F02">
        <w:tc>
          <w:tcPr>
            <w:tcW w:w="535" w:type="pct"/>
            <w:shd w:val="clear" w:color="auto" w:fill="auto"/>
            <w:vAlign w:val="center"/>
          </w:tcPr>
          <w:p w14:paraId="4F030733" w14:textId="3F2A08FE"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77</w:t>
            </w:r>
          </w:p>
        </w:tc>
        <w:tc>
          <w:tcPr>
            <w:tcW w:w="937" w:type="pct"/>
            <w:tcBorders>
              <w:top w:val="nil"/>
              <w:left w:val="single" w:sz="4" w:space="0" w:color="auto"/>
              <w:bottom w:val="single" w:sz="4" w:space="0" w:color="auto"/>
              <w:right w:val="single" w:sz="4" w:space="0" w:color="auto"/>
            </w:tcBorders>
            <w:shd w:val="clear" w:color="auto" w:fill="auto"/>
            <w:vAlign w:val="center"/>
          </w:tcPr>
          <w:p w14:paraId="4238205F" w14:textId="2320551D"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Archivero de 4 cajones</w:t>
            </w:r>
          </w:p>
        </w:tc>
        <w:tc>
          <w:tcPr>
            <w:tcW w:w="609" w:type="pct"/>
            <w:tcBorders>
              <w:top w:val="nil"/>
              <w:left w:val="single" w:sz="4" w:space="0" w:color="auto"/>
              <w:bottom w:val="single" w:sz="4" w:space="0" w:color="auto"/>
              <w:right w:val="single" w:sz="4" w:space="0" w:color="auto"/>
            </w:tcBorders>
            <w:shd w:val="clear" w:color="auto" w:fill="auto"/>
            <w:vAlign w:val="center"/>
          </w:tcPr>
          <w:p w14:paraId="7E3EA51D" w14:textId="5A6BCCB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8</w:t>
            </w:r>
          </w:p>
        </w:tc>
        <w:tc>
          <w:tcPr>
            <w:tcW w:w="488" w:type="pct"/>
            <w:shd w:val="clear" w:color="auto" w:fill="auto"/>
            <w:vAlign w:val="center"/>
          </w:tcPr>
          <w:p w14:paraId="44514A1D" w14:textId="6AF0F181"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7D9508AF" w14:textId="77777777" w:rsidR="00642233" w:rsidRPr="00083268" w:rsidRDefault="00642233" w:rsidP="00642233">
            <w:pPr>
              <w:jc w:val="center"/>
              <w:rPr>
                <w:rFonts w:ascii="Arial" w:hAnsi="Arial" w:cs="Arial"/>
                <w:sz w:val="18"/>
                <w:szCs w:val="18"/>
              </w:rPr>
            </w:pPr>
          </w:p>
        </w:tc>
        <w:tc>
          <w:tcPr>
            <w:tcW w:w="630" w:type="pct"/>
          </w:tcPr>
          <w:p w14:paraId="597B0CB8" w14:textId="77777777" w:rsidR="00642233" w:rsidRPr="00083268" w:rsidRDefault="00642233" w:rsidP="00642233">
            <w:pPr>
              <w:jc w:val="center"/>
              <w:rPr>
                <w:rFonts w:ascii="Arial" w:hAnsi="Arial" w:cs="Arial"/>
                <w:sz w:val="18"/>
                <w:szCs w:val="18"/>
              </w:rPr>
            </w:pPr>
          </w:p>
        </w:tc>
        <w:tc>
          <w:tcPr>
            <w:tcW w:w="643" w:type="pct"/>
          </w:tcPr>
          <w:p w14:paraId="60A3E574" w14:textId="77777777" w:rsidR="00642233" w:rsidRPr="00083268" w:rsidRDefault="00642233" w:rsidP="00642233">
            <w:pPr>
              <w:jc w:val="center"/>
              <w:rPr>
                <w:rFonts w:ascii="Arial" w:hAnsi="Arial" w:cs="Arial"/>
                <w:sz w:val="18"/>
                <w:szCs w:val="18"/>
              </w:rPr>
            </w:pPr>
          </w:p>
        </w:tc>
      </w:tr>
      <w:tr w:rsidR="00642233" w14:paraId="00B6F0B0" w14:textId="77777777" w:rsidTr="009E0F02">
        <w:tc>
          <w:tcPr>
            <w:tcW w:w="535" w:type="pct"/>
            <w:shd w:val="clear" w:color="auto" w:fill="auto"/>
            <w:vAlign w:val="center"/>
          </w:tcPr>
          <w:p w14:paraId="30C6274B" w14:textId="69A08244"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78</w:t>
            </w:r>
          </w:p>
        </w:tc>
        <w:tc>
          <w:tcPr>
            <w:tcW w:w="937" w:type="pct"/>
            <w:tcBorders>
              <w:top w:val="nil"/>
              <w:left w:val="single" w:sz="4" w:space="0" w:color="auto"/>
              <w:bottom w:val="single" w:sz="4" w:space="0" w:color="auto"/>
              <w:right w:val="single" w:sz="4" w:space="0" w:color="auto"/>
            </w:tcBorders>
            <w:shd w:val="clear" w:color="auto" w:fill="auto"/>
            <w:vAlign w:val="center"/>
          </w:tcPr>
          <w:p w14:paraId="3CDE2CE2" w14:textId="12B40096"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Escritorio</w:t>
            </w:r>
          </w:p>
        </w:tc>
        <w:tc>
          <w:tcPr>
            <w:tcW w:w="609" w:type="pct"/>
            <w:tcBorders>
              <w:top w:val="nil"/>
              <w:left w:val="single" w:sz="4" w:space="0" w:color="auto"/>
              <w:bottom w:val="single" w:sz="4" w:space="0" w:color="auto"/>
              <w:right w:val="single" w:sz="4" w:space="0" w:color="auto"/>
            </w:tcBorders>
            <w:shd w:val="clear" w:color="auto" w:fill="auto"/>
            <w:vAlign w:val="center"/>
          </w:tcPr>
          <w:p w14:paraId="326C9C44" w14:textId="2C54A999"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20</w:t>
            </w:r>
          </w:p>
        </w:tc>
        <w:tc>
          <w:tcPr>
            <w:tcW w:w="488" w:type="pct"/>
            <w:shd w:val="clear" w:color="auto" w:fill="auto"/>
            <w:vAlign w:val="center"/>
          </w:tcPr>
          <w:p w14:paraId="0BB39F18" w14:textId="2B65AE1C"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4EB0CA7" w14:textId="77777777" w:rsidR="00642233" w:rsidRPr="00083268" w:rsidRDefault="00642233" w:rsidP="00642233">
            <w:pPr>
              <w:jc w:val="center"/>
              <w:rPr>
                <w:rFonts w:ascii="Arial" w:hAnsi="Arial" w:cs="Arial"/>
                <w:sz w:val="18"/>
                <w:szCs w:val="18"/>
              </w:rPr>
            </w:pPr>
          </w:p>
        </w:tc>
        <w:tc>
          <w:tcPr>
            <w:tcW w:w="630" w:type="pct"/>
          </w:tcPr>
          <w:p w14:paraId="4851073C" w14:textId="77777777" w:rsidR="00642233" w:rsidRPr="00083268" w:rsidRDefault="00642233" w:rsidP="00642233">
            <w:pPr>
              <w:jc w:val="center"/>
              <w:rPr>
                <w:rFonts w:ascii="Arial" w:hAnsi="Arial" w:cs="Arial"/>
                <w:sz w:val="18"/>
                <w:szCs w:val="18"/>
              </w:rPr>
            </w:pPr>
          </w:p>
        </w:tc>
        <w:tc>
          <w:tcPr>
            <w:tcW w:w="643" w:type="pct"/>
          </w:tcPr>
          <w:p w14:paraId="678F54D9" w14:textId="77777777" w:rsidR="00642233" w:rsidRPr="00083268" w:rsidRDefault="00642233" w:rsidP="00642233">
            <w:pPr>
              <w:jc w:val="center"/>
              <w:rPr>
                <w:rFonts w:ascii="Arial" w:hAnsi="Arial" w:cs="Arial"/>
                <w:sz w:val="18"/>
                <w:szCs w:val="18"/>
              </w:rPr>
            </w:pPr>
          </w:p>
        </w:tc>
      </w:tr>
      <w:tr w:rsidR="00642233" w14:paraId="2B762392" w14:textId="77777777" w:rsidTr="009E0F02">
        <w:tc>
          <w:tcPr>
            <w:tcW w:w="535" w:type="pct"/>
            <w:shd w:val="clear" w:color="auto" w:fill="auto"/>
            <w:vAlign w:val="center"/>
          </w:tcPr>
          <w:p w14:paraId="053C39FA" w14:textId="6A27CEB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79</w:t>
            </w:r>
          </w:p>
        </w:tc>
        <w:tc>
          <w:tcPr>
            <w:tcW w:w="937" w:type="pct"/>
            <w:tcBorders>
              <w:top w:val="nil"/>
              <w:left w:val="single" w:sz="4" w:space="0" w:color="auto"/>
              <w:bottom w:val="single" w:sz="4" w:space="0" w:color="auto"/>
              <w:right w:val="single" w:sz="4" w:space="0" w:color="auto"/>
            </w:tcBorders>
            <w:shd w:val="clear" w:color="auto" w:fill="auto"/>
            <w:vAlign w:val="center"/>
          </w:tcPr>
          <w:p w14:paraId="7288DB79" w14:textId="08CD824F"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Estante de 5 niveles</w:t>
            </w:r>
          </w:p>
        </w:tc>
        <w:tc>
          <w:tcPr>
            <w:tcW w:w="609" w:type="pct"/>
            <w:tcBorders>
              <w:top w:val="nil"/>
              <w:left w:val="single" w:sz="4" w:space="0" w:color="auto"/>
              <w:bottom w:val="single" w:sz="4" w:space="0" w:color="auto"/>
              <w:right w:val="single" w:sz="4" w:space="0" w:color="auto"/>
            </w:tcBorders>
            <w:shd w:val="clear" w:color="auto" w:fill="auto"/>
            <w:vAlign w:val="center"/>
          </w:tcPr>
          <w:p w14:paraId="0758AA61" w14:textId="35679FB2"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488" w:type="pct"/>
            <w:shd w:val="clear" w:color="auto" w:fill="auto"/>
            <w:vAlign w:val="center"/>
          </w:tcPr>
          <w:p w14:paraId="6F8CF160" w14:textId="65FC2D16"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0D14DB2D" w14:textId="77777777" w:rsidR="00642233" w:rsidRPr="00083268" w:rsidRDefault="00642233" w:rsidP="00642233">
            <w:pPr>
              <w:jc w:val="center"/>
              <w:rPr>
                <w:rFonts w:ascii="Arial" w:hAnsi="Arial" w:cs="Arial"/>
                <w:sz w:val="18"/>
                <w:szCs w:val="18"/>
              </w:rPr>
            </w:pPr>
          </w:p>
        </w:tc>
        <w:tc>
          <w:tcPr>
            <w:tcW w:w="630" w:type="pct"/>
          </w:tcPr>
          <w:p w14:paraId="74290504" w14:textId="77777777" w:rsidR="00642233" w:rsidRPr="00083268" w:rsidRDefault="00642233" w:rsidP="00642233">
            <w:pPr>
              <w:jc w:val="center"/>
              <w:rPr>
                <w:rFonts w:ascii="Arial" w:hAnsi="Arial" w:cs="Arial"/>
                <w:sz w:val="18"/>
                <w:szCs w:val="18"/>
              </w:rPr>
            </w:pPr>
          </w:p>
        </w:tc>
        <w:tc>
          <w:tcPr>
            <w:tcW w:w="643" w:type="pct"/>
          </w:tcPr>
          <w:p w14:paraId="64B26914" w14:textId="77777777" w:rsidR="00642233" w:rsidRPr="00083268" w:rsidRDefault="00642233" w:rsidP="00642233">
            <w:pPr>
              <w:jc w:val="center"/>
              <w:rPr>
                <w:rFonts w:ascii="Arial" w:hAnsi="Arial" w:cs="Arial"/>
                <w:sz w:val="18"/>
                <w:szCs w:val="18"/>
              </w:rPr>
            </w:pPr>
          </w:p>
        </w:tc>
      </w:tr>
      <w:tr w:rsidR="00642233" w14:paraId="0A516DAA" w14:textId="77777777" w:rsidTr="009E0F02">
        <w:tc>
          <w:tcPr>
            <w:tcW w:w="535" w:type="pct"/>
            <w:shd w:val="clear" w:color="auto" w:fill="auto"/>
            <w:vAlign w:val="center"/>
          </w:tcPr>
          <w:p w14:paraId="6E3F62D1" w14:textId="2A58B0B0"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80</w:t>
            </w:r>
          </w:p>
        </w:tc>
        <w:tc>
          <w:tcPr>
            <w:tcW w:w="937" w:type="pct"/>
            <w:tcBorders>
              <w:top w:val="nil"/>
              <w:left w:val="single" w:sz="4" w:space="0" w:color="auto"/>
              <w:bottom w:val="single" w:sz="4" w:space="0" w:color="auto"/>
              <w:right w:val="single" w:sz="4" w:space="0" w:color="auto"/>
            </w:tcBorders>
            <w:shd w:val="clear" w:color="auto" w:fill="auto"/>
            <w:vAlign w:val="center"/>
          </w:tcPr>
          <w:p w14:paraId="10BED068" w14:textId="52EB9A8D"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de oficina </w:t>
            </w:r>
          </w:p>
        </w:tc>
        <w:tc>
          <w:tcPr>
            <w:tcW w:w="609" w:type="pct"/>
            <w:tcBorders>
              <w:top w:val="nil"/>
              <w:left w:val="single" w:sz="4" w:space="0" w:color="auto"/>
              <w:bottom w:val="single" w:sz="4" w:space="0" w:color="auto"/>
              <w:right w:val="single" w:sz="4" w:space="0" w:color="auto"/>
            </w:tcBorders>
            <w:shd w:val="clear" w:color="auto" w:fill="auto"/>
            <w:vAlign w:val="center"/>
          </w:tcPr>
          <w:p w14:paraId="034DEF97" w14:textId="76C6E8E8"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38</w:t>
            </w:r>
          </w:p>
        </w:tc>
        <w:tc>
          <w:tcPr>
            <w:tcW w:w="488" w:type="pct"/>
            <w:shd w:val="clear" w:color="auto" w:fill="auto"/>
            <w:vAlign w:val="center"/>
          </w:tcPr>
          <w:p w14:paraId="5FED241C" w14:textId="46B23B09"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278F1F1E" w14:textId="77777777" w:rsidR="00642233" w:rsidRPr="00083268" w:rsidRDefault="00642233" w:rsidP="00642233">
            <w:pPr>
              <w:jc w:val="center"/>
              <w:rPr>
                <w:rFonts w:ascii="Arial" w:hAnsi="Arial" w:cs="Arial"/>
                <w:sz w:val="18"/>
                <w:szCs w:val="18"/>
              </w:rPr>
            </w:pPr>
          </w:p>
        </w:tc>
        <w:tc>
          <w:tcPr>
            <w:tcW w:w="630" w:type="pct"/>
          </w:tcPr>
          <w:p w14:paraId="38A97D51" w14:textId="77777777" w:rsidR="00642233" w:rsidRPr="00083268" w:rsidRDefault="00642233" w:rsidP="00642233">
            <w:pPr>
              <w:jc w:val="center"/>
              <w:rPr>
                <w:rFonts w:ascii="Arial" w:hAnsi="Arial" w:cs="Arial"/>
                <w:sz w:val="18"/>
                <w:szCs w:val="18"/>
              </w:rPr>
            </w:pPr>
          </w:p>
        </w:tc>
        <w:tc>
          <w:tcPr>
            <w:tcW w:w="643" w:type="pct"/>
          </w:tcPr>
          <w:p w14:paraId="593967D6" w14:textId="77777777" w:rsidR="00642233" w:rsidRPr="00083268" w:rsidRDefault="00642233" w:rsidP="00642233">
            <w:pPr>
              <w:jc w:val="center"/>
              <w:rPr>
                <w:rFonts w:ascii="Arial" w:hAnsi="Arial" w:cs="Arial"/>
                <w:sz w:val="18"/>
                <w:szCs w:val="18"/>
              </w:rPr>
            </w:pPr>
          </w:p>
        </w:tc>
      </w:tr>
      <w:tr w:rsidR="00642233" w14:paraId="4937ACC5" w14:textId="77777777" w:rsidTr="009E0F02">
        <w:tc>
          <w:tcPr>
            <w:tcW w:w="535" w:type="pct"/>
            <w:shd w:val="clear" w:color="auto" w:fill="auto"/>
            <w:vAlign w:val="center"/>
          </w:tcPr>
          <w:p w14:paraId="70E8BBF7" w14:textId="25B59015"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81</w:t>
            </w:r>
          </w:p>
        </w:tc>
        <w:tc>
          <w:tcPr>
            <w:tcW w:w="937" w:type="pct"/>
            <w:tcBorders>
              <w:top w:val="nil"/>
              <w:left w:val="single" w:sz="4" w:space="0" w:color="auto"/>
              <w:bottom w:val="single" w:sz="4" w:space="0" w:color="auto"/>
              <w:right w:val="single" w:sz="4" w:space="0" w:color="auto"/>
            </w:tcBorders>
            <w:shd w:val="clear" w:color="auto" w:fill="auto"/>
            <w:vAlign w:val="center"/>
          </w:tcPr>
          <w:p w14:paraId="2B7FEF30" w14:textId="61AD198E"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 para paciente </w:t>
            </w:r>
          </w:p>
        </w:tc>
        <w:tc>
          <w:tcPr>
            <w:tcW w:w="609" w:type="pct"/>
            <w:tcBorders>
              <w:top w:val="nil"/>
              <w:left w:val="single" w:sz="4" w:space="0" w:color="auto"/>
              <w:bottom w:val="single" w:sz="4" w:space="0" w:color="auto"/>
              <w:right w:val="single" w:sz="4" w:space="0" w:color="auto"/>
            </w:tcBorders>
            <w:shd w:val="clear" w:color="auto" w:fill="auto"/>
            <w:vAlign w:val="center"/>
          </w:tcPr>
          <w:p w14:paraId="6607D309" w14:textId="2E16BF1F"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28</w:t>
            </w:r>
          </w:p>
        </w:tc>
        <w:tc>
          <w:tcPr>
            <w:tcW w:w="488" w:type="pct"/>
            <w:shd w:val="clear" w:color="auto" w:fill="auto"/>
            <w:vAlign w:val="center"/>
          </w:tcPr>
          <w:p w14:paraId="5537EEDD" w14:textId="011CDF8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5DD37205" w14:textId="77777777" w:rsidR="00642233" w:rsidRDefault="00642233" w:rsidP="00642233">
            <w:pPr>
              <w:jc w:val="center"/>
              <w:rPr>
                <w:rFonts w:ascii="Arial" w:hAnsi="Arial" w:cs="Arial"/>
                <w:sz w:val="18"/>
                <w:szCs w:val="18"/>
              </w:rPr>
            </w:pPr>
          </w:p>
        </w:tc>
        <w:tc>
          <w:tcPr>
            <w:tcW w:w="630" w:type="pct"/>
          </w:tcPr>
          <w:p w14:paraId="13CA0C93" w14:textId="77777777" w:rsidR="00642233" w:rsidRDefault="00642233" w:rsidP="00642233">
            <w:pPr>
              <w:jc w:val="center"/>
              <w:rPr>
                <w:rFonts w:ascii="Arial" w:hAnsi="Arial" w:cs="Arial"/>
                <w:sz w:val="18"/>
                <w:szCs w:val="18"/>
              </w:rPr>
            </w:pPr>
          </w:p>
        </w:tc>
        <w:tc>
          <w:tcPr>
            <w:tcW w:w="643" w:type="pct"/>
          </w:tcPr>
          <w:p w14:paraId="49512650" w14:textId="77777777" w:rsidR="00642233" w:rsidRDefault="00642233" w:rsidP="00642233">
            <w:pPr>
              <w:jc w:val="center"/>
              <w:rPr>
                <w:rFonts w:ascii="Arial" w:hAnsi="Arial" w:cs="Arial"/>
                <w:sz w:val="18"/>
                <w:szCs w:val="18"/>
              </w:rPr>
            </w:pPr>
          </w:p>
        </w:tc>
      </w:tr>
      <w:tr w:rsidR="00642233" w14:paraId="49622849" w14:textId="77777777" w:rsidTr="009E0F02">
        <w:tc>
          <w:tcPr>
            <w:tcW w:w="535" w:type="pct"/>
            <w:shd w:val="clear" w:color="auto" w:fill="auto"/>
            <w:vAlign w:val="center"/>
          </w:tcPr>
          <w:p w14:paraId="77EBD602" w14:textId="0AA57D52"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82</w:t>
            </w:r>
          </w:p>
        </w:tc>
        <w:tc>
          <w:tcPr>
            <w:tcW w:w="937" w:type="pct"/>
            <w:tcBorders>
              <w:top w:val="nil"/>
              <w:left w:val="single" w:sz="4" w:space="0" w:color="auto"/>
              <w:bottom w:val="single" w:sz="4" w:space="0" w:color="auto"/>
              <w:right w:val="single" w:sz="4" w:space="0" w:color="auto"/>
            </w:tcBorders>
            <w:shd w:val="clear" w:color="auto" w:fill="auto"/>
            <w:vAlign w:val="center"/>
          </w:tcPr>
          <w:p w14:paraId="2D7DFFC4" w14:textId="15979FFB" w:rsidR="00642233" w:rsidRPr="00083268" w:rsidRDefault="00642233" w:rsidP="00642233">
            <w:pPr>
              <w:spacing w:line="276" w:lineRule="auto"/>
              <w:jc w:val="center"/>
              <w:rPr>
                <w:rFonts w:ascii="Arial" w:eastAsia="Times New Roman" w:hAnsi="Arial" w:cs="Arial"/>
                <w:color w:val="000000"/>
                <w:sz w:val="18"/>
                <w:szCs w:val="18"/>
              </w:rPr>
            </w:pPr>
            <w:r w:rsidRPr="00653CFA">
              <w:rPr>
                <w:rFonts w:ascii="Arial" w:hAnsi="Arial" w:cs="Arial"/>
                <w:color w:val="000000"/>
                <w:sz w:val="18"/>
                <w:szCs w:val="18"/>
              </w:rPr>
              <w:t xml:space="preserve">Sillas tándem 4 </w:t>
            </w:r>
            <w:r w:rsidR="00451B06">
              <w:rPr>
                <w:rFonts w:ascii="Arial" w:hAnsi="Arial" w:cs="Arial"/>
                <w:color w:val="000000"/>
                <w:sz w:val="18"/>
                <w:szCs w:val="18"/>
              </w:rPr>
              <w:t>plazas</w:t>
            </w:r>
          </w:p>
        </w:tc>
        <w:tc>
          <w:tcPr>
            <w:tcW w:w="609" w:type="pct"/>
            <w:tcBorders>
              <w:top w:val="nil"/>
              <w:left w:val="single" w:sz="4" w:space="0" w:color="auto"/>
              <w:bottom w:val="single" w:sz="4" w:space="0" w:color="auto"/>
              <w:right w:val="single" w:sz="4" w:space="0" w:color="auto"/>
            </w:tcBorders>
            <w:shd w:val="clear" w:color="auto" w:fill="auto"/>
            <w:vAlign w:val="center"/>
          </w:tcPr>
          <w:p w14:paraId="55C9D18D" w14:textId="79AF2F3D" w:rsidR="00642233" w:rsidRPr="00083268" w:rsidRDefault="00642233" w:rsidP="00642233">
            <w:pPr>
              <w:spacing w:line="276" w:lineRule="auto"/>
              <w:jc w:val="center"/>
              <w:rPr>
                <w:rFonts w:ascii="Arial" w:hAnsi="Arial" w:cs="Arial"/>
                <w:sz w:val="18"/>
                <w:szCs w:val="18"/>
              </w:rPr>
            </w:pPr>
            <w:r w:rsidRPr="00653CFA">
              <w:rPr>
                <w:rFonts w:ascii="Arial" w:hAnsi="Arial" w:cs="Arial"/>
                <w:color w:val="000000"/>
                <w:sz w:val="18"/>
                <w:szCs w:val="18"/>
              </w:rPr>
              <w:t>16</w:t>
            </w:r>
          </w:p>
        </w:tc>
        <w:tc>
          <w:tcPr>
            <w:tcW w:w="488" w:type="pct"/>
            <w:shd w:val="clear" w:color="auto" w:fill="auto"/>
            <w:vAlign w:val="center"/>
          </w:tcPr>
          <w:p w14:paraId="3A78F5C6" w14:textId="2D88D36D" w:rsidR="00642233" w:rsidRPr="00083268" w:rsidRDefault="00642233" w:rsidP="00642233">
            <w:pPr>
              <w:spacing w:line="276" w:lineRule="auto"/>
              <w:jc w:val="center"/>
              <w:rPr>
                <w:rFonts w:ascii="Arial" w:hAnsi="Arial" w:cs="Arial"/>
                <w:sz w:val="18"/>
                <w:szCs w:val="18"/>
              </w:rPr>
            </w:pPr>
            <w:r w:rsidRPr="00653CFA">
              <w:rPr>
                <w:rFonts w:ascii="Arial" w:hAnsi="Arial" w:cs="Arial"/>
                <w:sz w:val="18"/>
                <w:szCs w:val="18"/>
              </w:rPr>
              <w:t>PIEZA</w:t>
            </w:r>
          </w:p>
        </w:tc>
        <w:tc>
          <w:tcPr>
            <w:tcW w:w="1157" w:type="pct"/>
          </w:tcPr>
          <w:p w14:paraId="4D7987D1" w14:textId="77777777" w:rsidR="00642233" w:rsidRDefault="00642233" w:rsidP="00642233">
            <w:pPr>
              <w:jc w:val="center"/>
              <w:rPr>
                <w:rFonts w:ascii="Arial" w:hAnsi="Arial" w:cs="Arial"/>
                <w:sz w:val="18"/>
                <w:szCs w:val="18"/>
              </w:rPr>
            </w:pPr>
          </w:p>
        </w:tc>
        <w:tc>
          <w:tcPr>
            <w:tcW w:w="630" w:type="pct"/>
          </w:tcPr>
          <w:p w14:paraId="4A5C436D" w14:textId="77777777" w:rsidR="00642233" w:rsidRDefault="00642233" w:rsidP="00642233">
            <w:pPr>
              <w:jc w:val="center"/>
              <w:rPr>
                <w:rFonts w:ascii="Arial" w:hAnsi="Arial" w:cs="Arial"/>
                <w:sz w:val="18"/>
                <w:szCs w:val="18"/>
              </w:rPr>
            </w:pPr>
          </w:p>
        </w:tc>
        <w:tc>
          <w:tcPr>
            <w:tcW w:w="643" w:type="pct"/>
          </w:tcPr>
          <w:p w14:paraId="50939905" w14:textId="77777777" w:rsidR="00642233" w:rsidRDefault="00642233" w:rsidP="00642233">
            <w:pPr>
              <w:jc w:val="center"/>
              <w:rPr>
                <w:rFonts w:ascii="Arial" w:hAnsi="Arial" w:cs="Arial"/>
                <w:sz w:val="18"/>
                <w:szCs w:val="18"/>
              </w:rPr>
            </w:pPr>
          </w:p>
        </w:tc>
      </w:tr>
      <w:tr w:rsidR="00642233" w14:paraId="65B78F43" w14:textId="77777777" w:rsidTr="009E0F02">
        <w:tc>
          <w:tcPr>
            <w:tcW w:w="535" w:type="pct"/>
            <w:shd w:val="clear" w:color="auto" w:fill="auto"/>
            <w:vAlign w:val="center"/>
          </w:tcPr>
          <w:p w14:paraId="55B05FB2" w14:textId="79510A97" w:rsidR="00642233" w:rsidRPr="00083268" w:rsidRDefault="00642233" w:rsidP="00642233">
            <w:pPr>
              <w:jc w:val="center"/>
              <w:rPr>
                <w:rFonts w:ascii="Arial" w:hAnsi="Arial" w:cs="Arial"/>
                <w:sz w:val="18"/>
                <w:szCs w:val="18"/>
              </w:rPr>
            </w:pPr>
            <w:r w:rsidRPr="00653CFA">
              <w:rPr>
                <w:rFonts w:ascii="Arial" w:hAnsi="Arial" w:cs="Arial"/>
                <w:sz w:val="18"/>
                <w:szCs w:val="18"/>
              </w:rPr>
              <w:t>83</w:t>
            </w:r>
          </w:p>
        </w:tc>
        <w:tc>
          <w:tcPr>
            <w:tcW w:w="937" w:type="pct"/>
            <w:tcBorders>
              <w:top w:val="nil"/>
              <w:left w:val="single" w:sz="4" w:space="0" w:color="auto"/>
              <w:bottom w:val="single" w:sz="4" w:space="0" w:color="auto"/>
              <w:right w:val="single" w:sz="4" w:space="0" w:color="auto"/>
            </w:tcBorders>
            <w:shd w:val="clear" w:color="auto" w:fill="auto"/>
            <w:vAlign w:val="center"/>
          </w:tcPr>
          <w:p w14:paraId="6A540E12" w14:textId="4CB29F25" w:rsidR="00642233" w:rsidRPr="00083268" w:rsidRDefault="00642233" w:rsidP="00642233">
            <w:pPr>
              <w:jc w:val="center"/>
              <w:rPr>
                <w:rFonts w:ascii="Arial" w:eastAsia="Times New Roman" w:hAnsi="Arial" w:cs="Arial"/>
                <w:color w:val="000000"/>
                <w:sz w:val="18"/>
                <w:szCs w:val="18"/>
              </w:rPr>
            </w:pPr>
            <w:r w:rsidRPr="00653CFA">
              <w:rPr>
                <w:rFonts w:ascii="Arial" w:hAnsi="Arial" w:cs="Arial"/>
                <w:color w:val="000000"/>
                <w:sz w:val="18"/>
                <w:szCs w:val="18"/>
              </w:rPr>
              <w:t>Computadora de escritorio</w:t>
            </w:r>
          </w:p>
        </w:tc>
        <w:tc>
          <w:tcPr>
            <w:tcW w:w="609" w:type="pct"/>
            <w:tcBorders>
              <w:top w:val="nil"/>
              <w:left w:val="single" w:sz="4" w:space="0" w:color="auto"/>
              <w:bottom w:val="single" w:sz="4" w:space="0" w:color="auto"/>
              <w:right w:val="single" w:sz="4" w:space="0" w:color="auto"/>
            </w:tcBorders>
            <w:shd w:val="clear" w:color="auto" w:fill="auto"/>
            <w:vAlign w:val="center"/>
          </w:tcPr>
          <w:p w14:paraId="35ACC3A6" w14:textId="62639AFA" w:rsidR="00642233" w:rsidRPr="00083268" w:rsidRDefault="00642233" w:rsidP="00642233">
            <w:pPr>
              <w:jc w:val="center"/>
              <w:rPr>
                <w:rFonts w:ascii="Arial" w:hAnsi="Arial" w:cs="Arial"/>
                <w:sz w:val="18"/>
                <w:szCs w:val="18"/>
              </w:rPr>
            </w:pPr>
            <w:r w:rsidRPr="00653CFA">
              <w:rPr>
                <w:rFonts w:ascii="Arial" w:hAnsi="Arial" w:cs="Arial"/>
                <w:color w:val="000000"/>
                <w:sz w:val="18"/>
                <w:szCs w:val="18"/>
              </w:rPr>
              <w:t>14</w:t>
            </w:r>
          </w:p>
        </w:tc>
        <w:tc>
          <w:tcPr>
            <w:tcW w:w="488" w:type="pct"/>
            <w:shd w:val="clear" w:color="auto" w:fill="auto"/>
            <w:vAlign w:val="center"/>
          </w:tcPr>
          <w:p w14:paraId="3FDA7B7D" w14:textId="24751095" w:rsidR="00642233" w:rsidRPr="00083268" w:rsidRDefault="00642233" w:rsidP="00642233">
            <w:pPr>
              <w:jc w:val="center"/>
              <w:rPr>
                <w:rFonts w:ascii="Arial" w:hAnsi="Arial" w:cs="Arial"/>
                <w:sz w:val="18"/>
                <w:szCs w:val="18"/>
              </w:rPr>
            </w:pPr>
            <w:r w:rsidRPr="00653CFA">
              <w:rPr>
                <w:rFonts w:ascii="Arial" w:hAnsi="Arial" w:cs="Arial"/>
                <w:sz w:val="18"/>
                <w:szCs w:val="18"/>
              </w:rPr>
              <w:t>PIEZA</w:t>
            </w:r>
          </w:p>
        </w:tc>
        <w:tc>
          <w:tcPr>
            <w:tcW w:w="1157" w:type="pct"/>
          </w:tcPr>
          <w:p w14:paraId="3BC04F7D" w14:textId="77777777" w:rsidR="00642233" w:rsidRDefault="00642233" w:rsidP="00642233">
            <w:pPr>
              <w:jc w:val="center"/>
              <w:rPr>
                <w:rFonts w:ascii="Arial" w:hAnsi="Arial" w:cs="Arial"/>
                <w:sz w:val="18"/>
                <w:szCs w:val="18"/>
              </w:rPr>
            </w:pPr>
          </w:p>
        </w:tc>
        <w:tc>
          <w:tcPr>
            <w:tcW w:w="630" w:type="pct"/>
          </w:tcPr>
          <w:p w14:paraId="5BB64986" w14:textId="77777777" w:rsidR="00642233" w:rsidRDefault="00642233" w:rsidP="00642233">
            <w:pPr>
              <w:jc w:val="center"/>
              <w:rPr>
                <w:rFonts w:ascii="Arial" w:hAnsi="Arial" w:cs="Arial"/>
                <w:sz w:val="18"/>
                <w:szCs w:val="18"/>
              </w:rPr>
            </w:pPr>
          </w:p>
        </w:tc>
        <w:tc>
          <w:tcPr>
            <w:tcW w:w="643" w:type="pct"/>
          </w:tcPr>
          <w:p w14:paraId="7B2F6EB8" w14:textId="77777777" w:rsidR="00642233" w:rsidRDefault="00642233" w:rsidP="00642233">
            <w:pPr>
              <w:jc w:val="center"/>
              <w:rPr>
                <w:rFonts w:ascii="Arial" w:hAnsi="Arial" w:cs="Arial"/>
                <w:sz w:val="18"/>
                <w:szCs w:val="18"/>
              </w:rPr>
            </w:pPr>
          </w:p>
        </w:tc>
      </w:tr>
      <w:tr w:rsidR="00642233" w14:paraId="3D21B404" w14:textId="77777777" w:rsidTr="00140931">
        <w:tc>
          <w:tcPr>
            <w:tcW w:w="535" w:type="pct"/>
            <w:tcBorders>
              <w:top w:val="single" w:sz="4" w:space="0" w:color="auto"/>
              <w:left w:val="nil"/>
              <w:bottom w:val="nil"/>
              <w:right w:val="nil"/>
            </w:tcBorders>
            <w:shd w:val="clear" w:color="auto" w:fill="auto"/>
            <w:vAlign w:val="center"/>
          </w:tcPr>
          <w:p w14:paraId="102B4A90" w14:textId="77777777" w:rsidR="00642233" w:rsidRDefault="00642233" w:rsidP="00642233">
            <w:pPr>
              <w:jc w:val="center"/>
              <w:rPr>
                <w:rFonts w:ascii="Arial" w:hAnsi="Arial" w:cs="Arial"/>
                <w:sz w:val="18"/>
                <w:szCs w:val="18"/>
              </w:rPr>
            </w:pPr>
          </w:p>
        </w:tc>
        <w:tc>
          <w:tcPr>
            <w:tcW w:w="937" w:type="pct"/>
            <w:tcBorders>
              <w:top w:val="single" w:sz="4" w:space="0" w:color="auto"/>
              <w:left w:val="nil"/>
              <w:bottom w:val="nil"/>
              <w:right w:val="nil"/>
            </w:tcBorders>
            <w:shd w:val="clear" w:color="auto" w:fill="auto"/>
            <w:vAlign w:val="center"/>
          </w:tcPr>
          <w:p w14:paraId="67D82571" w14:textId="77777777" w:rsidR="00642233" w:rsidRDefault="00642233" w:rsidP="00642233">
            <w:pPr>
              <w:jc w:val="center"/>
              <w:rPr>
                <w:rFonts w:ascii="Arial" w:eastAsia="Times New Roman" w:hAnsi="Arial" w:cs="Arial"/>
                <w:color w:val="000000"/>
                <w:sz w:val="18"/>
                <w:szCs w:val="18"/>
              </w:rPr>
            </w:pPr>
          </w:p>
        </w:tc>
        <w:tc>
          <w:tcPr>
            <w:tcW w:w="609" w:type="pct"/>
            <w:tcBorders>
              <w:top w:val="single" w:sz="4" w:space="0" w:color="auto"/>
              <w:left w:val="nil"/>
              <w:bottom w:val="nil"/>
              <w:right w:val="nil"/>
            </w:tcBorders>
            <w:shd w:val="clear" w:color="auto" w:fill="auto"/>
            <w:vAlign w:val="center"/>
          </w:tcPr>
          <w:p w14:paraId="6A21438E" w14:textId="77777777" w:rsidR="00642233" w:rsidRDefault="00642233" w:rsidP="00642233">
            <w:pPr>
              <w:jc w:val="center"/>
              <w:rPr>
                <w:rFonts w:ascii="Arial" w:hAnsi="Arial" w:cs="Arial"/>
                <w:sz w:val="18"/>
                <w:szCs w:val="18"/>
              </w:rPr>
            </w:pPr>
          </w:p>
        </w:tc>
        <w:tc>
          <w:tcPr>
            <w:tcW w:w="488" w:type="pct"/>
            <w:tcBorders>
              <w:top w:val="single" w:sz="4" w:space="0" w:color="auto"/>
              <w:left w:val="nil"/>
              <w:bottom w:val="nil"/>
              <w:right w:val="nil"/>
            </w:tcBorders>
            <w:shd w:val="clear" w:color="auto" w:fill="auto"/>
            <w:vAlign w:val="center"/>
          </w:tcPr>
          <w:p w14:paraId="192980D2" w14:textId="77777777" w:rsidR="00642233" w:rsidRDefault="00642233" w:rsidP="00642233">
            <w:pPr>
              <w:jc w:val="center"/>
              <w:rPr>
                <w:rFonts w:ascii="Arial" w:hAnsi="Arial" w:cs="Arial"/>
                <w:sz w:val="18"/>
                <w:szCs w:val="18"/>
              </w:rPr>
            </w:pPr>
          </w:p>
        </w:tc>
        <w:tc>
          <w:tcPr>
            <w:tcW w:w="1157" w:type="pct"/>
            <w:tcBorders>
              <w:top w:val="single" w:sz="4" w:space="0" w:color="auto"/>
              <w:left w:val="nil"/>
              <w:bottom w:val="nil"/>
              <w:right w:val="single" w:sz="4" w:space="0" w:color="auto"/>
            </w:tcBorders>
          </w:tcPr>
          <w:p w14:paraId="683FB0C8" w14:textId="77777777" w:rsidR="00642233" w:rsidRDefault="00642233" w:rsidP="0064223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6E6DE735" w14:textId="420D7FDE" w:rsidR="00642233" w:rsidRDefault="00642233" w:rsidP="00642233">
            <w:pPr>
              <w:spacing w:line="360" w:lineRule="auto"/>
              <w:jc w:val="center"/>
              <w:rPr>
                <w:rFonts w:ascii="Arial" w:hAnsi="Arial" w:cs="Arial"/>
                <w:sz w:val="18"/>
                <w:szCs w:val="18"/>
              </w:rPr>
            </w:pPr>
            <w:r w:rsidRPr="005D6AF3">
              <w:rPr>
                <w:rFonts w:ascii="Arial" w:eastAsia="Century Gothic" w:hAnsi="Arial" w:cs="Arial"/>
                <w:b/>
                <w:color w:val="000000"/>
                <w:sz w:val="18"/>
                <w:szCs w:val="18"/>
              </w:rPr>
              <w:t>SUBTOTAL</w:t>
            </w:r>
          </w:p>
        </w:tc>
        <w:tc>
          <w:tcPr>
            <w:tcW w:w="643" w:type="pct"/>
            <w:vAlign w:val="center"/>
          </w:tcPr>
          <w:p w14:paraId="094BD471" w14:textId="77777777" w:rsidR="00642233" w:rsidRDefault="00642233" w:rsidP="00642233">
            <w:pPr>
              <w:spacing w:line="360" w:lineRule="auto"/>
              <w:jc w:val="center"/>
              <w:rPr>
                <w:rFonts w:ascii="Arial" w:hAnsi="Arial" w:cs="Arial"/>
                <w:sz w:val="18"/>
                <w:szCs w:val="18"/>
              </w:rPr>
            </w:pPr>
          </w:p>
        </w:tc>
      </w:tr>
      <w:tr w:rsidR="00642233" w14:paraId="65141195" w14:textId="77777777" w:rsidTr="00140931">
        <w:tc>
          <w:tcPr>
            <w:tcW w:w="535" w:type="pct"/>
            <w:tcBorders>
              <w:top w:val="nil"/>
              <w:left w:val="nil"/>
              <w:bottom w:val="nil"/>
              <w:right w:val="nil"/>
            </w:tcBorders>
            <w:shd w:val="clear" w:color="auto" w:fill="auto"/>
            <w:vAlign w:val="center"/>
          </w:tcPr>
          <w:p w14:paraId="0083CEB9" w14:textId="77777777" w:rsidR="00642233" w:rsidRDefault="00642233" w:rsidP="0064223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5B9E3292" w14:textId="77777777" w:rsidR="00642233" w:rsidRDefault="00642233" w:rsidP="0064223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5F07010D" w14:textId="77777777" w:rsidR="00642233" w:rsidRDefault="00642233" w:rsidP="0064223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2AC03840" w14:textId="77777777" w:rsidR="00642233" w:rsidRDefault="00642233" w:rsidP="00642233">
            <w:pPr>
              <w:jc w:val="center"/>
              <w:rPr>
                <w:rFonts w:ascii="Arial" w:hAnsi="Arial" w:cs="Arial"/>
                <w:sz w:val="18"/>
                <w:szCs w:val="18"/>
              </w:rPr>
            </w:pPr>
          </w:p>
        </w:tc>
        <w:tc>
          <w:tcPr>
            <w:tcW w:w="1157" w:type="pct"/>
            <w:tcBorders>
              <w:top w:val="nil"/>
              <w:left w:val="nil"/>
              <w:bottom w:val="nil"/>
              <w:right w:val="single" w:sz="4" w:space="0" w:color="auto"/>
            </w:tcBorders>
          </w:tcPr>
          <w:p w14:paraId="2B3AB1A3" w14:textId="77777777" w:rsidR="00642233" w:rsidRDefault="00642233" w:rsidP="0064223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05BD9183" w14:textId="1AEF4D54" w:rsidR="00642233" w:rsidRDefault="00642233" w:rsidP="00642233">
            <w:pPr>
              <w:spacing w:line="360" w:lineRule="auto"/>
              <w:jc w:val="center"/>
              <w:rPr>
                <w:rFonts w:ascii="Arial" w:hAnsi="Arial" w:cs="Arial"/>
                <w:sz w:val="18"/>
                <w:szCs w:val="18"/>
              </w:rPr>
            </w:pPr>
            <w:r w:rsidRPr="005D6AF3">
              <w:rPr>
                <w:rFonts w:ascii="Arial" w:eastAsia="Century Gothic" w:hAnsi="Arial" w:cs="Arial"/>
                <w:b/>
                <w:color w:val="000000"/>
                <w:sz w:val="18"/>
                <w:szCs w:val="18"/>
              </w:rPr>
              <w:t>I.V.A.</w:t>
            </w:r>
          </w:p>
        </w:tc>
        <w:tc>
          <w:tcPr>
            <w:tcW w:w="643" w:type="pct"/>
            <w:vAlign w:val="center"/>
          </w:tcPr>
          <w:p w14:paraId="5483F327" w14:textId="77777777" w:rsidR="00642233" w:rsidRDefault="00642233" w:rsidP="00642233">
            <w:pPr>
              <w:spacing w:line="360" w:lineRule="auto"/>
              <w:jc w:val="center"/>
              <w:rPr>
                <w:rFonts w:ascii="Arial" w:hAnsi="Arial" w:cs="Arial"/>
                <w:sz w:val="18"/>
                <w:szCs w:val="18"/>
              </w:rPr>
            </w:pPr>
          </w:p>
        </w:tc>
      </w:tr>
      <w:tr w:rsidR="00642233" w14:paraId="3AF9CFA9" w14:textId="77777777" w:rsidTr="00140931">
        <w:tc>
          <w:tcPr>
            <w:tcW w:w="535" w:type="pct"/>
            <w:tcBorders>
              <w:top w:val="nil"/>
              <w:left w:val="nil"/>
              <w:bottom w:val="nil"/>
              <w:right w:val="nil"/>
            </w:tcBorders>
            <w:shd w:val="clear" w:color="auto" w:fill="auto"/>
            <w:vAlign w:val="center"/>
          </w:tcPr>
          <w:p w14:paraId="3EE2F95B" w14:textId="73BF4ABA" w:rsidR="00642233" w:rsidRPr="00083268" w:rsidRDefault="00642233" w:rsidP="0064223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2484F5B9" w14:textId="46DEFDE6" w:rsidR="00642233" w:rsidRPr="00083268" w:rsidRDefault="00642233" w:rsidP="0064223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1BD36FA2" w14:textId="51FF369D" w:rsidR="00642233" w:rsidRPr="00083268" w:rsidRDefault="00642233" w:rsidP="0064223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196E60E3" w14:textId="3BCA111C" w:rsidR="00642233" w:rsidRPr="00083268" w:rsidRDefault="00642233" w:rsidP="00642233">
            <w:pPr>
              <w:jc w:val="center"/>
              <w:rPr>
                <w:rFonts w:ascii="Arial" w:hAnsi="Arial" w:cs="Arial"/>
                <w:sz w:val="18"/>
                <w:szCs w:val="18"/>
              </w:rPr>
            </w:pPr>
          </w:p>
        </w:tc>
        <w:tc>
          <w:tcPr>
            <w:tcW w:w="1157" w:type="pct"/>
            <w:tcBorders>
              <w:top w:val="nil"/>
              <w:left w:val="nil"/>
              <w:bottom w:val="nil"/>
              <w:right w:val="single" w:sz="4" w:space="0" w:color="auto"/>
            </w:tcBorders>
          </w:tcPr>
          <w:p w14:paraId="3A879F6F" w14:textId="77777777" w:rsidR="00642233" w:rsidRDefault="00642233" w:rsidP="0064223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7FFC3D49" w14:textId="697655A5" w:rsidR="00642233" w:rsidRDefault="00642233" w:rsidP="00642233">
            <w:pPr>
              <w:spacing w:line="360" w:lineRule="auto"/>
              <w:jc w:val="center"/>
              <w:rPr>
                <w:rFonts w:ascii="Arial" w:hAnsi="Arial" w:cs="Arial"/>
                <w:sz w:val="18"/>
                <w:szCs w:val="18"/>
              </w:rPr>
            </w:pPr>
            <w:r w:rsidRPr="005D6AF3">
              <w:rPr>
                <w:rFonts w:ascii="Arial" w:eastAsia="Century Gothic" w:hAnsi="Arial" w:cs="Arial"/>
                <w:b/>
                <w:color w:val="000000"/>
                <w:sz w:val="18"/>
                <w:szCs w:val="18"/>
              </w:rPr>
              <w:t>TOTAL</w:t>
            </w:r>
          </w:p>
        </w:tc>
        <w:tc>
          <w:tcPr>
            <w:tcW w:w="643" w:type="pct"/>
            <w:vAlign w:val="center"/>
          </w:tcPr>
          <w:p w14:paraId="0AC8232B" w14:textId="77777777" w:rsidR="00642233" w:rsidRDefault="00642233" w:rsidP="00642233">
            <w:pPr>
              <w:spacing w:line="360" w:lineRule="auto"/>
              <w:jc w:val="center"/>
              <w:rPr>
                <w:rFonts w:ascii="Arial" w:hAnsi="Arial" w:cs="Arial"/>
                <w:sz w:val="18"/>
                <w:szCs w:val="18"/>
              </w:rPr>
            </w:pP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13F8A4D2"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9A4191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9B75E82"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LCCC-022-2021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367C05">
        <w:rPr>
          <w:rFonts w:ascii="Arial" w:eastAsia="Century Gothic" w:hAnsi="Arial" w:cs="Arial"/>
          <w:color w:val="000000"/>
          <w:sz w:val="18"/>
          <w:szCs w:val="18"/>
        </w:rPr>
        <w:t>A</w:t>
      </w:r>
      <w:r w:rsidR="00367C05" w:rsidRPr="00636619">
        <w:rPr>
          <w:rFonts w:ascii="Arial" w:eastAsia="Century Gothic" w:hAnsi="Arial" w:cs="Arial"/>
          <w:b/>
          <w:bCs/>
          <w:color w:val="000000"/>
          <w:sz w:val="18"/>
          <w:szCs w:val="18"/>
        </w:rPr>
        <w:t>DQUISICIÓN</w:t>
      </w:r>
      <w:r w:rsidR="000259BD" w:rsidRPr="00FD52F1">
        <w:rPr>
          <w:rFonts w:ascii="Arial" w:eastAsia="Century Gothic" w:hAnsi="Arial" w:cs="Arial"/>
          <w:color w:val="000000"/>
          <w:sz w:val="18"/>
          <w:szCs w:val="18"/>
        </w:rPr>
        <w:t xml:space="preserve"> de </w:t>
      </w:r>
      <w:r w:rsidR="007A3CA5" w:rsidRPr="00FD52F1">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2" w:name="_Hlk69143214"/>
      <w:r w:rsidR="0043229B">
        <w:rPr>
          <w:rFonts w:ascii="Arial" w:eastAsia="Century Gothic" w:hAnsi="Arial" w:cs="Arial"/>
          <w:b/>
          <w:color w:val="000000"/>
          <w:sz w:val="18"/>
          <w:szCs w:val="18"/>
        </w:rPr>
        <w:t>ADQUISICIÓN</w:t>
      </w:r>
      <w:bookmarkEnd w:id="62"/>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13E32C3D" w:rsidR="00C434B8" w:rsidRPr="00B930A0" w:rsidRDefault="007C67F1" w:rsidP="00C434B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11982E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933E1B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LCCC-022-2021</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5A1FBC45"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C31F64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67E96A9C"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7C67F1">
        <w:rPr>
          <w:rFonts w:ascii="Arial" w:eastAsia="Century Gothic" w:hAnsi="Arial" w:cs="Arial"/>
          <w:b/>
          <w:color w:val="000000"/>
          <w:sz w:val="18"/>
          <w:szCs w:val="18"/>
        </w:rPr>
        <w:t>Licitación Pública Local</w:t>
      </w:r>
      <w:r w:rsidR="00DD26B0"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AE5875">
        <w:rPr>
          <w:rFonts w:ascii="Arial" w:eastAsia="Century Gothic" w:hAnsi="Arial" w:cs="Arial"/>
          <w:color w:val="000000"/>
          <w:sz w:val="18"/>
          <w:szCs w:val="18"/>
        </w:rPr>
        <w:t>adquisición</w:t>
      </w:r>
      <w:r w:rsidRPr="00FD52F1">
        <w:rPr>
          <w:rFonts w:ascii="Arial" w:eastAsia="Century Gothic" w:hAnsi="Arial" w:cs="Arial"/>
          <w:color w:val="000000"/>
          <w:sz w:val="18"/>
          <w:szCs w:val="18"/>
        </w:rPr>
        <w:t xml:space="preserve"> de</w:t>
      </w:r>
      <w:r w:rsidR="00C95BD6" w:rsidRPr="00FD52F1">
        <w:rPr>
          <w:rFonts w:ascii="Arial" w:eastAsia="Century Gothic" w:hAnsi="Arial" w:cs="Arial"/>
          <w:color w:val="000000"/>
          <w:sz w:val="18"/>
          <w:szCs w:val="18"/>
        </w:rPr>
        <w:t>l</w:t>
      </w:r>
      <w:r w:rsidRPr="00FD52F1">
        <w:rPr>
          <w:rFonts w:ascii="Arial" w:eastAsia="Century Gothic" w:hAnsi="Arial" w:cs="Arial"/>
          <w:color w:val="000000"/>
          <w:sz w:val="18"/>
          <w:szCs w:val="18"/>
        </w:rPr>
        <w:t xml:space="preserve"> </w:t>
      </w:r>
      <w:r w:rsidR="007A3CA5" w:rsidRPr="00FD52F1">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3"/>
    <w:bookmarkEnd w:id="64"/>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7777777" w:rsidR="00E256DE" w:rsidRPr="00FD52F1" w:rsidRDefault="00E256D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C71F3E9" w:rsidR="00EC7235" w:rsidRPr="00EC7235" w:rsidRDefault="00EC7235" w:rsidP="00EC7235">
      <w:pPr>
        <w:pStyle w:val="Sinespaciado"/>
        <w:jc w:val="center"/>
        <w:rPr>
          <w:rFonts w:ascii="Arial" w:eastAsia="Century Gothic" w:hAnsi="Arial" w:cs="Arial"/>
          <w:b/>
          <w:bCs/>
          <w:color w:val="000000"/>
          <w:sz w:val="18"/>
          <w:szCs w:val="18"/>
        </w:rPr>
      </w:pPr>
      <w:r w:rsidRPr="00EC7235">
        <w:rPr>
          <w:rFonts w:ascii="Arial" w:hAnsi="Arial" w:cs="Arial"/>
          <w:b/>
          <w:bCs/>
          <w:sz w:val="18"/>
          <w:szCs w:val="18"/>
        </w:rPr>
        <w:t xml:space="preserve">Licitación Pública Local </w:t>
      </w:r>
      <w:r w:rsidR="00D57CA9">
        <w:rPr>
          <w:rFonts w:ascii="Arial" w:eastAsia="Century Gothic" w:hAnsi="Arial" w:cs="Arial"/>
          <w:b/>
          <w:bCs/>
          <w:color w:val="000000"/>
          <w:sz w:val="18"/>
          <w:szCs w:val="18"/>
        </w:rPr>
        <w:t>LCCC-022-2021</w:t>
      </w:r>
      <w:r w:rsidRPr="00EC7235">
        <w:rPr>
          <w:rFonts w:ascii="Arial" w:eastAsia="Century Gothic" w:hAnsi="Arial" w:cs="Arial"/>
          <w:b/>
          <w:bCs/>
          <w:color w:val="000000"/>
          <w:sz w:val="18"/>
          <w:szCs w:val="18"/>
        </w:rPr>
        <w:t xml:space="preserve"> A TIEMPOS ACORTADOS</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B4E5283"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9BA7452"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DEBB3C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5"/>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F7D027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LCCC-022-2021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77777777"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9507D11"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11F6555"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77777777" w:rsidR="00275AFA" w:rsidRPr="00FD52F1" w:rsidRDefault="00275AFA"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31936B34"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99053C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43229B" w:rsidRPr="00B930A0">
        <w:rPr>
          <w:rFonts w:ascii="Arial" w:eastAsia="Arial" w:hAnsi="Arial" w:cs="Arial"/>
          <w:b/>
          <w:bCs/>
          <w:color w:val="000000"/>
          <w:sz w:val="18"/>
          <w:szCs w:val="18"/>
        </w:rPr>
        <w:t>”</w:t>
      </w:r>
    </w:p>
    <w:p w14:paraId="22D08E5C" w14:textId="77777777" w:rsidR="00A21FF6" w:rsidRPr="00FD52F1" w:rsidRDefault="00A21FF6" w:rsidP="0004782E">
      <w:pPr>
        <w:spacing w:after="0" w:line="240" w:lineRule="auto"/>
        <w:ind w:right="140"/>
        <w:jc w:val="both"/>
        <w:rPr>
          <w:rFonts w:ascii="Arial" w:eastAsia="Century Gothic" w:hAnsi="Arial" w:cs="Arial"/>
          <w:b/>
          <w:color w:val="000000"/>
          <w:sz w:val="18"/>
          <w:szCs w:val="18"/>
        </w:rPr>
      </w:pPr>
    </w:p>
    <w:p w14:paraId="132C6F95" w14:textId="68ABD328"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77777777" w:rsidR="00275AFA" w:rsidRPr="00FD52F1" w:rsidRDefault="00275AFA" w:rsidP="00E66674">
      <w:pPr>
        <w:spacing w:after="0" w:line="240" w:lineRule="auto"/>
        <w:rPr>
          <w:rFonts w:ascii="Arial" w:eastAsia="Times New Roman" w:hAnsi="Arial" w:cs="Arial"/>
          <w:sz w:val="18"/>
          <w:szCs w:val="18"/>
        </w:rPr>
      </w:pPr>
    </w:p>
    <w:p w14:paraId="59082399" w14:textId="5E205ACA"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7777777" w:rsidR="00437CCE" w:rsidRPr="00FD52F1" w:rsidRDefault="00437CCE"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7777777" w:rsidR="00275AFA" w:rsidRPr="00FD52F1" w:rsidRDefault="00275AFA"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014C19CF" w:rsidR="00F42407" w:rsidRDefault="00F42407"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9D56D93" w:rsidR="00DD26B0" w:rsidRPr="00B930A0" w:rsidRDefault="007C67F1" w:rsidP="00DD26B0">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43229B"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485EB60"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D91905" w:rsidRPr="00B930A0">
        <w:rPr>
          <w:rFonts w:ascii="Arial" w:eastAsia="Arial" w:hAnsi="Arial" w:cs="Arial"/>
          <w:b/>
          <w:bCs/>
          <w:color w:val="000000"/>
          <w:sz w:val="18"/>
          <w:szCs w:val="18"/>
        </w:rPr>
        <w:t>”</w:t>
      </w:r>
    </w:p>
    <w:p w14:paraId="6E2272CF" w14:textId="36CC8699" w:rsidR="00275AFA" w:rsidRPr="00FD52F1" w:rsidRDefault="00275AFA"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6"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66"/>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58DD65D7" w14:textId="20360F3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2</w:t>
      </w:r>
      <w:r w:rsidRPr="006C3068">
        <w:rPr>
          <w:rFonts w:ascii="Arial" w:eastAsia="Arial" w:hAnsi="Arial" w:cs="Arial"/>
          <w:b/>
          <w:color w:val="000000"/>
          <w:sz w:val="18"/>
          <w:szCs w:val="18"/>
        </w:rPr>
        <w:t>.</w:t>
      </w:r>
    </w:p>
    <w:p w14:paraId="4098CBF0" w14:textId="77777777" w:rsidR="0019104E" w:rsidRPr="006C3068" w:rsidRDefault="0019104E" w:rsidP="0019104E">
      <w:pPr>
        <w:widowControl w:val="0"/>
        <w:spacing w:after="0"/>
        <w:jc w:val="center"/>
        <w:rPr>
          <w:rFonts w:ascii="Arial" w:eastAsia="Arial" w:hAnsi="Arial" w:cs="Arial"/>
          <w:b/>
          <w:color w:val="000000"/>
          <w:sz w:val="18"/>
          <w:szCs w:val="18"/>
        </w:rPr>
      </w:pPr>
    </w:p>
    <w:p w14:paraId="40D48011" w14:textId="7AF7A619"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3341E9C3" w14:textId="77777777" w:rsidR="0019104E" w:rsidRDefault="0019104E" w:rsidP="0019104E">
      <w:pPr>
        <w:widowControl w:val="0"/>
        <w:spacing w:after="0"/>
        <w:jc w:val="center"/>
        <w:rPr>
          <w:rFonts w:ascii="Arial" w:eastAsia="Arial" w:hAnsi="Arial" w:cs="Arial"/>
          <w:b/>
          <w:color w:val="000000"/>
          <w:sz w:val="18"/>
          <w:szCs w:val="18"/>
        </w:rPr>
      </w:pPr>
    </w:p>
    <w:p w14:paraId="02B1B2AA" w14:textId="77777777" w:rsidR="0019104E" w:rsidRPr="006C3068" w:rsidRDefault="0019104E" w:rsidP="0019104E">
      <w:pPr>
        <w:widowControl w:val="0"/>
        <w:spacing w:after="0"/>
        <w:jc w:val="center"/>
        <w:rPr>
          <w:rFonts w:ascii="Arial" w:eastAsia="Arial" w:hAnsi="Arial" w:cs="Arial"/>
          <w:b/>
          <w:color w:val="000000"/>
          <w:sz w:val="18"/>
          <w:szCs w:val="18"/>
        </w:rPr>
      </w:pPr>
    </w:p>
    <w:p w14:paraId="761FC88B" w14:textId="3A129B7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3C5D83D2" w14:textId="77777777" w:rsidR="0019104E" w:rsidRPr="006C3068" w:rsidRDefault="0019104E" w:rsidP="0019104E">
      <w:pPr>
        <w:widowControl w:val="0"/>
        <w:spacing w:after="0"/>
        <w:jc w:val="center"/>
        <w:rPr>
          <w:rFonts w:ascii="Arial" w:eastAsia="Arial" w:hAnsi="Arial" w:cs="Arial"/>
          <w:b/>
          <w:color w:val="000000"/>
          <w:sz w:val="18"/>
          <w:szCs w:val="18"/>
        </w:rPr>
      </w:pPr>
    </w:p>
    <w:p w14:paraId="6A96DB7D" w14:textId="77777777" w:rsidR="0019104E" w:rsidRDefault="0019104E" w:rsidP="0019104E">
      <w:pPr>
        <w:widowControl w:val="0"/>
        <w:spacing w:after="0"/>
        <w:jc w:val="center"/>
        <w:rPr>
          <w:rFonts w:ascii="Arial" w:eastAsia="Arial" w:hAnsi="Arial" w:cs="Arial"/>
          <w:b/>
          <w:color w:val="000000"/>
          <w:sz w:val="18"/>
          <w:szCs w:val="18"/>
        </w:rPr>
      </w:pPr>
      <w:r w:rsidRPr="00EF74CB">
        <w:rPr>
          <w:rFonts w:ascii="Arial" w:eastAsia="Arial" w:hAnsi="Arial" w:cs="Arial"/>
          <w:b/>
          <w:bCs/>
          <w:color w:val="000000"/>
          <w:sz w:val="18"/>
          <w:szCs w:val="18"/>
        </w:rPr>
        <w:t>MANUAL Y/O CATÁLOGOS</w:t>
      </w:r>
    </w:p>
    <w:p w14:paraId="386F4033" w14:textId="77777777" w:rsidR="0019104E" w:rsidRPr="006C3068" w:rsidRDefault="0019104E" w:rsidP="0019104E">
      <w:pPr>
        <w:widowControl w:val="0"/>
        <w:spacing w:after="0"/>
        <w:jc w:val="center"/>
        <w:rPr>
          <w:rFonts w:ascii="Arial" w:eastAsia="Arial" w:hAnsi="Arial" w:cs="Arial"/>
          <w:b/>
          <w:color w:val="000000"/>
          <w:sz w:val="18"/>
          <w:szCs w:val="18"/>
        </w:rPr>
      </w:pPr>
    </w:p>
    <w:p w14:paraId="1EFEACB0" w14:textId="3C191DAF"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2B338C58" w14:textId="77777777" w:rsidR="0019104E" w:rsidRDefault="0019104E" w:rsidP="0019104E">
      <w:pPr>
        <w:widowControl w:val="0"/>
        <w:spacing w:after="0"/>
        <w:jc w:val="center"/>
        <w:rPr>
          <w:rFonts w:ascii="Arial" w:eastAsia="Arial" w:hAnsi="Arial" w:cs="Arial"/>
          <w:b/>
          <w:color w:val="000000"/>
          <w:sz w:val="18"/>
          <w:szCs w:val="18"/>
        </w:rPr>
      </w:pPr>
    </w:p>
    <w:p w14:paraId="739BCC7B"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B007395"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B5F005C"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69D8C1C" w14:textId="77777777" w:rsidR="0019104E" w:rsidRDefault="0019104E" w:rsidP="0019104E">
      <w:pPr>
        <w:widowControl w:val="0"/>
        <w:spacing w:after="0"/>
        <w:jc w:val="center"/>
        <w:rPr>
          <w:rFonts w:ascii="Arial" w:eastAsia="Arial" w:hAnsi="Arial" w:cs="Arial"/>
          <w:b/>
          <w:color w:val="000000"/>
          <w:sz w:val="18"/>
          <w:szCs w:val="18"/>
        </w:rPr>
      </w:pPr>
    </w:p>
    <w:p w14:paraId="0514DAFA"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C216345"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7E9F540" w14:textId="77777777" w:rsidR="0019104E" w:rsidRDefault="0019104E" w:rsidP="0019104E">
      <w:pPr>
        <w:widowControl w:val="0"/>
        <w:spacing w:after="0"/>
        <w:jc w:val="center"/>
        <w:rPr>
          <w:rFonts w:ascii="Arial" w:eastAsia="Arial" w:hAnsi="Arial" w:cs="Arial"/>
          <w:b/>
          <w:color w:val="000000"/>
          <w:sz w:val="18"/>
          <w:szCs w:val="18"/>
        </w:rPr>
      </w:pPr>
    </w:p>
    <w:p w14:paraId="65729860" w14:textId="77777777" w:rsidR="0019104E" w:rsidRPr="006C3068" w:rsidRDefault="0019104E" w:rsidP="0019104E">
      <w:pPr>
        <w:widowControl w:val="0"/>
        <w:spacing w:after="0"/>
        <w:jc w:val="both"/>
        <w:rPr>
          <w:rFonts w:ascii="Arial" w:eastAsia="Century Gothic" w:hAnsi="Arial" w:cs="Arial"/>
          <w:color w:val="000000"/>
          <w:sz w:val="18"/>
          <w:szCs w:val="18"/>
        </w:rPr>
      </w:pPr>
    </w:p>
    <w:p w14:paraId="784C8C17" w14:textId="1CB01FD8" w:rsidR="0019104E" w:rsidRPr="001E7EC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00790B27">
        <w:rPr>
          <w:rFonts w:ascii="Arial" w:eastAsia="Arial" w:hAnsi="Arial" w:cs="Arial"/>
          <w:bCs/>
          <w:color w:val="000000"/>
          <w:sz w:val="18"/>
          <w:szCs w:val="18"/>
        </w:rPr>
        <w:t xml:space="preserve"> adquisición de </w:t>
      </w:r>
      <w:r w:rsidRPr="005D0B8D">
        <w:rPr>
          <w:rFonts w:ascii="Arial" w:eastAsia="Century Gothic"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hago llegar </w:t>
      </w:r>
      <w:r w:rsidRPr="001E7ECE">
        <w:rPr>
          <w:rFonts w:ascii="Arial" w:eastAsia="Arial" w:hAnsi="Arial" w:cs="Arial"/>
          <w:bCs/>
          <w:color w:val="000000"/>
          <w:sz w:val="18"/>
          <w:szCs w:val="18"/>
        </w:rPr>
        <w:t>Manual y/o catálogos del insumo, en el que señale la página específica en la que se haga referencia a cada característica establecida en la ficha técnica</w:t>
      </w:r>
      <w:r>
        <w:rPr>
          <w:rFonts w:ascii="Arial" w:eastAsia="Arial" w:hAnsi="Arial" w:cs="Arial"/>
          <w:bCs/>
          <w:color w:val="000000"/>
          <w:sz w:val="18"/>
          <w:szCs w:val="18"/>
        </w:rPr>
        <w:t>.</w:t>
      </w:r>
    </w:p>
    <w:p w14:paraId="2BA739CE" w14:textId="77777777" w:rsidR="0019104E" w:rsidRPr="00360EBF" w:rsidRDefault="0019104E" w:rsidP="0019104E">
      <w:pPr>
        <w:widowControl w:val="0"/>
        <w:spacing w:after="0"/>
        <w:jc w:val="both"/>
        <w:rPr>
          <w:rFonts w:ascii="Arial" w:eastAsia="Arial" w:hAnsi="Arial" w:cs="Arial"/>
          <w:bCs/>
          <w:color w:val="000000"/>
          <w:sz w:val="18"/>
          <w:szCs w:val="18"/>
        </w:rPr>
      </w:pPr>
    </w:p>
    <w:p w14:paraId="49615998" w14:textId="77777777" w:rsidR="0019104E" w:rsidRDefault="0019104E" w:rsidP="0019104E">
      <w:pPr>
        <w:widowControl w:val="0"/>
        <w:spacing w:after="0" w:line="360" w:lineRule="auto"/>
        <w:jc w:val="both"/>
        <w:rPr>
          <w:rFonts w:ascii="Arial" w:eastAsia="Arial" w:hAnsi="Arial" w:cs="Arial"/>
          <w:b/>
          <w:color w:val="000000"/>
          <w:sz w:val="18"/>
          <w:szCs w:val="18"/>
        </w:rPr>
      </w:pPr>
    </w:p>
    <w:p w14:paraId="36B6FA2E" w14:textId="77777777" w:rsidR="0019104E" w:rsidRDefault="0019104E" w:rsidP="0019104E">
      <w:pPr>
        <w:widowControl w:val="0"/>
        <w:spacing w:after="0"/>
        <w:jc w:val="both"/>
        <w:rPr>
          <w:rFonts w:ascii="Arial" w:eastAsia="Arial" w:hAnsi="Arial" w:cs="Arial"/>
          <w:b/>
          <w:color w:val="000000"/>
          <w:sz w:val="18"/>
          <w:szCs w:val="18"/>
        </w:rPr>
      </w:pPr>
    </w:p>
    <w:p w14:paraId="24A88803" w14:textId="77777777" w:rsidR="0019104E" w:rsidRDefault="0019104E" w:rsidP="0019104E">
      <w:pPr>
        <w:widowControl w:val="0"/>
        <w:spacing w:after="0"/>
        <w:jc w:val="both"/>
        <w:rPr>
          <w:rFonts w:ascii="Arial" w:eastAsia="Arial" w:hAnsi="Arial" w:cs="Arial"/>
          <w:b/>
          <w:color w:val="000000"/>
          <w:sz w:val="18"/>
          <w:szCs w:val="18"/>
        </w:rPr>
      </w:pPr>
    </w:p>
    <w:p w14:paraId="707691A3" w14:textId="77777777" w:rsidR="0019104E" w:rsidRDefault="0019104E" w:rsidP="0019104E">
      <w:pPr>
        <w:widowControl w:val="0"/>
        <w:spacing w:after="0"/>
        <w:jc w:val="center"/>
        <w:rPr>
          <w:rFonts w:ascii="Arial" w:eastAsia="Arial" w:hAnsi="Arial" w:cs="Arial"/>
          <w:b/>
          <w:color w:val="000000"/>
          <w:sz w:val="18"/>
          <w:szCs w:val="18"/>
        </w:rPr>
      </w:pPr>
    </w:p>
    <w:p w14:paraId="0FBDFD0C" w14:textId="77777777" w:rsidR="0019104E" w:rsidRDefault="0019104E" w:rsidP="0019104E">
      <w:pPr>
        <w:widowControl w:val="0"/>
        <w:spacing w:after="0"/>
        <w:jc w:val="center"/>
        <w:rPr>
          <w:rFonts w:ascii="Arial" w:eastAsia="Arial" w:hAnsi="Arial" w:cs="Arial"/>
          <w:b/>
          <w:color w:val="000000"/>
          <w:sz w:val="18"/>
          <w:szCs w:val="18"/>
        </w:rPr>
      </w:pPr>
    </w:p>
    <w:p w14:paraId="06A17F5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C9E049D" w14:textId="77777777" w:rsidR="0019104E" w:rsidRDefault="0019104E" w:rsidP="0019104E">
      <w:pPr>
        <w:widowControl w:val="0"/>
        <w:spacing w:after="0"/>
        <w:jc w:val="center"/>
        <w:rPr>
          <w:rFonts w:ascii="Arial" w:eastAsia="Arial" w:hAnsi="Arial" w:cs="Arial"/>
          <w:b/>
          <w:color w:val="000000"/>
          <w:sz w:val="18"/>
          <w:szCs w:val="18"/>
        </w:rPr>
      </w:pPr>
    </w:p>
    <w:p w14:paraId="5523F218" w14:textId="77777777" w:rsidR="0019104E" w:rsidRDefault="0019104E" w:rsidP="0019104E">
      <w:pPr>
        <w:widowControl w:val="0"/>
        <w:spacing w:after="0"/>
        <w:jc w:val="center"/>
        <w:rPr>
          <w:rFonts w:ascii="Arial" w:eastAsia="Arial" w:hAnsi="Arial" w:cs="Arial"/>
          <w:b/>
          <w:color w:val="000000"/>
          <w:sz w:val="18"/>
          <w:szCs w:val="18"/>
        </w:rPr>
      </w:pPr>
    </w:p>
    <w:p w14:paraId="5F0B74AF" w14:textId="77777777" w:rsidR="0019104E" w:rsidRPr="006C3068" w:rsidRDefault="0019104E" w:rsidP="0019104E">
      <w:pPr>
        <w:widowControl w:val="0"/>
        <w:spacing w:after="0"/>
        <w:jc w:val="center"/>
        <w:rPr>
          <w:rFonts w:ascii="Arial" w:eastAsia="Arial" w:hAnsi="Arial" w:cs="Arial"/>
          <w:b/>
          <w:color w:val="000000"/>
          <w:sz w:val="18"/>
          <w:szCs w:val="18"/>
        </w:rPr>
      </w:pPr>
    </w:p>
    <w:p w14:paraId="558841FA"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57FCF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58FA3AF"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2874D42" w14:textId="77777777" w:rsidR="0019104E" w:rsidRDefault="0019104E" w:rsidP="0019104E">
      <w:pPr>
        <w:widowControl w:val="0"/>
        <w:spacing w:after="0"/>
        <w:jc w:val="center"/>
        <w:rPr>
          <w:rFonts w:ascii="Arial" w:eastAsia="Arial" w:hAnsi="Arial" w:cs="Arial"/>
          <w:b/>
          <w:color w:val="000000"/>
          <w:sz w:val="18"/>
          <w:szCs w:val="18"/>
        </w:rPr>
      </w:pPr>
    </w:p>
    <w:p w14:paraId="7BABD143" w14:textId="77777777" w:rsidR="0019104E" w:rsidRDefault="0019104E" w:rsidP="0019104E">
      <w:pPr>
        <w:widowControl w:val="0"/>
        <w:spacing w:after="0"/>
        <w:jc w:val="center"/>
        <w:rPr>
          <w:rFonts w:ascii="Arial" w:eastAsia="Arial" w:hAnsi="Arial" w:cs="Arial"/>
          <w:b/>
          <w:color w:val="000000"/>
          <w:sz w:val="18"/>
          <w:szCs w:val="18"/>
        </w:rPr>
      </w:pPr>
    </w:p>
    <w:p w14:paraId="0987F3F3" w14:textId="77777777" w:rsidR="0019104E" w:rsidRDefault="0019104E" w:rsidP="0019104E">
      <w:pPr>
        <w:widowControl w:val="0"/>
        <w:spacing w:after="0"/>
        <w:jc w:val="center"/>
        <w:rPr>
          <w:rFonts w:ascii="Arial" w:eastAsia="Arial" w:hAnsi="Arial" w:cs="Arial"/>
          <w:b/>
          <w:color w:val="000000"/>
          <w:sz w:val="18"/>
          <w:szCs w:val="18"/>
        </w:rPr>
      </w:pPr>
    </w:p>
    <w:p w14:paraId="3FA66773" w14:textId="77777777" w:rsidR="0019104E" w:rsidRDefault="0019104E" w:rsidP="0019104E">
      <w:pPr>
        <w:rPr>
          <w:rFonts w:ascii="Arial" w:eastAsia="Arial" w:hAnsi="Arial" w:cs="Arial"/>
          <w:b/>
          <w:color w:val="000000"/>
          <w:sz w:val="18"/>
          <w:szCs w:val="18"/>
        </w:rPr>
      </w:pPr>
      <w:r>
        <w:rPr>
          <w:rFonts w:ascii="Arial" w:eastAsia="Arial" w:hAnsi="Arial" w:cs="Arial"/>
          <w:b/>
          <w:color w:val="000000"/>
          <w:sz w:val="18"/>
          <w:szCs w:val="18"/>
        </w:rPr>
        <w:br w:type="page"/>
      </w:r>
    </w:p>
    <w:p w14:paraId="6DDB8D20" w14:textId="71B151EC" w:rsidR="0019104E" w:rsidRDefault="0019104E" w:rsidP="0019104E">
      <w:pPr>
        <w:widowControl w:val="0"/>
        <w:spacing w:after="0"/>
        <w:jc w:val="center"/>
        <w:rPr>
          <w:rFonts w:ascii="Arial" w:eastAsia="Arial" w:hAnsi="Arial" w:cs="Arial"/>
          <w:b/>
          <w:color w:val="000000"/>
          <w:sz w:val="18"/>
          <w:szCs w:val="18"/>
        </w:rPr>
      </w:pPr>
      <w:bookmarkStart w:id="67" w:name="_Hlk46154214"/>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3</w:t>
      </w:r>
      <w:r w:rsidRPr="006C3068">
        <w:rPr>
          <w:rFonts w:ascii="Arial" w:eastAsia="Arial" w:hAnsi="Arial" w:cs="Arial"/>
          <w:b/>
          <w:color w:val="000000"/>
          <w:sz w:val="18"/>
          <w:szCs w:val="18"/>
        </w:rPr>
        <w:t>.</w:t>
      </w:r>
    </w:p>
    <w:p w14:paraId="1AC2097A" w14:textId="77777777" w:rsidR="0019104E" w:rsidRPr="006C3068" w:rsidRDefault="0019104E" w:rsidP="0019104E">
      <w:pPr>
        <w:widowControl w:val="0"/>
        <w:spacing w:after="0"/>
        <w:jc w:val="center"/>
        <w:rPr>
          <w:rFonts w:ascii="Arial" w:eastAsia="Arial" w:hAnsi="Arial" w:cs="Arial"/>
          <w:b/>
          <w:color w:val="000000"/>
          <w:sz w:val="18"/>
          <w:szCs w:val="18"/>
        </w:rPr>
      </w:pPr>
    </w:p>
    <w:p w14:paraId="20F242BF" w14:textId="199B13B9"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08F7606C" w14:textId="77777777" w:rsidR="0019104E" w:rsidRPr="006C3068" w:rsidRDefault="0019104E" w:rsidP="0019104E">
      <w:pPr>
        <w:widowControl w:val="0"/>
        <w:spacing w:after="0"/>
        <w:jc w:val="center"/>
        <w:rPr>
          <w:rFonts w:ascii="Arial" w:eastAsia="Arial" w:hAnsi="Arial" w:cs="Arial"/>
          <w:b/>
          <w:color w:val="000000"/>
          <w:sz w:val="18"/>
          <w:szCs w:val="18"/>
        </w:rPr>
      </w:pPr>
    </w:p>
    <w:p w14:paraId="153ACA35" w14:textId="59361A1A"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0B6C04DC" w14:textId="77777777" w:rsidR="0019104E" w:rsidRPr="006C3068" w:rsidRDefault="0019104E" w:rsidP="0019104E">
      <w:pPr>
        <w:widowControl w:val="0"/>
        <w:spacing w:after="0"/>
        <w:jc w:val="center"/>
        <w:rPr>
          <w:rFonts w:ascii="Arial" w:eastAsia="Arial" w:hAnsi="Arial" w:cs="Arial"/>
          <w:b/>
          <w:color w:val="000000"/>
          <w:sz w:val="18"/>
          <w:szCs w:val="18"/>
        </w:rPr>
      </w:pPr>
    </w:p>
    <w:p w14:paraId="4A0328D7" w14:textId="77777777" w:rsidR="0019104E" w:rsidRDefault="0019104E" w:rsidP="0019104E">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COPIA SIMPLE DE CARTA DE BUENAS PRÁCTICAS DE FABRICACIÓN COFEPRIS</w:t>
      </w:r>
    </w:p>
    <w:p w14:paraId="76428D6E" w14:textId="77777777" w:rsidR="0019104E" w:rsidRPr="00081C3C" w:rsidRDefault="0019104E" w:rsidP="0019104E">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 xml:space="preserve"> Y/O ISO 9001:2008 Y 13485:2003</w:t>
      </w:r>
    </w:p>
    <w:p w14:paraId="7238A02E"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1660238" w14:textId="21B76664"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416FDB6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B412668"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ORGANISMO PÚBLICO DESCENTRALIZADO</w:t>
      </w:r>
    </w:p>
    <w:p w14:paraId="0D6B523B"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SERVICIOS DE SALUD JALISCO.</w:t>
      </w:r>
    </w:p>
    <w:p w14:paraId="693E4B04"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PRESENTE.</w:t>
      </w:r>
    </w:p>
    <w:p w14:paraId="15D0D164"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06FDA340"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AT´N: L.C.P. Gildardo Flores Fregoso.</w:t>
      </w:r>
    </w:p>
    <w:p w14:paraId="4B6C9163"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Director de Recursos Materiales</w:t>
      </w:r>
    </w:p>
    <w:p w14:paraId="1F125337"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1D0F2D10" w14:textId="5566D6AB" w:rsidR="0019104E" w:rsidRPr="00787D74" w:rsidRDefault="0019104E" w:rsidP="0019104E">
      <w:pPr>
        <w:widowControl w:val="0"/>
        <w:spacing w:after="0"/>
        <w:jc w:val="both"/>
        <w:rPr>
          <w:rFonts w:ascii="Arial" w:eastAsia="Century Gothic" w:hAnsi="Arial" w:cs="Arial"/>
          <w:b/>
          <w:color w:val="000000"/>
          <w:sz w:val="18"/>
          <w:szCs w:val="18"/>
        </w:rPr>
      </w:pPr>
      <w:bookmarkStart w:id="68" w:name="_Hlk46346101"/>
      <w:r w:rsidRPr="00787D74">
        <w:rPr>
          <w:rFonts w:ascii="Arial" w:eastAsia="Arial" w:hAnsi="Arial" w:cs="Arial"/>
          <w:bCs/>
          <w:color w:val="000000"/>
          <w:sz w:val="18"/>
          <w:szCs w:val="18"/>
        </w:rPr>
        <w:t xml:space="preserve">En cumplimiento con los requisitos establecidos en el presente </w:t>
      </w:r>
      <w:r w:rsidRPr="00787D74">
        <w:rPr>
          <w:rFonts w:ascii="Arial" w:eastAsia="Arial" w:hAnsi="Arial" w:cs="Arial"/>
          <w:b/>
          <w:color w:val="000000"/>
          <w:sz w:val="18"/>
          <w:szCs w:val="18"/>
        </w:rPr>
        <w:t>PROCEDIMIENTO DE ADQUISICIÓN</w:t>
      </w:r>
      <w:r w:rsidRPr="00787D74">
        <w:rPr>
          <w:rFonts w:ascii="Arial" w:eastAsia="Arial" w:hAnsi="Arial" w:cs="Arial"/>
          <w:bCs/>
          <w:color w:val="000000"/>
          <w:sz w:val="18"/>
          <w:szCs w:val="18"/>
        </w:rPr>
        <w:t xml:space="preserve"> de la </w:t>
      </w:r>
      <w:r w:rsidRPr="00787D74">
        <w:rPr>
          <w:rFonts w:ascii="Arial" w:eastAsia="Arial" w:hAnsi="Arial" w:cs="Arial"/>
          <w:b/>
          <w:color w:val="000000"/>
          <w:sz w:val="18"/>
          <w:szCs w:val="18"/>
        </w:rPr>
        <w:t xml:space="preserve">LICITACIÓN PÚBLICA LOCAL </w:t>
      </w:r>
      <w:r w:rsidR="00D57CA9" w:rsidRPr="00787D74">
        <w:rPr>
          <w:rFonts w:ascii="Arial" w:eastAsia="Arial" w:hAnsi="Arial" w:cs="Arial"/>
          <w:b/>
          <w:color w:val="000000"/>
          <w:sz w:val="18"/>
          <w:szCs w:val="18"/>
        </w:rPr>
        <w:t>LCCC-022-2021</w:t>
      </w:r>
      <w:r w:rsidRPr="00787D74">
        <w:rPr>
          <w:rFonts w:ascii="Arial" w:eastAsia="Arial" w:hAnsi="Arial" w:cs="Arial"/>
          <w:b/>
          <w:color w:val="000000"/>
          <w:sz w:val="18"/>
          <w:szCs w:val="18"/>
        </w:rPr>
        <w:t xml:space="preserve"> A TIEMPOS ACORTADOS </w:t>
      </w:r>
      <w:r w:rsidRPr="00787D74">
        <w:rPr>
          <w:rFonts w:ascii="Arial" w:eastAsia="Arial" w:hAnsi="Arial" w:cs="Arial"/>
          <w:bCs/>
          <w:color w:val="000000"/>
          <w:sz w:val="18"/>
          <w:szCs w:val="18"/>
        </w:rPr>
        <w:t xml:space="preserve">para la </w:t>
      </w:r>
      <w:r w:rsidR="00790B27" w:rsidRPr="00787D74">
        <w:rPr>
          <w:rFonts w:ascii="Arial" w:eastAsia="Arial" w:hAnsi="Arial" w:cs="Arial"/>
          <w:bCs/>
          <w:color w:val="000000"/>
          <w:sz w:val="18"/>
          <w:szCs w:val="18"/>
        </w:rPr>
        <w:t>adquisición de</w:t>
      </w:r>
      <w:r w:rsidR="00790B27" w:rsidRPr="00787D74">
        <w:rPr>
          <w:rFonts w:ascii="Arial" w:eastAsia="Century Gothic" w:hAnsi="Arial" w:cs="Arial"/>
          <w:b/>
          <w:bCs/>
          <w:color w:val="000000"/>
          <w:sz w:val="18"/>
          <w:szCs w:val="18"/>
        </w:rPr>
        <w:t xml:space="preserve"> </w:t>
      </w:r>
      <w:r w:rsidRPr="00787D74">
        <w:rPr>
          <w:rFonts w:ascii="Arial" w:eastAsia="Century Gothic" w:hAnsi="Arial" w:cs="Arial"/>
          <w:b/>
          <w:bCs/>
          <w:color w:val="000000"/>
          <w:sz w:val="18"/>
          <w:szCs w:val="18"/>
        </w:rPr>
        <w:t>“</w:t>
      </w:r>
      <w:r w:rsidR="00177DA0" w:rsidRPr="00787D74">
        <w:rPr>
          <w:rFonts w:ascii="Arial" w:eastAsia="Arial" w:hAnsi="Arial" w:cs="Arial"/>
          <w:b/>
          <w:bCs/>
          <w:color w:val="000000"/>
          <w:sz w:val="18"/>
          <w:szCs w:val="18"/>
        </w:rPr>
        <w:t xml:space="preserve">EQUIPO E INSTRUMENTAL MÉDICO, MOBILIARIO Y EQUIPO DE </w:t>
      </w:r>
      <w:r w:rsidR="00CD625E" w:rsidRPr="00787D74">
        <w:rPr>
          <w:rFonts w:ascii="Arial" w:eastAsia="Arial" w:hAnsi="Arial" w:cs="Arial"/>
          <w:b/>
          <w:bCs/>
          <w:color w:val="000000"/>
          <w:sz w:val="18"/>
          <w:szCs w:val="18"/>
        </w:rPr>
        <w:t>CÓMPUTO</w:t>
      </w:r>
      <w:r w:rsidR="00177DA0" w:rsidRPr="00787D74">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787D74">
        <w:rPr>
          <w:rFonts w:ascii="Arial" w:eastAsia="Century Gothic" w:hAnsi="Arial" w:cs="Arial"/>
          <w:b/>
          <w:bCs/>
          <w:color w:val="000000"/>
          <w:sz w:val="18"/>
          <w:szCs w:val="18"/>
        </w:rPr>
        <w:t>”</w:t>
      </w:r>
      <w:r w:rsidRPr="00787D74">
        <w:rPr>
          <w:rFonts w:ascii="Arial" w:eastAsia="Arial" w:hAnsi="Arial" w:cs="Arial"/>
          <w:bCs/>
          <w:color w:val="000000"/>
          <w:sz w:val="18"/>
          <w:szCs w:val="18"/>
        </w:rPr>
        <w:t xml:space="preserve">, acompañado al presente hago llegar </w:t>
      </w:r>
      <w:r w:rsidR="00787D74">
        <w:rPr>
          <w:rFonts w:ascii="Arial" w:hAnsi="Arial" w:cs="Arial"/>
          <w:color w:val="000000" w:themeColor="text1"/>
          <w:sz w:val="18"/>
          <w:szCs w:val="18"/>
        </w:rPr>
        <w:t>c</w:t>
      </w:r>
      <w:r w:rsidR="00787D74" w:rsidRPr="003F3BC5">
        <w:rPr>
          <w:rFonts w:ascii="Arial" w:hAnsi="Arial" w:cs="Arial"/>
          <w:color w:val="000000" w:themeColor="text1"/>
          <w:sz w:val="18"/>
          <w:szCs w:val="18"/>
        </w:rPr>
        <w:t>opia simple de carta de buenas prácticas de fabricación COFEPRIS y/o ISO 9001:2008 del fabricante incluyendo el alcance del bien ofertado</w:t>
      </w:r>
      <w:r w:rsidR="00787D74" w:rsidRPr="003F3BC5">
        <w:rPr>
          <w:rFonts w:ascii="Arial" w:eastAsia="Century Gothic" w:hAnsi="Arial" w:cs="Arial"/>
          <w:bCs/>
          <w:color w:val="000000"/>
          <w:sz w:val="18"/>
          <w:szCs w:val="18"/>
        </w:rPr>
        <w:t>.</w:t>
      </w:r>
      <w:r w:rsidR="00455CD7"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00787D74" w:rsidRPr="003F3BC5">
        <w:rPr>
          <w:rFonts w:ascii="Arial" w:eastAsia="Century Gothic" w:hAnsi="Arial" w:cs="Arial"/>
          <w:bCs/>
          <w:color w:val="000000"/>
          <w:sz w:val="18"/>
          <w:szCs w:val="18"/>
        </w:rPr>
        <w:t xml:space="preserve"> </w:t>
      </w:r>
      <w:r w:rsidR="00787D74" w:rsidRPr="003F3BC5">
        <w:rPr>
          <w:rFonts w:ascii="Arial" w:hAnsi="Arial" w:cs="Arial"/>
          <w:b/>
          <w:bCs/>
          <w:color w:val="000000" w:themeColor="text1"/>
          <w:sz w:val="18"/>
          <w:szCs w:val="18"/>
        </w:rPr>
        <w:t>(Aplica</w:t>
      </w:r>
      <w:r w:rsidR="00787D74">
        <w:rPr>
          <w:rFonts w:ascii="Arial" w:hAnsi="Arial" w:cs="Arial"/>
          <w:b/>
          <w:bCs/>
          <w:color w:val="000000" w:themeColor="text1"/>
          <w:sz w:val="18"/>
          <w:szCs w:val="18"/>
        </w:rPr>
        <w:t xml:space="preserve"> para</w:t>
      </w:r>
      <w:r w:rsidR="00787D74" w:rsidRPr="0090633F">
        <w:rPr>
          <w:rFonts w:ascii="Arial" w:hAnsi="Arial" w:cs="Arial"/>
          <w:b/>
          <w:bCs/>
          <w:color w:val="000000" w:themeColor="text1"/>
          <w:sz w:val="18"/>
          <w:szCs w:val="18"/>
        </w:rPr>
        <w:t xml:space="preserve"> equipo e instrumental médico</w:t>
      </w:r>
      <w:r w:rsidR="00787D74">
        <w:rPr>
          <w:rFonts w:ascii="Arial" w:hAnsi="Arial" w:cs="Arial"/>
          <w:b/>
          <w:bCs/>
          <w:color w:val="000000" w:themeColor="text1"/>
          <w:sz w:val="18"/>
          <w:szCs w:val="18"/>
        </w:rPr>
        <w:t>, de</w:t>
      </w:r>
      <w:r w:rsidR="00787D74" w:rsidRPr="003F3BC5">
        <w:rPr>
          <w:rFonts w:ascii="Arial" w:hAnsi="Arial" w:cs="Arial"/>
          <w:b/>
          <w:bCs/>
          <w:color w:val="000000" w:themeColor="text1"/>
          <w:sz w:val="18"/>
          <w:szCs w:val="18"/>
        </w:rPr>
        <w:t xml:space="preserve"> origen nacional</w:t>
      </w:r>
      <w:r w:rsidRPr="00787D74">
        <w:rPr>
          <w:rFonts w:ascii="Arial" w:hAnsi="Arial" w:cs="Arial"/>
          <w:b/>
          <w:bCs/>
          <w:color w:val="000000" w:themeColor="text1"/>
          <w:sz w:val="18"/>
          <w:szCs w:val="18"/>
        </w:rPr>
        <w:t>)</w:t>
      </w:r>
      <w:r w:rsidRPr="00787D74">
        <w:rPr>
          <w:rFonts w:ascii="Arial" w:eastAsia="Arial" w:hAnsi="Arial" w:cs="Arial"/>
          <w:bCs/>
          <w:color w:val="000000"/>
          <w:sz w:val="18"/>
          <w:szCs w:val="18"/>
        </w:rPr>
        <w:t>.</w:t>
      </w:r>
    </w:p>
    <w:p w14:paraId="6A408E9C"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49ABE1AB"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61FD45A5" w14:textId="77777777" w:rsidR="0019104E" w:rsidRPr="00787D74" w:rsidRDefault="0019104E" w:rsidP="0019104E">
      <w:pPr>
        <w:spacing w:after="0"/>
        <w:ind w:right="140"/>
        <w:jc w:val="center"/>
        <w:rPr>
          <w:rFonts w:ascii="Arial" w:eastAsia="Century Gothic" w:hAnsi="Arial" w:cs="Arial"/>
          <w:b/>
          <w:color w:val="000000"/>
          <w:sz w:val="18"/>
          <w:szCs w:val="18"/>
        </w:rPr>
      </w:pPr>
    </w:p>
    <w:bookmarkEnd w:id="67"/>
    <w:bookmarkEnd w:id="68"/>
    <w:p w14:paraId="4C65B3B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4AB6497" w14:textId="77777777" w:rsidR="0019104E" w:rsidRDefault="0019104E" w:rsidP="0019104E">
      <w:pPr>
        <w:widowControl w:val="0"/>
        <w:spacing w:after="0"/>
        <w:jc w:val="center"/>
        <w:rPr>
          <w:rFonts w:ascii="Arial" w:eastAsia="Arial" w:hAnsi="Arial" w:cs="Arial"/>
          <w:b/>
          <w:color w:val="000000"/>
          <w:sz w:val="18"/>
          <w:szCs w:val="18"/>
        </w:rPr>
      </w:pPr>
    </w:p>
    <w:p w14:paraId="6E3EE625" w14:textId="77777777" w:rsidR="0019104E" w:rsidRDefault="0019104E" w:rsidP="0019104E">
      <w:pPr>
        <w:widowControl w:val="0"/>
        <w:spacing w:after="0"/>
        <w:jc w:val="center"/>
        <w:rPr>
          <w:rFonts w:ascii="Arial" w:eastAsia="Arial" w:hAnsi="Arial" w:cs="Arial"/>
          <w:b/>
          <w:color w:val="000000"/>
          <w:sz w:val="18"/>
          <w:szCs w:val="18"/>
        </w:rPr>
      </w:pPr>
    </w:p>
    <w:p w14:paraId="7E100BDA" w14:textId="77777777" w:rsidR="0019104E" w:rsidRPr="006C3068" w:rsidRDefault="0019104E" w:rsidP="0019104E">
      <w:pPr>
        <w:widowControl w:val="0"/>
        <w:spacing w:after="0"/>
        <w:jc w:val="center"/>
        <w:rPr>
          <w:rFonts w:ascii="Arial" w:eastAsia="Arial" w:hAnsi="Arial" w:cs="Arial"/>
          <w:b/>
          <w:color w:val="000000"/>
          <w:sz w:val="18"/>
          <w:szCs w:val="18"/>
        </w:rPr>
      </w:pPr>
    </w:p>
    <w:p w14:paraId="48A3B87C"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BE9447D"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EF54846"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2E28F9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38ABEF8C" w14:textId="77777777" w:rsidR="0019104E" w:rsidRDefault="0019104E" w:rsidP="0019104E">
      <w:pPr>
        <w:spacing w:after="0"/>
        <w:ind w:right="140"/>
        <w:jc w:val="center"/>
        <w:rPr>
          <w:rFonts w:ascii="Arial" w:eastAsia="Century Gothic" w:hAnsi="Arial" w:cs="Arial"/>
          <w:b/>
          <w:color w:val="000000"/>
          <w:sz w:val="18"/>
          <w:szCs w:val="18"/>
        </w:rPr>
      </w:pPr>
    </w:p>
    <w:p w14:paraId="37119737"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8E2EC27" w14:textId="77777777" w:rsidR="0019104E" w:rsidRDefault="0019104E" w:rsidP="0019104E">
      <w:pPr>
        <w:spacing w:after="0"/>
        <w:ind w:right="140"/>
        <w:jc w:val="center"/>
        <w:rPr>
          <w:rFonts w:ascii="Arial" w:eastAsia="Century Gothic" w:hAnsi="Arial" w:cs="Arial"/>
          <w:b/>
          <w:color w:val="000000"/>
          <w:sz w:val="18"/>
          <w:szCs w:val="18"/>
        </w:rPr>
      </w:pPr>
    </w:p>
    <w:p w14:paraId="748A5F78" w14:textId="462E840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EC7235">
        <w:rPr>
          <w:rFonts w:ascii="Arial" w:eastAsia="Arial" w:hAnsi="Arial" w:cs="Arial"/>
          <w:b/>
          <w:color w:val="000000"/>
          <w:sz w:val="18"/>
          <w:szCs w:val="18"/>
        </w:rPr>
        <w:t>4</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1FA717ED"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1CE84D04"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77777777" w:rsidR="0019104E" w:rsidRDefault="0019104E" w:rsidP="0019104E">
      <w:pPr>
        <w:spacing w:after="0"/>
        <w:ind w:right="140"/>
        <w:jc w:val="center"/>
        <w:rPr>
          <w:rFonts w:ascii="Arial" w:eastAsia="Century Gothic" w:hAnsi="Arial" w:cs="Arial"/>
          <w:b/>
          <w:color w:val="000000"/>
          <w:sz w:val="18"/>
          <w:szCs w:val="18"/>
        </w:rPr>
      </w:pPr>
      <w:r w:rsidRPr="005354D5">
        <w:rPr>
          <w:rFonts w:ascii="Arial" w:eastAsia="Century Gothic" w:hAnsi="Arial" w:cs="Arial"/>
          <w:b/>
          <w:bCs/>
          <w:color w:val="000000"/>
          <w:sz w:val="18"/>
          <w:szCs w:val="18"/>
        </w:rPr>
        <w:t>CARTA ORIGINAL DE APOYO SOLIDARIO EN LA LICITACIÓN DEL FABRICANTE O CARTA DE APOYO DEL DISTRIBUIDOR PRINCIPAL Y COPIA DE LA CARTA DE DISTRIBUCIÓN DEL FABRICANTE VIGENTE</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5B19B5E2"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787D74">
        <w:rPr>
          <w:rFonts w:ascii="Arial" w:eastAsia="Century Gothic" w:hAnsi="Arial" w:cs="Arial"/>
          <w:bCs/>
          <w:color w:val="000000"/>
          <w:sz w:val="18"/>
          <w:szCs w:val="18"/>
        </w:rPr>
        <w:t>c</w:t>
      </w:r>
      <w:r w:rsidR="00787D74" w:rsidRPr="003F3BC5">
        <w:rPr>
          <w:rFonts w:ascii="Arial" w:eastAsia="Century Gothic" w:hAnsi="Arial" w:cs="Arial"/>
          <w:bCs/>
          <w:color w:val="000000"/>
          <w:sz w:val="18"/>
          <w:szCs w:val="18"/>
        </w:rPr>
        <w:t>arta original de apoyo solidario en la licitación del fabricante o carta de apoyo del distribuidor principal y copia de la carta de distribución del fabricante vigente</w:t>
      </w:r>
      <w:r w:rsidR="00787D74" w:rsidRPr="003F3BC5">
        <w:rPr>
          <w:rFonts w:ascii="Arial" w:eastAsia="Century Gothic" w:hAnsi="Arial" w:cs="Arial"/>
          <w:b/>
          <w:color w:val="000000"/>
          <w:sz w:val="18"/>
          <w:szCs w:val="18"/>
        </w:rPr>
        <w:t xml:space="preserve"> (</w:t>
      </w:r>
      <w:r w:rsidR="00787D74" w:rsidRPr="003F3BC5">
        <w:rPr>
          <w:rFonts w:ascii="Arial" w:hAnsi="Arial" w:cs="Arial"/>
          <w:b/>
          <w:bCs/>
          <w:color w:val="000000" w:themeColor="text1"/>
          <w:sz w:val="18"/>
          <w:szCs w:val="18"/>
        </w:rPr>
        <w:t xml:space="preserve">Aplica </w:t>
      </w:r>
      <w:r w:rsidR="00787D74">
        <w:rPr>
          <w:rFonts w:ascii="Arial" w:hAnsi="Arial" w:cs="Arial"/>
          <w:b/>
          <w:bCs/>
          <w:color w:val="000000" w:themeColor="text1"/>
          <w:sz w:val="18"/>
          <w:szCs w:val="18"/>
        </w:rPr>
        <w:t>todas las partidas</w:t>
      </w:r>
      <w:r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5A1EB56" w14:textId="4C794D09"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5</w:t>
      </w:r>
      <w:r w:rsidRPr="006C3068">
        <w:rPr>
          <w:rFonts w:ascii="Arial" w:eastAsia="Arial" w:hAnsi="Arial" w:cs="Arial"/>
          <w:b/>
          <w:color w:val="000000"/>
          <w:sz w:val="18"/>
          <w:szCs w:val="18"/>
        </w:rPr>
        <w:t>.</w:t>
      </w:r>
    </w:p>
    <w:p w14:paraId="1FCE02D5" w14:textId="77777777" w:rsidR="0019104E" w:rsidRPr="006C3068" w:rsidRDefault="0019104E" w:rsidP="0019104E">
      <w:pPr>
        <w:widowControl w:val="0"/>
        <w:spacing w:after="0"/>
        <w:jc w:val="center"/>
        <w:rPr>
          <w:rFonts w:ascii="Arial" w:eastAsia="Arial" w:hAnsi="Arial" w:cs="Arial"/>
          <w:b/>
          <w:color w:val="000000"/>
          <w:sz w:val="18"/>
          <w:szCs w:val="18"/>
        </w:rPr>
      </w:pPr>
    </w:p>
    <w:p w14:paraId="3D4F6EE2" w14:textId="5FEADAAA"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2B5DB536" w14:textId="77777777" w:rsidR="0019104E" w:rsidRPr="006C3068" w:rsidRDefault="0019104E" w:rsidP="0019104E">
      <w:pPr>
        <w:widowControl w:val="0"/>
        <w:spacing w:after="0"/>
        <w:jc w:val="center"/>
        <w:rPr>
          <w:rFonts w:ascii="Arial" w:eastAsia="Arial" w:hAnsi="Arial" w:cs="Arial"/>
          <w:b/>
          <w:color w:val="000000"/>
          <w:sz w:val="18"/>
          <w:szCs w:val="18"/>
        </w:rPr>
      </w:pPr>
    </w:p>
    <w:p w14:paraId="44FD9BAE" w14:textId="6B141F2A"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504A2B7D" w14:textId="77777777" w:rsidR="0019104E" w:rsidRPr="006C3068" w:rsidRDefault="0019104E" w:rsidP="0019104E">
      <w:pPr>
        <w:widowControl w:val="0"/>
        <w:spacing w:after="0"/>
        <w:jc w:val="center"/>
        <w:rPr>
          <w:rFonts w:ascii="Arial" w:eastAsia="Arial" w:hAnsi="Arial" w:cs="Arial"/>
          <w:b/>
          <w:color w:val="000000"/>
          <w:sz w:val="18"/>
          <w:szCs w:val="18"/>
        </w:rPr>
      </w:pPr>
    </w:p>
    <w:p w14:paraId="48734CFA" w14:textId="77777777" w:rsidR="0019104E" w:rsidRDefault="0019104E" w:rsidP="0019104E">
      <w:pPr>
        <w:spacing w:after="0"/>
        <w:ind w:right="140"/>
        <w:jc w:val="center"/>
        <w:rPr>
          <w:rFonts w:ascii="Arial" w:eastAsia="Century Gothic" w:hAnsi="Arial" w:cs="Arial"/>
          <w:b/>
          <w:color w:val="000000"/>
          <w:sz w:val="18"/>
          <w:szCs w:val="18"/>
        </w:rPr>
      </w:pPr>
      <w:r w:rsidRPr="004C4BFC">
        <w:rPr>
          <w:rFonts w:ascii="Arial" w:eastAsia="Century Gothic" w:hAnsi="Arial" w:cs="Arial"/>
          <w:b/>
          <w:bCs/>
          <w:color w:val="000000"/>
          <w:sz w:val="18"/>
          <w:szCs w:val="18"/>
        </w:rPr>
        <w:t>COPIA SIMPLE DE CERTIFICADO ISO 9001:2008 Y 13485:2003 DEL FABRICANTE</w:t>
      </w:r>
    </w:p>
    <w:p w14:paraId="0A5CE23F" w14:textId="77777777" w:rsidR="0019104E" w:rsidRDefault="0019104E" w:rsidP="0019104E">
      <w:pPr>
        <w:spacing w:after="0"/>
        <w:ind w:right="140"/>
        <w:jc w:val="right"/>
        <w:rPr>
          <w:rFonts w:ascii="Arial" w:eastAsia="Century Gothic" w:hAnsi="Arial" w:cs="Arial"/>
          <w:b/>
          <w:color w:val="000000"/>
          <w:sz w:val="18"/>
          <w:szCs w:val="18"/>
        </w:rPr>
      </w:pPr>
    </w:p>
    <w:p w14:paraId="2860530B" w14:textId="77777777" w:rsidR="0019104E" w:rsidRDefault="0019104E" w:rsidP="0019104E">
      <w:pPr>
        <w:spacing w:after="0"/>
        <w:ind w:right="140"/>
        <w:jc w:val="right"/>
        <w:rPr>
          <w:rFonts w:ascii="Arial" w:eastAsia="Century Gothic" w:hAnsi="Arial" w:cs="Arial"/>
          <w:b/>
          <w:color w:val="000000"/>
          <w:sz w:val="18"/>
          <w:szCs w:val="18"/>
        </w:rPr>
      </w:pPr>
    </w:p>
    <w:p w14:paraId="125EA3C4" w14:textId="2C2D1020"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BD56B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1B4936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786D578"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AB81F4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494D9F6"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D7A6CE2"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CB014FC"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A21DD31" w14:textId="77777777" w:rsidR="0019104E" w:rsidRDefault="0019104E" w:rsidP="0019104E">
      <w:pPr>
        <w:spacing w:after="0"/>
        <w:ind w:right="140"/>
        <w:jc w:val="center"/>
        <w:rPr>
          <w:rFonts w:ascii="Arial" w:eastAsia="Century Gothic" w:hAnsi="Arial" w:cs="Arial"/>
          <w:b/>
          <w:color w:val="000000"/>
          <w:sz w:val="18"/>
          <w:szCs w:val="18"/>
        </w:rPr>
      </w:pPr>
    </w:p>
    <w:p w14:paraId="102F6BE2" w14:textId="29F8C529"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787D74">
        <w:rPr>
          <w:rFonts w:ascii="Arial" w:eastAsia="Century Gothic" w:hAnsi="Arial" w:cs="Arial"/>
          <w:bCs/>
          <w:color w:val="000000"/>
          <w:sz w:val="18"/>
          <w:szCs w:val="18"/>
        </w:rPr>
        <w:t>c</w:t>
      </w:r>
      <w:r w:rsidR="00787D74" w:rsidRPr="003F3BC5">
        <w:rPr>
          <w:rFonts w:ascii="Arial" w:eastAsia="Century Gothic" w:hAnsi="Arial" w:cs="Arial"/>
          <w:bCs/>
          <w:color w:val="000000"/>
          <w:sz w:val="18"/>
          <w:szCs w:val="18"/>
        </w:rPr>
        <w:t>opia simple de certificado ISO 9001:2008 y 13485:2003 del fabricante incluyendo el alcance del bien ofertado</w:t>
      </w:r>
      <w:r w:rsidR="00787D74" w:rsidRPr="003F3BC5">
        <w:rPr>
          <w:rFonts w:ascii="Arial" w:eastAsia="Century Gothic" w:hAnsi="Arial" w:cs="Arial"/>
          <w:b/>
          <w:color w:val="000000"/>
          <w:sz w:val="18"/>
          <w:szCs w:val="18"/>
        </w:rPr>
        <w:t xml:space="preserve"> (</w:t>
      </w:r>
      <w:r w:rsidR="00787D74" w:rsidRPr="003F3BC5">
        <w:rPr>
          <w:rFonts w:ascii="Arial" w:hAnsi="Arial" w:cs="Arial"/>
          <w:b/>
          <w:bCs/>
          <w:color w:val="000000" w:themeColor="text1"/>
          <w:sz w:val="18"/>
          <w:szCs w:val="18"/>
        </w:rPr>
        <w:t>Aplica</w:t>
      </w:r>
      <w:r w:rsidR="00787D74">
        <w:rPr>
          <w:rFonts w:ascii="Arial" w:hAnsi="Arial" w:cs="Arial"/>
          <w:b/>
          <w:bCs/>
          <w:color w:val="000000" w:themeColor="text1"/>
          <w:sz w:val="18"/>
          <w:szCs w:val="18"/>
        </w:rPr>
        <w:t xml:space="preserve"> para</w:t>
      </w:r>
      <w:r w:rsidR="00787D74" w:rsidRPr="0090633F">
        <w:rPr>
          <w:rFonts w:ascii="Arial" w:hAnsi="Arial" w:cs="Arial"/>
          <w:b/>
          <w:bCs/>
          <w:color w:val="000000" w:themeColor="text1"/>
          <w:sz w:val="18"/>
          <w:szCs w:val="18"/>
        </w:rPr>
        <w:t xml:space="preserve"> equipo e instrumental médico</w:t>
      </w:r>
      <w:r w:rsidR="00787D74" w:rsidRPr="003F3BC5">
        <w:rPr>
          <w:rFonts w:ascii="Arial" w:hAnsi="Arial" w:cs="Arial"/>
          <w:b/>
          <w:bCs/>
          <w:color w:val="000000" w:themeColor="text1"/>
          <w:sz w:val="18"/>
          <w:szCs w:val="18"/>
        </w:rPr>
        <w:t xml:space="preserve"> de origen extranjero</w:t>
      </w:r>
      <w:r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64A70BB" w14:textId="77777777" w:rsidR="0019104E" w:rsidRPr="00360EBF" w:rsidRDefault="0019104E" w:rsidP="0019104E">
      <w:pPr>
        <w:widowControl w:val="0"/>
        <w:spacing w:after="0"/>
        <w:jc w:val="both"/>
        <w:rPr>
          <w:rFonts w:ascii="Arial" w:eastAsia="Arial" w:hAnsi="Arial" w:cs="Arial"/>
          <w:bCs/>
          <w:color w:val="000000"/>
          <w:sz w:val="18"/>
          <w:szCs w:val="18"/>
        </w:rPr>
      </w:pPr>
    </w:p>
    <w:p w14:paraId="70D36F2D" w14:textId="77777777" w:rsidR="0019104E" w:rsidRDefault="0019104E" w:rsidP="0019104E">
      <w:pPr>
        <w:spacing w:after="0"/>
        <w:ind w:right="140"/>
        <w:jc w:val="center"/>
        <w:rPr>
          <w:rFonts w:ascii="Arial" w:eastAsia="Century Gothic" w:hAnsi="Arial" w:cs="Arial"/>
          <w:b/>
          <w:color w:val="000000"/>
          <w:sz w:val="18"/>
          <w:szCs w:val="18"/>
        </w:rPr>
      </w:pPr>
    </w:p>
    <w:p w14:paraId="7A5D08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E29AEF8"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2A523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2A0AD97"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1930811B" w14:textId="77777777" w:rsidR="0019104E" w:rsidRDefault="0019104E" w:rsidP="0019104E">
      <w:pPr>
        <w:spacing w:after="0"/>
        <w:ind w:right="140"/>
        <w:jc w:val="center"/>
        <w:rPr>
          <w:rFonts w:ascii="Arial" w:eastAsia="Century Gothic" w:hAnsi="Arial" w:cs="Arial"/>
          <w:b/>
          <w:color w:val="000000"/>
          <w:sz w:val="18"/>
          <w:szCs w:val="18"/>
        </w:rPr>
      </w:pPr>
    </w:p>
    <w:p w14:paraId="74D5A56C" w14:textId="77777777" w:rsidR="0019104E" w:rsidRDefault="0019104E" w:rsidP="0019104E">
      <w:pPr>
        <w:spacing w:after="0"/>
        <w:ind w:right="140"/>
        <w:jc w:val="center"/>
        <w:rPr>
          <w:rFonts w:ascii="Arial" w:eastAsia="Century Gothic" w:hAnsi="Arial" w:cs="Arial"/>
          <w:b/>
          <w:color w:val="000000"/>
          <w:sz w:val="18"/>
          <w:szCs w:val="18"/>
        </w:rPr>
      </w:pPr>
    </w:p>
    <w:p w14:paraId="43381E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AF39DD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EFB89C3"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2E0E851"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93D232D" w14:textId="77777777" w:rsidR="0019104E" w:rsidRDefault="0019104E" w:rsidP="0019104E">
      <w:pPr>
        <w:spacing w:after="0"/>
        <w:ind w:right="140"/>
        <w:jc w:val="center"/>
        <w:rPr>
          <w:rFonts w:ascii="Arial" w:eastAsia="Century Gothic" w:hAnsi="Arial" w:cs="Arial"/>
          <w:b/>
          <w:color w:val="000000"/>
          <w:sz w:val="18"/>
          <w:szCs w:val="18"/>
        </w:rPr>
      </w:pPr>
    </w:p>
    <w:p w14:paraId="297B2E38" w14:textId="77777777" w:rsidR="0019104E" w:rsidRDefault="0019104E" w:rsidP="0019104E">
      <w:pPr>
        <w:spacing w:after="0"/>
        <w:ind w:right="140"/>
        <w:jc w:val="center"/>
        <w:rPr>
          <w:rFonts w:ascii="Arial" w:eastAsia="Century Gothic" w:hAnsi="Arial" w:cs="Arial"/>
          <w:b/>
          <w:color w:val="000000"/>
          <w:sz w:val="18"/>
          <w:szCs w:val="18"/>
        </w:rPr>
      </w:pPr>
    </w:p>
    <w:p w14:paraId="75A8EF03" w14:textId="77777777" w:rsidR="0019104E" w:rsidRDefault="0019104E" w:rsidP="0019104E">
      <w:pPr>
        <w:spacing w:after="0"/>
        <w:ind w:right="140"/>
        <w:jc w:val="center"/>
        <w:rPr>
          <w:rFonts w:ascii="Arial" w:eastAsia="Century Gothic" w:hAnsi="Arial" w:cs="Arial"/>
          <w:b/>
          <w:color w:val="000000"/>
          <w:sz w:val="18"/>
          <w:szCs w:val="18"/>
        </w:rPr>
      </w:pPr>
    </w:p>
    <w:p w14:paraId="6CE629AB"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4D96E65" w14:textId="158BFAB3"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6</w:t>
      </w:r>
      <w:r w:rsidRPr="006C3068">
        <w:rPr>
          <w:rFonts w:ascii="Arial" w:eastAsia="Arial" w:hAnsi="Arial" w:cs="Arial"/>
          <w:b/>
          <w:color w:val="000000"/>
          <w:sz w:val="18"/>
          <w:szCs w:val="18"/>
        </w:rPr>
        <w:t>.</w:t>
      </w:r>
    </w:p>
    <w:p w14:paraId="7ABEAA62" w14:textId="77777777" w:rsidR="0019104E" w:rsidRPr="006C3068" w:rsidRDefault="0019104E" w:rsidP="0019104E">
      <w:pPr>
        <w:widowControl w:val="0"/>
        <w:spacing w:after="0"/>
        <w:jc w:val="center"/>
        <w:rPr>
          <w:rFonts w:ascii="Arial" w:eastAsia="Arial" w:hAnsi="Arial" w:cs="Arial"/>
          <w:b/>
          <w:color w:val="000000"/>
          <w:sz w:val="18"/>
          <w:szCs w:val="18"/>
        </w:rPr>
      </w:pPr>
    </w:p>
    <w:p w14:paraId="7F9B7060" w14:textId="0888D3E8"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09331FF8" w14:textId="77777777" w:rsidR="0019104E" w:rsidRPr="006C3068" w:rsidRDefault="0019104E" w:rsidP="0019104E">
      <w:pPr>
        <w:widowControl w:val="0"/>
        <w:spacing w:after="0"/>
        <w:jc w:val="center"/>
        <w:rPr>
          <w:rFonts w:ascii="Arial" w:eastAsia="Arial" w:hAnsi="Arial" w:cs="Arial"/>
          <w:b/>
          <w:color w:val="000000"/>
          <w:sz w:val="18"/>
          <w:szCs w:val="18"/>
        </w:rPr>
      </w:pPr>
    </w:p>
    <w:p w14:paraId="095E21C6" w14:textId="1244519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7B4250A3" w14:textId="77777777" w:rsidR="0019104E" w:rsidRPr="006C3068" w:rsidRDefault="0019104E" w:rsidP="0019104E">
      <w:pPr>
        <w:widowControl w:val="0"/>
        <w:spacing w:after="0"/>
        <w:jc w:val="center"/>
        <w:rPr>
          <w:rFonts w:ascii="Arial" w:eastAsia="Arial" w:hAnsi="Arial" w:cs="Arial"/>
          <w:b/>
          <w:color w:val="000000"/>
          <w:sz w:val="18"/>
          <w:szCs w:val="18"/>
        </w:rPr>
      </w:pPr>
    </w:p>
    <w:p w14:paraId="3A1C87C2" w14:textId="77777777" w:rsidR="0019104E" w:rsidRDefault="0019104E" w:rsidP="0019104E">
      <w:pPr>
        <w:spacing w:after="0"/>
        <w:ind w:right="140"/>
        <w:jc w:val="center"/>
        <w:rPr>
          <w:rFonts w:ascii="Arial" w:eastAsia="Century Gothic" w:hAnsi="Arial" w:cs="Arial"/>
          <w:b/>
          <w:color w:val="000000"/>
          <w:sz w:val="18"/>
          <w:szCs w:val="18"/>
        </w:rPr>
      </w:pPr>
      <w:r w:rsidRPr="006B50C1">
        <w:rPr>
          <w:rFonts w:ascii="Arial" w:eastAsia="Century Gothic" w:hAnsi="Arial" w:cs="Arial"/>
          <w:b/>
          <w:color w:val="000000"/>
          <w:sz w:val="18"/>
          <w:szCs w:val="18"/>
        </w:rPr>
        <w:t>CERTIFICADOS DE CALIDAD AL MENOS UNO: CE, JIS, FDA</w:t>
      </w:r>
    </w:p>
    <w:p w14:paraId="7390F1C5"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A97F9AC" w14:textId="546858BF"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51EC90"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8ED292E"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D518D8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CAF0FEB"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30273B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1E79BF"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C313954"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7771140B" w14:textId="77777777" w:rsidR="0019104E" w:rsidRDefault="0019104E" w:rsidP="0019104E">
      <w:pPr>
        <w:spacing w:after="0"/>
        <w:ind w:right="140"/>
        <w:jc w:val="center"/>
        <w:rPr>
          <w:rFonts w:ascii="Arial" w:eastAsia="Century Gothic" w:hAnsi="Arial" w:cs="Arial"/>
          <w:b/>
          <w:color w:val="000000"/>
          <w:sz w:val="18"/>
          <w:szCs w:val="18"/>
        </w:rPr>
      </w:pPr>
    </w:p>
    <w:p w14:paraId="481AF1FE" w14:textId="49A5D1CD"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00790B27" w:rsidRPr="00790B27">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A65251">
        <w:rPr>
          <w:rFonts w:cstheme="minorHAnsi"/>
          <w:color w:val="000000" w:themeColor="text1"/>
          <w:sz w:val="18"/>
          <w:szCs w:val="18"/>
        </w:rPr>
        <w:t>Certificados de calidad al menos uno: CE, JIS, FDA</w:t>
      </w:r>
      <w:r w:rsidRPr="00402795">
        <w:rPr>
          <w:rFonts w:ascii="Arial" w:eastAsia="Century Gothic" w:hAnsi="Arial" w:cs="Arial"/>
          <w:b/>
          <w:color w:val="000000"/>
          <w:sz w:val="18"/>
          <w:szCs w:val="18"/>
        </w:rPr>
        <w:t xml:space="preserve"> (</w:t>
      </w:r>
      <w:r w:rsidR="00787D74" w:rsidRPr="003F3BC5">
        <w:rPr>
          <w:rFonts w:ascii="Arial" w:hAnsi="Arial" w:cs="Arial"/>
          <w:b/>
          <w:bCs/>
          <w:color w:val="000000" w:themeColor="text1"/>
          <w:sz w:val="18"/>
          <w:szCs w:val="18"/>
        </w:rPr>
        <w:t>Aplica</w:t>
      </w:r>
      <w:r w:rsidR="00787D74">
        <w:rPr>
          <w:rFonts w:ascii="Arial" w:hAnsi="Arial" w:cs="Arial"/>
          <w:b/>
          <w:bCs/>
          <w:color w:val="000000" w:themeColor="text1"/>
          <w:sz w:val="18"/>
          <w:szCs w:val="18"/>
        </w:rPr>
        <w:t xml:space="preserve"> para</w:t>
      </w:r>
      <w:r w:rsidR="00787D74" w:rsidRPr="0090633F">
        <w:rPr>
          <w:rFonts w:ascii="Arial" w:hAnsi="Arial" w:cs="Arial"/>
          <w:b/>
          <w:bCs/>
          <w:color w:val="000000" w:themeColor="text1"/>
          <w:sz w:val="18"/>
          <w:szCs w:val="18"/>
        </w:rPr>
        <w:t xml:space="preserve"> equipo e instrumental médico</w:t>
      </w:r>
      <w:r w:rsidR="00787D74" w:rsidRPr="009306EA">
        <w:rPr>
          <w:rFonts w:ascii="Arial" w:hAnsi="Arial" w:cs="Arial"/>
          <w:b/>
          <w:bCs/>
          <w:color w:val="000000" w:themeColor="text1"/>
          <w:sz w:val="18"/>
          <w:szCs w:val="18"/>
        </w:rPr>
        <w:t xml:space="preserve"> de origen extranjero</w:t>
      </w:r>
      <w:r w:rsidRPr="00E923BC">
        <w:rPr>
          <w:rFonts w:ascii="Arial" w:eastAsia="Century Gothic" w:hAnsi="Arial" w:cs="Arial"/>
          <w:b/>
          <w:bCs/>
          <w:color w:val="000000"/>
          <w:sz w:val="18"/>
          <w:szCs w:val="18"/>
        </w:rPr>
        <w:t>)</w:t>
      </w:r>
      <w:r>
        <w:rPr>
          <w:rFonts w:ascii="Arial" w:eastAsia="Century Gothic" w:hAnsi="Arial" w:cs="Arial"/>
          <w:color w:val="000000"/>
          <w:sz w:val="18"/>
          <w:szCs w:val="18"/>
        </w:rPr>
        <w:t>.</w:t>
      </w:r>
    </w:p>
    <w:p w14:paraId="4CC26AD3" w14:textId="77777777" w:rsidR="0019104E" w:rsidRPr="00360EBF" w:rsidRDefault="0019104E" w:rsidP="0019104E">
      <w:pPr>
        <w:widowControl w:val="0"/>
        <w:spacing w:after="0"/>
        <w:jc w:val="both"/>
        <w:rPr>
          <w:rFonts w:ascii="Arial" w:eastAsia="Arial" w:hAnsi="Arial" w:cs="Arial"/>
          <w:bCs/>
          <w:color w:val="000000"/>
          <w:sz w:val="18"/>
          <w:szCs w:val="18"/>
        </w:rPr>
      </w:pPr>
    </w:p>
    <w:p w14:paraId="5988FA6A" w14:textId="77777777" w:rsidR="0019104E" w:rsidRDefault="0019104E" w:rsidP="0019104E">
      <w:pPr>
        <w:spacing w:after="0"/>
        <w:ind w:right="140"/>
        <w:jc w:val="center"/>
        <w:rPr>
          <w:rFonts w:ascii="Arial" w:eastAsia="Century Gothic" w:hAnsi="Arial" w:cs="Arial"/>
          <w:b/>
          <w:color w:val="000000"/>
          <w:sz w:val="18"/>
          <w:szCs w:val="18"/>
        </w:rPr>
      </w:pPr>
    </w:p>
    <w:p w14:paraId="76FBA59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F0BD5E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41A3F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E10AA33"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05E20E5" w14:textId="77777777" w:rsidR="0019104E" w:rsidRDefault="0019104E" w:rsidP="0019104E">
      <w:pPr>
        <w:spacing w:after="0"/>
        <w:ind w:right="140"/>
        <w:jc w:val="center"/>
        <w:rPr>
          <w:rFonts w:ascii="Arial" w:eastAsia="Century Gothic" w:hAnsi="Arial" w:cs="Arial"/>
          <w:b/>
          <w:color w:val="000000"/>
          <w:sz w:val="18"/>
          <w:szCs w:val="18"/>
        </w:rPr>
      </w:pPr>
    </w:p>
    <w:p w14:paraId="4620DE23" w14:textId="77777777" w:rsidR="0019104E" w:rsidRDefault="0019104E" w:rsidP="0019104E">
      <w:pPr>
        <w:spacing w:after="0"/>
        <w:ind w:right="140"/>
        <w:jc w:val="center"/>
        <w:rPr>
          <w:rFonts w:ascii="Arial" w:eastAsia="Century Gothic" w:hAnsi="Arial" w:cs="Arial"/>
          <w:b/>
          <w:color w:val="000000"/>
          <w:sz w:val="18"/>
          <w:szCs w:val="18"/>
        </w:rPr>
      </w:pPr>
    </w:p>
    <w:p w14:paraId="75F6C2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6945847"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540B5676"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200CF52"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41E708F" w14:textId="77777777" w:rsidR="0019104E" w:rsidRDefault="0019104E" w:rsidP="0019104E">
      <w:pPr>
        <w:spacing w:after="0"/>
        <w:ind w:right="140"/>
        <w:jc w:val="center"/>
        <w:rPr>
          <w:rFonts w:ascii="Arial" w:eastAsia="Century Gothic" w:hAnsi="Arial" w:cs="Arial"/>
          <w:b/>
          <w:color w:val="000000"/>
          <w:sz w:val="18"/>
          <w:szCs w:val="18"/>
        </w:rPr>
      </w:pPr>
    </w:p>
    <w:p w14:paraId="1ED0C36A" w14:textId="77777777" w:rsidR="0019104E" w:rsidRDefault="0019104E" w:rsidP="0019104E">
      <w:pPr>
        <w:spacing w:after="0"/>
        <w:ind w:right="140"/>
        <w:jc w:val="center"/>
        <w:rPr>
          <w:rFonts w:ascii="Arial" w:eastAsia="Century Gothic" w:hAnsi="Arial" w:cs="Arial"/>
          <w:b/>
          <w:color w:val="000000"/>
          <w:sz w:val="18"/>
          <w:szCs w:val="18"/>
        </w:rPr>
      </w:pPr>
    </w:p>
    <w:p w14:paraId="051223C9" w14:textId="23FF2F39" w:rsidR="00790B27" w:rsidRDefault="00790B27">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9A4307" w14:textId="1C42D76A" w:rsidR="003D5284" w:rsidRDefault="003D5284" w:rsidP="003D528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A34F06">
        <w:rPr>
          <w:rFonts w:ascii="Arial" w:eastAsia="Arial" w:hAnsi="Arial" w:cs="Arial"/>
          <w:b/>
          <w:color w:val="000000"/>
          <w:sz w:val="18"/>
          <w:szCs w:val="18"/>
        </w:rPr>
        <w:t>7</w:t>
      </w:r>
      <w:r w:rsidRPr="006C3068">
        <w:rPr>
          <w:rFonts w:ascii="Arial" w:eastAsia="Arial" w:hAnsi="Arial" w:cs="Arial"/>
          <w:b/>
          <w:color w:val="000000"/>
          <w:sz w:val="18"/>
          <w:szCs w:val="18"/>
        </w:rPr>
        <w:t>.</w:t>
      </w:r>
    </w:p>
    <w:p w14:paraId="390A1705" w14:textId="77777777" w:rsidR="003D5284" w:rsidRPr="006C3068" w:rsidRDefault="003D5284" w:rsidP="003D5284">
      <w:pPr>
        <w:widowControl w:val="0"/>
        <w:spacing w:after="0"/>
        <w:jc w:val="center"/>
        <w:rPr>
          <w:rFonts w:ascii="Arial" w:eastAsia="Arial" w:hAnsi="Arial" w:cs="Arial"/>
          <w:b/>
          <w:color w:val="000000"/>
          <w:sz w:val="18"/>
          <w:szCs w:val="18"/>
        </w:rPr>
      </w:pPr>
    </w:p>
    <w:p w14:paraId="5321EC7D" w14:textId="3506BE7F" w:rsidR="003D5284" w:rsidRDefault="003D5284" w:rsidP="003D528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577A5C43" w14:textId="77777777" w:rsidR="003D5284" w:rsidRPr="006C3068" w:rsidRDefault="003D5284" w:rsidP="003D5284">
      <w:pPr>
        <w:widowControl w:val="0"/>
        <w:spacing w:after="0"/>
        <w:jc w:val="center"/>
        <w:rPr>
          <w:rFonts w:ascii="Arial" w:eastAsia="Arial" w:hAnsi="Arial" w:cs="Arial"/>
          <w:b/>
          <w:color w:val="000000"/>
          <w:sz w:val="18"/>
          <w:szCs w:val="18"/>
        </w:rPr>
      </w:pPr>
    </w:p>
    <w:p w14:paraId="0C3262EA" w14:textId="020DB72A" w:rsidR="003D5284" w:rsidRDefault="003D5284" w:rsidP="003D528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0409660E" w14:textId="77777777" w:rsidR="003D5284" w:rsidRPr="006C3068" w:rsidRDefault="003D5284" w:rsidP="003D5284">
      <w:pPr>
        <w:widowControl w:val="0"/>
        <w:spacing w:after="0"/>
        <w:jc w:val="center"/>
        <w:rPr>
          <w:rFonts w:ascii="Arial" w:eastAsia="Arial" w:hAnsi="Arial" w:cs="Arial"/>
          <w:b/>
          <w:color w:val="000000"/>
          <w:sz w:val="18"/>
          <w:szCs w:val="18"/>
        </w:rPr>
      </w:pPr>
    </w:p>
    <w:p w14:paraId="779CDFA7" w14:textId="283A4EE9" w:rsidR="003D5284" w:rsidRPr="00116185" w:rsidRDefault="00116185" w:rsidP="003D5284">
      <w:pPr>
        <w:spacing w:after="0"/>
        <w:ind w:right="140"/>
        <w:jc w:val="center"/>
        <w:rPr>
          <w:rFonts w:ascii="Arial" w:eastAsia="Century Gothic" w:hAnsi="Arial" w:cs="Arial"/>
          <w:b/>
          <w:color w:val="000000"/>
          <w:sz w:val="18"/>
          <w:szCs w:val="18"/>
        </w:rPr>
      </w:pPr>
      <w:r w:rsidRPr="00116185">
        <w:rPr>
          <w:rFonts w:ascii="Arial" w:eastAsia="Century Gothic" w:hAnsi="Arial" w:cs="Arial"/>
          <w:b/>
          <w:color w:val="000000"/>
          <w:sz w:val="18"/>
          <w:szCs w:val="18"/>
        </w:rPr>
        <w:t xml:space="preserve">REGISTROS SANITARIOS </w:t>
      </w:r>
      <w:r w:rsidRPr="00116185">
        <w:rPr>
          <w:rFonts w:ascii="Arial" w:hAnsi="Arial" w:cs="Arial"/>
          <w:b/>
          <w:sz w:val="18"/>
          <w:szCs w:val="18"/>
        </w:rPr>
        <w:t>EXPEDIDO POR COFEPRIS</w:t>
      </w:r>
    </w:p>
    <w:p w14:paraId="583D0F30"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397C98A7"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BF90DF0"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1C98B723"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9B67270"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750F96B" w14:textId="77777777" w:rsidR="003D5284" w:rsidRPr="009C75E1" w:rsidRDefault="003D5284" w:rsidP="003D528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87D69B1"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5E4C93C0"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ACD0E88" w14:textId="77777777" w:rsidR="003D5284" w:rsidRPr="009C75E1" w:rsidRDefault="003D5284" w:rsidP="003D528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7B352D1" w14:textId="77777777" w:rsidR="003D5284" w:rsidRDefault="003D5284" w:rsidP="003D5284">
      <w:pPr>
        <w:spacing w:after="0"/>
        <w:ind w:right="140"/>
        <w:jc w:val="center"/>
        <w:rPr>
          <w:rFonts w:ascii="Arial" w:eastAsia="Century Gothic" w:hAnsi="Arial" w:cs="Arial"/>
          <w:b/>
          <w:color w:val="000000"/>
          <w:sz w:val="18"/>
          <w:szCs w:val="18"/>
        </w:rPr>
      </w:pPr>
    </w:p>
    <w:p w14:paraId="657D0CD7" w14:textId="6AFEF49A" w:rsidR="003D5284" w:rsidRPr="00617598" w:rsidRDefault="003D5284" w:rsidP="003D528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Pr="00790B27">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17598">
        <w:rPr>
          <w:rFonts w:ascii="Arial" w:eastAsia="Century Gothic" w:hAnsi="Arial" w:cs="Arial"/>
          <w:b/>
          <w:bCs/>
          <w:color w:val="000000"/>
          <w:sz w:val="18"/>
          <w:szCs w:val="18"/>
        </w:rPr>
        <w:t>”</w:t>
      </w:r>
      <w:r w:rsidRPr="00617598">
        <w:rPr>
          <w:rFonts w:ascii="Arial" w:eastAsia="Arial" w:hAnsi="Arial" w:cs="Arial"/>
          <w:bCs/>
          <w:color w:val="000000"/>
          <w:sz w:val="18"/>
          <w:szCs w:val="18"/>
        </w:rPr>
        <w:t xml:space="preserve">, acompañado al presente </w:t>
      </w:r>
      <w:r w:rsidR="00116185" w:rsidRPr="00617598">
        <w:rPr>
          <w:rFonts w:ascii="Arial" w:hAnsi="Arial" w:cs="Arial"/>
          <w:bCs/>
          <w:color w:val="000000" w:themeColor="text1"/>
          <w:sz w:val="18"/>
          <w:szCs w:val="18"/>
        </w:rPr>
        <w:t>registros sanitarios expedido por</w:t>
      </w:r>
      <w:r w:rsidR="00116185" w:rsidRPr="00617598">
        <w:rPr>
          <w:rFonts w:ascii="Arial" w:hAnsi="Arial" w:cs="Arial"/>
          <w:b/>
          <w:color w:val="000000" w:themeColor="text1"/>
          <w:sz w:val="18"/>
          <w:szCs w:val="18"/>
        </w:rPr>
        <w:t xml:space="preserve"> COFEPRIS</w:t>
      </w:r>
      <w:r w:rsidR="00617598">
        <w:rPr>
          <w:rFonts w:ascii="Arial" w:hAnsi="Arial" w:cs="Arial"/>
          <w:b/>
          <w:color w:val="000000" w:themeColor="text1"/>
          <w:sz w:val="18"/>
          <w:szCs w:val="18"/>
        </w:rPr>
        <w:t>.</w:t>
      </w:r>
      <w:r w:rsidR="00455CD7"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455CD7">
        <w:rPr>
          <w:rFonts w:ascii="Arial" w:eastAsia="Times New Roman" w:hAnsi="Arial" w:cs="Arial"/>
          <w:color w:val="000000"/>
          <w:sz w:val="18"/>
          <w:szCs w:val="18"/>
        </w:rPr>
        <w:t>.</w:t>
      </w:r>
      <w:r w:rsidR="00D57F2B">
        <w:rPr>
          <w:rFonts w:ascii="Arial" w:hAnsi="Arial" w:cs="Arial"/>
          <w:b/>
          <w:color w:val="000000" w:themeColor="text1"/>
          <w:sz w:val="18"/>
          <w:szCs w:val="18"/>
        </w:rPr>
        <w:t xml:space="preserve"> </w:t>
      </w:r>
      <w:r w:rsidR="00D57F2B" w:rsidRPr="00402795">
        <w:rPr>
          <w:rFonts w:ascii="Arial" w:eastAsia="Century Gothic" w:hAnsi="Arial" w:cs="Arial"/>
          <w:b/>
          <w:color w:val="000000"/>
          <w:sz w:val="18"/>
          <w:szCs w:val="18"/>
        </w:rPr>
        <w:t>(</w:t>
      </w:r>
      <w:r w:rsidR="00A34F06" w:rsidRPr="003F3BC5">
        <w:rPr>
          <w:rFonts w:ascii="Arial" w:hAnsi="Arial" w:cs="Arial"/>
          <w:b/>
          <w:bCs/>
          <w:color w:val="000000" w:themeColor="text1"/>
          <w:sz w:val="18"/>
          <w:szCs w:val="18"/>
        </w:rPr>
        <w:t>Aplica</w:t>
      </w:r>
      <w:r w:rsidR="00A34F06">
        <w:rPr>
          <w:rFonts w:ascii="Arial" w:hAnsi="Arial" w:cs="Arial"/>
          <w:b/>
          <w:bCs/>
          <w:color w:val="000000" w:themeColor="text1"/>
          <w:sz w:val="18"/>
          <w:szCs w:val="18"/>
        </w:rPr>
        <w:t xml:space="preserve"> para</w:t>
      </w:r>
      <w:r w:rsidR="00A34F06" w:rsidRPr="0090633F">
        <w:rPr>
          <w:rFonts w:ascii="Arial" w:hAnsi="Arial" w:cs="Arial"/>
          <w:b/>
          <w:bCs/>
          <w:color w:val="000000" w:themeColor="text1"/>
          <w:sz w:val="18"/>
          <w:szCs w:val="18"/>
        </w:rPr>
        <w:t xml:space="preserve"> equipo e instrumental médico</w:t>
      </w:r>
      <w:r w:rsidR="00D57F2B">
        <w:rPr>
          <w:rFonts w:ascii="Arial" w:hAnsi="Arial" w:cs="Arial"/>
          <w:b/>
          <w:bCs/>
          <w:color w:val="000000" w:themeColor="text1"/>
          <w:sz w:val="18"/>
          <w:szCs w:val="18"/>
        </w:rPr>
        <w:t>).</w:t>
      </w:r>
    </w:p>
    <w:p w14:paraId="09628A0C" w14:textId="77777777" w:rsidR="003D5284" w:rsidRPr="00360EBF" w:rsidRDefault="003D5284" w:rsidP="003D5284">
      <w:pPr>
        <w:widowControl w:val="0"/>
        <w:spacing w:after="0"/>
        <w:jc w:val="both"/>
        <w:rPr>
          <w:rFonts w:ascii="Arial" w:eastAsia="Arial" w:hAnsi="Arial" w:cs="Arial"/>
          <w:bCs/>
          <w:color w:val="000000"/>
          <w:sz w:val="18"/>
          <w:szCs w:val="18"/>
        </w:rPr>
      </w:pPr>
    </w:p>
    <w:p w14:paraId="24569E17" w14:textId="77777777" w:rsidR="003D5284" w:rsidRDefault="003D5284" w:rsidP="003D5284">
      <w:pPr>
        <w:spacing w:after="0"/>
        <w:ind w:right="140"/>
        <w:jc w:val="center"/>
        <w:rPr>
          <w:rFonts w:ascii="Arial" w:eastAsia="Century Gothic" w:hAnsi="Arial" w:cs="Arial"/>
          <w:b/>
          <w:color w:val="000000"/>
          <w:sz w:val="18"/>
          <w:szCs w:val="18"/>
        </w:rPr>
      </w:pPr>
    </w:p>
    <w:p w14:paraId="29FBA6E2"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363DED5D"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00C7EAA5"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108177F6" w14:textId="77777777" w:rsidR="003D5284"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E3DECD" w14:textId="77777777" w:rsidR="003D5284" w:rsidRDefault="003D5284" w:rsidP="003D5284">
      <w:pPr>
        <w:spacing w:after="0"/>
        <w:ind w:right="140"/>
        <w:jc w:val="center"/>
        <w:rPr>
          <w:rFonts w:ascii="Arial" w:eastAsia="Century Gothic" w:hAnsi="Arial" w:cs="Arial"/>
          <w:b/>
          <w:color w:val="000000"/>
          <w:sz w:val="18"/>
          <w:szCs w:val="18"/>
        </w:rPr>
      </w:pPr>
    </w:p>
    <w:p w14:paraId="2DE739ED" w14:textId="77777777" w:rsidR="003D5284" w:rsidRDefault="003D5284" w:rsidP="003D5284">
      <w:pPr>
        <w:spacing w:after="0"/>
        <w:ind w:right="140"/>
        <w:jc w:val="center"/>
        <w:rPr>
          <w:rFonts w:ascii="Arial" w:eastAsia="Century Gothic" w:hAnsi="Arial" w:cs="Arial"/>
          <w:b/>
          <w:color w:val="000000"/>
          <w:sz w:val="18"/>
          <w:szCs w:val="18"/>
        </w:rPr>
      </w:pPr>
    </w:p>
    <w:p w14:paraId="1AA5F3FE" w14:textId="77777777" w:rsidR="003D5284" w:rsidRPr="009C75E1" w:rsidRDefault="003D5284" w:rsidP="003D5284">
      <w:pPr>
        <w:spacing w:after="0"/>
        <w:ind w:right="140"/>
        <w:jc w:val="center"/>
        <w:rPr>
          <w:rFonts w:ascii="Arial" w:eastAsia="Century Gothic" w:hAnsi="Arial" w:cs="Arial"/>
          <w:b/>
          <w:color w:val="000000"/>
          <w:sz w:val="18"/>
          <w:szCs w:val="18"/>
        </w:rPr>
      </w:pPr>
    </w:p>
    <w:p w14:paraId="6B8E2845" w14:textId="77777777" w:rsidR="003D5284" w:rsidRPr="009C75E1"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ABC678" w14:textId="77777777" w:rsidR="003D5284" w:rsidRPr="009C75E1"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3E9B68C" w14:textId="77777777" w:rsidR="003D5284" w:rsidRDefault="003D5284" w:rsidP="003D528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450330D" w14:textId="77777777" w:rsidR="003D5284" w:rsidRDefault="003D5284" w:rsidP="00AD2974">
      <w:pPr>
        <w:widowControl w:val="0"/>
        <w:spacing w:after="0"/>
        <w:jc w:val="center"/>
        <w:rPr>
          <w:rFonts w:ascii="Arial" w:eastAsia="Arial" w:hAnsi="Arial" w:cs="Arial"/>
          <w:b/>
          <w:color w:val="000000"/>
          <w:sz w:val="18"/>
          <w:szCs w:val="18"/>
        </w:rPr>
      </w:pPr>
    </w:p>
    <w:p w14:paraId="51BB0E6C" w14:textId="77777777" w:rsidR="003D5284" w:rsidRDefault="003D5284" w:rsidP="00AD2974">
      <w:pPr>
        <w:widowControl w:val="0"/>
        <w:spacing w:after="0"/>
        <w:jc w:val="center"/>
        <w:rPr>
          <w:rFonts w:ascii="Arial" w:eastAsia="Arial" w:hAnsi="Arial" w:cs="Arial"/>
          <w:b/>
          <w:color w:val="000000"/>
          <w:sz w:val="18"/>
          <w:szCs w:val="18"/>
        </w:rPr>
      </w:pPr>
    </w:p>
    <w:p w14:paraId="7D1FD6CF" w14:textId="6A517564" w:rsidR="00116185" w:rsidRDefault="00116185">
      <w:pPr>
        <w:rPr>
          <w:rFonts w:ascii="Arial" w:eastAsia="Arial" w:hAnsi="Arial" w:cs="Arial"/>
          <w:b/>
          <w:color w:val="000000"/>
          <w:sz w:val="18"/>
          <w:szCs w:val="18"/>
        </w:rPr>
      </w:pPr>
      <w:r>
        <w:rPr>
          <w:rFonts w:ascii="Arial" w:eastAsia="Arial" w:hAnsi="Arial" w:cs="Arial"/>
          <w:b/>
          <w:color w:val="000000"/>
          <w:sz w:val="18"/>
          <w:szCs w:val="18"/>
        </w:rPr>
        <w:br w:type="page"/>
      </w:r>
    </w:p>
    <w:p w14:paraId="0807B1B4" w14:textId="13060B3F"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A34F06">
        <w:rPr>
          <w:rFonts w:ascii="Arial" w:eastAsia="Arial" w:hAnsi="Arial" w:cs="Arial"/>
          <w:b/>
          <w:color w:val="000000"/>
          <w:sz w:val="18"/>
          <w:szCs w:val="18"/>
        </w:rPr>
        <w:t>8</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60C999EF" w:rsidR="00AD2974" w:rsidRDefault="00AD2974"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28163F0A"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7C7E5CF6"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6C14EBE"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0F68ECA" w14:textId="77777777" w:rsidR="00AD2974" w:rsidRDefault="00AD2974" w:rsidP="00AD2974">
      <w:pPr>
        <w:spacing w:after="0"/>
        <w:ind w:right="140"/>
        <w:jc w:val="center"/>
        <w:rPr>
          <w:rFonts w:ascii="Arial" w:eastAsia="Century Gothic" w:hAnsi="Arial" w:cs="Arial"/>
          <w:b/>
          <w:color w:val="000000"/>
          <w:sz w:val="18"/>
          <w:szCs w:val="18"/>
        </w:rPr>
      </w:pPr>
    </w:p>
    <w:p w14:paraId="5DD0A4F6" w14:textId="76E1E6FF"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anifiesto bajo protesta de decir verdad que los equipos ofertados, SON NUEVOS,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6D55295A" w14:textId="77777777" w:rsidR="00AD2974" w:rsidRDefault="00AD2974" w:rsidP="00AD2974">
      <w:pPr>
        <w:spacing w:after="0"/>
        <w:ind w:right="140"/>
        <w:jc w:val="center"/>
        <w:rPr>
          <w:rFonts w:ascii="Arial" w:eastAsia="Century Gothic" w:hAnsi="Arial" w:cs="Arial"/>
          <w:b/>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DA3750"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A34F06">
        <w:rPr>
          <w:rFonts w:ascii="Arial" w:eastAsia="Century Gothic" w:hAnsi="Arial" w:cs="Arial"/>
          <w:b/>
          <w:color w:val="000000"/>
          <w:sz w:val="18"/>
          <w:szCs w:val="18"/>
        </w:rPr>
        <w:t>19</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7F90979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00A34F06">
        <w:rPr>
          <w:rFonts w:ascii="Arial" w:eastAsia="Arial" w:hAnsi="Arial" w:cs="Arial"/>
          <w:b/>
          <w:color w:val="000000"/>
          <w:sz w:val="18"/>
          <w:szCs w:val="18"/>
        </w:rPr>
        <w:t>0</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17203E9B" w:rsidR="00506D27" w:rsidRDefault="00506D2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F9DF65A"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7C1A174"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w:t>
      </w:r>
      <w:r w:rsidR="00D57CA9">
        <w:rPr>
          <w:rFonts w:ascii="Arial" w:eastAsia="Arial" w:hAnsi="Arial" w:cs="Arial"/>
          <w:b/>
          <w:color w:val="000000"/>
          <w:sz w:val="18"/>
          <w:szCs w:val="18"/>
        </w:rPr>
        <w:t>LCCC-022-2021</w:t>
      </w:r>
      <w:r>
        <w:rPr>
          <w:rFonts w:ascii="Arial" w:eastAsia="Arial" w:hAnsi="Arial" w:cs="Arial"/>
          <w:b/>
          <w:color w:val="000000"/>
          <w:sz w:val="18"/>
          <w:szCs w:val="18"/>
        </w:rPr>
        <w:t xml:space="preserve">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76ED52B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790B27">
        <w:rPr>
          <w:rFonts w:ascii="Arial" w:eastAsia="Century Gothic" w:hAnsi="Arial" w:cs="Arial"/>
          <w:b/>
          <w:color w:val="080808"/>
          <w:sz w:val="18"/>
          <w:szCs w:val="18"/>
        </w:rPr>
        <w:t>2</w:t>
      </w:r>
      <w:r w:rsidR="00A34F06">
        <w:rPr>
          <w:rFonts w:ascii="Arial" w:eastAsia="Century Gothic" w:hAnsi="Arial" w:cs="Arial"/>
          <w:b/>
          <w:color w:val="080808"/>
          <w:sz w:val="18"/>
          <w:szCs w:val="18"/>
        </w:rPr>
        <w:t>1</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39B8C282" w:rsidR="008A5ED3" w:rsidRPr="00B930A0" w:rsidRDefault="007C67F1" w:rsidP="008A5ED3">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t>Licitación Pública Local</w:t>
      </w:r>
      <w:r w:rsidR="00D91905" w:rsidRPr="00B930A0">
        <w:rPr>
          <w:rFonts w:ascii="Arial" w:hAnsi="Arial" w:cs="Arial"/>
          <w:b/>
          <w:bCs/>
          <w:sz w:val="18"/>
          <w:szCs w:val="18"/>
        </w:rPr>
        <w:t xml:space="preserve"> </w:t>
      </w:r>
      <w:r w:rsidR="00D57CA9">
        <w:rPr>
          <w:rFonts w:ascii="Arial" w:eastAsia="Century Gothic" w:hAnsi="Arial" w:cs="Arial"/>
          <w:b/>
          <w:bCs/>
          <w:color w:val="000000"/>
          <w:sz w:val="18"/>
          <w:szCs w:val="18"/>
        </w:rPr>
        <w:t>LCCC-022-2021</w:t>
      </w:r>
      <w:r w:rsidR="00B930A0" w:rsidRPr="00B930A0">
        <w:rPr>
          <w:rFonts w:ascii="Arial" w:eastAsia="Century Gothic" w:hAnsi="Arial" w:cs="Arial"/>
          <w:b/>
          <w:bCs/>
          <w:color w:val="000000"/>
          <w:sz w:val="18"/>
          <w:szCs w:val="18"/>
        </w:rPr>
        <w:t xml:space="preserve"> A TIEMPOS ACORTADOS</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7EBF3D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b/>
          <w:color w:val="000000"/>
          <w:sz w:val="18"/>
          <w:szCs w:val="18"/>
        </w:rPr>
        <w:t>ATENTAMENTE</w:t>
      </w:r>
    </w:p>
    <w:p w14:paraId="2DC7726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________________________</w:t>
      </w:r>
    </w:p>
    <w:p w14:paraId="577DD7A0"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Nombre y firma del Licitante</w:t>
      </w:r>
    </w:p>
    <w:p w14:paraId="094EE537" w14:textId="24621C2B" w:rsidR="008A5ED3" w:rsidRDefault="008A5ED3" w:rsidP="00196F82">
      <w:pPr>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o Representante Legal </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3982D32D" w:rsidR="00546848" w:rsidRPr="00B930A0" w:rsidRDefault="00546848" w:rsidP="0054684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 xml:space="preserve">Licitación Pública Local </w:t>
      </w:r>
      <w:r w:rsidR="00D57CA9">
        <w:rPr>
          <w:rFonts w:ascii="Arial" w:eastAsia="Century Gothic" w:hAnsi="Arial" w:cs="Arial"/>
          <w:b/>
          <w:bCs/>
          <w:color w:val="000000"/>
          <w:sz w:val="18"/>
          <w:szCs w:val="18"/>
        </w:rPr>
        <w:t>LCCC-022-2021</w:t>
      </w:r>
      <w:r w:rsidRPr="00B930A0">
        <w:rPr>
          <w:rFonts w:ascii="Arial" w:eastAsia="Century Gothic" w:hAnsi="Arial" w:cs="Arial"/>
          <w:b/>
          <w:bCs/>
          <w:color w:val="000000"/>
          <w:sz w:val="18"/>
          <w:szCs w:val="18"/>
        </w:rPr>
        <w:t xml:space="preserve"> A TIEMPOS ACORTADOS</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19FE9F1"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177DA0">
        <w:rPr>
          <w:rFonts w:ascii="Arial" w:eastAsia="Arial" w:hAnsi="Arial" w:cs="Arial"/>
          <w:b/>
          <w:bCs/>
          <w:color w:val="000000"/>
          <w:sz w:val="18"/>
          <w:szCs w:val="18"/>
        </w:rPr>
        <w:t xml:space="preserve">EQUIPO E INSTRUMENTAL MÉDICO, MOBILIARIO Y EQUIPO DE </w:t>
      </w:r>
      <w:r w:rsidR="00CD625E">
        <w:rPr>
          <w:rFonts w:ascii="Arial" w:eastAsia="Arial" w:hAnsi="Arial" w:cs="Arial"/>
          <w:b/>
          <w:bCs/>
          <w:color w:val="000000"/>
          <w:sz w:val="18"/>
          <w:szCs w:val="18"/>
        </w:rPr>
        <w:t>CÓMPUTO</w:t>
      </w:r>
      <w:r w:rsidR="00177DA0">
        <w:rPr>
          <w:rFonts w:ascii="Arial" w:eastAsia="Arial" w:hAnsi="Arial" w:cs="Arial"/>
          <w:b/>
          <w:bCs/>
          <w:color w:val="000000"/>
          <w:sz w:val="18"/>
          <w:szCs w:val="18"/>
        </w:rPr>
        <w:t xml:space="preserve"> PARA EL HOSPITAL COMUNITARIO DE CIHUATLÁN Y EL HOSPITAL COMUNITARIO DE LA HUERTA PERTENECIENTES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276D816"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w:t>
      </w:r>
      <w:r w:rsidRPr="007166F8">
        <w:rPr>
          <w:rFonts w:asciiTheme="majorHAnsi" w:hAnsiTheme="majorHAnsi" w:cstheme="majorHAnsi"/>
          <w:sz w:val="18"/>
          <w:szCs w:val="18"/>
        </w:rPr>
        <w:t xml:space="preserve">, en la </w:t>
      </w:r>
      <w:r w:rsidR="007166F8" w:rsidRPr="007166F8">
        <w:rPr>
          <w:rFonts w:asciiTheme="majorHAnsi" w:hAnsiTheme="majorHAnsi" w:cstheme="majorHAnsi"/>
          <w:b/>
          <w:bCs/>
          <w:sz w:val="18"/>
          <w:szCs w:val="18"/>
          <w:lang w:val="es-ES"/>
        </w:rPr>
        <w:t>Vigésima Quinta</w:t>
      </w:r>
      <w:r w:rsidR="009756FB" w:rsidRPr="007166F8">
        <w:rPr>
          <w:rFonts w:asciiTheme="majorHAnsi" w:hAnsiTheme="majorHAnsi" w:cstheme="majorHAnsi"/>
          <w:b/>
          <w:bCs/>
          <w:sz w:val="18"/>
          <w:szCs w:val="18"/>
          <w:lang w:val="es-ES"/>
        </w:rPr>
        <w:t xml:space="preserve"> Sesión Extraordinaria</w:t>
      </w:r>
      <w:r w:rsidRPr="007166F8">
        <w:rPr>
          <w:rFonts w:asciiTheme="majorHAnsi" w:hAnsiTheme="majorHAnsi" w:cstheme="majorHAnsi"/>
          <w:b/>
          <w:bCs/>
          <w:sz w:val="18"/>
          <w:szCs w:val="18"/>
          <w:lang w:val="es-ES"/>
        </w:rPr>
        <w:t>,</w:t>
      </w:r>
      <w:r w:rsidRPr="007166F8">
        <w:rPr>
          <w:rFonts w:asciiTheme="majorHAnsi" w:hAnsiTheme="majorHAnsi" w:cstheme="majorHAnsi"/>
          <w:sz w:val="18"/>
          <w:szCs w:val="18"/>
          <w:lang w:val="es-ES"/>
        </w:rPr>
        <w:t xml:space="preserve"> del</w:t>
      </w:r>
      <w:r w:rsidRPr="007166F8">
        <w:rPr>
          <w:rFonts w:asciiTheme="majorHAnsi" w:hAnsiTheme="majorHAnsi" w:cstheme="majorHAnsi"/>
          <w:sz w:val="18"/>
          <w:szCs w:val="18"/>
        </w:rPr>
        <w:t xml:space="preserve"> día </w:t>
      </w:r>
      <w:r w:rsidR="00390322" w:rsidRPr="007166F8">
        <w:rPr>
          <w:rFonts w:asciiTheme="majorHAnsi" w:hAnsiTheme="majorHAnsi" w:cstheme="majorHAnsi"/>
          <w:sz w:val="18"/>
          <w:szCs w:val="18"/>
        </w:rPr>
        <w:t>04</w:t>
      </w:r>
      <w:r w:rsidRPr="007166F8">
        <w:rPr>
          <w:rFonts w:asciiTheme="majorHAnsi" w:hAnsiTheme="majorHAnsi" w:cstheme="majorHAnsi"/>
          <w:sz w:val="18"/>
          <w:szCs w:val="18"/>
        </w:rPr>
        <w:t xml:space="preserve"> de </w:t>
      </w:r>
      <w:r w:rsidR="00390322" w:rsidRPr="007166F8">
        <w:rPr>
          <w:rFonts w:asciiTheme="majorHAnsi" w:hAnsiTheme="majorHAnsi" w:cstheme="majorHAnsi"/>
          <w:sz w:val="18"/>
          <w:szCs w:val="18"/>
        </w:rPr>
        <w:t>mayo</w:t>
      </w:r>
      <w:r w:rsidRPr="007166F8">
        <w:rPr>
          <w:rFonts w:asciiTheme="majorHAnsi" w:hAnsiTheme="majorHAnsi" w:cstheme="majorHAnsi"/>
          <w:sz w:val="18"/>
          <w:szCs w:val="18"/>
        </w:rPr>
        <w:t xml:space="preserve"> de 2021.</w:t>
      </w: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C40EA7" w:rsidRPr="00E260E4" w14:paraId="3F43F949" w14:textId="77777777" w:rsidTr="00931CBB">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0EE4809"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04E67D8"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AF2BCDC"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D441346"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7A4259F"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7166F8" w:rsidRPr="00E260E4" w14:paraId="61FB585D" w14:textId="77777777" w:rsidTr="008333ED">
        <w:trPr>
          <w:trHeight w:val="1465"/>
        </w:trPr>
        <w:tc>
          <w:tcPr>
            <w:tcW w:w="998" w:type="pct"/>
            <w:tcBorders>
              <w:top w:val="nil"/>
              <w:left w:val="single" w:sz="4" w:space="0" w:color="auto"/>
              <w:bottom w:val="single" w:sz="4" w:space="0" w:color="auto"/>
              <w:right w:val="single" w:sz="4" w:space="0" w:color="auto"/>
            </w:tcBorders>
            <w:vAlign w:val="center"/>
          </w:tcPr>
          <w:p w14:paraId="2DBF4C06" w14:textId="48A8BD9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vAlign w:val="center"/>
          </w:tcPr>
          <w:p w14:paraId="1ED4483D" w14:textId="0C7E0461"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noWrap/>
            <w:vAlign w:val="center"/>
          </w:tcPr>
          <w:p w14:paraId="50E41FA1" w14:textId="597AAB65"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5A9E4AAA"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5A33A2C" w14:textId="77777777" w:rsidR="007166F8" w:rsidRPr="00E260E4" w:rsidRDefault="007166F8" w:rsidP="007166F8">
            <w:pPr>
              <w:jc w:val="center"/>
              <w:rPr>
                <w:rFonts w:ascii="Arial" w:hAnsi="Arial" w:cs="Arial"/>
                <w:b/>
                <w:bCs/>
                <w:color w:val="000000"/>
                <w:sz w:val="18"/>
                <w:szCs w:val="18"/>
              </w:rPr>
            </w:pPr>
          </w:p>
        </w:tc>
      </w:tr>
      <w:tr w:rsidR="007166F8" w:rsidRPr="00E260E4" w14:paraId="1C8AFAC7" w14:textId="77777777" w:rsidTr="008333ED">
        <w:trPr>
          <w:trHeight w:val="1401"/>
        </w:trPr>
        <w:tc>
          <w:tcPr>
            <w:tcW w:w="998" w:type="pct"/>
            <w:tcBorders>
              <w:top w:val="nil"/>
              <w:left w:val="single" w:sz="4" w:space="0" w:color="auto"/>
              <w:bottom w:val="single" w:sz="4" w:space="0" w:color="auto"/>
              <w:right w:val="single" w:sz="4" w:space="0" w:color="auto"/>
            </w:tcBorders>
            <w:vAlign w:val="center"/>
          </w:tcPr>
          <w:p w14:paraId="0279D256" w14:textId="520E1755"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vAlign w:val="center"/>
          </w:tcPr>
          <w:p w14:paraId="1686EBF6" w14:textId="01A20953"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vAlign w:val="center"/>
          </w:tcPr>
          <w:p w14:paraId="5116F11E" w14:textId="404C68C7"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82CF7F1"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030D5E7" w14:textId="77777777" w:rsidR="007166F8" w:rsidRPr="00E260E4" w:rsidRDefault="007166F8" w:rsidP="007166F8">
            <w:pPr>
              <w:jc w:val="center"/>
              <w:rPr>
                <w:rFonts w:ascii="Arial" w:hAnsi="Arial" w:cs="Arial"/>
                <w:b/>
                <w:bCs/>
                <w:color w:val="000000"/>
                <w:sz w:val="18"/>
                <w:szCs w:val="18"/>
              </w:rPr>
            </w:pPr>
          </w:p>
        </w:tc>
      </w:tr>
      <w:tr w:rsidR="007166F8" w:rsidRPr="00E260E4" w14:paraId="097CDC39"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1AC36183" w14:textId="4E5C79E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L.C.P. Álvaro Alejandro Ríos Pulido</w:t>
            </w:r>
          </w:p>
        </w:tc>
        <w:tc>
          <w:tcPr>
            <w:tcW w:w="998" w:type="pct"/>
            <w:tcBorders>
              <w:top w:val="nil"/>
              <w:left w:val="nil"/>
              <w:bottom w:val="single" w:sz="4" w:space="0" w:color="auto"/>
              <w:right w:val="single" w:sz="4" w:space="0" w:color="auto"/>
            </w:tcBorders>
            <w:vAlign w:val="center"/>
          </w:tcPr>
          <w:p w14:paraId="5480A16D" w14:textId="4CBD6F8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top w:val="nil"/>
              <w:left w:val="nil"/>
              <w:bottom w:val="single" w:sz="4" w:space="0" w:color="auto"/>
              <w:right w:val="single" w:sz="4" w:space="0" w:color="auto"/>
            </w:tcBorders>
            <w:vAlign w:val="center"/>
          </w:tcPr>
          <w:p w14:paraId="65BDAD55" w14:textId="1A6C7B5E"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14:paraId="38AF94CF"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2EC9780" w14:textId="77777777" w:rsidR="007166F8" w:rsidRPr="00E260E4" w:rsidRDefault="007166F8" w:rsidP="007166F8">
            <w:pPr>
              <w:jc w:val="center"/>
              <w:rPr>
                <w:rFonts w:ascii="Arial" w:hAnsi="Arial" w:cs="Arial"/>
                <w:b/>
                <w:bCs/>
                <w:color w:val="000000"/>
                <w:sz w:val="18"/>
                <w:szCs w:val="18"/>
              </w:rPr>
            </w:pPr>
          </w:p>
        </w:tc>
      </w:tr>
      <w:tr w:rsidR="007166F8" w:rsidRPr="00E260E4" w14:paraId="553B9D11"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16193E91" w14:textId="4EC5792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 xml:space="preserve">Lic. Estela Gutiérrez Arreguin </w:t>
            </w:r>
          </w:p>
        </w:tc>
        <w:tc>
          <w:tcPr>
            <w:tcW w:w="998" w:type="pct"/>
            <w:tcBorders>
              <w:top w:val="nil"/>
              <w:left w:val="nil"/>
              <w:bottom w:val="single" w:sz="4" w:space="0" w:color="auto"/>
              <w:right w:val="single" w:sz="4" w:space="0" w:color="auto"/>
            </w:tcBorders>
            <w:vAlign w:val="center"/>
          </w:tcPr>
          <w:p w14:paraId="6181FB91" w14:textId="08C582E5"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vAlign w:val="center"/>
          </w:tcPr>
          <w:p w14:paraId="529CE109" w14:textId="1C3B47BC"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771FDAB"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1D7C70" w14:textId="77777777" w:rsidR="007166F8" w:rsidRPr="00E260E4" w:rsidRDefault="007166F8" w:rsidP="007166F8">
            <w:pPr>
              <w:jc w:val="center"/>
              <w:rPr>
                <w:rFonts w:ascii="Arial" w:hAnsi="Arial" w:cs="Arial"/>
                <w:b/>
                <w:bCs/>
                <w:color w:val="000000"/>
                <w:sz w:val="18"/>
                <w:szCs w:val="18"/>
              </w:rPr>
            </w:pPr>
          </w:p>
        </w:tc>
      </w:tr>
      <w:tr w:rsidR="007166F8" w:rsidRPr="00E260E4" w14:paraId="36B4DF84" w14:textId="77777777" w:rsidTr="008333ED">
        <w:trPr>
          <w:trHeight w:val="1399"/>
        </w:trPr>
        <w:tc>
          <w:tcPr>
            <w:tcW w:w="998" w:type="pct"/>
            <w:tcBorders>
              <w:top w:val="nil"/>
              <w:left w:val="single" w:sz="4" w:space="0" w:color="000000"/>
              <w:bottom w:val="single" w:sz="4" w:space="0" w:color="000000"/>
              <w:right w:val="single" w:sz="4" w:space="0" w:color="000000"/>
            </w:tcBorders>
            <w:vAlign w:val="center"/>
          </w:tcPr>
          <w:p w14:paraId="6B0580D8" w14:textId="293BC825" w:rsidR="007166F8" w:rsidRPr="009756FB" w:rsidRDefault="007166F8" w:rsidP="007166F8">
            <w:pPr>
              <w:jc w:val="center"/>
              <w:rPr>
                <w:rFonts w:ascii="Arial" w:hAnsi="Arial" w:cs="Arial"/>
                <w:color w:val="000000"/>
                <w:sz w:val="18"/>
                <w:szCs w:val="18"/>
              </w:rPr>
            </w:pPr>
            <w:r w:rsidRPr="00971A1F">
              <w:rPr>
                <w:rFonts w:ascii="Arial" w:hAnsi="Arial" w:cs="Arial"/>
                <w:color w:val="000000"/>
                <w:sz w:val="18"/>
                <w:szCs w:val="18"/>
              </w:rPr>
              <w:t>Lic. Eduardo González Amutio</w:t>
            </w:r>
          </w:p>
        </w:tc>
        <w:tc>
          <w:tcPr>
            <w:tcW w:w="998" w:type="pct"/>
            <w:tcBorders>
              <w:top w:val="nil"/>
              <w:left w:val="nil"/>
              <w:bottom w:val="single" w:sz="4" w:space="0" w:color="000000"/>
              <w:right w:val="single" w:sz="4" w:space="0" w:color="000000"/>
            </w:tcBorders>
            <w:vAlign w:val="center"/>
          </w:tcPr>
          <w:p w14:paraId="757A0CE7" w14:textId="77777777" w:rsidR="007166F8" w:rsidRPr="00971A1F" w:rsidRDefault="007166F8" w:rsidP="007166F8">
            <w:pPr>
              <w:jc w:val="center"/>
              <w:rPr>
                <w:rFonts w:ascii="Arial" w:hAnsi="Arial" w:cs="Arial"/>
                <w:color w:val="000000"/>
                <w:sz w:val="18"/>
                <w:szCs w:val="18"/>
              </w:rPr>
            </w:pPr>
            <w:r w:rsidRPr="00971A1F">
              <w:rPr>
                <w:rFonts w:ascii="Arial" w:hAnsi="Arial" w:cs="Arial"/>
                <w:color w:val="000000"/>
                <w:sz w:val="18"/>
                <w:szCs w:val="18"/>
              </w:rPr>
              <w:t>Representante del Centro Empresarial de Jalisco S.P.</w:t>
            </w:r>
          </w:p>
          <w:p w14:paraId="4D2CDF58" w14:textId="3E5165CF" w:rsidR="007166F8" w:rsidRPr="009756FB" w:rsidRDefault="007166F8" w:rsidP="007166F8">
            <w:pPr>
              <w:jc w:val="center"/>
              <w:rPr>
                <w:rFonts w:ascii="Arial" w:hAnsi="Arial" w:cs="Arial"/>
                <w:color w:val="000000"/>
                <w:sz w:val="18"/>
                <w:szCs w:val="18"/>
              </w:rPr>
            </w:pPr>
          </w:p>
        </w:tc>
        <w:tc>
          <w:tcPr>
            <w:tcW w:w="938" w:type="pct"/>
            <w:tcBorders>
              <w:top w:val="nil"/>
              <w:left w:val="nil"/>
              <w:bottom w:val="single" w:sz="4" w:space="0" w:color="000000"/>
              <w:right w:val="single" w:sz="4" w:space="0" w:color="000000"/>
            </w:tcBorders>
            <w:vAlign w:val="center"/>
          </w:tcPr>
          <w:p w14:paraId="4D811CFE" w14:textId="664DF579"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D4216EF"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76C6C9" w14:textId="77777777" w:rsidR="007166F8" w:rsidRPr="00E260E4" w:rsidRDefault="007166F8" w:rsidP="007166F8">
            <w:pPr>
              <w:jc w:val="center"/>
              <w:rPr>
                <w:rFonts w:ascii="Arial" w:hAnsi="Arial" w:cs="Arial"/>
                <w:b/>
                <w:bCs/>
                <w:color w:val="000000"/>
                <w:sz w:val="18"/>
                <w:szCs w:val="18"/>
              </w:rPr>
            </w:pPr>
          </w:p>
        </w:tc>
      </w:tr>
      <w:tr w:rsidR="007166F8" w:rsidRPr="00E260E4" w14:paraId="216AC498"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53EFA444" w14:textId="57CF110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vAlign w:val="center"/>
          </w:tcPr>
          <w:p w14:paraId="2B7DB253" w14:textId="3DCD0CDD"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vAlign w:val="center"/>
          </w:tcPr>
          <w:p w14:paraId="102EEA07" w14:textId="7E735385"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2D4DA25"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C1A1D8" w14:textId="77777777" w:rsidR="007166F8" w:rsidRPr="00E260E4" w:rsidRDefault="007166F8" w:rsidP="007166F8">
            <w:pPr>
              <w:jc w:val="center"/>
              <w:rPr>
                <w:rFonts w:ascii="Arial" w:hAnsi="Arial" w:cs="Arial"/>
                <w:b/>
                <w:bCs/>
                <w:color w:val="000000"/>
                <w:sz w:val="18"/>
                <w:szCs w:val="18"/>
              </w:rPr>
            </w:pPr>
          </w:p>
        </w:tc>
      </w:tr>
      <w:tr w:rsidR="007166F8" w:rsidRPr="00E260E4" w14:paraId="5D230C78" w14:textId="77777777" w:rsidTr="008333ED">
        <w:trPr>
          <w:trHeight w:val="1832"/>
        </w:trPr>
        <w:tc>
          <w:tcPr>
            <w:tcW w:w="998" w:type="pct"/>
            <w:tcBorders>
              <w:top w:val="nil"/>
              <w:left w:val="single" w:sz="4" w:space="0" w:color="auto"/>
              <w:bottom w:val="single" w:sz="4" w:space="0" w:color="auto"/>
              <w:right w:val="single" w:sz="4" w:space="0" w:color="auto"/>
            </w:tcBorders>
            <w:vAlign w:val="center"/>
          </w:tcPr>
          <w:p w14:paraId="1804CEFE" w14:textId="29582255"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vAlign w:val="center"/>
          </w:tcPr>
          <w:p w14:paraId="0B859C9A" w14:textId="3529EB0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vAlign w:val="center"/>
          </w:tcPr>
          <w:p w14:paraId="1FD56782" w14:textId="242A1E59"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58F0BC78"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67B240F" w14:textId="77777777" w:rsidR="007166F8" w:rsidRPr="00E260E4" w:rsidRDefault="007166F8" w:rsidP="007166F8">
            <w:pPr>
              <w:jc w:val="center"/>
              <w:rPr>
                <w:rFonts w:ascii="Arial" w:hAnsi="Arial" w:cs="Arial"/>
                <w:b/>
                <w:bCs/>
                <w:color w:val="000000"/>
                <w:sz w:val="18"/>
                <w:szCs w:val="18"/>
              </w:rPr>
            </w:pPr>
          </w:p>
        </w:tc>
      </w:tr>
      <w:tr w:rsidR="007166F8" w:rsidRPr="00E260E4" w14:paraId="1F8CA49B" w14:textId="77777777" w:rsidTr="008333ED">
        <w:trPr>
          <w:trHeight w:val="1702"/>
        </w:trPr>
        <w:tc>
          <w:tcPr>
            <w:tcW w:w="998" w:type="pct"/>
            <w:tcBorders>
              <w:top w:val="nil"/>
              <w:left w:val="single" w:sz="4" w:space="0" w:color="000000"/>
              <w:bottom w:val="single" w:sz="4" w:space="0" w:color="auto"/>
              <w:right w:val="single" w:sz="4" w:space="0" w:color="000000"/>
            </w:tcBorders>
            <w:vAlign w:val="center"/>
          </w:tcPr>
          <w:p w14:paraId="24A23A34" w14:textId="7EDAF5A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lastRenderedPageBreak/>
              <w:t>Lic. Laura Gómez Márquez</w:t>
            </w:r>
          </w:p>
        </w:tc>
        <w:tc>
          <w:tcPr>
            <w:tcW w:w="998" w:type="pct"/>
            <w:tcBorders>
              <w:top w:val="nil"/>
              <w:left w:val="nil"/>
              <w:bottom w:val="single" w:sz="4" w:space="0" w:color="auto"/>
              <w:right w:val="single" w:sz="4" w:space="0" w:color="000000"/>
            </w:tcBorders>
            <w:vAlign w:val="center"/>
          </w:tcPr>
          <w:p w14:paraId="7E9F91DD" w14:textId="310EDFC9"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938" w:type="pct"/>
            <w:tcBorders>
              <w:top w:val="nil"/>
              <w:left w:val="nil"/>
              <w:bottom w:val="single" w:sz="4" w:space="0" w:color="auto"/>
              <w:right w:val="single" w:sz="4" w:space="0" w:color="000000"/>
            </w:tcBorders>
            <w:vAlign w:val="center"/>
          </w:tcPr>
          <w:p w14:paraId="4AABB53C" w14:textId="22ABECE0"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385492A4"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F8A813C" w14:textId="77777777" w:rsidR="007166F8" w:rsidRPr="00E260E4" w:rsidRDefault="007166F8" w:rsidP="007166F8">
            <w:pPr>
              <w:jc w:val="center"/>
              <w:rPr>
                <w:rFonts w:ascii="Arial" w:hAnsi="Arial" w:cs="Arial"/>
                <w:b/>
                <w:bCs/>
                <w:color w:val="000000"/>
                <w:sz w:val="18"/>
                <w:szCs w:val="18"/>
              </w:rPr>
            </w:pPr>
          </w:p>
        </w:tc>
      </w:tr>
      <w:tr w:rsidR="007166F8" w:rsidRPr="00E260E4" w14:paraId="6FF7CB4F" w14:textId="77777777" w:rsidTr="008333ED">
        <w:trPr>
          <w:trHeight w:val="1702"/>
        </w:trPr>
        <w:tc>
          <w:tcPr>
            <w:tcW w:w="998" w:type="pct"/>
            <w:tcBorders>
              <w:top w:val="nil"/>
              <w:left w:val="single" w:sz="4" w:space="0" w:color="000000"/>
              <w:bottom w:val="single" w:sz="4" w:space="0" w:color="auto"/>
              <w:right w:val="single" w:sz="4" w:space="0" w:color="000000"/>
            </w:tcBorders>
            <w:vAlign w:val="center"/>
          </w:tcPr>
          <w:p w14:paraId="71937E8F" w14:textId="38AB127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 xml:space="preserve">Lic. Alberto Ponce García </w:t>
            </w:r>
          </w:p>
        </w:tc>
        <w:tc>
          <w:tcPr>
            <w:tcW w:w="998" w:type="pct"/>
            <w:tcBorders>
              <w:top w:val="nil"/>
              <w:left w:val="nil"/>
              <w:bottom w:val="single" w:sz="4" w:space="0" w:color="auto"/>
              <w:right w:val="single" w:sz="4" w:space="0" w:color="000000"/>
            </w:tcBorders>
            <w:vAlign w:val="center"/>
          </w:tcPr>
          <w:p w14:paraId="426B3341" w14:textId="53248D59"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 xml:space="preserve">Representante suplente de la </w:t>
            </w:r>
            <w:r w:rsidR="00B87616">
              <w:rPr>
                <w:rFonts w:ascii="Arial" w:hAnsi="Arial" w:cs="Arial"/>
                <w:color w:val="000000"/>
                <w:sz w:val="18"/>
                <w:szCs w:val="18"/>
              </w:rPr>
              <w:t>Secretaría</w:t>
            </w:r>
            <w:r>
              <w:rPr>
                <w:rFonts w:ascii="Arial" w:hAnsi="Arial" w:cs="Arial"/>
                <w:color w:val="000000"/>
                <w:sz w:val="18"/>
                <w:szCs w:val="18"/>
              </w:rPr>
              <w:t xml:space="preserve"> de la Hacienda </w:t>
            </w:r>
            <w:r w:rsidR="00B87616">
              <w:rPr>
                <w:rFonts w:ascii="Arial" w:hAnsi="Arial" w:cs="Arial"/>
                <w:color w:val="000000"/>
                <w:sz w:val="18"/>
                <w:szCs w:val="18"/>
              </w:rPr>
              <w:t>Pública</w:t>
            </w:r>
            <w:r>
              <w:rPr>
                <w:rFonts w:ascii="Arial" w:hAnsi="Arial" w:cs="Arial"/>
                <w:color w:val="000000"/>
                <w:sz w:val="18"/>
                <w:szCs w:val="18"/>
              </w:rPr>
              <w:t xml:space="preserve"> del Gobierno del Estado de Jalisco</w:t>
            </w:r>
          </w:p>
        </w:tc>
        <w:tc>
          <w:tcPr>
            <w:tcW w:w="938" w:type="pct"/>
            <w:tcBorders>
              <w:top w:val="nil"/>
              <w:left w:val="nil"/>
              <w:bottom w:val="single" w:sz="4" w:space="0" w:color="auto"/>
              <w:right w:val="single" w:sz="4" w:space="0" w:color="000000"/>
            </w:tcBorders>
            <w:vAlign w:val="center"/>
          </w:tcPr>
          <w:p w14:paraId="259A0F78" w14:textId="33025E58" w:rsidR="007166F8" w:rsidRPr="00B87616" w:rsidRDefault="007166F8" w:rsidP="007166F8">
            <w:pPr>
              <w:jc w:val="center"/>
              <w:rPr>
                <w:rFonts w:ascii="Arial" w:hAnsi="Arial" w:cs="Arial"/>
                <w:color w:val="000000"/>
                <w:sz w:val="18"/>
                <w:szCs w:val="18"/>
              </w:rPr>
            </w:pPr>
            <w:r w:rsidRPr="00B87616">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225033AE"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9DB5FD1" w14:textId="77777777" w:rsidR="007166F8" w:rsidRPr="00E260E4" w:rsidRDefault="007166F8" w:rsidP="007166F8">
            <w:pPr>
              <w:jc w:val="center"/>
              <w:rPr>
                <w:rFonts w:ascii="Arial" w:hAnsi="Arial" w:cs="Arial"/>
                <w:b/>
                <w:bCs/>
                <w:color w:val="000000"/>
                <w:sz w:val="18"/>
                <w:szCs w:val="18"/>
              </w:rPr>
            </w:pPr>
          </w:p>
        </w:tc>
      </w:tr>
    </w:tbl>
    <w:p w14:paraId="15FE43DC" w14:textId="77777777" w:rsidR="00C40EA7" w:rsidRDefault="00C40EA7" w:rsidP="00C40EA7">
      <w:pPr>
        <w:ind w:left="-142" w:right="77"/>
        <w:jc w:val="both"/>
        <w:rPr>
          <w:rFonts w:asciiTheme="majorHAnsi" w:hAnsiTheme="majorHAnsi" w:cstheme="majorHAnsi"/>
          <w:sz w:val="18"/>
          <w:szCs w:val="18"/>
        </w:rPr>
      </w:pPr>
    </w:p>
    <w:p w14:paraId="2E0356AF" w14:textId="77777777" w:rsidR="00C40EA7" w:rsidRDefault="00C40EA7" w:rsidP="00196F82">
      <w:pPr>
        <w:ind w:right="140"/>
        <w:jc w:val="center"/>
        <w:rPr>
          <w:rFonts w:ascii="Arial" w:eastAsia="Century Gothic" w:hAnsi="Arial" w:cs="Arial"/>
          <w:color w:val="000000"/>
          <w:sz w:val="18"/>
          <w:szCs w:val="18"/>
        </w:rPr>
      </w:pPr>
    </w:p>
    <w:sectPr w:rsidR="00C40EA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EA79" w14:textId="77777777" w:rsidR="00B91CAC" w:rsidRDefault="00B91CAC" w:rsidP="00293572">
      <w:pPr>
        <w:spacing w:after="0" w:line="240" w:lineRule="auto"/>
      </w:pPr>
      <w:r>
        <w:separator/>
      </w:r>
    </w:p>
  </w:endnote>
  <w:endnote w:type="continuationSeparator" w:id="0">
    <w:p w14:paraId="25EDE842" w14:textId="77777777" w:rsidR="00B91CAC" w:rsidRDefault="00B91CA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9E0F02" w:rsidRDefault="009E0F02"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9E0F02" w:rsidRPr="006F1449" w:rsidRDefault="009E0F02" w:rsidP="006F1449">
    <w:pPr>
      <w:spacing w:after="0" w:line="240" w:lineRule="auto"/>
      <w:jc w:val="center"/>
      <w:rPr>
        <w:rFonts w:asciiTheme="majorHAnsi" w:eastAsia="Century Gothic" w:hAnsiTheme="majorHAnsi" w:cstheme="majorHAnsi"/>
        <w:color w:val="000000"/>
        <w:sz w:val="16"/>
        <w:szCs w:val="16"/>
      </w:rPr>
    </w:pPr>
  </w:p>
  <w:p w14:paraId="7EADE3CA" w14:textId="51C17B67" w:rsidR="009E0F02" w:rsidRPr="006F1449" w:rsidRDefault="009E0F02" w:rsidP="006F1449">
    <w:pPr>
      <w:tabs>
        <w:tab w:val="center" w:pos="4550"/>
        <w:tab w:val="left" w:pos="5818"/>
      </w:tabs>
      <w:spacing w:after="0" w:line="240" w:lineRule="auto"/>
      <w:ind w:right="261"/>
      <w:jc w:val="center"/>
      <w:rPr>
        <w:sz w:val="10"/>
        <w:szCs w:val="10"/>
        <w:highlight w:val="yellow"/>
        <w:lang w:val="es-ES"/>
      </w:rPr>
    </w:pPr>
  </w:p>
  <w:p w14:paraId="18F5A6BA" w14:textId="147DC536" w:rsidR="009E0F02" w:rsidRPr="00245D9D" w:rsidRDefault="009E0F02"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E3C9" w14:textId="77777777" w:rsidR="00B91CAC" w:rsidRDefault="00B91CAC" w:rsidP="00293572">
      <w:pPr>
        <w:spacing w:after="0" w:line="240" w:lineRule="auto"/>
      </w:pPr>
      <w:r>
        <w:separator/>
      </w:r>
    </w:p>
  </w:footnote>
  <w:footnote w:type="continuationSeparator" w:id="0">
    <w:p w14:paraId="063F4713" w14:textId="77777777" w:rsidR="00B91CAC" w:rsidRDefault="00B91CA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14D1"/>
    <w:multiLevelType w:val="multilevel"/>
    <w:tmpl w:val="811A5A7A"/>
    <w:lvl w:ilvl="0">
      <w:start w:val="9"/>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start w:val="1"/>
      <w:numFmt w:val="decimal"/>
      <w:lvlText w:val="%1.%2"/>
      <w:lvlJc w:val="left"/>
      <w:pPr>
        <w:ind w:left="83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461" w:hanging="411"/>
      </w:pPr>
      <w:rPr>
        <w:rFonts w:hint="default"/>
        <w:lang w:val="es-ES" w:eastAsia="en-US" w:bidi="ar-SA"/>
      </w:rPr>
    </w:lvl>
    <w:lvl w:ilvl="3">
      <w:numFmt w:val="bullet"/>
      <w:lvlText w:val="•"/>
      <w:lvlJc w:val="left"/>
      <w:pPr>
        <w:ind w:left="3272" w:hanging="411"/>
      </w:pPr>
      <w:rPr>
        <w:rFonts w:hint="default"/>
        <w:lang w:val="es-ES" w:eastAsia="en-US" w:bidi="ar-SA"/>
      </w:rPr>
    </w:lvl>
    <w:lvl w:ilvl="4">
      <w:numFmt w:val="bullet"/>
      <w:lvlText w:val="•"/>
      <w:lvlJc w:val="left"/>
      <w:pPr>
        <w:ind w:left="4083" w:hanging="411"/>
      </w:pPr>
      <w:rPr>
        <w:rFonts w:hint="default"/>
        <w:lang w:val="es-ES" w:eastAsia="en-US" w:bidi="ar-SA"/>
      </w:rPr>
    </w:lvl>
    <w:lvl w:ilvl="5">
      <w:numFmt w:val="bullet"/>
      <w:lvlText w:val="•"/>
      <w:lvlJc w:val="left"/>
      <w:pPr>
        <w:ind w:left="4894" w:hanging="411"/>
      </w:pPr>
      <w:rPr>
        <w:rFonts w:hint="default"/>
        <w:lang w:val="es-ES" w:eastAsia="en-US" w:bidi="ar-SA"/>
      </w:rPr>
    </w:lvl>
    <w:lvl w:ilvl="6">
      <w:numFmt w:val="bullet"/>
      <w:lvlText w:val="•"/>
      <w:lvlJc w:val="left"/>
      <w:pPr>
        <w:ind w:left="5704" w:hanging="411"/>
      </w:pPr>
      <w:rPr>
        <w:rFonts w:hint="default"/>
        <w:lang w:val="es-ES" w:eastAsia="en-US" w:bidi="ar-SA"/>
      </w:rPr>
    </w:lvl>
    <w:lvl w:ilvl="7">
      <w:numFmt w:val="bullet"/>
      <w:lvlText w:val="•"/>
      <w:lvlJc w:val="left"/>
      <w:pPr>
        <w:ind w:left="6515" w:hanging="411"/>
      </w:pPr>
      <w:rPr>
        <w:rFonts w:hint="default"/>
        <w:lang w:val="es-ES" w:eastAsia="en-US" w:bidi="ar-SA"/>
      </w:rPr>
    </w:lvl>
    <w:lvl w:ilvl="8">
      <w:numFmt w:val="bullet"/>
      <w:lvlText w:val="•"/>
      <w:lvlJc w:val="left"/>
      <w:pPr>
        <w:ind w:left="7326" w:hanging="411"/>
      </w:pPr>
      <w:rPr>
        <w:rFonts w:hint="default"/>
        <w:lang w:val="es-ES" w:eastAsia="en-US" w:bidi="ar-SA"/>
      </w:rPr>
    </w:lvl>
  </w:abstractNum>
  <w:abstractNum w:abstractNumId="2" w15:restartNumberingAfterBreak="0">
    <w:nsid w:val="0A8C4FE4"/>
    <w:multiLevelType w:val="hybridMultilevel"/>
    <w:tmpl w:val="289EA488"/>
    <w:lvl w:ilvl="0" w:tplc="080A0001">
      <w:start w:val="1"/>
      <w:numFmt w:val="bullet"/>
      <w:lvlText w:val=""/>
      <w:lvlJc w:val="left"/>
      <w:pPr>
        <w:ind w:left="1014" w:hanging="360"/>
      </w:pPr>
      <w:rPr>
        <w:rFonts w:ascii="Symbol" w:hAnsi="Symbol" w:hint="default"/>
      </w:rPr>
    </w:lvl>
    <w:lvl w:ilvl="1" w:tplc="080A0003" w:tentative="1">
      <w:start w:val="1"/>
      <w:numFmt w:val="bullet"/>
      <w:lvlText w:val="o"/>
      <w:lvlJc w:val="left"/>
      <w:pPr>
        <w:ind w:left="1734" w:hanging="360"/>
      </w:pPr>
      <w:rPr>
        <w:rFonts w:ascii="Courier New" w:hAnsi="Courier New" w:cs="Courier New" w:hint="default"/>
      </w:rPr>
    </w:lvl>
    <w:lvl w:ilvl="2" w:tplc="080A0005" w:tentative="1">
      <w:start w:val="1"/>
      <w:numFmt w:val="bullet"/>
      <w:lvlText w:val=""/>
      <w:lvlJc w:val="left"/>
      <w:pPr>
        <w:ind w:left="2454" w:hanging="360"/>
      </w:pPr>
      <w:rPr>
        <w:rFonts w:ascii="Wingdings" w:hAnsi="Wingdings" w:hint="default"/>
      </w:rPr>
    </w:lvl>
    <w:lvl w:ilvl="3" w:tplc="080A0001" w:tentative="1">
      <w:start w:val="1"/>
      <w:numFmt w:val="bullet"/>
      <w:lvlText w:val=""/>
      <w:lvlJc w:val="left"/>
      <w:pPr>
        <w:ind w:left="3174" w:hanging="360"/>
      </w:pPr>
      <w:rPr>
        <w:rFonts w:ascii="Symbol" w:hAnsi="Symbol" w:hint="default"/>
      </w:rPr>
    </w:lvl>
    <w:lvl w:ilvl="4" w:tplc="080A0003" w:tentative="1">
      <w:start w:val="1"/>
      <w:numFmt w:val="bullet"/>
      <w:lvlText w:val="o"/>
      <w:lvlJc w:val="left"/>
      <w:pPr>
        <w:ind w:left="3894" w:hanging="360"/>
      </w:pPr>
      <w:rPr>
        <w:rFonts w:ascii="Courier New" w:hAnsi="Courier New" w:cs="Courier New" w:hint="default"/>
      </w:rPr>
    </w:lvl>
    <w:lvl w:ilvl="5" w:tplc="080A0005" w:tentative="1">
      <w:start w:val="1"/>
      <w:numFmt w:val="bullet"/>
      <w:lvlText w:val=""/>
      <w:lvlJc w:val="left"/>
      <w:pPr>
        <w:ind w:left="4614" w:hanging="360"/>
      </w:pPr>
      <w:rPr>
        <w:rFonts w:ascii="Wingdings" w:hAnsi="Wingdings" w:hint="default"/>
      </w:rPr>
    </w:lvl>
    <w:lvl w:ilvl="6" w:tplc="080A0001" w:tentative="1">
      <w:start w:val="1"/>
      <w:numFmt w:val="bullet"/>
      <w:lvlText w:val=""/>
      <w:lvlJc w:val="left"/>
      <w:pPr>
        <w:ind w:left="5334" w:hanging="360"/>
      </w:pPr>
      <w:rPr>
        <w:rFonts w:ascii="Symbol" w:hAnsi="Symbol" w:hint="default"/>
      </w:rPr>
    </w:lvl>
    <w:lvl w:ilvl="7" w:tplc="080A0003" w:tentative="1">
      <w:start w:val="1"/>
      <w:numFmt w:val="bullet"/>
      <w:lvlText w:val="o"/>
      <w:lvlJc w:val="left"/>
      <w:pPr>
        <w:ind w:left="6054" w:hanging="360"/>
      </w:pPr>
      <w:rPr>
        <w:rFonts w:ascii="Courier New" w:hAnsi="Courier New" w:cs="Courier New" w:hint="default"/>
      </w:rPr>
    </w:lvl>
    <w:lvl w:ilvl="8" w:tplc="080A0005" w:tentative="1">
      <w:start w:val="1"/>
      <w:numFmt w:val="bullet"/>
      <w:lvlText w:val=""/>
      <w:lvlJc w:val="left"/>
      <w:pPr>
        <w:ind w:left="6774" w:hanging="360"/>
      </w:pPr>
      <w:rPr>
        <w:rFonts w:ascii="Wingdings" w:hAnsi="Wingdings" w:hint="default"/>
      </w:rPr>
    </w:lvl>
  </w:abstractNum>
  <w:abstractNum w:abstractNumId="3"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87959"/>
    <w:multiLevelType w:val="multilevel"/>
    <w:tmpl w:val="7BB8C9D8"/>
    <w:lvl w:ilvl="0">
      <w:start w:val="8"/>
      <w:numFmt w:val="decimal"/>
      <w:lvlText w:val="%1"/>
      <w:lvlJc w:val="left"/>
      <w:pPr>
        <w:ind w:left="1911" w:hanging="721"/>
      </w:pPr>
      <w:rPr>
        <w:rFonts w:hint="default"/>
        <w:lang w:val="es-ES" w:eastAsia="en-US" w:bidi="ar-SA"/>
      </w:rPr>
    </w:lvl>
    <w:lvl w:ilvl="1">
      <w:start w:val="1"/>
      <w:numFmt w:val="decimal"/>
      <w:lvlText w:val="%1.%2"/>
      <w:lvlJc w:val="left"/>
      <w:pPr>
        <w:ind w:left="1911" w:hanging="721"/>
      </w:pPr>
      <w:rPr>
        <w:rFonts w:hint="default"/>
        <w:lang w:val="es-ES" w:eastAsia="en-US" w:bidi="ar-SA"/>
      </w:rPr>
    </w:lvl>
    <w:lvl w:ilvl="2">
      <w:start w:val="1"/>
      <w:numFmt w:val="decimal"/>
      <w:lvlText w:val="%1.%2.%3"/>
      <w:lvlJc w:val="left"/>
      <w:pPr>
        <w:ind w:left="1911" w:hanging="721"/>
      </w:pPr>
      <w:rPr>
        <w:rFonts w:ascii="Arial Narrow" w:eastAsia="Arial Narrow" w:hAnsi="Arial Narrow" w:cs="Arial Narrow" w:hint="default"/>
        <w:w w:val="100"/>
        <w:sz w:val="22"/>
        <w:szCs w:val="22"/>
        <w:lang w:val="es-ES" w:eastAsia="en-US" w:bidi="ar-SA"/>
      </w:rPr>
    </w:lvl>
    <w:lvl w:ilvl="3">
      <w:numFmt w:val="bullet"/>
      <w:lvlText w:val="•"/>
      <w:lvlJc w:val="left"/>
      <w:pPr>
        <w:ind w:left="4028" w:hanging="721"/>
      </w:pPr>
      <w:rPr>
        <w:rFonts w:hint="default"/>
        <w:lang w:val="es-ES" w:eastAsia="en-US" w:bidi="ar-SA"/>
      </w:rPr>
    </w:lvl>
    <w:lvl w:ilvl="4">
      <w:numFmt w:val="bullet"/>
      <w:lvlText w:val="•"/>
      <w:lvlJc w:val="left"/>
      <w:pPr>
        <w:ind w:left="4731" w:hanging="721"/>
      </w:pPr>
      <w:rPr>
        <w:rFonts w:hint="default"/>
        <w:lang w:val="es-ES" w:eastAsia="en-US" w:bidi="ar-SA"/>
      </w:rPr>
    </w:lvl>
    <w:lvl w:ilvl="5">
      <w:numFmt w:val="bullet"/>
      <w:lvlText w:val="•"/>
      <w:lvlJc w:val="left"/>
      <w:pPr>
        <w:ind w:left="5434" w:hanging="721"/>
      </w:pPr>
      <w:rPr>
        <w:rFonts w:hint="default"/>
        <w:lang w:val="es-ES" w:eastAsia="en-US" w:bidi="ar-SA"/>
      </w:rPr>
    </w:lvl>
    <w:lvl w:ilvl="6">
      <w:numFmt w:val="bullet"/>
      <w:lvlText w:val="•"/>
      <w:lvlJc w:val="left"/>
      <w:pPr>
        <w:ind w:left="6136" w:hanging="721"/>
      </w:pPr>
      <w:rPr>
        <w:rFonts w:hint="default"/>
        <w:lang w:val="es-ES" w:eastAsia="en-US" w:bidi="ar-SA"/>
      </w:rPr>
    </w:lvl>
    <w:lvl w:ilvl="7">
      <w:numFmt w:val="bullet"/>
      <w:lvlText w:val="•"/>
      <w:lvlJc w:val="left"/>
      <w:pPr>
        <w:ind w:left="6839" w:hanging="721"/>
      </w:pPr>
      <w:rPr>
        <w:rFonts w:hint="default"/>
        <w:lang w:val="es-ES" w:eastAsia="en-US" w:bidi="ar-SA"/>
      </w:rPr>
    </w:lvl>
    <w:lvl w:ilvl="8">
      <w:numFmt w:val="bullet"/>
      <w:lvlText w:val="•"/>
      <w:lvlJc w:val="left"/>
      <w:pPr>
        <w:ind w:left="7542" w:hanging="721"/>
      </w:pPr>
      <w:rPr>
        <w:rFonts w:hint="default"/>
        <w:lang w:val="es-ES" w:eastAsia="en-US" w:bidi="ar-SA"/>
      </w:rPr>
    </w:lvl>
  </w:abstractNum>
  <w:abstractNum w:abstractNumId="5" w15:restartNumberingAfterBreak="0">
    <w:nsid w:val="180402EA"/>
    <w:multiLevelType w:val="hybridMultilevel"/>
    <w:tmpl w:val="E80C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83A52"/>
    <w:multiLevelType w:val="hybridMultilevel"/>
    <w:tmpl w:val="26BEBF2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4226D"/>
    <w:multiLevelType w:val="hybridMultilevel"/>
    <w:tmpl w:val="D07E0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AD43A8B"/>
    <w:multiLevelType w:val="hybridMultilevel"/>
    <w:tmpl w:val="03CAA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DF4022"/>
    <w:multiLevelType w:val="hybridMultilevel"/>
    <w:tmpl w:val="3F121120"/>
    <w:lvl w:ilvl="0" w:tplc="4940AA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709129E"/>
    <w:multiLevelType w:val="hybridMultilevel"/>
    <w:tmpl w:val="CBE0CAEE"/>
    <w:lvl w:ilvl="0" w:tplc="080A0001">
      <w:start w:val="1"/>
      <w:numFmt w:val="bullet"/>
      <w:lvlText w:val=""/>
      <w:lvlJc w:val="left"/>
      <w:pPr>
        <w:ind w:left="829" w:hanging="360"/>
      </w:pPr>
      <w:rPr>
        <w:rFonts w:ascii="Symbol" w:hAnsi="Symbol" w:hint="default"/>
      </w:rPr>
    </w:lvl>
    <w:lvl w:ilvl="1" w:tplc="080A0003" w:tentative="1">
      <w:start w:val="1"/>
      <w:numFmt w:val="bullet"/>
      <w:lvlText w:val="o"/>
      <w:lvlJc w:val="left"/>
      <w:pPr>
        <w:ind w:left="1549" w:hanging="360"/>
      </w:pPr>
      <w:rPr>
        <w:rFonts w:ascii="Courier New" w:hAnsi="Courier New" w:cs="Courier New" w:hint="default"/>
      </w:rPr>
    </w:lvl>
    <w:lvl w:ilvl="2" w:tplc="080A0005" w:tentative="1">
      <w:start w:val="1"/>
      <w:numFmt w:val="bullet"/>
      <w:lvlText w:val=""/>
      <w:lvlJc w:val="left"/>
      <w:pPr>
        <w:ind w:left="2269" w:hanging="360"/>
      </w:pPr>
      <w:rPr>
        <w:rFonts w:ascii="Wingdings" w:hAnsi="Wingdings" w:hint="default"/>
      </w:rPr>
    </w:lvl>
    <w:lvl w:ilvl="3" w:tplc="080A0001" w:tentative="1">
      <w:start w:val="1"/>
      <w:numFmt w:val="bullet"/>
      <w:lvlText w:val=""/>
      <w:lvlJc w:val="left"/>
      <w:pPr>
        <w:ind w:left="2989" w:hanging="360"/>
      </w:pPr>
      <w:rPr>
        <w:rFonts w:ascii="Symbol" w:hAnsi="Symbol" w:hint="default"/>
      </w:rPr>
    </w:lvl>
    <w:lvl w:ilvl="4" w:tplc="080A0003" w:tentative="1">
      <w:start w:val="1"/>
      <w:numFmt w:val="bullet"/>
      <w:lvlText w:val="o"/>
      <w:lvlJc w:val="left"/>
      <w:pPr>
        <w:ind w:left="3709" w:hanging="360"/>
      </w:pPr>
      <w:rPr>
        <w:rFonts w:ascii="Courier New" w:hAnsi="Courier New" w:cs="Courier New" w:hint="default"/>
      </w:rPr>
    </w:lvl>
    <w:lvl w:ilvl="5" w:tplc="080A0005" w:tentative="1">
      <w:start w:val="1"/>
      <w:numFmt w:val="bullet"/>
      <w:lvlText w:val=""/>
      <w:lvlJc w:val="left"/>
      <w:pPr>
        <w:ind w:left="4429" w:hanging="360"/>
      </w:pPr>
      <w:rPr>
        <w:rFonts w:ascii="Wingdings" w:hAnsi="Wingdings" w:hint="default"/>
      </w:rPr>
    </w:lvl>
    <w:lvl w:ilvl="6" w:tplc="080A0001" w:tentative="1">
      <w:start w:val="1"/>
      <w:numFmt w:val="bullet"/>
      <w:lvlText w:val=""/>
      <w:lvlJc w:val="left"/>
      <w:pPr>
        <w:ind w:left="5149" w:hanging="360"/>
      </w:pPr>
      <w:rPr>
        <w:rFonts w:ascii="Symbol" w:hAnsi="Symbol" w:hint="default"/>
      </w:rPr>
    </w:lvl>
    <w:lvl w:ilvl="7" w:tplc="080A0003" w:tentative="1">
      <w:start w:val="1"/>
      <w:numFmt w:val="bullet"/>
      <w:lvlText w:val="o"/>
      <w:lvlJc w:val="left"/>
      <w:pPr>
        <w:ind w:left="5869" w:hanging="360"/>
      </w:pPr>
      <w:rPr>
        <w:rFonts w:ascii="Courier New" w:hAnsi="Courier New" w:cs="Courier New" w:hint="default"/>
      </w:rPr>
    </w:lvl>
    <w:lvl w:ilvl="8" w:tplc="080A0005" w:tentative="1">
      <w:start w:val="1"/>
      <w:numFmt w:val="bullet"/>
      <w:lvlText w:val=""/>
      <w:lvlJc w:val="left"/>
      <w:pPr>
        <w:ind w:left="6589" w:hanging="360"/>
      </w:pPr>
      <w:rPr>
        <w:rFonts w:ascii="Wingdings" w:hAnsi="Wingdings" w:hint="default"/>
      </w:rPr>
    </w:lvl>
  </w:abstractNum>
  <w:abstractNum w:abstractNumId="18" w15:restartNumberingAfterBreak="0">
    <w:nsid w:val="3B3C3A0B"/>
    <w:multiLevelType w:val="hybridMultilevel"/>
    <w:tmpl w:val="FC1E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2D363D"/>
    <w:multiLevelType w:val="hybridMultilevel"/>
    <w:tmpl w:val="F18C423E"/>
    <w:lvl w:ilvl="0" w:tplc="A210D986">
      <w:start w:val="1"/>
      <w:numFmt w:val="decimal"/>
      <w:lvlText w:val="%1"/>
      <w:lvlJc w:val="left"/>
      <w:pPr>
        <w:ind w:left="818" w:hanging="708"/>
        <w:jc w:val="left"/>
      </w:pPr>
      <w:rPr>
        <w:rFonts w:ascii="Palatino Linotype" w:eastAsia="Palatino Linotype" w:hAnsi="Palatino Linotype" w:cs="Palatino Linotype" w:hint="default"/>
        <w:w w:val="100"/>
        <w:sz w:val="18"/>
        <w:szCs w:val="18"/>
        <w:lang w:val="es-ES" w:eastAsia="en-US" w:bidi="ar-SA"/>
      </w:rPr>
    </w:lvl>
    <w:lvl w:ilvl="1" w:tplc="968285C2">
      <w:numFmt w:val="bullet"/>
      <w:lvlText w:val="•"/>
      <w:lvlJc w:val="left"/>
      <w:pPr>
        <w:ind w:left="1632" w:hanging="708"/>
      </w:pPr>
      <w:rPr>
        <w:rFonts w:hint="default"/>
        <w:lang w:val="es-ES" w:eastAsia="en-US" w:bidi="ar-SA"/>
      </w:rPr>
    </w:lvl>
    <w:lvl w:ilvl="2" w:tplc="0A32879C">
      <w:numFmt w:val="bullet"/>
      <w:lvlText w:val="•"/>
      <w:lvlJc w:val="left"/>
      <w:pPr>
        <w:ind w:left="2445" w:hanging="708"/>
      </w:pPr>
      <w:rPr>
        <w:rFonts w:hint="default"/>
        <w:lang w:val="es-ES" w:eastAsia="en-US" w:bidi="ar-SA"/>
      </w:rPr>
    </w:lvl>
    <w:lvl w:ilvl="3" w:tplc="FA66AFB8">
      <w:numFmt w:val="bullet"/>
      <w:lvlText w:val="•"/>
      <w:lvlJc w:val="left"/>
      <w:pPr>
        <w:ind w:left="3258" w:hanging="708"/>
      </w:pPr>
      <w:rPr>
        <w:rFonts w:hint="default"/>
        <w:lang w:val="es-ES" w:eastAsia="en-US" w:bidi="ar-SA"/>
      </w:rPr>
    </w:lvl>
    <w:lvl w:ilvl="4" w:tplc="C8DAF9BE">
      <w:numFmt w:val="bullet"/>
      <w:lvlText w:val="•"/>
      <w:lvlJc w:val="left"/>
      <w:pPr>
        <w:ind w:left="4071" w:hanging="708"/>
      </w:pPr>
      <w:rPr>
        <w:rFonts w:hint="default"/>
        <w:lang w:val="es-ES" w:eastAsia="en-US" w:bidi="ar-SA"/>
      </w:rPr>
    </w:lvl>
    <w:lvl w:ilvl="5" w:tplc="BA606CBE">
      <w:numFmt w:val="bullet"/>
      <w:lvlText w:val="•"/>
      <w:lvlJc w:val="left"/>
      <w:pPr>
        <w:ind w:left="4884" w:hanging="708"/>
      </w:pPr>
      <w:rPr>
        <w:rFonts w:hint="default"/>
        <w:lang w:val="es-ES" w:eastAsia="en-US" w:bidi="ar-SA"/>
      </w:rPr>
    </w:lvl>
    <w:lvl w:ilvl="6" w:tplc="27DEBE20">
      <w:numFmt w:val="bullet"/>
      <w:lvlText w:val="•"/>
      <w:lvlJc w:val="left"/>
      <w:pPr>
        <w:ind w:left="5697" w:hanging="708"/>
      </w:pPr>
      <w:rPr>
        <w:rFonts w:hint="default"/>
        <w:lang w:val="es-ES" w:eastAsia="en-US" w:bidi="ar-SA"/>
      </w:rPr>
    </w:lvl>
    <w:lvl w:ilvl="7" w:tplc="809EB31E">
      <w:numFmt w:val="bullet"/>
      <w:lvlText w:val="•"/>
      <w:lvlJc w:val="left"/>
      <w:pPr>
        <w:ind w:left="6510" w:hanging="708"/>
      </w:pPr>
      <w:rPr>
        <w:rFonts w:hint="default"/>
        <w:lang w:val="es-ES" w:eastAsia="en-US" w:bidi="ar-SA"/>
      </w:rPr>
    </w:lvl>
    <w:lvl w:ilvl="8" w:tplc="3A36B85A">
      <w:numFmt w:val="bullet"/>
      <w:lvlText w:val="•"/>
      <w:lvlJc w:val="left"/>
      <w:pPr>
        <w:ind w:left="7323" w:hanging="708"/>
      </w:pPr>
      <w:rPr>
        <w:rFonts w:hint="default"/>
        <w:lang w:val="es-ES" w:eastAsia="en-US" w:bidi="ar-SA"/>
      </w:rPr>
    </w:lvl>
  </w:abstractNum>
  <w:abstractNum w:abstractNumId="20" w15:restartNumberingAfterBreak="0">
    <w:nsid w:val="42050208"/>
    <w:multiLevelType w:val="hybridMultilevel"/>
    <w:tmpl w:val="1FC07C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840D63"/>
    <w:multiLevelType w:val="multilevel"/>
    <w:tmpl w:val="2006CDDE"/>
    <w:lvl w:ilvl="0">
      <w:start w:val="19"/>
      <w:numFmt w:val="decimal"/>
      <w:lvlText w:val="%1"/>
      <w:lvlJc w:val="left"/>
      <w:pPr>
        <w:ind w:left="1240" w:hanging="411"/>
      </w:pPr>
      <w:rPr>
        <w:rFonts w:hint="default"/>
        <w:lang w:val="es-ES" w:eastAsia="en-US" w:bidi="ar-SA"/>
      </w:rPr>
    </w:lvl>
    <w:lvl w:ilvl="1">
      <w:start w:val="5"/>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5" w:hanging="411"/>
      </w:pPr>
      <w:rPr>
        <w:rFonts w:hint="default"/>
        <w:lang w:val="es-ES" w:eastAsia="en-US" w:bidi="ar-SA"/>
      </w:rPr>
    </w:lvl>
    <w:lvl w:ilvl="7">
      <w:numFmt w:val="bullet"/>
      <w:lvlText w:val="•"/>
      <w:lvlJc w:val="left"/>
      <w:pPr>
        <w:ind w:left="6636" w:hanging="411"/>
      </w:pPr>
      <w:rPr>
        <w:rFonts w:hint="default"/>
        <w:lang w:val="es-ES" w:eastAsia="en-US" w:bidi="ar-SA"/>
      </w:rPr>
    </w:lvl>
    <w:lvl w:ilvl="8">
      <w:numFmt w:val="bullet"/>
      <w:lvlText w:val="•"/>
      <w:lvlJc w:val="left"/>
      <w:pPr>
        <w:ind w:left="7407" w:hanging="411"/>
      </w:pPr>
      <w:rPr>
        <w:rFonts w:hint="default"/>
        <w:lang w:val="es-ES" w:eastAsia="en-US" w:bidi="ar-SA"/>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64C40CEF"/>
    <w:multiLevelType w:val="hybridMultilevel"/>
    <w:tmpl w:val="54C44D18"/>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9"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F02ADD"/>
    <w:multiLevelType w:val="hybridMultilevel"/>
    <w:tmpl w:val="14960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4C21A79"/>
    <w:multiLevelType w:val="hybridMultilevel"/>
    <w:tmpl w:val="A370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9E87B4D"/>
    <w:multiLevelType w:val="hybridMultilevel"/>
    <w:tmpl w:val="034CECA0"/>
    <w:lvl w:ilvl="0" w:tplc="7D362570">
      <w:start w:val="1"/>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tplc="97C4C920">
      <w:numFmt w:val="bullet"/>
      <w:lvlText w:val="•"/>
      <w:lvlJc w:val="left"/>
      <w:pPr>
        <w:ind w:left="1650" w:hanging="360"/>
      </w:pPr>
      <w:rPr>
        <w:rFonts w:hint="default"/>
        <w:lang w:val="es-ES" w:eastAsia="en-US" w:bidi="ar-SA"/>
      </w:rPr>
    </w:lvl>
    <w:lvl w:ilvl="2" w:tplc="7F4C0E04">
      <w:numFmt w:val="bullet"/>
      <w:lvlText w:val="•"/>
      <w:lvlJc w:val="left"/>
      <w:pPr>
        <w:ind w:left="2461" w:hanging="360"/>
      </w:pPr>
      <w:rPr>
        <w:rFonts w:hint="default"/>
        <w:lang w:val="es-ES" w:eastAsia="en-US" w:bidi="ar-SA"/>
      </w:rPr>
    </w:lvl>
    <w:lvl w:ilvl="3" w:tplc="EEFE401C">
      <w:numFmt w:val="bullet"/>
      <w:lvlText w:val="•"/>
      <w:lvlJc w:val="left"/>
      <w:pPr>
        <w:ind w:left="3272" w:hanging="360"/>
      </w:pPr>
      <w:rPr>
        <w:rFonts w:hint="default"/>
        <w:lang w:val="es-ES" w:eastAsia="en-US" w:bidi="ar-SA"/>
      </w:rPr>
    </w:lvl>
    <w:lvl w:ilvl="4" w:tplc="F6ACD696">
      <w:numFmt w:val="bullet"/>
      <w:lvlText w:val="•"/>
      <w:lvlJc w:val="left"/>
      <w:pPr>
        <w:ind w:left="4083" w:hanging="360"/>
      </w:pPr>
      <w:rPr>
        <w:rFonts w:hint="default"/>
        <w:lang w:val="es-ES" w:eastAsia="en-US" w:bidi="ar-SA"/>
      </w:rPr>
    </w:lvl>
    <w:lvl w:ilvl="5" w:tplc="DE9E0D82">
      <w:numFmt w:val="bullet"/>
      <w:lvlText w:val="•"/>
      <w:lvlJc w:val="left"/>
      <w:pPr>
        <w:ind w:left="4894" w:hanging="360"/>
      </w:pPr>
      <w:rPr>
        <w:rFonts w:hint="default"/>
        <w:lang w:val="es-ES" w:eastAsia="en-US" w:bidi="ar-SA"/>
      </w:rPr>
    </w:lvl>
    <w:lvl w:ilvl="6" w:tplc="71BE201E">
      <w:numFmt w:val="bullet"/>
      <w:lvlText w:val="•"/>
      <w:lvlJc w:val="left"/>
      <w:pPr>
        <w:ind w:left="5704" w:hanging="360"/>
      </w:pPr>
      <w:rPr>
        <w:rFonts w:hint="default"/>
        <w:lang w:val="es-ES" w:eastAsia="en-US" w:bidi="ar-SA"/>
      </w:rPr>
    </w:lvl>
    <w:lvl w:ilvl="7" w:tplc="999206C2">
      <w:numFmt w:val="bullet"/>
      <w:lvlText w:val="•"/>
      <w:lvlJc w:val="left"/>
      <w:pPr>
        <w:ind w:left="6515" w:hanging="360"/>
      </w:pPr>
      <w:rPr>
        <w:rFonts w:hint="default"/>
        <w:lang w:val="es-ES" w:eastAsia="en-US" w:bidi="ar-SA"/>
      </w:rPr>
    </w:lvl>
    <w:lvl w:ilvl="8" w:tplc="B1244FCC">
      <w:numFmt w:val="bullet"/>
      <w:lvlText w:val="•"/>
      <w:lvlJc w:val="left"/>
      <w:pPr>
        <w:ind w:left="7326" w:hanging="360"/>
      </w:pPr>
      <w:rPr>
        <w:rFonts w:hint="default"/>
        <w:lang w:val="es-ES" w:eastAsia="en-US" w:bidi="ar-SA"/>
      </w:rPr>
    </w:lvl>
  </w:abstractNum>
  <w:abstractNum w:abstractNumId="37" w15:restartNumberingAfterBreak="0">
    <w:nsid w:val="7C10344E"/>
    <w:multiLevelType w:val="hybridMultilevel"/>
    <w:tmpl w:val="973EB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E078DB"/>
    <w:multiLevelType w:val="multilevel"/>
    <w:tmpl w:val="772444C6"/>
    <w:lvl w:ilvl="0">
      <w:start w:val="19"/>
      <w:numFmt w:val="decimal"/>
      <w:lvlText w:val="%1"/>
      <w:lvlJc w:val="left"/>
      <w:pPr>
        <w:ind w:left="1240" w:hanging="411"/>
      </w:pPr>
      <w:rPr>
        <w:rFonts w:hint="default"/>
        <w:lang w:val="es-ES" w:eastAsia="en-US" w:bidi="ar-SA"/>
      </w:rPr>
    </w:lvl>
    <w:lvl w:ilvl="1">
      <w:start w:val="3"/>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4" w:hanging="411"/>
      </w:pPr>
      <w:rPr>
        <w:rFonts w:hint="default"/>
        <w:lang w:val="es-ES" w:eastAsia="en-US" w:bidi="ar-SA"/>
      </w:rPr>
    </w:lvl>
    <w:lvl w:ilvl="7">
      <w:numFmt w:val="bullet"/>
      <w:lvlText w:val="•"/>
      <w:lvlJc w:val="left"/>
      <w:pPr>
        <w:ind w:left="6635" w:hanging="411"/>
      </w:pPr>
      <w:rPr>
        <w:rFonts w:hint="default"/>
        <w:lang w:val="es-ES" w:eastAsia="en-US" w:bidi="ar-SA"/>
      </w:rPr>
    </w:lvl>
    <w:lvl w:ilvl="8">
      <w:numFmt w:val="bullet"/>
      <w:lvlText w:val="•"/>
      <w:lvlJc w:val="left"/>
      <w:pPr>
        <w:ind w:left="7406" w:hanging="411"/>
      </w:pPr>
      <w:rPr>
        <w:rFonts w:hint="default"/>
        <w:lang w:val="es-ES" w:eastAsia="en-US" w:bidi="ar-SA"/>
      </w:rPr>
    </w:lvl>
  </w:abstractNum>
  <w:num w:numId="1">
    <w:abstractNumId w:val="25"/>
  </w:num>
  <w:num w:numId="2">
    <w:abstractNumId w:val="7"/>
  </w:num>
  <w:num w:numId="3">
    <w:abstractNumId w:val="29"/>
  </w:num>
  <w:num w:numId="4">
    <w:abstractNumId w:val="26"/>
  </w:num>
  <w:num w:numId="5">
    <w:abstractNumId w:val="9"/>
  </w:num>
  <w:num w:numId="6">
    <w:abstractNumId w:val="27"/>
  </w:num>
  <w:num w:numId="7">
    <w:abstractNumId w:val="32"/>
  </w:num>
  <w:num w:numId="8">
    <w:abstractNumId w:val="35"/>
  </w:num>
  <w:num w:numId="9">
    <w:abstractNumId w:val="16"/>
  </w:num>
  <w:num w:numId="10">
    <w:abstractNumId w:val="10"/>
  </w:num>
  <w:num w:numId="11">
    <w:abstractNumId w:val="14"/>
  </w:num>
  <w:num w:numId="12">
    <w:abstractNumId w:val="24"/>
  </w:num>
  <w:num w:numId="13">
    <w:abstractNumId w:val="1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1"/>
  </w:num>
  <w:num w:numId="17">
    <w:abstractNumId w:val="5"/>
  </w:num>
  <w:num w:numId="18">
    <w:abstractNumId w:val="28"/>
  </w:num>
  <w:num w:numId="19">
    <w:abstractNumId w:val="30"/>
  </w:num>
  <w:num w:numId="20">
    <w:abstractNumId w:val="38"/>
  </w:num>
  <w:num w:numId="21">
    <w:abstractNumId w:val="1"/>
  </w:num>
  <w:num w:numId="22">
    <w:abstractNumId w:val="4"/>
  </w:num>
  <w:num w:numId="23">
    <w:abstractNumId w:val="36"/>
  </w:num>
  <w:num w:numId="24">
    <w:abstractNumId w:val="23"/>
  </w:num>
  <w:num w:numId="25">
    <w:abstractNumId w:val="13"/>
  </w:num>
  <w:num w:numId="26">
    <w:abstractNumId w:val="20"/>
  </w:num>
  <w:num w:numId="27">
    <w:abstractNumId w:val="17"/>
  </w:num>
  <w:num w:numId="28">
    <w:abstractNumId w:val="12"/>
  </w:num>
  <w:num w:numId="29">
    <w:abstractNumId w:val="34"/>
  </w:num>
  <w:num w:numId="30">
    <w:abstractNumId w:val="37"/>
  </w:num>
  <w:num w:numId="31">
    <w:abstractNumId w:val="6"/>
  </w:num>
  <w:num w:numId="32">
    <w:abstractNumId w:val="15"/>
  </w:num>
  <w:num w:numId="33">
    <w:abstractNumId w:val="19"/>
  </w:num>
  <w:num w:numId="34">
    <w:abstractNumId w:val="18"/>
  </w:num>
  <w:num w:numId="35">
    <w:abstractNumId w:val="2"/>
  </w:num>
  <w:num w:numId="36">
    <w:abstractNumId w:val="3"/>
  </w:num>
  <w:num w:numId="37">
    <w:abstractNumId w:val="21"/>
  </w:num>
  <w:num w:numId="38">
    <w:abstractNumId w:val="22"/>
  </w:num>
  <w:num w:numId="3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B75"/>
    <w:rsid w:val="000026A8"/>
    <w:rsid w:val="00004784"/>
    <w:rsid w:val="000047E1"/>
    <w:rsid w:val="00006C8A"/>
    <w:rsid w:val="000071BD"/>
    <w:rsid w:val="00007469"/>
    <w:rsid w:val="0001006F"/>
    <w:rsid w:val="0001024C"/>
    <w:rsid w:val="00011F53"/>
    <w:rsid w:val="00015DB8"/>
    <w:rsid w:val="000171B7"/>
    <w:rsid w:val="00023EC0"/>
    <w:rsid w:val="00023F50"/>
    <w:rsid w:val="00024848"/>
    <w:rsid w:val="000259BD"/>
    <w:rsid w:val="000305D9"/>
    <w:rsid w:val="00030BF6"/>
    <w:rsid w:val="00031E7A"/>
    <w:rsid w:val="0003660B"/>
    <w:rsid w:val="00040A86"/>
    <w:rsid w:val="00040B0F"/>
    <w:rsid w:val="00041D19"/>
    <w:rsid w:val="00043494"/>
    <w:rsid w:val="00045931"/>
    <w:rsid w:val="00045A41"/>
    <w:rsid w:val="00046976"/>
    <w:rsid w:val="000471D3"/>
    <w:rsid w:val="0004782E"/>
    <w:rsid w:val="00050D71"/>
    <w:rsid w:val="00052620"/>
    <w:rsid w:val="00053B86"/>
    <w:rsid w:val="00053CCB"/>
    <w:rsid w:val="00060E22"/>
    <w:rsid w:val="000612D5"/>
    <w:rsid w:val="00063DE5"/>
    <w:rsid w:val="00066F98"/>
    <w:rsid w:val="00072083"/>
    <w:rsid w:val="00074E52"/>
    <w:rsid w:val="00075D94"/>
    <w:rsid w:val="00077081"/>
    <w:rsid w:val="000800F5"/>
    <w:rsid w:val="0008075E"/>
    <w:rsid w:val="00083268"/>
    <w:rsid w:val="00084374"/>
    <w:rsid w:val="000A1510"/>
    <w:rsid w:val="000A5CCB"/>
    <w:rsid w:val="000A6894"/>
    <w:rsid w:val="000A701A"/>
    <w:rsid w:val="000B093E"/>
    <w:rsid w:val="000B11D1"/>
    <w:rsid w:val="000B1976"/>
    <w:rsid w:val="000B5665"/>
    <w:rsid w:val="000B5858"/>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F421D"/>
    <w:rsid w:val="000F42CD"/>
    <w:rsid w:val="000F5575"/>
    <w:rsid w:val="0010056F"/>
    <w:rsid w:val="001025AE"/>
    <w:rsid w:val="001068CF"/>
    <w:rsid w:val="0010783E"/>
    <w:rsid w:val="00111459"/>
    <w:rsid w:val="00111744"/>
    <w:rsid w:val="00111750"/>
    <w:rsid w:val="0011272F"/>
    <w:rsid w:val="00112732"/>
    <w:rsid w:val="00116185"/>
    <w:rsid w:val="001161E6"/>
    <w:rsid w:val="00116BBA"/>
    <w:rsid w:val="00123550"/>
    <w:rsid w:val="001235C0"/>
    <w:rsid w:val="00126518"/>
    <w:rsid w:val="00126A12"/>
    <w:rsid w:val="00127EAC"/>
    <w:rsid w:val="00130145"/>
    <w:rsid w:val="001310CF"/>
    <w:rsid w:val="00135D31"/>
    <w:rsid w:val="00140931"/>
    <w:rsid w:val="00140EE7"/>
    <w:rsid w:val="001423F4"/>
    <w:rsid w:val="00142D7C"/>
    <w:rsid w:val="00145910"/>
    <w:rsid w:val="00151E5C"/>
    <w:rsid w:val="001550C7"/>
    <w:rsid w:val="00155B10"/>
    <w:rsid w:val="00160107"/>
    <w:rsid w:val="00160A77"/>
    <w:rsid w:val="001612B6"/>
    <w:rsid w:val="00161BAC"/>
    <w:rsid w:val="00161DFE"/>
    <w:rsid w:val="00161E54"/>
    <w:rsid w:val="001624E3"/>
    <w:rsid w:val="001651CE"/>
    <w:rsid w:val="00165412"/>
    <w:rsid w:val="00165D9C"/>
    <w:rsid w:val="0016623B"/>
    <w:rsid w:val="00166BB2"/>
    <w:rsid w:val="00167748"/>
    <w:rsid w:val="00177DA0"/>
    <w:rsid w:val="0018041B"/>
    <w:rsid w:val="00182B56"/>
    <w:rsid w:val="00182EA6"/>
    <w:rsid w:val="00184A90"/>
    <w:rsid w:val="001856C7"/>
    <w:rsid w:val="00185F96"/>
    <w:rsid w:val="0019104E"/>
    <w:rsid w:val="0019223D"/>
    <w:rsid w:val="00193367"/>
    <w:rsid w:val="00195404"/>
    <w:rsid w:val="00196711"/>
    <w:rsid w:val="00196F82"/>
    <w:rsid w:val="00197571"/>
    <w:rsid w:val="001A41FB"/>
    <w:rsid w:val="001A4B89"/>
    <w:rsid w:val="001A4D22"/>
    <w:rsid w:val="001A6571"/>
    <w:rsid w:val="001A7B6D"/>
    <w:rsid w:val="001B1F87"/>
    <w:rsid w:val="001B494A"/>
    <w:rsid w:val="001B6D7F"/>
    <w:rsid w:val="001C0CA4"/>
    <w:rsid w:val="001C0EC1"/>
    <w:rsid w:val="001C72D0"/>
    <w:rsid w:val="001D7827"/>
    <w:rsid w:val="001D786F"/>
    <w:rsid w:val="001D7D97"/>
    <w:rsid w:val="001E09BA"/>
    <w:rsid w:val="001E226A"/>
    <w:rsid w:val="001E6BD3"/>
    <w:rsid w:val="001E745A"/>
    <w:rsid w:val="001E764F"/>
    <w:rsid w:val="001E7C76"/>
    <w:rsid w:val="001F0798"/>
    <w:rsid w:val="001F3381"/>
    <w:rsid w:val="001F5710"/>
    <w:rsid w:val="001F7800"/>
    <w:rsid w:val="00200F9C"/>
    <w:rsid w:val="00204593"/>
    <w:rsid w:val="00213CBF"/>
    <w:rsid w:val="00215CFF"/>
    <w:rsid w:val="00222ED7"/>
    <w:rsid w:val="002238DD"/>
    <w:rsid w:val="00223AC2"/>
    <w:rsid w:val="00224675"/>
    <w:rsid w:val="00224C22"/>
    <w:rsid w:val="00224FF3"/>
    <w:rsid w:val="002275F5"/>
    <w:rsid w:val="00231489"/>
    <w:rsid w:val="002322F0"/>
    <w:rsid w:val="00233DE3"/>
    <w:rsid w:val="00234903"/>
    <w:rsid w:val="00235699"/>
    <w:rsid w:val="002356DE"/>
    <w:rsid w:val="00244C9C"/>
    <w:rsid w:val="00245619"/>
    <w:rsid w:val="00245D9D"/>
    <w:rsid w:val="00245DAA"/>
    <w:rsid w:val="00246702"/>
    <w:rsid w:val="00250145"/>
    <w:rsid w:val="00250434"/>
    <w:rsid w:val="002516AD"/>
    <w:rsid w:val="002518DD"/>
    <w:rsid w:val="00252F67"/>
    <w:rsid w:val="00253FF9"/>
    <w:rsid w:val="00261E7C"/>
    <w:rsid w:val="00270706"/>
    <w:rsid w:val="00271ABE"/>
    <w:rsid w:val="00273DC4"/>
    <w:rsid w:val="002758FD"/>
    <w:rsid w:val="00275AFA"/>
    <w:rsid w:val="00276ACF"/>
    <w:rsid w:val="00277D1E"/>
    <w:rsid w:val="0028040D"/>
    <w:rsid w:val="002834B9"/>
    <w:rsid w:val="002837FD"/>
    <w:rsid w:val="002839CD"/>
    <w:rsid w:val="002839F7"/>
    <w:rsid w:val="002845E2"/>
    <w:rsid w:val="0028499A"/>
    <w:rsid w:val="0028573D"/>
    <w:rsid w:val="002862D1"/>
    <w:rsid w:val="00287823"/>
    <w:rsid w:val="0029006B"/>
    <w:rsid w:val="00290EA0"/>
    <w:rsid w:val="00293572"/>
    <w:rsid w:val="002A186B"/>
    <w:rsid w:val="002A26ED"/>
    <w:rsid w:val="002A31A1"/>
    <w:rsid w:val="002B0431"/>
    <w:rsid w:val="002B1762"/>
    <w:rsid w:val="002B5A4F"/>
    <w:rsid w:val="002C10FB"/>
    <w:rsid w:val="002C2FB0"/>
    <w:rsid w:val="002C3A77"/>
    <w:rsid w:val="002C5F31"/>
    <w:rsid w:val="002D05C7"/>
    <w:rsid w:val="002D22C4"/>
    <w:rsid w:val="002D2E5A"/>
    <w:rsid w:val="002D34D1"/>
    <w:rsid w:val="002D410C"/>
    <w:rsid w:val="002E159B"/>
    <w:rsid w:val="002E1844"/>
    <w:rsid w:val="002E2E1A"/>
    <w:rsid w:val="002E3D93"/>
    <w:rsid w:val="002E5AB3"/>
    <w:rsid w:val="002F090A"/>
    <w:rsid w:val="002F18AB"/>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1F4E"/>
    <w:rsid w:val="00332189"/>
    <w:rsid w:val="00334196"/>
    <w:rsid w:val="00334F7A"/>
    <w:rsid w:val="00336DC1"/>
    <w:rsid w:val="003427B6"/>
    <w:rsid w:val="00342B66"/>
    <w:rsid w:val="00343DDE"/>
    <w:rsid w:val="00344ADD"/>
    <w:rsid w:val="00344FB1"/>
    <w:rsid w:val="0034635B"/>
    <w:rsid w:val="0034782D"/>
    <w:rsid w:val="00350132"/>
    <w:rsid w:val="003504A2"/>
    <w:rsid w:val="00350D06"/>
    <w:rsid w:val="003521A2"/>
    <w:rsid w:val="0035656F"/>
    <w:rsid w:val="00357468"/>
    <w:rsid w:val="00357FD6"/>
    <w:rsid w:val="0036224A"/>
    <w:rsid w:val="00362639"/>
    <w:rsid w:val="00363054"/>
    <w:rsid w:val="00367C05"/>
    <w:rsid w:val="0037613C"/>
    <w:rsid w:val="0037674B"/>
    <w:rsid w:val="00377A53"/>
    <w:rsid w:val="00381C52"/>
    <w:rsid w:val="00382315"/>
    <w:rsid w:val="00383359"/>
    <w:rsid w:val="00385097"/>
    <w:rsid w:val="00386B09"/>
    <w:rsid w:val="00387AFB"/>
    <w:rsid w:val="00390322"/>
    <w:rsid w:val="00392342"/>
    <w:rsid w:val="00393C66"/>
    <w:rsid w:val="00397E9C"/>
    <w:rsid w:val="003A0552"/>
    <w:rsid w:val="003A6A52"/>
    <w:rsid w:val="003A6C4E"/>
    <w:rsid w:val="003B2021"/>
    <w:rsid w:val="003B2288"/>
    <w:rsid w:val="003B3A5E"/>
    <w:rsid w:val="003B3CD8"/>
    <w:rsid w:val="003B4987"/>
    <w:rsid w:val="003B4A0F"/>
    <w:rsid w:val="003C032D"/>
    <w:rsid w:val="003C08B4"/>
    <w:rsid w:val="003C2C45"/>
    <w:rsid w:val="003C3A47"/>
    <w:rsid w:val="003D013B"/>
    <w:rsid w:val="003D04C6"/>
    <w:rsid w:val="003D0D3D"/>
    <w:rsid w:val="003D4F2E"/>
    <w:rsid w:val="003D51A1"/>
    <w:rsid w:val="003D5284"/>
    <w:rsid w:val="003E102D"/>
    <w:rsid w:val="003E3708"/>
    <w:rsid w:val="003E4D27"/>
    <w:rsid w:val="003E5929"/>
    <w:rsid w:val="003E5C85"/>
    <w:rsid w:val="003E6786"/>
    <w:rsid w:val="003F063C"/>
    <w:rsid w:val="003F0DBD"/>
    <w:rsid w:val="003F3BC5"/>
    <w:rsid w:val="00401AD3"/>
    <w:rsid w:val="00404CEC"/>
    <w:rsid w:val="004077B8"/>
    <w:rsid w:val="00407982"/>
    <w:rsid w:val="00410856"/>
    <w:rsid w:val="00416D5F"/>
    <w:rsid w:val="0042220B"/>
    <w:rsid w:val="004276EC"/>
    <w:rsid w:val="00427CEA"/>
    <w:rsid w:val="00427F0F"/>
    <w:rsid w:val="0043229B"/>
    <w:rsid w:val="00433820"/>
    <w:rsid w:val="00437052"/>
    <w:rsid w:val="00437CCE"/>
    <w:rsid w:val="00441931"/>
    <w:rsid w:val="004426B4"/>
    <w:rsid w:val="004454FC"/>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E8A"/>
    <w:rsid w:val="00472566"/>
    <w:rsid w:val="004743BE"/>
    <w:rsid w:val="00475BE9"/>
    <w:rsid w:val="004766C0"/>
    <w:rsid w:val="00476AC2"/>
    <w:rsid w:val="0048081D"/>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BBD"/>
    <w:rsid w:val="004A66E9"/>
    <w:rsid w:val="004A7BD6"/>
    <w:rsid w:val="004B36AE"/>
    <w:rsid w:val="004B4A36"/>
    <w:rsid w:val="004B4BF5"/>
    <w:rsid w:val="004B51A9"/>
    <w:rsid w:val="004B6828"/>
    <w:rsid w:val="004B7CA2"/>
    <w:rsid w:val="004C0160"/>
    <w:rsid w:val="004C1457"/>
    <w:rsid w:val="004C43F4"/>
    <w:rsid w:val="004C4BD8"/>
    <w:rsid w:val="004C6886"/>
    <w:rsid w:val="004C69A2"/>
    <w:rsid w:val="004D05E2"/>
    <w:rsid w:val="004D41BC"/>
    <w:rsid w:val="004E1437"/>
    <w:rsid w:val="004E183B"/>
    <w:rsid w:val="004E55A3"/>
    <w:rsid w:val="004E5BE5"/>
    <w:rsid w:val="004E737F"/>
    <w:rsid w:val="004F08A7"/>
    <w:rsid w:val="004F0B7F"/>
    <w:rsid w:val="004F0FF6"/>
    <w:rsid w:val="004F684D"/>
    <w:rsid w:val="005006FF"/>
    <w:rsid w:val="00502C7F"/>
    <w:rsid w:val="00504C7E"/>
    <w:rsid w:val="00506D27"/>
    <w:rsid w:val="00512DEC"/>
    <w:rsid w:val="00515274"/>
    <w:rsid w:val="00516C7F"/>
    <w:rsid w:val="0052023D"/>
    <w:rsid w:val="00520983"/>
    <w:rsid w:val="00520AC8"/>
    <w:rsid w:val="00523A5C"/>
    <w:rsid w:val="00526E64"/>
    <w:rsid w:val="00527347"/>
    <w:rsid w:val="00530A4F"/>
    <w:rsid w:val="005316FF"/>
    <w:rsid w:val="00531EEE"/>
    <w:rsid w:val="00536779"/>
    <w:rsid w:val="005367F7"/>
    <w:rsid w:val="00537435"/>
    <w:rsid w:val="0054004A"/>
    <w:rsid w:val="005431A3"/>
    <w:rsid w:val="0054442E"/>
    <w:rsid w:val="00545167"/>
    <w:rsid w:val="005463BA"/>
    <w:rsid w:val="00546848"/>
    <w:rsid w:val="00552FD5"/>
    <w:rsid w:val="00560F18"/>
    <w:rsid w:val="00564F3B"/>
    <w:rsid w:val="0056524A"/>
    <w:rsid w:val="00570C4E"/>
    <w:rsid w:val="00571536"/>
    <w:rsid w:val="005721EC"/>
    <w:rsid w:val="00573170"/>
    <w:rsid w:val="00574EF4"/>
    <w:rsid w:val="00575FE0"/>
    <w:rsid w:val="0057795D"/>
    <w:rsid w:val="0058025F"/>
    <w:rsid w:val="005812F1"/>
    <w:rsid w:val="005824A5"/>
    <w:rsid w:val="0058271F"/>
    <w:rsid w:val="00582AEC"/>
    <w:rsid w:val="00585755"/>
    <w:rsid w:val="005872BF"/>
    <w:rsid w:val="00592AEE"/>
    <w:rsid w:val="00592B32"/>
    <w:rsid w:val="00592CB6"/>
    <w:rsid w:val="00593D1F"/>
    <w:rsid w:val="00594598"/>
    <w:rsid w:val="005945FC"/>
    <w:rsid w:val="00594EB9"/>
    <w:rsid w:val="0059516E"/>
    <w:rsid w:val="00597E14"/>
    <w:rsid w:val="00597ED2"/>
    <w:rsid w:val="005A3CB8"/>
    <w:rsid w:val="005A43BC"/>
    <w:rsid w:val="005A5218"/>
    <w:rsid w:val="005A71BD"/>
    <w:rsid w:val="005B1428"/>
    <w:rsid w:val="005B15CB"/>
    <w:rsid w:val="005B33EA"/>
    <w:rsid w:val="005B4B3A"/>
    <w:rsid w:val="005B65A8"/>
    <w:rsid w:val="005C29AD"/>
    <w:rsid w:val="005C34DE"/>
    <w:rsid w:val="005C3A1B"/>
    <w:rsid w:val="005C43B5"/>
    <w:rsid w:val="005C4551"/>
    <w:rsid w:val="005C4B13"/>
    <w:rsid w:val="005C7650"/>
    <w:rsid w:val="005D0AF0"/>
    <w:rsid w:val="005D1261"/>
    <w:rsid w:val="005D4B66"/>
    <w:rsid w:val="005E357E"/>
    <w:rsid w:val="005E426E"/>
    <w:rsid w:val="005E731E"/>
    <w:rsid w:val="005F135A"/>
    <w:rsid w:val="005F260A"/>
    <w:rsid w:val="005F7730"/>
    <w:rsid w:val="00602501"/>
    <w:rsid w:val="00604ADE"/>
    <w:rsid w:val="006100D4"/>
    <w:rsid w:val="0061187B"/>
    <w:rsid w:val="0061276F"/>
    <w:rsid w:val="00616FF2"/>
    <w:rsid w:val="00617598"/>
    <w:rsid w:val="006235AF"/>
    <w:rsid w:val="00624004"/>
    <w:rsid w:val="00631221"/>
    <w:rsid w:val="0063134B"/>
    <w:rsid w:val="00634C69"/>
    <w:rsid w:val="00636619"/>
    <w:rsid w:val="00637127"/>
    <w:rsid w:val="0064054F"/>
    <w:rsid w:val="00642233"/>
    <w:rsid w:val="00642537"/>
    <w:rsid w:val="00642F00"/>
    <w:rsid w:val="00643DDE"/>
    <w:rsid w:val="006454D3"/>
    <w:rsid w:val="00647E71"/>
    <w:rsid w:val="00650254"/>
    <w:rsid w:val="006517F0"/>
    <w:rsid w:val="00651892"/>
    <w:rsid w:val="00653CFA"/>
    <w:rsid w:val="00654153"/>
    <w:rsid w:val="00660029"/>
    <w:rsid w:val="0066097F"/>
    <w:rsid w:val="00660B01"/>
    <w:rsid w:val="00660F06"/>
    <w:rsid w:val="00662D1F"/>
    <w:rsid w:val="00664AE1"/>
    <w:rsid w:val="00664E5D"/>
    <w:rsid w:val="00665841"/>
    <w:rsid w:val="006714AE"/>
    <w:rsid w:val="006766F8"/>
    <w:rsid w:val="006809DF"/>
    <w:rsid w:val="006863DD"/>
    <w:rsid w:val="0068681A"/>
    <w:rsid w:val="006879A9"/>
    <w:rsid w:val="00693F0E"/>
    <w:rsid w:val="0069527F"/>
    <w:rsid w:val="00695845"/>
    <w:rsid w:val="006A095B"/>
    <w:rsid w:val="006A2900"/>
    <w:rsid w:val="006A7EA6"/>
    <w:rsid w:val="006B1FB8"/>
    <w:rsid w:val="006B21C2"/>
    <w:rsid w:val="006B5829"/>
    <w:rsid w:val="006B5A6A"/>
    <w:rsid w:val="006B662D"/>
    <w:rsid w:val="006C09F1"/>
    <w:rsid w:val="006C20B8"/>
    <w:rsid w:val="006C23D1"/>
    <w:rsid w:val="006C3F97"/>
    <w:rsid w:val="006C41A6"/>
    <w:rsid w:val="006D2506"/>
    <w:rsid w:val="006D7084"/>
    <w:rsid w:val="006E100A"/>
    <w:rsid w:val="006E11B0"/>
    <w:rsid w:val="006E1403"/>
    <w:rsid w:val="006E2F85"/>
    <w:rsid w:val="006F1449"/>
    <w:rsid w:val="006F2533"/>
    <w:rsid w:val="006F2D41"/>
    <w:rsid w:val="006F3C27"/>
    <w:rsid w:val="006F6FAD"/>
    <w:rsid w:val="006F7F31"/>
    <w:rsid w:val="00700D2B"/>
    <w:rsid w:val="007061A2"/>
    <w:rsid w:val="00706289"/>
    <w:rsid w:val="00706AA1"/>
    <w:rsid w:val="00706DE1"/>
    <w:rsid w:val="007112FE"/>
    <w:rsid w:val="00711698"/>
    <w:rsid w:val="00711CB2"/>
    <w:rsid w:val="00713870"/>
    <w:rsid w:val="00715CA2"/>
    <w:rsid w:val="007166F8"/>
    <w:rsid w:val="00723E01"/>
    <w:rsid w:val="00724C2E"/>
    <w:rsid w:val="00726F82"/>
    <w:rsid w:val="00726FD5"/>
    <w:rsid w:val="007271C8"/>
    <w:rsid w:val="00727C89"/>
    <w:rsid w:val="00731425"/>
    <w:rsid w:val="00731658"/>
    <w:rsid w:val="00732032"/>
    <w:rsid w:val="0073326C"/>
    <w:rsid w:val="00733A27"/>
    <w:rsid w:val="00733B44"/>
    <w:rsid w:val="007342D1"/>
    <w:rsid w:val="00734D93"/>
    <w:rsid w:val="00735B6C"/>
    <w:rsid w:val="00735BC4"/>
    <w:rsid w:val="00735E8E"/>
    <w:rsid w:val="007415FD"/>
    <w:rsid w:val="00741827"/>
    <w:rsid w:val="00742A4D"/>
    <w:rsid w:val="00742EFA"/>
    <w:rsid w:val="00747A4F"/>
    <w:rsid w:val="00752943"/>
    <w:rsid w:val="007547C4"/>
    <w:rsid w:val="0076128C"/>
    <w:rsid w:val="007612A0"/>
    <w:rsid w:val="007619A5"/>
    <w:rsid w:val="00764A2A"/>
    <w:rsid w:val="007732EB"/>
    <w:rsid w:val="00773662"/>
    <w:rsid w:val="007739D8"/>
    <w:rsid w:val="007744BD"/>
    <w:rsid w:val="007750C7"/>
    <w:rsid w:val="00775718"/>
    <w:rsid w:val="00775750"/>
    <w:rsid w:val="00777D1E"/>
    <w:rsid w:val="007806A8"/>
    <w:rsid w:val="00782606"/>
    <w:rsid w:val="00786E3B"/>
    <w:rsid w:val="00787D74"/>
    <w:rsid w:val="00790B27"/>
    <w:rsid w:val="0079636F"/>
    <w:rsid w:val="00797F02"/>
    <w:rsid w:val="007A01A1"/>
    <w:rsid w:val="007A3A30"/>
    <w:rsid w:val="007A3CA5"/>
    <w:rsid w:val="007A5B39"/>
    <w:rsid w:val="007A6A7B"/>
    <w:rsid w:val="007B0665"/>
    <w:rsid w:val="007B2012"/>
    <w:rsid w:val="007B2104"/>
    <w:rsid w:val="007B46C7"/>
    <w:rsid w:val="007B5915"/>
    <w:rsid w:val="007B6025"/>
    <w:rsid w:val="007B64E8"/>
    <w:rsid w:val="007C1C30"/>
    <w:rsid w:val="007C4E80"/>
    <w:rsid w:val="007C578E"/>
    <w:rsid w:val="007C67F1"/>
    <w:rsid w:val="007D1C9C"/>
    <w:rsid w:val="007D2134"/>
    <w:rsid w:val="007E0452"/>
    <w:rsid w:val="007E4AF4"/>
    <w:rsid w:val="007E6EEB"/>
    <w:rsid w:val="007E7C5A"/>
    <w:rsid w:val="007F18DD"/>
    <w:rsid w:val="007F1CCF"/>
    <w:rsid w:val="007F202A"/>
    <w:rsid w:val="007F229A"/>
    <w:rsid w:val="007F3168"/>
    <w:rsid w:val="007F3C8A"/>
    <w:rsid w:val="007F5F39"/>
    <w:rsid w:val="007F5FE9"/>
    <w:rsid w:val="007F5FEB"/>
    <w:rsid w:val="007F774A"/>
    <w:rsid w:val="0080317A"/>
    <w:rsid w:val="00807151"/>
    <w:rsid w:val="00807EB9"/>
    <w:rsid w:val="0081106F"/>
    <w:rsid w:val="0081485A"/>
    <w:rsid w:val="00822E3B"/>
    <w:rsid w:val="00822E78"/>
    <w:rsid w:val="0082324A"/>
    <w:rsid w:val="00824553"/>
    <w:rsid w:val="0082550F"/>
    <w:rsid w:val="00825BD6"/>
    <w:rsid w:val="00825F82"/>
    <w:rsid w:val="00831841"/>
    <w:rsid w:val="00835EB7"/>
    <w:rsid w:val="008369B1"/>
    <w:rsid w:val="00837A75"/>
    <w:rsid w:val="00841562"/>
    <w:rsid w:val="00843949"/>
    <w:rsid w:val="00843F04"/>
    <w:rsid w:val="00846089"/>
    <w:rsid w:val="00846AE3"/>
    <w:rsid w:val="00847892"/>
    <w:rsid w:val="0085012E"/>
    <w:rsid w:val="00850835"/>
    <w:rsid w:val="00854CA1"/>
    <w:rsid w:val="00855087"/>
    <w:rsid w:val="0085623E"/>
    <w:rsid w:val="008571DD"/>
    <w:rsid w:val="00861C3C"/>
    <w:rsid w:val="00863250"/>
    <w:rsid w:val="00863401"/>
    <w:rsid w:val="00865880"/>
    <w:rsid w:val="008668D7"/>
    <w:rsid w:val="00870341"/>
    <w:rsid w:val="008712EC"/>
    <w:rsid w:val="00874D97"/>
    <w:rsid w:val="00875918"/>
    <w:rsid w:val="00877DF6"/>
    <w:rsid w:val="00881804"/>
    <w:rsid w:val="00882563"/>
    <w:rsid w:val="008833E3"/>
    <w:rsid w:val="0088386E"/>
    <w:rsid w:val="008843D3"/>
    <w:rsid w:val="008862C7"/>
    <w:rsid w:val="008932C8"/>
    <w:rsid w:val="00897AEC"/>
    <w:rsid w:val="008A021D"/>
    <w:rsid w:val="008A109F"/>
    <w:rsid w:val="008A5ED3"/>
    <w:rsid w:val="008A6635"/>
    <w:rsid w:val="008B06F6"/>
    <w:rsid w:val="008B105A"/>
    <w:rsid w:val="008B435D"/>
    <w:rsid w:val="008B5390"/>
    <w:rsid w:val="008B5B76"/>
    <w:rsid w:val="008B64C6"/>
    <w:rsid w:val="008B70D6"/>
    <w:rsid w:val="008C1AD3"/>
    <w:rsid w:val="008C30A8"/>
    <w:rsid w:val="008C3F47"/>
    <w:rsid w:val="008C68DD"/>
    <w:rsid w:val="008C7A85"/>
    <w:rsid w:val="008D0B73"/>
    <w:rsid w:val="008D51F1"/>
    <w:rsid w:val="008D7B05"/>
    <w:rsid w:val="008E133F"/>
    <w:rsid w:val="008E2368"/>
    <w:rsid w:val="008E239F"/>
    <w:rsid w:val="008E2AC0"/>
    <w:rsid w:val="008F1690"/>
    <w:rsid w:val="008F1D99"/>
    <w:rsid w:val="008F2C29"/>
    <w:rsid w:val="008F2C40"/>
    <w:rsid w:val="008F349A"/>
    <w:rsid w:val="008F4555"/>
    <w:rsid w:val="008F54CC"/>
    <w:rsid w:val="008F672B"/>
    <w:rsid w:val="00902108"/>
    <w:rsid w:val="00904D81"/>
    <w:rsid w:val="0090633F"/>
    <w:rsid w:val="00912394"/>
    <w:rsid w:val="00912642"/>
    <w:rsid w:val="00913C98"/>
    <w:rsid w:val="0091420F"/>
    <w:rsid w:val="0091533A"/>
    <w:rsid w:val="00917C0F"/>
    <w:rsid w:val="00920DAD"/>
    <w:rsid w:val="009236A0"/>
    <w:rsid w:val="009263E2"/>
    <w:rsid w:val="009306EA"/>
    <w:rsid w:val="00931CBB"/>
    <w:rsid w:val="00931D0D"/>
    <w:rsid w:val="00935D9B"/>
    <w:rsid w:val="009376BC"/>
    <w:rsid w:val="009422E5"/>
    <w:rsid w:val="00942DA1"/>
    <w:rsid w:val="009430BD"/>
    <w:rsid w:val="00943277"/>
    <w:rsid w:val="00944BCA"/>
    <w:rsid w:val="0094521F"/>
    <w:rsid w:val="00950E03"/>
    <w:rsid w:val="00951F5B"/>
    <w:rsid w:val="00954625"/>
    <w:rsid w:val="00956637"/>
    <w:rsid w:val="00956A46"/>
    <w:rsid w:val="0095787F"/>
    <w:rsid w:val="009634F4"/>
    <w:rsid w:val="00964709"/>
    <w:rsid w:val="00966A31"/>
    <w:rsid w:val="00966F4C"/>
    <w:rsid w:val="00970042"/>
    <w:rsid w:val="0097091A"/>
    <w:rsid w:val="00972B17"/>
    <w:rsid w:val="00973432"/>
    <w:rsid w:val="009756FB"/>
    <w:rsid w:val="00983D7B"/>
    <w:rsid w:val="00984323"/>
    <w:rsid w:val="00984DA9"/>
    <w:rsid w:val="00984EA0"/>
    <w:rsid w:val="0098706F"/>
    <w:rsid w:val="00996C23"/>
    <w:rsid w:val="009978B6"/>
    <w:rsid w:val="009A0450"/>
    <w:rsid w:val="009A2AE8"/>
    <w:rsid w:val="009A37A3"/>
    <w:rsid w:val="009A3EF8"/>
    <w:rsid w:val="009A4657"/>
    <w:rsid w:val="009A7192"/>
    <w:rsid w:val="009B0A54"/>
    <w:rsid w:val="009B0D84"/>
    <w:rsid w:val="009B1647"/>
    <w:rsid w:val="009B2412"/>
    <w:rsid w:val="009B4610"/>
    <w:rsid w:val="009B58F5"/>
    <w:rsid w:val="009B5B98"/>
    <w:rsid w:val="009C0954"/>
    <w:rsid w:val="009C09E9"/>
    <w:rsid w:val="009C0B7E"/>
    <w:rsid w:val="009C1CD8"/>
    <w:rsid w:val="009C65BA"/>
    <w:rsid w:val="009D0EB3"/>
    <w:rsid w:val="009D51F1"/>
    <w:rsid w:val="009D7C05"/>
    <w:rsid w:val="009E0F02"/>
    <w:rsid w:val="009E1918"/>
    <w:rsid w:val="009E4548"/>
    <w:rsid w:val="009F5022"/>
    <w:rsid w:val="009F5339"/>
    <w:rsid w:val="009F62F2"/>
    <w:rsid w:val="009F6453"/>
    <w:rsid w:val="009F6A78"/>
    <w:rsid w:val="009F7279"/>
    <w:rsid w:val="00A02703"/>
    <w:rsid w:val="00A02AD4"/>
    <w:rsid w:val="00A0632F"/>
    <w:rsid w:val="00A07139"/>
    <w:rsid w:val="00A100BA"/>
    <w:rsid w:val="00A12ED4"/>
    <w:rsid w:val="00A15C48"/>
    <w:rsid w:val="00A16B82"/>
    <w:rsid w:val="00A21FB8"/>
    <w:rsid w:val="00A21FF6"/>
    <w:rsid w:val="00A2336F"/>
    <w:rsid w:val="00A237C4"/>
    <w:rsid w:val="00A30D03"/>
    <w:rsid w:val="00A34F06"/>
    <w:rsid w:val="00A3771F"/>
    <w:rsid w:val="00A44403"/>
    <w:rsid w:val="00A46A86"/>
    <w:rsid w:val="00A50F16"/>
    <w:rsid w:val="00A55DB8"/>
    <w:rsid w:val="00A563D0"/>
    <w:rsid w:val="00A6239C"/>
    <w:rsid w:val="00A65D40"/>
    <w:rsid w:val="00A6756D"/>
    <w:rsid w:val="00A675A1"/>
    <w:rsid w:val="00A703A7"/>
    <w:rsid w:val="00A703D7"/>
    <w:rsid w:val="00A70BA5"/>
    <w:rsid w:val="00A73621"/>
    <w:rsid w:val="00A7794B"/>
    <w:rsid w:val="00A77E9D"/>
    <w:rsid w:val="00A8171E"/>
    <w:rsid w:val="00A83C72"/>
    <w:rsid w:val="00A84383"/>
    <w:rsid w:val="00A853BC"/>
    <w:rsid w:val="00A87B05"/>
    <w:rsid w:val="00A90148"/>
    <w:rsid w:val="00A90491"/>
    <w:rsid w:val="00A93347"/>
    <w:rsid w:val="00A94DC7"/>
    <w:rsid w:val="00A96DC3"/>
    <w:rsid w:val="00AA0A76"/>
    <w:rsid w:val="00AA114C"/>
    <w:rsid w:val="00AA1A45"/>
    <w:rsid w:val="00AA2A07"/>
    <w:rsid w:val="00AA40DB"/>
    <w:rsid w:val="00AA770A"/>
    <w:rsid w:val="00AB1235"/>
    <w:rsid w:val="00AB1CEE"/>
    <w:rsid w:val="00AB2C1B"/>
    <w:rsid w:val="00AB3531"/>
    <w:rsid w:val="00AB4FF4"/>
    <w:rsid w:val="00AB6525"/>
    <w:rsid w:val="00AC0882"/>
    <w:rsid w:val="00AC314D"/>
    <w:rsid w:val="00AC32A4"/>
    <w:rsid w:val="00AC53F1"/>
    <w:rsid w:val="00AD2974"/>
    <w:rsid w:val="00AD3285"/>
    <w:rsid w:val="00AD3C70"/>
    <w:rsid w:val="00AD55DA"/>
    <w:rsid w:val="00AD5A0A"/>
    <w:rsid w:val="00AD5D7C"/>
    <w:rsid w:val="00AD7CC1"/>
    <w:rsid w:val="00AE0726"/>
    <w:rsid w:val="00AE22C4"/>
    <w:rsid w:val="00AE4EC7"/>
    <w:rsid w:val="00AE5264"/>
    <w:rsid w:val="00AE5875"/>
    <w:rsid w:val="00AE67F1"/>
    <w:rsid w:val="00AF0201"/>
    <w:rsid w:val="00AF02F5"/>
    <w:rsid w:val="00AF5FDA"/>
    <w:rsid w:val="00AF66E6"/>
    <w:rsid w:val="00AF6CA7"/>
    <w:rsid w:val="00AF73E8"/>
    <w:rsid w:val="00AF7AED"/>
    <w:rsid w:val="00B043CD"/>
    <w:rsid w:val="00B052E1"/>
    <w:rsid w:val="00B05D5C"/>
    <w:rsid w:val="00B06597"/>
    <w:rsid w:val="00B0737E"/>
    <w:rsid w:val="00B13C25"/>
    <w:rsid w:val="00B14BB6"/>
    <w:rsid w:val="00B172D0"/>
    <w:rsid w:val="00B1788C"/>
    <w:rsid w:val="00B17F94"/>
    <w:rsid w:val="00B20C4B"/>
    <w:rsid w:val="00B224E2"/>
    <w:rsid w:val="00B242FC"/>
    <w:rsid w:val="00B25B03"/>
    <w:rsid w:val="00B262AD"/>
    <w:rsid w:val="00B26305"/>
    <w:rsid w:val="00B27152"/>
    <w:rsid w:val="00B31781"/>
    <w:rsid w:val="00B31A62"/>
    <w:rsid w:val="00B32C33"/>
    <w:rsid w:val="00B33399"/>
    <w:rsid w:val="00B3494E"/>
    <w:rsid w:val="00B3508E"/>
    <w:rsid w:val="00B3622F"/>
    <w:rsid w:val="00B36435"/>
    <w:rsid w:val="00B4011C"/>
    <w:rsid w:val="00B4036E"/>
    <w:rsid w:val="00B42F99"/>
    <w:rsid w:val="00B44F8D"/>
    <w:rsid w:val="00B529B9"/>
    <w:rsid w:val="00B5320B"/>
    <w:rsid w:val="00B56268"/>
    <w:rsid w:val="00B56431"/>
    <w:rsid w:val="00B5707A"/>
    <w:rsid w:val="00B64E94"/>
    <w:rsid w:val="00B64EF5"/>
    <w:rsid w:val="00B65540"/>
    <w:rsid w:val="00B65B2F"/>
    <w:rsid w:val="00B66ACB"/>
    <w:rsid w:val="00B70C29"/>
    <w:rsid w:val="00B745A8"/>
    <w:rsid w:val="00B74E9A"/>
    <w:rsid w:val="00B75194"/>
    <w:rsid w:val="00B770AF"/>
    <w:rsid w:val="00B81716"/>
    <w:rsid w:val="00B81A7D"/>
    <w:rsid w:val="00B81FF5"/>
    <w:rsid w:val="00B8277A"/>
    <w:rsid w:val="00B838C1"/>
    <w:rsid w:val="00B87616"/>
    <w:rsid w:val="00B90928"/>
    <w:rsid w:val="00B91B1C"/>
    <w:rsid w:val="00B91CAC"/>
    <w:rsid w:val="00B930A0"/>
    <w:rsid w:val="00B951CE"/>
    <w:rsid w:val="00BA0308"/>
    <w:rsid w:val="00BA04D3"/>
    <w:rsid w:val="00BA14DE"/>
    <w:rsid w:val="00BA18C9"/>
    <w:rsid w:val="00BA25E3"/>
    <w:rsid w:val="00BA465A"/>
    <w:rsid w:val="00BB1D2A"/>
    <w:rsid w:val="00BB4946"/>
    <w:rsid w:val="00BB5221"/>
    <w:rsid w:val="00BB5AF0"/>
    <w:rsid w:val="00BB69B2"/>
    <w:rsid w:val="00BB7156"/>
    <w:rsid w:val="00BC0188"/>
    <w:rsid w:val="00BC1F3B"/>
    <w:rsid w:val="00BC4D4E"/>
    <w:rsid w:val="00BC7A0B"/>
    <w:rsid w:val="00BD0481"/>
    <w:rsid w:val="00BD3928"/>
    <w:rsid w:val="00BD3D62"/>
    <w:rsid w:val="00BD4AD7"/>
    <w:rsid w:val="00BD5858"/>
    <w:rsid w:val="00BE1C98"/>
    <w:rsid w:val="00BE27F3"/>
    <w:rsid w:val="00BE2F66"/>
    <w:rsid w:val="00BE3F39"/>
    <w:rsid w:val="00BE4282"/>
    <w:rsid w:val="00BE515A"/>
    <w:rsid w:val="00BE6D1A"/>
    <w:rsid w:val="00BF0879"/>
    <w:rsid w:val="00BF2FAE"/>
    <w:rsid w:val="00BF5926"/>
    <w:rsid w:val="00BF7830"/>
    <w:rsid w:val="00BF7D24"/>
    <w:rsid w:val="00C01CE1"/>
    <w:rsid w:val="00C02903"/>
    <w:rsid w:val="00C030EF"/>
    <w:rsid w:val="00C0318B"/>
    <w:rsid w:val="00C05561"/>
    <w:rsid w:val="00C07F3C"/>
    <w:rsid w:val="00C07FDA"/>
    <w:rsid w:val="00C12C30"/>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2383"/>
    <w:rsid w:val="00C434B8"/>
    <w:rsid w:val="00C44524"/>
    <w:rsid w:val="00C45C05"/>
    <w:rsid w:val="00C47102"/>
    <w:rsid w:val="00C500DB"/>
    <w:rsid w:val="00C5102C"/>
    <w:rsid w:val="00C5152B"/>
    <w:rsid w:val="00C516E7"/>
    <w:rsid w:val="00C543B2"/>
    <w:rsid w:val="00C5462D"/>
    <w:rsid w:val="00C552CF"/>
    <w:rsid w:val="00C60AB6"/>
    <w:rsid w:val="00C61C18"/>
    <w:rsid w:val="00C621AF"/>
    <w:rsid w:val="00C6418A"/>
    <w:rsid w:val="00C6682E"/>
    <w:rsid w:val="00C7003D"/>
    <w:rsid w:val="00C704E7"/>
    <w:rsid w:val="00C70E67"/>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35CE"/>
    <w:rsid w:val="00C940E1"/>
    <w:rsid w:val="00C945CC"/>
    <w:rsid w:val="00C95B4A"/>
    <w:rsid w:val="00C95BD6"/>
    <w:rsid w:val="00CA04CF"/>
    <w:rsid w:val="00CA2209"/>
    <w:rsid w:val="00CA2D75"/>
    <w:rsid w:val="00CA3D2D"/>
    <w:rsid w:val="00CA40F0"/>
    <w:rsid w:val="00CB2A3A"/>
    <w:rsid w:val="00CB6990"/>
    <w:rsid w:val="00CB70C7"/>
    <w:rsid w:val="00CC1A03"/>
    <w:rsid w:val="00CC22F9"/>
    <w:rsid w:val="00CC2326"/>
    <w:rsid w:val="00CC4EA8"/>
    <w:rsid w:val="00CD1104"/>
    <w:rsid w:val="00CD53D3"/>
    <w:rsid w:val="00CD57E0"/>
    <w:rsid w:val="00CD5A11"/>
    <w:rsid w:val="00CD625E"/>
    <w:rsid w:val="00CD6EC1"/>
    <w:rsid w:val="00CD7DD0"/>
    <w:rsid w:val="00CE0229"/>
    <w:rsid w:val="00CE04B6"/>
    <w:rsid w:val="00CE0C14"/>
    <w:rsid w:val="00CE143B"/>
    <w:rsid w:val="00CE32E3"/>
    <w:rsid w:val="00CE4AB4"/>
    <w:rsid w:val="00CE5678"/>
    <w:rsid w:val="00CE7684"/>
    <w:rsid w:val="00CF1408"/>
    <w:rsid w:val="00CF3E53"/>
    <w:rsid w:val="00CF54EC"/>
    <w:rsid w:val="00D00474"/>
    <w:rsid w:val="00D01E9E"/>
    <w:rsid w:val="00D02B9D"/>
    <w:rsid w:val="00D03064"/>
    <w:rsid w:val="00D062D0"/>
    <w:rsid w:val="00D07D89"/>
    <w:rsid w:val="00D07F38"/>
    <w:rsid w:val="00D1010B"/>
    <w:rsid w:val="00D1485E"/>
    <w:rsid w:val="00D153D2"/>
    <w:rsid w:val="00D206D4"/>
    <w:rsid w:val="00D20AA9"/>
    <w:rsid w:val="00D239CD"/>
    <w:rsid w:val="00D23B99"/>
    <w:rsid w:val="00D254F7"/>
    <w:rsid w:val="00D33C03"/>
    <w:rsid w:val="00D34D1D"/>
    <w:rsid w:val="00D37F2A"/>
    <w:rsid w:val="00D40503"/>
    <w:rsid w:val="00D4386F"/>
    <w:rsid w:val="00D45AD3"/>
    <w:rsid w:val="00D574BE"/>
    <w:rsid w:val="00D57CA9"/>
    <w:rsid w:val="00D57F2B"/>
    <w:rsid w:val="00D6091C"/>
    <w:rsid w:val="00D612A9"/>
    <w:rsid w:val="00D61520"/>
    <w:rsid w:val="00D61576"/>
    <w:rsid w:val="00D64621"/>
    <w:rsid w:val="00D72495"/>
    <w:rsid w:val="00D736A2"/>
    <w:rsid w:val="00D73A55"/>
    <w:rsid w:val="00D777BE"/>
    <w:rsid w:val="00D77FAC"/>
    <w:rsid w:val="00D8062A"/>
    <w:rsid w:val="00D80780"/>
    <w:rsid w:val="00D81E8D"/>
    <w:rsid w:val="00D868FF"/>
    <w:rsid w:val="00D875C7"/>
    <w:rsid w:val="00D8770E"/>
    <w:rsid w:val="00D90DAE"/>
    <w:rsid w:val="00D91905"/>
    <w:rsid w:val="00D91EE3"/>
    <w:rsid w:val="00D9243D"/>
    <w:rsid w:val="00D97503"/>
    <w:rsid w:val="00D97C67"/>
    <w:rsid w:val="00DA0063"/>
    <w:rsid w:val="00DA0399"/>
    <w:rsid w:val="00DA0F4C"/>
    <w:rsid w:val="00DA3AF5"/>
    <w:rsid w:val="00DA3B54"/>
    <w:rsid w:val="00DA5007"/>
    <w:rsid w:val="00DA53A7"/>
    <w:rsid w:val="00DA570C"/>
    <w:rsid w:val="00DA7B8E"/>
    <w:rsid w:val="00DB0E96"/>
    <w:rsid w:val="00DB6A5F"/>
    <w:rsid w:val="00DC1D59"/>
    <w:rsid w:val="00DC2ECA"/>
    <w:rsid w:val="00DC3ED4"/>
    <w:rsid w:val="00DC77DD"/>
    <w:rsid w:val="00DD26B0"/>
    <w:rsid w:val="00DD3323"/>
    <w:rsid w:val="00DD4CB5"/>
    <w:rsid w:val="00DD503F"/>
    <w:rsid w:val="00DE2637"/>
    <w:rsid w:val="00DE5345"/>
    <w:rsid w:val="00DE5371"/>
    <w:rsid w:val="00DE5D9A"/>
    <w:rsid w:val="00DF08DF"/>
    <w:rsid w:val="00DF2493"/>
    <w:rsid w:val="00DF3F09"/>
    <w:rsid w:val="00DF48A8"/>
    <w:rsid w:val="00DF6C7E"/>
    <w:rsid w:val="00DF774A"/>
    <w:rsid w:val="00E016C2"/>
    <w:rsid w:val="00E027E4"/>
    <w:rsid w:val="00E02E31"/>
    <w:rsid w:val="00E02EB6"/>
    <w:rsid w:val="00E03432"/>
    <w:rsid w:val="00E06C29"/>
    <w:rsid w:val="00E10DD5"/>
    <w:rsid w:val="00E17C61"/>
    <w:rsid w:val="00E17EFB"/>
    <w:rsid w:val="00E21B39"/>
    <w:rsid w:val="00E22BD9"/>
    <w:rsid w:val="00E25340"/>
    <w:rsid w:val="00E255E8"/>
    <w:rsid w:val="00E256DE"/>
    <w:rsid w:val="00E36B50"/>
    <w:rsid w:val="00E36BD8"/>
    <w:rsid w:val="00E36F04"/>
    <w:rsid w:val="00E40622"/>
    <w:rsid w:val="00E40880"/>
    <w:rsid w:val="00E42894"/>
    <w:rsid w:val="00E443E0"/>
    <w:rsid w:val="00E45888"/>
    <w:rsid w:val="00E52BD2"/>
    <w:rsid w:val="00E538CE"/>
    <w:rsid w:val="00E53A18"/>
    <w:rsid w:val="00E53EB2"/>
    <w:rsid w:val="00E54E02"/>
    <w:rsid w:val="00E60507"/>
    <w:rsid w:val="00E6206C"/>
    <w:rsid w:val="00E62E54"/>
    <w:rsid w:val="00E64548"/>
    <w:rsid w:val="00E64FE8"/>
    <w:rsid w:val="00E65291"/>
    <w:rsid w:val="00E66058"/>
    <w:rsid w:val="00E66674"/>
    <w:rsid w:val="00E67415"/>
    <w:rsid w:val="00E70992"/>
    <w:rsid w:val="00E7117F"/>
    <w:rsid w:val="00E72354"/>
    <w:rsid w:val="00E72B92"/>
    <w:rsid w:val="00E76824"/>
    <w:rsid w:val="00E84D13"/>
    <w:rsid w:val="00E854A3"/>
    <w:rsid w:val="00E85E98"/>
    <w:rsid w:val="00E86A7D"/>
    <w:rsid w:val="00E90C41"/>
    <w:rsid w:val="00E956E8"/>
    <w:rsid w:val="00E960AD"/>
    <w:rsid w:val="00EA0203"/>
    <w:rsid w:val="00EA0426"/>
    <w:rsid w:val="00EA0994"/>
    <w:rsid w:val="00EA1465"/>
    <w:rsid w:val="00EA1AC9"/>
    <w:rsid w:val="00EA4706"/>
    <w:rsid w:val="00EB235F"/>
    <w:rsid w:val="00EB3A3E"/>
    <w:rsid w:val="00EB5FD5"/>
    <w:rsid w:val="00EB6637"/>
    <w:rsid w:val="00EB71F3"/>
    <w:rsid w:val="00EC1067"/>
    <w:rsid w:val="00EC60D0"/>
    <w:rsid w:val="00EC65B1"/>
    <w:rsid w:val="00EC7235"/>
    <w:rsid w:val="00EC72DA"/>
    <w:rsid w:val="00ED0BFC"/>
    <w:rsid w:val="00ED2C3C"/>
    <w:rsid w:val="00ED4425"/>
    <w:rsid w:val="00ED4D15"/>
    <w:rsid w:val="00ED6B7F"/>
    <w:rsid w:val="00EE50A0"/>
    <w:rsid w:val="00EE5CC0"/>
    <w:rsid w:val="00EE6C3D"/>
    <w:rsid w:val="00EE7006"/>
    <w:rsid w:val="00EF08D4"/>
    <w:rsid w:val="00EF3766"/>
    <w:rsid w:val="00EF436E"/>
    <w:rsid w:val="00EF4B12"/>
    <w:rsid w:val="00EF7180"/>
    <w:rsid w:val="00EF7656"/>
    <w:rsid w:val="00F14691"/>
    <w:rsid w:val="00F159F1"/>
    <w:rsid w:val="00F16C94"/>
    <w:rsid w:val="00F20D96"/>
    <w:rsid w:val="00F2111A"/>
    <w:rsid w:val="00F27756"/>
    <w:rsid w:val="00F3140D"/>
    <w:rsid w:val="00F3309A"/>
    <w:rsid w:val="00F35064"/>
    <w:rsid w:val="00F3565A"/>
    <w:rsid w:val="00F367AD"/>
    <w:rsid w:val="00F413B6"/>
    <w:rsid w:val="00F418F2"/>
    <w:rsid w:val="00F42407"/>
    <w:rsid w:val="00F4347D"/>
    <w:rsid w:val="00F45B66"/>
    <w:rsid w:val="00F47875"/>
    <w:rsid w:val="00F47E9F"/>
    <w:rsid w:val="00F50CDC"/>
    <w:rsid w:val="00F52FAC"/>
    <w:rsid w:val="00F5638A"/>
    <w:rsid w:val="00F57DA5"/>
    <w:rsid w:val="00F61B36"/>
    <w:rsid w:val="00F6325A"/>
    <w:rsid w:val="00F6578E"/>
    <w:rsid w:val="00F658F4"/>
    <w:rsid w:val="00F76829"/>
    <w:rsid w:val="00F80A7B"/>
    <w:rsid w:val="00F842B2"/>
    <w:rsid w:val="00F853F8"/>
    <w:rsid w:val="00F871C8"/>
    <w:rsid w:val="00F8720D"/>
    <w:rsid w:val="00F91086"/>
    <w:rsid w:val="00F943DF"/>
    <w:rsid w:val="00F94853"/>
    <w:rsid w:val="00F964A3"/>
    <w:rsid w:val="00F96CDC"/>
    <w:rsid w:val="00F97B32"/>
    <w:rsid w:val="00FA13A0"/>
    <w:rsid w:val="00FA2739"/>
    <w:rsid w:val="00FA2D23"/>
    <w:rsid w:val="00FA6C62"/>
    <w:rsid w:val="00FA7822"/>
    <w:rsid w:val="00FB2D6A"/>
    <w:rsid w:val="00FB3C7B"/>
    <w:rsid w:val="00FB50E3"/>
    <w:rsid w:val="00FC29C3"/>
    <w:rsid w:val="00FC53FB"/>
    <w:rsid w:val="00FC58B9"/>
    <w:rsid w:val="00FC6843"/>
    <w:rsid w:val="00FD0F9B"/>
    <w:rsid w:val="00FD2174"/>
    <w:rsid w:val="00FD52F1"/>
    <w:rsid w:val="00FD7375"/>
    <w:rsid w:val="00FD7B41"/>
    <w:rsid w:val="00FE0240"/>
    <w:rsid w:val="00FE3CF1"/>
    <w:rsid w:val="00FE3EA9"/>
    <w:rsid w:val="00FE4255"/>
    <w:rsid w:val="00FE4E9C"/>
    <w:rsid w:val="00FF1086"/>
    <w:rsid w:val="00FF2F50"/>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145</Pages>
  <Words>62469</Words>
  <Characters>343580</Characters>
  <Application>Microsoft Office Word</Application>
  <DocSecurity>0</DocSecurity>
  <Lines>2863</Lines>
  <Paragraphs>810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330</cp:revision>
  <cp:lastPrinted>2021-05-04T19:37:00Z</cp:lastPrinted>
  <dcterms:created xsi:type="dcterms:W3CDTF">2021-04-12T21:39:00Z</dcterms:created>
  <dcterms:modified xsi:type="dcterms:W3CDTF">2021-05-05T04:05:00Z</dcterms:modified>
</cp:coreProperties>
</file>