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B09" w14:textId="2434B32B" w:rsidR="0028040D" w:rsidRPr="00FD52F1" w:rsidRDefault="0028040D" w:rsidP="008E2368">
      <w:pPr>
        <w:spacing w:after="0" w:line="240" w:lineRule="auto"/>
        <w:ind w:right="140"/>
        <w:jc w:val="both"/>
        <w:rPr>
          <w:rFonts w:ascii="Arial" w:eastAsia="Century Gothic" w:hAnsi="Arial" w:cs="Arial"/>
          <w:color w:val="000000"/>
          <w:sz w:val="18"/>
          <w:szCs w:val="18"/>
        </w:rPr>
      </w:pPr>
      <w:bookmarkStart w:id="0" w:name="_Hlk33187305"/>
      <w:r w:rsidRPr="00FD52F1">
        <w:rPr>
          <w:rFonts w:ascii="Arial" w:eastAsia="Century Gothic" w:hAnsi="Arial" w:cs="Arial"/>
          <w:color w:val="000000"/>
          <w:sz w:val="18"/>
          <w:szCs w:val="18"/>
        </w:rPr>
        <w:tab/>
      </w:r>
      <w:r w:rsidRPr="00FD52F1">
        <w:rPr>
          <w:rFonts w:ascii="Arial" w:eastAsia="Century Gothic" w:hAnsi="Arial" w:cs="Arial"/>
          <w:color w:val="000000"/>
          <w:sz w:val="18"/>
          <w:szCs w:val="18"/>
        </w:rPr>
        <w:tab/>
      </w:r>
      <w:r w:rsidRPr="00FD52F1">
        <w:rPr>
          <w:rFonts w:ascii="Arial" w:eastAsia="Century Gothic" w:hAnsi="Arial" w:cs="Arial"/>
          <w:color w:val="000000"/>
          <w:sz w:val="18"/>
          <w:szCs w:val="18"/>
        </w:rPr>
        <w:tab/>
      </w:r>
    </w:p>
    <w:p w14:paraId="14CA3A7C" w14:textId="77777777" w:rsidR="00530A4F" w:rsidRPr="00FD52F1" w:rsidRDefault="00530A4F" w:rsidP="008E2368">
      <w:pPr>
        <w:spacing w:after="0" w:line="240" w:lineRule="auto"/>
        <w:ind w:right="140"/>
        <w:jc w:val="both"/>
        <w:rPr>
          <w:rFonts w:ascii="Arial" w:eastAsia="Times New Roman" w:hAnsi="Arial" w:cs="Arial"/>
          <w:sz w:val="18"/>
          <w:szCs w:val="18"/>
        </w:rPr>
      </w:pPr>
    </w:p>
    <w:p w14:paraId="7134BA3C" w14:textId="0EF0331B" w:rsidR="00293572" w:rsidRPr="00FD52F1" w:rsidRDefault="00293572" w:rsidP="008E2368">
      <w:pPr>
        <w:spacing w:after="0" w:line="240" w:lineRule="auto"/>
        <w:ind w:right="140"/>
        <w:jc w:val="center"/>
        <w:rPr>
          <w:rFonts w:ascii="Arial" w:eastAsia="Century Gothic" w:hAnsi="Arial" w:cs="Arial"/>
          <w:b/>
          <w:color w:val="000000"/>
          <w:sz w:val="18"/>
          <w:szCs w:val="18"/>
        </w:rPr>
      </w:pPr>
    </w:p>
    <w:p w14:paraId="2FE54BAE" w14:textId="77777777" w:rsidR="00530A4F" w:rsidRPr="00FD52F1" w:rsidRDefault="00530A4F"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A9526E2" w:rsidR="002322F0" w:rsidRPr="00FD52F1" w:rsidRDefault="002322F0" w:rsidP="008E2368">
      <w:pPr>
        <w:spacing w:after="0" w:line="240" w:lineRule="auto"/>
        <w:ind w:right="140"/>
        <w:jc w:val="center"/>
        <w:rPr>
          <w:rFonts w:ascii="Arial" w:eastAsia="Century Gothic" w:hAnsi="Arial" w:cs="Arial"/>
          <w:b/>
          <w:color w:val="000000"/>
          <w:sz w:val="18"/>
          <w:szCs w:val="18"/>
        </w:rPr>
      </w:pPr>
    </w:p>
    <w:p w14:paraId="17016952" w14:textId="77777777" w:rsidR="00530A4F" w:rsidRPr="00FD52F1" w:rsidRDefault="00530A4F" w:rsidP="008E2368">
      <w:pPr>
        <w:spacing w:after="0" w:line="240" w:lineRule="auto"/>
        <w:ind w:right="140"/>
        <w:jc w:val="center"/>
        <w:rPr>
          <w:rFonts w:ascii="Arial" w:eastAsia="Century Gothic" w:hAnsi="Arial" w:cs="Arial"/>
          <w:b/>
          <w:color w:val="000000"/>
          <w:sz w:val="18"/>
          <w:szCs w:val="18"/>
        </w:rPr>
      </w:pPr>
    </w:p>
    <w:p w14:paraId="7E78897D" w14:textId="52254AED" w:rsidR="00D239CD" w:rsidRPr="00717DC2" w:rsidRDefault="00D239CD" w:rsidP="008E2368">
      <w:pPr>
        <w:spacing w:after="0" w:line="240" w:lineRule="auto"/>
        <w:ind w:right="140"/>
        <w:jc w:val="center"/>
        <w:rPr>
          <w:rFonts w:ascii="Calibri Light" w:eastAsia="Times New Roman" w:hAnsi="Calibri Light" w:cs="Calibri Light"/>
          <w:sz w:val="36"/>
          <w:szCs w:val="36"/>
        </w:rPr>
      </w:pPr>
      <w:r w:rsidRPr="00717DC2">
        <w:rPr>
          <w:rFonts w:ascii="Calibri Light" w:eastAsia="Century Gothic" w:hAnsi="Calibri Light" w:cs="Calibri Light"/>
          <w:b/>
          <w:color w:val="000000"/>
          <w:sz w:val="36"/>
          <w:szCs w:val="36"/>
        </w:rPr>
        <w:t>GOBIERNO DEL ESTADO DE JALISCO</w:t>
      </w:r>
    </w:p>
    <w:p w14:paraId="713F693B" w14:textId="72F524EF" w:rsidR="00D239CD" w:rsidRPr="00717DC2" w:rsidRDefault="00D239CD" w:rsidP="008E2368">
      <w:pPr>
        <w:spacing w:after="0" w:line="240" w:lineRule="auto"/>
        <w:rPr>
          <w:rFonts w:ascii="Calibri Light" w:eastAsia="Times New Roman" w:hAnsi="Calibri Light" w:cs="Calibri Light"/>
          <w:sz w:val="36"/>
          <w:szCs w:val="36"/>
        </w:rPr>
      </w:pPr>
    </w:p>
    <w:p w14:paraId="28B50122" w14:textId="64D31EDE" w:rsidR="00D239CD" w:rsidRPr="00717DC2" w:rsidRDefault="00D239CD" w:rsidP="008E2368">
      <w:pPr>
        <w:spacing w:after="0" w:line="240" w:lineRule="auto"/>
        <w:rPr>
          <w:rFonts w:ascii="Calibri Light" w:eastAsia="Times New Roman" w:hAnsi="Calibri Light" w:cs="Calibri Light"/>
          <w:sz w:val="36"/>
          <w:szCs w:val="36"/>
        </w:rPr>
      </w:pPr>
    </w:p>
    <w:p w14:paraId="12542276" w14:textId="77777777" w:rsidR="002322F0" w:rsidRPr="00717DC2" w:rsidRDefault="002322F0" w:rsidP="008E2368">
      <w:pPr>
        <w:spacing w:after="0" w:line="240" w:lineRule="auto"/>
        <w:rPr>
          <w:rFonts w:ascii="Calibri Light" w:eastAsia="Times New Roman" w:hAnsi="Calibri Light" w:cs="Calibri Light"/>
          <w:sz w:val="36"/>
          <w:szCs w:val="36"/>
        </w:rPr>
      </w:pPr>
    </w:p>
    <w:p w14:paraId="612667FE" w14:textId="42F94334" w:rsidR="0028040D" w:rsidRPr="00717DC2" w:rsidRDefault="00D239CD" w:rsidP="00C45C05">
      <w:pPr>
        <w:spacing w:after="0" w:line="240" w:lineRule="auto"/>
        <w:jc w:val="center"/>
        <w:rPr>
          <w:rFonts w:ascii="Calibri Light" w:eastAsia="Times New Roman" w:hAnsi="Calibri Light" w:cs="Calibri Light"/>
          <w:sz w:val="36"/>
          <w:szCs w:val="36"/>
        </w:rPr>
      </w:pPr>
      <w:r w:rsidRPr="00717DC2">
        <w:rPr>
          <w:rFonts w:ascii="Calibri Light" w:eastAsia="Century Gothic" w:hAnsi="Calibri Light" w:cs="Calibri Light"/>
          <w:b/>
          <w:color w:val="000000"/>
          <w:sz w:val="36"/>
          <w:szCs w:val="36"/>
        </w:rPr>
        <w:t>ORGANISMO PÚBLICO DESCENTRALIZADO SERVICIOS DE SALUD JALISCO</w:t>
      </w:r>
      <w:r w:rsidR="0028040D" w:rsidRPr="00717DC2">
        <w:rPr>
          <w:rFonts w:ascii="Calibri Light" w:eastAsia="Times New Roman" w:hAnsi="Calibri Light" w:cs="Calibri Light"/>
          <w:sz w:val="36"/>
          <w:szCs w:val="36"/>
        </w:rPr>
        <w:br/>
      </w:r>
    </w:p>
    <w:p w14:paraId="65B8BDE2" w14:textId="77777777" w:rsidR="00C45C05" w:rsidRPr="00717DC2" w:rsidRDefault="00C45C05" w:rsidP="008E2368">
      <w:pPr>
        <w:spacing w:after="0" w:line="240" w:lineRule="auto"/>
        <w:ind w:right="140"/>
        <w:rPr>
          <w:rFonts w:ascii="Calibri Light" w:eastAsia="Times New Roman" w:hAnsi="Calibri Light" w:cs="Calibri Light"/>
          <w:sz w:val="36"/>
          <w:szCs w:val="36"/>
        </w:rPr>
      </w:pPr>
    </w:p>
    <w:p w14:paraId="5964D048" w14:textId="77777777" w:rsidR="002322F0" w:rsidRPr="00717DC2" w:rsidRDefault="002322F0" w:rsidP="008E2368">
      <w:pPr>
        <w:spacing w:after="0" w:line="240" w:lineRule="auto"/>
        <w:rPr>
          <w:rFonts w:ascii="Calibri Light" w:eastAsia="Times New Roman" w:hAnsi="Calibri Light" w:cs="Calibri Light"/>
          <w:sz w:val="36"/>
          <w:szCs w:val="36"/>
        </w:rPr>
      </w:pPr>
    </w:p>
    <w:p w14:paraId="42A35214" w14:textId="08055BCC" w:rsidR="00A70BA5" w:rsidRPr="00717DC2" w:rsidRDefault="00A70BA5" w:rsidP="008E2368">
      <w:pPr>
        <w:spacing w:after="0" w:line="240" w:lineRule="auto"/>
        <w:ind w:right="140"/>
        <w:jc w:val="center"/>
        <w:rPr>
          <w:rFonts w:ascii="Calibri Light" w:eastAsia="Times New Roman" w:hAnsi="Calibri Light" w:cs="Calibri Light"/>
          <w:b/>
          <w:sz w:val="36"/>
          <w:szCs w:val="36"/>
        </w:rPr>
      </w:pPr>
      <w:r w:rsidRPr="00717DC2">
        <w:rPr>
          <w:rFonts w:ascii="Calibri Light" w:eastAsia="Century Gothic" w:hAnsi="Calibri Light" w:cs="Calibri Light"/>
          <w:b/>
          <w:color w:val="000000"/>
          <w:sz w:val="36"/>
          <w:szCs w:val="36"/>
        </w:rPr>
        <w:t>BASES</w:t>
      </w:r>
    </w:p>
    <w:p w14:paraId="0E90A967" w14:textId="77777777" w:rsidR="00A70BA5" w:rsidRPr="00717DC2" w:rsidRDefault="00A70BA5" w:rsidP="008E2368">
      <w:pPr>
        <w:spacing w:after="0" w:line="240" w:lineRule="auto"/>
        <w:rPr>
          <w:rFonts w:ascii="Calibri Light" w:eastAsia="Times New Roman" w:hAnsi="Calibri Light" w:cs="Calibri Light"/>
          <w:sz w:val="36"/>
          <w:szCs w:val="36"/>
        </w:rPr>
      </w:pPr>
    </w:p>
    <w:p w14:paraId="5EBF899E" w14:textId="4A5443AC" w:rsidR="00A70BA5" w:rsidRPr="00717DC2" w:rsidRDefault="00597ED2" w:rsidP="008E2368">
      <w:pPr>
        <w:spacing w:after="0" w:line="240" w:lineRule="auto"/>
        <w:ind w:right="140"/>
        <w:jc w:val="center"/>
        <w:rPr>
          <w:rFonts w:ascii="Calibri Light" w:eastAsia="Times New Roman" w:hAnsi="Calibri Light" w:cs="Calibri Light"/>
          <w:sz w:val="36"/>
          <w:szCs w:val="36"/>
        </w:rPr>
      </w:pPr>
      <w:r w:rsidRPr="00717DC2">
        <w:rPr>
          <w:rFonts w:ascii="Calibri Light" w:eastAsia="Century Gothic" w:hAnsi="Calibri Light" w:cs="Calibri Light"/>
          <w:sz w:val="36"/>
          <w:szCs w:val="36"/>
        </w:rPr>
        <w:t xml:space="preserve">Licitación Pública </w:t>
      </w:r>
      <w:r w:rsidR="003224DB" w:rsidRPr="00717DC2">
        <w:rPr>
          <w:rFonts w:ascii="Calibri Light" w:eastAsia="Century Gothic" w:hAnsi="Calibri Light" w:cs="Calibri Light"/>
          <w:sz w:val="36"/>
          <w:szCs w:val="36"/>
        </w:rPr>
        <w:t>Nacional</w:t>
      </w:r>
    </w:p>
    <w:p w14:paraId="2C630067" w14:textId="420FB264" w:rsidR="003C08B4" w:rsidRPr="00717DC2" w:rsidRDefault="003A6C4E" w:rsidP="00C945CC">
      <w:pPr>
        <w:spacing w:after="0" w:line="240" w:lineRule="auto"/>
        <w:jc w:val="center"/>
        <w:rPr>
          <w:rFonts w:ascii="Calibri Light" w:eastAsia="Century Gothic" w:hAnsi="Calibri Light" w:cs="Calibri Light"/>
          <w:sz w:val="36"/>
          <w:szCs w:val="36"/>
        </w:rPr>
      </w:pPr>
      <w:r w:rsidRPr="00717DC2">
        <w:rPr>
          <w:rFonts w:ascii="Calibri Light" w:eastAsia="Century Gothic" w:hAnsi="Calibri Light" w:cs="Calibri Light"/>
          <w:sz w:val="36"/>
          <w:szCs w:val="36"/>
        </w:rPr>
        <w:t>LCCC-0</w:t>
      </w:r>
      <w:r w:rsidR="00461945" w:rsidRPr="00717DC2">
        <w:rPr>
          <w:rFonts w:ascii="Calibri Light" w:eastAsia="Century Gothic" w:hAnsi="Calibri Light" w:cs="Calibri Light"/>
          <w:sz w:val="36"/>
          <w:szCs w:val="36"/>
        </w:rPr>
        <w:t>34</w:t>
      </w:r>
      <w:r w:rsidRPr="00717DC2">
        <w:rPr>
          <w:rFonts w:ascii="Calibri Light" w:eastAsia="Century Gothic" w:hAnsi="Calibri Light" w:cs="Calibri Light"/>
          <w:sz w:val="36"/>
          <w:szCs w:val="36"/>
        </w:rPr>
        <w:t>-2021</w:t>
      </w:r>
    </w:p>
    <w:p w14:paraId="5EB578ED" w14:textId="49823E1D" w:rsidR="00C945CC" w:rsidRPr="00717DC2" w:rsidRDefault="00D03064" w:rsidP="00C945CC">
      <w:pPr>
        <w:spacing w:after="0" w:line="240" w:lineRule="auto"/>
        <w:jc w:val="center"/>
        <w:rPr>
          <w:rFonts w:ascii="Calibri Light" w:eastAsia="Century Gothic" w:hAnsi="Calibri Light" w:cs="Calibri Light"/>
          <w:sz w:val="36"/>
          <w:szCs w:val="36"/>
        </w:rPr>
      </w:pPr>
      <w:r w:rsidRPr="00717DC2">
        <w:rPr>
          <w:rFonts w:ascii="Calibri Light" w:eastAsia="Century Gothic" w:hAnsi="Calibri Light" w:cs="Calibri Light"/>
          <w:sz w:val="36"/>
          <w:szCs w:val="36"/>
        </w:rPr>
        <w:t xml:space="preserve"> </w:t>
      </w:r>
    </w:p>
    <w:p w14:paraId="66B8D428" w14:textId="77777777" w:rsidR="00A70BA5" w:rsidRPr="00717DC2" w:rsidRDefault="00A70BA5" w:rsidP="008E2368">
      <w:pPr>
        <w:spacing w:after="0" w:line="240" w:lineRule="auto"/>
        <w:rPr>
          <w:rFonts w:ascii="Calibri Light" w:eastAsia="Times New Roman" w:hAnsi="Calibri Light" w:cs="Calibri Light"/>
        </w:rPr>
      </w:pPr>
    </w:p>
    <w:p w14:paraId="48966196" w14:textId="720FFF2E" w:rsidR="00731658" w:rsidRPr="00717DC2" w:rsidRDefault="00091F1B" w:rsidP="004D3BB8">
      <w:pPr>
        <w:spacing w:after="0" w:line="240" w:lineRule="auto"/>
        <w:jc w:val="center"/>
        <w:rPr>
          <w:rFonts w:ascii="Calibri Light" w:hAnsi="Calibri Light" w:cs="Calibri Light"/>
          <w:b/>
          <w:bCs/>
          <w:sz w:val="44"/>
          <w:szCs w:val="44"/>
        </w:rPr>
      </w:pPr>
      <w:bookmarkStart w:id="1" w:name="_Hlk70355266"/>
      <w:bookmarkEnd w:id="0"/>
      <w:r w:rsidRPr="00717DC2">
        <w:rPr>
          <w:rFonts w:ascii="Calibri Light" w:hAnsi="Calibri Light" w:cs="Calibri Light"/>
          <w:b/>
          <w:bCs/>
          <w:sz w:val="44"/>
          <w:szCs w:val="44"/>
        </w:rPr>
        <w:t>“</w:t>
      </w:r>
      <w:r w:rsidR="003224DB" w:rsidRPr="00717DC2">
        <w:rPr>
          <w:rFonts w:ascii="Calibri Light" w:hAnsi="Calibri Light" w:cs="Calibri Light"/>
          <w:b/>
          <w:bCs/>
          <w:sz w:val="44"/>
          <w:szCs w:val="44"/>
        </w:rPr>
        <w:t>SERVICIO DE COMUNICACIÓN SOCIAL Y PUBLICIDAD, E IMPRESIÓN Y ELABORACIÓN DE MATERIAL INFORMATIVO Y DOCUMENTOS OFICIALES PARA EL O.P.D. SERVICIOS DE SALUD JALISCO</w:t>
      </w:r>
      <w:r w:rsidRPr="00717DC2">
        <w:rPr>
          <w:rFonts w:ascii="Calibri Light" w:hAnsi="Calibri Light" w:cs="Calibri Light"/>
          <w:b/>
          <w:bCs/>
          <w:sz w:val="44"/>
          <w:szCs w:val="44"/>
        </w:rPr>
        <w:t xml:space="preserve">” </w:t>
      </w:r>
    </w:p>
    <w:bookmarkEnd w:id="1"/>
    <w:p w14:paraId="66A5D97B" w14:textId="77777777" w:rsidR="00391085" w:rsidRPr="001F2B5C" w:rsidRDefault="00391085" w:rsidP="004D3BB8">
      <w:pPr>
        <w:spacing w:after="0" w:line="240" w:lineRule="auto"/>
        <w:jc w:val="center"/>
        <w:rPr>
          <w:rFonts w:ascii="Arial" w:hAnsi="Arial" w:cs="Arial"/>
          <w:b/>
          <w:bCs/>
          <w:sz w:val="40"/>
          <w:szCs w:val="40"/>
        </w:rPr>
      </w:pPr>
    </w:p>
    <w:p w14:paraId="34E0C67A" w14:textId="2E2B006D" w:rsidR="00DD26B0" w:rsidRPr="00FD52F1" w:rsidRDefault="00DD26B0" w:rsidP="009A4657">
      <w:pPr>
        <w:spacing w:after="0" w:line="240" w:lineRule="auto"/>
        <w:ind w:right="140"/>
        <w:rPr>
          <w:rFonts w:ascii="Arial" w:eastAsia="Century Gothic" w:hAnsi="Arial" w:cs="Arial"/>
          <w:b/>
          <w:smallCaps/>
          <w:color w:val="000000"/>
          <w:sz w:val="18"/>
          <w:szCs w:val="18"/>
        </w:rPr>
      </w:pPr>
    </w:p>
    <w:p w14:paraId="5CAEEF12" w14:textId="77777777" w:rsidR="00091F1B" w:rsidRDefault="00091F1B" w:rsidP="00694433">
      <w:pPr>
        <w:spacing w:after="0" w:line="240" w:lineRule="auto"/>
        <w:ind w:right="140"/>
        <w:jc w:val="both"/>
        <w:rPr>
          <w:rFonts w:ascii="Arial" w:eastAsia="Century Gothic" w:hAnsi="Arial" w:cs="Arial"/>
          <w:b/>
          <w:smallCaps/>
          <w:color w:val="000000"/>
          <w:sz w:val="18"/>
          <w:szCs w:val="18"/>
        </w:rPr>
      </w:pPr>
    </w:p>
    <w:p w14:paraId="5963CB5C" w14:textId="2E701D3E" w:rsidR="00694433" w:rsidRPr="00C42F35" w:rsidRDefault="00694433" w:rsidP="00461945">
      <w:pPr>
        <w:spacing w:after="0" w:line="240" w:lineRule="auto"/>
        <w:ind w:left="720" w:right="140"/>
        <w:jc w:val="both"/>
        <w:rPr>
          <w:rFonts w:asciiTheme="majorHAnsi" w:eastAsia="Arial" w:hAnsiTheme="majorHAnsi" w:cstheme="majorHAnsi"/>
          <w:color w:val="000000"/>
        </w:rPr>
      </w:pPr>
      <w:r w:rsidRPr="00C42F35">
        <w:rPr>
          <w:rFonts w:asciiTheme="majorHAnsi" w:eastAsia="Arial" w:hAnsiTheme="majorHAnsi" w:cstheme="majorHAnsi"/>
          <w:color w:val="000000"/>
        </w:rPr>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w:t>
      </w:r>
      <w:r w:rsidRPr="00EB22DB">
        <w:rPr>
          <w:rFonts w:asciiTheme="majorHAnsi" w:eastAsia="Arial" w:hAnsiTheme="majorHAnsi" w:cstheme="majorHAnsi"/>
          <w:color w:val="000000"/>
        </w:rPr>
        <w:t xml:space="preserve">23, 24, 25, 26 fracción II, </w:t>
      </w:r>
      <w:r w:rsidRPr="00C42F35">
        <w:rPr>
          <w:rFonts w:asciiTheme="majorHAnsi" w:eastAsia="Arial" w:hAnsiTheme="majorHAnsi" w:cstheme="majorHAnsi"/>
          <w:color w:val="000000"/>
        </w:rPr>
        <w:t xml:space="preserve">34, 35, 49 numeral 1 y 2, 50, </w:t>
      </w:r>
      <w:r>
        <w:rPr>
          <w:rFonts w:asciiTheme="majorHAnsi" w:eastAsia="Arial" w:hAnsiTheme="majorHAnsi" w:cstheme="majorHAnsi"/>
          <w:color w:val="000000"/>
        </w:rPr>
        <w:t xml:space="preserve">51, </w:t>
      </w:r>
      <w:r w:rsidRPr="00C42F35">
        <w:rPr>
          <w:rFonts w:asciiTheme="majorHAnsi" w:eastAsia="Arial" w:hAnsiTheme="majorHAnsi" w:cstheme="majorHAnsi"/>
          <w:color w:val="000000"/>
        </w:rPr>
        <w:t>52, 54, 55 fracción I</w:t>
      </w:r>
      <w:r w:rsidR="003224DB">
        <w:rPr>
          <w:rFonts w:asciiTheme="majorHAnsi" w:eastAsia="Arial" w:hAnsiTheme="majorHAnsi" w:cstheme="majorHAnsi"/>
          <w:color w:val="000000"/>
        </w:rPr>
        <w:t>I</w:t>
      </w:r>
      <w:r w:rsidRPr="00C42F35">
        <w:rPr>
          <w:rFonts w:asciiTheme="majorHAnsi" w:eastAsia="Arial" w:hAnsiTheme="majorHAnsi" w:cstheme="majorHAnsi"/>
          <w:color w:val="000000"/>
        </w:rPr>
        <w:t>I, 56, 59, 60</w:t>
      </w:r>
      <w:r w:rsidR="00D46357">
        <w:rPr>
          <w:rFonts w:asciiTheme="majorHAnsi" w:eastAsia="Arial" w:hAnsiTheme="majorHAnsi" w:cstheme="majorHAnsi"/>
          <w:color w:val="000000"/>
        </w:rPr>
        <w:t xml:space="preserve">, </w:t>
      </w:r>
      <w:r w:rsidRPr="00C42F35">
        <w:rPr>
          <w:rFonts w:asciiTheme="majorHAnsi" w:eastAsia="Arial" w:hAnsiTheme="majorHAnsi" w:cstheme="majorHAnsi"/>
          <w:color w:val="000000"/>
        </w:rPr>
        <w:t>62, 63, 69</w:t>
      </w:r>
      <w:r w:rsidRPr="00C42F35">
        <w:rPr>
          <w:rFonts w:asciiTheme="majorHAnsi" w:eastAsia="Arial" w:hAnsiTheme="majorHAnsi" w:cstheme="majorHAnsi"/>
        </w:rPr>
        <w:t xml:space="preserve">, </w:t>
      </w:r>
      <w:r w:rsidRPr="00C42F35">
        <w:rPr>
          <w:rFonts w:asciiTheme="majorHAnsi" w:eastAsia="Arial" w:hAnsiTheme="majorHAnsi" w:cstheme="majorHAnsi"/>
          <w:color w:val="000000"/>
        </w:rPr>
        <w:t>76, 84, 85 y 86 de la Ley de Compras Gubernamentales, Enajenaciones y Contratación de Servicios del Estado de Jalisco y sus Municipios; los artículos 1, 2, 3, 4, 5, 6, 13, 40, 51</w:t>
      </w:r>
      <w:r>
        <w:rPr>
          <w:rFonts w:asciiTheme="majorHAnsi" w:eastAsia="Arial" w:hAnsiTheme="majorHAnsi" w:cstheme="majorHAnsi"/>
          <w:color w:val="000000"/>
        </w:rPr>
        <w:t xml:space="preserve"> y </w:t>
      </w:r>
      <w:r w:rsidRPr="00C42F35">
        <w:rPr>
          <w:rFonts w:asciiTheme="majorHAnsi" w:eastAsia="Arial" w:hAnsiTheme="majorHAnsi" w:cstheme="majorHAnsi"/>
          <w:color w:val="000000"/>
        </w:rPr>
        <w:t xml:space="preserve">54, de su Reglamento; </w:t>
      </w:r>
      <w:r w:rsidRPr="00C42F35">
        <w:rPr>
          <w:rFonts w:asciiTheme="majorHAnsi" w:eastAsia="Arial" w:hAnsiTheme="majorHAnsi" w:cstheme="majorHAnsi"/>
        </w:rPr>
        <w:t xml:space="preserve">los artículos 1, 2, 5, 10, 11, 12 fracción </w:t>
      </w:r>
      <w:r>
        <w:rPr>
          <w:rFonts w:asciiTheme="majorHAnsi" w:eastAsia="Arial" w:hAnsiTheme="majorHAnsi" w:cstheme="majorHAnsi"/>
        </w:rPr>
        <w:t>I</w:t>
      </w:r>
      <w:r w:rsidRPr="00C42F35">
        <w:rPr>
          <w:rFonts w:asciiTheme="majorHAnsi" w:eastAsia="Arial" w:hAnsiTheme="majorHAnsi" w:cstheme="majorHAnsi"/>
        </w:rPr>
        <w:t xml:space="preserve">II, 14, 15, 16, 17, 18, 19, 21, 22, 23, 24, 25, 26, </w:t>
      </w:r>
      <w:r w:rsidR="00BA7630">
        <w:rPr>
          <w:rFonts w:asciiTheme="majorHAnsi" w:eastAsia="Arial" w:hAnsiTheme="majorHAnsi" w:cstheme="majorHAnsi"/>
        </w:rPr>
        <w:t xml:space="preserve">27, </w:t>
      </w:r>
      <w:r w:rsidRPr="00C42F35">
        <w:rPr>
          <w:rFonts w:asciiTheme="majorHAnsi" w:eastAsia="Arial" w:hAnsiTheme="majorHAnsi" w:cstheme="majorHAnsi"/>
        </w:rPr>
        <w:t xml:space="preserve">28 y demás correspondientes de las Normas, Políticas y Lineamientos de Adquisiciones, Arrendamientos y Servicios de la Entidad Paraestatal Organismo Público Descentralizado Servicios de Salud Jalisco; </w:t>
      </w:r>
      <w:r w:rsidRPr="00C42F35">
        <w:rPr>
          <w:rFonts w:asciiTheme="majorHAnsi" w:eastAsia="Arial" w:hAnsiTheme="majorHAnsi" w:cstheme="majorHAnsi"/>
          <w:color w:val="000000"/>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 interesadas en participar en el procedimiento de </w:t>
      </w:r>
      <w:r w:rsidR="00391085">
        <w:rPr>
          <w:rFonts w:asciiTheme="majorHAnsi" w:eastAsia="Arial" w:hAnsiTheme="majorHAnsi" w:cstheme="majorHAnsi"/>
          <w:color w:val="000000"/>
        </w:rPr>
        <w:t xml:space="preserve">adquisición y </w:t>
      </w:r>
      <w:r w:rsidRPr="00391085">
        <w:rPr>
          <w:rFonts w:asciiTheme="majorHAnsi" w:eastAsia="Arial" w:hAnsiTheme="majorHAnsi" w:cstheme="majorHAnsi"/>
          <w:color w:val="000000"/>
          <w:shd w:val="clear" w:color="auto" w:fill="FFFFFF" w:themeFill="background1"/>
        </w:rPr>
        <w:t>contratación</w:t>
      </w:r>
      <w:r w:rsidRPr="00C42F35">
        <w:rPr>
          <w:rFonts w:asciiTheme="majorHAnsi" w:eastAsia="Arial" w:hAnsiTheme="majorHAnsi" w:cstheme="majorHAnsi"/>
          <w:color w:val="000000"/>
        </w:rPr>
        <w:t xml:space="preserve"> mediante </w:t>
      </w:r>
      <w:r w:rsidRPr="00C42F35">
        <w:rPr>
          <w:rFonts w:asciiTheme="majorHAnsi" w:eastAsia="Arial" w:hAnsiTheme="majorHAnsi" w:cstheme="majorHAnsi"/>
          <w:b/>
          <w:color w:val="000000"/>
        </w:rPr>
        <w:t>Licitación Públic</w:t>
      </w:r>
      <w:r w:rsidRPr="0077348D">
        <w:rPr>
          <w:rFonts w:asciiTheme="majorHAnsi" w:eastAsia="Arial" w:hAnsiTheme="majorHAnsi" w:cstheme="majorHAnsi"/>
          <w:b/>
          <w:color w:val="000000"/>
        </w:rPr>
        <w:t xml:space="preserve">a </w:t>
      </w:r>
      <w:r w:rsidR="003224DB">
        <w:rPr>
          <w:rFonts w:asciiTheme="majorHAnsi" w:eastAsia="Arial" w:hAnsiTheme="majorHAnsi" w:cstheme="majorHAnsi"/>
          <w:b/>
          <w:color w:val="000000"/>
        </w:rPr>
        <w:t>Nacional</w:t>
      </w:r>
      <w:r w:rsidRPr="00461945">
        <w:rPr>
          <w:rFonts w:asciiTheme="majorHAnsi" w:eastAsia="Arial" w:hAnsiTheme="majorHAnsi" w:cstheme="majorHAnsi"/>
          <w:b/>
          <w:color w:val="000000"/>
        </w:rPr>
        <w:t>, LCCC-0</w:t>
      </w:r>
      <w:r w:rsidR="00461945" w:rsidRPr="00461945">
        <w:rPr>
          <w:rFonts w:asciiTheme="majorHAnsi" w:eastAsia="Arial" w:hAnsiTheme="majorHAnsi" w:cstheme="majorHAnsi"/>
          <w:b/>
          <w:color w:val="000000"/>
        </w:rPr>
        <w:t>34</w:t>
      </w:r>
      <w:r w:rsidRPr="00461945">
        <w:rPr>
          <w:rFonts w:asciiTheme="majorHAnsi" w:eastAsia="Arial" w:hAnsiTheme="majorHAnsi" w:cstheme="majorHAnsi"/>
          <w:b/>
          <w:color w:val="000000"/>
        </w:rPr>
        <w:t>-202</w:t>
      </w:r>
      <w:r w:rsidR="0006426F" w:rsidRPr="00461945">
        <w:rPr>
          <w:rFonts w:asciiTheme="majorHAnsi" w:eastAsia="Arial" w:hAnsiTheme="majorHAnsi" w:cstheme="majorHAnsi"/>
          <w:b/>
          <w:color w:val="000000"/>
        </w:rPr>
        <w:t>1</w:t>
      </w:r>
      <w:r w:rsidRPr="005E7F2A">
        <w:rPr>
          <w:rFonts w:asciiTheme="majorHAnsi" w:eastAsia="Arial" w:hAnsiTheme="majorHAnsi" w:cstheme="majorHAnsi"/>
          <w:b/>
          <w:color w:val="000000"/>
        </w:rPr>
        <w:t xml:space="preserve"> </w:t>
      </w:r>
      <w:r w:rsidR="00391085" w:rsidRPr="00391085">
        <w:rPr>
          <w:rFonts w:asciiTheme="majorHAnsi" w:eastAsia="Arial" w:hAnsiTheme="majorHAnsi" w:cstheme="majorHAnsi"/>
          <w:b/>
          <w:color w:val="000000"/>
        </w:rPr>
        <w:t>“</w:t>
      </w:r>
      <w:r w:rsidR="000A42F2" w:rsidRPr="000A42F2">
        <w:rPr>
          <w:rFonts w:asciiTheme="majorHAnsi" w:eastAsia="Arial" w:hAnsiTheme="majorHAnsi" w:cstheme="majorHAnsi"/>
          <w:b/>
          <w:color w:val="000000"/>
        </w:rPr>
        <w:t>SERVICIO DE COMUNICACIÓN SOCIAL Y PUBLICIDAD, E IMPRESIÓN Y ELABORACIÓN DE MATERIAL INFORMATIVO Y DOCUMENTOS OFICIALES PARA EL O.P.D. SERVICIOS DE SALUD JALISCO</w:t>
      </w:r>
      <w:r w:rsidR="00391085" w:rsidRPr="00391085">
        <w:rPr>
          <w:rFonts w:asciiTheme="majorHAnsi" w:eastAsia="Arial" w:hAnsiTheme="majorHAnsi" w:cstheme="majorHAnsi"/>
          <w:b/>
          <w:color w:val="000000"/>
        </w:rPr>
        <w:t>”</w:t>
      </w:r>
      <w:r w:rsidRPr="00391085">
        <w:rPr>
          <w:rFonts w:asciiTheme="majorHAnsi" w:eastAsia="Arial" w:hAnsiTheme="majorHAnsi" w:cstheme="majorHAnsi"/>
          <w:color w:val="000000"/>
        </w:rPr>
        <w:t xml:space="preserve">, </w:t>
      </w:r>
      <w:r w:rsidR="00E85C22" w:rsidRPr="001D35AB">
        <w:rPr>
          <w:rFonts w:asciiTheme="majorHAnsi" w:eastAsia="Arial" w:hAnsiTheme="majorHAnsi" w:cstheme="majorHAnsi"/>
          <w:color w:val="000000"/>
        </w:rPr>
        <w:t xml:space="preserve">el cual cuenta con suficiencia presupuestal y se llevará a cabo con </w:t>
      </w:r>
      <w:r w:rsidR="00E85C22" w:rsidRPr="001D35AB">
        <w:rPr>
          <w:rFonts w:asciiTheme="majorHAnsi" w:eastAsia="Arial" w:hAnsiTheme="majorHAnsi" w:cstheme="majorHAnsi"/>
          <w:b/>
          <w:color w:val="000000"/>
        </w:rPr>
        <w:t xml:space="preserve">Recursos Estatales </w:t>
      </w:r>
      <w:r w:rsidR="00E85C22" w:rsidRPr="001D35AB">
        <w:rPr>
          <w:rFonts w:asciiTheme="majorHAnsi" w:eastAsia="Arial" w:hAnsiTheme="majorHAnsi" w:cstheme="majorHAnsi"/>
          <w:color w:val="000000"/>
        </w:rPr>
        <w:t xml:space="preserve">del </w:t>
      </w:r>
      <w:r w:rsidR="00E85C22" w:rsidRPr="001D35AB">
        <w:rPr>
          <w:rFonts w:asciiTheme="majorHAnsi" w:eastAsia="Arial" w:hAnsiTheme="majorHAnsi" w:cstheme="majorHAnsi"/>
          <w:b/>
          <w:color w:val="000000"/>
        </w:rPr>
        <w:t>Ejercicio Presupuestal 202</w:t>
      </w:r>
      <w:r w:rsidR="00E85C22">
        <w:rPr>
          <w:rFonts w:asciiTheme="majorHAnsi" w:eastAsia="Arial" w:hAnsiTheme="majorHAnsi" w:cstheme="majorHAnsi"/>
          <w:b/>
          <w:color w:val="000000"/>
        </w:rPr>
        <w:t xml:space="preserve">1 y </w:t>
      </w:r>
      <w:r w:rsidRPr="00391085">
        <w:rPr>
          <w:rFonts w:asciiTheme="majorHAnsi" w:eastAsia="Arial" w:hAnsiTheme="majorHAnsi" w:cstheme="majorHAnsi"/>
          <w:color w:val="000000"/>
        </w:rPr>
        <w:t>de</w:t>
      </w:r>
      <w:r w:rsidRPr="00C42F35">
        <w:rPr>
          <w:rFonts w:asciiTheme="majorHAnsi" w:eastAsia="Arial" w:hAnsiTheme="majorHAnsi" w:cstheme="majorHAnsi"/>
          <w:color w:val="000000"/>
        </w:rPr>
        <w:t xml:space="preserve"> conformidad a lo establecido en las siguientes:</w:t>
      </w:r>
    </w:p>
    <w:p w14:paraId="08023294" w14:textId="6ACAF0C4" w:rsidR="00694433" w:rsidRDefault="00694433" w:rsidP="00195404">
      <w:pPr>
        <w:spacing w:before="240" w:after="240" w:line="240" w:lineRule="auto"/>
        <w:jc w:val="both"/>
        <w:rPr>
          <w:rFonts w:asciiTheme="majorHAnsi" w:hAnsiTheme="majorHAnsi" w:cstheme="majorHAnsi"/>
          <w:b/>
          <w:bCs/>
          <w:sz w:val="18"/>
          <w:szCs w:val="18"/>
        </w:rPr>
      </w:pPr>
    </w:p>
    <w:p w14:paraId="0683842C" w14:textId="77777777" w:rsidR="00377702" w:rsidRPr="008E38D3" w:rsidRDefault="00377702" w:rsidP="00195404">
      <w:pPr>
        <w:spacing w:before="240" w:after="240" w:line="240" w:lineRule="auto"/>
        <w:jc w:val="both"/>
        <w:rPr>
          <w:rFonts w:asciiTheme="majorHAnsi" w:hAnsiTheme="majorHAnsi" w:cstheme="majorHAnsi"/>
          <w:b/>
          <w:bCs/>
          <w:sz w:val="18"/>
          <w:szCs w:val="18"/>
        </w:rPr>
      </w:pPr>
    </w:p>
    <w:p w14:paraId="6D03624C" w14:textId="31644ED9" w:rsidR="0028040D" w:rsidRPr="008E38D3" w:rsidRDefault="0028040D" w:rsidP="00E66674">
      <w:pPr>
        <w:spacing w:after="0" w:line="240" w:lineRule="auto"/>
        <w:ind w:right="140"/>
        <w:jc w:val="center"/>
        <w:rPr>
          <w:rFonts w:asciiTheme="majorHAnsi" w:eastAsia="Times New Roman" w:hAnsiTheme="majorHAnsi" w:cstheme="majorHAnsi"/>
          <w:b/>
          <w:sz w:val="24"/>
          <w:szCs w:val="24"/>
        </w:rPr>
      </w:pPr>
      <w:r w:rsidRPr="008E38D3">
        <w:rPr>
          <w:rFonts w:asciiTheme="majorHAnsi" w:eastAsia="Arial" w:hAnsiTheme="majorHAnsi" w:cstheme="majorHAnsi"/>
          <w:b/>
          <w:color w:val="000000"/>
          <w:sz w:val="24"/>
          <w:szCs w:val="24"/>
        </w:rPr>
        <w:t xml:space="preserve">B A S E S </w:t>
      </w:r>
    </w:p>
    <w:p w14:paraId="35DEE0F7" w14:textId="7E722DEC" w:rsidR="0028040D" w:rsidRDefault="0028040D" w:rsidP="00E66674">
      <w:pPr>
        <w:spacing w:after="0" w:line="240" w:lineRule="auto"/>
        <w:rPr>
          <w:rFonts w:asciiTheme="majorHAnsi" w:eastAsia="Times New Roman" w:hAnsiTheme="majorHAnsi" w:cstheme="majorHAnsi"/>
          <w:sz w:val="18"/>
          <w:szCs w:val="18"/>
        </w:rPr>
      </w:pPr>
    </w:p>
    <w:p w14:paraId="7D58C1CC" w14:textId="510FB41B" w:rsidR="00377702" w:rsidRDefault="00377702" w:rsidP="00E66674">
      <w:pPr>
        <w:spacing w:after="0" w:line="240" w:lineRule="auto"/>
        <w:rPr>
          <w:rFonts w:asciiTheme="majorHAnsi" w:eastAsia="Times New Roman" w:hAnsiTheme="majorHAnsi" w:cstheme="majorHAnsi"/>
          <w:sz w:val="18"/>
          <w:szCs w:val="18"/>
        </w:rPr>
      </w:pPr>
    </w:p>
    <w:p w14:paraId="627D5988" w14:textId="77777777" w:rsidR="00377702" w:rsidRPr="008E38D3" w:rsidRDefault="00377702" w:rsidP="00E66674">
      <w:pPr>
        <w:spacing w:after="0" w:line="240" w:lineRule="auto"/>
        <w:rPr>
          <w:rFonts w:asciiTheme="majorHAnsi" w:eastAsia="Times New Roman" w:hAnsiTheme="majorHAnsi" w:cstheme="majorHAnsi"/>
          <w:sz w:val="18"/>
          <w:szCs w:val="18"/>
        </w:rPr>
      </w:pPr>
    </w:p>
    <w:p w14:paraId="4269382D" w14:textId="2ADD6AE8" w:rsidR="0028040D" w:rsidRPr="008E38D3" w:rsidRDefault="0028040D" w:rsidP="00E66674">
      <w:p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color w:val="000000"/>
          <w:u w:val="single"/>
        </w:rPr>
        <w:t xml:space="preserve">Para los fines de estas </w:t>
      </w:r>
      <w:r w:rsidR="002D34D1" w:rsidRPr="008E38D3">
        <w:rPr>
          <w:rFonts w:asciiTheme="majorHAnsi" w:eastAsia="Arial" w:hAnsiTheme="majorHAnsi" w:cstheme="majorHAnsi"/>
          <w:b/>
          <w:color w:val="000000"/>
          <w:u w:val="single"/>
        </w:rPr>
        <w:t>BASES</w:t>
      </w:r>
      <w:r w:rsidRPr="008E38D3">
        <w:rPr>
          <w:rFonts w:asciiTheme="majorHAnsi" w:eastAsia="Arial" w:hAnsiTheme="majorHAnsi" w:cstheme="majorHAnsi"/>
          <w:color w:val="000000"/>
          <w:u w:val="single"/>
        </w:rPr>
        <w:t>, se entenderá por:</w:t>
      </w:r>
    </w:p>
    <w:p w14:paraId="599CE505" w14:textId="77777777" w:rsidR="0028040D" w:rsidRPr="008E38D3" w:rsidRDefault="0028040D" w:rsidP="00E66674">
      <w:pPr>
        <w:spacing w:after="0" w:line="240" w:lineRule="auto"/>
        <w:rPr>
          <w:rFonts w:asciiTheme="majorHAnsi" w:eastAsia="Times New Roman" w:hAnsiTheme="majorHAnsi" w:cstheme="majorHAnsi"/>
          <w:sz w:val="18"/>
          <w:szCs w:val="18"/>
        </w:rPr>
      </w:pPr>
    </w:p>
    <w:tbl>
      <w:tblPr>
        <w:tblStyle w:val="20"/>
        <w:tblW w:w="9624" w:type="dxa"/>
        <w:tblInd w:w="10"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2112"/>
        <w:gridCol w:w="7512"/>
      </w:tblGrid>
      <w:tr w:rsidR="0028040D" w:rsidRPr="008E38D3" w14:paraId="7E08BE52" w14:textId="77777777" w:rsidTr="00096B09">
        <w:trPr>
          <w:trHeight w:val="20"/>
        </w:trPr>
        <w:tc>
          <w:tcPr>
            <w:tcW w:w="2112" w:type="dxa"/>
            <w:tcMar>
              <w:top w:w="0" w:type="dxa"/>
              <w:left w:w="108" w:type="dxa"/>
              <w:bottom w:w="0" w:type="dxa"/>
              <w:right w:w="108" w:type="dxa"/>
            </w:tcMar>
            <w:vAlign w:val="center"/>
          </w:tcPr>
          <w:p w14:paraId="730AE660" w14:textId="21C4E8FE"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BASES</w:t>
            </w:r>
            <w:r w:rsidR="00271ABE" w:rsidRPr="00B47124">
              <w:rPr>
                <w:rFonts w:asciiTheme="majorHAnsi" w:eastAsia="Arial" w:hAnsiTheme="majorHAnsi" w:cstheme="majorHAnsi"/>
                <w:b/>
                <w:color w:val="000000"/>
              </w:rPr>
              <w:t xml:space="preserve"> </w:t>
            </w:r>
            <w:r w:rsidRPr="00B47124">
              <w:rPr>
                <w:rFonts w:asciiTheme="majorHAnsi" w:eastAsia="Arial" w:hAnsiTheme="majorHAnsi" w:cstheme="majorHAnsi"/>
                <w:b/>
                <w:color w:val="000000"/>
              </w:rPr>
              <w:t>O</w:t>
            </w:r>
            <w:r w:rsidR="00271ABE" w:rsidRPr="00B47124">
              <w:rPr>
                <w:rFonts w:asciiTheme="majorHAnsi" w:eastAsia="Arial" w:hAnsiTheme="majorHAnsi" w:cstheme="majorHAnsi"/>
                <w:b/>
                <w:color w:val="000000"/>
              </w:rPr>
              <w:t xml:space="preserve"> </w:t>
            </w:r>
            <w:r w:rsidRPr="00B47124">
              <w:rPr>
                <w:rFonts w:asciiTheme="majorHAnsi" w:eastAsia="Arial" w:hAnsiTheme="majorHAnsi" w:cstheme="majorHAnsi"/>
                <w:b/>
                <w:color w:val="000000"/>
              </w:rPr>
              <w:t>CONVOCATORIA</w:t>
            </w:r>
          </w:p>
        </w:tc>
        <w:tc>
          <w:tcPr>
            <w:tcW w:w="7512" w:type="dxa"/>
            <w:tcMar>
              <w:top w:w="0" w:type="dxa"/>
              <w:left w:w="108" w:type="dxa"/>
              <w:bottom w:w="0" w:type="dxa"/>
              <w:right w:w="108" w:type="dxa"/>
            </w:tcMar>
            <w:vAlign w:val="center"/>
          </w:tcPr>
          <w:p w14:paraId="0434F0DB" w14:textId="77777777" w:rsidR="0028040D" w:rsidRPr="00B47124" w:rsidRDefault="0028040D" w:rsidP="00E66674">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Es el llamado a los interesados a participar en determinado procedimiento de adquisiciones o enajenación, que contiene las condiciones y requisitos de participación.</w:t>
            </w:r>
          </w:p>
        </w:tc>
      </w:tr>
      <w:tr w:rsidR="0028040D" w:rsidRPr="008E38D3" w14:paraId="552F65A9"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307A5BE8" w14:textId="19E6DAD4"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COMITÉ</w:t>
            </w:r>
          </w:p>
        </w:tc>
        <w:tc>
          <w:tcPr>
            <w:tcW w:w="7512" w:type="dxa"/>
            <w:shd w:val="clear" w:color="auto" w:fill="C6D9F1" w:themeFill="text2" w:themeFillTint="33"/>
            <w:tcMar>
              <w:top w:w="0" w:type="dxa"/>
              <w:left w:w="108" w:type="dxa"/>
              <w:bottom w:w="0" w:type="dxa"/>
              <w:right w:w="108" w:type="dxa"/>
            </w:tcMar>
            <w:vAlign w:val="center"/>
          </w:tcPr>
          <w:p w14:paraId="6124A088" w14:textId="0CAF2BF1" w:rsidR="0028040D" w:rsidRPr="00B47124" w:rsidRDefault="005C7650" w:rsidP="00E66674">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Comité de Adquisiciones del Organismo Público Descentralizado Servicios de Salud Jalisco.</w:t>
            </w:r>
          </w:p>
        </w:tc>
      </w:tr>
      <w:tr w:rsidR="0028040D" w:rsidRPr="008E38D3" w14:paraId="72BFC803" w14:textId="77777777" w:rsidTr="00096B09">
        <w:trPr>
          <w:trHeight w:val="20"/>
        </w:trPr>
        <w:tc>
          <w:tcPr>
            <w:tcW w:w="2112" w:type="dxa"/>
            <w:tcMar>
              <w:top w:w="0" w:type="dxa"/>
              <w:left w:w="108" w:type="dxa"/>
              <w:bottom w:w="0" w:type="dxa"/>
              <w:right w:w="108" w:type="dxa"/>
            </w:tcMar>
            <w:vAlign w:val="center"/>
          </w:tcPr>
          <w:p w14:paraId="165BDF96" w14:textId="20A21D25"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CONTRALORÍA</w:t>
            </w:r>
          </w:p>
        </w:tc>
        <w:tc>
          <w:tcPr>
            <w:tcW w:w="7512" w:type="dxa"/>
            <w:tcMar>
              <w:top w:w="0" w:type="dxa"/>
              <w:left w:w="108" w:type="dxa"/>
              <w:bottom w:w="0" w:type="dxa"/>
              <w:right w:w="108" w:type="dxa"/>
            </w:tcMar>
            <w:vAlign w:val="center"/>
          </w:tcPr>
          <w:p w14:paraId="5D9D3324" w14:textId="2B982908" w:rsidR="0028040D" w:rsidRPr="00B47124" w:rsidRDefault="0028040D" w:rsidP="00E66674">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Órgano de Control del Gobierno del Estado de Jalisco, con domicilio en Av. Ignacio L. Vallarta número 1252, Col. Americana. Teléfono</w:t>
            </w:r>
            <w:r w:rsidR="00C45C05" w:rsidRPr="00B47124">
              <w:rPr>
                <w:rFonts w:asciiTheme="majorHAnsi" w:eastAsia="Arial" w:hAnsiTheme="majorHAnsi" w:cstheme="majorHAnsi"/>
                <w:color w:val="000000"/>
              </w:rPr>
              <w:t xml:space="preserve"> </w:t>
            </w:r>
            <w:r w:rsidRPr="00B47124">
              <w:rPr>
                <w:rFonts w:asciiTheme="majorHAnsi" w:eastAsia="Arial" w:hAnsiTheme="majorHAnsi" w:cstheme="majorHAnsi"/>
                <w:color w:val="000000"/>
              </w:rPr>
              <w:t>01-(33)1543-9470</w:t>
            </w:r>
          </w:p>
        </w:tc>
      </w:tr>
      <w:tr w:rsidR="0028040D" w:rsidRPr="008E38D3" w14:paraId="679B369B"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4269166C" w14:textId="70D765EC"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CONTRATO</w:t>
            </w:r>
          </w:p>
        </w:tc>
        <w:tc>
          <w:tcPr>
            <w:tcW w:w="7512" w:type="dxa"/>
            <w:shd w:val="clear" w:color="auto" w:fill="C6D9F1" w:themeFill="text2" w:themeFillTint="33"/>
            <w:tcMar>
              <w:top w:w="0" w:type="dxa"/>
              <w:left w:w="108" w:type="dxa"/>
              <w:bottom w:w="0" w:type="dxa"/>
              <w:right w:w="108" w:type="dxa"/>
            </w:tcMar>
            <w:vAlign w:val="center"/>
          </w:tcPr>
          <w:p w14:paraId="548E0679" w14:textId="77777777" w:rsidR="0028040D" w:rsidRPr="00B47124" w:rsidRDefault="0028040D" w:rsidP="00E66674">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Instrumento Jurídico mediante el cual las partes se comprometen recíprocamente a respetar y cumplir la voluntad expresa de las mismas.</w:t>
            </w:r>
          </w:p>
        </w:tc>
      </w:tr>
      <w:tr w:rsidR="0028040D" w:rsidRPr="008E38D3" w14:paraId="4BF9FF42"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488AD2AB" w14:textId="7943882F" w:rsidR="0028040D" w:rsidRPr="00B47124" w:rsidRDefault="002D34D1" w:rsidP="00E66674">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CONVOCANTE</w:t>
            </w:r>
          </w:p>
        </w:tc>
        <w:tc>
          <w:tcPr>
            <w:tcW w:w="7512" w:type="dxa"/>
            <w:shd w:val="clear" w:color="auto" w:fill="FFFFFF" w:themeFill="background1"/>
            <w:tcMar>
              <w:top w:w="0" w:type="dxa"/>
              <w:left w:w="108" w:type="dxa"/>
              <w:bottom w:w="0" w:type="dxa"/>
              <w:right w:w="108" w:type="dxa"/>
            </w:tcMar>
            <w:vAlign w:val="center"/>
          </w:tcPr>
          <w:p w14:paraId="10C0B55A" w14:textId="12430902" w:rsidR="0028040D" w:rsidRPr="00B47124" w:rsidRDefault="0028040D" w:rsidP="00E66674">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color w:val="000000"/>
              </w:rPr>
              <w:t xml:space="preserve">El ente público </w:t>
            </w:r>
            <w:r w:rsidR="00D239CD" w:rsidRPr="00B47124">
              <w:rPr>
                <w:rFonts w:asciiTheme="majorHAnsi" w:eastAsia="Arial" w:hAnsiTheme="majorHAnsi" w:cstheme="majorHAnsi"/>
                <w:color w:val="000000"/>
              </w:rPr>
              <w:t>que,</w:t>
            </w:r>
            <w:r w:rsidRPr="00B47124">
              <w:rPr>
                <w:rFonts w:asciiTheme="majorHAnsi" w:eastAsia="Arial" w:hAnsiTheme="majorHAnsi" w:cstheme="majorHAnsi"/>
                <w:color w:val="000000"/>
              </w:rPr>
              <w:t xml:space="preserve"> a través del área requirente y la unidad centralizada de compras, tramita los procedimientos de adquisición y enajenación de bienes en los términos de la </w:t>
            </w:r>
            <w:r w:rsidR="0082550F" w:rsidRPr="00B47124">
              <w:rPr>
                <w:rFonts w:asciiTheme="majorHAnsi" w:eastAsia="Arial" w:hAnsiTheme="majorHAnsi" w:cstheme="majorHAnsi"/>
                <w:b/>
                <w:color w:val="000000"/>
              </w:rPr>
              <w:t>LEY</w:t>
            </w:r>
            <w:r w:rsidRPr="00B47124">
              <w:rPr>
                <w:rFonts w:asciiTheme="majorHAnsi" w:eastAsia="Arial" w:hAnsiTheme="majorHAnsi" w:cstheme="majorHAnsi"/>
                <w:color w:val="000000"/>
              </w:rPr>
              <w:t>.</w:t>
            </w:r>
          </w:p>
        </w:tc>
      </w:tr>
      <w:tr w:rsidR="0028040D" w:rsidRPr="008E38D3" w14:paraId="14420105"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7866474C" w14:textId="0D185B9C"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DIRECCIÓN</w:t>
            </w:r>
          </w:p>
        </w:tc>
        <w:tc>
          <w:tcPr>
            <w:tcW w:w="7512" w:type="dxa"/>
            <w:shd w:val="clear" w:color="auto" w:fill="C6D9F1" w:themeFill="text2" w:themeFillTint="33"/>
            <w:tcMar>
              <w:top w:w="0" w:type="dxa"/>
              <w:left w:w="108" w:type="dxa"/>
              <w:bottom w:w="0" w:type="dxa"/>
              <w:right w:w="108" w:type="dxa"/>
            </w:tcMar>
            <w:vAlign w:val="center"/>
          </w:tcPr>
          <w:p w14:paraId="06CA26E0" w14:textId="37357ECA" w:rsidR="005C7650" w:rsidRPr="00B47124" w:rsidRDefault="005C7650" w:rsidP="00E66674">
            <w:pPr>
              <w:spacing w:after="0" w:line="240" w:lineRule="auto"/>
              <w:ind w:right="140"/>
              <w:rPr>
                <w:rFonts w:asciiTheme="majorHAnsi" w:eastAsia="Times New Roman" w:hAnsiTheme="majorHAnsi" w:cstheme="majorHAnsi"/>
              </w:rPr>
            </w:pPr>
            <w:r w:rsidRPr="00B47124">
              <w:rPr>
                <w:rFonts w:asciiTheme="majorHAnsi" w:eastAsia="Times New Roman" w:hAnsiTheme="majorHAnsi" w:cstheme="majorHAnsi"/>
              </w:rPr>
              <w:t>Dirección de Recursos Materiales del Organismo Público Descentralizado Servicios de Salud Jalisco.</w:t>
            </w:r>
          </w:p>
        </w:tc>
      </w:tr>
      <w:tr w:rsidR="0028040D" w:rsidRPr="008E38D3" w14:paraId="0AED599A" w14:textId="77777777" w:rsidTr="00096B09">
        <w:trPr>
          <w:trHeight w:val="460"/>
        </w:trPr>
        <w:tc>
          <w:tcPr>
            <w:tcW w:w="2112" w:type="dxa"/>
            <w:shd w:val="clear" w:color="auto" w:fill="FFFFFF" w:themeFill="background1"/>
            <w:tcMar>
              <w:top w:w="0" w:type="dxa"/>
              <w:left w:w="108" w:type="dxa"/>
              <w:bottom w:w="0" w:type="dxa"/>
              <w:right w:w="108" w:type="dxa"/>
            </w:tcMar>
            <w:vAlign w:val="center"/>
          </w:tcPr>
          <w:p w14:paraId="432DE5A6" w14:textId="28AD2E05" w:rsidR="0028040D" w:rsidRPr="00B47124" w:rsidRDefault="002D34D1" w:rsidP="00E66674">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lastRenderedPageBreak/>
              <w:t>DOMICILIO</w:t>
            </w:r>
          </w:p>
        </w:tc>
        <w:tc>
          <w:tcPr>
            <w:tcW w:w="7512" w:type="dxa"/>
            <w:shd w:val="clear" w:color="auto" w:fill="FFFFFF" w:themeFill="background1"/>
            <w:tcMar>
              <w:top w:w="0" w:type="dxa"/>
              <w:left w:w="108" w:type="dxa"/>
              <w:bottom w:w="0" w:type="dxa"/>
              <w:right w:w="108" w:type="dxa"/>
            </w:tcMar>
            <w:vAlign w:val="center"/>
          </w:tcPr>
          <w:p w14:paraId="52CFDA0F" w14:textId="7060FD99" w:rsidR="0028040D" w:rsidRPr="00B47124" w:rsidRDefault="005C7650" w:rsidP="00E66674">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Dr. Baeza Alzaga número 107, Colonia Centro, C.P. 44100, en la ciudad de Guadalajara, Jalisco.</w:t>
            </w:r>
          </w:p>
        </w:tc>
      </w:tr>
      <w:tr w:rsidR="00987D68" w:rsidRPr="008E38D3" w14:paraId="78238760" w14:textId="77777777" w:rsidTr="00987D68">
        <w:trPr>
          <w:trHeight w:val="460"/>
        </w:trPr>
        <w:tc>
          <w:tcPr>
            <w:tcW w:w="2112" w:type="dxa"/>
            <w:shd w:val="clear" w:color="auto" w:fill="C6D9F1" w:themeFill="text2" w:themeFillTint="33"/>
            <w:tcMar>
              <w:top w:w="0" w:type="dxa"/>
              <w:left w:w="108" w:type="dxa"/>
              <w:bottom w:w="0" w:type="dxa"/>
              <w:right w:w="108" w:type="dxa"/>
            </w:tcMar>
          </w:tcPr>
          <w:p w14:paraId="13116463" w14:textId="7A29AA3D"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Montserrat" w:hAnsi="Montserrat" w:cstheme="minorHAnsi"/>
                <w:b/>
                <w:bCs/>
                <w:lang w:eastAsia="es-ES"/>
              </w:rPr>
              <w:t>IMSS</w:t>
            </w:r>
          </w:p>
        </w:tc>
        <w:tc>
          <w:tcPr>
            <w:tcW w:w="7512" w:type="dxa"/>
            <w:shd w:val="clear" w:color="auto" w:fill="C6D9F1" w:themeFill="text2" w:themeFillTint="33"/>
            <w:tcMar>
              <w:top w:w="0" w:type="dxa"/>
              <w:left w:w="108" w:type="dxa"/>
              <w:bottom w:w="0" w:type="dxa"/>
              <w:right w:w="108" w:type="dxa"/>
            </w:tcMar>
          </w:tcPr>
          <w:p w14:paraId="1D44EC22" w14:textId="2B74CED6"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Montserrat" w:hAnsi="Montserrat" w:cstheme="minorHAnsi"/>
                <w:lang w:eastAsia="es-ES"/>
              </w:rPr>
              <w:t>Instituto Mexicano del Seguro Social</w:t>
            </w:r>
          </w:p>
        </w:tc>
      </w:tr>
      <w:tr w:rsidR="00987D68" w:rsidRPr="008E38D3" w14:paraId="75E671EB" w14:textId="77777777" w:rsidTr="00FD2BE6">
        <w:trPr>
          <w:trHeight w:val="460"/>
        </w:trPr>
        <w:tc>
          <w:tcPr>
            <w:tcW w:w="2112" w:type="dxa"/>
            <w:shd w:val="clear" w:color="auto" w:fill="FFFFFF" w:themeFill="background1"/>
            <w:tcMar>
              <w:top w:w="0" w:type="dxa"/>
              <w:left w:w="108" w:type="dxa"/>
              <w:bottom w:w="0" w:type="dxa"/>
              <w:right w:w="108" w:type="dxa"/>
            </w:tcMar>
          </w:tcPr>
          <w:p w14:paraId="0C8DC776" w14:textId="3B2FB824"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Montserrat" w:hAnsi="Montserrat" w:cstheme="minorHAnsi"/>
                <w:b/>
                <w:bCs/>
                <w:lang w:eastAsia="es-ES"/>
              </w:rPr>
              <w:t>INFONAVIT</w:t>
            </w:r>
          </w:p>
        </w:tc>
        <w:tc>
          <w:tcPr>
            <w:tcW w:w="7512" w:type="dxa"/>
            <w:shd w:val="clear" w:color="auto" w:fill="FFFFFF" w:themeFill="background1"/>
            <w:tcMar>
              <w:top w:w="0" w:type="dxa"/>
              <w:left w:w="108" w:type="dxa"/>
              <w:bottom w:w="0" w:type="dxa"/>
              <w:right w:w="108" w:type="dxa"/>
            </w:tcMar>
          </w:tcPr>
          <w:p w14:paraId="36299FDB" w14:textId="30B81319"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Montserrat" w:hAnsi="Montserrat" w:cstheme="minorHAnsi"/>
                <w:lang w:eastAsia="es-ES"/>
              </w:rPr>
              <w:t>Instituto del Fondo Nacional de la Vivienda para los Trabajadores.</w:t>
            </w:r>
          </w:p>
        </w:tc>
      </w:tr>
      <w:tr w:rsidR="00987D68" w:rsidRPr="008E38D3" w14:paraId="6B8F5AC6" w14:textId="77777777" w:rsidTr="00096B09">
        <w:trPr>
          <w:trHeight w:val="384"/>
        </w:trPr>
        <w:tc>
          <w:tcPr>
            <w:tcW w:w="2112" w:type="dxa"/>
            <w:shd w:val="clear" w:color="auto" w:fill="C6D9F1" w:themeFill="text2" w:themeFillTint="33"/>
            <w:tcMar>
              <w:top w:w="0" w:type="dxa"/>
              <w:left w:w="108" w:type="dxa"/>
              <w:bottom w:w="0" w:type="dxa"/>
              <w:right w:w="108" w:type="dxa"/>
            </w:tcMar>
            <w:vAlign w:val="center"/>
          </w:tcPr>
          <w:p w14:paraId="4E932EDA" w14:textId="63FBE36E"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I.V.A.</w:t>
            </w:r>
          </w:p>
        </w:tc>
        <w:tc>
          <w:tcPr>
            <w:tcW w:w="7512" w:type="dxa"/>
            <w:shd w:val="clear" w:color="auto" w:fill="C6D9F1" w:themeFill="text2" w:themeFillTint="33"/>
            <w:tcMar>
              <w:top w:w="0" w:type="dxa"/>
              <w:left w:w="108" w:type="dxa"/>
              <w:bottom w:w="0" w:type="dxa"/>
              <w:right w:w="108" w:type="dxa"/>
            </w:tcMar>
            <w:vAlign w:val="center"/>
          </w:tcPr>
          <w:p w14:paraId="7F794D17" w14:textId="77777777"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color w:val="000000"/>
              </w:rPr>
              <w:t>Impuesto al Valor Agregado.</w:t>
            </w:r>
          </w:p>
        </w:tc>
      </w:tr>
      <w:tr w:rsidR="00987D68" w:rsidRPr="008E38D3" w14:paraId="626229CF" w14:textId="77777777" w:rsidTr="00096B09">
        <w:trPr>
          <w:trHeight w:val="20"/>
        </w:trPr>
        <w:tc>
          <w:tcPr>
            <w:tcW w:w="2112" w:type="dxa"/>
            <w:shd w:val="clear" w:color="auto" w:fill="auto"/>
            <w:tcMar>
              <w:top w:w="0" w:type="dxa"/>
              <w:left w:w="108" w:type="dxa"/>
              <w:bottom w:w="0" w:type="dxa"/>
              <w:right w:w="108" w:type="dxa"/>
            </w:tcMar>
            <w:vAlign w:val="center"/>
          </w:tcPr>
          <w:p w14:paraId="759A3BA9" w14:textId="2577BCB1"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LEY</w:t>
            </w:r>
          </w:p>
        </w:tc>
        <w:tc>
          <w:tcPr>
            <w:tcW w:w="7512" w:type="dxa"/>
            <w:shd w:val="clear" w:color="auto" w:fill="auto"/>
            <w:tcMar>
              <w:top w:w="0" w:type="dxa"/>
              <w:left w:w="108" w:type="dxa"/>
              <w:bottom w:w="0" w:type="dxa"/>
              <w:right w:w="108" w:type="dxa"/>
            </w:tcMar>
            <w:vAlign w:val="center"/>
          </w:tcPr>
          <w:p w14:paraId="38EFCB97" w14:textId="77777777" w:rsidR="00987D68" w:rsidRPr="00B47124" w:rsidRDefault="00987D68" w:rsidP="00987D68">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Ley de Compras Gubernamentales, Enajenaciones y Contratación de Servicios del Estado de Jalisco y sus Municipios.</w:t>
            </w:r>
          </w:p>
        </w:tc>
      </w:tr>
      <w:tr w:rsidR="00987D68" w:rsidRPr="008E38D3" w14:paraId="2453E7D0" w14:textId="77777777" w:rsidTr="00987D68">
        <w:trPr>
          <w:trHeight w:val="20"/>
        </w:trPr>
        <w:tc>
          <w:tcPr>
            <w:tcW w:w="2112" w:type="dxa"/>
            <w:shd w:val="clear" w:color="auto" w:fill="C6D9F1" w:themeFill="text2" w:themeFillTint="33"/>
            <w:tcMar>
              <w:top w:w="0" w:type="dxa"/>
              <w:left w:w="108" w:type="dxa"/>
              <w:bottom w:w="0" w:type="dxa"/>
              <w:right w:w="108" w:type="dxa"/>
            </w:tcMar>
            <w:vAlign w:val="center"/>
          </w:tcPr>
          <w:p w14:paraId="156808BD" w14:textId="4E1C77F7"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OIC</w:t>
            </w:r>
          </w:p>
        </w:tc>
        <w:tc>
          <w:tcPr>
            <w:tcW w:w="7512" w:type="dxa"/>
            <w:shd w:val="clear" w:color="auto" w:fill="C6D9F1" w:themeFill="text2" w:themeFillTint="33"/>
            <w:tcMar>
              <w:top w:w="0" w:type="dxa"/>
              <w:left w:w="108" w:type="dxa"/>
              <w:bottom w:w="0" w:type="dxa"/>
              <w:right w:w="108" w:type="dxa"/>
            </w:tcMar>
            <w:vAlign w:val="center"/>
          </w:tcPr>
          <w:p w14:paraId="5323ED50" w14:textId="35331520"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color w:val="000000"/>
              </w:rPr>
              <w:t>Órgano Interno de Control con domicilio en Dr. Baeza Alzaga número 107, Colonia Centro, C.P. 44100, en la ciudad de Guadalajara, Jalisco</w:t>
            </w:r>
          </w:p>
        </w:tc>
      </w:tr>
      <w:tr w:rsidR="00987D68" w:rsidRPr="008E38D3" w14:paraId="55442324" w14:textId="77777777" w:rsidTr="00096B09">
        <w:trPr>
          <w:trHeight w:val="20"/>
        </w:trPr>
        <w:tc>
          <w:tcPr>
            <w:tcW w:w="2112" w:type="dxa"/>
            <w:shd w:val="clear" w:color="auto" w:fill="auto"/>
            <w:tcMar>
              <w:top w:w="0" w:type="dxa"/>
              <w:left w:w="108" w:type="dxa"/>
              <w:bottom w:w="0" w:type="dxa"/>
              <w:right w:w="108" w:type="dxa"/>
            </w:tcMar>
            <w:vAlign w:val="center"/>
          </w:tcPr>
          <w:p w14:paraId="793B060B" w14:textId="37444353"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ORGANISMO</w:t>
            </w:r>
          </w:p>
        </w:tc>
        <w:tc>
          <w:tcPr>
            <w:tcW w:w="7512" w:type="dxa"/>
            <w:shd w:val="clear" w:color="auto" w:fill="auto"/>
            <w:tcMar>
              <w:top w:w="0" w:type="dxa"/>
              <w:left w:w="108" w:type="dxa"/>
              <w:bottom w:w="0" w:type="dxa"/>
              <w:right w:w="108" w:type="dxa"/>
            </w:tcMar>
            <w:vAlign w:val="center"/>
          </w:tcPr>
          <w:p w14:paraId="6863BC85" w14:textId="50D79F0B"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color w:val="000000"/>
              </w:rPr>
              <w:t>Organismo Público Descentralizado Servicios de Salud Jalisco</w:t>
            </w:r>
          </w:p>
        </w:tc>
      </w:tr>
      <w:tr w:rsidR="00987D68" w:rsidRPr="008E38D3" w14:paraId="29AF012B"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6AEACEC0" w14:textId="608CA3CB"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PARTICIPANTE O LICITANTE</w:t>
            </w:r>
          </w:p>
        </w:tc>
        <w:tc>
          <w:tcPr>
            <w:tcW w:w="7512" w:type="dxa"/>
            <w:shd w:val="clear" w:color="auto" w:fill="C6D9F1" w:themeFill="text2" w:themeFillTint="33"/>
            <w:tcMar>
              <w:top w:w="0" w:type="dxa"/>
              <w:left w:w="108" w:type="dxa"/>
              <w:bottom w:w="0" w:type="dxa"/>
              <w:right w:w="108" w:type="dxa"/>
            </w:tcMar>
            <w:vAlign w:val="center"/>
          </w:tcPr>
          <w:p w14:paraId="4D0A92D0" w14:textId="6B56480E" w:rsidR="00987D68" w:rsidRPr="00B47124" w:rsidRDefault="00987D68" w:rsidP="00987D68">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 xml:space="preserve">Persona Física o Jurídica que presenta propuesta en el </w:t>
            </w:r>
            <w:r w:rsidRPr="00B47124">
              <w:rPr>
                <w:rFonts w:asciiTheme="majorHAnsi" w:eastAsia="Arial" w:hAnsiTheme="majorHAnsi" w:cstheme="majorHAnsi"/>
                <w:b/>
                <w:color w:val="000000"/>
              </w:rPr>
              <w:t>PROCEDIMIENTO DE CONTRATACION</w:t>
            </w:r>
            <w:r w:rsidRPr="00B47124">
              <w:rPr>
                <w:rFonts w:asciiTheme="majorHAnsi" w:eastAsia="Arial" w:hAnsiTheme="majorHAnsi" w:cstheme="majorHAnsi"/>
                <w:color w:val="000000"/>
              </w:rPr>
              <w:t>.</w:t>
            </w:r>
          </w:p>
        </w:tc>
      </w:tr>
      <w:tr w:rsidR="00987D68" w:rsidRPr="008E38D3" w14:paraId="7884EDFE" w14:textId="77777777" w:rsidTr="00096B09">
        <w:trPr>
          <w:trHeight w:val="20"/>
        </w:trPr>
        <w:tc>
          <w:tcPr>
            <w:tcW w:w="2112" w:type="dxa"/>
            <w:shd w:val="clear" w:color="auto" w:fill="auto"/>
            <w:tcMar>
              <w:top w:w="0" w:type="dxa"/>
              <w:left w:w="108" w:type="dxa"/>
              <w:bottom w:w="0" w:type="dxa"/>
              <w:right w:w="108" w:type="dxa"/>
            </w:tcMar>
            <w:vAlign w:val="center"/>
          </w:tcPr>
          <w:p w14:paraId="27D2D6F7" w14:textId="66BCB9F9" w:rsidR="00987D68" w:rsidRPr="00B47124" w:rsidRDefault="00987D68" w:rsidP="00987D68">
            <w:pPr>
              <w:spacing w:after="0" w:line="240" w:lineRule="auto"/>
              <w:ind w:right="140"/>
              <w:jc w:val="center"/>
              <w:rPr>
                <w:rFonts w:asciiTheme="majorHAnsi" w:eastAsia="Arial" w:hAnsiTheme="majorHAnsi" w:cstheme="majorHAnsi"/>
                <w:b/>
                <w:bCs/>
                <w:color w:val="000000"/>
              </w:rPr>
            </w:pPr>
            <w:bookmarkStart w:id="2" w:name="_Hlk32744595"/>
            <w:r w:rsidRPr="00B47124">
              <w:rPr>
                <w:rFonts w:asciiTheme="majorHAnsi" w:eastAsia="Arial" w:hAnsiTheme="majorHAnsi" w:cstheme="majorHAnsi"/>
                <w:b/>
                <w:bCs/>
                <w:color w:val="000000"/>
              </w:rPr>
              <w:t xml:space="preserve">PROCEDIMIENTO </w:t>
            </w:r>
          </w:p>
        </w:tc>
        <w:tc>
          <w:tcPr>
            <w:tcW w:w="7512" w:type="dxa"/>
            <w:shd w:val="clear" w:color="auto" w:fill="auto"/>
            <w:tcMar>
              <w:top w:w="0" w:type="dxa"/>
              <w:left w:w="108" w:type="dxa"/>
              <w:bottom w:w="0" w:type="dxa"/>
              <w:right w:w="108" w:type="dxa"/>
            </w:tcMar>
            <w:vAlign w:val="center"/>
          </w:tcPr>
          <w:p w14:paraId="5E8D9473" w14:textId="5762D9D8" w:rsidR="00987D68" w:rsidRPr="00B47124" w:rsidRDefault="005E7F2A" w:rsidP="00987D68">
            <w:pPr>
              <w:spacing w:after="0" w:line="240" w:lineRule="auto"/>
              <w:jc w:val="both"/>
              <w:rPr>
                <w:rFonts w:asciiTheme="majorHAnsi" w:eastAsia="Century Gothic" w:hAnsiTheme="majorHAnsi" w:cstheme="majorHAnsi"/>
                <w:color w:val="000000"/>
              </w:rPr>
            </w:pPr>
            <w:r w:rsidRPr="00B47124">
              <w:rPr>
                <w:rFonts w:asciiTheme="majorHAnsi" w:eastAsia="Arial" w:hAnsiTheme="majorHAnsi" w:cstheme="majorHAnsi"/>
                <w:color w:val="000000"/>
              </w:rPr>
              <w:t xml:space="preserve">Licitación Pública </w:t>
            </w:r>
            <w:r w:rsidR="000A42F2">
              <w:rPr>
                <w:rFonts w:asciiTheme="majorHAnsi" w:eastAsia="Arial" w:hAnsiTheme="majorHAnsi" w:cstheme="majorHAnsi"/>
                <w:color w:val="000000"/>
              </w:rPr>
              <w:t>Nacional</w:t>
            </w:r>
            <w:r w:rsidRPr="00B47124">
              <w:rPr>
                <w:rFonts w:asciiTheme="majorHAnsi" w:eastAsia="Arial" w:hAnsiTheme="majorHAnsi" w:cstheme="majorHAnsi"/>
                <w:color w:val="000000"/>
              </w:rPr>
              <w:t xml:space="preserve">, </w:t>
            </w:r>
            <w:r w:rsidRPr="00461945">
              <w:rPr>
                <w:rFonts w:asciiTheme="majorHAnsi" w:eastAsia="Arial" w:hAnsiTheme="majorHAnsi" w:cstheme="majorHAnsi"/>
                <w:color w:val="000000"/>
              </w:rPr>
              <w:t>LCCC-0</w:t>
            </w:r>
            <w:r w:rsidR="00461945" w:rsidRPr="00461945">
              <w:rPr>
                <w:rFonts w:asciiTheme="majorHAnsi" w:eastAsia="Arial" w:hAnsiTheme="majorHAnsi" w:cstheme="majorHAnsi"/>
                <w:color w:val="000000"/>
              </w:rPr>
              <w:t>34</w:t>
            </w:r>
            <w:r w:rsidRPr="00461945">
              <w:rPr>
                <w:rFonts w:asciiTheme="majorHAnsi" w:eastAsia="Arial" w:hAnsiTheme="majorHAnsi" w:cstheme="majorHAnsi"/>
                <w:color w:val="000000"/>
              </w:rPr>
              <w:t>-2021</w:t>
            </w:r>
            <w:r w:rsidRPr="00B47124">
              <w:rPr>
                <w:rFonts w:asciiTheme="majorHAnsi" w:eastAsia="Arial" w:hAnsiTheme="majorHAnsi" w:cstheme="majorHAnsi"/>
                <w:color w:val="000000"/>
              </w:rPr>
              <w:t xml:space="preserve"> </w:t>
            </w:r>
            <w:bookmarkStart w:id="3" w:name="_Hlk70356157"/>
            <w:r w:rsidRPr="00B47124">
              <w:rPr>
                <w:rFonts w:asciiTheme="majorHAnsi" w:eastAsia="Arial" w:hAnsiTheme="majorHAnsi" w:cstheme="majorHAnsi"/>
                <w:color w:val="000000"/>
              </w:rPr>
              <w:t>“</w:t>
            </w:r>
            <w:r w:rsidR="000A42F2" w:rsidRPr="000A42F2">
              <w:rPr>
                <w:rFonts w:asciiTheme="majorHAnsi" w:eastAsia="Arial" w:hAnsiTheme="majorHAnsi" w:cstheme="majorHAnsi"/>
                <w:color w:val="000000"/>
              </w:rPr>
              <w:t>SERVICIO DE COMUNICACIÓN SOCIAL Y PUBLICIDAD, E IMPRESIÓN Y ELABORACIÓN DE MATERIAL INFORMATIVO Y DOCUMENTOS OFICIALES PARA EL O.P.D. SERVICIOS DE SALUD JALISCO</w:t>
            </w:r>
            <w:r w:rsidRPr="00B47124">
              <w:rPr>
                <w:rFonts w:asciiTheme="majorHAnsi" w:eastAsia="Arial" w:hAnsiTheme="majorHAnsi" w:cstheme="majorHAnsi"/>
                <w:color w:val="000000"/>
              </w:rPr>
              <w:t>”</w:t>
            </w:r>
            <w:bookmarkEnd w:id="3"/>
          </w:p>
        </w:tc>
      </w:tr>
      <w:bookmarkEnd w:id="2"/>
      <w:tr w:rsidR="00987D68" w:rsidRPr="008E38D3" w14:paraId="7DE27A15"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39CC8CAA" w14:textId="47E586DD"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PROPUESTA O PROPOSICIÓN</w:t>
            </w:r>
          </w:p>
        </w:tc>
        <w:tc>
          <w:tcPr>
            <w:tcW w:w="7512" w:type="dxa"/>
            <w:shd w:val="clear" w:color="auto" w:fill="C6D9F1" w:themeFill="text2" w:themeFillTint="33"/>
            <w:tcMar>
              <w:top w:w="0" w:type="dxa"/>
              <w:left w:w="108" w:type="dxa"/>
              <w:bottom w:w="0" w:type="dxa"/>
              <w:right w:w="108" w:type="dxa"/>
            </w:tcMar>
            <w:vAlign w:val="center"/>
          </w:tcPr>
          <w:p w14:paraId="773D1884" w14:textId="5E3F107E" w:rsidR="00987D68" w:rsidRPr="00B47124" w:rsidRDefault="00987D68" w:rsidP="00987D68">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 xml:space="preserve">Documentación conformada por las propuestas técnica y económica que presenten los </w:t>
            </w:r>
            <w:r w:rsidRPr="00B47124">
              <w:rPr>
                <w:rFonts w:asciiTheme="majorHAnsi" w:eastAsia="Arial" w:hAnsiTheme="majorHAnsi" w:cstheme="majorHAnsi"/>
                <w:b/>
                <w:color w:val="000000"/>
              </w:rPr>
              <w:t>PARTICIPANTES.</w:t>
            </w:r>
          </w:p>
        </w:tc>
      </w:tr>
      <w:tr w:rsidR="00987D68" w:rsidRPr="008E38D3" w14:paraId="121B4FB0" w14:textId="77777777" w:rsidTr="00096B09">
        <w:trPr>
          <w:trHeight w:val="20"/>
        </w:trPr>
        <w:tc>
          <w:tcPr>
            <w:tcW w:w="2112" w:type="dxa"/>
            <w:shd w:val="clear" w:color="auto" w:fill="auto"/>
            <w:tcMar>
              <w:top w:w="0" w:type="dxa"/>
              <w:left w:w="108" w:type="dxa"/>
              <w:bottom w:w="0" w:type="dxa"/>
              <w:right w:w="108" w:type="dxa"/>
            </w:tcMar>
            <w:vAlign w:val="center"/>
          </w:tcPr>
          <w:p w14:paraId="74727AD3" w14:textId="56BF4B39"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PROVEEDOR O CONTRATISTA</w:t>
            </w:r>
          </w:p>
        </w:tc>
        <w:tc>
          <w:tcPr>
            <w:tcW w:w="7512" w:type="dxa"/>
            <w:shd w:val="clear" w:color="auto" w:fill="auto"/>
            <w:tcMar>
              <w:top w:w="0" w:type="dxa"/>
              <w:left w:w="108" w:type="dxa"/>
              <w:bottom w:w="0" w:type="dxa"/>
              <w:right w:w="108" w:type="dxa"/>
            </w:tcMar>
            <w:vAlign w:val="center"/>
          </w:tcPr>
          <w:p w14:paraId="66DEF2F3" w14:textId="3E34A1BE"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b/>
                <w:color w:val="000000"/>
              </w:rPr>
              <w:t>PARTICIPANTE</w:t>
            </w:r>
            <w:r w:rsidRPr="00B47124">
              <w:rPr>
                <w:rFonts w:asciiTheme="majorHAnsi" w:eastAsia="Arial" w:hAnsiTheme="majorHAnsi" w:cstheme="majorHAnsi"/>
                <w:color w:val="000000"/>
              </w:rPr>
              <w:t xml:space="preserve"> Adjudicado.</w:t>
            </w:r>
          </w:p>
        </w:tc>
      </w:tr>
      <w:tr w:rsidR="00987D68" w:rsidRPr="008E38D3" w14:paraId="3C41DEA5"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5A396F51" w14:textId="1E73028B"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 xml:space="preserve">APORTACIÓN CINCO AL MILLAR </w:t>
            </w:r>
          </w:p>
        </w:tc>
        <w:tc>
          <w:tcPr>
            <w:tcW w:w="7512" w:type="dxa"/>
            <w:shd w:val="clear" w:color="auto" w:fill="C6D9F1" w:themeFill="text2" w:themeFillTint="33"/>
            <w:tcMar>
              <w:top w:w="0" w:type="dxa"/>
              <w:left w:w="108" w:type="dxa"/>
              <w:bottom w:w="0" w:type="dxa"/>
              <w:right w:w="108" w:type="dxa"/>
            </w:tcMar>
            <w:vAlign w:val="center"/>
          </w:tcPr>
          <w:p w14:paraId="68706E3C" w14:textId="6D0A7D08" w:rsidR="00987D68" w:rsidRPr="00B47124" w:rsidRDefault="00987D68" w:rsidP="00987D68">
            <w:pPr>
              <w:tabs>
                <w:tab w:val="left" w:pos="2003"/>
              </w:tabs>
              <w:spacing w:after="0" w:line="240" w:lineRule="auto"/>
              <w:ind w:right="140"/>
              <w:jc w:val="both"/>
              <w:rPr>
                <w:rFonts w:asciiTheme="majorHAnsi" w:eastAsia="Arial" w:hAnsiTheme="majorHAnsi" w:cstheme="majorHAnsi"/>
                <w:color w:val="000000"/>
              </w:rPr>
            </w:pPr>
            <w:r w:rsidRPr="00B47124">
              <w:rPr>
                <w:rFonts w:asciiTheme="majorHAnsi" w:eastAsia="Arial" w:hAnsiTheme="majorHAnsi" w:cstheme="majorHAnsi"/>
                <w:bCs/>
                <w:color w:val="000000"/>
              </w:rPr>
              <w:t>Retención del monto total de los contratos de bienes y servicios antes de IVA, que será aportado al Fondo Impulso Jalisco, equivalente al 0.5 punto cinco por ciento del valor asignado, previa declaración de voluntad suscrita por el aportante.</w:t>
            </w:r>
          </w:p>
        </w:tc>
      </w:tr>
      <w:tr w:rsidR="00987D68" w:rsidRPr="008E38D3" w14:paraId="1D02ED07"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3CCCCCA2" w14:textId="167A1B8E"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REGLAMENTO</w:t>
            </w:r>
          </w:p>
        </w:tc>
        <w:tc>
          <w:tcPr>
            <w:tcW w:w="7512" w:type="dxa"/>
            <w:shd w:val="clear" w:color="auto" w:fill="FFFFFF" w:themeFill="background1"/>
            <w:tcMar>
              <w:top w:w="0" w:type="dxa"/>
              <w:left w:w="108" w:type="dxa"/>
              <w:bottom w:w="0" w:type="dxa"/>
              <w:right w:w="108" w:type="dxa"/>
            </w:tcMar>
            <w:vAlign w:val="center"/>
          </w:tcPr>
          <w:p w14:paraId="17D33773" w14:textId="77777777" w:rsidR="00987D68" w:rsidRPr="00B47124" w:rsidRDefault="00987D68" w:rsidP="00987D68">
            <w:pPr>
              <w:spacing w:after="0" w:line="240" w:lineRule="auto"/>
              <w:ind w:right="140"/>
              <w:jc w:val="both"/>
              <w:rPr>
                <w:rFonts w:asciiTheme="majorHAnsi" w:eastAsia="Times New Roman" w:hAnsiTheme="majorHAnsi" w:cstheme="majorHAnsi"/>
              </w:rPr>
            </w:pPr>
            <w:r w:rsidRPr="00B47124">
              <w:rPr>
                <w:rFonts w:asciiTheme="majorHAnsi" w:eastAsia="Arial" w:hAnsiTheme="majorHAnsi" w:cstheme="majorHAnsi"/>
                <w:color w:val="000000"/>
              </w:rPr>
              <w:t>Reglamento de la Ley de Compras Gubernamentales, Enajenaciones y Contratación de Servicios del Estado de Jalisco y sus Municipios.</w:t>
            </w:r>
          </w:p>
        </w:tc>
      </w:tr>
      <w:tr w:rsidR="00987D68" w:rsidRPr="008E38D3" w14:paraId="47D92E5F" w14:textId="77777777" w:rsidTr="00096B09">
        <w:trPr>
          <w:trHeight w:val="20"/>
        </w:trPr>
        <w:tc>
          <w:tcPr>
            <w:tcW w:w="2112" w:type="dxa"/>
            <w:shd w:val="clear" w:color="auto" w:fill="C6D9F1" w:themeFill="text2" w:themeFillTint="33"/>
            <w:tcMar>
              <w:top w:w="0" w:type="dxa"/>
              <w:left w:w="108" w:type="dxa"/>
              <w:bottom w:w="0" w:type="dxa"/>
              <w:right w:w="108" w:type="dxa"/>
            </w:tcMar>
            <w:vAlign w:val="center"/>
          </w:tcPr>
          <w:p w14:paraId="144BEC81" w14:textId="301173D7"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RESOLUCIÓN O FALLO</w:t>
            </w:r>
          </w:p>
        </w:tc>
        <w:tc>
          <w:tcPr>
            <w:tcW w:w="7512" w:type="dxa"/>
            <w:shd w:val="clear" w:color="auto" w:fill="C6D9F1" w:themeFill="text2" w:themeFillTint="33"/>
            <w:tcMar>
              <w:top w:w="0" w:type="dxa"/>
              <w:left w:w="108" w:type="dxa"/>
              <w:bottom w:w="0" w:type="dxa"/>
              <w:right w:w="108" w:type="dxa"/>
            </w:tcMar>
            <w:vAlign w:val="center"/>
          </w:tcPr>
          <w:p w14:paraId="3FBCC4DD" w14:textId="69EE6116"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Theme="majorHAnsi" w:eastAsia="Arial" w:hAnsiTheme="majorHAnsi" w:cstheme="majorHAnsi"/>
                <w:color w:val="000000"/>
              </w:rPr>
              <w:t xml:space="preserve">Documento que emite el </w:t>
            </w:r>
            <w:r w:rsidRPr="00B47124">
              <w:rPr>
                <w:rFonts w:asciiTheme="majorHAnsi" w:eastAsia="Arial" w:hAnsiTheme="majorHAnsi" w:cstheme="majorHAnsi"/>
                <w:b/>
                <w:color w:val="000000"/>
              </w:rPr>
              <w:t>COMITÉ</w:t>
            </w:r>
            <w:r w:rsidRPr="00B47124">
              <w:rPr>
                <w:rFonts w:asciiTheme="majorHAnsi" w:eastAsia="Arial" w:hAnsiTheme="majorHAnsi" w:cstheme="majorHAnsi"/>
                <w:color w:val="000000"/>
              </w:rPr>
              <w:t>, por el cual determina el o los proveedores adjudicados de cada procedimiento, posterior a la revisión de los análisis correspondientes</w:t>
            </w:r>
          </w:p>
        </w:tc>
      </w:tr>
      <w:tr w:rsidR="00987D68" w:rsidRPr="008E38D3" w14:paraId="29357E63" w14:textId="77777777" w:rsidTr="00096B09">
        <w:trPr>
          <w:trHeight w:val="20"/>
        </w:trPr>
        <w:tc>
          <w:tcPr>
            <w:tcW w:w="2112" w:type="dxa"/>
            <w:shd w:val="clear" w:color="auto" w:fill="FFFFFF" w:themeFill="background1"/>
            <w:tcMar>
              <w:top w:w="0" w:type="dxa"/>
              <w:left w:w="108" w:type="dxa"/>
              <w:bottom w:w="0" w:type="dxa"/>
              <w:right w:w="108" w:type="dxa"/>
            </w:tcMar>
            <w:vAlign w:val="center"/>
          </w:tcPr>
          <w:p w14:paraId="71D4D56A" w14:textId="12077F9A"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RUPC</w:t>
            </w:r>
          </w:p>
        </w:tc>
        <w:tc>
          <w:tcPr>
            <w:tcW w:w="7512" w:type="dxa"/>
            <w:shd w:val="clear" w:color="auto" w:fill="FFFFFF" w:themeFill="background1"/>
            <w:tcMar>
              <w:top w:w="0" w:type="dxa"/>
              <w:left w:w="108" w:type="dxa"/>
              <w:bottom w:w="0" w:type="dxa"/>
              <w:right w:w="108" w:type="dxa"/>
            </w:tcMar>
            <w:vAlign w:val="center"/>
          </w:tcPr>
          <w:p w14:paraId="0D0C3AB9" w14:textId="7AF9C38D" w:rsidR="00987D68" w:rsidRPr="00B47124" w:rsidRDefault="00987D68" w:rsidP="00987D68">
            <w:pPr>
              <w:spacing w:after="0" w:line="240" w:lineRule="auto"/>
              <w:ind w:right="140"/>
              <w:rPr>
                <w:rFonts w:asciiTheme="majorHAnsi" w:eastAsia="Times New Roman" w:hAnsiTheme="majorHAnsi" w:cstheme="majorHAnsi"/>
              </w:rPr>
            </w:pPr>
            <w:r w:rsidRPr="00B47124">
              <w:rPr>
                <w:rFonts w:asciiTheme="majorHAnsi" w:eastAsia="Arial" w:hAnsiTheme="majorHAnsi" w:cstheme="majorHAnsi"/>
                <w:color w:val="000000"/>
              </w:rPr>
              <w:t>Registro Estatal Único de Proveedores y Contratistas del Estado de Jalisco.</w:t>
            </w:r>
          </w:p>
        </w:tc>
      </w:tr>
      <w:tr w:rsidR="00987D68" w:rsidRPr="008E38D3" w14:paraId="5CB35C14" w14:textId="77777777" w:rsidTr="00987D68">
        <w:trPr>
          <w:trHeight w:val="20"/>
        </w:trPr>
        <w:tc>
          <w:tcPr>
            <w:tcW w:w="2112" w:type="dxa"/>
            <w:shd w:val="clear" w:color="auto" w:fill="C6D9F1" w:themeFill="text2" w:themeFillTint="33"/>
            <w:tcMar>
              <w:top w:w="0" w:type="dxa"/>
              <w:left w:w="108" w:type="dxa"/>
              <w:bottom w:w="0" w:type="dxa"/>
              <w:right w:w="108" w:type="dxa"/>
            </w:tcMar>
          </w:tcPr>
          <w:p w14:paraId="40615FE8" w14:textId="6EE101E9"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Montserrat" w:hAnsi="Montserrat" w:cstheme="minorHAnsi"/>
                <w:b/>
                <w:bCs/>
                <w:lang w:eastAsia="es-ES"/>
              </w:rPr>
              <w:t>SAT</w:t>
            </w:r>
          </w:p>
        </w:tc>
        <w:tc>
          <w:tcPr>
            <w:tcW w:w="7512" w:type="dxa"/>
            <w:shd w:val="clear" w:color="auto" w:fill="C6D9F1" w:themeFill="text2" w:themeFillTint="33"/>
            <w:tcMar>
              <w:top w:w="0" w:type="dxa"/>
              <w:left w:w="108" w:type="dxa"/>
              <w:bottom w:w="0" w:type="dxa"/>
              <w:right w:w="108" w:type="dxa"/>
            </w:tcMar>
          </w:tcPr>
          <w:p w14:paraId="72A91C66" w14:textId="49132AB3" w:rsidR="00987D68" w:rsidRPr="00B47124" w:rsidRDefault="00987D68" w:rsidP="00987D68">
            <w:pPr>
              <w:spacing w:after="0" w:line="240" w:lineRule="auto"/>
              <w:ind w:right="140"/>
              <w:rPr>
                <w:rFonts w:asciiTheme="majorHAnsi" w:eastAsia="Arial" w:hAnsiTheme="majorHAnsi" w:cstheme="majorHAnsi"/>
                <w:color w:val="000000"/>
              </w:rPr>
            </w:pPr>
            <w:r w:rsidRPr="00B47124">
              <w:rPr>
                <w:rFonts w:ascii="Montserrat" w:hAnsi="Montserrat" w:cstheme="minorHAnsi"/>
                <w:lang w:eastAsia="es-ES"/>
              </w:rPr>
              <w:t>Servicio de Administración Tributaria</w:t>
            </w:r>
          </w:p>
        </w:tc>
      </w:tr>
      <w:tr w:rsidR="00987D68" w:rsidRPr="008E38D3" w14:paraId="578494B6" w14:textId="77777777" w:rsidTr="00987D68">
        <w:trPr>
          <w:trHeight w:val="20"/>
        </w:trPr>
        <w:tc>
          <w:tcPr>
            <w:tcW w:w="2112" w:type="dxa"/>
            <w:shd w:val="clear" w:color="auto" w:fill="FFFFFF" w:themeFill="background1"/>
            <w:tcMar>
              <w:top w:w="0" w:type="dxa"/>
              <w:left w:w="108" w:type="dxa"/>
              <w:bottom w:w="0" w:type="dxa"/>
              <w:right w:w="108" w:type="dxa"/>
            </w:tcMar>
            <w:vAlign w:val="center"/>
          </w:tcPr>
          <w:p w14:paraId="23EEE9F8" w14:textId="28919737" w:rsidR="00987D68" w:rsidRPr="00B47124" w:rsidRDefault="00987D68" w:rsidP="00987D68">
            <w:pPr>
              <w:spacing w:after="0" w:line="240" w:lineRule="auto"/>
              <w:ind w:right="140"/>
              <w:jc w:val="center"/>
              <w:rPr>
                <w:rFonts w:asciiTheme="majorHAnsi" w:eastAsia="Times New Roman" w:hAnsiTheme="majorHAnsi" w:cstheme="majorHAnsi"/>
              </w:rPr>
            </w:pPr>
            <w:r w:rsidRPr="00B47124">
              <w:rPr>
                <w:rFonts w:asciiTheme="majorHAnsi" w:eastAsia="Arial" w:hAnsiTheme="majorHAnsi" w:cstheme="majorHAnsi"/>
                <w:b/>
                <w:color w:val="000000"/>
              </w:rPr>
              <w:t>UNIDAD CENTRALIZADA DE COMPRAS</w:t>
            </w:r>
          </w:p>
        </w:tc>
        <w:tc>
          <w:tcPr>
            <w:tcW w:w="7512" w:type="dxa"/>
            <w:shd w:val="clear" w:color="auto" w:fill="FFFFFF" w:themeFill="background1"/>
            <w:tcMar>
              <w:top w:w="0" w:type="dxa"/>
              <w:left w:w="108" w:type="dxa"/>
              <w:bottom w:w="0" w:type="dxa"/>
              <w:right w:w="108" w:type="dxa"/>
            </w:tcMar>
            <w:vAlign w:val="center"/>
          </w:tcPr>
          <w:p w14:paraId="1F92A304" w14:textId="364E2396" w:rsidR="00987D68" w:rsidRPr="00B47124" w:rsidRDefault="00987D68" w:rsidP="00987D68">
            <w:pPr>
              <w:spacing w:after="0" w:line="240" w:lineRule="auto"/>
              <w:ind w:right="140"/>
              <w:jc w:val="both"/>
              <w:rPr>
                <w:rFonts w:asciiTheme="majorHAnsi" w:eastAsia="Times New Roman" w:hAnsiTheme="majorHAnsi" w:cstheme="majorHAnsi"/>
              </w:rPr>
            </w:pPr>
            <w:r w:rsidRPr="00B47124">
              <w:rPr>
                <w:rFonts w:asciiTheme="majorHAnsi" w:eastAsia="Arial" w:hAnsiTheme="majorHAnsi" w:cstheme="majorHAnsi"/>
                <w:color w:val="000000"/>
              </w:rPr>
              <w:t>Unidad administrativa responsable de las es, enajenaciones, arrendamiento de bienes y la contratación de servicios del ente público, que para el caso será la Coordinación de Adquisiciones del Organismo Público Descentralizado Servicios de Salud Jalisco.</w:t>
            </w:r>
          </w:p>
        </w:tc>
      </w:tr>
      <w:tr w:rsidR="00987D68" w:rsidRPr="008E38D3" w14:paraId="1336A531" w14:textId="77777777" w:rsidTr="00096B09">
        <w:trPr>
          <w:trHeight w:val="56"/>
        </w:trPr>
        <w:tc>
          <w:tcPr>
            <w:tcW w:w="2112" w:type="dxa"/>
            <w:shd w:val="clear" w:color="auto" w:fill="C6D9F1" w:themeFill="text2" w:themeFillTint="33"/>
            <w:tcMar>
              <w:top w:w="0" w:type="dxa"/>
              <w:left w:w="108" w:type="dxa"/>
              <w:bottom w:w="0" w:type="dxa"/>
              <w:right w:w="108" w:type="dxa"/>
            </w:tcMar>
            <w:vAlign w:val="center"/>
          </w:tcPr>
          <w:p w14:paraId="722E807A" w14:textId="18E8C2D5"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eastAsia="Arial" w:hAnsiTheme="majorHAnsi" w:cstheme="majorHAnsi"/>
                <w:b/>
                <w:color w:val="000000"/>
              </w:rPr>
              <w:t>ÁREA REQUIRENTE</w:t>
            </w:r>
          </w:p>
        </w:tc>
        <w:tc>
          <w:tcPr>
            <w:tcW w:w="7512" w:type="dxa"/>
            <w:shd w:val="clear" w:color="auto" w:fill="C6D9F1" w:themeFill="text2" w:themeFillTint="33"/>
            <w:tcMar>
              <w:top w:w="0" w:type="dxa"/>
              <w:left w:w="108" w:type="dxa"/>
              <w:bottom w:w="0" w:type="dxa"/>
              <w:right w:w="108" w:type="dxa"/>
            </w:tcMar>
            <w:vAlign w:val="center"/>
          </w:tcPr>
          <w:p w14:paraId="7D03BB55" w14:textId="636CFAC9" w:rsidR="00987D68" w:rsidRPr="00B47124" w:rsidRDefault="00987D68" w:rsidP="00987D68">
            <w:pPr>
              <w:spacing w:after="0" w:line="240" w:lineRule="auto"/>
              <w:ind w:right="140"/>
              <w:jc w:val="both"/>
              <w:rPr>
                <w:rFonts w:asciiTheme="majorHAnsi" w:eastAsia="Arial" w:hAnsiTheme="majorHAnsi" w:cstheme="majorHAnsi"/>
                <w:color w:val="000000"/>
              </w:rPr>
            </w:pPr>
            <w:r w:rsidRPr="00B47124">
              <w:rPr>
                <w:rFonts w:asciiTheme="majorHAnsi" w:eastAsia="Arial" w:hAnsiTheme="majorHAnsi" w:cstheme="majorHAnsi"/>
                <w:color w:val="000000"/>
              </w:rPr>
              <w:t xml:space="preserve">Dirección De </w:t>
            </w:r>
            <w:r w:rsidR="000A42F2">
              <w:rPr>
                <w:rFonts w:asciiTheme="majorHAnsi" w:eastAsia="Arial" w:hAnsiTheme="majorHAnsi" w:cstheme="majorHAnsi"/>
                <w:color w:val="000000"/>
              </w:rPr>
              <w:t>Prevención y Promoción de la Salud</w:t>
            </w:r>
            <w:r w:rsidR="00091F1B" w:rsidRPr="00B47124">
              <w:rPr>
                <w:rFonts w:asciiTheme="majorHAnsi" w:eastAsia="Arial" w:hAnsiTheme="majorHAnsi" w:cstheme="majorHAnsi"/>
                <w:color w:val="000000"/>
              </w:rPr>
              <w:t xml:space="preserve"> del O.P.D. Servicios de Salud Jalisco</w:t>
            </w:r>
          </w:p>
        </w:tc>
      </w:tr>
      <w:tr w:rsidR="00987D68" w:rsidRPr="008E38D3" w14:paraId="3F628BD3" w14:textId="77777777" w:rsidTr="00987D68">
        <w:trPr>
          <w:trHeight w:val="56"/>
        </w:trPr>
        <w:tc>
          <w:tcPr>
            <w:tcW w:w="2112" w:type="dxa"/>
            <w:shd w:val="clear" w:color="auto" w:fill="FFFFFF" w:themeFill="background1"/>
            <w:tcMar>
              <w:top w:w="0" w:type="dxa"/>
              <w:left w:w="108" w:type="dxa"/>
              <w:bottom w:w="0" w:type="dxa"/>
              <w:right w:w="108" w:type="dxa"/>
            </w:tcMar>
            <w:vAlign w:val="center"/>
          </w:tcPr>
          <w:p w14:paraId="300B5834" w14:textId="3CCA4A84" w:rsidR="00987D68" w:rsidRPr="00B47124" w:rsidRDefault="00987D68" w:rsidP="00987D68">
            <w:pPr>
              <w:spacing w:after="0" w:line="240" w:lineRule="auto"/>
              <w:ind w:right="140"/>
              <w:jc w:val="center"/>
              <w:rPr>
                <w:rFonts w:asciiTheme="majorHAnsi" w:eastAsia="Arial" w:hAnsiTheme="majorHAnsi" w:cstheme="majorHAnsi"/>
                <w:b/>
                <w:color w:val="000000"/>
              </w:rPr>
            </w:pPr>
            <w:r w:rsidRPr="00B47124">
              <w:rPr>
                <w:rFonts w:asciiTheme="majorHAnsi" w:hAnsiTheme="majorHAnsi" w:cstheme="majorHAnsi"/>
                <w:b/>
              </w:rPr>
              <w:t>FONDO</w:t>
            </w:r>
          </w:p>
        </w:tc>
        <w:tc>
          <w:tcPr>
            <w:tcW w:w="7512" w:type="dxa"/>
            <w:shd w:val="clear" w:color="auto" w:fill="FFFFFF" w:themeFill="background1"/>
            <w:tcMar>
              <w:top w:w="0" w:type="dxa"/>
              <w:left w:w="108" w:type="dxa"/>
              <w:bottom w:w="0" w:type="dxa"/>
              <w:right w:w="108" w:type="dxa"/>
            </w:tcMar>
          </w:tcPr>
          <w:p w14:paraId="3E43856D" w14:textId="5E154DF7" w:rsidR="00987D68" w:rsidRPr="00B47124" w:rsidRDefault="00987D68" w:rsidP="00987D68">
            <w:pPr>
              <w:spacing w:after="0" w:line="240" w:lineRule="auto"/>
              <w:ind w:right="140"/>
              <w:jc w:val="both"/>
              <w:rPr>
                <w:rFonts w:asciiTheme="majorHAnsi" w:eastAsia="Arial" w:hAnsiTheme="majorHAnsi" w:cstheme="majorHAnsi"/>
                <w:color w:val="000000"/>
              </w:rPr>
            </w:pPr>
            <w:r w:rsidRPr="00B47124">
              <w:rPr>
                <w:rFonts w:asciiTheme="majorHAnsi" w:hAnsiTheme="majorHAnsi" w:cstheme="majorHAnsi"/>
              </w:rPr>
              <w:t>Fondo Impulso Jalisco FIMJA</w:t>
            </w:r>
          </w:p>
        </w:tc>
      </w:tr>
    </w:tbl>
    <w:p w14:paraId="51334E67" w14:textId="7DE09B8E" w:rsidR="005C7650" w:rsidRDefault="005C7650" w:rsidP="0073326C">
      <w:pPr>
        <w:spacing w:after="0" w:line="240" w:lineRule="auto"/>
        <w:ind w:right="140"/>
        <w:rPr>
          <w:rFonts w:asciiTheme="majorHAnsi" w:eastAsia="Arial" w:hAnsiTheme="majorHAnsi" w:cstheme="majorHAnsi"/>
          <w:b/>
          <w:sz w:val="18"/>
          <w:szCs w:val="18"/>
        </w:rPr>
      </w:pPr>
    </w:p>
    <w:p w14:paraId="2CBC9F08" w14:textId="5B2DC6E7" w:rsidR="00377702" w:rsidRDefault="00377702" w:rsidP="0073326C">
      <w:pPr>
        <w:spacing w:after="0" w:line="240" w:lineRule="auto"/>
        <w:ind w:right="140"/>
        <w:rPr>
          <w:rFonts w:asciiTheme="majorHAnsi" w:eastAsia="Arial" w:hAnsiTheme="majorHAnsi" w:cstheme="majorHAnsi"/>
          <w:b/>
          <w:sz w:val="18"/>
          <w:szCs w:val="18"/>
        </w:rPr>
      </w:pPr>
    </w:p>
    <w:p w14:paraId="06347353" w14:textId="7701640F" w:rsidR="00377702" w:rsidRDefault="00377702" w:rsidP="0073326C">
      <w:pPr>
        <w:spacing w:after="0" w:line="240" w:lineRule="auto"/>
        <w:ind w:right="140"/>
        <w:rPr>
          <w:rFonts w:asciiTheme="majorHAnsi" w:eastAsia="Arial" w:hAnsiTheme="majorHAnsi" w:cstheme="majorHAnsi"/>
          <w:b/>
          <w:sz w:val="18"/>
          <w:szCs w:val="18"/>
        </w:rPr>
      </w:pPr>
    </w:p>
    <w:p w14:paraId="0B689DD8" w14:textId="477C2DD4" w:rsidR="00B47124" w:rsidRDefault="00B47124" w:rsidP="0073326C">
      <w:pPr>
        <w:spacing w:after="0" w:line="240" w:lineRule="auto"/>
        <w:ind w:right="140"/>
        <w:rPr>
          <w:rFonts w:asciiTheme="majorHAnsi" w:eastAsia="Arial" w:hAnsiTheme="majorHAnsi" w:cstheme="majorHAnsi"/>
          <w:b/>
          <w:sz w:val="18"/>
          <w:szCs w:val="18"/>
        </w:rPr>
      </w:pPr>
    </w:p>
    <w:p w14:paraId="01F6E700" w14:textId="78089B53" w:rsidR="00B47124" w:rsidRDefault="00B47124" w:rsidP="0073326C">
      <w:pPr>
        <w:spacing w:after="0" w:line="240" w:lineRule="auto"/>
        <w:ind w:right="140"/>
        <w:rPr>
          <w:rFonts w:asciiTheme="majorHAnsi" w:eastAsia="Arial" w:hAnsiTheme="majorHAnsi" w:cstheme="majorHAnsi"/>
          <w:b/>
          <w:sz w:val="18"/>
          <w:szCs w:val="18"/>
        </w:rPr>
      </w:pPr>
    </w:p>
    <w:p w14:paraId="7D3BC56C" w14:textId="7911C454" w:rsidR="00B47124" w:rsidRDefault="00B47124" w:rsidP="0073326C">
      <w:pPr>
        <w:spacing w:after="0" w:line="240" w:lineRule="auto"/>
        <w:ind w:right="140"/>
        <w:rPr>
          <w:rFonts w:asciiTheme="majorHAnsi" w:eastAsia="Arial" w:hAnsiTheme="majorHAnsi" w:cstheme="majorHAnsi"/>
          <w:b/>
          <w:sz w:val="18"/>
          <w:szCs w:val="18"/>
        </w:rPr>
      </w:pPr>
    </w:p>
    <w:p w14:paraId="39A5D3B6" w14:textId="29B7B713" w:rsidR="00B47124" w:rsidRDefault="00B47124" w:rsidP="0073326C">
      <w:pPr>
        <w:spacing w:after="0" w:line="240" w:lineRule="auto"/>
        <w:ind w:right="140"/>
        <w:rPr>
          <w:rFonts w:asciiTheme="majorHAnsi" w:eastAsia="Arial" w:hAnsiTheme="majorHAnsi" w:cstheme="majorHAnsi"/>
          <w:b/>
          <w:sz w:val="18"/>
          <w:szCs w:val="18"/>
        </w:rPr>
      </w:pPr>
    </w:p>
    <w:p w14:paraId="07F71219" w14:textId="2C7DF36B" w:rsidR="00B47124" w:rsidRDefault="00B47124" w:rsidP="0073326C">
      <w:pPr>
        <w:spacing w:after="0" w:line="240" w:lineRule="auto"/>
        <w:ind w:right="140"/>
        <w:rPr>
          <w:rFonts w:asciiTheme="majorHAnsi" w:eastAsia="Arial" w:hAnsiTheme="majorHAnsi" w:cstheme="majorHAnsi"/>
          <w:b/>
          <w:sz w:val="18"/>
          <w:szCs w:val="18"/>
        </w:rPr>
      </w:pPr>
    </w:p>
    <w:p w14:paraId="76F01B65" w14:textId="7457F57D" w:rsidR="00B47124" w:rsidRDefault="00B47124" w:rsidP="0073326C">
      <w:pPr>
        <w:spacing w:after="0" w:line="240" w:lineRule="auto"/>
        <w:ind w:right="140"/>
        <w:rPr>
          <w:rFonts w:asciiTheme="majorHAnsi" w:eastAsia="Arial" w:hAnsiTheme="majorHAnsi" w:cstheme="majorHAnsi"/>
          <w:b/>
          <w:sz w:val="18"/>
          <w:szCs w:val="18"/>
        </w:rPr>
      </w:pPr>
    </w:p>
    <w:p w14:paraId="6D71A9BA" w14:textId="3C89455F" w:rsidR="00B47124" w:rsidRDefault="00B47124" w:rsidP="0073326C">
      <w:pPr>
        <w:spacing w:after="0" w:line="240" w:lineRule="auto"/>
        <w:ind w:right="140"/>
        <w:rPr>
          <w:rFonts w:asciiTheme="majorHAnsi" w:eastAsia="Arial" w:hAnsiTheme="majorHAnsi" w:cstheme="majorHAnsi"/>
          <w:b/>
          <w:sz w:val="18"/>
          <w:szCs w:val="18"/>
        </w:rPr>
      </w:pPr>
    </w:p>
    <w:p w14:paraId="793730A4" w14:textId="77777777" w:rsidR="00B47124" w:rsidRPr="008E38D3" w:rsidRDefault="00B47124" w:rsidP="0073326C">
      <w:pPr>
        <w:spacing w:after="0" w:line="240" w:lineRule="auto"/>
        <w:ind w:right="140"/>
        <w:rPr>
          <w:rFonts w:asciiTheme="majorHAnsi" w:eastAsia="Arial" w:hAnsiTheme="majorHAnsi" w:cstheme="majorHAnsi"/>
          <w:b/>
          <w:sz w:val="18"/>
          <w:szCs w:val="18"/>
        </w:rPr>
      </w:pPr>
    </w:p>
    <w:p w14:paraId="7F451138" w14:textId="17B283E9" w:rsidR="008E2368" w:rsidRPr="008E38D3" w:rsidRDefault="008E2368" w:rsidP="00C02903">
      <w:pPr>
        <w:spacing w:after="0" w:line="240" w:lineRule="auto"/>
        <w:ind w:right="140"/>
        <w:rPr>
          <w:rFonts w:asciiTheme="majorHAnsi" w:eastAsia="Arial" w:hAnsiTheme="majorHAnsi" w:cstheme="majorHAnsi"/>
          <w:b/>
          <w:sz w:val="18"/>
          <w:szCs w:val="18"/>
        </w:rPr>
      </w:pPr>
    </w:p>
    <w:p w14:paraId="5DAF7AF4" w14:textId="77777777" w:rsidR="0028040D" w:rsidRPr="008E38D3" w:rsidRDefault="0028040D" w:rsidP="00E66674">
      <w:pPr>
        <w:spacing w:after="0" w:line="240" w:lineRule="auto"/>
        <w:ind w:right="140"/>
        <w:jc w:val="center"/>
        <w:rPr>
          <w:rFonts w:asciiTheme="majorHAnsi" w:eastAsia="Times New Roman" w:hAnsiTheme="majorHAnsi" w:cstheme="majorHAnsi"/>
          <w:sz w:val="24"/>
          <w:szCs w:val="24"/>
        </w:rPr>
      </w:pPr>
      <w:bookmarkStart w:id="4" w:name="_sg2cmkjuzaoe" w:colFirst="0" w:colLast="0"/>
      <w:bookmarkStart w:id="5" w:name="_Hlk32746304"/>
      <w:bookmarkEnd w:id="4"/>
      <w:r w:rsidRPr="008E38D3">
        <w:rPr>
          <w:rFonts w:asciiTheme="majorHAnsi" w:eastAsia="Arial" w:hAnsiTheme="majorHAnsi" w:cstheme="majorHAnsi"/>
          <w:b/>
          <w:color w:val="000000"/>
          <w:sz w:val="24"/>
          <w:szCs w:val="24"/>
        </w:rPr>
        <w:t>CALENDARIO DE ACTIVIDADES</w:t>
      </w:r>
    </w:p>
    <w:p w14:paraId="300CC972" w14:textId="52143FA4" w:rsidR="0028040D" w:rsidRDefault="0028040D" w:rsidP="00E66674">
      <w:pPr>
        <w:spacing w:after="0" w:line="240" w:lineRule="auto"/>
        <w:ind w:right="140"/>
        <w:jc w:val="center"/>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sz w:val="24"/>
          <w:szCs w:val="24"/>
        </w:rPr>
        <w:t>(ACTOS)</w:t>
      </w:r>
    </w:p>
    <w:p w14:paraId="6DDA6B17" w14:textId="77777777" w:rsidR="00B47124" w:rsidRPr="008E38D3" w:rsidRDefault="00B47124" w:rsidP="00E66674">
      <w:pPr>
        <w:spacing w:after="0" w:line="240" w:lineRule="auto"/>
        <w:ind w:right="140"/>
        <w:jc w:val="center"/>
        <w:rPr>
          <w:rFonts w:asciiTheme="majorHAnsi" w:eastAsia="Times New Roman" w:hAnsiTheme="majorHAnsi" w:cstheme="majorHAnsi"/>
          <w:sz w:val="24"/>
          <w:szCs w:val="24"/>
        </w:rPr>
      </w:pPr>
    </w:p>
    <w:p w14:paraId="7598D5FB" w14:textId="77777777" w:rsidR="0028040D" w:rsidRPr="000F7AEE" w:rsidRDefault="0028040D" w:rsidP="00E66674">
      <w:pPr>
        <w:spacing w:after="0" w:line="240" w:lineRule="auto"/>
        <w:rPr>
          <w:rFonts w:asciiTheme="majorHAnsi" w:eastAsia="Times New Roman" w:hAnsiTheme="majorHAnsi" w:cstheme="majorHAnsi"/>
          <w:sz w:val="14"/>
          <w:szCs w:val="14"/>
        </w:rPr>
      </w:pPr>
    </w:p>
    <w:tbl>
      <w:tblPr>
        <w:tblStyle w:val="19"/>
        <w:tblW w:w="9497" w:type="dxa"/>
        <w:tblInd w:w="261"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2245"/>
        <w:gridCol w:w="2007"/>
        <w:gridCol w:w="1843"/>
        <w:gridCol w:w="3402"/>
      </w:tblGrid>
      <w:tr w:rsidR="0028040D" w:rsidRPr="00391085" w14:paraId="59BADB62" w14:textId="77777777" w:rsidTr="00B47124">
        <w:trPr>
          <w:trHeight w:val="20"/>
        </w:trPr>
        <w:tc>
          <w:tcPr>
            <w:tcW w:w="2245" w:type="dxa"/>
            <w:shd w:val="clear" w:color="auto" w:fill="17365D" w:themeFill="text2" w:themeFillShade="BF"/>
            <w:tcMar>
              <w:top w:w="0" w:type="dxa"/>
              <w:left w:w="108" w:type="dxa"/>
              <w:bottom w:w="0" w:type="dxa"/>
              <w:right w:w="108" w:type="dxa"/>
            </w:tcMar>
            <w:vAlign w:val="center"/>
          </w:tcPr>
          <w:p w14:paraId="0355E789" w14:textId="77777777" w:rsidR="0028040D" w:rsidRPr="00E73008" w:rsidRDefault="0028040D" w:rsidP="00E66674">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A C T O</w:t>
            </w:r>
          </w:p>
        </w:tc>
        <w:tc>
          <w:tcPr>
            <w:tcW w:w="2007" w:type="dxa"/>
            <w:shd w:val="clear" w:color="auto" w:fill="17365D" w:themeFill="text2" w:themeFillShade="BF"/>
            <w:tcMar>
              <w:top w:w="0" w:type="dxa"/>
              <w:left w:w="108" w:type="dxa"/>
              <w:bottom w:w="0" w:type="dxa"/>
              <w:right w:w="108" w:type="dxa"/>
            </w:tcMar>
            <w:vAlign w:val="center"/>
          </w:tcPr>
          <w:p w14:paraId="11A0353C" w14:textId="169C1852" w:rsidR="0028040D" w:rsidRPr="00E73008" w:rsidRDefault="0028040D" w:rsidP="00E66674">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DÍA</w:t>
            </w:r>
          </w:p>
        </w:tc>
        <w:tc>
          <w:tcPr>
            <w:tcW w:w="1843" w:type="dxa"/>
            <w:shd w:val="clear" w:color="auto" w:fill="17365D" w:themeFill="text2" w:themeFillShade="BF"/>
            <w:tcMar>
              <w:top w:w="0" w:type="dxa"/>
              <w:left w:w="108" w:type="dxa"/>
              <w:bottom w:w="0" w:type="dxa"/>
              <w:right w:w="108" w:type="dxa"/>
            </w:tcMar>
            <w:vAlign w:val="center"/>
          </w:tcPr>
          <w:p w14:paraId="4A26F6B1" w14:textId="77777777" w:rsidR="0028040D" w:rsidRPr="00E73008" w:rsidRDefault="0028040D" w:rsidP="00E66674">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HORA</w:t>
            </w:r>
          </w:p>
        </w:tc>
        <w:tc>
          <w:tcPr>
            <w:tcW w:w="3402" w:type="dxa"/>
            <w:shd w:val="clear" w:color="auto" w:fill="17365D" w:themeFill="text2" w:themeFillShade="BF"/>
            <w:tcMar>
              <w:top w:w="0" w:type="dxa"/>
              <w:left w:w="108" w:type="dxa"/>
              <w:bottom w:w="0" w:type="dxa"/>
              <w:right w:w="108" w:type="dxa"/>
            </w:tcMar>
            <w:vAlign w:val="center"/>
          </w:tcPr>
          <w:p w14:paraId="53D2D178" w14:textId="77777777" w:rsidR="0028040D" w:rsidRPr="00E73008" w:rsidRDefault="0028040D" w:rsidP="00E66674">
            <w:pPr>
              <w:spacing w:after="0" w:line="240" w:lineRule="auto"/>
              <w:ind w:right="140"/>
              <w:jc w:val="center"/>
              <w:rPr>
                <w:rFonts w:asciiTheme="majorHAnsi" w:eastAsia="Times New Roman" w:hAnsiTheme="majorHAnsi" w:cstheme="majorHAnsi"/>
                <w:color w:val="FFFFFF" w:themeColor="background1"/>
                <w:sz w:val="20"/>
                <w:szCs w:val="20"/>
              </w:rPr>
            </w:pPr>
            <w:r w:rsidRPr="00E73008">
              <w:rPr>
                <w:rFonts w:asciiTheme="majorHAnsi" w:eastAsia="Arial" w:hAnsiTheme="majorHAnsi" w:cstheme="majorHAnsi"/>
                <w:b/>
                <w:color w:val="FFFFFF" w:themeColor="background1"/>
                <w:sz w:val="20"/>
                <w:szCs w:val="20"/>
              </w:rPr>
              <w:t>LUGAR</w:t>
            </w:r>
          </w:p>
        </w:tc>
      </w:tr>
      <w:tr w:rsidR="009F0B29" w:rsidRPr="00391085" w14:paraId="711F5AA2" w14:textId="77777777" w:rsidTr="00B47124">
        <w:trPr>
          <w:trHeight w:val="20"/>
        </w:trPr>
        <w:tc>
          <w:tcPr>
            <w:tcW w:w="2245" w:type="dxa"/>
            <w:shd w:val="clear" w:color="auto" w:fill="FFFFFF" w:themeFill="background1"/>
            <w:tcMar>
              <w:top w:w="0" w:type="dxa"/>
              <w:left w:w="108" w:type="dxa"/>
              <w:bottom w:w="0" w:type="dxa"/>
              <w:right w:w="108" w:type="dxa"/>
            </w:tcMar>
            <w:vAlign w:val="center"/>
          </w:tcPr>
          <w:p w14:paraId="06FAF21F" w14:textId="71F3EA28" w:rsidR="009F0B29" w:rsidRPr="00B47124" w:rsidRDefault="009F0B29" w:rsidP="009F0B29">
            <w:pPr>
              <w:spacing w:after="0" w:line="240" w:lineRule="auto"/>
              <w:jc w:val="center"/>
              <w:rPr>
                <w:rFonts w:asciiTheme="majorHAnsi" w:eastAsia="Arial" w:hAnsiTheme="majorHAnsi" w:cstheme="majorHAnsi"/>
                <w:color w:val="000000"/>
              </w:rPr>
            </w:pPr>
            <w:r w:rsidRPr="00B47124">
              <w:rPr>
                <w:rFonts w:asciiTheme="majorHAnsi" w:eastAsia="Arial" w:hAnsiTheme="majorHAnsi" w:cstheme="majorHAnsi"/>
                <w:color w:val="000000"/>
              </w:rPr>
              <w:t xml:space="preserve">Aprobación de </w:t>
            </w:r>
            <w:r w:rsidRPr="00B47124">
              <w:rPr>
                <w:rFonts w:asciiTheme="majorHAnsi" w:eastAsia="Arial" w:hAnsiTheme="majorHAnsi" w:cstheme="majorHAnsi"/>
                <w:b/>
                <w:color w:val="000000"/>
              </w:rPr>
              <w:t>CONVOCATORIA</w:t>
            </w:r>
            <w:r w:rsidRPr="00B47124">
              <w:rPr>
                <w:rFonts w:asciiTheme="majorHAnsi" w:eastAsia="Arial" w:hAnsiTheme="majorHAnsi" w:cstheme="majorHAnsi"/>
                <w:color w:val="000000"/>
              </w:rPr>
              <w:t xml:space="preserve"> /</w:t>
            </w:r>
            <w:r w:rsidRPr="00B47124">
              <w:rPr>
                <w:rFonts w:asciiTheme="majorHAnsi" w:eastAsia="Arial" w:hAnsiTheme="majorHAnsi" w:cstheme="majorHAnsi"/>
                <w:b/>
                <w:color w:val="000000"/>
              </w:rPr>
              <w:t>BASES</w:t>
            </w:r>
          </w:p>
        </w:tc>
        <w:tc>
          <w:tcPr>
            <w:tcW w:w="2007" w:type="dxa"/>
            <w:shd w:val="clear" w:color="auto" w:fill="auto"/>
            <w:tcMar>
              <w:top w:w="0" w:type="dxa"/>
              <w:left w:w="108" w:type="dxa"/>
              <w:bottom w:w="0" w:type="dxa"/>
              <w:right w:w="108" w:type="dxa"/>
            </w:tcMar>
            <w:vAlign w:val="center"/>
          </w:tcPr>
          <w:p w14:paraId="1D1ABA5B" w14:textId="79A32EE3" w:rsidR="009F0B29" w:rsidRPr="00B47124" w:rsidRDefault="009F0B29" w:rsidP="009F0B29">
            <w:pPr>
              <w:spacing w:after="0" w:line="240" w:lineRule="auto"/>
              <w:ind w:right="140"/>
              <w:jc w:val="center"/>
              <w:rPr>
                <w:rFonts w:asciiTheme="majorHAnsi" w:eastAsia="Arial" w:hAnsiTheme="majorHAnsi" w:cstheme="majorHAnsi"/>
              </w:rPr>
            </w:pPr>
            <w:r>
              <w:rPr>
                <w:rFonts w:asciiTheme="majorHAnsi" w:eastAsia="Arial" w:hAnsiTheme="majorHAnsi" w:cstheme="majorHAnsi"/>
              </w:rPr>
              <w:t>25</w:t>
            </w:r>
            <w:r w:rsidRPr="00B47124">
              <w:rPr>
                <w:rFonts w:asciiTheme="majorHAnsi" w:eastAsia="Arial" w:hAnsiTheme="majorHAnsi" w:cstheme="majorHAnsi"/>
              </w:rPr>
              <w:t xml:space="preserve"> de</w:t>
            </w:r>
            <w:r>
              <w:rPr>
                <w:rFonts w:asciiTheme="majorHAnsi" w:eastAsia="Arial" w:hAnsiTheme="majorHAnsi" w:cstheme="majorHAnsi"/>
              </w:rPr>
              <w:t xml:space="preserve"> agosto</w:t>
            </w:r>
            <w:r w:rsidRPr="00B47124">
              <w:rPr>
                <w:rFonts w:asciiTheme="majorHAnsi" w:eastAsia="Arial" w:hAnsiTheme="majorHAnsi" w:cstheme="majorHAnsi"/>
              </w:rPr>
              <w:t xml:space="preserve"> del 2021 </w:t>
            </w:r>
          </w:p>
          <w:p w14:paraId="64274C1A" w14:textId="50385B7D" w:rsidR="009F0B29" w:rsidRPr="00B47124" w:rsidRDefault="009F0B29" w:rsidP="009F0B29">
            <w:pPr>
              <w:spacing w:after="0" w:line="240" w:lineRule="auto"/>
              <w:ind w:right="140"/>
              <w:rPr>
                <w:rFonts w:asciiTheme="majorHAnsi" w:eastAsia="Arial" w:hAnsiTheme="majorHAnsi" w:cstheme="majorHAnsi"/>
              </w:rPr>
            </w:pPr>
          </w:p>
        </w:tc>
        <w:tc>
          <w:tcPr>
            <w:tcW w:w="1843" w:type="dxa"/>
            <w:shd w:val="clear" w:color="auto" w:fill="auto"/>
            <w:tcMar>
              <w:top w:w="0" w:type="dxa"/>
              <w:left w:w="108" w:type="dxa"/>
              <w:bottom w:w="0" w:type="dxa"/>
              <w:right w:w="108" w:type="dxa"/>
            </w:tcMar>
            <w:vAlign w:val="center"/>
          </w:tcPr>
          <w:p w14:paraId="529F6E2A" w14:textId="68A795DE" w:rsidR="009F0B29" w:rsidRPr="00840996" w:rsidRDefault="009F0B29" w:rsidP="009F0B29">
            <w:pPr>
              <w:spacing w:after="0" w:line="240" w:lineRule="auto"/>
              <w:ind w:right="140"/>
              <w:jc w:val="center"/>
              <w:rPr>
                <w:rFonts w:asciiTheme="majorHAnsi" w:eastAsia="Arial" w:hAnsiTheme="majorHAnsi" w:cstheme="majorHAnsi"/>
                <w:color w:val="000000"/>
                <w:highlight w:val="yellow"/>
              </w:rPr>
            </w:pPr>
            <w:r w:rsidRPr="009326C2">
              <w:rPr>
                <w:rFonts w:ascii="Arial" w:eastAsia="Arial" w:hAnsi="Arial" w:cs="Arial"/>
                <w:color w:val="000000"/>
                <w:sz w:val="18"/>
                <w:szCs w:val="18"/>
              </w:rPr>
              <w:t>A partir de las 1</w:t>
            </w:r>
            <w:r w:rsidR="00F82D42">
              <w:rPr>
                <w:rFonts w:ascii="Arial" w:eastAsia="Arial" w:hAnsi="Arial" w:cs="Arial"/>
                <w:color w:val="000000"/>
                <w:sz w:val="18"/>
                <w:szCs w:val="18"/>
              </w:rPr>
              <w:t>3</w:t>
            </w:r>
            <w:r w:rsidRPr="009326C2">
              <w:rPr>
                <w:rFonts w:ascii="Arial" w:eastAsia="Arial" w:hAnsi="Arial" w:cs="Arial"/>
                <w:color w:val="000000"/>
                <w:sz w:val="18"/>
                <w:szCs w:val="18"/>
              </w:rPr>
              <w:t>:</w:t>
            </w:r>
            <w:r>
              <w:rPr>
                <w:rFonts w:ascii="Arial" w:eastAsia="Arial" w:hAnsi="Arial" w:cs="Arial"/>
                <w:color w:val="000000"/>
                <w:sz w:val="18"/>
                <w:szCs w:val="18"/>
              </w:rPr>
              <w:t>0</w:t>
            </w:r>
            <w:r w:rsidRPr="009326C2">
              <w:rPr>
                <w:rFonts w:ascii="Arial" w:eastAsia="Arial" w:hAnsi="Arial" w:cs="Arial"/>
                <w:color w:val="000000"/>
                <w:sz w:val="18"/>
                <w:szCs w:val="18"/>
              </w:rPr>
              <w:t>0 horas</w:t>
            </w:r>
          </w:p>
        </w:tc>
        <w:tc>
          <w:tcPr>
            <w:tcW w:w="3402" w:type="dxa"/>
            <w:shd w:val="clear" w:color="auto" w:fill="auto"/>
            <w:tcMar>
              <w:top w:w="0" w:type="dxa"/>
              <w:left w:w="108" w:type="dxa"/>
              <w:bottom w:w="0" w:type="dxa"/>
              <w:right w:w="108" w:type="dxa"/>
            </w:tcMar>
            <w:vAlign w:val="center"/>
          </w:tcPr>
          <w:p w14:paraId="4952309A" w14:textId="77777777" w:rsidR="009F0B29" w:rsidRPr="00B47124" w:rsidRDefault="009F0B29" w:rsidP="009F0B29">
            <w:pPr>
              <w:spacing w:after="0" w:line="240" w:lineRule="auto"/>
              <w:ind w:right="140"/>
              <w:jc w:val="center"/>
              <w:rPr>
                <w:rFonts w:asciiTheme="majorHAnsi" w:eastAsia="Arial" w:hAnsiTheme="majorHAnsi" w:cstheme="majorHAnsi"/>
                <w:color w:val="000000"/>
              </w:rPr>
            </w:pPr>
            <w:r w:rsidRPr="00B47124">
              <w:rPr>
                <w:rFonts w:asciiTheme="majorHAnsi" w:eastAsia="Arial" w:hAnsiTheme="majorHAnsi" w:cstheme="majorHAnsi"/>
                <w:color w:val="000000"/>
              </w:rPr>
              <w:t>En el “</w:t>
            </w:r>
            <w:r w:rsidRPr="00B47124">
              <w:rPr>
                <w:rFonts w:asciiTheme="majorHAnsi" w:eastAsia="Arial" w:hAnsiTheme="majorHAnsi" w:cstheme="majorHAnsi"/>
                <w:b/>
                <w:color w:val="000000"/>
              </w:rPr>
              <w:t xml:space="preserve">DOMICILIO” </w:t>
            </w:r>
            <w:r w:rsidRPr="00B47124">
              <w:rPr>
                <w:rFonts w:asciiTheme="majorHAnsi" w:eastAsia="Arial" w:hAnsiTheme="majorHAnsi" w:cstheme="majorHAnsi"/>
                <w:bCs/>
                <w:color w:val="000000"/>
              </w:rPr>
              <w:t>del</w:t>
            </w:r>
            <w:r w:rsidRPr="00B47124">
              <w:rPr>
                <w:rFonts w:asciiTheme="majorHAnsi" w:eastAsia="Arial" w:hAnsiTheme="majorHAnsi" w:cstheme="majorHAnsi"/>
                <w:b/>
                <w:color w:val="000000"/>
              </w:rPr>
              <w:t xml:space="preserve"> “ORGANISMO”</w:t>
            </w:r>
          </w:p>
        </w:tc>
      </w:tr>
      <w:tr w:rsidR="009F0B29" w:rsidRPr="00391085" w14:paraId="760F5564" w14:textId="77777777" w:rsidTr="00B47124">
        <w:trPr>
          <w:trHeight w:val="20"/>
        </w:trPr>
        <w:tc>
          <w:tcPr>
            <w:tcW w:w="2245" w:type="dxa"/>
            <w:shd w:val="clear" w:color="auto" w:fill="C6D9F1" w:themeFill="text2" w:themeFillTint="33"/>
            <w:tcMar>
              <w:top w:w="0" w:type="dxa"/>
              <w:left w:w="108" w:type="dxa"/>
              <w:bottom w:w="0" w:type="dxa"/>
              <w:right w:w="108" w:type="dxa"/>
            </w:tcMar>
            <w:vAlign w:val="center"/>
          </w:tcPr>
          <w:p w14:paraId="707F22EE" w14:textId="74631C84" w:rsidR="009F0B29" w:rsidRPr="00B47124" w:rsidRDefault="009F0B29" w:rsidP="009F0B29">
            <w:pPr>
              <w:spacing w:after="0" w:line="240" w:lineRule="auto"/>
              <w:ind w:right="-106"/>
              <w:jc w:val="center"/>
              <w:rPr>
                <w:rFonts w:asciiTheme="majorHAnsi" w:eastAsia="Times New Roman" w:hAnsiTheme="majorHAnsi" w:cstheme="majorHAnsi"/>
              </w:rPr>
            </w:pPr>
            <w:r w:rsidRPr="00B47124">
              <w:rPr>
                <w:rFonts w:asciiTheme="majorHAnsi" w:eastAsia="Arial" w:hAnsiTheme="majorHAnsi" w:cstheme="majorHAnsi"/>
                <w:color w:val="000000"/>
              </w:rPr>
              <w:t xml:space="preserve">Publicación de </w:t>
            </w:r>
            <w:r w:rsidRPr="00B47124">
              <w:rPr>
                <w:rFonts w:asciiTheme="majorHAnsi" w:eastAsia="Arial" w:hAnsiTheme="majorHAnsi" w:cstheme="majorHAnsi"/>
                <w:b/>
                <w:color w:val="000000"/>
              </w:rPr>
              <w:t>CONVOCATORIA</w:t>
            </w:r>
            <w:r w:rsidRPr="00B47124">
              <w:rPr>
                <w:rFonts w:asciiTheme="majorHAnsi" w:eastAsia="Arial" w:hAnsiTheme="majorHAnsi" w:cstheme="majorHAnsi"/>
                <w:color w:val="000000"/>
              </w:rPr>
              <w:t xml:space="preserve"> /</w:t>
            </w:r>
            <w:r w:rsidRPr="00B47124">
              <w:rPr>
                <w:rFonts w:asciiTheme="majorHAnsi" w:eastAsia="Arial" w:hAnsiTheme="majorHAnsi" w:cstheme="majorHAnsi"/>
                <w:b/>
                <w:color w:val="000000"/>
              </w:rPr>
              <w:t xml:space="preserve"> BASES</w:t>
            </w:r>
          </w:p>
        </w:tc>
        <w:tc>
          <w:tcPr>
            <w:tcW w:w="2007" w:type="dxa"/>
            <w:shd w:val="clear" w:color="auto" w:fill="C6D9F1" w:themeFill="text2" w:themeFillTint="33"/>
            <w:tcMar>
              <w:top w:w="0" w:type="dxa"/>
              <w:left w:w="108" w:type="dxa"/>
              <w:bottom w:w="0" w:type="dxa"/>
              <w:right w:w="108" w:type="dxa"/>
            </w:tcMar>
            <w:vAlign w:val="center"/>
          </w:tcPr>
          <w:p w14:paraId="70DF457D" w14:textId="42480FFC" w:rsidR="009F0B29" w:rsidRPr="00B47124" w:rsidRDefault="009F0B29" w:rsidP="009F0B29">
            <w:pPr>
              <w:spacing w:after="0" w:line="240" w:lineRule="auto"/>
              <w:ind w:right="140"/>
              <w:jc w:val="center"/>
              <w:rPr>
                <w:rFonts w:asciiTheme="majorHAnsi" w:eastAsia="Arial" w:hAnsiTheme="majorHAnsi" w:cstheme="majorHAnsi"/>
              </w:rPr>
            </w:pPr>
            <w:r>
              <w:rPr>
                <w:rFonts w:asciiTheme="majorHAnsi" w:eastAsia="Arial" w:hAnsiTheme="majorHAnsi" w:cstheme="majorHAnsi"/>
              </w:rPr>
              <w:t>25</w:t>
            </w:r>
            <w:r w:rsidRPr="00B47124">
              <w:rPr>
                <w:rFonts w:asciiTheme="majorHAnsi" w:eastAsia="Arial" w:hAnsiTheme="majorHAnsi" w:cstheme="majorHAnsi"/>
              </w:rPr>
              <w:t xml:space="preserve"> de</w:t>
            </w:r>
            <w:r>
              <w:rPr>
                <w:rFonts w:asciiTheme="majorHAnsi" w:eastAsia="Arial" w:hAnsiTheme="majorHAnsi" w:cstheme="majorHAnsi"/>
              </w:rPr>
              <w:t xml:space="preserve"> agosto</w:t>
            </w:r>
            <w:r w:rsidRPr="00B47124">
              <w:rPr>
                <w:rFonts w:asciiTheme="majorHAnsi" w:eastAsia="Arial" w:hAnsiTheme="majorHAnsi" w:cstheme="majorHAnsi"/>
              </w:rPr>
              <w:t xml:space="preserve"> del 2021 </w:t>
            </w:r>
          </w:p>
          <w:p w14:paraId="586BE69E" w14:textId="5582A777" w:rsidR="009F0B29" w:rsidRPr="00B47124" w:rsidRDefault="009F0B29" w:rsidP="009F0B29">
            <w:pPr>
              <w:spacing w:after="0" w:line="240" w:lineRule="auto"/>
              <w:ind w:right="140"/>
              <w:jc w:val="center"/>
              <w:rPr>
                <w:rFonts w:asciiTheme="majorHAnsi" w:eastAsia="Times New Roman" w:hAnsiTheme="majorHAnsi" w:cstheme="majorHAnsi"/>
                <w:i/>
                <w:iCs/>
              </w:rPr>
            </w:pPr>
          </w:p>
        </w:tc>
        <w:tc>
          <w:tcPr>
            <w:tcW w:w="1843" w:type="dxa"/>
            <w:shd w:val="clear" w:color="auto" w:fill="C6D9F1" w:themeFill="text2" w:themeFillTint="33"/>
            <w:tcMar>
              <w:top w:w="0" w:type="dxa"/>
              <w:left w:w="108" w:type="dxa"/>
              <w:bottom w:w="0" w:type="dxa"/>
              <w:right w:w="108" w:type="dxa"/>
            </w:tcMar>
            <w:vAlign w:val="center"/>
          </w:tcPr>
          <w:p w14:paraId="3E7B1371" w14:textId="042E8475"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A partir de las 1</w:t>
            </w:r>
            <w:r>
              <w:rPr>
                <w:rFonts w:ascii="Arial" w:eastAsia="Arial" w:hAnsi="Arial" w:cs="Arial"/>
                <w:color w:val="000000"/>
                <w:sz w:val="18"/>
                <w:szCs w:val="18"/>
              </w:rPr>
              <w:t>4</w:t>
            </w:r>
            <w:r w:rsidRPr="009326C2">
              <w:rPr>
                <w:rFonts w:ascii="Arial" w:eastAsia="Arial" w:hAnsi="Arial" w:cs="Arial"/>
                <w:color w:val="000000"/>
                <w:sz w:val="18"/>
                <w:szCs w:val="18"/>
              </w:rPr>
              <w:t>:00 horas</w:t>
            </w:r>
          </w:p>
        </w:tc>
        <w:tc>
          <w:tcPr>
            <w:tcW w:w="3402" w:type="dxa"/>
            <w:shd w:val="clear" w:color="auto" w:fill="C6D9F1" w:themeFill="text2" w:themeFillTint="33"/>
            <w:tcMar>
              <w:top w:w="0" w:type="dxa"/>
              <w:left w:w="108" w:type="dxa"/>
              <w:bottom w:w="0" w:type="dxa"/>
              <w:right w:w="108" w:type="dxa"/>
            </w:tcMar>
            <w:vAlign w:val="center"/>
          </w:tcPr>
          <w:p w14:paraId="12A599F0" w14:textId="281FEBD7" w:rsidR="009F0B29" w:rsidRPr="00B47124" w:rsidRDefault="00F10EBE" w:rsidP="009F0B29">
            <w:pPr>
              <w:spacing w:after="0" w:line="240" w:lineRule="auto"/>
              <w:ind w:left="-112"/>
              <w:jc w:val="center"/>
              <w:rPr>
                <w:rFonts w:asciiTheme="majorHAnsi" w:eastAsia="Times New Roman" w:hAnsiTheme="majorHAnsi" w:cstheme="majorHAnsi"/>
              </w:rPr>
            </w:pPr>
            <w:hyperlink r:id="rId10" w:history="1">
              <w:r w:rsidR="009F0B29" w:rsidRPr="00B47124">
                <w:rPr>
                  <w:rStyle w:val="Hipervnculo"/>
                  <w:rFonts w:asciiTheme="majorHAnsi" w:eastAsia="Times New Roman" w:hAnsiTheme="majorHAnsi" w:cstheme="majorHAnsi"/>
                </w:rPr>
                <w:t>https://info.jalisco.gob.mx</w:t>
              </w:r>
            </w:hyperlink>
          </w:p>
        </w:tc>
      </w:tr>
      <w:tr w:rsidR="009F0B29" w:rsidRPr="00391085" w14:paraId="4F9E8841" w14:textId="77777777" w:rsidTr="00B47124">
        <w:trPr>
          <w:trHeight w:val="20"/>
        </w:trPr>
        <w:tc>
          <w:tcPr>
            <w:tcW w:w="2245" w:type="dxa"/>
            <w:tcMar>
              <w:top w:w="0" w:type="dxa"/>
              <w:left w:w="108" w:type="dxa"/>
              <w:bottom w:w="0" w:type="dxa"/>
              <w:right w:w="108" w:type="dxa"/>
            </w:tcMar>
            <w:vAlign w:val="center"/>
          </w:tcPr>
          <w:p w14:paraId="454BC8ED" w14:textId="77777777"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Recepción de preguntas</w:t>
            </w:r>
          </w:p>
        </w:tc>
        <w:tc>
          <w:tcPr>
            <w:tcW w:w="2007" w:type="dxa"/>
            <w:shd w:val="clear" w:color="auto" w:fill="auto"/>
            <w:tcMar>
              <w:top w:w="0" w:type="dxa"/>
              <w:left w:w="108" w:type="dxa"/>
              <w:bottom w:w="0" w:type="dxa"/>
              <w:right w:w="108" w:type="dxa"/>
            </w:tcMar>
            <w:vAlign w:val="center"/>
          </w:tcPr>
          <w:p w14:paraId="0767FFA5" w14:textId="4D26EE96" w:rsidR="009F0B29" w:rsidRPr="00A971B0" w:rsidRDefault="009F0B29" w:rsidP="009F0B29">
            <w:pPr>
              <w:spacing w:after="0" w:line="240" w:lineRule="auto"/>
              <w:ind w:right="140"/>
              <w:jc w:val="center"/>
              <w:rPr>
                <w:rFonts w:asciiTheme="majorHAnsi" w:eastAsia="Times New Roman" w:hAnsiTheme="majorHAnsi" w:cstheme="majorHAnsi"/>
              </w:rPr>
            </w:pPr>
            <w:r>
              <w:rPr>
                <w:rFonts w:asciiTheme="majorHAnsi" w:eastAsia="Times New Roman" w:hAnsiTheme="majorHAnsi" w:cstheme="majorHAnsi"/>
              </w:rPr>
              <w:t>30</w:t>
            </w:r>
            <w:r w:rsidRPr="00A971B0">
              <w:rPr>
                <w:rFonts w:asciiTheme="majorHAnsi" w:eastAsia="Times New Roman" w:hAnsiTheme="majorHAnsi" w:cstheme="majorHAnsi"/>
              </w:rPr>
              <w:t xml:space="preserve"> de </w:t>
            </w:r>
            <w:r>
              <w:rPr>
                <w:rFonts w:asciiTheme="majorHAnsi" w:eastAsia="Times New Roman" w:hAnsiTheme="majorHAnsi" w:cstheme="majorHAnsi"/>
              </w:rPr>
              <w:t>agosto</w:t>
            </w:r>
            <w:r w:rsidRPr="00A971B0">
              <w:rPr>
                <w:rFonts w:asciiTheme="majorHAnsi" w:eastAsia="Times New Roman" w:hAnsiTheme="majorHAnsi" w:cstheme="majorHAnsi"/>
              </w:rPr>
              <w:t xml:space="preserve"> del 2021</w:t>
            </w:r>
          </w:p>
        </w:tc>
        <w:tc>
          <w:tcPr>
            <w:tcW w:w="1843" w:type="dxa"/>
            <w:shd w:val="clear" w:color="auto" w:fill="auto"/>
            <w:tcMar>
              <w:top w:w="0" w:type="dxa"/>
              <w:left w:w="108" w:type="dxa"/>
              <w:bottom w:w="0" w:type="dxa"/>
              <w:right w:w="108" w:type="dxa"/>
            </w:tcMar>
            <w:vAlign w:val="center"/>
          </w:tcPr>
          <w:p w14:paraId="3BC724B9" w14:textId="0D70C74A"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Hasta las 1</w:t>
            </w:r>
            <w:r>
              <w:rPr>
                <w:rFonts w:ascii="Arial" w:eastAsia="Arial" w:hAnsi="Arial" w:cs="Arial"/>
                <w:color w:val="000000"/>
                <w:sz w:val="18"/>
                <w:szCs w:val="18"/>
              </w:rPr>
              <w:t>3</w:t>
            </w:r>
            <w:r w:rsidRPr="009326C2">
              <w:rPr>
                <w:rFonts w:ascii="Arial" w:eastAsia="Arial" w:hAnsi="Arial" w:cs="Arial"/>
                <w:color w:val="000000"/>
                <w:sz w:val="18"/>
                <w:szCs w:val="18"/>
              </w:rPr>
              <w:t>:</w:t>
            </w:r>
            <w:r>
              <w:rPr>
                <w:rFonts w:ascii="Arial" w:eastAsia="Arial" w:hAnsi="Arial" w:cs="Arial"/>
                <w:color w:val="000000"/>
                <w:sz w:val="18"/>
                <w:szCs w:val="18"/>
              </w:rPr>
              <w:t>0</w:t>
            </w:r>
            <w:r w:rsidRPr="009326C2">
              <w:rPr>
                <w:rFonts w:ascii="Arial" w:eastAsia="Arial" w:hAnsi="Arial" w:cs="Arial"/>
                <w:color w:val="000000"/>
                <w:sz w:val="18"/>
                <w:szCs w:val="18"/>
              </w:rPr>
              <w:t>0 horas</w:t>
            </w:r>
          </w:p>
        </w:tc>
        <w:tc>
          <w:tcPr>
            <w:tcW w:w="3402" w:type="dxa"/>
            <w:shd w:val="clear" w:color="auto" w:fill="auto"/>
            <w:tcMar>
              <w:top w:w="0" w:type="dxa"/>
              <w:left w:w="108" w:type="dxa"/>
              <w:bottom w:w="0" w:type="dxa"/>
              <w:right w:w="108" w:type="dxa"/>
            </w:tcMar>
            <w:vAlign w:val="center"/>
          </w:tcPr>
          <w:p w14:paraId="61D8A77E" w14:textId="007317E2" w:rsidR="009F0B29" w:rsidRPr="00A971B0" w:rsidRDefault="009F0B29" w:rsidP="009F0B29">
            <w:pPr>
              <w:spacing w:after="0" w:line="240" w:lineRule="auto"/>
              <w:ind w:right="140"/>
              <w:jc w:val="both"/>
              <w:rPr>
                <w:rFonts w:asciiTheme="majorHAnsi" w:eastAsia="Times New Roman" w:hAnsiTheme="majorHAnsi" w:cstheme="majorHAnsi"/>
                <w:bCs/>
              </w:rPr>
            </w:pPr>
            <w:r w:rsidRPr="00A971B0">
              <w:rPr>
                <w:rFonts w:asciiTheme="majorHAnsi" w:eastAsia="Arial" w:hAnsiTheme="majorHAnsi" w:cstheme="majorHAnsi"/>
                <w:bCs/>
                <w:color w:val="000000"/>
              </w:rPr>
              <w:t xml:space="preserve">A través del correo electrónico: </w:t>
            </w:r>
            <w:hyperlink r:id="rId11" w:history="1">
              <w:r w:rsidRPr="00A971B0">
                <w:rPr>
                  <w:rStyle w:val="Hipervnculo"/>
                  <w:rFonts w:asciiTheme="majorHAnsi" w:eastAsia="Arial" w:hAnsiTheme="majorHAnsi" w:cstheme="majorHAnsi"/>
                  <w:bCs/>
                </w:rPr>
                <w:t>roxana.lizarraras@jalisco.gob.mx</w:t>
              </w:r>
            </w:hyperlink>
          </w:p>
        </w:tc>
      </w:tr>
      <w:tr w:rsidR="009F0B29" w:rsidRPr="00391085" w14:paraId="7D6D9957" w14:textId="77777777" w:rsidTr="00B47124">
        <w:trPr>
          <w:trHeight w:val="20"/>
        </w:trPr>
        <w:tc>
          <w:tcPr>
            <w:tcW w:w="2245" w:type="dxa"/>
            <w:shd w:val="clear" w:color="auto" w:fill="C6D9F1" w:themeFill="text2" w:themeFillTint="33"/>
            <w:tcMar>
              <w:top w:w="0" w:type="dxa"/>
              <w:left w:w="108" w:type="dxa"/>
              <w:bottom w:w="0" w:type="dxa"/>
              <w:right w:w="108" w:type="dxa"/>
            </w:tcMar>
            <w:vAlign w:val="center"/>
          </w:tcPr>
          <w:p w14:paraId="0FDE0CA5" w14:textId="77777777"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Registro para el Acto de Junta Aclaratoria</w:t>
            </w:r>
          </w:p>
        </w:tc>
        <w:tc>
          <w:tcPr>
            <w:tcW w:w="2007" w:type="dxa"/>
            <w:shd w:val="clear" w:color="auto" w:fill="C6D9F1" w:themeFill="text2" w:themeFillTint="33"/>
            <w:tcMar>
              <w:top w:w="0" w:type="dxa"/>
              <w:left w:w="108" w:type="dxa"/>
              <w:bottom w:w="0" w:type="dxa"/>
              <w:right w:w="108" w:type="dxa"/>
            </w:tcMar>
            <w:vAlign w:val="center"/>
          </w:tcPr>
          <w:p w14:paraId="5497C00D" w14:textId="3F237A82" w:rsidR="009F0B29" w:rsidRPr="00840996" w:rsidRDefault="009F0B29" w:rsidP="009F0B29">
            <w:pPr>
              <w:spacing w:after="0" w:line="240" w:lineRule="auto"/>
              <w:ind w:right="140"/>
              <w:jc w:val="center"/>
              <w:rPr>
                <w:rFonts w:asciiTheme="majorHAnsi" w:eastAsia="Arial" w:hAnsiTheme="majorHAnsi" w:cstheme="majorHAnsi"/>
              </w:rPr>
            </w:pPr>
            <w:r w:rsidRPr="009F0B29">
              <w:rPr>
                <w:rFonts w:asciiTheme="majorHAnsi" w:eastAsia="Arial" w:hAnsiTheme="majorHAnsi" w:cstheme="majorHAnsi"/>
              </w:rPr>
              <w:t>02 de septiembre de 2021</w:t>
            </w:r>
          </w:p>
        </w:tc>
        <w:tc>
          <w:tcPr>
            <w:tcW w:w="1843" w:type="dxa"/>
            <w:shd w:val="clear" w:color="auto" w:fill="C6D9F1" w:themeFill="text2" w:themeFillTint="33"/>
            <w:tcMar>
              <w:top w:w="0" w:type="dxa"/>
              <w:left w:w="108" w:type="dxa"/>
              <w:bottom w:w="0" w:type="dxa"/>
              <w:right w:w="108" w:type="dxa"/>
            </w:tcMar>
            <w:vAlign w:val="center"/>
          </w:tcPr>
          <w:p w14:paraId="5CAF8FB5" w14:textId="47121AFC"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De las 1</w:t>
            </w:r>
            <w:r>
              <w:rPr>
                <w:rFonts w:ascii="Arial" w:eastAsia="Arial" w:hAnsi="Arial" w:cs="Arial"/>
                <w:color w:val="000000"/>
                <w:sz w:val="18"/>
                <w:szCs w:val="18"/>
              </w:rPr>
              <w:t>2</w:t>
            </w:r>
            <w:r w:rsidRPr="009326C2">
              <w:rPr>
                <w:rFonts w:ascii="Arial" w:eastAsia="Arial" w:hAnsi="Arial" w:cs="Arial"/>
                <w:color w:val="000000"/>
                <w:sz w:val="18"/>
                <w:szCs w:val="18"/>
              </w:rPr>
              <w:t>:</w:t>
            </w:r>
            <w:r>
              <w:rPr>
                <w:rFonts w:ascii="Arial" w:eastAsia="Arial" w:hAnsi="Arial" w:cs="Arial"/>
                <w:color w:val="000000"/>
                <w:sz w:val="18"/>
                <w:szCs w:val="18"/>
              </w:rPr>
              <w:t>3</w:t>
            </w:r>
            <w:r w:rsidRPr="009326C2">
              <w:rPr>
                <w:rFonts w:ascii="Arial" w:eastAsia="Arial" w:hAnsi="Arial" w:cs="Arial"/>
                <w:color w:val="000000"/>
                <w:sz w:val="18"/>
                <w:szCs w:val="18"/>
              </w:rPr>
              <w:t>0 a 1</w:t>
            </w:r>
            <w:r>
              <w:rPr>
                <w:rFonts w:ascii="Arial" w:eastAsia="Arial" w:hAnsi="Arial" w:cs="Arial"/>
                <w:color w:val="000000"/>
                <w:sz w:val="18"/>
                <w:szCs w:val="18"/>
              </w:rPr>
              <w:t>2</w:t>
            </w:r>
            <w:r w:rsidRPr="009326C2">
              <w:rPr>
                <w:rFonts w:ascii="Arial" w:eastAsia="Arial" w:hAnsi="Arial" w:cs="Arial"/>
                <w:color w:val="000000"/>
                <w:sz w:val="18"/>
                <w:szCs w:val="18"/>
              </w:rPr>
              <w:t>:</w:t>
            </w:r>
            <w:r>
              <w:rPr>
                <w:rFonts w:ascii="Arial" w:eastAsia="Arial" w:hAnsi="Arial" w:cs="Arial"/>
                <w:color w:val="000000"/>
                <w:sz w:val="18"/>
                <w:szCs w:val="18"/>
              </w:rPr>
              <w:t>5</w:t>
            </w:r>
            <w:r w:rsidRPr="009326C2">
              <w:rPr>
                <w:rFonts w:ascii="Arial" w:eastAsia="Arial" w:hAnsi="Arial" w:cs="Arial"/>
                <w:color w:val="000000"/>
                <w:sz w:val="18"/>
                <w:szCs w:val="18"/>
              </w:rPr>
              <w:t>9 horas</w:t>
            </w:r>
          </w:p>
        </w:tc>
        <w:tc>
          <w:tcPr>
            <w:tcW w:w="3402" w:type="dxa"/>
            <w:shd w:val="clear" w:color="auto" w:fill="C6D9F1" w:themeFill="text2" w:themeFillTint="33"/>
            <w:tcMar>
              <w:top w:w="0" w:type="dxa"/>
              <w:left w:w="108" w:type="dxa"/>
              <w:bottom w:w="0" w:type="dxa"/>
              <w:right w:w="108" w:type="dxa"/>
            </w:tcMar>
            <w:vAlign w:val="center"/>
          </w:tcPr>
          <w:p w14:paraId="5628FC8D" w14:textId="726689B9"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9F0B29" w:rsidRPr="00391085" w14:paraId="3E288E49" w14:textId="77777777" w:rsidTr="00B47124">
        <w:trPr>
          <w:trHeight w:val="20"/>
        </w:trPr>
        <w:tc>
          <w:tcPr>
            <w:tcW w:w="2245" w:type="dxa"/>
            <w:shd w:val="clear" w:color="auto" w:fill="FFFFFF" w:themeFill="background1"/>
            <w:tcMar>
              <w:top w:w="0" w:type="dxa"/>
              <w:left w:w="108" w:type="dxa"/>
              <w:bottom w:w="0" w:type="dxa"/>
              <w:right w:w="108" w:type="dxa"/>
            </w:tcMar>
            <w:vAlign w:val="center"/>
          </w:tcPr>
          <w:p w14:paraId="70A0A2ED" w14:textId="77777777"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Acto de Junta Aclaratoria</w:t>
            </w:r>
          </w:p>
        </w:tc>
        <w:tc>
          <w:tcPr>
            <w:tcW w:w="2007" w:type="dxa"/>
            <w:shd w:val="clear" w:color="auto" w:fill="FFFFFF" w:themeFill="background1"/>
            <w:tcMar>
              <w:top w:w="0" w:type="dxa"/>
              <w:left w:w="108" w:type="dxa"/>
              <w:bottom w:w="0" w:type="dxa"/>
              <w:right w:w="108" w:type="dxa"/>
            </w:tcMar>
            <w:vAlign w:val="center"/>
          </w:tcPr>
          <w:p w14:paraId="5D9755E8" w14:textId="12A9BCD9" w:rsidR="009F0B29" w:rsidRPr="00A971B0" w:rsidRDefault="009F0B29" w:rsidP="009F0B29">
            <w:pPr>
              <w:spacing w:after="0" w:line="240" w:lineRule="auto"/>
              <w:ind w:right="140"/>
              <w:jc w:val="center"/>
              <w:rPr>
                <w:rFonts w:asciiTheme="majorHAnsi" w:eastAsia="Times New Roman" w:hAnsiTheme="majorHAnsi" w:cstheme="majorHAnsi"/>
              </w:rPr>
            </w:pPr>
            <w:r w:rsidRPr="009F0B29">
              <w:rPr>
                <w:rFonts w:asciiTheme="majorHAnsi" w:eastAsia="Arial" w:hAnsiTheme="majorHAnsi" w:cstheme="majorHAnsi"/>
              </w:rPr>
              <w:t>02 de septiembre de 2021</w:t>
            </w:r>
          </w:p>
        </w:tc>
        <w:tc>
          <w:tcPr>
            <w:tcW w:w="1843" w:type="dxa"/>
            <w:shd w:val="clear" w:color="auto" w:fill="FFFFFF" w:themeFill="background1"/>
            <w:tcMar>
              <w:top w:w="0" w:type="dxa"/>
              <w:left w:w="108" w:type="dxa"/>
              <w:bottom w:w="0" w:type="dxa"/>
              <w:right w:w="108" w:type="dxa"/>
            </w:tcMar>
            <w:vAlign w:val="center"/>
          </w:tcPr>
          <w:p w14:paraId="11C79035" w14:textId="1303BA4F"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A las 1</w:t>
            </w:r>
            <w:r>
              <w:rPr>
                <w:rFonts w:ascii="Arial" w:eastAsia="Arial" w:hAnsi="Arial" w:cs="Arial"/>
                <w:color w:val="000000"/>
                <w:sz w:val="18"/>
                <w:szCs w:val="18"/>
              </w:rPr>
              <w:t>3</w:t>
            </w:r>
            <w:r w:rsidRPr="009326C2">
              <w:rPr>
                <w:rFonts w:ascii="Arial" w:eastAsia="Arial" w:hAnsi="Arial" w:cs="Arial"/>
                <w:color w:val="000000"/>
                <w:sz w:val="18"/>
                <w:szCs w:val="18"/>
              </w:rPr>
              <w:t>:</w:t>
            </w:r>
            <w:r>
              <w:rPr>
                <w:rFonts w:ascii="Arial" w:eastAsia="Arial" w:hAnsi="Arial" w:cs="Arial"/>
                <w:color w:val="000000"/>
                <w:sz w:val="18"/>
                <w:szCs w:val="18"/>
              </w:rPr>
              <w:t>0</w:t>
            </w:r>
            <w:r w:rsidRPr="009326C2">
              <w:rPr>
                <w:rFonts w:ascii="Arial" w:eastAsia="Arial" w:hAnsi="Arial" w:cs="Arial"/>
                <w:color w:val="000000"/>
                <w:sz w:val="18"/>
                <w:szCs w:val="18"/>
              </w:rPr>
              <w:t>0 horas</w:t>
            </w:r>
          </w:p>
        </w:tc>
        <w:tc>
          <w:tcPr>
            <w:tcW w:w="3402" w:type="dxa"/>
            <w:shd w:val="clear" w:color="auto" w:fill="FFFFFF" w:themeFill="background1"/>
            <w:tcMar>
              <w:top w:w="0" w:type="dxa"/>
              <w:left w:w="108" w:type="dxa"/>
              <w:bottom w:w="0" w:type="dxa"/>
              <w:right w:w="108" w:type="dxa"/>
            </w:tcMar>
            <w:vAlign w:val="center"/>
          </w:tcPr>
          <w:p w14:paraId="2FF3FC73" w14:textId="6FAFAF7B"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9F0B29" w:rsidRPr="00391085" w14:paraId="3FFE2E6B" w14:textId="77777777" w:rsidTr="00B47124">
        <w:trPr>
          <w:trHeight w:val="20"/>
        </w:trPr>
        <w:tc>
          <w:tcPr>
            <w:tcW w:w="2245" w:type="dxa"/>
            <w:shd w:val="clear" w:color="auto" w:fill="C6D9F1" w:themeFill="text2" w:themeFillTint="33"/>
            <w:tcMar>
              <w:top w:w="0" w:type="dxa"/>
              <w:left w:w="108" w:type="dxa"/>
              <w:bottom w:w="0" w:type="dxa"/>
              <w:right w:w="108" w:type="dxa"/>
            </w:tcMar>
            <w:vAlign w:val="center"/>
          </w:tcPr>
          <w:p w14:paraId="34E75D70" w14:textId="77777777" w:rsidR="009F0B29" w:rsidRPr="00A971B0" w:rsidRDefault="009F0B29" w:rsidP="009F0B29">
            <w:pPr>
              <w:spacing w:after="0" w:line="240" w:lineRule="auto"/>
              <w:ind w:left="-126"/>
              <w:jc w:val="center"/>
              <w:rPr>
                <w:rFonts w:asciiTheme="majorHAnsi" w:eastAsia="Times New Roman" w:hAnsiTheme="majorHAnsi" w:cstheme="majorHAnsi"/>
              </w:rPr>
            </w:pPr>
            <w:r w:rsidRPr="00A971B0">
              <w:rPr>
                <w:rFonts w:asciiTheme="majorHAnsi" w:eastAsia="Arial" w:hAnsiTheme="majorHAnsi" w:cstheme="majorHAnsi"/>
                <w:color w:val="000000"/>
              </w:rPr>
              <w:t>Registro para la Presentación de Propuestas.</w:t>
            </w:r>
          </w:p>
        </w:tc>
        <w:tc>
          <w:tcPr>
            <w:tcW w:w="2007" w:type="dxa"/>
            <w:shd w:val="clear" w:color="auto" w:fill="C6D9F1" w:themeFill="text2" w:themeFillTint="33"/>
            <w:tcMar>
              <w:top w:w="0" w:type="dxa"/>
              <w:left w:w="108" w:type="dxa"/>
              <w:bottom w:w="0" w:type="dxa"/>
              <w:right w:w="108" w:type="dxa"/>
            </w:tcMar>
            <w:vAlign w:val="center"/>
          </w:tcPr>
          <w:p w14:paraId="2AF86024" w14:textId="6ECF1AE0" w:rsidR="009F0B29" w:rsidRPr="00A971B0" w:rsidRDefault="009F0B29" w:rsidP="009F0B29">
            <w:pPr>
              <w:spacing w:after="0" w:line="240" w:lineRule="auto"/>
              <w:ind w:right="140"/>
              <w:jc w:val="center"/>
              <w:rPr>
                <w:rFonts w:asciiTheme="majorHAnsi" w:eastAsia="Times New Roman" w:hAnsiTheme="majorHAnsi" w:cstheme="majorHAnsi"/>
              </w:rPr>
            </w:pPr>
            <w:r>
              <w:rPr>
                <w:rFonts w:asciiTheme="majorHAnsi" w:eastAsia="Times New Roman" w:hAnsiTheme="majorHAnsi" w:cstheme="majorHAnsi"/>
              </w:rPr>
              <w:t>09</w:t>
            </w:r>
            <w:r w:rsidRPr="00A971B0">
              <w:rPr>
                <w:rFonts w:asciiTheme="majorHAnsi" w:eastAsia="Times New Roman" w:hAnsiTheme="majorHAnsi" w:cstheme="majorHAnsi"/>
              </w:rPr>
              <w:t xml:space="preserve"> de </w:t>
            </w:r>
            <w:r>
              <w:rPr>
                <w:rFonts w:asciiTheme="majorHAnsi" w:eastAsia="Times New Roman" w:hAnsiTheme="majorHAnsi" w:cstheme="majorHAnsi"/>
              </w:rPr>
              <w:t>septiembre</w:t>
            </w:r>
            <w:r w:rsidRPr="00A971B0">
              <w:rPr>
                <w:rFonts w:asciiTheme="majorHAnsi" w:eastAsia="Times New Roman" w:hAnsiTheme="majorHAnsi" w:cstheme="majorHAnsi"/>
              </w:rPr>
              <w:t xml:space="preserve"> del 202</w:t>
            </w:r>
            <w:r>
              <w:rPr>
                <w:rFonts w:asciiTheme="majorHAnsi" w:eastAsia="Times New Roman" w:hAnsiTheme="majorHAnsi" w:cstheme="majorHAnsi"/>
              </w:rPr>
              <w:t>1</w:t>
            </w:r>
          </w:p>
        </w:tc>
        <w:tc>
          <w:tcPr>
            <w:tcW w:w="1843" w:type="dxa"/>
            <w:shd w:val="clear" w:color="auto" w:fill="C6D9F1" w:themeFill="text2" w:themeFillTint="33"/>
            <w:tcMar>
              <w:top w:w="0" w:type="dxa"/>
              <w:left w:w="108" w:type="dxa"/>
              <w:bottom w:w="0" w:type="dxa"/>
              <w:right w:w="108" w:type="dxa"/>
            </w:tcMar>
            <w:vAlign w:val="center"/>
          </w:tcPr>
          <w:p w14:paraId="158CFF60" w14:textId="0C7C333B"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De las 1</w:t>
            </w:r>
            <w:r>
              <w:rPr>
                <w:rFonts w:ascii="Arial" w:eastAsia="Arial" w:hAnsi="Arial" w:cs="Arial"/>
                <w:color w:val="000000"/>
                <w:sz w:val="18"/>
                <w:szCs w:val="18"/>
              </w:rPr>
              <w:t>6</w:t>
            </w:r>
            <w:r w:rsidRPr="009326C2">
              <w:rPr>
                <w:rFonts w:ascii="Arial" w:eastAsia="Arial" w:hAnsi="Arial" w:cs="Arial"/>
                <w:color w:val="000000"/>
                <w:sz w:val="18"/>
                <w:szCs w:val="18"/>
              </w:rPr>
              <w:t>:</w:t>
            </w:r>
            <w:r>
              <w:rPr>
                <w:rFonts w:ascii="Arial" w:eastAsia="Arial" w:hAnsi="Arial" w:cs="Arial"/>
                <w:color w:val="000000"/>
                <w:sz w:val="18"/>
                <w:szCs w:val="18"/>
              </w:rPr>
              <w:t>30</w:t>
            </w:r>
            <w:r w:rsidRPr="009326C2">
              <w:rPr>
                <w:rFonts w:ascii="Arial" w:eastAsia="Arial" w:hAnsi="Arial" w:cs="Arial"/>
                <w:color w:val="000000"/>
                <w:sz w:val="18"/>
                <w:szCs w:val="18"/>
              </w:rPr>
              <w:t xml:space="preserve"> a las 1</w:t>
            </w:r>
            <w:r>
              <w:rPr>
                <w:rFonts w:ascii="Arial" w:eastAsia="Arial" w:hAnsi="Arial" w:cs="Arial"/>
                <w:color w:val="000000"/>
                <w:sz w:val="18"/>
                <w:szCs w:val="18"/>
              </w:rPr>
              <w:t>6</w:t>
            </w:r>
            <w:r w:rsidRPr="009326C2">
              <w:rPr>
                <w:rFonts w:ascii="Arial" w:eastAsia="Arial" w:hAnsi="Arial" w:cs="Arial"/>
                <w:color w:val="000000"/>
                <w:sz w:val="18"/>
                <w:szCs w:val="18"/>
              </w:rPr>
              <w:t>:</w:t>
            </w:r>
            <w:r>
              <w:rPr>
                <w:rFonts w:ascii="Arial" w:eastAsia="Arial" w:hAnsi="Arial" w:cs="Arial"/>
                <w:color w:val="000000"/>
                <w:sz w:val="18"/>
                <w:szCs w:val="18"/>
              </w:rPr>
              <w:t>59</w:t>
            </w:r>
            <w:r w:rsidRPr="009326C2">
              <w:rPr>
                <w:rFonts w:ascii="Arial" w:eastAsia="Arial" w:hAnsi="Arial" w:cs="Arial"/>
                <w:color w:val="000000"/>
                <w:sz w:val="18"/>
                <w:szCs w:val="18"/>
              </w:rPr>
              <w:t xml:space="preserve"> horas</w:t>
            </w:r>
          </w:p>
        </w:tc>
        <w:tc>
          <w:tcPr>
            <w:tcW w:w="3402" w:type="dxa"/>
            <w:shd w:val="clear" w:color="auto" w:fill="C6D9F1" w:themeFill="text2" w:themeFillTint="33"/>
            <w:tcMar>
              <w:top w:w="0" w:type="dxa"/>
              <w:left w:w="108" w:type="dxa"/>
              <w:bottom w:w="0" w:type="dxa"/>
              <w:right w:w="108" w:type="dxa"/>
            </w:tcMar>
            <w:vAlign w:val="center"/>
          </w:tcPr>
          <w:p w14:paraId="5D2DC57D" w14:textId="7D2F68F8"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9F0B29" w:rsidRPr="00391085" w14:paraId="52C9BAED" w14:textId="77777777" w:rsidTr="00B47124">
        <w:trPr>
          <w:trHeight w:val="20"/>
        </w:trPr>
        <w:tc>
          <w:tcPr>
            <w:tcW w:w="2245" w:type="dxa"/>
            <w:shd w:val="clear" w:color="auto" w:fill="FFFFFF" w:themeFill="background1"/>
            <w:tcMar>
              <w:top w:w="0" w:type="dxa"/>
              <w:left w:w="108" w:type="dxa"/>
              <w:bottom w:w="0" w:type="dxa"/>
              <w:right w:w="108" w:type="dxa"/>
            </w:tcMar>
            <w:vAlign w:val="center"/>
          </w:tcPr>
          <w:p w14:paraId="154788D4" w14:textId="77777777"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Presentación y Apertura de propuestas.</w:t>
            </w:r>
          </w:p>
        </w:tc>
        <w:tc>
          <w:tcPr>
            <w:tcW w:w="2007" w:type="dxa"/>
            <w:shd w:val="clear" w:color="auto" w:fill="FFFFFF" w:themeFill="background1"/>
            <w:tcMar>
              <w:top w:w="0" w:type="dxa"/>
              <w:left w:w="108" w:type="dxa"/>
              <w:bottom w:w="0" w:type="dxa"/>
              <w:right w:w="108" w:type="dxa"/>
            </w:tcMar>
            <w:vAlign w:val="center"/>
          </w:tcPr>
          <w:p w14:paraId="7458EB34" w14:textId="2C95ADA9" w:rsidR="009F0B29" w:rsidRPr="00A971B0" w:rsidRDefault="009F0B29" w:rsidP="009F0B29">
            <w:pPr>
              <w:spacing w:after="0" w:line="240" w:lineRule="auto"/>
              <w:ind w:right="140"/>
              <w:jc w:val="center"/>
              <w:rPr>
                <w:rFonts w:asciiTheme="majorHAnsi" w:eastAsia="Times New Roman" w:hAnsiTheme="majorHAnsi" w:cstheme="majorHAnsi"/>
              </w:rPr>
            </w:pPr>
            <w:r>
              <w:rPr>
                <w:rFonts w:asciiTheme="majorHAnsi" w:eastAsia="Times New Roman" w:hAnsiTheme="majorHAnsi" w:cstheme="majorHAnsi"/>
              </w:rPr>
              <w:t>09</w:t>
            </w:r>
            <w:r w:rsidRPr="00A971B0">
              <w:rPr>
                <w:rFonts w:asciiTheme="majorHAnsi" w:eastAsia="Times New Roman" w:hAnsiTheme="majorHAnsi" w:cstheme="majorHAnsi"/>
              </w:rPr>
              <w:t xml:space="preserve"> de </w:t>
            </w:r>
            <w:r>
              <w:rPr>
                <w:rFonts w:asciiTheme="majorHAnsi" w:eastAsia="Times New Roman" w:hAnsiTheme="majorHAnsi" w:cstheme="majorHAnsi"/>
              </w:rPr>
              <w:t>septiembre</w:t>
            </w:r>
            <w:r w:rsidRPr="00A971B0">
              <w:rPr>
                <w:rFonts w:asciiTheme="majorHAnsi" w:eastAsia="Times New Roman" w:hAnsiTheme="majorHAnsi" w:cstheme="majorHAnsi"/>
              </w:rPr>
              <w:t xml:space="preserve"> del 202</w:t>
            </w:r>
            <w:r>
              <w:rPr>
                <w:rFonts w:asciiTheme="majorHAnsi" w:eastAsia="Times New Roman" w:hAnsiTheme="majorHAnsi" w:cstheme="majorHAnsi"/>
              </w:rPr>
              <w:t>1</w:t>
            </w:r>
          </w:p>
        </w:tc>
        <w:tc>
          <w:tcPr>
            <w:tcW w:w="1843" w:type="dxa"/>
            <w:shd w:val="clear" w:color="auto" w:fill="FFFFFF" w:themeFill="background1"/>
            <w:tcMar>
              <w:top w:w="0" w:type="dxa"/>
              <w:left w:w="108" w:type="dxa"/>
              <w:bottom w:w="0" w:type="dxa"/>
              <w:right w:w="108" w:type="dxa"/>
            </w:tcMar>
            <w:vAlign w:val="center"/>
          </w:tcPr>
          <w:p w14:paraId="124420F4" w14:textId="2ED83E45" w:rsidR="009F0B29" w:rsidRPr="00840996" w:rsidRDefault="009F0B29" w:rsidP="009F0B29">
            <w:pPr>
              <w:spacing w:after="0" w:line="240" w:lineRule="auto"/>
              <w:ind w:right="140"/>
              <w:jc w:val="center"/>
              <w:rPr>
                <w:rFonts w:asciiTheme="majorHAnsi" w:eastAsia="Times New Roman" w:hAnsiTheme="majorHAnsi" w:cstheme="majorHAnsi"/>
                <w:highlight w:val="yellow"/>
              </w:rPr>
            </w:pPr>
            <w:r w:rsidRPr="009326C2">
              <w:rPr>
                <w:rFonts w:ascii="Arial" w:eastAsia="Arial" w:hAnsi="Arial" w:cs="Arial"/>
                <w:color w:val="000000"/>
                <w:sz w:val="18"/>
                <w:szCs w:val="18"/>
              </w:rPr>
              <w:t>A las 1</w:t>
            </w:r>
            <w:r>
              <w:rPr>
                <w:rFonts w:ascii="Arial" w:eastAsia="Arial" w:hAnsi="Arial" w:cs="Arial"/>
                <w:color w:val="000000"/>
                <w:sz w:val="18"/>
                <w:szCs w:val="18"/>
              </w:rPr>
              <w:t>7</w:t>
            </w:r>
            <w:r w:rsidRPr="009326C2">
              <w:rPr>
                <w:rFonts w:ascii="Arial" w:eastAsia="Arial" w:hAnsi="Arial" w:cs="Arial"/>
                <w:color w:val="000000"/>
                <w:sz w:val="18"/>
                <w:szCs w:val="18"/>
              </w:rPr>
              <w:t>:</w:t>
            </w:r>
            <w:r>
              <w:rPr>
                <w:rFonts w:ascii="Arial" w:eastAsia="Arial" w:hAnsi="Arial" w:cs="Arial"/>
                <w:color w:val="000000"/>
                <w:sz w:val="18"/>
                <w:szCs w:val="18"/>
              </w:rPr>
              <w:t>00</w:t>
            </w:r>
            <w:r w:rsidRPr="009326C2">
              <w:rPr>
                <w:rFonts w:ascii="Arial" w:eastAsia="Arial" w:hAnsi="Arial" w:cs="Arial"/>
                <w:color w:val="000000"/>
                <w:sz w:val="18"/>
                <w:szCs w:val="18"/>
              </w:rPr>
              <w:t xml:space="preserve"> horas</w:t>
            </w:r>
          </w:p>
        </w:tc>
        <w:tc>
          <w:tcPr>
            <w:tcW w:w="3402" w:type="dxa"/>
            <w:shd w:val="clear" w:color="auto" w:fill="FFFFFF" w:themeFill="background1"/>
            <w:tcMar>
              <w:top w:w="0" w:type="dxa"/>
              <w:left w:w="108" w:type="dxa"/>
              <w:bottom w:w="0" w:type="dxa"/>
              <w:right w:w="108" w:type="dxa"/>
            </w:tcMar>
            <w:vAlign w:val="center"/>
          </w:tcPr>
          <w:p w14:paraId="5AB0FC3E" w14:textId="13A39CFC" w:rsidR="009F0B29" w:rsidRPr="00A971B0" w:rsidRDefault="009F0B29" w:rsidP="009F0B29">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color w:val="000000"/>
              </w:rPr>
              <w:t>En el “</w:t>
            </w:r>
            <w:r w:rsidRPr="00A971B0">
              <w:rPr>
                <w:rFonts w:asciiTheme="majorHAnsi" w:eastAsia="Arial" w:hAnsiTheme="majorHAnsi" w:cstheme="majorHAnsi"/>
                <w:b/>
                <w:color w:val="000000"/>
              </w:rPr>
              <w:t>DOMICILIO”</w:t>
            </w:r>
            <w:r w:rsidRPr="00A971B0">
              <w:rPr>
                <w:rFonts w:asciiTheme="majorHAnsi" w:eastAsia="Arial" w:hAnsiTheme="majorHAnsi" w:cstheme="majorHAnsi"/>
                <w:color w:val="000000"/>
              </w:rPr>
              <w:t>.</w:t>
            </w:r>
          </w:p>
        </w:tc>
      </w:tr>
      <w:tr w:rsidR="00195404" w:rsidRPr="000F7AEE" w14:paraId="7C2160E8" w14:textId="77777777" w:rsidTr="00B47124">
        <w:trPr>
          <w:trHeight w:val="20"/>
        </w:trPr>
        <w:tc>
          <w:tcPr>
            <w:tcW w:w="2245" w:type="dxa"/>
            <w:shd w:val="clear" w:color="auto" w:fill="C6D9F1" w:themeFill="text2" w:themeFillTint="33"/>
            <w:tcMar>
              <w:top w:w="0" w:type="dxa"/>
              <w:left w:w="108" w:type="dxa"/>
              <w:bottom w:w="0" w:type="dxa"/>
              <w:right w:w="108" w:type="dxa"/>
            </w:tcMar>
            <w:vAlign w:val="center"/>
          </w:tcPr>
          <w:p w14:paraId="2014FF39" w14:textId="3D6D7FD5" w:rsidR="00195404" w:rsidRPr="00A971B0" w:rsidRDefault="00195404" w:rsidP="000F7AEE">
            <w:pPr>
              <w:spacing w:after="0" w:line="240" w:lineRule="auto"/>
              <w:ind w:right="140"/>
              <w:jc w:val="center"/>
              <w:rPr>
                <w:rFonts w:asciiTheme="majorHAnsi" w:eastAsia="Times New Roman" w:hAnsiTheme="majorHAnsi" w:cstheme="majorHAnsi"/>
              </w:rPr>
            </w:pPr>
            <w:r w:rsidRPr="00A971B0">
              <w:rPr>
                <w:rFonts w:asciiTheme="majorHAnsi" w:eastAsia="Arial" w:hAnsiTheme="majorHAnsi" w:cstheme="majorHAnsi"/>
                <w:b/>
                <w:color w:val="000000"/>
              </w:rPr>
              <w:t>FALLO O RESOLUCIÓN</w:t>
            </w:r>
            <w:r w:rsidRPr="00A971B0">
              <w:rPr>
                <w:rFonts w:asciiTheme="majorHAnsi" w:eastAsia="Arial" w:hAnsiTheme="majorHAnsi" w:cstheme="majorHAnsi"/>
                <w:color w:val="000000"/>
              </w:rPr>
              <w:t xml:space="preserve"> de la convocatoria.</w:t>
            </w:r>
          </w:p>
        </w:tc>
        <w:tc>
          <w:tcPr>
            <w:tcW w:w="2007" w:type="dxa"/>
            <w:shd w:val="clear" w:color="auto" w:fill="C6D9F1" w:themeFill="text2" w:themeFillTint="33"/>
            <w:tcMar>
              <w:top w:w="0" w:type="dxa"/>
              <w:left w:w="108" w:type="dxa"/>
              <w:bottom w:w="0" w:type="dxa"/>
              <w:right w:w="108" w:type="dxa"/>
            </w:tcMar>
            <w:vAlign w:val="center"/>
          </w:tcPr>
          <w:p w14:paraId="6090017A" w14:textId="1C38BB17" w:rsidR="00195404" w:rsidRPr="00A971B0" w:rsidRDefault="00195404" w:rsidP="000F7AEE">
            <w:pPr>
              <w:spacing w:after="0" w:line="240" w:lineRule="auto"/>
              <w:ind w:right="140"/>
              <w:jc w:val="both"/>
              <w:rPr>
                <w:rFonts w:asciiTheme="majorHAnsi" w:eastAsia="Times New Roman" w:hAnsiTheme="majorHAnsi" w:cstheme="majorHAnsi"/>
              </w:rPr>
            </w:pPr>
            <w:r w:rsidRPr="00A971B0">
              <w:rPr>
                <w:rFonts w:asciiTheme="majorHAnsi" w:hAnsiTheme="majorHAnsi" w:cstheme="majorHAnsi"/>
              </w:rPr>
              <w:t xml:space="preserve">Dentro de los 20 días </w:t>
            </w:r>
            <w:r w:rsidRPr="00A971B0">
              <w:rPr>
                <w:rFonts w:asciiTheme="majorHAnsi" w:hAnsiTheme="majorHAnsi" w:cstheme="majorHAnsi"/>
                <w:w w:val="95"/>
              </w:rPr>
              <w:t xml:space="preserve">naturales siguientes al acto de presentación y </w:t>
            </w:r>
            <w:r w:rsidRPr="00A971B0">
              <w:rPr>
                <w:rFonts w:asciiTheme="majorHAnsi" w:hAnsiTheme="majorHAnsi" w:cstheme="majorHAnsi"/>
                <w:w w:val="90"/>
              </w:rPr>
              <w:t xml:space="preserve">apertura de propuestas, </w:t>
            </w:r>
            <w:r w:rsidRPr="00A971B0">
              <w:rPr>
                <w:rFonts w:asciiTheme="majorHAnsi" w:hAnsiTheme="majorHAnsi" w:cstheme="majorHAnsi"/>
              </w:rPr>
              <w:t xml:space="preserve">de conformidad al art. 69 y </w:t>
            </w:r>
            <w:r w:rsidRPr="00A971B0">
              <w:rPr>
                <w:rFonts w:asciiTheme="majorHAnsi" w:hAnsiTheme="majorHAnsi" w:cstheme="majorHAnsi"/>
                <w:w w:val="95"/>
              </w:rPr>
              <w:t>65, fracción III de la Ley.</w:t>
            </w:r>
          </w:p>
        </w:tc>
        <w:tc>
          <w:tcPr>
            <w:tcW w:w="1843" w:type="dxa"/>
            <w:shd w:val="clear" w:color="auto" w:fill="C6D9F1" w:themeFill="text2" w:themeFillTint="33"/>
            <w:tcMar>
              <w:top w:w="0" w:type="dxa"/>
              <w:left w:w="108" w:type="dxa"/>
              <w:bottom w:w="0" w:type="dxa"/>
              <w:right w:w="108" w:type="dxa"/>
            </w:tcMar>
            <w:vAlign w:val="center"/>
          </w:tcPr>
          <w:p w14:paraId="0F958203" w14:textId="06B93223" w:rsidR="00195404" w:rsidRPr="00A971B0" w:rsidRDefault="00195404" w:rsidP="000F7AEE">
            <w:pPr>
              <w:spacing w:after="0" w:line="240" w:lineRule="auto"/>
              <w:ind w:right="140"/>
              <w:jc w:val="center"/>
              <w:rPr>
                <w:rFonts w:asciiTheme="majorHAnsi" w:eastAsia="Times New Roman" w:hAnsiTheme="majorHAnsi" w:cstheme="majorHAnsi"/>
              </w:rPr>
            </w:pPr>
          </w:p>
        </w:tc>
        <w:tc>
          <w:tcPr>
            <w:tcW w:w="3402" w:type="dxa"/>
            <w:shd w:val="clear" w:color="auto" w:fill="C6D9F1" w:themeFill="text2" w:themeFillTint="33"/>
            <w:tcMar>
              <w:top w:w="0" w:type="dxa"/>
              <w:left w:w="108" w:type="dxa"/>
              <w:bottom w:w="0" w:type="dxa"/>
              <w:right w:w="108" w:type="dxa"/>
            </w:tcMar>
            <w:vAlign w:val="center"/>
          </w:tcPr>
          <w:p w14:paraId="75A954A6" w14:textId="5A301326" w:rsidR="00195404" w:rsidRPr="00A971B0" w:rsidRDefault="00F10EBE" w:rsidP="000F7AEE">
            <w:pPr>
              <w:spacing w:after="0" w:line="240" w:lineRule="auto"/>
              <w:ind w:right="140"/>
              <w:jc w:val="center"/>
              <w:rPr>
                <w:rFonts w:asciiTheme="majorHAnsi" w:eastAsia="Times New Roman" w:hAnsiTheme="majorHAnsi" w:cstheme="majorHAnsi"/>
              </w:rPr>
            </w:pPr>
            <w:hyperlink r:id="rId12" w:history="1">
              <w:r w:rsidR="00C95D64" w:rsidRPr="00A971B0">
                <w:rPr>
                  <w:rStyle w:val="Hipervnculo"/>
                  <w:rFonts w:asciiTheme="majorHAnsi" w:eastAsia="Times New Roman" w:hAnsiTheme="majorHAnsi" w:cstheme="majorHAnsi"/>
                </w:rPr>
                <w:t>https://info.jalisco.gob.mx</w:t>
              </w:r>
            </w:hyperlink>
            <w:r w:rsidR="00C95D64" w:rsidRPr="00A971B0">
              <w:rPr>
                <w:rFonts w:asciiTheme="majorHAnsi" w:eastAsia="Times New Roman" w:hAnsiTheme="majorHAnsi" w:cstheme="majorHAnsi"/>
              </w:rPr>
              <w:t xml:space="preserve"> </w:t>
            </w:r>
            <w:r w:rsidR="00195404" w:rsidRPr="00A971B0">
              <w:rPr>
                <w:rFonts w:asciiTheme="majorHAnsi" w:eastAsia="Arial" w:hAnsiTheme="majorHAnsi" w:cstheme="majorHAnsi"/>
                <w:color w:val="000000"/>
              </w:rPr>
              <w:t xml:space="preserve"> y/o correo electrónico y/o en el “</w:t>
            </w:r>
            <w:r w:rsidR="00195404" w:rsidRPr="00A971B0">
              <w:rPr>
                <w:rFonts w:asciiTheme="majorHAnsi" w:eastAsia="Arial" w:hAnsiTheme="majorHAnsi" w:cstheme="majorHAnsi"/>
                <w:b/>
                <w:color w:val="000000"/>
              </w:rPr>
              <w:t>DOMICILIO”</w:t>
            </w:r>
          </w:p>
        </w:tc>
      </w:tr>
    </w:tbl>
    <w:p w14:paraId="11D0F9C6" w14:textId="139CCEEC" w:rsidR="0000072D" w:rsidRPr="008E38D3" w:rsidRDefault="0000072D" w:rsidP="00E66674">
      <w:pPr>
        <w:spacing w:after="0" w:line="240" w:lineRule="auto"/>
        <w:ind w:right="140"/>
        <w:rPr>
          <w:rFonts w:asciiTheme="majorHAnsi" w:eastAsia="Arial" w:hAnsiTheme="majorHAnsi" w:cstheme="majorHAnsi"/>
          <w:b/>
          <w:sz w:val="18"/>
          <w:szCs w:val="18"/>
        </w:rPr>
      </w:pPr>
    </w:p>
    <w:p w14:paraId="35ED98F8" w14:textId="6F4B3C80" w:rsidR="007F3C8A" w:rsidRDefault="007F3C8A" w:rsidP="00E66674">
      <w:pPr>
        <w:spacing w:after="0" w:line="240" w:lineRule="auto"/>
        <w:ind w:right="140"/>
        <w:rPr>
          <w:rFonts w:asciiTheme="majorHAnsi" w:eastAsia="Arial" w:hAnsiTheme="majorHAnsi" w:cstheme="majorHAnsi"/>
          <w:b/>
          <w:sz w:val="18"/>
          <w:szCs w:val="18"/>
        </w:rPr>
      </w:pPr>
    </w:p>
    <w:p w14:paraId="345CF11D" w14:textId="6C9AADB0" w:rsidR="00B47124" w:rsidRDefault="00B47124" w:rsidP="00E66674">
      <w:pPr>
        <w:spacing w:after="0" w:line="240" w:lineRule="auto"/>
        <w:ind w:right="140"/>
        <w:rPr>
          <w:rFonts w:asciiTheme="majorHAnsi" w:eastAsia="Arial" w:hAnsiTheme="majorHAnsi" w:cstheme="majorHAnsi"/>
          <w:b/>
          <w:sz w:val="18"/>
          <w:szCs w:val="18"/>
        </w:rPr>
      </w:pPr>
    </w:p>
    <w:p w14:paraId="05063612" w14:textId="5A551133" w:rsidR="00B47124" w:rsidRDefault="00B47124" w:rsidP="00E66674">
      <w:pPr>
        <w:spacing w:after="0" w:line="240" w:lineRule="auto"/>
        <w:ind w:right="140"/>
        <w:rPr>
          <w:rFonts w:asciiTheme="majorHAnsi" w:eastAsia="Arial" w:hAnsiTheme="majorHAnsi" w:cstheme="majorHAnsi"/>
          <w:b/>
          <w:sz w:val="18"/>
          <w:szCs w:val="18"/>
        </w:rPr>
      </w:pPr>
    </w:p>
    <w:p w14:paraId="0C81C85E" w14:textId="69F074C5" w:rsidR="00B47124" w:rsidRDefault="00B47124" w:rsidP="00E66674">
      <w:pPr>
        <w:spacing w:after="0" w:line="240" w:lineRule="auto"/>
        <w:ind w:right="140"/>
        <w:rPr>
          <w:rFonts w:asciiTheme="majorHAnsi" w:eastAsia="Arial" w:hAnsiTheme="majorHAnsi" w:cstheme="majorHAnsi"/>
          <w:b/>
          <w:sz w:val="18"/>
          <w:szCs w:val="18"/>
        </w:rPr>
      </w:pPr>
    </w:p>
    <w:p w14:paraId="48BC935D" w14:textId="056E42E9" w:rsidR="00B47124" w:rsidRDefault="00B47124" w:rsidP="00E66674">
      <w:pPr>
        <w:spacing w:after="0" w:line="240" w:lineRule="auto"/>
        <w:ind w:right="140"/>
        <w:rPr>
          <w:rFonts w:asciiTheme="majorHAnsi" w:eastAsia="Arial" w:hAnsiTheme="majorHAnsi" w:cstheme="majorHAnsi"/>
          <w:b/>
          <w:sz w:val="18"/>
          <w:szCs w:val="18"/>
        </w:rPr>
      </w:pPr>
    </w:p>
    <w:p w14:paraId="72099C3D" w14:textId="75BBC7D1" w:rsidR="00B47124" w:rsidRDefault="00B47124" w:rsidP="00E66674">
      <w:pPr>
        <w:spacing w:after="0" w:line="240" w:lineRule="auto"/>
        <w:ind w:right="140"/>
        <w:rPr>
          <w:rFonts w:asciiTheme="majorHAnsi" w:eastAsia="Arial" w:hAnsiTheme="majorHAnsi" w:cstheme="majorHAnsi"/>
          <w:b/>
          <w:sz w:val="18"/>
          <w:szCs w:val="18"/>
        </w:rPr>
      </w:pPr>
    </w:p>
    <w:p w14:paraId="3FEDA047" w14:textId="1A2A874E" w:rsidR="00B47124" w:rsidRDefault="00B47124" w:rsidP="00E66674">
      <w:pPr>
        <w:spacing w:after="0" w:line="240" w:lineRule="auto"/>
        <w:ind w:right="140"/>
        <w:rPr>
          <w:rFonts w:asciiTheme="majorHAnsi" w:eastAsia="Arial" w:hAnsiTheme="majorHAnsi" w:cstheme="majorHAnsi"/>
          <w:b/>
          <w:sz w:val="18"/>
          <w:szCs w:val="18"/>
        </w:rPr>
      </w:pPr>
    </w:p>
    <w:p w14:paraId="6C95880F" w14:textId="3F91A7A7" w:rsidR="00B47124" w:rsidRDefault="00B47124" w:rsidP="00E66674">
      <w:pPr>
        <w:spacing w:after="0" w:line="240" w:lineRule="auto"/>
        <w:ind w:right="140"/>
        <w:rPr>
          <w:rFonts w:asciiTheme="majorHAnsi" w:eastAsia="Arial" w:hAnsiTheme="majorHAnsi" w:cstheme="majorHAnsi"/>
          <w:b/>
          <w:sz w:val="18"/>
          <w:szCs w:val="18"/>
        </w:rPr>
      </w:pPr>
    </w:p>
    <w:p w14:paraId="51D9836A" w14:textId="209359DE" w:rsidR="00B47124" w:rsidRDefault="00B47124" w:rsidP="00E66674">
      <w:pPr>
        <w:spacing w:after="0" w:line="240" w:lineRule="auto"/>
        <w:ind w:right="140"/>
        <w:rPr>
          <w:rFonts w:asciiTheme="majorHAnsi" w:eastAsia="Arial" w:hAnsiTheme="majorHAnsi" w:cstheme="majorHAnsi"/>
          <w:b/>
          <w:sz w:val="18"/>
          <w:szCs w:val="18"/>
        </w:rPr>
      </w:pPr>
    </w:p>
    <w:p w14:paraId="4A37F768" w14:textId="2DAF4EC6" w:rsidR="0077483A" w:rsidRDefault="0077483A" w:rsidP="00E66674">
      <w:pPr>
        <w:spacing w:after="0" w:line="240" w:lineRule="auto"/>
        <w:ind w:right="140"/>
        <w:rPr>
          <w:rFonts w:asciiTheme="majorHAnsi" w:eastAsia="Arial" w:hAnsiTheme="majorHAnsi" w:cstheme="majorHAnsi"/>
          <w:b/>
          <w:sz w:val="18"/>
          <w:szCs w:val="18"/>
        </w:rPr>
      </w:pPr>
    </w:p>
    <w:p w14:paraId="396DD600" w14:textId="2A6F4ED6" w:rsidR="00B47124" w:rsidRDefault="00B47124" w:rsidP="00E66674">
      <w:pPr>
        <w:spacing w:after="0" w:line="240" w:lineRule="auto"/>
        <w:ind w:right="140"/>
        <w:rPr>
          <w:rFonts w:asciiTheme="majorHAnsi" w:eastAsia="Arial" w:hAnsiTheme="majorHAnsi" w:cstheme="majorHAnsi"/>
          <w:b/>
          <w:sz w:val="18"/>
          <w:szCs w:val="18"/>
        </w:rPr>
      </w:pPr>
    </w:p>
    <w:p w14:paraId="0B30361F" w14:textId="77777777" w:rsidR="00B47124" w:rsidRPr="008E38D3" w:rsidRDefault="00B47124" w:rsidP="00E66674">
      <w:pPr>
        <w:spacing w:after="0" w:line="240" w:lineRule="auto"/>
        <w:ind w:right="140"/>
        <w:rPr>
          <w:rFonts w:asciiTheme="majorHAnsi" w:eastAsia="Arial" w:hAnsiTheme="majorHAnsi" w:cstheme="majorHAnsi"/>
          <w:b/>
          <w:sz w:val="18"/>
          <w:szCs w:val="18"/>
        </w:rPr>
      </w:pPr>
    </w:p>
    <w:bookmarkEnd w:id="5"/>
    <w:p w14:paraId="245573D0" w14:textId="77777777" w:rsidR="00275AFA" w:rsidRPr="008E38D3"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ESPECIFICACIONES.</w:t>
      </w:r>
    </w:p>
    <w:p w14:paraId="6AC49902" w14:textId="0F1AEC82" w:rsidR="00E45888" w:rsidRPr="008E38D3" w:rsidRDefault="00E45888" w:rsidP="00E66674">
      <w:pPr>
        <w:spacing w:after="0" w:line="240" w:lineRule="auto"/>
        <w:jc w:val="both"/>
        <w:rPr>
          <w:rFonts w:asciiTheme="majorHAnsi" w:eastAsia="Times New Roman" w:hAnsiTheme="majorHAnsi" w:cstheme="majorHAnsi"/>
          <w:b/>
          <w:bCs/>
          <w:sz w:val="18"/>
          <w:szCs w:val="18"/>
        </w:rPr>
      </w:pPr>
    </w:p>
    <w:p w14:paraId="7439DD7D" w14:textId="445D528C" w:rsidR="00E73008" w:rsidRDefault="00E73008" w:rsidP="00D94C33">
      <w:pPr>
        <w:spacing w:after="0" w:line="240" w:lineRule="auto"/>
        <w:ind w:right="140"/>
        <w:jc w:val="both"/>
        <w:rPr>
          <w:rFonts w:asciiTheme="majorHAnsi" w:eastAsia="Arial" w:hAnsiTheme="majorHAnsi" w:cstheme="majorHAnsi"/>
          <w:color w:val="000000"/>
        </w:rPr>
      </w:pPr>
      <w:proofErr w:type="gramStart"/>
      <w:r w:rsidRPr="00E73008">
        <w:rPr>
          <w:rFonts w:asciiTheme="majorHAnsi" w:eastAsia="Arial" w:hAnsiTheme="majorHAnsi" w:cstheme="majorHAnsi"/>
          <w:color w:val="000000"/>
        </w:rPr>
        <w:t xml:space="preserve">Los bienes </w:t>
      </w:r>
      <w:r>
        <w:rPr>
          <w:rFonts w:asciiTheme="majorHAnsi" w:eastAsia="Arial" w:hAnsiTheme="majorHAnsi" w:cstheme="majorHAnsi"/>
          <w:color w:val="000000"/>
        </w:rPr>
        <w:t>y servicios</w:t>
      </w:r>
      <w:r w:rsidRPr="00E73008">
        <w:rPr>
          <w:rFonts w:asciiTheme="majorHAnsi" w:eastAsia="Arial" w:hAnsiTheme="majorHAnsi" w:cstheme="majorHAnsi"/>
          <w:color w:val="000000"/>
        </w:rPr>
        <w:t xml:space="preserve"> a </w:t>
      </w:r>
      <w:r w:rsidR="009F0B29">
        <w:rPr>
          <w:rFonts w:asciiTheme="majorHAnsi" w:eastAsia="Arial" w:hAnsiTheme="majorHAnsi" w:cstheme="majorHAnsi"/>
          <w:color w:val="000000"/>
        </w:rPr>
        <w:t>contratar</w:t>
      </w:r>
      <w:proofErr w:type="gramEnd"/>
      <w:r w:rsidRPr="00E73008">
        <w:rPr>
          <w:rFonts w:asciiTheme="majorHAnsi" w:eastAsia="Arial" w:hAnsiTheme="majorHAnsi" w:cstheme="majorHAnsi"/>
          <w:color w:val="000000"/>
        </w:rPr>
        <w:t xml:space="preserve"> mediante el presente </w:t>
      </w:r>
      <w:r w:rsidRPr="00E73008">
        <w:rPr>
          <w:rFonts w:asciiTheme="majorHAnsi" w:eastAsia="Arial" w:hAnsiTheme="majorHAnsi" w:cstheme="majorHAnsi"/>
          <w:b/>
          <w:bCs/>
          <w:color w:val="000000"/>
        </w:rPr>
        <w:t>PROCEDIMIENTO</w:t>
      </w:r>
      <w:r w:rsidRPr="00E73008">
        <w:rPr>
          <w:rFonts w:asciiTheme="majorHAnsi" w:eastAsia="Arial" w:hAnsiTheme="majorHAnsi" w:cstheme="majorHAnsi"/>
          <w:color w:val="000000"/>
        </w:rPr>
        <w:t xml:space="preserve"> son los que se señalan en la tabla siguiente:</w:t>
      </w:r>
    </w:p>
    <w:p w14:paraId="0587F674" w14:textId="77777777" w:rsidR="00634D79" w:rsidRDefault="00634D79" w:rsidP="00D94C33">
      <w:pPr>
        <w:spacing w:after="0" w:line="240" w:lineRule="auto"/>
        <w:ind w:right="140"/>
        <w:jc w:val="both"/>
        <w:rPr>
          <w:rFonts w:asciiTheme="majorHAnsi" w:eastAsia="Arial" w:hAnsiTheme="majorHAnsi" w:cstheme="majorHAnsi"/>
          <w:color w:val="000000"/>
        </w:rPr>
      </w:pPr>
    </w:p>
    <w:tbl>
      <w:tblPr>
        <w:tblW w:w="5000"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70" w:type="dxa"/>
          <w:right w:w="70" w:type="dxa"/>
        </w:tblCellMar>
        <w:tblLook w:val="04A0" w:firstRow="1" w:lastRow="0" w:firstColumn="1" w:lastColumn="0" w:noHBand="0" w:noVBand="1"/>
      </w:tblPr>
      <w:tblGrid>
        <w:gridCol w:w="954"/>
        <w:gridCol w:w="954"/>
        <w:gridCol w:w="1632"/>
        <w:gridCol w:w="3821"/>
        <w:gridCol w:w="993"/>
        <w:gridCol w:w="1113"/>
      </w:tblGrid>
      <w:tr w:rsidR="009F0B29" w:rsidRPr="00FD52F1" w14:paraId="6160409F" w14:textId="77777777" w:rsidTr="009F0B29">
        <w:trPr>
          <w:trHeight w:val="408"/>
          <w:jc w:val="center"/>
        </w:trPr>
        <w:tc>
          <w:tcPr>
            <w:tcW w:w="504" w:type="pct"/>
            <w:shd w:val="clear" w:color="auto" w:fill="943634" w:themeFill="accent2" w:themeFillShade="BF"/>
            <w:noWrap/>
            <w:vAlign w:val="center"/>
            <w:hideMark/>
          </w:tcPr>
          <w:p w14:paraId="4ED60871" w14:textId="77777777" w:rsidR="009F0B29" w:rsidRPr="007D447A" w:rsidRDefault="009F0B29" w:rsidP="00BD3263">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PARTIDA</w:t>
            </w:r>
          </w:p>
        </w:tc>
        <w:tc>
          <w:tcPr>
            <w:tcW w:w="504" w:type="pct"/>
            <w:shd w:val="clear" w:color="auto" w:fill="943634" w:themeFill="accent2" w:themeFillShade="BF"/>
          </w:tcPr>
          <w:p w14:paraId="5E4B1EFA" w14:textId="233EA12C" w:rsidR="009F0B29" w:rsidRPr="007D447A" w:rsidRDefault="009F0B29" w:rsidP="00BD3263">
            <w:pPr>
              <w:pStyle w:val="Textoindependiente"/>
              <w:jc w:val="center"/>
              <w:rPr>
                <w:rFonts w:asciiTheme="majorHAnsi" w:eastAsia="Century Gothic" w:hAnsiTheme="majorHAnsi" w:cstheme="majorHAnsi"/>
                <w:b/>
                <w:color w:val="FFFFFF" w:themeColor="background1"/>
              </w:rPr>
            </w:pPr>
            <w:r>
              <w:rPr>
                <w:rFonts w:asciiTheme="majorHAnsi" w:eastAsia="Century Gothic" w:hAnsiTheme="majorHAnsi" w:cstheme="majorHAnsi"/>
                <w:b/>
                <w:color w:val="FFFFFF" w:themeColor="background1"/>
              </w:rPr>
              <w:t>PARTIDA OBJETO DEL GASTO</w:t>
            </w:r>
          </w:p>
        </w:tc>
        <w:tc>
          <w:tcPr>
            <w:tcW w:w="781" w:type="pct"/>
            <w:shd w:val="clear" w:color="auto" w:fill="943634" w:themeFill="accent2" w:themeFillShade="BF"/>
          </w:tcPr>
          <w:p w14:paraId="6F7B3553" w14:textId="77777777" w:rsidR="009F0B29" w:rsidRDefault="009F0B29" w:rsidP="00BD3263">
            <w:pPr>
              <w:pStyle w:val="Textoindependiente"/>
              <w:jc w:val="center"/>
              <w:rPr>
                <w:rFonts w:asciiTheme="majorHAnsi" w:eastAsia="Century Gothic" w:hAnsiTheme="majorHAnsi" w:cstheme="majorHAnsi"/>
                <w:b/>
                <w:color w:val="FFFFFF" w:themeColor="background1"/>
              </w:rPr>
            </w:pPr>
          </w:p>
          <w:p w14:paraId="35C49B8A" w14:textId="0F34966B" w:rsidR="009F0B29" w:rsidRPr="007D447A" w:rsidRDefault="009F0B29" w:rsidP="00BD3263">
            <w:pPr>
              <w:pStyle w:val="Textoindependiente"/>
              <w:jc w:val="center"/>
              <w:rPr>
                <w:rFonts w:asciiTheme="majorHAnsi" w:eastAsia="Century Gothic" w:hAnsiTheme="majorHAnsi" w:cstheme="majorHAnsi"/>
                <w:b/>
                <w:color w:val="FFFFFF" w:themeColor="background1"/>
              </w:rPr>
            </w:pPr>
            <w:r>
              <w:rPr>
                <w:rFonts w:asciiTheme="majorHAnsi" w:eastAsia="Century Gothic" w:hAnsiTheme="majorHAnsi" w:cstheme="majorHAnsi"/>
                <w:b/>
                <w:color w:val="FFFFFF" w:themeColor="background1"/>
              </w:rPr>
              <w:t>CLAVE</w:t>
            </w:r>
          </w:p>
        </w:tc>
        <w:tc>
          <w:tcPr>
            <w:tcW w:w="2099" w:type="pct"/>
            <w:shd w:val="clear" w:color="auto" w:fill="943634" w:themeFill="accent2" w:themeFillShade="BF"/>
            <w:vAlign w:val="center"/>
          </w:tcPr>
          <w:p w14:paraId="040EA548" w14:textId="2031E901" w:rsidR="009F0B29" w:rsidRPr="007D447A" w:rsidRDefault="009F0B29" w:rsidP="00BD3263">
            <w:pPr>
              <w:pStyle w:val="Textoindependiente"/>
              <w:jc w:val="center"/>
              <w:rPr>
                <w:rFonts w:asciiTheme="majorHAnsi" w:hAnsiTheme="majorHAnsi" w:cstheme="majorHAnsi"/>
                <w:b/>
                <w:bCs/>
                <w:color w:val="FFFFFF" w:themeColor="background1"/>
              </w:rPr>
            </w:pPr>
            <w:r w:rsidRPr="007D447A">
              <w:rPr>
                <w:rFonts w:asciiTheme="majorHAnsi" w:eastAsia="Century Gothic" w:hAnsiTheme="majorHAnsi" w:cstheme="majorHAnsi"/>
                <w:b/>
                <w:color w:val="FFFFFF" w:themeColor="background1"/>
              </w:rPr>
              <w:t>DESCRIPCIÓN</w:t>
            </w:r>
          </w:p>
        </w:tc>
        <w:tc>
          <w:tcPr>
            <w:tcW w:w="524" w:type="pct"/>
            <w:shd w:val="clear" w:color="auto" w:fill="943634" w:themeFill="accent2" w:themeFillShade="BF"/>
            <w:vAlign w:val="center"/>
          </w:tcPr>
          <w:p w14:paraId="40E7608C" w14:textId="77777777" w:rsidR="009F0B29" w:rsidRPr="007D447A" w:rsidRDefault="009F0B29" w:rsidP="00BD3263">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UNIDAD DE MEDIDA</w:t>
            </w:r>
          </w:p>
        </w:tc>
        <w:tc>
          <w:tcPr>
            <w:tcW w:w="588" w:type="pct"/>
            <w:shd w:val="clear" w:color="auto" w:fill="943634" w:themeFill="accent2" w:themeFillShade="BF"/>
          </w:tcPr>
          <w:p w14:paraId="076FA6D7" w14:textId="77777777" w:rsidR="009F0B29" w:rsidRPr="007D447A" w:rsidRDefault="009F0B29" w:rsidP="00BD3263">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 xml:space="preserve">CANTIDAD </w:t>
            </w:r>
          </w:p>
        </w:tc>
      </w:tr>
      <w:tr w:rsidR="009F0B29" w:rsidRPr="00FD52F1" w14:paraId="3B8D4127" w14:textId="77777777" w:rsidTr="009F0B29">
        <w:trPr>
          <w:trHeight w:val="351"/>
          <w:jc w:val="center"/>
        </w:trPr>
        <w:tc>
          <w:tcPr>
            <w:tcW w:w="504" w:type="pct"/>
            <w:shd w:val="clear" w:color="auto" w:fill="auto"/>
            <w:noWrap/>
            <w:vAlign w:val="center"/>
          </w:tcPr>
          <w:p w14:paraId="449C0EA5"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1</w:t>
            </w:r>
          </w:p>
        </w:tc>
        <w:tc>
          <w:tcPr>
            <w:tcW w:w="504" w:type="pct"/>
            <w:vAlign w:val="center"/>
          </w:tcPr>
          <w:p w14:paraId="5423066E" w14:textId="3CB4B5C2" w:rsidR="009F0B29" w:rsidRDefault="009F0B29" w:rsidP="009F0B29">
            <w:pPr>
              <w:spacing w:after="0" w:line="240" w:lineRule="auto"/>
              <w:ind w:right="140"/>
              <w:jc w:val="both"/>
              <w:rPr>
                <w:rFonts w:asciiTheme="majorHAnsi" w:hAnsiTheme="majorHAnsi" w:cstheme="majorHAnsi"/>
                <w:b/>
                <w:bCs/>
                <w:i/>
                <w:iCs/>
              </w:rPr>
            </w:pPr>
            <w:r w:rsidRPr="007A3432">
              <w:rPr>
                <w:rFonts w:ascii="Arial" w:hAnsi="Arial" w:cs="Arial"/>
                <w:sz w:val="18"/>
                <w:szCs w:val="18"/>
              </w:rPr>
              <w:t>36101</w:t>
            </w:r>
          </w:p>
        </w:tc>
        <w:tc>
          <w:tcPr>
            <w:tcW w:w="781" w:type="pct"/>
            <w:vAlign w:val="center"/>
          </w:tcPr>
          <w:p w14:paraId="6F824ACE" w14:textId="7F1EB6CC" w:rsidR="009F0B29" w:rsidRDefault="009F0B29" w:rsidP="009F0B29">
            <w:pPr>
              <w:spacing w:after="0" w:line="240" w:lineRule="auto"/>
              <w:ind w:right="140"/>
              <w:jc w:val="both"/>
              <w:rPr>
                <w:rFonts w:asciiTheme="majorHAnsi" w:hAnsiTheme="majorHAnsi" w:cstheme="majorHAnsi"/>
                <w:b/>
                <w:bCs/>
                <w:i/>
                <w:iCs/>
              </w:rPr>
            </w:pPr>
            <w:r w:rsidRPr="007A3432">
              <w:rPr>
                <w:rFonts w:ascii="Arial" w:hAnsi="Arial" w:cs="Arial"/>
                <w:sz w:val="18"/>
                <w:szCs w:val="18"/>
              </w:rPr>
              <w:t>111.019.0001.00</w:t>
            </w:r>
          </w:p>
        </w:tc>
        <w:tc>
          <w:tcPr>
            <w:tcW w:w="2099" w:type="pct"/>
            <w:shd w:val="clear" w:color="auto" w:fill="auto"/>
            <w:vAlign w:val="center"/>
          </w:tcPr>
          <w:p w14:paraId="31EAA596" w14:textId="528FBE3F" w:rsidR="009F0B29" w:rsidRPr="007D447A" w:rsidRDefault="009F0B29" w:rsidP="009F0B29">
            <w:pPr>
              <w:spacing w:after="0" w:line="240" w:lineRule="auto"/>
              <w:ind w:right="140"/>
              <w:jc w:val="both"/>
              <w:rPr>
                <w:rFonts w:asciiTheme="majorHAnsi" w:eastAsia="Century Gothic" w:hAnsiTheme="majorHAnsi" w:cstheme="majorHAnsi"/>
                <w:b/>
                <w:bCs/>
                <w:i/>
                <w:iCs/>
                <w:smallCaps/>
                <w:color w:val="000000"/>
              </w:rPr>
            </w:pPr>
            <w:r>
              <w:rPr>
                <w:rFonts w:asciiTheme="majorHAnsi" w:hAnsiTheme="majorHAnsi" w:cstheme="majorHAnsi"/>
                <w:b/>
                <w:bCs/>
                <w:i/>
                <w:iCs/>
              </w:rPr>
              <w:t>Mantas impresas en tela, lona vinílica o bordado, con medidas de 60cm por 100cm. A selección a color con 4 ojillos en los extremos y jaretas</w:t>
            </w:r>
            <w:r w:rsidRPr="007D447A">
              <w:rPr>
                <w:rFonts w:asciiTheme="majorHAnsi" w:hAnsiTheme="majorHAnsi" w:cstheme="majorHAnsi"/>
                <w:b/>
                <w:bCs/>
                <w:i/>
                <w:iCs/>
              </w:rPr>
              <w:t xml:space="preserve"> </w:t>
            </w:r>
          </w:p>
        </w:tc>
        <w:tc>
          <w:tcPr>
            <w:tcW w:w="524" w:type="pct"/>
            <w:shd w:val="clear" w:color="auto" w:fill="auto"/>
            <w:vAlign w:val="center"/>
          </w:tcPr>
          <w:p w14:paraId="11DF3693" w14:textId="6EBF0557"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3B3D5907" w14:textId="73180C53"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52</w:t>
            </w:r>
          </w:p>
        </w:tc>
      </w:tr>
      <w:tr w:rsidR="009F0B29" w:rsidRPr="00FD52F1" w14:paraId="3C160687" w14:textId="77777777" w:rsidTr="009F0B29">
        <w:trPr>
          <w:trHeight w:val="310"/>
          <w:jc w:val="center"/>
        </w:trPr>
        <w:tc>
          <w:tcPr>
            <w:tcW w:w="504" w:type="pct"/>
            <w:shd w:val="clear" w:color="auto" w:fill="auto"/>
            <w:noWrap/>
            <w:vAlign w:val="center"/>
          </w:tcPr>
          <w:p w14:paraId="35094651"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2</w:t>
            </w:r>
          </w:p>
        </w:tc>
        <w:tc>
          <w:tcPr>
            <w:tcW w:w="504" w:type="pct"/>
            <w:vAlign w:val="center"/>
          </w:tcPr>
          <w:p w14:paraId="331D46A2" w14:textId="7BADB7A7"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33604</w:t>
            </w:r>
          </w:p>
        </w:tc>
        <w:tc>
          <w:tcPr>
            <w:tcW w:w="781" w:type="pct"/>
            <w:vAlign w:val="center"/>
          </w:tcPr>
          <w:p w14:paraId="6DCA939F" w14:textId="5857A512"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921.019.0002.00</w:t>
            </w:r>
          </w:p>
        </w:tc>
        <w:tc>
          <w:tcPr>
            <w:tcW w:w="2099" w:type="pct"/>
            <w:shd w:val="clear" w:color="auto" w:fill="auto"/>
            <w:vAlign w:val="center"/>
          </w:tcPr>
          <w:p w14:paraId="3FDB6067" w14:textId="747CAB75" w:rsidR="009F0B29" w:rsidRPr="007D447A" w:rsidRDefault="009F0B29" w:rsidP="009F0B29">
            <w:pPr>
              <w:spacing w:after="0" w:line="240" w:lineRule="auto"/>
              <w:ind w:right="140"/>
              <w:jc w:val="both"/>
              <w:rPr>
                <w:rFonts w:asciiTheme="majorHAnsi" w:hAnsiTheme="majorHAnsi" w:cstheme="majorHAnsi"/>
              </w:rPr>
            </w:pPr>
            <w:r>
              <w:rPr>
                <w:rFonts w:asciiTheme="majorHAnsi" w:hAnsiTheme="majorHAnsi" w:cstheme="majorHAnsi"/>
                <w:b/>
                <w:i/>
                <w:iCs/>
                <w:color w:val="000000"/>
              </w:rPr>
              <w:t xml:space="preserve">Trípticos. Tamaño extendido: 28x21.5 cm, tamaño final: 9.3x 21.5 impreso en selección de color a 2x2 tintas en papel </w:t>
            </w:r>
            <w:proofErr w:type="spellStart"/>
            <w:r>
              <w:rPr>
                <w:rFonts w:asciiTheme="majorHAnsi" w:hAnsiTheme="majorHAnsi" w:cstheme="majorHAnsi"/>
                <w:b/>
                <w:i/>
                <w:iCs/>
                <w:color w:val="000000"/>
              </w:rPr>
              <w:t>couche</w:t>
            </w:r>
            <w:proofErr w:type="spellEnd"/>
            <w:r>
              <w:rPr>
                <w:rFonts w:asciiTheme="majorHAnsi" w:hAnsiTheme="majorHAnsi" w:cstheme="majorHAnsi"/>
                <w:b/>
                <w:i/>
                <w:iCs/>
                <w:color w:val="000000"/>
              </w:rPr>
              <w:t xml:space="preserve"> mate de 150grs., impreso en offset frente y vuelta con dobleces y barniz de máquina. </w:t>
            </w:r>
          </w:p>
        </w:tc>
        <w:tc>
          <w:tcPr>
            <w:tcW w:w="524" w:type="pct"/>
            <w:shd w:val="clear" w:color="auto" w:fill="auto"/>
            <w:vAlign w:val="center"/>
          </w:tcPr>
          <w:p w14:paraId="5E0E1420" w14:textId="1D22A621"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5D26FF1E" w14:textId="554C06B8"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6000</w:t>
            </w:r>
          </w:p>
        </w:tc>
      </w:tr>
      <w:tr w:rsidR="009F0B29" w14:paraId="73907180" w14:textId="77777777" w:rsidTr="009F0B29">
        <w:trPr>
          <w:trHeight w:val="310"/>
          <w:jc w:val="center"/>
        </w:trPr>
        <w:tc>
          <w:tcPr>
            <w:tcW w:w="504" w:type="pct"/>
            <w:shd w:val="clear" w:color="auto" w:fill="auto"/>
            <w:noWrap/>
            <w:vAlign w:val="center"/>
          </w:tcPr>
          <w:p w14:paraId="340540B6"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3</w:t>
            </w:r>
          </w:p>
        </w:tc>
        <w:tc>
          <w:tcPr>
            <w:tcW w:w="504" w:type="pct"/>
            <w:vAlign w:val="center"/>
          </w:tcPr>
          <w:p w14:paraId="71CEDC53" w14:textId="526B7C40"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33604</w:t>
            </w:r>
          </w:p>
        </w:tc>
        <w:tc>
          <w:tcPr>
            <w:tcW w:w="781" w:type="pct"/>
            <w:vAlign w:val="center"/>
          </w:tcPr>
          <w:p w14:paraId="5F19E03C" w14:textId="35649236"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921.019.0001.00</w:t>
            </w:r>
          </w:p>
        </w:tc>
        <w:tc>
          <w:tcPr>
            <w:tcW w:w="2099" w:type="pct"/>
            <w:shd w:val="clear" w:color="auto" w:fill="auto"/>
            <w:vAlign w:val="center"/>
          </w:tcPr>
          <w:p w14:paraId="48904D86" w14:textId="0F8E3F2A"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Cartel de 60x100cm, papel </w:t>
            </w:r>
            <w:proofErr w:type="spellStart"/>
            <w:r>
              <w:rPr>
                <w:rFonts w:asciiTheme="majorHAnsi" w:hAnsiTheme="majorHAnsi" w:cstheme="majorHAnsi"/>
                <w:b/>
                <w:i/>
                <w:iCs/>
                <w:color w:val="000000"/>
              </w:rPr>
              <w:t>couche</w:t>
            </w:r>
            <w:proofErr w:type="spellEnd"/>
            <w:r>
              <w:rPr>
                <w:rFonts w:asciiTheme="majorHAnsi" w:hAnsiTheme="majorHAnsi" w:cstheme="majorHAnsi"/>
                <w:b/>
                <w:i/>
                <w:iCs/>
                <w:color w:val="000000"/>
              </w:rPr>
              <w:t xml:space="preserve"> de 200grs barnizado, a varias tintas. “Evita enfermedades diarreicas y cólera lavándote las manos con agua y jabón”</w:t>
            </w:r>
          </w:p>
        </w:tc>
        <w:tc>
          <w:tcPr>
            <w:tcW w:w="524" w:type="pct"/>
            <w:shd w:val="clear" w:color="auto" w:fill="auto"/>
            <w:vAlign w:val="center"/>
          </w:tcPr>
          <w:p w14:paraId="62FAEB7D" w14:textId="645C8FAA"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F290422" w14:textId="4C2329AE"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650</w:t>
            </w:r>
          </w:p>
        </w:tc>
      </w:tr>
      <w:tr w:rsidR="009F0B29" w14:paraId="03025373" w14:textId="77777777" w:rsidTr="009F0B29">
        <w:trPr>
          <w:trHeight w:val="310"/>
          <w:jc w:val="center"/>
        </w:trPr>
        <w:tc>
          <w:tcPr>
            <w:tcW w:w="504" w:type="pct"/>
            <w:shd w:val="clear" w:color="auto" w:fill="auto"/>
            <w:noWrap/>
            <w:vAlign w:val="center"/>
          </w:tcPr>
          <w:p w14:paraId="075F43F3"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4</w:t>
            </w:r>
          </w:p>
        </w:tc>
        <w:tc>
          <w:tcPr>
            <w:tcW w:w="504" w:type="pct"/>
            <w:vAlign w:val="center"/>
          </w:tcPr>
          <w:p w14:paraId="714D86B3" w14:textId="008A8363"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33603</w:t>
            </w:r>
          </w:p>
        </w:tc>
        <w:tc>
          <w:tcPr>
            <w:tcW w:w="781" w:type="pct"/>
            <w:vAlign w:val="center"/>
          </w:tcPr>
          <w:p w14:paraId="16924FAC" w14:textId="6E49DFF4"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135.900.0001.00</w:t>
            </w:r>
          </w:p>
        </w:tc>
        <w:tc>
          <w:tcPr>
            <w:tcW w:w="2099" w:type="pct"/>
            <w:shd w:val="clear" w:color="auto" w:fill="auto"/>
            <w:vAlign w:val="center"/>
          </w:tcPr>
          <w:p w14:paraId="6CBE6BE9" w14:textId="7EBC3D8D"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Servicio de impresión de documentos oficiales: Formato de Captura de Caso Probable de Paludismo N1, Tamaño Medida Carta (Original), Anverso y Reverso (Original). Block de 100 formatos cada uno.</w:t>
            </w:r>
          </w:p>
        </w:tc>
        <w:tc>
          <w:tcPr>
            <w:tcW w:w="524" w:type="pct"/>
            <w:shd w:val="clear" w:color="auto" w:fill="auto"/>
            <w:vAlign w:val="center"/>
          </w:tcPr>
          <w:p w14:paraId="603EB10B" w14:textId="78BF187F"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601AE64F" w14:textId="797F10E0"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60</w:t>
            </w:r>
          </w:p>
        </w:tc>
      </w:tr>
      <w:tr w:rsidR="009F0B29" w14:paraId="704338E7" w14:textId="77777777" w:rsidTr="009F0B29">
        <w:trPr>
          <w:trHeight w:val="310"/>
          <w:jc w:val="center"/>
        </w:trPr>
        <w:tc>
          <w:tcPr>
            <w:tcW w:w="504" w:type="pct"/>
            <w:shd w:val="clear" w:color="auto" w:fill="auto"/>
            <w:noWrap/>
            <w:vAlign w:val="center"/>
          </w:tcPr>
          <w:p w14:paraId="0B4801BA"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5</w:t>
            </w:r>
          </w:p>
        </w:tc>
        <w:tc>
          <w:tcPr>
            <w:tcW w:w="504" w:type="pct"/>
            <w:vAlign w:val="center"/>
          </w:tcPr>
          <w:p w14:paraId="08FCDC30" w14:textId="5CDF222A"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33603</w:t>
            </w:r>
          </w:p>
        </w:tc>
        <w:tc>
          <w:tcPr>
            <w:tcW w:w="781" w:type="pct"/>
            <w:vAlign w:val="center"/>
          </w:tcPr>
          <w:p w14:paraId="5F3A49AC" w14:textId="232198A4"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135.900.0002.00</w:t>
            </w:r>
          </w:p>
        </w:tc>
        <w:tc>
          <w:tcPr>
            <w:tcW w:w="2099" w:type="pct"/>
            <w:shd w:val="clear" w:color="auto" w:fill="auto"/>
            <w:vAlign w:val="center"/>
          </w:tcPr>
          <w:p w14:paraId="6476F0B9" w14:textId="0607404C"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Servicio de impresión de documentos oficiales: Formato de Captura de Especímenes de Triatomas (SIVA 0303004) Block de 50 piezas</w:t>
            </w:r>
          </w:p>
        </w:tc>
        <w:tc>
          <w:tcPr>
            <w:tcW w:w="524" w:type="pct"/>
            <w:shd w:val="clear" w:color="auto" w:fill="auto"/>
            <w:vAlign w:val="center"/>
          </w:tcPr>
          <w:p w14:paraId="41FDC3DC" w14:textId="585A7F4F"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3F4FB799" w14:textId="7F9B34E9"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50</w:t>
            </w:r>
          </w:p>
        </w:tc>
      </w:tr>
      <w:tr w:rsidR="009F0B29" w14:paraId="5A60E213" w14:textId="77777777" w:rsidTr="009F0B29">
        <w:trPr>
          <w:trHeight w:val="310"/>
          <w:jc w:val="center"/>
        </w:trPr>
        <w:tc>
          <w:tcPr>
            <w:tcW w:w="504" w:type="pct"/>
            <w:shd w:val="clear" w:color="auto" w:fill="auto"/>
            <w:noWrap/>
            <w:vAlign w:val="center"/>
          </w:tcPr>
          <w:p w14:paraId="5DEAEB54"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6</w:t>
            </w:r>
          </w:p>
        </w:tc>
        <w:tc>
          <w:tcPr>
            <w:tcW w:w="504" w:type="pct"/>
            <w:vAlign w:val="center"/>
          </w:tcPr>
          <w:p w14:paraId="470E08FB" w14:textId="772E7DBF"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791C20B7" w14:textId="5AE98EF0"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921.023.0002.00</w:t>
            </w:r>
          </w:p>
        </w:tc>
        <w:tc>
          <w:tcPr>
            <w:tcW w:w="2099" w:type="pct"/>
            <w:shd w:val="clear" w:color="auto" w:fill="auto"/>
            <w:vAlign w:val="center"/>
          </w:tcPr>
          <w:p w14:paraId="1852E7A2" w14:textId="5A292FD0"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Block de formatos para la Certificación de una comunidad promotora de la salud. Carta 28x21.5cm. Block 100 hojas, tipo de papel bond en blanco y negro con silicón para desprender. </w:t>
            </w:r>
          </w:p>
        </w:tc>
        <w:tc>
          <w:tcPr>
            <w:tcW w:w="524" w:type="pct"/>
            <w:shd w:val="clear" w:color="auto" w:fill="auto"/>
            <w:vAlign w:val="center"/>
          </w:tcPr>
          <w:p w14:paraId="3F8CFDD4" w14:textId="043571F6"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1EF28EE6" w14:textId="28DD1034"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11</w:t>
            </w:r>
          </w:p>
        </w:tc>
      </w:tr>
      <w:tr w:rsidR="009F0B29" w14:paraId="0A49CB28" w14:textId="77777777" w:rsidTr="009F0B29">
        <w:trPr>
          <w:trHeight w:val="310"/>
          <w:jc w:val="center"/>
        </w:trPr>
        <w:tc>
          <w:tcPr>
            <w:tcW w:w="504" w:type="pct"/>
            <w:shd w:val="clear" w:color="auto" w:fill="auto"/>
            <w:noWrap/>
            <w:vAlign w:val="center"/>
          </w:tcPr>
          <w:p w14:paraId="51CDC88B"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7</w:t>
            </w:r>
          </w:p>
        </w:tc>
        <w:tc>
          <w:tcPr>
            <w:tcW w:w="504" w:type="pct"/>
            <w:vAlign w:val="center"/>
          </w:tcPr>
          <w:p w14:paraId="17949F61" w14:textId="4D9B018C"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3348AAAF" w14:textId="4D1D7257"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921.023.0001.00</w:t>
            </w:r>
          </w:p>
        </w:tc>
        <w:tc>
          <w:tcPr>
            <w:tcW w:w="2099" w:type="pct"/>
            <w:shd w:val="clear" w:color="auto" w:fill="auto"/>
            <w:vAlign w:val="center"/>
          </w:tcPr>
          <w:p w14:paraId="5E936DF0" w14:textId="47200ABC"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Poster: matriz de requisitos para la certificación de una comunidad promotora de la salud. 50x40cms </w:t>
            </w:r>
            <w:proofErr w:type="spellStart"/>
            <w:r>
              <w:rPr>
                <w:rFonts w:asciiTheme="majorHAnsi" w:hAnsiTheme="majorHAnsi" w:cstheme="majorHAnsi"/>
                <w:b/>
                <w:i/>
                <w:iCs/>
                <w:color w:val="000000"/>
              </w:rPr>
              <w:lastRenderedPageBreak/>
              <w:t>polypap</w:t>
            </w:r>
            <w:proofErr w:type="spellEnd"/>
            <w:r>
              <w:rPr>
                <w:rFonts w:asciiTheme="majorHAnsi" w:hAnsiTheme="majorHAnsi" w:cstheme="majorHAnsi"/>
                <w:b/>
                <w:i/>
                <w:iCs/>
                <w:color w:val="000000"/>
              </w:rPr>
              <w:t xml:space="preserve"> de 20 puntos 4x0 tintas barniz </w:t>
            </w:r>
            <w:proofErr w:type="spellStart"/>
            <w:r>
              <w:rPr>
                <w:rFonts w:asciiTheme="majorHAnsi" w:hAnsiTheme="majorHAnsi" w:cstheme="majorHAnsi"/>
                <w:b/>
                <w:i/>
                <w:iCs/>
                <w:color w:val="000000"/>
              </w:rPr>
              <w:t>uv</w:t>
            </w:r>
            <w:proofErr w:type="spellEnd"/>
            <w:r>
              <w:rPr>
                <w:rFonts w:asciiTheme="majorHAnsi" w:hAnsiTheme="majorHAnsi" w:cstheme="majorHAnsi"/>
                <w:b/>
                <w:i/>
                <w:iCs/>
                <w:color w:val="000000"/>
              </w:rPr>
              <w:t xml:space="preserve"> brillante frente refinado.</w:t>
            </w:r>
          </w:p>
        </w:tc>
        <w:tc>
          <w:tcPr>
            <w:tcW w:w="524" w:type="pct"/>
            <w:shd w:val="clear" w:color="auto" w:fill="auto"/>
            <w:vAlign w:val="center"/>
          </w:tcPr>
          <w:p w14:paraId="58ED6A2D" w14:textId="1A275805"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lastRenderedPageBreak/>
              <w:t>PIEZA</w:t>
            </w:r>
          </w:p>
        </w:tc>
        <w:tc>
          <w:tcPr>
            <w:tcW w:w="588" w:type="pct"/>
          </w:tcPr>
          <w:p w14:paraId="270F1FF5" w14:textId="2ED700A8"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11</w:t>
            </w:r>
          </w:p>
        </w:tc>
      </w:tr>
      <w:tr w:rsidR="009F0B29" w14:paraId="21C162E7" w14:textId="77777777" w:rsidTr="009F0B29">
        <w:trPr>
          <w:trHeight w:val="310"/>
          <w:jc w:val="center"/>
        </w:trPr>
        <w:tc>
          <w:tcPr>
            <w:tcW w:w="504" w:type="pct"/>
            <w:shd w:val="clear" w:color="auto" w:fill="auto"/>
            <w:noWrap/>
            <w:vAlign w:val="center"/>
          </w:tcPr>
          <w:p w14:paraId="4C036624"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8</w:t>
            </w:r>
          </w:p>
        </w:tc>
        <w:tc>
          <w:tcPr>
            <w:tcW w:w="504" w:type="pct"/>
            <w:vAlign w:val="center"/>
          </w:tcPr>
          <w:p w14:paraId="6155DB1F" w14:textId="4E9726C2"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047977A4" w14:textId="7DB855AF"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921.023.0004.00</w:t>
            </w:r>
          </w:p>
        </w:tc>
        <w:tc>
          <w:tcPr>
            <w:tcW w:w="2099" w:type="pct"/>
            <w:shd w:val="clear" w:color="auto" w:fill="auto"/>
            <w:vAlign w:val="center"/>
          </w:tcPr>
          <w:p w14:paraId="39725E27" w14:textId="05C8D3FE"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Bandera blanca en tela de </w:t>
            </w:r>
            <w:proofErr w:type="spellStart"/>
            <w:r>
              <w:rPr>
                <w:rFonts w:asciiTheme="majorHAnsi" w:hAnsiTheme="majorHAnsi" w:cstheme="majorHAnsi"/>
                <w:b/>
                <w:i/>
                <w:iCs/>
                <w:color w:val="000000"/>
              </w:rPr>
              <w:t>razo</w:t>
            </w:r>
            <w:proofErr w:type="spellEnd"/>
            <w:r>
              <w:rPr>
                <w:rFonts w:asciiTheme="majorHAnsi" w:hAnsiTheme="majorHAnsi" w:cstheme="majorHAnsi"/>
                <w:b/>
                <w:i/>
                <w:iCs/>
                <w:color w:val="000000"/>
              </w:rPr>
              <w:t xml:space="preserve"> de 1.50x.90cms. Color blanco. Impresión 4x4.</w:t>
            </w:r>
          </w:p>
        </w:tc>
        <w:tc>
          <w:tcPr>
            <w:tcW w:w="524" w:type="pct"/>
            <w:shd w:val="clear" w:color="auto" w:fill="auto"/>
            <w:vAlign w:val="center"/>
          </w:tcPr>
          <w:p w14:paraId="7392C74C" w14:textId="3D8B8AA5"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60F4933D" w14:textId="58CF8E6E"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11</w:t>
            </w:r>
          </w:p>
        </w:tc>
      </w:tr>
      <w:tr w:rsidR="009F0B29" w14:paraId="5E6324B3" w14:textId="77777777" w:rsidTr="009F0B29">
        <w:trPr>
          <w:trHeight w:val="310"/>
          <w:jc w:val="center"/>
        </w:trPr>
        <w:tc>
          <w:tcPr>
            <w:tcW w:w="504" w:type="pct"/>
            <w:shd w:val="clear" w:color="auto" w:fill="auto"/>
            <w:noWrap/>
            <w:vAlign w:val="center"/>
          </w:tcPr>
          <w:p w14:paraId="12FC064C" w14:textId="77777777" w:rsidR="009F0B29" w:rsidRPr="007D447A" w:rsidRDefault="009F0B29" w:rsidP="009F0B29">
            <w:pPr>
              <w:pStyle w:val="Textoindependiente"/>
              <w:jc w:val="center"/>
              <w:rPr>
                <w:rFonts w:asciiTheme="majorHAnsi" w:hAnsiTheme="majorHAnsi" w:cstheme="majorHAnsi"/>
              </w:rPr>
            </w:pPr>
            <w:r w:rsidRPr="007D447A">
              <w:rPr>
                <w:rFonts w:asciiTheme="majorHAnsi" w:hAnsiTheme="majorHAnsi" w:cstheme="majorHAnsi"/>
              </w:rPr>
              <w:t>9</w:t>
            </w:r>
          </w:p>
        </w:tc>
        <w:tc>
          <w:tcPr>
            <w:tcW w:w="504" w:type="pct"/>
            <w:vAlign w:val="center"/>
          </w:tcPr>
          <w:p w14:paraId="3EAE1DFD" w14:textId="17B6C495"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798842D1" w14:textId="23BC11DD"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921.023.0003.00</w:t>
            </w:r>
          </w:p>
        </w:tc>
        <w:tc>
          <w:tcPr>
            <w:tcW w:w="2099" w:type="pct"/>
            <w:shd w:val="clear" w:color="auto" w:fill="auto"/>
            <w:vAlign w:val="center"/>
          </w:tcPr>
          <w:p w14:paraId="698A44EF" w14:textId="42EF832E" w:rsidR="009F0B29" w:rsidRPr="007D447A"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logotipo del programa de aluminio o bronce de 35x30cm. Grosor de 1.5cm. Acabado mate fino y barnizado en poliuretano alta resistencia.</w:t>
            </w:r>
          </w:p>
        </w:tc>
        <w:tc>
          <w:tcPr>
            <w:tcW w:w="524" w:type="pct"/>
            <w:shd w:val="clear" w:color="auto" w:fill="auto"/>
            <w:vAlign w:val="center"/>
          </w:tcPr>
          <w:p w14:paraId="78836EEB" w14:textId="2A7A7C4A"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6543355D" w14:textId="496EF6B1"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11</w:t>
            </w:r>
          </w:p>
        </w:tc>
      </w:tr>
      <w:tr w:rsidR="009F0B29" w14:paraId="0321C477" w14:textId="77777777" w:rsidTr="009F0B29">
        <w:trPr>
          <w:trHeight w:val="310"/>
          <w:jc w:val="center"/>
        </w:trPr>
        <w:tc>
          <w:tcPr>
            <w:tcW w:w="504" w:type="pct"/>
            <w:shd w:val="clear" w:color="auto" w:fill="auto"/>
            <w:noWrap/>
            <w:vAlign w:val="center"/>
          </w:tcPr>
          <w:p w14:paraId="5E9264D7" w14:textId="0174B02E" w:rsidR="009F0B29" w:rsidRPr="007D447A" w:rsidRDefault="009F0B29" w:rsidP="009F0B29">
            <w:pPr>
              <w:pStyle w:val="Textoindependiente"/>
              <w:jc w:val="center"/>
              <w:rPr>
                <w:rFonts w:asciiTheme="majorHAnsi" w:hAnsiTheme="majorHAnsi" w:cstheme="majorHAnsi"/>
              </w:rPr>
            </w:pPr>
            <w:r>
              <w:rPr>
                <w:rFonts w:asciiTheme="majorHAnsi" w:hAnsiTheme="majorHAnsi" w:cstheme="majorHAnsi"/>
              </w:rPr>
              <w:t>10</w:t>
            </w:r>
          </w:p>
        </w:tc>
        <w:tc>
          <w:tcPr>
            <w:tcW w:w="504" w:type="pct"/>
            <w:vAlign w:val="center"/>
          </w:tcPr>
          <w:p w14:paraId="675479D4" w14:textId="59A05561"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4D7868EA" w14:textId="0106055C"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921.023.0006.00</w:t>
            </w:r>
          </w:p>
        </w:tc>
        <w:tc>
          <w:tcPr>
            <w:tcW w:w="2099" w:type="pct"/>
            <w:shd w:val="clear" w:color="auto" w:fill="auto"/>
            <w:vAlign w:val="center"/>
          </w:tcPr>
          <w:p w14:paraId="31336426" w14:textId="7B783439"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Block de formatos para la certificación de viviendas. Tamaño carta 28x21.5cm. Block 100 hojas. Tipo de papel: bond, 90grs., en blanco y negro. Impresión frente y vuelta. Con silicón para desprender.</w:t>
            </w:r>
          </w:p>
        </w:tc>
        <w:tc>
          <w:tcPr>
            <w:tcW w:w="524" w:type="pct"/>
            <w:shd w:val="clear" w:color="auto" w:fill="auto"/>
            <w:vAlign w:val="center"/>
          </w:tcPr>
          <w:p w14:paraId="1B95C9B1" w14:textId="2B3B4D58" w:rsidR="009F0B29" w:rsidRDefault="009F0B29" w:rsidP="009F0B2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5C675481" w14:textId="34E36347" w:rsidR="009F0B29" w:rsidRDefault="009F0B29" w:rsidP="009F0B29">
            <w:pPr>
              <w:pStyle w:val="Textoindependiente"/>
              <w:jc w:val="center"/>
              <w:rPr>
                <w:rFonts w:asciiTheme="majorHAnsi" w:hAnsiTheme="majorHAnsi" w:cstheme="majorHAnsi"/>
              </w:rPr>
            </w:pPr>
            <w:r>
              <w:rPr>
                <w:rFonts w:asciiTheme="majorHAnsi" w:hAnsiTheme="majorHAnsi" w:cstheme="majorHAnsi"/>
              </w:rPr>
              <w:t>42</w:t>
            </w:r>
          </w:p>
        </w:tc>
      </w:tr>
      <w:tr w:rsidR="009F0B29" w14:paraId="6999496D" w14:textId="77777777" w:rsidTr="009F0B29">
        <w:trPr>
          <w:trHeight w:val="310"/>
          <w:jc w:val="center"/>
        </w:trPr>
        <w:tc>
          <w:tcPr>
            <w:tcW w:w="504" w:type="pct"/>
            <w:shd w:val="clear" w:color="auto" w:fill="auto"/>
            <w:noWrap/>
            <w:vAlign w:val="center"/>
          </w:tcPr>
          <w:p w14:paraId="178478FC" w14:textId="576F21A6" w:rsidR="009F0B29" w:rsidRDefault="009F0B29" w:rsidP="009F0B29">
            <w:pPr>
              <w:pStyle w:val="Textoindependiente"/>
              <w:jc w:val="center"/>
              <w:rPr>
                <w:rFonts w:asciiTheme="majorHAnsi" w:hAnsiTheme="majorHAnsi" w:cstheme="majorHAnsi"/>
              </w:rPr>
            </w:pPr>
            <w:r>
              <w:rPr>
                <w:rFonts w:asciiTheme="majorHAnsi" w:hAnsiTheme="majorHAnsi" w:cstheme="majorHAnsi"/>
              </w:rPr>
              <w:t>11</w:t>
            </w:r>
          </w:p>
        </w:tc>
        <w:tc>
          <w:tcPr>
            <w:tcW w:w="504" w:type="pct"/>
            <w:vAlign w:val="center"/>
          </w:tcPr>
          <w:p w14:paraId="64A0AF20" w14:textId="76F84E7D"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6A1E6F6E" w14:textId="5F084521"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921.023.0005.00</w:t>
            </w:r>
          </w:p>
        </w:tc>
        <w:tc>
          <w:tcPr>
            <w:tcW w:w="2099" w:type="pct"/>
            <w:shd w:val="clear" w:color="auto" w:fill="auto"/>
            <w:vAlign w:val="center"/>
          </w:tcPr>
          <w:p w14:paraId="502227AC" w14:textId="1F5DBCBD"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Paquete de 500 calcomanías </w:t>
            </w:r>
          </w:p>
        </w:tc>
        <w:tc>
          <w:tcPr>
            <w:tcW w:w="524" w:type="pct"/>
            <w:shd w:val="clear" w:color="auto" w:fill="auto"/>
            <w:vAlign w:val="center"/>
          </w:tcPr>
          <w:p w14:paraId="4958E04E" w14:textId="2534A0F1" w:rsidR="009F0B29" w:rsidRDefault="009F0B29" w:rsidP="009F0B29">
            <w:pPr>
              <w:pStyle w:val="Textoindependiente"/>
              <w:jc w:val="center"/>
              <w:rPr>
                <w:rFonts w:asciiTheme="majorHAnsi" w:hAnsiTheme="majorHAnsi" w:cstheme="majorHAnsi"/>
              </w:rPr>
            </w:pPr>
            <w:r>
              <w:rPr>
                <w:rFonts w:asciiTheme="majorHAnsi" w:hAnsiTheme="majorHAnsi" w:cstheme="majorHAnsi"/>
              </w:rPr>
              <w:t>PAQUETE</w:t>
            </w:r>
          </w:p>
        </w:tc>
        <w:tc>
          <w:tcPr>
            <w:tcW w:w="588" w:type="pct"/>
          </w:tcPr>
          <w:p w14:paraId="71A1DC9C" w14:textId="22D2D75D" w:rsidR="009F0B29" w:rsidRDefault="009F0B29" w:rsidP="009F0B29">
            <w:pPr>
              <w:pStyle w:val="Textoindependiente"/>
              <w:jc w:val="center"/>
              <w:rPr>
                <w:rFonts w:asciiTheme="majorHAnsi" w:hAnsiTheme="majorHAnsi" w:cstheme="majorHAnsi"/>
              </w:rPr>
            </w:pPr>
            <w:r>
              <w:rPr>
                <w:rFonts w:asciiTheme="majorHAnsi" w:hAnsiTheme="majorHAnsi" w:cstheme="majorHAnsi"/>
              </w:rPr>
              <w:t>9</w:t>
            </w:r>
          </w:p>
        </w:tc>
      </w:tr>
      <w:tr w:rsidR="009F0B29" w14:paraId="79E14B4D" w14:textId="77777777" w:rsidTr="009F0B29">
        <w:trPr>
          <w:trHeight w:val="310"/>
          <w:jc w:val="center"/>
        </w:trPr>
        <w:tc>
          <w:tcPr>
            <w:tcW w:w="504" w:type="pct"/>
            <w:shd w:val="clear" w:color="auto" w:fill="auto"/>
            <w:noWrap/>
            <w:vAlign w:val="center"/>
          </w:tcPr>
          <w:p w14:paraId="2C0E77FE" w14:textId="1285F77B" w:rsidR="009F0B29" w:rsidRDefault="009F0B29" w:rsidP="009F0B29">
            <w:pPr>
              <w:pStyle w:val="Textoindependiente"/>
              <w:jc w:val="center"/>
              <w:rPr>
                <w:rFonts w:asciiTheme="majorHAnsi" w:hAnsiTheme="majorHAnsi" w:cstheme="majorHAnsi"/>
              </w:rPr>
            </w:pPr>
            <w:r>
              <w:rPr>
                <w:rFonts w:asciiTheme="majorHAnsi" w:hAnsiTheme="majorHAnsi" w:cstheme="majorHAnsi"/>
              </w:rPr>
              <w:t>12</w:t>
            </w:r>
          </w:p>
        </w:tc>
        <w:tc>
          <w:tcPr>
            <w:tcW w:w="504" w:type="pct"/>
            <w:vAlign w:val="center"/>
          </w:tcPr>
          <w:p w14:paraId="4889638B" w14:textId="2EE812F6"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6EEF9C9A" w14:textId="5B50F15C"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921.023.0007.00</w:t>
            </w:r>
          </w:p>
        </w:tc>
        <w:tc>
          <w:tcPr>
            <w:tcW w:w="2099" w:type="pct"/>
            <w:shd w:val="clear" w:color="auto" w:fill="auto"/>
            <w:vAlign w:val="center"/>
          </w:tcPr>
          <w:p w14:paraId="421E189A" w14:textId="2CA5C7D2"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Juego de 10 </w:t>
            </w:r>
            <w:proofErr w:type="spellStart"/>
            <w:r>
              <w:rPr>
                <w:rFonts w:asciiTheme="majorHAnsi" w:hAnsiTheme="majorHAnsi" w:cstheme="majorHAnsi"/>
                <w:b/>
                <w:i/>
                <w:iCs/>
                <w:color w:val="000000"/>
              </w:rPr>
              <w:t>laminas</w:t>
            </w:r>
            <w:proofErr w:type="spellEnd"/>
            <w:r>
              <w:rPr>
                <w:rFonts w:asciiTheme="majorHAnsi" w:hAnsiTheme="majorHAnsi" w:cstheme="majorHAnsi"/>
                <w:b/>
                <w:i/>
                <w:iCs/>
                <w:color w:val="000000"/>
              </w:rPr>
              <w:t xml:space="preserve"> de estireno horizontal grabadas con logotipo del programa e información para la salud, tamaño: 30x30cms.</w:t>
            </w:r>
          </w:p>
        </w:tc>
        <w:tc>
          <w:tcPr>
            <w:tcW w:w="524" w:type="pct"/>
            <w:shd w:val="clear" w:color="auto" w:fill="auto"/>
            <w:vAlign w:val="center"/>
          </w:tcPr>
          <w:p w14:paraId="17A290CF" w14:textId="03F00818" w:rsidR="009F0B29" w:rsidRDefault="009F0B29" w:rsidP="009F0B29">
            <w:pPr>
              <w:pStyle w:val="Textoindependiente"/>
              <w:jc w:val="center"/>
              <w:rPr>
                <w:rFonts w:asciiTheme="majorHAnsi" w:hAnsiTheme="majorHAnsi" w:cstheme="majorHAnsi"/>
              </w:rPr>
            </w:pPr>
            <w:r>
              <w:rPr>
                <w:rFonts w:asciiTheme="majorHAnsi" w:hAnsiTheme="majorHAnsi" w:cstheme="majorHAnsi"/>
              </w:rPr>
              <w:t>JUEGO CON 10 LÁMINAS</w:t>
            </w:r>
          </w:p>
        </w:tc>
        <w:tc>
          <w:tcPr>
            <w:tcW w:w="588" w:type="pct"/>
          </w:tcPr>
          <w:p w14:paraId="529A05E7" w14:textId="1E6FED51" w:rsidR="009F0B29" w:rsidRDefault="009F0B29" w:rsidP="009F0B29">
            <w:pPr>
              <w:pStyle w:val="Textoindependiente"/>
              <w:jc w:val="center"/>
              <w:rPr>
                <w:rFonts w:asciiTheme="majorHAnsi" w:hAnsiTheme="majorHAnsi" w:cstheme="majorHAnsi"/>
              </w:rPr>
            </w:pPr>
            <w:r>
              <w:rPr>
                <w:rFonts w:asciiTheme="majorHAnsi" w:hAnsiTheme="majorHAnsi" w:cstheme="majorHAnsi"/>
              </w:rPr>
              <w:t>11</w:t>
            </w:r>
          </w:p>
        </w:tc>
      </w:tr>
      <w:tr w:rsidR="009F0B29" w14:paraId="426830F3" w14:textId="77777777" w:rsidTr="009F0B29">
        <w:trPr>
          <w:trHeight w:val="310"/>
          <w:jc w:val="center"/>
        </w:trPr>
        <w:tc>
          <w:tcPr>
            <w:tcW w:w="504" w:type="pct"/>
            <w:shd w:val="clear" w:color="auto" w:fill="auto"/>
            <w:noWrap/>
            <w:vAlign w:val="center"/>
          </w:tcPr>
          <w:p w14:paraId="2A83A271" w14:textId="287E14E7" w:rsidR="009F0B29" w:rsidRDefault="009F0B29" w:rsidP="009F0B29">
            <w:pPr>
              <w:pStyle w:val="Textoindependiente"/>
              <w:jc w:val="center"/>
              <w:rPr>
                <w:rFonts w:asciiTheme="majorHAnsi" w:hAnsiTheme="majorHAnsi" w:cstheme="majorHAnsi"/>
              </w:rPr>
            </w:pPr>
            <w:r>
              <w:rPr>
                <w:rFonts w:asciiTheme="majorHAnsi" w:hAnsiTheme="majorHAnsi" w:cstheme="majorHAnsi"/>
              </w:rPr>
              <w:t>13</w:t>
            </w:r>
          </w:p>
        </w:tc>
        <w:tc>
          <w:tcPr>
            <w:tcW w:w="504" w:type="pct"/>
            <w:vAlign w:val="center"/>
          </w:tcPr>
          <w:p w14:paraId="334B1AFF" w14:textId="182C4375"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33AA63A0" w14:textId="4B482AB7"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921.023.0008.00</w:t>
            </w:r>
          </w:p>
        </w:tc>
        <w:tc>
          <w:tcPr>
            <w:tcW w:w="2099" w:type="pct"/>
            <w:shd w:val="clear" w:color="auto" w:fill="auto"/>
            <w:vAlign w:val="center"/>
          </w:tcPr>
          <w:p w14:paraId="16FBA571" w14:textId="7957AD90"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logotipo del programa para los entornos favorables a la salud, de aluminio o bronce de 35x30cm. Grosor de 1.5cm. acabado mate fino y barnizado en poliuretano alta resistencia.</w:t>
            </w:r>
          </w:p>
        </w:tc>
        <w:tc>
          <w:tcPr>
            <w:tcW w:w="524" w:type="pct"/>
            <w:shd w:val="clear" w:color="auto" w:fill="auto"/>
            <w:vAlign w:val="center"/>
          </w:tcPr>
          <w:p w14:paraId="4F06921A" w14:textId="49EF7E7C" w:rsidR="009F0B29"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A1FD62C" w14:textId="018FFC86" w:rsidR="009F0B29" w:rsidRDefault="009F0B29" w:rsidP="009F0B29">
            <w:pPr>
              <w:pStyle w:val="Textoindependiente"/>
              <w:jc w:val="center"/>
              <w:rPr>
                <w:rFonts w:asciiTheme="majorHAnsi" w:hAnsiTheme="majorHAnsi" w:cstheme="majorHAnsi"/>
              </w:rPr>
            </w:pPr>
            <w:r>
              <w:rPr>
                <w:rFonts w:asciiTheme="majorHAnsi" w:hAnsiTheme="majorHAnsi" w:cstheme="majorHAnsi"/>
              </w:rPr>
              <w:t>15</w:t>
            </w:r>
          </w:p>
        </w:tc>
      </w:tr>
      <w:tr w:rsidR="009F0B29" w14:paraId="4255299B" w14:textId="77777777" w:rsidTr="009F0B29">
        <w:trPr>
          <w:trHeight w:val="310"/>
          <w:jc w:val="center"/>
        </w:trPr>
        <w:tc>
          <w:tcPr>
            <w:tcW w:w="504" w:type="pct"/>
            <w:shd w:val="clear" w:color="auto" w:fill="auto"/>
            <w:noWrap/>
            <w:vAlign w:val="center"/>
          </w:tcPr>
          <w:p w14:paraId="0D3A9412" w14:textId="5BACF66F" w:rsidR="009F0B29" w:rsidRDefault="009F0B29" w:rsidP="009F0B29">
            <w:pPr>
              <w:pStyle w:val="Textoindependiente"/>
              <w:jc w:val="center"/>
              <w:rPr>
                <w:rFonts w:asciiTheme="majorHAnsi" w:hAnsiTheme="majorHAnsi" w:cstheme="majorHAnsi"/>
              </w:rPr>
            </w:pPr>
            <w:r>
              <w:rPr>
                <w:rFonts w:asciiTheme="majorHAnsi" w:hAnsiTheme="majorHAnsi" w:cstheme="majorHAnsi"/>
              </w:rPr>
              <w:t>14</w:t>
            </w:r>
          </w:p>
        </w:tc>
        <w:tc>
          <w:tcPr>
            <w:tcW w:w="504" w:type="pct"/>
            <w:vAlign w:val="center"/>
          </w:tcPr>
          <w:p w14:paraId="2C52953B" w14:textId="75249C0B"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26AF43D2" w14:textId="2A9B9595"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921.022.0002.00</w:t>
            </w:r>
          </w:p>
        </w:tc>
        <w:tc>
          <w:tcPr>
            <w:tcW w:w="2099" w:type="pct"/>
            <w:shd w:val="clear" w:color="auto" w:fill="auto"/>
            <w:vAlign w:val="center"/>
          </w:tcPr>
          <w:p w14:paraId="1B4F2299" w14:textId="2ABCC3C6"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Lona vinílica de 160 centímetros vertical por 60cms horizontal impresión a color con porta banner y estructura tipo araña de plástico PVC</w:t>
            </w:r>
          </w:p>
        </w:tc>
        <w:tc>
          <w:tcPr>
            <w:tcW w:w="524" w:type="pct"/>
            <w:shd w:val="clear" w:color="auto" w:fill="auto"/>
            <w:vAlign w:val="center"/>
          </w:tcPr>
          <w:p w14:paraId="45EF19EE" w14:textId="7903FDF6" w:rsidR="009F0B29"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00C28AD8" w14:textId="711A96C5" w:rsidR="009F0B29" w:rsidRDefault="009F0B29" w:rsidP="009F0B29">
            <w:pPr>
              <w:pStyle w:val="Textoindependiente"/>
              <w:jc w:val="center"/>
              <w:rPr>
                <w:rFonts w:asciiTheme="majorHAnsi" w:hAnsiTheme="majorHAnsi" w:cstheme="majorHAnsi"/>
              </w:rPr>
            </w:pPr>
            <w:r>
              <w:rPr>
                <w:rFonts w:asciiTheme="majorHAnsi" w:hAnsiTheme="majorHAnsi" w:cstheme="majorHAnsi"/>
              </w:rPr>
              <w:t>546</w:t>
            </w:r>
          </w:p>
        </w:tc>
      </w:tr>
      <w:tr w:rsidR="009F0B29" w14:paraId="265C1A4F" w14:textId="77777777" w:rsidTr="009F0B29">
        <w:trPr>
          <w:trHeight w:val="310"/>
          <w:jc w:val="center"/>
        </w:trPr>
        <w:tc>
          <w:tcPr>
            <w:tcW w:w="504" w:type="pct"/>
            <w:shd w:val="clear" w:color="auto" w:fill="auto"/>
            <w:noWrap/>
            <w:vAlign w:val="center"/>
          </w:tcPr>
          <w:p w14:paraId="6935B8A9" w14:textId="1E7733EE" w:rsidR="009F0B29" w:rsidRDefault="009F0B29" w:rsidP="009F0B29">
            <w:pPr>
              <w:pStyle w:val="Textoindependiente"/>
              <w:jc w:val="center"/>
              <w:rPr>
                <w:rFonts w:asciiTheme="majorHAnsi" w:hAnsiTheme="majorHAnsi" w:cstheme="majorHAnsi"/>
              </w:rPr>
            </w:pPr>
            <w:r>
              <w:rPr>
                <w:rFonts w:asciiTheme="majorHAnsi" w:hAnsiTheme="majorHAnsi" w:cstheme="majorHAnsi"/>
              </w:rPr>
              <w:t>15</w:t>
            </w:r>
          </w:p>
        </w:tc>
        <w:tc>
          <w:tcPr>
            <w:tcW w:w="504" w:type="pct"/>
            <w:vAlign w:val="center"/>
          </w:tcPr>
          <w:p w14:paraId="17C393E0" w14:textId="18834936"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4B6516F5" w14:textId="2DC64C92"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921.022.0003.00</w:t>
            </w:r>
          </w:p>
        </w:tc>
        <w:tc>
          <w:tcPr>
            <w:tcW w:w="2099" w:type="pct"/>
            <w:shd w:val="clear" w:color="auto" w:fill="auto"/>
            <w:vAlign w:val="center"/>
          </w:tcPr>
          <w:p w14:paraId="4CFA1E8F" w14:textId="2CC98E4E"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logos, de acero inoxidable, grabada con impresión digital a colores, con logos de salud Federal y Estatal, con medidas de 30x40 centímetros y 1/8 de grosor.</w:t>
            </w:r>
          </w:p>
        </w:tc>
        <w:tc>
          <w:tcPr>
            <w:tcW w:w="524" w:type="pct"/>
            <w:shd w:val="clear" w:color="auto" w:fill="auto"/>
            <w:vAlign w:val="center"/>
          </w:tcPr>
          <w:p w14:paraId="327334C2" w14:textId="7269168E" w:rsidR="009F0B29"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08BBC408" w14:textId="449338E7" w:rsidR="009F0B29" w:rsidRDefault="009F0B29" w:rsidP="009F0B29">
            <w:pPr>
              <w:pStyle w:val="Textoindependiente"/>
              <w:jc w:val="center"/>
              <w:rPr>
                <w:rFonts w:asciiTheme="majorHAnsi" w:hAnsiTheme="majorHAnsi" w:cstheme="majorHAnsi"/>
              </w:rPr>
            </w:pPr>
            <w:r>
              <w:rPr>
                <w:rFonts w:asciiTheme="majorHAnsi" w:hAnsiTheme="majorHAnsi" w:cstheme="majorHAnsi"/>
              </w:rPr>
              <w:t>1</w:t>
            </w:r>
          </w:p>
        </w:tc>
      </w:tr>
      <w:tr w:rsidR="009F0B29" w14:paraId="2FC540F7" w14:textId="77777777" w:rsidTr="009F0B29">
        <w:trPr>
          <w:trHeight w:val="310"/>
          <w:jc w:val="center"/>
        </w:trPr>
        <w:tc>
          <w:tcPr>
            <w:tcW w:w="504" w:type="pct"/>
            <w:shd w:val="clear" w:color="auto" w:fill="auto"/>
            <w:noWrap/>
            <w:vAlign w:val="center"/>
          </w:tcPr>
          <w:p w14:paraId="381DAE3A" w14:textId="42F9D50F" w:rsidR="009F0B29" w:rsidRDefault="009F0B29" w:rsidP="009F0B29">
            <w:pPr>
              <w:pStyle w:val="Textoindependiente"/>
              <w:jc w:val="center"/>
              <w:rPr>
                <w:rFonts w:asciiTheme="majorHAnsi" w:hAnsiTheme="majorHAnsi" w:cstheme="majorHAnsi"/>
              </w:rPr>
            </w:pPr>
            <w:r>
              <w:rPr>
                <w:rFonts w:asciiTheme="majorHAnsi" w:hAnsiTheme="majorHAnsi" w:cstheme="majorHAnsi"/>
              </w:rPr>
              <w:t>16</w:t>
            </w:r>
          </w:p>
        </w:tc>
        <w:tc>
          <w:tcPr>
            <w:tcW w:w="504" w:type="pct"/>
            <w:vAlign w:val="center"/>
          </w:tcPr>
          <w:p w14:paraId="13770CDE" w14:textId="7F9C4FCA"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17BA28A8" w14:textId="2B7455E8"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921.022.0004.00</w:t>
            </w:r>
          </w:p>
        </w:tc>
        <w:tc>
          <w:tcPr>
            <w:tcW w:w="2099" w:type="pct"/>
            <w:shd w:val="clear" w:color="auto" w:fill="auto"/>
            <w:vAlign w:val="center"/>
          </w:tcPr>
          <w:p w14:paraId="65B1CA0C" w14:textId="002E9FEE"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Impresión de rotafolio, compuesto por portada, contraportada y 10 hojas al interior. Tamaño 24.1x18.4cm. impreso en selección a color en papel cauche de 200gramos, acabado de barniz brillante (impresión y acabados en frente y vuelta). Incluir arillos metálicos en la parte superior para sujetar las hojas y portada, además de </w:t>
            </w:r>
            <w:r>
              <w:rPr>
                <w:rFonts w:asciiTheme="majorHAnsi" w:hAnsiTheme="majorHAnsi" w:cstheme="majorHAnsi"/>
                <w:b/>
                <w:i/>
                <w:iCs/>
                <w:color w:val="000000"/>
              </w:rPr>
              <w:lastRenderedPageBreak/>
              <w:t>base de refuerzo: caballete blanco de cartulina sulfatada de 24 puntos (extra grueso para que no se doble.</w:t>
            </w:r>
          </w:p>
        </w:tc>
        <w:tc>
          <w:tcPr>
            <w:tcW w:w="524" w:type="pct"/>
            <w:shd w:val="clear" w:color="auto" w:fill="auto"/>
            <w:vAlign w:val="center"/>
          </w:tcPr>
          <w:p w14:paraId="70A12C89" w14:textId="58DD8302" w:rsidR="009F0B29" w:rsidRDefault="009F0B29" w:rsidP="009F0B29">
            <w:pPr>
              <w:pStyle w:val="Textoindependiente"/>
              <w:jc w:val="center"/>
              <w:rPr>
                <w:rFonts w:asciiTheme="majorHAnsi" w:hAnsiTheme="majorHAnsi" w:cstheme="majorHAnsi"/>
              </w:rPr>
            </w:pPr>
            <w:r>
              <w:rPr>
                <w:rFonts w:asciiTheme="majorHAnsi" w:hAnsiTheme="majorHAnsi" w:cstheme="majorHAnsi"/>
              </w:rPr>
              <w:lastRenderedPageBreak/>
              <w:t>PIEZA</w:t>
            </w:r>
          </w:p>
        </w:tc>
        <w:tc>
          <w:tcPr>
            <w:tcW w:w="588" w:type="pct"/>
          </w:tcPr>
          <w:p w14:paraId="72367F79" w14:textId="3F07971A" w:rsidR="009F0B29" w:rsidRDefault="009F0B29" w:rsidP="009F0B29">
            <w:pPr>
              <w:pStyle w:val="Textoindependiente"/>
              <w:jc w:val="center"/>
              <w:rPr>
                <w:rFonts w:asciiTheme="majorHAnsi" w:hAnsiTheme="majorHAnsi" w:cstheme="majorHAnsi"/>
              </w:rPr>
            </w:pPr>
            <w:r>
              <w:rPr>
                <w:rFonts w:asciiTheme="majorHAnsi" w:hAnsiTheme="majorHAnsi" w:cstheme="majorHAnsi"/>
              </w:rPr>
              <w:t>1376</w:t>
            </w:r>
          </w:p>
        </w:tc>
      </w:tr>
      <w:tr w:rsidR="009F0B29" w14:paraId="59597E89" w14:textId="77777777" w:rsidTr="009F0B29">
        <w:trPr>
          <w:trHeight w:val="310"/>
          <w:jc w:val="center"/>
        </w:trPr>
        <w:tc>
          <w:tcPr>
            <w:tcW w:w="504" w:type="pct"/>
            <w:shd w:val="clear" w:color="auto" w:fill="auto"/>
            <w:noWrap/>
            <w:vAlign w:val="center"/>
          </w:tcPr>
          <w:p w14:paraId="63E0CBED" w14:textId="29CE50FD" w:rsidR="009F0B29" w:rsidRDefault="009F0B29" w:rsidP="009F0B29">
            <w:pPr>
              <w:pStyle w:val="Textoindependiente"/>
              <w:jc w:val="center"/>
              <w:rPr>
                <w:rFonts w:asciiTheme="majorHAnsi" w:hAnsiTheme="majorHAnsi" w:cstheme="majorHAnsi"/>
              </w:rPr>
            </w:pPr>
            <w:r>
              <w:rPr>
                <w:rFonts w:asciiTheme="majorHAnsi" w:hAnsiTheme="majorHAnsi" w:cstheme="majorHAnsi"/>
              </w:rPr>
              <w:t>17</w:t>
            </w:r>
          </w:p>
        </w:tc>
        <w:tc>
          <w:tcPr>
            <w:tcW w:w="504" w:type="pct"/>
            <w:vAlign w:val="center"/>
          </w:tcPr>
          <w:p w14:paraId="70F13E60" w14:textId="2AADFAE9"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781" w:type="pct"/>
            <w:vAlign w:val="center"/>
          </w:tcPr>
          <w:p w14:paraId="02AE426C" w14:textId="29106918" w:rsidR="009F0B29" w:rsidRDefault="009F0B29" w:rsidP="009F0B2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921.022.0005.00</w:t>
            </w:r>
          </w:p>
        </w:tc>
        <w:tc>
          <w:tcPr>
            <w:tcW w:w="2099" w:type="pct"/>
            <w:shd w:val="clear" w:color="auto" w:fill="auto"/>
            <w:vAlign w:val="center"/>
          </w:tcPr>
          <w:p w14:paraId="41FC23AE" w14:textId="5BB67B8A" w:rsidR="009F0B29" w:rsidRDefault="009F0B2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Block impreso con el formato de censo nominal de entrega de Cartillas Nacionales de Salud de 100 hojas, tamaño oficio en papel bond gramaje 60 kilos, impresión a una cara, en blanco y negro.</w:t>
            </w:r>
          </w:p>
        </w:tc>
        <w:tc>
          <w:tcPr>
            <w:tcW w:w="524" w:type="pct"/>
            <w:shd w:val="clear" w:color="auto" w:fill="auto"/>
            <w:vAlign w:val="center"/>
          </w:tcPr>
          <w:p w14:paraId="00F1A939" w14:textId="7CAF5A64" w:rsidR="009F0B29" w:rsidRDefault="009F0B2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51F5AF78" w14:textId="3C1DFBD3" w:rsidR="009F0B29" w:rsidRDefault="009F0B29" w:rsidP="009F0B29">
            <w:pPr>
              <w:pStyle w:val="Textoindependiente"/>
              <w:jc w:val="center"/>
              <w:rPr>
                <w:rFonts w:asciiTheme="majorHAnsi" w:hAnsiTheme="majorHAnsi" w:cstheme="majorHAnsi"/>
              </w:rPr>
            </w:pPr>
            <w:r>
              <w:rPr>
                <w:rFonts w:asciiTheme="majorHAnsi" w:hAnsiTheme="majorHAnsi" w:cstheme="majorHAnsi"/>
              </w:rPr>
              <w:t>440</w:t>
            </w:r>
          </w:p>
        </w:tc>
      </w:tr>
      <w:tr w:rsidR="00CD6159" w14:paraId="1EBEDD6B" w14:textId="77777777" w:rsidTr="009F0B29">
        <w:trPr>
          <w:trHeight w:val="310"/>
          <w:jc w:val="center"/>
        </w:trPr>
        <w:tc>
          <w:tcPr>
            <w:tcW w:w="504" w:type="pct"/>
            <w:shd w:val="clear" w:color="auto" w:fill="auto"/>
            <w:noWrap/>
            <w:vAlign w:val="center"/>
          </w:tcPr>
          <w:p w14:paraId="6526B7BB" w14:textId="29F547CE" w:rsidR="00CD6159" w:rsidRDefault="00CD6159" w:rsidP="009F0B29">
            <w:pPr>
              <w:pStyle w:val="Textoindependiente"/>
              <w:jc w:val="center"/>
              <w:rPr>
                <w:rFonts w:asciiTheme="majorHAnsi" w:hAnsiTheme="majorHAnsi" w:cstheme="majorHAnsi"/>
              </w:rPr>
            </w:pPr>
            <w:r>
              <w:rPr>
                <w:rFonts w:asciiTheme="majorHAnsi" w:hAnsiTheme="majorHAnsi" w:cstheme="majorHAnsi"/>
              </w:rPr>
              <w:t>18</w:t>
            </w:r>
          </w:p>
        </w:tc>
        <w:tc>
          <w:tcPr>
            <w:tcW w:w="504" w:type="pct"/>
            <w:vAlign w:val="center"/>
          </w:tcPr>
          <w:p w14:paraId="19635F7F" w14:textId="4E89B27B" w:rsidR="00CD6159" w:rsidRPr="007A3432" w:rsidRDefault="00CD6159"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14534775" w14:textId="0805E321" w:rsidR="00CD6159" w:rsidRPr="007A3432" w:rsidRDefault="00CD6159" w:rsidP="009F0B29">
            <w:pPr>
              <w:spacing w:after="0" w:line="240" w:lineRule="auto"/>
              <w:ind w:right="140"/>
              <w:jc w:val="both"/>
              <w:rPr>
                <w:rFonts w:ascii="Arial" w:hAnsi="Arial" w:cs="Arial"/>
                <w:sz w:val="18"/>
                <w:szCs w:val="18"/>
              </w:rPr>
            </w:pPr>
            <w:r>
              <w:rPr>
                <w:rFonts w:ascii="Arial" w:hAnsi="Arial" w:cs="Arial"/>
                <w:sz w:val="18"/>
                <w:szCs w:val="18"/>
              </w:rPr>
              <w:t>921.907.0001.00</w:t>
            </w:r>
          </w:p>
        </w:tc>
        <w:tc>
          <w:tcPr>
            <w:tcW w:w="2099" w:type="pct"/>
            <w:shd w:val="clear" w:color="auto" w:fill="auto"/>
            <w:vAlign w:val="center"/>
          </w:tcPr>
          <w:p w14:paraId="59E90F72" w14:textId="2ABA19D7" w:rsidR="00CD6159" w:rsidRDefault="00CD615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cáncer en la infancia y adolescencia</w:t>
            </w:r>
          </w:p>
        </w:tc>
        <w:tc>
          <w:tcPr>
            <w:tcW w:w="524" w:type="pct"/>
            <w:shd w:val="clear" w:color="auto" w:fill="auto"/>
            <w:vAlign w:val="center"/>
          </w:tcPr>
          <w:p w14:paraId="5D026E3D" w14:textId="5F9E0CB3" w:rsidR="00CD6159" w:rsidRDefault="00CD6159" w:rsidP="009F0B2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414C1498" w14:textId="4D5A14DB" w:rsidR="00CD6159" w:rsidRDefault="00CD6159" w:rsidP="009F0B29">
            <w:pPr>
              <w:pStyle w:val="Textoindependiente"/>
              <w:jc w:val="center"/>
              <w:rPr>
                <w:rFonts w:asciiTheme="majorHAnsi" w:hAnsiTheme="majorHAnsi" w:cstheme="majorHAnsi"/>
              </w:rPr>
            </w:pPr>
            <w:r>
              <w:rPr>
                <w:rFonts w:asciiTheme="majorHAnsi" w:hAnsiTheme="majorHAnsi" w:cstheme="majorHAnsi"/>
              </w:rPr>
              <w:t>1</w:t>
            </w:r>
          </w:p>
        </w:tc>
      </w:tr>
      <w:tr w:rsidR="00CD6159" w14:paraId="0B2582DB" w14:textId="77777777" w:rsidTr="009F0B29">
        <w:trPr>
          <w:trHeight w:val="310"/>
          <w:jc w:val="center"/>
        </w:trPr>
        <w:tc>
          <w:tcPr>
            <w:tcW w:w="504" w:type="pct"/>
            <w:shd w:val="clear" w:color="auto" w:fill="auto"/>
            <w:noWrap/>
            <w:vAlign w:val="center"/>
          </w:tcPr>
          <w:p w14:paraId="5024C713" w14:textId="41EB2C1F" w:rsidR="00CD6159" w:rsidRDefault="00CD6159" w:rsidP="009F0B29">
            <w:pPr>
              <w:pStyle w:val="Textoindependiente"/>
              <w:jc w:val="center"/>
              <w:rPr>
                <w:rFonts w:asciiTheme="majorHAnsi" w:hAnsiTheme="majorHAnsi" w:cstheme="majorHAnsi"/>
              </w:rPr>
            </w:pPr>
            <w:r>
              <w:rPr>
                <w:rFonts w:asciiTheme="majorHAnsi" w:hAnsiTheme="majorHAnsi" w:cstheme="majorHAnsi"/>
              </w:rPr>
              <w:t>19</w:t>
            </w:r>
          </w:p>
        </w:tc>
        <w:tc>
          <w:tcPr>
            <w:tcW w:w="504" w:type="pct"/>
            <w:vAlign w:val="center"/>
          </w:tcPr>
          <w:p w14:paraId="2DF601CA" w14:textId="5AC5F210" w:rsidR="00CD6159" w:rsidRDefault="00CD6159"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51AF6CB6" w14:textId="50ED99F2" w:rsidR="00CD6159" w:rsidRDefault="00CD6159" w:rsidP="009F0B29">
            <w:pPr>
              <w:spacing w:after="0" w:line="240" w:lineRule="auto"/>
              <w:ind w:right="140"/>
              <w:jc w:val="both"/>
              <w:rPr>
                <w:rFonts w:ascii="Arial" w:hAnsi="Arial" w:cs="Arial"/>
                <w:sz w:val="18"/>
                <w:szCs w:val="18"/>
              </w:rPr>
            </w:pPr>
            <w:r>
              <w:rPr>
                <w:rFonts w:ascii="Arial" w:hAnsi="Arial" w:cs="Arial"/>
                <w:sz w:val="18"/>
                <w:szCs w:val="18"/>
              </w:rPr>
              <w:t>921.015.0001.00</w:t>
            </w:r>
          </w:p>
        </w:tc>
        <w:tc>
          <w:tcPr>
            <w:tcW w:w="2099" w:type="pct"/>
            <w:shd w:val="clear" w:color="auto" w:fill="auto"/>
            <w:vAlign w:val="center"/>
          </w:tcPr>
          <w:p w14:paraId="4A94EC88" w14:textId="77777777" w:rsidR="00CD6159" w:rsidRDefault="002C354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Trípticos con temas de prevención y medidas de acción en intoxicación por animales de ponzoña. </w:t>
            </w:r>
          </w:p>
          <w:p w14:paraId="51EA6326" w14:textId="74822490" w:rsidR="002C3549" w:rsidRDefault="002C354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Modelo: “protégete de la mordedura de viuda negra y araña violinista” y modelo ¿Cómo prevenir la picadura de alacrán? </w:t>
            </w:r>
          </w:p>
        </w:tc>
        <w:tc>
          <w:tcPr>
            <w:tcW w:w="524" w:type="pct"/>
            <w:shd w:val="clear" w:color="auto" w:fill="auto"/>
            <w:vAlign w:val="center"/>
          </w:tcPr>
          <w:p w14:paraId="27EA8B43" w14:textId="4631CA42" w:rsidR="00CD6159" w:rsidRDefault="002C354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1F777F00" w14:textId="77777777" w:rsidR="00CD6159" w:rsidRDefault="00CD6159" w:rsidP="009F0B29">
            <w:pPr>
              <w:pStyle w:val="Textoindependiente"/>
              <w:jc w:val="center"/>
              <w:rPr>
                <w:rFonts w:asciiTheme="majorHAnsi" w:hAnsiTheme="majorHAnsi" w:cstheme="majorHAnsi"/>
              </w:rPr>
            </w:pPr>
          </w:p>
          <w:p w14:paraId="6BED56BD" w14:textId="309BF67C" w:rsidR="002C3549" w:rsidRDefault="002C3549" w:rsidP="002C3549">
            <w:pPr>
              <w:pStyle w:val="Textoindependiente"/>
              <w:jc w:val="center"/>
              <w:rPr>
                <w:rFonts w:asciiTheme="majorHAnsi" w:hAnsiTheme="majorHAnsi" w:cstheme="majorHAnsi"/>
              </w:rPr>
            </w:pPr>
            <w:r>
              <w:rPr>
                <w:rFonts w:asciiTheme="majorHAnsi" w:hAnsiTheme="majorHAnsi" w:cstheme="majorHAnsi"/>
              </w:rPr>
              <w:t>1000</w:t>
            </w:r>
          </w:p>
        </w:tc>
      </w:tr>
      <w:tr w:rsidR="00CD6159" w14:paraId="1DCB14C6" w14:textId="77777777" w:rsidTr="009F0B29">
        <w:trPr>
          <w:trHeight w:val="310"/>
          <w:jc w:val="center"/>
        </w:trPr>
        <w:tc>
          <w:tcPr>
            <w:tcW w:w="504" w:type="pct"/>
            <w:shd w:val="clear" w:color="auto" w:fill="auto"/>
            <w:noWrap/>
            <w:vAlign w:val="center"/>
          </w:tcPr>
          <w:p w14:paraId="7810049A" w14:textId="05949322" w:rsidR="00CD6159" w:rsidRDefault="00CD6159" w:rsidP="009F0B29">
            <w:pPr>
              <w:pStyle w:val="Textoindependiente"/>
              <w:jc w:val="center"/>
              <w:rPr>
                <w:rFonts w:asciiTheme="majorHAnsi" w:hAnsiTheme="majorHAnsi" w:cstheme="majorHAnsi"/>
              </w:rPr>
            </w:pPr>
            <w:r>
              <w:rPr>
                <w:rFonts w:asciiTheme="majorHAnsi" w:hAnsiTheme="majorHAnsi" w:cstheme="majorHAnsi"/>
              </w:rPr>
              <w:t>20</w:t>
            </w:r>
          </w:p>
        </w:tc>
        <w:tc>
          <w:tcPr>
            <w:tcW w:w="504" w:type="pct"/>
            <w:vAlign w:val="center"/>
          </w:tcPr>
          <w:p w14:paraId="198D6D40" w14:textId="2FDD32E7" w:rsidR="00CD6159" w:rsidRDefault="00CD6159"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61A4F9E7" w14:textId="7405B3CC" w:rsidR="00CD6159" w:rsidRDefault="00CD6159" w:rsidP="009F0B29">
            <w:pPr>
              <w:spacing w:after="0" w:line="240" w:lineRule="auto"/>
              <w:ind w:right="140"/>
              <w:jc w:val="both"/>
              <w:rPr>
                <w:rFonts w:ascii="Arial" w:hAnsi="Arial" w:cs="Arial"/>
                <w:sz w:val="18"/>
                <w:szCs w:val="18"/>
              </w:rPr>
            </w:pPr>
            <w:r>
              <w:rPr>
                <w:rFonts w:ascii="Arial" w:hAnsi="Arial" w:cs="Arial"/>
                <w:sz w:val="18"/>
                <w:szCs w:val="18"/>
              </w:rPr>
              <w:t>921.015.0002.00</w:t>
            </w:r>
          </w:p>
        </w:tc>
        <w:tc>
          <w:tcPr>
            <w:tcW w:w="2099" w:type="pct"/>
            <w:shd w:val="clear" w:color="auto" w:fill="auto"/>
            <w:vAlign w:val="center"/>
          </w:tcPr>
          <w:p w14:paraId="111401F7" w14:textId="6F9F3276" w:rsidR="00CD6159" w:rsidRDefault="002C354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Diagrama de flujo; abordaje y tratamiento de la intoxicación por picadura de </w:t>
            </w:r>
            <w:r w:rsidR="00CA2D6A">
              <w:rPr>
                <w:rFonts w:asciiTheme="majorHAnsi" w:hAnsiTheme="majorHAnsi" w:cstheme="majorHAnsi"/>
                <w:b/>
                <w:i/>
                <w:iCs/>
                <w:color w:val="000000"/>
              </w:rPr>
              <w:t>alacrán</w:t>
            </w:r>
            <w:r>
              <w:rPr>
                <w:rFonts w:asciiTheme="majorHAnsi" w:hAnsiTheme="majorHAnsi" w:cstheme="majorHAnsi"/>
                <w:b/>
                <w:i/>
                <w:iCs/>
                <w:color w:val="000000"/>
              </w:rPr>
              <w:t xml:space="preserve">. Papel </w:t>
            </w:r>
            <w:r w:rsidR="00CA2D6A">
              <w:rPr>
                <w:rFonts w:asciiTheme="majorHAnsi" w:hAnsiTheme="majorHAnsi" w:cstheme="majorHAnsi"/>
                <w:b/>
                <w:i/>
                <w:iCs/>
                <w:color w:val="000000"/>
              </w:rPr>
              <w:t>cuché</w:t>
            </w:r>
            <w:r>
              <w:rPr>
                <w:rFonts w:asciiTheme="majorHAnsi" w:hAnsiTheme="majorHAnsi" w:cstheme="majorHAnsi"/>
                <w:b/>
                <w:i/>
                <w:iCs/>
                <w:color w:val="000000"/>
              </w:rPr>
              <w:t xml:space="preserve"> de 150 gramos a color. 60cm de ancho por 80 cm de largo.</w:t>
            </w:r>
          </w:p>
        </w:tc>
        <w:tc>
          <w:tcPr>
            <w:tcW w:w="524" w:type="pct"/>
            <w:shd w:val="clear" w:color="auto" w:fill="auto"/>
            <w:vAlign w:val="center"/>
          </w:tcPr>
          <w:p w14:paraId="479C1B8D" w14:textId="13CF2C6C" w:rsidR="00CD6159" w:rsidRDefault="002C354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5D892536" w14:textId="77777777" w:rsidR="00CD6159" w:rsidRDefault="00CD6159" w:rsidP="009F0B29">
            <w:pPr>
              <w:pStyle w:val="Textoindependiente"/>
              <w:jc w:val="center"/>
              <w:rPr>
                <w:rFonts w:asciiTheme="majorHAnsi" w:hAnsiTheme="majorHAnsi" w:cstheme="majorHAnsi"/>
              </w:rPr>
            </w:pPr>
          </w:p>
          <w:p w14:paraId="4AD9BA40" w14:textId="0BCF0669" w:rsidR="002C3549" w:rsidRDefault="002C3549" w:rsidP="002C3549">
            <w:pPr>
              <w:pStyle w:val="Textoindependiente"/>
              <w:jc w:val="center"/>
              <w:rPr>
                <w:rFonts w:asciiTheme="majorHAnsi" w:hAnsiTheme="majorHAnsi" w:cstheme="majorHAnsi"/>
              </w:rPr>
            </w:pPr>
            <w:r>
              <w:rPr>
                <w:rFonts w:asciiTheme="majorHAnsi" w:hAnsiTheme="majorHAnsi" w:cstheme="majorHAnsi"/>
              </w:rPr>
              <w:t>850</w:t>
            </w:r>
          </w:p>
        </w:tc>
      </w:tr>
      <w:tr w:rsidR="00CD6159" w14:paraId="790B9131" w14:textId="77777777" w:rsidTr="009F0B29">
        <w:trPr>
          <w:trHeight w:val="310"/>
          <w:jc w:val="center"/>
        </w:trPr>
        <w:tc>
          <w:tcPr>
            <w:tcW w:w="504" w:type="pct"/>
            <w:shd w:val="clear" w:color="auto" w:fill="auto"/>
            <w:noWrap/>
            <w:vAlign w:val="center"/>
          </w:tcPr>
          <w:p w14:paraId="32D471B8" w14:textId="35AEF6A2" w:rsidR="00CD6159" w:rsidRDefault="00CD6159" w:rsidP="009F0B29">
            <w:pPr>
              <w:pStyle w:val="Textoindependiente"/>
              <w:jc w:val="center"/>
              <w:rPr>
                <w:rFonts w:asciiTheme="majorHAnsi" w:hAnsiTheme="majorHAnsi" w:cstheme="majorHAnsi"/>
              </w:rPr>
            </w:pPr>
            <w:r>
              <w:rPr>
                <w:rFonts w:asciiTheme="majorHAnsi" w:hAnsiTheme="majorHAnsi" w:cstheme="majorHAnsi"/>
              </w:rPr>
              <w:t>21</w:t>
            </w:r>
          </w:p>
        </w:tc>
        <w:tc>
          <w:tcPr>
            <w:tcW w:w="504" w:type="pct"/>
            <w:vAlign w:val="center"/>
          </w:tcPr>
          <w:p w14:paraId="1B1B818E" w14:textId="14387E05" w:rsidR="00CD6159" w:rsidRDefault="00CD6159"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0945D2AC" w14:textId="01C9AA27" w:rsidR="00CD6159" w:rsidRDefault="00CD6159" w:rsidP="009F0B29">
            <w:pPr>
              <w:spacing w:after="0" w:line="240" w:lineRule="auto"/>
              <w:ind w:right="140"/>
              <w:jc w:val="both"/>
              <w:rPr>
                <w:rFonts w:ascii="Arial" w:hAnsi="Arial" w:cs="Arial"/>
                <w:sz w:val="18"/>
                <w:szCs w:val="18"/>
              </w:rPr>
            </w:pPr>
            <w:r>
              <w:rPr>
                <w:rFonts w:ascii="Arial" w:hAnsi="Arial" w:cs="Arial"/>
                <w:sz w:val="18"/>
                <w:szCs w:val="18"/>
              </w:rPr>
              <w:t>921.015.0003.00</w:t>
            </w:r>
          </w:p>
        </w:tc>
        <w:tc>
          <w:tcPr>
            <w:tcW w:w="2099" w:type="pct"/>
            <w:shd w:val="clear" w:color="auto" w:fill="auto"/>
            <w:vAlign w:val="center"/>
          </w:tcPr>
          <w:p w14:paraId="56AFB8CB" w14:textId="10817B91" w:rsidR="00CD6159" w:rsidRDefault="002C3549"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Diagrama de flujo; abordaje y tratamiento de la </w:t>
            </w:r>
            <w:r w:rsidR="00CA2D6A">
              <w:rPr>
                <w:rFonts w:asciiTheme="majorHAnsi" w:hAnsiTheme="majorHAnsi" w:cstheme="majorHAnsi"/>
                <w:b/>
                <w:i/>
                <w:iCs/>
                <w:color w:val="000000"/>
              </w:rPr>
              <w:t>intoxicación por picadura de alacrán. Papel tipo cartulina tamaño carta a color</w:t>
            </w:r>
            <w:r w:rsidR="005707DE">
              <w:rPr>
                <w:rFonts w:asciiTheme="majorHAnsi" w:hAnsiTheme="majorHAnsi" w:cstheme="majorHAnsi"/>
                <w:b/>
                <w:i/>
                <w:iCs/>
                <w:color w:val="000000"/>
              </w:rPr>
              <w:t>.</w:t>
            </w:r>
          </w:p>
        </w:tc>
        <w:tc>
          <w:tcPr>
            <w:tcW w:w="524" w:type="pct"/>
            <w:shd w:val="clear" w:color="auto" w:fill="auto"/>
            <w:vAlign w:val="center"/>
          </w:tcPr>
          <w:p w14:paraId="2E51394F" w14:textId="59117860" w:rsidR="00CD6159" w:rsidRDefault="002C3549" w:rsidP="009F0B2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7D10654F" w14:textId="76F807C8" w:rsidR="00CD6159" w:rsidRDefault="002C3549" w:rsidP="009F0B29">
            <w:pPr>
              <w:pStyle w:val="Textoindependiente"/>
              <w:jc w:val="center"/>
              <w:rPr>
                <w:rFonts w:asciiTheme="majorHAnsi" w:hAnsiTheme="majorHAnsi" w:cstheme="majorHAnsi"/>
              </w:rPr>
            </w:pPr>
            <w:r>
              <w:rPr>
                <w:rFonts w:asciiTheme="majorHAnsi" w:hAnsiTheme="majorHAnsi" w:cstheme="majorHAnsi"/>
              </w:rPr>
              <w:t>300</w:t>
            </w:r>
          </w:p>
        </w:tc>
      </w:tr>
      <w:tr w:rsidR="005707DE" w14:paraId="40F4BE57" w14:textId="77777777" w:rsidTr="009F0B29">
        <w:trPr>
          <w:trHeight w:val="310"/>
          <w:jc w:val="center"/>
        </w:trPr>
        <w:tc>
          <w:tcPr>
            <w:tcW w:w="504" w:type="pct"/>
            <w:shd w:val="clear" w:color="auto" w:fill="auto"/>
            <w:noWrap/>
            <w:vAlign w:val="center"/>
          </w:tcPr>
          <w:p w14:paraId="2A707331" w14:textId="3CA99778" w:rsidR="005707DE" w:rsidRDefault="005707DE" w:rsidP="009F0B29">
            <w:pPr>
              <w:pStyle w:val="Textoindependiente"/>
              <w:jc w:val="center"/>
              <w:rPr>
                <w:rFonts w:asciiTheme="majorHAnsi" w:hAnsiTheme="majorHAnsi" w:cstheme="majorHAnsi"/>
              </w:rPr>
            </w:pPr>
            <w:r>
              <w:rPr>
                <w:rFonts w:asciiTheme="majorHAnsi" w:hAnsiTheme="majorHAnsi" w:cstheme="majorHAnsi"/>
              </w:rPr>
              <w:t>22</w:t>
            </w:r>
          </w:p>
        </w:tc>
        <w:tc>
          <w:tcPr>
            <w:tcW w:w="504" w:type="pct"/>
            <w:vAlign w:val="center"/>
          </w:tcPr>
          <w:p w14:paraId="36FFE29D" w14:textId="67F466C9" w:rsidR="005707DE" w:rsidRDefault="005707DE"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11A56346" w14:textId="1C0645CD" w:rsidR="005707DE" w:rsidRDefault="005707DE" w:rsidP="009F0B29">
            <w:pPr>
              <w:spacing w:after="0" w:line="240" w:lineRule="auto"/>
              <w:ind w:right="140"/>
              <w:jc w:val="both"/>
              <w:rPr>
                <w:rFonts w:ascii="Arial" w:hAnsi="Arial" w:cs="Arial"/>
                <w:sz w:val="18"/>
                <w:szCs w:val="18"/>
              </w:rPr>
            </w:pPr>
            <w:r>
              <w:rPr>
                <w:rFonts w:ascii="Arial" w:hAnsi="Arial" w:cs="Arial"/>
                <w:sz w:val="18"/>
                <w:szCs w:val="18"/>
              </w:rPr>
              <w:t>921.907.0002.00</w:t>
            </w:r>
          </w:p>
        </w:tc>
        <w:tc>
          <w:tcPr>
            <w:tcW w:w="2099" w:type="pct"/>
            <w:shd w:val="clear" w:color="auto" w:fill="auto"/>
            <w:vAlign w:val="center"/>
          </w:tcPr>
          <w:p w14:paraId="10DE3DCA" w14:textId="2E1B5398" w:rsidR="005707DE" w:rsidRDefault="005707DE"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infancia.</w:t>
            </w:r>
          </w:p>
        </w:tc>
        <w:tc>
          <w:tcPr>
            <w:tcW w:w="524" w:type="pct"/>
            <w:shd w:val="clear" w:color="auto" w:fill="auto"/>
            <w:vAlign w:val="center"/>
          </w:tcPr>
          <w:p w14:paraId="38F51B31" w14:textId="0E298631" w:rsidR="005707DE" w:rsidRDefault="005707DE" w:rsidP="009F0B2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2E20F21B" w14:textId="6A0DCE8E" w:rsidR="005707DE" w:rsidRDefault="005707DE" w:rsidP="009F0B29">
            <w:pPr>
              <w:pStyle w:val="Textoindependiente"/>
              <w:jc w:val="center"/>
              <w:rPr>
                <w:rFonts w:asciiTheme="majorHAnsi" w:hAnsiTheme="majorHAnsi" w:cstheme="majorHAnsi"/>
              </w:rPr>
            </w:pPr>
            <w:r>
              <w:rPr>
                <w:rFonts w:asciiTheme="majorHAnsi" w:hAnsiTheme="majorHAnsi" w:cstheme="majorHAnsi"/>
              </w:rPr>
              <w:t>1</w:t>
            </w:r>
          </w:p>
        </w:tc>
      </w:tr>
      <w:tr w:rsidR="005707DE" w14:paraId="5C00F875" w14:textId="77777777" w:rsidTr="009F0B29">
        <w:trPr>
          <w:trHeight w:val="310"/>
          <w:jc w:val="center"/>
        </w:trPr>
        <w:tc>
          <w:tcPr>
            <w:tcW w:w="504" w:type="pct"/>
            <w:shd w:val="clear" w:color="auto" w:fill="auto"/>
            <w:noWrap/>
            <w:vAlign w:val="center"/>
          </w:tcPr>
          <w:p w14:paraId="11211F65" w14:textId="73EC0F3E" w:rsidR="005707DE" w:rsidRDefault="005707DE" w:rsidP="009F0B29">
            <w:pPr>
              <w:pStyle w:val="Textoindependiente"/>
              <w:jc w:val="center"/>
              <w:rPr>
                <w:rFonts w:asciiTheme="majorHAnsi" w:hAnsiTheme="majorHAnsi" w:cstheme="majorHAnsi"/>
              </w:rPr>
            </w:pPr>
            <w:r>
              <w:rPr>
                <w:rFonts w:asciiTheme="majorHAnsi" w:hAnsiTheme="majorHAnsi" w:cstheme="majorHAnsi"/>
              </w:rPr>
              <w:t>23</w:t>
            </w:r>
          </w:p>
        </w:tc>
        <w:tc>
          <w:tcPr>
            <w:tcW w:w="504" w:type="pct"/>
            <w:vAlign w:val="center"/>
          </w:tcPr>
          <w:p w14:paraId="3EBE20A9" w14:textId="6E14504B" w:rsidR="005707DE" w:rsidRDefault="005707DE" w:rsidP="009F0B2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781" w:type="pct"/>
            <w:vAlign w:val="center"/>
          </w:tcPr>
          <w:p w14:paraId="1EF7CB5D" w14:textId="51AA0CDB" w:rsidR="005707DE" w:rsidRDefault="005707DE" w:rsidP="009F0B29">
            <w:pPr>
              <w:spacing w:after="0" w:line="240" w:lineRule="auto"/>
              <w:ind w:right="140"/>
              <w:jc w:val="both"/>
              <w:rPr>
                <w:rFonts w:ascii="Arial" w:hAnsi="Arial" w:cs="Arial"/>
                <w:sz w:val="18"/>
                <w:szCs w:val="18"/>
              </w:rPr>
            </w:pPr>
            <w:r>
              <w:rPr>
                <w:rFonts w:ascii="Arial" w:hAnsi="Arial" w:cs="Arial"/>
                <w:sz w:val="18"/>
                <w:szCs w:val="18"/>
              </w:rPr>
              <w:t>921.907.0003.00</w:t>
            </w:r>
          </w:p>
        </w:tc>
        <w:tc>
          <w:tcPr>
            <w:tcW w:w="2099" w:type="pct"/>
            <w:shd w:val="clear" w:color="auto" w:fill="auto"/>
            <w:vAlign w:val="center"/>
          </w:tcPr>
          <w:p w14:paraId="23416BB4" w14:textId="44C9D5CF" w:rsidR="005707DE" w:rsidRDefault="005707DE" w:rsidP="009F0B2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adolescencia.</w:t>
            </w:r>
          </w:p>
        </w:tc>
        <w:tc>
          <w:tcPr>
            <w:tcW w:w="524" w:type="pct"/>
            <w:shd w:val="clear" w:color="auto" w:fill="auto"/>
            <w:vAlign w:val="center"/>
          </w:tcPr>
          <w:p w14:paraId="1FCDA5B8" w14:textId="5CFF3583" w:rsidR="005707DE" w:rsidRDefault="005707DE" w:rsidP="009F0B2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2F5B48B4" w14:textId="45B4D12F" w:rsidR="005707DE" w:rsidRDefault="005707DE" w:rsidP="009F0B29">
            <w:pPr>
              <w:pStyle w:val="Textoindependiente"/>
              <w:jc w:val="center"/>
              <w:rPr>
                <w:rFonts w:asciiTheme="majorHAnsi" w:hAnsiTheme="majorHAnsi" w:cstheme="majorHAnsi"/>
              </w:rPr>
            </w:pPr>
            <w:r>
              <w:rPr>
                <w:rFonts w:asciiTheme="majorHAnsi" w:hAnsiTheme="majorHAnsi" w:cstheme="majorHAnsi"/>
              </w:rPr>
              <w:t>1</w:t>
            </w:r>
          </w:p>
        </w:tc>
      </w:tr>
    </w:tbl>
    <w:p w14:paraId="4E954071" w14:textId="429E6745" w:rsidR="00634D79" w:rsidRDefault="00634D79" w:rsidP="00D94C33">
      <w:pPr>
        <w:spacing w:after="0" w:line="240" w:lineRule="auto"/>
        <w:ind w:right="140"/>
        <w:jc w:val="both"/>
        <w:rPr>
          <w:rFonts w:asciiTheme="majorHAnsi" w:eastAsia="Arial" w:hAnsiTheme="majorHAnsi" w:cstheme="majorHAnsi"/>
          <w:color w:val="000000"/>
        </w:rPr>
      </w:pPr>
    </w:p>
    <w:p w14:paraId="51ECAC2A" w14:textId="77777777" w:rsidR="007D447A" w:rsidRDefault="007D447A" w:rsidP="00D94C33">
      <w:pPr>
        <w:spacing w:after="0" w:line="240" w:lineRule="auto"/>
        <w:ind w:right="140"/>
        <w:jc w:val="both"/>
        <w:rPr>
          <w:rFonts w:asciiTheme="majorHAnsi" w:eastAsia="Arial" w:hAnsiTheme="majorHAnsi" w:cstheme="majorHAnsi"/>
          <w:color w:val="000000"/>
        </w:rPr>
      </w:pPr>
    </w:p>
    <w:p w14:paraId="0CDAEF44" w14:textId="7CB7A0BB" w:rsidR="00D94C33" w:rsidRPr="001963B6" w:rsidRDefault="00D94C33" w:rsidP="00D94C33">
      <w:pPr>
        <w:spacing w:after="0" w:line="240" w:lineRule="auto"/>
        <w:ind w:right="140"/>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El objeto del presente procedimiento es la </w:t>
      </w:r>
      <w:r w:rsidR="00391085">
        <w:rPr>
          <w:rFonts w:asciiTheme="majorHAnsi" w:eastAsia="Arial" w:hAnsiTheme="majorHAnsi" w:cstheme="majorHAnsi"/>
          <w:color w:val="000000"/>
        </w:rPr>
        <w:t xml:space="preserve">adquisición y contratación </w:t>
      </w:r>
      <w:r w:rsidR="0038781D">
        <w:rPr>
          <w:rFonts w:asciiTheme="majorHAnsi" w:eastAsia="Arial" w:hAnsiTheme="majorHAnsi" w:cstheme="majorHAnsi"/>
          <w:color w:val="000000"/>
        </w:rPr>
        <w:t>del</w:t>
      </w:r>
      <w:r w:rsidR="00391085">
        <w:rPr>
          <w:rFonts w:asciiTheme="majorHAnsi" w:eastAsia="Arial" w:hAnsiTheme="majorHAnsi" w:cstheme="majorHAnsi"/>
          <w:color w:val="000000"/>
        </w:rPr>
        <w:t xml:space="preserve"> </w:t>
      </w:r>
      <w:r w:rsidR="00391085" w:rsidRPr="00391085">
        <w:rPr>
          <w:rFonts w:asciiTheme="majorHAnsi" w:eastAsia="Arial" w:hAnsiTheme="majorHAnsi" w:cstheme="majorHAnsi"/>
          <w:b/>
          <w:bCs/>
          <w:color w:val="000000"/>
        </w:rPr>
        <w:t>“</w:t>
      </w:r>
      <w:r w:rsidR="0038781D" w:rsidRPr="0038781D">
        <w:rPr>
          <w:rFonts w:asciiTheme="majorHAnsi" w:eastAsia="Arial" w:hAnsiTheme="majorHAnsi" w:cstheme="majorHAnsi"/>
          <w:b/>
          <w:bCs/>
          <w:color w:val="000000"/>
        </w:rPr>
        <w:t>SERVICIO</w:t>
      </w:r>
      <w:r w:rsidR="0038781D">
        <w:rPr>
          <w:rFonts w:asciiTheme="majorHAnsi" w:eastAsia="Arial" w:hAnsiTheme="majorHAnsi" w:cstheme="majorHAnsi"/>
          <w:b/>
          <w:bCs/>
          <w:color w:val="000000"/>
        </w:rPr>
        <w:t>S</w:t>
      </w:r>
      <w:r w:rsidR="0038781D" w:rsidRPr="0038781D">
        <w:rPr>
          <w:rFonts w:asciiTheme="majorHAnsi" w:eastAsia="Arial" w:hAnsiTheme="majorHAnsi" w:cstheme="majorHAnsi"/>
          <w:b/>
          <w:bCs/>
          <w:color w:val="000000"/>
        </w:rPr>
        <w:t xml:space="preserve"> DE COMUNICACIÓN SOCIAL Y PUBLICIDAD, E IMPRESIÓN Y ELABORACIÓN DE MATERIAL INFORMATIVO Y DOCUMENTOS OFICIALES PARA EL O.P.D. SERVICIOS DE SALUD JALISCO</w:t>
      </w:r>
      <w:r w:rsidR="00391085" w:rsidRPr="00391085">
        <w:rPr>
          <w:rFonts w:asciiTheme="majorHAnsi" w:eastAsia="Arial" w:hAnsiTheme="majorHAnsi" w:cstheme="majorHAnsi"/>
          <w:b/>
          <w:bCs/>
          <w:color w:val="000000"/>
        </w:rPr>
        <w:t>”</w:t>
      </w:r>
      <w:r w:rsidR="00E85C22">
        <w:rPr>
          <w:rFonts w:asciiTheme="majorHAnsi" w:eastAsia="Arial" w:hAnsiTheme="majorHAnsi" w:cstheme="majorHAnsi"/>
          <w:b/>
          <w:bCs/>
          <w:color w:val="000000"/>
        </w:rPr>
        <w:t xml:space="preserve">, </w:t>
      </w:r>
      <w:r w:rsidR="00DB0C69" w:rsidRPr="007C53B4">
        <w:rPr>
          <w:rFonts w:asciiTheme="majorHAnsi" w:eastAsia="Arial" w:hAnsiTheme="majorHAnsi" w:cstheme="majorHAnsi"/>
        </w:rPr>
        <w:t xml:space="preserve">conforme a las características </w:t>
      </w:r>
      <w:r w:rsidR="00DB0C69" w:rsidRPr="007C53B4">
        <w:rPr>
          <w:rFonts w:asciiTheme="majorHAnsi" w:eastAsia="Arial" w:hAnsiTheme="majorHAnsi" w:cstheme="majorHAnsi"/>
          <w:color w:val="000000"/>
        </w:rPr>
        <w:t xml:space="preserve">señaladas en el </w:t>
      </w:r>
      <w:r w:rsidR="00DB0C69" w:rsidRPr="007C53B4">
        <w:rPr>
          <w:rFonts w:asciiTheme="majorHAnsi" w:eastAsia="Arial" w:hAnsiTheme="majorHAnsi" w:cstheme="majorHAnsi"/>
          <w:b/>
          <w:color w:val="000000"/>
        </w:rPr>
        <w:t xml:space="preserve">ANEXO 1 </w:t>
      </w:r>
      <w:r w:rsidR="00DB0C69" w:rsidRPr="007C53B4">
        <w:rPr>
          <w:rFonts w:asciiTheme="majorHAnsi" w:eastAsia="Arial" w:hAnsiTheme="majorHAnsi" w:cstheme="majorHAnsi"/>
          <w:color w:val="000000"/>
        </w:rPr>
        <w:t xml:space="preserve">(Carta de Requerimientos Técnicos), de las presentes </w:t>
      </w:r>
      <w:r w:rsidR="00DB0C69" w:rsidRPr="007C53B4">
        <w:rPr>
          <w:rFonts w:asciiTheme="majorHAnsi" w:eastAsia="Arial" w:hAnsiTheme="majorHAnsi" w:cstheme="majorHAnsi"/>
          <w:b/>
          <w:color w:val="000000"/>
        </w:rPr>
        <w:t>BASES</w:t>
      </w:r>
      <w:r w:rsidR="00DB0C69">
        <w:rPr>
          <w:rFonts w:asciiTheme="majorHAnsi" w:eastAsia="Arial" w:hAnsiTheme="majorHAnsi" w:cstheme="majorHAnsi"/>
          <w:b/>
          <w:color w:val="000000"/>
        </w:rPr>
        <w:t>,</w:t>
      </w:r>
      <w:r w:rsidR="00DB0C69" w:rsidRPr="00E85C22">
        <w:rPr>
          <w:rFonts w:asciiTheme="majorHAnsi" w:eastAsia="Arial" w:hAnsiTheme="majorHAnsi" w:cstheme="majorHAnsi"/>
          <w:color w:val="000000"/>
        </w:rPr>
        <w:t xml:space="preserve"> </w:t>
      </w:r>
      <w:r w:rsidR="00E85C22" w:rsidRPr="00E85C22">
        <w:rPr>
          <w:rFonts w:asciiTheme="majorHAnsi" w:eastAsia="Arial" w:hAnsiTheme="majorHAnsi" w:cstheme="majorHAnsi"/>
          <w:color w:val="000000"/>
        </w:rPr>
        <w:t>correspondientes</w:t>
      </w:r>
      <w:r w:rsidR="00E85C22">
        <w:rPr>
          <w:rFonts w:asciiTheme="majorHAnsi" w:eastAsia="Arial" w:hAnsiTheme="majorHAnsi" w:cstheme="majorHAnsi"/>
          <w:b/>
          <w:bCs/>
          <w:color w:val="000000"/>
        </w:rPr>
        <w:t xml:space="preserve"> </w:t>
      </w:r>
      <w:r w:rsidR="00E85C22" w:rsidRPr="00E85C22">
        <w:rPr>
          <w:rFonts w:asciiTheme="majorHAnsi" w:eastAsia="Arial" w:hAnsiTheme="majorHAnsi" w:cstheme="majorHAnsi"/>
          <w:color w:val="000000"/>
        </w:rPr>
        <w:t>a las partidas objeto del gasto</w:t>
      </w:r>
      <w:r w:rsidR="00E85C22">
        <w:rPr>
          <w:rFonts w:asciiTheme="majorHAnsi" w:eastAsia="Arial" w:hAnsiTheme="majorHAnsi" w:cstheme="majorHAnsi"/>
          <w:b/>
          <w:bCs/>
          <w:color w:val="000000"/>
        </w:rPr>
        <w:t xml:space="preserve"> </w:t>
      </w:r>
      <w:r w:rsidR="00E85C22">
        <w:rPr>
          <w:rFonts w:asciiTheme="majorHAnsi" w:eastAsia="Arial" w:hAnsiTheme="majorHAnsi" w:cstheme="majorHAnsi"/>
        </w:rPr>
        <w:t>3</w:t>
      </w:r>
      <w:r w:rsidR="0038781D">
        <w:rPr>
          <w:rFonts w:asciiTheme="majorHAnsi" w:eastAsia="Arial" w:hAnsiTheme="majorHAnsi" w:cstheme="majorHAnsi"/>
        </w:rPr>
        <w:t>3603, 33604</w:t>
      </w:r>
      <w:r w:rsidR="00E85C22">
        <w:rPr>
          <w:rFonts w:asciiTheme="majorHAnsi" w:eastAsia="Arial" w:hAnsiTheme="majorHAnsi" w:cstheme="majorHAnsi"/>
        </w:rPr>
        <w:t xml:space="preserve"> y </w:t>
      </w:r>
      <w:r w:rsidR="0038781D">
        <w:rPr>
          <w:rFonts w:asciiTheme="majorHAnsi" w:eastAsia="Arial" w:hAnsiTheme="majorHAnsi" w:cstheme="majorHAnsi"/>
        </w:rPr>
        <w:t>36101</w:t>
      </w:r>
      <w:r w:rsidR="00E85C22">
        <w:rPr>
          <w:rFonts w:asciiTheme="majorHAnsi" w:eastAsia="Arial" w:hAnsiTheme="majorHAnsi" w:cstheme="majorHAnsi"/>
        </w:rPr>
        <w:t xml:space="preserve"> </w:t>
      </w:r>
      <w:r w:rsidR="00E85C22">
        <w:rPr>
          <w:rFonts w:asciiTheme="majorHAnsi" w:eastAsia="Arial" w:hAnsiTheme="majorHAnsi" w:cstheme="majorHAnsi"/>
          <w:color w:val="000000"/>
        </w:rPr>
        <w:t>del CLASIFICADOR POR OBJETO DEL GASTO PARA LA ADMINISTRACIÓN PÚBLICA FEDERAL,</w:t>
      </w:r>
      <w:r w:rsidR="00391085" w:rsidRPr="00E85C22">
        <w:rPr>
          <w:rFonts w:asciiTheme="majorHAnsi" w:eastAsia="Arial" w:hAnsiTheme="majorHAnsi" w:cstheme="majorHAnsi"/>
        </w:rPr>
        <w:t xml:space="preserve"> </w:t>
      </w:r>
      <w:r w:rsidRPr="008E38D3">
        <w:rPr>
          <w:rFonts w:asciiTheme="majorHAnsi" w:eastAsia="Arial" w:hAnsiTheme="majorHAnsi" w:cstheme="majorHAnsi"/>
        </w:rPr>
        <w:t xml:space="preserve">conforme a las características </w:t>
      </w:r>
      <w:r w:rsidRPr="008E38D3">
        <w:rPr>
          <w:rFonts w:asciiTheme="majorHAnsi" w:eastAsia="Arial" w:hAnsiTheme="majorHAnsi" w:cstheme="majorHAnsi"/>
          <w:color w:val="000000"/>
        </w:rPr>
        <w:t xml:space="preserve">señaladas en el </w:t>
      </w:r>
      <w:r w:rsidRPr="001963B6">
        <w:rPr>
          <w:rFonts w:asciiTheme="majorHAnsi" w:eastAsia="Arial" w:hAnsiTheme="majorHAnsi" w:cstheme="majorHAnsi"/>
          <w:b/>
          <w:color w:val="000000"/>
        </w:rPr>
        <w:t xml:space="preserve">ANEXO 1 </w:t>
      </w:r>
      <w:r w:rsidRPr="001963B6">
        <w:rPr>
          <w:rFonts w:asciiTheme="majorHAnsi" w:eastAsia="Arial" w:hAnsiTheme="majorHAnsi" w:cstheme="majorHAnsi"/>
          <w:color w:val="000000"/>
        </w:rPr>
        <w:t xml:space="preserve">(Carta de Requerimientos Técnicos), de las presentes </w:t>
      </w:r>
      <w:r w:rsidRPr="001963B6">
        <w:rPr>
          <w:rFonts w:asciiTheme="majorHAnsi" w:eastAsia="Arial" w:hAnsiTheme="majorHAnsi" w:cstheme="majorHAnsi"/>
          <w:b/>
          <w:color w:val="000000"/>
        </w:rPr>
        <w:t>BASES</w:t>
      </w:r>
      <w:r w:rsidRPr="001963B6">
        <w:rPr>
          <w:rFonts w:asciiTheme="majorHAnsi" w:eastAsia="Arial" w:hAnsiTheme="majorHAnsi" w:cstheme="majorHAnsi"/>
          <w:color w:val="000000"/>
        </w:rPr>
        <w:t xml:space="preserve">. </w:t>
      </w:r>
    </w:p>
    <w:p w14:paraId="0A9159B5" w14:textId="77777777" w:rsidR="00D94C33" w:rsidRPr="001963B6" w:rsidRDefault="00D94C33" w:rsidP="00D94C33">
      <w:pPr>
        <w:spacing w:after="0" w:line="240" w:lineRule="auto"/>
        <w:ind w:right="140"/>
        <w:jc w:val="both"/>
        <w:rPr>
          <w:rFonts w:asciiTheme="majorHAnsi" w:eastAsia="Arial" w:hAnsiTheme="majorHAnsi" w:cstheme="majorHAnsi"/>
          <w:color w:val="000000"/>
        </w:rPr>
      </w:pPr>
    </w:p>
    <w:p w14:paraId="01730A62" w14:textId="2F6D5A76" w:rsidR="00D94C33" w:rsidRDefault="00D94C33" w:rsidP="00B47124">
      <w:pPr>
        <w:spacing w:after="0" w:line="240" w:lineRule="auto"/>
        <w:ind w:right="140"/>
        <w:jc w:val="both"/>
        <w:rPr>
          <w:rFonts w:asciiTheme="majorHAnsi" w:eastAsia="Arial" w:hAnsiTheme="majorHAnsi" w:cstheme="majorHAnsi"/>
          <w:color w:val="000000"/>
        </w:rPr>
      </w:pPr>
      <w:r w:rsidRPr="001963B6">
        <w:rPr>
          <w:rFonts w:asciiTheme="majorHAnsi" w:eastAsia="Arial" w:hAnsiTheme="majorHAnsi" w:cstheme="majorHAnsi"/>
          <w:color w:val="000000"/>
        </w:rPr>
        <w:t xml:space="preserve">Para el presente </w:t>
      </w:r>
      <w:r w:rsidRPr="001963B6">
        <w:rPr>
          <w:rFonts w:asciiTheme="majorHAnsi" w:eastAsia="Arial" w:hAnsiTheme="majorHAnsi" w:cstheme="majorHAnsi"/>
          <w:b/>
          <w:color w:val="000000"/>
        </w:rPr>
        <w:t>PROCEDIMIENTO, l</w:t>
      </w:r>
      <w:r w:rsidRPr="001963B6">
        <w:rPr>
          <w:rFonts w:asciiTheme="majorHAnsi" w:eastAsia="Arial" w:hAnsiTheme="majorHAnsi" w:cstheme="majorHAnsi"/>
          <w:color w:val="000000"/>
        </w:rPr>
        <w:t xml:space="preserve">as </w:t>
      </w:r>
      <w:r w:rsidRPr="001963B6">
        <w:rPr>
          <w:rFonts w:asciiTheme="majorHAnsi" w:eastAsia="Arial" w:hAnsiTheme="majorHAnsi" w:cstheme="majorHAnsi"/>
          <w:b/>
          <w:bCs/>
          <w:color w:val="000000"/>
        </w:rPr>
        <w:t>PROPUESTAS</w:t>
      </w:r>
      <w:r w:rsidRPr="001963B6">
        <w:rPr>
          <w:rFonts w:asciiTheme="majorHAnsi" w:eastAsia="Arial" w:hAnsiTheme="majorHAnsi" w:cstheme="majorHAnsi"/>
          <w:color w:val="000000"/>
        </w:rPr>
        <w:t xml:space="preserve"> deberán ser entregadas de manera </w:t>
      </w:r>
      <w:r w:rsidRPr="001963B6">
        <w:rPr>
          <w:rFonts w:asciiTheme="majorHAnsi" w:eastAsia="Arial" w:hAnsiTheme="majorHAnsi" w:cstheme="majorHAnsi"/>
          <w:b/>
          <w:color w:val="000000"/>
        </w:rPr>
        <w:t>presencial</w:t>
      </w:r>
      <w:r w:rsidRPr="001963B6">
        <w:rPr>
          <w:rFonts w:asciiTheme="majorHAnsi" w:eastAsia="Arial" w:hAnsiTheme="majorHAnsi" w:cstheme="majorHAnsi"/>
          <w:color w:val="000000"/>
        </w:rPr>
        <w:t xml:space="preserve"> de acuerdo con el CALENDARIO DE ACTIVIDADES en el </w:t>
      </w:r>
      <w:r w:rsidRPr="001963B6">
        <w:rPr>
          <w:rFonts w:asciiTheme="majorHAnsi" w:eastAsia="Arial" w:hAnsiTheme="majorHAnsi" w:cstheme="majorHAnsi"/>
          <w:b/>
          <w:color w:val="000000"/>
        </w:rPr>
        <w:t>DOMICILIO</w:t>
      </w:r>
      <w:r w:rsidRPr="001963B6">
        <w:rPr>
          <w:rFonts w:asciiTheme="majorHAnsi" w:eastAsia="Arial" w:hAnsiTheme="majorHAnsi" w:cstheme="majorHAnsi"/>
          <w:color w:val="000000"/>
        </w:rPr>
        <w:t xml:space="preserve"> citado en la </w:t>
      </w:r>
      <w:r w:rsidRPr="001963B6">
        <w:rPr>
          <w:rFonts w:asciiTheme="majorHAnsi" w:eastAsia="Arial" w:hAnsiTheme="majorHAnsi" w:cstheme="majorHAnsi"/>
          <w:b/>
          <w:bCs/>
          <w:color w:val="000000"/>
        </w:rPr>
        <w:t>CONVOCATORIA</w:t>
      </w:r>
      <w:r w:rsidRPr="001963B6">
        <w:rPr>
          <w:rFonts w:asciiTheme="majorHAnsi" w:eastAsia="Arial" w:hAnsiTheme="majorHAnsi" w:cstheme="majorHAnsi"/>
          <w:color w:val="000000"/>
        </w:rPr>
        <w:t>.</w:t>
      </w:r>
    </w:p>
    <w:p w14:paraId="11343743" w14:textId="77777777" w:rsidR="00B47124" w:rsidRPr="00B47124" w:rsidRDefault="00B47124" w:rsidP="00B47124">
      <w:pPr>
        <w:spacing w:after="0" w:line="240" w:lineRule="auto"/>
        <w:ind w:right="140"/>
        <w:jc w:val="both"/>
        <w:rPr>
          <w:rFonts w:asciiTheme="majorHAnsi" w:eastAsia="Arial" w:hAnsiTheme="majorHAnsi" w:cstheme="majorHAnsi"/>
          <w:b/>
          <w:color w:val="000000"/>
        </w:rPr>
      </w:pPr>
    </w:p>
    <w:p w14:paraId="3561FC3D" w14:textId="2B503A00" w:rsidR="00D94C33" w:rsidRPr="008E38D3" w:rsidRDefault="00D94C33" w:rsidP="00D94C33">
      <w:pPr>
        <w:spacing w:after="0" w:line="240" w:lineRule="auto"/>
        <w:jc w:val="both"/>
        <w:rPr>
          <w:rFonts w:asciiTheme="majorHAnsi" w:hAnsiTheme="majorHAnsi" w:cstheme="majorHAnsi"/>
          <w:b/>
          <w:bCs/>
          <w:color w:val="000000"/>
        </w:rPr>
      </w:pPr>
      <w:r w:rsidRPr="008E38D3">
        <w:rPr>
          <w:rFonts w:asciiTheme="majorHAnsi" w:hAnsiTheme="majorHAnsi" w:cstheme="majorHAnsi"/>
          <w:color w:val="000000"/>
        </w:rPr>
        <w:lastRenderedPageBreak/>
        <w:t xml:space="preserve">El </w:t>
      </w:r>
      <w:r w:rsidRPr="008E38D3">
        <w:rPr>
          <w:rFonts w:asciiTheme="majorHAnsi" w:hAnsiTheme="majorHAnsi" w:cstheme="majorHAnsi"/>
          <w:b/>
          <w:bCs/>
          <w:color w:val="000000"/>
        </w:rPr>
        <w:t xml:space="preserve">AREA REQUIRENTE </w:t>
      </w:r>
      <w:r w:rsidRPr="008E38D3">
        <w:rPr>
          <w:rFonts w:asciiTheme="majorHAnsi" w:hAnsiTheme="majorHAnsi" w:cstheme="majorHAnsi"/>
          <w:bCs/>
          <w:color w:val="000000"/>
        </w:rPr>
        <w:t>será la</w:t>
      </w:r>
      <w:r w:rsidRPr="008E38D3">
        <w:rPr>
          <w:rFonts w:asciiTheme="majorHAnsi" w:hAnsiTheme="majorHAnsi" w:cstheme="majorHAnsi"/>
          <w:color w:val="000000"/>
        </w:rPr>
        <w:t xml:space="preserve"> encargada de la vigilancia de la correcta</w:t>
      </w:r>
      <w:r w:rsidR="00DB0C69">
        <w:rPr>
          <w:rFonts w:asciiTheme="majorHAnsi" w:hAnsiTheme="majorHAnsi" w:cstheme="majorHAnsi"/>
          <w:color w:val="000000"/>
        </w:rPr>
        <w:t xml:space="preserve"> prestación del servicio y</w:t>
      </w:r>
      <w:r w:rsidRPr="008E38D3">
        <w:rPr>
          <w:rFonts w:asciiTheme="majorHAnsi" w:hAnsiTheme="majorHAnsi" w:cstheme="majorHAnsi"/>
          <w:color w:val="000000"/>
        </w:rPr>
        <w:t xml:space="preserve"> </w:t>
      </w:r>
      <w:r w:rsidR="00BE5671">
        <w:rPr>
          <w:rFonts w:asciiTheme="majorHAnsi" w:hAnsiTheme="majorHAnsi" w:cstheme="majorHAnsi"/>
          <w:color w:val="000000"/>
        </w:rPr>
        <w:t xml:space="preserve">entrega de los bienes </w:t>
      </w:r>
      <w:r w:rsidRPr="008E38D3">
        <w:rPr>
          <w:rFonts w:asciiTheme="majorHAnsi" w:hAnsiTheme="majorHAnsi" w:cstheme="majorHAnsi"/>
          <w:color w:val="000000"/>
        </w:rPr>
        <w:t xml:space="preserve">del </w:t>
      </w:r>
      <w:r w:rsidRPr="008E38D3">
        <w:rPr>
          <w:rFonts w:asciiTheme="majorHAnsi" w:eastAsia="Arial" w:hAnsiTheme="majorHAnsi" w:cstheme="majorHAnsi"/>
          <w:b/>
          <w:color w:val="000000"/>
        </w:rPr>
        <w:t>PROCEDIMIENTO</w:t>
      </w:r>
      <w:r w:rsidRPr="008E38D3">
        <w:rPr>
          <w:rFonts w:asciiTheme="majorHAnsi" w:hAnsiTheme="majorHAnsi" w:cstheme="majorHAnsi"/>
          <w:color w:val="000000"/>
        </w:rPr>
        <w:t xml:space="preserve">, y será quien dará seguimiento al cumplimiento de las obligaciones, condiciones </w:t>
      </w:r>
      <w:r w:rsidRPr="008E38D3">
        <w:rPr>
          <w:rFonts w:asciiTheme="majorHAnsi" w:eastAsia="Arial" w:hAnsiTheme="majorHAnsi" w:cstheme="majorHAnsi"/>
          <w:color w:val="000000"/>
        </w:rPr>
        <w:t>y requisitos</w:t>
      </w:r>
      <w:r w:rsidRPr="008E38D3">
        <w:rPr>
          <w:rFonts w:asciiTheme="majorHAnsi" w:hAnsiTheme="majorHAnsi" w:cstheme="majorHAnsi"/>
          <w:color w:val="000000"/>
        </w:rPr>
        <w:t xml:space="preserve"> establecidos en estas </w:t>
      </w:r>
      <w:r w:rsidRPr="008E38D3">
        <w:rPr>
          <w:rFonts w:asciiTheme="majorHAnsi" w:hAnsiTheme="majorHAnsi" w:cstheme="majorHAnsi"/>
          <w:b/>
          <w:bCs/>
          <w:color w:val="000000"/>
        </w:rPr>
        <w:t xml:space="preserve">BASES y el ANEXO 1 </w:t>
      </w:r>
      <w:r w:rsidRPr="008E38D3">
        <w:rPr>
          <w:rFonts w:asciiTheme="majorHAnsi" w:eastAsia="Arial" w:hAnsiTheme="majorHAnsi" w:cstheme="majorHAnsi"/>
          <w:color w:val="000000"/>
        </w:rPr>
        <w:t>(Carta de Requerimientos técnicos)</w:t>
      </w:r>
      <w:r w:rsidRPr="008E38D3">
        <w:rPr>
          <w:rFonts w:asciiTheme="majorHAnsi" w:hAnsiTheme="majorHAnsi" w:cstheme="majorHAnsi"/>
          <w:b/>
          <w:bCs/>
          <w:color w:val="000000"/>
        </w:rPr>
        <w:t>.</w:t>
      </w:r>
    </w:p>
    <w:p w14:paraId="636B5456" w14:textId="77777777" w:rsidR="00D94C33" w:rsidRPr="008E38D3" w:rsidRDefault="00D94C33" w:rsidP="00D94C33">
      <w:pPr>
        <w:spacing w:after="0" w:line="240" w:lineRule="auto"/>
        <w:jc w:val="both"/>
        <w:rPr>
          <w:rFonts w:asciiTheme="majorHAnsi" w:hAnsiTheme="majorHAnsi" w:cstheme="majorHAnsi"/>
          <w:b/>
          <w:bCs/>
          <w:color w:val="000000"/>
        </w:rPr>
      </w:pPr>
    </w:p>
    <w:p w14:paraId="16EFE96E" w14:textId="7BF90B82" w:rsidR="00D94C33" w:rsidRDefault="00D94C33" w:rsidP="00E66674">
      <w:pPr>
        <w:spacing w:after="0" w:line="240" w:lineRule="auto"/>
        <w:jc w:val="both"/>
        <w:rPr>
          <w:rFonts w:asciiTheme="majorHAnsi" w:eastAsia="Times New Roman" w:hAnsiTheme="majorHAnsi" w:cstheme="majorHAnsi"/>
          <w:b/>
          <w:bCs/>
          <w:sz w:val="18"/>
          <w:szCs w:val="18"/>
        </w:rPr>
      </w:pPr>
    </w:p>
    <w:p w14:paraId="1C3B83CC" w14:textId="77777777" w:rsidR="007D447A" w:rsidRPr="008E38D3" w:rsidRDefault="007D447A" w:rsidP="00E66674">
      <w:pPr>
        <w:spacing w:after="0" w:line="240" w:lineRule="auto"/>
        <w:jc w:val="both"/>
        <w:rPr>
          <w:rFonts w:asciiTheme="majorHAnsi" w:eastAsia="Times New Roman" w:hAnsiTheme="majorHAnsi" w:cstheme="majorHAnsi"/>
          <w:b/>
          <w:bCs/>
          <w:sz w:val="18"/>
          <w:szCs w:val="18"/>
        </w:rPr>
      </w:pPr>
    </w:p>
    <w:p w14:paraId="28B3451E" w14:textId="77777777" w:rsidR="00275AFA" w:rsidRPr="008E38D3" w:rsidRDefault="00A46A86" w:rsidP="0058025F">
      <w:pPr>
        <w:pStyle w:val="Prrafodelista"/>
        <w:numPr>
          <w:ilvl w:val="0"/>
          <w:numId w:val="12"/>
        </w:numPr>
        <w:spacing w:after="0" w:line="240" w:lineRule="auto"/>
        <w:ind w:right="140"/>
        <w:jc w:val="both"/>
        <w:rPr>
          <w:rFonts w:asciiTheme="majorHAnsi" w:eastAsia="Times New Roman" w:hAnsiTheme="majorHAnsi" w:cstheme="majorHAnsi"/>
          <w:b/>
          <w:bCs/>
          <w:sz w:val="24"/>
          <w:szCs w:val="24"/>
        </w:rPr>
      </w:pPr>
      <w:r w:rsidRPr="008E38D3">
        <w:rPr>
          <w:rFonts w:asciiTheme="majorHAnsi" w:eastAsia="Arial" w:hAnsiTheme="majorHAnsi" w:cstheme="majorHAnsi"/>
          <w:b/>
          <w:bCs/>
          <w:color w:val="000000"/>
          <w:sz w:val="24"/>
          <w:szCs w:val="24"/>
        </w:rPr>
        <w:t>PLAZO, LUGAR Y CONDICIONES DE ENTREGA.</w:t>
      </w:r>
    </w:p>
    <w:p w14:paraId="006F56C9" w14:textId="77777777" w:rsidR="00275AFA" w:rsidRPr="008E38D3" w:rsidRDefault="00275AFA" w:rsidP="00E66674">
      <w:pPr>
        <w:spacing w:after="0" w:line="240" w:lineRule="auto"/>
        <w:jc w:val="both"/>
        <w:rPr>
          <w:rFonts w:asciiTheme="majorHAnsi" w:eastAsia="Times New Roman" w:hAnsiTheme="majorHAnsi" w:cstheme="majorHAnsi"/>
          <w:b/>
          <w:bCs/>
          <w:sz w:val="18"/>
          <w:szCs w:val="18"/>
        </w:rPr>
      </w:pPr>
    </w:p>
    <w:p w14:paraId="33514826" w14:textId="77777777" w:rsidR="00775B8F" w:rsidRDefault="00A24F87" w:rsidP="00717DC2">
      <w:pPr>
        <w:spacing w:after="0" w:line="240" w:lineRule="auto"/>
        <w:ind w:right="140"/>
        <w:jc w:val="both"/>
        <w:rPr>
          <w:rFonts w:asciiTheme="majorHAnsi" w:eastAsia="Arial" w:hAnsiTheme="majorHAnsi" w:cstheme="majorHAnsi"/>
          <w:color w:val="000000"/>
        </w:rPr>
      </w:pPr>
      <w:bookmarkStart w:id="6" w:name="_Hlk33100717"/>
      <w:r w:rsidRPr="008E38D3">
        <w:rPr>
          <w:rFonts w:asciiTheme="majorHAnsi" w:eastAsia="Arial" w:hAnsiTheme="majorHAnsi" w:cstheme="majorHAnsi"/>
          <w:color w:val="000000"/>
        </w:rPr>
        <w:t>La entrega de</w:t>
      </w:r>
      <w:r w:rsidR="00391085">
        <w:rPr>
          <w:rFonts w:asciiTheme="majorHAnsi" w:eastAsia="Arial" w:hAnsiTheme="majorHAnsi" w:cstheme="majorHAnsi"/>
          <w:color w:val="000000"/>
        </w:rPr>
        <w:t xml:space="preserve"> los bienes y </w:t>
      </w:r>
      <w:r w:rsidRPr="008E38D3">
        <w:rPr>
          <w:rFonts w:asciiTheme="majorHAnsi" w:eastAsia="Arial" w:hAnsiTheme="majorHAnsi" w:cstheme="majorHAnsi"/>
          <w:color w:val="000000"/>
        </w:rPr>
        <w:t>servicio</w:t>
      </w:r>
      <w:r w:rsidR="00391085">
        <w:rPr>
          <w:rFonts w:asciiTheme="majorHAnsi" w:eastAsia="Arial" w:hAnsiTheme="majorHAnsi" w:cstheme="majorHAnsi"/>
          <w:color w:val="000000"/>
        </w:rPr>
        <w:t>s</w:t>
      </w:r>
      <w:r w:rsidRPr="008E38D3">
        <w:rPr>
          <w:rFonts w:asciiTheme="majorHAnsi" w:eastAsia="Arial" w:hAnsiTheme="majorHAnsi" w:cstheme="majorHAnsi"/>
          <w:color w:val="000000"/>
        </w:rPr>
        <w:t xml:space="preserve">, objeto de este </w:t>
      </w:r>
      <w:r w:rsidRPr="008E38D3">
        <w:rPr>
          <w:rFonts w:asciiTheme="majorHAnsi" w:eastAsia="Arial" w:hAnsiTheme="majorHAnsi" w:cstheme="majorHAnsi"/>
          <w:b/>
          <w:color w:val="000000"/>
        </w:rPr>
        <w:t xml:space="preserve">PROCEDIMIENTO </w:t>
      </w:r>
      <w:r w:rsidR="0016051A">
        <w:rPr>
          <w:rFonts w:asciiTheme="majorHAnsi" w:eastAsia="Arial" w:hAnsiTheme="majorHAnsi" w:cstheme="majorHAnsi"/>
          <w:color w:val="000000"/>
        </w:rPr>
        <w:t>deberá</w:t>
      </w:r>
      <w:r w:rsidR="005E7F2A">
        <w:rPr>
          <w:rFonts w:asciiTheme="majorHAnsi" w:eastAsia="Arial" w:hAnsiTheme="majorHAnsi" w:cstheme="majorHAnsi"/>
          <w:color w:val="000000"/>
        </w:rPr>
        <w:t xml:space="preserve"> realizarse en </w:t>
      </w:r>
      <w:r w:rsidR="0016051A" w:rsidRPr="00DB5FF1">
        <w:rPr>
          <w:rFonts w:asciiTheme="majorHAnsi" w:eastAsia="Arial" w:hAnsiTheme="majorHAnsi" w:cstheme="majorHAnsi"/>
          <w:color w:val="000000"/>
        </w:rPr>
        <w:t>una sola exhibición</w:t>
      </w:r>
      <w:r w:rsidR="00775B8F">
        <w:rPr>
          <w:rFonts w:asciiTheme="majorHAnsi" w:eastAsia="Arial" w:hAnsiTheme="majorHAnsi" w:cstheme="majorHAnsi"/>
          <w:color w:val="000000"/>
        </w:rPr>
        <w:t xml:space="preserve"> de conformidad con la siguiente tabla: </w:t>
      </w:r>
    </w:p>
    <w:p w14:paraId="3677D2DF" w14:textId="77777777" w:rsidR="00775B8F" w:rsidRDefault="00775B8F" w:rsidP="00717DC2">
      <w:pPr>
        <w:spacing w:after="0" w:line="240" w:lineRule="auto"/>
        <w:ind w:right="140"/>
        <w:jc w:val="both"/>
        <w:rPr>
          <w:rFonts w:asciiTheme="majorHAnsi" w:eastAsia="Arial" w:hAnsiTheme="majorHAnsi" w:cstheme="majorHAnsi"/>
          <w:color w:val="000000"/>
        </w:rPr>
      </w:pPr>
    </w:p>
    <w:tbl>
      <w:tblPr>
        <w:tblW w:w="5000" w:type="pct"/>
        <w:jc w:val="center"/>
        <w:tblBorders>
          <w:top w:val="single" w:sz="12" w:space="0" w:color="632423" w:themeColor="accent2" w:themeShade="80"/>
          <w:left w:val="single" w:sz="12" w:space="0" w:color="632423" w:themeColor="accent2" w:themeShade="80"/>
          <w:bottom w:val="single" w:sz="12" w:space="0" w:color="632423" w:themeColor="accent2" w:themeShade="80"/>
          <w:right w:val="single" w:sz="12" w:space="0" w:color="632423" w:themeColor="accent2" w:themeShade="80"/>
          <w:insideH w:val="single" w:sz="12" w:space="0" w:color="632423" w:themeColor="accent2" w:themeShade="80"/>
          <w:insideV w:val="single" w:sz="12" w:space="0" w:color="632423" w:themeColor="accent2" w:themeShade="80"/>
        </w:tblBorders>
        <w:tblCellMar>
          <w:left w:w="70" w:type="dxa"/>
          <w:right w:w="70" w:type="dxa"/>
        </w:tblCellMar>
        <w:tblLook w:val="04A0" w:firstRow="1" w:lastRow="0" w:firstColumn="1" w:lastColumn="0" w:noHBand="0" w:noVBand="1"/>
      </w:tblPr>
      <w:tblGrid>
        <w:gridCol w:w="954"/>
        <w:gridCol w:w="954"/>
        <w:gridCol w:w="1632"/>
        <w:gridCol w:w="2815"/>
        <w:gridCol w:w="993"/>
        <w:gridCol w:w="1113"/>
        <w:gridCol w:w="1006"/>
      </w:tblGrid>
      <w:tr w:rsidR="00775B8F" w:rsidRPr="00FD52F1" w14:paraId="526F45EC" w14:textId="09DDD1BC" w:rsidTr="00775B8F">
        <w:trPr>
          <w:trHeight w:val="408"/>
          <w:jc w:val="center"/>
        </w:trPr>
        <w:tc>
          <w:tcPr>
            <w:tcW w:w="504" w:type="pct"/>
            <w:shd w:val="clear" w:color="auto" w:fill="943634" w:themeFill="accent2" w:themeFillShade="BF"/>
            <w:noWrap/>
            <w:vAlign w:val="center"/>
            <w:hideMark/>
          </w:tcPr>
          <w:p w14:paraId="7775EFB1" w14:textId="77777777" w:rsidR="00775B8F" w:rsidRPr="007D447A" w:rsidRDefault="00775B8F" w:rsidP="003B0279">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PARTIDA</w:t>
            </w:r>
          </w:p>
        </w:tc>
        <w:tc>
          <w:tcPr>
            <w:tcW w:w="504" w:type="pct"/>
            <w:shd w:val="clear" w:color="auto" w:fill="943634" w:themeFill="accent2" w:themeFillShade="BF"/>
          </w:tcPr>
          <w:p w14:paraId="02795769" w14:textId="77777777" w:rsidR="00775B8F" w:rsidRPr="007D447A" w:rsidRDefault="00775B8F" w:rsidP="003B0279">
            <w:pPr>
              <w:pStyle w:val="Textoindependiente"/>
              <w:jc w:val="center"/>
              <w:rPr>
                <w:rFonts w:asciiTheme="majorHAnsi" w:eastAsia="Century Gothic" w:hAnsiTheme="majorHAnsi" w:cstheme="majorHAnsi"/>
                <w:b/>
                <w:color w:val="FFFFFF" w:themeColor="background1"/>
              </w:rPr>
            </w:pPr>
            <w:r>
              <w:rPr>
                <w:rFonts w:asciiTheme="majorHAnsi" w:eastAsia="Century Gothic" w:hAnsiTheme="majorHAnsi" w:cstheme="majorHAnsi"/>
                <w:b/>
                <w:color w:val="FFFFFF" w:themeColor="background1"/>
              </w:rPr>
              <w:t>PARTIDA OBJETO DEL GASTO</w:t>
            </w:r>
          </w:p>
        </w:tc>
        <w:tc>
          <w:tcPr>
            <w:tcW w:w="862" w:type="pct"/>
            <w:shd w:val="clear" w:color="auto" w:fill="943634" w:themeFill="accent2" w:themeFillShade="BF"/>
          </w:tcPr>
          <w:p w14:paraId="041AFF3C" w14:textId="77777777" w:rsidR="00775B8F" w:rsidRDefault="00775B8F" w:rsidP="003B0279">
            <w:pPr>
              <w:pStyle w:val="Textoindependiente"/>
              <w:jc w:val="center"/>
              <w:rPr>
                <w:rFonts w:asciiTheme="majorHAnsi" w:eastAsia="Century Gothic" w:hAnsiTheme="majorHAnsi" w:cstheme="majorHAnsi"/>
                <w:b/>
                <w:color w:val="FFFFFF" w:themeColor="background1"/>
              </w:rPr>
            </w:pPr>
          </w:p>
          <w:p w14:paraId="1ABE5B19" w14:textId="77777777" w:rsidR="00775B8F" w:rsidRPr="007D447A" w:rsidRDefault="00775B8F" w:rsidP="003B0279">
            <w:pPr>
              <w:pStyle w:val="Textoindependiente"/>
              <w:jc w:val="center"/>
              <w:rPr>
                <w:rFonts w:asciiTheme="majorHAnsi" w:eastAsia="Century Gothic" w:hAnsiTheme="majorHAnsi" w:cstheme="majorHAnsi"/>
                <w:b/>
                <w:color w:val="FFFFFF" w:themeColor="background1"/>
              </w:rPr>
            </w:pPr>
            <w:r>
              <w:rPr>
                <w:rFonts w:asciiTheme="majorHAnsi" w:eastAsia="Century Gothic" w:hAnsiTheme="majorHAnsi" w:cstheme="majorHAnsi"/>
                <w:b/>
                <w:color w:val="FFFFFF" w:themeColor="background1"/>
              </w:rPr>
              <w:t>CLAVE</w:t>
            </w:r>
          </w:p>
        </w:tc>
        <w:tc>
          <w:tcPr>
            <w:tcW w:w="1649" w:type="pct"/>
            <w:shd w:val="clear" w:color="auto" w:fill="943634" w:themeFill="accent2" w:themeFillShade="BF"/>
            <w:vAlign w:val="center"/>
          </w:tcPr>
          <w:p w14:paraId="13B97E54" w14:textId="77777777" w:rsidR="00775B8F" w:rsidRPr="007D447A" w:rsidRDefault="00775B8F" w:rsidP="003B0279">
            <w:pPr>
              <w:pStyle w:val="Textoindependiente"/>
              <w:jc w:val="center"/>
              <w:rPr>
                <w:rFonts w:asciiTheme="majorHAnsi" w:hAnsiTheme="majorHAnsi" w:cstheme="majorHAnsi"/>
                <w:b/>
                <w:bCs/>
                <w:color w:val="FFFFFF" w:themeColor="background1"/>
              </w:rPr>
            </w:pPr>
            <w:r w:rsidRPr="007D447A">
              <w:rPr>
                <w:rFonts w:asciiTheme="majorHAnsi" w:eastAsia="Century Gothic" w:hAnsiTheme="majorHAnsi" w:cstheme="majorHAnsi"/>
                <w:b/>
                <w:color w:val="FFFFFF" w:themeColor="background1"/>
              </w:rPr>
              <w:t>DESCRIPCIÓN</w:t>
            </w:r>
          </w:p>
        </w:tc>
        <w:tc>
          <w:tcPr>
            <w:tcW w:w="524" w:type="pct"/>
            <w:shd w:val="clear" w:color="auto" w:fill="943634" w:themeFill="accent2" w:themeFillShade="BF"/>
            <w:vAlign w:val="center"/>
          </w:tcPr>
          <w:p w14:paraId="4E302635" w14:textId="77777777" w:rsidR="00775B8F" w:rsidRPr="007D447A" w:rsidRDefault="00775B8F" w:rsidP="003B0279">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UNIDAD DE MEDIDA</w:t>
            </w:r>
          </w:p>
        </w:tc>
        <w:tc>
          <w:tcPr>
            <w:tcW w:w="588" w:type="pct"/>
            <w:shd w:val="clear" w:color="auto" w:fill="943634" w:themeFill="accent2" w:themeFillShade="BF"/>
          </w:tcPr>
          <w:p w14:paraId="28369E9A" w14:textId="77777777" w:rsidR="00775B8F" w:rsidRPr="007D447A" w:rsidRDefault="00775B8F" w:rsidP="003B0279">
            <w:pPr>
              <w:pStyle w:val="Textoindependiente"/>
              <w:jc w:val="center"/>
              <w:rPr>
                <w:rFonts w:asciiTheme="majorHAnsi" w:hAnsiTheme="majorHAnsi" w:cstheme="majorHAnsi"/>
                <w:b/>
                <w:bCs/>
                <w:color w:val="FFFFFF" w:themeColor="background1"/>
              </w:rPr>
            </w:pPr>
            <w:r w:rsidRPr="007D447A">
              <w:rPr>
                <w:rFonts w:asciiTheme="majorHAnsi" w:hAnsiTheme="majorHAnsi" w:cstheme="majorHAnsi"/>
                <w:b/>
                <w:bCs/>
                <w:color w:val="FFFFFF" w:themeColor="background1"/>
              </w:rPr>
              <w:t xml:space="preserve">CANTIDAD </w:t>
            </w:r>
          </w:p>
        </w:tc>
        <w:tc>
          <w:tcPr>
            <w:tcW w:w="369" w:type="pct"/>
            <w:shd w:val="clear" w:color="auto" w:fill="943634" w:themeFill="accent2" w:themeFillShade="BF"/>
          </w:tcPr>
          <w:p w14:paraId="1DC3CAD4" w14:textId="2E640A09" w:rsidR="00775B8F" w:rsidRPr="007D447A" w:rsidRDefault="00775B8F" w:rsidP="003B0279">
            <w:pPr>
              <w:pStyle w:val="Textoindependiente"/>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ENTREGA</w:t>
            </w:r>
          </w:p>
        </w:tc>
      </w:tr>
      <w:tr w:rsidR="00775B8F" w:rsidRPr="00FD52F1" w14:paraId="52656D52" w14:textId="7B48DCF6" w:rsidTr="00775B8F">
        <w:trPr>
          <w:trHeight w:val="351"/>
          <w:jc w:val="center"/>
        </w:trPr>
        <w:tc>
          <w:tcPr>
            <w:tcW w:w="504" w:type="pct"/>
            <w:shd w:val="clear" w:color="auto" w:fill="auto"/>
            <w:noWrap/>
            <w:vAlign w:val="center"/>
          </w:tcPr>
          <w:p w14:paraId="11DA4F9F"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1</w:t>
            </w:r>
          </w:p>
        </w:tc>
        <w:tc>
          <w:tcPr>
            <w:tcW w:w="504" w:type="pct"/>
            <w:vAlign w:val="center"/>
          </w:tcPr>
          <w:p w14:paraId="7F2D34EA" w14:textId="77777777" w:rsidR="00775B8F" w:rsidRDefault="00775B8F" w:rsidP="003B0279">
            <w:pPr>
              <w:spacing w:after="0" w:line="240" w:lineRule="auto"/>
              <w:ind w:right="140"/>
              <w:jc w:val="both"/>
              <w:rPr>
                <w:rFonts w:asciiTheme="majorHAnsi" w:hAnsiTheme="majorHAnsi" w:cstheme="majorHAnsi"/>
                <w:b/>
                <w:bCs/>
                <w:i/>
                <w:iCs/>
              </w:rPr>
            </w:pPr>
            <w:r w:rsidRPr="007A3432">
              <w:rPr>
                <w:rFonts w:ascii="Arial" w:hAnsi="Arial" w:cs="Arial"/>
                <w:sz w:val="18"/>
                <w:szCs w:val="18"/>
              </w:rPr>
              <w:t>36101</w:t>
            </w:r>
          </w:p>
        </w:tc>
        <w:tc>
          <w:tcPr>
            <w:tcW w:w="862" w:type="pct"/>
            <w:vAlign w:val="center"/>
          </w:tcPr>
          <w:p w14:paraId="0453F105" w14:textId="77777777" w:rsidR="00775B8F" w:rsidRDefault="00775B8F" w:rsidP="003B0279">
            <w:pPr>
              <w:spacing w:after="0" w:line="240" w:lineRule="auto"/>
              <w:ind w:right="140"/>
              <w:jc w:val="both"/>
              <w:rPr>
                <w:rFonts w:asciiTheme="majorHAnsi" w:hAnsiTheme="majorHAnsi" w:cstheme="majorHAnsi"/>
                <w:b/>
                <w:bCs/>
                <w:i/>
                <w:iCs/>
              </w:rPr>
            </w:pPr>
            <w:r w:rsidRPr="007A3432">
              <w:rPr>
                <w:rFonts w:ascii="Arial" w:hAnsi="Arial" w:cs="Arial"/>
                <w:sz w:val="18"/>
                <w:szCs w:val="18"/>
              </w:rPr>
              <w:t>111.019.0001.00</w:t>
            </w:r>
          </w:p>
        </w:tc>
        <w:tc>
          <w:tcPr>
            <w:tcW w:w="1649" w:type="pct"/>
            <w:shd w:val="clear" w:color="auto" w:fill="auto"/>
            <w:vAlign w:val="center"/>
          </w:tcPr>
          <w:p w14:paraId="2351F19C" w14:textId="77777777" w:rsidR="00775B8F" w:rsidRPr="007D447A" w:rsidRDefault="00775B8F" w:rsidP="003B0279">
            <w:pPr>
              <w:spacing w:after="0" w:line="240" w:lineRule="auto"/>
              <w:ind w:right="140"/>
              <w:jc w:val="both"/>
              <w:rPr>
                <w:rFonts w:asciiTheme="majorHAnsi" w:eastAsia="Century Gothic" w:hAnsiTheme="majorHAnsi" w:cstheme="majorHAnsi"/>
                <w:b/>
                <w:bCs/>
                <w:i/>
                <w:iCs/>
                <w:smallCaps/>
                <w:color w:val="000000"/>
              </w:rPr>
            </w:pPr>
            <w:r>
              <w:rPr>
                <w:rFonts w:asciiTheme="majorHAnsi" w:hAnsiTheme="majorHAnsi" w:cstheme="majorHAnsi"/>
                <w:b/>
                <w:bCs/>
                <w:i/>
                <w:iCs/>
              </w:rPr>
              <w:t>Mantas impresas en tela, lona vinílica o bordado, con medidas de 60cm por 100cm. A selección a color con 4 ojillos en los extremos y jaretas</w:t>
            </w:r>
            <w:r w:rsidRPr="007D447A">
              <w:rPr>
                <w:rFonts w:asciiTheme="majorHAnsi" w:hAnsiTheme="majorHAnsi" w:cstheme="majorHAnsi"/>
                <w:b/>
                <w:bCs/>
                <w:i/>
                <w:iCs/>
              </w:rPr>
              <w:t xml:space="preserve"> </w:t>
            </w:r>
          </w:p>
        </w:tc>
        <w:tc>
          <w:tcPr>
            <w:tcW w:w="524" w:type="pct"/>
            <w:shd w:val="clear" w:color="auto" w:fill="auto"/>
            <w:vAlign w:val="center"/>
          </w:tcPr>
          <w:p w14:paraId="19AEA845"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5C7A1430"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52</w:t>
            </w:r>
          </w:p>
        </w:tc>
        <w:tc>
          <w:tcPr>
            <w:tcW w:w="369" w:type="pct"/>
          </w:tcPr>
          <w:p w14:paraId="3551C12E" w14:textId="2CA2D772"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hábiles</w:t>
            </w:r>
          </w:p>
        </w:tc>
      </w:tr>
      <w:tr w:rsidR="00775B8F" w:rsidRPr="00FD52F1" w14:paraId="75C47564" w14:textId="1C6CC646" w:rsidTr="00775B8F">
        <w:trPr>
          <w:trHeight w:val="310"/>
          <w:jc w:val="center"/>
        </w:trPr>
        <w:tc>
          <w:tcPr>
            <w:tcW w:w="504" w:type="pct"/>
            <w:shd w:val="clear" w:color="auto" w:fill="auto"/>
            <w:noWrap/>
            <w:vAlign w:val="center"/>
          </w:tcPr>
          <w:p w14:paraId="181FD49C"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2</w:t>
            </w:r>
          </w:p>
        </w:tc>
        <w:tc>
          <w:tcPr>
            <w:tcW w:w="504" w:type="pct"/>
            <w:vAlign w:val="center"/>
          </w:tcPr>
          <w:p w14:paraId="182C14C7"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33604</w:t>
            </w:r>
          </w:p>
        </w:tc>
        <w:tc>
          <w:tcPr>
            <w:tcW w:w="862" w:type="pct"/>
            <w:vAlign w:val="center"/>
          </w:tcPr>
          <w:p w14:paraId="6E25E14B"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921.019.0002.00</w:t>
            </w:r>
          </w:p>
        </w:tc>
        <w:tc>
          <w:tcPr>
            <w:tcW w:w="1649" w:type="pct"/>
            <w:shd w:val="clear" w:color="auto" w:fill="auto"/>
            <w:vAlign w:val="center"/>
          </w:tcPr>
          <w:p w14:paraId="3E40F3A1" w14:textId="77777777" w:rsidR="00775B8F" w:rsidRPr="007D447A" w:rsidRDefault="00775B8F" w:rsidP="003B0279">
            <w:pPr>
              <w:spacing w:after="0" w:line="240" w:lineRule="auto"/>
              <w:ind w:right="140"/>
              <w:jc w:val="both"/>
              <w:rPr>
                <w:rFonts w:asciiTheme="majorHAnsi" w:hAnsiTheme="majorHAnsi" w:cstheme="majorHAnsi"/>
              </w:rPr>
            </w:pPr>
            <w:r>
              <w:rPr>
                <w:rFonts w:asciiTheme="majorHAnsi" w:hAnsiTheme="majorHAnsi" w:cstheme="majorHAnsi"/>
                <w:b/>
                <w:i/>
                <w:iCs/>
                <w:color w:val="000000"/>
              </w:rPr>
              <w:t xml:space="preserve">Trípticos. Tamaño extendido: 28x21.5 cm, tamaño final: 9.3x 21.5 impreso en selección de color a 2x2 tintas en papel </w:t>
            </w:r>
            <w:proofErr w:type="spellStart"/>
            <w:r>
              <w:rPr>
                <w:rFonts w:asciiTheme="majorHAnsi" w:hAnsiTheme="majorHAnsi" w:cstheme="majorHAnsi"/>
                <w:b/>
                <w:i/>
                <w:iCs/>
                <w:color w:val="000000"/>
              </w:rPr>
              <w:t>couche</w:t>
            </w:r>
            <w:proofErr w:type="spellEnd"/>
            <w:r>
              <w:rPr>
                <w:rFonts w:asciiTheme="majorHAnsi" w:hAnsiTheme="majorHAnsi" w:cstheme="majorHAnsi"/>
                <w:b/>
                <w:i/>
                <w:iCs/>
                <w:color w:val="000000"/>
              </w:rPr>
              <w:t xml:space="preserve"> mate de 150grs., impreso en offset frente y vuelta con dobleces y barniz de máquina. </w:t>
            </w:r>
          </w:p>
        </w:tc>
        <w:tc>
          <w:tcPr>
            <w:tcW w:w="524" w:type="pct"/>
            <w:shd w:val="clear" w:color="auto" w:fill="auto"/>
            <w:vAlign w:val="center"/>
          </w:tcPr>
          <w:p w14:paraId="5CCF4B37"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1785741F"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6000</w:t>
            </w:r>
          </w:p>
        </w:tc>
        <w:tc>
          <w:tcPr>
            <w:tcW w:w="369" w:type="pct"/>
          </w:tcPr>
          <w:p w14:paraId="13FF26A0" w14:textId="0FD54467"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hábiles</w:t>
            </w:r>
          </w:p>
        </w:tc>
      </w:tr>
      <w:tr w:rsidR="00775B8F" w14:paraId="0D0C8973" w14:textId="3E798EA2" w:rsidTr="00775B8F">
        <w:trPr>
          <w:trHeight w:val="310"/>
          <w:jc w:val="center"/>
        </w:trPr>
        <w:tc>
          <w:tcPr>
            <w:tcW w:w="504" w:type="pct"/>
            <w:shd w:val="clear" w:color="auto" w:fill="auto"/>
            <w:noWrap/>
            <w:vAlign w:val="center"/>
          </w:tcPr>
          <w:p w14:paraId="0CD87D02"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3</w:t>
            </w:r>
          </w:p>
        </w:tc>
        <w:tc>
          <w:tcPr>
            <w:tcW w:w="504" w:type="pct"/>
            <w:vAlign w:val="center"/>
          </w:tcPr>
          <w:p w14:paraId="68407CFB"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33604</w:t>
            </w:r>
          </w:p>
        </w:tc>
        <w:tc>
          <w:tcPr>
            <w:tcW w:w="862" w:type="pct"/>
            <w:vAlign w:val="center"/>
          </w:tcPr>
          <w:p w14:paraId="0D079F6D"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921.019.0001.00</w:t>
            </w:r>
          </w:p>
        </w:tc>
        <w:tc>
          <w:tcPr>
            <w:tcW w:w="1649" w:type="pct"/>
            <w:shd w:val="clear" w:color="auto" w:fill="auto"/>
            <w:vAlign w:val="center"/>
          </w:tcPr>
          <w:p w14:paraId="787BBDD5"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Cartel de 60x100cm, papel </w:t>
            </w:r>
            <w:proofErr w:type="spellStart"/>
            <w:r>
              <w:rPr>
                <w:rFonts w:asciiTheme="majorHAnsi" w:hAnsiTheme="majorHAnsi" w:cstheme="majorHAnsi"/>
                <w:b/>
                <w:i/>
                <w:iCs/>
                <w:color w:val="000000"/>
              </w:rPr>
              <w:t>couche</w:t>
            </w:r>
            <w:proofErr w:type="spellEnd"/>
            <w:r>
              <w:rPr>
                <w:rFonts w:asciiTheme="majorHAnsi" w:hAnsiTheme="majorHAnsi" w:cstheme="majorHAnsi"/>
                <w:b/>
                <w:i/>
                <w:iCs/>
                <w:color w:val="000000"/>
              </w:rPr>
              <w:t xml:space="preserve"> de 200grs barnizado, a varias tintas. “Evita enfermedades diarreicas y cólera lavándote las manos con agua y jabón”</w:t>
            </w:r>
          </w:p>
        </w:tc>
        <w:tc>
          <w:tcPr>
            <w:tcW w:w="524" w:type="pct"/>
            <w:shd w:val="clear" w:color="auto" w:fill="auto"/>
            <w:vAlign w:val="center"/>
          </w:tcPr>
          <w:p w14:paraId="3E2E9F26"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1D9C3791"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650</w:t>
            </w:r>
          </w:p>
        </w:tc>
        <w:tc>
          <w:tcPr>
            <w:tcW w:w="369" w:type="pct"/>
          </w:tcPr>
          <w:p w14:paraId="5861B3C4" w14:textId="03ADEA27"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hábiles</w:t>
            </w:r>
          </w:p>
        </w:tc>
      </w:tr>
      <w:tr w:rsidR="00775B8F" w14:paraId="724BF876" w14:textId="373A5B04" w:rsidTr="00775B8F">
        <w:trPr>
          <w:trHeight w:val="310"/>
          <w:jc w:val="center"/>
        </w:trPr>
        <w:tc>
          <w:tcPr>
            <w:tcW w:w="504" w:type="pct"/>
            <w:shd w:val="clear" w:color="auto" w:fill="auto"/>
            <w:noWrap/>
            <w:vAlign w:val="center"/>
          </w:tcPr>
          <w:p w14:paraId="3501B71A"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4</w:t>
            </w:r>
          </w:p>
        </w:tc>
        <w:tc>
          <w:tcPr>
            <w:tcW w:w="504" w:type="pct"/>
            <w:vAlign w:val="center"/>
          </w:tcPr>
          <w:p w14:paraId="1DDA2E60"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33603</w:t>
            </w:r>
          </w:p>
        </w:tc>
        <w:tc>
          <w:tcPr>
            <w:tcW w:w="862" w:type="pct"/>
            <w:vAlign w:val="center"/>
          </w:tcPr>
          <w:p w14:paraId="5631C8C1"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135.900.0001.00</w:t>
            </w:r>
          </w:p>
        </w:tc>
        <w:tc>
          <w:tcPr>
            <w:tcW w:w="1649" w:type="pct"/>
            <w:shd w:val="clear" w:color="auto" w:fill="auto"/>
            <w:vAlign w:val="center"/>
          </w:tcPr>
          <w:p w14:paraId="4EEF7093"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Servicio de impresión de documentos oficiales: Formato de Captura de Caso Probable de Paludismo N1, Tamaño Medida Carta (Original), Anverso y Reverso (Original). Block de 100 formatos cada uno.</w:t>
            </w:r>
          </w:p>
        </w:tc>
        <w:tc>
          <w:tcPr>
            <w:tcW w:w="524" w:type="pct"/>
            <w:shd w:val="clear" w:color="auto" w:fill="auto"/>
            <w:vAlign w:val="center"/>
          </w:tcPr>
          <w:p w14:paraId="52BE96C9"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74AB7F9F"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60</w:t>
            </w:r>
          </w:p>
        </w:tc>
        <w:tc>
          <w:tcPr>
            <w:tcW w:w="369" w:type="pct"/>
          </w:tcPr>
          <w:p w14:paraId="54C2891C" w14:textId="784F8515" w:rsidR="00775B8F" w:rsidRDefault="00775B8F" w:rsidP="003B0279">
            <w:pPr>
              <w:pStyle w:val="Textoindependiente"/>
              <w:jc w:val="center"/>
              <w:rPr>
                <w:rFonts w:asciiTheme="majorHAnsi" w:hAnsiTheme="majorHAnsi" w:cstheme="majorHAnsi"/>
              </w:rPr>
            </w:pPr>
            <w:r>
              <w:rPr>
                <w:rFonts w:asciiTheme="majorHAnsi" w:hAnsiTheme="majorHAnsi" w:cstheme="majorHAnsi"/>
              </w:rPr>
              <w:t>30 días naturales</w:t>
            </w:r>
          </w:p>
        </w:tc>
      </w:tr>
      <w:tr w:rsidR="00775B8F" w14:paraId="56962E31" w14:textId="4612DD26" w:rsidTr="00775B8F">
        <w:trPr>
          <w:trHeight w:val="310"/>
          <w:jc w:val="center"/>
        </w:trPr>
        <w:tc>
          <w:tcPr>
            <w:tcW w:w="504" w:type="pct"/>
            <w:shd w:val="clear" w:color="auto" w:fill="auto"/>
            <w:noWrap/>
            <w:vAlign w:val="center"/>
          </w:tcPr>
          <w:p w14:paraId="6787B0E3"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lastRenderedPageBreak/>
              <w:t>5</w:t>
            </w:r>
          </w:p>
        </w:tc>
        <w:tc>
          <w:tcPr>
            <w:tcW w:w="504" w:type="pct"/>
            <w:vAlign w:val="center"/>
          </w:tcPr>
          <w:p w14:paraId="5B99F591"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33603</w:t>
            </w:r>
          </w:p>
        </w:tc>
        <w:tc>
          <w:tcPr>
            <w:tcW w:w="862" w:type="pct"/>
            <w:vAlign w:val="center"/>
          </w:tcPr>
          <w:p w14:paraId="3C6E943E"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135.900.0002.00</w:t>
            </w:r>
          </w:p>
        </w:tc>
        <w:tc>
          <w:tcPr>
            <w:tcW w:w="1649" w:type="pct"/>
            <w:shd w:val="clear" w:color="auto" w:fill="auto"/>
            <w:vAlign w:val="center"/>
          </w:tcPr>
          <w:p w14:paraId="7939DCD2"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Servicio de impresión de documentos oficiales: Formato de Captura de Especímenes de Triatomas (SIVA 0303004) Block de 50 piezas</w:t>
            </w:r>
          </w:p>
        </w:tc>
        <w:tc>
          <w:tcPr>
            <w:tcW w:w="524" w:type="pct"/>
            <w:shd w:val="clear" w:color="auto" w:fill="auto"/>
            <w:vAlign w:val="center"/>
          </w:tcPr>
          <w:p w14:paraId="3BD95D60"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1CDFF3BC"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50</w:t>
            </w:r>
          </w:p>
        </w:tc>
        <w:tc>
          <w:tcPr>
            <w:tcW w:w="369" w:type="pct"/>
          </w:tcPr>
          <w:p w14:paraId="5CBADCCF" w14:textId="16E0F01F" w:rsidR="00775B8F" w:rsidRDefault="00775B8F" w:rsidP="003B0279">
            <w:pPr>
              <w:pStyle w:val="Textoindependiente"/>
              <w:jc w:val="center"/>
              <w:rPr>
                <w:rFonts w:asciiTheme="majorHAnsi" w:hAnsiTheme="majorHAnsi" w:cstheme="majorHAnsi"/>
              </w:rPr>
            </w:pPr>
            <w:r>
              <w:rPr>
                <w:rFonts w:asciiTheme="majorHAnsi" w:hAnsiTheme="majorHAnsi" w:cstheme="majorHAnsi"/>
              </w:rPr>
              <w:t>30 días naturales</w:t>
            </w:r>
          </w:p>
        </w:tc>
      </w:tr>
      <w:tr w:rsidR="00775B8F" w14:paraId="6A485508" w14:textId="07B5E185" w:rsidTr="00775B8F">
        <w:trPr>
          <w:trHeight w:val="310"/>
          <w:jc w:val="center"/>
        </w:trPr>
        <w:tc>
          <w:tcPr>
            <w:tcW w:w="504" w:type="pct"/>
            <w:shd w:val="clear" w:color="auto" w:fill="auto"/>
            <w:noWrap/>
            <w:vAlign w:val="center"/>
          </w:tcPr>
          <w:p w14:paraId="5A76DECC"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6</w:t>
            </w:r>
          </w:p>
        </w:tc>
        <w:tc>
          <w:tcPr>
            <w:tcW w:w="504" w:type="pct"/>
            <w:vAlign w:val="center"/>
          </w:tcPr>
          <w:p w14:paraId="1D4E1F83"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591BB18A"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921.023.0002.00</w:t>
            </w:r>
          </w:p>
        </w:tc>
        <w:tc>
          <w:tcPr>
            <w:tcW w:w="1649" w:type="pct"/>
            <w:shd w:val="clear" w:color="auto" w:fill="auto"/>
            <w:vAlign w:val="center"/>
          </w:tcPr>
          <w:p w14:paraId="1676E9E1"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Block de formatos para la Certificación de una comunidad promotora de la salud. Carta 28x21.5cm. Block 100 hojas, tipo de papel bond en blanco y negro con silicón para desprender. </w:t>
            </w:r>
          </w:p>
        </w:tc>
        <w:tc>
          <w:tcPr>
            <w:tcW w:w="524" w:type="pct"/>
            <w:shd w:val="clear" w:color="auto" w:fill="auto"/>
            <w:vAlign w:val="center"/>
          </w:tcPr>
          <w:p w14:paraId="6AF7220B"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25E200E0"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369" w:type="pct"/>
          </w:tcPr>
          <w:p w14:paraId="67996981" w14:textId="288ACFE0"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11F7D833" w14:textId="037170EE" w:rsidTr="00775B8F">
        <w:trPr>
          <w:trHeight w:val="310"/>
          <w:jc w:val="center"/>
        </w:trPr>
        <w:tc>
          <w:tcPr>
            <w:tcW w:w="504" w:type="pct"/>
            <w:shd w:val="clear" w:color="auto" w:fill="auto"/>
            <w:noWrap/>
            <w:vAlign w:val="center"/>
          </w:tcPr>
          <w:p w14:paraId="73F314EE"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7</w:t>
            </w:r>
          </w:p>
        </w:tc>
        <w:tc>
          <w:tcPr>
            <w:tcW w:w="504" w:type="pct"/>
            <w:vAlign w:val="center"/>
          </w:tcPr>
          <w:p w14:paraId="4F76E66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1F728FB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921.023.0001.00</w:t>
            </w:r>
          </w:p>
        </w:tc>
        <w:tc>
          <w:tcPr>
            <w:tcW w:w="1649" w:type="pct"/>
            <w:shd w:val="clear" w:color="auto" w:fill="auto"/>
            <w:vAlign w:val="center"/>
          </w:tcPr>
          <w:p w14:paraId="0900D240"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Poster: matriz de requisitos para la certificación de una comunidad promotora de la salud. 50x40cms </w:t>
            </w:r>
            <w:proofErr w:type="spellStart"/>
            <w:r>
              <w:rPr>
                <w:rFonts w:asciiTheme="majorHAnsi" w:hAnsiTheme="majorHAnsi" w:cstheme="majorHAnsi"/>
                <w:b/>
                <w:i/>
                <w:iCs/>
                <w:color w:val="000000"/>
              </w:rPr>
              <w:t>polypap</w:t>
            </w:r>
            <w:proofErr w:type="spellEnd"/>
            <w:r>
              <w:rPr>
                <w:rFonts w:asciiTheme="majorHAnsi" w:hAnsiTheme="majorHAnsi" w:cstheme="majorHAnsi"/>
                <w:b/>
                <w:i/>
                <w:iCs/>
                <w:color w:val="000000"/>
              </w:rPr>
              <w:t xml:space="preserve"> de 20 puntos 4x0 tintas barniz </w:t>
            </w:r>
            <w:proofErr w:type="spellStart"/>
            <w:r>
              <w:rPr>
                <w:rFonts w:asciiTheme="majorHAnsi" w:hAnsiTheme="majorHAnsi" w:cstheme="majorHAnsi"/>
                <w:b/>
                <w:i/>
                <w:iCs/>
                <w:color w:val="000000"/>
              </w:rPr>
              <w:t>uv</w:t>
            </w:r>
            <w:proofErr w:type="spellEnd"/>
            <w:r>
              <w:rPr>
                <w:rFonts w:asciiTheme="majorHAnsi" w:hAnsiTheme="majorHAnsi" w:cstheme="majorHAnsi"/>
                <w:b/>
                <w:i/>
                <w:iCs/>
                <w:color w:val="000000"/>
              </w:rPr>
              <w:t xml:space="preserve"> brillante frente refinado.</w:t>
            </w:r>
          </w:p>
        </w:tc>
        <w:tc>
          <w:tcPr>
            <w:tcW w:w="524" w:type="pct"/>
            <w:shd w:val="clear" w:color="auto" w:fill="auto"/>
            <w:vAlign w:val="center"/>
          </w:tcPr>
          <w:p w14:paraId="7F8EA881"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1EE3531A"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369" w:type="pct"/>
          </w:tcPr>
          <w:p w14:paraId="3205FFA0" w14:textId="6B6CC092"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0FF75218" w14:textId="2B2C7A90" w:rsidTr="00775B8F">
        <w:trPr>
          <w:trHeight w:val="310"/>
          <w:jc w:val="center"/>
        </w:trPr>
        <w:tc>
          <w:tcPr>
            <w:tcW w:w="504" w:type="pct"/>
            <w:shd w:val="clear" w:color="auto" w:fill="auto"/>
            <w:noWrap/>
            <w:vAlign w:val="center"/>
          </w:tcPr>
          <w:p w14:paraId="6C2DE881"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8</w:t>
            </w:r>
          </w:p>
        </w:tc>
        <w:tc>
          <w:tcPr>
            <w:tcW w:w="504" w:type="pct"/>
            <w:vAlign w:val="center"/>
          </w:tcPr>
          <w:p w14:paraId="383D7DBF"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2A0DDCF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921.023.0004.00</w:t>
            </w:r>
          </w:p>
        </w:tc>
        <w:tc>
          <w:tcPr>
            <w:tcW w:w="1649" w:type="pct"/>
            <w:shd w:val="clear" w:color="auto" w:fill="auto"/>
            <w:vAlign w:val="center"/>
          </w:tcPr>
          <w:p w14:paraId="70E365CB"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Bandera blanca en tela de </w:t>
            </w:r>
            <w:proofErr w:type="spellStart"/>
            <w:r>
              <w:rPr>
                <w:rFonts w:asciiTheme="majorHAnsi" w:hAnsiTheme="majorHAnsi" w:cstheme="majorHAnsi"/>
                <w:b/>
                <w:i/>
                <w:iCs/>
                <w:color w:val="000000"/>
              </w:rPr>
              <w:t>razo</w:t>
            </w:r>
            <w:proofErr w:type="spellEnd"/>
            <w:r>
              <w:rPr>
                <w:rFonts w:asciiTheme="majorHAnsi" w:hAnsiTheme="majorHAnsi" w:cstheme="majorHAnsi"/>
                <w:b/>
                <w:i/>
                <w:iCs/>
                <w:color w:val="000000"/>
              </w:rPr>
              <w:t xml:space="preserve"> de 1.50x.90cms. Color blanco. Impresión 4x4.</w:t>
            </w:r>
          </w:p>
        </w:tc>
        <w:tc>
          <w:tcPr>
            <w:tcW w:w="524" w:type="pct"/>
            <w:shd w:val="clear" w:color="auto" w:fill="auto"/>
            <w:vAlign w:val="center"/>
          </w:tcPr>
          <w:p w14:paraId="5EC50A11"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820089D"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369" w:type="pct"/>
          </w:tcPr>
          <w:p w14:paraId="6466AD31" w14:textId="462499F9"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35CB3141" w14:textId="520F2A8F" w:rsidTr="00775B8F">
        <w:trPr>
          <w:trHeight w:val="310"/>
          <w:jc w:val="center"/>
        </w:trPr>
        <w:tc>
          <w:tcPr>
            <w:tcW w:w="504" w:type="pct"/>
            <w:shd w:val="clear" w:color="auto" w:fill="auto"/>
            <w:noWrap/>
            <w:vAlign w:val="center"/>
          </w:tcPr>
          <w:p w14:paraId="1E151B24" w14:textId="77777777" w:rsidR="00775B8F" w:rsidRPr="007D447A" w:rsidRDefault="00775B8F" w:rsidP="003B0279">
            <w:pPr>
              <w:pStyle w:val="Textoindependiente"/>
              <w:jc w:val="center"/>
              <w:rPr>
                <w:rFonts w:asciiTheme="majorHAnsi" w:hAnsiTheme="majorHAnsi" w:cstheme="majorHAnsi"/>
              </w:rPr>
            </w:pPr>
            <w:r w:rsidRPr="007D447A">
              <w:rPr>
                <w:rFonts w:asciiTheme="majorHAnsi" w:hAnsiTheme="majorHAnsi" w:cstheme="majorHAnsi"/>
              </w:rPr>
              <w:t>9</w:t>
            </w:r>
          </w:p>
        </w:tc>
        <w:tc>
          <w:tcPr>
            <w:tcW w:w="504" w:type="pct"/>
            <w:vAlign w:val="center"/>
          </w:tcPr>
          <w:p w14:paraId="2ABF054D"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7D3B30E9"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921.023.0003.00</w:t>
            </w:r>
          </w:p>
        </w:tc>
        <w:tc>
          <w:tcPr>
            <w:tcW w:w="1649" w:type="pct"/>
            <w:shd w:val="clear" w:color="auto" w:fill="auto"/>
            <w:vAlign w:val="center"/>
          </w:tcPr>
          <w:p w14:paraId="62D067F5" w14:textId="77777777" w:rsidR="00775B8F" w:rsidRPr="007D447A"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logotipo del programa de aluminio o bronce de 35x30cm. Grosor de 1.5cm. Acabado mate fino y barnizado en poliuretano alta resistencia.</w:t>
            </w:r>
          </w:p>
        </w:tc>
        <w:tc>
          <w:tcPr>
            <w:tcW w:w="524" w:type="pct"/>
            <w:shd w:val="clear" w:color="auto" w:fill="auto"/>
            <w:vAlign w:val="center"/>
          </w:tcPr>
          <w:p w14:paraId="70311205"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258D38DD"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369" w:type="pct"/>
          </w:tcPr>
          <w:p w14:paraId="2AE09029" w14:textId="0533C5E5"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5263BD9A" w14:textId="04073111" w:rsidTr="00775B8F">
        <w:trPr>
          <w:trHeight w:val="310"/>
          <w:jc w:val="center"/>
        </w:trPr>
        <w:tc>
          <w:tcPr>
            <w:tcW w:w="504" w:type="pct"/>
            <w:shd w:val="clear" w:color="auto" w:fill="auto"/>
            <w:noWrap/>
            <w:vAlign w:val="center"/>
          </w:tcPr>
          <w:p w14:paraId="4F2D6294" w14:textId="77777777" w:rsidR="00775B8F" w:rsidRPr="007D447A" w:rsidRDefault="00775B8F" w:rsidP="003B0279">
            <w:pPr>
              <w:pStyle w:val="Textoindependiente"/>
              <w:jc w:val="center"/>
              <w:rPr>
                <w:rFonts w:asciiTheme="majorHAnsi" w:hAnsiTheme="majorHAnsi" w:cstheme="majorHAnsi"/>
              </w:rPr>
            </w:pPr>
            <w:r>
              <w:rPr>
                <w:rFonts w:asciiTheme="majorHAnsi" w:hAnsiTheme="majorHAnsi" w:cstheme="majorHAnsi"/>
              </w:rPr>
              <w:t>10</w:t>
            </w:r>
          </w:p>
        </w:tc>
        <w:tc>
          <w:tcPr>
            <w:tcW w:w="504" w:type="pct"/>
            <w:vAlign w:val="center"/>
          </w:tcPr>
          <w:p w14:paraId="1B2BAB0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754DB8AF"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921.023.0006.00</w:t>
            </w:r>
          </w:p>
        </w:tc>
        <w:tc>
          <w:tcPr>
            <w:tcW w:w="1649" w:type="pct"/>
            <w:shd w:val="clear" w:color="auto" w:fill="auto"/>
            <w:vAlign w:val="center"/>
          </w:tcPr>
          <w:p w14:paraId="41B2FCCC"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Block de formatos para la certificación de viviendas. Tamaño carta 28x21.5cm. Block 100 hojas. Tipo de papel: bond, 90grs., en blanco y negro. Impresión frente y vuelta. Con silicón para desprender.</w:t>
            </w:r>
          </w:p>
        </w:tc>
        <w:tc>
          <w:tcPr>
            <w:tcW w:w="524" w:type="pct"/>
            <w:shd w:val="clear" w:color="auto" w:fill="auto"/>
            <w:vAlign w:val="center"/>
          </w:tcPr>
          <w:p w14:paraId="0A98F541"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BLOCK</w:t>
            </w:r>
          </w:p>
        </w:tc>
        <w:tc>
          <w:tcPr>
            <w:tcW w:w="588" w:type="pct"/>
          </w:tcPr>
          <w:p w14:paraId="29057B9B"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42</w:t>
            </w:r>
          </w:p>
        </w:tc>
        <w:tc>
          <w:tcPr>
            <w:tcW w:w="369" w:type="pct"/>
          </w:tcPr>
          <w:p w14:paraId="22F2072F" w14:textId="2E3B8CE7"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5BCFED36" w14:textId="3A0A5DC8" w:rsidTr="00775B8F">
        <w:trPr>
          <w:trHeight w:val="310"/>
          <w:jc w:val="center"/>
        </w:trPr>
        <w:tc>
          <w:tcPr>
            <w:tcW w:w="504" w:type="pct"/>
            <w:shd w:val="clear" w:color="auto" w:fill="auto"/>
            <w:noWrap/>
            <w:vAlign w:val="center"/>
          </w:tcPr>
          <w:p w14:paraId="576DA40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504" w:type="pct"/>
            <w:vAlign w:val="center"/>
          </w:tcPr>
          <w:p w14:paraId="243B37CD"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0ED88C57"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921.023.0005.00</w:t>
            </w:r>
          </w:p>
        </w:tc>
        <w:tc>
          <w:tcPr>
            <w:tcW w:w="1649" w:type="pct"/>
            <w:shd w:val="clear" w:color="auto" w:fill="auto"/>
            <w:vAlign w:val="center"/>
          </w:tcPr>
          <w:p w14:paraId="248CA96B"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Paquete de 500 calcomanías </w:t>
            </w:r>
          </w:p>
        </w:tc>
        <w:tc>
          <w:tcPr>
            <w:tcW w:w="524" w:type="pct"/>
            <w:shd w:val="clear" w:color="auto" w:fill="auto"/>
            <w:vAlign w:val="center"/>
          </w:tcPr>
          <w:p w14:paraId="434C301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PAQUETE</w:t>
            </w:r>
          </w:p>
        </w:tc>
        <w:tc>
          <w:tcPr>
            <w:tcW w:w="588" w:type="pct"/>
          </w:tcPr>
          <w:p w14:paraId="5CDE6B86"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9</w:t>
            </w:r>
          </w:p>
        </w:tc>
        <w:tc>
          <w:tcPr>
            <w:tcW w:w="369" w:type="pct"/>
          </w:tcPr>
          <w:p w14:paraId="3ABC94FA" w14:textId="3D9941ED"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1C1B1EFE" w14:textId="6FAC140F" w:rsidTr="00775B8F">
        <w:trPr>
          <w:trHeight w:val="310"/>
          <w:jc w:val="center"/>
        </w:trPr>
        <w:tc>
          <w:tcPr>
            <w:tcW w:w="504" w:type="pct"/>
            <w:shd w:val="clear" w:color="auto" w:fill="auto"/>
            <w:noWrap/>
            <w:vAlign w:val="center"/>
          </w:tcPr>
          <w:p w14:paraId="52CC2248"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12</w:t>
            </w:r>
          </w:p>
        </w:tc>
        <w:tc>
          <w:tcPr>
            <w:tcW w:w="504" w:type="pct"/>
            <w:vAlign w:val="center"/>
          </w:tcPr>
          <w:p w14:paraId="7C4C130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0D83ACF9"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921.023.0007.00</w:t>
            </w:r>
          </w:p>
        </w:tc>
        <w:tc>
          <w:tcPr>
            <w:tcW w:w="1649" w:type="pct"/>
            <w:shd w:val="clear" w:color="auto" w:fill="auto"/>
            <w:vAlign w:val="center"/>
          </w:tcPr>
          <w:p w14:paraId="0F8F7871"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Juego de 10 </w:t>
            </w:r>
            <w:proofErr w:type="spellStart"/>
            <w:r>
              <w:rPr>
                <w:rFonts w:asciiTheme="majorHAnsi" w:hAnsiTheme="majorHAnsi" w:cstheme="majorHAnsi"/>
                <w:b/>
                <w:i/>
                <w:iCs/>
                <w:color w:val="000000"/>
              </w:rPr>
              <w:t>laminas</w:t>
            </w:r>
            <w:proofErr w:type="spellEnd"/>
            <w:r>
              <w:rPr>
                <w:rFonts w:asciiTheme="majorHAnsi" w:hAnsiTheme="majorHAnsi" w:cstheme="majorHAnsi"/>
                <w:b/>
                <w:i/>
                <w:iCs/>
                <w:color w:val="000000"/>
              </w:rPr>
              <w:t xml:space="preserve"> de estireno horizontal grabadas con logotipo del programa e información </w:t>
            </w:r>
            <w:r>
              <w:rPr>
                <w:rFonts w:asciiTheme="majorHAnsi" w:hAnsiTheme="majorHAnsi" w:cstheme="majorHAnsi"/>
                <w:b/>
                <w:i/>
                <w:iCs/>
                <w:color w:val="000000"/>
              </w:rPr>
              <w:lastRenderedPageBreak/>
              <w:t>para la salud, tamaño: 30x30cms.</w:t>
            </w:r>
          </w:p>
        </w:tc>
        <w:tc>
          <w:tcPr>
            <w:tcW w:w="524" w:type="pct"/>
            <w:shd w:val="clear" w:color="auto" w:fill="auto"/>
            <w:vAlign w:val="center"/>
          </w:tcPr>
          <w:p w14:paraId="0E0C526F"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lastRenderedPageBreak/>
              <w:t>JUEGO CON 10 LÁMINAS</w:t>
            </w:r>
          </w:p>
        </w:tc>
        <w:tc>
          <w:tcPr>
            <w:tcW w:w="588" w:type="pct"/>
          </w:tcPr>
          <w:p w14:paraId="09C31577"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11</w:t>
            </w:r>
          </w:p>
        </w:tc>
        <w:tc>
          <w:tcPr>
            <w:tcW w:w="369" w:type="pct"/>
          </w:tcPr>
          <w:p w14:paraId="378A6A1A" w14:textId="3B82E9EE"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3238D8AF" w14:textId="54153B97" w:rsidTr="00775B8F">
        <w:trPr>
          <w:trHeight w:val="310"/>
          <w:jc w:val="center"/>
        </w:trPr>
        <w:tc>
          <w:tcPr>
            <w:tcW w:w="504" w:type="pct"/>
            <w:shd w:val="clear" w:color="auto" w:fill="auto"/>
            <w:noWrap/>
            <w:vAlign w:val="center"/>
          </w:tcPr>
          <w:p w14:paraId="5780C8EB"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13</w:t>
            </w:r>
          </w:p>
        </w:tc>
        <w:tc>
          <w:tcPr>
            <w:tcW w:w="504" w:type="pct"/>
            <w:vAlign w:val="center"/>
          </w:tcPr>
          <w:p w14:paraId="02A8C6A0"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1FD8A724"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921.023.0008.00</w:t>
            </w:r>
          </w:p>
        </w:tc>
        <w:tc>
          <w:tcPr>
            <w:tcW w:w="1649" w:type="pct"/>
            <w:shd w:val="clear" w:color="auto" w:fill="auto"/>
            <w:vAlign w:val="center"/>
          </w:tcPr>
          <w:p w14:paraId="5590E0B4"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logotipo del programa para los entornos favorables a la salud, de aluminio o bronce de 35x30cm. Grosor de 1.5cm. acabado mate fino y barnizado en poliuretano alta resistencia.</w:t>
            </w:r>
          </w:p>
        </w:tc>
        <w:tc>
          <w:tcPr>
            <w:tcW w:w="524" w:type="pct"/>
            <w:shd w:val="clear" w:color="auto" w:fill="auto"/>
            <w:vAlign w:val="center"/>
          </w:tcPr>
          <w:p w14:paraId="320934F4"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26414D22"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15</w:t>
            </w:r>
          </w:p>
        </w:tc>
        <w:tc>
          <w:tcPr>
            <w:tcW w:w="369" w:type="pct"/>
          </w:tcPr>
          <w:p w14:paraId="4D9BE905" w14:textId="28551838"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0E8FBF6C" w14:textId="7147447F" w:rsidTr="00775B8F">
        <w:trPr>
          <w:trHeight w:val="310"/>
          <w:jc w:val="center"/>
        </w:trPr>
        <w:tc>
          <w:tcPr>
            <w:tcW w:w="504" w:type="pct"/>
            <w:shd w:val="clear" w:color="auto" w:fill="auto"/>
            <w:noWrap/>
            <w:vAlign w:val="center"/>
          </w:tcPr>
          <w:p w14:paraId="49DD886A"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14</w:t>
            </w:r>
          </w:p>
        </w:tc>
        <w:tc>
          <w:tcPr>
            <w:tcW w:w="504" w:type="pct"/>
            <w:vAlign w:val="center"/>
          </w:tcPr>
          <w:p w14:paraId="52C7385A"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3FC9B979"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921.022.0002.00</w:t>
            </w:r>
          </w:p>
        </w:tc>
        <w:tc>
          <w:tcPr>
            <w:tcW w:w="1649" w:type="pct"/>
            <w:shd w:val="clear" w:color="auto" w:fill="auto"/>
            <w:vAlign w:val="center"/>
          </w:tcPr>
          <w:p w14:paraId="38DD3C90"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Lona vinílica de 160 centímetros vertical por 60cms horizontal impresión a color con porta banner y estructura tipo araña de plástico PVC</w:t>
            </w:r>
          </w:p>
        </w:tc>
        <w:tc>
          <w:tcPr>
            <w:tcW w:w="524" w:type="pct"/>
            <w:shd w:val="clear" w:color="auto" w:fill="auto"/>
            <w:vAlign w:val="center"/>
          </w:tcPr>
          <w:p w14:paraId="1A691F7B"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DE969E1"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546</w:t>
            </w:r>
          </w:p>
        </w:tc>
        <w:tc>
          <w:tcPr>
            <w:tcW w:w="369" w:type="pct"/>
          </w:tcPr>
          <w:p w14:paraId="561BBA9D" w14:textId="638EDE21"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7C4B888B" w14:textId="00D30A42" w:rsidTr="00775B8F">
        <w:trPr>
          <w:trHeight w:val="310"/>
          <w:jc w:val="center"/>
        </w:trPr>
        <w:tc>
          <w:tcPr>
            <w:tcW w:w="504" w:type="pct"/>
            <w:shd w:val="clear" w:color="auto" w:fill="auto"/>
            <w:noWrap/>
            <w:vAlign w:val="center"/>
          </w:tcPr>
          <w:p w14:paraId="3BAF4E2D"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15</w:t>
            </w:r>
          </w:p>
        </w:tc>
        <w:tc>
          <w:tcPr>
            <w:tcW w:w="504" w:type="pct"/>
            <w:vAlign w:val="center"/>
          </w:tcPr>
          <w:p w14:paraId="4F56FA2D"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56C8646B"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921.022.0003.00</w:t>
            </w:r>
          </w:p>
        </w:tc>
        <w:tc>
          <w:tcPr>
            <w:tcW w:w="1649" w:type="pct"/>
            <w:shd w:val="clear" w:color="auto" w:fill="auto"/>
            <w:vAlign w:val="center"/>
          </w:tcPr>
          <w:p w14:paraId="60C12F11"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Placa horizontal grabada con logos, de acero inoxidable, grabada con impresión digital a colores, con logos de salud Federal y Estatal, con medidas de 30x40 centímetros y 1/8 de grosor.</w:t>
            </w:r>
          </w:p>
        </w:tc>
        <w:tc>
          <w:tcPr>
            <w:tcW w:w="524" w:type="pct"/>
            <w:shd w:val="clear" w:color="auto" w:fill="auto"/>
            <w:vAlign w:val="center"/>
          </w:tcPr>
          <w:p w14:paraId="6E3782FA"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62A8AEE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w:t>
            </w:r>
          </w:p>
        </w:tc>
        <w:tc>
          <w:tcPr>
            <w:tcW w:w="369" w:type="pct"/>
          </w:tcPr>
          <w:p w14:paraId="3B3D24B3" w14:textId="7AEC8442"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4CE910F7" w14:textId="33B5ACA3" w:rsidTr="00775B8F">
        <w:trPr>
          <w:trHeight w:val="310"/>
          <w:jc w:val="center"/>
        </w:trPr>
        <w:tc>
          <w:tcPr>
            <w:tcW w:w="504" w:type="pct"/>
            <w:shd w:val="clear" w:color="auto" w:fill="auto"/>
            <w:noWrap/>
            <w:vAlign w:val="center"/>
          </w:tcPr>
          <w:p w14:paraId="78C24384"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16</w:t>
            </w:r>
          </w:p>
        </w:tc>
        <w:tc>
          <w:tcPr>
            <w:tcW w:w="504" w:type="pct"/>
            <w:vAlign w:val="center"/>
          </w:tcPr>
          <w:p w14:paraId="4FA50514"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08C0C04A"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921.022.0004.00</w:t>
            </w:r>
          </w:p>
        </w:tc>
        <w:tc>
          <w:tcPr>
            <w:tcW w:w="1649" w:type="pct"/>
            <w:shd w:val="clear" w:color="auto" w:fill="auto"/>
            <w:vAlign w:val="center"/>
          </w:tcPr>
          <w:p w14:paraId="659D7933"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Impresión de rotafolio, compuesto por portada, contraportada y 10 hojas al interior. Tamaño 24.1x18.4cm. impreso en selección a color en papel cauche de 200gramos, acabado de barniz brillante (impresión y acabados en frente y vuelta). Incluir arillos metálicos en la parte superior para sujetar las hojas y portada, además de base de refuerzo: caballete blanco de cartulina sulfatada de 24 puntos (extra grueso para que no se doble.</w:t>
            </w:r>
          </w:p>
        </w:tc>
        <w:tc>
          <w:tcPr>
            <w:tcW w:w="524" w:type="pct"/>
            <w:shd w:val="clear" w:color="auto" w:fill="auto"/>
            <w:vAlign w:val="center"/>
          </w:tcPr>
          <w:p w14:paraId="653F7AB5"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F536225"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1376</w:t>
            </w:r>
          </w:p>
        </w:tc>
        <w:tc>
          <w:tcPr>
            <w:tcW w:w="369" w:type="pct"/>
          </w:tcPr>
          <w:p w14:paraId="5BACC4B3" w14:textId="5E9AC3DF"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6E47C029" w14:textId="0E02FEEA" w:rsidTr="00775B8F">
        <w:trPr>
          <w:trHeight w:val="310"/>
          <w:jc w:val="center"/>
        </w:trPr>
        <w:tc>
          <w:tcPr>
            <w:tcW w:w="504" w:type="pct"/>
            <w:shd w:val="clear" w:color="auto" w:fill="auto"/>
            <w:noWrap/>
            <w:vAlign w:val="center"/>
          </w:tcPr>
          <w:p w14:paraId="243CA04F"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17</w:t>
            </w:r>
          </w:p>
        </w:tc>
        <w:tc>
          <w:tcPr>
            <w:tcW w:w="504" w:type="pct"/>
            <w:vAlign w:val="center"/>
          </w:tcPr>
          <w:p w14:paraId="44DEC29A"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caps/>
                <w:sz w:val="18"/>
                <w:szCs w:val="18"/>
              </w:rPr>
              <w:t>33604</w:t>
            </w:r>
          </w:p>
        </w:tc>
        <w:tc>
          <w:tcPr>
            <w:tcW w:w="862" w:type="pct"/>
            <w:vAlign w:val="center"/>
          </w:tcPr>
          <w:p w14:paraId="30DC67DC" w14:textId="77777777" w:rsidR="00775B8F" w:rsidRDefault="00775B8F" w:rsidP="003B0279">
            <w:pPr>
              <w:spacing w:after="0" w:line="240" w:lineRule="auto"/>
              <w:ind w:right="140"/>
              <w:jc w:val="both"/>
              <w:rPr>
                <w:rFonts w:asciiTheme="majorHAnsi" w:hAnsiTheme="majorHAnsi" w:cstheme="majorHAnsi"/>
                <w:b/>
                <w:i/>
                <w:iCs/>
                <w:color w:val="000000"/>
              </w:rPr>
            </w:pPr>
            <w:r w:rsidRPr="007A3432">
              <w:rPr>
                <w:rFonts w:ascii="Arial" w:hAnsi="Arial" w:cs="Arial"/>
                <w:sz w:val="18"/>
                <w:szCs w:val="18"/>
              </w:rPr>
              <w:t>921.022.0005.00</w:t>
            </w:r>
          </w:p>
        </w:tc>
        <w:tc>
          <w:tcPr>
            <w:tcW w:w="1649" w:type="pct"/>
            <w:shd w:val="clear" w:color="auto" w:fill="auto"/>
            <w:vAlign w:val="center"/>
          </w:tcPr>
          <w:p w14:paraId="12893B91"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Block impreso con el formato de censo nominal de entrega de Cartillas </w:t>
            </w:r>
            <w:r>
              <w:rPr>
                <w:rFonts w:asciiTheme="majorHAnsi" w:hAnsiTheme="majorHAnsi" w:cstheme="majorHAnsi"/>
                <w:b/>
                <w:i/>
                <w:iCs/>
                <w:color w:val="000000"/>
              </w:rPr>
              <w:lastRenderedPageBreak/>
              <w:t>Nacionales de Salud de 100 hojas, tamaño oficio en papel bond gramaje 60 kilos, impresión a una cara, en blanco y negro.</w:t>
            </w:r>
          </w:p>
        </w:tc>
        <w:tc>
          <w:tcPr>
            <w:tcW w:w="524" w:type="pct"/>
            <w:shd w:val="clear" w:color="auto" w:fill="auto"/>
            <w:vAlign w:val="center"/>
          </w:tcPr>
          <w:p w14:paraId="35BED895"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lastRenderedPageBreak/>
              <w:t>PIEZA</w:t>
            </w:r>
          </w:p>
        </w:tc>
        <w:tc>
          <w:tcPr>
            <w:tcW w:w="588" w:type="pct"/>
          </w:tcPr>
          <w:p w14:paraId="75879ABA"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440</w:t>
            </w:r>
          </w:p>
        </w:tc>
        <w:tc>
          <w:tcPr>
            <w:tcW w:w="369" w:type="pct"/>
          </w:tcPr>
          <w:p w14:paraId="23FA2276" w14:textId="7259316D" w:rsidR="00775B8F" w:rsidRDefault="00775B8F" w:rsidP="003B0279">
            <w:pPr>
              <w:pStyle w:val="Textoindependiente"/>
              <w:jc w:val="center"/>
              <w:rPr>
                <w:rFonts w:asciiTheme="majorHAnsi" w:hAnsiTheme="majorHAnsi" w:cstheme="majorHAnsi"/>
              </w:rPr>
            </w:pPr>
            <w:r>
              <w:rPr>
                <w:rFonts w:asciiTheme="majorHAnsi" w:hAnsiTheme="majorHAnsi" w:cstheme="majorHAnsi"/>
              </w:rPr>
              <w:t>60 días naturales</w:t>
            </w:r>
          </w:p>
        </w:tc>
      </w:tr>
      <w:tr w:rsidR="00775B8F" w14:paraId="099302A1" w14:textId="4E08DF55" w:rsidTr="00775B8F">
        <w:trPr>
          <w:trHeight w:val="310"/>
          <w:jc w:val="center"/>
        </w:trPr>
        <w:tc>
          <w:tcPr>
            <w:tcW w:w="504" w:type="pct"/>
            <w:shd w:val="clear" w:color="auto" w:fill="auto"/>
            <w:noWrap/>
            <w:vAlign w:val="center"/>
          </w:tcPr>
          <w:p w14:paraId="51A3E8FE"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18</w:t>
            </w:r>
          </w:p>
        </w:tc>
        <w:tc>
          <w:tcPr>
            <w:tcW w:w="504" w:type="pct"/>
            <w:vAlign w:val="center"/>
          </w:tcPr>
          <w:p w14:paraId="182E3B1B" w14:textId="77777777" w:rsidR="00775B8F" w:rsidRPr="007A3432"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409E44B0" w14:textId="77777777" w:rsidR="00775B8F" w:rsidRPr="007A3432" w:rsidRDefault="00775B8F" w:rsidP="003B0279">
            <w:pPr>
              <w:spacing w:after="0" w:line="240" w:lineRule="auto"/>
              <w:ind w:right="140"/>
              <w:jc w:val="both"/>
              <w:rPr>
                <w:rFonts w:ascii="Arial" w:hAnsi="Arial" w:cs="Arial"/>
                <w:sz w:val="18"/>
                <w:szCs w:val="18"/>
              </w:rPr>
            </w:pPr>
            <w:r>
              <w:rPr>
                <w:rFonts w:ascii="Arial" w:hAnsi="Arial" w:cs="Arial"/>
                <w:sz w:val="18"/>
                <w:szCs w:val="18"/>
              </w:rPr>
              <w:t>921.907.0001.00</w:t>
            </w:r>
          </w:p>
        </w:tc>
        <w:tc>
          <w:tcPr>
            <w:tcW w:w="1649" w:type="pct"/>
            <w:shd w:val="clear" w:color="auto" w:fill="auto"/>
            <w:vAlign w:val="center"/>
          </w:tcPr>
          <w:p w14:paraId="12BDF187"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cáncer en la infancia y adolescencia</w:t>
            </w:r>
          </w:p>
        </w:tc>
        <w:tc>
          <w:tcPr>
            <w:tcW w:w="524" w:type="pct"/>
            <w:shd w:val="clear" w:color="auto" w:fill="auto"/>
            <w:vAlign w:val="center"/>
          </w:tcPr>
          <w:p w14:paraId="1BE77680"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19B9D7A8"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w:t>
            </w:r>
          </w:p>
        </w:tc>
        <w:tc>
          <w:tcPr>
            <w:tcW w:w="369" w:type="pct"/>
          </w:tcPr>
          <w:p w14:paraId="456CB13F" w14:textId="185B68A3"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r w:rsidR="00775B8F" w14:paraId="117908B0" w14:textId="75D890E8" w:rsidTr="00775B8F">
        <w:trPr>
          <w:trHeight w:val="310"/>
          <w:jc w:val="center"/>
        </w:trPr>
        <w:tc>
          <w:tcPr>
            <w:tcW w:w="504" w:type="pct"/>
            <w:shd w:val="clear" w:color="auto" w:fill="auto"/>
            <w:noWrap/>
            <w:vAlign w:val="center"/>
          </w:tcPr>
          <w:p w14:paraId="67D88F9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19</w:t>
            </w:r>
          </w:p>
        </w:tc>
        <w:tc>
          <w:tcPr>
            <w:tcW w:w="504" w:type="pct"/>
            <w:vAlign w:val="center"/>
          </w:tcPr>
          <w:p w14:paraId="7A0A4B8E" w14:textId="77777777" w:rsidR="00775B8F"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78017866" w14:textId="77777777" w:rsidR="00775B8F" w:rsidRDefault="00775B8F" w:rsidP="003B0279">
            <w:pPr>
              <w:spacing w:after="0" w:line="240" w:lineRule="auto"/>
              <w:ind w:right="140"/>
              <w:jc w:val="both"/>
              <w:rPr>
                <w:rFonts w:ascii="Arial" w:hAnsi="Arial" w:cs="Arial"/>
                <w:sz w:val="18"/>
                <w:szCs w:val="18"/>
              </w:rPr>
            </w:pPr>
            <w:r>
              <w:rPr>
                <w:rFonts w:ascii="Arial" w:hAnsi="Arial" w:cs="Arial"/>
                <w:sz w:val="18"/>
                <w:szCs w:val="18"/>
              </w:rPr>
              <w:t>921.015.0001.00</w:t>
            </w:r>
          </w:p>
        </w:tc>
        <w:tc>
          <w:tcPr>
            <w:tcW w:w="1649" w:type="pct"/>
            <w:shd w:val="clear" w:color="auto" w:fill="auto"/>
            <w:vAlign w:val="center"/>
          </w:tcPr>
          <w:p w14:paraId="6B74DDF5"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Trípticos con temas de prevención y medidas de acción en intoxicación por animales de ponzoña. </w:t>
            </w:r>
          </w:p>
          <w:p w14:paraId="7D73F869"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 xml:space="preserve">Modelo: “protégete de la mordedura de viuda negra y araña violinista” y modelo ¿Cómo prevenir la picadura de alacrán? </w:t>
            </w:r>
          </w:p>
        </w:tc>
        <w:tc>
          <w:tcPr>
            <w:tcW w:w="524" w:type="pct"/>
            <w:shd w:val="clear" w:color="auto" w:fill="auto"/>
            <w:vAlign w:val="center"/>
          </w:tcPr>
          <w:p w14:paraId="650DD073"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5E02B2CD" w14:textId="77777777" w:rsidR="00775B8F" w:rsidRDefault="00775B8F" w:rsidP="003B0279">
            <w:pPr>
              <w:pStyle w:val="Textoindependiente"/>
              <w:jc w:val="center"/>
              <w:rPr>
                <w:rFonts w:asciiTheme="majorHAnsi" w:hAnsiTheme="majorHAnsi" w:cstheme="majorHAnsi"/>
              </w:rPr>
            </w:pPr>
          </w:p>
          <w:p w14:paraId="28925950"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1000</w:t>
            </w:r>
          </w:p>
        </w:tc>
        <w:tc>
          <w:tcPr>
            <w:tcW w:w="369" w:type="pct"/>
          </w:tcPr>
          <w:p w14:paraId="103BF804" w14:textId="34BED76E"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r w:rsidR="00775B8F" w14:paraId="7271A6A0" w14:textId="67A65BEF" w:rsidTr="00775B8F">
        <w:trPr>
          <w:trHeight w:val="310"/>
          <w:jc w:val="center"/>
        </w:trPr>
        <w:tc>
          <w:tcPr>
            <w:tcW w:w="504" w:type="pct"/>
            <w:shd w:val="clear" w:color="auto" w:fill="auto"/>
            <w:noWrap/>
            <w:vAlign w:val="center"/>
          </w:tcPr>
          <w:p w14:paraId="6B4F0B5F"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20</w:t>
            </w:r>
          </w:p>
        </w:tc>
        <w:tc>
          <w:tcPr>
            <w:tcW w:w="504" w:type="pct"/>
            <w:vAlign w:val="center"/>
          </w:tcPr>
          <w:p w14:paraId="527427A2" w14:textId="77777777" w:rsidR="00775B8F"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4D214FE3" w14:textId="77777777" w:rsidR="00775B8F" w:rsidRDefault="00775B8F" w:rsidP="003B0279">
            <w:pPr>
              <w:spacing w:after="0" w:line="240" w:lineRule="auto"/>
              <w:ind w:right="140"/>
              <w:jc w:val="both"/>
              <w:rPr>
                <w:rFonts w:ascii="Arial" w:hAnsi="Arial" w:cs="Arial"/>
                <w:sz w:val="18"/>
                <w:szCs w:val="18"/>
              </w:rPr>
            </w:pPr>
            <w:r>
              <w:rPr>
                <w:rFonts w:ascii="Arial" w:hAnsi="Arial" w:cs="Arial"/>
                <w:sz w:val="18"/>
                <w:szCs w:val="18"/>
              </w:rPr>
              <w:t>921.015.0002.00</w:t>
            </w:r>
          </w:p>
        </w:tc>
        <w:tc>
          <w:tcPr>
            <w:tcW w:w="1649" w:type="pct"/>
            <w:shd w:val="clear" w:color="auto" w:fill="auto"/>
            <w:vAlign w:val="center"/>
          </w:tcPr>
          <w:p w14:paraId="12028FBC"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Diagrama de flujo; abordaje y tratamiento de la intoxicación por picadura de alacrán. Papel cuché de 150 gramos a color. 60cm de ancho por 80 cm de largo.</w:t>
            </w:r>
          </w:p>
        </w:tc>
        <w:tc>
          <w:tcPr>
            <w:tcW w:w="524" w:type="pct"/>
            <w:shd w:val="clear" w:color="auto" w:fill="auto"/>
            <w:vAlign w:val="center"/>
          </w:tcPr>
          <w:p w14:paraId="0750D1BA"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428A896A" w14:textId="77777777" w:rsidR="00775B8F" w:rsidRDefault="00775B8F" w:rsidP="003B0279">
            <w:pPr>
              <w:pStyle w:val="Textoindependiente"/>
              <w:jc w:val="center"/>
              <w:rPr>
                <w:rFonts w:asciiTheme="majorHAnsi" w:hAnsiTheme="majorHAnsi" w:cstheme="majorHAnsi"/>
              </w:rPr>
            </w:pPr>
          </w:p>
          <w:p w14:paraId="57C66DDD"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850</w:t>
            </w:r>
          </w:p>
        </w:tc>
        <w:tc>
          <w:tcPr>
            <w:tcW w:w="369" w:type="pct"/>
          </w:tcPr>
          <w:p w14:paraId="7421DFA6" w14:textId="15FA0C84"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r w:rsidR="00775B8F" w14:paraId="680314DE" w14:textId="528DDEDC" w:rsidTr="00775B8F">
        <w:trPr>
          <w:trHeight w:val="310"/>
          <w:jc w:val="center"/>
        </w:trPr>
        <w:tc>
          <w:tcPr>
            <w:tcW w:w="504" w:type="pct"/>
            <w:shd w:val="clear" w:color="auto" w:fill="auto"/>
            <w:noWrap/>
            <w:vAlign w:val="center"/>
          </w:tcPr>
          <w:p w14:paraId="0D12452F"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21</w:t>
            </w:r>
          </w:p>
        </w:tc>
        <w:tc>
          <w:tcPr>
            <w:tcW w:w="504" w:type="pct"/>
            <w:vAlign w:val="center"/>
          </w:tcPr>
          <w:p w14:paraId="10F4D5B3" w14:textId="77777777" w:rsidR="00775B8F"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1BB6DB4B" w14:textId="77777777" w:rsidR="00775B8F" w:rsidRDefault="00775B8F" w:rsidP="003B0279">
            <w:pPr>
              <w:spacing w:after="0" w:line="240" w:lineRule="auto"/>
              <w:ind w:right="140"/>
              <w:jc w:val="both"/>
              <w:rPr>
                <w:rFonts w:ascii="Arial" w:hAnsi="Arial" w:cs="Arial"/>
                <w:sz w:val="18"/>
                <w:szCs w:val="18"/>
              </w:rPr>
            </w:pPr>
            <w:r>
              <w:rPr>
                <w:rFonts w:ascii="Arial" w:hAnsi="Arial" w:cs="Arial"/>
                <w:sz w:val="18"/>
                <w:szCs w:val="18"/>
              </w:rPr>
              <w:t>921.015.0003.00</w:t>
            </w:r>
          </w:p>
        </w:tc>
        <w:tc>
          <w:tcPr>
            <w:tcW w:w="1649" w:type="pct"/>
            <w:shd w:val="clear" w:color="auto" w:fill="auto"/>
            <w:vAlign w:val="center"/>
          </w:tcPr>
          <w:p w14:paraId="5107869D"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Diagrama de flujo; abordaje y tratamiento de la intoxicación por picadura de alacrán. Papel tipo cartulina tamaño carta a color.</w:t>
            </w:r>
          </w:p>
        </w:tc>
        <w:tc>
          <w:tcPr>
            <w:tcW w:w="524" w:type="pct"/>
            <w:shd w:val="clear" w:color="auto" w:fill="auto"/>
            <w:vAlign w:val="center"/>
          </w:tcPr>
          <w:p w14:paraId="28C421F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PIEZA</w:t>
            </w:r>
          </w:p>
        </w:tc>
        <w:tc>
          <w:tcPr>
            <w:tcW w:w="588" w:type="pct"/>
          </w:tcPr>
          <w:p w14:paraId="07587813"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300</w:t>
            </w:r>
          </w:p>
        </w:tc>
        <w:tc>
          <w:tcPr>
            <w:tcW w:w="369" w:type="pct"/>
          </w:tcPr>
          <w:p w14:paraId="27AB8BFE" w14:textId="2FC7905D"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r w:rsidR="00775B8F" w14:paraId="623F4547" w14:textId="7B266297" w:rsidTr="00775B8F">
        <w:trPr>
          <w:trHeight w:val="310"/>
          <w:jc w:val="center"/>
        </w:trPr>
        <w:tc>
          <w:tcPr>
            <w:tcW w:w="504" w:type="pct"/>
            <w:shd w:val="clear" w:color="auto" w:fill="auto"/>
            <w:noWrap/>
            <w:vAlign w:val="center"/>
          </w:tcPr>
          <w:p w14:paraId="594469AE"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22</w:t>
            </w:r>
          </w:p>
        </w:tc>
        <w:tc>
          <w:tcPr>
            <w:tcW w:w="504" w:type="pct"/>
            <w:vAlign w:val="center"/>
          </w:tcPr>
          <w:p w14:paraId="30971AAB" w14:textId="77777777" w:rsidR="00775B8F"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2FE6DF86" w14:textId="77777777" w:rsidR="00775B8F" w:rsidRDefault="00775B8F" w:rsidP="003B0279">
            <w:pPr>
              <w:spacing w:after="0" w:line="240" w:lineRule="auto"/>
              <w:ind w:right="140"/>
              <w:jc w:val="both"/>
              <w:rPr>
                <w:rFonts w:ascii="Arial" w:hAnsi="Arial" w:cs="Arial"/>
                <w:sz w:val="18"/>
                <w:szCs w:val="18"/>
              </w:rPr>
            </w:pPr>
            <w:r>
              <w:rPr>
                <w:rFonts w:ascii="Arial" w:hAnsi="Arial" w:cs="Arial"/>
                <w:sz w:val="18"/>
                <w:szCs w:val="18"/>
              </w:rPr>
              <w:t>921.907.0002.00</w:t>
            </w:r>
          </w:p>
        </w:tc>
        <w:tc>
          <w:tcPr>
            <w:tcW w:w="1649" w:type="pct"/>
            <w:shd w:val="clear" w:color="auto" w:fill="auto"/>
            <w:vAlign w:val="center"/>
          </w:tcPr>
          <w:p w14:paraId="4719E382"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infancia.</w:t>
            </w:r>
          </w:p>
        </w:tc>
        <w:tc>
          <w:tcPr>
            <w:tcW w:w="524" w:type="pct"/>
            <w:shd w:val="clear" w:color="auto" w:fill="auto"/>
            <w:vAlign w:val="center"/>
          </w:tcPr>
          <w:p w14:paraId="4739C52C"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0E4E05C0"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w:t>
            </w:r>
          </w:p>
        </w:tc>
        <w:tc>
          <w:tcPr>
            <w:tcW w:w="369" w:type="pct"/>
          </w:tcPr>
          <w:p w14:paraId="0AA13A76" w14:textId="53383EA1"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r w:rsidR="00775B8F" w14:paraId="7DFE953C" w14:textId="664C813B" w:rsidTr="00775B8F">
        <w:trPr>
          <w:trHeight w:val="310"/>
          <w:jc w:val="center"/>
        </w:trPr>
        <w:tc>
          <w:tcPr>
            <w:tcW w:w="504" w:type="pct"/>
            <w:shd w:val="clear" w:color="auto" w:fill="auto"/>
            <w:noWrap/>
            <w:vAlign w:val="center"/>
          </w:tcPr>
          <w:p w14:paraId="3051AD47"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23</w:t>
            </w:r>
          </w:p>
        </w:tc>
        <w:tc>
          <w:tcPr>
            <w:tcW w:w="504" w:type="pct"/>
            <w:vAlign w:val="center"/>
          </w:tcPr>
          <w:p w14:paraId="487159A1" w14:textId="77777777" w:rsidR="00775B8F" w:rsidRDefault="00775B8F" w:rsidP="003B0279">
            <w:pPr>
              <w:spacing w:after="0" w:line="240" w:lineRule="auto"/>
              <w:ind w:right="140"/>
              <w:jc w:val="both"/>
              <w:rPr>
                <w:rFonts w:ascii="Arial" w:hAnsi="Arial" w:cs="Arial"/>
                <w:caps/>
                <w:sz w:val="18"/>
                <w:szCs w:val="18"/>
              </w:rPr>
            </w:pPr>
            <w:r>
              <w:rPr>
                <w:rFonts w:ascii="Arial" w:hAnsi="Arial" w:cs="Arial"/>
                <w:caps/>
                <w:sz w:val="18"/>
                <w:szCs w:val="18"/>
              </w:rPr>
              <w:t>33604</w:t>
            </w:r>
          </w:p>
        </w:tc>
        <w:tc>
          <w:tcPr>
            <w:tcW w:w="862" w:type="pct"/>
            <w:vAlign w:val="center"/>
          </w:tcPr>
          <w:p w14:paraId="3F88515A" w14:textId="77777777" w:rsidR="00775B8F" w:rsidRDefault="00775B8F" w:rsidP="003B0279">
            <w:pPr>
              <w:spacing w:after="0" w:line="240" w:lineRule="auto"/>
              <w:ind w:right="140"/>
              <w:jc w:val="both"/>
              <w:rPr>
                <w:rFonts w:ascii="Arial" w:hAnsi="Arial" w:cs="Arial"/>
                <w:sz w:val="18"/>
                <w:szCs w:val="18"/>
              </w:rPr>
            </w:pPr>
            <w:r>
              <w:rPr>
                <w:rFonts w:ascii="Arial" w:hAnsi="Arial" w:cs="Arial"/>
                <w:sz w:val="18"/>
                <w:szCs w:val="18"/>
              </w:rPr>
              <w:t>921.907.0003.00</w:t>
            </w:r>
          </w:p>
        </w:tc>
        <w:tc>
          <w:tcPr>
            <w:tcW w:w="1649" w:type="pct"/>
            <w:shd w:val="clear" w:color="auto" w:fill="auto"/>
            <w:vAlign w:val="center"/>
          </w:tcPr>
          <w:p w14:paraId="6BA5B7B1" w14:textId="77777777" w:rsidR="00775B8F" w:rsidRDefault="00775B8F" w:rsidP="003B0279">
            <w:pPr>
              <w:spacing w:after="0" w:line="240" w:lineRule="auto"/>
              <w:ind w:right="140"/>
              <w:jc w:val="both"/>
              <w:rPr>
                <w:rFonts w:asciiTheme="majorHAnsi" w:hAnsiTheme="majorHAnsi" w:cstheme="majorHAnsi"/>
                <w:b/>
                <w:i/>
                <w:iCs/>
                <w:color w:val="000000"/>
              </w:rPr>
            </w:pPr>
            <w:r>
              <w:rPr>
                <w:rFonts w:asciiTheme="majorHAnsi" w:hAnsiTheme="majorHAnsi" w:cstheme="majorHAnsi"/>
                <w:b/>
                <w:i/>
                <w:iCs/>
                <w:color w:val="000000"/>
              </w:rPr>
              <w:t>Set de impresos del programa de adolescencia.</w:t>
            </w:r>
          </w:p>
        </w:tc>
        <w:tc>
          <w:tcPr>
            <w:tcW w:w="524" w:type="pct"/>
            <w:shd w:val="clear" w:color="auto" w:fill="auto"/>
            <w:vAlign w:val="center"/>
          </w:tcPr>
          <w:p w14:paraId="4F8504E0"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SET</w:t>
            </w:r>
          </w:p>
        </w:tc>
        <w:tc>
          <w:tcPr>
            <w:tcW w:w="588" w:type="pct"/>
          </w:tcPr>
          <w:p w14:paraId="3D18DDB7" w14:textId="77777777" w:rsidR="00775B8F" w:rsidRDefault="00775B8F" w:rsidP="003B0279">
            <w:pPr>
              <w:pStyle w:val="Textoindependiente"/>
              <w:jc w:val="center"/>
              <w:rPr>
                <w:rFonts w:asciiTheme="majorHAnsi" w:hAnsiTheme="majorHAnsi" w:cstheme="majorHAnsi"/>
              </w:rPr>
            </w:pPr>
            <w:r>
              <w:rPr>
                <w:rFonts w:asciiTheme="majorHAnsi" w:hAnsiTheme="majorHAnsi" w:cstheme="majorHAnsi"/>
              </w:rPr>
              <w:t>1</w:t>
            </w:r>
          </w:p>
        </w:tc>
        <w:tc>
          <w:tcPr>
            <w:tcW w:w="369" w:type="pct"/>
          </w:tcPr>
          <w:p w14:paraId="20068F66" w14:textId="6815D7A5" w:rsidR="00775B8F" w:rsidRDefault="00775B8F" w:rsidP="003B0279">
            <w:pPr>
              <w:pStyle w:val="Textoindependiente"/>
              <w:jc w:val="center"/>
              <w:rPr>
                <w:rFonts w:asciiTheme="majorHAnsi" w:hAnsiTheme="majorHAnsi" w:cstheme="majorHAnsi"/>
              </w:rPr>
            </w:pPr>
            <w:r>
              <w:rPr>
                <w:rFonts w:asciiTheme="majorHAnsi" w:hAnsiTheme="majorHAnsi" w:cstheme="majorHAnsi"/>
              </w:rPr>
              <w:t>20 días naturales</w:t>
            </w:r>
          </w:p>
        </w:tc>
      </w:tr>
    </w:tbl>
    <w:p w14:paraId="425D056B" w14:textId="77777777" w:rsidR="00775B8F" w:rsidRDefault="00775B8F" w:rsidP="00717DC2">
      <w:pPr>
        <w:spacing w:after="0" w:line="240" w:lineRule="auto"/>
        <w:ind w:right="140"/>
        <w:jc w:val="both"/>
        <w:rPr>
          <w:rFonts w:asciiTheme="majorHAnsi" w:eastAsia="Arial" w:hAnsiTheme="majorHAnsi" w:cstheme="majorHAnsi"/>
          <w:color w:val="000000"/>
        </w:rPr>
      </w:pPr>
    </w:p>
    <w:p w14:paraId="6EDFE7B9" w14:textId="77BEC5F6" w:rsidR="00717DC2" w:rsidRPr="005B2C35" w:rsidRDefault="00775B8F" w:rsidP="00717DC2">
      <w:pPr>
        <w:spacing w:after="0" w:line="240" w:lineRule="auto"/>
        <w:ind w:right="140"/>
        <w:jc w:val="both"/>
        <w:rPr>
          <w:rFonts w:asciiTheme="majorHAnsi" w:hAnsiTheme="majorHAnsi" w:cstheme="majorHAnsi"/>
        </w:rPr>
      </w:pPr>
      <w:r>
        <w:rPr>
          <w:rFonts w:asciiTheme="majorHAnsi" w:eastAsia="Arial" w:hAnsiTheme="majorHAnsi" w:cstheme="majorHAnsi"/>
          <w:color w:val="000000"/>
        </w:rPr>
        <w:t xml:space="preserve">Lo anterior considerando que el termino comenzara a correr a partir de </w:t>
      </w:r>
      <w:r w:rsidR="0016051A" w:rsidRPr="00DB5FF1">
        <w:rPr>
          <w:rFonts w:asciiTheme="majorHAnsi" w:eastAsia="Arial" w:hAnsiTheme="majorHAnsi" w:cstheme="majorHAnsi"/>
          <w:color w:val="000000"/>
        </w:rPr>
        <w:t xml:space="preserve">la fecha </w:t>
      </w:r>
      <w:r w:rsidR="0016051A">
        <w:rPr>
          <w:rFonts w:asciiTheme="majorHAnsi" w:eastAsia="Arial" w:hAnsiTheme="majorHAnsi" w:cstheme="majorHAnsi"/>
          <w:color w:val="000000"/>
        </w:rPr>
        <w:t>de</w:t>
      </w:r>
      <w:r w:rsidR="0016051A" w:rsidRPr="00DB5FF1">
        <w:rPr>
          <w:rFonts w:asciiTheme="majorHAnsi" w:eastAsia="Arial" w:hAnsiTheme="majorHAnsi" w:cstheme="majorHAnsi"/>
          <w:color w:val="000000"/>
        </w:rPr>
        <w:t xml:space="preserve"> emisión y publicación del </w:t>
      </w:r>
      <w:r w:rsidR="0016051A" w:rsidRPr="00DB5FF1">
        <w:rPr>
          <w:rFonts w:asciiTheme="majorHAnsi" w:eastAsia="Arial" w:hAnsiTheme="majorHAnsi" w:cstheme="majorHAnsi"/>
          <w:b/>
          <w:color w:val="000000"/>
        </w:rPr>
        <w:t>FALLO</w:t>
      </w:r>
      <w:r w:rsidR="0016051A" w:rsidRPr="00DB5FF1">
        <w:rPr>
          <w:rFonts w:asciiTheme="majorHAnsi" w:eastAsia="Arial" w:hAnsiTheme="majorHAnsi" w:cstheme="majorHAnsi"/>
          <w:color w:val="000000"/>
        </w:rPr>
        <w:t xml:space="preserve">, </w:t>
      </w:r>
      <w:r w:rsidR="00717DC2" w:rsidRPr="005B2C35">
        <w:rPr>
          <w:rFonts w:asciiTheme="majorHAnsi" w:eastAsia="Arial" w:hAnsiTheme="majorHAnsi" w:cstheme="majorHAnsi"/>
          <w:bCs/>
          <w:color w:val="000000"/>
        </w:rPr>
        <w:t>sin que esto implique que el participante que resulte adjudicado se vea impedido a realizar la entrega total de los bienes antes de la fecha límite</w:t>
      </w:r>
      <w:r w:rsidR="00717DC2" w:rsidRPr="005B2C35">
        <w:rPr>
          <w:rFonts w:asciiTheme="majorHAnsi" w:eastAsia="Arial" w:hAnsiTheme="majorHAnsi" w:cstheme="majorHAnsi"/>
          <w:color w:val="000000"/>
        </w:rPr>
        <w:t>.</w:t>
      </w:r>
      <w:r w:rsidR="00717DC2" w:rsidRPr="005B2C35">
        <w:rPr>
          <w:rFonts w:asciiTheme="majorHAnsi" w:eastAsia="Arial" w:hAnsiTheme="majorHAnsi" w:cstheme="majorHAnsi"/>
          <w:bCs/>
          <w:color w:val="000000"/>
        </w:rPr>
        <w:t xml:space="preserve"> La entrega deberá efectuarse en </w:t>
      </w:r>
      <w:r w:rsidR="00717DC2" w:rsidRPr="005B2C35">
        <w:rPr>
          <w:rFonts w:asciiTheme="majorHAnsi" w:hAnsiTheme="majorHAnsi" w:cstheme="majorHAnsi"/>
        </w:rPr>
        <w:t xml:space="preserve">el Almacén Central, ubicado en Lago Tequesquitengo número 2600, Colonia Lagos del Country, Zapopan, Jalisco. </w:t>
      </w:r>
    </w:p>
    <w:p w14:paraId="3695DA69" w14:textId="77777777" w:rsidR="00717DC2" w:rsidRPr="005B2C35" w:rsidRDefault="00717DC2" w:rsidP="00717DC2">
      <w:pPr>
        <w:spacing w:after="0"/>
        <w:ind w:right="140"/>
        <w:jc w:val="both"/>
        <w:rPr>
          <w:rFonts w:asciiTheme="majorHAnsi" w:eastAsia="Arial" w:hAnsiTheme="majorHAnsi" w:cstheme="majorHAnsi"/>
          <w:bCs/>
          <w:color w:val="000000"/>
          <w:highlight w:val="yellow"/>
          <w:lang w:val="es-ES"/>
        </w:rPr>
      </w:pPr>
    </w:p>
    <w:p w14:paraId="2DE8BAB9" w14:textId="77777777" w:rsidR="00717DC2" w:rsidRPr="005B2C35" w:rsidRDefault="00717DC2" w:rsidP="00717DC2">
      <w:pPr>
        <w:spacing w:after="0"/>
        <w:ind w:right="140"/>
        <w:jc w:val="both"/>
        <w:rPr>
          <w:rFonts w:asciiTheme="majorHAnsi" w:eastAsia="Arial" w:hAnsiTheme="majorHAnsi" w:cstheme="majorHAnsi"/>
          <w:bCs/>
          <w:color w:val="000000"/>
          <w:lang w:val="es-ES"/>
        </w:rPr>
      </w:pPr>
      <w:r w:rsidRPr="005B2C35">
        <w:rPr>
          <w:rFonts w:asciiTheme="majorHAnsi" w:eastAsia="Arial" w:hAnsiTheme="majorHAnsi" w:cstheme="majorHAnsi"/>
          <w:bCs/>
          <w:color w:val="000000"/>
          <w:lang w:val="es-ES"/>
        </w:rPr>
        <w:t>Para la entrega se deberá de notificar al encargado del departamento de abastecimiento, con mínimo 24 horas de anticipación, comunicándose al número telefónico (33) 3824-4706.</w:t>
      </w:r>
    </w:p>
    <w:p w14:paraId="2B4DE703" w14:textId="77777777" w:rsidR="00717DC2" w:rsidRDefault="00717DC2" w:rsidP="00A24F87">
      <w:pPr>
        <w:spacing w:after="0" w:line="240" w:lineRule="auto"/>
        <w:ind w:right="140"/>
        <w:jc w:val="both"/>
        <w:rPr>
          <w:rFonts w:asciiTheme="majorHAnsi" w:eastAsia="Arial" w:hAnsiTheme="majorHAnsi" w:cstheme="majorHAnsi"/>
          <w:bCs/>
          <w:color w:val="000000"/>
          <w:lang w:val="es-ES"/>
        </w:rPr>
      </w:pPr>
    </w:p>
    <w:p w14:paraId="6DF6E198" w14:textId="4C210F1F" w:rsidR="00A24F87" w:rsidRPr="008E38D3" w:rsidRDefault="0016051A" w:rsidP="00A24F87">
      <w:pPr>
        <w:spacing w:after="0" w:line="240" w:lineRule="auto"/>
        <w:ind w:right="140"/>
        <w:jc w:val="both"/>
        <w:rPr>
          <w:rFonts w:asciiTheme="majorHAnsi" w:eastAsia="Arial" w:hAnsiTheme="majorHAnsi" w:cstheme="majorHAnsi"/>
          <w:color w:val="000000"/>
        </w:rPr>
      </w:pPr>
      <w:r>
        <w:rPr>
          <w:rFonts w:asciiTheme="majorHAnsi" w:eastAsia="Arial" w:hAnsiTheme="majorHAnsi" w:cstheme="majorHAnsi"/>
          <w:color w:val="000000"/>
        </w:rPr>
        <w:lastRenderedPageBreak/>
        <w:t>Todo lo anterior deberá realizarse</w:t>
      </w:r>
      <w:r w:rsidR="00A24F87" w:rsidRPr="008E38D3">
        <w:rPr>
          <w:rFonts w:asciiTheme="majorHAnsi" w:eastAsia="Arial" w:hAnsiTheme="majorHAnsi" w:cstheme="majorHAnsi"/>
          <w:color w:val="000000"/>
        </w:rPr>
        <w:t xml:space="preserve"> </w:t>
      </w:r>
      <w:r w:rsidR="005E7F2A">
        <w:rPr>
          <w:rFonts w:asciiTheme="majorHAnsi" w:eastAsia="Arial" w:hAnsiTheme="majorHAnsi" w:cstheme="majorHAnsi"/>
          <w:color w:val="000000"/>
        </w:rPr>
        <w:t xml:space="preserve">conforme a lo solicitado </w:t>
      </w:r>
      <w:r w:rsidR="005E7F2A" w:rsidRPr="008E38D3">
        <w:rPr>
          <w:rFonts w:asciiTheme="majorHAnsi" w:eastAsia="Arial" w:hAnsiTheme="majorHAnsi" w:cstheme="majorHAnsi"/>
          <w:color w:val="000000"/>
        </w:rPr>
        <w:t xml:space="preserve">en el </w:t>
      </w:r>
      <w:r w:rsidR="005E7F2A" w:rsidRPr="008E38D3">
        <w:rPr>
          <w:rFonts w:asciiTheme="majorHAnsi" w:eastAsia="Arial" w:hAnsiTheme="majorHAnsi" w:cstheme="majorHAnsi"/>
          <w:b/>
          <w:color w:val="000000"/>
        </w:rPr>
        <w:t xml:space="preserve">ANEXO 1 </w:t>
      </w:r>
      <w:r w:rsidR="005E7F2A" w:rsidRPr="008E38D3">
        <w:rPr>
          <w:rFonts w:asciiTheme="majorHAnsi" w:eastAsia="Arial" w:hAnsiTheme="majorHAnsi" w:cstheme="majorHAnsi"/>
          <w:color w:val="000000"/>
        </w:rPr>
        <w:t xml:space="preserve">(Carta de Requerimientos Técnicos), de las presentes </w:t>
      </w:r>
      <w:r w:rsidR="005E7F2A" w:rsidRPr="008E38D3">
        <w:rPr>
          <w:rFonts w:asciiTheme="majorHAnsi" w:eastAsia="Arial" w:hAnsiTheme="majorHAnsi" w:cstheme="majorHAnsi"/>
          <w:b/>
          <w:color w:val="000000"/>
        </w:rPr>
        <w:t>BASES</w:t>
      </w:r>
      <w:r w:rsidR="005E7F2A" w:rsidRPr="008E38D3">
        <w:rPr>
          <w:rFonts w:asciiTheme="majorHAnsi" w:eastAsia="Arial" w:hAnsiTheme="majorHAnsi" w:cstheme="majorHAnsi"/>
          <w:color w:val="000000"/>
        </w:rPr>
        <w:t xml:space="preserve">. </w:t>
      </w:r>
    </w:p>
    <w:p w14:paraId="16427C51" w14:textId="77777777" w:rsidR="009A03B6" w:rsidRPr="008E38D3" w:rsidRDefault="009A03B6" w:rsidP="009A03B6">
      <w:pPr>
        <w:spacing w:after="0" w:line="240" w:lineRule="auto"/>
        <w:ind w:right="140"/>
        <w:jc w:val="both"/>
        <w:rPr>
          <w:rFonts w:asciiTheme="majorHAnsi" w:eastAsia="Arial" w:hAnsiTheme="majorHAnsi" w:cstheme="majorHAnsi"/>
          <w:color w:val="000000"/>
        </w:rPr>
      </w:pPr>
    </w:p>
    <w:p w14:paraId="36680D36" w14:textId="232AF6B4" w:rsidR="009A03B6" w:rsidRPr="008E38D3" w:rsidRDefault="00D96B67" w:rsidP="009A03B6">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Las obligaciones derivadas del presente procedimiento correrán a partir de la notificación del </w:t>
      </w:r>
      <w:r w:rsidRPr="008E38D3">
        <w:rPr>
          <w:rFonts w:asciiTheme="majorHAnsi" w:eastAsia="Arial" w:hAnsiTheme="majorHAnsi" w:cstheme="majorHAnsi"/>
          <w:b/>
          <w:bCs/>
          <w:color w:val="000000"/>
        </w:rPr>
        <w:t>FALLO</w:t>
      </w:r>
      <w:r w:rsidRPr="008E38D3">
        <w:rPr>
          <w:rFonts w:asciiTheme="majorHAnsi" w:eastAsia="Arial" w:hAnsiTheme="majorHAnsi" w:cstheme="majorHAnsi"/>
        </w:rPr>
        <w:t xml:space="preserve"> </w:t>
      </w:r>
      <w:r w:rsidRPr="008E38D3">
        <w:rPr>
          <w:rFonts w:asciiTheme="majorHAnsi" w:eastAsia="Arial" w:hAnsiTheme="majorHAnsi" w:cstheme="majorHAnsi"/>
          <w:color w:val="000000"/>
        </w:rPr>
        <w:t xml:space="preserve">y bajo la estricta responsabilidad del </w:t>
      </w:r>
      <w:r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quien se asegurará de la</w:t>
      </w:r>
      <w:r w:rsidR="005E7F2A">
        <w:rPr>
          <w:rFonts w:asciiTheme="majorHAnsi" w:eastAsia="Arial" w:hAnsiTheme="majorHAnsi" w:cstheme="majorHAnsi"/>
          <w:color w:val="000000"/>
        </w:rPr>
        <w:t xml:space="preserve"> correcta recepción de los bienes y</w:t>
      </w:r>
      <w:r w:rsidRPr="008E38D3">
        <w:rPr>
          <w:rFonts w:asciiTheme="majorHAnsi" w:eastAsia="Arial" w:hAnsiTheme="majorHAnsi" w:cstheme="majorHAnsi"/>
          <w:color w:val="000000"/>
        </w:rPr>
        <w:t xml:space="preserve"> prestación del servicio hasta su correcta recepción, a entera satisfacción por parte del </w:t>
      </w:r>
      <w:r w:rsidRPr="008E38D3">
        <w:rPr>
          <w:rFonts w:asciiTheme="majorHAnsi" w:eastAsia="Arial" w:hAnsiTheme="majorHAnsi" w:cstheme="majorHAnsi"/>
          <w:b/>
          <w:color w:val="000000"/>
        </w:rPr>
        <w:t>ORGANISMO.</w:t>
      </w:r>
    </w:p>
    <w:p w14:paraId="1CBDF9BE" w14:textId="77777777" w:rsidR="00D96B67" w:rsidRPr="008E38D3" w:rsidRDefault="00D96B67" w:rsidP="009A03B6">
      <w:pPr>
        <w:spacing w:after="0" w:line="240" w:lineRule="auto"/>
        <w:ind w:right="140"/>
        <w:jc w:val="both"/>
        <w:rPr>
          <w:rFonts w:asciiTheme="majorHAnsi" w:eastAsia="Times New Roman" w:hAnsiTheme="majorHAnsi" w:cstheme="majorHAnsi"/>
        </w:rPr>
      </w:pPr>
    </w:p>
    <w:p w14:paraId="50CFAA4E" w14:textId="566D798E" w:rsidR="009A03B6" w:rsidRPr="008E38D3" w:rsidRDefault="009A03B6" w:rsidP="009A03B6">
      <w:pPr>
        <w:spacing w:after="0" w:line="240" w:lineRule="auto"/>
        <w:ind w:right="140"/>
        <w:jc w:val="both"/>
        <w:rPr>
          <w:rFonts w:asciiTheme="majorHAnsi" w:eastAsia="Arial" w:hAnsiTheme="majorHAnsi" w:cstheme="majorHAnsi"/>
          <w:b/>
        </w:rPr>
      </w:pPr>
      <w:r w:rsidRPr="008E38D3">
        <w:rPr>
          <w:rFonts w:asciiTheme="majorHAnsi" w:eastAsia="Arial" w:hAnsiTheme="majorHAnsi" w:cstheme="majorHAnsi"/>
          <w:color w:val="000000"/>
        </w:rPr>
        <w:t xml:space="preserve">Se considerará que el </w:t>
      </w:r>
      <w:r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xml:space="preserve"> ha entregado </w:t>
      </w:r>
      <w:r w:rsidR="005E7F2A">
        <w:rPr>
          <w:rFonts w:asciiTheme="majorHAnsi" w:eastAsia="Arial" w:hAnsiTheme="majorHAnsi" w:cstheme="majorHAnsi"/>
          <w:color w:val="000000"/>
        </w:rPr>
        <w:t xml:space="preserve">los bienes y </w:t>
      </w:r>
      <w:r w:rsidRPr="008E38D3">
        <w:rPr>
          <w:rFonts w:asciiTheme="majorHAnsi" w:eastAsia="Arial" w:hAnsiTheme="majorHAnsi" w:cstheme="majorHAnsi"/>
          <w:color w:val="000000"/>
        </w:rPr>
        <w:t>servicio</w:t>
      </w:r>
      <w:r w:rsidR="005E7F2A">
        <w:rPr>
          <w:rFonts w:asciiTheme="majorHAnsi" w:eastAsia="Arial" w:hAnsiTheme="majorHAnsi" w:cstheme="majorHAnsi"/>
          <w:color w:val="000000"/>
        </w:rPr>
        <w:t>s</w:t>
      </w:r>
      <w:r w:rsidRPr="008E38D3">
        <w:rPr>
          <w:rFonts w:asciiTheme="majorHAnsi" w:eastAsia="Arial" w:hAnsiTheme="majorHAnsi" w:cstheme="majorHAnsi"/>
          <w:color w:val="000000"/>
        </w:rPr>
        <w:t xml:space="preserve">, objeto de este </w:t>
      </w:r>
      <w:r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 xml:space="preserve">, una vez que en la factura correspondiente se plasme el sello y firmas del titular del </w:t>
      </w:r>
      <w:r w:rsidRPr="008E38D3">
        <w:rPr>
          <w:rFonts w:asciiTheme="majorHAnsi" w:eastAsia="Arial" w:hAnsiTheme="majorHAnsi" w:cstheme="majorHAnsi"/>
          <w:b/>
          <w:bCs/>
          <w:color w:val="000000"/>
        </w:rPr>
        <w:t>AREA REQUIRENTE</w:t>
      </w:r>
      <w:r w:rsidRPr="008E38D3">
        <w:rPr>
          <w:rFonts w:asciiTheme="majorHAnsi" w:eastAsia="Arial" w:hAnsiTheme="majorHAnsi" w:cstheme="majorHAnsi"/>
          <w:color w:val="000000"/>
        </w:rPr>
        <w:t xml:space="preserve"> y del director inmediato superior de este, mismos que forman parte del </w:t>
      </w:r>
      <w:r w:rsidRPr="008E38D3">
        <w:rPr>
          <w:rFonts w:asciiTheme="majorHAnsi" w:eastAsia="Arial" w:hAnsiTheme="majorHAnsi" w:cstheme="majorHAnsi"/>
          <w:b/>
          <w:color w:val="000000"/>
        </w:rPr>
        <w:t xml:space="preserve">ORGANISMO, </w:t>
      </w:r>
      <w:r w:rsidRPr="008E38D3">
        <w:rPr>
          <w:rFonts w:asciiTheme="majorHAnsi" w:eastAsia="Arial" w:hAnsiTheme="majorHAnsi" w:cstheme="majorHAnsi"/>
          <w:color w:val="000000"/>
        </w:rPr>
        <w:t xml:space="preserve">además de recabar el oficio de entera satisfacción del </w:t>
      </w:r>
      <w:r w:rsidRPr="008E38D3">
        <w:rPr>
          <w:rFonts w:asciiTheme="majorHAnsi" w:eastAsia="Arial" w:hAnsiTheme="majorHAnsi" w:cstheme="majorHAnsi"/>
          <w:b/>
          <w:bCs/>
          <w:color w:val="000000"/>
        </w:rPr>
        <w:t>ÁREA REQUIRENTE.</w:t>
      </w:r>
    </w:p>
    <w:p w14:paraId="2839D47F" w14:textId="77777777" w:rsidR="009A03B6" w:rsidRPr="008E38D3" w:rsidRDefault="009A03B6" w:rsidP="00E66674">
      <w:pPr>
        <w:spacing w:after="0" w:line="240" w:lineRule="auto"/>
        <w:ind w:right="140"/>
        <w:jc w:val="both"/>
        <w:rPr>
          <w:rFonts w:asciiTheme="majorHAnsi" w:eastAsia="Arial" w:hAnsiTheme="majorHAnsi" w:cstheme="majorHAnsi"/>
          <w:b/>
          <w:sz w:val="18"/>
          <w:szCs w:val="18"/>
        </w:rPr>
      </w:pPr>
    </w:p>
    <w:bookmarkEnd w:id="6"/>
    <w:p w14:paraId="5ADE3454" w14:textId="198A67C4" w:rsidR="005E7F2A" w:rsidRDefault="005E7F2A" w:rsidP="00E66674">
      <w:pPr>
        <w:spacing w:after="0" w:line="240" w:lineRule="auto"/>
        <w:ind w:right="140"/>
        <w:jc w:val="both"/>
        <w:rPr>
          <w:rFonts w:asciiTheme="majorHAnsi" w:eastAsia="Arial" w:hAnsiTheme="majorHAnsi" w:cstheme="majorHAnsi"/>
          <w:b/>
          <w:sz w:val="18"/>
          <w:szCs w:val="18"/>
        </w:rPr>
      </w:pPr>
    </w:p>
    <w:p w14:paraId="08FE1DE6" w14:textId="323BEF78" w:rsidR="005E7F2A" w:rsidRDefault="005E7F2A" w:rsidP="00E66674">
      <w:pPr>
        <w:spacing w:after="0" w:line="240" w:lineRule="auto"/>
        <w:ind w:right="140"/>
        <w:jc w:val="both"/>
        <w:rPr>
          <w:rFonts w:asciiTheme="majorHAnsi" w:eastAsia="Arial" w:hAnsiTheme="majorHAnsi" w:cstheme="majorHAnsi"/>
          <w:b/>
          <w:sz w:val="18"/>
          <w:szCs w:val="18"/>
        </w:rPr>
      </w:pPr>
    </w:p>
    <w:p w14:paraId="405E9793" w14:textId="77777777" w:rsidR="007D447A" w:rsidRPr="008E38D3" w:rsidRDefault="007D447A" w:rsidP="00E66674">
      <w:pPr>
        <w:spacing w:after="0" w:line="240" w:lineRule="auto"/>
        <w:ind w:right="140"/>
        <w:jc w:val="both"/>
        <w:rPr>
          <w:rFonts w:asciiTheme="majorHAnsi" w:eastAsia="Arial" w:hAnsiTheme="majorHAnsi" w:cstheme="majorHAnsi"/>
          <w:b/>
          <w:sz w:val="18"/>
          <w:szCs w:val="18"/>
        </w:rPr>
      </w:pPr>
    </w:p>
    <w:p w14:paraId="4CA2CEEB" w14:textId="3E5EC165" w:rsidR="00275AFA" w:rsidRPr="008E38D3" w:rsidRDefault="006D7084" w:rsidP="0058025F">
      <w:pPr>
        <w:pStyle w:val="Prrafodelista"/>
        <w:numPr>
          <w:ilvl w:val="0"/>
          <w:numId w:val="12"/>
        </w:numPr>
        <w:spacing w:after="0" w:line="240" w:lineRule="auto"/>
        <w:ind w:right="140"/>
        <w:jc w:val="both"/>
        <w:rPr>
          <w:rFonts w:asciiTheme="majorHAnsi" w:eastAsia="Times New Roman" w:hAnsiTheme="majorHAnsi" w:cstheme="majorHAnsi"/>
          <w:sz w:val="18"/>
          <w:szCs w:val="18"/>
        </w:rPr>
      </w:pPr>
      <w:r w:rsidRPr="008E38D3">
        <w:rPr>
          <w:rFonts w:asciiTheme="majorHAnsi" w:eastAsia="Arial" w:hAnsiTheme="majorHAnsi" w:cstheme="majorHAnsi"/>
          <w:b/>
          <w:color w:val="000000"/>
          <w:sz w:val="24"/>
          <w:szCs w:val="24"/>
        </w:rPr>
        <w:t xml:space="preserve">TRAMITE DE </w:t>
      </w:r>
      <w:r w:rsidR="00A46A86" w:rsidRPr="008E38D3">
        <w:rPr>
          <w:rFonts w:asciiTheme="majorHAnsi" w:eastAsia="Arial" w:hAnsiTheme="majorHAnsi" w:cstheme="majorHAnsi"/>
          <w:b/>
          <w:color w:val="000000"/>
          <w:sz w:val="24"/>
          <w:szCs w:val="24"/>
        </w:rPr>
        <w:t>PAGO.</w:t>
      </w:r>
    </w:p>
    <w:p w14:paraId="1CE8F3A7" w14:textId="77777777" w:rsidR="00275AFA" w:rsidRPr="008E38D3" w:rsidRDefault="00275AFA" w:rsidP="00E66674">
      <w:pPr>
        <w:spacing w:after="0" w:line="240" w:lineRule="auto"/>
        <w:jc w:val="both"/>
        <w:rPr>
          <w:rFonts w:asciiTheme="majorHAnsi" w:eastAsia="Times New Roman" w:hAnsiTheme="majorHAnsi" w:cstheme="majorHAnsi"/>
        </w:rPr>
      </w:pPr>
    </w:p>
    <w:p w14:paraId="19F329DE"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bookmarkStart w:id="7" w:name="_Hlk32768722"/>
      <w:r w:rsidRPr="008E38D3">
        <w:rPr>
          <w:rFonts w:asciiTheme="majorHAnsi" w:eastAsia="Arial" w:hAnsiTheme="majorHAnsi" w:cstheme="majorHAnsi"/>
          <w:color w:val="000000"/>
        </w:rPr>
        <w:t xml:space="preserve">El </w:t>
      </w:r>
      <w:bookmarkStart w:id="8" w:name="_Hlk33530534"/>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w:t>
      </w:r>
      <w:bookmarkEnd w:id="8"/>
      <w:r w:rsidRPr="008E38D3">
        <w:rPr>
          <w:rFonts w:asciiTheme="majorHAnsi" w:eastAsia="Arial" w:hAnsiTheme="majorHAnsi" w:cstheme="majorHAnsi"/>
          <w:color w:val="000000"/>
        </w:rPr>
        <w:t xml:space="preserve">que resulte Adjudicado deberá facturar los servicios a nombre del </w:t>
      </w:r>
      <w:bookmarkStart w:id="9" w:name="_Hlk33530650"/>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w:t>
      </w:r>
      <w:bookmarkEnd w:id="9"/>
      <w:r w:rsidRPr="008E38D3">
        <w:rPr>
          <w:rFonts w:asciiTheme="majorHAnsi" w:eastAsia="Arial" w:hAnsiTheme="majorHAnsi" w:cstheme="majorHAnsi"/>
          <w:color w:val="000000"/>
        </w:rPr>
        <w:t xml:space="preserve">debiendo cumplir con los requisitos fiscales establecidos por la legislación en la materia, con el </w:t>
      </w:r>
      <w:r w:rsidRPr="008E38D3">
        <w:rPr>
          <w:rFonts w:asciiTheme="majorHAnsi" w:eastAsia="Arial" w:hAnsiTheme="majorHAnsi" w:cstheme="majorHAnsi"/>
          <w:b/>
          <w:color w:val="000000"/>
        </w:rPr>
        <w:t>Impuesto al Valor Agregado</w:t>
      </w:r>
      <w:r w:rsidRPr="008E38D3">
        <w:rPr>
          <w:rFonts w:asciiTheme="majorHAnsi" w:eastAsia="Arial" w:hAnsiTheme="majorHAnsi" w:cstheme="majorHAnsi"/>
          <w:color w:val="000000"/>
        </w:rPr>
        <w:t xml:space="preserve"> desglosado y especificando con exactitud la cantidad de servicios con su precio unitario únicamente con dos decimales, en apego a lo establecido en el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o pedido respectivo.</w:t>
      </w:r>
    </w:p>
    <w:p w14:paraId="2099D915" w14:textId="77777777" w:rsidR="000C3126" w:rsidRPr="008E38D3" w:rsidRDefault="000C3126" w:rsidP="000C3126">
      <w:pPr>
        <w:spacing w:after="0"/>
        <w:jc w:val="both"/>
        <w:rPr>
          <w:rFonts w:asciiTheme="majorHAnsi" w:eastAsia="Arial" w:hAnsiTheme="majorHAnsi" w:cstheme="majorHAnsi"/>
          <w:color w:val="000000"/>
        </w:rPr>
      </w:pPr>
    </w:p>
    <w:p w14:paraId="5E507843" w14:textId="048377D7" w:rsidR="00E85C22" w:rsidRPr="00E85C22" w:rsidRDefault="00E85C22" w:rsidP="00E85C22">
      <w:pPr>
        <w:pStyle w:val="Prrafodelista"/>
        <w:numPr>
          <w:ilvl w:val="0"/>
          <w:numId w:val="14"/>
        </w:numPr>
        <w:spacing w:after="0" w:line="240" w:lineRule="auto"/>
        <w:jc w:val="both"/>
        <w:rPr>
          <w:rFonts w:asciiTheme="majorHAnsi" w:eastAsia="Arial" w:hAnsiTheme="majorHAnsi" w:cstheme="majorHAnsi"/>
          <w:color w:val="000000"/>
        </w:rPr>
      </w:pPr>
      <w:r w:rsidRPr="00DB5FF1">
        <w:rPr>
          <w:rFonts w:asciiTheme="majorHAnsi" w:eastAsia="Arial" w:hAnsiTheme="majorHAnsi" w:cstheme="majorHAnsi"/>
          <w:color w:val="000000"/>
        </w:rPr>
        <w:t xml:space="preserve">El </w:t>
      </w:r>
      <w:r w:rsidRPr="00DB5FF1">
        <w:rPr>
          <w:rFonts w:asciiTheme="majorHAnsi" w:eastAsia="Arial" w:hAnsiTheme="majorHAnsi" w:cstheme="majorHAnsi"/>
          <w:b/>
          <w:bCs/>
          <w:color w:val="000000"/>
        </w:rPr>
        <w:t>PROVEEDOR</w:t>
      </w:r>
      <w:r w:rsidRPr="00DB5FF1">
        <w:rPr>
          <w:rFonts w:asciiTheme="majorHAnsi" w:eastAsia="Arial" w:hAnsiTheme="majorHAnsi" w:cstheme="majorHAnsi"/>
          <w:color w:val="000000"/>
        </w:rPr>
        <w:t xml:space="preserve"> tendrá la obligación de solicitar una cita con el Lugar de Entrega respectivo del </w:t>
      </w:r>
      <w:r w:rsidRPr="00DB5FF1">
        <w:rPr>
          <w:rFonts w:asciiTheme="majorHAnsi" w:eastAsia="Arial" w:hAnsiTheme="majorHAnsi" w:cstheme="majorHAnsi"/>
          <w:b/>
          <w:bCs/>
          <w:color w:val="000000"/>
        </w:rPr>
        <w:t>ORGANISMO</w:t>
      </w:r>
      <w:r w:rsidRPr="00DB5FF1">
        <w:rPr>
          <w:rFonts w:asciiTheme="majorHAnsi" w:eastAsia="Arial" w:hAnsiTheme="majorHAnsi" w:cstheme="majorHAnsi"/>
          <w:color w:val="000000"/>
        </w:rPr>
        <w:t xml:space="preserve"> y acudir en la fecha y hora establecida por el almacén correspondiente con la impresión de su factura, y a la cita deberá acudir el responsable del </w:t>
      </w:r>
      <w:r w:rsidRPr="00DB5FF1">
        <w:rPr>
          <w:rFonts w:asciiTheme="majorHAnsi" w:eastAsia="Arial" w:hAnsiTheme="majorHAnsi" w:cstheme="majorHAnsi"/>
          <w:b/>
          <w:bCs/>
          <w:color w:val="000000"/>
        </w:rPr>
        <w:t xml:space="preserve">ÁREA REQUIRENTE, </w:t>
      </w:r>
      <w:r w:rsidRPr="00DB5FF1">
        <w:rPr>
          <w:rFonts w:asciiTheme="majorHAnsi" w:eastAsia="Arial" w:hAnsiTheme="majorHAnsi" w:cstheme="majorHAnsi"/>
          <w:color w:val="000000"/>
        </w:rPr>
        <w:t xml:space="preserve">para que el </w:t>
      </w:r>
      <w:r w:rsidRPr="00DB5FF1">
        <w:rPr>
          <w:rFonts w:asciiTheme="majorHAnsi" w:eastAsia="Arial" w:hAnsiTheme="majorHAnsi" w:cstheme="majorHAnsi"/>
          <w:b/>
          <w:bCs/>
          <w:color w:val="000000"/>
        </w:rPr>
        <w:t>PROVEEDOR</w:t>
      </w:r>
      <w:r w:rsidRPr="00DB5FF1">
        <w:rPr>
          <w:rFonts w:asciiTheme="majorHAnsi" w:eastAsia="Arial" w:hAnsiTheme="majorHAnsi" w:cstheme="majorHAnsi"/>
          <w:color w:val="000000"/>
        </w:rPr>
        <w:t xml:space="preserve"> esté en condiciones de realizar la entrega de los objetos adquiridos. El responsable del almacén respectivo plasmará su nombre, firma y sello en la factura como comprobante de la recepción de los objetos recibidos. El responsable del </w:t>
      </w:r>
      <w:bookmarkStart w:id="10" w:name="_Hlk41472986"/>
      <w:r w:rsidRPr="00DB5FF1">
        <w:rPr>
          <w:rFonts w:asciiTheme="majorHAnsi" w:eastAsia="Arial" w:hAnsiTheme="majorHAnsi" w:cstheme="majorHAnsi"/>
          <w:b/>
          <w:bCs/>
          <w:color w:val="000000"/>
        </w:rPr>
        <w:t>ÁREA REQUIRENTE</w:t>
      </w:r>
      <w:bookmarkEnd w:id="10"/>
      <w:r w:rsidRPr="00DB5FF1">
        <w:rPr>
          <w:rFonts w:asciiTheme="majorHAnsi" w:eastAsia="Arial" w:hAnsiTheme="majorHAnsi" w:cstheme="majorHAnsi"/>
          <w:color w:val="000000"/>
        </w:rPr>
        <w:t xml:space="preserve">, misma que se señala en estas </w:t>
      </w:r>
      <w:r w:rsidRPr="00DB5FF1">
        <w:rPr>
          <w:rFonts w:asciiTheme="majorHAnsi" w:eastAsia="Arial" w:hAnsiTheme="majorHAnsi" w:cstheme="majorHAnsi"/>
          <w:b/>
          <w:color w:val="000000"/>
        </w:rPr>
        <w:t>BASES</w:t>
      </w:r>
      <w:r w:rsidRPr="00DB5FF1">
        <w:rPr>
          <w:rFonts w:asciiTheme="majorHAnsi" w:eastAsia="Arial" w:hAnsiTheme="majorHAnsi" w:cstheme="majorHAnsi"/>
          <w:color w:val="000000"/>
        </w:rPr>
        <w:t xml:space="preserve">, plasmará su nombre y firma en la factura para validar que los objetos recibidos cumplan con las características, requisitos y especificaciones solicitadas en el </w:t>
      </w:r>
      <w:bookmarkStart w:id="11" w:name="_Hlk33092505"/>
      <w:r w:rsidRPr="00DB5FF1">
        <w:rPr>
          <w:rFonts w:asciiTheme="majorHAnsi" w:eastAsia="Arial" w:hAnsiTheme="majorHAnsi" w:cstheme="majorHAnsi"/>
          <w:b/>
          <w:color w:val="000000"/>
        </w:rPr>
        <w:t>Anexo 1. (Carta de Requerimientos Técnicos)</w:t>
      </w:r>
      <w:r w:rsidRPr="00DB5FF1">
        <w:rPr>
          <w:rFonts w:asciiTheme="majorHAnsi" w:eastAsia="Arial" w:hAnsiTheme="majorHAnsi" w:cstheme="majorHAnsi"/>
          <w:color w:val="000000"/>
        </w:rPr>
        <w:t>.</w:t>
      </w:r>
      <w:bookmarkEnd w:id="11"/>
    </w:p>
    <w:p w14:paraId="502291D5" w14:textId="77777777" w:rsidR="00E85C22" w:rsidRPr="00E85C22" w:rsidRDefault="00E85C22" w:rsidP="00E85C22">
      <w:pPr>
        <w:pStyle w:val="Prrafodelista"/>
        <w:rPr>
          <w:rFonts w:asciiTheme="majorHAnsi" w:eastAsia="Arial" w:hAnsiTheme="majorHAnsi" w:cstheme="majorHAnsi"/>
          <w:color w:val="000000"/>
        </w:rPr>
      </w:pPr>
    </w:p>
    <w:p w14:paraId="4929AD48" w14:textId="2B9A6CE6"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el caso de servicios,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tendrá la obligación de solicitar una cita con el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y acudir en la fecha y hora establecida por el área correspondiente con la impresión de su factura y el soporte documental que acredite la prestación del servicio. El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misma que se señala en estas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plasmará su nombre y firma en la factura y en cada hoja del soporte documental, para validar que los servicios recibidos cumplen con las características, requisitos y especificaciones solicitadas en el </w:t>
      </w:r>
      <w:r w:rsidRPr="008E38D3">
        <w:rPr>
          <w:rFonts w:asciiTheme="majorHAnsi" w:eastAsia="Arial" w:hAnsiTheme="majorHAnsi" w:cstheme="majorHAnsi"/>
          <w:b/>
          <w:color w:val="000000"/>
        </w:rPr>
        <w:t>Anexo 1. Carta de Requerimientos Técnicos</w:t>
      </w:r>
      <w:r w:rsidRPr="008E38D3">
        <w:rPr>
          <w:rFonts w:asciiTheme="majorHAnsi" w:eastAsia="Arial" w:hAnsiTheme="majorHAnsi" w:cstheme="majorHAnsi"/>
          <w:color w:val="000000"/>
        </w:rPr>
        <w:t>, además solicitará al mismo el oficio de entera satisfacción.</w:t>
      </w:r>
    </w:p>
    <w:p w14:paraId="5EE974E7" w14:textId="77777777" w:rsidR="000C3126" w:rsidRPr="008E38D3" w:rsidRDefault="000C3126" w:rsidP="000C3126">
      <w:pPr>
        <w:spacing w:after="0"/>
        <w:jc w:val="both"/>
        <w:rPr>
          <w:rFonts w:asciiTheme="majorHAnsi" w:eastAsia="Arial" w:hAnsiTheme="majorHAnsi" w:cstheme="majorHAnsi"/>
          <w:color w:val="000000"/>
        </w:rPr>
      </w:pPr>
    </w:p>
    <w:p w14:paraId="3D36A247"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Después de conseguir la o las firmas respectivas en la(s) factura(s),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tendrá la obligación de solicitar una cita con el director inmediato superior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y acudir en la fecha y hora establecida por el área correspondiente con la impresión de su factura, y con el soporte documental cuando se trate de servicios. El director inmediato superior del </w:t>
      </w:r>
      <w:r w:rsidRPr="008E38D3">
        <w:rPr>
          <w:rFonts w:asciiTheme="majorHAnsi" w:eastAsia="Arial" w:hAnsiTheme="majorHAnsi" w:cstheme="majorHAnsi"/>
          <w:b/>
          <w:bCs/>
          <w:color w:val="000000"/>
        </w:rPr>
        <w:t xml:space="preserve">ÁREA </w:t>
      </w:r>
      <w:r w:rsidRPr="008E38D3">
        <w:rPr>
          <w:rFonts w:asciiTheme="majorHAnsi" w:eastAsia="Arial" w:hAnsiTheme="majorHAnsi" w:cstheme="majorHAnsi"/>
          <w:b/>
          <w:bCs/>
          <w:color w:val="000000"/>
        </w:rPr>
        <w:lastRenderedPageBreak/>
        <w:t>REQUIRENTE</w:t>
      </w:r>
      <w:r w:rsidRPr="008E38D3">
        <w:rPr>
          <w:rFonts w:asciiTheme="majorHAnsi" w:eastAsia="Arial" w:hAnsiTheme="majorHAnsi" w:cstheme="majorHAnsi"/>
          <w:color w:val="000000"/>
        </w:rPr>
        <w:t xml:space="preserve">, misma que se señala en estas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plasmará su nombre y firma en la factura, y en el soporte documental cuando se trate de servicios, como visto bueno para acreditar que el o los bienes o servicio(s) recibidos cumplen a entera satisfacción con las características, requisitos y especificaciones solicitadas en el </w:t>
      </w:r>
      <w:r w:rsidRPr="008E38D3">
        <w:rPr>
          <w:rFonts w:asciiTheme="majorHAnsi" w:eastAsia="Arial" w:hAnsiTheme="majorHAnsi" w:cstheme="majorHAnsi"/>
          <w:b/>
          <w:color w:val="000000"/>
        </w:rPr>
        <w:t>Anexo 1. Carta de Requerimientos Técnicos</w:t>
      </w:r>
      <w:r w:rsidRPr="008E38D3">
        <w:rPr>
          <w:rFonts w:asciiTheme="majorHAnsi" w:eastAsia="Arial" w:hAnsiTheme="majorHAnsi" w:cstheme="majorHAnsi"/>
          <w:color w:val="000000"/>
        </w:rPr>
        <w:t>.</w:t>
      </w:r>
    </w:p>
    <w:p w14:paraId="73FC47E5" w14:textId="77777777" w:rsidR="000C3126" w:rsidRPr="008E38D3" w:rsidRDefault="000C3126" w:rsidP="000C3126">
      <w:pPr>
        <w:pStyle w:val="Prrafodelista"/>
        <w:spacing w:after="0"/>
        <w:jc w:val="both"/>
        <w:rPr>
          <w:rFonts w:asciiTheme="majorHAnsi" w:eastAsia="Arial" w:hAnsiTheme="majorHAnsi" w:cstheme="majorHAnsi"/>
          <w:color w:val="000000"/>
        </w:rPr>
      </w:pPr>
    </w:p>
    <w:p w14:paraId="305F0EAF"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Una vez que 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tenga firmada la factura, y el soporte documental cuando se trate de servicios, el mismo tendrá la obligación de entregar dichos documentos al responsable del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8E38D3">
        <w:rPr>
          <w:rFonts w:asciiTheme="majorHAnsi" w:eastAsia="Arial" w:hAnsiTheme="majorHAnsi" w:cstheme="majorHAnsi"/>
          <w:b/>
          <w:bCs/>
          <w:color w:val="000000"/>
        </w:rPr>
        <w:t>Contrato</w:t>
      </w:r>
      <w:r w:rsidRPr="008E38D3">
        <w:rPr>
          <w:rFonts w:asciiTheme="majorHAnsi" w:eastAsia="Arial" w:hAnsiTheme="majorHAnsi" w:cstheme="majorHAnsi"/>
          <w:color w:val="000000"/>
        </w:rPr>
        <w:t xml:space="preserve"> respectivo, original de la entrada de almacén, incorporación patrimonial u hoja de consumo duradero(cuando sea el caso y según corresponda), copia del estado de cuenta en el que se puedan apreciar con claridad los datos bancarios del </w:t>
      </w:r>
      <w:r w:rsidRPr="008E38D3">
        <w:rPr>
          <w:rFonts w:asciiTheme="majorHAnsi" w:eastAsia="Arial" w:hAnsiTheme="majorHAnsi" w:cstheme="majorHAnsi"/>
          <w:b/>
          <w:bCs/>
          <w:color w:val="000000"/>
        </w:rPr>
        <w:t>PROVEEDOR</w:t>
      </w:r>
      <w:r w:rsidRPr="008E38D3">
        <w:rPr>
          <w:rFonts w:asciiTheme="majorHAnsi" w:eastAsia="Arial" w:hAnsiTheme="majorHAnsi" w:cstheme="majorHAnsi"/>
          <w:color w:val="000000"/>
        </w:rPr>
        <w:t xml:space="preserve"> y copia de la garantía de cumplimiento de obligaciones (cuando sea el caso).</w:t>
      </w:r>
    </w:p>
    <w:p w14:paraId="49C31808" w14:textId="77777777" w:rsidR="000C3126" w:rsidRPr="008E38D3" w:rsidRDefault="000C3126" w:rsidP="000C3126">
      <w:pPr>
        <w:spacing w:after="0"/>
        <w:jc w:val="both"/>
        <w:rPr>
          <w:rFonts w:asciiTheme="majorHAnsi" w:eastAsia="Arial" w:hAnsiTheme="majorHAnsi" w:cstheme="majorHAnsi"/>
          <w:color w:val="000000"/>
        </w:rPr>
      </w:pPr>
    </w:p>
    <w:p w14:paraId="5C7DB72F" w14:textId="219CB3FE"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bCs/>
          <w:color w:val="000000"/>
        </w:rPr>
        <w:t>ÁREA REQUIRENTE</w:t>
      </w:r>
      <w:r w:rsidRPr="008E38D3">
        <w:rPr>
          <w:rFonts w:asciiTheme="majorHAnsi" w:eastAsia="Arial" w:hAnsiTheme="majorHAnsi" w:cstheme="majorHAnsi"/>
          <w:color w:val="000000"/>
        </w:rPr>
        <w:t xml:space="preserve"> entregará toda la documentación señalada en el punto anterior anexando el formato denominado </w:t>
      </w:r>
      <w:r w:rsidRPr="008E38D3">
        <w:rPr>
          <w:rFonts w:asciiTheme="majorHAnsi" w:eastAsia="Arial" w:hAnsiTheme="majorHAnsi" w:cstheme="majorHAnsi"/>
          <w:b/>
          <w:bCs/>
          <w:color w:val="000000"/>
        </w:rPr>
        <w:t>“solicitud para la glosa y trámite de pago”</w:t>
      </w:r>
      <w:r w:rsidR="00B97EF0" w:rsidRPr="008E38D3">
        <w:rPr>
          <w:rFonts w:asciiTheme="majorHAnsi" w:eastAsia="Arial" w:hAnsiTheme="majorHAnsi" w:cstheme="majorHAnsi"/>
          <w:b/>
          <w:bCs/>
          <w:color w:val="000000"/>
        </w:rPr>
        <w:t xml:space="preserve"> </w:t>
      </w:r>
      <w:r w:rsidR="00B97EF0" w:rsidRPr="008E38D3">
        <w:rPr>
          <w:rFonts w:asciiTheme="majorHAnsi" w:eastAsia="Arial" w:hAnsiTheme="majorHAnsi" w:cstheme="majorHAnsi"/>
          <w:color w:val="000000"/>
        </w:rPr>
        <w:t xml:space="preserve">anexo a estas </w:t>
      </w:r>
      <w:r w:rsidR="004B3CEE" w:rsidRPr="004B3CEE">
        <w:rPr>
          <w:rFonts w:asciiTheme="majorHAnsi" w:eastAsia="Arial" w:hAnsiTheme="majorHAnsi" w:cstheme="majorHAnsi"/>
          <w:b/>
          <w:bCs/>
          <w:color w:val="000000"/>
        </w:rPr>
        <w:t>BASES</w:t>
      </w:r>
      <w:r w:rsidR="00B97EF0" w:rsidRPr="008E38D3">
        <w:rPr>
          <w:rFonts w:asciiTheme="majorHAnsi" w:eastAsia="Arial" w:hAnsiTheme="majorHAnsi" w:cstheme="majorHAnsi"/>
          <w:color w:val="000000"/>
        </w:rPr>
        <w:t>.</w:t>
      </w:r>
    </w:p>
    <w:p w14:paraId="5DE95C77" w14:textId="77777777" w:rsidR="000C3126" w:rsidRPr="008E38D3" w:rsidRDefault="000C3126" w:rsidP="000C3126">
      <w:pPr>
        <w:spacing w:after="0"/>
        <w:jc w:val="both"/>
        <w:rPr>
          <w:rFonts w:asciiTheme="majorHAnsi" w:eastAsia="Arial" w:hAnsiTheme="majorHAnsi" w:cstheme="majorHAnsi"/>
          <w:color w:val="000000"/>
        </w:rPr>
      </w:pPr>
    </w:p>
    <w:p w14:paraId="238AA991" w14:textId="3BF1405A" w:rsidR="00B97EF0" w:rsidRPr="008E38D3" w:rsidRDefault="00B97EF0" w:rsidP="00B97EF0">
      <w:pPr>
        <w:pStyle w:val="Prrafodelista"/>
        <w:numPr>
          <w:ilvl w:val="0"/>
          <w:numId w:val="14"/>
        </w:num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Las áreas de la Dirección de Recursos Financieros del </w:t>
      </w:r>
      <w:r w:rsidRPr="008E38D3">
        <w:rPr>
          <w:rFonts w:asciiTheme="majorHAnsi" w:eastAsia="Arial" w:hAnsiTheme="majorHAnsi" w:cstheme="majorHAnsi"/>
          <w:b/>
          <w:bCs/>
          <w:color w:val="000000"/>
        </w:rPr>
        <w:t xml:space="preserve">ORGANISMO </w:t>
      </w:r>
      <w:r w:rsidRPr="008E38D3">
        <w:rPr>
          <w:rFonts w:asciiTheme="majorHAnsi" w:eastAsia="Arial" w:hAnsiTheme="majorHAnsi" w:cstheme="majorHAnsi"/>
          <w:color w:val="000000"/>
        </w:rPr>
        <w:t>procesarán el expediente (factura y soporte documental) y le darán trámite de pago.</w:t>
      </w:r>
    </w:p>
    <w:p w14:paraId="2ECF96A2" w14:textId="77777777" w:rsidR="000C3126" w:rsidRPr="008E38D3" w:rsidRDefault="000C3126" w:rsidP="000C3126">
      <w:pPr>
        <w:spacing w:after="0"/>
        <w:jc w:val="both"/>
        <w:rPr>
          <w:rFonts w:asciiTheme="majorHAnsi" w:eastAsia="Arial" w:hAnsiTheme="majorHAnsi" w:cstheme="majorHAnsi"/>
          <w:color w:val="000000"/>
        </w:rPr>
      </w:pPr>
    </w:p>
    <w:p w14:paraId="6CD281D7" w14:textId="77777777" w:rsidR="000C3126" w:rsidRPr="008E38D3" w:rsidRDefault="000C3126" w:rsidP="000C3126">
      <w:pPr>
        <w:pStyle w:val="Prrafodelista"/>
        <w:numPr>
          <w:ilvl w:val="0"/>
          <w:numId w:val="14"/>
        </w:numPr>
        <w:spacing w:after="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color w:val="000000"/>
        </w:rPr>
        <w:t>ORGANISMO</w:t>
      </w:r>
      <w:r w:rsidRPr="008E38D3">
        <w:rPr>
          <w:rFonts w:asciiTheme="majorHAnsi" w:eastAsia="Arial" w:hAnsiTheme="majorHAnsi" w:cstheme="majorHAnsi"/>
          <w:color w:val="000000"/>
        </w:rPr>
        <w:t xml:space="preserve"> efectuará pagos parciales en Moneda Nacional y dentro de los 30 días hábiles siguientes a la correcta presentación del expediente en el área de glosa del </w:t>
      </w:r>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El pago se realizará mediante transferencia vía electrónica, a la cuenta bancaria que el </w:t>
      </w:r>
      <w:r w:rsidRPr="008E38D3">
        <w:rPr>
          <w:rFonts w:asciiTheme="majorHAnsi" w:eastAsia="Arial" w:hAnsiTheme="majorHAnsi" w:cstheme="majorHAnsi"/>
          <w:b/>
          <w:bCs/>
          <w:color w:val="000000"/>
        </w:rPr>
        <w:t xml:space="preserve">PROVEEDOR </w:t>
      </w:r>
      <w:r w:rsidRPr="008E38D3">
        <w:rPr>
          <w:rFonts w:asciiTheme="majorHAnsi" w:eastAsia="Arial" w:hAnsiTheme="majorHAnsi" w:cstheme="majorHAnsi"/>
          <w:bCs/>
          <w:color w:val="000000"/>
        </w:rPr>
        <w:t>Adjudicado</w:t>
      </w:r>
      <w:r w:rsidRPr="008E38D3">
        <w:rPr>
          <w:rFonts w:asciiTheme="majorHAnsi" w:eastAsia="Arial" w:hAnsiTheme="majorHAnsi" w:cstheme="majorHAnsi"/>
          <w:color w:val="000000"/>
        </w:rPr>
        <w:t xml:space="preserve"> proporcione al </w:t>
      </w:r>
      <w:bookmarkStart w:id="12" w:name="_Hlk33530241"/>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w:t>
      </w:r>
      <w:bookmarkEnd w:id="12"/>
      <w:r w:rsidRPr="008E38D3">
        <w:rPr>
          <w:rFonts w:asciiTheme="majorHAnsi" w:eastAsia="Arial" w:hAnsiTheme="majorHAnsi" w:cstheme="majorHAnsi"/>
          <w:color w:val="000000"/>
        </w:rPr>
        <w:t>por escrito.</w:t>
      </w:r>
    </w:p>
    <w:p w14:paraId="48800939" w14:textId="1C172AFD" w:rsidR="000C3126" w:rsidRDefault="000C3126" w:rsidP="000C3126">
      <w:pPr>
        <w:pStyle w:val="Prrafodelista"/>
        <w:spacing w:after="0" w:line="240" w:lineRule="auto"/>
        <w:jc w:val="both"/>
        <w:rPr>
          <w:rFonts w:asciiTheme="majorHAnsi" w:eastAsia="Arial" w:hAnsiTheme="majorHAnsi" w:cstheme="majorHAnsi"/>
          <w:color w:val="000000"/>
          <w:sz w:val="18"/>
          <w:szCs w:val="18"/>
        </w:rPr>
      </w:pPr>
    </w:p>
    <w:p w14:paraId="3FD8F15E" w14:textId="77777777" w:rsidR="004B3CEE" w:rsidRPr="008E38D3" w:rsidRDefault="004B3CEE" w:rsidP="000C3126">
      <w:pPr>
        <w:pStyle w:val="Prrafodelista"/>
        <w:spacing w:after="0" w:line="240" w:lineRule="auto"/>
        <w:jc w:val="both"/>
        <w:rPr>
          <w:rFonts w:asciiTheme="majorHAnsi" w:eastAsia="Arial" w:hAnsiTheme="majorHAnsi" w:cstheme="majorHAnsi"/>
          <w:color w:val="000000"/>
          <w:sz w:val="18"/>
          <w:szCs w:val="18"/>
        </w:rPr>
      </w:pPr>
    </w:p>
    <w:p w14:paraId="2D733B72" w14:textId="77777777" w:rsidR="005F260A" w:rsidRPr="008E38D3" w:rsidRDefault="005F260A" w:rsidP="005F260A">
      <w:pPr>
        <w:pStyle w:val="Prrafodelista"/>
        <w:ind w:left="0"/>
        <w:rPr>
          <w:rFonts w:asciiTheme="majorHAnsi" w:eastAsia="Arial" w:hAnsiTheme="majorHAnsi" w:cstheme="majorHAnsi"/>
          <w:color w:val="000000"/>
          <w:sz w:val="18"/>
          <w:szCs w:val="18"/>
        </w:rPr>
      </w:pPr>
    </w:p>
    <w:bookmarkEnd w:id="7"/>
    <w:p w14:paraId="63CB4CA7" w14:textId="471A98FD" w:rsidR="00275AFA" w:rsidRPr="008E38D3" w:rsidRDefault="00A46A86" w:rsidP="00E66674">
      <w:pPr>
        <w:pStyle w:val="Prrafodelista"/>
        <w:numPr>
          <w:ilvl w:val="1"/>
          <w:numId w:val="12"/>
        </w:num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b/>
          <w:color w:val="000000"/>
        </w:rPr>
        <w:t>Vigencia de precios.</w:t>
      </w:r>
    </w:p>
    <w:p w14:paraId="626C0F87" w14:textId="77777777" w:rsidR="00707282" w:rsidRPr="008E38D3" w:rsidRDefault="00707282" w:rsidP="00707282">
      <w:pPr>
        <w:pStyle w:val="Prrafodelista"/>
        <w:spacing w:after="0" w:line="240" w:lineRule="auto"/>
        <w:ind w:left="792" w:right="140"/>
        <w:rPr>
          <w:rFonts w:asciiTheme="majorHAnsi" w:eastAsia="Times New Roman" w:hAnsiTheme="majorHAnsi" w:cstheme="majorHAnsi"/>
          <w:sz w:val="18"/>
          <w:szCs w:val="18"/>
        </w:rPr>
      </w:pPr>
    </w:p>
    <w:p w14:paraId="09488A73" w14:textId="73E2DB29" w:rsidR="00275AFA" w:rsidRPr="008E38D3" w:rsidRDefault="00A46A86" w:rsidP="00E66674">
      <w:pPr>
        <w:spacing w:after="0" w:line="240" w:lineRule="auto"/>
        <w:ind w:right="140"/>
        <w:jc w:val="both"/>
        <w:rPr>
          <w:rFonts w:asciiTheme="majorHAnsi" w:eastAsia="Arial" w:hAnsiTheme="majorHAnsi" w:cstheme="majorHAnsi"/>
          <w:color w:val="000000"/>
        </w:rPr>
      </w:pPr>
      <w:bookmarkStart w:id="13" w:name="_Hlk32768786"/>
      <w:r w:rsidRPr="008E38D3">
        <w:rPr>
          <w:rFonts w:asciiTheme="majorHAnsi" w:eastAsia="Arial" w:hAnsiTheme="majorHAnsi" w:cstheme="majorHAnsi"/>
          <w:color w:val="000000"/>
        </w:rPr>
        <w:t xml:space="preserve">La proposición presentada por los </w:t>
      </w:r>
      <w:r w:rsidR="006D7084" w:rsidRPr="008E38D3">
        <w:rPr>
          <w:rFonts w:asciiTheme="majorHAnsi" w:eastAsia="Arial" w:hAnsiTheme="majorHAnsi" w:cstheme="majorHAnsi"/>
          <w:b/>
          <w:bCs/>
          <w:color w:val="000000"/>
        </w:rPr>
        <w:t>PARTICIPANTES</w:t>
      </w:r>
      <w:r w:rsidRPr="008E38D3">
        <w:rPr>
          <w:rFonts w:asciiTheme="majorHAnsi" w:eastAsia="Arial" w:hAnsiTheme="majorHAnsi" w:cstheme="majorHAnsi"/>
          <w:color w:val="000000"/>
        </w:rPr>
        <w:t xml:space="preserve"> será bajo la condición de </w:t>
      </w:r>
      <w:r w:rsidRPr="008E38D3">
        <w:rPr>
          <w:rFonts w:asciiTheme="majorHAnsi" w:eastAsia="Arial" w:hAnsiTheme="majorHAnsi" w:cstheme="majorHAnsi"/>
          <w:b/>
          <w:color w:val="000000"/>
        </w:rPr>
        <w:t>precios fijos</w:t>
      </w:r>
      <w:r w:rsidRPr="008E38D3">
        <w:rPr>
          <w:rFonts w:asciiTheme="majorHAnsi" w:eastAsia="Arial" w:hAnsiTheme="majorHAnsi" w:cstheme="majorHAnsi"/>
          <w:color w:val="000000"/>
        </w:rPr>
        <w:t xml:space="preserve"> hasta la total</w:t>
      </w:r>
      <w:r w:rsidR="004B3CEE">
        <w:rPr>
          <w:rFonts w:asciiTheme="majorHAnsi" w:eastAsia="Arial" w:hAnsiTheme="majorHAnsi" w:cstheme="majorHAnsi"/>
          <w:color w:val="000000"/>
        </w:rPr>
        <w:t xml:space="preserve"> entrega de los bienes y</w:t>
      </w:r>
      <w:r w:rsidRPr="008E38D3">
        <w:rPr>
          <w:rFonts w:asciiTheme="majorHAnsi" w:eastAsia="Arial" w:hAnsiTheme="majorHAnsi" w:cstheme="majorHAnsi"/>
          <w:color w:val="000000"/>
        </w:rPr>
        <w:t xml:space="preserve"> prestación de los servicios. Al presentar su propuesta en la presente </w:t>
      </w:r>
      <w:r w:rsidR="004B3CEE" w:rsidRPr="004B3CEE">
        <w:rPr>
          <w:rFonts w:asciiTheme="majorHAnsi" w:eastAsia="Arial" w:hAnsiTheme="majorHAnsi" w:cstheme="majorHAnsi"/>
          <w:b/>
          <w:bCs/>
          <w:color w:val="000000"/>
        </w:rPr>
        <w:t>LICITACIÓN</w:t>
      </w:r>
      <w:r w:rsidRPr="008E38D3">
        <w:rPr>
          <w:rFonts w:asciiTheme="majorHAnsi" w:eastAsia="Arial" w:hAnsiTheme="majorHAnsi" w:cstheme="majorHAnsi"/>
          <w:color w:val="000000"/>
        </w:rPr>
        <w:t xml:space="preserve">, los </w:t>
      </w:r>
      <w:r w:rsidR="004B36AE" w:rsidRPr="008E38D3">
        <w:rPr>
          <w:rFonts w:asciiTheme="majorHAnsi" w:eastAsia="Arial" w:hAnsiTheme="majorHAnsi" w:cstheme="majorHAnsi"/>
          <w:b/>
          <w:color w:val="000000"/>
        </w:rPr>
        <w:t>PARTICIPANTES</w:t>
      </w:r>
      <w:r w:rsidR="006D7084"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 xml:space="preserve">dan por aceptada esta condición. </w:t>
      </w:r>
    </w:p>
    <w:bookmarkEnd w:id="13"/>
    <w:p w14:paraId="6933B29D" w14:textId="0A83FB00" w:rsidR="007D447A" w:rsidRDefault="007D447A" w:rsidP="00E66674">
      <w:pPr>
        <w:spacing w:after="0" w:line="240" w:lineRule="auto"/>
        <w:rPr>
          <w:rFonts w:asciiTheme="majorHAnsi" w:eastAsia="Times New Roman" w:hAnsiTheme="majorHAnsi" w:cstheme="majorHAnsi"/>
          <w:sz w:val="18"/>
          <w:szCs w:val="18"/>
        </w:rPr>
      </w:pPr>
    </w:p>
    <w:p w14:paraId="0440E0D5" w14:textId="77777777" w:rsidR="007D447A" w:rsidRPr="008E38D3" w:rsidRDefault="007D447A" w:rsidP="00E66674">
      <w:pPr>
        <w:spacing w:after="0" w:line="240" w:lineRule="auto"/>
        <w:rPr>
          <w:rFonts w:asciiTheme="majorHAnsi" w:eastAsia="Times New Roman" w:hAnsiTheme="majorHAnsi" w:cstheme="majorHAnsi"/>
          <w:sz w:val="18"/>
          <w:szCs w:val="18"/>
        </w:rPr>
      </w:pPr>
    </w:p>
    <w:p w14:paraId="2DAE6DAC" w14:textId="2F834767" w:rsidR="00275AFA" w:rsidRPr="008E38D3" w:rsidRDefault="00A46A86"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OBLIGACIONES DE LOS </w:t>
      </w:r>
      <w:r w:rsidR="004B36AE" w:rsidRPr="008E38D3">
        <w:rPr>
          <w:rFonts w:asciiTheme="majorHAnsi" w:eastAsia="Arial" w:hAnsiTheme="majorHAnsi" w:cstheme="majorHAnsi"/>
          <w:b/>
          <w:color w:val="000000"/>
          <w:sz w:val="24"/>
          <w:szCs w:val="24"/>
        </w:rPr>
        <w:t>“PARTICIPANTES”</w:t>
      </w:r>
      <w:r w:rsidRPr="008E38D3">
        <w:rPr>
          <w:rFonts w:asciiTheme="majorHAnsi" w:eastAsia="Arial" w:hAnsiTheme="majorHAnsi" w:cstheme="majorHAnsi"/>
          <w:b/>
          <w:color w:val="000000"/>
          <w:sz w:val="24"/>
          <w:szCs w:val="24"/>
        </w:rPr>
        <w:t>.</w:t>
      </w:r>
    </w:p>
    <w:p w14:paraId="5A57112F" w14:textId="77777777" w:rsidR="000D47A3" w:rsidRPr="008E38D3" w:rsidRDefault="000D47A3" w:rsidP="00E66674">
      <w:pPr>
        <w:pStyle w:val="Prrafodelista"/>
        <w:spacing w:after="0" w:line="240" w:lineRule="auto"/>
        <w:ind w:left="360" w:right="140"/>
        <w:rPr>
          <w:rFonts w:asciiTheme="majorHAnsi" w:eastAsia="Times New Roman" w:hAnsiTheme="majorHAnsi" w:cstheme="majorHAnsi"/>
        </w:rPr>
      </w:pPr>
      <w:bookmarkStart w:id="14" w:name="_Hlk32745355"/>
    </w:p>
    <w:p w14:paraId="28629873" w14:textId="77777777" w:rsidR="00275AFA"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rPr>
      </w:pPr>
      <w:bookmarkStart w:id="15" w:name="_Hlk32768829"/>
      <w:r w:rsidRPr="008E38D3">
        <w:rPr>
          <w:rFonts w:asciiTheme="majorHAnsi" w:eastAsia="Arial" w:hAnsiTheme="majorHAnsi" w:cstheme="majorHAnsi"/>
        </w:rPr>
        <w:t>Contar</w:t>
      </w:r>
      <w:r w:rsidRPr="008E38D3">
        <w:rPr>
          <w:rFonts w:asciiTheme="majorHAnsi" w:eastAsia="Arial" w:hAnsiTheme="majorHAnsi" w:cstheme="majorHAnsi"/>
          <w:color w:val="000000"/>
        </w:rPr>
        <w:t xml:space="preserve"> con la capacidad administrativa, fiscal, financiera, legal, técnica y profesional para atender el requerimiento en las condiciones solicitadas.</w:t>
      </w:r>
    </w:p>
    <w:p w14:paraId="697F4A78" w14:textId="77777777" w:rsidR="00275AFA" w:rsidRPr="008E38D3" w:rsidRDefault="00275AFA" w:rsidP="00E66674">
      <w:pPr>
        <w:spacing w:after="0" w:line="240" w:lineRule="auto"/>
        <w:rPr>
          <w:rFonts w:asciiTheme="majorHAnsi" w:eastAsia="Times New Roman" w:hAnsiTheme="majorHAnsi" w:cstheme="majorHAnsi"/>
        </w:rPr>
      </w:pPr>
    </w:p>
    <w:p w14:paraId="5358BD80" w14:textId="63D4D446" w:rsidR="00275AFA"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Presentar al momento del Registro para el Acto de Presentación y Apertura de Propuestas</w:t>
      </w:r>
      <w:r w:rsidR="00053CCB" w:rsidRPr="008E38D3">
        <w:rPr>
          <w:rFonts w:asciiTheme="majorHAnsi" w:eastAsia="Arial" w:hAnsiTheme="majorHAnsi" w:cstheme="majorHAnsi"/>
          <w:color w:val="000000"/>
        </w:rPr>
        <w:t>,</w:t>
      </w:r>
      <w:r w:rsidRPr="008E38D3">
        <w:rPr>
          <w:rFonts w:asciiTheme="majorHAnsi" w:eastAsia="Arial" w:hAnsiTheme="majorHAnsi" w:cstheme="majorHAnsi"/>
          <w:color w:val="000000"/>
        </w:rPr>
        <w:t xml:space="preserve"> el </w:t>
      </w:r>
      <w:r w:rsidRPr="008E38D3">
        <w:rPr>
          <w:rFonts w:asciiTheme="majorHAnsi" w:eastAsia="Arial" w:hAnsiTheme="majorHAnsi" w:cstheme="majorHAnsi"/>
          <w:b/>
          <w:color w:val="000000"/>
        </w:rPr>
        <w:t>Manifiesto de Personalidad</w:t>
      </w:r>
      <w:r w:rsidRPr="008E38D3">
        <w:rPr>
          <w:rFonts w:asciiTheme="majorHAnsi" w:eastAsia="Arial" w:hAnsiTheme="majorHAnsi" w:cstheme="majorHAnsi"/>
          <w:color w:val="000000"/>
        </w:rPr>
        <w:t xml:space="preserve"> </w:t>
      </w:r>
      <w:r w:rsidR="00F14691" w:rsidRPr="008E38D3">
        <w:rPr>
          <w:rFonts w:asciiTheme="majorHAnsi" w:eastAsia="Arial" w:hAnsiTheme="majorHAnsi" w:cstheme="majorHAnsi"/>
          <w:color w:val="000000"/>
        </w:rPr>
        <w:t xml:space="preserve">adjunto </w:t>
      </w:r>
      <w:r w:rsidRPr="008E38D3">
        <w:rPr>
          <w:rFonts w:asciiTheme="majorHAnsi" w:eastAsia="Arial" w:hAnsiTheme="majorHAnsi" w:cstheme="majorHAnsi"/>
          <w:color w:val="000000"/>
        </w:rPr>
        <w:t xml:space="preserve">a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con firma autógrafa, así como la </w:t>
      </w:r>
      <w:r w:rsidRPr="008E38D3">
        <w:rPr>
          <w:rFonts w:asciiTheme="majorHAnsi" w:eastAsia="Arial" w:hAnsiTheme="majorHAnsi" w:cstheme="majorHAnsi"/>
          <w:b/>
          <w:color w:val="000000"/>
        </w:rPr>
        <w:t>copia de la Identificación Oficial Vigente</w:t>
      </w:r>
      <w:r w:rsidRPr="008E38D3">
        <w:rPr>
          <w:rFonts w:asciiTheme="majorHAnsi" w:eastAsia="Arial" w:hAnsiTheme="majorHAnsi" w:cstheme="majorHAnsi"/>
          <w:color w:val="000000"/>
        </w:rPr>
        <w:t xml:space="preserve"> de la persona que vaya a realizar la entrega del sobre cerrado.</w:t>
      </w:r>
    </w:p>
    <w:p w14:paraId="0E6AC486" w14:textId="77777777" w:rsidR="00275AFA" w:rsidRPr="008E38D3" w:rsidRDefault="00275AFA" w:rsidP="00E66674">
      <w:pPr>
        <w:spacing w:after="0" w:line="240" w:lineRule="auto"/>
        <w:rPr>
          <w:rFonts w:asciiTheme="majorHAnsi" w:eastAsia="Times New Roman" w:hAnsiTheme="majorHAnsi" w:cstheme="majorHAnsi"/>
        </w:rPr>
      </w:pPr>
    </w:p>
    <w:p w14:paraId="09EDF461" w14:textId="1D419C61" w:rsidR="00984EA0" w:rsidRPr="008E38D3" w:rsidRDefault="00A46A86" w:rsidP="0058025F">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lastRenderedPageBreak/>
        <w:t xml:space="preserve">Presentar todos los documentos y anexos solicitados en el numeral </w:t>
      </w:r>
      <w:r w:rsidR="00A94DC7" w:rsidRPr="008E38D3">
        <w:rPr>
          <w:rFonts w:asciiTheme="majorHAnsi" w:eastAsia="Arial" w:hAnsiTheme="majorHAnsi" w:cstheme="majorHAnsi"/>
          <w:color w:val="000000"/>
        </w:rPr>
        <w:t>9</w:t>
      </w:r>
      <w:r w:rsidRPr="008E38D3">
        <w:rPr>
          <w:rFonts w:asciiTheme="majorHAnsi" w:eastAsia="Arial" w:hAnsiTheme="majorHAnsi" w:cstheme="majorHAnsi"/>
          <w:color w:val="000000"/>
        </w:rPr>
        <w:t xml:space="preserve"> de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ya que son parte integral de la propuesta, para todos los efectos legales a que haya lugar, a excepción de los documentos opcionales.</w:t>
      </w:r>
    </w:p>
    <w:p w14:paraId="5B091C56" w14:textId="77777777" w:rsidR="004823BA" w:rsidRPr="008E38D3" w:rsidRDefault="004823BA" w:rsidP="004823BA">
      <w:pPr>
        <w:pBdr>
          <w:top w:val="nil"/>
          <w:left w:val="nil"/>
          <w:bottom w:val="nil"/>
          <w:right w:val="nil"/>
          <w:between w:val="nil"/>
        </w:pBdr>
        <w:spacing w:after="0" w:line="240" w:lineRule="auto"/>
        <w:ind w:left="720" w:right="140"/>
        <w:jc w:val="both"/>
        <w:rPr>
          <w:rFonts w:asciiTheme="majorHAnsi" w:eastAsia="Arial" w:hAnsiTheme="majorHAnsi" w:cstheme="majorHAnsi"/>
          <w:color w:val="000000"/>
        </w:rPr>
      </w:pPr>
      <w:bookmarkStart w:id="16" w:name="_Hlk33092728"/>
    </w:p>
    <w:bookmarkEnd w:id="16"/>
    <w:p w14:paraId="0EA36625" w14:textId="333CE991" w:rsidR="00707282" w:rsidRPr="00792EAE" w:rsidRDefault="00707282" w:rsidP="00707282">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En caso de resultar adjudicado, si el </w:t>
      </w:r>
      <w:r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se encontrara </w:t>
      </w:r>
      <w:r w:rsidRPr="008E38D3">
        <w:rPr>
          <w:rFonts w:asciiTheme="majorHAnsi" w:eastAsia="Arial" w:hAnsiTheme="majorHAnsi" w:cstheme="majorHAnsi"/>
          <w:b/>
          <w:color w:val="000000"/>
        </w:rPr>
        <w:t>dado de baja o no registrado</w:t>
      </w:r>
      <w:r w:rsidRPr="008E38D3">
        <w:rPr>
          <w:rFonts w:asciiTheme="majorHAnsi" w:eastAsia="Arial" w:hAnsiTheme="majorHAnsi" w:cstheme="majorHAnsi"/>
          <w:color w:val="000000"/>
        </w:rPr>
        <w:t xml:space="preserve"> en el</w:t>
      </w:r>
      <w:r w:rsidRPr="008E38D3">
        <w:rPr>
          <w:rFonts w:asciiTheme="majorHAnsi" w:eastAsia="Arial" w:hAnsiTheme="majorHAnsi" w:cstheme="majorHAnsi"/>
          <w:b/>
          <w:color w:val="000000"/>
        </w:rPr>
        <w:t xml:space="preserve"> “RUPC”,</w:t>
      </w:r>
      <w:r w:rsidRPr="008E38D3">
        <w:rPr>
          <w:rFonts w:asciiTheme="majorHAnsi" w:eastAsia="Arial" w:hAnsiTheme="majorHAnsi" w:cstheme="majorHAnsi"/>
          <w:color w:val="000000"/>
        </w:rPr>
        <w:t xml:space="preserve"> como lo establece el</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 xml:space="preserve">artículo 17 de la </w:t>
      </w:r>
      <w:r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deberá realizar su alta en los términos del artículo 27 del</w:t>
      </w:r>
      <w:r w:rsidRPr="008E38D3">
        <w:rPr>
          <w:rFonts w:asciiTheme="majorHAnsi" w:eastAsia="Arial" w:hAnsiTheme="majorHAnsi" w:cstheme="majorHAnsi"/>
          <w:b/>
          <w:color w:val="000000"/>
        </w:rPr>
        <w:t xml:space="preserve"> REGLAMENTO, </w:t>
      </w:r>
      <w:r w:rsidRPr="008E38D3">
        <w:rPr>
          <w:rFonts w:asciiTheme="majorHAnsi" w:eastAsia="Arial" w:hAnsiTheme="majorHAnsi" w:cstheme="majorHAnsi"/>
          <w:color w:val="000000"/>
        </w:rPr>
        <w:t xml:space="preserve">a partir de la notificación de adjudicación, este requisito es factor indispensable para la celebración del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La Dirección de Padrón de Proveedores determinará si su giro está incluido en el ramo de bienes o servicios que participa. En caso de no cumplir con lo anterior, no podrá celebrarse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alguno, por lo que, no se celebrará </w:t>
      </w:r>
      <w:r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con dicho participante y de resultar conveniente, se celebrará con el segundo lugar o se iniciará un nuevo </w:t>
      </w:r>
      <w:r w:rsidRPr="00792EAE">
        <w:rPr>
          <w:rFonts w:asciiTheme="majorHAnsi" w:eastAsia="Arial" w:hAnsiTheme="majorHAnsi" w:cstheme="majorHAnsi"/>
          <w:b/>
          <w:color w:val="000000"/>
        </w:rPr>
        <w:t>PROCEDIMIENTO.</w:t>
      </w:r>
    </w:p>
    <w:p w14:paraId="30F39E11" w14:textId="0D03C9FF" w:rsidR="00E72354" w:rsidRPr="008E38D3" w:rsidRDefault="00E72354" w:rsidP="00E66674">
      <w:pPr>
        <w:spacing w:after="0" w:line="240" w:lineRule="auto"/>
        <w:ind w:left="644" w:right="140"/>
        <w:jc w:val="both"/>
        <w:rPr>
          <w:rFonts w:asciiTheme="majorHAnsi" w:eastAsia="Arial" w:hAnsiTheme="majorHAnsi" w:cstheme="majorHAnsi"/>
          <w:color w:val="000000"/>
        </w:rPr>
      </w:pPr>
    </w:p>
    <w:p w14:paraId="6568EA9D" w14:textId="414EE9E2" w:rsidR="00E72354" w:rsidRPr="008E38D3" w:rsidRDefault="00E72354" w:rsidP="00E66674">
      <w:pPr>
        <w:spacing w:after="0" w:line="240" w:lineRule="auto"/>
        <w:ind w:left="644"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efectos de inscripción o actualización del registro, los interesados deberán cumplir con los requisitos señalados en el artículo 20 de la </w:t>
      </w:r>
      <w:r w:rsidR="0082550F"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así como los referidos en los artículos 20, 21 y 22 de su </w:t>
      </w:r>
      <w:r w:rsidR="004B36AE" w:rsidRPr="008E38D3">
        <w:rPr>
          <w:rFonts w:asciiTheme="majorHAnsi" w:eastAsia="Arial" w:hAnsiTheme="majorHAnsi" w:cstheme="majorHAnsi"/>
          <w:b/>
          <w:color w:val="000000"/>
        </w:rPr>
        <w:t>REGLAMENTO</w:t>
      </w:r>
      <w:r w:rsidRPr="008E38D3">
        <w:rPr>
          <w:rFonts w:asciiTheme="majorHAnsi" w:eastAsia="Arial" w:hAnsiTheme="majorHAnsi" w:cstheme="majorHAnsi"/>
          <w:color w:val="000000"/>
        </w:rPr>
        <w:t>; para ello deberán de acudir a la Dirección de Padrón de</w:t>
      </w:r>
      <w:r w:rsidR="004B36AE" w:rsidRPr="008E38D3">
        <w:rPr>
          <w:rFonts w:asciiTheme="majorHAnsi" w:eastAsia="Arial" w:hAnsiTheme="majorHAnsi" w:cstheme="majorHAnsi"/>
          <w:color w:val="000000"/>
        </w:rPr>
        <w:t xml:space="preserve"> Proveedores</w:t>
      </w:r>
      <w:r w:rsidR="00FD7375" w:rsidRPr="008E38D3">
        <w:rPr>
          <w:rFonts w:asciiTheme="majorHAnsi" w:eastAsia="Arial" w:hAnsiTheme="majorHAnsi" w:cstheme="majorHAnsi"/>
          <w:color w:val="000000"/>
        </w:rPr>
        <w:t xml:space="preserve"> </w:t>
      </w:r>
      <w:bookmarkStart w:id="17" w:name="_Hlk33101000"/>
      <w:r w:rsidR="00FD7375" w:rsidRPr="008E38D3">
        <w:rPr>
          <w:rFonts w:asciiTheme="majorHAnsi" w:eastAsia="Arial" w:hAnsiTheme="majorHAnsi" w:cstheme="majorHAnsi"/>
          <w:color w:val="000000"/>
        </w:rPr>
        <w:t>dependiente de la Secretaría de Administración</w:t>
      </w:r>
      <w:r w:rsidRPr="008E38D3">
        <w:rPr>
          <w:rFonts w:asciiTheme="majorHAnsi" w:eastAsia="Arial" w:hAnsiTheme="majorHAnsi" w:cstheme="majorHAnsi"/>
          <w:color w:val="000000"/>
        </w:rPr>
        <w:t>.</w:t>
      </w:r>
    </w:p>
    <w:bookmarkEnd w:id="17"/>
    <w:p w14:paraId="044205F6" w14:textId="77777777" w:rsidR="00984EA0" w:rsidRPr="008E38D3" w:rsidRDefault="00984EA0" w:rsidP="00E66674">
      <w:pPr>
        <w:spacing w:after="0" w:line="240" w:lineRule="auto"/>
        <w:ind w:left="644" w:right="140"/>
        <w:jc w:val="both"/>
        <w:rPr>
          <w:rFonts w:asciiTheme="majorHAnsi" w:eastAsia="Arial" w:hAnsiTheme="majorHAnsi" w:cstheme="majorHAnsi"/>
          <w:color w:val="000000"/>
        </w:rPr>
      </w:pPr>
    </w:p>
    <w:p w14:paraId="0057FF6B" w14:textId="0F6BD9DA" w:rsidR="003E6786" w:rsidRPr="007D447A" w:rsidRDefault="00E72354" w:rsidP="007D447A">
      <w:pPr>
        <w:numPr>
          <w:ilvl w:val="0"/>
          <w:numId w:val="6"/>
        </w:numPr>
        <w:pBdr>
          <w:top w:val="nil"/>
          <w:left w:val="nil"/>
          <w:bottom w:val="nil"/>
          <w:right w:val="nil"/>
          <w:between w:val="nil"/>
        </w:pBd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caso de resultar adjudicado, deberá de suscribir el </w:t>
      </w:r>
      <w:r w:rsidR="00943277" w:rsidRPr="008E38D3">
        <w:rPr>
          <w:rFonts w:asciiTheme="majorHAnsi" w:eastAsia="Arial" w:hAnsiTheme="majorHAnsi" w:cstheme="majorHAnsi"/>
          <w:b/>
          <w:color w:val="000000"/>
        </w:rPr>
        <w:t>CONTRATO</w:t>
      </w:r>
      <w:r w:rsidRPr="008E38D3">
        <w:rPr>
          <w:rFonts w:asciiTheme="majorHAnsi" w:eastAsia="Arial" w:hAnsiTheme="majorHAnsi" w:cstheme="majorHAnsi"/>
          <w:color w:val="000000"/>
        </w:rPr>
        <w:t xml:space="preserve"> en los formatos, términos y condiciones que la Dirección Jurídica del </w:t>
      </w:r>
      <w:r w:rsidR="009376BC" w:rsidRPr="008E38D3">
        <w:rPr>
          <w:rFonts w:asciiTheme="majorHAnsi" w:eastAsia="Arial" w:hAnsiTheme="majorHAnsi" w:cstheme="majorHAnsi"/>
          <w:b/>
          <w:color w:val="000000"/>
        </w:rPr>
        <w:t>ORGANISMO</w:t>
      </w:r>
      <w:r w:rsidRPr="008E38D3">
        <w:rPr>
          <w:rFonts w:asciiTheme="majorHAnsi" w:eastAsia="Arial" w:hAnsiTheme="majorHAnsi" w:cstheme="majorHAnsi"/>
          <w:color w:val="000000"/>
        </w:rPr>
        <w:t xml:space="preserve"> establezca, mismo que atenderá en todo momento a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el </w:t>
      </w:r>
      <w:r w:rsidR="00FF591A" w:rsidRPr="008E38D3">
        <w:rPr>
          <w:rFonts w:asciiTheme="majorHAnsi" w:eastAsia="Arial" w:hAnsiTheme="majorHAnsi" w:cstheme="majorHAnsi"/>
          <w:b/>
          <w:color w:val="000000"/>
        </w:rPr>
        <w:t xml:space="preserve">ANEXO 1 </w:t>
      </w:r>
      <w:bookmarkStart w:id="18" w:name="_Hlk33096888"/>
      <w:r w:rsidR="00BF2FAE" w:rsidRPr="008E38D3">
        <w:rPr>
          <w:rFonts w:asciiTheme="majorHAnsi" w:eastAsia="Arial" w:hAnsiTheme="majorHAnsi" w:cstheme="majorHAnsi"/>
          <w:b/>
          <w:color w:val="000000"/>
        </w:rPr>
        <w:t>(</w:t>
      </w:r>
      <w:r w:rsidR="00FF591A" w:rsidRPr="008E38D3">
        <w:rPr>
          <w:rFonts w:asciiTheme="majorHAnsi" w:eastAsia="Arial" w:hAnsiTheme="majorHAnsi" w:cstheme="majorHAnsi"/>
          <w:b/>
          <w:color w:val="000000"/>
        </w:rPr>
        <w:t>CARTA DE REQUERIMIENTOS TÉCNICOS</w:t>
      </w:r>
      <w:bookmarkEnd w:id="18"/>
      <w:r w:rsidR="00BF2FAE" w:rsidRPr="008E38D3">
        <w:rPr>
          <w:rFonts w:asciiTheme="majorHAnsi" w:eastAsia="Arial" w:hAnsiTheme="majorHAnsi" w:cstheme="majorHAnsi"/>
          <w:b/>
          <w:color w:val="000000"/>
        </w:rPr>
        <w:t>)</w:t>
      </w:r>
      <w:r w:rsidRPr="008E38D3">
        <w:rPr>
          <w:rFonts w:asciiTheme="majorHAnsi" w:eastAsia="Arial" w:hAnsiTheme="majorHAnsi" w:cstheme="majorHAnsi"/>
          <w:color w:val="000000"/>
        </w:rPr>
        <w:t xml:space="preserve">, junta </w:t>
      </w:r>
      <w:r w:rsidR="004426B4" w:rsidRPr="008E38D3">
        <w:rPr>
          <w:rFonts w:asciiTheme="majorHAnsi" w:eastAsia="Arial" w:hAnsiTheme="majorHAnsi" w:cstheme="majorHAnsi"/>
          <w:color w:val="000000"/>
        </w:rPr>
        <w:t>aclaratoria y</w:t>
      </w:r>
      <w:r w:rsidRPr="008E38D3">
        <w:rPr>
          <w:rFonts w:asciiTheme="majorHAnsi" w:eastAsia="Arial" w:hAnsiTheme="majorHAnsi" w:cstheme="majorHAnsi"/>
          <w:color w:val="000000"/>
        </w:rPr>
        <w:t xml:space="preserve"> la propuesta del adjudicado.</w:t>
      </w:r>
    </w:p>
    <w:p w14:paraId="3F04B5DF" w14:textId="77777777" w:rsidR="00377702" w:rsidRPr="008E38D3" w:rsidRDefault="00377702" w:rsidP="00E66674">
      <w:pPr>
        <w:pStyle w:val="Prrafodelista"/>
        <w:spacing w:after="0" w:line="240" w:lineRule="auto"/>
        <w:ind w:right="140"/>
        <w:jc w:val="both"/>
        <w:rPr>
          <w:rFonts w:asciiTheme="majorHAnsi" w:eastAsia="Arial" w:hAnsiTheme="majorHAnsi" w:cstheme="majorHAnsi"/>
          <w:color w:val="000000"/>
          <w:sz w:val="18"/>
          <w:szCs w:val="18"/>
        </w:rPr>
      </w:pPr>
    </w:p>
    <w:bookmarkEnd w:id="14"/>
    <w:p w14:paraId="421B98ED" w14:textId="37C2DF08" w:rsidR="00B47124" w:rsidRDefault="00B47124" w:rsidP="00E66674">
      <w:pPr>
        <w:spacing w:after="0" w:line="240" w:lineRule="auto"/>
        <w:ind w:right="140"/>
        <w:jc w:val="both"/>
        <w:rPr>
          <w:rFonts w:asciiTheme="majorHAnsi" w:eastAsia="Times New Roman" w:hAnsiTheme="majorHAnsi" w:cstheme="majorHAnsi"/>
          <w:sz w:val="18"/>
          <w:szCs w:val="18"/>
        </w:rPr>
      </w:pPr>
    </w:p>
    <w:p w14:paraId="49F30F5F" w14:textId="77777777" w:rsidR="00B47124" w:rsidRPr="008E38D3" w:rsidRDefault="00B47124" w:rsidP="00E66674">
      <w:pPr>
        <w:spacing w:after="0" w:line="240" w:lineRule="auto"/>
        <w:ind w:right="140"/>
        <w:jc w:val="both"/>
        <w:rPr>
          <w:rFonts w:asciiTheme="majorHAnsi" w:eastAsia="Times New Roman" w:hAnsiTheme="majorHAnsi" w:cstheme="majorHAnsi"/>
          <w:sz w:val="18"/>
          <w:szCs w:val="18"/>
        </w:rPr>
      </w:pPr>
    </w:p>
    <w:bookmarkEnd w:id="15"/>
    <w:p w14:paraId="1F9D3E9A" w14:textId="2D45775D" w:rsidR="00275AFA" w:rsidRPr="008E38D3" w:rsidRDefault="002275F5" w:rsidP="0058025F">
      <w:pPr>
        <w:pStyle w:val="Prrafodelista"/>
        <w:numPr>
          <w:ilvl w:val="0"/>
          <w:numId w:val="12"/>
        </w:numPr>
        <w:spacing w:after="0" w:line="240" w:lineRule="auto"/>
        <w:ind w:right="140"/>
        <w:rPr>
          <w:rFonts w:asciiTheme="majorHAnsi" w:eastAsia="Times New Roman" w:hAnsiTheme="majorHAnsi" w:cstheme="majorHAnsi"/>
          <w:sz w:val="18"/>
          <w:szCs w:val="18"/>
        </w:rPr>
      </w:pPr>
      <w:r w:rsidRPr="008E38D3">
        <w:rPr>
          <w:rFonts w:asciiTheme="majorHAnsi" w:eastAsia="Arial" w:hAnsiTheme="majorHAnsi" w:cstheme="majorHAnsi"/>
          <w:b/>
          <w:sz w:val="24"/>
          <w:szCs w:val="24"/>
        </w:rPr>
        <w:t xml:space="preserve">JUNTA </w:t>
      </w:r>
      <w:r w:rsidR="00A46A86" w:rsidRPr="008E38D3">
        <w:rPr>
          <w:rFonts w:asciiTheme="majorHAnsi" w:eastAsia="Arial" w:hAnsiTheme="majorHAnsi" w:cstheme="majorHAnsi"/>
          <w:b/>
          <w:sz w:val="24"/>
          <w:szCs w:val="24"/>
        </w:rPr>
        <w:t>ACLARA</w:t>
      </w:r>
      <w:r w:rsidRPr="008E38D3">
        <w:rPr>
          <w:rFonts w:asciiTheme="majorHAnsi" w:eastAsia="Arial" w:hAnsiTheme="majorHAnsi" w:cstheme="majorHAnsi"/>
          <w:b/>
          <w:sz w:val="24"/>
          <w:szCs w:val="24"/>
        </w:rPr>
        <w:t>TORIA</w:t>
      </w:r>
      <w:r w:rsidR="00A46A86" w:rsidRPr="008E38D3">
        <w:rPr>
          <w:rFonts w:asciiTheme="majorHAnsi" w:eastAsia="Arial" w:hAnsiTheme="majorHAnsi" w:cstheme="majorHAnsi"/>
          <w:b/>
          <w:color w:val="000000"/>
          <w:sz w:val="24"/>
          <w:szCs w:val="24"/>
        </w:rPr>
        <w:t>.</w:t>
      </w:r>
    </w:p>
    <w:p w14:paraId="6E775429" w14:textId="77777777" w:rsidR="00275AFA" w:rsidRPr="008E38D3" w:rsidRDefault="00275AFA" w:rsidP="00EF3766">
      <w:pPr>
        <w:spacing w:after="0" w:line="240" w:lineRule="auto"/>
        <w:jc w:val="both"/>
        <w:rPr>
          <w:rFonts w:asciiTheme="majorHAnsi" w:eastAsia="Times New Roman" w:hAnsiTheme="majorHAnsi" w:cstheme="majorHAnsi"/>
          <w:sz w:val="18"/>
          <w:szCs w:val="18"/>
        </w:rPr>
      </w:pPr>
      <w:bookmarkStart w:id="19" w:name="_Hlk32768866"/>
    </w:p>
    <w:p w14:paraId="29C093DC" w14:textId="0D292F73" w:rsidR="006879A9" w:rsidRPr="008E38D3" w:rsidRDefault="006879A9" w:rsidP="00954625">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licitantes que estén interesados en participar en el proceso de Licitación </w:t>
      </w:r>
      <w:r w:rsidR="00A94DC7" w:rsidRPr="008E38D3">
        <w:rPr>
          <w:rFonts w:asciiTheme="majorHAnsi" w:eastAsia="Arial" w:hAnsiTheme="majorHAnsi" w:cstheme="majorHAnsi"/>
          <w:color w:val="000000"/>
        </w:rPr>
        <w:t>tendrán que</w:t>
      </w:r>
      <w:r w:rsidRPr="008E38D3">
        <w:rPr>
          <w:rFonts w:asciiTheme="majorHAnsi" w:eastAsia="Arial" w:hAnsiTheme="majorHAnsi" w:cstheme="majorHAnsi"/>
          <w:color w:val="000000"/>
        </w:rPr>
        <w:t xml:space="preserve"> presentar sus solicitudes de aclaración </w:t>
      </w:r>
      <w:r w:rsidR="00A94DC7" w:rsidRPr="008E38D3">
        <w:rPr>
          <w:rFonts w:asciiTheme="majorHAnsi" w:eastAsia="Arial" w:hAnsiTheme="majorHAnsi" w:cstheme="majorHAnsi"/>
          <w:color w:val="000000"/>
        </w:rPr>
        <w:t xml:space="preserve">y manifiesto de interés en participar </w:t>
      </w:r>
      <w:r w:rsidRPr="008E38D3">
        <w:rPr>
          <w:rFonts w:asciiTheme="majorHAnsi" w:eastAsia="Arial" w:hAnsiTheme="majorHAnsi" w:cstheme="majorHAnsi"/>
          <w:color w:val="000000"/>
        </w:rPr>
        <w:t>a través de los campos que están previstos en el formulario denominado “Solicitud de Aclaraciones”</w:t>
      </w:r>
      <w:r w:rsidR="00792EAE">
        <w:rPr>
          <w:rFonts w:asciiTheme="majorHAnsi" w:eastAsia="Arial" w:hAnsiTheme="majorHAnsi" w:cstheme="majorHAnsi"/>
          <w:color w:val="000000"/>
        </w:rPr>
        <w:t xml:space="preserve"> debidamente firmado por el representante legal </w:t>
      </w:r>
      <w:r w:rsidRPr="008E38D3">
        <w:rPr>
          <w:rFonts w:asciiTheme="majorHAnsi" w:eastAsia="Arial" w:hAnsiTheme="majorHAnsi" w:cstheme="majorHAnsi"/>
          <w:color w:val="000000"/>
        </w:rPr>
        <w:t xml:space="preserve">y el participante tendrá que enviarlas al correo electrónico </w:t>
      </w:r>
      <w:r w:rsidR="004E183B" w:rsidRPr="008E38D3">
        <w:rPr>
          <w:rFonts w:asciiTheme="majorHAnsi" w:hAnsiTheme="majorHAnsi" w:cstheme="majorHAnsi"/>
        </w:rPr>
        <w:t>“</w:t>
      </w:r>
      <w:hyperlink r:id="rId13" w:history="1">
        <w:r w:rsidR="00C95D64" w:rsidRPr="008E38D3">
          <w:rPr>
            <w:rStyle w:val="Hipervnculo"/>
            <w:rFonts w:asciiTheme="majorHAnsi" w:eastAsia="Arial" w:hAnsiTheme="majorHAnsi" w:cstheme="majorHAnsi"/>
            <w:bCs/>
          </w:rPr>
          <w:t>roxana.lizarraras@jalisco.gob.mx</w:t>
        </w:r>
      </w:hyperlink>
      <w:r w:rsidR="004E183B" w:rsidRPr="008E38D3">
        <w:rPr>
          <w:rFonts w:asciiTheme="majorHAnsi" w:hAnsiTheme="majorHAnsi" w:cstheme="majorHAnsi"/>
        </w:rPr>
        <w:t>”</w:t>
      </w:r>
      <w:r w:rsidR="00303B6B"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 en formato </w:t>
      </w:r>
      <w:r w:rsidR="00792EAE">
        <w:rPr>
          <w:rFonts w:asciiTheme="majorHAnsi" w:eastAsia="Arial" w:hAnsiTheme="majorHAnsi" w:cstheme="majorHAnsi"/>
          <w:color w:val="000000"/>
        </w:rPr>
        <w:t xml:space="preserve">PDF y </w:t>
      </w:r>
      <w:r w:rsidRPr="008E38D3">
        <w:rPr>
          <w:rFonts w:asciiTheme="majorHAnsi" w:eastAsia="Arial" w:hAnsiTheme="majorHAnsi" w:cstheme="majorHAnsi"/>
          <w:color w:val="000000"/>
        </w:rPr>
        <w:t>Word</w:t>
      </w:r>
      <w:r w:rsidR="00C45C0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establecido de conformidad al</w:t>
      </w:r>
      <w:r w:rsidR="00A93347" w:rsidRPr="008E38D3">
        <w:rPr>
          <w:rFonts w:asciiTheme="majorHAnsi" w:eastAsia="Arial" w:hAnsiTheme="majorHAnsi" w:cstheme="majorHAnsi"/>
          <w:color w:val="000000"/>
        </w:rPr>
        <w:t xml:space="preserve"> formato</w:t>
      </w:r>
      <w:r w:rsidRPr="008E38D3">
        <w:rPr>
          <w:rFonts w:asciiTheme="majorHAnsi" w:eastAsia="Arial" w:hAnsiTheme="majorHAnsi" w:cstheme="majorHAnsi"/>
          <w:color w:val="000000"/>
        </w:rPr>
        <w:t xml:space="preserve">, en la fecha y horario establecido en el </w:t>
      </w:r>
      <w:r w:rsidRPr="008E38D3">
        <w:rPr>
          <w:rFonts w:asciiTheme="majorHAnsi" w:eastAsia="Arial" w:hAnsiTheme="majorHAnsi" w:cstheme="majorHAnsi"/>
          <w:b/>
          <w:bCs/>
          <w:color w:val="000000"/>
        </w:rPr>
        <w:t xml:space="preserve">CALENDARIO DE </w:t>
      </w:r>
      <w:r w:rsidR="00A94DC7" w:rsidRPr="008E38D3">
        <w:rPr>
          <w:rFonts w:asciiTheme="majorHAnsi" w:eastAsia="Arial" w:hAnsiTheme="majorHAnsi" w:cstheme="majorHAnsi"/>
          <w:b/>
          <w:bCs/>
          <w:color w:val="000000"/>
        </w:rPr>
        <w:t>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de conformidad con los artículos 62 numeral 4, 63 y 70 de la Ley,</w:t>
      </w:r>
      <w:r w:rsidR="00C45C0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63, 64 y 65 de su </w:t>
      </w:r>
      <w:r w:rsidR="00792EAE" w:rsidRPr="00792EAE">
        <w:rPr>
          <w:rFonts w:asciiTheme="majorHAnsi" w:eastAsia="Arial" w:hAnsiTheme="majorHAnsi" w:cstheme="majorHAnsi"/>
          <w:b/>
          <w:bCs/>
          <w:color w:val="000000"/>
        </w:rPr>
        <w:t>REGLAMENTO</w:t>
      </w:r>
      <w:r w:rsidRPr="008E38D3">
        <w:rPr>
          <w:rFonts w:asciiTheme="majorHAnsi" w:eastAsia="Arial" w:hAnsiTheme="majorHAnsi" w:cstheme="majorHAnsi"/>
          <w:color w:val="000000"/>
        </w:rPr>
        <w:t>.</w:t>
      </w:r>
    </w:p>
    <w:p w14:paraId="49FE4CD5" w14:textId="77777777" w:rsidR="00275AFA" w:rsidRPr="008E38D3" w:rsidRDefault="00275AFA" w:rsidP="00954625">
      <w:pPr>
        <w:spacing w:after="0" w:line="240" w:lineRule="auto"/>
        <w:jc w:val="both"/>
        <w:rPr>
          <w:rFonts w:asciiTheme="majorHAnsi" w:eastAsia="Times New Roman" w:hAnsiTheme="majorHAnsi" w:cstheme="majorHAnsi"/>
        </w:rPr>
      </w:pPr>
    </w:p>
    <w:p w14:paraId="0E43AD27" w14:textId="1C3871DA" w:rsidR="00A93347" w:rsidRPr="008E38D3" w:rsidRDefault="00A46A86" w:rsidP="00FE3EA9">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Las solicitudes de aclaración deb</w:t>
      </w:r>
      <w:r w:rsidR="00594EB9" w:rsidRPr="008E38D3">
        <w:rPr>
          <w:rFonts w:asciiTheme="majorHAnsi" w:eastAsia="Arial" w:hAnsiTheme="majorHAnsi" w:cstheme="majorHAnsi"/>
          <w:color w:val="000000"/>
        </w:rPr>
        <w:t xml:space="preserve">erán plantearse de manera clara y concisa, además de </w:t>
      </w:r>
      <w:r w:rsidRPr="008E38D3">
        <w:rPr>
          <w:rFonts w:asciiTheme="majorHAnsi" w:eastAsia="Arial" w:hAnsiTheme="majorHAnsi" w:cstheme="majorHAnsi"/>
          <w:color w:val="000000"/>
        </w:rPr>
        <w:t xml:space="preserve">estar directamente vinculadas con los puntos contenidos en la </w:t>
      </w:r>
      <w:r w:rsidR="00C95D64" w:rsidRPr="008E38D3">
        <w:rPr>
          <w:rFonts w:asciiTheme="majorHAnsi" w:eastAsia="Arial" w:hAnsiTheme="majorHAnsi" w:cstheme="majorHAnsi"/>
          <w:b/>
          <w:bCs/>
          <w:color w:val="000000"/>
        </w:rPr>
        <w:t>CONVOCATORIA</w:t>
      </w:r>
      <w:r w:rsidRPr="008E38D3">
        <w:rPr>
          <w:rFonts w:asciiTheme="majorHAnsi" w:eastAsia="Arial" w:hAnsiTheme="majorHAnsi" w:cstheme="majorHAnsi"/>
          <w:color w:val="000000"/>
        </w:rPr>
        <w:t xml:space="preserve">, sus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y su A</w:t>
      </w:r>
      <w:r w:rsidR="00732032" w:rsidRPr="008E38D3">
        <w:rPr>
          <w:rFonts w:asciiTheme="majorHAnsi" w:eastAsia="Arial" w:hAnsiTheme="majorHAnsi" w:cstheme="majorHAnsi"/>
          <w:color w:val="000000"/>
        </w:rPr>
        <w:t xml:space="preserve">nexo </w:t>
      </w:r>
      <w:r w:rsidRPr="008E38D3">
        <w:rPr>
          <w:rFonts w:asciiTheme="majorHAnsi" w:eastAsia="Arial" w:hAnsiTheme="majorHAnsi" w:cstheme="majorHAnsi"/>
          <w:color w:val="000000"/>
        </w:rPr>
        <w:t xml:space="preserve">1 </w:t>
      </w:r>
      <w:r w:rsidR="00732032" w:rsidRPr="008E38D3">
        <w:rPr>
          <w:rFonts w:asciiTheme="majorHAnsi" w:eastAsia="Arial" w:hAnsiTheme="majorHAnsi" w:cstheme="majorHAnsi"/>
          <w:color w:val="000000"/>
        </w:rPr>
        <w:t>(</w:t>
      </w:r>
      <w:r w:rsidR="00BF2FAE" w:rsidRPr="008E38D3">
        <w:rPr>
          <w:rFonts w:asciiTheme="majorHAnsi" w:eastAsia="Arial" w:hAnsiTheme="majorHAnsi" w:cstheme="majorHAnsi"/>
          <w:color w:val="000000"/>
        </w:rPr>
        <w:t>CARTA DE REQUERIMIENTOS TÉCNICOS</w:t>
      </w:r>
      <w:r w:rsidR="00732032" w:rsidRPr="008E38D3">
        <w:rPr>
          <w:rFonts w:asciiTheme="majorHAnsi" w:eastAsia="Arial" w:hAnsiTheme="majorHAnsi" w:cstheme="majorHAnsi"/>
          <w:color w:val="000000"/>
        </w:rPr>
        <w:t>)</w:t>
      </w:r>
      <w:r w:rsidRPr="008E38D3">
        <w:rPr>
          <w:rFonts w:asciiTheme="majorHAnsi" w:eastAsia="Arial" w:hAnsiTheme="majorHAnsi" w:cstheme="majorHAnsi"/>
          <w:color w:val="000000"/>
        </w:rPr>
        <w:t xml:space="preserve">, indicando el numeral o punto específico con el cual se relaciona. Las solicitudes que </w:t>
      </w:r>
      <w:r w:rsidR="00792EAE" w:rsidRPr="00792EAE">
        <w:rPr>
          <w:rFonts w:asciiTheme="majorHAnsi" w:eastAsia="Arial" w:hAnsiTheme="majorHAnsi" w:cstheme="majorHAnsi"/>
          <w:color w:val="000000"/>
          <w:u w:val="single"/>
        </w:rPr>
        <w:t>NO CUMPLAN</w:t>
      </w:r>
      <w:r w:rsidR="00792EAE"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con los requisitos </w:t>
      </w:r>
      <w:r w:rsidR="006879A9" w:rsidRPr="008E38D3">
        <w:rPr>
          <w:rFonts w:asciiTheme="majorHAnsi" w:eastAsia="Arial" w:hAnsiTheme="majorHAnsi" w:cstheme="majorHAnsi"/>
          <w:color w:val="000000"/>
        </w:rPr>
        <w:t>señalados</w:t>
      </w:r>
      <w:r w:rsidRPr="008E38D3">
        <w:rPr>
          <w:rFonts w:asciiTheme="majorHAnsi" w:eastAsia="Arial" w:hAnsiTheme="majorHAnsi" w:cstheme="majorHAnsi"/>
          <w:color w:val="000000"/>
        </w:rPr>
        <w:t xml:space="preserve"> podrán ser </w:t>
      </w:r>
      <w:r w:rsidR="00792EAE" w:rsidRPr="00792EAE">
        <w:rPr>
          <w:rFonts w:asciiTheme="majorHAnsi" w:eastAsia="Arial" w:hAnsiTheme="majorHAnsi" w:cstheme="majorHAnsi"/>
          <w:color w:val="000000"/>
          <w:u w:val="single"/>
        </w:rPr>
        <w:t>DESECHADAS</w:t>
      </w:r>
      <w:r w:rsidRPr="008E38D3">
        <w:rPr>
          <w:rFonts w:asciiTheme="majorHAnsi" w:eastAsia="Arial" w:hAnsiTheme="majorHAnsi" w:cstheme="majorHAnsi"/>
          <w:color w:val="000000"/>
        </w:rPr>
        <w:t xml:space="preserve"> </w:t>
      </w:r>
      <w:r w:rsidR="004C69A2" w:rsidRPr="008E38D3">
        <w:rPr>
          <w:rFonts w:asciiTheme="majorHAnsi" w:eastAsia="Arial" w:hAnsiTheme="majorHAnsi" w:cstheme="majorHAnsi"/>
          <w:color w:val="000000"/>
        </w:rPr>
        <w:t>a criterio del</w:t>
      </w:r>
      <w:r w:rsidR="00433820"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w:t>
      </w:r>
      <w:bookmarkStart w:id="20" w:name="_Hlk33175949"/>
    </w:p>
    <w:bookmarkEnd w:id="20"/>
    <w:p w14:paraId="27EF8EF4" w14:textId="77777777" w:rsidR="00275AFA" w:rsidRPr="008E38D3" w:rsidRDefault="00275AFA" w:rsidP="00E66674">
      <w:pPr>
        <w:spacing w:after="0" w:line="240" w:lineRule="auto"/>
        <w:rPr>
          <w:rFonts w:asciiTheme="majorHAnsi" w:eastAsia="Times New Roman" w:hAnsiTheme="majorHAnsi" w:cstheme="majorHAnsi"/>
        </w:rPr>
      </w:pPr>
    </w:p>
    <w:p w14:paraId="0B01A9E9" w14:textId="41D65E7C" w:rsidR="006879A9" w:rsidRPr="008E38D3" w:rsidRDefault="006879A9"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58271F" w:rsidRPr="008E38D3">
        <w:rPr>
          <w:rFonts w:asciiTheme="majorHAnsi" w:eastAsia="Arial" w:hAnsiTheme="majorHAnsi" w:cstheme="majorHAnsi"/>
          <w:color w:val="000000"/>
        </w:rPr>
        <w:t>e</w:t>
      </w:r>
      <w:r w:rsidRPr="008E38D3">
        <w:rPr>
          <w:rFonts w:asciiTheme="majorHAnsi" w:eastAsia="Arial" w:hAnsiTheme="majorHAnsi" w:cstheme="majorHAnsi"/>
          <w:color w:val="000000"/>
        </w:rPr>
        <w:t xml:space="preserve">l </w:t>
      </w:r>
      <w:r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no tendrá obligación de dar respuesta a éstos en el acta correspondiente, a no ser que, a su juicio, las respuestas otorgadas sean de trascendencia para la </w:t>
      </w:r>
      <w:r w:rsidR="00792EAE" w:rsidRPr="00792EAE">
        <w:rPr>
          <w:rFonts w:asciiTheme="majorHAnsi" w:eastAsia="Arial" w:hAnsiTheme="majorHAnsi" w:cstheme="majorHAnsi"/>
          <w:b/>
          <w:bCs/>
          <w:color w:val="000000"/>
        </w:rPr>
        <w:t>CONVOCATORIA</w:t>
      </w:r>
      <w:r w:rsidR="00792EAE"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y sus </w:t>
      </w:r>
      <w:r w:rsidR="00792EAE" w:rsidRPr="008E38D3">
        <w:rPr>
          <w:rFonts w:asciiTheme="majorHAnsi" w:eastAsia="Arial" w:hAnsiTheme="majorHAnsi" w:cstheme="majorHAnsi"/>
          <w:color w:val="000000"/>
        </w:rPr>
        <w:t>ANEXOS.</w:t>
      </w:r>
    </w:p>
    <w:p w14:paraId="761535E5" w14:textId="77777777" w:rsidR="00275AFA" w:rsidRPr="008E38D3" w:rsidRDefault="00275AFA" w:rsidP="00E66674">
      <w:pPr>
        <w:spacing w:after="0" w:line="240" w:lineRule="auto"/>
        <w:rPr>
          <w:rFonts w:asciiTheme="majorHAnsi" w:eastAsia="Times New Roman" w:hAnsiTheme="majorHAnsi" w:cstheme="majorHAnsi"/>
        </w:rPr>
      </w:pPr>
    </w:p>
    <w:p w14:paraId="19349C67" w14:textId="18BEBBBA" w:rsidR="006879A9" w:rsidRPr="008E38D3" w:rsidRDefault="006879A9" w:rsidP="00E66674">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lastRenderedPageBreak/>
        <w:t xml:space="preserve">El registro para asistir al </w:t>
      </w:r>
      <w:r w:rsidR="00C95D64" w:rsidRPr="008E38D3">
        <w:rPr>
          <w:rFonts w:asciiTheme="majorHAnsi" w:eastAsia="Arial" w:hAnsiTheme="majorHAnsi" w:cstheme="majorHAnsi"/>
          <w:color w:val="000000"/>
        </w:rPr>
        <w:t>ACTO DE JUNTA ACLARATORIA</w:t>
      </w:r>
      <w:r w:rsidRPr="008E38D3">
        <w:rPr>
          <w:rFonts w:asciiTheme="majorHAnsi" w:eastAsia="Arial" w:hAnsiTheme="majorHAnsi" w:cstheme="majorHAnsi"/>
          <w:color w:val="000000"/>
        </w:rPr>
        <w:t xml:space="preserve"> 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w:t>
      </w:r>
      <w:bookmarkStart w:id="21" w:name="_Hlk32590075"/>
      <w:r w:rsidRPr="008E38D3">
        <w:rPr>
          <w:rFonts w:asciiTheme="majorHAnsi" w:eastAsia="Arial" w:hAnsiTheme="majorHAnsi" w:cstheme="majorHAnsi"/>
          <w:color w:val="000000"/>
        </w:rPr>
        <w:t xml:space="preserve">en el </w:t>
      </w:r>
      <w:r w:rsidRPr="008E38D3">
        <w:rPr>
          <w:rFonts w:asciiTheme="majorHAnsi" w:eastAsia="Arial" w:hAnsiTheme="majorHAnsi" w:cstheme="majorHAnsi"/>
          <w:b/>
          <w:bCs/>
          <w:color w:val="000000"/>
        </w:rPr>
        <w:t>DOMICILIO</w:t>
      </w:r>
      <w:r w:rsidR="00732032" w:rsidRPr="008E38D3">
        <w:rPr>
          <w:rFonts w:asciiTheme="majorHAnsi" w:eastAsia="Arial" w:hAnsiTheme="majorHAnsi" w:cstheme="majorHAnsi"/>
          <w:b/>
          <w:bCs/>
          <w:color w:val="000000"/>
        </w:rPr>
        <w:t xml:space="preserve"> </w:t>
      </w:r>
      <w:r w:rsidR="00732032" w:rsidRPr="008E38D3">
        <w:rPr>
          <w:rFonts w:asciiTheme="majorHAnsi" w:eastAsia="Arial" w:hAnsiTheme="majorHAnsi" w:cstheme="majorHAnsi"/>
          <w:color w:val="000000"/>
        </w:rPr>
        <w:t xml:space="preserve">del </w:t>
      </w:r>
      <w:r w:rsidR="00732032" w:rsidRPr="008E38D3">
        <w:rPr>
          <w:rFonts w:asciiTheme="majorHAnsi" w:eastAsia="Arial" w:hAnsiTheme="majorHAnsi" w:cstheme="majorHAnsi"/>
          <w:b/>
          <w:bCs/>
          <w:color w:val="000000"/>
        </w:rPr>
        <w:t>ORGANISMO</w:t>
      </w:r>
      <w:r w:rsidR="00732032" w:rsidRPr="008E38D3">
        <w:rPr>
          <w:rFonts w:asciiTheme="majorHAnsi" w:eastAsia="Arial" w:hAnsiTheme="majorHAnsi" w:cstheme="majorHAnsi"/>
          <w:color w:val="000000"/>
        </w:rPr>
        <w:t>.</w:t>
      </w:r>
    </w:p>
    <w:bookmarkEnd w:id="21"/>
    <w:p w14:paraId="6800A221" w14:textId="77777777" w:rsidR="00275AFA" w:rsidRPr="008E38D3" w:rsidRDefault="00275AFA" w:rsidP="00E66674">
      <w:pPr>
        <w:spacing w:after="0" w:line="240" w:lineRule="auto"/>
        <w:jc w:val="both"/>
        <w:rPr>
          <w:rFonts w:asciiTheme="majorHAnsi" w:eastAsia="Times New Roman" w:hAnsiTheme="majorHAnsi" w:cstheme="majorHAnsi"/>
        </w:rPr>
      </w:pPr>
    </w:p>
    <w:p w14:paraId="645263C3" w14:textId="2EFC02AE" w:rsidR="00732032" w:rsidRPr="008E38D3" w:rsidRDefault="006879A9" w:rsidP="00E66674">
      <w:pPr>
        <w:spacing w:after="0" w:line="240" w:lineRule="auto"/>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acto de </w:t>
      </w:r>
      <w:r w:rsidR="00A41C81" w:rsidRPr="008E38D3">
        <w:rPr>
          <w:rFonts w:asciiTheme="majorHAnsi" w:eastAsia="Arial" w:hAnsiTheme="majorHAnsi" w:cstheme="majorHAnsi"/>
          <w:color w:val="000000"/>
        </w:rPr>
        <w:t xml:space="preserve">JUNTA DE ACLARACIONES </w:t>
      </w:r>
      <w:r w:rsidRPr="008E38D3">
        <w:rPr>
          <w:rFonts w:asciiTheme="majorHAnsi" w:eastAsia="Arial" w:hAnsiTheme="majorHAnsi" w:cstheme="majorHAnsi"/>
          <w:color w:val="000000"/>
        </w:rPr>
        <w:t xml:space="preserve">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en el </w:t>
      </w:r>
      <w:r w:rsidR="00FF591A" w:rsidRPr="008E38D3">
        <w:rPr>
          <w:rFonts w:asciiTheme="majorHAnsi" w:eastAsia="Arial" w:hAnsiTheme="majorHAnsi" w:cstheme="majorHAnsi"/>
          <w:b/>
          <w:bCs/>
          <w:color w:val="000000"/>
        </w:rPr>
        <w:t>D</w:t>
      </w:r>
      <w:r w:rsidRPr="008E38D3">
        <w:rPr>
          <w:rFonts w:asciiTheme="majorHAnsi" w:eastAsia="Arial" w:hAnsiTheme="majorHAnsi" w:cstheme="majorHAnsi"/>
          <w:b/>
          <w:bCs/>
          <w:color w:val="000000"/>
        </w:rPr>
        <w:t>OMICILIO</w:t>
      </w:r>
      <w:r w:rsidRPr="008E38D3">
        <w:rPr>
          <w:rFonts w:asciiTheme="majorHAnsi" w:eastAsia="Arial" w:hAnsiTheme="majorHAnsi" w:cstheme="majorHAnsi"/>
          <w:color w:val="000000"/>
        </w:rPr>
        <w:t xml:space="preserve"> del </w:t>
      </w:r>
      <w:r w:rsidRPr="008E38D3">
        <w:rPr>
          <w:rFonts w:asciiTheme="majorHAnsi" w:eastAsia="Arial" w:hAnsiTheme="majorHAnsi" w:cstheme="majorHAnsi"/>
          <w:b/>
          <w:bCs/>
          <w:color w:val="000000"/>
        </w:rPr>
        <w:t xml:space="preserve">ORGANISMO, </w:t>
      </w:r>
      <w:r w:rsidRPr="008E38D3">
        <w:rPr>
          <w:rFonts w:asciiTheme="majorHAnsi" w:eastAsia="Arial" w:hAnsiTheme="majorHAnsi" w:cstheme="majorHAnsi"/>
          <w:color w:val="000000"/>
        </w:rPr>
        <w:t>donde se dará respuesta a las preguntas recibidas.</w:t>
      </w:r>
    </w:p>
    <w:p w14:paraId="60628D7E" w14:textId="77777777" w:rsidR="00732032" w:rsidRPr="008E38D3" w:rsidRDefault="00732032" w:rsidP="00E66674">
      <w:pPr>
        <w:spacing w:after="0" w:line="240" w:lineRule="auto"/>
        <w:rPr>
          <w:rFonts w:asciiTheme="majorHAnsi" w:eastAsia="Arial" w:hAnsiTheme="majorHAnsi" w:cstheme="majorHAnsi"/>
          <w:color w:val="000000"/>
        </w:rPr>
      </w:pPr>
    </w:p>
    <w:p w14:paraId="7B479496" w14:textId="77777777" w:rsidR="00275AFA" w:rsidRPr="008E38D3"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Las aclaraciones o la ausencia de ellas y los acuerdos tomados en el acto serán plasmados en el </w:t>
      </w:r>
      <w:r w:rsidRPr="008E38D3">
        <w:rPr>
          <w:rFonts w:asciiTheme="majorHAnsi" w:eastAsia="Arial" w:hAnsiTheme="majorHAnsi" w:cstheme="majorHAnsi"/>
          <w:b/>
          <w:color w:val="000000"/>
        </w:rPr>
        <w:t>Acta de la Junta de Aclaraciones</w:t>
      </w:r>
      <w:r w:rsidRPr="008E38D3">
        <w:rPr>
          <w:rFonts w:asciiTheme="majorHAnsi" w:eastAsia="Arial" w:hAnsiTheme="majorHAnsi" w:cstheme="majorHAnsi"/>
          <w:color w:val="000000"/>
        </w:rPr>
        <w:t>, la cual será parte integral de la presente convocatoria para los efectos legales a los que haya lugar.</w:t>
      </w:r>
    </w:p>
    <w:p w14:paraId="041C3D93" w14:textId="533DFC6B" w:rsidR="00275AFA" w:rsidRPr="008E38D3" w:rsidRDefault="00275AFA" w:rsidP="00E66674">
      <w:pPr>
        <w:spacing w:after="0" w:line="240" w:lineRule="auto"/>
        <w:ind w:right="140"/>
        <w:jc w:val="both"/>
        <w:rPr>
          <w:rFonts w:asciiTheme="majorHAnsi" w:eastAsia="Arial" w:hAnsiTheme="majorHAnsi" w:cstheme="majorHAnsi"/>
        </w:rPr>
      </w:pPr>
    </w:p>
    <w:p w14:paraId="4C225E5D" w14:textId="60961A7D" w:rsidR="00902108" w:rsidRPr="008E38D3" w:rsidRDefault="00902108" w:rsidP="00902108">
      <w:pPr>
        <w:spacing w:after="0" w:line="240" w:lineRule="auto"/>
        <w:ind w:right="140"/>
        <w:jc w:val="both"/>
        <w:rPr>
          <w:rFonts w:asciiTheme="majorHAnsi" w:hAnsiTheme="majorHAnsi" w:cstheme="majorHAnsi"/>
        </w:rPr>
      </w:pPr>
      <w:bookmarkStart w:id="22" w:name="_Hlk41489808"/>
      <w:r w:rsidRPr="008E38D3">
        <w:rPr>
          <w:rFonts w:asciiTheme="majorHAnsi" w:eastAsia="Arial" w:hAnsiTheme="majorHAnsi" w:cstheme="majorHAnsi"/>
          <w:color w:val="000000"/>
        </w:rPr>
        <w:t xml:space="preserve">La asistencia de los licitantes o sus representantes legales a la junta aclaratoria y/o visita de sitio, será </w:t>
      </w:r>
      <w:r w:rsidRPr="008E38D3">
        <w:rPr>
          <w:rFonts w:asciiTheme="majorHAnsi" w:eastAsia="Arial" w:hAnsiTheme="majorHAnsi" w:cstheme="majorHAnsi"/>
          <w:b/>
          <w:bCs/>
          <w:color w:val="000000"/>
          <w:u w:val="single"/>
        </w:rPr>
        <w:t xml:space="preserve">optativa </w:t>
      </w:r>
      <w:r w:rsidRPr="008E38D3">
        <w:rPr>
          <w:rFonts w:asciiTheme="majorHAnsi" w:eastAsia="Arial" w:hAnsiTheme="majorHAnsi" w:cstheme="majorHAnsi"/>
          <w:color w:val="000000"/>
        </w:rPr>
        <w:t xml:space="preserve">para los </w:t>
      </w:r>
      <w:r w:rsidR="000D44F0" w:rsidRPr="008E38D3">
        <w:rPr>
          <w:rFonts w:asciiTheme="majorHAnsi" w:eastAsia="Arial" w:hAnsiTheme="majorHAnsi" w:cstheme="majorHAnsi"/>
          <w:b/>
          <w:bCs/>
          <w:color w:val="000000"/>
        </w:rPr>
        <w:t>PARTICIPANTES</w:t>
      </w:r>
      <w:r w:rsidRPr="008E38D3">
        <w:rPr>
          <w:rFonts w:asciiTheme="majorHAnsi" w:eastAsia="Arial" w:hAnsiTheme="majorHAnsi" w:cstheme="majorHAnsi"/>
          <w:color w:val="000000"/>
        </w:rPr>
        <w:t xml:space="preserve">, de conformidad con el articulo 62 numeral 4 de la </w:t>
      </w:r>
      <w:r w:rsidRPr="008E38D3">
        <w:rPr>
          <w:rFonts w:asciiTheme="majorHAnsi" w:eastAsia="Arial" w:hAnsiTheme="majorHAnsi" w:cstheme="majorHAnsi"/>
          <w:b/>
          <w:bCs/>
          <w:color w:val="000000"/>
        </w:rPr>
        <w:t>LEY</w:t>
      </w:r>
      <w:r w:rsidRPr="008E38D3">
        <w:rPr>
          <w:rFonts w:asciiTheme="majorHAnsi" w:eastAsia="Arial" w:hAnsiTheme="majorHAnsi" w:cstheme="majorHAnsi"/>
          <w:color w:val="000000"/>
        </w:rPr>
        <w:t xml:space="preserve">, </w:t>
      </w:r>
      <w:r w:rsidR="00BF2FAE" w:rsidRPr="008E38D3">
        <w:rPr>
          <w:rFonts w:asciiTheme="majorHAnsi" w:eastAsia="Arial" w:hAnsiTheme="majorHAnsi" w:cstheme="majorHAnsi"/>
          <w:color w:val="000000"/>
        </w:rPr>
        <w:t xml:space="preserve">pero </w:t>
      </w:r>
      <w:r w:rsidRPr="008E38D3">
        <w:rPr>
          <w:rFonts w:asciiTheme="majorHAnsi" w:eastAsia="Arial" w:hAnsiTheme="majorHAnsi" w:cstheme="majorHAnsi"/>
          <w:color w:val="000000"/>
        </w:rPr>
        <w:t xml:space="preserve">las determinaciones que se acuerden dentro de la junta de aclaraciones serán de observancia </w:t>
      </w:r>
      <w:r w:rsidRPr="008E38D3">
        <w:rPr>
          <w:rFonts w:asciiTheme="majorHAnsi" w:eastAsia="Arial" w:hAnsiTheme="majorHAnsi" w:cstheme="majorHAnsi"/>
          <w:b/>
          <w:bCs/>
          <w:color w:val="000000"/>
          <w:u w:val="single"/>
        </w:rPr>
        <w:t>obligatoria</w:t>
      </w:r>
      <w:r w:rsidRPr="008E38D3">
        <w:rPr>
          <w:rFonts w:asciiTheme="majorHAnsi" w:eastAsia="Arial" w:hAnsiTheme="majorHAnsi" w:cstheme="majorHAnsi"/>
          <w:color w:val="000000"/>
        </w:rPr>
        <w:t xml:space="preserve"> para todos aquellos que presenten proposiciones, aun para aquellos que no hayan asistido a las juntas de aclaraciones, o que desconozcan el resultado de dichos actos, esto con fundamento en el artículo 64 del </w:t>
      </w:r>
      <w:r w:rsidRPr="008E38D3">
        <w:rPr>
          <w:rFonts w:asciiTheme="majorHAnsi" w:eastAsia="Arial" w:hAnsiTheme="majorHAnsi" w:cstheme="majorHAnsi"/>
          <w:b/>
          <w:bCs/>
          <w:color w:val="000000"/>
        </w:rPr>
        <w:t>REGLAMENTO</w:t>
      </w:r>
      <w:r w:rsidR="00A41C81" w:rsidRPr="008E38D3">
        <w:rPr>
          <w:rFonts w:asciiTheme="majorHAnsi" w:eastAsia="Arial" w:hAnsiTheme="majorHAnsi" w:cstheme="majorHAnsi"/>
          <w:b/>
          <w:bCs/>
          <w:color w:val="000000"/>
        </w:rPr>
        <w:t xml:space="preserve">, </w:t>
      </w:r>
      <w:r w:rsidR="00A41C81" w:rsidRPr="008E38D3">
        <w:rPr>
          <w:rFonts w:asciiTheme="majorHAnsi" w:hAnsiTheme="majorHAnsi" w:cstheme="majorHAnsi"/>
        </w:rPr>
        <w:t xml:space="preserve">el acta de junta aclaratoria se publicara en el portal </w:t>
      </w:r>
      <w:hyperlink r:id="rId14" w:history="1">
        <w:r w:rsidR="00A41C81" w:rsidRPr="008E38D3">
          <w:rPr>
            <w:rStyle w:val="Hipervnculo"/>
            <w:rFonts w:asciiTheme="majorHAnsi" w:hAnsiTheme="majorHAnsi" w:cstheme="majorHAnsi"/>
          </w:rPr>
          <w:t>https://info.jalisco.gob.mx</w:t>
        </w:r>
      </w:hyperlink>
      <w:r w:rsidR="00A41C81" w:rsidRPr="008E38D3">
        <w:rPr>
          <w:rFonts w:asciiTheme="majorHAnsi" w:hAnsiTheme="majorHAnsi" w:cstheme="majorHAnsi"/>
        </w:rPr>
        <w:t xml:space="preserve"> .</w:t>
      </w:r>
    </w:p>
    <w:p w14:paraId="7983249E" w14:textId="07E9B919" w:rsidR="00A41C81" w:rsidRDefault="00A41C81" w:rsidP="00902108">
      <w:pPr>
        <w:spacing w:after="0" w:line="240" w:lineRule="auto"/>
        <w:ind w:right="140"/>
        <w:jc w:val="both"/>
        <w:rPr>
          <w:rFonts w:asciiTheme="majorHAnsi" w:hAnsiTheme="majorHAnsi" w:cstheme="majorHAnsi"/>
        </w:rPr>
      </w:pPr>
    </w:p>
    <w:p w14:paraId="2C6EADA1" w14:textId="77777777" w:rsidR="007D447A" w:rsidRPr="008E38D3" w:rsidRDefault="007D447A" w:rsidP="00902108">
      <w:pPr>
        <w:spacing w:after="0" w:line="240" w:lineRule="auto"/>
        <w:ind w:right="140"/>
        <w:jc w:val="both"/>
        <w:rPr>
          <w:rFonts w:asciiTheme="majorHAnsi" w:hAnsiTheme="majorHAnsi" w:cstheme="majorHAnsi"/>
        </w:rPr>
      </w:pPr>
    </w:p>
    <w:p w14:paraId="25B17EBA" w14:textId="77777777" w:rsidR="00A41C81" w:rsidRPr="008E38D3" w:rsidRDefault="00A41C81" w:rsidP="00902108">
      <w:pPr>
        <w:spacing w:after="0" w:line="240" w:lineRule="auto"/>
        <w:ind w:right="140"/>
        <w:jc w:val="both"/>
        <w:rPr>
          <w:rFonts w:asciiTheme="majorHAnsi" w:eastAsia="Arial" w:hAnsiTheme="majorHAnsi" w:cstheme="majorHAnsi"/>
        </w:rPr>
      </w:pPr>
    </w:p>
    <w:bookmarkEnd w:id="22"/>
    <w:bookmarkEnd w:id="19"/>
    <w:p w14:paraId="74CA050E" w14:textId="77777777" w:rsidR="00A41C81" w:rsidRPr="008E38D3" w:rsidRDefault="00A41C81" w:rsidP="00A41C81">
      <w:pPr>
        <w:pStyle w:val="Prrafodelista"/>
        <w:numPr>
          <w:ilvl w:val="0"/>
          <w:numId w:val="12"/>
        </w:numPr>
        <w:spacing w:after="0" w:line="240" w:lineRule="auto"/>
        <w:ind w:right="140"/>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sz w:val="24"/>
          <w:szCs w:val="24"/>
        </w:rPr>
        <w:t>VISITA DE VERIFICACIÓN.</w:t>
      </w:r>
    </w:p>
    <w:p w14:paraId="0530EF2A" w14:textId="77777777" w:rsidR="00A41C81" w:rsidRPr="008E38D3" w:rsidRDefault="00A41C81" w:rsidP="00A41C81">
      <w:pPr>
        <w:spacing w:after="0" w:line="240" w:lineRule="auto"/>
        <w:ind w:right="140"/>
        <w:jc w:val="both"/>
        <w:rPr>
          <w:rFonts w:asciiTheme="majorHAnsi" w:eastAsia="Arial" w:hAnsiTheme="majorHAnsi" w:cstheme="majorHAnsi"/>
          <w:b/>
          <w:color w:val="000000"/>
        </w:rPr>
      </w:pPr>
    </w:p>
    <w:p w14:paraId="030688CB" w14:textId="77777777" w:rsidR="00C44A1E" w:rsidRPr="00EC4A0A" w:rsidRDefault="00C44A1E" w:rsidP="00C44A1E">
      <w:pPr>
        <w:spacing w:after="0"/>
        <w:ind w:right="140"/>
        <w:rPr>
          <w:rFonts w:ascii="Arial" w:eastAsia="Arial" w:hAnsi="Arial" w:cs="Arial"/>
          <w:b/>
          <w:color w:val="000000"/>
          <w:sz w:val="18"/>
          <w:szCs w:val="18"/>
        </w:rPr>
      </w:pPr>
      <w:r w:rsidRPr="00EC4A0A">
        <w:rPr>
          <w:rFonts w:ascii="Arial" w:eastAsia="Arial" w:hAnsi="Arial" w:cs="Arial"/>
          <w:bCs/>
          <w:color w:val="000000"/>
          <w:sz w:val="18"/>
          <w:szCs w:val="18"/>
        </w:rPr>
        <w:t xml:space="preserve">Para este proceso de </w:t>
      </w:r>
      <w:r w:rsidRPr="00EC4A0A">
        <w:rPr>
          <w:rFonts w:ascii="Arial" w:eastAsia="Arial" w:hAnsi="Arial" w:cs="Arial"/>
          <w:color w:val="000000"/>
          <w:sz w:val="18"/>
          <w:szCs w:val="18"/>
        </w:rPr>
        <w:t>contratación</w:t>
      </w:r>
      <w:r w:rsidRPr="00EC4A0A">
        <w:rPr>
          <w:rFonts w:ascii="Arial" w:eastAsia="Arial" w:hAnsi="Arial" w:cs="Arial"/>
          <w:bCs/>
          <w:color w:val="000000"/>
          <w:sz w:val="18"/>
          <w:szCs w:val="18"/>
        </w:rPr>
        <w:t xml:space="preserve"> NO APLICARÁ la visita de verificación.</w:t>
      </w:r>
    </w:p>
    <w:p w14:paraId="454C05DE" w14:textId="0CB8A768" w:rsidR="00A41C81" w:rsidRDefault="00A41C81" w:rsidP="00A41C81">
      <w:pPr>
        <w:spacing w:after="0" w:line="240" w:lineRule="auto"/>
        <w:ind w:right="140"/>
        <w:jc w:val="both"/>
        <w:rPr>
          <w:rFonts w:asciiTheme="majorHAnsi" w:eastAsia="Arial" w:hAnsiTheme="majorHAnsi" w:cstheme="majorHAnsi"/>
          <w:color w:val="000000"/>
        </w:rPr>
      </w:pPr>
    </w:p>
    <w:p w14:paraId="7088FD1F" w14:textId="77777777" w:rsidR="00377702" w:rsidRPr="008E38D3" w:rsidRDefault="00377702" w:rsidP="00A41C81">
      <w:pPr>
        <w:spacing w:after="0" w:line="240" w:lineRule="auto"/>
        <w:ind w:right="140"/>
        <w:jc w:val="both"/>
        <w:rPr>
          <w:rFonts w:asciiTheme="majorHAnsi" w:eastAsia="Arial" w:hAnsiTheme="majorHAnsi" w:cstheme="majorHAnsi"/>
          <w:color w:val="000000"/>
        </w:rPr>
      </w:pPr>
    </w:p>
    <w:p w14:paraId="1089FC3A" w14:textId="77777777" w:rsidR="00A41C81" w:rsidRPr="008E38D3" w:rsidRDefault="00A41C81" w:rsidP="00A41C81">
      <w:pPr>
        <w:pStyle w:val="Prrafodelista"/>
        <w:numPr>
          <w:ilvl w:val="1"/>
          <w:numId w:val="12"/>
        </w:numPr>
        <w:spacing w:after="0" w:line="240" w:lineRule="auto"/>
        <w:ind w:right="140"/>
        <w:rPr>
          <w:rFonts w:asciiTheme="majorHAnsi" w:eastAsia="Arial" w:hAnsiTheme="majorHAnsi" w:cstheme="majorHAnsi"/>
          <w:b/>
          <w:color w:val="000000"/>
          <w:sz w:val="24"/>
          <w:szCs w:val="24"/>
        </w:rPr>
      </w:pPr>
      <w:r w:rsidRPr="008E38D3">
        <w:rPr>
          <w:rFonts w:asciiTheme="majorHAnsi" w:eastAsia="Arial" w:hAnsiTheme="majorHAnsi" w:cstheme="majorHAnsi"/>
          <w:b/>
          <w:color w:val="000000"/>
        </w:rPr>
        <w:t>VISITA DE CAMPO</w:t>
      </w:r>
      <w:r w:rsidRPr="008E38D3">
        <w:rPr>
          <w:rFonts w:asciiTheme="majorHAnsi" w:eastAsia="Arial" w:hAnsiTheme="majorHAnsi" w:cstheme="majorHAnsi"/>
          <w:b/>
          <w:color w:val="000000"/>
          <w:sz w:val="24"/>
          <w:szCs w:val="24"/>
        </w:rPr>
        <w:t>.</w:t>
      </w:r>
    </w:p>
    <w:p w14:paraId="189E0A19" w14:textId="77777777" w:rsidR="00A41C81" w:rsidRPr="008E38D3" w:rsidRDefault="00A41C81" w:rsidP="00A41C81">
      <w:pPr>
        <w:spacing w:after="0" w:line="240" w:lineRule="auto"/>
        <w:ind w:right="140"/>
        <w:rPr>
          <w:rFonts w:asciiTheme="majorHAnsi" w:eastAsia="Arial" w:hAnsiTheme="majorHAnsi" w:cstheme="majorHAnsi"/>
          <w:b/>
          <w:color w:val="000000"/>
        </w:rPr>
      </w:pPr>
    </w:p>
    <w:p w14:paraId="01F6306F" w14:textId="17CDAE90" w:rsidR="00A41C81" w:rsidRDefault="00A41C81" w:rsidP="00A41C81">
      <w:pPr>
        <w:spacing w:after="0" w:line="240" w:lineRule="auto"/>
        <w:ind w:right="140"/>
        <w:jc w:val="both"/>
        <w:rPr>
          <w:rFonts w:asciiTheme="majorHAnsi" w:eastAsia="Arial" w:hAnsiTheme="majorHAnsi" w:cstheme="majorHAnsi"/>
          <w:bCs/>
          <w:color w:val="000000"/>
        </w:rPr>
      </w:pPr>
      <w:r w:rsidRPr="008E38D3">
        <w:rPr>
          <w:rFonts w:asciiTheme="majorHAnsi" w:eastAsia="Arial" w:hAnsiTheme="majorHAnsi" w:cstheme="majorHAnsi"/>
          <w:bCs/>
          <w:color w:val="000000"/>
        </w:rPr>
        <w:t>Para este</w:t>
      </w:r>
      <w:r w:rsidRPr="008E38D3">
        <w:rPr>
          <w:rFonts w:asciiTheme="majorHAnsi" w:eastAsia="Arial" w:hAnsiTheme="majorHAnsi" w:cstheme="majorHAnsi"/>
          <w:b/>
          <w:color w:val="000000"/>
        </w:rPr>
        <w:t xml:space="preserve"> PROCEDIMIENTO DE CONTRATACIÓN NO APLICARÁ </w:t>
      </w:r>
      <w:r w:rsidRPr="008E38D3">
        <w:rPr>
          <w:rFonts w:asciiTheme="majorHAnsi" w:eastAsia="Arial" w:hAnsiTheme="majorHAnsi" w:cstheme="majorHAnsi"/>
          <w:bCs/>
          <w:color w:val="000000"/>
        </w:rPr>
        <w:t>la visita de campo.</w:t>
      </w:r>
    </w:p>
    <w:p w14:paraId="48AE9205" w14:textId="37611FE9" w:rsidR="005E7F2A" w:rsidRDefault="005E7F2A" w:rsidP="00A41C81">
      <w:pPr>
        <w:spacing w:after="0" w:line="240" w:lineRule="auto"/>
        <w:ind w:right="140"/>
        <w:jc w:val="both"/>
        <w:rPr>
          <w:rFonts w:asciiTheme="majorHAnsi" w:eastAsia="Arial" w:hAnsiTheme="majorHAnsi" w:cstheme="majorHAnsi"/>
          <w:bCs/>
          <w:color w:val="000000"/>
        </w:rPr>
      </w:pPr>
    </w:p>
    <w:p w14:paraId="2659C856" w14:textId="5D6743D0" w:rsidR="007D447A" w:rsidRDefault="007D447A" w:rsidP="00A41C81">
      <w:pPr>
        <w:spacing w:after="0" w:line="240" w:lineRule="auto"/>
        <w:ind w:right="140"/>
        <w:jc w:val="both"/>
        <w:rPr>
          <w:rFonts w:asciiTheme="majorHAnsi" w:eastAsia="Arial" w:hAnsiTheme="majorHAnsi" w:cstheme="majorHAnsi"/>
          <w:bCs/>
          <w:color w:val="000000"/>
        </w:rPr>
      </w:pPr>
    </w:p>
    <w:p w14:paraId="5DA16D39" w14:textId="77777777" w:rsidR="007D447A" w:rsidRPr="008E38D3" w:rsidRDefault="007D447A" w:rsidP="00A41C81">
      <w:pPr>
        <w:spacing w:after="0" w:line="240" w:lineRule="auto"/>
        <w:ind w:right="140"/>
        <w:jc w:val="both"/>
        <w:rPr>
          <w:rFonts w:asciiTheme="majorHAnsi" w:eastAsia="Arial" w:hAnsiTheme="majorHAnsi" w:cstheme="majorHAnsi"/>
          <w:bCs/>
          <w:color w:val="000000"/>
        </w:rPr>
      </w:pPr>
    </w:p>
    <w:p w14:paraId="34F8FC46" w14:textId="5B55A65E" w:rsidR="00275AFA" w:rsidRPr="008E38D3" w:rsidRDefault="00A46A86"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CARACTERÍSTICAS DE LA PROPUESTA.</w:t>
      </w:r>
    </w:p>
    <w:p w14:paraId="4EF2D209"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54707D7B" w14:textId="168A6DD8" w:rsidR="00275AFA" w:rsidRPr="008E38D3" w:rsidRDefault="00A46A86" w:rsidP="00E66674">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De conformidad con los artículos 64 y 65 de la </w:t>
      </w:r>
      <w:r w:rsidR="00045931"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el </w:t>
      </w:r>
      <w:r w:rsidR="00045931" w:rsidRPr="008E38D3">
        <w:rPr>
          <w:rFonts w:asciiTheme="majorHAnsi" w:eastAsia="Arial" w:hAnsiTheme="majorHAnsi" w:cstheme="majorHAnsi"/>
          <w:b/>
          <w:color w:val="000000"/>
        </w:rPr>
        <w:t>PARTICIPANTE</w:t>
      </w:r>
      <w:r w:rsidR="00045931"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presentar su </w:t>
      </w:r>
      <w:r w:rsidR="00BD3263" w:rsidRPr="00BD3263">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técnica y económica mecanografiada o impresa, debidamente firmada, dirigida a</w:t>
      </w:r>
      <w:r w:rsidR="003D4F2E" w:rsidRPr="008E38D3">
        <w:rPr>
          <w:rFonts w:asciiTheme="majorHAnsi" w:eastAsia="Arial" w:hAnsiTheme="majorHAnsi" w:cstheme="majorHAnsi"/>
          <w:color w:val="000000"/>
        </w:rPr>
        <w:t xml:space="preserve">l </w:t>
      </w:r>
      <w:r w:rsidR="00161BAC"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en la que debe constar el desglose </w:t>
      </w:r>
      <w:r w:rsidR="00BD3263">
        <w:rPr>
          <w:rFonts w:asciiTheme="majorHAnsi" w:eastAsia="Arial" w:hAnsiTheme="majorHAnsi" w:cstheme="majorHAnsi"/>
          <w:color w:val="000000"/>
        </w:rPr>
        <w:t xml:space="preserve">cada uno de los bienes y </w:t>
      </w:r>
      <w:r w:rsidR="00303B6B" w:rsidRPr="008E38D3">
        <w:rPr>
          <w:rFonts w:asciiTheme="majorHAnsi" w:eastAsia="Arial" w:hAnsiTheme="majorHAnsi" w:cstheme="majorHAnsi"/>
          <w:color w:val="000000"/>
        </w:rPr>
        <w:t>servicio</w:t>
      </w:r>
      <w:r w:rsidR="00BD3263">
        <w:rPr>
          <w:rFonts w:asciiTheme="majorHAnsi" w:eastAsia="Arial" w:hAnsiTheme="majorHAnsi" w:cstheme="majorHAnsi"/>
          <w:color w:val="000000"/>
        </w:rPr>
        <w:t>s</w:t>
      </w:r>
      <w:r w:rsidR="00303B6B" w:rsidRPr="008E38D3">
        <w:rPr>
          <w:rFonts w:asciiTheme="majorHAnsi" w:eastAsia="Arial" w:hAnsiTheme="majorHAnsi" w:cstheme="majorHAnsi"/>
          <w:color w:val="000000"/>
        </w:rPr>
        <w:t xml:space="preserve"> qu</w:t>
      </w:r>
      <w:r w:rsidRPr="008E38D3">
        <w:rPr>
          <w:rFonts w:asciiTheme="majorHAnsi" w:eastAsia="Arial" w:hAnsiTheme="majorHAnsi" w:cstheme="majorHAnsi"/>
          <w:color w:val="000000"/>
        </w:rPr>
        <w:t xml:space="preserve">e está ofertando y que </w:t>
      </w:r>
      <w:r w:rsidR="003D4F2E"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solicita</w:t>
      </w:r>
      <w:r w:rsidR="00973432" w:rsidRPr="008E38D3">
        <w:rPr>
          <w:rFonts w:asciiTheme="majorHAnsi" w:eastAsia="Arial" w:hAnsiTheme="majorHAnsi" w:cstheme="majorHAnsi"/>
          <w:color w:val="000000"/>
        </w:rPr>
        <w:t xml:space="preserve"> contratar</w:t>
      </w:r>
      <w:r w:rsidRPr="008E38D3">
        <w:rPr>
          <w:rFonts w:asciiTheme="majorHAnsi" w:eastAsia="Arial" w:hAnsiTheme="majorHAnsi" w:cstheme="majorHAnsi"/>
          <w:color w:val="000000"/>
        </w:rPr>
        <w:t xml:space="preserve">. </w:t>
      </w:r>
    </w:p>
    <w:p w14:paraId="7A8ACC32" w14:textId="77777777" w:rsidR="00275AFA" w:rsidRPr="008E38D3" w:rsidRDefault="00275AFA" w:rsidP="00E66674">
      <w:pPr>
        <w:spacing w:after="0" w:line="240" w:lineRule="auto"/>
        <w:rPr>
          <w:rFonts w:asciiTheme="majorHAnsi" w:eastAsia="Times New Roman" w:hAnsiTheme="majorHAnsi" w:cstheme="majorHAnsi"/>
        </w:rPr>
      </w:pPr>
    </w:p>
    <w:p w14:paraId="67CFB2DF" w14:textId="4A01F875"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Todas y cada una de las hojas de la propuesta elaborada por el </w:t>
      </w:r>
      <w:r w:rsidR="009F5339"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deberán presentarse firmadas de forma autógrafa por el titular o su representante legal.</w:t>
      </w:r>
      <w:r w:rsidR="00204593" w:rsidRPr="008E38D3">
        <w:rPr>
          <w:rFonts w:asciiTheme="majorHAnsi" w:eastAsia="Arial" w:hAnsiTheme="majorHAnsi" w:cstheme="majorHAnsi"/>
          <w:b/>
          <w:color w:val="000000"/>
        </w:rPr>
        <w:t xml:space="preserve"> </w:t>
      </w:r>
    </w:p>
    <w:p w14:paraId="5CAF1E4F" w14:textId="19704082" w:rsidR="00275AFA"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Todos los documentos que integren la propuesta deberán presentarse, dentro de </w:t>
      </w:r>
      <w:r w:rsidR="00161BAC" w:rsidRPr="008E38D3">
        <w:rPr>
          <w:rFonts w:asciiTheme="majorHAnsi" w:eastAsia="Arial" w:hAnsiTheme="majorHAnsi" w:cstheme="majorHAnsi"/>
          <w:b/>
          <w:bCs/>
          <w:color w:val="000000"/>
        </w:rPr>
        <w:t>un</w:t>
      </w:r>
      <w:r w:rsidR="00336DC1" w:rsidRPr="008E38D3">
        <w:rPr>
          <w:rFonts w:asciiTheme="majorHAnsi" w:eastAsia="Arial" w:hAnsiTheme="majorHAnsi" w:cstheme="majorHAnsi"/>
          <w:b/>
          <w:bCs/>
          <w:color w:val="000000"/>
        </w:rPr>
        <w:t xml:space="preserve"> sobre cerrado</w:t>
      </w:r>
      <w:r w:rsidR="00271ABE" w:rsidRPr="008E38D3">
        <w:rPr>
          <w:rFonts w:asciiTheme="majorHAnsi" w:eastAsia="Arial" w:hAnsiTheme="majorHAnsi" w:cstheme="majorHAnsi"/>
          <w:b/>
          <w:bCs/>
          <w:color w:val="000000"/>
        </w:rPr>
        <w:t xml:space="preserve"> en forma inviolable</w:t>
      </w:r>
      <w:r w:rsidRPr="008E38D3">
        <w:rPr>
          <w:rFonts w:asciiTheme="majorHAnsi" w:eastAsia="Arial" w:hAnsiTheme="majorHAnsi" w:cstheme="majorHAnsi"/>
          <w:color w:val="000000"/>
        </w:rPr>
        <w:t xml:space="preserve"> </w:t>
      </w:r>
      <w:r w:rsidR="00336DC1" w:rsidRPr="008E38D3">
        <w:rPr>
          <w:rFonts w:asciiTheme="majorHAnsi" w:eastAsia="Arial" w:hAnsiTheme="majorHAnsi" w:cstheme="majorHAnsi"/>
          <w:color w:val="000000"/>
        </w:rPr>
        <w:t>el cual</w:t>
      </w:r>
      <w:r w:rsidRPr="008E38D3">
        <w:rPr>
          <w:rFonts w:asciiTheme="majorHAnsi" w:eastAsia="Arial" w:hAnsiTheme="majorHAnsi" w:cstheme="majorHAnsi"/>
          <w:color w:val="000000"/>
        </w:rPr>
        <w:t xml:space="preserve"> deberá contener en su portada la fecha, nombre del </w:t>
      </w:r>
      <w:r w:rsidR="00271ABE" w:rsidRPr="008E38D3">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(Razón Social) y número del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b/>
          <w:color w:val="000000"/>
        </w:rPr>
        <w:t xml:space="preserve">. </w:t>
      </w:r>
    </w:p>
    <w:p w14:paraId="3BFCCFDA" w14:textId="688DE1BD"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Los documentos no deberán estar alterados, tachados y/o enmendados</w:t>
      </w:r>
      <w:r w:rsidR="00204593" w:rsidRPr="008E38D3">
        <w:rPr>
          <w:rFonts w:asciiTheme="majorHAnsi" w:eastAsia="Arial" w:hAnsiTheme="majorHAnsi" w:cstheme="majorHAnsi"/>
          <w:color w:val="000000"/>
        </w:rPr>
        <w:t>.</w:t>
      </w:r>
    </w:p>
    <w:p w14:paraId="6B87645D" w14:textId="74A56CFE"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No se aceptarán opciones, el </w:t>
      </w:r>
      <w:r w:rsidR="00045931" w:rsidRPr="008E38D3">
        <w:rPr>
          <w:rFonts w:asciiTheme="majorHAnsi" w:eastAsia="Arial" w:hAnsiTheme="majorHAnsi" w:cstheme="majorHAnsi"/>
          <w:b/>
          <w:color w:val="000000"/>
        </w:rPr>
        <w:t>PARTICIPANTE</w:t>
      </w:r>
      <w:r w:rsidR="00045931"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presentar </w:t>
      </w:r>
      <w:r w:rsidRPr="008E38D3">
        <w:rPr>
          <w:rFonts w:asciiTheme="majorHAnsi" w:eastAsia="Arial" w:hAnsiTheme="majorHAnsi" w:cstheme="majorHAnsi"/>
          <w:b/>
          <w:color w:val="000000"/>
        </w:rPr>
        <w:t>una sola propuesta</w:t>
      </w:r>
      <w:r w:rsidRPr="008E38D3">
        <w:rPr>
          <w:rFonts w:asciiTheme="majorHAnsi" w:eastAsia="Arial" w:hAnsiTheme="majorHAnsi" w:cstheme="majorHAnsi"/>
          <w:color w:val="000000"/>
        </w:rPr>
        <w:t>.</w:t>
      </w:r>
    </w:p>
    <w:p w14:paraId="6932BB10" w14:textId="2ADCC9A7" w:rsidR="001760CD" w:rsidRPr="008E38D3" w:rsidRDefault="001760CD" w:rsidP="001760CD">
      <w:pPr>
        <w:numPr>
          <w:ilvl w:val="0"/>
          <w:numId w:val="1"/>
        </w:numPr>
        <w:spacing w:after="0" w:line="240" w:lineRule="auto"/>
        <w:ind w:left="709" w:right="140" w:hanging="283"/>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La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deberá presentarse en los términos establecidos en los </w:t>
      </w:r>
      <w:r w:rsidRPr="008E38D3">
        <w:rPr>
          <w:rFonts w:asciiTheme="majorHAnsi" w:eastAsia="Arial" w:hAnsiTheme="majorHAnsi" w:cstheme="majorHAnsi"/>
          <w:b/>
          <w:bCs/>
          <w:color w:val="000000"/>
        </w:rPr>
        <w:t>anexos 2 (Propuesta Técnica) y 3 (Propuesta Económica).</w:t>
      </w:r>
    </w:p>
    <w:p w14:paraId="41BC633D" w14:textId="55176C2D" w:rsidR="00334196" w:rsidRPr="008E38D3" w:rsidRDefault="0033419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lastRenderedPageBreak/>
        <w:t xml:space="preserve">La </w:t>
      </w:r>
      <w:r w:rsidR="00FA0085" w:rsidRPr="00FA0085">
        <w:rPr>
          <w:rFonts w:asciiTheme="majorHAnsi" w:eastAsia="Arial" w:hAnsiTheme="majorHAnsi" w:cstheme="majorHAnsi"/>
          <w:b/>
          <w:bCs/>
          <w:color w:val="000000"/>
        </w:rPr>
        <w:t>PROPUESTA</w:t>
      </w:r>
      <w:r w:rsidR="00FA008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deberá estar dirigida al </w:t>
      </w:r>
      <w:r w:rsidR="00FF591A" w:rsidRPr="008E38D3">
        <w:rPr>
          <w:rFonts w:asciiTheme="majorHAnsi" w:eastAsia="Arial" w:hAnsiTheme="majorHAnsi" w:cstheme="majorHAnsi"/>
          <w:b/>
          <w:bCs/>
        </w:rPr>
        <w:t>ORGANISMO PÚBLICO DESCENTRALIZADO SERVICIOS DE SALUD JALISCO</w:t>
      </w:r>
      <w:r w:rsidR="00FF591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y realizarse con estricto apego a las necesidades planteadas por </w:t>
      </w:r>
      <w:r w:rsidR="00161BAC"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en las presentes </w:t>
      </w:r>
      <w:r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w:t>
      </w:r>
      <w:r w:rsidR="00303B6B" w:rsidRPr="008E38D3">
        <w:rPr>
          <w:rFonts w:asciiTheme="majorHAnsi" w:eastAsia="Arial" w:hAnsiTheme="majorHAnsi" w:cstheme="majorHAnsi"/>
          <w:color w:val="000000"/>
        </w:rPr>
        <w:t>de acuerdo con el</w:t>
      </w:r>
      <w:r w:rsidRPr="008E38D3">
        <w:rPr>
          <w:rFonts w:asciiTheme="majorHAnsi" w:eastAsia="Arial" w:hAnsiTheme="majorHAnsi" w:cstheme="majorHAnsi"/>
          <w:color w:val="000000"/>
        </w:rPr>
        <w:t xml:space="preserve"> servicio y especificaciones requeridas en el </w:t>
      </w:r>
      <w:r w:rsidRPr="008E38D3">
        <w:rPr>
          <w:rFonts w:asciiTheme="majorHAnsi" w:eastAsia="Arial" w:hAnsiTheme="majorHAnsi" w:cstheme="majorHAnsi"/>
          <w:b/>
          <w:bCs/>
          <w:color w:val="000000"/>
        </w:rPr>
        <w:t>Anexo 1</w:t>
      </w:r>
      <w:r w:rsidR="00732032" w:rsidRPr="008E38D3">
        <w:rPr>
          <w:rFonts w:asciiTheme="majorHAnsi" w:eastAsia="Arial" w:hAnsiTheme="majorHAnsi" w:cstheme="majorHAnsi"/>
          <w:b/>
          <w:bCs/>
          <w:color w:val="000000"/>
        </w:rPr>
        <w:t xml:space="preserve"> </w:t>
      </w:r>
      <w:r w:rsidRPr="008E38D3">
        <w:rPr>
          <w:rFonts w:asciiTheme="majorHAnsi" w:eastAsia="Arial" w:hAnsiTheme="majorHAnsi" w:cstheme="majorHAnsi"/>
          <w:color w:val="000000"/>
        </w:rPr>
        <w:t>(Carta de Requerimientos Técnicos).</w:t>
      </w:r>
    </w:p>
    <w:p w14:paraId="6CD4497D" w14:textId="3FDB4F76"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La oferta se presentará en moneda nacional con los precios unitarios, I.V.A. y demás impuestos que en su caso correspondan desglosados</w:t>
      </w:r>
      <w:r w:rsidR="004E5BE5" w:rsidRPr="008E38D3">
        <w:rPr>
          <w:rFonts w:asciiTheme="majorHAnsi" w:eastAsia="Arial" w:hAnsiTheme="majorHAnsi" w:cstheme="majorHAnsi"/>
          <w:color w:val="000000"/>
        </w:rPr>
        <w:t>. La propuesta económica deberá considerar para los cálculos aritméticos únicamente dos decimales.</w:t>
      </w:r>
    </w:p>
    <w:p w14:paraId="4D5ECB9C" w14:textId="08288AE9" w:rsidR="00204593"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 La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deberá incluir todos los costos involucrados, por lo que </w:t>
      </w:r>
      <w:r w:rsidRPr="008E38D3">
        <w:rPr>
          <w:rFonts w:asciiTheme="majorHAnsi" w:eastAsia="Arial" w:hAnsiTheme="majorHAnsi" w:cstheme="majorHAnsi"/>
          <w:b/>
          <w:color w:val="000000"/>
        </w:rPr>
        <w:t>no se aceptará ningún costo extra o precios condicionados</w:t>
      </w:r>
      <w:r w:rsidRPr="008E38D3">
        <w:rPr>
          <w:rFonts w:asciiTheme="majorHAnsi" w:eastAsia="Arial" w:hAnsiTheme="majorHAnsi" w:cstheme="majorHAnsi"/>
          <w:color w:val="000000"/>
        </w:rPr>
        <w:t>.</w:t>
      </w:r>
    </w:p>
    <w:p w14:paraId="4DFC8A08" w14:textId="4E0D4FB8" w:rsidR="00275AFA" w:rsidRPr="008E38D3" w:rsidRDefault="00A46A86" w:rsidP="0058025F">
      <w:pPr>
        <w:numPr>
          <w:ilvl w:val="0"/>
          <w:numId w:val="1"/>
        </w:numPr>
        <w:spacing w:after="0" w:line="240" w:lineRule="auto"/>
        <w:ind w:left="709" w:right="140" w:hanging="283"/>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El </w:t>
      </w:r>
      <w:r w:rsidR="00FA0085" w:rsidRPr="00FA0085">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en su </w:t>
      </w:r>
      <w:r w:rsidR="00FA0085" w:rsidRPr="00FA0085">
        <w:rPr>
          <w:rFonts w:asciiTheme="majorHAnsi" w:eastAsia="Arial" w:hAnsiTheme="majorHAnsi" w:cstheme="majorHAnsi"/>
          <w:b/>
          <w:bCs/>
          <w:color w:val="000000"/>
        </w:rPr>
        <w:t>PROPUESTA</w:t>
      </w:r>
      <w:r w:rsidRPr="008E38D3">
        <w:rPr>
          <w:rFonts w:asciiTheme="majorHAnsi" w:eastAsia="Arial" w:hAnsiTheme="majorHAnsi" w:cstheme="majorHAnsi"/>
          <w:color w:val="000000"/>
        </w:rPr>
        <w:t xml:space="preserve"> podrá ofertar características superiores a los solicitados, lo cual deberá sustentarse documentalmente y deberá ser corroborado por el </w:t>
      </w:r>
      <w:r w:rsidR="00FA0085" w:rsidRPr="00FA0085">
        <w:rPr>
          <w:rFonts w:asciiTheme="majorHAnsi" w:eastAsia="Arial" w:hAnsiTheme="majorHAnsi" w:cstheme="majorHAnsi"/>
          <w:b/>
          <w:bCs/>
          <w:color w:val="000000"/>
        </w:rPr>
        <w:t>ÁREA REQUIRENTE</w:t>
      </w:r>
      <w:r w:rsidR="00FA0085"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en su dictamen técnico.</w:t>
      </w:r>
    </w:p>
    <w:p w14:paraId="142526BF" w14:textId="1F88B9DF" w:rsidR="004E5BE5" w:rsidRPr="008E38D3" w:rsidRDefault="00A46A86" w:rsidP="0058025F">
      <w:pPr>
        <w:numPr>
          <w:ilvl w:val="0"/>
          <w:numId w:val="1"/>
        </w:numPr>
        <w:spacing w:after="0" w:line="240" w:lineRule="auto"/>
        <w:ind w:left="709" w:right="140" w:hanging="283"/>
        <w:jc w:val="both"/>
        <w:rPr>
          <w:rFonts w:asciiTheme="majorHAnsi" w:eastAsia="Times New Roman" w:hAnsiTheme="majorHAnsi" w:cstheme="majorHAnsi"/>
        </w:rPr>
      </w:pPr>
      <w:r w:rsidRPr="008E38D3">
        <w:rPr>
          <w:rFonts w:asciiTheme="majorHAnsi" w:eastAsia="Arial" w:hAnsiTheme="majorHAnsi" w:cstheme="majorHAnsi"/>
          <w:color w:val="000000"/>
        </w:rPr>
        <w:t xml:space="preserve">Toda la documentación elaborada por el </w:t>
      </w:r>
      <w:r w:rsidR="00560F18"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deberá redactarse en español. Únicamente podrán presentarse certificaciones, folletos, catálogos y/o cualquier tipo de documento informativo en el idioma original, adjuntando traducción simple al español.</w:t>
      </w:r>
    </w:p>
    <w:p w14:paraId="5B4F72A9" w14:textId="70C42F0B" w:rsidR="001760CD" w:rsidRPr="008E38D3" w:rsidRDefault="001760CD" w:rsidP="001760CD">
      <w:pPr>
        <w:numPr>
          <w:ilvl w:val="0"/>
          <w:numId w:val="1"/>
        </w:numPr>
        <w:spacing w:after="0" w:line="240" w:lineRule="auto"/>
        <w:ind w:left="709" w:right="140" w:hanging="283"/>
        <w:jc w:val="both"/>
        <w:rPr>
          <w:rFonts w:asciiTheme="majorHAnsi" w:eastAsia="Times New Roman" w:hAnsiTheme="majorHAnsi" w:cstheme="majorHAnsi"/>
        </w:rPr>
      </w:pPr>
      <w:r w:rsidRPr="008E38D3">
        <w:rPr>
          <w:rFonts w:asciiTheme="majorHAnsi" w:eastAsia="Times New Roman" w:hAnsiTheme="majorHAnsi" w:cstheme="majorHAnsi"/>
        </w:rPr>
        <w:t>La Propuesta Técnica se requiere en formato digital en versión .</w:t>
      </w:r>
      <w:proofErr w:type="spellStart"/>
      <w:r w:rsidRPr="008E38D3">
        <w:rPr>
          <w:rFonts w:asciiTheme="majorHAnsi" w:eastAsia="Times New Roman" w:hAnsiTheme="majorHAnsi" w:cstheme="majorHAnsi"/>
        </w:rPr>
        <w:t>doc</w:t>
      </w:r>
      <w:proofErr w:type="spellEnd"/>
      <w:r w:rsidRPr="008E38D3">
        <w:rPr>
          <w:rFonts w:asciiTheme="majorHAnsi" w:eastAsia="Times New Roman" w:hAnsiTheme="majorHAnsi" w:cstheme="majorHAnsi"/>
        </w:rPr>
        <w:t xml:space="preserve"> y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la Propuesta Económica se requiere en formato digital formato digital en versión .xlsx y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xml:space="preserve">; y, los documentos solicitados en los </w:t>
      </w:r>
      <w:r w:rsidRPr="008E38D3">
        <w:rPr>
          <w:rFonts w:asciiTheme="majorHAnsi" w:eastAsia="Times New Roman" w:hAnsiTheme="majorHAnsi" w:cstheme="majorHAnsi"/>
          <w:b/>
          <w:bCs/>
        </w:rPr>
        <w:t>Anexos 5, 6, 7, 8, 9 y 10,</w:t>
      </w:r>
      <w:r w:rsidRPr="008E38D3">
        <w:rPr>
          <w:rFonts w:asciiTheme="majorHAnsi" w:eastAsia="Times New Roman" w:hAnsiTheme="majorHAnsi" w:cstheme="majorHAnsi"/>
        </w:rPr>
        <w:t xml:space="preserve"> en versión .</w:t>
      </w:r>
      <w:proofErr w:type="spellStart"/>
      <w:r w:rsidRPr="008E38D3">
        <w:rPr>
          <w:rFonts w:asciiTheme="majorHAnsi" w:eastAsia="Times New Roman" w:hAnsiTheme="majorHAnsi" w:cstheme="majorHAnsi"/>
        </w:rPr>
        <w:t>pdf</w:t>
      </w:r>
      <w:proofErr w:type="spellEnd"/>
      <w:r w:rsidRPr="008E38D3">
        <w:rPr>
          <w:rFonts w:asciiTheme="majorHAnsi" w:eastAsia="Times New Roman" w:hAnsiTheme="majorHAnsi" w:cstheme="majorHAnsi"/>
        </w:rPr>
        <w:t xml:space="preserve"> almacenadas en memoria USB.</w:t>
      </w:r>
    </w:p>
    <w:p w14:paraId="1B0D42CC" w14:textId="0531536C" w:rsidR="00F45B66" w:rsidRPr="008E38D3" w:rsidRDefault="00F45B66" w:rsidP="00F45B66">
      <w:pPr>
        <w:numPr>
          <w:ilvl w:val="0"/>
          <w:numId w:val="1"/>
        </w:numPr>
        <w:spacing w:after="0" w:line="240" w:lineRule="auto"/>
        <w:ind w:left="709" w:hanging="283"/>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El </w:t>
      </w:r>
      <w:r w:rsidRPr="008E38D3">
        <w:rPr>
          <w:rFonts w:asciiTheme="majorHAnsi" w:eastAsia="Arial" w:hAnsiTheme="majorHAnsi" w:cstheme="majorHAnsi"/>
          <w:b/>
          <w:bCs/>
          <w:color w:val="000000"/>
        </w:rPr>
        <w:t>PARTICIPANTE</w:t>
      </w:r>
      <w:r w:rsidRPr="008E38D3">
        <w:rPr>
          <w:rFonts w:asciiTheme="majorHAnsi" w:eastAsia="Arial" w:hAnsiTheme="majorHAnsi" w:cstheme="majorHAnsi"/>
          <w:color w:val="000000"/>
        </w:rPr>
        <w:t xml:space="preserve"> deberá presentar de manera obligatoria, en los términos del formato establecido como </w:t>
      </w:r>
      <w:r w:rsidRPr="008E38D3">
        <w:rPr>
          <w:rFonts w:asciiTheme="majorHAnsi" w:eastAsia="Arial" w:hAnsiTheme="majorHAnsi" w:cstheme="majorHAnsi"/>
          <w:b/>
          <w:bCs/>
          <w:color w:val="000000"/>
        </w:rPr>
        <w:t>Anexo 1</w:t>
      </w:r>
      <w:r w:rsidR="00FA0085">
        <w:rPr>
          <w:rFonts w:asciiTheme="majorHAnsi" w:eastAsia="Arial" w:hAnsiTheme="majorHAnsi" w:cstheme="majorHAnsi"/>
          <w:b/>
          <w:bCs/>
          <w:color w:val="000000"/>
        </w:rPr>
        <w:t>2</w:t>
      </w:r>
      <w:r w:rsidRPr="008E38D3">
        <w:rPr>
          <w:rFonts w:asciiTheme="majorHAnsi" w:eastAsia="Arial" w:hAnsiTheme="majorHAnsi" w:cstheme="majorHAnsi"/>
          <w:color w:val="000000"/>
        </w:rPr>
        <w:t xml:space="preserve"> (Declaración de aportación cinco al millar para el Fondo Impulso Jalisco), su aceptación o no aceptación para la aportación cinco al millar del monto total adjudicado antes de IVA para el Fondo.</w:t>
      </w:r>
    </w:p>
    <w:p w14:paraId="3400BADB" w14:textId="77777777" w:rsidR="00F45B66" w:rsidRPr="008E38D3" w:rsidRDefault="00F45B66" w:rsidP="00F45B66">
      <w:pPr>
        <w:spacing w:after="0" w:line="240" w:lineRule="auto"/>
        <w:ind w:left="709" w:right="140"/>
        <w:jc w:val="both"/>
        <w:rPr>
          <w:rFonts w:asciiTheme="majorHAnsi" w:eastAsia="Times New Roman" w:hAnsiTheme="majorHAnsi" w:cstheme="majorHAnsi"/>
          <w:sz w:val="18"/>
          <w:szCs w:val="18"/>
        </w:rPr>
      </w:pPr>
    </w:p>
    <w:p w14:paraId="543D58E7" w14:textId="1A3120ED" w:rsidR="00FA0085" w:rsidRPr="00493D42" w:rsidRDefault="00FA0085" w:rsidP="00FA0085">
      <w:pPr>
        <w:spacing w:after="0" w:line="240" w:lineRule="auto"/>
        <w:jc w:val="both"/>
        <w:rPr>
          <w:rFonts w:asciiTheme="majorHAnsi" w:eastAsia="Arial" w:hAnsiTheme="majorHAnsi" w:cstheme="majorHAnsi"/>
          <w:b/>
          <w:color w:val="000000"/>
          <w:sz w:val="18"/>
          <w:szCs w:val="18"/>
        </w:rPr>
      </w:pPr>
      <w:r w:rsidRPr="00493D42">
        <w:rPr>
          <w:rFonts w:asciiTheme="majorHAnsi" w:eastAsia="Arial" w:hAnsiTheme="majorHAnsi" w:cstheme="majorHAnsi"/>
          <w:b/>
          <w:color w:val="000000"/>
          <w:sz w:val="18"/>
          <w:szCs w:val="18"/>
        </w:rPr>
        <w:t xml:space="preserve">EL ERROR EN SU PRESENTACIÓN, LAS INCONSISTENCIAS O DISCREPANCIAS EN LOS DATOS CONTENIDOS EN LOS ANEXOS SOLICITADOS, ASI COMO SU OMISIÓN PARCIAL O TOTAL EN LA PRESENTACIÓN DE ESTOS DOCUMENTOS, SERÁ </w:t>
      </w:r>
      <w:r w:rsidRPr="00493D42">
        <w:rPr>
          <w:rFonts w:asciiTheme="majorHAnsi" w:eastAsia="Arial" w:hAnsiTheme="majorHAnsi" w:cstheme="majorHAnsi"/>
          <w:b/>
          <w:color w:val="000000"/>
          <w:sz w:val="18"/>
          <w:szCs w:val="18"/>
          <w:u w:val="single"/>
        </w:rPr>
        <w:t>MOTIVO DE DESECHAMIENTO</w:t>
      </w:r>
      <w:r w:rsidRPr="00493D42">
        <w:rPr>
          <w:rFonts w:asciiTheme="majorHAnsi" w:eastAsia="Arial" w:hAnsiTheme="majorHAnsi" w:cstheme="majorHAnsi"/>
          <w:b/>
          <w:color w:val="000000"/>
          <w:sz w:val="18"/>
          <w:szCs w:val="18"/>
        </w:rPr>
        <w:t xml:space="preserve"> DE LA PROPRUESTA DEL PARTICIPANTE.</w:t>
      </w:r>
    </w:p>
    <w:p w14:paraId="202CAE01" w14:textId="7F582C97" w:rsidR="00E66674" w:rsidRDefault="00E66674" w:rsidP="00E66674">
      <w:pPr>
        <w:spacing w:after="0" w:line="240" w:lineRule="auto"/>
        <w:ind w:right="140"/>
        <w:rPr>
          <w:rFonts w:asciiTheme="majorHAnsi" w:eastAsia="Arial" w:hAnsiTheme="majorHAnsi" w:cstheme="majorHAnsi"/>
          <w:b/>
        </w:rPr>
      </w:pPr>
    </w:p>
    <w:p w14:paraId="74B38AD9" w14:textId="77777777" w:rsidR="007D447A" w:rsidRDefault="007D447A" w:rsidP="00E66674">
      <w:pPr>
        <w:spacing w:after="0" w:line="240" w:lineRule="auto"/>
        <w:ind w:right="140"/>
        <w:rPr>
          <w:rFonts w:asciiTheme="majorHAnsi" w:eastAsia="Arial" w:hAnsiTheme="majorHAnsi" w:cstheme="majorHAnsi"/>
          <w:b/>
        </w:rPr>
      </w:pPr>
    </w:p>
    <w:p w14:paraId="666C4FF6" w14:textId="77777777" w:rsidR="00E56472" w:rsidRPr="00493D42" w:rsidRDefault="00E56472" w:rsidP="00E56472">
      <w:pPr>
        <w:spacing w:after="0" w:line="240" w:lineRule="auto"/>
        <w:ind w:right="140"/>
        <w:jc w:val="both"/>
        <w:rPr>
          <w:rFonts w:asciiTheme="majorHAnsi" w:eastAsia="Arial" w:hAnsiTheme="majorHAnsi" w:cstheme="majorHAnsi"/>
          <w:bCs/>
          <w:color w:val="000000"/>
        </w:rPr>
      </w:pPr>
      <w:r w:rsidRPr="00493D42">
        <w:rPr>
          <w:rFonts w:asciiTheme="majorHAnsi" w:eastAsia="Arial" w:hAnsiTheme="majorHAnsi" w:cstheme="majorHAnsi"/>
          <w:bCs/>
          <w:color w:val="000000"/>
        </w:rPr>
        <w:t xml:space="preserve">Los licitantes podrán mediante escrito dirigido al titular de la Coordinación de Adquisiciones solicitar el dispositivo electrónico USB presentado dentro del sobre que contiene su proposición a los 10 días posteriores a la emisión del </w:t>
      </w:r>
      <w:r w:rsidRPr="00493D42">
        <w:rPr>
          <w:rFonts w:asciiTheme="majorHAnsi" w:eastAsia="Arial" w:hAnsiTheme="majorHAnsi" w:cstheme="majorHAnsi"/>
          <w:b/>
          <w:color w:val="000000"/>
        </w:rPr>
        <w:t>FALLO</w:t>
      </w:r>
      <w:r w:rsidRPr="00493D42">
        <w:rPr>
          <w:rFonts w:asciiTheme="majorHAnsi" w:eastAsia="Arial" w:hAnsiTheme="majorHAnsi" w:cstheme="majorHAnsi"/>
          <w:bCs/>
          <w:color w:val="000000"/>
        </w:rPr>
        <w:t xml:space="preserve">, pasado el termino anterior la </w:t>
      </w:r>
      <w:r w:rsidRPr="00493D42">
        <w:rPr>
          <w:rFonts w:asciiTheme="majorHAnsi" w:eastAsia="Arial" w:hAnsiTheme="majorHAnsi" w:cstheme="majorHAnsi"/>
          <w:b/>
          <w:color w:val="000000"/>
        </w:rPr>
        <w:t>CONVOCANTE</w:t>
      </w:r>
      <w:r w:rsidRPr="00493D42">
        <w:rPr>
          <w:rFonts w:asciiTheme="majorHAnsi" w:eastAsia="Arial" w:hAnsiTheme="majorHAnsi" w:cstheme="majorHAnsi"/>
          <w:bCs/>
          <w:color w:val="000000"/>
        </w:rPr>
        <w:t xml:space="preserve"> no se hará responsable de su resguardo.</w:t>
      </w:r>
    </w:p>
    <w:p w14:paraId="644475D1" w14:textId="77777777" w:rsidR="00E56472" w:rsidRPr="00493D42" w:rsidRDefault="00E56472" w:rsidP="00E56472">
      <w:pPr>
        <w:spacing w:after="0" w:line="240" w:lineRule="auto"/>
        <w:ind w:right="140"/>
        <w:jc w:val="both"/>
        <w:rPr>
          <w:rFonts w:asciiTheme="majorHAnsi" w:eastAsia="Arial" w:hAnsiTheme="majorHAnsi" w:cstheme="majorHAnsi"/>
          <w:bCs/>
          <w:color w:val="000000"/>
        </w:rPr>
      </w:pPr>
    </w:p>
    <w:p w14:paraId="3168D0E2" w14:textId="77777777" w:rsidR="00E56472" w:rsidRPr="00AA38DA" w:rsidRDefault="00E56472" w:rsidP="00E56472">
      <w:pPr>
        <w:spacing w:after="0" w:line="240" w:lineRule="auto"/>
        <w:ind w:right="140"/>
        <w:jc w:val="both"/>
        <w:rPr>
          <w:rFonts w:ascii="Arial Narrow" w:eastAsia="Arial" w:hAnsi="Arial Narrow" w:cs="Calibri Light"/>
          <w:bCs/>
          <w:color w:val="000000"/>
          <w:sz w:val="18"/>
          <w:szCs w:val="18"/>
        </w:rPr>
      </w:pPr>
      <w:r w:rsidRPr="00493D42">
        <w:rPr>
          <w:rFonts w:asciiTheme="majorHAnsi" w:eastAsia="Arial" w:hAnsiTheme="majorHAnsi" w:cstheme="majorHAnsi"/>
          <w:bCs/>
          <w:color w:val="000000"/>
        </w:rPr>
        <w:t xml:space="preserve"> En los supuestos de inconformidades o controversia en el procedimiento de contratación, el dispositivo permanecerá bajo el resguardo de la Coordinación de Adquisiciones hasta su total resolución</w:t>
      </w:r>
      <w:r>
        <w:rPr>
          <w:rFonts w:ascii="Arial Narrow" w:eastAsia="Arial" w:hAnsi="Arial Narrow" w:cs="Calibri Light"/>
          <w:bCs/>
          <w:color w:val="000000"/>
          <w:sz w:val="18"/>
          <w:szCs w:val="18"/>
        </w:rPr>
        <w:t xml:space="preserve">. </w:t>
      </w:r>
    </w:p>
    <w:p w14:paraId="0AAB48A7" w14:textId="14E80006" w:rsidR="00FA0085" w:rsidRDefault="00FA0085" w:rsidP="00E66674">
      <w:pPr>
        <w:spacing w:after="0" w:line="240" w:lineRule="auto"/>
        <w:ind w:right="140"/>
        <w:rPr>
          <w:rFonts w:asciiTheme="majorHAnsi" w:eastAsia="Arial" w:hAnsiTheme="majorHAnsi" w:cstheme="majorHAnsi"/>
          <w:b/>
        </w:rPr>
      </w:pPr>
    </w:p>
    <w:p w14:paraId="23559144" w14:textId="77777777" w:rsidR="007D447A" w:rsidRDefault="007D447A" w:rsidP="00E66674">
      <w:pPr>
        <w:spacing w:after="0" w:line="240" w:lineRule="auto"/>
        <w:ind w:right="140"/>
        <w:rPr>
          <w:rFonts w:asciiTheme="majorHAnsi" w:eastAsia="Arial" w:hAnsiTheme="majorHAnsi" w:cstheme="majorHAnsi"/>
          <w:b/>
        </w:rPr>
      </w:pPr>
    </w:p>
    <w:p w14:paraId="6515909C" w14:textId="7474B2F0" w:rsidR="00275AFA" w:rsidRPr="008E38D3" w:rsidRDefault="00A46A86" w:rsidP="0058025F">
      <w:pPr>
        <w:pStyle w:val="Prrafodelista"/>
        <w:numPr>
          <w:ilvl w:val="1"/>
          <w:numId w:val="12"/>
        </w:num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b/>
          <w:color w:val="000000"/>
        </w:rPr>
        <w:t>Características adicionales de las propuestas.</w:t>
      </w:r>
    </w:p>
    <w:p w14:paraId="0759A3FE" w14:textId="77777777" w:rsidR="00275AFA" w:rsidRPr="008E38D3" w:rsidRDefault="00275AFA" w:rsidP="00E66674">
      <w:pPr>
        <w:spacing w:after="0" w:line="240" w:lineRule="auto"/>
        <w:jc w:val="both"/>
        <w:rPr>
          <w:rFonts w:asciiTheme="majorHAnsi" w:eastAsia="Times New Roman" w:hAnsiTheme="majorHAnsi" w:cstheme="majorHAnsi"/>
          <w:sz w:val="18"/>
          <w:szCs w:val="18"/>
        </w:rPr>
      </w:pPr>
      <w:bookmarkStart w:id="23" w:name="_Hlk32769181"/>
    </w:p>
    <w:p w14:paraId="14F4E94B" w14:textId="13C82AD5" w:rsidR="00275AFA" w:rsidRPr="008E38D3" w:rsidRDefault="00A46A86" w:rsidP="00E64FE8">
      <w:pPr>
        <w:spacing w:after="0" w:line="240" w:lineRule="auto"/>
        <w:ind w:left="426"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Para facilitar </w:t>
      </w:r>
      <w:r w:rsidR="00594EB9" w:rsidRPr="008E38D3">
        <w:rPr>
          <w:rFonts w:asciiTheme="majorHAnsi" w:eastAsia="Arial" w:hAnsiTheme="majorHAnsi" w:cstheme="majorHAnsi"/>
          <w:color w:val="000000"/>
        </w:rPr>
        <w:t xml:space="preserve">en el acto de </w:t>
      </w:r>
      <w:r w:rsidR="00E56472" w:rsidRPr="008E38D3">
        <w:rPr>
          <w:rFonts w:asciiTheme="majorHAnsi" w:eastAsia="Arial" w:hAnsiTheme="majorHAnsi" w:cstheme="majorHAnsi"/>
          <w:color w:val="000000"/>
        </w:rPr>
        <w:t>APERTURA</w:t>
      </w:r>
      <w:r w:rsidR="00E56472">
        <w:rPr>
          <w:rFonts w:asciiTheme="majorHAnsi" w:eastAsia="Arial" w:hAnsiTheme="majorHAnsi" w:cstheme="majorHAnsi"/>
          <w:color w:val="000000"/>
        </w:rPr>
        <w:t xml:space="preserve"> DE PROPUESTAS</w:t>
      </w:r>
      <w:r w:rsidR="00E56472"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la revisión de los documentos requeridos, se sugiere que éstos sean integrados en una carpeta</w:t>
      </w:r>
      <w:r w:rsidR="00334196" w:rsidRPr="008E38D3">
        <w:rPr>
          <w:rFonts w:asciiTheme="majorHAnsi" w:eastAsia="Arial" w:hAnsiTheme="majorHAnsi" w:cstheme="majorHAnsi"/>
          <w:color w:val="000000"/>
        </w:rPr>
        <w:t xml:space="preserve"> de tres argollas</w:t>
      </w:r>
      <w:r w:rsidRPr="008E38D3">
        <w:rPr>
          <w:rFonts w:asciiTheme="majorHAnsi" w:eastAsia="Arial" w:hAnsiTheme="majorHAnsi" w:cstheme="majorHAnsi"/>
          <w:color w:val="000000"/>
        </w:rPr>
        <w:t xml:space="preserve"> conteniendo:</w:t>
      </w:r>
    </w:p>
    <w:p w14:paraId="360B13A3" w14:textId="77777777" w:rsidR="004E5BE5" w:rsidRPr="008E38D3" w:rsidRDefault="004E5BE5" w:rsidP="00E66674">
      <w:pPr>
        <w:spacing w:after="0" w:line="240" w:lineRule="auto"/>
        <w:ind w:right="140"/>
        <w:jc w:val="both"/>
        <w:rPr>
          <w:rFonts w:asciiTheme="majorHAnsi" w:eastAsia="Arial" w:hAnsiTheme="majorHAnsi" w:cstheme="majorHAnsi"/>
          <w:b/>
          <w:color w:val="000000"/>
        </w:rPr>
      </w:pPr>
    </w:p>
    <w:p w14:paraId="12A6A78F" w14:textId="77777777" w:rsidR="00275AFA"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Índice que haga referencia al número de hojas y orden de los documentos.</w:t>
      </w:r>
    </w:p>
    <w:p w14:paraId="1E76CD1A" w14:textId="77777777" w:rsidR="00275AFA"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Hojas simples de color que separen cada sección de la propuesta en la que se mencione de qué sección se trata.</w:t>
      </w:r>
    </w:p>
    <w:p w14:paraId="7CD44078" w14:textId="53C941CB" w:rsidR="00275AFA" w:rsidRPr="008E38D3" w:rsidRDefault="00560F18"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Solo l</w:t>
      </w:r>
      <w:r w:rsidR="00A46A86" w:rsidRPr="008E38D3">
        <w:rPr>
          <w:rFonts w:asciiTheme="majorHAnsi" w:eastAsia="Arial" w:hAnsiTheme="majorHAnsi" w:cstheme="majorHAnsi"/>
          <w:color w:val="000000"/>
        </w:rPr>
        <w:t xml:space="preserve">os documentos originales que se exhiban con carácter devolutivo y por lo tanto no deban perforarse, presentarse dentro de micas. El no presentarlos dentro de la mica, exime de responsabilidad a la </w:t>
      </w:r>
      <w:r w:rsidR="00E56472" w:rsidRPr="00E56472">
        <w:rPr>
          <w:rFonts w:asciiTheme="majorHAnsi" w:eastAsia="Arial" w:hAnsiTheme="majorHAnsi" w:cstheme="majorHAnsi"/>
          <w:b/>
          <w:bCs/>
          <w:color w:val="000000"/>
        </w:rPr>
        <w:t>UNIDAD CENTRALIZADA DE COMPRAS</w:t>
      </w:r>
      <w:r w:rsidR="00E56472" w:rsidRPr="00E56472">
        <w:rPr>
          <w:rFonts w:asciiTheme="majorHAnsi" w:eastAsia="Arial" w:hAnsiTheme="majorHAnsi" w:cstheme="majorHAnsi"/>
          <w:color w:val="000000"/>
        </w:rPr>
        <w:t xml:space="preserve"> </w:t>
      </w:r>
      <w:r w:rsidR="00A46A86" w:rsidRPr="008E38D3">
        <w:rPr>
          <w:rFonts w:asciiTheme="majorHAnsi" w:eastAsia="Arial" w:hAnsiTheme="majorHAnsi" w:cstheme="majorHAnsi"/>
          <w:color w:val="000000"/>
        </w:rPr>
        <w:t>de ser firmados y/o foliados.</w:t>
      </w:r>
    </w:p>
    <w:p w14:paraId="46C66FDF" w14:textId="014B27FF" w:rsidR="009978B6" w:rsidRPr="008E38D3" w:rsidRDefault="009978B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lastRenderedPageBreak/>
        <w:t>Las hojas foliadas en el orden solicitado, por ejemplo: 1/3, 2/3, 3/3.</w:t>
      </w:r>
    </w:p>
    <w:p w14:paraId="2549AB30" w14:textId="2E3D58B5" w:rsidR="00271ABE" w:rsidRPr="008E38D3" w:rsidRDefault="00A46A86" w:rsidP="0058025F">
      <w:pPr>
        <w:numPr>
          <w:ilvl w:val="0"/>
          <w:numId w:val="2"/>
        </w:numPr>
        <w:spacing w:after="0" w:line="240" w:lineRule="auto"/>
        <w:ind w:right="140"/>
        <w:jc w:val="both"/>
        <w:rPr>
          <w:rFonts w:asciiTheme="majorHAnsi" w:hAnsiTheme="majorHAnsi" w:cstheme="majorHAnsi"/>
          <w:color w:val="000000"/>
        </w:rPr>
      </w:pPr>
      <w:r w:rsidRPr="008E38D3">
        <w:rPr>
          <w:rFonts w:asciiTheme="majorHAnsi" w:eastAsia="Arial" w:hAnsiTheme="majorHAnsi" w:cstheme="majorHAnsi"/>
          <w:color w:val="000000"/>
        </w:rPr>
        <w:t>Sin grapas ni broches Baco.</w:t>
      </w:r>
    </w:p>
    <w:p w14:paraId="7F921ECA" w14:textId="77777777" w:rsidR="004D1B8E" w:rsidRPr="008E38D3" w:rsidRDefault="004D1B8E" w:rsidP="004D1B8E">
      <w:pPr>
        <w:numPr>
          <w:ilvl w:val="0"/>
          <w:numId w:val="2"/>
        </w:numPr>
        <w:spacing w:after="0" w:line="240" w:lineRule="auto"/>
        <w:ind w:right="140"/>
        <w:jc w:val="both"/>
        <w:rPr>
          <w:rFonts w:asciiTheme="majorHAnsi" w:hAnsiTheme="majorHAnsi" w:cstheme="majorHAnsi"/>
          <w:b/>
          <w:bCs/>
          <w:color w:val="000000"/>
        </w:rPr>
      </w:pPr>
      <w:r w:rsidRPr="008E38D3">
        <w:rPr>
          <w:rFonts w:asciiTheme="majorHAnsi" w:hAnsiTheme="majorHAnsi" w:cstheme="majorHAnsi"/>
          <w:color w:val="000000"/>
        </w:rPr>
        <w:t>La “</w:t>
      </w:r>
      <w:r w:rsidRPr="008E38D3">
        <w:rPr>
          <w:rFonts w:asciiTheme="majorHAnsi" w:hAnsiTheme="majorHAnsi" w:cstheme="majorHAnsi"/>
          <w:b/>
          <w:bCs/>
          <w:color w:val="000000"/>
        </w:rPr>
        <w:t>PROPUESTA”</w:t>
      </w:r>
      <w:r w:rsidRPr="008E38D3">
        <w:rPr>
          <w:rFonts w:asciiTheme="majorHAnsi" w:hAnsiTheme="majorHAnsi" w:cstheme="majorHAnsi"/>
          <w:color w:val="000000"/>
        </w:rPr>
        <w:t xml:space="preserve"> deberá presentarse en los términos de los formatos establecidos en los </w:t>
      </w:r>
      <w:r w:rsidRPr="008E38D3">
        <w:rPr>
          <w:rFonts w:asciiTheme="majorHAnsi" w:hAnsiTheme="majorHAnsi" w:cstheme="majorHAnsi"/>
          <w:b/>
          <w:bCs/>
          <w:color w:val="000000"/>
        </w:rPr>
        <w:t>Anexos 2. (Propuesta Técnica) y 3. (Propuesta Económica).</w:t>
      </w:r>
    </w:p>
    <w:p w14:paraId="0280D98C" w14:textId="77777777" w:rsidR="004D1B8E" w:rsidRPr="008E38D3" w:rsidRDefault="004D1B8E" w:rsidP="004D1B8E">
      <w:pPr>
        <w:spacing w:after="0" w:line="240" w:lineRule="auto"/>
        <w:ind w:left="720" w:right="140"/>
        <w:jc w:val="both"/>
        <w:rPr>
          <w:rFonts w:asciiTheme="majorHAnsi" w:hAnsiTheme="majorHAnsi" w:cstheme="majorHAnsi"/>
          <w:color w:val="000000"/>
          <w:sz w:val="18"/>
          <w:szCs w:val="18"/>
        </w:rPr>
      </w:pPr>
    </w:p>
    <w:bookmarkEnd w:id="23"/>
    <w:p w14:paraId="7A287C04" w14:textId="146807A6" w:rsidR="00275AFA" w:rsidRPr="008E38D3" w:rsidRDefault="00A46A86"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b/>
          <w:color w:val="000000"/>
        </w:rPr>
        <w:t xml:space="preserve">La falta de alguna de las características adicionales de la </w:t>
      </w:r>
      <w:r w:rsidR="00303B6B" w:rsidRPr="008E38D3">
        <w:rPr>
          <w:rFonts w:asciiTheme="majorHAnsi" w:eastAsia="Arial" w:hAnsiTheme="majorHAnsi" w:cstheme="majorHAnsi"/>
          <w:b/>
          <w:color w:val="000000"/>
        </w:rPr>
        <w:t>propuesta</w:t>
      </w:r>
      <w:r w:rsidRPr="008E38D3">
        <w:rPr>
          <w:rFonts w:asciiTheme="majorHAnsi" w:eastAsia="Arial" w:hAnsiTheme="majorHAnsi" w:cstheme="majorHAnsi"/>
          <w:b/>
          <w:color w:val="000000"/>
        </w:rPr>
        <w:t xml:space="preserve"> no será causal de </w:t>
      </w:r>
      <w:proofErr w:type="spellStart"/>
      <w:r w:rsidR="00165D9C" w:rsidRPr="008E38D3">
        <w:rPr>
          <w:rFonts w:asciiTheme="majorHAnsi" w:eastAsia="Arial" w:hAnsiTheme="majorHAnsi" w:cstheme="majorHAnsi"/>
          <w:b/>
          <w:color w:val="000000"/>
        </w:rPr>
        <w:t>desechamiento</w:t>
      </w:r>
      <w:proofErr w:type="spellEnd"/>
      <w:r w:rsidR="00165D9C" w:rsidRPr="008E38D3">
        <w:rPr>
          <w:rFonts w:asciiTheme="majorHAnsi" w:eastAsia="Arial" w:hAnsiTheme="majorHAnsi" w:cstheme="majorHAnsi"/>
          <w:b/>
          <w:color w:val="000000"/>
        </w:rPr>
        <w:t xml:space="preserve"> de la “PROPUESTA” del</w:t>
      </w:r>
      <w:r w:rsidR="00165D9C" w:rsidRPr="008E38D3">
        <w:rPr>
          <w:rFonts w:asciiTheme="majorHAnsi" w:eastAsia="Arial" w:hAnsiTheme="majorHAnsi" w:cstheme="majorHAnsi"/>
          <w:color w:val="000000"/>
        </w:rPr>
        <w:t xml:space="preserve"> </w:t>
      </w:r>
      <w:r w:rsidR="00165D9C" w:rsidRPr="008E38D3">
        <w:rPr>
          <w:rFonts w:asciiTheme="majorHAnsi" w:eastAsia="Arial" w:hAnsiTheme="majorHAnsi" w:cstheme="majorHAnsi"/>
          <w:b/>
          <w:color w:val="000000"/>
        </w:rPr>
        <w:t>“</w:t>
      </w:r>
      <w:r w:rsidR="00E76824" w:rsidRPr="008E38D3">
        <w:rPr>
          <w:rFonts w:asciiTheme="majorHAnsi" w:eastAsia="Arial" w:hAnsiTheme="majorHAnsi" w:cstheme="majorHAnsi"/>
          <w:b/>
          <w:color w:val="000000"/>
        </w:rPr>
        <w:t>PARTICIPANTE</w:t>
      </w:r>
      <w:r w:rsidR="00165D9C" w:rsidRPr="008E38D3">
        <w:rPr>
          <w:rFonts w:asciiTheme="majorHAnsi" w:eastAsia="Arial" w:hAnsiTheme="majorHAnsi" w:cstheme="majorHAnsi"/>
          <w:b/>
          <w:color w:val="000000"/>
        </w:rPr>
        <w:t>”</w:t>
      </w:r>
      <w:r w:rsidRPr="008E38D3">
        <w:rPr>
          <w:rFonts w:asciiTheme="majorHAnsi" w:eastAsia="Arial" w:hAnsiTheme="majorHAnsi" w:cstheme="majorHAnsi"/>
          <w:b/>
          <w:color w:val="000000"/>
        </w:rPr>
        <w:t>.</w:t>
      </w:r>
    </w:p>
    <w:p w14:paraId="038D0E26" w14:textId="106AF8BF" w:rsidR="00F45B66" w:rsidRDefault="00F45B66" w:rsidP="00E66674">
      <w:pPr>
        <w:spacing w:after="0" w:line="240" w:lineRule="auto"/>
        <w:ind w:right="140"/>
        <w:rPr>
          <w:rFonts w:asciiTheme="majorHAnsi" w:eastAsia="Times New Roman" w:hAnsiTheme="majorHAnsi" w:cstheme="majorHAnsi"/>
        </w:rPr>
      </w:pPr>
    </w:p>
    <w:p w14:paraId="72D57473" w14:textId="77777777" w:rsidR="00377702" w:rsidRPr="008E38D3" w:rsidRDefault="00377702" w:rsidP="00E66674">
      <w:pPr>
        <w:spacing w:after="0" w:line="240" w:lineRule="auto"/>
        <w:ind w:right="140"/>
        <w:rPr>
          <w:rFonts w:asciiTheme="majorHAnsi" w:eastAsia="Times New Roman" w:hAnsiTheme="majorHAnsi" w:cstheme="majorHAnsi"/>
        </w:rPr>
      </w:pPr>
    </w:p>
    <w:p w14:paraId="47062141" w14:textId="1ACCBFDF" w:rsidR="00984EA0" w:rsidRPr="008E38D3" w:rsidRDefault="00F45B66" w:rsidP="0058025F">
      <w:pPr>
        <w:pStyle w:val="Prrafodelista"/>
        <w:numPr>
          <w:ilvl w:val="1"/>
          <w:numId w:val="12"/>
        </w:numPr>
        <w:spacing w:after="0" w:line="240" w:lineRule="auto"/>
        <w:ind w:right="140"/>
        <w:rPr>
          <w:rFonts w:asciiTheme="majorHAnsi" w:eastAsia="Arial" w:hAnsiTheme="majorHAnsi" w:cstheme="majorHAnsi"/>
          <w:b/>
          <w:color w:val="000000"/>
          <w:sz w:val="18"/>
          <w:szCs w:val="18"/>
        </w:rPr>
      </w:pPr>
      <w:r w:rsidRPr="008E38D3">
        <w:rPr>
          <w:rFonts w:asciiTheme="majorHAnsi" w:eastAsia="Arial" w:hAnsiTheme="majorHAnsi" w:cstheme="majorHAnsi"/>
          <w:b/>
          <w:color w:val="000000"/>
        </w:rPr>
        <w:t>Declaración de aportación cinco al millar para el Fondo Impulso Jalisco</w:t>
      </w:r>
    </w:p>
    <w:p w14:paraId="3BE98DA0" w14:textId="77777777" w:rsidR="00F45B66" w:rsidRPr="008E38D3" w:rsidRDefault="00F45B66" w:rsidP="00F45B66">
      <w:pPr>
        <w:pStyle w:val="Prrafodelista"/>
        <w:spacing w:after="0" w:line="240" w:lineRule="auto"/>
        <w:ind w:left="792" w:right="140"/>
        <w:rPr>
          <w:rFonts w:asciiTheme="majorHAnsi" w:eastAsia="Arial" w:hAnsiTheme="majorHAnsi" w:cstheme="majorHAnsi"/>
          <w:b/>
          <w:color w:val="000000"/>
          <w:sz w:val="18"/>
          <w:szCs w:val="18"/>
        </w:rPr>
      </w:pPr>
    </w:p>
    <w:p w14:paraId="4AC10291" w14:textId="62502296" w:rsidR="00F45B66" w:rsidRPr="008E38D3" w:rsidRDefault="00F45B66" w:rsidP="00F45B66">
      <w:pPr>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De conform</w:t>
      </w:r>
      <w:r w:rsidR="00BF2FAE" w:rsidRPr="008E38D3">
        <w:rPr>
          <w:rFonts w:asciiTheme="majorHAnsi" w:eastAsia="Times New Roman" w:hAnsiTheme="majorHAnsi" w:cstheme="majorHAnsi"/>
        </w:rPr>
        <w:t xml:space="preserve">idad con el artículo 149 de la </w:t>
      </w:r>
      <w:r w:rsidRPr="008E38D3">
        <w:rPr>
          <w:rFonts w:asciiTheme="majorHAnsi" w:eastAsia="Times New Roman" w:hAnsiTheme="majorHAnsi" w:cstheme="majorHAnsi"/>
          <w:b/>
        </w:rPr>
        <w:t>LEY</w:t>
      </w:r>
      <w:r w:rsidRPr="008E38D3">
        <w:rPr>
          <w:rFonts w:asciiTheme="majorHAnsi" w:eastAsia="Times New Roman" w:hAnsiTheme="majorHAnsi" w:cstheme="majorHAnsi"/>
        </w:rPr>
        <w:t xml:space="preserve"> los participantes deberán de manera obligatoria declarar por escrito en los términos del Anexo 7, su voluntad o su negativa para la aportación cinco al millar del monto total del contrato antes de IVA, para que sea destinado al </w:t>
      </w:r>
      <w:r w:rsidRPr="008E38D3">
        <w:rPr>
          <w:rFonts w:asciiTheme="majorHAnsi" w:eastAsia="Times New Roman" w:hAnsiTheme="majorHAnsi" w:cstheme="majorHAnsi"/>
          <w:b/>
          <w:bCs/>
        </w:rPr>
        <w:t>FONDO</w:t>
      </w:r>
      <w:r w:rsidRPr="008E38D3">
        <w:rPr>
          <w:rFonts w:asciiTheme="majorHAnsi" w:eastAsia="Times New Roman" w:hAnsiTheme="majorHAnsi" w:cstheme="majorHAnsi"/>
        </w:rPr>
        <w:t xml:space="preserve">. Bajo ningún supuesto dicha aportación deberá incrementar su propuesta económica ni repercutir en la calidad de los bienes y/o servicios a entregar, su contravención será causa de </w:t>
      </w:r>
      <w:proofErr w:type="spellStart"/>
      <w:r w:rsidRPr="008E38D3">
        <w:rPr>
          <w:rFonts w:asciiTheme="majorHAnsi" w:eastAsia="Times New Roman" w:hAnsiTheme="majorHAnsi" w:cstheme="majorHAnsi"/>
        </w:rPr>
        <w:t>desechamiento</w:t>
      </w:r>
      <w:proofErr w:type="spellEnd"/>
      <w:r w:rsidRPr="008E38D3">
        <w:rPr>
          <w:rFonts w:asciiTheme="majorHAnsi" w:eastAsia="Times New Roman" w:hAnsiTheme="majorHAnsi" w:cstheme="majorHAnsi"/>
        </w:rPr>
        <w:t xml:space="preserve"> de la propuesta presentada.</w:t>
      </w:r>
    </w:p>
    <w:p w14:paraId="698C509C" w14:textId="77777777" w:rsidR="00F45B66" w:rsidRPr="008E38D3" w:rsidRDefault="00F45B66" w:rsidP="00F45B66">
      <w:pPr>
        <w:spacing w:after="0" w:line="240" w:lineRule="auto"/>
        <w:ind w:right="140"/>
        <w:jc w:val="both"/>
        <w:rPr>
          <w:rFonts w:asciiTheme="majorHAnsi" w:eastAsia="Times New Roman" w:hAnsiTheme="majorHAnsi" w:cstheme="majorHAnsi"/>
        </w:rPr>
      </w:pPr>
    </w:p>
    <w:p w14:paraId="3EBBE03C" w14:textId="6D1736B9" w:rsidR="00F45B66" w:rsidRPr="008E38D3" w:rsidRDefault="00F45B66" w:rsidP="00BF2FAE">
      <w:pPr>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 xml:space="preserve">En caso de aceptar realizar dicha aportación, la misma le será retenida por la Dirección de Recursos Financieros del </w:t>
      </w:r>
      <w:r w:rsidRPr="008E38D3">
        <w:rPr>
          <w:rFonts w:asciiTheme="majorHAnsi" w:eastAsia="Times New Roman" w:hAnsiTheme="majorHAnsi" w:cstheme="majorHAnsi"/>
          <w:b/>
          <w:bCs/>
        </w:rPr>
        <w:t>ORGANISMO</w:t>
      </w:r>
      <w:r w:rsidRPr="008E38D3">
        <w:rPr>
          <w:rFonts w:asciiTheme="majorHAnsi" w:eastAsia="Times New Roman" w:hAnsiTheme="majorHAnsi" w:cstheme="majorHAnsi"/>
        </w:rPr>
        <w:t xml:space="preserve"> en una sola ministración en el primer pago, por lo que deberá señalar el concepto de retención del cinco al millar en el CFDI que se emita para efectos de pago.</w:t>
      </w:r>
    </w:p>
    <w:p w14:paraId="0D5B9A73" w14:textId="0E40D56B" w:rsidR="00B47124" w:rsidRDefault="00B47124" w:rsidP="00F45B66">
      <w:pPr>
        <w:pStyle w:val="Prrafodelista"/>
        <w:spacing w:after="0" w:line="240" w:lineRule="auto"/>
        <w:ind w:left="792" w:right="140"/>
        <w:rPr>
          <w:rFonts w:asciiTheme="majorHAnsi" w:eastAsia="Arial" w:hAnsiTheme="majorHAnsi" w:cstheme="majorHAnsi"/>
          <w:b/>
          <w:color w:val="000000"/>
        </w:rPr>
      </w:pPr>
    </w:p>
    <w:p w14:paraId="684820B7" w14:textId="77777777" w:rsidR="00B47124" w:rsidRDefault="00B47124" w:rsidP="00F45B66">
      <w:pPr>
        <w:pStyle w:val="Prrafodelista"/>
        <w:spacing w:after="0" w:line="240" w:lineRule="auto"/>
        <w:ind w:left="792" w:right="140"/>
        <w:rPr>
          <w:rFonts w:asciiTheme="majorHAnsi" w:eastAsia="Arial" w:hAnsiTheme="majorHAnsi" w:cstheme="majorHAnsi"/>
          <w:b/>
          <w:color w:val="000000"/>
        </w:rPr>
      </w:pPr>
    </w:p>
    <w:p w14:paraId="26CB4EEC" w14:textId="4E82ABFF" w:rsidR="00F45B66" w:rsidRPr="008E38D3" w:rsidRDefault="00F45B66" w:rsidP="0058025F">
      <w:pPr>
        <w:pStyle w:val="Prrafodelista"/>
        <w:numPr>
          <w:ilvl w:val="1"/>
          <w:numId w:val="12"/>
        </w:numPr>
        <w:spacing w:after="0" w:line="240" w:lineRule="auto"/>
        <w:ind w:right="140"/>
        <w:rPr>
          <w:rFonts w:asciiTheme="majorHAnsi" w:eastAsia="Arial" w:hAnsiTheme="majorHAnsi" w:cstheme="majorHAnsi"/>
          <w:b/>
          <w:color w:val="000000"/>
        </w:rPr>
      </w:pPr>
      <w:r w:rsidRPr="008E38D3">
        <w:rPr>
          <w:rFonts w:asciiTheme="majorHAnsi" w:eastAsia="Arial" w:hAnsiTheme="majorHAnsi" w:cstheme="majorHAnsi"/>
          <w:b/>
          <w:color w:val="000000"/>
        </w:rPr>
        <w:t>Estratificación</w:t>
      </w:r>
    </w:p>
    <w:p w14:paraId="7D5388CC"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4B796F31" w14:textId="24B2A231" w:rsidR="00377702"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los términos de lo previsto por el </w:t>
      </w:r>
      <w:r w:rsidR="00E956E8" w:rsidRPr="008E38D3">
        <w:rPr>
          <w:rFonts w:asciiTheme="majorHAnsi" w:eastAsia="Arial" w:hAnsiTheme="majorHAnsi" w:cstheme="majorHAnsi"/>
          <w:color w:val="000000"/>
        </w:rPr>
        <w:t>apartado</w:t>
      </w:r>
      <w:r w:rsidRPr="008E38D3">
        <w:rPr>
          <w:rFonts w:asciiTheme="majorHAnsi" w:eastAsia="Arial" w:hAnsiTheme="majorHAnsi" w:cstheme="majorHAnsi"/>
          <w:color w:val="000000"/>
        </w:rPr>
        <w:t xml:space="preserve"> 1 del Artículo 68 de la </w:t>
      </w:r>
      <w:r w:rsidR="004E5BE5" w:rsidRPr="008E38D3">
        <w:rPr>
          <w:rFonts w:asciiTheme="majorHAnsi" w:eastAsia="Arial" w:hAnsiTheme="majorHAnsi" w:cstheme="majorHAnsi"/>
          <w:b/>
          <w:color w:val="000000"/>
        </w:rPr>
        <w:t>LEY,</w:t>
      </w:r>
      <w:r w:rsidR="004E5BE5" w:rsidRPr="008E38D3">
        <w:rPr>
          <w:rFonts w:asciiTheme="majorHAnsi" w:eastAsia="Arial" w:hAnsiTheme="majorHAnsi" w:cstheme="majorHAnsi"/>
          <w:color w:val="000000"/>
        </w:rPr>
        <w:t xml:space="preserve"> </w:t>
      </w:r>
      <w:r w:rsidR="001B1F87" w:rsidRPr="008E38D3">
        <w:rPr>
          <w:rFonts w:asciiTheme="majorHAnsi" w:eastAsia="Arial" w:hAnsiTheme="majorHAnsi" w:cstheme="majorHAnsi"/>
          <w:color w:val="000000"/>
        </w:rPr>
        <w:t>con el objeto de</w:t>
      </w:r>
      <w:r w:rsidRPr="008E38D3">
        <w:rPr>
          <w:rFonts w:asciiTheme="majorHAnsi" w:eastAsia="Arial" w:hAnsiTheme="majorHAnsi" w:cstheme="majorHAnsi"/>
          <w:color w:val="000000"/>
        </w:rPr>
        <w:t xml:space="preserve"> fomentar la participación de las micro, pequeñas y medianas empresas en los procedimientos de adquisición y arrendamiento de bienes muebles, así como la contratación de servicios que realicen las dependencias y entidades de la Administración Pública Estatal, </w:t>
      </w:r>
      <w:r w:rsidR="004E5BE5" w:rsidRPr="008E38D3">
        <w:rPr>
          <w:rFonts w:asciiTheme="majorHAnsi" w:eastAsia="Arial" w:hAnsiTheme="majorHAnsi" w:cstheme="majorHAnsi"/>
          <w:color w:val="000000"/>
        </w:rPr>
        <w:t xml:space="preserve">se deberá </w:t>
      </w:r>
      <w:r w:rsidR="001B1F87" w:rsidRPr="008E38D3">
        <w:rPr>
          <w:rFonts w:asciiTheme="majorHAnsi" w:eastAsia="Arial" w:hAnsiTheme="majorHAnsi" w:cstheme="majorHAnsi"/>
          <w:color w:val="000000"/>
        </w:rPr>
        <w:t xml:space="preserve">considerar el rango del </w:t>
      </w:r>
      <w:r w:rsidR="001B1F87" w:rsidRPr="008E38D3">
        <w:rPr>
          <w:rFonts w:asciiTheme="majorHAnsi" w:eastAsia="Arial" w:hAnsiTheme="majorHAnsi" w:cstheme="majorHAnsi"/>
          <w:b/>
          <w:color w:val="000000"/>
        </w:rPr>
        <w:t xml:space="preserve">PARTICIPANTE </w:t>
      </w:r>
      <w:r w:rsidRPr="008E38D3">
        <w:rPr>
          <w:rFonts w:asciiTheme="majorHAnsi" w:eastAsia="Arial" w:hAnsiTheme="majorHAnsi" w:cstheme="majorHAnsi"/>
          <w:color w:val="000000"/>
        </w:rPr>
        <w:t>atendiendo a lo siguiente:</w:t>
      </w:r>
    </w:p>
    <w:p w14:paraId="7404E606" w14:textId="77777777" w:rsidR="007D447A" w:rsidRPr="00B47124" w:rsidRDefault="007D447A" w:rsidP="00E66674">
      <w:pPr>
        <w:spacing w:after="0" w:line="240" w:lineRule="auto"/>
        <w:ind w:right="140"/>
        <w:jc w:val="both"/>
        <w:rPr>
          <w:rFonts w:asciiTheme="majorHAnsi" w:eastAsia="Arial" w:hAnsiTheme="majorHAnsi" w:cstheme="majorHAnsi"/>
          <w:color w:val="000000"/>
        </w:rPr>
      </w:pPr>
    </w:p>
    <w:p w14:paraId="3FB5E06B" w14:textId="77777777" w:rsidR="007D447A" w:rsidRPr="008E38D3" w:rsidRDefault="007D447A" w:rsidP="00E66674">
      <w:pPr>
        <w:spacing w:after="0" w:line="240" w:lineRule="auto"/>
        <w:ind w:right="140"/>
        <w:jc w:val="both"/>
        <w:rPr>
          <w:rFonts w:asciiTheme="majorHAnsi" w:eastAsia="Arial" w:hAnsiTheme="majorHAnsi" w:cstheme="majorHAnsi"/>
          <w:color w:val="000000"/>
          <w:sz w:val="18"/>
          <w:szCs w:val="18"/>
        </w:rPr>
      </w:pPr>
    </w:p>
    <w:tbl>
      <w:tblPr>
        <w:tblW w:w="9054" w:type="dxa"/>
        <w:jc w:val="center"/>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1357"/>
        <w:gridCol w:w="1559"/>
        <w:gridCol w:w="2834"/>
        <w:gridCol w:w="1509"/>
        <w:gridCol w:w="1795"/>
      </w:tblGrid>
      <w:tr w:rsidR="00876EC6" w:rsidRPr="008E38D3" w14:paraId="5A0D2C93" w14:textId="77777777" w:rsidTr="00876EC6">
        <w:trPr>
          <w:trHeight w:val="20"/>
          <w:jc w:val="center"/>
        </w:trPr>
        <w:tc>
          <w:tcPr>
            <w:tcW w:w="9054" w:type="dxa"/>
            <w:gridSpan w:val="5"/>
            <w:tcMar>
              <w:top w:w="0" w:type="dxa"/>
              <w:left w:w="108" w:type="dxa"/>
              <w:bottom w:w="0" w:type="dxa"/>
              <w:right w:w="108" w:type="dxa"/>
            </w:tcMar>
            <w:vAlign w:val="center"/>
          </w:tcPr>
          <w:p w14:paraId="27008579"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Criterios de Estratificación de las Micro, Pequeñas y Medianas Empresas</w:t>
            </w:r>
          </w:p>
        </w:tc>
      </w:tr>
      <w:tr w:rsidR="00876EC6" w:rsidRPr="008E38D3" w14:paraId="7EA685BF" w14:textId="77777777" w:rsidTr="00876EC6">
        <w:trPr>
          <w:trHeight w:val="20"/>
          <w:jc w:val="center"/>
        </w:trPr>
        <w:tc>
          <w:tcPr>
            <w:tcW w:w="1357" w:type="dxa"/>
            <w:shd w:val="clear" w:color="auto" w:fill="DBE5F1" w:themeFill="accent1" w:themeFillTint="33"/>
            <w:tcMar>
              <w:top w:w="0" w:type="dxa"/>
              <w:left w:w="108" w:type="dxa"/>
              <w:bottom w:w="0" w:type="dxa"/>
              <w:right w:w="108" w:type="dxa"/>
            </w:tcMar>
            <w:vAlign w:val="center"/>
          </w:tcPr>
          <w:p w14:paraId="4673F764"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Tamaño</w:t>
            </w:r>
          </w:p>
        </w:tc>
        <w:tc>
          <w:tcPr>
            <w:tcW w:w="1559" w:type="dxa"/>
            <w:shd w:val="clear" w:color="auto" w:fill="DBE5F1" w:themeFill="accent1" w:themeFillTint="33"/>
            <w:tcMar>
              <w:top w:w="0" w:type="dxa"/>
              <w:left w:w="108" w:type="dxa"/>
              <w:bottom w:w="0" w:type="dxa"/>
              <w:right w:w="108" w:type="dxa"/>
            </w:tcMar>
            <w:vAlign w:val="center"/>
          </w:tcPr>
          <w:p w14:paraId="69E6980F"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Sector</w:t>
            </w:r>
          </w:p>
        </w:tc>
        <w:tc>
          <w:tcPr>
            <w:tcW w:w="2834" w:type="dxa"/>
            <w:shd w:val="clear" w:color="auto" w:fill="DBE5F1" w:themeFill="accent1" w:themeFillTint="33"/>
            <w:tcMar>
              <w:top w:w="0" w:type="dxa"/>
              <w:left w:w="108" w:type="dxa"/>
              <w:bottom w:w="0" w:type="dxa"/>
              <w:right w:w="108" w:type="dxa"/>
            </w:tcMar>
            <w:vAlign w:val="center"/>
          </w:tcPr>
          <w:p w14:paraId="4E64646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Rango de Número de Trabajadores (Empleados Registrados ante el IMSS y Personas Subcontratadas)</w:t>
            </w:r>
          </w:p>
        </w:tc>
        <w:tc>
          <w:tcPr>
            <w:tcW w:w="1509" w:type="dxa"/>
            <w:shd w:val="clear" w:color="auto" w:fill="DBE5F1" w:themeFill="accent1" w:themeFillTint="33"/>
            <w:tcMar>
              <w:top w:w="0" w:type="dxa"/>
              <w:left w:w="108" w:type="dxa"/>
              <w:bottom w:w="0" w:type="dxa"/>
              <w:right w:w="108" w:type="dxa"/>
            </w:tcMar>
            <w:vAlign w:val="center"/>
          </w:tcPr>
          <w:p w14:paraId="7C6C5493"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Rango de Monto de Ventas Anuales (</w:t>
            </w:r>
            <w:proofErr w:type="spellStart"/>
            <w:r w:rsidRPr="008E38D3">
              <w:rPr>
                <w:rFonts w:asciiTheme="majorHAnsi" w:eastAsia="Arial" w:hAnsiTheme="majorHAnsi" w:cstheme="majorHAnsi"/>
                <w:color w:val="000000"/>
              </w:rPr>
              <w:t>mdp</w:t>
            </w:r>
            <w:proofErr w:type="spellEnd"/>
            <w:r w:rsidRPr="008E38D3">
              <w:rPr>
                <w:rFonts w:asciiTheme="majorHAnsi" w:eastAsia="Arial" w:hAnsiTheme="majorHAnsi" w:cstheme="majorHAnsi"/>
                <w:color w:val="000000"/>
              </w:rPr>
              <w:t>)</w:t>
            </w:r>
          </w:p>
        </w:tc>
        <w:tc>
          <w:tcPr>
            <w:tcW w:w="1795" w:type="dxa"/>
            <w:shd w:val="clear" w:color="auto" w:fill="DBE5F1" w:themeFill="accent1" w:themeFillTint="33"/>
            <w:tcMar>
              <w:top w:w="0" w:type="dxa"/>
              <w:left w:w="108" w:type="dxa"/>
              <w:bottom w:w="0" w:type="dxa"/>
              <w:right w:w="108" w:type="dxa"/>
            </w:tcMar>
            <w:vAlign w:val="center"/>
          </w:tcPr>
          <w:p w14:paraId="62F57C18"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Tope Máximo Combinado*</w:t>
            </w:r>
          </w:p>
        </w:tc>
      </w:tr>
      <w:tr w:rsidR="00876EC6" w:rsidRPr="008E38D3" w14:paraId="3A3E51C7" w14:textId="77777777" w:rsidTr="00876EC6">
        <w:trPr>
          <w:trHeight w:val="20"/>
          <w:jc w:val="center"/>
        </w:trPr>
        <w:tc>
          <w:tcPr>
            <w:tcW w:w="1357" w:type="dxa"/>
            <w:tcMar>
              <w:top w:w="0" w:type="dxa"/>
              <w:left w:w="108" w:type="dxa"/>
              <w:bottom w:w="0" w:type="dxa"/>
              <w:right w:w="108" w:type="dxa"/>
            </w:tcMar>
            <w:vAlign w:val="center"/>
          </w:tcPr>
          <w:p w14:paraId="5565F934"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Micro</w:t>
            </w:r>
          </w:p>
        </w:tc>
        <w:tc>
          <w:tcPr>
            <w:tcW w:w="1559" w:type="dxa"/>
            <w:tcMar>
              <w:top w:w="0" w:type="dxa"/>
              <w:left w:w="108" w:type="dxa"/>
              <w:bottom w:w="0" w:type="dxa"/>
              <w:right w:w="108" w:type="dxa"/>
            </w:tcMar>
            <w:vAlign w:val="center"/>
          </w:tcPr>
          <w:p w14:paraId="441633CE"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Todas</w:t>
            </w:r>
          </w:p>
        </w:tc>
        <w:tc>
          <w:tcPr>
            <w:tcW w:w="2834" w:type="dxa"/>
            <w:tcMar>
              <w:top w:w="0" w:type="dxa"/>
              <w:left w:w="108" w:type="dxa"/>
              <w:bottom w:w="0" w:type="dxa"/>
              <w:right w:w="108" w:type="dxa"/>
            </w:tcMar>
            <w:vAlign w:val="center"/>
          </w:tcPr>
          <w:p w14:paraId="22CE3F9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01 Hasta 10</w:t>
            </w:r>
          </w:p>
        </w:tc>
        <w:tc>
          <w:tcPr>
            <w:tcW w:w="1509" w:type="dxa"/>
            <w:tcMar>
              <w:top w:w="0" w:type="dxa"/>
              <w:left w:w="108" w:type="dxa"/>
              <w:bottom w:w="0" w:type="dxa"/>
              <w:right w:w="108" w:type="dxa"/>
            </w:tcMar>
            <w:vAlign w:val="center"/>
          </w:tcPr>
          <w:p w14:paraId="5D6AC1A6"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Hasta $4</w:t>
            </w:r>
          </w:p>
        </w:tc>
        <w:tc>
          <w:tcPr>
            <w:tcW w:w="1795" w:type="dxa"/>
            <w:tcMar>
              <w:top w:w="0" w:type="dxa"/>
              <w:left w:w="108" w:type="dxa"/>
              <w:bottom w:w="0" w:type="dxa"/>
              <w:right w:w="108" w:type="dxa"/>
            </w:tcMar>
            <w:vAlign w:val="center"/>
          </w:tcPr>
          <w:p w14:paraId="6393DAD0"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4.6</w:t>
            </w:r>
          </w:p>
        </w:tc>
      </w:tr>
      <w:tr w:rsidR="00876EC6" w:rsidRPr="008E38D3" w14:paraId="01F557AD"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3D40E92"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Pequeña</w:t>
            </w:r>
          </w:p>
        </w:tc>
        <w:tc>
          <w:tcPr>
            <w:tcW w:w="1559" w:type="dxa"/>
            <w:shd w:val="clear" w:color="auto" w:fill="DBE5F1" w:themeFill="accent1" w:themeFillTint="33"/>
            <w:tcMar>
              <w:top w:w="0" w:type="dxa"/>
              <w:left w:w="108" w:type="dxa"/>
              <w:bottom w:w="0" w:type="dxa"/>
              <w:right w:w="108" w:type="dxa"/>
            </w:tcMar>
            <w:vAlign w:val="center"/>
          </w:tcPr>
          <w:p w14:paraId="793FB14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Comercio</w:t>
            </w:r>
          </w:p>
        </w:tc>
        <w:tc>
          <w:tcPr>
            <w:tcW w:w="2834" w:type="dxa"/>
            <w:shd w:val="clear" w:color="auto" w:fill="DBE5F1" w:themeFill="accent1" w:themeFillTint="33"/>
            <w:tcMar>
              <w:top w:w="0" w:type="dxa"/>
              <w:left w:w="108" w:type="dxa"/>
              <w:bottom w:w="0" w:type="dxa"/>
              <w:right w:w="108" w:type="dxa"/>
            </w:tcMar>
            <w:vAlign w:val="center"/>
          </w:tcPr>
          <w:p w14:paraId="1B800FF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11 Hasta 30</w:t>
            </w:r>
          </w:p>
        </w:tc>
        <w:tc>
          <w:tcPr>
            <w:tcW w:w="1509" w:type="dxa"/>
            <w:vMerge w:val="restart"/>
            <w:shd w:val="clear" w:color="auto" w:fill="DBE5F1" w:themeFill="accent1" w:themeFillTint="33"/>
            <w:tcMar>
              <w:top w:w="0" w:type="dxa"/>
              <w:left w:w="108" w:type="dxa"/>
              <w:bottom w:w="0" w:type="dxa"/>
              <w:right w:w="108" w:type="dxa"/>
            </w:tcMar>
            <w:vAlign w:val="center"/>
          </w:tcPr>
          <w:p w14:paraId="1AF21CA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$4.01 Hasta $100</w:t>
            </w:r>
          </w:p>
        </w:tc>
        <w:tc>
          <w:tcPr>
            <w:tcW w:w="1795" w:type="dxa"/>
            <w:shd w:val="clear" w:color="auto" w:fill="DBE5F1" w:themeFill="accent1" w:themeFillTint="33"/>
            <w:tcMar>
              <w:top w:w="0" w:type="dxa"/>
              <w:left w:w="108" w:type="dxa"/>
              <w:bottom w:w="0" w:type="dxa"/>
              <w:right w:w="108" w:type="dxa"/>
            </w:tcMar>
            <w:vAlign w:val="center"/>
          </w:tcPr>
          <w:p w14:paraId="5542E26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93</w:t>
            </w:r>
          </w:p>
        </w:tc>
      </w:tr>
      <w:tr w:rsidR="00876EC6" w:rsidRPr="008E38D3" w14:paraId="5D8CFFC7"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3C3146CA"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tcMar>
              <w:top w:w="0" w:type="dxa"/>
              <w:left w:w="108" w:type="dxa"/>
              <w:bottom w:w="0" w:type="dxa"/>
              <w:right w:w="108" w:type="dxa"/>
            </w:tcMar>
            <w:vAlign w:val="center"/>
          </w:tcPr>
          <w:p w14:paraId="49757D0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Industria y Servicios</w:t>
            </w:r>
          </w:p>
        </w:tc>
        <w:tc>
          <w:tcPr>
            <w:tcW w:w="2834" w:type="dxa"/>
            <w:tcMar>
              <w:top w:w="0" w:type="dxa"/>
              <w:left w:w="108" w:type="dxa"/>
              <w:bottom w:w="0" w:type="dxa"/>
              <w:right w:w="108" w:type="dxa"/>
            </w:tcMar>
            <w:vAlign w:val="center"/>
          </w:tcPr>
          <w:p w14:paraId="3B4AC85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11 Hasta 50</w:t>
            </w:r>
          </w:p>
        </w:tc>
        <w:tc>
          <w:tcPr>
            <w:tcW w:w="1509" w:type="dxa"/>
            <w:vMerge/>
            <w:shd w:val="clear" w:color="auto" w:fill="DBE5F1" w:themeFill="accent1" w:themeFillTint="33"/>
            <w:tcMar>
              <w:top w:w="0" w:type="dxa"/>
              <w:left w:w="108" w:type="dxa"/>
              <w:bottom w:w="0" w:type="dxa"/>
              <w:right w:w="108" w:type="dxa"/>
            </w:tcMar>
            <w:vAlign w:val="center"/>
          </w:tcPr>
          <w:p w14:paraId="3EF3A38B"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tcMar>
              <w:top w:w="0" w:type="dxa"/>
              <w:left w:w="108" w:type="dxa"/>
              <w:bottom w:w="0" w:type="dxa"/>
              <w:right w:w="108" w:type="dxa"/>
            </w:tcMar>
            <w:vAlign w:val="center"/>
          </w:tcPr>
          <w:p w14:paraId="23D5D65A"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95</w:t>
            </w:r>
          </w:p>
        </w:tc>
      </w:tr>
      <w:tr w:rsidR="00876EC6" w:rsidRPr="008E38D3" w14:paraId="19026ED8" w14:textId="77777777" w:rsidTr="00876EC6">
        <w:trPr>
          <w:trHeight w:val="20"/>
          <w:jc w:val="center"/>
        </w:trPr>
        <w:tc>
          <w:tcPr>
            <w:tcW w:w="1357" w:type="dxa"/>
            <w:vMerge w:val="restart"/>
            <w:shd w:val="clear" w:color="auto" w:fill="DBE5F1" w:themeFill="accent1" w:themeFillTint="33"/>
            <w:tcMar>
              <w:top w:w="0" w:type="dxa"/>
              <w:left w:w="108" w:type="dxa"/>
              <w:bottom w:w="0" w:type="dxa"/>
              <w:right w:w="108" w:type="dxa"/>
            </w:tcMar>
            <w:vAlign w:val="center"/>
          </w:tcPr>
          <w:p w14:paraId="053D614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Mediana</w:t>
            </w:r>
          </w:p>
        </w:tc>
        <w:tc>
          <w:tcPr>
            <w:tcW w:w="1559" w:type="dxa"/>
            <w:shd w:val="clear" w:color="auto" w:fill="DBE5F1" w:themeFill="accent1" w:themeFillTint="33"/>
            <w:tcMar>
              <w:top w:w="0" w:type="dxa"/>
              <w:left w:w="108" w:type="dxa"/>
              <w:bottom w:w="0" w:type="dxa"/>
              <w:right w:w="108" w:type="dxa"/>
            </w:tcMar>
            <w:vAlign w:val="center"/>
          </w:tcPr>
          <w:p w14:paraId="1EC93DBB"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Comercio</w:t>
            </w:r>
          </w:p>
        </w:tc>
        <w:tc>
          <w:tcPr>
            <w:tcW w:w="2834" w:type="dxa"/>
            <w:shd w:val="clear" w:color="auto" w:fill="DBE5F1" w:themeFill="accent1" w:themeFillTint="33"/>
            <w:tcMar>
              <w:top w:w="0" w:type="dxa"/>
              <w:left w:w="108" w:type="dxa"/>
              <w:bottom w:w="0" w:type="dxa"/>
              <w:right w:w="108" w:type="dxa"/>
            </w:tcMar>
            <w:vAlign w:val="center"/>
          </w:tcPr>
          <w:p w14:paraId="2951E21D"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31 Hasta 100</w:t>
            </w:r>
          </w:p>
        </w:tc>
        <w:tc>
          <w:tcPr>
            <w:tcW w:w="1509" w:type="dxa"/>
            <w:vMerge w:val="restart"/>
            <w:shd w:val="clear" w:color="auto" w:fill="DBE5F1" w:themeFill="accent1" w:themeFillTint="33"/>
            <w:tcMar>
              <w:top w:w="0" w:type="dxa"/>
              <w:left w:w="108" w:type="dxa"/>
              <w:bottom w:w="0" w:type="dxa"/>
              <w:right w:w="108" w:type="dxa"/>
            </w:tcMar>
            <w:vAlign w:val="center"/>
          </w:tcPr>
          <w:p w14:paraId="455C2855"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100.01 Hasta $250</w:t>
            </w:r>
          </w:p>
        </w:tc>
        <w:tc>
          <w:tcPr>
            <w:tcW w:w="1795" w:type="dxa"/>
            <w:vMerge w:val="restart"/>
            <w:shd w:val="clear" w:color="auto" w:fill="DBE5F1" w:themeFill="accent1" w:themeFillTint="33"/>
            <w:tcMar>
              <w:top w:w="0" w:type="dxa"/>
              <w:left w:w="108" w:type="dxa"/>
              <w:bottom w:w="0" w:type="dxa"/>
              <w:right w:w="108" w:type="dxa"/>
            </w:tcMar>
            <w:vAlign w:val="center"/>
          </w:tcPr>
          <w:p w14:paraId="7B842EC0"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235</w:t>
            </w:r>
          </w:p>
        </w:tc>
      </w:tr>
      <w:tr w:rsidR="00876EC6" w:rsidRPr="008E38D3" w14:paraId="545C080B"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0D6307F3"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tcMar>
              <w:top w:w="0" w:type="dxa"/>
              <w:left w:w="108" w:type="dxa"/>
              <w:bottom w:w="0" w:type="dxa"/>
              <w:right w:w="108" w:type="dxa"/>
            </w:tcMar>
            <w:vAlign w:val="center"/>
          </w:tcPr>
          <w:p w14:paraId="2B34A096"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Servicios</w:t>
            </w:r>
          </w:p>
        </w:tc>
        <w:tc>
          <w:tcPr>
            <w:tcW w:w="2834" w:type="dxa"/>
            <w:tcMar>
              <w:top w:w="0" w:type="dxa"/>
              <w:left w:w="108" w:type="dxa"/>
              <w:bottom w:w="0" w:type="dxa"/>
              <w:right w:w="108" w:type="dxa"/>
            </w:tcMar>
            <w:vAlign w:val="center"/>
          </w:tcPr>
          <w:p w14:paraId="1D0173E2"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51 Hasta 100</w:t>
            </w:r>
          </w:p>
        </w:tc>
        <w:tc>
          <w:tcPr>
            <w:tcW w:w="1509" w:type="dxa"/>
            <w:vMerge/>
            <w:shd w:val="clear" w:color="auto" w:fill="DBE5F1" w:themeFill="accent1" w:themeFillTint="33"/>
            <w:tcMar>
              <w:top w:w="0" w:type="dxa"/>
              <w:left w:w="108" w:type="dxa"/>
              <w:bottom w:w="0" w:type="dxa"/>
              <w:right w:w="108" w:type="dxa"/>
            </w:tcMar>
            <w:vAlign w:val="center"/>
          </w:tcPr>
          <w:p w14:paraId="5BC77353"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vMerge/>
            <w:shd w:val="clear" w:color="auto" w:fill="DBE5F1" w:themeFill="accent1" w:themeFillTint="33"/>
            <w:tcMar>
              <w:top w:w="0" w:type="dxa"/>
              <w:left w:w="108" w:type="dxa"/>
              <w:bottom w:w="0" w:type="dxa"/>
              <w:right w:w="108" w:type="dxa"/>
            </w:tcMar>
            <w:vAlign w:val="center"/>
          </w:tcPr>
          <w:p w14:paraId="0DA02946"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r>
      <w:tr w:rsidR="00876EC6" w:rsidRPr="008E38D3" w14:paraId="0A2C8F12" w14:textId="77777777" w:rsidTr="00876EC6">
        <w:trPr>
          <w:trHeight w:val="20"/>
          <w:jc w:val="center"/>
        </w:trPr>
        <w:tc>
          <w:tcPr>
            <w:tcW w:w="1357" w:type="dxa"/>
            <w:vMerge/>
            <w:shd w:val="clear" w:color="auto" w:fill="DBE5F1" w:themeFill="accent1" w:themeFillTint="33"/>
            <w:tcMar>
              <w:top w:w="0" w:type="dxa"/>
              <w:left w:w="108" w:type="dxa"/>
              <w:bottom w:w="0" w:type="dxa"/>
              <w:right w:w="108" w:type="dxa"/>
            </w:tcMar>
            <w:vAlign w:val="center"/>
          </w:tcPr>
          <w:p w14:paraId="69AD6EE0"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559" w:type="dxa"/>
            <w:shd w:val="clear" w:color="auto" w:fill="DBE5F1" w:themeFill="accent1" w:themeFillTint="33"/>
            <w:tcMar>
              <w:top w:w="0" w:type="dxa"/>
              <w:left w:w="108" w:type="dxa"/>
              <w:bottom w:w="0" w:type="dxa"/>
              <w:right w:w="108" w:type="dxa"/>
            </w:tcMar>
            <w:vAlign w:val="center"/>
          </w:tcPr>
          <w:p w14:paraId="3D838242" w14:textId="77777777" w:rsidR="00876EC6" w:rsidRPr="008E38D3" w:rsidRDefault="00876EC6" w:rsidP="00876EC6">
            <w:pPr>
              <w:spacing w:after="0" w:line="240" w:lineRule="auto"/>
              <w:ind w:right="140"/>
              <w:jc w:val="center"/>
              <w:rPr>
                <w:rFonts w:asciiTheme="majorHAnsi" w:eastAsia="Times New Roman" w:hAnsiTheme="majorHAnsi" w:cstheme="majorHAnsi"/>
                <w:b/>
                <w:bCs/>
              </w:rPr>
            </w:pPr>
            <w:r w:rsidRPr="008E38D3">
              <w:rPr>
                <w:rFonts w:asciiTheme="majorHAnsi" w:eastAsia="Times New Roman" w:hAnsiTheme="majorHAnsi" w:cstheme="majorHAnsi"/>
                <w:b/>
                <w:bCs/>
              </w:rPr>
              <w:t>Industria</w:t>
            </w:r>
          </w:p>
        </w:tc>
        <w:tc>
          <w:tcPr>
            <w:tcW w:w="2834" w:type="dxa"/>
            <w:shd w:val="clear" w:color="auto" w:fill="DBE5F1" w:themeFill="accent1" w:themeFillTint="33"/>
            <w:tcMar>
              <w:top w:w="0" w:type="dxa"/>
              <w:left w:w="108" w:type="dxa"/>
              <w:bottom w:w="0" w:type="dxa"/>
              <w:right w:w="108" w:type="dxa"/>
            </w:tcMar>
            <w:vAlign w:val="center"/>
          </w:tcPr>
          <w:p w14:paraId="7928F39E"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Desde 51 Hasta 250</w:t>
            </w:r>
          </w:p>
        </w:tc>
        <w:tc>
          <w:tcPr>
            <w:tcW w:w="1509" w:type="dxa"/>
            <w:vMerge/>
            <w:shd w:val="clear" w:color="auto" w:fill="DBE5F1" w:themeFill="accent1" w:themeFillTint="33"/>
            <w:tcMar>
              <w:top w:w="0" w:type="dxa"/>
              <w:left w:w="108" w:type="dxa"/>
              <w:bottom w:w="0" w:type="dxa"/>
              <w:right w:w="108" w:type="dxa"/>
            </w:tcMar>
            <w:vAlign w:val="center"/>
          </w:tcPr>
          <w:p w14:paraId="3316E5D7" w14:textId="77777777" w:rsidR="00876EC6" w:rsidRPr="008E38D3" w:rsidRDefault="00876EC6" w:rsidP="00876EC6">
            <w:pPr>
              <w:widowControl w:val="0"/>
              <w:pBdr>
                <w:top w:val="nil"/>
                <w:left w:val="nil"/>
                <w:bottom w:val="nil"/>
                <w:right w:val="nil"/>
                <w:between w:val="nil"/>
              </w:pBdr>
              <w:spacing w:after="0" w:line="240" w:lineRule="auto"/>
              <w:rPr>
                <w:rFonts w:asciiTheme="majorHAnsi" w:eastAsia="Times New Roman" w:hAnsiTheme="majorHAnsi" w:cstheme="majorHAnsi"/>
              </w:rPr>
            </w:pPr>
          </w:p>
        </w:tc>
        <w:tc>
          <w:tcPr>
            <w:tcW w:w="1795" w:type="dxa"/>
            <w:shd w:val="clear" w:color="auto" w:fill="DBE5F1" w:themeFill="accent1" w:themeFillTint="33"/>
            <w:tcMar>
              <w:top w:w="0" w:type="dxa"/>
              <w:left w:w="108" w:type="dxa"/>
              <w:bottom w:w="0" w:type="dxa"/>
              <w:right w:w="108" w:type="dxa"/>
            </w:tcMar>
            <w:vAlign w:val="center"/>
          </w:tcPr>
          <w:p w14:paraId="107C433F"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color w:val="000000"/>
              </w:rPr>
              <w:t>250</w:t>
            </w:r>
          </w:p>
        </w:tc>
      </w:tr>
      <w:tr w:rsidR="00876EC6" w:rsidRPr="008E38D3" w14:paraId="4F8EDB23" w14:textId="77777777" w:rsidTr="00876EC6">
        <w:trPr>
          <w:trHeight w:val="20"/>
          <w:jc w:val="center"/>
        </w:trPr>
        <w:tc>
          <w:tcPr>
            <w:tcW w:w="9054" w:type="dxa"/>
            <w:gridSpan w:val="5"/>
            <w:tcMar>
              <w:top w:w="0" w:type="dxa"/>
              <w:left w:w="108" w:type="dxa"/>
              <w:bottom w:w="0" w:type="dxa"/>
              <w:right w:w="108" w:type="dxa"/>
            </w:tcMar>
            <w:vAlign w:val="center"/>
          </w:tcPr>
          <w:p w14:paraId="6A796E71" w14:textId="77777777" w:rsidR="00876EC6" w:rsidRPr="008E38D3" w:rsidRDefault="00876EC6" w:rsidP="00876EC6">
            <w:pPr>
              <w:spacing w:after="0" w:line="240" w:lineRule="auto"/>
              <w:ind w:right="140"/>
              <w:jc w:val="center"/>
              <w:rPr>
                <w:rFonts w:asciiTheme="majorHAnsi" w:eastAsia="Times New Roman" w:hAnsiTheme="majorHAnsi" w:cstheme="majorHAnsi"/>
              </w:rPr>
            </w:pPr>
            <w:r w:rsidRPr="008E38D3">
              <w:rPr>
                <w:rFonts w:asciiTheme="majorHAnsi" w:eastAsia="Arial" w:hAnsiTheme="majorHAnsi" w:cstheme="majorHAnsi"/>
                <w:b/>
                <w:color w:val="000000"/>
              </w:rPr>
              <w:t>*Tope Máximo Combinado = (Trabajadores) X 10% + (Ventas Anuales) X 90%</w:t>
            </w:r>
          </w:p>
        </w:tc>
      </w:tr>
    </w:tbl>
    <w:p w14:paraId="36DC4627" w14:textId="77777777" w:rsidR="008366EF" w:rsidRPr="008E38D3" w:rsidRDefault="008366EF" w:rsidP="00E66674">
      <w:pPr>
        <w:spacing w:after="0" w:line="240" w:lineRule="auto"/>
        <w:ind w:right="140"/>
        <w:jc w:val="both"/>
        <w:rPr>
          <w:rFonts w:asciiTheme="majorHAnsi" w:eastAsia="Arial" w:hAnsiTheme="majorHAnsi" w:cstheme="majorHAnsi"/>
          <w:color w:val="000000"/>
          <w:sz w:val="18"/>
          <w:szCs w:val="18"/>
        </w:rPr>
      </w:pPr>
    </w:p>
    <w:p w14:paraId="7DB028B2" w14:textId="62633199" w:rsidR="00275AFA" w:rsidRPr="008E38D3" w:rsidRDefault="00C45C05" w:rsidP="00E66674">
      <w:pPr>
        <w:spacing w:after="0" w:line="240" w:lineRule="auto"/>
        <w:ind w:right="140" w:hanging="495"/>
        <w:jc w:val="both"/>
        <w:rPr>
          <w:rFonts w:asciiTheme="majorHAnsi" w:eastAsia="Times New Roman" w:hAnsiTheme="majorHAnsi" w:cstheme="majorHAnsi"/>
          <w:sz w:val="24"/>
          <w:szCs w:val="24"/>
        </w:rPr>
      </w:pPr>
      <w:r w:rsidRPr="008E38D3">
        <w:rPr>
          <w:rFonts w:asciiTheme="majorHAnsi" w:eastAsia="Arial" w:hAnsiTheme="majorHAnsi" w:cstheme="majorHAnsi"/>
          <w:color w:val="000000"/>
          <w:sz w:val="18"/>
          <w:szCs w:val="18"/>
        </w:rPr>
        <w:lastRenderedPageBreak/>
        <w:t xml:space="preserve">  </w:t>
      </w:r>
    </w:p>
    <w:p w14:paraId="3FEBFE77" w14:textId="7588564C" w:rsidR="00F20D96" w:rsidRPr="008E38D3"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 MUESTRAS FÍSICAS. </w:t>
      </w:r>
    </w:p>
    <w:p w14:paraId="0A6388B7" w14:textId="77777777" w:rsidR="00BC4D4E" w:rsidRPr="008E38D3" w:rsidRDefault="00BC4D4E" w:rsidP="00E66674">
      <w:pPr>
        <w:pStyle w:val="Prrafodelista"/>
        <w:spacing w:after="0" w:line="240" w:lineRule="auto"/>
        <w:ind w:left="360" w:right="140"/>
        <w:rPr>
          <w:rFonts w:asciiTheme="majorHAnsi" w:eastAsia="Times New Roman" w:hAnsiTheme="majorHAnsi" w:cstheme="majorHAnsi"/>
          <w:sz w:val="18"/>
          <w:szCs w:val="18"/>
        </w:rPr>
      </w:pPr>
    </w:p>
    <w:p w14:paraId="26F33394" w14:textId="06C32D46" w:rsidR="00E66674" w:rsidRPr="008E38D3" w:rsidRDefault="005E7F2A" w:rsidP="00E66674">
      <w:pPr>
        <w:spacing w:after="0" w:line="240" w:lineRule="auto"/>
        <w:ind w:right="140"/>
        <w:jc w:val="both"/>
        <w:rPr>
          <w:rFonts w:asciiTheme="majorHAnsi" w:eastAsia="Arial" w:hAnsiTheme="majorHAnsi" w:cstheme="majorHAnsi"/>
          <w:color w:val="000000"/>
          <w:sz w:val="18"/>
          <w:szCs w:val="18"/>
        </w:rPr>
      </w:pPr>
      <w:r w:rsidRPr="005E7F2A">
        <w:rPr>
          <w:rFonts w:asciiTheme="majorHAnsi" w:eastAsia="Arial" w:hAnsiTheme="majorHAnsi" w:cstheme="majorHAnsi"/>
          <w:color w:val="000000"/>
        </w:rPr>
        <w:t>Para este PROCESO LICITATORIO No se requieren muestras físicas.</w:t>
      </w:r>
    </w:p>
    <w:p w14:paraId="3960495E" w14:textId="321C0B2F" w:rsidR="00876EC6" w:rsidRDefault="00876EC6" w:rsidP="00E66674">
      <w:pPr>
        <w:spacing w:after="0" w:line="240" w:lineRule="auto"/>
        <w:ind w:right="140"/>
        <w:jc w:val="both"/>
        <w:rPr>
          <w:rFonts w:asciiTheme="majorHAnsi" w:eastAsia="Arial" w:hAnsiTheme="majorHAnsi" w:cstheme="majorHAnsi"/>
          <w:color w:val="000000"/>
          <w:sz w:val="24"/>
          <w:szCs w:val="24"/>
        </w:rPr>
      </w:pPr>
    </w:p>
    <w:p w14:paraId="78E5E9D4" w14:textId="5BE55017" w:rsidR="00B47124" w:rsidRDefault="00B47124" w:rsidP="00E66674">
      <w:pPr>
        <w:spacing w:after="0" w:line="240" w:lineRule="auto"/>
        <w:ind w:right="140"/>
        <w:jc w:val="both"/>
        <w:rPr>
          <w:rFonts w:asciiTheme="majorHAnsi" w:eastAsia="Arial" w:hAnsiTheme="majorHAnsi" w:cstheme="majorHAnsi"/>
          <w:color w:val="000000"/>
          <w:sz w:val="24"/>
          <w:szCs w:val="24"/>
        </w:rPr>
      </w:pPr>
    </w:p>
    <w:p w14:paraId="073E583A" w14:textId="77777777" w:rsidR="007D447A" w:rsidRPr="008E38D3" w:rsidRDefault="007D447A" w:rsidP="00E66674">
      <w:pPr>
        <w:spacing w:after="0" w:line="240" w:lineRule="auto"/>
        <w:ind w:right="140"/>
        <w:jc w:val="both"/>
        <w:rPr>
          <w:rFonts w:asciiTheme="majorHAnsi" w:eastAsia="Arial" w:hAnsiTheme="majorHAnsi" w:cstheme="majorHAnsi"/>
          <w:color w:val="000000"/>
          <w:sz w:val="24"/>
          <w:szCs w:val="24"/>
        </w:rPr>
      </w:pPr>
    </w:p>
    <w:p w14:paraId="3EDCA219" w14:textId="6879A0D8" w:rsidR="006E1403" w:rsidRPr="008E38D3" w:rsidRDefault="006E1403"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PRESENTACIÓN </w:t>
      </w:r>
      <w:r w:rsidR="000A6894" w:rsidRPr="008E38D3">
        <w:rPr>
          <w:rFonts w:asciiTheme="majorHAnsi" w:eastAsia="Arial" w:hAnsiTheme="majorHAnsi" w:cstheme="majorHAnsi"/>
          <w:b/>
          <w:color w:val="000000"/>
          <w:sz w:val="24"/>
          <w:szCs w:val="24"/>
        </w:rPr>
        <w:t>Y APERTURA DE</w:t>
      </w:r>
      <w:r w:rsidRPr="008E38D3">
        <w:rPr>
          <w:rFonts w:asciiTheme="majorHAnsi" w:eastAsia="Arial" w:hAnsiTheme="majorHAnsi" w:cstheme="majorHAnsi"/>
          <w:b/>
          <w:color w:val="000000"/>
          <w:sz w:val="24"/>
          <w:szCs w:val="24"/>
        </w:rPr>
        <w:t xml:space="preserve"> PROPUESTAS. </w:t>
      </w:r>
    </w:p>
    <w:p w14:paraId="10B5D716" w14:textId="7DCB62B0" w:rsidR="00130145" w:rsidRDefault="00130145" w:rsidP="00E66674">
      <w:pPr>
        <w:spacing w:after="0" w:line="240" w:lineRule="auto"/>
        <w:ind w:right="140"/>
        <w:rPr>
          <w:rFonts w:asciiTheme="majorHAnsi" w:eastAsia="Times New Roman" w:hAnsiTheme="majorHAnsi" w:cstheme="majorHAnsi"/>
          <w:sz w:val="32"/>
          <w:szCs w:val="32"/>
        </w:rPr>
      </w:pPr>
    </w:p>
    <w:p w14:paraId="7E95EDEC" w14:textId="77777777" w:rsidR="007D447A" w:rsidRPr="007D447A" w:rsidRDefault="007D447A" w:rsidP="00E66674">
      <w:pPr>
        <w:spacing w:after="0" w:line="240" w:lineRule="auto"/>
        <w:ind w:right="140"/>
        <w:rPr>
          <w:rFonts w:asciiTheme="majorHAnsi" w:eastAsia="Times New Roman" w:hAnsiTheme="majorHAnsi" w:cstheme="majorHAnsi"/>
          <w:sz w:val="18"/>
          <w:szCs w:val="18"/>
        </w:rPr>
      </w:pPr>
    </w:p>
    <w:p w14:paraId="50470B1F" w14:textId="622B727A" w:rsidR="00F20D96" w:rsidRPr="008E38D3" w:rsidRDefault="006E1403" w:rsidP="0058025F">
      <w:pPr>
        <w:pStyle w:val="Prrafodelista"/>
        <w:numPr>
          <w:ilvl w:val="1"/>
          <w:numId w:val="12"/>
        </w:numPr>
        <w:spacing w:after="0" w:line="240" w:lineRule="auto"/>
        <w:ind w:right="140"/>
        <w:rPr>
          <w:rFonts w:asciiTheme="majorHAnsi" w:eastAsia="Times New Roman" w:hAnsiTheme="majorHAnsi" w:cstheme="majorHAnsi"/>
          <w:sz w:val="18"/>
          <w:szCs w:val="18"/>
        </w:rPr>
      </w:pPr>
      <w:r w:rsidRPr="008E38D3">
        <w:rPr>
          <w:rFonts w:asciiTheme="majorHAnsi" w:eastAsia="Arial" w:hAnsiTheme="majorHAnsi" w:cstheme="majorHAnsi"/>
          <w:b/>
          <w:color w:val="000000"/>
        </w:rPr>
        <w:t xml:space="preserve">Presentación </w:t>
      </w:r>
      <w:r w:rsidR="00AA2A07" w:rsidRPr="008E38D3">
        <w:rPr>
          <w:rFonts w:asciiTheme="majorHAnsi" w:eastAsia="Arial" w:hAnsiTheme="majorHAnsi" w:cstheme="majorHAnsi"/>
          <w:b/>
          <w:color w:val="000000"/>
        </w:rPr>
        <w:t xml:space="preserve">y apertura </w:t>
      </w:r>
      <w:r w:rsidRPr="008E38D3">
        <w:rPr>
          <w:rFonts w:asciiTheme="majorHAnsi" w:eastAsia="Arial" w:hAnsiTheme="majorHAnsi" w:cstheme="majorHAnsi"/>
          <w:b/>
          <w:color w:val="000000"/>
        </w:rPr>
        <w:t>de propuestas técnicas y económicas.</w:t>
      </w:r>
    </w:p>
    <w:p w14:paraId="7FCF2154"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5DCA3841" w14:textId="0837BE97" w:rsidR="00334196" w:rsidRPr="008E38D3" w:rsidRDefault="00334196" w:rsidP="00E66674">
      <w:pPr>
        <w:spacing w:after="0" w:line="240" w:lineRule="auto"/>
        <w:ind w:right="140"/>
        <w:jc w:val="both"/>
        <w:rPr>
          <w:rFonts w:asciiTheme="majorHAnsi" w:eastAsia="Arial" w:hAnsiTheme="majorHAnsi" w:cstheme="majorHAnsi"/>
          <w:color w:val="000000"/>
        </w:rPr>
      </w:pPr>
      <w:bookmarkStart w:id="24" w:name="_Hlk32769240"/>
      <w:r w:rsidRPr="008E38D3">
        <w:rPr>
          <w:rFonts w:asciiTheme="majorHAnsi" w:eastAsia="Arial" w:hAnsiTheme="majorHAnsi" w:cstheme="majorHAnsi"/>
          <w:color w:val="000000"/>
        </w:rPr>
        <w:t xml:space="preserve">Este acto se llevará a cabo de conformidad a la fecha y horario establecido en el </w:t>
      </w:r>
      <w:r w:rsidR="00C80E7B" w:rsidRPr="008E38D3">
        <w:rPr>
          <w:rFonts w:asciiTheme="majorHAnsi" w:eastAsia="Arial" w:hAnsiTheme="majorHAnsi" w:cstheme="majorHAnsi"/>
          <w:b/>
          <w:bCs/>
          <w:color w:val="000000"/>
        </w:rPr>
        <w:t>CALENDARIO DE ACTIVIDADES</w:t>
      </w:r>
      <w:r w:rsidRPr="008E38D3">
        <w:rPr>
          <w:rFonts w:asciiTheme="majorHAnsi" w:eastAsia="Arial" w:hAnsiTheme="majorHAnsi" w:cstheme="majorHAnsi"/>
          <w:color w:val="000000"/>
        </w:rPr>
        <w:t xml:space="preserve"> de las presentes </w:t>
      </w:r>
      <w:r w:rsidRPr="008E38D3">
        <w:rPr>
          <w:rFonts w:asciiTheme="majorHAnsi" w:eastAsia="Arial" w:hAnsiTheme="majorHAnsi" w:cstheme="majorHAnsi"/>
          <w:b/>
          <w:bCs/>
          <w:color w:val="000000"/>
        </w:rPr>
        <w:t>BASES</w:t>
      </w:r>
      <w:r w:rsidRPr="008E38D3">
        <w:rPr>
          <w:rFonts w:asciiTheme="majorHAnsi" w:eastAsia="Arial" w:hAnsiTheme="majorHAnsi" w:cstheme="majorHAnsi"/>
          <w:color w:val="000000"/>
        </w:rPr>
        <w:t xml:space="preserve">, en el </w:t>
      </w:r>
      <w:r w:rsidR="007B5915" w:rsidRPr="008E38D3">
        <w:rPr>
          <w:rFonts w:asciiTheme="majorHAnsi" w:eastAsia="Arial" w:hAnsiTheme="majorHAnsi" w:cstheme="majorHAnsi"/>
          <w:color w:val="000000"/>
        </w:rPr>
        <w:t>domicilio</w:t>
      </w:r>
      <w:r w:rsidRPr="008E38D3">
        <w:rPr>
          <w:rFonts w:asciiTheme="majorHAnsi" w:eastAsia="Arial" w:hAnsiTheme="majorHAnsi" w:cstheme="majorHAnsi"/>
          <w:color w:val="000000"/>
        </w:rPr>
        <w:t xml:space="preserve"> del </w:t>
      </w:r>
      <w:r w:rsidRPr="008E38D3">
        <w:rPr>
          <w:rFonts w:asciiTheme="majorHAnsi" w:eastAsia="Arial" w:hAnsiTheme="majorHAnsi" w:cstheme="majorHAnsi"/>
          <w:b/>
          <w:bCs/>
          <w:color w:val="000000"/>
        </w:rPr>
        <w:t>ORGANISMO</w:t>
      </w:r>
      <w:r w:rsidRPr="008E38D3">
        <w:rPr>
          <w:rFonts w:asciiTheme="majorHAnsi" w:eastAsia="Arial" w:hAnsiTheme="majorHAnsi" w:cstheme="majorHAnsi"/>
          <w:color w:val="000000"/>
        </w:rPr>
        <w:t xml:space="preserve"> en la calle Dr. Baeza Alzaga # 107 Col. Centro, Guadalajara, Jalisco de conformidad con lo señalado en artículo 64 de la </w:t>
      </w:r>
      <w:r w:rsidR="00162A7F" w:rsidRPr="00162A7F">
        <w:rPr>
          <w:rFonts w:asciiTheme="majorHAnsi" w:eastAsia="Arial" w:hAnsiTheme="majorHAnsi" w:cstheme="majorHAnsi"/>
          <w:b/>
          <w:bCs/>
          <w:color w:val="000000"/>
        </w:rPr>
        <w:t>LEY</w:t>
      </w:r>
      <w:r w:rsidR="00162A7F">
        <w:rPr>
          <w:rFonts w:asciiTheme="majorHAnsi" w:eastAsia="Arial" w:hAnsiTheme="majorHAnsi" w:cstheme="majorHAnsi"/>
          <w:color w:val="000000"/>
        </w:rPr>
        <w:t>.</w:t>
      </w:r>
    </w:p>
    <w:p w14:paraId="67403838" w14:textId="105D787B" w:rsidR="00AF73E8" w:rsidRPr="008E38D3" w:rsidRDefault="00A46A86"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br/>
      </w:r>
      <w:r w:rsidR="00334196" w:rsidRPr="008E38D3">
        <w:rPr>
          <w:rFonts w:asciiTheme="majorHAnsi" w:eastAsia="Arial" w:hAnsiTheme="majorHAnsi" w:cstheme="majorHAnsi"/>
          <w:color w:val="000000"/>
        </w:rPr>
        <w:t xml:space="preserve">Los </w:t>
      </w:r>
      <w:r w:rsidR="00334196" w:rsidRPr="008E38D3">
        <w:rPr>
          <w:rFonts w:asciiTheme="majorHAnsi" w:eastAsia="Arial" w:hAnsiTheme="majorHAnsi" w:cstheme="majorHAnsi"/>
          <w:b/>
          <w:color w:val="000000"/>
        </w:rPr>
        <w:t>PARTICIPANTES</w:t>
      </w:r>
      <w:r w:rsidR="00334196" w:rsidRPr="008E38D3">
        <w:rPr>
          <w:rFonts w:asciiTheme="majorHAnsi" w:eastAsia="Arial" w:hAnsiTheme="majorHAnsi" w:cstheme="majorHAnsi"/>
          <w:color w:val="000000"/>
        </w:rPr>
        <w:t xml:space="preserve"> que concurran al acto, deberán entregar con firma autógrafa el </w:t>
      </w:r>
      <w:r w:rsidR="00334196" w:rsidRPr="008E38D3">
        <w:rPr>
          <w:rFonts w:asciiTheme="majorHAnsi" w:eastAsia="Arial" w:hAnsiTheme="majorHAnsi" w:cstheme="majorHAnsi"/>
          <w:b/>
          <w:bCs/>
          <w:color w:val="000000"/>
        </w:rPr>
        <w:t>“Manifiesto de Personalidad”</w:t>
      </w:r>
      <w:r w:rsidR="00334196" w:rsidRPr="008E38D3">
        <w:rPr>
          <w:rFonts w:asciiTheme="majorHAnsi" w:eastAsia="Arial" w:hAnsiTheme="majorHAnsi" w:cstheme="majorHAnsi"/>
          <w:color w:val="000000"/>
        </w:rPr>
        <w:t>, a</w:t>
      </w:r>
      <w:r w:rsidR="00E40622" w:rsidRPr="008E38D3">
        <w:rPr>
          <w:rFonts w:asciiTheme="majorHAnsi" w:eastAsia="Arial" w:hAnsiTheme="majorHAnsi" w:cstheme="majorHAnsi"/>
          <w:color w:val="000000"/>
        </w:rPr>
        <w:t xml:space="preserve">djunto </w:t>
      </w:r>
      <w:r w:rsidR="00334196" w:rsidRPr="008E38D3">
        <w:rPr>
          <w:rFonts w:asciiTheme="majorHAnsi" w:eastAsia="Arial" w:hAnsiTheme="majorHAnsi" w:cstheme="majorHAnsi"/>
          <w:color w:val="000000"/>
        </w:rPr>
        <w:t xml:space="preserve">a estas </w:t>
      </w:r>
      <w:r w:rsidR="00162A7F" w:rsidRPr="00162A7F">
        <w:rPr>
          <w:rFonts w:asciiTheme="majorHAnsi" w:eastAsia="Arial" w:hAnsiTheme="majorHAnsi" w:cstheme="majorHAnsi"/>
          <w:b/>
          <w:bCs/>
          <w:color w:val="000000"/>
        </w:rPr>
        <w:t>BASES</w:t>
      </w:r>
      <w:r w:rsidR="007B5915" w:rsidRPr="008E38D3">
        <w:rPr>
          <w:rFonts w:asciiTheme="majorHAnsi" w:eastAsia="Arial" w:hAnsiTheme="majorHAnsi" w:cstheme="majorHAnsi"/>
          <w:color w:val="000000"/>
        </w:rPr>
        <w:t>,</w:t>
      </w:r>
      <w:r w:rsidR="00334196" w:rsidRPr="008E38D3">
        <w:rPr>
          <w:rFonts w:asciiTheme="majorHAnsi" w:eastAsia="Arial" w:hAnsiTheme="majorHAnsi" w:cstheme="majorHAnsi"/>
          <w:color w:val="000000"/>
        </w:rPr>
        <w:t xml:space="preserve"> junto a una copia de su Identificación Oficial Vigente, así como firmar un registro de conformidad a la fecha y horario establecido en el </w:t>
      </w:r>
      <w:r w:rsidR="00C80E7B" w:rsidRPr="008E38D3">
        <w:rPr>
          <w:rFonts w:asciiTheme="majorHAnsi" w:eastAsia="Arial" w:hAnsiTheme="majorHAnsi" w:cstheme="majorHAnsi"/>
          <w:b/>
          <w:bCs/>
          <w:color w:val="000000"/>
        </w:rPr>
        <w:t>CALENDARIO DE ACTIVIDADES</w:t>
      </w:r>
      <w:r w:rsidR="00334196" w:rsidRPr="008E38D3">
        <w:rPr>
          <w:rFonts w:asciiTheme="majorHAnsi" w:eastAsia="Arial" w:hAnsiTheme="majorHAnsi" w:cstheme="majorHAnsi"/>
          <w:color w:val="000000"/>
        </w:rPr>
        <w:t xml:space="preserve"> de las presentes </w:t>
      </w:r>
      <w:r w:rsidR="00334196" w:rsidRPr="008E38D3">
        <w:rPr>
          <w:rFonts w:asciiTheme="majorHAnsi" w:eastAsia="Arial" w:hAnsiTheme="majorHAnsi" w:cstheme="majorHAnsi"/>
          <w:b/>
          <w:bCs/>
          <w:color w:val="000000"/>
        </w:rPr>
        <w:t>BASES</w:t>
      </w:r>
      <w:r w:rsidR="00334196" w:rsidRPr="008E38D3">
        <w:rPr>
          <w:rFonts w:asciiTheme="majorHAnsi" w:eastAsia="Arial" w:hAnsiTheme="majorHAnsi" w:cstheme="majorHAnsi"/>
          <w:color w:val="000000"/>
        </w:rPr>
        <w:t xml:space="preserve"> para dejar constancia de su asistencia,</w:t>
      </w:r>
      <w:r w:rsidR="00C45C05" w:rsidRPr="008E38D3">
        <w:rPr>
          <w:rFonts w:asciiTheme="majorHAnsi" w:eastAsia="Arial" w:hAnsiTheme="majorHAnsi" w:cstheme="majorHAnsi"/>
          <w:color w:val="000000"/>
        </w:rPr>
        <w:t xml:space="preserve"> </w:t>
      </w:r>
      <w:r w:rsidR="00334196" w:rsidRPr="008E38D3">
        <w:rPr>
          <w:rFonts w:asciiTheme="majorHAnsi" w:eastAsia="Arial" w:hAnsiTheme="majorHAnsi" w:cstheme="majorHAnsi"/>
          <w:color w:val="000000"/>
        </w:rPr>
        <w:t>y en el cual deberán anotar su nombre completo, número de su Identificación Oficial vigente, Razón Social de la empresa y hora de registro.</w:t>
      </w:r>
      <w:r w:rsidRPr="008E38D3">
        <w:rPr>
          <w:rFonts w:asciiTheme="majorHAnsi" w:eastAsia="Arial" w:hAnsiTheme="majorHAnsi" w:cstheme="majorHAnsi"/>
          <w:color w:val="000000"/>
        </w:rPr>
        <w:br/>
      </w:r>
    </w:p>
    <w:p w14:paraId="2C1F83C1" w14:textId="769D71BF" w:rsidR="005E3E99" w:rsidRPr="00162A7F" w:rsidRDefault="005E3E99" w:rsidP="005E3E99">
      <w:pPr>
        <w:spacing w:after="0" w:line="240" w:lineRule="auto"/>
        <w:ind w:right="140"/>
        <w:jc w:val="both"/>
        <w:rPr>
          <w:rFonts w:asciiTheme="majorHAnsi" w:eastAsia="Arial" w:hAnsiTheme="majorHAnsi" w:cstheme="majorHAnsi"/>
          <w:b/>
          <w:bCs/>
          <w:color w:val="000000"/>
        </w:rPr>
      </w:pPr>
      <w:r w:rsidRPr="008E38D3">
        <w:rPr>
          <w:rFonts w:asciiTheme="majorHAnsi" w:eastAsia="Arial" w:hAnsiTheme="majorHAnsi" w:cstheme="majorHAnsi"/>
          <w:color w:val="000000"/>
        </w:rPr>
        <w:t xml:space="preserve">Cualquier </w:t>
      </w:r>
      <w:r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 xml:space="preserve"> que no se haya registrado en tiempo y forma, no se tomará en cuenta su </w:t>
      </w:r>
      <w:r w:rsidR="00162A7F" w:rsidRPr="00162A7F">
        <w:rPr>
          <w:rFonts w:asciiTheme="majorHAnsi" w:eastAsia="Arial" w:hAnsiTheme="majorHAnsi" w:cstheme="majorHAnsi"/>
          <w:b/>
          <w:bCs/>
          <w:color w:val="000000"/>
        </w:rPr>
        <w:t>PROPUESTA.</w:t>
      </w:r>
    </w:p>
    <w:p w14:paraId="33028B61" w14:textId="77777777" w:rsidR="00642537" w:rsidRPr="008E38D3" w:rsidRDefault="00642537" w:rsidP="00E66674">
      <w:pPr>
        <w:spacing w:after="0" w:line="240" w:lineRule="auto"/>
        <w:rPr>
          <w:rFonts w:asciiTheme="majorHAnsi" w:eastAsia="Times New Roman" w:hAnsiTheme="majorHAnsi" w:cstheme="majorHAnsi"/>
        </w:rPr>
      </w:pPr>
    </w:p>
    <w:bookmarkEnd w:id="24"/>
    <w:p w14:paraId="4F3DB74F" w14:textId="45B3BDCB" w:rsidR="00427CEA" w:rsidRPr="008E38D3" w:rsidRDefault="00647E71" w:rsidP="00E66674">
      <w:pPr>
        <w:spacing w:after="0" w:line="240" w:lineRule="auto"/>
        <w:ind w:right="140"/>
        <w:jc w:val="both"/>
        <w:rPr>
          <w:rFonts w:asciiTheme="majorHAnsi" w:eastAsia="Times New Roman" w:hAnsiTheme="majorHAnsi" w:cstheme="majorHAnsi"/>
          <w:b/>
          <w:bCs/>
        </w:rPr>
      </w:pPr>
      <w:r w:rsidRPr="008E38D3">
        <w:rPr>
          <w:rFonts w:asciiTheme="majorHAnsi" w:eastAsia="Arial" w:hAnsiTheme="majorHAnsi" w:cstheme="majorHAnsi"/>
          <w:b/>
          <w:color w:val="000000"/>
        </w:rPr>
        <w:t xml:space="preserve">EL SOBRE </w:t>
      </w:r>
      <w:r w:rsidR="00F27756" w:rsidRPr="008E38D3">
        <w:rPr>
          <w:rFonts w:asciiTheme="majorHAnsi" w:eastAsia="Arial" w:hAnsiTheme="majorHAnsi" w:cstheme="majorHAnsi"/>
          <w:b/>
          <w:color w:val="000000"/>
        </w:rPr>
        <w:t xml:space="preserve">QUE INTEGRA </w:t>
      </w:r>
      <w:r w:rsidRPr="008E38D3">
        <w:rPr>
          <w:rFonts w:asciiTheme="majorHAnsi" w:eastAsia="Arial" w:hAnsiTheme="majorHAnsi" w:cstheme="majorHAnsi"/>
          <w:b/>
          <w:color w:val="000000"/>
        </w:rPr>
        <w:t xml:space="preserve">LA </w:t>
      </w:r>
      <w:r w:rsidR="00624004" w:rsidRPr="008E38D3">
        <w:rPr>
          <w:rFonts w:asciiTheme="majorHAnsi" w:eastAsia="Arial" w:hAnsiTheme="majorHAnsi" w:cstheme="majorHAnsi"/>
          <w:b/>
          <w:color w:val="000000"/>
        </w:rPr>
        <w:t>PROPUESTA</w:t>
      </w:r>
      <w:r w:rsidR="00DB0E96" w:rsidRPr="008E38D3">
        <w:rPr>
          <w:rFonts w:asciiTheme="majorHAnsi" w:eastAsia="Arial" w:hAnsiTheme="majorHAnsi" w:cstheme="majorHAnsi"/>
          <w:b/>
          <w:color w:val="000000"/>
        </w:rPr>
        <w:t xml:space="preserve"> TÉCNICA</w:t>
      </w:r>
      <w:r w:rsidR="00CA2209" w:rsidRPr="008E38D3">
        <w:rPr>
          <w:rFonts w:asciiTheme="majorHAnsi" w:eastAsia="Arial" w:hAnsiTheme="majorHAnsi" w:cstheme="majorHAnsi"/>
          <w:b/>
          <w:color w:val="000000"/>
        </w:rPr>
        <w:t xml:space="preserve"> y ECONÓMICA</w:t>
      </w:r>
      <w:r w:rsidR="00463FCD" w:rsidRPr="008E38D3">
        <w:rPr>
          <w:rFonts w:asciiTheme="majorHAnsi" w:eastAsia="Arial" w:hAnsiTheme="majorHAnsi" w:cstheme="majorHAnsi"/>
          <w:b/>
          <w:color w:val="000000"/>
        </w:rPr>
        <w:t xml:space="preserve"> </w:t>
      </w:r>
      <w:r w:rsidR="00A46A86" w:rsidRPr="008E38D3">
        <w:rPr>
          <w:rFonts w:asciiTheme="majorHAnsi" w:eastAsia="Arial" w:hAnsiTheme="majorHAnsi" w:cstheme="majorHAnsi"/>
          <w:b/>
          <w:color w:val="000000"/>
        </w:rPr>
        <w:t>deberá contener l</w:t>
      </w:r>
      <w:r w:rsidR="000A6894" w:rsidRPr="008E38D3">
        <w:rPr>
          <w:rFonts w:asciiTheme="majorHAnsi" w:eastAsia="Arial" w:hAnsiTheme="majorHAnsi" w:cstheme="majorHAnsi"/>
          <w:b/>
          <w:color w:val="000000"/>
        </w:rPr>
        <w:t>a</w:t>
      </w:r>
      <w:r w:rsidR="00A46A86" w:rsidRPr="008E38D3">
        <w:rPr>
          <w:rFonts w:asciiTheme="majorHAnsi" w:eastAsia="Arial" w:hAnsiTheme="majorHAnsi" w:cstheme="majorHAnsi"/>
          <w:b/>
          <w:color w:val="000000"/>
        </w:rPr>
        <w:t xml:space="preserve"> </w:t>
      </w:r>
      <w:r w:rsidR="000A6894" w:rsidRPr="008E38D3">
        <w:rPr>
          <w:rFonts w:asciiTheme="majorHAnsi" w:eastAsia="Times New Roman" w:hAnsiTheme="majorHAnsi" w:cstheme="majorHAnsi"/>
          <w:b/>
          <w:bCs/>
        </w:rPr>
        <w:t>documentación siguiente impresa en papel membretado de la empresa y FIRMADO CADA ANEXO POR E</w:t>
      </w:r>
      <w:r w:rsidR="003F063C" w:rsidRPr="008E38D3">
        <w:rPr>
          <w:rFonts w:asciiTheme="majorHAnsi" w:eastAsia="Times New Roman" w:hAnsiTheme="majorHAnsi" w:cstheme="majorHAnsi"/>
          <w:b/>
          <w:bCs/>
        </w:rPr>
        <w:t xml:space="preserve">L REPRESENTANTE LEGAL de manera </w:t>
      </w:r>
      <w:r w:rsidR="000A6894" w:rsidRPr="008E38D3">
        <w:rPr>
          <w:rFonts w:asciiTheme="majorHAnsi" w:eastAsia="Times New Roman" w:hAnsiTheme="majorHAnsi" w:cstheme="majorHAnsi"/>
          <w:b/>
          <w:bCs/>
        </w:rPr>
        <w:t>OBLIGATORI</w:t>
      </w:r>
      <w:r w:rsidR="003F063C" w:rsidRPr="008E38D3">
        <w:rPr>
          <w:rFonts w:asciiTheme="majorHAnsi" w:eastAsia="Times New Roman" w:hAnsiTheme="majorHAnsi" w:cstheme="majorHAnsi"/>
          <w:b/>
          <w:bCs/>
        </w:rPr>
        <w:t>A</w:t>
      </w:r>
      <w:r w:rsidR="000A6894" w:rsidRPr="008E38D3">
        <w:rPr>
          <w:rFonts w:asciiTheme="majorHAnsi" w:eastAsia="Times New Roman" w:hAnsiTheme="majorHAnsi" w:cstheme="majorHAnsi"/>
          <w:b/>
          <w:bCs/>
        </w:rPr>
        <w:t>:</w:t>
      </w:r>
    </w:p>
    <w:p w14:paraId="09187EE5" w14:textId="77777777" w:rsidR="000A6894" w:rsidRPr="008E38D3" w:rsidRDefault="000A6894" w:rsidP="00E66674">
      <w:pPr>
        <w:spacing w:after="0" w:line="240" w:lineRule="auto"/>
        <w:ind w:right="140"/>
        <w:jc w:val="both"/>
        <w:rPr>
          <w:rFonts w:asciiTheme="majorHAnsi" w:eastAsia="Times New Roman" w:hAnsiTheme="majorHAnsi" w:cstheme="majorHAnsi"/>
          <w:b/>
          <w:bCs/>
          <w:sz w:val="18"/>
          <w:szCs w:val="18"/>
        </w:rPr>
      </w:pPr>
      <w:bookmarkStart w:id="25" w:name="_Hlk61279121"/>
    </w:p>
    <w:p w14:paraId="6BD0283D" w14:textId="2AAC5721" w:rsidR="0019223D" w:rsidRPr="008E38D3" w:rsidRDefault="00A46A86" w:rsidP="00597E14">
      <w:pPr>
        <w:numPr>
          <w:ilvl w:val="0"/>
          <w:numId w:val="3"/>
        </w:numPr>
        <w:spacing w:after="0" w:line="240" w:lineRule="auto"/>
        <w:ind w:left="993" w:right="140" w:hanging="284"/>
        <w:jc w:val="both"/>
        <w:rPr>
          <w:rFonts w:asciiTheme="majorHAnsi" w:eastAsia="Arial" w:hAnsiTheme="majorHAnsi" w:cstheme="majorHAnsi"/>
          <w:b/>
          <w:color w:val="000000"/>
        </w:rPr>
      </w:pPr>
      <w:r w:rsidRPr="008E38D3">
        <w:rPr>
          <w:rFonts w:asciiTheme="majorHAnsi" w:eastAsia="Arial" w:hAnsiTheme="majorHAnsi" w:cstheme="majorHAnsi"/>
          <w:b/>
          <w:color w:val="000000"/>
        </w:rPr>
        <w:t xml:space="preserve">Anexo 2 </w:t>
      </w:r>
      <w:r w:rsidRPr="008E38D3">
        <w:rPr>
          <w:rFonts w:asciiTheme="majorHAnsi" w:eastAsia="Arial" w:hAnsiTheme="majorHAnsi" w:cstheme="majorHAnsi"/>
          <w:color w:val="000000"/>
        </w:rPr>
        <w:t>(Propuesta Técnica).</w:t>
      </w:r>
      <w:r w:rsidR="00CA2209" w:rsidRPr="008E38D3">
        <w:rPr>
          <w:rFonts w:asciiTheme="majorHAnsi" w:eastAsia="Arial" w:hAnsiTheme="majorHAnsi" w:cstheme="majorHAnsi"/>
          <w:color w:val="000000"/>
        </w:rPr>
        <w:t xml:space="preserve"> </w:t>
      </w:r>
    </w:p>
    <w:p w14:paraId="3097640E" w14:textId="77777777" w:rsidR="00BE515A" w:rsidRPr="008E38D3" w:rsidRDefault="00BE515A" w:rsidP="00BE515A">
      <w:pPr>
        <w:spacing w:after="0" w:line="240" w:lineRule="auto"/>
        <w:ind w:left="993" w:right="140"/>
        <w:jc w:val="both"/>
        <w:rPr>
          <w:rFonts w:asciiTheme="majorHAnsi" w:eastAsia="Arial" w:hAnsiTheme="majorHAnsi" w:cstheme="majorHAnsi"/>
          <w:b/>
          <w:color w:val="000000"/>
        </w:rPr>
      </w:pPr>
    </w:p>
    <w:p w14:paraId="4D236103" w14:textId="3AE64979" w:rsidR="00275AFA" w:rsidRPr="008E38D3" w:rsidRDefault="00CA2209" w:rsidP="0058025F">
      <w:pPr>
        <w:numPr>
          <w:ilvl w:val="0"/>
          <w:numId w:val="3"/>
        </w:numPr>
        <w:spacing w:after="0" w:line="240" w:lineRule="auto"/>
        <w:ind w:left="993" w:right="140" w:hanging="284"/>
        <w:jc w:val="both"/>
        <w:rPr>
          <w:rFonts w:asciiTheme="majorHAnsi" w:eastAsia="Arial" w:hAnsiTheme="majorHAnsi" w:cstheme="majorHAnsi"/>
          <w:b/>
          <w:color w:val="000000"/>
        </w:rPr>
      </w:pPr>
      <w:r w:rsidRPr="008E38D3">
        <w:rPr>
          <w:rFonts w:asciiTheme="majorHAnsi" w:eastAsia="Arial" w:hAnsiTheme="majorHAnsi" w:cstheme="majorHAnsi"/>
          <w:b/>
          <w:color w:val="000000"/>
        </w:rPr>
        <w:t xml:space="preserve">Anexo 3 </w:t>
      </w:r>
      <w:r w:rsidRPr="008E38D3">
        <w:rPr>
          <w:rFonts w:asciiTheme="majorHAnsi" w:eastAsia="Arial" w:hAnsiTheme="majorHAnsi" w:cstheme="majorHAnsi"/>
          <w:color w:val="000000"/>
        </w:rPr>
        <w:t>(Propuesta económica)</w:t>
      </w:r>
    </w:p>
    <w:p w14:paraId="2F9D7F60" w14:textId="77777777" w:rsidR="00BE515A" w:rsidRPr="008E38D3" w:rsidRDefault="00BE515A" w:rsidP="00BE515A">
      <w:pPr>
        <w:spacing w:after="0" w:line="240" w:lineRule="auto"/>
        <w:ind w:right="140"/>
        <w:jc w:val="both"/>
        <w:rPr>
          <w:rFonts w:asciiTheme="majorHAnsi" w:eastAsia="Arial" w:hAnsiTheme="majorHAnsi" w:cstheme="majorHAnsi"/>
          <w:b/>
          <w:color w:val="000000"/>
        </w:rPr>
      </w:pPr>
    </w:p>
    <w:p w14:paraId="614D93D1" w14:textId="6B33357D"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Anexo 4</w:t>
      </w:r>
      <w:r w:rsidRPr="008E38D3">
        <w:rPr>
          <w:rFonts w:asciiTheme="majorHAnsi" w:eastAsia="Arial" w:hAnsiTheme="majorHAnsi" w:cstheme="majorHAnsi"/>
          <w:color w:val="000000"/>
        </w:rPr>
        <w:t xml:space="preserve"> (Carta de Proposición).</w:t>
      </w:r>
    </w:p>
    <w:p w14:paraId="2697EC5B" w14:textId="658F6D1F" w:rsidR="004823BA" w:rsidRPr="008E38D3" w:rsidRDefault="004823BA" w:rsidP="0058025F">
      <w:pPr>
        <w:numPr>
          <w:ilvl w:val="1"/>
          <w:numId w:val="3"/>
        </w:numPr>
        <w:spacing w:after="0" w:line="240" w:lineRule="auto"/>
        <w:ind w:right="140"/>
        <w:jc w:val="both"/>
        <w:rPr>
          <w:rFonts w:asciiTheme="majorHAnsi" w:eastAsia="Century Gothic" w:hAnsiTheme="majorHAnsi" w:cstheme="majorHAnsi"/>
          <w:bCs/>
          <w:color w:val="000000"/>
        </w:rPr>
      </w:pPr>
      <w:r w:rsidRPr="008E38D3">
        <w:rPr>
          <w:rFonts w:asciiTheme="majorHAnsi" w:eastAsia="Arial" w:hAnsiTheme="majorHAnsi" w:cstheme="majorHAnsi"/>
        </w:rPr>
        <w:t>Manifiesto libre bajo protesta de decir verdad de contar</w:t>
      </w:r>
      <w:r w:rsidRPr="008E38D3">
        <w:rPr>
          <w:rFonts w:asciiTheme="majorHAnsi" w:eastAsia="Arial" w:hAnsiTheme="majorHAnsi" w:cstheme="majorHAnsi"/>
          <w:color w:val="000000"/>
        </w:rPr>
        <w:t xml:space="preserve"> con la capacidad administrativa, fiscal, financiera, legal, técnica y profesional para atender el requerimiento en las condiciones solicitadas</w:t>
      </w:r>
      <w:r w:rsidRPr="008E38D3">
        <w:rPr>
          <w:rFonts w:asciiTheme="majorHAnsi" w:eastAsia="Century Gothic" w:hAnsiTheme="majorHAnsi" w:cstheme="majorHAnsi"/>
          <w:bCs/>
          <w:color w:val="000000"/>
        </w:rPr>
        <w:t>.</w:t>
      </w:r>
    </w:p>
    <w:p w14:paraId="4A5A2BBB" w14:textId="77777777" w:rsidR="00BE515A" w:rsidRPr="008E38D3" w:rsidRDefault="00BE515A" w:rsidP="00BE515A">
      <w:pPr>
        <w:spacing w:after="0" w:line="240" w:lineRule="auto"/>
        <w:ind w:left="1440" w:right="140"/>
        <w:jc w:val="both"/>
        <w:rPr>
          <w:rFonts w:asciiTheme="majorHAnsi" w:eastAsia="Century Gothic" w:hAnsiTheme="majorHAnsi" w:cstheme="majorHAnsi"/>
          <w:bCs/>
          <w:color w:val="000000"/>
        </w:rPr>
      </w:pPr>
    </w:p>
    <w:p w14:paraId="782CB00F" w14:textId="616706F9"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5 </w:t>
      </w:r>
      <w:r w:rsidRPr="008E38D3">
        <w:rPr>
          <w:rFonts w:asciiTheme="majorHAnsi" w:eastAsia="Arial" w:hAnsiTheme="majorHAnsi" w:cstheme="majorHAnsi"/>
          <w:color w:val="000000"/>
        </w:rPr>
        <w:t>(Acreditación) o documentos que lo acredite.</w:t>
      </w:r>
    </w:p>
    <w:p w14:paraId="1614C5DE" w14:textId="51B387F3" w:rsidR="002B0431" w:rsidRPr="00162A7F" w:rsidRDefault="00E40622" w:rsidP="002B0431">
      <w:pPr>
        <w:numPr>
          <w:ilvl w:val="1"/>
          <w:numId w:val="3"/>
        </w:numPr>
        <w:spacing w:after="0" w:line="240" w:lineRule="auto"/>
        <w:ind w:right="140"/>
        <w:jc w:val="both"/>
        <w:rPr>
          <w:rFonts w:asciiTheme="majorHAnsi" w:eastAsia="Century Gothic" w:hAnsiTheme="majorHAnsi" w:cstheme="majorHAnsi"/>
          <w:bCs/>
          <w:color w:val="000000"/>
        </w:rPr>
      </w:pPr>
      <w:bookmarkStart w:id="26" w:name="_Hlk33097935"/>
      <w:bookmarkStart w:id="27" w:name="_Hlk33093289"/>
      <w:r w:rsidRPr="008E38D3">
        <w:rPr>
          <w:rFonts w:asciiTheme="majorHAnsi" w:eastAsia="Arial" w:hAnsiTheme="majorHAnsi" w:cstheme="majorHAnsi"/>
          <w:bCs/>
          <w:color w:val="000000"/>
        </w:rPr>
        <w:t xml:space="preserve">Presentar copia vigente del RUPC (en caso de contar con </w:t>
      </w:r>
      <w:r w:rsidR="006F3C27" w:rsidRPr="008E38D3">
        <w:rPr>
          <w:rFonts w:asciiTheme="majorHAnsi" w:eastAsia="Arial" w:hAnsiTheme="majorHAnsi" w:cstheme="majorHAnsi"/>
          <w:bCs/>
          <w:color w:val="000000"/>
        </w:rPr>
        <w:t>él</w:t>
      </w:r>
      <w:r w:rsidRPr="008E38D3">
        <w:rPr>
          <w:rFonts w:asciiTheme="majorHAnsi" w:eastAsia="Arial" w:hAnsiTheme="majorHAnsi" w:cstheme="majorHAnsi"/>
          <w:bCs/>
          <w:color w:val="000000"/>
        </w:rPr>
        <w:t>)</w:t>
      </w:r>
      <w:r w:rsidR="004823BA" w:rsidRPr="008E38D3">
        <w:rPr>
          <w:rFonts w:asciiTheme="majorHAnsi" w:eastAsia="Arial" w:hAnsiTheme="majorHAnsi" w:cstheme="majorHAnsi"/>
          <w:bCs/>
          <w:color w:val="000000"/>
        </w:rPr>
        <w:t>.</w:t>
      </w:r>
    </w:p>
    <w:p w14:paraId="4770703A" w14:textId="3F9D0CC9" w:rsidR="000A701A" w:rsidRPr="008E38D3" w:rsidRDefault="003F063C" w:rsidP="008C7A85">
      <w:pPr>
        <w:pStyle w:val="Prrafodelista"/>
        <w:numPr>
          <w:ilvl w:val="1"/>
          <w:numId w:val="3"/>
        </w:numPr>
        <w:spacing w:after="0" w:line="240" w:lineRule="auto"/>
        <w:ind w:right="140"/>
        <w:jc w:val="both"/>
        <w:rPr>
          <w:rFonts w:asciiTheme="majorHAnsi" w:eastAsia="Century Gothic" w:hAnsiTheme="majorHAnsi" w:cstheme="majorHAnsi"/>
          <w:b/>
          <w:color w:val="000000"/>
        </w:rPr>
      </w:pPr>
      <w:bookmarkStart w:id="28" w:name="_Hlk32769264"/>
      <w:bookmarkEnd w:id="26"/>
      <w:bookmarkEnd w:id="27"/>
      <w:r w:rsidRPr="008E38D3">
        <w:rPr>
          <w:rFonts w:asciiTheme="majorHAnsi" w:hAnsiTheme="majorHAnsi" w:cstheme="majorHAnsi"/>
        </w:rPr>
        <w:t>Tratándose de personas jurídicas</w:t>
      </w:r>
      <w:r w:rsidR="00213CBF" w:rsidRPr="008E38D3">
        <w:rPr>
          <w:rFonts w:asciiTheme="majorHAnsi" w:hAnsiTheme="majorHAnsi" w:cstheme="majorHAnsi"/>
        </w:rPr>
        <w:t>, deberá presentar, además:</w:t>
      </w:r>
    </w:p>
    <w:p w14:paraId="34B08CA3" w14:textId="61A61E33" w:rsidR="000A701A"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Original</w:t>
      </w:r>
      <w:r w:rsidR="00966F4C" w:rsidRPr="008E38D3">
        <w:rPr>
          <w:rFonts w:asciiTheme="majorHAnsi" w:hAnsiTheme="majorHAnsi" w:cstheme="majorHAnsi"/>
        </w:rPr>
        <w:t xml:space="preserve"> o copia certificada</w:t>
      </w:r>
      <w:r w:rsidRPr="008E38D3">
        <w:rPr>
          <w:rFonts w:asciiTheme="majorHAnsi" w:hAnsiTheme="majorHAnsi" w:cstheme="majorHAnsi"/>
        </w:rPr>
        <w:t xml:space="preserve"> solo para cotejo </w:t>
      </w:r>
      <w:bookmarkStart w:id="29" w:name="_Hlk33101445"/>
      <w:r w:rsidR="00CD5A11" w:rsidRPr="008E38D3">
        <w:rPr>
          <w:rFonts w:asciiTheme="majorHAnsi" w:hAnsiTheme="majorHAnsi" w:cstheme="majorHAnsi"/>
        </w:rPr>
        <w:t xml:space="preserve">(se devolverá al término del acto) </w:t>
      </w:r>
      <w:bookmarkEnd w:id="29"/>
      <w:r w:rsidRPr="008E38D3">
        <w:rPr>
          <w:rFonts w:asciiTheme="majorHAnsi" w:hAnsiTheme="majorHAnsi" w:cstheme="majorHAnsi"/>
        </w:rPr>
        <w:t>y</w:t>
      </w:r>
      <w:r w:rsidR="000A701A" w:rsidRPr="008E38D3">
        <w:rPr>
          <w:rFonts w:asciiTheme="majorHAnsi" w:eastAsia="Century Gothic" w:hAnsiTheme="majorHAnsi" w:cstheme="majorHAnsi"/>
          <w:b/>
          <w:color w:val="000000"/>
        </w:rPr>
        <w:t xml:space="preserve"> </w:t>
      </w:r>
      <w:r w:rsidRPr="008E38D3">
        <w:rPr>
          <w:rFonts w:asciiTheme="majorHAnsi" w:hAnsiTheme="majorHAnsi" w:cstheme="majorHAnsi"/>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lastRenderedPageBreak/>
        <w:t xml:space="preserve">Original </w:t>
      </w:r>
      <w:r w:rsidR="00966F4C" w:rsidRPr="008E38D3">
        <w:rPr>
          <w:rFonts w:asciiTheme="majorHAnsi" w:hAnsiTheme="majorHAnsi" w:cstheme="majorHAnsi"/>
        </w:rPr>
        <w:t xml:space="preserve">o copia certificada </w:t>
      </w:r>
      <w:r w:rsidRPr="008E38D3">
        <w:rPr>
          <w:rFonts w:asciiTheme="majorHAnsi" w:hAnsiTheme="majorHAnsi" w:cstheme="majorHAnsi"/>
        </w:rPr>
        <w:t xml:space="preserve">solo para cotejo </w:t>
      </w:r>
      <w:r w:rsidR="00CD5A11" w:rsidRPr="008E38D3">
        <w:rPr>
          <w:rFonts w:asciiTheme="majorHAnsi" w:hAnsiTheme="majorHAnsi" w:cstheme="majorHAnsi"/>
        </w:rPr>
        <w:t xml:space="preserve">(se devolverá al término del acto) </w:t>
      </w:r>
      <w:r w:rsidRPr="008E38D3">
        <w:rPr>
          <w:rFonts w:asciiTheme="majorHAnsi" w:hAnsiTheme="majorHAnsi" w:cstheme="majorHAnsi"/>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8E38D3" w:rsidRDefault="00213CBF" w:rsidP="00E66674">
      <w:pPr>
        <w:spacing w:after="0" w:line="240" w:lineRule="auto"/>
        <w:ind w:left="2204" w:right="140"/>
        <w:jc w:val="both"/>
        <w:rPr>
          <w:rFonts w:asciiTheme="majorHAnsi" w:hAnsiTheme="majorHAnsi" w:cstheme="majorHAnsi"/>
        </w:rPr>
      </w:pPr>
      <w:r w:rsidRPr="008E38D3">
        <w:rPr>
          <w:rFonts w:asciiTheme="majorHAnsi" w:hAnsiTheme="majorHAnsi" w:cstheme="majorHAnsi"/>
        </w:rPr>
        <w:t xml:space="preserve">Los documentos referidos en los numerales </w:t>
      </w:r>
      <w:r w:rsidR="000A701A" w:rsidRPr="008E38D3">
        <w:rPr>
          <w:rFonts w:asciiTheme="majorHAnsi" w:hAnsiTheme="majorHAnsi" w:cstheme="majorHAnsi"/>
        </w:rPr>
        <w:t>A</w:t>
      </w:r>
      <w:r w:rsidRPr="008E38D3">
        <w:rPr>
          <w:rFonts w:asciiTheme="majorHAnsi" w:hAnsiTheme="majorHAnsi" w:cstheme="majorHAnsi"/>
        </w:rPr>
        <w:t xml:space="preserve"> y </w:t>
      </w:r>
      <w:r w:rsidR="000A701A" w:rsidRPr="008E38D3">
        <w:rPr>
          <w:rFonts w:asciiTheme="majorHAnsi" w:hAnsiTheme="majorHAnsi" w:cstheme="majorHAnsi"/>
        </w:rPr>
        <w:t>B</w:t>
      </w:r>
      <w:r w:rsidRPr="008E38D3">
        <w:rPr>
          <w:rFonts w:asciiTheme="majorHAnsi" w:hAnsiTheme="majorHAnsi" w:cstheme="majorHAnsi"/>
        </w:rPr>
        <w:t xml:space="preserve"> deben estar inscritos en el Registro Público de la Propiedad y del Comercio, cuando proceda, en términos del artículo 21 del Código de Comercio.</w:t>
      </w:r>
    </w:p>
    <w:p w14:paraId="267C63DA" w14:textId="22F157BB" w:rsidR="00F964A3" w:rsidRPr="008E38D3" w:rsidRDefault="00966F4C" w:rsidP="00F964A3">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 </w:t>
      </w:r>
      <w:r w:rsidR="00F964A3" w:rsidRPr="008E38D3">
        <w:rPr>
          <w:rFonts w:asciiTheme="majorHAnsi" w:hAnsiTheme="majorHAnsi" w:cstheme="majorHAnsi"/>
        </w:rPr>
        <w:t>Constancia de Situación Fiscal</w:t>
      </w:r>
      <w:r w:rsidRPr="008E38D3">
        <w:rPr>
          <w:rFonts w:asciiTheme="majorHAnsi" w:hAnsiTheme="majorHAnsi" w:cstheme="majorHAnsi"/>
        </w:rPr>
        <w:t xml:space="preserve"> con fecha de emisión no mayor a 30 </w:t>
      </w:r>
      <w:r w:rsidR="005E3E99" w:rsidRPr="008E38D3">
        <w:rPr>
          <w:rFonts w:asciiTheme="majorHAnsi" w:hAnsiTheme="majorHAnsi" w:cstheme="majorHAnsi"/>
        </w:rPr>
        <w:t>días</w:t>
      </w:r>
      <w:r w:rsidRPr="008E38D3">
        <w:rPr>
          <w:rFonts w:asciiTheme="majorHAnsi" w:hAnsiTheme="majorHAnsi" w:cstheme="majorHAnsi"/>
        </w:rPr>
        <w:t xml:space="preserve"> naturales de antigüedad a la fecha del acto de</w:t>
      </w:r>
      <w:r w:rsidRPr="008E38D3">
        <w:rPr>
          <w:rFonts w:asciiTheme="majorHAnsi" w:hAnsiTheme="majorHAnsi" w:cstheme="majorHAnsi"/>
          <w:b/>
          <w:bCs/>
        </w:rPr>
        <w:t xml:space="preserve"> PRESENTACION Y APERTURA DE PROPOSICIONES.</w:t>
      </w:r>
    </w:p>
    <w:p w14:paraId="47FFBCEE" w14:textId="2E4632D6" w:rsidR="00F964A3" w:rsidRPr="008E38D3" w:rsidRDefault="00F964A3" w:rsidP="00F964A3">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del comprobante de domicilio de los </w:t>
      </w:r>
      <w:r w:rsidRPr="008E38D3">
        <w:rPr>
          <w:rFonts w:asciiTheme="majorHAnsi" w:hAnsiTheme="majorHAnsi" w:cstheme="majorHAnsi"/>
          <w:b/>
          <w:bCs/>
        </w:rPr>
        <w:t>PARTICIPANTES</w:t>
      </w:r>
      <w:r w:rsidRPr="008E38D3">
        <w:rPr>
          <w:rFonts w:asciiTheme="majorHAnsi" w:hAnsiTheme="majorHAnsi" w:cstheme="majorHAnsi"/>
        </w:rPr>
        <w:t xml:space="preserve">, no mayor a 2 meses de antigüedad a la fecha del acto de </w:t>
      </w:r>
      <w:r w:rsidRPr="008E38D3">
        <w:rPr>
          <w:rFonts w:asciiTheme="majorHAnsi" w:hAnsiTheme="majorHAnsi" w:cstheme="majorHAnsi"/>
          <w:b/>
          <w:bCs/>
        </w:rPr>
        <w:t>PRESENTACION Y APERTURA DE PROPOSICIONES</w:t>
      </w:r>
      <w:r w:rsidRPr="008E38D3">
        <w:rPr>
          <w:rFonts w:asciiTheme="majorHAnsi" w:hAnsiTheme="majorHAnsi" w:cstheme="majorHAnsi"/>
        </w:rPr>
        <w:t xml:space="preserve"> a nombre de la razón social del </w:t>
      </w:r>
      <w:r w:rsidRPr="008E38D3">
        <w:rPr>
          <w:rFonts w:asciiTheme="majorHAnsi" w:hAnsiTheme="majorHAnsi" w:cstheme="majorHAnsi"/>
          <w:b/>
          <w:bCs/>
        </w:rPr>
        <w:t>PARTICIPANTE.</w:t>
      </w:r>
    </w:p>
    <w:p w14:paraId="42AD03B6" w14:textId="1F9C396F" w:rsidR="00F964A3" w:rsidRPr="008E38D3" w:rsidRDefault="002B0431" w:rsidP="003F063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Declaración Anual </w:t>
      </w:r>
      <w:r w:rsidR="003F063C" w:rsidRPr="008E38D3">
        <w:rPr>
          <w:rFonts w:asciiTheme="majorHAnsi" w:hAnsiTheme="majorHAnsi" w:cstheme="majorHAnsi"/>
        </w:rPr>
        <w:t xml:space="preserve">del </w:t>
      </w:r>
      <w:r w:rsidRPr="008E38D3">
        <w:rPr>
          <w:rFonts w:asciiTheme="majorHAnsi" w:hAnsiTheme="majorHAnsi" w:cstheme="majorHAnsi"/>
        </w:rPr>
        <w:t xml:space="preserve">ISR </w:t>
      </w:r>
      <w:r w:rsidR="003F063C" w:rsidRPr="008E38D3">
        <w:rPr>
          <w:rFonts w:asciiTheme="majorHAnsi" w:hAnsiTheme="majorHAnsi" w:cstheme="majorHAnsi"/>
        </w:rPr>
        <w:t xml:space="preserve">completa </w:t>
      </w:r>
      <w:r w:rsidRPr="008E38D3">
        <w:rPr>
          <w:rFonts w:asciiTheme="majorHAnsi" w:hAnsiTheme="majorHAnsi" w:cstheme="majorHAnsi"/>
        </w:rPr>
        <w:t xml:space="preserve">del ejercicio </w:t>
      </w:r>
      <w:r w:rsidR="003F063C" w:rsidRPr="008E38D3">
        <w:rPr>
          <w:rFonts w:asciiTheme="majorHAnsi" w:hAnsiTheme="majorHAnsi" w:cstheme="majorHAnsi"/>
        </w:rPr>
        <w:t xml:space="preserve">fiscal del año </w:t>
      </w:r>
      <w:r w:rsidRPr="008E38D3">
        <w:rPr>
          <w:rFonts w:asciiTheme="majorHAnsi" w:hAnsiTheme="majorHAnsi" w:cstheme="majorHAnsi"/>
        </w:rPr>
        <w:t>2020</w:t>
      </w:r>
      <w:r w:rsidR="003F063C" w:rsidRPr="008E38D3">
        <w:rPr>
          <w:rFonts w:asciiTheme="majorHAnsi" w:hAnsiTheme="majorHAnsi" w:cstheme="majorHAnsi"/>
        </w:rPr>
        <w:t>, con sus anexos y acuse.</w:t>
      </w:r>
    </w:p>
    <w:p w14:paraId="4754093A" w14:textId="77777777" w:rsidR="008F2C2D" w:rsidRPr="008E38D3" w:rsidRDefault="008F2C2D" w:rsidP="008F2C2D">
      <w:pPr>
        <w:pStyle w:val="Prrafodelista"/>
        <w:spacing w:after="0" w:line="240" w:lineRule="auto"/>
        <w:ind w:left="2204" w:right="140"/>
        <w:jc w:val="both"/>
        <w:rPr>
          <w:rFonts w:asciiTheme="majorHAnsi" w:eastAsia="Century Gothic" w:hAnsiTheme="majorHAnsi" w:cstheme="majorHAnsi"/>
          <w:b/>
          <w:color w:val="000000"/>
        </w:rPr>
      </w:pPr>
    </w:p>
    <w:p w14:paraId="6DD16752" w14:textId="32AB2A6A" w:rsidR="000A701A" w:rsidRPr="008E38D3" w:rsidRDefault="00213CBF" w:rsidP="0058025F">
      <w:pPr>
        <w:numPr>
          <w:ilvl w:val="1"/>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Tratándose de personas físicas, deberá presentar, además:</w:t>
      </w:r>
    </w:p>
    <w:p w14:paraId="5D985C17" w14:textId="7611C071" w:rsidR="00213CBF" w:rsidRPr="008E38D3" w:rsidRDefault="00213CBF"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Original de acta de nacimiento, misma que se quedará en el expediente.</w:t>
      </w:r>
    </w:p>
    <w:p w14:paraId="7DC15B19" w14:textId="15E9F967" w:rsidR="00966F4C" w:rsidRPr="008E38D3" w:rsidRDefault="00966F4C" w:rsidP="00966F4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 Constancia de Situación Fiscal con fecha de emisión no mayor a 30 </w:t>
      </w:r>
      <w:r w:rsidR="00972338" w:rsidRPr="008E38D3">
        <w:rPr>
          <w:rFonts w:asciiTheme="majorHAnsi" w:hAnsiTheme="majorHAnsi" w:cstheme="majorHAnsi"/>
        </w:rPr>
        <w:t>días</w:t>
      </w:r>
      <w:r w:rsidRPr="008E38D3">
        <w:rPr>
          <w:rFonts w:asciiTheme="majorHAnsi" w:hAnsiTheme="majorHAnsi" w:cstheme="majorHAnsi"/>
        </w:rPr>
        <w:t xml:space="preserve"> naturales de antigüedad a la fecha del acto de</w:t>
      </w:r>
      <w:r w:rsidRPr="008E38D3">
        <w:rPr>
          <w:rFonts w:asciiTheme="majorHAnsi" w:hAnsiTheme="majorHAnsi" w:cstheme="majorHAnsi"/>
          <w:b/>
          <w:bCs/>
        </w:rPr>
        <w:t xml:space="preserve"> PRESENTACION Y APERTURA DE PROPOSICIONES.</w:t>
      </w:r>
    </w:p>
    <w:p w14:paraId="2210B4F3" w14:textId="12F13643" w:rsidR="00F964A3" w:rsidRPr="008E38D3" w:rsidRDefault="00F964A3" w:rsidP="0058025F">
      <w:pPr>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 xml:space="preserve">Copia simple del comprobante de domicilio de los </w:t>
      </w:r>
      <w:r w:rsidRPr="008E38D3">
        <w:rPr>
          <w:rFonts w:asciiTheme="majorHAnsi" w:hAnsiTheme="majorHAnsi" w:cstheme="majorHAnsi"/>
          <w:b/>
          <w:bCs/>
        </w:rPr>
        <w:t>PARTICIPANTES</w:t>
      </w:r>
      <w:r w:rsidRPr="008E38D3">
        <w:rPr>
          <w:rFonts w:asciiTheme="majorHAnsi" w:hAnsiTheme="majorHAnsi" w:cstheme="majorHAnsi"/>
        </w:rPr>
        <w:t xml:space="preserve">, no mayor a 2 meses de antigüedad a la fecha </w:t>
      </w:r>
      <w:r w:rsidR="00843949" w:rsidRPr="008E38D3">
        <w:rPr>
          <w:rFonts w:asciiTheme="majorHAnsi" w:hAnsiTheme="majorHAnsi" w:cstheme="majorHAnsi"/>
        </w:rPr>
        <w:t xml:space="preserve">acto de </w:t>
      </w:r>
      <w:r w:rsidR="00843949" w:rsidRPr="008E38D3">
        <w:rPr>
          <w:rFonts w:asciiTheme="majorHAnsi" w:hAnsiTheme="majorHAnsi" w:cstheme="majorHAnsi"/>
          <w:b/>
          <w:bCs/>
        </w:rPr>
        <w:t>PRESENTACION Y APERTURA DE PROPOSICIONES</w:t>
      </w:r>
      <w:r w:rsidRPr="008E38D3">
        <w:rPr>
          <w:rFonts w:asciiTheme="majorHAnsi" w:hAnsiTheme="majorHAnsi" w:cstheme="majorHAnsi"/>
        </w:rPr>
        <w:t xml:space="preserve">, a nombre del </w:t>
      </w:r>
      <w:r w:rsidRPr="008E38D3">
        <w:rPr>
          <w:rFonts w:asciiTheme="majorHAnsi" w:hAnsiTheme="majorHAnsi" w:cstheme="majorHAnsi"/>
          <w:b/>
          <w:bCs/>
        </w:rPr>
        <w:t>PARTICIPANTE</w:t>
      </w:r>
      <w:r w:rsidRPr="008E38D3">
        <w:rPr>
          <w:rFonts w:asciiTheme="majorHAnsi" w:hAnsiTheme="majorHAnsi" w:cstheme="majorHAnsi"/>
        </w:rPr>
        <w:t>.</w:t>
      </w:r>
    </w:p>
    <w:p w14:paraId="64A35B53" w14:textId="7DD79164" w:rsidR="003F063C" w:rsidRPr="008E38D3" w:rsidRDefault="003F063C" w:rsidP="003F063C">
      <w:pPr>
        <w:pStyle w:val="Prrafodelista"/>
        <w:numPr>
          <w:ilvl w:val="2"/>
          <w:numId w:val="3"/>
        </w:numPr>
        <w:spacing w:after="0" w:line="240" w:lineRule="auto"/>
        <w:ind w:right="140"/>
        <w:jc w:val="both"/>
        <w:rPr>
          <w:rFonts w:asciiTheme="majorHAnsi" w:eastAsia="Century Gothic" w:hAnsiTheme="majorHAnsi" w:cstheme="majorHAnsi"/>
          <w:b/>
          <w:color w:val="000000"/>
        </w:rPr>
      </w:pPr>
      <w:r w:rsidRPr="008E38D3">
        <w:rPr>
          <w:rFonts w:asciiTheme="majorHAnsi" w:hAnsiTheme="majorHAnsi" w:cstheme="majorHAnsi"/>
        </w:rPr>
        <w:t>Última declaración del ISR completa del ejercicio fiscal del año 2020, en donde se observe el ingreso acumulado del ejercicio fiscal en comento.</w:t>
      </w:r>
    </w:p>
    <w:p w14:paraId="4ABB6E3F" w14:textId="0124321E" w:rsidR="002B0431" w:rsidRPr="008E38D3" w:rsidRDefault="002B0431" w:rsidP="003F063C">
      <w:pPr>
        <w:pStyle w:val="Prrafodelista"/>
        <w:spacing w:after="0" w:line="240" w:lineRule="auto"/>
        <w:ind w:left="2204" w:right="140"/>
        <w:jc w:val="both"/>
        <w:rPr>
          <w:rFonts w:asciiTheme="majorHAnsi" w:eastAsia="Century Gothic" w:hAnsiTheme="majorHAnsi" w:cstheme="majorHAnsi"/>
          <w:b/>
          <w:color w:val="000000"/>
        </w:rPr>
      </w:pPr>
    </w:p>
    <w:p w14:paraId="11256809" w14:textId="77777777" w:rsidR="00F964A3" w:rsidRPr="008E38D3" w:rsidRDefault="00F964A3" w:rsidP="00F964A3">
      <w:pPr>
        <w:spacing w:after="0" w:line="240" w:lineRule="auto"/>
        <w:ind w:right="140"/>
        <w:jc w:val="both"/>
        <w:rPr>
          <w:rFonts w:asciiTheme="majorHAnsi" w:eastAsia="Century Gothic" w:hAnsiTheme="majorHAnsi" w:cstheme="majorHAnsi"/>
          <w:b/>
          <w:color w:val="000000"/>
        </w:rPr>
      </w:pPr>
    </w:p>
    <w:bookmarkEnd w:id="28"/>
    <w:p w14:paraId="656B284E" w14:textId="3FDE7499" w:rsidR="00275AFA" w:rsidRPr="00A45A99"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6 </w:t>
      </w:r>
      <w:r w:rsidRPr="008E38D3">
        <w:rPr>
          <w:rFonts w:asciiTheme="majorHAnsi" w:eastAsia="Arial" w:hAnsiTheme="majorHAnsi" w:cstheme="majorHAnsi"/>
          <w:color w:val="000000"/>
        </w:rPr>
        <w:t xml:space="preserve">(Declaración de Integridad y NO COLUSIÓN de </w:t>
      </w:r>
      <w:r w:rsidR="004A14F2" w:rsidRPr="008E38D3">
        <w:rPr>
          <w:rFonts w:asciiTheme="majorHAnsi" w:eastAsia="Arial" w:hAnsiTheme="majorHAnsi" w:cstheme="majorHAnsi"/>
          <w:color w:val="000000"/>
        </w:rPr>
        <w:t>proveedores</w:t>
      </w:r>
      <w:r w:rsidRPr="008E38D3">
        <w:rPr>
          <w:rFonts w:asciiTheme="majorHAnsi" w:eastAsia="Arial" w:hAnsiTheme="majorHAnsi" w:cstheme="majorHAnsi"/>
          <w:color w:val="000000"/>
        </w:rPr>
        <w:t>).</w:t>
      </w:r>
    </w:p>
    <w:p w14:paraId="542BDE15" w14:textId="77777777" w:rsidR="00A45A99" w:rsidRPr="00A45A99" w:rsidRDefault="00A45A99" w:rsidP="00A45A99">
      <w:pPr>
        <w:spacing w:after="0" w:line="240" w:lineRule="auto"/>
        <w:ind w:left="993" w:right="140"/>
        <w:jc w:val="both"/>
        <w:rPr>
          <w:rFonts w:asciiTheme="majorHAnsi" w:eastAsia="Century Gothic" w:hAnsiTheme="majorHAnsi" w:cstheme="majorHAnsi"/>
          <w:b/>
          <w:color w:val="000000"/>
        </w:rPr>
      </w:pPr>
    </w:p>
    <w:p w14:paraId="1F66A541" w14:textId="43B3FB80" w:rsidR="00A45A99" w:rsidRPr="00A45A99" w:rsidRDefault="00A45A99"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A45A99">
        <w:rPr>
          <w:rFonts w:asciiTheme="majorHAnsi" w:eastAsia="Arial" w:hAnsiTheme="majorHAnsi" w:cstheme="majorHAnsi"/>
          <w:b/>
          <w:color w:val="000000"/>
        </w:rPr>
        <w:t xml:space="preserve">Anexo 7. </w:t>
      </w:r>
      <w:r w:rsidRPr="00A45A99">
        <w:rPr>
          <w:rFonts w:asciiTheme="majorHAnsi" w:eastAsia="Century Gothic" w:hAnsiTheme="majorHAnsi" w:cstheme="majorHAnsi"/>
          <w:color w:val="000000"/>
        </w:rPr>
        <w:t>Escrito de no conflicto de interés y de no inhabilitación.</w:t>
      </w:r>
    </w:p>
    <w:p w14:paraId="40CE5B61" w14:textId="77777777" w:rsidR="00BE515A" w:rsidRPr="008E38D3" w:rsidRDefault="00BE515A" w:rsidP="00BE515A">
      <w:pPr>
        <w:spacing w:after="0" w:line="240" w:lineRule="auto"/>
        <w:ind w:left="993" w:right="140"/>
        <w:jc w:val="both"/>
        <w:rPr>
          <w:rFonts w:asciiTheme="majorHAnsi" w:eastAsia="Century Gothic" w:hAnsiTheme="majorHAnsi" w:cstheme="majorHAnsi"/>
          <w:b/>
          <w:color w:val="000000"/>
        </w:rPr>
      </w:pPr>
    </w:p>
    <w:p w14:paraId="5AF63816" w14:textId="7617FDBD" w:rsidR="00275AFA" w:rsidRPr="008E38D3" w:rsidRDefault="00A46A86" w:rsidP="0058025F">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8</w:t>
      </w:r>
      <w:r w:rsidRPr="008E38D3">
        <w:rPr>
          <w:rFonts w:asciiTheme="majorHAnsi" w:eastAsia="Arial" w:hAnsiTheme="majorHAnsi" w:cstheme="majorHAnsi"/>
          <w:color w:val="000000"/>
        </w:rPr>
        <w:t xml:space="preserve"> (Estratificación) Obligatorio solo para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MIPYME.</w:t>
      </w:r>
    </w:p>
    <w:p w14:paraId="2EB57D6F" w14:textId="77777777" w:rsidR="00BE515A" w:rsidRPr="008E38D3" w:rsidRDefault="00BE515A" w:rsidP="00BE515A">
      <w:pPr>
        <w:spacing w:after="0" w:line="240" w:lineRule="auto"/>
        <w:ind w:left="993" w:right="140"/>
        <w:jc w:val="both"/>
        <w:rPr>
          <w:rFonts w:asciiTheme="majorHAnsi" w:eastAsia="Century Gothic" w:hAnsiTheme="majorHAnsi" w:cstheme="majorHAnsi"/>
          <w:b/>
          <w:color w:val="000000"/>
        </w:rPr>
      </w:pPr>
    </w:p>
    <w:p w14:paraId="70605B2A" w14:textId="4CD8E095" w:rsidR="00024848" w:rsidRPr="008E38D3" w:rsidRDefault="00A46A86" w:rsidP="0058025F">
      <w:pPr>
        <w:numPr>
          <w:ilvl w:val="0"/>
          <w:numId w:val="3"/>
        </w:numPr>
        <w:spacing w:after="0" w:line="240" w:lineRule="auto"/>
        <w:ind w:left="993" w:right="140" w:hanging="284"/>
        <w:jc w:val="both"/>
        <w:rPr>
          <w:rFonts w:asciiTheme="majorHAnsi" w:eastAsia="Arial" w:hAnsiTheme="majorHAnsi" w:cstheme="majorHAnsi"/>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9</w:t>
      </w:r>
      <w:r w:rsidRPr="008E38D3">
        <w:rPr>
          <w:rFonts w:asciiTheme="majorHAnsi" w:eastAsia="Arial" w:hAnsiTheme="majorHAnsi" w:cstheme="majorHAnsi"/>
          <w:b/>
          <w:color w:val="000000"/>
        </w:rPr>
        <w:t xml:space="preserve"> </w:t>
      </w:r>
      <w:r w:rsidR="00052620" w:rsidRPr="008E38D3">
        <w:rPr>
          <w:rFonts w:asciiTheme="majorHAnsi" w:eastAsia="Arial" w:hAnsiTheme="majorHAnsi" w:cstheme="majorHAnsi"/>
          <w:color w:val="000000"/>
        </w:rPr>
        <w:t xml:space="preserve">Copia legible del documento de </w:t>
      </w:r>
      <w:r w:rsidR="00011F53" w:rsidRPr="008E38D3">
        <w:rPr>
          <w:rFonts w:asciiTheme="majorHAnsi" w:eastAsia="Arial" w:hAnsiTheme="majorHAnsi" w:cstheme="majorHAnsi"/>
          <w:color w:val="000000"/>
        </w:rPr>
        <w:t>C</w:t>
      </w:r>
      <w:r w:rsidR="00052620" w:rsidRPr="008E38D3">
        <w:rPr>
          <w:rFonts w:asciiTheme="majorHAnsi" w:eastAsia="Arial" w:hAnsiTheme="majorHAnsi" w:cstheme="majorHAnsi"/>
          <w:color w:val="000000"/>
        </w:rPr>
        <w:t xml:space="preserve">umplimiento de sus </w:t>
      </w:r>
      <w:r w:rsidR="00011F53" w:rsidRPr="008E38D3">
        <w:rPr>
          <w:rFonts w:asciiTheme="majorHAnsi" w:eastAsia="Arial" w:hAnsiTheme="majorHAnsi" w:cstheme="majorHAnsi"/>
          <w:color w:val="000000"/>
        </w:rPr>
        <w:t>O</w:t>
      </w:r>
      <w:r w:rsidR="00052620" w:rsidRPr="008E38D3">
        <w:rPr>
          <w:rFonts w:asciiTheme="majorHAnsi" w:eastAsia="Arial" w:hAnsiTheme="majorHAnsi" w:cstheme="majorHAnsi"/>
          <w:color w:val="000000"/>
        </w:rPr>
        <w:t xml:space="preserve">bligaciones </w:t>
      </w:r>
      <w:r w:rsidR="00011F53" w:rsidRPr="008E38D3">
        <w:rPr>
          <w:rFonts w:asciiTheme="majorHAnsi" w:eastAsia="Arial" w:hAnsiTheme="majorHAnsi" w:cstheme="majorHAnsi"/>
          <w:color w:val="000000"/>
        </w:rPr>
        <w:t>F</w:t>
      </w:r>
      <w:r w:rsidR="00052620" w:rsidRPr="008E38D3">
        <w:rPr>
          <w:rFonts w:asciiTheme="majorHAnsi" w:eastAsia="Arial" w:hAnsiTheme="majorHAnsi" w:cstheme="majorHAnsi"/>
          <w:color w:val="000000"/>
        </w:rPr>
        <w:t xml:space="preserve">iscales </w:t>
      </w:r>
      <w:r w:rsidR="00011F53" w:rsidRPr="008E38D3">
        <w:rPr>
          <w:rFonts w:asciiTheme="majorHAnsi" w:eastAsia="Arial" w:hAnsiTheme="majorHAnsi" w:cstheme="majorHAnsi"/>
          <w:color w:val="000000"/>
        </w:rPr>
        <w:t xml:space="preserve">emitida en </w:t>
      </w:r>
      <w:r w:rsidR="00052620" w:rsidRPr="008E38D3">
        <w:rPr>
          <w:rFonts w:asciiTheme="majorHAnsi" w:eastAsia="Arial" w:hAnsiTheme="majorHAnsi" w:cstheme="majorHAnsi"/>
          <w:color w:val="000000"/>
        </w:rPr>
        <w:t xml:space="preserve">sentido positivo emitido por el SAT, conforme al código fiscal de la federación y las reglas de la resolución miscelánea fiscal para el </w:t>
      </w:r>
      <w:r w:rsidR="00726F82" w:rsidRPr="008E38D3">
        <w:rPr>
          <w:rFonts w:asciiTheme="majorHAnsi" w:eastAsia="Arial" w:hAnsiTheme="majorHAnsi" w:cstheme="majorHAnsi"/>
          <w:color w:val="000000"/>
        </w:rPr>
        <w:t>202</w:t>
      </w:r>
      <w:r w:rsidR="00C6682E" w:rsidRPr="008E38D3">
        <w:rPr>
          <w:rFonts w:asciiTheme="majorHAnsi" w:eastAsia="Arial" w:hAnsiTheme="majorHAnsi" w:cstheme="majorHAnsi"/>
          <w:color w:val="000000"/>
        </w:rPr>
        <w:t>1</w:t>
      </w:r>
      <w:r w:rsidR="00BE515A" w:rsidRPr="008E38D3">
        <w:rPr>
          <w:rFonts w:asciiTheme="majorHAnsi" w:eastAsia="Arial" w:hAnsiTheme="majorHAnsi" w:cstheme="majorHAnsi"/>
          <w:color w:val="000000"/>
        </w:rPr>
        <w:t xml:space="preserve">, con fecha de emisión no mayor a 30 </w:t>
      </w:r>
      <w:r w:rsidR="00D63541" w:rsidRPr="008E38D3">
        <w:rPr>
          <w:rFonts w:asciiTheme="majorHAnsi" w:eastAsia="Arial" w:hAnsiTheme="majorHAnsi" w:cstheme="majorHAnsi"/>
          <w:color w:val="000000"/>
        </w:rPr>
        <w:t>días</w:t>
      </w:r>
      <w:r w:rsidR="00BE515A" w:rsidRPr="008E38D3">
        <w:rPr>
          <w:rFonts w:asciiTheme="majorHAnsi" w:eastAsia="Arial" w:hAnsiTheme="majorHAnsi" w:cstheme="majorHAnsi"/>
          <w:color w:val="000000"/>
        </w:rPr>
        <w:t xml:space="preserve"> naturales de antigüedad </w:t>
      </w:r>
      <w:r w:rsidR="00BE515A" w:rsidRPr="008E38D3">
        <w:rPr>
          <w:rFonts w:asciiTheme="majorHAnsi" w:hAnsiTheme="majorHAnsi" w:cstheme="majorHAnsi"/>
        </w:rPr>
        <w:t xml:space="preserve">a la fecha acto de </w:t>
      </w:r>
      <w:r w:rsidR="00BE515A" w:rsidRPr="008E38D3">
        <w:rPr>
          <w:rFonts w:asciiTheme="majorHAnsi" w:hAnsiTheme="majorHAnsi" w:cstheme="majorHAnsi"/>
          <w:b/>
          <w:bCs/>
        </w:rPr>
        <w:t>PRESENTACION Y APERTURA DE PROPOSICIONES</w:t>
      </w:r>
      <w:r w:rsidR="00BE515A" w:rsidRPr="008E38D3">
        <w:rPr>
          <w:rFonts w:asciiTheme="majorHAnsi" w:hAnsiTheme="majorHAnsi" w:cstheme="majorHAnsi"/>
        </w:rPr>
        <w:t xml:space="preserve">, a nombre del </w:t>
      </w:r>
      <w:r w:rsidR="00BE515A" w:rsidRPr="008E38D3">
        <w:rPr>
          <w:rFonts w:asciiTheme="majorHAnsi" w:hAnsiTheme="majorHAnsi" w:cstheme="majorHAnsi"/>
          <w:b/>
          <w:bCs/>
        </w:rPr>
        <w:t>PARTICIPANTE</w:t>
      </w:r>
      <w:r w:rsidR="00052620" w:rsidRPr="008E38D3">
        <w:rPr>
          <w:rFonts w:asciiTheme="majorHAnsi" w:eastAsia="Arial" w:hAnsiTheme="majorHAnsi" w:cstheme="majorHAnsi"/>
          <w:color w:val="000000"/>
        </w:rPr>
        <w:t>.</w:t>
      </w:r>
    </w:p>
    <w:p w14:paraId="5370B625" w14:textId="77777777" w:rsidR="00BE515A" w:rsidRPr="008E38D3" w:rsidRDefault="00BE515A" w:rsidP="00BE515A">
      <w:pPr>
        <w:spacing w:after="0" w:line="240" w:lineRule="auto"/>
        <w:ind w:left="993" w:right="140"/>
        <w:jc w:val="both"/>
        <w:rPr>
          <w:rFonts w:asciiTheme="majorHAnsi" w:eastAsia="Arial" w:hAnsiTheme="majorHAnsi" w:cstheme="majorHAnsi"/>
          <w:color w:val="000000"/>
        </w:rPr>
      </w:pPr>
    </w:p>
    <w:p w14:paraId="7FC28DB0" w14:textId="0B4B50E7" w:rsidR="00B82485" w:rsidRPr="008E38D3" w:rsidRDefault="00A46A86" w:rsidP="00B82485">
      <w:pPr>
        <w:numPr>
          <w:ilvl w:val="0"/>
          <w:numId w:val="3"/>
        </w:numPr>
        <w:spacing w:after="0" w:line="240" w:lineRule="auto"/>
        <w:ind w:left="993" w:right="140" w:hanging="284"/>
        <w:jc w:val="both"/>
        <w:rPr>
          <w:rFonts w:asciiTheme="majorHAnsi" w:eastAsia="Arial" w:hAnsiTheme="majorHAnsi" w:cstheme="majorHAnsi"/>
          <w:color w:val="000000"/>
        </w:rPr>
      </w:pPr>
      <w:r w:rsidRPr="008E38D3">
        <w:rPr>
          <w:rFonts w:asciiTheme="majorHAnsi" w:eastAsia="Arial" w:hAnsiTheme="majorHAnsi" w:cstheme="majorHAnsi"/>
          <w:b/>
          <w:color w:val="000000"/>
        </w:rPr>
        <w:t xml:space="preserve">Anexo </w:t>
      </w:r>
      <w:r w:rsidR="00A45A99">
        <w:rPr>
          <w:rFonts w:asciiTheme="majorHAnsi" w:eastAsia="Arial" w:hAnsiTheme="majorHAnsi" w:cstheme="majorHAnsi"/>
          <w:b/>
          <w:color w:val="000000"/>
        </w:rPr>
        <w:t>10</w:t>
      </w:r>
      <w:r w:rsidRPr="008E38D3">
        <w:rPr>
          <w:rFonts w:asciiTheme="majorHAnsi" w:eastAsia="Arial" w:hAnsiTheme="majorHAnsi" w:cstheme="majorHAnsi"/>
          <w:b/>
          <w:color w:val="000000"/>
        </w:rPr>
        <w:t xml:space="preserve"> </w:t>
      </w:r>
      <w:r w:rsidR="009236A0" w:rsidRPr="008E38D3">
        <w:rPr>
          <w:rFonts w:asciiTheme="majorHAnsi" w:eastAsia="Arial" w:hAnsiTheme="majorHAnsi" w:cstheme="majorHAnsi"/>
          <w:color w:val="000000"/>
        </w:rPr>
        <w:t>Copia legible de Opinión de Cumplimiento de Obligaciones en Materia de Seguridad Social</w:t>
      </w:r>
      <w:r w:rsidR="002B0431" w:rsidRPr="008E38D3">
        <w:rPr>
          <w:rFonts w:asciiTheme="majorHAnsi" w:eastAsia="Arial" w:hAnsiTheme="majorHAnsi" w:cstheme="majorHAnsi"/>
          <w:color w:val="000000"/>
        </w:rPr>
        <w:t xml:space="preserve"> con</w:t>
      </w:r>
      <w:r w:rsidR="00BE515A" w:rsidRPr="008E38D3">
        <w:rPr>
          <w:rFonts w:asciiTheme="majorHAnsi" w:eastAsia="Arial" w:hAnsiTheme="majorHAnsi" w:cstheme="majorHAnsi"/>
          <w:color w:val="000000"/>
        </w:rPr>
        <w:t xml:space="preserve"> fecha de emisión</w:t>
      </w:r>
      <w:r w:rsidR="002B0431" w:rsidRPr="008E38D3">
        <w:rPr>
          <w:rFonts w:asciiTheme="majorHAnsi" w:eastAsia="Arial" w:hAnsiTheme="majorHAnsi" w:cstheme="majorHAnsi"/>
          <w:color w:val="000000"/>
        </w:rPr>
        <w:t xml:space="preserve"> no mayor a 30 </w:t>
      </w:r>
      <w:r w:rsidR="00D63541" w:rsidRPr="008E38D3">
        <w:rPr>
          <w:rFonts w:asciiTheme="majorHAnsi" w:eastAsia="Arial" w:hAnsiTheme="majorHAnsi" w:cstheme="majorHAnsi"/>
          <w:color w:val="000000"/>
        </w:rPr>
        <w:t>días</w:t>
      </w:r>
      <w:r w:rsidR="002B0431" w:rsidRPr="008E38D3">
        <w:rPr>
          <w:rFonts w:asciiTheme="majorHAnsi" w:eastAsia="Arial" w:hAnsiTheme="majorHAnsi" w:cstheme="majorHAnsi"/>
          <w:color w:val="000000"/>
        </w:rPr>
        <w:t xml:space="preserve"> </w:t>
      </w:r>
      <w:r w:rsidR="00BE515A" w:rsidRPr="008E38D3">
        <w:rPr>
          <w:rFonts w:asciiTheme="majorHAnsi" w:eastAsia="Arial" w:hAnsiTheme="majorHAnsi" w:cstheme="majorHAnsi"/>
          <w:color w:val="000000"/>
        </w:rPr>
        <w:t>naturales</w:t>
      </w:r>
      <w:r w:rsidR="002B0431" w:rsidRPr="008E38D3">
        <w:rPr>
          <w:rFonts w:asciiTheme="majorHAnsi" w:eastAsia="Arial" w:hAnsiTheme="majorHAnsi" w:cstheme="majorHAnsi"/>
          <w:color w:val="000000"/>
        </w:rPr>
        <w:t xml:space="preserve"> de antigüedad </w:t>
      </w:r>
      <w:r w:rsidR="002B0431" w:rsidRPr="008E38D3">
        <w:rPr>
          <w:rFonts w:asciiTheme="majorHAnsi" w:hAnsiTheme="majorHAnsi" w:cstheme="majorHAnsi"/>
        </w:rPr>
        <w:t xml:space="preserve">a la fecha acto de </w:t>
      </w:r>
      <w:r w:rsidR="002B0431" w:rsidRPr="008E38D3">
        <w:rPr>
          <w:rFonts w:asciiTheme="majorHAnsi" w:hAnsiTheme="majorHAnsi" w:cstheme="majorHAnsi"/>
          <w:b/>
          <w:bCs/>
        </w:rPr>
        <w:t>PRESENTACION Y APERTURA DE PROPOSICIONES</w:t>
      </w:r>
      <w:r w:rsidR="002B0431" w:rsidRPr="008E38D3">
        <w:rPr>
          <w:rFonts w:asciiTheme="majorHAnsi" w:hAnsiTheme="majorHAnsi" w:cstheme="majorHAnsi"/>
        </w:rPr>
        <w:t xml:space="preserve">, a nombre del </w:t>
      </w:r>
      <w:r w:rsidR="002B0431" w:rsidRPr="008E38D3">
        <w:rPr>
          <w:rFonts w:asciiTheme="majorHAnsi" w:hAnsiTheme="majorHAnsi" w:cstheme="majorHAnsi"/>
          <w:b/>
          <w:bCs/>
        </w:rPr>
        <w:t>PARTICIPANTE</w:t>
      </w:r>
      <w:r w:rsidR="007C578E" w:rsidRPr="008E38D3">
        <w:rPr>
          <w:rFonts w:asciiTheme="majorHAnsi" w:eastAsia="Arial" w:hAnsiTheme="majorHAnsi" w:cstheme="majorHAnsi"/>
          <w:color w:val="000000"/>
        </w:rPr>
        <w:t>.</w:t>
      </w:r>
    </w:p>
    <w:p w14:paraId="25D4F056" w14:textId="77777777" w:rsidR="00BE515A" w:rsidRPr="008E38D3" w:rsidRDefault="00BE515A" w:rsidP="00BE515A">
      <w:pPr>
        <w:spacing w:after="0" w:line="240" w:lineRule="auto"/>
        <w:ind w:right="140"/>
        <w:jc w:val="both"/>
        <w:rPr>
          <w:rFonts w:asciiTheme="majorHAnsi" w:eastAsia="Arial" w:hAnsiTheme="majorHAnsi" w:cstheme="majorHAnsi"/>
          <w:color w:val="000000"/>
        </w:rPr>
      </w:pPr>
    </w:p>
    <w:p w14:paraId="4F554E95" w14:textId="206AC9C4" w:rsidR="00BB69B2" w:rsidRPr="008E38D3" w:rsidRDefault="00A46A86" w:rsidP="00BB69B2">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eastAsia="Arial" w:hAnsiTheme="majorHAnsi" w:cstheme="majorHAnsi"/>
          <w:b/>
          <w:color w:val="000000"/>
        </w:rPr>
        <w:lastRenderedPageBreak/>
        <w:t xml:space="preserve">Anexo </w:t>
      </w:r>
      <w:r w:rsidR="00A45A99">
        <w:rPr>
          <w:rFonts w:asciiTheme="majorHAnsi" w:eastAsia="Arial" w:hAnsiTheme="majorHAnsi" w:cstheme="majorHAnsi"/>
          <w:b/>
          <w:color w:val="000000"/>
        </w:rPr>
        <w:t>11</w:t>
      </w:r>
      <w:r w:rsidR="00BB69B2" w:rsidRPr="008E38D3">
        <w:rPr>
          <w:rFonts w:asciiTheme="majorHAnsi" w:eastAsia="Arial" w:hAnsiTheme="majorHAnsi" w:cstheme="majorHAnsi"/>
          <w:b/>
          <w:color w:val="000000"/>
        </w:rPr>
        <w:t xml:space="preserve"> </w:t>
      </w:r>
      <w:r w:rsidR="00BB69B2" w:rsidRPr="008E38D3">
        <w:rPr>
          <w:rFonts w:asciiTheme="majorHAnsi" w:eastAsia="Arial" w:hAnsiTheme="majorHAnsi" w:cstheme="majorHAnsi"/>
          <w:bCs/>
          <w:color w:val="000000"/>
        </w:rPr>
        <w:t>El</w:t>
      </w:r>
      <w:r w:rsidR="00BB69B2" w:rsidRPr="008E38D3">
        <w:rPr>
          <w:rFonts w:asciiTheme="majorHAnsi" w:hAnsiTheme="majorHAnsi" w:cstheme="majorHAnsi"/>
        </w:rPr>
        <w:t xml:space="preserve"> </w:t>
      </w:r>
      <w:r w:rsidR="00C6682E" w:rsidRPr="008E38D3">
        <w:rPr>
          <w:rFonts w:asciiTheme="majorHAnsi" w:hAnsiTheme="majorHAnsi" w:cstheme="majorHAnsi"/>
          <w:b/>
          <w:bCs/>
        </w:rPr>
        <w:t>PARTICIPANTE</w:t>
      </w:r>
      <w:r w:rsidR="00BB69B2" w:rsidRPr="008E38D3">
        <w:rPr>
          <w:rFonts w:asciiTheme="majorHAnsi" w:hAnsiTheme="majorHAnsi" w:cstheme="majorHAnsi"/>
        </w:rPr>
        <w:t xml:space="preserve"> deberá presentar original o copia certificada de su Identificación Oficial Vigente, dentro del sobre que contenga las propuesta técnica y económica, para su cotejo (se devolverá al término del acto) y copia simple legible.</w:t>
      </w:r>
    </w:p>
    <w:p w14:paraId="16707970" w14:textId="77777777" w:rsidR="00BE515A" w:rsidRPr="008E38D3" w:rsidRDefault="00BE515A" w:rsidP="00BE515A">
      <w:pPr>
        <w:spacing w:after="0" w:line="240" w:lineRule="auto"/>
        <w:ind w:right="140"/>
        <w:jc w:val="both"/>
        <w:rPr>
          <w:rFonts w:asciiTheme="majorHAnsi" w:eastAsia="Century Gothic" w:hAnsiTheme="majorHAnsi" w:cstheme="majorHAnsi"/>
          <w:b/>
          <w:color w:val="000000"/>
        </w:rPr>
      </w:pPr>
    </w:p>
    <w:p w14:paraId="263A9207" w14:textId="7C02C040" w:rsidR="00A45A99" w:rsidRDefault="00C6682E"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8E38D3">
        <w:rPr>
          <w:rFonts w:asciiTheme="majorHAnsi" w:hAnsiTheme="majorHAnsi" w:cstheme="majorHAnsi"/>
          <w:b/>
          <w:bCs/>
        </w:rPr>
        <w:t>Anexo 1</w:t>
      </w:r>
      <w:r w:rsidR="00A45A99">
        <w:rPr>
          <w:rFonts w:asciiTheme="majorHAnsi" w:hAnsiTheme="majorHAnsi" w:cstheme="majorHAnsi"/>
          <w:b/>
          <w:bCs/>
        </w:rPr>
        <w:t>2</w:t>
      </w:r>
      <w:r w:rsidRPr="008E38D3">
        <w:rPr>
          <w:rFonts w:asciiTheme="majorHAnsi" w:hAnsiTheme="majorHAnsi" w:cstheme="majorHAnsi"/>
        </w:rPr>
        <w:t>. Formato libre a través del cual el proveedor se comprometa a entregar la garantía de cumplimiento, señalada en el punto 2</w:t>
      </w:r>
      <w:r w:rsidR="00814D2B" w:rsidRPr="008E38D3">
        <w:rPr>
          <w:rFonts w:asciiTheme="majorHAnsi" w:hAnsiTheme="majorHAnsi" w:cstheme="majorHAnsi"/>
        </w:rPr>
        <w:t>2</w:t>
      </w:r>
      <w:r w:rsidRPr="008E38D3">
        <w:rPr>
          <w:rFonts w:asciiTheme="majorHAnsi" w:hAnsiTheme="majorHAnsi" w:cstheme="majorHAnsi"/>
        </w:rPr>
        <w:t xml:space="preserve"> de conformidad con lo establecido en el </w:t>
      </w:r>
      <w:r w:rsidRPr="008E38D3">
        <w:rPr>
          <w:rFonts w:asciiTheme="majorHAnsi" w:hAnsiTheme="majorHAnsi" w:cstheme="majorHAnsi"/>
          <w:b/>
          <w:bCs/>
        </w:rPr>
        <w:t>Anexo 1</w:t>
      </w:r>
      <w:r w:rsidR="00AC49BD">
        <w:rPr>
          <w:rFonts w:asciiTheme="majorHAnsi" w:hAnsiTheme="majorHAnsi" w:cstheme="majorHAnsi"/>
          <w:b/>
          <w:bCs/>
        </w:rPr>
        <w:t>5</w:t>
      </w:r>
      <w:r w:rsidRPr="008E38D3">
        <w:rPr>
          <w:rFonts w:asciiTheme="majorHAnsi" w:hAnsiTheme="majorHAnsi" w:cstheme="majorHAnsi"/>
        </w:rPr>
        <w:t>.</w:t>
      </w:r>
    </w:p>
    <w:p w14:paraId="3000DC87" w14:textId="77777777" w:rsidR="00A45A99" w:rsidRDefault="00A45A99" w:rsidP="00A45A99">
      <w:pPr>
        <w:pStyle w:val="Prrafodelista"/>
        <w:rPr>
          <w:rFonts w:asciiTheme="majorHAnsi" w:hAnsiTheme="majorHAnsi" w:cstheme="majorHAnsi"/>
          <w:b/>
          <w:bCs/>
        </w:rPr>
      </w:pPr>
    </w:p>
    <w:p w14:paraId="5A08F405" w14:textId="544406CB" w:rsidR="00CA6FC3" w:rsidRPr="00A45A99" w:rsidRDefault="00050D71" w:rsidP="00A45A99">
      <w:pPr>
        <w:numPr>
          <w:ilvl w:val="0"/>
          <w:numId w:val="3"/>
        </w:numPr>
        <w:spacing w:after="0" w:line="240" w:lineRule="auto"/>
        <w:ind w:left="993" w:right="140" w:hanging="284"/>
        <w:jc w:val="both"/>
        <w:rPr>
          <w:rFonts w:asciiTheme="majorHAnsi" w:eastAsia="Century Gothic" w:hAnsiTheme="majorHAnsi" w:cstheme="majorHAnsi"/>
          <w:b/>
          <w:color w:val="000000"/>
        </w:rPr>
      </w:pPr>
      <w:r w:rsidRPr="00A45A99">
        <w:rPr>
          <w:rFonts w:asciiTheme="majorHAnsi" w:hAnsiTheme="majorHAnsi" w:cstheme="majorHAnsi"/>
          <w:b/>
          <w:bCs/>
        </w:rPr>
        <w:t>Anexo 1</w:t>
      </w:r>
      <w:r w:rsidR="00A45A99">
        <w:rPr>
          <w:rFonts w:asciiTheme="majorHAnsi" w:hAnsiTheme="majorHAnsi" w:cstheme="majorHAnsi"/>
          <w:b/>
          <w:bCs/>
        </w:rPr>
        <w:t>3</w:t>
      </w:r>
      <w:r w:rsidR="003F063C" w:rsidRPr="00A45A99">
        <w:rPr>
          <w:rFonts w:asciiTheme="majorHAnsi" w:hAnsiTheme="majorHAnsi" w:cstheme="majorHAnsi"/>
          <w:b/>
          <w:bCs/>
        </w:rPr>
        <w:t>.</w:t>
      </w:r>
      <w:r w:rsidRPr="00A45A99">
        <w:rPr>
          <w:rFonts w:asciiTheme="majorHAnsi" w:hAnsiTheme="majorHAnsi" w:cstheme="majorHAnsi"/>
          <w:b/>
          <w:bCs/>
        </w:rPr>
        <w:t xml:space="preserve"> </w:t>
      </w:r>
      <w:bookmarkEnd w:id="25"/>
      <w:r w:rsidR="008A5ED3" w:rsidRPr="00A45A99">
        <w:rPr>
          <w:rFonts w:asciiTheme="majorHAnsi" w:eastAsia="Century Gothic" w:hAnsiTheme="majorHAnsi" w:cstheme="majorHAnsi"/>
          <w:bCs/>
          <w:color w:val="000000"/>
        </w:rPr>
        <w:t>Declaración de Aportación Cinco al Millar para el Fondo Impulso Jalisco.</w:t>
      </w:r>
    </w:p>
    <w:p w14:paraId="5557DD1C" w14:textId="77777777" w:rsidR="00162A7F" w:rsidRPr="00162A7F" w:rsidRDefault="00162A7F" w:rsidP="00162A7F">
      <w:pPr>
        <w:pStyle w:val="Prrafodelista"/>
        <w:rPr>
          <w:rFonts w:asciiTheme="majorHAnsi" w:hAnsiTheme="majorHAnsi" w:cstheme="majorHAnsi"/>
          <w:bCs/>
        </w:rPr>
      </w:pPr>
    </w:p>
    <w:p w14:paraId="3FF47FE2" w14:textId="58A28DB4" w:rsidR="004666DA" w:rsidRDefault="00162A7F" w:rsidP="009E6B61">
      <w:pPr>
        <w:numPr>
          <w:ilvl w:val="0"/>
          <w:numId w:val="3"/>
        </w:numPr>
        <w:spacing w:after="0" w:line="240" w:lineRule="auto"/>
        <w:ind w:left="993" w:right="140" w:hanging="284"/>
        <w:jc w:val="both"/>
        <w:rPr>
          <w:rFonts w:asciiTheme="majorHAnsi" w:eastAsia="Century Gothic" w:hAnsiTheme="majorHAnsi" w:cstheme="majorHAnsi"/>
          <w:bCs/>
          <w:color w:val="000000"/>
        </w:rPr>
      </w:pPr>
      <w:r w:rsidRPr="00162A7F">
        <w:rPr>
          <w:rFonts w:asciiTheme="majorHAnsi" w:eastAsia="Century Gothic" w:hAnsiTheme="majorHAnsi" w:cstheme="majorHAnsi"/>
          <w:b/>
          <w:bCs/>
          <w:color w:val="000000"/>
        </w:rPr>
        <w:t>Anexo 1</w:t>
      </w:r>
      <w:r w:rsidR="00A45A99">
        <w:rPr>
          <w:rFonts w:asciiTheme="majorHAnsi" w:eastAsia="Century Gothic" w:hAnsiTheme="majorHAnsi" w:cstheme="majorHAnsi"/>
          <w:b/>
          <w:bCs/>
          <w:color w:val="000000"/>
        </w:rPr>
        <w:t>4</w:t>
      </w:r>
      <w:r w:rsidRPr="00162A7F">
        <w:rPr>
          <w:rFonts w:asciiTheme="majorHAnsi" w:eastAsia="Century Gothic" w:hAnsiTheme="majorHAnsi" w:cstheme="majorHAnsi"/>
          <w:b/>
          <w:bCs/>
          <w:color w:val="000000"/>
        </w:rPr>
        <w:t xml:space="preserve">. </w:t>
      </w:r>
      <w:r w:rsidRPr="00162A7F">
        <w:rPr>
          <w:rFonts w:asciiTheme="majorHAnsi" w:eastAsia="Century Gothic" w:hAnsiTheme="majorHAnsi" w:cstheme="majorHAnsi"/>
          <w:color w:val="000000"/>
        </w:rPr>
        <w:t>Manifiesto de objeto social</w:t>
      </w:r>
      <w:r w:rsidR="00A45A99">
        <w:rPr>
          <w:rFonts w:asciiTheme="majorHAnsi" w:eastAsia="Century Gothic" w:hAnsiTheme="majorHAnsi" w:cstheme="majorHAnsi"/>
          <w:color w:val="000000"/>
        </w:rPr>
        <w:t xml:space="preserve"> </w:t>
      </w:r>
      <w:r w:rsidR="00A45A99" w:rsidRPr="00191B9C">
        <w:rPr>
          <w:rFonts w:ascii="Arial" w:hAnsi="Arial" w:cs="Arial"/>
          <w:sz w:val="18"/>
          <w:szCs w:val="18"/>
        </w:rPr>
        <w:t>en actividad económica y profesionales</w:t>
      </w:r>
      <w:r w:rsidRPr="00162A7F">
        <w:rPr>
          <w:rFonts w:asciiTheme="majorHAnsi" w:eastAsia="Century Gothic" w:hAnsiTheme="majorHAnsi" w:cstheme="majorHAnsi"/>
          <w:color w:val="000000"/>
        </w:rPr>
        <w:t>.</w:t>
      </w:r>
    </w:p>
    <w:p w14:paraId="3D8BA71A" w14:textId="6EA2A97B" w:rsidR="00631221" w:rsidRPr="008E38D3" w:rsidRDefault="00631221" w:rsidP="008A5ED3">
      <w:pPr>
        <w:spacing w:after="0" w:line="240" w:lineRule="auto"/>
        <w:ind w:right="616"/>
        <w:jc w:val="both"/>
        <w:rPr>
          <w:rFonts w:asciiTheme="majorHAnsi" w:eastAsia="Arial" w:hAnsiTheme="majorHAnsi" w:cstheme="majorHAnsi"/>
          <w:b/>
          <w:color w:val="000000"/>
          <w:sz w:val="18"/>
          <w:szCs w:val="18"/>
        </w:rPr>
      </w:pPr>
    </w:p>
    <w:p w14:paraId="2D1EF2D2" w14:textId="379148A7" w:rsidR="0077483A" w:rsidRDefault="00050D71" w:rsidP="007D447A">
      <w:pPr>
        <w:spacing w:after="0" w:line="240" w:lineRule="auto"/>
        <w:ind w:right="140"/>
        <w:jc w:val="both"/>
        <w:rPr>
          <w:rFonts w:asciiTheme="majorHAnsi" w:eastAsia="Arial" w:hAnsiTheme="majorHAnsi" w:cstheme="majorHAnsi"/>
          <w:b/>
          <w:color w:val="000000"/>
          <w:sz w:val="18"/>
          <w:szCs w:val="18"/>
        </w:rPr>
      </w:pPr>
      <w:r w:rsidRPr="008E38D3">
        <w:rPr>
          <w:rFonts w:asciiTheme="majorHAnsi" w:eastAsia="Arial" w:hAnsiTheme="majorHAnsi" w:cstheme="majorHAnsi"/>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32F0A10F" w14:textId="545F9ADC" w:rsidR="007D447A" w:rsidRDefault="007D447A" w:rsidP="007D447A">
      <w:pPr>
        <w:spacing w:after="0" w:line="240" w:lineRule="auto"/>
        <w:ind w:right="140"/>
        <w:jc w:val="both"/>
        <w:rPr>
          <w:rFonts w:asciiTheme="majorHAnsi" w:eastAsia="Arial" w:hAnsiTheme="majorHAnsi" w:cstheme="majorHAnsi"/>
          <w:b/>
          <w:color w:val="000000"/>
          <w:sz w:val="18"/>
          <w:szCs w:val="18"/>
        </w:rPr>
      </w:pPr>
    </w:p>
    <w:p w14:paraId="72C4BEAA" w14:textId="77777777" w:rsidR="007D447A" w:rsidRPr="008E38D3" w:rsidRDefault="007D447A" w:rsidP="007D447A">
      <w:pPr>
        <w:spacing w:after="0" w:line="240" w:lineRule="auto"/>
        <w:ind w:right="140"/>
        <w:jc w:val="both"/>
        <w:rPr>
          <w:rFonts w:asciiTheme="majorHAnsi" w:eastAsia="Times New Roman" w:hAnsiTheme="majorHAnsi" w:cstheme="majorHAnsi"/>
        </w:rPr>
      </w:pPr>
    </w:p>
    <w:p w14:paraId="7785D565" w14:textId="348203DA" w:rsidR="00275AFA" w:rsidRPr="008E38D3" w:rsidRDefault="00024848" w:rsidP="0058025F">
      <w:pPr>
        <w:pStyle w:val="Prrafodelista"/>
        <w:numPr>
          <w:ilvl w:val="2"/>
          <w:numId w:val="12"/>
        </w:numPr>
        <w:spacing w:after="0" w:line="240" w:lineRule="auto"/>
        <w:ind w:right="140"/>
        <w:rPr>
          <w:rFonts w:asciiTheme="majorHAnsi" w:eastAsia="Times New Roman" w:hAnsiTheme="majorHAnsi" w:cstheme="majorHAnsi"/>
        </w:rPr>
      </w:pPr>
      <w:r w:rsidRPr="008E38D3">
        <w:rPr>
          <w:rFonts w:asciiTheme="majorHAnsi" w:eastAsia="Arial" w:hAnsiTheme="majorHAnsi" w:cstheme="majorHAnsi"/>
          <w:b/>
          <w:color w:val="000000"/>
        </w:rPr>
        <w:t>E</w:t>
      </w:r>
      <w:r w:rsidR="00A46A86" w:rsidRPr="008E38D3">
        <w:rPr>
          <w:rFonts w:asciiTheme="majorHAnsi" w:eastAsia="Arial" w:hAnsiTheme="majorHAnsi" w:cstheme="majorHAnsi"/>
          <w:b/>
          <w:color w:val="000000"/>
        </w:rPr>
        <w:t>ste acto se llevará de la siguiente manera:</w:t>
      </w:r>
    </w:p>
    <w:p w14:paraId="64588637" w14:textId="77777777" w:rsidR="00275AFA" w:rsidRPr="008E38D3" w:rsidRDefault="00275AFA" w:rsidP="00E66674">
      <w:pPr>
        <w:spacing w:after="0" w:line="240" w:lineRule="auto"/>
        <w:rPr>
          <w:rFonts w:asciiTheme="majorHAnsi" w:eastAsia="Times New Roman" w:hAnsiTheme="majorHAnsi" w:cstheme="majorHAnsi"/>
        </w:rPr>
      </w:pPr>
      <w:bookmarkStart w:id="30" w:name="_Hlk32769337"/>
    </w:p>
    <w:p w14:paraId="283D7E4D" w14:textId="1FE94364"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A este acto deberá asistir un Representante de la empresa y presentar con firma autógrafa el </w:t>
      </w:r>
      <w:r w:rsidRPr="008E38D3">
        <w:rPr>
          <w:rFonts w:asciiTheme="majorHAnsi" w:eastAsia="Arial" w:hAnsiTheme="majorHAnsi" w:cstheme="majorHAnsi"/>
          <w:b/>
          <w:bCs/>
          <w:color w:val="000000"/>
        </w:rPr>
        <w:t>“Manifiesto de Personalidad”</w:t>
      </w:r>
      <w:r w:rsidRPr="008E38D3">
        <w:rPr>
          <w:rFonts w:asciiTheme="majorHAnsi" w:eastAsia="Arial" w:hAnsiTheme="majorHAnsi" w:cstheme="majorHAnsi"/>
          <w:color w:val="000000"/>
        </w:rPr>
        <w:t xml:space="preserve"> </w:t>
      </w:r>
      <w:r w:rsidR="00E40622" w:rsidRPr="008E38D3">
        <w:rPr>
          <w:rFonts w:asciiTheme="majorHAnsi" w:eastAsia="Arial" w:hAnsiTheme="majorHAnsi" w:cstheme="majorHAnsi"/>
          <w:color w:val="000000"/>
        </w:rPr>
        <w:t>adjunto</w:t>
      </w:r>
      <w:r w:rsidRPr="008E38D3">
        <w:rPr>
          <w:rFonts w:asciiTheme="majorHAnsi" w:eastAsia="Arial" w:hAnsiTheme="majorHAnsi" w:cstheme="majorHAnsi"/>
          <w:color w:val="000000"/>
        </w:rPr>
        <w:t xml:space="preserve"> a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así como una copia de su Identificación Oficial vigente (pasaporte, credencial para votar con fotografía, cédula profesional o cartilla del servicio militar); </w:t>
      </w:r>
    </w:p>
    <w:p w14:paraId="5A2316DB" w14:textId="54911ED2"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que concurran al acto firmarán un registro para dejar constancia de su asistencia.</w:t>
      </w:r>
    </w:p>
    <w:p w14:paraId="0F30A2F5" w14:textId="7D480F4C"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registrados entregarán su propuesta en sobre cerrado</w:t>
      </w:r>
      <w:r w:rsidR="00024848" w:rsidRPr="008E38D3">
        <w:rPr>
          <w:rFonts w:asciiTheme="majorHAnsi" w:eastAsia="Arial" w:hAnsiTheme="majorHAnsi" w:cstheme="majorHAnsi"/>
          <w:color w:val="000000"/>
        </w:rPr>
        <w:t xml:space="preserve"> en forma inviolable</w:t>
      </w:r>
      <w:r w:rsidRPr="008E38D3">
        <w:rPr>
          <w:rFonts w:asciiTheme="majorHAnsi" w:eastAsia="Arial" w:hAnsiTheme="majorHAnsi" w:cstheme="majorHAnsi"/>
          <w:color w:val="000000"/>
        </w:rPr>
        <w:t>;</w:t>
      </w:r>
    </w:p>
    <w:p w14:paraId="57E84AD9" w14:textId="7815080C"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En el momento en que se indique, 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ingresarán a la sala, llevándose a cabo la declaración oficial </w:t>
      </w:r>
      <w:r w:rsidR="00C6682E" w:rsidRPr="008E38D3">
        <w:rPr>
          <w:rFonts w:asciiTheme="majorHAnsi" w:eastAsia="Arial" w:hAnsiTheme="majorHAnsi" w:cstheme="majorHAnsi"/>
          <w:color w:val="000000"/>
        </w:rPr>
        <w:t xml:space="preserve">del inicio </w:t>
      </w:r>
      <w:r w:rsidRPr="008E38D3">
        <w:rPr>
          <w:rFonts w:asciiTheme="majorHAnsi" w:eastAsia="Arial" w:hAnsiTheme="majorHAnsi" w:cstheme="majorHAnsi"/>
          <w:color w:val="000000"/>
        </w:rPr>
        <w:t>del acto;</w:t>
      </w:r>
    </w:p>
    <w:p w14:paraId="058C495E" w14:textId="1C221553" w:rsidR="00DC3ED4" w:rsidRPr="008E38D3" w:rsidRDefault="00DC3ED4" w:rsidP="0058025F">
      <w:pPr>
        <w:pStyle w:val="Prrafodelista"/>
        <w:numPr>
          <w:ilvl w:val="0"/>
          <w:numId w:val="13"/>
        </w:numPr>
        <w:spacing w:after="0" w:line="240" w:lineRule="auto"/>
        <w:ind w:left="993" w:right="140" w:hanging="141"/>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Se </w:t>
      </w:r>
      <w:proofErr w:type="gramStart"/>
      <w:r w:rsidR="00BF6B58" w:rsidRPr="008E38D3">
        <w:rPr>
          <w:rFonts w:asciiTheme="majorHAnsi" w:eastAsia="Arial" w:hAnsiTheme="majorHAnsi" w:cstheme="majorHAnsi"/>
          <w:color w:val="000000"/>
        </w:rPr>
        <w:t>hará mención de</w:t>
      </w:r>
      <w:proofErr w:type="gramEnd"/>
      <w:r w:rsidRPr="008E38D3">
        <w:rPr>
          <w:rFonts w:asciiTheme="majorHAnsi" w:eastAsia="Arial" w:hAnsiTheme="majorHAnsi" w:cstheme="majorHAnsi"/>
          <w:color w:val="000000"/>
        </w:rPr>
        <w:t xml:space="preserve"> 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presentes;</w:t>
      </w:r>
    </w:p>
    <w:p w14:paraId="71E74927" w14:textId="01E6A253" w:rsidR="00DC3ED4" w:rsidRPr="008E38D3" w:rsidRDefault="0068681A"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Se procederá a la apertura de</w:t>
      </w:r>
      <w:r w:rsidR="00DC3ED4" w:rsidRPr="008E38D3">
        <w:rPr>
          <w:rFonts w:asciiTheme="majorHAnsi" w:eastAsia="Arial" w:hAnsiTheme="majorHAnsi" w:cstheme="majorHAnsi"/>
          <w:color w:val="000000"/>
        </w:rPr>
        <w:t>l sobre</w:t>
      </w:r>
      <w:r w:rsidRPr="008E38D3">
        <w:rPr>
          <w:rFonts w:asciiTheme="majorHAnsi" w:eastAsia="Arial" w:hAnsiTheme="majorHAnsi" w:cstheme="majorHAnsi"/>
          <w:color w:val="000000"/>
        </w:rPr>
        <w:t xml:space="preserve"> con</w:t>
      </w:r>
      <w:r w:rsidR="00DC3ED4" w:rsidRPr="008E38D3">
        <w:rPr>
          <w:rFonts w:asciiTheme="majorHAnsi" w:eastAsia="Arial" w:hAnsiTheme="majorHAnsi" w:cstheme="majorHAnsi"/>
          <w:color w:val="000000"/>
        </w:rPr>
        <w:t xml:space="preserve"> las </w:t>
      </w:r>
      <w:r w:rsidR="00983D7B" w:rsidRPr="008E38D3">
        <w:rPr>
          <w:rFonts w:asciiTheme="majorHAnsi" w:eastAsia="Arial" w:hAnsiTheme="majorHAnsi" w:cstheme="majorHAnsi"/>
          <w:b/>
          <w:color w:val="000000"/>
        </w:rPr>
        <w:t>PROPUESTAS</w:t>
      </w:r>
      <w:r w:rsidR="00DC3ED4" w:rsidRPr="008E38D3">
        <w:rPr>
          <w:rFonts w:asciiTheme="majorHAnsi" w:eastAsia="Arial" w:hAnsiTheme="majorHAnsi" w:cstheme="majorHAnsi"/>
          <w:color w:val="000000"/>
        </w:rPr>
        <w:t xml:space="preserve">, verificando la documentación solicitada en el numeral </w:t>
      </w:r>
      <w:r w:rsidR="0045026C" w:rsidRPr="008E38D3">
        <w:rPr>
          <w:rFonts w:asciiTheme="majorHAnsi" w:eastAsia="Arial" w:hAnsiTheme="majorHAnsi" w:cstheme="majorHAnsi"/>
          <w:color w:val="000000"/>
        </w:rPr>
        <w:t>9</w:t>
      </w:r>
      <w:r w:rsidR="00DC3ED4" w:rsidRPr="008E38D3">
        <w:rPr>
          <w:rFonts w:asciiTheme="majorHAnsi" w:eastAsia="Arial" w:hAnsiTheme="majorHAnsi" w:cstheme="majorHAnsi"/>
          <w:color w:val="000000"/>
        </w:rPr>
        <w:t xml:space="preserve"> de las presentes </w:t>
      </w:r>
      <w:r w:rsidR="002D34D1" w:rsidRPr="008E38D3">
        <w:rPr>
          <w:rFonts w:asciiTheme="majorHAnsi" w:eastAsia="Arial" w:hAnsiTheme="majorHAnsi" w:cstheme="majorHAnsi"/>
          <w:b/>
          <w:color w:val="000000"/>
        </w:rPr>
        <w:t>BASES</w:t>
      </w:r>
      <w:r w:rsidR="00983D7B" w:rsidRPr="008E38D3">
        <w:rPr>
          <w:rFonts w:asciiTheme="majorHAnsi" w:eastAsia="Arial" w:hAnsiTheme="majorHAnsi" w:cstheme="majorHAnsi"/>
          <w:color w:val="000000"/>
        </w:rPr>
        <w:t>, sin que ello implique la evaluación de su contenido</w:t>
      </w:r>
      <w:r w:rsidR="00DC3ED4" w:rsidRPr="008E38D3">
        <w:rPr>
          <w:rFonts w:asciiTheme="majorHAnsi" w:eastAsia="Arial" w:hAnsiTheme="majorHAnsi" w:cstheme="majorHAnsi"/>
          <w:color w:val="000000"/>
        </w:rPr>
        <w:t>;</w:t>
      </w:r>
    </w:p>
    <w:p w14:paraId="50EE4B3D" w14:textId="5269A12B" w:rsidR="00DC3ED4" w:rsidRPr="008E38D3" w:rsidRDefault="00DC3ED4" w:rsidP="0058025F">
      <w:pPr>
        <w:pStyle w:val="Prrafodelista"/>
        <w:numPr>
          <w:ilvl w:val="0"/>
          <w:numId w:val="13"/>
        </w:numPr>
        <w:spacing w:after="0" w:line="240" w:lineRule="auto"/>
        <w:ind w:left="1418" w:right="140" w:hanging="566"/>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Los </w:t>
      </w:r>
      <w:r w:rsidR="00C60AB6"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darán lectura al total de su oferta económica I.V.A. incluido; </w:t>
      </w:r>
    </w:p>
    <w:p w14:paraId="60C9368E" w14:textId="31DDA8A9"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Cuando menos </w:t>
      </w:r>
      <w:r w:rsidR="0091420F" w:rsidRPr="008E38D3">
        <w:rPr>
          <w:rFonts w:asciiTheme="majorHAnsi" w:eastAsia="Arial" w:hAnsiTheme="majorHAnsi" w:cstheme="majorHAnsi"/>
          <w:color w:val="000000"/>
        </w:rPr>
        <w:t>uno</w:t>
      </w:r>
      <w:r w:rsidRPr="008E38D3">
        <w:rPr>
          <w:rFonts w:asciiTheme="majorHAnsi" w:eastAsia="Arial" w:hAnsiTheme="majorHAnsi" w:cstheme="majorHAnsi"/>
          <w:color w:val="000000"/>
        </w:rPr>
        <w:t xml:space="preserve"> de los integrantes del </w:t>
      </w:r>
      <w:r w:rsidR="004F684D"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asistentes y </w:t>
      </w:r>
      <w:r w:rsidR="0091420F" w:rsidRPr="008E38D3">
        <w:rPr>
          <w:rFonts w:asciiTheme="majorHAnsi" w:eastAsia="Arial" w:hAnsiTheme="majorHAnsi" w:cstheme="majorHAnsi"/>
          <w:color w:val="000000"/>
        </w:rPr>
        <w:t>uno</w:t>
      </w:r>
      <w:r w:rsidRPr="008E38D3">
        <w:rPr>
          <w:rFonts w:asciiTheme="majorHAnsi" w:eastAsia="Arial" w:hAnsiTheme="majorHAnsi" w:cstheme="majorHAnsi"/>
          <w:color w:val="000000"/>
        </w:rPr>
        <w:t xml:space="preserve"> de los </w:t>
      </w:r>
      <w:r w:rsidR="00C60AB6" w:rsidRPr="008E38D3">
        <w:rPr>
          <w:rFonts w:asciiTheme="majorHAnsi" w:eastAsia="Arial" w:hAnsiTheme="majorHAnsi" w:cstheme="majorHAnsi"/>
          <w:b/>
          <w:color w:val="000000"/>
        </w:rPr>
        <w:t>PARTICIPANTES</w:t>
      </w:r>
      <w:r w:rsidR="00C60AB6"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presentes (primero </w:t>
      </w:r>
      <w:r w:rsidR="0091420F" w:rsidRPr="008E38D3">
        <w:rPr>
          <w:rFonts w:asciiTheme="majorHAnsi" w:eastAsia="Arial" w:hAnsiTheme="majorHAnsi" w:cstheme="majorHAnsi"/>
          <w:color w:val="000000"/>
        </w:rPr>
        <w:t xml:space="preserve">o </w:t>
      </w:r>
      <w:r w:rsidRPr="008E38D3">
        <w:rPr>
          <w:rFonts w:asciiTheme="majorHAnsi" w:eastAsia="Arial" w:hAnsiTheme="majorHAnsi" w:cstheme="majorHAnsi"/>
          <w:color w:val="000000"/>
        </w:rPr>
        <w:t xml:space="preserve">el último de la hoja de registro, cuando aplique), rubricaran la primera hoja de los documentos solicitados en el numeral </w:t>
      </w:r>
      <w:r w:rsidR="0045026C" w:rsidRPr="008E38D3">
        <w:rPr>
          <w:rFonts w:asciiTheme="majorHAnsi" w:eastAsia="Arial" w:hAnsiTheme="majorHAnsi" w:cstheme="majorHAnsi"/>
          <w:color w:val="000000"/>
        </w:rPr>
        <w:t>9</w:t>
      </w:r>
      <w:r w:rsidRPr="008E38D3">
        <w:rPr>
          <w:rFonts w:asciiTheme="majorHAnsi" w:eastAsia="Arial" w:hAnsiTheme="majorHAnsi" w:cstheme="majorHAnsi"/>
          <w:color w:val="000000"/>
        </w:rPr>
        <w:t xml:space="preserve"> de estas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w:t>
      </w:r>
    </w:p>
    <w:p w14:paraId="223EC5CC" w14:textId="176BF192" w:rsidR="00DC3ED4" w:rsidRPr="008E38D3" w:rsidRDefault="00DC3ED4" w:rsidP="0058025F">
      <w:pPr>
        <w:pStyle w:val="Prrafodelista"/>
        <w:numPr>
          <w:ilvl w:val="0"/>
          <w:numId w:val="13"/>
        </w:numPr>
        <w:spacing w:after="0" w:line="240" w:lineRule="auto"/>
        <w:ind w:left="1418" w:right="140" w:hanging="567"/>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Todos los documentos presentados </w:t>
      </w:r>
      <w:r w:rsidR="006235AF" w:rsidRPr="008E38D3">
        <w:rPr>
          <w:rFonts w:asciiTheme="majorHAnsi" w:eastAsia="Arial" w:hAnsiTheme="majorHAnsi" w:cstheme="majorHAnsi"/>
          <w:color w:val="000000"/>
        </w:rPr>
        <w:t xml:space="preserve">se integrarán al expediente del proceso y </w:t>
      </w:r>
      <w:r w:rsidRPr="008E38D3">
        <w:rPr>
          <w:rFonts w:asciiTheme="majorHAnsi" w:eastAsia="Arial" w:hAnsiTheme="majorHAnsi" w:cstheme="majorHAnsi"/>
          <w:color w:val="000000"/>
        </w:rPr>
        <w:t>quedarán en poder de</w:t>
      </w:r>
      <w:r w:rsidR="006235AF" w:rsidRPr="008E38D3">
        <w:rPr>
          <w:rFonts w:asciiTheme="majorHAnsi" w:eastAsia="Arial" w:hAnsiTheme="majorHAnsi" w:cstheme="majorHAnsi"/>
          <w:color w:val="000000"/>
        </w:rPr>
        <w:t>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su análisis, constancia de los actos y posterior </w:t>
      </w:r>
      <w:r w:rsidR="00E854A3" w:rsidRPr="008E38D3">
        <w:rPr>
          <w:rFonts w:asciiTheme="majorHAnsi" w:eastAsia="Arial" w:hAnsiTheme="majorHAnsi" w:cstheme="majorHAnsi"/>
          <w:b/>
          <w:color w:val="000000"/>
        </w:rPr>
        <w:t>FALLO</w:t>
      </w:r>
      <w:r w:rsidRPr="008E38D3">
        <w:rPr>
          <w:rFonts w:asciiTheme="majorHAnsi" w:eastAsia="Arial" w:hAnsiTheme="majorHAnsi" w:cstheme="majorHAnsi"/>
          <w:color w:val="000000"/>
        </w:rPr>
        <w:t>;</w:t>
      </w:r>
    </w:p>
    <w:p w14:paraId="05A28A0E" w14:textId="37424EEF" w:rsidR="00130145" w:rsidRPr="008E38D3" w:rsidRDefault="00130145" w:rsidP="00E66674">
      <w:pPr>
        <w:pStyle w:val="Prrafodelista"/>
        <w:spacing w:after="0" w:line="240" w:lineRule="auto"/>
        <w:ind w:left="993" w:right="140"/>
        <w:jc w:val="both"/>
        <w:rPr>
          <w:rFonts w:asciiTheme="majorHAnsi" w:hAnsiTheme="majorHAnsi" w:cstheme="majorHAnsi"/>
          <w:b/>
        </w:rPr>
      </w:pPr>
    </w:p>
    <w:p w14:paraId="308C8906" w14:textId="7986C23E" w:rsidR="00861C3C" w:rsidRPr="008E38D3" w:rsidRDefault="00130145" w:rsidP="00E66674">
      <w:pPr>
        <w:spacing w:after="0" w:line="240" w:lineRule="auto"/>
        <w:ind w:right="-2"/>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Si por cualquier causa el </w:t>
      </w:r>
      <w:r w:rsidR="004F684D"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no cuente con quorum legal para sesionar en la fecha establecida para el </w:t>
      </w:r>
      <w:r w:rsidR="00E2074F" w:rsidRPr="008E38D3">
        <w:rPr>
          <w:rFonts w:asciiTheme="majorHAnsi" w:eastAsia="Arial" w:hAnsiTheme="majorHAnsi" w:cstheme="majorHAnsi"/>
          <w:color w:val="000000"/>
        </w:rPr>
        <w:t>ACTO DE PRESENTACIÓN Y APERTURA DE PROPUESTAS</w:t>
      </w:r>
      <w:r w:rsidRPr="008E38D3">
        <w:rPr>
          <w:rFonts w:asciiTheme="majorHAnsi" w:eastAsia="Arial" w:hAnsiTheme="majorHAnsi" w:cstheme="majorHAnsi"/>
          <w:color w:val="000000"/>
        </w:rPr>
        <w:t xml:space="preserve">, o se deba suspender la sesión por causas justificadas, se solicitará a los </w:t>
      </w:r>
      <w:r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que hayan comparecido que procedan al registro y a entrega de los sobres con sus propuestas, firmándose estos en su presencia por al menos dos miembros del </w:t>
      </w:r>
      <w:r w:rsidR="00DA0063" w:rsidRPr="008E38D3">
        <w:rPr>
          <w:rFonts w:asciiTheme="majorHAnsi" w:eastAsia="Arial" w:hAnsiTheme="majorHAnsi" w:cstheme="majorHAnsi"/>
          <w:b/>
          <w:color w:val="000000"/>
        </w:rPr>
        <w:t>COMITÉ</w:t>
      </w:r>
      <w:r w:rsidRPr="008E38D3">
        <w:rPr>
          <w:rFonts w:asciiTheme="majorHAnsi" w:eastAsia="Arial" w:hAnsiTheme="majorHAnsi" w:cstheme="majorHAnsi"/>
          <w:color w:val="000000"/>
        </w:rPr>
        <w:t xml:space="preserve">, quedando a resguardo del Secretario del </w:t>
      </w:r>
      <w:r w:rsidR="00DA0063" w:rsidRPr="008E38D3">
        <w:rPr>
          <w:rFonts w:asciiTheme="majorHAnsi" w:eastAsia="Arial" w:hAnsiTheme="majorHAnsi" w:cstheme="majorHAnsi"/>
          <w:b/>
          <w:color w:val="000000"/>
        </w:rPr>
        <w:t>COMITÉ</w:t>
      </w:r>
      <w:r w:rsidR="00DA0063"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junto con la lista de asistencia, bajo su más estricta responsabilidad, y hasta el momento de su apertura, debiéndose proceder a la apertura de los </w:t>
      </w:r>
      <w:r w:rsidRPr="008E38D3">
        <w:rPr>
          <w:rFonts w:asciiTheme="majorHAnsi" w:eastAsia="Arial" w:hAnsiTheme="majorHAnsi" w:cstheme="majorHAnsi"/>
          <w:color w:val="000000"/>
        </w:rPr>
        <w:lastRenderedPageBreak/>
        <w:t xml:space="preserve">sobres en la Sesión inmediata siguiente, para lo cual se notificará a los </w:t>
      </w:r>
      <w:r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el </w:t>
      </w:r>
      <w:r w:rsidR="00DA0063" w:rsidRPr="008E38D3">
        <w:rPr>
          <w:rFonts w:asciiTheme="majorHAnsi" w:eastAsia="Arial" w:hAnsiTheme="majorHAnsi" w:cstheme="majorHAnsi"/>
          <w:color w:val="000000"/>
        </w:rPr>
        <w:t>día y hora en que se celebrará.</w:t>
      </w:r>
    </w:p>
    <w:p w14:paraId="25584B30" w14:textId="790DF54F" w:rsidR="00130145" w:rsidRDefault="00130145" w:rsidP="00E66674">
      <w:pPr>
        <w:spacing w:after="0" w:line="240" w:lineRule="auto"/>
        <w:ind w:right="140"/>
        <w:jc w:val="both"/>
        <w:rPr>
          <w:rFonts w:asciiTheme="majorHAnsi" w:eastAsia="Arial" w:hAnsiTheme="majorHAnsi" w:cstheme="majorHAnsi"/>
          <w:color w:val="000000"/>
          <w:sz w:val="18"/>
          <w:szCs w:val="18"/>
        </w:rPr>
      </w:pPr>
    </w:p>
    <w:p w14:paraId="2788DFFF" w14:textId="77777777" w:rsidR="00377702" w:rsidRPr="008E38D3" w:rsidRDefault="00377702" w:rsidP="00E66674">
      <w:pPr>
        <w:spacing w:after="0" w:line="240" w:lineRule="auto"/>
        <w:ind w:right="140"/>
        <w:jc w:val="both"/>
        <w:rPr>
          <w:rFonts w:asciiTheme="majorHAnsi" w:eastAsia="Arial" w:hAnsiTheme="majorHAnsi" w:cstheme="majorHAnsi"/>
          <w:color w:val="000000"/>
          <w:sz w:val="18"/>
          <w:szCs w:val="18"/>
        </w:rPr>
      </w:pPr>
    </w:p>
    <w:bookmarkEnd w:id="30"/>
    <w:p w14:paraId="3E5EA7CC" w14:textId="0F0905B1" w:rsidR="00861C3C" w:rsidRPr="008E38D3" w:rsidRDefault="00861C3C" w:rsidP="0058025F">
      <w:pPr>
        <w:pStyle w:val="Prrafodelista"/>
        <w:numPr>
          <w:ilvl w:val="1"/>
          <w:numId w:val="12"/>
        </w:numPr>
        <w:spacing w:after="0" w:line="240" w:lineRule="auto"/>
        <w:ind w:right="140"/>
        <w:rPr>
          <w:rFonts w:asciiTheme="majorHAnsi" w:eastAsia="Arial" w:hAnsiTheme="majorHAnsi" w:cstheme="majorHAnsi"/>
          <w:b/>
          <w:color w:val="000000"/>
        </w:rPr>
      </w:pPr>
      <w:r w:rsidRPr="008E38D3">
        <w:rPr>
          <w:rFonts w:asciiTheme="majorHAnsi" w:eastAsia="Arial" w:hAnsiTheme="majorHAnsi" w:cstheme="majorHAnsi"/>
          <w:b/>
          <w:color w:val="000000"/>
        </w:rPr>
        <w:t xml:space="preserve">Criterios para la evaluación de las propuestas y la </w:t>
      </w:r>
      <w:r w:rsidR="00130145" w:rsidRPr="008E38D3">
        <w:rPr>
          <w:rFonts w:asciiTheme="majorHAnsi" w:eastAsia="Arial" w:hAnsiTheme="majorHAnsi" w:cstheme="majorHAnsi"/>
          <w:b/>
          <w:color w:val="000000"/>
        </w:rPr>
        <w:t>adjudicación</w:t>
      </w:r>
      <w:r w:rsidRPr="008E38D3">
        <w:rPr>
          <w:rFonts w:asciiTheme="majorHAnsi" w:eastAsia="Arial" w:hAnsiTheme="majorHAnsi" w:cstheme="majorHAnsi"/>
          <w:b/>
          <w:color w:val="000000"/>
        </w:rPr>
        <w:t xml:space="preserve">. </w:t>
      </w:r>
    </w:p>
    <w:p w14:paraId="44D15698" w14:textId="5AF3835E" w:rsidR="00861C3C" w:rsidRPr="008E38D3" w:rsidRDefault="00861C3C" w:rsidP="00E66674">
      <w:pPr>
        <w:spacing w:after="0" w:line="240" w:lineRule="auto"/>
        <w:ind w:right="140"/>
        <w:rPr>
          <w:rFonts w:asciiTheme="majorHAnsi" w:eastAsia="Arial" w:hAnsiTheme="majorHAnsi" w:cstheme="majorHAnsi"/>
          <w:color w:val="000000"/>
          <w:sz w:val="18"/>
          <w:szCs w:val="18"/>
        </w:rPr>
      </w:pPr>
    </w:p>
    <w:p w14:paraId="5204AA72" w14:textId="5A958588" w:rsidR="00130145" w:rsidRPr="008E38D3" w:rsidRDefault="00130145" w:rsidP="00E66674">
      <w:pPr>
        <w:spacing w:after="0" w:line="240" w:lineRule="auto"/>
        <w:ind w:right="140"/>
        <w:rPr>
          <w:rFonts w:asciiTheme="majorHAnsi" w:eastAsia="Arial" w:hAnsiTheme="majorHAnsi" w:cstheme="majorHAnsi"/>
          <w:color w:val="000000"/>
        </w:rPr>
      </w:pPr>
      <w:r w:rsidRPr="008E38D3">
        <w:rPr>
          <w:rFonts w:asciiTheme="majorHAnsi" w:eastAsia="Arial" w:hAnsiTheme="majorHAnsi" w:cstheme="majorHAnsi"/>
          <w:color w:val="000000"/>
        </w:rPr>
        <w:t xml:space="preserve">El Presente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 xml:space="preserve">, </w:t>
      </w:r>
      <w:r w:rsidR="00775B8F">
        <w:rPr>
          <w:rFonts w:asciiTheme="majorHAnsi" w:eastAsia="Arial" w:hAnsiTheme="majorHAnsi" w:cstheme="majorHAnsi"/>
          <w:color w:val="000000"/>
        </w:rPr>
        <w:t>se podrá adjudicar a más de un</w:t>
      </w:r>
      <w:r w:rsidR="00E65291" w:rsidRPr="008E38D3">
        <w:rPr>
          <w:rFonts w:asciiTheme="majorHAnsi" w:eastAsia="Arial" w:hAnsiTheme="majorHAnsi" w:cstheme="majorHAnsi"/>
          <w:color w:val="000000"/>
        </w:rPr>
        <w:t xml:space="preserve"> </w:t>
      </w:r>
      <w:r w:rsidRPr="008E38D3">
        <w:rPr>
          <w:rFonts w:asciiTheme="majorHAnsi" w:eastAsia="Arial" w:hAnsiTheme="majorHAnsi" w:cstheme="majorHAnsi"/>
          <w:b/>
          <w:color w:val="000000"/>
        </w:rPr>
        <w:t>PARTICIPANTE</w:t>
      </w:r>
      <w:r w:rsidRPr="008E38D3">
        <w:rPr>
          <w:rFonts w:asciiTheme="majorHAnsi" w:eastAsia="Arial" w:hAnsiTheme="majorHAnsi" w:cstheme="majorHAnsi"/>
          <w:color w:val="000000"/>
        </w:rPr>
        <w:t>.</w:t>
      </w:r>
    </w:p>
    <w:p w14:paraId="15FD40DF" w14:textId="77777777" w:rsidR="00130145" w:rsidRPr="008E38D3" w:rsidRDefault="00130145" w:rsidP="00E66674">
      <w:pPr>
        <w:spacing w:after="0" w:line="240" w:lineRule="auto"/>
        <w:ind w:right="140"/>
        <w:rPr>
          <w:rFonts w:asciiTheme="majorHAnsi" w:eastAsia="Arial" w:hAnsiTheme="majorHAnsi" w:cstheme="majorHAnsi"/>
          <w:color w:val="000000"/>
        </w:rPr>
      </w:pPr>
      <w:bookmarkStart w:id="31" w:name="_Hlk32769378"/>
    </w:p>
    <w:p w14:paraId="0A094B78" w14:textId="1DDEAC4D" w:rsidR="00130145" w:rsidRPr="008E38D3" w:rsidRDefault="00130145"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la evaluación se procederá conforme a lo señalado en el </w:t>
      </w:r>
      <w:r w:rsidR="00E956E8" w:rsidRPr="008E38D3">
        <w:rPr>
          <w:rFonts w:asciiTheme="majorHAnsi" w:eastAsia="Arial" w:hAnsiTheme="majorHAnsi" w:cstheme="majorHAnsi"/>
          <w:color w:val="000000"/>
        </w:rPr>
        <w:t>apartado</w:t>
      </w:r>
      <w:r w:rsidRPr="008E38D3">
        <w:rPr>
          <w:rFonts w:asciiTheme="majorHAnsi" w:eastAsia="Arial" w:hAnsiTheme="majorHAnsi" w:cstheme="majorHAnsi"/>
          <w:color w:val="000000"/>
        </w:rPr>
        <w:t xml:space="preserve"> 2 del Artículo 66 de la </w:t>
      </w:r>
      <w:r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en los “Procedimientos de Licitación Pública” y en el artículo 69 de su</w:t>
      </w:r>
      <w:r w:rsidR="00185F96" w:rsidRPr="008E38D3">
        <w:rPr>
          <w:rFonts w:asciiTheme="majorHAnsi" w:eastAsia="Arial" w:hAnsiTheme="majorHAnsi" w:cstheme="majorHAnsi"/>
          <w:color w:val="000000"/>
        </w:rPr>
        <w:t xml:space="preserve"> </w:t>
      </w:r>
      <w:r w:rsidR="00185F96" w:rsidRPr="008E38D3">
        <w:rPr>
          <w:rFonts w:asciiTheme="majorHAnsi" w:eastAsia="Arial" w:hAnsiTheme="majorHAnsi" w:cstheme="majorHAnsi"/>
          <w:b/>
          <w:color w:val="000000"/>
        </w:rPr>
        <w:t>REGLAMENTO</w:t>
      </w:r>
      <w:r w:rsidRPr="008E38D3">
        <w:rPr>
          <w:rFonts w:asciiTheme="majorHAnsi" w:eastAsia="Arial" w:hAnsiTheme="majorHAnsi" w:cstheme="majorHAnsi"/>
          <w:color w:val="000000"/>
        </w:rPr>
        <w:t xml:space="preserve">, en donde se aceptarán las ofertas que cumplan con los requerimientos establecidos en este </w:t>
      </w:r>
      <w:r w:rsidR="001161E6" w:rsidRPr="008E38D3">
        <w:rPr>
          <w:rFonts w:asciiTheme="majorHAnsi" w:eastAsia="Arial" w:hAnsiTheme="majorHAnsi" w:cstheme="majorHAnsi"/>
          <w:color w:val="000000"/>
        </w:rPr>
        <w:t>procedimiento</w:t>
      </w:r>
      <w:r w:rsidRPr="008E38D3">
        <w:rPr>
          <w:rFonts w:asciiTheme="majorHAnsi" w:eastAsia="Arial" w:hAnsiTheme="majorHAnsi" w:cstheme="majorHAnsi"/>
          <w:color w:val="000000"/>
        </w:rPr>
        <w:t xml:space="preserve"> y cubran las características técnicas establecidas en el Anexo 1 (Carta de Requerimientos Técnicos)</w:t>
      </w:r>
    </w:p>
    <w:p w14:paraId="16A2CE34" w14:textId="77777777" w:rsidR="00130145" w:rsidRPr="008E38D3" w:rsidRDefault="00130145" w:rsidP="00E66674">
      <w:pPr>
        <w:spacing w:after="0" w:line="240" w:lineRule="auto"/>
        <w:ind w:right="140"/>
        <w:jc w:val="both"/>
        <w:rPr>
          <w:rFonts w:asciiTheme="majorHAnsi" w:eastAsia="Arial" w:hAnsiTheme="majorHAnsi" w:cstheme="majorHAnsi"/>
          <w:color w:val="000000"/>
        </w:rPr>
      </w:pPr>
    </w:p>
    <w:p w14:paraId="7FF28F3D" w14:textId="11630675" w:rsidR="00861C3C" w:rsidRPr="008E38D3" w:rsidRDefault="00130145"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Se establece como </w:t>
      </w:r>
      <w:r w:rsidR="003504A2" w:rsidRPr="008E38D3">
        <w:rPr>
          <w:rFonts w:asciiTheme="majorHAnsi" w:eastAsia="Arial" w:hAnsiTheme="majorHAnsi" w:cstheme="majorHAnsi"/>
          <w:color w:val="000000"/>
        </w:rPr>
        <w:t>criterio</w:t>
      </w:r>
      <w:r w:rsidRPr="008E38D3">
        <w:rPr>
          <w:rFonts w:asciiTheme="majorHAnsi" w:eastAsia="Arial" w:hAnsiTheme="majorHAnsi" w:cstheme="majorHAnsi"/>
          <w:color w:val="000000"/>
        </w:rPr>
        <w:t xml:space="preserve"> de evaluación el </w:t>
      </w:r>
      <w:r w:rsidR="00C6682E" w:rsidRPr="008E38D3">
        <w:rPr>
          <w:rFonts w:asciiTheme="majorHAnsi" w:eastAsia="Arial" w:hAnsiTheme="majorHAnsi" w:cstheme="majorHAnsi"/>
          <w:b/>
          <w:bCs/>
          <w:color w:val="000000"/>
        </w:rPr>
        <w:t xml:space="preserve">BINARIO, </w:t>
      </w:r>
      <w:r w:rsidRPr="008E38D3">
        <w:rPr>
          <w:rFonts w:asciiTheme="majorHAnsi" w:eastAsia="Arial" w:hAnsiTheme="majorHAnsi" w:cstheme="majorHAnsi"/>
          <w:color w:val="000000"/>
        </w:rPr>
        <w:t xml:space="preserve">mediante el cual sólo se Adjudica a quien cumpla con los requisitos establecidos por </w:t>
      </w:r>
      <w:r w:rsidR="00024848"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w:t>
      </w:r>
      <w:r w:rsidR="00A02AD4" w:rsidRPr="008E38D3">
        <w:rPr>
          <w:rFonts w:asciiTheme="majorHAnsi" w:eastAsia="Arial" w:hAnsiTheme="majorHAnsi" w:cstheme="majorHAnsi"/>
          <w:color w:val="000000"/>
        </w:rPr>
        <w:t xml:space="preserve">(PROPUESTA TÉCNICA) </w:t>
      </w:r>
      <w:r w:rsidRPr="008E38D3">
        <w:rPr>
          <w:rFonts w:asciiTheme="majorHAnsi" w:eastAsia="Arial" w:hAnsiTheme="majorHAnsi" w:cstheme="majorHAnsi"/>
          <w:color w:val="000000"/>
        </w:rPr>
        <w:t>y oferte el precio más bajo</w:t>
      </w:r>
      <w:r w:rsidR="00A02AD4" w:rsidRPr="008E38D3">
        <w:rPr>
          <w:rFonts w:asciiTheme="majorHAnsi" w:eastAsia="Arial" w:hAnsiTheme="majorHAnsi" w:cstheme="majorHAnsi"/>
          <w:color w:val="000000"/>
        </w:rPr>
        <w:t xml:space="preserve"> (PROPUESTA ECONÓMICA)</w:t>
      </w:r>
      <w:r w:rsidRPr="008E38D3">
        <w:rPr>
          <w:rFonts w:asciiTheme="majorHAnsi" w:eastAsia="Arial" w:hAnsiTheme="majorHAnsi" w:cstheme="majorHAnsi"/>
          <w:color w:val="000000"/>
        </w:rPr>
        <w:t>, considerando los criterios establecidos en</w:t>
      </w:r>
      <w:r w:rsidR="00F50CDC" w:rsidRPr="008E38D3">
        <w:rPr>
          <w:rFonts w:asciiTheme="majorHAnsi" w:eastAsia="Arial" w:hAnsiTheme="majorHAnsi" w:cstheme="majorHAnsi"/>
          <w:color w:val="000000"/>
        </w:rPr>
        <w:t xml:space="preserve"> la</w:t>
      </w:r>
      <w:r w:rsidRPr="008E38D3">
        <w:rPr>
          <w:rFonts w:asciiTheme="majorHAnsi" w:eastAsia="Arial" w:hAnsiTheme="majorHAnsi" w:cstheme="majorHAnsi"/>
          <w:color w:val="000000"/>
        </w:rPr>
        <w:t xml:space="preserve"> propia </w:t>
      </w:r>
      <w:r w:rsidR="00185F96"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en este supuesto, </w:t>
      </w:r>
      <w:r w:rsidR="00024848"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evaluará al menos las dos </w:t>
      </w:r>
      <w:r w:rsidR="001B1F87" w:rsidRPr="008E38D3">
        <w:rPr>
          <w:rFonts w:asciiTheme="majorHAnsi" w:eastAsia="Arial" w:hAnsiTheme="majorHAnsi" w:cstheme="majorHAnsi"/>
          <w:b/>
          <w:color w:val="000000"/>
        </w:rPr>
        <w:t>PROPUESTAS</w:t>
      </w:r>
      <w:r w:rsidRPr="008E38D3">
        <w:rPr>
          <w:rFonts w:asciiTheme="majorHAnsi" w:eastAsia="Arial" w:hAnsiTheme="majorHAnsi" w:cstheme="majorHAnsi"/>
          <w:color w:val="000000"/>
        </w:rPr>
        <w:t xml:space="preserve"> cuyo precio resulte ser más bajo, de no resultar esta</w:t>
      </w:r>
      <w:r w:rsidR="00F50CDC" w:rsidRPr="008E38D3">
        <w:rPr>
          <w:rFonts w:asciiTheme="majorHAnsi" w:eastAsia="Arial" w:hAnsiTheme="majorHAnsi" w:cstheme="majorHAnsi"/>
          <w:color w:val="000000"/>
        </w:rPr>
        <w:t>s</w:t>
      </w:r>
      <w:r w:rsidRPr="008E38D3">
        <w:rPr>
          <w:rFonts w:asciiTheme="majorHAnsi" w:eastAsia="Arial" w:hAnsiTheme="majorHAnsi" w:cstheme="majorHAnsi"/>
          <w:color w:val="000000"/>
        </w:rPr>
        <w:t xml:space="preserve"> solventes, se evaluarán las que les sigan en precio. Para lo cual será indispensable cumplir con los requisitos especificados en el </w:t>
      </w:r>
      <w:r w:rsidRPr="008E38D3">
        <w:rPr>
          <w:rFonts w:asciiTheme="majorHAnsi" w:eastAsia="Arial" w:hAnsiTheme="majorHAnsi" w:cstheme="majorHAnsi"/>
          <w:b/>
          <w:bCs/>
          <w:color w:val="000000"/>
        </w:rPr>
        <w:t>Anexo 1</w:t>
      </w:r>
      <w:r w:rsidRPr="008E38D3">
        <w:rPr>
          <w:rFonts w:asciiTheme="majorHAnsi" w:eastAsia="Arial" w:hAnsiTheme="majorHAnsi" w:cstheme="majorHAnsi"/>
          <w:color w:val="000000"/>
        </w:rPr>
        <w:t xml:space="preserve"> (Carta de Requerimientos Técnicos).</w:t>
      </w:r>
      <w:r w:rsidR="00C45C05" w:rsidRPr="008E38D3">
        <w:rPr>
          <w:rFonts w:asciiTheme="majorHAnsi" w:eastAsia="Arial" w:hAnsiTheme="majorHAnsi" w:cstheme="majorHAnsi"/>
          <w:color w:val="000000"/>
        </w:rPr>
        <w:t xml:space="preserve">  </w:t>
      </w:r>
    </w:p>
    <w:bookmarkEnd w:id="31"/>
    <w:p w14:paraId="28ED8C02" w14:textId="1E632AE7" w:rsidR="00130145" w:rsidRDefault="00130145" w:rsidP="00E66674">
      <w:pPr>
        <w:spacing w:after="0" w:line="240" w:lineRule="auto"/>
        <w:ind w:right="140"/>
        <w:jc w:val="both"/>
        <w:rPr>
          <w:rFonts w:asciiTheme="majorHAnsi" w:eastAsia="Arial" w:hAnsiTheme="majorHAnsi" w:cstheme="majorHAnsi"/>
          <w:color w:val="000000"/>
          <w:sz w:val="18"/>
          <w:szCs w:val="18"/>
        </w:rPr>
      </w:pPr>
    </w:p>
    <w:p w14:paraId="25BC54DD" w14:textId="77777777" w:rsidR="00313F8B" w:rsidRDefault="00313F8B" w:rsidP="00E66674">
      <w:pPr>
        <w:spacing w:after="0" w:line="240" w:lineRule="auto"/>
        <w:ind w:right="140"/>
        <w:jc w:val="both"/>
        <w:rPr>
          <w:rFonts w:asciiTheme="majorHAnsi" w:eastAsia="Arial" w:hAnsiTheme="majorHAnsi" w:cstheme="majorHAnsi"/>
          <w:color w:val="000000"/>
          <w:sz w:val="18"/>
          <w:szCs w:val="18"/>
        </w:rPr>
      </w:pPr>
    </w:p>
    <w:p w14:paraId="0F59F8FD" w14:textId="77777777" w:rsidR="00305AF6" w:rsidRPr="008E38D3" w:rsidRDefault="00305AF6" w:rsidP="00E66674">
      <w:pPr>
        <w:spacing w:after="0" w:line="240" w:lineRule="auto"/>
        <w:ind w:right="140"/>
        <w:jc w:val="both"/>
        <w:rPr>
          <w:rFonts w:asciiTheme="majorHAnsi" w:eastAsia="Arial" w:hAnsiTheme="majorHAnsi" w:cstheme="majorHAnsi"/>
          <w:color w:val="000000"/>
          <w:sz w:val="18"/>
          <w:szCs w:val="18"/>
        </w:rPr>
      </w:pPr>
    </w:p>
    <w:p w14:paraId="59EEDDE2" w14:textId="28960ADC" w:rsidR="0001024C" w:rsidRPr="008E38D3" w:rsidRDefault="00E956E8" w:rsidP="00E66674">
      <w:pPr>
        <w:spacing w:after="0" w:line="240" w:lineRule="auto"/>
        <w:ind w:left="567"/>
        <w:rPr>
          <w:rFonts w:asciiTheme="majorHAnsi" w:eastAsia="Times New Roman" w:hAnsiTheme="majorHAnsi" w:cstheme="majorHAnsi"/>
          <w:b/>
          <w:sz w:val="18"/>
          <w:szCs w:val="18"/>
        </w:rPr>
      </w:pPr>
      <w:r w:rsidRPr="008E38D3">
        <w:rPr>
          <w:rFonts w:asciiTheme="majorHAnsi" w:eastAsia="Times New Roman" w:hAnsiTheme="majorHAnsi" w:cstheme="majorHAnsi"/>
          <w:b/>
        </w:rPr>
        <w:t>9.2.1 CRITERIOS DE PREFERENCIA, EMPATE Y PRECIOS NO CONVENIENTE</w:t>
      </w:r>
    </w:p>
    <w:p w14:paraId="541FCE00"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632EC5B7" w14:textId="2AF2EE42" w:rsidR="00275AFA" w:rsidRPr="008E38D3" w:rsidRDefault="004921C9"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De acuerdo con el</w:t>
      </w:r>
      <w:r w:rsidR="00A46A86" w:rsidRPr="008E38D3">
        <w:rPr>
          <w:rFonts w:asciiTheme="majorHAnsi" w:eastAsia="Arial" w:hAnsiTheme="majorHAnsi" w:cstheme="majorHAnsi"/>
          <w:color w:val="000000"/>
        </w:rPr>
        <w:t xml:space="preserve"> </w:t>
      </w:r>
      <w:r w:rsidR="00E956E8" w:rsidRPr="008E38D3">
        <w:rPr>
          <w:rFonts w:asciiTheme="majorHAnsi" w:eastAsia="Arial" w:hAnsiTheme="majorHAnsi" w:cstheme="majorHAnsi"/>
          <w:color w:val="000000"/>
        </w:rPr>
        <w:t>apartado</w:t>
      </w:r>
      <w:r w:rsidR="00A46A86" w:rsidRPr="008E38D3">
        <w:rPr>
          <w:rFonts w:asciiTheme="majorHAnsi" w:eastAsia="Arial" w:hAnsiTheme="majorHAnsi" w:cstheme="majorHAnsi"/>
          <w:color w:val="000000"/>
        </w:rPr>
        <w:t xml:space="preserve"> 1 del artículo 68 de la </w:t>
      </w:r>
      <w:r w:rsidR="0082550F" w:rsidRPr="008E38D3">
        <w:rPr>
          <w:rFonts w:asciiTheme="majorHAnsi" w:eastAsia="Arial" w:hAnsiTheme="majorHAnsi" w:cstheme="majorHAnsi"/>
          <w:b/>
          <w:color w:val="000000"/>
        </w:rPr>
        <w:t>LEY</w:t>
      </w:r>
      <w:r w:rsidR="00A46A86" w:rsidRPr="008E38D3">
        <w:rPr>
          <w:rFonts w:asciiTheme="majorHAnsi" w:eastAsia="Arial" w:hAnsiTheme="majorHAnsi" w:cstheme="majorHAnsi"/>
          <w:color w:val="000000"/>
        </w:rPr>
        <w:t xml:space="preserve">, </w:t>
      </w:r>
      <w:r w:rsidR="00F50CDC" w:rsidRPr="008E38D3">
        <w:rPr>
          <w:rFonts w:asciiTheme="majorHAnsi" w:eastAsia="Arial" w:hAnsiTheme="majorHAnsi" w:cstheme="majorHAnsi"/>
          <w:color w:val="000000"/>
        </w:rPr>
        <w:t>el</w:t>
      </w:r>
      <w:r w:rsidR="00A46A86" w:rsidRPr="008E38D3">
        <w:rPr>
          <w:rFonts w:asciiTheme="majorHAnsi" w:eastAsia="Arial" w:hAnsiTheme="majorHAnsi" w:cstheme="majorHAnsi"/>
          <w:color w:val="000000"/>
        </w:rPr>
        <w:t xml:space="preserve"> </w:t>
      </w:r>
      <w:r w:rsidR="00FE4255" w:rsidRPr="008E38D3">
        <w:rPr>
          <w:rFonts w:asciiTheme="majorHAnsi" w:eastAsia="Arial" w:hAnsiTheme="majorHAnsi" w:cstheme="majorHAnsi"/>
          <w:b/>
          <w:color w:val="000000"/>
        </w:rPr>
        <w:t>ORGANISMO</w:t>
      </w:r>
      <w:r w:rsidR="00A46A86" w:rsidRPr="008E38D3">
        <w:rPr>
          <w:rFonts w:asciiTheme="majorHAnsi" w:eastAsia="Arial" w:hAnsiTheme="majorHAnsi" w:cstheme="majorHAnsi"/>
          <w:color w:val="000000"/>
        </w:rPr>
        <w:t xml:space="preserve"> o el </w:t>
      </w:r>
      <w:r w:rsidR="004F684D" w:rsidRPr="008E38D3">
        <w:rPr>
          <w:rFonts w:asciiTheme="majorHAnsi" w:eastAsia="Arial" w:hAnsiTheme="majorHAnsi" w:cstheme="majorHAnsi"/>
          <w:b/>
          <w:color w:val="000000"/>
        </w:rPr>
        <w:t>COMITÉ</w:t>
      </w:r>
      <w:r w:rsidR="00427CEA" w:rsidRPr="008E38D3">
        <w:rPr>
          <w:rFonts w:asciiTheme="majorHAnsi" w:eastAsia="Arial" w:hAnsiTheme="majorHAnsi" w:cstheme="majorHAnsi"/>
          <w:color w:val="000000"/>
        </w:rPr>
        <w:t>,</w:t>
      </w:r>
      <w:r w:rsidR="00A46A86" w:rsidRPr="008E38D3">
        <w:rPr>
          <w:rFonts w:asciiTheme="majorHAnsi" w:eastAsia="Arial" w:hAnsiTheme="majorHAnsi" w:cstheme="majorHAnsi"/>
          <w:color w:val="000000"/>
        </w:rPr>
        <w:t xml:space="preserve"> según sea el caso, podrán distribuir la adjudicación de los bienes o servicios entre los </w:t>
      </w:r>
      <w:r w:rsidR="00DC3ED4" w:rsidRPr="008E38D3">
        <w:rPr>
          <w:rFonts w:asciiTheme="majorHAnsi" w:eastAsia="Arial" w:hAnsiTheme="majorHAnsi" w:cstheme="majorHAnsi"/>
          <w:color w:val="000000"/>
        </w:rPr>
        <w:t>proveedores</w:t>
      </w:r>
      <w:r w:rsidR="00DC3ED4" w:rsidRPr="008E38D3">
        <w:rPr>
          <w:rFonts w:asciiTheme="majorHAnsi" w:eastAsia="Arial" w:hAnsiTheme="majorHAnsi" w:cstheme="majorHAnsi"/>
          <w:b/>
          <w:color w:val="000000"/>
        </w:rPr>
        <w:t xml:space="preserve"> </w:t>
      </w:r>
      <w:r w:rsidR="00A46A86" w:rsidRPr="008E38D3">
        <w:rPr>
          <w:rFonts w:asciiTheme="majorHAnsi" w:eastAsia="Arial" w:hAnsiTheme="majorHAnsi" w:cstheme="majorHAnsi"/>
          <w:color w:val="000000"/>
        </w:rPr>
        <w:t xml:space="preserve">empatados, bajo los criterios señalados en el </w:t>
      </w:r>
      <w:r w:rsidR="00E956E8" w:rsidRPr="008E38D3">
        <w:rPr>
          <w:rFonts w:asciiTheme="majorHAnsi" w:eastAsia="Arial" w:hAnsiTheme="majorHAnsi" w:cstheme="majorHAnsi"/>
          <w:color w:val="000000"/>
        </w:rPr>
        <w:t>apartado</w:t>
      </w:r>
      <w:r w:rsidR="00A46A86" w:rsidRPr="008E38D3">
        <w:rPr>
          <w:rFonts w:asciiTheme="majorHAnsi" w:eastAsia="Arial" w:hAnsiTheme="majorHAnsi" w:cstheme="majorHAnsi"/>
          <w:color w:val="000000"/>
        </w:rPr>
        <w:t xml:space="preserve"> 2 del artículo 49 y 68 de la </w:t>
      </w:r>
      <w:r w:rsidR="0082550F" w:rsidRPr="008E38D3">
        <w:rPr>
          <w:rFonts w:asciiTheme="majorHAnsi" w:eastAsia="Arial" w:hAnsiTheme="majorHAnsi" w:cstheme="majorHAnsi"/>
          <w:b/>
          <w:color w:val="000000"/>
        </w:rPr>
        <w:t>LEY</w:t>
      </w:r>
      <w:r w:rsidR="00A46A86" w:rsidRPr="008E38D3">
        <w:rPr>
          <w:rFonts w:asciiTheme="majorHAnsi" w:eastAsia="Arial" w:hAnsiTheme="majorHAnsi" w:cstheme="majorHAnsi"/>
          <w:color w:val="000000"/>
        </w:rPr>
        <w:t xml:space="preserve"> y de conformidad a lo dispuesto en el artículo 70 de su </w:t>
      </w:r>
      <w:r w:rsidR="00CA2209" w:rsidRPr="008E38D3">
        <w:rPr>
          <w:rFonts w:asciiTheme="majorHAnsi" w:eastAsia="Arial" w:hAnsiTheme="majorHAnsi" w:cstheme="majorHAnsi"/>
          <w:b/>
          <w:color w:val="000000"/>
        </w:rPr>
        <w:t>REGLAMENTO</w:t>
      </w:r>
      <w:r w:rsidR="00A46A86" w:rsidRPr="008E38D3">
        <w:rPr>
          <w:rFonts w:asciiTheme="majorHAnsi" w:eastAsia="Arial" w:hAnsiTheme="majorHAnsi" w:cstheme="majorHAnsi"/>
          <w:color w:val="000000"/>
        </w:rPr>
        <w:t>.</w:t>
      </w:r>
    </w:p>
    <w:p w14:paraId="1463F704" w14:textId="77777777" w:rsidR="00275AFA" w:rsidRPr="008E38D3" w:rsidRDefault="00A46A86" w:rsidP="00E66674">
      <w:pPr>
        <w:shd w:val="clear" w:color="auto" w:fill="FFFFFF"/>
        <w:spacing w:after="0" w:line="240" w:lineRule="auto"/>
        <w:ind w:right="140"/>
        <w:jc w:val="both"/>
        <w:rPr>
          <w:rFonts w:asciiTheme="majorHAnsi" w:eastAsia="Times New Roman" w:hAnsiTheme="majorHAnsi" w:cstheme="majorHAnsi"/>
        </w:rPr>
      </w:pPr>
      <w:r w:rsidRPr="008E38D3">
        <w:rPr>
          <w:rFonts w:asciiTheme="majorHAnsi" w:eastAsia="Times New Roman" w:hAnsiTheme="majorHAnsi" w:cstheme="majorHAnsi"/>
        </w:rPr>
        <w:t> </w:t>
      </w:r>
    </w:p>
    <w:p w14:paraId="5A081FC1" w14:textId="7579FB68" w:rsidR="00275AFA" w:rsidRPr="008E38D3" w:rsidRDefault="00A46A86" w:rsidP="00E66674">
      <w:pPr>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Para aplicar los criterios de preferencia señalados en el artículo 49 de la </w:t>
      </w:r>
      <w:r w:rsidR="0082550F"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la diferencia de precios deberá analizarse respecto de las mismas partidas en cada una de las proposiciones, y no por el total de estas.</w:t>
      </w:r>
    </w:p>
    <w:p w14:paraId="192BDB18" w14:textId="77777777" w:rsidR="004921C9" w:rsidRPr="008E38D3" w:rsidRDefault="004921C9" w:rsidP="00E66674">
      <w:pPr>
        <w:spacing w:after="0" w:line="240" w:lineRule="auto"/>
        <w:ind w:right="140"/>
        <w:jc w:val="both"/>
        <w:rPr>
          <w:rFonts w:asciiTheme="majorHAnsi" w:eastAsia="Times New Roman" w:hAnsiTheme="majorHAnsi" w:cstheme="majorHAnsi"/>
        </w:rPr>
      </w:pPr>
    </w:p>
    <w:p w14:paraId="47835E06" w14:textId="6CD18679" w:rsidR="00E66674" w:rsidRPr="00313F8B" w:rsidRDefault="00A46A86" w:rsidP="00313F8B">
      <w:pPr>
        <w:spacing w:after="0" w:line="240" w:lineRule="auto"/>
        <w:ind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Para determinar el precio </w:t>
      </w:r>
      <w:r w:rsidRPr="008E38D3">
        <w:rPr>
          <w:rFonts w:asciiTheme="majorHAnsi" w:eastAsia="Arial" w:hAnsiTheme="majorHAnsi" w:cstheme="majorHAnsi"/>
          <w:b/>
          <w:bCs/>
          <w:color w:val="000000"/>
        </w:rPr>
        <w:t>no conveniente</w:t>
      </w:r>
      <w:r w:rsidRPr="008E38D3">
        <w:rPr>
          <w:rFonts w:asciiTheme="majorHAnsi" w:eastAsia="Arial" w:hAnsiTheme="majorHAnsi" w:cstheme="majorHAnsi"/>
          <w:color w:val="000000"/>
        </w:rPr>
        <w:t xml:space="preserve"> o </w:t>
      </w:r>
      <w:r w:rsidRPr="008E38D3">
        <w:rPr>
          <w:rFonts w:asciiTheme="majorHAnsi" w:eastAsia="Arial" w:hAnsiTheme="majorHAnsi" w:cstheme="majorHAnsi"/>
          <w:b/>
          <w:bCs/>
          <w:color w:val="000000"/>
        </w:rPr>
        <w:t>no aceptable</w:t>
      </w:r>
      <w:r w:rsidRPr="008E38D3">
        <w:rPr>
          <w:rFonts w:asciiTheme="majorHAnsi" w:eastAsia="Arial" w:hAnsiTheme="majorHAnsi" w:cstheme="majorHAnsi"/>
          <w:color w:val="000000"/>
        </w:rPr>
        <w:t xml:space="preserve"> se aplicará lo establecido en el artículo 69 </w:t>
      </w:r>
      <w:r w:rsidR="001B1F87" w:rsidRPr="008E38D3">
        <w:rPr>
          <w:rFonts w:asciiTheme="majorHAnsi" w:eastAsia="Arial" w:hAnsiTheme="majorHAnsi" w:cstheme="majorHAnsi"/>
          <w:color w:val="000000"/>
        </w:rPr>
        <w:t>apartado 1, f</w:t>
      </w:r>
      <w:r w:rsidRPr="008E38D3">
        <w:rPr>
          <w:rFonts w:asciiTheme="majorHAnsi" w:eastAsia="Arial" w:hAnsiTheme="majorHAnsi" w:cstheme="majorHAnsi"/>
          <w:color w:val="000000"/>
        </w:rPr>
        <w:t xml:space="preserve">racción III de la </w:t>
      </w:r>
      <w:r w:rsidR="0082550F" w:rsidRPr="008E38D3">
        <w:rPr>
          <w:rFonts w:asciiTheme="majorHAnsi" w:eastAsia="Arial" w:hAnsiTheme="majorHAnsi" w:cstheme="majorHAnsi"/>
          <w:b/>
          <w:color w:val="000000"/>
        </w:rPr>
        <w:t>LEY</w:t>
      </w:r>
      <w:r w:rsidR="00CC2326" w:rsidRPr="008E38D3">
        <w:rPr>
          <w:rFonts w:asciiTheme="majorHAnsi" w:eastAsia="Arial" w:hAnsiTheme="majorHAnsi" w:cstheme="majorHAnsi"/>
          <w:color w:val="000000"/>
        </w:rPr>
        <w:t xml:space="preserve">, en relación con su correlativo 69, segundo párrafo de su </w:t>
      </w:r>
      <w:r w:rsidR="00CC2326" w:rsidRPr="008E38D3">
        <w:rPr>
          <w:rFonts w:asciiTheme="majorHAnsi" w:eastAsia="Arial" w:hAnsiTheme="majorHAnsi" w:cstheme="majorHAnsi"/>
          <w:b/>
          <w:color w:val="000000"/>
        </w:rPr>
        <w:t>REGLAMENTO</w:t>
      </w:r>
      <w:r w:rsidR="003209A1" w:rsidRPr="008E38D3">
        <w:rPr>
          <w:rFonts w:asciiTheme="majorHAnsi" w:eastAsia="Arial" w:hAnsiTheme="majorHAnsi" w:cstheme="majorHAnsi"/>
          <w:b/>
          <w:color w:val="000000"/>
        </w:rPr>
        <w:t>.</w:t>
      </w:r>
    </w:p>
    <w:p w14:paraId="5FDDE42C" w14:textId="77777777" w:rsidR="007D447A" w:rsidRPr="008E38D3" w:rsidRDefault="007D447A" w:rsidP="00E66674">
      <w:pPr>
        <w:spacing w:after="0" w:line="240" w:lineRule="auto"/>
        <w:rPr>
          <w:rFonts w:asciiTheme="majorHAnsi" w:eastAsia="Times New Roman" w:hAnsiTheme="majorHAnsi" w:cstheme="majorHAnsi"/>
          <w:sz w:val="18"/>
          <w:szCs w:val="18"/>
        </w:rPr>
      </w:pPr>
    </w:p>
    <w:p w14:paraId="31F6EC0A" w14:textId="77777777" w:rsidR="008F2C2D" w:rsidRPr="008E38D3" w:rsidRDefault="008F2C2D" w:rsidP="00E66674">
      <w:pPr>
        <w:spacing w:after="0" w:line="240" w:lineRule="auto"/>
        <w:rPr>
          <w:rFonts w:asciiTheme="majorHAnsi" w:eastAsia="Times New Roman" w:hAnsiTheme="majorHAnsi" w:cstheme="majorHAnsi"/>
          <w:sz w:val="18"/>
          <w:szCs w:val="18"/>
        </w:rPr>
      </w:pPr>
    </w:p>
    <w:p w14:paraId="032D09B9" w14:textId="57A8E1C1" w:rsidR="00275AFA" w:rsidRPr="008E38D3"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ACLARACIÓN DE LAS PROPUESTAS.</w:t>
      </w:r>
    </w:p>
    <w:p w14:paraId="71DAA04C" w14:textId="77777777" w:rsidR="00275AFA" w:rsidRPr="008E38D3" w:rsidRDefault="00275AFA" w:rsidP="00E66674">
      <w:pPr>
        <w:spacing w:after="0" w:line="240" w:lineRule="auto"/>
        <w:rPr>
          <w:rFonts w:asciiTheme="majorHAnsi" w:eastAsia="Times New Roman" w:hAnsiTheme="majorHAnsi" w:cstheme="majorHAnsi"/>
          <w:sz w:val="18"/>
          <w:szCs w:val="18"/>
        </w:rPr>
      </w:pPr>
    </w:p>
    <w:p w14:paraId="3C7962B9" w14:textId="2E4C2E51" w:rsidR="00275AFA" w:rsidRPr="008E38D3" w:rsidRDefault="000D0E59" w:rsidP="00E66674">
      <w:pPr>
        <w:shd w:val="clear" w:color="auto" w:fill="FFFFFF"/>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 xml:space="preserve">El </w:t>
      </w:r>
      <w:proofErr w:type="gramStart"/>
      <w:r w:rsidRPr="008E38D3">
        <w:rPr>
          <w:rFonts w:asciiTheme="majorHAnsi" w:eastAsia="Arial" w:hAnsiTheme="majorHAnsi" w:cstheme="majorHAnsi"/>
          <w:color w:val="000000"/>
        </w:rPr>
        <w:t>Director</w:t>
      </w:r>
      <w:proofErr w:type="gramEnd"/>
      <w:r w:rsidRPr="008E38D3">
        <w:rPr>
          <w:rFonts w:asciiTheme="majorHAnsi" w:eastAsia="Arial" w:hAnsiTheme="majorHAnsi" w:cstheme="majorHAnsi"/>
          <w:color w:val="000000"/>
        </w:rPr>
        <w:t xml:space="preserve"> de Recursos Materiales</w:t>
      </w:r>
      <w:r w:rsidR="00A46A86" w:rsidRPr="008E38D3">
        <w:rPr>
          <w:rFonts w:asciiTheme="majorHAnsi" w:eastAsia="Arial" w:hAnsiTheme="majorHAnsi" w:cstheme="majorHAnsi"/>
          <w:color w:val="000000"/>
        </w:rPr>
        <w:t xml:space="preserve"> o el funcionario que éste designe, podrá solicitar aclaraciones relacionadas con las propuestas</w:t>
      </w:r>
      <w:r w:rsidR="00427CEA" w:rsidRPr="008E38D3">
        <w:rPr>
          <w:rFonts w:asciiTheme="majorHAnsi" w:eastAsia="Arial" w:hAnsiTheme="majorHAnsi" w:cstheme="majorHAnsi"/>
          <w:color w:val="000000"/>
        </w:rPr>
        <w:t>,</w:t>
      </w:r>
      <w:r w:rsidR="00A46A86" w:rsidRPr="008E38D3">
        <w:rPr>
          <w:rFonts w:asciiTheme="majorHAnsi" w:eastAsia="Arial" w:hAnsiTheme="majorHAnsi" w:cstheme="majorHAnsi"/>
          <w:color w:val="000000"/>
        </w:rPr>
        <w:t xml:space="preserve"> a cualquier </w:t>
      </w:r>
      <w:r w:rsidR="00E956E8" w:rsidRPr="008E38D3">
        <w:rPr>
          <w:rFonts w:asciiTheme="majorHAnsi" w:eastAsia="Arial" w:hAnsiTheme="majorHAnsi" w:cstheme="majorHAnsi"/>
          <w:b/>
          <w:color w:val="000000"/>
        </w:rPr>
        <w:t>PARTICIPANTE</w:t>
      </w:r>
      <w:r w:rsidR="00E956E8" w:rsidRPr="008E38D3">
        <w:rPr>
          <w:rFonts w:asciiTheme="majorHAnsi" w:eastAsia="Arial" w:hAnsiTheme="majorHAnsi" w:cstheme="majorHAnsi"/>
          <w:color w:val="000000"/>
        </w:rPr>
        <w:t xml:space="preserve"> </w:t>
      </w:r>
      <w:r w:rsidR="00A46A86" w:rsidRPr="008E38D3">
        <w:rPr>
          <w:rFonts w:asciiTheme="majorHAnsi" w:eastAsia="Arial" w:hAnsiTheme="majorHAnsi" w:cstheme="majorHAnsi"/>
          <w:color w:val="000000"/>
        </w:rPr>
        <w:t>por el medio que disponga, con fundamento en lo previsto en e</w:t>
      </w:r>
      <w:r w:rsidR="00E956E8" w:rsidRPr="008E38D3">
        <w:rPr>
          <w:rFonts w:asciiTheme="majorHAnsi" w:eastAsia="Arial" w:hAnsiTheme="majorHAnsi" w:cstheme="majorHAnsi"/>
          <w:color w:val="000000"/>
          <w:highlight w:val="white"/>
        </w:rPr>
        <w:t>l ar</w:t>
      </w:r>
      <w:r w:rsidR="009C1CD8" w:rsidRPr="008E38D3">
        <w:rPr>
          <w:rFonts w:asciiTheme="majorHAnsi" w:eastAsia="Arial" w:hAnsiTheme="majorHAnsi" w:cstheme="majorHAnsi"/>
          <w:color w:val="000000"/>
          <w:highlight w:val="white"/>
        </w:rPr>
        <w:t>tículo 69</w:t>
      </w:r>
      <w:r w:rsidR="00E956E8" w:rsidRPr="008E38D3">
        <w:rPr>
          <w:rFonts w:asciiTheme="majorHAnsi" w:eastAsia="Arial" w:hAnsiTheme="majorHAnsi" w:cstheme="majorHAnsi"/>
          <w:color w:val="000000"/>
          <w:highlight w:val="white"/>
        </w:rPr>
        <w:t xml:space="preserve"> apartado 6 </w:t>
      </w:r>
      <w:r w:rsidR="00A46A86" w:rsidRPr="008E38D3">
        <w:rPr>
          <w:rFonts w:asciiTheme="majorHAnsi" w:eastAsia="Arial" w:hAnsiTheme="majorHAnsi" w:cstheme="majorHAnsi"/>
          <w:color w:val="000000"/>
          <w:highlight w:val="white"/>
        </w:rPr>
        <w:t xml:space="preserve">de la </w:t>
      </w:r>
      <w:r w:rsidR="00DA0063" w:rsidRPr="008E38D3">
        <w:rPr>
          <w:rFonts w:asciiTheme="majorHAnsi" w:eastAsia="Arial" w:hAnsiTheme="majorHAnsi" w:cstheme="majorHAnsi"/>
          <w:b/>
          <w:color w:val="000000"/>
          <w:highlight w:val="white"/>
        </w:rPr>
        <w:t>LEY</w:t>
      </w:r>
      <w:r w:rsidR="00A46A86" w:rsidRPr="008E38D3">
        <w:rPr>
          <w:rFonts w:asciiTheme="majorHAnsi" w:eastAsia="Arial" w:hAnsiTheme="majorHAnsi" w:cstheme="majorHAnsi"/>
          <w:color w:val="000000"/>
          <w:highlight w:val="white"/>
        </w:rPr>
        <w:t xml:space="preserve">. </w:t>
      </w:r>
    </w:p>
    <w:p w14:paraId="08A24967" w14:textId="0A576638" w:rsidR="007D447A" w:rsidRDefault="007D447A" w:rsidP="00E66674">
      <w:pPr>
        <w:shd w:val="clear" w:color="auto" w:fill="FFFFFF"/>
        <w:spacing w:after="0" w:line="240" w:lineRule="auto"/>
        <w:ind w:right="140"/>
        <w:jc w:val="both"/>
        <w:rPr>
          <w:rFonts w:asciiTheme="majorHAnsi" w:eastAsia="Times New Roman" w:hAnsiTheme="majorHAnsi" w:cstheme="majorHAnsi"/>
        </w:rPr>
      </w:pPr>
    </w:p>
    <w:p w14:paraId="54F80883" w14:textId="77777777" w:rsidR="000F7AEE" w:rsidRPr="008E38D3" w:rsidRDefault="000F7AEE" w:rsidP="00E66674">
      <w:pPr>
        <w:shd w:val="clear" w:color="auto" w:fill="FFFFFF"/>
        <w:spacing w:after="0" w:line="240" w:lineRule="auto"/>
        <w:ind w:right="140"/>
        <w:jc w:val="both"/>
        <w:rPr>
          <w:rFonts w:asciiTheme="majorHAnsi" w:eastAsia="Times New Roman" w:hAnsiTheme="majorHAnsi" w:cstheme="majorHAnsi"/>
          <w:sz w:val="24"/>
          <w:szCs w:val="24"/>
        </w:rPr>
      </w:pPr>
    </w:p>
    <w:p w14:paraId="17CD1539" w14:textId="0C54A7B2" w:rsidR="00275AFA" w:rsidRPr="008E38D3" w:rsidRDefault="00F47875" w:rsidP="0058025F">
      <w:pPr>
        <w:pStyle w:val="Prrafodelista"/>
        <w:numPr>
          <w:ilvl w:val="0"/>
          <w:numId w:val="12"/>
        </w:numPr>
        <w:spacing w:after="0" w:line="240" w:lineRule="auto"/>
        <w:ind w:right="140"/>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COMUNICACIÓN.</w:t>
      </w:r>
    </w:p>
    <w:p w14:paraId="31B3E028" w14:textId="77777777" w:rsidR="00275AFA" w:rsidRPr="008E38D3" w:rsidRDefault="00A46A86" w:rsidP="00E66674">
      <w:pPr>
        <w:shd w:val="clear" w:color="auto" w:fill="FFFFFF"/>
        <w:spacing w:after="0" w:line="240" w:lineRule="auto"/>
        <w:ind w:right="140"/>
        <w:jc w:val="both"/>
        <w:rPr>
          <w:rFonts w:asciiTheme="majorHAnsi" w:eastAsia="Times New Roman" w:hAnsiTheme="majorHAnsi" w:cstheme="majorHAnsi"/>
          <w:sz w:val="18"/>
          <w:szCs w:val="18"/>
        </w:rPr>
      </w:pPr>
      <w:r w:rsidRPr="008E38D3">
        <w:rPr>
          <w:rFonts w:asciiTheme="majorHAnsi" w:eastAsia="Times New Roman" w:hAnsiTheme="majorHAnsi" w:cstheme="majorHAnsi"/>
          <w:sz w:val="18"/>
          <w:szCs w:val="18"/>
        </w:rPr>
        <w:t> </w:t>
      </w:r>
    </w:p>
    <w:p w14:paraId="5CAB3E10" w14:textId="6EE1C41D" w:rsidR="00275AFA" w:rsidRPr="008E38D3" w:rsidRDefault="00A46A86" w:rsidP="00E66674">
      <w:pPr>
        <w:shd w:val="clear" w:color="auto" w:fill="FFFFFF"/>
        <w:spacing w:after="0" w:line="240" w:lineRule="auto"/>
        <w:ind w:right="140"/>
        <w:jc w:val="both"/>
        <w:rPr>
          <w:rFonts w:asciiTheme="majorHAnsi" w:eastAsia="Arial" w:hAnsiTheme="majorHAnsi" w:cstheme="majorHAnsi"/>
          <w:color w:val="000000"/>
        </w:rPr>
      </w:pPr>
      <w:r w:rsidRPr="008E38D3">
        <w:rPr>
          <w:rFonts w:asciiTheme="majorHAnsi" w:eastAsia="Arial" w:hAnsiTheme="majorHAnsi" w:cstheme="majorHAnsi"/>
          <w:color w:val="000000"/>
        </w:rPr>
        <w:t xml:space="preserve">Salvo lo dispuesto en el párrafo que antecede, desde la apertura de las propuestas y hasta el momento de la notificación de la adjudicación, los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xml:space="preserve"> no se podrán poner en contacto con </w:t>
      </w:r>
      <w:r w:rsidR="00F50CDC" w:rsidRPr="008E38D3">
        <w:rPr>
          <w:rFonts w:asciiTheme="majorHAnsi" w:eastAsia="Arial" w:hAnsiTheme="majorHAnsi" w:cstheme="majorHAnsi"/>
          <w:color w:val="000000"/>
        </w:rPr>
        <w:t xml:space="preserve">el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tratar cualquier aspecto relativo a la evaluación de su propuesta. Cualquier intento </w:t>
      </w:r>
      <w:r w:rsidRPr="008E38D3">
        <w:rPr>
          <w:rFonts w:asciiTheme="majorHAnsi" w:eastAsia="Arial" w:hAnsiTheme="majorHAnsi" w:cstheme="majorHAnsi"/>
          <w:color w:val="000000"/>
        </w:rPr>
        <w:lastRenderedPageBreak/>
        <w:t xml:space="preserve">por parte de un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de ejercer influencia sobre </w:t>
      </w:r>
      <w:r w:rsidR="00BE27F3"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5B4B3A"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para la evaluación o adjudicación, dará lugar a que se deseche su </w:t>
      </w:r>
      <w:r w:rsidR="001B1F87" w:rsidRPr="008E38D3">
        <w:rPr>
          <w:rFonts w:asciiTheme="majorHAnsi" w:eastAsia="Arial" w:hAnsiTheme="majorHAnsi" w:cstheme="majorHAnsi"/>
          <w:b/>
          <w:color w:val="000000"/>
        </w:rPr>
        <w:t>PROPUESTA</w:t>
      </w:r>
      <w:r w:rsidRPr="008E38D3">
        <w:rPr>
          <w:rFonts w:asciiTheme="majorHAnsi" w:eastAsia="Arial" w:hAnsiTheme="majorHAnsi" w:cstheme="majorHAnsi"/>
          <w:color w:val="000000"/>
        </w:rPr>
        <w:t>.</w:t>
      </w:r>
    </w:p>
    <w:p w14:paraId="6EE5F4F6" w14:textId="06F36BEB" w:rsidR="007D447A" w:rsidRDefault="007D447A" w:rsidP="00E66674">
      <w:pPr>
        <w:spacing w:after="0" w:line="240" w:lineRule="auto"/>
        <w:rPr>
          <w:rFonts w:asciiTheme="majorHAnsi" w:eastAsia="Times New Roman" w:hAnsiTheme="majorHAnsi" w:cstheme="majorHAnsi"/>
          <w:sz w:val="18"/>
          <w:szCs w:val="18"/>
        </w:rPr>
      </w:pPr>
    </w:p>
    <w:p w14:paraId="437FD53C" w14:textId="77777777" w:rsidR="007D447A" w:rsidRPr="008E38D3" w:rsidRDefault="007D447A" w:rsidP="00E66674">
      <w:pPr>
        <w:spacing w:after="0" w:line="240" w:lineRule="auto"/>
        <w:rPr>
          <w:rFonts w:asciiTheme="majorHAnsi" w:eastAsia="Times New Roman" w:hAnsiTheme="majorHAnsi" w:cstheme="majorHAnsi"/>
          <w:sz w:val="18"/>
          <w:szCs w:val="18"/>
        </w:rPr>
      </w:pPr>
    </w:p>
    <w:p w14:paraId="27AA6228" w14:textId="77ABEEE3" w:rsidR="00275AFA" w:rsidRPr="008E38D3" w:rsidRDefault="00084374"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E38D3">
        <w:rPr>
          <w:rFonts w:asciiTheme="majorHAnsi" w:eastAsia="Arial" w:hAnsiTheme="majorHAnsi" w:cstheme="majorHAnsi"/>
          <w:b/>
          <w:color w:val="000000"/>
          <w:sz w:val="24"/>
          <w:szCs w:val="24"/>
        </w:rPr>
        <w:t xml:space="preserve">DESECHAMIENTO DE PROPUESTAS </w:t>
      </w:r>
      <w:r w:rsidR="00A46A86" w:rsidRPr="008E38D3">
        <w:rPr>
          <w:rFonts w:asciiTheme="majorHAnsi" w:eastAsia="Arial" w:hAnsiTheme="majorHAnsi" w:cstheme="majorHAnsi"/>
          <w:b/>
          <w:color w:val="000000"/>
          <w:sz w:val="24"/>
          <w:szCs w:val="24"/>
        </w:rPr>
        <w:t xml:space="preserve">DE LOS </w:t>
      </w:r>
      <w:r w:rsidR="004B36AE" w:rsidRPr="008E38D3">
        <w:rPr>
          <w:rFonts w:asciiTheme="majorHAnsi" w:eastAsia="Arial" w:hAnsiTheme="majorHAnsi" w:cstheme="majorHAnsi"/>
          <w:b/>
          <w:color w:val="000000"/>
          <w:sz w:val="24"/>
          <w:szCs w:val="24"/>
        </w:rPr>
        <w:t>PARTICIPANTES</w:t>
      </w:r>
      <w:r w:rsidR="00A46A86" w:rsidRPr="008E38D3">
        <w:rPr>
          <w:rFonts w:asciiTheme="majorHAnsi" w:eastAsia="Arial" w:hAnsiTheme="majorHAnsi" w:cstheme="majorHAnsi"/>
          <w:b/>
          <w:color w:val="000000"/>
          <w:sz w:val="24"/>
          <w:szCs w:val="24"/>
        </w:rPr>
        <w:t>.</w:t>
      </w:r>
    </w:p>
    <w:p w14:paraId="4E845CDE" w14:textId="77777777" w:rsidR="00275AFA" w:rsidRPr="008E38D3" w:rsidRDefault="00275AFA" w:rsidP="00E66674">
      <w:pPr>
        <w:spacing w:after="0" w:line="240" w:lineRule="auto"/>
        <w:rPr>
          <w:rFonts w:asciiTheme="majorHAnsi" w:eastAsia="Times New Roman" w:hAnsiTheme="majorHAnsi" w:cstheme="majorHAnsi"/>
          <w:sz w:val="18"/>
          <w:szCs w:val="18"/>
        </w:rPr>
      </w:pPr>
      <w:bookmarkStart w:id="32" w:name="_Hlk32769882"/>
    </w:p>
    <w:p w14:paraId="46EB7D4D" w14:textId="42194AD3" w:rsidR="00275AFA" w:rsidRPr="008E38D3" w:rsidRDefault="00F50CDC" w:rsidP="00E66674">
      <w:pPr>
        <w:spacing w:after="0" w:line="240" w:lineRule="auto"/>
        <w:ind w:right="140"/>
        <w:jc w:val="both"/>
        <w:rPr>
          <w:rFonts w:asciiTheme="majorHAnsi" w:eastAsia="Times New Roman" w:hAnsiTheme="majorHAnsi" w:cstheme="majorHAnsi"/>
        </w:rPr>
      </w:pPr>
      <w:r w:rsidRPr="008E38D3">
        <w:rPr>
          <w:rFonts w:asciiTheme="majorHAnsi" w:eastAsia="Arial" w:hAnsiTheme="majorHAnsi" w:cstheme="majorHAnsi"/>
          <w:color w:val="000000"/>
        </w:rPr>
        <w:t>El</w:t>
      </w:r>
      <w:r w:rsidR="003209A1" w:rsidRPr="008E38D3">
        <w:rPr>
          <w:rFonts w:asciiTheme="majorHAnsi" w:eastAsia="Arial" w:hAnsiTheme="majorHAnsi" w:cstheme="majorHAnsi"/>
          <w:color w:val="000000"/>
        </w:rPr>
        <w:t xml:space="preserve"> </w:t>
      </w:r>
      <w:r w:rsidR="005B4B3A" w:rsidRPr="008E38D3">
        <w:rPr>
          <w:rFonts w:asciiTheme="majorHAnsi" w:eastAsia="Arial" w:hAnsiTheme="majorHAnsi" w:cstheme="majorHAnsi"/>
          <w:b/>
        </w:rPr>
        <w:t>CONVOCANTE</w:t>
      </w:r>
      <w:r w:rsidR="005B4B3A" w:rsidRPr="008E38D3">
        <w:rPr>
          <w:rFonts w:asciiTheme="majorHAnsi" w:eastAsia="Arial" w:hAnsiTheme="majorHAnsi" w:cstheme="majorHAnsi"/>
        </w:rPr>
        <w:t xml:space="preserve"> </w:t>
      </w:r>
      <w:r w:rsidR="00D1485E" w:rsidRPr="008E38D3">
        <w:rPr>
          <w:rFonts w:asciiTheme="majorHAnsi" w:eastAsia="Arial" w:hAnsiTheme="majorHAnsi" w:cstheme="majorHAnsi"/>
        </w:rPr>
        <w:t>en aras de la evaluación técnica, a</w:t>
      </w:r>
      <w:r w:rsidR="00A46A86" w:rsidRPr="008E38D3">
        <w:rPr>
          <w:rFonts w:asciiTheme="majorHAnsi" w:eastAsia="Arial" w:hAnsiTheme="majorHAnsi" w:cstheme="majorHAnsi"/>
        </w:rPr>
        <w:t xml:space="preserve"> través </w:t>
      </w:r>
      <w:r w:rsidR="006B5829" w:rsidRPr="008E38D3">
        <w:rPr>
          <w:rFonts w:asciiTheme="majorHAnsi" w:eastAsia="Arial" w:hAnsiTheme="majorHAnsi" w:cstheme="majorHAnsi"/>
        </w:rPr>
        <w:t>d</w:t>
      </w:r>
      <w:r w:rsidR="00A46A86" w:rsidRPr="008E38D3">
        <w:rPr>
          <w:rFonts w:asciiTheme="majorHAnsi" w:eastAsia="Arial" w:hAnsiTheme="majorHAnsi" w:cstheme="majorHAnsi"/>
        </w:rPr>
        <w:t xml:space="preserve">el </w:t>
      </w:r>
      <w:r w:rsidR="005B4B3A" w:rsidRPr="008E38D3">
        <w:rPr>
          <w:rFonts w:asciiTheme="majorHAnsi" w:eastAsia="Arial" w:hAnsiTheme="majorHAnsi" w:cstheme="majorHAnsi"/>
          <w:b/>
        </w:rPr>
        <w:t>COMITÉ</w:t>
      </w:r>
      <w:r w:rsidR="00A46A86" w:rsidRPr="008E38D3">
        <w:rPr>
          <w:rFonts w:asciiTheme="majorHAnsi" w:eastAsia="Arial" w:hAnsiTheme="majorHAnsi" w:cstheme="majorHAnsi"/>
          <w:color w:val="000000"/>
        </w:rPr>
        <w:t xml:space="preserve">, </w:t>
      </w:r>
      <w:r w:rsidR="00084374" w:rsidRPr="008E38D3">
        <w:rPr>
          <w:rFonts w:asciiTheme="majorHAnsi" w:eastAsia="Arial" w:hAnsiTheme="majorHAnsi" w:cstheme="majorHAnsi"/>
          <w:color w:val="000000"/>
        </w:rPr>
        <w:t>desechará</w:t>
      </w:r>
      <w:r w:rsidR="00A46A86" w:rsidRPr="008E38D3">
        <w:rPr>
          <w:rFonts w:asciiTheme="majorHAnsi" w:eastAsia="Arial" w:hAnsiTheme="majorHAnsi" w:cstheme="majorHAnsi"/>
          <w:color w:val="000000"/>
        </w:rPr>
        <w:t xml:space="preserve"> total o parcialmente </w:t>
      </w:r>
      <w:r w:rsidR="00084374" w:rsidRPr="008E38D3">
        <w:rPr>
          <w:rFonts w:asciiTheme="majorHAnsi" w:eastAsia="Arial" w:hAnsiTheme="majorHAnsi" w:cstheme="majorHAnsi"/>
          <w:color w:val="000000"/>
        </w:rPr>
        <w:t xml:space="preserve">las propuestas de </w:t>
      </w:r>
      <w:r w:rsidR="00A46A86" w:rsidRPr="008E38D3">
        <w:rPr>
          <w:rFonts w:asciiTheme="majorHAnsi" w:eastAsia="Arial" w:hAnsiTheme="majorHAnsi" w:cstheme="majorHAnsi"/>
          <w:color w:val="000000"/>
        </w:rPr>
        <w:t>los</w:t>
      </w:r>
      <w:r w:rsidR="003209A1" w:rsidRPr="008E38D3">
        <w:rPr>
          <w:rFonts w:asciiTheme="majorHAnsi" w:eastAsia="Arial" w:hAnsiTheme="majorHAnsi" w:cstheme="majorHAnsi"/>
          <w:color w:val="000000"/>
        </w:rPr>
        <w:t xml:space="preserve"> </w:t>
      </w:r>
      <w:r w:rsidR="004B36AE" w:rsidRPr="008E38D3">
        <w:rPr>
          <w:rFonts w:asciiTheme="majorHAnsi" w:eastAsia="Arial" w:hAnsiTheme="majorHAnsi" w:cstheme="majorHAnsi"/>
          <w:b/>
          <w:color w:val="000000"/>
        </w:rPr>
        <w:t>PARTICIPANTES</w:t>
      </w:r>
      <w:r w:rsidR="00A46A86" w:rsidRPr="008E38D3">
        <w:rPr>
          <w:rFonts w:asciiTheme="majorHAnsi" w:eastAsia="Arial" w:hAnsiTheme="majorHAnsi" w:cstheme="majorHAnsi"/>
          <w:color w:val="000000"/>
        </w:rPr>
        <w:t xml:space="preserve"> que incurran en cualquiera de las siguientes situaciones:</w:t>
      </w:r>
    </w:p>
    <w:p w14:paraId="5332C5D8" w14:textId="77777777" w:rsidR="00275AFA" w:rsidRPr="008E38D3" w:rsidRDefault="00275AFA" w:rsidP="00E66674">
      <w:pPr>
        <w:spacing w:after="0" w:line="240" w:lineRule="auto"/>
        <w:rPr>
          <w:rFonts w:asciiTheme="majorHAnsi" w:eastAsia="Times New Roman" w:hAnsiTheme="majorHAnsi" w:cstheme="majorHAnsi"/>
        </w:rPr>
      </w:pPr>
    </w:p>
    <w:p w14:paraId="5DDCC543" w14:textId="5E014982"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Se encuentren en alguno de los casos previstos por el Artículo 52 de la </w:t>
      </w:r>
      <w:r w:rsidR="002D34D1" w:rsidRPr="008E38D3">
        <w:rPr>
          <w:rFonts w:asciiTheme="majorHAnsi" w:eastAsia="Arial" w:hAnsiTheme="majorHAnsi" w:cstheme="majorHAnsi"/>
          <w:b/>
          <w:color w:val="000000"/>
        </w:rPr>
        <w:t>LEY</w:t>
      </w:r>
      <w:r w:rsidRPr="008E38D3">
        <w:rPr>
          <w:rFonts w:asciiTheme="majorHAnsi" w:eastAsia="Arial" w:hAnsiTheme="majorHAnsi" w:cstheme="majorHAnsi"/>
          <w:color w:val="000000"/>
        </w:rPr>
        <w:t xml:space="preserve">, o se compruebe su incumplimiento o mala calidad como </w:t>
      </w:r>
      <w:r w:rsidR="004B36AE" w:rsidRPr="008E38D3">
        <w:rPr>
          <w:rFonts w:asciiTheme="majorHAnsi" w:eastAsia="Arial" w:hAnsiTheme="majorHAnsi" w:cstheme="majorHAnsi"/>
          <w:b/>
          <w:color w:val="000000"/>
        </w:rPr>
        <w:t>PROVEEDOR</w:t>
      </w:r>
      <w:r w:rsidRPr="008E38D3">
        <w:rPr>
          <w:rFonts w:asciiTheme="majorHAnsi" w:eastAsia="Arial" w:hAnsiTheme="majorHAnsi" w:cstheme="majorHAnsi"/>
          <w:color w:val="000000"/>
        </w:rPr>
        <w:t xml:space="preserve"> del Gobierno del Estado, y las sanciones aplicadas con motivo de su incumplimiento se encuentren en vigor.</w:t>
      </w:r>
    </w:p>
    <w:p w14:paraId="7988745A" w14:textId="7FD71BDB"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incumple con cualquiera de los requisitos solicitados en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y sus anexos.</w:t>
      </w:r>
    </w:p>
    <w:p w14:paraId="02E498CF" w14:textId="1A88B786"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un socio o administrador forma parte de dos o más de las empresas </w:t>
      </w:r>
      <w:r w:rsidR="004B36AE" w:rsidRPr="008E38D3">
        <w:rPr>
          <w:rFonts w:asciiTheme="majorHAnsi" w:eastAsia="Arial" w:hAnsiTheme="majorHAnsi" w:cstheme="majorHAnsi"/>
          <w:b/>
          <w:color w:val="000000"/>
        </w:rPr>
        <w:t>PARTICIPANTES</w:t>
      </w:r>
      <w:r w:rsidRPr="008E38D3">
        <w:rPr>
          <w:rFonts w:asciiTheme="majorHAnsi" w:eastAsia="Arial" w:hAnsiTheme="majorHAnsi" w:cstheme="majorHAnsi"/>
          <w:color w:val="000000"/>
        </w:rPr>
        <w:t>, o forma parte de alguna empresa a la que se le haya cancelado o suspendido el registro en el Padrón.</w:t>
      </w:r>
    </w:p>
    <w:p w14:paraId="16C6F746" w14:textId="19AFE5EC"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Cuando la </w:t>
      </w:r>
      <w:r w:rsidR="00212198" w:rsidRPr="00212198">
        <w:rPr>
          <w:rFonts w:asciiTheme="majorHAnsi" w:eastAsia="Arial" w:hAnsiTheme="majorHAnsi" w:cstheme="majorHAnsi"/>
          <w:b/>
          <w:bCs/>
          <w:color w:val="000000"/>
        </w:rPr>
        <w:t xml:space="preserve">PROPUESTA </w:t>
      </w:r>
      <w:r w:rsidRPr="008E38D3">
        <w:rPr>
          <w:rFonts w:asciiTheme="majorHAnsi" w:eastAsia="Arial" w:hAnsiTheme="majorHAnsi" w:cstheme="majorHAnsi"/>
          <w:color w:val="000000"/>
        </w:rPr>
        <w:t>presentada no esté firmada por la persona legalmente facultada para ello.</w:t>
      </w:r>
    </w:p>
    <w:p w14:paraId="6A08E324" w14:textId="77777777"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La falta de cualquier documento solicitado. </w:t>
      </w:r>
    </w:p>
    <w:p w14:paraId="71FEBB16" w14:textId="77777777"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La presentación de datos falsos.</w:t>
      </w:r>
    </w:p>
    <w:p w14:paraId="545C211E" w14:textId="0C145A31"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Cuando de diversos elementos se advierta la posible existencia de arreglo entre los </w:t>
      </w:r>
      <w:r w:rsidR="004B36AE" w:rsidRPr="008E38D3">
        <w:rPr>
          <w:rFonts w:asciiTheme="majorHAnsi" w:eastAsia="Arial" w:hAnsiTheme="majorHAnsi" w:cstheme="majorHAnsi"/>
          <w:b/>
          <w:color w:val="000000"/>
        </w:rPr>
        <w:t>PARTICIPANTES</w:t>
      </w:r>
      <w:r w:rsidR="003209A1"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para elevar los precios objeto del presente</w:t>
      </w:r>
      <w:r w:rsidR="003209A1" w:rsidRPr="008E38D3">
        <w:rPr>
          <w:rFonts w:asciiTheme="majorHAnsi" w:eastAsia="Arial" w:hAnsiTheme="majorHAnsi" w:cstheme="majorHAnsi"/>
          <w:color w:val="000000"/>
        </w:rPr>
        <w:t xml:space="preserve"> </w:t>
      </w:r>
      <w:r w:rsidR="00C945CC" w:rsidRPr="008E38D3">
        <w:rPr>
          <w:rFonts w:asciiTheme="majorHAnsi" w:eastAsia="Arial" w:hAnsiTheme="majorHAnsi" w:cstheme="majorHAnsi"/>
          <w:b/>
          <w:color w:val="000000"/>
        </w:rPr>
        <w:t>PROCEDIMIENTO</w:t>
      </w:r>
      <w:r w:rsidRPr="008E38D3">
        <w:rPr>
          <w:rFonts w:asciiTheme="majorHAnsi" w:eastAsia="Arial" w:hAnsiTheme="majorHAnsi" w:cstheme="majorHAnsi"/>
          <w:color w:val="000000"/>
        </w:rPr>
        <w:t>.</w:t>
      </w:r>
    </w:p>
    <w:p w14:paraId="6D6F6BEA" w14:textId="29B0BA5E"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se acredita que al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 xml:space="preserve">que corresponda se le hubieren rescindido uno o más </w:t>
      </w:r>
      <w:r w:rsidR="00824553" w:rsidRPr="008E38D3">
        <w:rPr>
          <w:rFonts w:asciiTheme="majorHAnsi" w:eastAsia="Arial" w:hAnsiTheme="majorHAnsi" w:cstheme="majorHAnsi"/>
          <w:color w:val="000000"/>
        </w:rPr>
        <w:t>contratos</w:t>
      </w:r>
      <w:r w:rsidRPr="008E38D3">
        <w:rPr>
          <w:rFonts w:asciiTheme="majorHAnsi" w:eastAsia="Arial" w:hAnsiTheme="majorHAnsi" w:cstheme="majorHAnsi"/>
          <w:color w:val="000000"/>
        </w:rPr>
        <w:t xml:space="preserve"> por causas imputables al mismo y/o las sanciones aplicadas con motivo de incumplimiento se encuentren en vigor.</w:t>
      </w:r>
    </w:p>
    <w:p w14:paraId="668BDF0D" w14:textId="69B87010"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el </w:t>
      </w:r>
      <w:r w:rsidR="005B4B3A" w:rsidRPr="008E38D3">
        <w:rPr>
          <w:rFonts w:asciiTheme="majorHAnsi" w:eastAsia="Arial" w:hAnsiTheme="majorHAnsi" w:cstheme="majorHAnsi"/>
          <w:b/>
          <w:color w:val="000000"/>
        </w:rPr>
        <w:t>PARTICIPANTE</w:t>
      </w:r>
      <w:r w:rsidR="005B4B3A" w:rsidRPr="008E38D3">
        <w:rPr>
          <w:rFonts w:asciiTheme="majorHAnsi" w:eastAsia="Arial" w:hAnsiTheme="majorHAnsi" w:cstheme="majorHAnsi"/>
          <w:color w:val="000000"/>
        </w:rPr>
        <w:t xml:space="preserve"> </w:t>
      </w:r>
      <w:r w:rsidRPr="008E38D3">
        <w:rPr>
          <w:rFonts w:asciiTheme="majorHAnsi" w:eastAsia="Arial" w:hAnsiTheme="majorHAnsi" w:cstheme="majorHAnsi"/>
          <w:color w:val="000000"/>
        </w:rPr>
        <w:t>no demuestra tener capacidad administrativa, fiscal, financiera, legal, técnica, de producción o distribución adecuada para atender el requerimiento de los servicios en las condiciones solicitadas.</w:t>
      </w:r>
    </w:p>
    <w:p w14:paraId="1EF8D70F" w14:textId="38A5FF02" w:rsidR="00275AFA" w:rsidRPr="008E38D3" w:rsidRDefault="00A46A86" w:rsidP="0058025F">
      <w:pPr>
        <w:numPr>
          <w:ilvl w:val="0"/>
          <w:numId w:val="4"/>
        </w:numPr>
        <w:spacing w:after="0" w:line="240" w:lineRule="auto"/>
        <w:ind w:left="360" w:right="140"/>
        <w:jc w:val="both"/>
        <w:rPr>
          <w:rFonts w:asciiTheme="majorHAnsi" w:eastAsia="Arial" w:hAnsiTheme="majorHAnsi" w:cstheme="majorHAnsi"/>
          <w:b/>
          <w:color w:val="000000"/>
        </w:rPr>
      </w:pPr>
      <w:r w:rsidRPr="008E38D3">
        <w:rPr>
          <w:rFonts w:asciiTheme="majorHAnsi" w:eastAsia="Arial" w:hAnsiTheme="majorHAnsi" w:cstheme="majorHAnsi"/>
          <w:color w:val="000000"/>
        </w:rPr>
        <w:t xml:space="preserve">Si las ofertas presentadas no se realizan con estricto apego a las necesidades mínimas planteadas por </w:t>
      </w:r>
      <w:r w:rsidR="00F50CDC" w:rsidRPr="008E38D3">
        <w:rPr>
          <w:rFonts w:asciiTheme="majorHAnsi" w:eastAsia="Arial" w:hAnsiTheme="majorHAnsi" w:cstheme="majorHAnsi"/>
          <w:color w:val="000000"/>
        </w:rPr>
        <w:t>el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color w:val="000000"/>
        </w:rPr>
        <w:t xml:space="preserve"> en las presentes </w:t>
      </w:r>
      <w:r w:rsidR="002D34D1" w:rsidRPr="008E38D3">
        <w:rPr>
          <w:rFonts w:asciiTheme="majorHAnsi" w:eastAsia="Arial" w:hAnsiTheme="majorHAnsi" w:cstheme="majorHAnsi"/>
          <w:b/>
          <w:color w:val="000000"/>
        </w:rPr>
        <w:t>BASES</w:t>
      </w:r>
      <w:r w:rsidRPr="008E38D3">
        <w:rPr>
          <w:rFonts w:asciiTheme="majorHAnsi" w:eastAsia="Arial" w:hAnsiTheme="majorHAnsi" w:cstheme="majorHAnsi"/>
          <w:color w:val="000000"/>
        </w:rPr>
        <w:t xml:space="preserve"> </w:t>
      </w:r>
      <w:r w:rsidR="004921C9" w:rsidRPr="008E38D3">
        <w:rPr>
          <w:rFonts w:asciiTheme="majorHAnsi" w:eastAsia="Arial" w:hAnsiTheme="majorHAnsi" w:cstheme="majorHAnsi"/>
          <w:color w:val="000000"/>
        </w:rPr>
        <w:t>de acuerdo con</w:t>
      </w:r>
      <w:r w:rsidRPr="008E38D3">
        <w:rPr>
          <w:rFonts w:asciiTheme="majorHAnsi" w:eastAsia="Arial" w:hAnsiTheme="majorHAnsi" w:cstheme="majorHAnsi"/>
          <w:color w:val="000000"/>
        </w:rPr>
        <w:t xml:space="preserve"> la descripción de las especificaciones y servicios requeridos.</w:t>
      </w:r>
    </w:p>
    <w:p w14:paraId="4B5F0C0D" w14:textId="272D62FB" w:rsidR="00275AFA" w:rsidRPr="008E38D3" w:rsidRDefault="00A46A86" w:rsidP="0058025F">
      <w:pPr>
        <w:numPr>
          <w:ilvl w:val="0"/>
          <w:numId w:val="4"/>
        </w:numPr>
        <w:spacing w:after="0" w:line="240" w:lineRule="auto"/>
        <w:ind w:left="360" w:right="140"/>
        <w:jc w:val="both"/>
        <w:rPr>
          <w:rFonts w:asciiTheme="majorHAnsi" w:eastAsia="Century Gothic" w:hAnsiTheme="majorHAnsi" w:cstheme="majorHAnsi"/>
          <w:b/>
          <w:color w:val="000000"/>
        </w:rPr>
      </w:pPr>
      <w:r w:rsidRPr="008E38D3">
        <w:rPr>
          <w:rFonts w:asciiTheme="majorHAnsi" w:eastAsia="Arial" w:hAnsiTheme="majorHAnsi" w:cstheme="majorHAnsi"/>
          <w:color w:val="000000"/>
        </w:rPr>
        <w:t xml:space="preserve">Cuando el </w:t>
      </w:r>
      <w:r w:rsidR="005B4B3A" w:rsidRPr="008E38D3">
        <w:rPr>
          <w:rFonts w:asciiTheme="majorHAnsi" w:eastAsia="Arial" w:hAnsiTheme="majorHAnsi" w:cstheme="majorHAnsi"/>
          <w:b/>
          <w:color w:val="000000"/>
        </w:rPr>
        <w:t xml:space="preserve">PARTICIPANTE </w:t>
      </w:r>
      <w:r w:rsidRPr="008E38D3">
        <w:rPr>
          <w:rFonts w:asciiTheme="majorHAnsi" w:eastAsia="Arial" w:hAnsiTheme="majorHAnsi" w:cstheme="majorHAnsi"/>
          <w:color w:val="000000"/>
        </w:rPr>
        <w:t>se</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niegue a que le practiquen visitas de verificación o inspección por parte de</w:t>
      </w:r>
      <w:r w:rsidR="00F50CDC" w:rsidRPr="008E38D3">
        <w:rPr>
          <w:rFonts w:asciiTheme="majorHAnsi" w:eastAsia="Arial" w:hAnsiTheme="majorHAnsi" w:cstheme="majorHAnsi"/>
          <w:color w:val="000000"/>
        </w:rPr>
        <w:t>l</w:t>
      </w:r>
      <w:r w:rsidRPr="008E38D3">
        <w:rPr>
          <w:rFonts w:asciiTheme="majorHAnsi" w:eastAsia="Arial" w:hAnsiTheme="majorHAnsi" w:cstheme="majorHAnsi"/>
          <w:color w:val="000000"/>
        </w:rPr>
        <w:t xml:space="preserve"> </w:t>
      </w:r>
      <w:r w:rsidR="004F684D" w:rsidRPr="008E38D3">
        <w:rPr>
          <w:rFonts w:asciiTheme="majorHAnsi" w:eastAsia="Arial" w:hAnsiTheme="majorHAnsi" w:cstheme="majorHAnsi"/>
          <w:b/>
          <w:color w:val="000000"/>
        </w:rPr>
        <w:t>CONVOCANTE</w:t>
      </w:r>
      <w:r w:rsidRPr="008E38D3">
        <w:rPr>
          <w:rFonts w:asciiTheme="majorHAnsi" w:eastAsia="Arial" w:hAnsiTheme="majorHAnsi" w:cstheme="majorHAnsi"/>
          <w:b/>
          <w:color w:val="000000"/>
        </w:rPr>
        <w:t xml:space="preserve">, </w:t>
      </w:r>
      <w:r w:rsidRPr="008E38D3">
        <w:rPr>
          <w:rFonts w:asciiTheme="majorHAnsi" w:eastAsia="Arial" w:hAnsiTheme="majorHAnsi" w:cstheme="majorHAnsi"/>
          <w:color w:val="000000"/>
        </w:rPr>
        <w:t>en caso de que ésta decida realizar visitas.</w:t>
      </w:r>
    </w:p>
    <w:p w14:paraId="321E84B0" w14:textId="12ECC44A" w:rsidR="00050D71" w:rsidRPr="00212198" w:rsidRDefault="00050D71" w:rsidP="00050D71">
      <w:pPr>
        <w:numPr>
          <w:ilvl w:val="0"/>
          <w:numId w:val="4"/>
        </w:numPr>
        <w:spacing w:after="0" w:line="240" w:lineRule="auto"/>
        <w:ind w:left="360" w:right="-186"/>
        <w:jc w:val="both"/>
        <w:rPr>
          <w:rFonts w:asciiTheme="majorHAnsi" w:eastAsia="Century Gothic" w:hAnsiTheme="majorHAnsi" w:cstheme="majorHAnsi"/>
          <w:b/>
          <w:color w:val="000000"/>
        </w:rPr>
      </w:pPr>
      <w:r w:rsidRPr="00212198">
        <w:rPr>
          <w:rFonts w:asciiTheme="majorHAnsi" w:eastAsia="Arial" w:hAnsiTheme="majorHAnsi" w:cstheme="majorHAnsi"/>
          <w:color w:val="000000"/>
        </w:rPr>
        <w:t>Cuando las propuestas presentadas sean superiores al presupuesto asignado.</w:t>
      </w:r>
    </w:p>
    <w:p w14:paraId="2CA06D3B" w14:textId="77777777" w:rsidR="00212198" w:rsidRPr="00212198" w:rsidRDefault="00212198" w:rsidP="00212198">
      <w:pPr>
        <w:numPr>
          <w:ilvl w:val="0"/>
          <w:numId w:val="4"/>
        </w:numPr>
        <w:spacing w:after="0" w:line="240" w:lineRule="auto"/>
        <w:ind w:left="360" w:right="-186"/>
        <w:jc w:val="both"/>
        <w:rPr>
          <w:rFonts w:asciiTheme="majorHAnsi" w:eastAsia="Century Gothic" w:hAnsiTheme="majorHAnsi" w:cstheme="majorHAnsi"/>
          <w:b/>
          <w:color w:val="000000"/>
        </w:rPr>
      </w:pPr>
      <w:r w:rsidRPr="00212198">
        <w:rPr>
          <w:rFonts w:asciiTheme="majorHAnsi" w:eastAsia="Century Gothic" w:hAnsiTheme="majorHAnsi" w:cstheme="majorHAnsi"/>
          <w:color w:val="000000"/>
        </w:rPr>
        <w:t>Cuando el objeto social y/o la actividad económica registradas en el Servicio de Administración Tributaria del</w:t>
      </w:r>
      <w:r w:rsidRPr="00212198">
        <w:rPr>
          <w:rFonts w:asciiTheme="majorHAnsi" w:eastAsia="Century Gothic" w:hAnsiTheme="majorHAnsi" w:cstheme="majorHAnsi"/>
          <w:b/>
          <w:color w:val="000000"/>
        </w:rPr>
        <w:t xml:space="preserve"> LICITANTE </w:t>
      </w:r>
      <w:r w:rsidRPr="00212198">
        <w:rPr>
          <w:rFonts w:asciiTheme="majorHAnsi" w:eastAsia="Century Gothic" w:hAnsiTheme="majorHAnsi" w:cstheme="majorHAnsi"/>
          <w:color w:val="000000"/>
        </w:rPr>
        <w:t>no correspondan con el objeto de la contratación en la presente</w:t>
      </w:r>
      <w:r w:rsidRPr="00212198">
        <w:rPr>
          <w:rFonts w:asciiTheme="majorHAnsi" w:eastAsia="Century Gothic" w:hAnsiTheme="majorHAnsi" w:cstheme="majorHAnsi"/>
          <w:b/>
          <w:color w:val="000000"/>
        </w:rPr>
        <w:t xml:space="preserve"> CONVOCATORÍA.</w:t>
      </w:r>
    </w:p>
    <w:p w14:paraId="2032F78B" w14:textId="77777777" w:rsidR="00212198" w:rsidRPr="008E38D3" w:rsidRDefault="00212198" w:rsidP="00212198">
      <w:pPr>
        <w:spacing w:after="0" w:line="240" w:lineRule="auto"/>
        <w:ind w:left="360" w:right="-186"/>
        <w:jc w:val="both"/>
        <w:rPr>
          <w:rFonts w:asciiTheme="majorHAnsi" w:eastAsia="Century Gothic" w:hAnsiTheme="majorHAnsi" w:cstheme="majorHAnsi"/>
          <w:b/>
          <w:color w:val="000000"/>
        </w:rPr>
      </w:pPr>
    </w:p>
    <w:bookmarkEnd w:id="32"/>
    <w:p w14:paraId="3DA05D28" w14:textId="77777777" w:rsidR="008E38D3" w:rsidRPr="00FD52F1" w:rsidRDefault="008E38D3" w:rsidP="00E66674">
      <w:pPr>
        <w:spacing w:after="0" w:line="240" w:lineRule="auto"/>
        <w:rPr>
          <w:rFonts w:ascii="Arial" w:eastAsia="Times New Roman" w:hAnsi="Arial" w:cs="Arial"/>
          <w:sz w:val="18"/>
          <w:szCs w:val="18"/>
        </w:rPr>
      </w:pPr>
    </w:p>
    <w:p w14:paraId="70B11DB0" w14:textId="504A3988" w:rsidR="00275AFA" w:rsidRPr="00B3670C"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t xml:space="preserve">SUSPENSIÓN O CANCELACIÓN DEL </w:t>
      </w:r>
      <w:r w:rsidR="00C945CC" w:rsidRPr="00B3670C">
        <w:rPr>
          <w:rFonts w:asciiTheme="majorHAnsi" w:eastAsia="Arial" w:hAnsiTheme="majorHAnsi" w:cstheme="majorHAnsi"/>
          <w:b/>
          <w:color w:val="000000"/>
          <w:sz w:val="24"/>
          <w:szCs w:val="24"/>
        </w:rPr>
        <w:t>“PROCEDIMIENTO DE CONTRATACION”</w:t>
      </w:r>
      <w:r w:rsidRPr="00B3670C">
        <w:rPr>
          <w:rFonts w:asciiTheme="majorHAnsi" w:eastAsia="Arial" w:hAnsiTheme="majorHAnsi" w:cstheme="majorHAnsi"/>
          <w:b/>
          <w:color w:val="000000"/>
          <w:sz w:val="24"/>
          <w:szCs w:val="24"/>
        </w:rPr>
        <w:t>.</w:t>
      </w:r>
    </w:p>
    <w:p w14:paraId="55CCD429" w14:textId="77777777" w:rsidR="00275AFA" w:rsidRPr="00E26BA0" w:rsidRDefault="00275AFA" w:rsidP="00E66674">
      <w:pPr>
        <w:spacing w:after="0" w:line="240" w:lineRule="auto"/>
        <w:rPr>
          <w:rFonts w:asciiTheme="majorHAnsi" w:eastAsia="Times New Roman" w:hAnsiTheme="majorHAnsi" w:cstheme="majorHAnsi"/>
        </w:rPr>
      </w:pPr>
      <w:bookmarkStart w:id="33" w:name="_Hlk32769931"/>
    </w:p>
    <w:p w14:paraId="2DF4000A" w14:textId="5942DDE8" w:rsidR="00275AFA" w:rsidRPr="00E26BA0" w:rsidRDefault="00F50CDC" w:rsidP="00E66674">
      <w:pPr>
        <w:spacing w:after="0" w:line="240" w:lineRule="auto"/>
        <w:ind w:right="140"/>
        <w:jc w:val="both"/>
        <w:rPr>
          <w:rFonts w:asciiTheme="majorHAnsi" w:eastAsia="Arial" w:hAnsiTheme="majorHAnsi" w:cstheme="majorHAnsi"/>
          <w:color w:val="000000"/>
        </w:rPr>
      </w:pPr>
      <w:r w:rsidRPr="00E26BA0">
        <w:rPr>
          <w:rFonts w:asciiTheme="majorHAnsi" w:eastAsia="Arial" w:hAnsiTheme="majorHAnsi" w:cstheme="majorHAnsi"/>
          <w:color w:val="000000"/>
        </w:rPr>
        <w:t>El</w:t>
      </w:r>
      <w:r w:rsidR="006B5829" w:rsidRPr="00E26BA0">
        <w:rPr>
          <w:rFonts w:asciiTheme="majorHAnsi" w:eastAsia="Arial" w:hAnsiTheme="majorHAnsi" w:cstheme="majorHAnsi"/>
          <w:color w:val="000000"/>
        </w:rPr>
        <w:t xml:space="preserve"> </w:t>
      </w:r>
      <w:r w:rsidR="005B4B3A" w:rsidRPr="00E26BA0">
        <w:rPr>
          <w:rFonts w:asciiTheme="majorHAnsi" w:eastAsia="Arial" w:hAnsiTheme="majorHAnsi" w:cstheme="majorHAnsi"/>
          <w:b/>
          <w:color w:val="000000"/>
        </w:rPr>
        <w:t>CONVOCANTE</w:t>
      </w:r>
      <w:r w:rsidR="005B4B3A" w:rsidRPr="00E26BA0">
        <w:rPr>
          <w:rFonts w:asciiTheme="majorHAnsi" w:eastAsia="Arial" w:hAnsiTheme="majorHAnsi" w:cstheme="majorHAnsi"/>
          <w:color w:val="000000"/>
        </w:rPr>
        <w:t xml:space="preserve"> </w:t>
      </w:r>
      <w:r w:rsidR="006B5829" w:rsidRPr="00E26BA0">
        <w:rPr>
          <w:rFonts w:asciiTheme="majorHAnsi" w:eastAsia="Arial" w:hAnsiTheme="majorHAnsi" w:cstheme="majorHAnsi"/>
          <w:color w:val="000000"/>
        </w:rPr>
        <w:t>a través de</w:t>
      </w:r>
      <w:r w:rsidR="00A46A86" w:rsidRPr="00E26BA0">
        <w:rPr>
          <w:rFonts w:asciiTheme="majorHAnsi" w:eastAsia="Arial" w:hAnsiTheme="majorHAnsi" w:cstheme="majorHAnsi"/>
          <w:color w:val="000000"/>
        </w:rPr>
        <w:t xml:space="preserve">l </w:t>
      </w:r>
      <w:r w:rsidR="005B4B3A" w:rsidRPr="00E26BA0">
        <w:rPr>
          <w:rFonts w:asciiTheme="majorHAnsi" w:eastAsia="Arial" w:hAnsiTheme="majorHAnsi" w:cstheme="majorHAnsi"/>
          <w:b/>
          <w:color w:val="000000"/>
        </w:rPr>
        <w:t>COMITÉ</w:t>
      </w:r>
      <w:r w:rsidR="00A46A86" w:rsidRPr="00E26BA0">
        <w:rPr>
          <w:rFonts w:asciiTheme="majorHAnsi" w:eastAsia="Arial" w:hAnsiTheme="majorHAnsi" w:cstheme="majorHAnsi"/>
          <w:color w:val="000000"/>
        </w:rPr>
        <w:t xml:space="preserve">, podrá cancelar o suspender parcial o totalmente el </w:t>
      </w:r>
      <w:r w:rsidR="00C945CC" w:rsidRPr="00E26BA0">
        <w:rPr>
          <w:rFonts w:asciiTheme="majorHAnsi" w:eastAsia="Arial" w:hAnsiTheme="majorHAnsi" w:cstheme="majorHAnsi"/>
          <w:b/>
          <w:color w:val="000000"/>
        </w:rPr>
        <w:t>PROCEDIMIENTO</w:t>
      </w:r>
      <w:r w:rsidR="00A46A86" w:rsidRPr="00E26BA0">
        <w:rPr>
          <w:rFonts w:asciiTheme="majorHAnsi" w:eastAsia="Arial" w:hAnsiTheme="majorHAnsi" w:cstheme="majorHAnsi"/>
          <w:color w:val="000000"/>
        </w:rPr>
        <w:t xml:space="preserve">, </w:t>
      </w:r>
      <w:r w:rsidR="004921C9" w:rsidRPr="00E26BA0">
        <w:rPr>
          <w:rFonts w:asciiTheme="majorHAnsi" w:eastAsia="Arial" w:hAnsiTheme="majorHAnsi" w:cstheme="majorHAnsi"/>
          <w:color w:val="000000"/>
        </w:rPr>
        <w:t>de acuerdo con</w:t>
      </w:r>
      <w:r w:rsidR="00A46A86" w:rsidRPr="00E26BA0">
        <w:rPr>
          <w:rFonts w:asciiTheme="majorHAnsi" w:eastAsia="Arial" w:hAnsiTheme="majorHAnsi" w:cstheme="majorHAnsi"/>
          <w:color w:val="000000"/>
        </w:rPr>
        <w:t xml:space="preserve"> las causales que se describen en el </w:t>
      </w:r>
      <w:r w:rsidR="00E956E8" w:rsidRPr="00E26BA0">
        <w:rPr>
          <w:rFonts w:asciiTheme="majorHAnsi" w:eastAsia="Arial" w:hAnsiTheme="majorHAnsi" w:cstheme="majorHAnsi"/>
          <w:color w:val="000000"/>
        </w:rPr>
        <w:t>apartado</w:t>
      </w:r>
      <w:r w:rsidR="00A46A86" w:rsidRPr="00E26BA0">
        <w:rPr>
          <w:rFonts w:asciiTheme="majorHAnsi" w:eastAsia="Arial" w:hAnsiTheme="majorHAnsi" w:cstheme="majorHAnsi"/>
          <w:color w:val="000000"/>
        </w:rPr>
        <w:t xml:space="preserve"> 3 del artículo 71 de la </w:t>
      </w:r>
      <w:r w:rsidR="0082550F" w:rsidRPr="00E26BA0">
        <w:rPr>
          <w:rFonts w:asciiTheme="majorHAnsi" w:eastAsia="Arial" w:hAnsiTheme="majorHAnsi" w:cstheme="majorHAnsi"/>
          <w:b/>
          <w:color w:val="000000"/>
        </w:rPr>
        <w:t>LEY</w:t>
      </w:r>
      <w:r w:rsidR="00A46A86" w:rsidRPr="00E26BA0">
        <w:rPr>
          <w:rFonts w:asciiTheme="majorHAnsi" w:eastAsia="Arial" w:hAnsiTheme="majorHAnsi" w:cstheme="majorHAnsi"/>
          <w:color w:val="000000"/>
        </w:rPr>
        <w:t xml:space="preserve"> y en el artículo, 74, 75 y 76 de su Reglamento o los supuestos que a continuación se señalan:</w:t>
      </w:r>
    </w:p>
    <w:p w14:paraId="36305B96" w14:textId="77777777" w:rsidR="006B5829" w:rsidRPr="00E26BA0" w:rsidRDefault="006B5829" w:rsidP="00E66674">
      <w:pPr>
        <w:spacing w:after="0" w:line="240" w:lineRule="auto"/>
        <w:ind w:right="140"/>
        <w:jc w:val="both"/>
        <w:rPr>
          <w:rFonts w:asciiTheme="majorHAnsi" w:eastAsia="Times New Roman" w:hAnsiTheme="majorHAnsi" w:cstheme="majorHAnsi"/>
        </w:rPr>
      </w:pPr>
    </w:p>
    <w:p w14:paraId="44CC9A6B" w14:textId="77777777"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Por caso fortuito o fuerza mayor o cuando ocurran razones de interés general.</w:t>
      </w:r>
    </w:p>
    <w:p w14:paraId="784CE1F8" w14:textId="1881004D"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Cuando se </w:t>
      </w:r>
      <w:r w:rsidR="00CA2D75" w:rsidRPr="00E26BA0">
        <w:rPr>
          <w:rFonts w:asciiTheme="majorHAnsi" w:eastAsia="Arial" w:hAnsiTheme="majorHAnsi" w:cstheme="majorHAnsi"/>
          <w:color w:val="000000"/>
        </w:rPr>
        <w:t>advierta</w:t>
      </w:r>
      <w:r w:rsidRPr="00E26BA0">
        <w:rPr>
          <w:rFonts w:asciiTheme="majorHAnsi" w:eastAsia="Arial" w:hAnsiTheme="majorHAnsi" w:cstheme="majorHAnsi"/>
          <w:color w:val="000000"/>
        </w:rPr>
        <w:t xml:space="preserve"> que las </w:t>
      </w:r>
      <w:r w:rsidR="002D34D1" w:rsidRPr="00E26BA0">
        <w:rPr>
          <w:rFonts w:asciiTheme="majorHAnsi" w:eastAsia="Arial" w:hAnsiTheme="majorHAnsi" w:cstheme="majorHAnsi"/>
          <w:b/>
          <w:color w:val="000000"/>
        </w:rPr>
        <w:t>BASES</w:t>
      </w:r>
      <w:r w:rsidRPr="00E26BA0">
        <w:rPr>
          <w:rFonts w:asciiTheme="majorHAnsi" w:eastAsia="Arial" w:hAnsiTheme="majorHAnsi" w:cstheme="majorHAnsi"/>
          <w:color w:val="000000"/>
        </w:rPr>
        <w:t xml:space="preserve"> difieren de las especificaciones de los servicios que se pretenden adquirir.</w:t>
      </w:r>
    </w:p>
    <w:p w14:paraId="3885E4E6" w14:textId="77777777"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Si se presume o acredita la existencia de irregularidades.</w:t>
      </w:r>
    </w:p>
    <w:p w14:paraId="03AB2480" w14:textId="422324AD"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lastRenderedPageBreak/>
        <w:t xml:space="preserve">Si ninguna de las ofertas propuestas en este </w:t>
      </w:r>
      <w:r w:rsidR="00C945CC" w:rsidRPr="00E26BA0">
        <w:rPr>
          <w:rFonts w:asciiTheme="majorHAnsi" w:eastAsia="Arial" w:hAnsiTheme="majorHAnsi" w:cstheme="majorHAnsi"/>
          <w:b/>
          <w:color w:val="000000"/>
        </w:rPr>
        <w:t>PROCEDIMIENTO</w:t>
      </w:r>
      <w:r w:rsidRPr="00E26BA0">
        <w:rPr>
          <w:rFonts w:asciiTheme="majorHAnsi" w:eastAsia="Arial" w:hAnsiTheme="majorHAnsi" w:cstheme="majorHAnsi"/>
          <w:color w:val="000000"/>
        </w:rPr>
        <w:t>, aseguran al Gobierno de</w:t>
      </w:r>
      <w:r w:rsidR="00D062D0" w:rsidRPr="00E26BA0">
        <w:rPr>
          <w:rFonts w:asciiTheme="majorHAnsi" w:eastAsia="Arial" w:hAnsiTheme="majorHAnsi" w:cstheme="majorHAnsi"/>
          <w:color w:val="000000"/>
        </w:rPr>
        <w:t>l</w:t>
      </w:r>
      <w:r w:rsidRPr="00E26BA0">
        <w:rPr>
          <w:rFonts w:asciiTheme="majorHAnsi" w:eastAsia="Arial" w:hAnsiTheme="majorHAnsi" w:cstheme="majorHAnsi"/>
          <w:color w:val="000000"/>
        </w:rPr>
        <w:t xml:space="preserve"> Estado de Jalisco las mejores condiciones disponibles para la adjudicación de los servicios materia de este </w:t>
      </w:r>
      <w:r w:rsidR="00C945CC" w:rsidRPr="00E26BA0">
        <w:rPr>
          <w:rFonts w:asciiTheme="majorHAnsi" w:eastAsia="Arial" w:hAnsiTheme="majorHAnsi" w:cstheme="majorHAnsi"/>
          <w:b/>
          <w:color w:val="000000"/>
        </w:rPr>
        <w:t>PROCEDIMIENTO</w:t>
      </w:r>
      <w:r w:rsidRPr="00E26BA0">
        <w:rPr>
          <w:rFonts w:asciiTheme="majorHAnsi" w:eastAsia="Arial" w:hAnsiTheme="majorHAnsi" w:cstheme="majorHAnsi"/>
          <w:color w:val="000000"/>
        </w:rPr>
        <w:t xml:space="preserve">, por resultar superiores a los del mercado o ser inferiores a tal grado que </w:t>
      </w:r>
      <w:r w:rsidR="00D062D0" w:rsidRPr="00E26BA0">
        <w:rPr>
          <w:rFonts w:asciiTheme="majorHAnsi" w:eastAsia="Arial" w:hAnsiTheme="majorHAnsi" w:cstheme="majorHAnsi"/>
          <w:color w:val="000000"/>
        </w:rPr>
        <w:t>el</w:t>
      </w:r>
      <w:r w:rsidRPr="00E26BA0">
        <w:rPr>
          <w:rFonts w:asciiTheme="majorHAnsi" w:eastAsia="Arial" w:hAnsiTheme="majorHAnsi" w:cstheme="majorHAnsi"/>
          <w:color w:val="000000"/>
        </w:rPr>
        <w:t xml:space="preserve"> </w:t>
      </w:r>
      <w:r w:rsidR="004F684D" w:rsidRPr="00E26BA0">
        <w:rPr>
          <w:rFonts w:asciiTheme="majorHAnsi" w:eastAsia="Arial" w:hAnsiTheme="majorHAnsi" w:cstheme="majorHAnsi"/>
          <w:b/>
          <w:color w:val="000000"/>
        </w:rPr>
        <w:t>CONVOCANTE</w:t>
      </w:r>
      <w:r w:rsidRPr="00E26BA0">
        <w:rPr>
          <w:rFonts w:asciiTheme="majorHAnsi" w:eastAsia="Arial" w:hAnsiTheme="majorHAnsi" w:cstheme="majorHAnsi"/>
          <w:color w:val="000000"/>
        </w:rPr>
        <w:t xml:space="preserve"> presuma que ninguno de los </w:t>
      </w:r>
      <w:r w:rsidR="004B36AE" w:rsidRPr="00E26BA0">
        <w:rPr>
          <w:rFonts w:asciiTheme="majorHAnsi" w:eastAsia="Arial" w:hAnsiTheme="majorHAnsi" w:cstheme="majorHAnsi"/>
          <w:b/>
          <w:color w:val="000000"/>
        </w:rPr>
        <w:t>PARTICIPANTES</w:t>
      </w:r>
      <w:r w:rsidRPr="00E26BA0">
        <w:rPr>
          <w:rFonts w:asciiTheme="majorHAnsi" w:eastAsia="Arial" w:hAnsiTheme="majorHAnsi" w:cstheme="majorHAnsi"/>
          <w:color w:val="000000"/>
        </w:rPr>
        <w:t xml:space="preserve"> podrá cumplir con el suministro de </w:t>
      </w:r>
      <w:r w:rsidR="00045A41" w:rsidRPr="00E26BA0">
        <w:rPr>
          <w:rFonts w:asciiTheme="majorHAnsi" w:eastAsia="Arial" w:hAnsiTheme="majorHAnsi" w:cstheme="majorHAnsi"/>
          <w:color w:val="000000"/>
        </w:rPr>
        <w:t>estos</w:t>
      </w:r>
      <w:r w:rsidRPr="00E26BA0">
        <w:rPr>
          <w:rFonts w:asciiTheme="majorHAnsi" w:eastAsia="Arial" w:hAnsiTheme="majorHAnsi" w:cstheme="majorHAnsi"/>
          <w:color w:val="000000"/>
        </w:rPr>
        <w:t>.</w:t>
      </w:r>
    </w:p>
    <w:p w14:paraId="57A3E6EA" w14:textId="2EB6D77B" w:rsidR="00275AFA" w:rsidRPr="00E26BA0" w:rsidRDefault="00A46A86" w:rsidP="0058025F">
      <w:pPr>
        <w:numPr>
          <w:ilvl w:val="0"/>
          <w:numId w:val="5"/>
        </w:numPr>
        <w:spacing w:after="0" w:line="240" w:lineRule="auto"/>
        <w:ind w:left="426"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Por orden escrita debidamente fundada y motivada o por resolución firme de autoridad judicial; por la </w:t>
      </w:r>
      <w:r w:rsidR="005B4B3A" w:rsidRPr="00E26BA0">
        <w:rPr>
          <w:rFonts w:asciiTheme="majorHAnsi" w:eastAsia="Arial" w:hAnsiTheme="majorHAnsi" w:cstheme="majorHAnsi"/>
          <w:b/>
          <w:color w:val="000000"/>
        </w:rPr>
        <w:t>CONTRALORÍA</w:t>
      </w:r>
      <w:r w:rsidR="005B4B3A" w:rsidRPr="00E26BA0">
        <w:rPr>
          <w:rFonts w:asciiTheme="majorHAnsi" w:eastAsia="Arial" w:hAnsiTheme="majorHAnsi" w:cstheme="majorHAnsi"/>
          <w:color w:val="000000"/>
        </w:rPr>
        <w:t xml:space="preserve"> </w:t>
      </w:r>
      <w:r w:rsidRPr="00E26BA0">
        <w:rPr>
          <w:rFonts w:asciiTheme="majorHAnsi" w:eastAsia="Arial" w:hAnsiTheme="majorHAnsi" w:cstheme="majorHAnsi"/>
          <w:color w:val="000000"/>
        </w:rPr>
        <w:t xml:space="preserve">con motivo de inconformidades; así como por la </w:t>
      </w:r>
      <w:bookmarkStart w:id="34" w:name="_Hlk32747080"/>
      <w:r w:rsidR="005B4B3A" w:rsidRPr="00E26BA0">
        <w:rPr>
          <w:rFonts w:asciiTheme="majorHAnsi" w:eastAsia="Arial" w:hAnsiTheme="majorHAnsi" w:cstheme="majorHAnsi"/>
          <w:b/>
          <w:bCs/>
          <w:color w:val="000000"/>
        </w:rPr>
        <w:t>DIRECCIÓN</w:t>
      </w:r>
      <w:bookmarkEnd w:id="34"/>
      <w:r w:rsidRPr="00E26BA0">
        <w:rPr>
          <w:rFonts w:asciiTheme="majorHAnsi" w:eastAsia="Arial" w:hAnsiTheme="majorHAnsi" w:cstheme="majorHAnsi"/>
          <w:color w:val="000000"/>
        </w:rPr>
        <w:t>, en los casos en que tenga conocimiento de alguna irregularidad.</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369F8F61" w14:textId="451066D8" w:rsidR="00E26BA0" w:rsidRPr="00313F8B" w:rsidRDefault="00A46A86" w:rsidP="00E66674">
      <w:pPr>
        <w:spacing w:after="0" w:line="240" w:lineRule="auto"/>
        <w:ind w:right="140"/>
        <w:jc w:val="both"/>
        <w:rPr>
          <w:rFonts w:asciiTheme="majorHAnsi" w:eastAsia="Arial" w:hAnsiTheme="majorHAnsi" w:cstheme="majorHAnsi"/>
          <w:color w:val="000000"/>
        </w:rPr>
      </w:pPr>
      <w:r w:rsidRPr="00E26BA0">
        <w:rPr>
          <w:rFonts w:asciiTheme="majorHAnsi" w:eastAsia="Arial" w:hAnsiTheme="majorHAnsi" w:cstheme="majorHAnsi"/>
          <w:color w:val="000000"/>
        </w:rPr>
        <w:t xml:space="preserve">En caso de que el </w:t>
      </w:r>
      <w:r w:rsidR="00C945CC" w:rsidRPr="00E26BA0">
        <w:rPr>
          <w:rFonts w:asciiTheme="majorHAnsi" w:eastAsia="Arial" w:hAnsiTheme="majorHAnsi" w:cstheme="majorHAnsi"/>
          <w:b/>
          <w:color w:val="000000"/>
        </w:rPr>
        <w:t xml:space="preserve">PROCEDIMIENTO </w:t>
      </w:r>
      <w:r w:rsidRPr="00E26BA0">
        <w:rPr>
          <w:rFonts w:asciiTheme="majorHAnsi" w:eastAsia="Arial" w:hAnsiTheme="majorHAnsi" w:cstheme="majorHAnsi"/>
          <w:color w:val="000000"/>
        </w:rPr>
        <w:t xml:space="preserve">sea suspendido o cancelado se </w:t>
      </w:r>
      <w:r w:rsidR="00045A41" w:rsidRPr="00E26BA0">
        <w:rPr>
          <w:rFonts w:asciiTheme="majorHAnsi" w:eastAsia="Arial" w:hAnsiTheme="majorHAnsi" w:cstheme="majorHAnsi"/>
          <w:color w:val="000000"/>
        </w:rPr>
        <w:t>avisará</w:t>
      </w:r>
      <w:r w:rsidRPr="00E26BA0">
        <w:rPr>
          <w:rFonts w:asciiTheme="majorHAnsi" w:eastAsia="Arial" w:hAnsiTheme="majorHAnsi" w:cstheme="majorHAnsi"/>
          <w:color w:val="000000"/>
        </w:rPr>
        <w:t xml:space="preserve"> a todos los </w:t>
      </w:r>
      <w:r w:rsidR="004B36AE" w:rsidRPr="00E26BA0">
        <w:rPr>
          <w:rFonts w:asciiTheme="majorHAnsi" w:eastAsia="Arial" w:hAnsiTheme="majorHAnsi" w:cstheme="majorHAnsi"/>
          <w:b/>
          <w:color w:val="000000"/>
        </w:rPr>
        <w:t>PARTICIPANTES</w:t>
      </w:r>
      <w:r w:rsidRPr="00E26BA0">
        <w:rPr>
          <w:rFonts w:asciiTheme="majorHAnsi" w:eastAsia="Arial" w:hAnsiTheme="majorHAnsi" w:cstheme="majorHAnsi"/>
          <w:color w:val="000000"/>
        </w:rPr>
        <w:t>.</w:t>
      </w:r>
    </w:p>
    <w:p w14:paraId="5D519F33" w14:textId="19B7FEC0" w:rsidR="007D447A" w:rsidRDefault="007D447A" w:rsidP="00E66674">
      <w:pPr>
        <w:spacing w:after="0" w:line="240" w:lineRule="auto"/>
        <w:ind w:right="140"/>
        <w:jc w:val="both"/>
        <w:rPr>
          <w:rFonts w:asciiTheme="majorHAnsi" w:eastAsia="Times New Roman" w:hAnsiTheme="majorHAnsi" w:cstheme="majorHAnsi"/>
        </w:rPr>
      </w:pPr>
    </w:p>
    <w:bookmarkEnd w:id="33"/>
    <w:p w14:paraId="0C9BD856" w14:textId="77777777" w:rsidR="00E66674" w:rsidRPr="00375DCE" w:rsidRDefault="00E66674" w:rsidP="00E66674">
      <w:pPr>
        <w:spacing w:after="0" w:line="240" w:lineRule="auto"/>
        <w:rPr>
          <w:rFonts w:ascii="Arial" w:eastAsia="Times New Roman" w:hAnsi="Arial" w:cs="Arial"/>
          <w:sz w:val="20"/>
          <w:szCs w:val="20"/>
        </w:rPr>
      </w:pPr>
    </w:p>
    <w:p w14:paraId="1D1E9CA2" w14:textId="1AA3E100" w:rsidR="00275AFA" w:rsidRPr="00375DCE"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375DCE">
        <w:rPr>
          <w:rFonts w:asciiTheme="majorHAnsi" w:eastAsia="Arial" w:hAnsiTheme="majorHAnsi" w:cstheme="majorHAnsi"/>
          <w:b/>
          <w:color w:val="000000"/>
          <w:sz w:val="24"/>
          <w:szCs w:val="24"/>
        </w:rPr>
        <w:t xml:space="preserve">DECLARACIÓN DE </w:t>
      </w:r>
      <w:r w:rsidR="00C945CC" w:rsidRPr="00375DCE">
        <w:rPr>
          <w:rFonts w:asciiTheme="majorHAnsi" w:eastAsia="Arial" w:hAnsiTheme="majorHAnsi" w:cstheme="majorHAnsi"/>
          <w:b/>
          <w:color w:val="000000"/>
          <w:sz w:val="24"/>
          <w:szCs w:val="24"/>
        </w:rPr>
        <w:t>“PROCEDIMIENTO DE CONTRATACION”</w:t>
      </w:r>
      <w:r w:rsidRPr="00375DCE">
        <w:rPr>
          <w:rFonts w:asciiTheme="majorHAnsi" w:eastAsia="Arial" w:hAnsiTheme="majorHAnsi" w:cstheme="majorHAnsi"/>
          <w:b/>
          <w:color w:val="000000"/>
          <w:sz w:val="24"/>
          <w:szCs w:val="24"/>
        </w:rPr>
        <w:t xml:space="preserve"> DESIERTO.</w:t>
      </w:r>
    </w:p>
    <w:p w14:paraId="3A6BBD42" w14:textId="77777777" w:rsidR="00275AFA" w:rsidRPr="00375DCE" w:rsidRDefault="00275AFA" w:rsidP="00E66674">
      <w:pPr>
        <w:spacing w:after="0" w:line="240" w:lineRule="auto"/>
        <w:rPr>
          <w:rFonts w:asciiTheme="majorHAnsi" w:eastAsia="Times New Roman" w:hAnsiTheme="majorHAnsi" w:cstheme="majorHAnsi"/>
        </w:rPr>
      </w:pPr>
    </w:p>
    <w:p w14:paraId="5248659E" w14:textId="47E82558" w:rsidR="00275AFA" w:rsidRPr="00375DCE" w:rsidRDefault="00BE27F3" w:rsidP="00E66674">
      <w:pPr>
        <w:spacing w:after="0" w:line="240" w:lineRule="auto"/>
        <w:jc w:val="both"/>
        <w:rPr>
          <w:rFonts w:asciiTheme="majorHAnsi" w:eastAsia="Times New Roman" w:hAnsiTheme="majorHAnsi" w:cstheme="majorHAnsi"/>
        </w:rPr>
      </w:pPr>
      <w:bookmarkStart w:id="35" w:name="_Hlk32769965"/>
      <w:r w:rsidRPr="00375DCE">
        <w:rPr>
          <w:rFonts w:asciiTheme="majorHAnsi" w:eastAsia="Arial" w:hAnsiTheme="majorHAnsi" w:cstheme="majorHAnsi"/>
          <w:color w:val="000000"/>
        </w:rPr>
        <w:t xml:space="preserve">El </w:t>
      </w:r>
      <w:r w:rsidRPr="00375DCE">
        <w:rPr>
          <w:rFonts w:asciiTheme="majorHAnsi" w:eastAsia="Arial" w:hAnsiTheme="majorHAnsi" w:cstheme="majorHAnsi"/>
          <w:b/>
          <w:bCs/>
          <w:color w:val="000000"/>
        </w:rPr>
        <w:t xml:space="preserve">CONVOCANTE </w:t>
      </w:r>
      <w:r w:rsidRPr="00375DCE">
        <w:rPr>
          <w:rFonts w:asciiTheme="majorHAnsi" w:eastAsia="Arial" w:hAnsiTheme="majorHAnsi" w:cstheme="majorHAnsi"/>
          <w:color w:val="000000"/>
        </w:rPr>
        <w:t>a través de</w:t>
      </w:r>
      <w:r w:rsidR="001B1F87" w:rsidRPr="00375DCE">
        <w:rPr>
          <w:rFonts w:asciiTheme="majorHAnsi" w:eastAsia="Arial" w:hAnsiTheme="majorHAnsi" w:cstheme="majorHAnsi"/>
          <w:color w:val="000000"/>
        </w:rPr>
        <w:t xml:space="preserve">l </w:t>
      </w:r>
      <w:r w:rsidR="005B4B3A" w:rsidRPr="00375DCE">
        <w:rPr>
          <w:rFonts w:asciiTheme="majorHAnsi" w:eastAsia="Arial" w:hAnsiTheme="majorHAnsi" w:cstheme="majorHAnsi"/>
          <w:b/>
          <w:color w:val="000000"/>
        </w:rPr>
        <w:t>COMITÉ</w:t>
      </w:r>
      <w:r w:rsidR="00A46A86" w:rsidRPr="00375DCE">
        <w:rPr>
          <w:rFonts w:asciiTheme="majorHAnsi" w:eastAsia="Arial" w:hAnsiTheme="majorHAnsi" w:cstheme="majorHAnsi"/>
          <w:color w:val="000000"/>
        </w:rPr>
        <w:t xml:space="preserve">, podrá declarar parcial o totalmente desierto el </w:t>
      </w:r>
      <w:r w:rsidR="00C945CC" w:rsidRPr="00375DCE">
        <w:rPr>
          <w:rFonts w:asciiTheme="majorHAnsi" w:eastAsia="Arial" w:hAnsiTheme="majorHAnsi" w:cstheme="majorHAnsi"/>
          <w:b/>
          <w:color w:val="000000"/>
        </w:rPr>
        <w:t>PROCEDIMIENTO</w:t>
      </w:r>
      <w:r w:rsidR="00A46A86" w:rsidRPr="00375DCE">
        <w:rPr>
          <w:rFonts w:asciiTheme="majorHAnsi" w:eastAsia="Arial" w:hAnsiTheme="majorHAnsi" w:cstheme="majorHAnsi"/>
          <w:color w:val="000000"/>
        </w:rPr>
        <w:t xml:space="preserve"> de conformidad con el artículo 71, </w:t>
      </w:r>
      <w:r w:rsidR="00E956E8" w:rsidRPr="00375DCE">
        <w:rPr>
          <w:rFonts w:asciiTheme="majorHAnsi" w:eastAsia="Arial" w:hAnsiTheme="majorHAnsi" w:cstheme="majorHAnsi"/>
          <w:color w:val="000000"/>
        </w:rPr>
        <w:t>apartado</w:t>
      </w:r>
      <w:r w:rsidR="00A46A86" w:rsidRPr="00375DCE">
        <w:rPr>
          <w:rFonts w:asciiTheme="majorHAnsi" w:eastAsia="Arial" w:hAnsiTheme="majorHAnsi" w:cstheme="majorHAnsi"/>
          <w:color w:val="000000"/>
        </w:rPr>
        <w:t xml:space="preserve"> 1 de la </w:t>
      </w:r>
      <w:r w:rsidR="0082550F" w:rsidRPr="00375DCE">
        <w:rPr>
          <w:rFonts w:asciiTheme="majorHAnsi" w:eastAsia="Arial" w:hAnsiTheme="majorHAnsi" w:cstheme="majorHAnsi"/>
          <w:b/>
          <w:color w:val="000000"/>
        </w:rPr>
        <w:t>“LEY”</w:t>
      </w:r>
      <w:r w:rsidR="00A46A86" w:rsidRPr="00375DCE">
        <w:rPr>
          <w:rFonts w:asciiTheme="majorHAnsi" w:eastAsia="Arial" w:hAnsiTheme="majorHAnsi" w:cstheme="majorHAnsi"/>
          <w:color w:val="000000"/>
        </w:rPr>
        <w:t xml:space="preserve"> o los supuestos que a continuación se señalan:</w:t>
      </w:r>
    </w:p>
    <w:p w14:paraId="3E6F33AB" w14:textId="77777777" w:rsidR="00275AFA" w:rsidRPr="00375DCE" w:rsidRDefault="00275AFA" w:rsidP="00E66674">
      <w:pPr>
        <w:spacing w:after="0" w:line="240" w:lineRule="auto"/>
        <w:rPr>
          <w:rFonts w:asciiTheme="majorHAnsi" w:eastAsia="Times New Roman" w:hAnsiTheme="majorHAnsi" w:cstheme="majorHAnsi"/>
        </w:rPr>
      </w:pPr>
    </w:p>
    <w:p w14:paraId="5927ADA8" w14:textId="125062B6" w:rsidR="000C635F" w:rsidRPr="00375DCE" w:rsidRDefault="000C635F"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Cuando no se reciba </w:t>
      </w:r>
      <w:r w:rsidR="00EC1067" w:rsidRPr="00375DCE">
        <w:rPr>
          <w:rFonts w:asciiTheme="majorHAnsi" w:eastAsia="Arial" w:hAnsiTheme="majorHAnsi" w:cstheme="majorHAnsi"/>
          <w:color w:val="000000"/>
        </w:rPr>
        <w:t xml:space="preserve">ninguna </w:t>
      </w:r>
      <w:r w:rsidR="00212198" w:rsidRPr="00212198">
        <w:rPr>
          <w:rFonts w:asciiTheme="majorHAnsi" w:eastAsia="Arial" w:hAnsiTheme="majorHAnsi" w:cstheme="majorHAnsi"/>
          <w:b/>
          <w:bCs/>
          <w:color w:val="000000"/>
        </w:rPr>
        <w:t>PROPUESTA</w:t>
      </w:r>
      <w:r w:rsidRPr="00375DCE">
        <w:rPr>
          <w:rFonts w:asciiTheme="majorHAnsi" w:eastAsia="Arial" w:hAnsiTheme="majorHAnsi" w:cstheme="majorHAnsi"/>
          <w:color w:val="000000"/>
        </w:rPr>
        <w:t xml:space="preserve"> en el </w:t>
      </w:r>
      <w:r w:rsidR="00212198" w:rsidRPr="00375DCE">
        <w:rPr>
          <w:rFonts w:asciiTheme="majorHAnsi" w:eastAsia="Arial" w:hAnsiTheme="majorHAnsi" w:cstheme="majorHAnsi"/>
          <w:color w:val="000000"/>
        </w:rPr>
        <w:t>ACTO DE PRESENTACIÓN Y APERTURA DE PROPUESTAS</w:t>
      </w:r>
      <w:r w:rsidR="009D0EB3" w:rsidRPr="00375DCE">
        <w:rPr>
          <w:rFonts w:asciiTheme="majorHAnsi" w:eastAsia="Arial" w:hAnsiTheme="majorHAnsi" w:cstheme="majorHAnsi"/>
          <w:color w:val="000000"/>
        </w:rPr>
        <w:t>.</w:t>
      </w:r>
    </w:p>
    <w:bookmarkEnd w:id="35"/>
    <w:p w14:paraId="4B1DF5B8" w14:textId="3F411DF3" w:rsidR="00275AFA" w:rsidRPr="00375DCE" w:rsidRDefault="00A46A86"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Cuando ninguna de las </w:t>
      </w:r>
      <w:r w:rsidR="00212198" w:rsidRPr="00212198">
        <w:rPr>
          <w:rFonts w:asciiTheme="majorHAnsi" w:eastAsia="Arial" w:hAnsiTheme="majorHAnsi" w:cstheme="majorHAnsi"/>
          <w:b/>
          <w:bCs/>
          <w:color w:val="000000"/>
        </w:rPr>
        <w:t>PROPUESTAS</w:t>
      </w:r>
      <w:r w:rsidRPr="00375DCE">
        <w:rPr>
          <w:rFonts w:asciiTheme="majorHAnsi" w:eastAsia="Arial" w:hAnsiTheme="majorHAnsi" w:cstheme="majorHAnsi"/>
          <w:color w:val="000000"/>
        </w:rPr>
        <w:t xml:space="preserve"> cumpla con todos los requisitos solicitados en estas </w:t>
      </w:r>
      <w:r w:rsidR="002D34D1" w:rsidRPr="00375DCE">
        <w:rPr>
          <w:rFonts w:asciiTheme="majorHAnsi" w:eastAsia="Arial" w:hAnsiTheme="majorHAnsi" w:cstheme="majorHAnsi"/>
          <w:b/>
          <w:color w:val="000000"/>
        </w:rPr>
        <w:t>BASES</w:t>
      </w:r>
      <w:r w:rsidRPr="00375DCE">
        <w:rPr>
          <w:rFonts w:asciiTheme="majorHAnsi" w:eastAsia="Arial" w:hAnsiTheme="majorHAnsi" w:cstheme="majorHAnsi"/>
          <w:color w:val="000000"/>
        </w:rPr>
        <w:t>.</w:t>
      </w:r>
    </w:p>
    <w:p w14:paraId="57688270" w14:textId="7B3221E4" w:rsidR="00275AFA" w:rsidRPr="00375DCE" w:rsidRDefault="00A46A86"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Si a criterio</w:t>
      </w:r>
      <w:r w:rsidR="006C41A6" w:rsidRPr="00375DCE">
        <w:rPr>
          <w:rFonts w:asciiTheme="majorHAnsi" w:eastAsia="Arial" w:hAnsiTheme="majorHAnsi" w:cstheme="majorHAnsi"/>
          <w:color w:val="000000"/>
        </w:rPr>
        <w:t xml:space="preserve"> de la </w:t>
      </w:r>
      <w:bookmarkStart w:id="36" w:name="_Hlk32592091"/>
      <w:r w:rsidR="006C41A6" w:rsidRPr="00375DCE">
        <w:rPr>
          <w:rFonts w:asciiTheme="majorHAnsi" w:eastAsia="Arial" w:hAnsiTheme="majorHAnsi" w:cstheme="majorHAnsi"/>
          <w:color w:val="000000"/>
        </w:rPr>
        <w:t>Dirección de Recursos Materiales</w:t>
      </w:r>
      <w:r w:rsidR="005B4B3A" w:rsidRPr="00375DCE">
        <w:rPr>
          <w:rFonts w:asciiTheme="majorHAnsi" w:eastAsia="Arial" w:hAnsiTheme="majorHAnsi" w:cstheme="majorHAnsi"/>
          <w:color w:val="000000"/>
        </w:rPr>
        <w:t xml:space="preserve"> </w:t>
      </w:r>
      <w:bookmarkEnd w:id="36"/>
      <w:r w:rsidRPr="00375DCE">
        <w:rPr>
          <w:rFonts w:asciiTheme="majorHAnsi" w:eastAsia="Arial" w:hAnsiTheme="majorHAnsi" w:cstheme="majorHAnsi"/>
          <w:color w:val="000000"/>
        </w:rPr>
        <w:t xml:space="preserve">ninguna de las </w:t>
      </w:r>
      <w:r w:rsidR="008245FA" w:rsidRPr="008245FA">
        <w:rPr>
          <w:rFonts w:asciiTheme="majorHAnsi" w:eastAsia="Arial" w:hAnsiTheme="majorHAnsi" w:cstheme="majorHAnsi"/>
          <w:b/>
          <w:bCs/>
          <w:color w:val="000000"/>
        </w:rPr>
        <w:t>PROPUESTAS</w:t>
      </w:r>
      <w:r w:rsidRPr="00375DCE">
        <w:rPr>
          <w:rFonts w:asciiTheme="majorHAnsi" w:eastAsia="Arial" w:hAnsiTheme="majorHAnsi" w:cstheme="majorHAnsi"/>
          <w:color w:val="000000"/>
        </w:rPr>
        <w:t xml:space="preserve"> cubre los elementos que garanticen al </w:t>
      </w:r>
      <w:r w:rsidR="00045A41" w:rsidRPr="00375DCE">
        <w:rPr>
          <w:rFonts w:asciiTheme="majorHAnsi" w:eastAsia="Arial" w:hAnsiTheme="majorHAnsi" w:cstheme="majorHAnsi"/>
          <w:b/>
          <w:bCs/>
          <w:color w:val="000000"/>
        </w:rPr>
        <w:t>GOBIERNO DEL ESTADO</w:t>
      </w:r>
      <w:r w:rsidR="00045A41" w:rsidRPr="00375DCE">
        <w:rPr>
          <w:rFonts w:asciiTheme="majorHAnsi" w:eastAsia="Arial" w:hAnsiTheme="majorHAnsi" w:cstheme="majorHAnsi"/>
          <w:color w:val="000000"/>
        </w:rPr>
        <w:t xml:space="preserve"> </w:t>
      </w:r>
      <w:r w:rsidRPr="00375DCE">
        <w:rPr>
          <w:rFonts w:asciiTheme="majorHAnsi" w:eastAsia="Arial" w:hAnsiTheme="majorHAnsi" w:cstheme="majorHAnsi"/>
          <w:color w:val="000000"/>
        </w:rPr>
        <w:t>las mejores condiciones.</w:t>
      </w:r>
    </w:p>
    <w:p w14:paraId="5F60E06C" w14:textId="14E44B4E" w:rsidR="00275AFA" w:rsidRPr="00375DCE" w:rsidRDefault="00A46A86" w:rsidP="0058025F">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Si la oferta del </w:t>
      </w:r>
      <w:r w:rsidR="008245FA" w:rsidRPr="008245FA">
        <w:rPr>
          <w:rFonts w:asciiTheme="majorHAnsi" w:eastAsia="Arial" w:hAnsiTheme="majorHAnsi" w:cstheme="majorHAnsi"/>
          <w:b/>
          <w:bCs/>
          <w:color w:val="000000"/>
        </w:rPr>
        <w:t>PARTICIPANTE</w:t>
      </w:r>
      <w:r w:rsidRPr="00375DCE">
        <w:rPr>
          <w:rFonts w:asciiTheme="majorHAnsi" w:eastAsia="Arial" w:hAnsiTheme="majorHAnsi" w:cstheme="majorHAnsi"/>
          <w:color w:val="000000"/>
        </w:rPr>
        <w:t xml:space="preserve"> que pudiera ser objeto de </w:t>
      </w:r>
      <w:r w:rsidR="006C41A6" w:rsidRPr="00375DCE">
        <w:rPr>
          <w:rFonts w:asciiTheme="majorHAnsi" w:eastAsia="Arial" w:hAnsiTheme="majorHAnsi" w:cstheme="majorHAnsi"/>
          <w:color w:val="000000"/>
        </w:rPr>
        <w:t>adjudicación</w:t>
      </w:r>
      <w:r w:rsidRPr="00375DCE">
        <w:rPr>
          <w:rFonts w:asciiTheme="majorHAnsi" w:eastAsia="Arial" w:hAnsiTheme="majorHAnsi" w:cstheme="majorHAnsi"/>
          <w:color w:val="000000"/>
        </w:rPr>
        <w:t xml:space="preserve"> excede el presupuesto autorizado para este </w:t>
      </w:r>
      <w:r w:rsidR="00C945CC" w:rsidRPr="00375DCE">
        <w:rPr>
          <w:rFonts w:asciiTheme="majorHAnsi" w:eastAsia="Arial" w:hAnsiTheme="majorHAnsi" w:cstheme="majorHAnsi"/>
          <w:b/>
          <w:color w:val="000000"/>
        </w:rPr>
        <w:t>PROCEDIMIENTO</w:t>
      </w:r>
      <w:r w:rsidRPr="00375DCE">
        <w:rPr>
          <w:rFonts w:asciiTheme="majorHAnsi" w:eastAsia="Arial" w:hAnsiTheme="majorHAnsi" w:cstheme="majorHAnsi"/>
          <w:color w:val="000000"/>
        </w:rPr>
        <w:t>.</w:t>
      </w:r>
    </w:p>
    <w:p w14:paraId="56D317F4" w14:textId="52ADB3A4" w:rsidR="009A4657" w:rsidRPr="00313F8B" w:rsidRDefault="00A46A86" w:rsidP="00E66674">
      <w:pPr>
        <w:numPr>
          <w:ilvl w:val="0"/>
          <w:numId w:val="8"/>
        </w:numPr>
        <w:spacing w:after="0" w:line="240" w:lineRule="auto"/>
        <w:ind w:left="1134" w:hanging="425"/>
        <w:jc w:val="both"/>
        <w:rPr>
          <w:rFonts w:asciiTheme="majorHAnsi" w:eastAsia="Arial" w:hAnsiTheme="majorHAnsi" w:cstheme="majorHAnsi"/>
          <w:color w:val="000000"/>
        </w:rPr>
      </w:pPr>
      <w:r w:rsidRPr="00375DCE">
        <w:rPr>
          <w:rFonts w:asciiTheme="majorHAnsi" w:eastAsia="Arial" w:hAnsiTheme="majorHAnsi" w:cstheme="majorHAnsi"/>
          <w:color w:val="000000"/>
        </w:rPr>
        <w:t xml:space="preserve">Si después de efectuada la evaluación técnica y económica no sea posible adjudicar a ningún </w:t>
      </w:r>
      <w:r w:rsidR="008245FA" w:rsidRPr="008245FA">
        <w:rPr>
          <w:rFonts w:asciiTheme="majorHAnsi" w:eastAsia="Arial" w:hAnsiTheme="majorHAnsi" w:cstheme="majorHAnsi"/>
          <w:b/>
          <w:bCs/>
          <w:color w:val="000000"/>
        </w:rPr>
        <w:t>PARTICIPANTE.</w:t>
      </w:r>
    </w:p>
    <w:p w14:paraId="7CE51CA1" w14:textId="77777777" w:rsidR="007D447A" w:rsidRDefault="007D447A" w:rsidP="00E66674">
      <w:pPr>
        <w:spacing w:after="0" w:line="240" w:lineRule="auto"/>
        <w:rPr>
          <w:rFonts w:ascii="Arial" w:eastAsia="Times New Roman" w:hAnsi="Arial" w:cs="Arial"/>
          <w:sz w:val="18"/>
          <w:szCs w:val="18"/>
        </w:rPr>
      </w:pPr>
    </w:p>
    <w:p w14:paraId="62A46C2E" w14:textId="77777777" w:rsidR="00E26BA0" w:rsidRPr="003A46A7" w:rsidRDefault="00E26BA0" w:rsidP="00E66674">
      <w:pPr>
        <w:spacing w:after="0" w:line="240" w:lineRule="auto"/>
        <w:rPr>
          <w:rFonts w:asciiTheme="majorHAnsi" w:eastAsia="Times New Roman" w:hAnsiTheme="majorHAnsi" w:cstheme="majorHAnsi"/>
          <w:sz w:val="18"/>
          <w:szCs w:val="18"/>
        </w:rPr>
      </w:pPr>
    </w:p>
    <w:p w14:paraId="22204CC8" w14:textId="41CFE374" w:rsidR="00275AFA" w:rsidRPr="003A46A7"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3A46A7">
        <w:rPr>
          <w:rFonts w:asciiTheme="majorHAnsi" w:eastAsia="Arial" w:hAnsiTheme="majorHAnsi" w:cstheme="majorHAnsi"/>
          <w:b/>
          <w:color w:val="000000"/>
          <w:sz w:val="24"/>
          <w:szCs w:val="24"/>
        </w:rPr>
        <w:t>NOTIFICACIÓN</w:t>
      </w:r>
      <w:r w:rsidRPr="003A46A7">
        <w:rPr>
          <w:rFonts w:asciiTheme="majorHAnsi" w:eastAsia="Arial" w:hAnsiTheme="majorHAnsi" w:cstheme="majorHAnsi"/>
          <w:b/>
          <w:smallCaps/>
          <w:color w:val="000000"/>
          <w:sz w:val="24"/>
          <w:szCs w:val="24"/>
        </w:rPr>
        <w:t xml:space="preserve"> DE</w:t>
      </w:r>
      <w:r w:rsidR="009C1CD8" w:rsidRPr="003A46A7">
        <w:rPr>
          <w:rFonts w:asciiTheme="majorHAnsi" w:eastAsia="Arial" w:hAnsiTheme="majorHAnsi" w:cstheme="majorHAnsi"/>
          <w:b/>
          <w:smallCaps/>
          <w:color w:val="000000"/>
          <w:sz w:val="24"/>
          <w:szCs w:val="24"/>
        </w:rPr>
        <w:t>L “FALLO” O “</w:t>
      </w:r>
      <w:r w:rsidR="00CA2D75" w:rsidRPr="003A46A7">
        <w:rPr>
          <w:rFonts w:asciiTheme="majorHAnsi" w:eastAsia="Arial" w:hAnsiTheme="majorHAnsi" w:cstheme="majorHAnsi"/>
          <w:b/>
          <w:smallCaps/>
          <w:color w:val="000000"/>
          <w:sz w:val="24"/>
          <w:szCs w:val="24"/>
        </w:rPr>
        <w:t>RESOLUCIÓN</w:t>
      </w:r>
      <w:r w:rsidR="009C1CD8" w:rsidRPr="003A46A7">
        <w:rPr>
          <w:rFonts w:asciiTheme="majorHAnsi" w:eastAsia="Arial" w:hAnsiTheme="majorHAnsi" w:cstheme="majorHAnsi"/>
          <w:b/>
          <w:smallCaps/>
          <w:color w:val="000000"/>
          <w:sz w:val="24"/>
          <w:szCs w:val="24"/>
        </w:rPr>
        <w:t>”</w:t>
      </w:r>
      <w:r w:rsidRPr="003A46A7">
        <w:rPr>
          <w:rFonts w:asciiTheme="majorHAnsi" w:eastAsia="Arial" w:hAnsiTheme="majorHAnsi" w:cstheme="majorHAnsi"/>
          <w:b/>
          <w:smallCaps/>
          <w:color w:val="000000"/>
          <w:sz w:val="24"/>
          <w:szCs w:val="24"/>
        </w:rPr>
        <w:t>.</w:t>
      </w:r>
    </w:p>
    <w:p w14:paraId="4C2E691A" w14:textId="77777777" w:rsidR="00275AFA" w:rsidRPr="003A46A7" w:rsidRDefault="00275AFA" w:rsidP="00E66674">
      <w:pPr>
        <w:spacing w:after="0" w:line="240" w:lineRule="auto"/>
        <w:rPr>
          <w:rFonts w:asciiTheme="majorHAnsi" w:eastAsia="Times New Roman" w:hAnsiTheme="majorHAnsi" w:cstheme="majorHAnsi"/>
          <w:sz w:val="18"/>
          <w:szCs w:val="18"/>
        </w:rPr>
      </w:pPr>
    </w:p>
    <w:p w14:paraId="32755DB3" w14:textId="0DDE817C" w:rsidR="0054004A" w:rsidRPr="003A46A7" w:rsidRDefault="00BE27F3" w:rsidP="00E66674">
      <w:pPr>
        <w:spacing w:after="0" w:line="240" w:lineRule="auto"/>
        <w:jc w:val="both"/>
        <w:rPr>
          <w:rFonts w:asciiTheme="majorHAnsi" w:eastAsia="Arial" w:hAnsiTheme="majorHAnsi" w:cstheme="majorHAnsi"/>
          <w:color w:val="000000"/>
        </w:rPr>
      </w:pPr>
      <w:bookmarkStart w:id="37" w:name="_Hlk32747271"/>
      <w:r w:rsidRPr="003A46A7">
        <w:rPr>
          <w:rFonts w:asciiTheme="majorHAnsi" w:eastAsia="Arial" w:hAnsiTheme="majorHAnsi" w:cstheme="majorHAnsi"/>
          <w:color w:val="000000"/>
        </w:rPr>
        <w:t>Será d</w:t>
      </w:r>
      <w:r w:rsidR="00F96CDC" w:rsidRPr="003A46A7">
        <w:rPr>
          <w:rFonts w:asciiTheme="majorHAnsi" w:eastAsia="Arial" w:hAnsiTheme="majorHAnsi" w:cstheme="majorHAnsi"/>
          <w:color w:val="000000"/>
        </w:rPr>
        <w:t xml:space="preserve">entro </w:t>
      </w:r>
      <w:r w:rsidR="00D80780" w:rsidRPr="003A46A7">
        <w:rPr>
          <w:rFonts w:asciiTheme="majorHAnsi" w:eastAsia="Arial" w:hAnsiTheme="majorHAnsi" w:cstheme="majorHAnsi"/>
          <w:color w:val="000000"/>
        </w:rPr>
        <w:t xml:space="preserve">de los veinte días naturales siguientes al </w:t>
      </w:r>
      <w:r w:rsidR="00D80780" w:rsidRPr="008245FA">
        <w:rPr>
          <w:rFonts w:asciiTheme="majorHAnsi" w:eastAsia="Arial" w:hAnsiTheme="majorHAnsi" w:cstheme="majorHAnsi"/>
          <w:b/>
          <w:bCs/>
          <w:color w:val="000000"/>
        </w:rPr>
        <w:t>acto de presentación y apertura de propuestas</w:t>
      </w:r>
      <w:r w:rsidR="00D80780" w:rsidRPr="003A46A7">
        <w:rPr>
          <w:rFonts w:asciiTheme="majorHAnsi" w:eastAsia="Arial" w:hAnsiTheme="majorHAnsi" w:cstheme="majorHAnsi"/>
          <w:color w:val="000000"/>
        </w:rPr>
        <w:t xml:space="preserve">, </w:t>
      </w:r>
      <w:r w:rsidR="004921C9" w:rsidRPr="003A46A7">
        <w:rPr>
          <w:rFonts w:asciiTheme="majorHAnsi" w:eastAsia="Arial" w:hAnsiTheme="majorHAnsi" w:cstheme="majorHAnsi"/>
          <w:color w:val="000000"/>
        </w:rPr>
        <w:t>de acuerdo con</w:t>
      </w:r>
      <w:r w:rsidR="00D80780" w:rsidRPr="003A46A7">
        <w:rPr>
          <w:rFonts w:asciiTheme="majorHAnsi" w:eastAsia="Arial" w:hAnsiTheme="majorHAnsi" w:cstheme="majorHAnsi"/>
          <w:color w:val="000000"/>
        </w:rPr>
        <w:t xml:space="preserve"> lo establecido en el </w:t>
      </w:r>
      <w:r w:rsidR="00E956E8" w:rsidRPr="003A46A7">
        <w:rPr>
          <w:rFonts w:asciiTheme="majorHAnsi" w:eastAsia="Arial" w:hAnsiTheme="majorHAnsi" w:cstheme="majorHAnsi"/>
          <w:color w:val="000000"/>
        </w:rPr>
        <w:t>apartado</w:t>
      </w:r>
      <w:r w:rsidR="00F47875" w:rsidRPr="003A46A7">
        <w:rPr>
          <w:rFonts w:asciiTheme="majorHAnsi" w:eastAsia="Arial" w:hAnsiTheme="majorHAnsi" w:cstheme="majorHAnsi"/>
          <w:color w:val="000000"/>
        </w:rPr>
        <w:t xml:space="preserve"> 1 del artículo 69 de la </w:t>
      </w:r>
      <w:r w:rsidR="005B4B3A" w:rsidRPr="003A46A7">
        <w:rPr>
          <w:rFonts w:asciiTheme="majorHAnsi" w:eastAsia="Arial" w:hAnsiTheme="majorHAnsi" w:cstheme="majorHAnsi"/>
          <w:b/>
          <w:color w:val="000000"/>
        </w:rPr>
        <w:t>LEY</w:t>
      </w:r>
      <w:r w:rsidR="005B4B3A" w:rsidRPr="003A46A7">
        <w:rPr>
          <w:rFonts w:asciiTheme="majorHAnsi" w:eastAsia="Arial" w:hAnsiTheme="majorHAnsi" w:cstheme="majorHAnsi"/>
          <w:color w:val="000000"/>
        </w:rPr>
        <w:t xml:space="preserve">, </w:t>
      </w:r>
      <w:r w:rsidR="0054004A" w:rsidRPr="003A46A7">
        <w:rPr>
          <w:rFonts w:asciiTheme="majorHAnsi" w:eastAsia="Arial" w:hAnsiTheme="majorHAnsi" w:cstheme="majorHAnsi"/>
          <w:color w:val="000000"/>
        </w:rPr>
        <w:t xml:space="preserve">se dará a conocer la resolución del presente procedimiento en el </w:t>
      </w:r>
      <w:r w:rsidR="0054004A" w:rsidRPr="003A46A7">
        <w:rPr>
          <w:rFonts w:asciiTheme="majorHAnsi" w:eastAsia="Arial" w:hAnsiTheme="majorHAnsi" w:cstheme="majorHAnsi"/>
          <w:b/>
          <w:bCs/>
          <w:color w:val="000000"/>
        </w:rPr>
        <w:t>ORGANISMO</w:t>
      </w:r>
      <w:r w:rsidR="0054004A" w:rsidRPr="003A46A7">
        <w:rPr>
          <w:rFonts w:asciiTheme="majorHAnsi" w:eastAsia="Arial" w:hAnsiTheme="majorHAnsi" w:cstheme="majorHAnsi"/>
          <w:color w:val="000000"/>
        </w:rPr>
        <w:t xml:space="preserve"> ubicado en la calle Dr. Baeza Alzaga # 107, Col. Centro, del Municipio de Guadalajara, Jalisco, donde se les entregará una copia </w:t>
      </w:r>
      <w:r w:rsidR="00C6418A" w:rsidRPr="003A46A7">
        <w:rPr>
          <w:rFonts w:asciiTheme="majorHAnsi" w:eastAsia="Arial" w:hAnsiTheme="majorHAnsi" w:cstheme="majorHAnsi"/>
          <w:color w:val="000000"/>
        </w:rPr>
        <w:t>de este</w:t>
      </w:r>
      <w:r w:rsidR="0054004A" w:rsidRPr="003A46A7">
        <w:rPr>
          <w:rFonts w:asciiTheme="majorHAnsi" w:eastAsia="Arial" w:hAnsiTheme="majorHAnsi" w:cstheme="majorHAnsi"/>
          <w:color w:val="000000"/>
        </w:rPr>
        <w:t>.</w:t>
      </w:r>
      <w:r w:rsidR="00252F67" w:rsidRPr="003A46A7">
        <w:rPr>
          <w:rFonts w:asciiTheme="majorHAnsi" w:eastAsia="Arial" w:hAnsiTheme="majorHAnsi" w:cstheme="majorHAnsi"/>
          <w:color w:val="000000"/>
        </w:rPr>
        <w:t xml:space="preserve"> </w:t>
      </w:r>
      <w:bookmarkStart w:id="38" w:name="_Hlk33101715"/>
      <w:r w:rsidR="00252F67" w:rsidRPr="003A46A7">
        <w:rPr>
          <w:rFonts w:asciiTheme="majorHAnsi" w:eastAsia="Arial" w:hAnsiTheme="majorHAnsi" w:cstheme="majorHAnsi"/>
          <w:color w:val="000000"/>
        </w:rPr>
        <w:t>Además, a través de la página web del ente.</w:t>
      </w:r>
    </w:p>
    <w:p w14:paraId="2C1A20E1" w14:textId="77777777" w:rsidR="0082324A" w:rsidRPr="003A46A7" w:rsidRDefault="0082324A" w:rsidP="00E66674">
      <w:pPr>
        <w:spacing w:after="0" w:line="240" w:lineRule="auto"/>
        <w:jc w:val="both"/>
        <w:rPr>
          <w:rFonts w:asciiTheme="majorHAnsi" w:eastAsia="Times New Roman" w:hAnsiTheme="majorHAnsi" w:cstheme="majorHAnsi"/>
        </w:rPr>
      </w:pPr>
    </w:p>
    <w:bookmarkEnd w:id="38"/>
    <w:p w14:paraId="22776A9D" w14:textId="756BEE7D" w:rsidR="00D80780" w:rsidRPr="003A46A7" w:rsidRDefault="0082324A" w:rsidP="00E66674">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t>S</w:t>
      </w:r>
      <w:r w:rsidR="00D80780" w:rsidRPr="003A46A7">
        <w:rPr>
          <w:rFonts w:asciiTheme="majorHAnsi" w:eastAsia="Arial" w:hAnsiTheme="majorHAnsi" w:cstheme="majorHAnsi"/>
          <w:color w:val="000000"/>
        </w:rPr>
        <w:t xml:space="preserve">e fijará un ejemplar del acta de fallo en </w:t>
      </w:r>
      <w:r w:rsidR="00CF1408" w:rsidRPr="003A46A7">
        <w:rPr>
          <w:rFonts w:asciiTheme="majorHAnsi" w:eastAsia="Arial" w:hAnsiTheme="majorHAnsi" w:cstheme="majorHAnsi"/>
          <w:color w:val="000000"/>
        </w:rPr>
        <w:t>los estrados del</w:t>
      </w:r>
      <w:r w:rsidR="00D80780" w:rsidRPr="003A46A7">
        <w:rPr>
          <w:rFonts w:asciiTheme="majorHAnsi" w:eastAsia="Arial" w:hAnsiTheme="majorHAnsi" w:cstheme="majorHAnsi"/>
          <w:color w:val="000000"/>
        </w:rPr>
        <w:t xml:space="preserve"> </w:t>
      </w:r>
      <w:r w:rsidR="0054004A" w:rsidRPr="003A46A7">
        <w:rPr>
          <w:rFonts w:asciiTheme="majorHAnsi" w:eastAsia="Arial" w:hAnsiTheme="majorHAnsi" w:cstheme="majorHAnsi"/>
          <w:b/>
          <w:color w:val="000000"/>
        </w:rPr>
        <w:t>ORGANISMO</w:t>
      </w:r>
      <w:r w:rsidR="0082550F" w:rsidRPr="003A46A7">
        <w:rPr>
          <w:rFonts w:asciiTheme="majorHAnsi" w:eastAsia="Arial" w:hAnsiTheme="majorHAnsi" w:cstheme="majorHAnsi"/>
          <w:color w:val="000000"/>
        </w:rPr>
        <w:t xml:space="preserve"> </w:t>
      </w:r>
      <w:r w:rsidR="00D80780" w:rsidRPr="003A46A7">
        <w:rPr>
          <w:rFonts w:asciiTheme="majorHAnsi" w:eastAsia="Arial" w:hAnsiTheme="majorHAnsi" w:cstheme="majorHAnsi"/>
          <w:color w:val="000000"/>
        </w:rPr>
        <w:t>durante un periodo mínimo de 10 días naturales, siendo de la exclusiva responsabilidad de</w:t>
      </w:r>
      <w:r w:rsidR="00BE27F3" w:rsidRPr="003A46A7">
        <w:rPr>
          <w:rFonts w:asciiTheme="majorHAnsi" w:eastAsia="Arial" w:hAnsiTheme="majorHAnsi" w:cstheme="majorHAnsi"/>
          <w:color w:val="000000"/>
        </w:rPr>
        <w:t>l</w:t>
      </w:r>
      <w:r w:rsidR="00D80780" w:rsidRPr="003A46A7">
        <w:rPr>
          <w:rFonts w:asciiTheme="majorHAnsi" w:eastAsia="Arial" w:hAnsiTheme="majorHAnsi" w:cstheme="majorHAnsi"/>
          <w:color w:val="000000"/>
        </w:rPr>
        <w:t xml:space="preserve"> </w:t>
      </w:r>
      <w:r w:rsidR="004B36AE" w:rsidRPr="003A46A7">
        <w:rPr>
          <w:rFonts w:asciiTheme="majorHAnsi" w:eastAsia="Arial" w:hAnsiTheme="majorHAnsi" w:cstheme="majorHAnsi"/>
          <w:b/>
          <w:color w:val="000000"/>
        </w:rPr>
        <w:t>PROVEEDOR</w:t>
      </w:r>
      <w:r w:rsidR="005D4B66" w:rsidRPr="003A46A7">
        <w:rPr>
          <w:rFonts w:asciiTheme="majorHAnsi" w:eastAsia="Arial" w:hAnsiTheme="majorHAnsi" w:cstheme="majorHAnsi"/>
          <w:b/>
          <w:color w:val="000000"/>
        </w:rPr>
        <w:t xml:space="preserve"> </w:t>
      </w:r>
      <w:r w:rsidR="0082550F" w:rsidRPr="003A46A7">
        <w:rPr>
          <w:rFonts w:asciiTheme="majorHAnsi" w:eastAsia="Arial" w:hAnsiTheme="majorHAnsi" w:cstheme="majorHAnsi"/>
          <w:color w:val="000000"/>
        </w:rPr>
        <w:t>el</w:t>
      </w:r>
      <w:r w:rsidR="00D80780" w:rsidRPr="003A46A7">
        <w:rPr>
          <w:rFonts w:asciiTheme="majorHAnsi" w:eastAsia="Arial" w:hAnsiTheme="majorHAnsi" w:cstheme="majorHAnsi"/>
          <w:color w:val="000000"/>
        </w:rPr>
        <w:t xml:space="preserve"> acudir a enterarse de su contenido.</w:t>
      </w:r>
    </w:p>
    <w:p w14:paraId="48A91ECE" w14:textId="1B0FA62C" w:rsidR="0082324A" w:rsidRPr="003A46A7" w:rsidRDefault="0082324A" w:rsidP="00E66674">
      <w:pPr>
        <w:spacing w:after="0" w:line="240" w:lineRule="auto"/>
        <w:jc w:val="both"/>
        <w:rPr>
          <w:rFonts w:asciiTheme="majorHAnsi" w:eastAsia="Arial" w:hAnsiTheme="majorHAnsi" w:cstheme="majorHAnsi"/>
          <w:color w:val="000000"/>
        </w:rPr>
      </w:pPr>
    </w:p>
    <w:p w14:paraId="3FD8D142" w14:textId="7547FE0C" w:rsidR="0082324A" w:rsidRPr="003A46A7" w:rsidRDefault="006766F8" w:rsidP="000259BD">
      <w:pPr>
        <w:spacing w:after="0" w:line="240" w:lineRule="auto"/>
        <w:ind w:right="140"/>
        <w:jc w:val="both"/>
        <w:rPr>
          <w:rFonts w:asciiTheme="majorHAnsi" w:eastAsia="Times New Roman" w:hAnsiTheme="majorHAnsi" w:cstheme="majorHAnsi"/>
          <w:b/>
          <w:bCs/>
        </w:rPr>
      </w:pPr>
      <w:r w:rsidRPr="003A46A7">
        <w:rPr>
          <w:rFonts w:asciiTheme="majorHAnsi" w:eastAsia="Arial" w:hAnsiTheme="majorHAnsi" w:cstheme="majorHAnsi"/>
          <w:color w:val="000000"/>
        </w:rPr>
        <w:t xml:space="preserve">La </w:t>
      </w:r>
      <w:r w:rsidRPr="003A46A7">
        <w:rPr>
          <w:rFonts w:asciiTheme="majorHAnsi" w:eastAsia="Arial" w:hAnsiTheme="majorHAnsi" w:cstheme="majorHAnsi"/>
          <w:b/>
          <w:bCs/>
          <w:color w:val="000000"/>
        </w:rPr>
        <w:t>UNIDAD CENTRALIZADA DE COMPRAS</w:t>
      </w:r>
      <w:r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color w:val="000000"/>
        </w:rPr>
        <w:t xml:space="preserve">hará de conocimiento </w:t>
      </w:r>
      <w:r w:rsidRPr="003A46A7">
        <w:rPr>
          <w:rFonts w:asciiTheme="majorHAnsi" w:eastAsia="Arial" w:hAnsiTheme="majorHAnsi" w:cstheme="majorHAnsi"/>
          <w:color w:val="000000"/>
        </w:rPr>
        <w:t>al</w:t>
      </w:r>
      <w:r w:rsidR="0082324A"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b/>
          <w:bCs/>
          <w:color w:val="000000"/>
        </w:rPr>
        <w:t>PROVEEDOR</w:t>
      </w:r>
      <w:r w:rsidR="0082324A" w:rsidRPr="003A46A7">
        <w:rPr>
          <w:rFonts w:asciiTheme="majorHAnsi" w:eastAsia="Arial" w:hAnsiTheme="majorHAnsi" w:cstheme="majorHAnsi"/>
          <w:color w:val="000000"/>
        </w:rPr>
        <w:t xml:space="preserve"> la resolución del </w:t>
      </w:r>
      <w:r w:rsidR="0082324A" w:rsidRPr="003A46A7">
        <w:rPr>
          <w:rFonts w:asciiTheme="majorHAnsi" w:eastAsia="Arial" w:hAnsiTheme="majorHAnsi" w:cstheme="majorHAnsi"/>
          <w:b/>
          <w:bCs/>
          <w:color w:val="000000"/>
        </w:rPr>
        <w:t>PROCEDIMIENTO</w:t>
      </w:r>
      <w:r w:rsidR="0082324A" w:rsidRPr="003A46A7">
        <w:rPr>
          <w:rFonts w:asciiTheme="majorHAnsi" w:eastAsia="Arial" w:hAnsiTheme="majorHAnsi" w:cstheme="majorHAnsi"/>
          <w:color w:val="000000"/>
        </w:rPr>
        <w:t>, por medio de correo institucional, al correo que se proporcione</w:t>
      </w:r>
      <w:r w:rsidR="000259BD" w:rsidRPr="003A46A7">
        <w:rPr>
          <w:rFonts w:asciiTheme="majorHAnsi" w:eastAsia="Arial" w:hAnsiTheme="majorHAnsi" w:cstheme="majorHAnsi"/>
          <w:color w:val="000000"/>
        </w:rPr>
        <w:t xml:space="preserve"> para notificaciones</w:t>
      </w:r>
      <w:r w:rsidR="00463B96" w:rsidRPr="003A46A7">
        <w:rPr>
          <w:rFonts w:asciiTheme="majorHAnsi" w:eastAsia="Arial" w:hAnsiTheme="majorHAnsi" w:cstheme="majorHAnsi"/>
          <w:color w:val="000000"/>
        </w:rPr>
        <w:t xml:space="preserve"> mediante anexo 4 </w:t>
      </w:r>
      <w:r w:rsidR="000259BD" w:rsidRPr="003A46A7">
        <w:rPr>
          <w:rFonts w:asciiTheme="majorHAnsi" w:eastAsia="Arial" w:hAnsiTheme="majorHAnsi" w:cstheme="majorHAnsi"/>
          <w:b/>
          <w:bCs/>
          <w:color w:val="000000"/>
        </w:rPr>
        <w:t>CARTA DE PROPOSICIÓN</w:t>
      </w:r>
      <w:r w:rsidR="000259BD" w:rsidRPr="003A46A7">
        <w:rPr>
          <w:rFonts w:asciiTheme="majorHAnsi" w:eastAsia="Arial" w:hAnsiTheme="majorHAnsi" w:cstheme="majorHAnsi"/>
          <w:color w:val="000000"/>
        </w:rPr>
        <w:t xml:space="preserve"> en el</w:t>
      </w:r>
      <w:r w:rsidR="0082324A" w:rsidRPr="003A46A7">
        <w:rPr>
          <w:rFonts w:asciiTheme="majorHAnsi" w:eastAsia="Arial" w:hAnsiTheme="majorHAnsi" w:cstheme="majorHAnsi"/>
          <w:color w:val="000000"/>
        </w:rPr>
        <w:t xml:space="preserve"> </w:t>
      </w:r>
      <w:r w:rsidR="0082324A" w:rsidRPr="003A46A7">
        <w:rPr>
          <w:rFonts w:asciiTheme="majorHAnsi" w:eastAsia="Arial" w:hAnsiTheme="majorHAnsi" w:cstheme="majorHAnsi"/>
          <w:b/>
          <w:bCs/>
          <w:color w:val="000000"/>
        </w:rPr>
        <w:t>ACTO DE PRESENTACION Y APERTURA DE PROPOSICIONES</w:t>
      </w:r>
      <w:r w:rsidRPr="003A46A7">
        <w:rPr>
          <w:rFonts w:asciiTheme="majorHAnsi" w:eastAsia="Arial" w:hAnsiTheme="majorHAnsi" w:cstheme="majorHAnsi"/>
          <w:b/>
          <w:bCs/>
          <w:color w:val="000000"/>
        </w:rPr>
        <w:t>.</w:t>
      </w:r>
    </w:p>
    <w:p w14:paraId="5A41CE45" w14:textId="77777777" w:rsidR="00D80780" w:rsidRPr="003A46A7" w:rsidRDefault="00D80780" w:rsidP="000259BD">
      <w:pPr>
        <w:spacing w:after="0" w:line="240" w:lineRule="auto"/>
        <w:jc w:val="both"/>
        <w:rPr>
          <w:rFonts w:asciiTheme="majorHAnsi" w:eastAsia="Times New Roman" w:hAnsiTheme="majorHAnsi" w:cstheme="majorHAnsi"/>
        </w:rPr>
      </w:pPr>
    </w:p>
    <w:bookmarkEnd w:id="37"/>
    <w:p w14:paraId="078B4ED2" w14:textId="32ABF4C9" w:rsidR="00D80780" w:rsidRPr="003A46A7" w:rsidRDefault="00D80780" w:rsidP="00045A41">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t xml:space="preserve">La notificación del </w:t>
      </w:r>
      <w:r w:rsidR="0082550F" w:rsidRPr="003A46A7">
        <w:rPr>
          <w:rFonts w:asciiTheme="majorHAnsi" w:eastAsia="Arial" w:hAnsiTheme="majorHAnsi" w:cstheme="majorHAnsi"/>
          <w:b/>
          <w:color w:val="000000"/>
        </w:rPr>
        <w:t xml:space="preserve">FALLO </w:t>
      </w:r>
      <w:r w:rsidR="0082550F" w:rsidRPr="003A46A7">
        <w:rPr>
          <w:rFonts w:asciiTheme="majorHAnsi" w:eastAsia="Arial" w:hAnsiTheme="majorHAnsi" w:cstheme="majorHAnsi"/>
          <w:color w:val="000000"/>
        </w:rPr>
        <w:t xml:space="preserve">o </w:t>
      </w:r>
      <w:r w:rsidR="0082550F" w:rsidRPr="003A46A7">
        <w:rPr>
          <w:rFonts w:asciiTheme="majorHAnsi" w:eastAsia="Arial" w:hAnsiTheme="majorHAnsi" w:cstheme="majorHAnsi"/>
          <w:b/>
          <w:color w:val="000000"/>
        </w:rPr>
        <w:t>RESOLUCIÓN</w:t>
      </w:r>
      <w:r w:rsidR="0082550F" w:rsidRPr="003A46A7">
        <w:rPr>
          <w:rFonts w:asciiTheme="majorHAnsi" w:eastAsia="Arial" w:hAnsiTheme="majorHAnsi" w:cstheme="majorHAnsi"/>
          <w:color w:val="000000"/>
        </w:rPr>
        <w:t xml:space="preserve"> </w:t>
      </w:r>
      <w:r w:rsidRPr="003A46A7">
        <w:rPr>
          <w:rFonts w:asciiTheme="majorHAnsi" w:eastAsia="Arial" w:hAnsiTheme="majorHAnsi" w:cstheme="majorHAnsi"/>
          <w:color w:val="000000"/>
        </w:rPr>
        <w:t xml:space="preserve">podrá diferirse o anticiparse en los términos del artículo 65 fracción III de la </w:t>
      </w:r>
      <w:r w:rsidR="0082550F" w:rsidRPr="003A46A7">
        <w:rPr>
          <w:rFonts w:asciiTheme="majorHAnsi" w:eastAsia="Arial" w:hAnsiTheme="majorHAnsi" w:cstheme="majorHAnsi"/>
          <w:b/>
          <w:color w:val="000000"/>
        </w:rPr>
        <w:t>LEY</w:t>
      </w:r>
      <w:r w:rsidRPr="003A46A7">
        <w:rPr>
          <w:rFonts w:asciiTheme="majorHAnsi" w:eastAsia="Arial" w:hAnsiTheme="majorHAnsi" w:cstheme="majorHAnsi"/>
          <w:color w:val="000000"/>
        </w:rPr>
        <w:t>.</w:t>
      </w:r>
    </w:p>
    <w:p w14:paraId="09DA9B10" w14:textId="77777777" w:rsidR="00045A41" w:rsidRPr="003A46A7" w:rsidRDefault="00045A41" w:rsidP="00045A41">
      <w:pPr>
        <w:spacing w:after="0" w:line="240" w:lineRule="auto"/>
        <w:jc w:val="both"/>
        <w:rPr>
          <w:rFonts w:asciiTheme="majorHAnsi" w:eastAsia="Arial" w:hAnsiTheme="majorHAnsi" w:cstheme="majorHAnsi"/>
          <w:color w:val="000000"/>
        </w:rPr>
      </w:pPr>
    </w:p>
    <w:p w14:paraId="5447F787" w14:textId="6A12583F" w:rsidR="00275AFA" w:rsidRDefault="00D80780" w:rsidP="00E66674">
      <w:pPr>
        <w:spacing w:after="0" w:line="240" w:lineRule="auto"/>
        <w:jc w:val="both"/>
        <w:rPr>
          <w:rFonts w:asciiTheme="majorHAnsi" w:eastAsia="Arial" w:hAnsiTheme="majorHAnsi" w:cstheme="majorHAnsi"/>
          <w:color w:val="000000"/>
        </w:rPr>
      </w:pPr>
      <w:r w:rsidRPr="003A46A7">
        <w:rPr>
          <w:rFonts w:asciiTheme="majorHAnsi" w:eastAsia="Arial" w:hAnsiTheme="majorHAnsi" w:cstheme="majorHAnsi"/>
          <w:color w:val="000000"/>
        </w:rPr>
        <w:t xml:space="preserve">Con la notificación del </w:t>
      </w:r>
      <w:r w:rsidR="0082550F" w:rsidRPr="003A46A7">
        <w:rPr>
          <w:rFonts w:asciiTheme="majorHAnsi" w:eastAsia="Arial" w:hAnsiTheme="majorHAnsi" w:cstheme="majorHAnsi"/>
          <w:b/>
          <w:color w:val="000000"/>
        </w:rPr>
        <w:t xml:space="preserve">FALLO </w:t>
      </w:r>
      <w:r w:rsidR="0082550F" w:rsidRPr="003A46A7">
        <w:rPr>
          <w:rFonts w:asciiTheme="majorHAnsi" w:eastAsia="Arial" w:hAnsiTheme="majorHAnsi" w:cstheme="majorHAnsi"/>
          <w:color w:val="000000"/>
        </w:rPr>
        <w:t xml:space="preserve">o </w:t>
      </w:r>
      <w:r w:rsidR="0082550F" w:rsidRPr="003A46A7">
        <w:rPr>
          <w:rFonts w:asciiTheme="majorHAnsi" w:eastAsia="Arial" w:hAnsiTheme="majorHAnsi" w:cstheme="majorHAnsi"/>
          <w:b/>
          <w:color w:val="000000"/>
        </w:rPr>
        <w:t xml:space="preserve">RESOLUCIÓN </w:t>
      </w:r>
      <w:r w:rsidRPr="003A46A7">
        <w:rPr>
          <w:rFonts w:asciiTheme="majorHAnsi" w:eastAsia="Arial" w:hAnsiTheme="majorHAnsi" w:cstheme="majorHAnsi"/>
          <w:color w:val="000000"/>
        </w:rPr>
        <w:t xml:space="preserve">por el que se adjudica el </w:t>
      </w:r>
      <w:r w:rsidR="00943277" w:rsidRPr="003A46A7">
        <w:rPr>
          <w:rFonts w:asciiTheme="majorHAnsi" w:eastAsia="Arial" w:hAnsiTheme="majorHAnsi" w:cstheme="majorHAnsi"/>
          <w:b/>
          <w:color w:val="000000"/>
        </w:rPr>
        <w:t>CONTRATO</w:t>
      </w:r>
      <w:r w:rsidRPr="003A46A7">
        <w:rPr>
          <w:rFonts w:asciiTheme="majorHAnsi" w:eastAsia="Arial" w:hAnsiTheme="majorHAnsi" w:cstheme="majorHAnsi"/>
          <w:color w:val="000000"/>
        </w:rPr>
        <w:t xml:space="preserve">, las obligaciones derivadas de éste serán exigibles de conformidad al artículo 77 </w:t>
      </w:r>
      <w:r w:rsidR="00E956E8" w:rsidRPr="003A46A7">
        <w:rPr>
          <w:rFonts w:asciiTheme="majorHAnsi" w:eastAsia="Arial" w:hAnsiTheme="majorHAnsi" w:cstheme="majorHAnsi"/>
          <w:color w:val="000000"/>
        </w:rPr>
        <w:t>apartado</w:t>
      </w:r>
      <w:r w:rsidRPr="003A46A7">
        <w:rPr>
          <w:rFonts w:asciiTheme="majorHAnsi" w:eastAsia="Arial" w:hAnsiTheme="majorHAnsi" w:cstheme="majorHAnsi"/>
          <w:color w:val="000000"/>
        </w:rPr>
        <w:t xml:space="preserve"> 1 de la </w:t>
      </w:r>
      <w:r w:rsidR="0082550F" w:rsidRPr="003A46A7">
        <w:rPr>
          <w:rFonts w:asciiTheme="majorHAnsi" w:eastAsia="Arial" w:hAnsiTheme="majorHAnsi" w:cstheme="majorHAnsi"/>
          <w:b/>
          <w:color w:val="000000"/>
        </w:rPr>
        <w:t>LEY</w:t>
      </w:r>
      <w:r w:rsidRPr="003A46A7">
        <w:rPr>
          <w:rFonts w:asciiTheme="majorHAnsi" w:eastAsia="Arial" w:hAnsiTheme="majorHAnsi" w:cstheme="majorHAnsi"/>
          <w:color w:val="000000"/>
        </w:rPr>
        <w:t>.</w:t>
      </w:r>
    </w:p>
    <w:p w14:paraId="5CD05A2D" w14:textId="19FBE8B4" w:rsidR="007D447A" w:rsidRDefault="007D447A" w:rsidP="00E66674">
      <w:pPr>
        <w:spacing w:after="0" w:line="240" w:lineRule="auto"/>
        <w:jc w:val="both"/>
        <w:rPr>
          <w:rFonts w:asciiTheme="majorHAnsi" w:eastAsia="Arial" w:hAnsiTheme="majorHAnsi" w:cstheme="majorHAnsi"/>
          <w:color w:val="000000"/>
        </w:rPr>
      </w:pPr>
    </w:p>
    <w:p w14:paraId="756005C8" w14:textId="77777777" w:rsidR="007D447A" w:rsidRPr="003A46A7" w:rsidRDefault="007D447A" w:rsidP="00E66674">
      <w:pPr>
        <w:spacing w:after="0" w:line="240" w:lineRule="auto"/>
        <w:jc w:val="both"/>
        <w:rPr>
          <w:rFonts w:asciiTheme="majorHAnsi" w:eastAsia="Times New Roman" w:hAnsiTheme="majorHAnsi" w:cstheme="majorHAnsi"/>
        </w:rPr>
      </w:pPr>
    </w:p>
    <w:p w14:paraId="7582A8B8" w14:textId="4AA5364E" w:rsidR="00275AFA" w:rsidRPr="00261EC6"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261EC6">
        <w:rPr>
          <w:rFonts w:asciiTheme="majorHAnsi" w:eastAsia="Arial" w:hAnsiTheme="majorHAnsi" w:cstheme="majorHAnsi"/>
          <w:b/>
          <w:color w:val="000000"/>
          <w:sz w:val="24"/>
          <w:szCs w:val="24"/>
        </w:rPr>
        <w:t>FACULTADES DEL COMITÉ</w:t>
      </w:r>
    </w:p>
    <w:p w14:paraId="308F985A" w14:textId="77777777" w:rsidR="00275AFA" w:rsidRPr="00261EC6" w:rsidRDefault="00275AFA" w:rsidP="00E66674">
      <w:pPr>
        <w:spacing w:after="0" w:line="240" w:lineRule="auto"/>
        <w:rPr>
          <w:rFonts w:asciiTheme="majorHAnsi" w:eastAsia="Times New Roman" w:hAnsiTheme="majorHAnsi" w:cstheme="majorHAnsi"/>
        </w:rPr>
      </w:pPr>
    </w:p>
    <w:p w14:paraId="0FD471C4" w14:textId="55C92E36" w:rsidR="00275AFA" w:rsidRPr="00261EC6" w:rsidRDefault="00A46A86" w:rsidP="00E66674">
      <w:pPr>
        <w:spacing w:after="0" w:line="240" w:lineRule="auto"/>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El </w:t>
      </w:r>
      <w:r w:rsidR="004F684D" w:rsidRPr="00261EC6">
        <w:rPr>
          <w:rFonts w:asciiTheme="majorHAnsi" w:eastAsia="Arial" w:hAnsiTheme="majorHAnsi" w:cstheme="majorHAnsi"/>
          <w:b/>
          <w:color w:val="000000"/>
        </w:rPr>
        <w:t>COMITÉ</w:t>
      </w:r>
      <w:r w:rsidRPr="00261EC6">
        <w:rPr>
          <w:rFonts w:asciiTheme="majorHAnsi" w:eastAsia="Arial" w:hAnsiTheme="majorHAnsi" w:cstheme="majorHAnsi"/>
          <w:color w:val="000000"/>
        </w:rPr>
        <w:t xml:space="preserve"> resolverá cualquier situación no prevista en estas </w:t>
      </w:r>
      <w:r w:rsidR="002D34D1"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tendrá las siguientes facultades:</w:t>
      </w:r>
    </w:p>
    <w:p w14:paraId="0A2CAE37" w14:textId="77777777" w:rsidR="000F421D" w:rsidRPr="00261EC6" w:rsidRDefault="000F421D" w:rsidP="00E66674">
      <w:pPr>
        <w:spacing w:after="0" w:line="240" w:lineRule="auto"/>
        <w:ind w:right="140"/>
        <w:jc w:val="both"/>
        <w:rPr>
          <w:rFonts w:asciiTheme="majorHAnsi" w:eastAsia="Times New Roman" w:hAnsiTheme="majorHAnsi" w:cstheme="majorHAnsi"/>
        </w:rPr>
      </w:pPr>
    </w:p>
    <w:p w14:paraId="641D211A" w14:textId="467AD711"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Dispensar defectos de las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cuya importancia en sí no sea relevante, siempre que exista la presunción de que el </w:t>
      </w:r>
      <w:r w:rsidR="004F684D" w:rsidRPr="00261EC6">
        <w:rPr>
          <w:rFonts w:asciiTheme="majorHAnsi" w:eastAsia="Arial" w:hAnsiTheme="majorHAnsi" w:cstheme="majorHAnsi"/>
          <w:b/>
          <w:color w:val="000000"/>
        </w:rPr>
        <w:t>PARTICIPANTE</w:t>
      </w:r>
      <w:r w:rsidR="004F684D" w:rsidRPr="00261EC6">
        <w:rPr>
          <w:rFonts w:asciiTheme="majorHAnsi" w:eastAsia="Arial" w:hAnsiTheme="majorHAnsi" w:cstheme="majorHAnsi"/>
          <w:color w:val="000000"/>
        </w:rPr>
        <w:t xml:space="preserve"> </w:t>
      </w:r>
      <w:r w:rsidRPr="00261EC6">
        <w:rPr>
          <w:rFonts w:asciiTheme="majorHAnsi" w:eastAsia="Arial" w:hAnsiTheme="majorHAnsi" w:cstheme="majorHAnsi"/>
          <w:color w:val="000000"/>
        </w:rPr>
        <w:t>no obró de mala fe.</w:t>
      </w:r>
    </w:p>
    <w:p w14:paraId="4C8BC56D" w14:textId="274DDB44"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Rechazar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cuyo importe sea de tal forma inferior, que </w:t>
      </w:r>
      <w:r w:rsidR="006766F8" w:rsidRPr="00261EC6">
        <w:rPr>
          <w:rFonts w:asciiTheme="majorHAnsi" w:eastAsia="Arial" w:hAnsiTheme="majorHAnsi" w:cstheme="majorHAnsi"/>
          <w:color w:val="000000"/>
        </w:rPr>
        <w:t>la</w:t>
      </w:r>
      <w:r w:rsidR="004766C0" w:rsidRPr="00261EC6">
        <w:rPr>
          <w:rFonts w:asciiTheme="majorHAnsi" w:eastAsia="Arial" w:hAnsiTheme="majorHAnsi" w:cstheme="majorHAnsi"/>
          <w:color w:val="000000"/>
        </w:rPr>
        <w:t xml:space="preserve"> </w:t>
      </w:r>
      <w:r w:rsidR="004766C0" w:rsidRPr="00261EC6">
        <w:rPr>
          <w:rFonts w:asciiTheme="majorHAnsi" w:eastAsia="Arial" w:hAnsiTheme="majorHAnsi" w:cstheme="majorHAnsi"/>
          <w:b/>
          <w:bCs/>
          <w:color w:val="000000"/>
        </w:rPr>
        <w:t>CONVOCANTE</w:t>
      </w:r>
      <w:r w:rsidRPr="00261EC6">
        <w:rPr>
          <w:rFonts w:asciiTheme="majorHAnsi" w:eastAsia="Arial" w:hAnsiTheme="majorHAnsi" w:cstheme="majorHAnsi"/>
          <w:color w:val="000000"/>
        </w:rPr>
        <w:t xml:space="preserve"> considere que el </w:t>
      </w:r>
      <w:r w:rsidR="004F684D" w:rsidRPr="00261EC6">
        <w:rPr>
          <w:rFonts w:asciiTheme="majorHAnsi" w:eastAsia="Arial" w:hAnsiTheme="majorHAnsi" w:cstheme="majorHAnsi"/>
          <w:b/>
          <w:color w:val="000000"/>
        </w:rPr>
        <w:t>PARTICIPANTE</w:t>
      </w:r>
      <w:r w:rsidRPr="00261EC6">
        <w:rPr>
          <w:rFonts w:asciiTheme="majorHAnsi" w:eastAsia="Arial" w:hAnsiTheme="majorHAnsi" w:cstheme="majorHAnsi"/>
          <w:color w:val="000000"/>
        </w:rPr>
        <w:t xml:space="preserve"> no podrá prestar los servicios, por lo que incurrirá en incumplimiento.</w:t>
      </w:r>
    </w:p>
    <w:p w14:paraId="2921BE6A" w14:textId="192B426A"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Si al revisar las </w:t>
      </w:r>
      <w:r w:rsidR="009855B0" w:rsidRPr="009855B0">
        <w:rPr>
          <w:rFonts w:asciiTheme="majorHAnsi" w:eastAsia="Arial" w:hAnsiTheme="majorHAnsi" w:cstheme="majorHAnsi"/>
          <w:b/>
          <w:bCs/>
          <w:color w:val="000000"/>
        </w:rPr>
        <w:t>PROPUESTAS</w:t>
      </w:r>
      <w:r w:rsidRPr="00261EC6">
        <w:rPr>
          <w:rFonts w:asciiTheme="majorHAnsi" w:eastAsia="Arial" w:hAnsiTheme="majorHAnsi" w:cstheme="majorHAnsi"/>
          <w:color w:val="000000"/>
        </w:rPr>
        <w:t xml:space="preserve"> existiera error aritmético y/o mecanográfico</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se reconocerá el resultado correcto y el importe total será el que resulte de las correcciones realizadas.</w:t>
      </w:r>
    </w:p>
    <w:p w14:paraId="0E92BDDB" w14:textId="236F07B4"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Cancelar, suspender o declarar desierto el </w:t>
      </w:r>
      <w:r w:rsidR="009855B0" w:rsidRPr="009855B0">
        <w:rPr>
          <w:rFonts w:asciiTheme="majorHAnsi" w:eastAsia="Arial" w:hAnsiTheme="majorHAnsi" w:cstheme="majorHAnsi"/>
          <w:b/>
          <w:bCs/>
          <w:color w:val="000000"/>
        </w:rPr>
        <w:t>PROCEDIMIENTO</w:t>
      </w:r>
      <w:r w:rsidRPr="00261EC6">
        <w:rPr>
          <w:rFonts w:asciiTheme="majorHAnsi" w:eastAsia="Arial" w:hAnsiTheme="majorHAnsi" w:cstheme="majorHAnsi"/>
          <w:color w:val="000000"/>
        </w:rPr>
        <w:t>.</w:t>
      </w:r>
    </w:p>
    <w:p w14:paraId="2E8A29C4" w14:textId="62AD2C55"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Verificar todos los datos y documentos proporcionados en la </w:t>
      </w:r>
      <w:r w:rsidR="009855B0" w:rsidRPr="009855B0">
        <w:rPr>
          <w:rFonts w:asciiTheme="majorHAnsi" w:eastAsia="Arial" w:hAnsiTheme="majorHAnsi" w:cstheme="majorHAnsi"/>
          <w:b/>
          <w:bCs/>
          <w:color w:val="000000"/>
        </w:rPr>
        <w:t xml:space="preserve">PROPUESTA </w:t>
      </w:r>
      <w:r w:rsidRPr="00261EC6">
        <w:rPr>
          <w:rFonts w:asciiTheme="majorHAnsi" w:eastAsia="Arial" w:hAnsiTheme="majorHAnsi" w:cstheme="majorHAnsi"/>
          <w:color w:val="000000"/>
        </w:rPr>
        <w:t>correspondiente</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y si se determina que por omisión o dolo el </w:t>
      </w:r>
      <w:r w:rsidR="004F684D" w:rsidRPr="00261EC6">
        <w:rPr>
          <w:rFonts w:asciiTheme="majorHAnsi" w:eastAsia="Arial" w:hAnsiTheme="majorHAnsi" w:cstheme="majorHAnsi"/>
          <w:b/>
          <w:color w:val="000000"/>
        </w:rPr>
        <w:t>PARTICIPANTE</w:t>
      </w:r>
      <w:r w:rsidR="000F421D" w:rsidRPr="00261EC6">
        <w:rPr>
          <w:rFonts w:asciiTheme="majorHAnsi" w:eastAsia="Arial" w:hAnsiTheme="majorHAnsi" w:cstheme="majorHAnsi"/>
          <w:color w:val="000000"/>
        </w:rPr>
        <w:t>,</w:t>
      </w:r>
      <w:r w:rsidRPr="00261EC6">
        <w:rPr>
          <w:rFonts w:asciiTheme="majorHAnsi" w:eastAsia="Arial" w:hAnsiTheme="majorHAnsi" w:cstheme="majorHAnsi"/>
          <w:color w:val="000000"/>
        </w:rPr>
        <w:t xml:space="preserve"> no estuviera en posibilidad de cumplir con lo solicitado en estas </w:t>
      </w:r>
      <w:r w:rsidR="002D34D1"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sus anexos, </w:t>
      </w:r>
      <w:r w:rsidR="00F47875" w:rsidRPr="00261EC6">
        <w:rPr>
          <w:rFonts w:asciiTheme="majorHAnsi" w:eastAsia="Arial" w:hAnsiTheme="majorHAnsi" w:cstheme="majorHAnsi"/>
          <w:color w:val="000000"/>
        </w:rPr>
        <w:t>e</w:t>
      </w:r>
      <w:r w:rsidR="00F47875" w:rsidRPr="00261EC6">
        <w:rPr>
          <w:rFonts w:asciiTheme="majorHAnsi" w:eastAsia="Arial" w:hAnsiTheme="majorHAnsi" w:cstheme="majorHAnsi"/>
          <w:color w:val="000000"/>
          <w:highlight w:val="white"/>
        </w:rPr>
        <w:t xml:space="preserve">l </w:t>
      </w:r>
      <w:r w:rsidR="004F684D" w:rsidRPr="00261EC6">
        <w:rPr>
          <w:rFonts w:asciiTheme="majorHAnsi" w:eastAsia="Arial" w:hAnsiTheme="majorHAnsi" w:cstheme="majorHAnsi"/>
          <w:b/>
          <w:color w:val="000000"/>
          <w:highlight w:val="white"/>
        </w:rPr>
        <w:t>COMITÉ</w:t>
      </w:r>
      <w:r w:rsidR="00F47875" w:rsidRPr="00261EC6">
        <w:rPr>
          <w:rFonts w:asciiTheme="majorHAnsi" w:eastAsia="Arial" w:hAnsiTheme="majorHAnsi" w:cstheme="majorHAnsi"/>
          <w:color w:val="000000"/>
          <w:highlight w:val="white"/>
        </w:rPr>
        <w:t xml:space="preserve"> </w:t>
      </w:r>
      <w:r w:rsidRPr="00261EC6">
        <w:rPr>
          <w:rFonts w:asciiTheme="majorHAnsi" w:eastAsia="Arial" w:hAnsiTheme="majorHAnsi" w:cstheme="majorHAnsi"/>
          <w:color w:val="000000"/>
          <w:highlight w:val="white"/>
        </w:rPr>
        <w:t>p</w:t>
      </w:r>
      <w:r w:rsidRPr="00261EC6">
        <w:rPr>
          <w:rFonts w:asciiTheme="majorHAnsi" w:eastAsia="Arial" w:hAnsiTheme="majorHAnsi" w:cstheme="majorHAnsi"/>
          <w:color w:val="000000"/>
        </w:rPr>
        <w:t xml:space="preserve">odrá adjudicar al </w:t>
      </w:r>
      <w:r w:rsidR="004F684D" w:rsidRPr="00261EC6">
        <w:rPr>
          <w:rFonts w:asciiTheme="majorHAnsi" w:eastAsia="Arial" w:hAnsiTheme="majorHAnsi" w:cstheme="majorHAnsi"/>
          <w:b/>
          <w:color w:val="000000"/>
        </w:rPr>
        <w:t>PARTICIPANTE</w:t>
      </w:r>
      <w:r w:rsidRPr="00261EC6">
        <w:rPr>
          <w:rFonts w:asciiTheme="majorHAnsi" w:eastAsia="Arial" w:hAnsiTheme="majorHAnsi" w:cstheme="majorHAnsi"/>
          <w:color w:val="000000"/>
        </w:rPr>
        <w:t xml:space="preserve"> que hubiera obtenido el segundo lugar </w:t>
      </w:r>
      <w:r w:rsidR="006766F8" w:rsidRPr="00261EC6">
        <w:rPr>
          <w:rFonts w:asciiTheme="majorHAnsi" w:eastAsia="Arial" w:hAnsiTheme="majorHAnsi" w:cstheme="majorHAnsi"/>
          <w:color w:val="000000"/>
        </w:rPr>
        <w:t>de acuerdo con</w:t>
      </w:r>
      <w:r w:rsidRPr="00261EC6">
        <w:rPr>
          <w:rFonts w:asciiTheme="majorHAnsi" w:eastAsia="Arial" w:hAnsiTheme="majorHAnsi" w:cstheme="majorHAnsi"/>
          <w:color w:val="000000"/>
        </w:rPr>
        <w:t xml:space="preserve"> la evaluación que se practique a las propuestas presentadas o convocar a un nuevo </w:t>
      </w:r>
      <w:r w:rsidR="00C945CC" w:rsidRPr="00261EC6">
        <w:rPr>
          <w:rFonts w:asciiTheme="majorHAnsi" w:eastAsia="Arial" w:hAnsiTheme="majorHAnsi" w:cstheme="majorHAnsi"/>
          <w:b/>
          <w:color w:val="000000"/>
        </w:rPr>
        <w:t>PROCEDIMIENTO DE CONTRATACION</w:t>
      </w:r>
      <w:r w:rsidRPr="00261EC6">
        <w:rPr>
          <w:rFonts w:asciiTheme="majorHAnsi" w:eastAsia="Arial" w:hAnsiTheme="majorHAnsi" w:cstheme="majorHAnsi"/>
          <w:color w:val="000000"/>
        </w:rPr>
        <w:t xml:space="preserve"> si así lo considera conveniente.</w:t>
      </w:r>
    </w:p>
    <w:p w14:paraId="05710851" w14:textId="77777777"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Solicitar el apoyo a cualquiera de las áreas técnicas del gobierno del estado, con el fin de emitir su resolución;</w:t>
      </w:r>
    </w:p>
    <w:p w14:paraId="4A7DA9DA" w14:textId="16BCE177" w:rsidR="00AA40DB" w:rsidRPr="00261EC6" w:rsidRDefault="00AA40DB"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Realizar las aclaraciones pertinentes respecto a lo establecido en las presentes </w:t>
      </w:r>
      <w:r w:rsidR="00943277" w:rsidRPr="00261EC6">
        <w:rPr>
          <w:rFonts w:asciiTheme="majorHAnsi" w:eastAsia="Arial" w:hAnsiTheme="majorHAnsi" w:cstheme="majorHAnsi"/>
          <w:b/>
          <w:color w:val="000000"/>
        </w:rPr>
        <w:t>BASES</w:t>
      </w:r>
      <w:r w:rsidRPr="00261EC6">
        <w:rPr>
          <w:rFonts w:asciiTheme="majorHAnsi" w:eastAsia="Arial" w:hAnsiTheme="majorHAnsi" w:cstheme="majorHAnsi"/>
          <w:color w:val="000000"/>
        </w:rPr>
        <w:t xml:space="preserve">; y </w:t>
      </w:r>
    </w:p>
    <w:p w14:paraId="5B798F03" w14:textId="664BE571" w:rsidR="00275AFA" w:rsidRPr="00261EC6" w:rsidRDefault="00A46A86" w:rsidP="0058025F">
      <w:pPr>
        <w:numPr>
          <w:ilvl w:val="0"/>
          <w:numId w:val="9"/>
        </w:numPr>
        <w:tabs>
          <w:tab w:val="left" w:pos="7938"/>
        </w:tabs>
        <w:spacing w:after="0" w:line="240" w:lineRule="auto"/>
        <w:ind w:left="1418" w:right="140" w:hanging="567"/>
        <w:jc w:val="both"/>
        <w:rPr>
          <w:rFonts w:asciiTheme="majorHAnsi" w:eastAsia="Arial" w:hAnsiTheme="majorHAnsi" w:cstheme="majorHAnsi"/>
          <w:color w:val="000000"/>
        </w:rPr>
      </w:pPr>
      <w:r w:rsidRPr="00261EC6">
        <w:rPr>
          <w:rFonts w:asciiTheme="majorHAnsi" w:eastAsia="Arial" w:hAnsiTheme="majorHAnsi" w:cstheme="majorHAnsi"/>
          <w:color w:val="000000"/>
        </w:rPr>
        <w:t xml:space="preserve">Demás descritas en el artículo 24 de la </w:t>
      </w:r>
      <w:r w:rsidR="0082550F" w:rsidRPr="00261EC6">
        <w:rPr>
          <w:rFonts w:asciiTheme="majorHAnsi" w:eastAsia="Arial" w:hAnsiTheme="majorHAnsi" w:cstheme="majorHAnsi"/>
          <w:b/>
          <w:color w:val="000000"/>
        </w:rPr>
        <w:t>LEY</w:t>
      </w:r>
      <w:r w:rsidRPr="00261EC6">
        <w:rPr>
          <w:rFonts w:asciiTheme="majorHAnsi" w:eastAsia="Arial" w:hAnsiTheme="majorHAnsi" w:cstheme="majorHAnsi"/>
          <w:color w:val="000000"/>
        </w:rPr>
        <w:t>.</w:t>
      </w:r>
    </w:p>
    <w:p w14:paraId="3E700C7E" w14:textId="77777777" w:rsidR="00A237C4" w:rsidRPr="00261EC6" w:rsidRDefault="00A237C4" w:rsidP="00E66674">
      <w:pPr>
        <w:spacing w:after="0" w:line="240" w:lineRule="auto"/>
        <w:jc w:val="both"/>
        <w:rPr>
          <w:rFonts w:asciiTheme="majorHAnsi" w:eastAsia="Times New Roman" w:hAnsiTheme="majorHAnsi" w:cstheme="majorHAnsi"/>
        </w:rPr>
      </w:pPr>
    </w:p>
    <w:p w14:paraId="716484EC" w14:textId="1B67D3B4" w:rsidR="00A237C4" w:rsidRPr="00313F8B" w:rsidRDefault="00A237C4" w:rsidP="00313F8B">
      <w:pPr>
        <w:spacing w:after="0" w:line="240" w:lineRule="auto"/>
        <w:ind w:right="191"/>
        <w:jc w:val="both"/>
        <w:rPr>
          <w:rFonts w:asciiTheme="majorHAnsi" w:eastAsia="Times New Roman" w:hAnsiTheme="majorHAnsi" w:cstheme="majorHAnsi"/>
        </w:rPr>
      </w:pPr>
      <w:r w:rsidRPr="00261EC6">
        <w:rPr>
          <w:rFonts w:asciiTheme="majorHAnsi" w:eastAsia="Times New Roman" w:hAnsiTheme="majorHAnsi" w:cstheme="majorHAnsi"/>
        </w:rPr>
        <w:t xml:space="preserve">De conformidad con los artículos 23, 24 y 31 de la </w:t>
      </w:r>
      <w:r w:rsidR="0082550F" w:rsidRPr="00261EC6">
        <w:rPr>
          <w:rFonts w:asciiTheme="majorHAnsi" w:eastAsia="Times New Roman" w:hAnsiTheme="majorHAnsi" w:cstheme="majorHAnsi"/>
          <w:b/>
        </w:rPr>
        <w:t>LEY</w:t>
      </w:r>
      <w:r w:rsidRPr="00261EC6">
        <w:rPr>
          <w:rFonts w:asciiTheme="majorHAnsi" w:eastAsia="Times New Roman" w:hAnsiTheme="majorHAnsi" w:cstheme="majorHAnsi"/>
        </w:rPr>
        <w:t xml:space="preserve">, las consultas, asesorías, análisis opinión, orientación y </w:t>
      </w:r>
      <w:r w:rsidR="00943277" w:rsidRPr="00261EC6">
        <w:rPr>
          <w:rFonts w:asciiTheme="majorHAnsi" w:eastAsia="Times New Roman" w:hAnsiTheme="majorHAnsi" w:cstheme="majorHAnsi"/>
          <w:b/>
        </w:rPr>
        <w:t>RESOLUCIONES</w:t>
      </w:r>
      <w:r w:rsidR="00943277" w:rsidRPr="00261EC6">
        <w:rPr>
          <w:rFonts w:asciiTheme="majorHAnsi" w:eastAsia="Times New Roman" w:hAnsiTheme="majorHAnsi" w:cstheme="majorHAnsi"/>
        </w:rPr>
        <w:t xml:space="preserve"> </w:t>
      </w:r>
      <w:r w:rsidRPr="00261EC6">
        <w:rPr>
          <w:rFonts w:asciiTheme="majorHAnsi" w:eastAsia="Times New Roman" w:hAnsiTheme="majorHAnsi" w:cstheme="majorHAnsi"/>
        </w:rPr>
        <w:t xml:space="preserve">que son emitidas por </w:t>
      </w:r>
      <w:r w:rsidR="001B1F87" w:rsidRPr="00261EC6">
        <w:rPr>
          <w:rFonts w:asciiTheme="majorHAnsi" w:eastAsia="Times New Roman" w:hAnsiTheme="majorHAnsi" w:cstheme="majorHAnsi"/>
        </w:rPr>
        <w:t>el</w:t>
      </w:r>
      <w:r w:rsidRPr="00261EC6">
        <w:rPr>
          <w:rFonts w:asciiTheme="majorHAnsi" w:eastAsia="Times New Roman" w:hAnsiTheme="majorHAnsi" w:cstheme="majorHAnsi"/>
        </w:rPr>
        <w:t xml:space="preserve"> </w:t>
      </w:r>
      <w:r w:rsidR="004F684D" w:rsidRPr="00261EC6">
        <w:rPr>
          <w:rFonts w:asciiTheme="majorHAnsi" w:eastAsia="Times New Roman" w:hAnsiTheme="majorHAnsi" w:cstheme="majorHAnsi"/>
          <w:b/>
        </w:rPr>
        <w:t>COMITÉ</w:t>
      </w:r>
      <w:r w:rsidRPr="00261EC6">
        <w:rPr>
          <w:rFonts w:asciiTheme="majorHAnsi" w:eastAsia="Times New Roman" w:hAnsiTheme="majorHAnsi" w:cstheme="majorHAnsi"/>
        </w:rPr>
        <w:t xml:space="preserve"> de Adquisiciones son tomadas considerando única y exclusivamente la información, documentación y dictámenes que lo sustenten o fundamente y que son presentados por parte de los </w:t>
      </w:r>
      <w:r w:rsidR="00943277" w:rsidRPr="00261EC6">
        <w:rPr>
          <w:rFonts w:asciiTheme="majorHAnsi" w:eastAsia="Times New Roman" w:hAnsiTheme="majorHAnsi" w:cstheme="majorHAnsi"/>
          <w:b/>
        </w:rPr>
        <w:t>LICITANTES</w:t>
      </w:r>
      <w:r w:rsidR="00943277" w:rsidRPr="00261EC6">
        <w:rPr>
          <w:rFonts w:asciiTheme="majorHAnsi" w:eastAsia="Times New Roman" w:hAnsiTheme="majorHAnsi" w:cstheme="majorHAnsi"/>
        </w:rPr>
        <w:t xml:space="preserve"> </w:t>
      </w:r>
      <w:r w:rsidRPr="00261EC6">
        <w:rPr>
          <w:rFonts w:asciiTheme="majorHAnsi" w:eastAsia="Times New Roman" w:hAnsiTheme="majorHAnsi" w:cstheme="majorHAnsi"/>
        </w:rPr>
        <w:t xml:space="preserve">y Servicios Públicos a quienes corresponda, siendo de quien los presenta la responsabilidad de su revisión, acciones, veracidad, faltas u omisiones en su contenido. </w:t>
      </w:r>
    </w:p>
    <w:p w14:paraId="4D552F6F" w14:textId="7FCAC98E" w:rsidR="00E66674" w:rsidRDefault="00E66674" w:rsidP="00E66674">
      <w:pPr>
        <w:spacing w:after="0" w:line="240" w:lineRule="auto"/>
        <w:jc w:val="both"/>
        <w:rPr>
          <w:rFonts w:ascii="Arial" w:eastAsia="Times New Roman" w:hAnsi="Arial" w:cs="Arial"/>
          <w:sz w:val="18"/>
          <w:szCs w:val="18"/>
        </w:rPr>
      </w:pPr>
    </w:p>
    <w:p w14:paraId="21A34F30" w14:textId="77777777" w:rsidR="007D447A" w:rsidRPr="00FD52F1" w:rsidRDefault="007D447A" w:rsidP="00E66674">
      <w:pPr>
        <w:spacing w:after="0" w:line="240" w:lineRule="auto"/>
        <w:jc w:val="both"/>
        <w:rPr>
          <w:rFonts w:ascii="Arial" w:eastAsia="Times New Roman" w:hAnsi="Arial" w:cs="Arial"/>
          <w:sz w:val="18"/>
          <w:szCs w:val="18"/>
        </w:rPr>
      </w:pPr>
    </w:p>
    <w:p w14:paraId="7CCF3EF1" w14:textId="3CBDF23D" w:rsidR="00A65D40" w:rsidRPr="00261EC6" w:rsidRDefault="00A65D40" w:rsidP="0058025F">
      <w:pPr>
        <w:pStyle w:val="Prrafodelista"/>
        <w:numPr>
          <w:ilvl w:val="0"/>
          <w:numId w:val="12"/>
        </w:numPr>
        <w:spacing w:after="0" w:line="240" w:lineRule="auto"/>
        <w:ind w:right="140"/>
        <w:jc w:val="both"/>
        <w:rPr>
          <w:rFonts w:asciiTheme="majorHAnsi" w:eastAsia="Times New Roman" w:hAnsiTheme="majorHAnsi" w:cstheme="majorHAnsi"/>
          <w:b/>
          <w:bCs/>
          <w:sz w:val="24"/>
          <w:szCs w:val="24"/>
        </w:rPr>
      </w:pPr>
      <w:bookmarkStart w:id="39" w:name="_Hlk33173267"/>
      <w:r w:rsidRPr="00261EC6">
        <w:rPr>
          <w:rFonts w:asciiTheme="majorHAnsi" w:eastAsia="Times New Roman" w:hAnsiTheme="majorHAnsi" w:cstheme="majorHAnsi"/>
          <w:b/>
          <w:bCs/>
          <w:sz w:val="24"/>
          <w:szCs w:val="24"/>
        </w:rPr>
        <w:t>TESTIGOS SOCIALES</w:t>
      </w:r>
    </w:p>
    <w:bookmarkEnd w:id="39"/>
    <w:p w14:paraId="6364B4DF" w14:textId="3BE894A8" w:rsidR="00A65D40" w:rsidRPr="00FD52F1" w:rsidRDefault="00A65D40" w:rsidP="004921C9">
      <w:pPr>
        <w:spacing w:after="0" w:line="240" w:lineRule="auto"/>
        <w:ind w:right="140"/>
        <w:jc w:val="both"/>
        <w:rPr>
          <w:rFonts w:ascii="Arial" w:eastAsia="Times New Roman" w:hAnsi="Arial" w:cs="Arial"/>
          <w:sz w:val="18"/>
          <w:szCs w:val="18"/>
        </w:rPr>
      </w:pPr>
    </w:p>
    <w:p w14:paraId="544315D9" w14:textId="611C72AA" w:rsidR="007D447A" w:rsidRPr="00313F8B" w:rsidRDefault="00261EC6" w:rsidP="00261EC6">
      <w:pPr>
        <w:spacing w:after="0" w:line="240" w:lineRule="auto"/>
        <w:ind w:right="140"/>
        <w:jc w:val="both"/>
        <w:rPr>
          <w:rFonts w:asciiTheme="majorHAnsi" w:eastAsia="Arial" w:hAnsiTheme="majorHAnsi" w:cstheme="majorHAnsi"/>
          <w:bCs/>
          <w:color w:val="000000"/>
        </w:rPr>
      </w:pPr>
      <w:r w:rsidRPr="005C4028">
        <w:rPr>
          <w:rFonts w:asciiTheme="majorHAnsi" w:eastAsia="Arial" w:hAnsiTheme="majorHAnsi" w:cstheme="majorHAnsi"/>
          <w:bCs/>
          <w:color w:val="000000"/>
        </w:rPr>
        <w:t>Para este</w:t>
      </w:r>
      <w:r w:rsidRPr="005C4028">
        <w:rPr>
          <w:rFonts w:asciiTheme="majorHAnsi" w:eastAsia="Arial" w:hAnsiTheme="majorHAnsi" w:cstheme="majorHAnsi"/>
          <w:b/>
          <w:color w:val="000000"/>
        </w:rPr>
        <w:t xml:space="preserve"> “PROCEDIMIENTO” NO </w:t>
      </w:r>
      <w:r w:rsidRPr="005C4028">
        <w:rPr>
          <w:rFonts w:asciiTheme="majorHAnsi" w:eastAsia="Arial" w:hAnsiTheme="majorHAnsi" w:cstheme="majorHAnsi"/>
          <w:bCs/>
          <w:color w:val="000000"/>
        </w:rPr>
        <w:t>se contará con la presencia de testigos sociales.</w:t>
      </w:r>
    </w:p>
    <w:p w14:paraId="754BA1D2" w14:textId="356250A5" w:rsidR="00261EC6" w:rsidRDefault="00261EC6" w:rsidP="008D00E1">
      <w:pPr>
        <w:tabs>
          <w:tab w:val="left" w:pos="1603"/>
        </w:tabs>
        <w:spacing w:after="0" w:line="240" w:lineRule="auto"/>
        <w:ind w:right="140"/>
        <w:jc w:val="both"/>
        <w:rPr>
          <w:rFonts w:ascii="Arial" w:eastAsia="Times New Roman" w:hAnsi="Arial" w:cs="Arial"/>
          <w:sz w:val="18"/>
          <w:szCs w:val="18"/>
        </w:rPr>
      </w:pPr>
      <w:r w:rsidRPr="00C6418A">
        <w:rPr>
          <w:rFonts w:ascii="Arial" w:eastAsia="Times New Roman" w:hAnsi="Arial" w:cs="Arial"/>
          <w:sz w:val="18"/>
          <w:szCs w:val="18"/>
        </w:rPr>
        <w:t xml:space="preserve"> </w:t>
      </w:r>
      <w:r w:rsidR="008D00E1">
        <w:rPr>
          <w:rFonts w:ascii="Arial" w:eastAsia="Times New Roman" w:hAnsi="Arial" w:cs="Arial"/>
          <w:sz w:val="18"/>
          <w:szCs w:val="18"/>
        </w:rPr>
        <w:tab/>
      </w:r>
    </w:p>
    <w:p w14:paraId="785CE8DF" w14:textId="77777777" w:rsidR="00CF54EC" w:rsidRPr="00DB13F2" w:rsidRDefault="00CF54EC" w:rsidP="00DB13F2">
      <w:pPr>
        <w:spacing w:after="0" w:line="240" w:lineRule="auto"/>
        <w:ind w:right="140"/>
        <w:jc w:val="both"/>
        <w:rPr>
          <w:rFonts w:asciiTheme="majorHAnsi" w:eastAsia="Times New Roman" w:hAnsiTheme="majorHAnsi" w:cstheme="majorHAnsi"/>
          <w:sz w:val="24"/>
          <w:szCs w:val="24"/>
        </w:rPr>
      </w:pPr>
    </w:p>
    <w:p w14:paraId="2BC70E52" w14:textId="785C0240" w:rsidR="00275AFA" w:rsidRPr="00FD52F1" w:rsidRDefault="00A46A86" w:rsidP="0058025F">
      <w:pPr>
        <w:pStyle w:val="Prrafodelista"/>
        <w:numPr>
          <w:ilvl w:val="0"/>
          <w:numId w:val="12"/>
        </w:numPr>
        <w:spacing w:after="0" w:line="240" w:lineRule="auto"/>
        <w:ind w:right="140"/>
        <w:jc w:val="both"/>
        <w:rPr>
          <w:rFonts w:ascii="Arial" w:eastAsia="Times New Roman" w:hAnsi="Arial" w:cs="Arial"/>
          <w:sz w:val="18"/>
          <w:szCs w:val="18"/>
        </w:rPr>
      </w:pPr>
      <w:r w:rsidRPr="00261EC6">
        <w:rPr>
          <w:rFonts w:asciiTheme="majorHAnsi" w:eastAsia="Arial" w:hAnsiTheme="majorHAnsi" w:cstheme="majorHAnsi"/>
          <w:b/>
          <w:color w:val="000000"/>
          <w:sz w:val="24"/>
          <w:szCs w:val="24"/>
        </w:rPr>
        <w:t xml:space="preserve">FIRMA DEL </w:t>
      </w:r>
      <w:r w:rsidR="00943277" w:rsidRPr="00261EC6">
        <w:rPr>
          <w:rFonts w:asciiTheme="majorHAnsi" w:eastAsia="Arial" w:hAnsiTheme="majorHAnsi" w:cstheme="majorHAnsi"/>
          <w:b/>
          <w:color w:val="000000"/>
          <w:sz w:val="24"/>
          <w:szCs w:val="24"/>
        </w:rPr>
        <w:t>“CONTRATO”</w:t>
      </w:r>
      <w:r w:rsidRPr="00261EC6">
        <w:rPr>
          <w:rFonts w:asciiTheme="majorHAnsi" w:eastAsia="Arial" w:hAnsiTheme="majorHAnsi" w:cstheme="majorHAnsi"/>
          <w:b/>
          <w:color w:val="000000"/>
          <w:sz w:val="24"/>
          <w:szCs w:val="24"/>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40" w:name="_Hlk33093638"/>
    </w:p>
    <w:p w14:paraId="753B259B" w14:textId="404E2AE2" w:rsidR="00275AFA" w:rsidRPr="00802C5C" w:rsidRDefault="00A46A86" w:rsidP="00E66674">
      <w:pPr>
        <w:spacing w:after="0" w:line="240" w:lineRule="auto"/>
        <w:ind w:right="140"/>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El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adjudicado se obliga a proporcionar la documentación que le sea requerida</w:t>
      </w:r>
      <w:r w:rsidR="006F3C27" w:rsidRPr="00802C5C">
        <w:rPr>
          <w:rFonts w:asciiTheme="majorHAnsi" w:eastAsia="Arial" w:hAnsiTheme="majorHAnsi" w:cstheme="majorHAnsi"/>
          <w:color w:val="000000"/>
        </w:rPr>
        <w:t>, además</w:t>
      </w:r>
      <w:r w:rsidRPr="00802C5C">
        <w:rPr>
          <w:rFonts w:asciiTheme="majorHAnsi" w:eastAsia="Arial" w:hAnsiTheme="majorHAnsi" w:cstheme="majorHAnsi"/>
          <w:color w:val="000000"/>
        </w:rPr>
        <w:t xml:space="preserve"> firmar 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en un plazo de </w:t>
      </w:r>
      <w:bookmarkEnd w:id="40"/>
      <w:r w:rsidR="00357468" w:rsidRPr="00802C5C">
        <w:rPr>
          <w:rFonts w:asciiTheme="majorHAnsi" w:eastAsia="Arial" w:hAnsiTheme="majorHAnsi" w:cstheme="majorHAnsi"/>
          <w:color w:val="000000"/>
        </w:rPr>
        <w:t>3</w:t>
      </w:r>
      <w:r w:rsidRPr="00802C5C">
        <w:rPr>
          <w:rFonts w:asciiTheme="majorHAnsi" w:eastAsia="Arial" w:hAnsiTheme="majorHAnsi" w:cstheme="majorHAnsi"/>
          <w:color w:val="000000"/>
        </w:rPr>
        <w:t xml:space="preserve"> días hábiles contados a partir de la fecha de la </w:t>
      </w:r>
      <w:r w:rsidR="005A51E1" w:rsidRPr="00802C5C">
        <w:rPr>
          <w:rFonts w:asciiTheme="majorHAnsi" w:eastAsia="Arial" w:hAnsiTheme="majorHAnsi" w:cstheme="majorHAnsi"/>
          <w:color w:val="000000"/>
        </w:rPr>
        <w:t>emisión y publicación</w:t>
      </w:r>
      <w:r w:rsidRPr="00802C5C">
        <w:rPr>
          <w:rFonts w:asciiTheme="majorHAnsi" w:eastAsia="Arial" w:hAnsiTheme="majorHAnsi" w:cstheme="majorHAnsi"/>
          <w:color w:val="000000"/>
        </w:rPr>
        <w:t xml:space="preserve"> del</w:t>
      </w:r>
      <w:r w:rsidR="00943277" w:rsidRPr="00802C5C">
        <w:rPr>
          <w:rFonts w:asciiTheme="majorHAnsi" w:eastAsia="Arial" w:hAnsiTheme="majorHAnsi" w:cstheme="majorHAnsi"/>
          <w:color w:val="000000"/>
        </w:rPr>
        <w:t xml:space="preserve"> “</w:t>
      </w:r>
      <w:r w:rsidR="00943277" w:rsidRPr="00802C5C">
        <w:rPr>
          <w:rFonts w:asciiTheme="majorHAnsi" w:eastAsia="Arial" w:hAnsiTheme="majorHAnsi" w:cstheme="majorHAnsi"/>
          <w:b/>
          <w:color w:val="000000"/>
        </w:rPr>
        <w:t xml:space="preserve">FALLO” </w:t>
      </w:r>
      <w:r w:rsidR="00943277" w:rsidRPr="00802C5C">
        <w:rPr>
          <w:rFonts w:asciiTheme="majorHAnsi" w:eastAsia="Arial" w:hAnsiTheme="majorHAnsi" w:cstheme="majorHAnsi"/>
          <w:color w:val="000000"/>
        </w:rPr>
        <w:t>o</w:t>
      </w:r>
      <w:r w:rsidRPr="00802C5C">
        <w:rPr>
          <w:rFonts w:asciiTheme="majorHAnsi" w:eastAsia="Arial" w:hAnsiTheme="majorHAnsi" w:cstheme="majorHAnsi"/>
          <w:color w:val="000000"/>
        </w:rPr>
        <w:t xml:space="preserve"> </w:t>
      </w:r>
      <w:r w:rsidR="00943277" w:rsidRPr="00802C5C">
        <w:rPr>
          <w:rFonts w:asciiTheme="majorHAnsi" w:eastAsia="Arial" w:hAnsiTheme="majorHAnsi" w:cstheme="majorHAnsi"/>
          <w:b/>
          <w:color w:val="000000"/>
        </w:rPr>
        <w:t>RESOLUCIÓN</w:t>
      </w:r>
      <w:r w:rsidR="00D80780" w:rsidRPr="00802C5C">
        <w:rPr>
          <w:rFonts w:asciiTheme="majorHAnsi" w:eastAsia="Arial" w:hAnsiTheme="majorHAnsi" w:cstheme="majorHAnsi"/>
          <w:color w:val="000000"/>
        </w:rPr>
        <w:t xml:space="preserve">, conforme al numeral </w:t>
      </w:r>
      <w:r w:rsidR="00943277" w:rsidRPr="00802C5C">
        <w:rPr>
          <w:rFonts w:asciiTheme="majorHAnsi" w:eastAsia="Arial" w:hAnsiTheme="majorHAnsi" w:cstheme="majorHAnsi"/>
          <w:color w:val="000000"/>
        </w:rPr>
        <w:t>15</w:t>
      </w:r>
      <w:r w:rsidR="00D80780" w:rsidRPr="00802C5C">
        <w:rPr>
          <w:rFonts w:asciiTheme="majorHAnsi" w:eastAsia="Arial" w:hAnsiTheme="majorHAnsi" w:cstheme="majorHAnsi"/>
          <w:color w:val="000000"/>
        </w:rPr>
        <w:t xml:space="preserve"> de las presentes </w:t>
      </w:r>
      <w:r w:rsidR="00943277" w:rsidRPr="00802C5C">
        <w:rPr>
          <w:rFonts w:asciiTheme="majorHAnsi" w:eastAsia="Arial" w:hAnsiTheme="majorHAnsi" w:cstheme="majorHAnsi"/>
          <w:b/>
          <w:color w:val="000000"/>
        </w:rPr>
        <w:t>BASES</w:t>
      </w:r>
      <w:r w:rsidRPr="00802C5C">
        <w:rPr>
          <w:rFonts w:asciiTheme="majorHAnsi" w:eastAsia="Arial" w:hAnsiTheme="majorHAnsi" w:cstheme="majorHAnsi"/>
          <w:color w:val="000000"/>
        </w:rPr>
        <w:t xml:space="preserve">. Una vez firmado en su totalidad se le proporcionará un ejemplar, previa entrega de las garantías de cumplimiento del </w:t>
      </w:r>
      <w:r w:rsidR="00943277" w:rsidRPr="00802C5C">
        <w:rPr>
          <w:rFonts w:asciiTheme="majorHAnsi" w:eastAsia="Arial" w:hAnsiTheme="majorHAnsi" w:cstheme="majorHAnsi"/>
          <w:b/>
          <w:color w:val="000000"/>
        </w:rPr>
        <w:lastRenderedPageBreak/>
        <w:t>CONTRATO</w:t>
      </w:r>
      <w:r w:rsidRPr="00802C5C">
        <w:rPr>
          <w:rFonts w:asciiTheme="majorHAnsi" w:eastAsia="Arial" w:hAnsiTheme="majorHAnsi" w:cstheme="majorHAnsi"/>
          <w:color w:val="000000"/>
        </w:rPr>
        <w:t xml:space="preserve">, esto de conformidad con el artículo 76 de la </w:t>
      </w:r>
      <w:r w:rsidR="0082550F" w:rsidRPr="00802C5C">
        <w:rPr>
          <w:rFonts w:asciiTheme="majorHAnsi" w:eastAsia="Arial" w:hAnsiTheme="majorHAnsi" w:cstheme="majorHAnsi"/>
          <w:b/>
          <w:color w:val="000000"/>
        </w:rPr>
        <w:t>LEY</w:t>
      </w:r>
      <w:r w:rsidRPr="00802C5C">
        <w:rPr>
          <w:rFonts w:asciiTheme="majorHAnsi" w:eastAsia="Arial" w:hAnsiTheme="majorHAnsi" w:cstheme="majorHAnsi"/>
          <w:color w:val="000000"/>
        </w:rPr>
        <w:t xml:space="preserve">. </w:t>
      </w:r>
      <w:r w:rsidR="006766F8" w:rsidRPr="00802C5C">
        <w:rPr>
          <w:rFonts w:asciiTheme="majorHAnsi" w:eastAsia="Arial" w:hAnsiTheme="majorHAnsi" w:cstheme="majorHAnsi"/>
          <w:color w:val="000000"/>
        </w:rPr>
        <w:t xml:space="preserve"> </w:t>
      </w:r>
      <w:r w:rsidRPr="00802C5C">
        <w:rPr>
          <w:rFonts w:asciiTheme="majorHAnsi" w:eastAsia="Arial" w:hAnsiTheme="majorHAnsi" w:cstheme="majorHAnsi"/>
          <w:color w:val="000000"/>
        </w:rPr>
        <w:t xml:space="preserve">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podrá ser modificado </w:t>
      </w:r>
      <w:r w:rsidR="00913C98" w:rsidRPr="00802C5C">
        <w:rPr>
          <w:rFonts w:asciiTheme="majorHAnsi" w:eastAsia="Arial" w:hAnsiTheme="majorHAnsi" w:cstheme="majorHAnsi"/>
          <w:color w:val="000000"/>
        </w:rPr>
        <w:t>de acuerdo con</w:t>
      </w:r>
      <w:r w:rsidR="004743BE" w:rsidRPr="00802C5C">
        <w:rPr>
          <w:rFonts w:asciiTheme="majorHAnsi" w:eastAsia="Arial" w:hAnsiTheme="majorHAnsi" w:cstheme="majorHAnsi"/>
          <w:color w:val="000000"/>
        </w:rPr>
        <w:t xml:space="preserve"> lo establecido en los a</w:t>
      </w:r>
      <w:r w:rsidRPr="00802C5C">
        <w:rPr>
          <w:rFonts w:asciiTheme="majorHAnsi" w:eastAsia="Arial" w:hAnsiTheme="majorHAnsi" w:cstheme="majorHAnsi"/>
          <w:color w:val="000000"/>
        </w:rPr>
        <w:t>rtículo</w:t>
      </w:r>
      <w:r w:rsidR="004743BE" w:rsidRPr="00802C5C">
        <w:rPr>
          <w:rFonts w:asciiTheme="majorHAnsi" w:eastAsia="Arial" w:hAnsiTheme="majorHAnsi" w:cstheme="majorHAnsi"/>
          <w:color w:val="000000"/>
        </w:rPr>
        <w:t>s</w:t>
      </w:r>
      <w:r w:rsidRPr="00802C5C">
        <w:rPr>
          <w:rFonts w:asciiTheme="majorHAnsi" w:eastAsia="Arial" w:hAnsiTheme="majorHAnsi" w:cstheme="majorHAnsi"/>
          <w:color w:val="000000"/>
        </w:rPr>
        <w:t xml:space="preserve"> 80 </w:t>
      </w:r>
      <w:r w:rsidR="004743BE" w:rsidRPr="00802C5C">
        <w:rPr>
          <w:rFonts w:asciiTheme="majorHAnsi" w:eastAsia="Arial" w:hAnsiTheme="majorHAnsi" w:cstheme="majorHAnsi"/>
          <w:color w:val="000000"/>
        </w:rPr>
        <w:t xml:space="preserve">y 81 </w:t>
      </w:r>
      <w:r w:rsidRPr="00802C5C">
        <w:rPr>
          <w:rFonts w:asciiTheme="majorHAnsi" w:eastAsia="Arial" w:hAnsiTheme="majorHAnsi" w:cstheme="majorHAnsi"/>
          <w:color w:val="000000"/>
        </w:rPr>
        <w:t xml:space="preserve">de la </w:t>
      </w:r>
      <w:r w:rsidR="0082550F" w:rsidRPr="00802C5C">
        <w:rPr>
          <w:rFonts w:asciiTheme="majorHAnsi" w:eastAsia="Arial" w:hAnsiTheme="majorHAnsi" w:cstheme="majorHAnsi"/>
          <w:b/>
          <w:color w:val="000000"/>
        </w:rPr>
        <w:t>LEY</w:t>
      </w:r>
      <w:r w:rsidRPr="00802C5C">
        <w:rPr>
          <w:rFonts w:asciiTheme="majorHAnsi" w:eastAsia="Arial" w:hAnsiTheme="majorHAnsi" w:cstheme="majorHAnsi"/>
          <w:color w:val="000000"/>
        </w:rPr>
        <w:t>.</w:t>
      </w:r>
    </w:p>
    <w:p w14:paraId="157F6828" w14:textId="0359E62E" w:rsidR="0064054F" w:rsidRDefault="0064054F" w:rsidP="00E66674">
      <w:pPr>
        <w:spacing w:after="0" w:line="240" w:lineRule="auto"/>
        <w:rPr>
          <w:rFonts w:asciiTheme="majorHAnsi" w:eastAsia="Times New Roman" w:hAnsiTheme="majorHAnsi" w:cstheme="majorHAnsi"/>
        </w:rPr>
      </w:pPr>
    </w:p>
    <w:p w14:paraId="73D274DB" w14:textId="77777777" w:rsidR="008D00E1" w:rsidRPr="008D00E1" w:rsidRDefault="008D00E1" w:rsidP="008D00E1">
      <w:pPr>
        <w:spacing w:after="0"/>
        <w:ind w:right="140"/>
        <w:jc w:val="both"/>
        <w:rPr>
          <w:rFonts w:asciiTheme="majorHAnsi" w:eastAsia="Times New Roman" w:hAnsiTheme="majorHAnsi" w:cstheme="majorHAnsi"/>
        </w:rPr>
      </w:pPr>
      <w:r w:rsidRPr="008D00E1">
        <w:rPr>
          <w:rFonts w:asciiTheme="majorHAnsi" w:eastAsia="Arial" w:hAnsiTheme="majorHAnsi" w:cstheme="majorHAnsi"/>
          <w:color w:val="000000"/>
        </w:rPr>
        <w:t xml:space="preserve">La persona que deberá acudir a la firma del </w:t>
      </w:r>
      <w:r w:rsidRPr="008D00E1">
        <w:rPr>
          <w:rFonts w:asciiTheme="majorHAnsi" w:eastAsia="Arial" w:hAnsiTheme="majorHAnsi" w:cstheme="majorHAnsi"/>
          <w:b/>
          <w:color w:val="000000"/>
        </w:rPr>
        <w:t>CONTRATO</w:t>
      </w:r>
      <w:r w:rsidRPr="008D00E1">
        <w:rPr>
          <w:rFonts w:asciiTheme="majorHAnsi" w:eastAsia="Arial" w:hAnsiTheme="majorHAnsi" w:cstheme="majorHAnsi"/>
          <w:color w:val="000000"/>
        </w:rPr>
        <w:t xml:space="preserve"> será el Representante Legal que se encuentre registrado como tal en el padrón de proveedores, acreditando su personalidad jurídica mediante original de su </w:t>
      </w:r>
      <w:r w:rsidRPr="008D00E1">
        <w:rPr>
          <w:rFonts w:asciiTheme="majorHAnsi" w:eastAsia="Arial" w:hAnsiTheme="majorHAnsi" w:cstheme="majorHAnsi"/>
          <w:b/>
          <w:bCs/>
          <w:color w:val="000000"/>
        </w:rPr>
        <w:t>Identificación Oficial vigente</w:t>
      </w:r>
      <w:r w:rsidRPr="008D00E1">
        <w:rPr>
          <w:rFonts w:asciiTheme="majorHAnsi" w:eastAsia="Arial" w:hAnsiTheme="majorHAnsi" w:cstheme="majorHAnsi"/>
          <w:color w:val="000000"/>
        </w:rPr>
        <w:t xml:space="preserve"> (cartilla, pasaporte, cédula profesional o credencial para votar con fotografía).</w:t>
      </w:r>
    </w:p>
    <w:p w14:paraId="2AE02404" w14:textId="77777777" w:rsidR="008D00E1" w:rsidRPr="00802C5C" w:rsidRDefault="008D00E1" w:rsidP="00E66674">
      <w:pPr>
        <w:spacing w:after="0" w:line="240" w:lineRule="auto"/>
        <w:rPr>
          <w:rFonts w:asciiTheme="majorHAnsi" w:eastAsia="Times New Roman" w:hAnsiTheme="majorHAnsi" w:cstheme="majorHAnsi"/>
        </w:rPr>
      </w:pPr>
    </w:p>
    <w:p w14:paraId="53CB88D8" w14:textId="03A795E8" w:rsidR="0064054F" w:rsidRPr="00802C5C" w:rsidRDefault="0064054F" w:rsidP="00E66674">
      <w:pPr>
        <w:spacing w:after="0" w:line="240" w:lineRule="auto"/>
        <w:ind w:right="140"/>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deberá suscribirse en los formatos, términos y condiciones que determine la Dirección</w:t>
      </w:r>
      <w:r w:rsidR="0054004A" w:rsidRPr="00802C5C">
        <w:rPr>
          <w:rFonts w:asciiTheme="majorHAnsi" w:eastAsia="Arial" w:hAnsiTheme="majorHAnsi" w:cstheme="majorHAnsi"/>
          <w:color w:val="000000"/>
        </w:rPr>
        <w:t xml:space="preserve"> </w:t>
      </w:r>
      <w:r w:rsidRPr="00802C5C">
        <w:rPr>
          <w:rFonts w:asciiTheme="majorHAnsi" w:eastAsia="Arial" w:hAnsiTheme="majorHAnsi" w:cstheme="majorHAnsi"/>
          <w:color w:val="000000"/>
        </w:rPr>
        <w:t xml:space="preserve">Jurídica del </w:t>
      </w:r>
      <w:r w:rsidR="0054004A" w:rsidRPr="00802C5C">
        <w:rPr>
          <w:rFonts w:asciiTheme="majorHAnsi" w:eastAsia="Arial" w:hAnsiTheme="majorHAnsi" w:cstheme="majorHAnsi"/>
          <w:b/>
          <w:color w:val="000000"/>
        </w:rPr>
        <w:t>ORGANISMO</w:t>
      </w:r>
      <w:r w:rsidRPr="00802C5C">
        <w:rPr>
          <w:rFonts w:asciiTheme="majorHAnsi" w:eastAsia="Arial" w:hAnsiTheme="majorHAnsi" w:cstheme="majorHAnsi"/>
          <w:color w:val="000000"/>
        </w:rPr>
        <w:t xml:space="preserve">, mismo que corresponderá en todo momento a lo establecido en las presentes </w:t>
      </w:r>
      <w:r w:rsidR="00943277" w:rsidRPr="00802C5C">
        <w:rPr>
          <w:rFonts w:asciiTheme="majorHAnsi" w:eastAsia="Arial" w:hAnsiTheme="majorHAnsi" w:cstheme="majorHAnsi"/>
          <w:b/>
          <w:color w:val="000000"/>
        </w:rPr>
        <w:t>BASES</w:t>
      </w:r>
      <w:r w:rsidRPr="00802C5C">
        <w:rPr>
          <w:rFonts w:asciiTheme="majorHAnsi" w:eastAsia="Arial" w:hAnsiTheme="majorHAnsi" w:cstheme="majorHAnsi"/>
          <w:color w:val="000000"/>
        </w:rPr>
        <w:t xml:space="preserve">, el </w:t>
      </w:r>
      <w:r w:rsidR="00E40880" w:rsidRPr="00802C5C">
        <w:rPr>
          <w:rFonts w:asciiTheme="majorHAnsi" w:eastAsia="Arial" w:hAnsiTheme="majorHAnsi" w:cstheme="majorHAnsi"/>
          <w:b/>
          <w:color w:val="000000"/>
        </w:rPr>
        <w:t xml:space="preserve">Anexo 1 </w:t>
      </w:r>
      <w:r w:rsidR="00E40880" w:rsidRPr="00802C5C">
        <w:rPr>
          <w:rFonts w:asciiTheme="majorHAnsi" w:eastAsia="Arial" w:hAnsiTheme="majorHAnsi" w:cstheme="majorHAnsi"/>
          <w:color w:val="000000"/>
        </w:rPr>
        <w:t>(Carta de Requerimientos Técnicos)</w:t>
      </w:r>
      <w:r w:rsidRPr="00802C5C">
        <w:rPr>
          <w:rFonts w:asciiTheme="majorHAnsi" w:eastAsia="Arial" w:hAnsiTheme="majorHAnsi" w:cstheme="majorHAnsi"/>
          <w:color w:val="000000"/>
        </w:rPr>
        <w:t xml:space="preserve"> y la propuesta del </w:t>
      </w:r>
      <w:r w:rsidR="004B36AE" w:rsidRPr="00802C5C">
        <w:rPr>
          <w:rFonts w:asciiTheme="majorHAnsi" w:eastAsia="Arial" w:hAnsiTheme="majorHAnsi" w:cstheme="majorHAnsi"/>
          <w:b/>
          <w:color w:val="000000"/>
        </w:rPr>
        <w:t>PROVEEDOR</w:t>
      </w:r>
      <w:r w:rsidRPr="00802C5C">
        <w:rPr>
          <w:rFonts w:asciiTheme="majorHAnsi" w:eastAsia="Arial" w:hAnsiTheme="majorHAnsi" w:cstheme="majorHAnsi"/>
          <w:color w:val="000000"/>
        </w:rPr>
        <w:t xml:space="preserve"> adjudicado.</w:t>
      </w:r>
    </w:p>
    <w:p w14:paraId="424D96CB" w14:textId="77777777" w:rsidR="0064054F" w:rsidRPr="00802C5C" w:rsidRDefault="0064054F" w:rsidP="00E66674">
      <w:pPr>
        <w:spacing w:after="0" w:line="240" w:lineRule="auto"/>
        <w:ind w:right="140"/>
        <w:jc w:val="both"/>
        <w:rPr>
          <w:rFonts w:asciiTheme="majorHAnsi" w:eastAsia="Arial" w:hAnsiTheme="majorHAnsi" w:cstheme="majorHAnsi"/>
          <w:color w:val="000000"/>
        </w:rPr>
      </w:pPr>
    </w:p>
    <w:p w14:paraId="359EB8CC" w14:textId="005A094D" w:rsidR="0064054F" w:rsidRPr="00802C5C" w:rsidRDefault="0064054F" w:rsidP="00E66674">
      <w:pPr>
        <w:spacing w:after="0" w:line="240" w:lineRule="auto"/>
        <w:ind w:right="140"/>
        <w:jc w:val="both"/>
        <w:rPr>
          <w:rFonts w:asciiTheme="majorHAnsi" w:eastAsia="Times New Roman" w:hAnsiTheme="majorHAnsi" w:cstheme="majorHAnsi"/>
        </w:rPr>
      </w:pPr>
      <w:r w:rsidRPr="00802C5C">
        <w:rPr>
          <w:rFonts w:asciiTheme="majorHAnsi" w:eastAsia="Arial" w:hAnsiTheme="majorHAnsi" w:cstheme="majorHAnsi"/>
          <w:color w:val="000000"/>
        </w:rPr>
        <w:t>Si el interesado no firma el</w:t>
      </w:r>
      <w:r w:rsidR="003C3A47" w:rsidRPr="00802C5C">
        <w:rPr>
          <w:rFonts w:asciiTheme="majorHAnsi" w:eastAsia="Arial" w:hAnsiTheme="majorHAnsi" w:cstheme="majorHAnsi"/>
          <w:b/>
          <w:color w:val="000000"/>
        </w:rPr>
        <w:t xml:space="preserve">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por causas imputables al mismo, </w:t>
      </w:r>
      <w:r w:rsidR="00BE27F3" w:rsidRPr="00802C5C">
        <w:rPr>
          <w:rFonts w:asciiTheme="majorHAnsi" w:eastAsia="Arial" w:hAnsiTheme="majorHAnsi" w:cstheme="majorHAnsi"/>
          <w:color w:val="000000"/>
        </w:rPr>
        <w:t>el</w:t>
      </w:r>
      <w:r w:rsidRPr="00802C5C">
        <w:rPr>
          <w:rFonts w:asciiTheme="majorHAnsi" w:eastAsia="Arial" w:hAnsiTheme="majorHAnsi" w:cstheme="majorHAnsi"/>
          <w:color w:val="000000"/>
        </w:rPr>
        <w:t xml:space="preserve"> </w:t>
      </w:r>
      <w:r w:rsidR="0054004A" w:rsidRPr="00802C5C">
        <w:rPr>
          <w:rFonts w:asciiTheme="majorHAnsi" w:eastAsia="Arial" w:hAnsiTheme="majorHAnsi" w:cstheme="majorHAnsi"/>
          <w:b/>
          <w:color w:val="000000"/>
        </w:rPr>
        <w:t>ORGANISMO</w:t>
      </w:r>
      <w:r w:rsidRPr="00802C5C">
        <w:rPr>
          <w:rFonts w:asciiTheme="majorHAnsi" w:eastAsia="Arial" w:hAnsiTheme="majorHAnsi" w:cstheme="majorHAnsi"/>
          <w:color w:val="000000"/>
        </w:rPr>
        <w:t xml:space="preserve"> por conducto</w:t>
      </w:r>
      <w:r w:rsidR="00C01CE1" w:rsidRPr="00802C5C">
        <w:rPr>
          <w:rFonts w:asciiTheme="majorHAnsi" w:eastAsia="Arial" w:hAnsiTheme="majorHAnsi" w:cstheme="majorHAnsi"/>
          <w:color w:val="000000"/>
        </w:rPr>
        <w:t xml:space="preserve"> del </w:t>
      </w:r>
      <w:r w:rsidR="00C01CE1" w:rsidRPr="00802C5C">
        <w:rPr>
          <w:rFonts w:asciiTheme="majorHAnsi" w:eastAsia="Arial" w:hAnsiTheme="majorHAnsi" w:cstheme="majorHAnsi"/>
          <w:b/>
          <w:bCs/>
          <w:color w:val="000000"/>
        </w:rPr>
        <w:t>COMITÉ</w:t>
      </w:r>
      <w:r w:rsidRPr="00802C5C">
        <w:rPr>
          <w:rFonts w:asciiTheme="majorHAnsi" w:eastAsia="Arial" w:hAnsiTheme="majorHAnsi" w:cstheme="majorHAnsi"/>
          <w:color w:val="000000"/>
        </w:rPr>
        <w:t xml:space="preserve">, sin necesidad de un nuevo procedimiento, deberá adjudicar el </w:t>
      </w:r>
      <w:r w:rsidR="00943277"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al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que haya obtenido el segundo lugar, siempre que la diferencia en precio con respecto a la </w:t>
      </w:r>
      <w:r w:rsidR="002A4197" w:rsidRPr="002A4197">
        <w:rPr>
          <w:rFonts w:asciiTheme="majorHAnsi" w:eastAsia="Arial" w:hAnsiTheme="majorHAnsi" w:cstheme="majorHAnsi"/>
          <w:b/>
          <w:bCs/>
          <w:color w:val="000000"/>
        </w:rPr>
        <w:t>PROPOSICIÓN</w:t>
      </w:r>
      <w:r w:rsidRPr="00802C5C">
        <w:rPr>
          <w:rFonts w:asciiTheme="majorHAnsi" w:eastAsia="Arial" w:hAnsiTheme="majorHAnsi" w:cstheme="majorHAnsi"/>
          <w:color w:val="000000"/>
        </w:rPr>
        <w:t xml:space="preserve"> inicialmente adjudicada no sea superior a un margen del diez por ciento (10%). En caso de que hubiera más de un </w:t>
      </w:r>
      <w:r w:rsidR="004F684D" w:rsidRPr="00802C5C">
        <w:rPr>
          <w:rFonts w:asciiTheme="majorHAnsi" w:eastAsia="Arial" w:hAnsiTheme="majorHAnsi" w:cstheme="majorHAnsi"/>
          <w:b/>
          <w:color w:val="000000"/>
        </w:rPr>
        <w:t>PARTICIPANTE</w:t>
      </w:r>
      <w:r w:rsidRPr="00802C5C">
        <w:rPr>
          <w:rFonts w:asciiTheme="majorHAnsi" w:eastAsia="Arial" w:hAnsiTheme="majorHAnsi" w:cstheme="majorHAnsi"/>
          <w:color w:val="000000"/>
        </w:rPr>
        <w:t xml:space="preserve"> que se encuentre dentro de ese margen, se les convocará a una nueva sesión en donde podrán mejorar su oferta económica y se adjudicará a quien presente la de menor precio. </w:t>
      </w:r>
    </w:p>
    <w:p w14:paraId="252435CA" w14:textId="77777777" w:rsidR="0064054F" w:rsidRPr="00802C5C" w:rsidRDefault="0064054F" w:rsidP="00E66674">
      <w:pPr>
        <w:spacing w:after="0" w:line="240" w:lineRule="auto"/>
        <w:rPr>
          <w:rFonts w:asciiTheme="majorHAnsi" w:eastAsia="Times New Roman" w:hAnsiTheme="majorHAnsi" w:cstheme="majorHAnsi"/>
        </w:rPr>
      </w:pPr>
    </w:p>
    <w:p w14:paraId="5727D943" w14:textId="192391BD" w:rsidR="00275AFA" w:rsidRPr="00802C5C" w:rsidRDefault="0064054F" w:rsidP="00E66674">
      <w:pPr>
        <w:spacing w:after="0" w:line="240" w:lineRule="auto"/>
        <w:ind w:right="140"/>
        <w:jc w:val="both"/>
        <w:rPr>
          <w:rFonts w:asciiTheme="majorHAnsi" w:eastAsia="Times New Roman" w:hAnsiTheme="majorHAnsi" w:cstheme="majorHAnsi"/>
        </w:rPr>
      </w:pPr>
      <w:r w:rsidRPr="00802C5C">
        <w:rPr>
          <w:rFonts w:asciiTheme="majorHAnsi" w:eastAsia="Arial" w:hAnsiTheme="majorHAnsi" w:cstheme="majorHAnsi"/>
          <w:color w:val="000000"/>
        </w:rPr>
        <w:t xml:space="preserve">De resultar conveniente se podrá cancelar e iniciar un nuevo </w:t>
      </w:r>
      <w:r w:rsidR="00C945CC" w:rsidRPr="00802C5C">
        <w:rPr>
          <w:rFonts w:asciiTheme="majorHAnsi" w:eastAsia="Arial" w:hAnsiTheme="majorHAnsi" w:cstheme="majorHAnsi"/>
          <w:b/>
          <w:color w:val="000000"/>
        </w:rPr>
        <w:t>PROCEDIMIENTO</w:t>
      </w:r>
      <w:r w:rsidRPr="00802C5C">
        <w:rPr>
          <w:rFonts w:asciiTheme="majorHAnsi" w:eastAsia="Arial" w:hAnsiTheme="majorHAnsi" w:cstheme="majorHAnsi"/>
          <w:color w:val="000000"/>
        </w:rPr>
        <w:t>.</w:t>
      </w:r>
    </w:p>
    <w:p w14:paraId="103281A0" w14:textId="77777777" w:rsidR="007D447A" w:rsidRPr="00802C5C" w:rsidRDefault="007D447A" w:rsidP="00E66674">
      <w:pPr>
        <w:spacing w:after="0" w:line="240" w:lineRule="auto"/>
        <w:rPr>
          <w:rFonts w:asciiTheme="majorHAnsi" w:eastAsia="Times New Roman" w:hAnsiTheme="majorHAnsi" w:cstheme="majorHAnsi"/>
          <w:sz w:val="24"/>
          <w:szCs w:val="24"/>
        </w:rPr>
      </w:pPr>
    </w:p>
    <w:p w14:paraId="5E2CE611" w14:textId="6339DB87" w:rsidR="005C3A1B" w:rsidRPr="00802C5C" w:rsidRDefault="005C3A1B" w:rsidP="0058025F">
      <w:pPr>
        <w:pStyle w:val="Prrafodelista"/>
        <w:numPr>
          <w:ilvl w:val="0"/>
          <w:numId w:val="12"/>
        </w:numPr>
        <w:spacing w:after="0" w:line="240" w:lineRule="auto"/>
        <w:ind w:right="140"/>
        <w:jc w:val="both"/>
        <w:rPr>
          <w:rFonts w:asciiTheme="majorHAnsi" w:eastAsia="Times New Roman" w:hAnsiTheme="majorHAnsi" w:cstheme="majorHAnsi"/>
          <w:b/>
          <w:bCs/>
        </w:rPr>
      </w:pPr>
      <w:bookmarkStart w:id="41" w:name="_Hlk33190582"/>
      <w:r w:rsidRPr="00802C5C">
        <w:rPr>
          <w:rFonts w:asciiTheme="majorHAnsi" w:eastAsia="Times New Roman" w:hAnsiTheme="majorHAnsi" w:cstheme="majorHAnsi"/>
          <w:b/>
          <w:bCs/>
          <w:sz w:val="24"/>
          <w:szCs w:val="24"/>
        </w:rPr>
        <w:t>CONTRATO DE TRACTO SUCESIVO</w:t>
      </w:r>
      <w:bookmarkEnd w:id="41"/>
    </w:p>
    <w:p w14:paraId="5D74A5A8" w14:textId="7E36C02D" w:rsidR="007D447A" w:rsidRDefault="004921C9" w:rsidP="00313F8B">
      <w:pPr>
        <w:pStyle w:val="Prrafodelista"/>
        <w:spacing w:after="0" w:line="240" w:lineRule="auto"/>
        <w:ind w:left="360" w:right="140"/>
        <w:jc w:val="both"/>
        <w:rPr>
          <w:rFonts w:asciiTheme="majorHAnsi" w:eastAsia="Times New Roman" w:hAnsiTheme="majorHAnsi" w:cstheme="majorHAnsi"/>
          <w:b/>
          <w:bCs/>
        </w:rPr>
      </w:pPr>
      <w:r w:rsidRPr="00802C5C">
        <w:rPr>
          <w:rFonts w:asciiTheme="majorHAnsi" w:eastAsia="Times New Roman" w:hAnsiTheme="majorHAnsi" w:cstheme="majorHAnsi"/>
          <w:b/>
          <w:bCs/>
        </w:rPr>
        <w:t>NO APLICA</w:t>
      </w:r>
    </w:p>
    <w:p w14:paraId="15778BD1" w14:textId="77777777" w:rsidR="008D00E1" w:rsidRPr="00313F8B" w:rsidRDefault="008D00E1" w:rsidP="00313F8B">
      <w:pPr>
        <w:pStyle w:val="Prrafodelista"/>
        <w:spacing w:after="0" w:line="240" w:lineRule="auto"/>
        <w:ind w:left="360" w:right="140"/>
        <w:jc w:val="both"/>
        <w:rPr>
          <w:rFonts w:asciiTheme="majorHAnsi" w:eastAsia="Times New Roman" w:hAnsiTheme="majorHAnsi" w:cstheme="majorHAnsi"/>
          <w:b/>
          <w:bCs/>
        </w:rPr>
      </w:pPr>
    </w:p>
    <w:p w14:paraId="18EEA90F" w14:textId="354FC8D0" w:rsidR="00275AFA" w:rsidRPr="00802C5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02C5C">
        <w:rPr>
          <w:rFonts w:asciiTheme="majorHAnsi" w:eastAsia="Arial" w:hAnsiTheme="majorHAnsi" w:cstheme="majorHAnsi"/>
          <w:b/>
          <w:color w:val="000000"/>
          <w:sz w:val="24"/>
          <w:szCs w:val="24"/>
        </w:rPr>
        <w:t xml:space="preserve">VIGENCIA DEL </w:t>
      </w:r>
      <w:r w:rsidR="00943277" w:rsidRPr="00802C5C">
        <w:rPr>
          <w:rFonts w:asciiTheme="majorHAnsi" w:eastAsia="Arial" w:hAnsiTheme="majorHAnsi" w:cstheme="majorHAnsi"/>
          <w:b/>
          <w:color w:val="000000"/>
          <w:sz w:val="24"/>
          <w:szCs w:val="24"/>
        </w:rPr>
        <w:t>“CONTRATO”</w:t>
      </w:r>
      <w:r w:rsidRPr="00802C5C">
        <w:rPr>
          <w:rFonts w:asciiTheme="majorHAnsi" w:eastAsia="Arial" w:hAnsiTheme="majorHAnsi" w:cstheme="majorHAnsi"/>
          <w:b/>
          <w:color w:val="000000"/>
          <w:sz w:val="24"/>
          <w:szCs w:val="24"/>
        </w:rPr>
        <w:t>.</w:t>
      </w:r>
    </w:p>
    <w:p w14:paraId="16D85A07" w14:textId="77777777" w:rsidR="00275AFA" w:rsidRPr="00802C5C" w:rsidRDefault="00275AFA" w:rsidP="00E66674">
      <w:pPr>
        <w:spacing w:after="0" w:line="240" w:lineRule="auto"/>
        <w:rPr>
          <w:rFonts w:asciiTheme="majorHAnsi" w:eastAsia="Times New Roman" w:hAnsiTheme="majorHAnsi" w:cstheme="majorHAnsi"/>
        </w:rPr>
      </w:pPr>
    </w:p>
    <w:p w14:paraId="5F07D377" w14:textId="5C3679C1" w:rsidR="00802C5C" w:rsidRPr="00802C5C" w:rsidRDefault="00050D71" w:rsidP="00802C5C">
      <w:pPr>
        <w:spacing w:after="0" w:line="240" w:lineRule="auto"/>
        <w:ind w:right="140"/>
        <w:rPr>
          <w:rFonts w:asciiTheme="majorHAnsi" w:eastAsia="Arial" w:hAnsiTheme="majorHAnsi" w:cstheme="majorHAnsi"/>
          <w:b/>
          <w:color w:val="000000"/>
        </w:rPr>
      </w:pPr>
      <w:r w:rsidRPr="00802C5C">
        <w:rPr>
          <w:rFonts w:asciiTheme="majorHAnsi" w:eastAsia="Arial" w:hAnsiTheme="majorHAnsi" w:cstheme="majorHAnsi"/>
          <w:color w:val="000000"/>
        </w:rPr>
        <w:t xml:space="preserve">El </w:t>
      </w:r>
      <w:r w:rsidRPr="00802C5C">
        <w:rPr>
          <w:rFonts w:asciiTheme="majorHAnsi" w:eastAsia="Arial" w:hAnsiTheme="majorHAnsi" w:cstheme="majorHAnsi"/>
          <w:b/>
          <w:color w:val="000000"/>
        </w:rPr>
        <w:t>CONTRATO</w:t>
      </w:r>
      <w:r w:rsidRPr="00802C5C">
        <w:rPr>
          <w:rFonts w:asciiTheme="majorHAnsi" w:eastAsia="Arial" w:hAnsiTheme="majorHAnsi" w:cstheme="majorHAnsi"/>
          <w:color w:val="000000"/>
        </w:rPr>
        <w:t xml:space="preserve"> para celebrarse con el </w:t>
      </w:r>
      <w:r w:rsidRPr="00802C5C">
        <w:rPr>
          <w:rFonts w:asciiTheme="majorHAnsi" w:eastAsia="Arial" w:hAnsiTheme="majorHAnsi" w:cstheme="majorHAnsi"/>
          <w:b/>
          <w:color w:val="000000"/>
        </w:rPr>
        <w:t>P</w:t>
      </w:r>
      <w:r w:rsidR="00BE515A" w:rsidRPr="00802C5C">
        <w:rPr>
          <w:rFonts w:asciiTheme="majorHAnsi" w:eastAsia="Arial" w:hAnsiTheme="majorHAnsi" w:cstheme="majorHAnsi"/>
          <w:b/>
          <w:color w:val="000000"/>
        </w:rPr>
        <w:t>ROVEEDOR</w:t>
      </w:r>
      <w:r w:rsidRPr="00802C5C">
        <w:rPr>
          <w:rFonts w:asciiTheme="majorHAnsi" w:eastAsia="Arial" w:hAnsiTheme="majorHAnsi" w:cstheme="majorHAnsi"/>
          <w:color w:val="000000"/>
        </w:rPr>
        <w:t xml:space="preserve">, tendrá una vigencia que </w:t>
      </w:r>
      <w:r w:rsidR="00BE515A" w:rsidRPr="00802C5C">
        <w:rPr>
          <w:rFonts w:asciiTheme="majorHAnsi" w:eastAsia="Arial" w:hAnsiTheme="majorHAnsi" w:cstheme="majorHAnsi"/>
          <w:color w:val="000000"/>
        </w:rPr>
        <w:t>iniciará</w:t>
      </w:r>
      <w:r w:rsidRPr="00802C5C">
        <w:rPr>
          <w:rFonts w:asciiTheme="majorHAnsi" w:eastAsia="Arial" w:hAnsiTheme="majorHAnsi" w:cstheme="majorHAnsi"/>
          <w:color w:val="000000"/>
        </w:rPr>
        <w:t xml:space="preserve"> partir de la fecha de emisión y publicación del </w:t>
      </w:r>
      <w:r w:rsidRPr="00802C5C">
        <w:rPr>
          <w:rFonts w:asciiTheme="majorHAnsi" w:eastAsia="Arial" w:hAnsiTheme="majorHAnsi" w:cstheme="majorHAnsi"/>
          <w:b/>
          <w:bCs/>
          <w:color w:val="000000"/>
        </w:rPr>
        <w:t xml:space="preserve">FALLO </w:t>
      </w:r>
      <w:r w:rsidRPr="00802C5C">
        <w:rPr>
          <w:rFonts w:asciiTheme="majorHAnsi" w:eastAsia="Arial" w:hAnsiTheme="majorHAnsi" w:cstheme="majorHAnsi"/>
          <w:color w:val="000000"/>
        </w:rPr>
        <w:t>y hasta el 31 de diciembre del 2021</w:t>
      </w:r>
      <w:r w:rsidRPr="00802C5C">
        <w:rPr>
          <w:rFonts w:asciiTheme="majorHAnsi" w:hAnsiTheme="majorHAnsi" w:cstheme="majorHAnsi"/>
        </w:rPr>
        <w:t xml:space="preserve">, </w:t>
      </w:r>
      <w:r w:rsidR="00357468" w:rsidRPr="00802C5C">
        <w:rPr>
          <w:rFonts w:asciiTheme="majorHAnsi" w:hAnsiTheme="majorHAnsi" w:cstheme="majorHAnsi"/>
        </w:rPr>
        <w:t>sin perjuicio de la obligación del</w:t>
      </w:r>
      <w:r w:rsidR="00357468" w:rsidRPr="00802C5C">
        <w:rPr>
          <w:rFonts w:asciiTheme="majorHAnsi" w:eastAsia="Arial" w:hAnsiTheme="majorHAnsi" w:cstheme="majorHAnsi"/>
          <w:b/>
          <w:color w:val="000000"/>
        </w:rPr>
        <w:t xml:space="preserve"> PROVEEDOR </w:t>
      </w:r>
      <w:r w:rsidR="00357468" w:rsidRPr="00802C5C">
        <w:rPr>
          <w:rFonts w:asciiTheme="majorHAnsi" w:eastAsia="Arial" w:hAnsiTheme="majorHAnsi" w:cstheme="majorHAnsi"/>
          <w:color w:val="000000"/>
        </w:rPr>
        <w:t xml:space="preserve">de brindar los servicios objeto de este </w:t>
      </w:r>
      <w:r w:rsidR="00357468" w:rsidRPr="00802C5C">
        <w:rPr>
          <w:rFonts w:asciiTheme="majorHAnsi" w:eastAsia="Arial" w:hAnsiTheme="majorHAnsi" w:cstheme="majorHAnsi"/>
          <w:b/>
          <w:bCs/>
          <w:color w:val="000000"/>
        </w:rPr>
        <w:t xml:space="preserve">PROCEDIMIENTO </w:t>
      </w:r>
      <w:r w:rsidR="00357468" w:rsidRPr="00802C5C">
        <w:rPr>
          <w:rFonts w:asciiTheme="majorHAnsi" w:eastAsia="Arial" w:hAnsiTheme="majorHAnsi" w:cstheme="majorHAnsi"/>
          <w:color w:val="000000"/>
        </w:rPr>
        <w:t>dentro de</w:t>
      </w:r>
      <w:r w:rsidR="00802C5C" w:rsidRPr="00802C5C">
        <w:rPr>
          <w:rFonts w:asciiTheme="majorHAnsi" w:eastAsia="Arial" w:hAnsiTheme="majorHAnsi" w:cstheme="majorHAnsi"/>
          <w:color w:val="000000"/>
        </w:rPr>
        <w:t xml:space="preserve">l tiempo y términos establecidos en el </w:t>
      </w:r>
      <w:r w:rsidR="00802C5C" w:rsidRPr="00802C5C">
        <w:rPr>
          <w:rFonts w:asciiTheme="majorHAnsi" w:eastAsia="Arial" w:hAnsiTheme="majorHAnsi" w:cstheme="majorHAnsi"/>
          <w:b/>
          <w:color w:val="000000"/>
        </w:rPr>
        <w:t xml:space="preserve">ANEXO 1 </w:t>
      </w:r>
      <w:r w:rsidR="00802C5C" w:rsidRPr="00802C5C">
        <w:rPr>
          <w:rFonts w:asciiTheme="majorHAnsi" w:eastAsia="Arial" w:hAnsiTheme="majorHAnsi" w:cstheme="majorHAnsi"/>
          <w:color w:val="000000"/>
        </w:rPr>
        <w:t xml:space="preserve">(Carta de Requerimientos Técnicos) y el punto 2 </w:t>
      </w:r>
      <w:r w:rsidR="00802C5C" w:rsidRPr="00802C5C">
        <w:rPr>
          <w:rFonts w:asciiTheme="majorHAnsi" w:eastAsia="Arial" w:hAnsiTheme="majorHAnsi" w:cstheme="majorHAnsi"/>
          <w:b/>
          <w:color w:val="000000"/>
        </w:rPr>
        <w:t xml:space="preserve">PLAZO, LUGAR Y CONDICIONES DE ENTREGA </w:t>
      </w:r>
      <w:r w:rsidR="00802C5C" w:rsidRPr="00802C5C">
        <w:rPr>
          <w:rFonts w:asciiTheme="majorHAnsi" w:eastAsia="Arial" w:hAnsiTheme="majorHAnsi" w:cstheme="majorHAnsi"/>
          <w:bCs/>
          <w:color w:val="000000"/>
        </w:rPr>
        <w:t>de estas</w:t>
      </w:r>
      <w:r w:rsidR="00802C5C" w:rsidRPr="00802C5C">
        <w:rPr>
          <w:rFonts w:asciiTheme="majorHAnsi" w:eastAsia="Arial" w:hAnsiTheme="majorHAnsi" w:cstheme="majorHAnsi"/>
          <w:b/>
          <w:color w:val="000000"/>
        </w:rPr>
        <w:t xml:space="preserve"> BASES.</w:t>
      </w:r>
    </w:p>
    <w:p w14:paraId="76E73A6B" w14:textId="77777777" w:rsidR="00357468" w:rsidRPr="00802C5C" w:rsidRDefault="00357468" w:rsidP="00050D71">
      <w:pPr>
        <w:spacing w:after="0" w:line="240" w:lineRule="auto"/>
        <w:ind w:right="140"/>
        <w:jc w:val="both"/>
        <w:rPr>
          <w:rFonts w:asciiTheme="majorHAnsi" w:hAnsiTheme="majorHAnsi" w:cstheme="majorHAnsi"/>
        </w:rPr>
      </w:pPr>
    </w:p>
    <w:p w14:paraId="407E6EED" w14:textId="45AC1FA9" w:rsidR="00050D71" w:rsidRPr="00313F8B" w:rsidRDefault="00357468" w:rsidP="00313F8B">
      <w:pPr>
        <w:spacing w:after="0" w:line="240" w:lineRule="auto"/>
        <w:ind w:right="140"/>
        <w:jc w:val="both"/>
        <w:rPr>
          <w:rFonts w:asciiTheme="majorHAnsi" w:hAnsiTheme="majorHAnsi" w:cstheme="majorHAnsi"/>
        </w:rPr>
      </w:pPr>
      <w:r w:rsidRPr="00802C5C">
        <w:rPr>
          <w:rFonts w:asciiTheme="majorHAnsi" w:hAnsiTheme="majorHAnsi" w:cstheme="majorHAnsi"/>
        </w:rPr>
        <w:t>La vigencia de la contratación</w:t>
      </w:r>
      <w:r w:rsidR="00050D71" w:rsidRPr="00802C5C">
        <w:rPr>
          <w:rFonts w:asciiTheme="majorHAnsi" w:hAnsiTheme="majorHAnsi" w:cstheme="majorHAnsi"/>
        </w:rPr>
        <w:t xml:space="preserve"> podrá prorrogarse, conforme a lo previsto </w:t>
      </w:r>
      <w:r w:rsidR="00050D71" w:rsidRPr="00802C5C">
        <w:rPr>
          <w:rFonts w:asciiTheme="majorHAnsi" w:eastAsia="Arial" w:hAnsiTheme="majorHAnsi" w:cstheme="majorHAnsi"/>
          <w:color w:val="000000"/>
        </w:rPr>
        <w:t xml:space="preserve">en el artículo 80 de la </w:t>
      </w:r>
      <w:r w:rsidR="00050D71" w:rsidRPr="00802C5C">
        <w:rPr>
          <w:rFonts w:asciiTheme="majorHAnsi" w:eastAsia="Arial" w:hAnsiTheme="majorHAnsi" w:cstheme="majorHAnsi"/>
          <w:b/>
          <w:color w:val="000000"/>
        </w:rPr>
        <w:t>LEY</w:t>
      </w:r>
      <w:r w:rsidR="00050D71" w:rsidRPr="00802C5C">
        <w:rPr>
          <w:rFonts w:asciiTheme="majorHAnsi" w:eastAsia="Arial" w:hAnsiTheme="majorHAnsi" w:cstheme="majorHAnsi"/>
          <w:color w:val="000000"/>
        </w:rPr>
        <w:t>.</w:t>
      </w:r>
    </w:p>
    <w:p w14:paraId="15A6E6EC" w14:textId="76967C71" w:rsidR="005E7F2A" w:rsidRDefault="005E7F2A" w:rsidP="00E66674">
      <w:pPr>
        <w:spacing w:after="0" w:line="240" w:lineRule="auto"/>
        <w:rPr>
          <w:rFonts w:asciiTheme="majorHAnsi" w:eastAsia="Times New Roman" w:hAnsiTheme="majorHAnsi" w:cstheme="majorHAnsi"/>
          <w:sz w:val="24"/>
          <w:szCs w:val="24"/>
        </w:rPr>
      </w:pPr>
    </w:p>
    <w:p w14:paraId="0630E1B5" w14:textId="77777777" w:rsidR="007D447A" w:rsidRPr="00802C5C" w:rsidRDefault="007D447A" w:rsidP="00E66674">
      <w:pPr>
        <w:spacing w:after="0" w:line="240" w:lineRule="auto"/>
        <w:rPr>
          <w:rFonts w:asciiTheme="majorHAnsi" w:eastAsia="Times New Roman" w:hAnsiTheme="majorHAnsi" w:cstheme="majorHAnsi"/>
          <w:sz w:val="24"/>
          <w:szCs w:val="24"/>
        </w:rPr>
      </w:pPr>
    </w:p>
    <w:p w14:paraId="3DC7E0E8" w14:textId="78666120" w:rsidR="00275AFA" w:rsidRPr="00802C5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802C5C">
        <w:rPr>
          <w:rFonts w:asciiTheme="majorHAnsi" w:eastAsia="Arial" w:hAnsiTheme="majorHAnsi" w:cstheme="majorHAnsi"/>
          <w:b/>
          <w:color w:val="000000"/>
          <w:sz w:val="24"/>
          <w:szCs w:val="24"/>
        </w:rPr>
        <w:t>ANTICIPO.</w:t>
      </w:r>
    </w:p>
    <w:p w14:paraId="62FF0975" w14:textId="77777777" w:rsidR="0037674B" w:rsidRPr="00802C5C" w:rsidRDefault="0037674B" w:rsidP="00E66674">
      <w:pPr>
        <w:spacing w:after="0" w:line="240" w:lineRule="auto"/>
        <w:rPr>
          <w:rFonts w:asciiTheme="majorHAnsi" w:eastAsia="Times New Roman" w:hAnsiTheme="majorHAnsi" w:cstheme="majorHAnsi"/>
        </w:rPr>
      </w:pPr>
    </w:p>
    <w:p w14:paraId="462B7335" w14:textId="77477E64" w:rsidR="00E66674" w:rsidRPr="00313F8B" w:rsidRDefault="00802C5C" w:rsidP="00313F8B">
      <w:pPr>
        <w:spacing w:after="0" w:line="240" w:lineRule="auto"/>
        <w:jc w:val="both"/>
        <w:rPr>
          <w:rFonts w:asciiTheme="majorHAnsi" w:eastAsia="Arial" w:hAnsiTheme="majorHAnsi" w:cstheme="majorHAnsi"/>
          <w:color w:val="000000"/>
        </w:rPr>
      </w:pPr>
      <w:r w:rsidRPr="00802C5C">
        <w:rPr>
          <w:rFonts w:asciiTheme="majorHAnsi" w:eastAsia="Arial" w:hAnsiTheme="majorHAnsi" w:cstheme="majorHAnsi"/>
          <w:color w:val="000000"/>
        </w:rPr>
        <w:t xml:space="preserve">Para este </w:t>
      </w:r>
      <w:r w:rsidRPr="00802C5C">
        <w:rPr>
          <w:rFonts w:asciiTheme="majorHAnsi" w:eastAsia="Arial" w:hAnsiTheme="majorHAnsi" w:cstheme="majorHAnsi"/>
          <w:b/>
          <w:color w:val="000000"/>
        </w:rPr>
        <w:t xml:space="preserve">PROCEDIMIENTO DE CONTRATACIÓN NO APLICARÁ </w:t>
      </w:r>
      <w:r w:rsidRPr="00802C5C">
        <w:rPr>
          <w:rFonts w:asciiTheme="majorHAnsi" w:eastAsia="Arial" w:hAnsiTheme="majorHAnsi" w:cstheme="majorHAnsi"/>
          <w:color w:val="000000"/>
        </w:rPr>
        <w:t>anticipo.</w:t>
      </w:r>
    </w:p>
    <w:p w14:paraId="328282EF" w14:textId="77777777" w:rsidR="007D447A" w:rsidRDefault="007D447A" w:rsidP="00E66674">
      <w:pPr>
        <w:spacing w:after="0" w:line="240" w:lineRule="auto"/>
        <w:rPr>
          <w:rFonts w:ascii="Arial" w:eastAsia="Times New Roman" w:hAnsi="Arial" w:cs="Arial"/>
          <w:sz w:val="18"/>
          <w:szCs w:val="18"/>
        </w:rPr>
      </w:pPr>
    </w:p>
    <w:p w14:paraId="23B5D93C" w14:textId="77777777" w:rsidR="00802C5C" w:rsidRPr="00946DB3" w:rsidRDefault="00802C5C" w:rsidP="00E66674">
      <w:pPr>
        <w:spacing w:after="0" w:line="240" w:lineRule="auto"/>
        <w:rPr>
          <w:rFonts w:asciiTheme="majorHAnsi" w:eastAsia="Times New Roman" w:hAnsiTheme="majorHAnsi" w:cstheme="majorHAnsi"/>
          <w:sz w:val="24"/>
          <w:szCs w:val="24"/>
        </w:rPr>
      </w:pPr>
    </w:p>
    <w:p w14:paraId="1E0870B2" w14:textId="111DC644"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946DB3">
        <w:rPr>
          <w:rFonts w:asciiTheme="majorHAnsi" w:eastAsia="Arial" w:hAnsiTheme="majorHAnsi" w:cstheme="majorHAnsi"/>
          <w:b/>
          <w:color w:val="000000"/>
          <w:sz w:val="24"/>
          <w:szCs w:val="24"/>
        </w:rPr>
        <w:t>GARANTÍAS.</w:t>
      </w:r>
    </w:p>
    <w:p w14:paraId="44D82AD0" w14:textId="77777777" w:rsidR="00275AFA" w:rsidRPr="00946DB3" w:rsidRDefault="00275AFA" w:rsidP="00E66674">
      <w:pPr>
        <w:spacing w:after="0" w:line="240" w:lineRule="auto"/>
        <w:rPr>
          <w:rFonts w:asciiTheme="majorHAnsi" w:eastAsia="Times New Roman" w:hAnsiTheme="majorHAnsi" w:cstheme="majorHAnsi"/>
        </w:rPr>
      </w:pPr>
    </w:p>
    <w:p w14:paraId="67EA26E5" w14:textId="77777777" w:rsidR="00050D71" w:rsidRPr="00946DB3" w:rsidRDefault="00050D71" w:rsidP="00050D71">
      <w:pPr>
        <w:spacing w:after="0" w:line="240" w:lineRule="auto"/>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que el monto total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incluyendo el </w:t>
      </w:r>
      <w:r w:rsidRPr="00946DB3">
        <w:rPr>
          <w:rFonts w:asciiTheme="majorHAnsi" w:eastAsia="Arial" w:hAnsiTheme="majorHAnsi" w:cstheme="majorHAnsi"/>
          <w:b/>
          <w:bCs/>
          <w:color w:val="000000"/>
        </w:rPr>
        <w:t>I.V.A</w:t>
      </w:r>
      <w:r w:rsidRPr="00946DB3">
        <w:rPr>
          <w:rFonts w:asciiTheme="majorHAnsi" w:eastAsia="Arial" w:hAnsiTheme="majorHAnsi" w:cstheme="majorHAnsi"/>
          <w:color w:val="000000"/>
        </w:rPr>
        <w:t xml:space="preserve">., y sea superior a </w:t>
      </w:r>
      <w:r w:rsidRPr="00946DB3">
        <w:rPr>
          <w:rFonts w:asciiTheme="majorHAnsi" w:eastAsia="Arial" w:hAnsiTheme="majorHAnsi" w:cstheme="majorHAnsi"/>
          <w:b/>
          <w:bCs/>
          <w:color w:val="000000"/>
        </w:rPr>
        <w:t>$50,000.00 M.N. (Cincuenta mil pesos 00/100 moneda nacional)</w:t>
      </w:r>
      <w:r w:rsidRPr="00946DB3">
        <w:rPr>
          <w:rFonts w:asciiTheme="majorHAnsi" w:eastAsia="Arial" w:hAnsiTheme="majorHAnsi" w:cstheme="majorHAnsi"/>
          <w:color w:val="000000"/>
        </w:rPr>
        <w:t xml:space="preserve">, el </w:t>
      </w:r>
      <w:r w:rsidRPr="00946DB3">
        <w:rPr>
          <w:rFonts w:asciiTheme="majorHAnsi" w:eastAsia="Arial" w:hAnsiTheme="majorHAnsi" w:cstheme="majorHAnsi"/>
          <w:b/>
          <w:bCs/>
          <w:color w:val="000000"/>
        </w:rPr>
        <w:t>PROVEEDOR</w:t>
      </w:r>
      <w:r w:rsidRPr="00946DB3">
        <w:rPr>
          <w:rFonts w:asciiTheme="majorHAnsi" w:eastAsia="Arial" w:hAnsiTheme="majorHAnsi" w:cstheme="majorHAnsi"/>
          <w:color w:val="000000"/>
        </w:rPr>
        <w:t xml:space="preserve"> deberá entregar una garantía del 10% (diez por ciento) del monto total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con el </w:t>
      </w:r>
      <w:r w:rsidRPr="00946DB3">
        <w:rPr>
          <w:rFonts w:asciiTheme="majorHAnsi" w:eastAsia="Arial" w:hAnsiTheme="majorHAnsi" w:cstheme="majorHAnsi"/>
          <w:b/>
          <w:bCs/>
          <w:color w:val="000000"/>
        </w:rPr>
        <w:t>I.V.A.</w:t>
      </w:r>
      <w:r w:rsidRPr="00946DB3">
        <w:rPr>
          <w:rFonts w:asciiTheme="majorHAnsi" w:eastAsia="Arial" w:hAnsiTheme="majorHAnsi" w:cstheme="majorHAnsi"/>
          <w:color w:val="000000"/>
        </w:rPr>
        <w:t xml:space="preserve"> incluido, para responder por el cumplimiento de las obligaciones establecidas en las presentes </w:t>
      </w:r>
      <w:r w:rsidRPr="00946DB3">
        <w:rPr>
          <w:rFonts w:asciiTheme="majorHAnsi" w:eastAsia="Arial" w:hAnsiTheme="majorHAnsi" w:cstheme="majorHAnsi"/>
          <w:b/>
          <w:bCs/>
          <w:color w:val="000000"/>
        </w:rPr>
        <w:t>BASES</w:t>
      </w:r>
      <w:r w:rsidRPr="00946DB3">
        <w:rPr>
          <w:rFonts w:asciiTheme="majorHAnsi" w:eastAsia="Arial" w:hAnsiTheme="majorHAnsi" w:cstheme="majorHAnsi"/>
          <w:color w:val="000000"/>
        </w:rPr>
        <w:t xml:space="preserve"> y en 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respectivo, de conformidad a la </w:t>
      </w:r>
      <w:r w:rsidRPr="00946DB3">
        <w:rPr>
          <w:rFonts w:asciiTheme="majorHAnsi" w:eastAsia="Arial" w:hAnsiTheme="majorHAnsi" w:cstheme="majorHAnsi"/>
          <w:color w:val="000000"/>
        </w:rPr>
        <w:lastRenderedPageBreak/>
        <w:t xml:space="preserve">normatividad vigente. La entrega de la garantía será dentro de los </w:t>
      </w:r>
      <w:r w:rsidRPr="008C5616">
        <w:rPr>
          <w:rFonts w:asciiTheme="majorHAnsi" w:eastAsia="Arial" w:hAnsiTheme="majorHAnsi" w:cstheme="majorHAnsi"/>
          <w:b/>
          <w:bCs/>
          <w:color w:val="000000"/>
        </w:rPr>
        <w:t>3 días hábiles</w:t>
      </w:r>
      <w:r w:rsidRPr="00946DB3">
        <w:rPr>
          <w:rFonts w:asciiTheme="majorHAnsi" w:eastAsia="Arial" w:hAnsiTheme="majorHAnsi" w:cstheme="majorHAnsi"/>
          <w:color w:val="000000"/>
        </w:rPr>
        <w:t xml:space="preserve"> posteriores a la Emisión y Publicación del</w:t>
      </w:r>
      <w:r w:rsidRPr="00946DB3">
        <w:rPr>
          <w:rFonts w:asciiTheme="majorHAnsi" w:eastAsia="Arial" w:hAnsiTheme="majorHAnsi" w:cstheme="majorHAnsi"/>
          <w:b/>
          <w:bCs/>
          <w:color w:val="000000"/>
        </w:rPr>
        <w:t xml:space="preserve"> FALLO</w:t>
      </w:r>
      <w:r w:rsidRPr="00946DB3">
        <w:rPr>
          <w:rFonts w:asciiTheme="majorHAnsi" w:eastAsia="Arial" w:hAnsiTheme="majorHAnsi" w:cstheme="majorHAnsi"/>
          <w:color w:val="000000"/>
        </w:rPr>
        <w:t>.</w:t>
      </w:r>
    </w:p>
    <w:p w14:paraId="1CE318F4" w14:textId="77777777" w:rsidR="00050D71" w:rsidRPr="00946DB3" w:rsidRDefault="00050D71" w:rsidP="00050D71">
      <w:pPr>
        <w:spacing w:after="0" w:line="240" w:lineRule="auto"/>
        <w:jc w:val="both"/>
        <w:rPr>
          <w:rFonts w:asciiTheme="majorHAnsi" w:eastAsia="Arial" w:hAnsiTheme="majorHAnsi" w:cstheme="majorHAnsi"/>
          <w:color w:val="000000"/>
        </w:rPr>
      </w:pPr>
    </w:p>
    <w:p w14:paraId="4F41027C" w14:textId="74189E20" w:rsidR="00050D71" w:rsidRDefault="00050D71" w:rsidP="00050D71">
      <w:pPr>
        <w:spacing w:after="0" w:line="240" w:lineRule="auto"/>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La garantía deberá instrumentarse a través de fianza, que deberá ser expedida por afianzadora nacional y contener el texto del </w:t>
      </w:r>
      <w:r w:rsidRPr="00946DB3">
        <w:rPr>
          <w:rFonts w:asciiTheme="majorHAnsi" w:eastAsia="Arial" w:hAnsiTheme="majorHAnsi" w:cstheme="majorHAnsi"/>
          <w:b/>
          <w:bCs/>
          <w:color w:val="000000"/>
        </w:rPr>
        <w:t>Anexo 1</w:t>
      </w:r>
      <w:r w:rsidR="00AC49BD">
        <w:rPr>
          <w:rFonts w:asciiTheme="majorHAnsi" w:eastAsia="Arial" w:hAnsiTheme="majorHAnsi" w:cstheme="majorHAnsi"/>
          <w:b/>
          <w:bCs/>
          <w:color w:val="000000"/>
        </w:rPr>
        <w:t>5</w:t>
      </w:r>
      <w:r w:rsidRPr="00946DB3">
        <w:rPr>
          <w:rFonts w:asciiTheme="majorHAnsi" w:eastAsia="Arial" w:hAnsiTheme="majorHAnsi" w:cstheme="majorHAnsi"/>
          <w:color w:val="000000"/>
        </w:rPr>
        <w:t xml:space="preserve"> en las presentes </w:t>
      </w:r>
      <w:r w:rsidRPr="00946DB3">
        <w:rPr>
          <w:rFonts w:asciiTheme="majorHAnsi" w:eastAsia="Arial" w:hAnsiTheme="majorHAnsi" w:cstheme="majorHAnsi"/>
          <w:b/>
          <w:bCs/>
          <w:color w:val="000000"/>
        </w:rPr>
        <w:t>BASES</w:t>
      </w:r>
      <w:r w:rsidRPr="00946DB3">
        <w:rPr>
          <w:rFonts w:asciiTheme="majorHAnsi" w:eastAsia="Arial" w:hAnsiTheme="majorHAnsi" w:cstheme="majorHAnsi"/>
          <w:color w:val="000000"/>
        </w:rPr>
        <w:t xml:space="preserve"> denominado TEXTO DE LA FIANZA DEL 10% DE GARANTÍA DE CUMPLIMIENTO DEL CONTRATO (fianza del 10% del cumplimiento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a favor del Organismo Público Descentralizado Servicios de Salud Jalisco, previsto en el artículo 76 fracción IX y 84 de la </w:t>
      </w:r>
      <w:r w:rsidRPr="00946DB3">
        <w:rPr>
          <w:rFonts w:asciiTheme="majorHAnsi" w:eastAsia="Arial" w:hAnsiTheme="majorHAnsi" w:cstheme="majorHAnsi"/>
          <w:b/>
          <w:bCs/>
          <w:color w:val="000000"/>
        </w:rPr>
        <w:t>LEY</w:t>
      </w:r>
      <w:r w:rsidRPr="00946DB3">
        <w:rPr>
          <w:rFonts w:asciiTheme="majorHAnsi" w:eastAsia="Arial" w:hAnsiTheme="majorHAnsi" w:cstheme="majorHAnsi"/>
          <w:color w:val="000000"/>
        </w:rPr>
        <w:t xml:space="preserve">. Dichas garantías deberán constituirse en </w:t>
      </w:r>
      <w:r w:rsidRPr="00946DB3">
        <w:rPr>
          <w:rFonts w:asciiTheme="majorHAnsi" w:eastAsia="Arial" w:hAnsiTheme="majorHAnsi" w:cstheme="majorHAnsi"/>
          <w:b/>
          <w:bCs/>
          <w:color w:val="000000"/>
        </w:rPr>
        <w:t>Moneda Nacional</w:t>
      </w:r>
      <w:r w:rsidRPr="00946DB3">
        <w:rPr>
          <w:rFonts w:asciiTheme="majorHAnsi" w:eastAsia="Arial" w:hAnsiTheme="majorHAnsi" w:cstheme="majorHAnsi"/>
          <w:color w:val="000000"/>
        </w:rPr>
        <w:t xml:space="preserve"> y estarán en vigor a partir de la fecha del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946DB3">
        <w:rPr>
          <w:rFonts w:asciiTheme="majorHAnsi" w:eastAsia="Arial" w:hAnsiTheme="majorHAnsi" w:cstheme="majorHAnsi"/>
          <w:b/>
          <w:bCs/>
          <w:color w:val="000000"/>
        </w:rPr>
        <w:t>CONTRATO</w:t>
      </w:r>
      <w:r w:rsidRPr="00946DB3">
        <w:rPr>
          <w:rFonts w:asciiTheme="majorHAnsi" w:eastAsia="Arial" w:hAnsiTheme="majorHAnsi" w:cstheme="majorHAnsi"/>
          <w:color w:val="000000"/>
        </w:rPr>
        <w:t xml:space="preserve"> principal con éste, sin necesidad de que se notifique a la afianzadora las prórrogas que en su caso se otorguen al fiado</w:t>
      </w:r>
      <w:r w:rsidR="00357468" w:rsidRPr="00946DB3">
        <w:rPr>
          <w:rFonts w:asciiTheme="majorHAnsi" w:eastAsia="Arial" w:hAnsiTheme="majorHAnsi" w:cstheme="majorHAnsi"/>
          <w:color w:val="000000"/>
        </w:rPr>
        <w:t>.</w:t>
      </w:r>
    </w:p>
    <w:p w14:paraId="51619CD4" w14:textId="53E5EA82" w:rsidR="007D447A" w:rsidRDefault="007D447A" w:rsidP="00050D71">
      <w:pPr>
        <w:spacing w:after="0" w:line="240" w:lineRule="auto"/>
        <w:jc w:val="both"/>
        <w:rPr>
          <w:rFonts w:asciiTheme="majorHAnsi" w:eastAsia="Arial" w:hAnsiTheme="majorHAnsi" w:cstheme="majorHAnsi"/>
          <w:color w:val="000000"/>
        </w:rPr>
      </w:pPr>
    </w:p>
    <w:p w14:paraId="76671948" w14:textId="77777777" w:rsidR="00313F8B" w:rsidRPr="00946DB3" w:rsidRDefault="00313F8B" w:rsidP="00050D71">
      <w:pPr>
        <w:spacing w:after="0" w:line="240" w:lineRule="auto"/>
        <w:jc w:val="both"/>
        <w:rPr>
          <w:rFonts w:asciiTheme="majorHAnsi" w:eastAsia="Arial" w:hAnsiTheme="majorHAnsi" w:cstheme="majorHAnsi"/>
          <w:color w:val="000000"/>
        </w:rPr>
      </w:pPr>
    </w:p>
    <w:p w14:paraId="0FEA6F65" w14:textId="001845E0"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946DB3">
        <w:rPr>
          <w:rFonts w:asciiTheme="majorHAnsi" w:eastAsia="Arial" w:hAnsiTheme="majorHAnsi" w:cstheme="majorHAnsi"/>
          <w:b/>
          <w:color w:val="000000"/>
          <w:sz w:val="24"/>
          <w:szCs w:val="24"/>
        </w:rPr>
        <w:t>SANCIONES.</w:t>
      </w:r>
    </w:p>
    <w:p w14:paraId="2FC0420B" w14:textId="77777777" w:rsidR="00275AFA" w:rsidRPr="00946DB3" w:rsidRDefault="00275AFA" w:rsidP="00E66674">
      <w:pPr>
        <w:spacing w:after="0" w:line="240" w:lineRule="auto"/>
        <w:rPr>
          <w:rFonts w:asciiTheme="majorHAnsi" w:eastAsia="Times New Roman" w:hAnsiTheme="majorHAnsi" w:cstheme="majorHAnsi"/>
        </w:rPr>
      </w:pPr>
    </w:p>
    <w:p w14:paraId="7DB27D5A" w14:textId="7A293E4A" w:rsidR="00275AFA" w:rsidRPr="00946DB3" w:rsidRDefault="00A46A86" w:rsidP="00E66674">
      <w:pPr>
        <w:spacing w:after="0" w:line="240" w:lineRule="auto"/>
        <w:ind w:right="140"/>
        <w:jc w:val="both"/>
        <w:rPr>
          <w:rFonts w:asciiTheme="majorHAnsi" w:eastAsia="Times New Roman" w:hAnsiTheme="majorHAnsi" w:cstheme="majorHAnsi"/>
        </w:rPr>
      </w:pPr>
      <w:r w:rsidRPr="00946DB3">
        <w:rPr>
          <w:rFonts w:asciiTheme="majorHAnsi" w:eastAsia="Arial" w:hAnsiTheme="majorHAnsi" w:cstheme="majorHAnsi"/>
          <w:b/>
          <w:color w:val="000000"/>
        </w:rPr>
        <w:t xml:space="preserve">Se podrá cancelar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b/>
          <w:color w:val="000000"/>
        </w:rPr>
        <w:t xml:space="preserve"> y podrá hacerse efectiva la garantía de cumplimiento de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b/>
          <w:color w:val="000000"/>
        </w:rPr>
        <w:t xml:space="preserve"> en lo dispuesto en el artículo 116 de la </w:t>
      </w:r>
      <w:r w:rsidR="0082550F" w:rsidRPr="00946DB3">
        <w:rPr>
          <w:rFonts w:asciiTheme="majorHAnsi" w:eastAsia="Arial" w:hAnsiTheme="majorHAnsi" w:cstheme="majorHAnsi"/>
          <w:b/>
          <w:color w:val="000000"/>
        </w:rPr>
        <w:t>“LEY”</w:t>
      </w:r>
      <w:r w:rsidRPr="00946DB3">
        <w:rPr>
          <w:rFonts w:asciiTheme="majorHAnsi" w:eastAsia="Arial" w:hAnsiTheme="majorHAnsi" w:cstheme="majorHAnsi"/>
          <w:b/>
          <w:color w:val="000000"/>
        </w:rPr>
        <w:t>, en los siguientes casos:</w:t>
      </w:r>
    </w:p>
    <w:p w14:paraId="437FF256" w14:textId="77777777" w:rsidR="00275AFA" w:rsidRPr="00946DB3" w:rsidRDefault="00275AFA" w:rsidP="00E66674">
      <w:pPr>
        <w:spacing w:after="0" w:line="240" w:lineRule="auto"/>
        <w:jc w:val="both"/>
        <w:rPr>
          <w:rFonts w:asciiTheme="majorHAnsi" w:eastAsia="Times New Roman" w:hAnsiTheme="majorHAnsi" w:cstheme="majorHAnsi"/>
        </w:rPr>
      </w:pPr>
      <w:bookmarkStart w:id="42" w:name="_Hlk32770210"/>
    </w:p>
    <w:p w14:paraId="117EA438" w14:textId="1B25F3F9" w:rsidR="00350132"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Cuando el </w:t>
      </w:r>
      <w:r w:rsidR="004B36AE" w:rsidRPr="00946DB3">
        <w:rPr>
          <w:rFonts w:asciiTheme="majorHAnsi" w:eastAsia="Arial" w:hAnsiTheme="majorHAnsi" w:cstheme="majorHAnsi"/>
          <w:b/>
          <w:color w:val="000000"/>
        </w:rPr>
        <w:t>PROVEEDOR</w:t>
      </w:r>
      <w:r w:rsidRPr="00946DB3">
        <w:rPr>
          <w:rFonts w:asciiTheme="majorHAnsi" w:eastAsia="Arial" w:hAnsiTheme="majorHAnsi" w:cstheme="majorHAnsi"/>
          <w:color w:val="000000"/>
        </w:rPr>
        <w:t xml:space="preserve"> no cumpla con alguna de las obligaciones estipuladas en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w:t>
      </w:r>
    </w:p>
    <w:p w14:paraId="426EC30C" w14:textId="0D0BACF6" w:rsidR="00350132"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Cuando hubiese transcurrido el plazo adicional que se concede a los </w:t>
      </w:r>
      <w:r w:rsidR="004B36AE" w:rsidRPr="00946DB3">
        <w:rPr>
          <w:rFonts w:asciiTheme="majorHAnsi" w:eastAsia="Arial" w:hAnsiTheme="majorHAnsi" w:cstheme="majorHAnsi"/>
          <w:b/>
          <w:color w:val="000000"/>
        </w:rPr>
        <w:t>PROVEEDOR</w:t>
      </w:r>
      <w:r w:rsidR="0082550F" w:rsidRPr="00946DB3">
        <w:rPr>
          <w:rFonts w:asciiTheme="majorHAnsi" w:eastAsia="Arial" w:hAnsiTheme="majorHAnsi" w:cstheme="majorHAnsi"/>
          <w:b/>
          <w:color w:val="000000"/>
        </w:rPr>
        <w:t>ES</w:t>
      </w:r>
      <w:r w:rsidRPr="00946DB3">
        <w:rPr>
          <w:rFonts w:asciiTheme="majorHAnsi" w:eastAsia="Arial" w:hAnsiTheme="majorHAnsi" w:cstheme="majorHAnsi"/>
          <w:color w:val="000000"/>
        </w:rPr>
        <w:t>, para corregir las causas de rechazos que en su caso se efectúen.</w:t>
      </w:r>
    </w:p>
    <w:p w14:paraId="68DCECC5" w14:textId="6BE231E6" w:rsidR="00275AFA" w:rsidRPr="00946DB3" w:rsidRDefault="00350132" w:rsidP="0058025F">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entregar </w:t>
      </w:r>
      <w:r w:rsidR="00AF73E8" w:rsidRPr="00946DB3">
        <w:rPr>
          <w:rFonts w:asciiTheme="majorHAnsi" w:eastAsia="Arial" w:hAnsiTheme="majorHAnsi" w:cstheme="majorHAnsi"/>
          <w:color w:val="000000"/>
        </w:rPr>
        <w:t xml:space="preserve">productos o </w:t>
      </w:r>
      <w:r w:rsidRPr="00946DB3">
        <w:rPr>
          <w:rFonts w:asciiTheme="majorHAnsi" w:eastAsia="Arial" w:hAnsiTheme="majorHAnsi" w:cstheme="majorHAnsi"/>
          <w:color w:val="000000"/>
        </w:rPr>
        <w:t xml:space="preserve">servicios con especificaciones diferentes a las ofertadas, </w:t>
      </w:r>
      <w:r w:rsidR="0054004A" w:rsidRPr="00946DB3">
        <w:rPr>
          <w:rFonts w:asciiTheme="majorHAnsi" w:eastAsia="Arial" w:hAnsiTheme="majorHAnsi" w:cstheme="majorHAnsi"/>
          <w:color w:val="000000"/>
        </w:rPr>
        <w:t>el</w:t>
      </w:r>
      <w:r w:rsidRPr="00946DB3">
        <w:rPr>
          <w:rFonts w:asciiTheme="majorHAnsi" w:eastAsia="Arial" w:hAnsiTheme="majorHAnsi" w:cstheme="majorHAnsi"/>
          <w:color w:val="000000"/>
        </w:rPr>
        <w:t xml:space="preserve"> </w:t>
      </w:r>
      <w:r w:rsidR="0054004A" w:rsidRPr="00946DB3">
        <w:rPr>
          <w:rFonts w:asciiTheme="majorHAnsi" w:eastAsia="Arial" w:hAnsiTheme="majorHAnsi" w:cstheme="majorHAnsi"/>
          <w:b/>
          <w:color w:val="000000"/>
        </w:rPr>
        <w:t>ORGANISMO</w:t>
      </w:r>
      <w:r w:rsidR="008D0B73" w:rsidRPr="00946DB3">
        <w:rPr>
          <w:rFonts w:asciiTheme="majorHAnsi" w:eastAsia="Arial" w:hAnsiTheme="majorHAnsi" w:cstheme="majorHAnsi"/>
          <w:b/>
          <w:color w:val="000000"/>
        </w:rPr>
        <w:t xml:space="preserve"> </w:t>
      </w:r>
      <w:r w:rsidRPr="00946DB3">
        <w:rPr>
          <w:rFonts w:asciiTheme="majorHAnsi" w:eastAsia="Arial" w:hAnsiTheme="majorHAnsi" w:cstheme="majorHAnsi"/>
          <w:color w:val="000000"/>
        </w:rPr>
        <w:t xml:space="preserve">considerará estas variaciones como un acto doloso y será razón suficiente para hacer efectiva la garantía de cumplimiento de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xml:space="preserve"> y la cancelación total del pedido y/o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aun cuando el incumplimiento sea parcial e independientemente de los procedimientos legales que se originen.</w:t>
      </w:r>
    </w:p>
    <w:p w14:paraId="56436715" w14:textId="34B3CC8F" w:rsidR="00E66674" w:rsidRPr="00313F8B" w:rsidRDefault="00350132" w:rsidP="00E66674">
      <w:pPr>
        <w:numPr>
          <w:ilvl w:val="0"/>
          <w:numId w:val="10"/>
        </w:numPr>
        <w:spacing w:after="0" w:line="240" w:lineRule="auto"/>
        <w:ind w:left="567" w:right="140" w:hanging="425"/>
        <w:jc w:val="both"/>
        <w:rPr>
          <w:rFonts w:asciiTheme="majorHAnsi" w:eastAsia="Arial" w:hAnsiTheme="majorHAnsi" w:cstheme="majorHAnsi"/>
          <w:color w:val="000000"/>
        </w:rPr>
      </w:pPr>
      <w:r w:rsidRPr="00946DB3">
        <w:rPr>
          <w:rFonts w:asciiTheme="majorHAnsi" w:eastAsia="Arial" w:hAnsiTheme="majorHAnsi" w:cstheme="majorHAnsi"/>
          <w:color w:val="000000"/>
        </w:rPr>
        <w:t xml:space="preserve">En caso de rescisión del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 xml:space="preserve"> por parte del </w:t>
      </w:r>
      <w:r w:rsidR="0054004A" w:rsidRPr="00946DB3">
        <w:rPr>
          <w:rFonts w:asciiTheme="majorHAnsi" w:eastAsia="Arial" w:hAnsiTheme="majorHAnsi" w:cstheme="majorHAnsi"/>
          <w:b/>
          <w:color w:val="000000"/>
        </w:rPr>
        <w:t>ORGANISMO</w:t>
      </w:r>
      <w:r w:rsidRPr="00946DB3">
        <w:rPr>
          <w:rFonts w:asciiTheme="majorHAnsi" w:eastAsia="Arial" w:hAnsiTheme="majorHAnsi" w:cstheme="majorHAnsi"/>
          <w:color w:val="000000"/>
        </w:rPr>
        <w:t xml:space="preserve"> por cualquiera de las causas previstas en las presentes </w:t>
      </w:r>
      <w:r w:rsidR="008B5390" w:rsidRPr="00946DB3">
        <w:rPr>
          <w:rFonts w:asciiTheme="majorHAnsi" w:eastAsia="Arial" w:hAnsiTheme="majorHAnsi" w:cstheme="majorHAnsi"/>
          <w:b/>
          <w:color w:val="000000"/>
        </w:rPr>
        <w:t>BASES</w:t>
      </w:r>
      <w:r w:rsidRPr="00946DB3">
        <w:rPr>
          <w:rFonts w:asciiTheme="majorHAnsi" w:eastAsia="Arial" w:hAnsiTheme="majorHAnsi" w:cstheme="majorHAnsi"/>
          <w:color w:val="000000"/>
        </w:rPr>
        <w:t xml:space="preserve"> o en el </w:t>
      </w:r>
      <w:r w:rsidR="00943277" w:rsidRPr="00946DB3">
        <w:rPr>
          <w:rFonts w:asciiTheme="majorHAnsi" w:eastAsia="Arial" w:hAnsiTheme="majorHAnsi" w:cstheme="majorHAnsi"/>
          <w:b/>
          <w:color w:val="000000"/>
        </w:rPr>
        <w:t>CONTRATO</w:t>
      </w:r>
      <w:r w:rsidRPr="00946DB3">
        <w:rPr>
          <w:rFonts w:asciiTheme="majorHAnsi" w:eastAsia="Arial" w:hAnsiTheme="majorHAnsi" w:cstheme="majorHAnsi"/>
          <w:color w:val="000000"/>
        </w:rPr>
        <w:t>.</w:t>
      </w:r>
    </w:p>
    <w:p w14:paraId="05ADF2BD" w14:textId="77777777" w:rsidR="007D447A" w:rsidRDefault="007D447A" w:rsidP="00E66674">
      <w:pPr>
        <w:spacing w:after="0" w:line="240" w:lineRule="auto"/>
        <w:ind w:right="140"/>
        <w:jc w:val="both"/>
        <w:rPr>
          <w:rFonts w:ascii="Arial" w:eastAsia="Arial" w:hAnsi="Arial" w:cs="Arial"/>
          <w:color w:val="000000"/>
          <w:sz w:val="18"/>
          <w:szCs w:val="18"/>
        </w:rPr>
      </w:pPr>
    </w:p>
    <w:p w14:paraId="266C5B6A" w14:textId="77777777" w:rsidR="00946DB3" w:rsidRPr="00946DB3" w:rsidRDefault="00946DB3" w:rsidP="00E66674">
      <w:pPr>
        <w:spacing w:after="0" w:line="240" w:lineRule="auto"/>
        <w:ind w:right="140"/>
        <w:jc w:val="both"/>
        <w:rPr>
          <w:rFonts w:asciiTheme="majorHAnsi" w:eastAsia="Arial" w:hAnsiTheme="majorHAnsi" w:cstheme="majorHAnsi"/>
          <w:color w:val="000000"/>
          <w:sz w:val="24"/>
          <w:szCs w:val="24"/>
        </w:rPr>
      </w:pPr>
    </w:p>
    <w:bookmarkEnd w:id="42"/>
    <w:p w14:paraId="4B9EE4AA" w14:textId="3B9099E2" w:rsidR="00275AFA" w:rsidRPr="00946DB3" w:rsidRDefault="00F47875" w:rsidP="0058025F">
      <w:pPr>
        <w:pStyle w:val="Prrafodelista"/>
        <w:numPr>
          <w:ilvl w:val="0"/>
          <w:numId w:val="12"/>
        </w:numPr>
        <w:spacing w:after="0" w:line="240" w:lineRule="auto"/>
        <w:ind w:right="140"/>
        <w:jc w:val="both"/>
        <w:rPr>
          <w:rFonts w:asciiTheme="majorHAnsi" w:eastAsia="Times New Roman" w:hAnsiTheme="majorHAnsi" w:cstheme="majorHAnsi"/>
        </w:rPr>
      </w:pPr>
      <w:r w:rsidRPr="00946DB3">
        <w:rPr>
          <w:rFonts w:asciiTheme="majorHAnsi" w:eastAsia="Arial" w:hAnsiTheme="majorHAnsi" w:cstheme="majorHAnsi"/>
          <w:b/>
          <w:color w:val="000000"/>
          <w:sz w:val="24"/>
          <w:szCs w:val="24"/>
        </w:rPr>
        <w:t>DE LA PENALIZACIÓN POR ATRASO EN LA ENTREGA.</w:t>
      </w:r>
      <w:r w:rsidR="00C45C05" w:rsidRPr="00946DB3">
        <w:rPr>
          <w:rFonts w:asciiTheme="majorHAnsi" w:eastAsia="Arial" w:hAnsiTheme="majorHAnsi" w:cstheme="majorHAnsi"/>
          <w:color w:val="000000"/>
          <w:sz w:val="24"/>
          <w:szCs w:val="24"/>
        </w:rPr>
        <w:t xml:space="preserve"> </w:t>
      </w:r>
    </w:p>
    <w:p w14:paraId="29B71983" w14:textId="77777777" w:rsidR="00275AFA" w:rsidRPr="00946DB3" w:rsidRDefault="00275AFA" w:rsidP="00E66674">
      <w:pPr>
        <w:spacing w:after="0" w:line="240" w:lineRule="auto"/>
        <w:jc w:val="both"/>
        <w:rPr>
          <w:rFonts w:asciiTheme="majorHAnsi" w:eastAsia="Times New Roman" w:hAnsiTheme="majorHAnsi" w:cstheme="majorHAnsi"/>
        </w:rPr>
      </w:pPr>
    </w:p>
    <w:p w14:paraId="5B4FD58F" w14:textId="2DF41D42" w:rsidR="00275AFA" w:rsidRPr="00946DB3" w:rsidRDefault="00A46A86" w:rsidP="00E66674">
      <w:pPr>
        <w:spacing w:after="0" w:line="240" w:lineRule="auto"/>
        <w:ind w:right="-2"/>
        <w:jc w:val="both"/>
        <w:rPr>
          <w:rFonts w:asciiTheme="majorHAnsi" w:eastAsia="Times New Roman" w:hAnsiTheme="majorHAnsi" w:cstheme="majorHAnsi"/>
        </w:rPr>
      </w:pPr>
      <w:r w:rsidRPr="00946DB3">
        <w:rPr>
          <w:rFonts w:asciiTheme="majorHAnsi" w:eastAsia="Arial" w:hAnsiTheme="majorHAnsi" w:cstheme="majorHAnsi"/>
          <w:color w:val="000000"/>
        </w:rPr>
        <w:t xml:space="preserve">En caso </w:t>
      </w:r>
      <w:r w:rsidR="00111750" w:rsidRPr="00946DB3">
        <w:rPr>
          <w:rFonts w:asciiTheme="majorHAnsi" w:eastAsia="Arial" w:hAnsiTheme="majorHAnsi" w:cstheme="majorHAnsi"/>
          <w:color w:val="000000"/>
        </w:rPr>
        <w:t xml:space="preserve">de </w:t>
      </w:r>
      <w:r w:rsidRPr="00946DB3">
        <w:rPr>
          <w:rFonts w:asciiTheme="majorHAnsi" w:eastAsia="Arial" w:hAnsiTheme="majorHAnsi" w:cstheme="majorHAnsi"/>
          <w:color w:val="000000"/>
        </w:rPr>
        <w:t xml:space="preserve">que </w:t>
      </w:r>
      <w:r w:rsidR="008B5390" w:rsidRPr="00946DB3">
        <w:rPr>
          <w:rFonts w:asciiTheme="majorHAnsi" w:eastAsia="Arial" w:hAnsiTheme="majorHAnsi" w:cstheme="majorHAnsi"/>
          <w:color w:val="000000"/>
        </w:rPr>
        <w:t>el</w:t>
      </w:r>
      <w:r w:rsidR="008B5390" w:rsidRPr="00946DB3">
        <w:rPr>
          <w:rFonts w:asciiTheme="majorHAnsi" w:eastAsia="Arial" w:hAnsiTheme="majorHAnsi" w:cstheme="majorHAnsi"/>
          <w:b/>
          <w:color w:val="000000"/>
        </w:rPr>
        <w:t xml:space="preserve"> </w:t>
      </w:r>
      <w:r w:rsidR="004B36AE" w:rsidRPr="00946DB3">
        <w:rPr>
          <w:rFonts w:asciiTheme="majorHAnsi" w:eastAsia="Arial" w:hAnsiTheme="majorHAnsi" w:cstheme="majorHAnsi"/>
          <w:b/>
          <w:color w:val="000000"/>
        </w:rPr>
        <w:t>PROVEEDOR</w:t>
      </w:r>
      <w:r w:rsidRPr="00946DB3">
        <w:rPr>
          <w:rFonts w:asciiTheme="majorHAnsi" w:eastAsia="Arial" w:hAnsiTheme="majorHAnsi" w:cstheme="majorHAnsi"/>
          <w:color w:val="000000"/>
        </w:rPr>
        <w:t xml:space="preserve"> tenga atraso en la entrega de </w:t>
      </w:r>
      <w:r w:rsidR="0073326C" w:rsidRPr="00946DB3">
        <w:rPr>
          <w:rFonts w:asciiTheme="majorHAnsi" w:eastAsia="Arial" w:hAnsiTheme="majorHAnsi" w:cstheme="majorHAnsi"/>
          <w:color w:val="000000"/>
        </w:rPr>
        <w:t>los servicios</w:t>
      </w:r>
      <w:r w:rsidRPr="00946DB3">
        <w:rPr>
          <w:rFonts w:asciiTheme="majorHAnsi" w:eastAsia="Arial" w:hAnsiTheme="majorHAnsi" w:cstheme="majorHAnsi"/>
          <w:color w:val="000000"/>
        </w:rPr>
        <w:t xml:space="preserve"> por cualquier causa que no sea derivada de</w:t>
      </w:r>
      <w:r w:rsidR="008B5390" w:rsidRPr="00946DB3">
        <w:rPr>
          <w:rFonts w:asciiTheme="majorHAnsi" w:eastAsia="Arial" w:hAnsiTheme="majorHAnsi" w:cstheme="majorHAnsi"/>
          <w:color w:val="000000"/>
        </w:rPr>
        <w:t>l</w:t>
      </w:r>
      <w:r w:rsidR="008B5390" w:rsidRPr="00946DB3">
        <w:rPr>
          <w:rFonts w:asciiTheme="majorHAnsi" w:eastAsia="Arial" w:hAnsiTheme="majorHAnsi" w:cstheme="majorHAnsi"/>
          <w:b/>
          <w:color w:val="000000"/>
        </w:rPr>
        <w:t xml:space="preserve"> </w:t>
      </w:r>
      <w:r w:rsidR="0054004A" w:rsidRPr="00946DB3">
        <w:rPr>
          <w:rFonts w:asciiTheme="majorHAnsi" w:eastAsia="Arial" w:hAnsiTheme="majorHAnsi" w:cstheme="majorHAnsi"/>
          <w:b/>
          <w:color w:val="000000"/>
        </w:rPr>
        <w:t>ORGANISMO</w:t>
      </w:r>
      <w:r w:rsidRPr="00946DB3">
        <w:rPr>
          <w:rFonts w:asciiTheme="majorHAnsi" w:eastAsia="Arial" w:hAnsiTheme="majorHAnsi" w:cstheme="majorHAnsi"/>
          <w:color w:val="000000"/>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W w:w="9054" w:type="dxa"/>
        <w:tblBorders>
          <w:top w:val="single" w:sz="18" w:space="0" w:color="17365D" w:themeColor="text2" w:themeShade="BF"/>
          <w:left w:val="single" w:sz="18" w:space="0" w:color="17365D" w:themeColor="text2" w:themeShade="BF"/>
          <w:bottom w:val="single" w:sz="18" w:space="0" w:color="17365D" w:themeColor="text2" w:themeShade="BF"/>
          <w:right w:val="single" w:sz="18" w:space="0" w:color="17365D" w:themeColor="text2" w:themeShade="BF"/>
          <w:insideH w:val="single" w:sz="18" w:space="0" w:color="17365D" w:themeColor="text2" w:themeShade="BF"/>
          <w:insideV w:val="single" w:sz="18" w:space="0" w:color="17365D" w:themeColor="text2" w:themeShade="BF"/>
        </w:tblBorders>
        <w:tblLayout w:type="fixed"/>
        <w:tblLook w:val="0400" w:firstRow="0" w:lastRow="0" w:firstColumn="0" w:lastColumn="0" w:noHBand="0" w:noVBand="1"/>
      </w:tblPr>
      <w:tblGrid>
        <w:gridCol w:w="3789"/>
        <w:gridCol w:w="5265"/>
      </w:tblGrid>
      <w:tr w:rsidR="00946DB3" w:rsidRPr="00C42F35" w14:paraId="7C5A3820" w14:textId="77777777" w:rsidTr="00FD2BE6">
        <w:trPr>
          <w:trHeight w:val="20"/>
        </w:trPr>
        <w:tc>
          <w:tcPr>
            <w:tcW w:w="3789" w:type="dxa"/>
            <w:tcMar>
              <w:top w:w="0" w:type="dxa"/>
              <w:left w:w="108" w:type="dxa"/>
              <w:bottom w:w="0" w:type="dxa"/>
              <w:right w:w="108" w:type="dxa"/>
            </w:tcMar>
          </w:tcPr>
          <w:p w14:paraId="76E1D1E5"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DÍAS DE ATRASO</w:t>
            </w:r>
          </w:p>
        </w:tc>
        <w:tc>
          <w:tcPr>
            <w:tcW w:w="5265" w:type="dxa"/>
            <w:vMerge w:val="restart"/>
            <w:tcMar>
              <w:top w:w="0" w:type="dxa"/>
              <w:left w:w="108" w:type="dxa"/>
              <w:bottom w:w="0" w:type="dxa"/>
              <w:right w:w="108" w:type="dxa"/>
            </w:tcMar>
          </w:tcPr>
          <w:p w14:paraId="503E2D3C"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 DE LA SANCIÓN SOBRE EL MONTO DE LA PARCIALIDAD/TOTAL</w:t>
            </w:r>
          </w:p>
        </w:tc>
      </w:tr>
      <w:tr w:rsidR="00946DB3" w:rsidRPr="00C42F35" w14:paraId="3E1D9ACD"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2C2821F5" w14:textId="77777777" w:rsidR="00946DB3" w:rsidRPr="00C42F35" w:rsidRDefault="00946DB3" w:rsidP="00FD2BE6">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color w:val="000000"/>
              </w:rPr>
              <w:t>(NATURALES)</w:t>
            </w:r>
          </w:p>
        </w:tc>
        <w:tc>
          <w:tcPr>
            <w:tcW w:w="5265" w:type="dxa"/>
            <w:vMerge/>
            <w:tcMar>
              <w:top w:w="0" w:type="dxa"/>
              <w:left w:w="108" w:type="dxa"/>
              <w:bottom w:w="0" w:type="dxa"/>
              <w:right w:w="108" w:type="dxa"/>
            </w:tcMar>
          </w:tcPr>
          <w:p w14:paraId="1AAB7113" w14:textId="77777777" w:rsidR="00946DB3" w:rsidRPr="00C42F35" w:rsidRDefault="00946DB3" w:rsidP="00FD2BE6">
            <w:pPr>
              <w:widowControl w:val="0"/>
              <w:pBdr>
                <w:top w:val="nil"/>
                <w:left w:val="nil"/>
                <w:bottom w:val="nil"/>
                <w:right w:val="nil"/>
                <w:between w:val="nil"/>
              </w:pBdr>
              <w:spacing w:after="0" w:line="240" w:lineRule="auto"/>
              <w:rPr>
                <w:rFonts w:asciiTheme="majorHAnsi" w:eastAsia="Times New Roman" w:hAnsiTheme="majorHAnsi" w:cstheme="majorHAnsi"/>
              </w:rPr>
            </w:pPr>
          </w:p>
        </w:tc>
      </w:tr>
      <w:tr w:rsidR="00946DB3" w:rsidRPr="00C42F35" w14:paraId="6231F658" w14:textId="77777777" w:rsidTr="00FD2BE6">
        <w:trPr>
          <w:trHeight w:val="20"/>
        </w:trPr>
        <w:tc>
          <w:tcPr>
            <w:tcW w:w="3789" w:type="dxa"/>
            <w:tcMar>
              <w:top w:w="0" w:type="dxa"/>
              <w:left w:w="108" w:type="dxa"/>
              <w:bottom w:w="0" w:type="dxa"/>
              <w:right w:w="108" w:type="dxa"/>
            </w:tcMar>
          </w:tcPr>
          <w:p w14:paraId="10C88D75"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01 uno hasta 05 cinco</w:t>
            </w:r>
          </w:p>
        </w:tc>
        <w:tc>
          <w:tcPr>
            <w:tcW w:w="5265" w:type="dxa"/>
            <w:tcMar>
              <w:top w:w="0" w:type="dxa"/>
              <w:left w:w="108" w:type="dxa"/>
              <w:bottom w:w="0" w:type="dxa"/>
              <w:right w:w="108" w:type="dxa"/>
            </w:tcMar>
          </w:tcPr>
          <w:p w14:paraId="78E772F4"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3% tres por ciento</w:t>
            </w:r>
          </w:p>
        </w:tc>
      </w:tr>
      <w:tr w:rsidR="00946DB3" w:rsidRPr="00C42F35" w14:paraId="558B7F8B"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1C489FA"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06 seis hasta 10 diez</w:t>
            </w:r>
          </w:p>
        </w:tc>
        <w:tc>
          <w:tcPr>
            <w:tcW w:w="5265" w:type="dxa"/>
            <w:shd w:val="clear" w:color="auto" w:fill="DBE5F1" w:themeFill="accent1" w:themeFillTint="33"/>
            <w:tcMar>
              <w:top w:w="0" w:type="dxa"/>
              <w:left w:w="108" w:type="dxa"/>
              <w:bottom w:w="0" w:type="dxa"/>
              <w:right w:w="108" w:type="dxa"/>
            </w:tcMar>
          </w:tcPr>
          <w:p w14:paraId="5BEE06E6"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6% seis por ciento</w:t>
            </w:r>
          </w:p>
        </w:tc>
      </w:tr>
      <w:tr w:rsidR="00946DB3" w:rsidRPr="00C42F35" w14:paraId="404540FB" w14:textId="77777777" w:rsidTr="00FD2BE6">
        <w:trPr>
          <w:trHeight w:val="20"/>
        </w:trPr>
        <w:tc>
          <w:tcPr>
            <w:tcW w:w="3789" w:type="dxa"/>
            <w:tcMar>
              <w:top w:w="0" w:type="dxa"/>
              <w:left w:w="108" w:type="dxa"/>
              <w:bottom w:w="0" w:type="dxa"/>
              <w:right w:w="108" w:type="dxa"/>
            </w:tcMar>
          </w:tcPr>
          <w:p w14:paraId="63A8D71A"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11 diez hasta 20 veinte</w:t>
            </w:r>
          </w:p>
        </w:tc>
        <w:tc>
          <w:tcPr>
            <w:tcW w:w="5265" w:type="dxa"/>
            <w:tcMar>
              <w:top w:w="0" w:type="dxa"/>
              <w:left w:w="108" w:type="dxa"/>
              <w:bottom w:w="0" w:type="dxa"/>
              <w:right w:w="108" w:type="dxa"/>
            </w:tcMar>
          </w:tcPr>
          <w:p w14:paraId="5F50F7F4"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rPr>
              <w:t>10% diez por ciento</w:t>
            </w:r>
          </w:p>
        </w:tc>
      </w:tr>
      <w:tr w:rsidR="00946DB3" w:rsidRPr="00C42F35" w14:paraId="7F97096A" w14:textId="77777777" w:rsidTr="00FD2BE6">
        <w:trPr>
          <w:trHeight w:val="20"/>
        </w:trPr>
        <w:tc>
          <w:tcPr>
            <w:tcW w:w="3789" w:type="dxa"/>
            <w:shd w:val="clear" w:color="auto" w:fill="DBE5F1" w:themeFill="accent1" w:themeFillTint="33"/>
            <w:tcMar>
              <w:top w:w="0" w:type="dxa"/>
              <w:left w:w="108" w:type="dxa"/>
              <w:bottom w:w="0" w:type="dxa"/>
              <w:right w:w="108" w:type="dxa"/>
            </w:tcMar>
          </w:tcPr>
          <w:p w14:paraId="3BDAA1E5" w14:textId="77777777"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De 21 veintiún días de atraso en adelante</w:t>
            </w:r>
          </w:p>
        </w:tc>
        <w:tc>
          <w:tcPr>
            <w:tcW w:w="5265" w:type="dxa"/>
            <w:shd w:val="clear" w:color="auto" w:fill="DBE5F1" w:themeFill="accent1" w:themeFillTint="33"/>
            <w:tcMar>
              <w:top w:w="0" w:type="dxa"/>
              <w:left w:w="108" w:type="dxa"/>
              <w:bottom w:w="0" w:type="dxa"/>
              <w:right w:w="108" w:type="dxa"/>
            </w:tcMar>
          </w:tcPr>
          <w:p w14:paraId="4D819752" w14:textId="0E010D1F" w:rsidR="00946DB3" w:rsidRPr="003D57D6" w:rsidRDefault="00946DB3" w:rsidP="00FD2BE6">
            <w:pPr>
              <w:spacing w:after="0" w:line="240" w:lineRule="auto"/>
              <w:ind w:right="140"/>
              <w:jc w:val="center"/>
              <w:rPr>
                <w:rFonts w:asciiTheme="majorHAnsi" w:eastAsia="Times New Roman" w:hAnsiTheme="majorHAnsi" w:cstheme="majorHAnsi"/>
              </w:rPr>
            </w:pPr>
            <w:r w:rsidRPr="003D57D6">
              <w:rPr>
                <w:rFonts w:asciiTheme="majorHAnsi" w:eastAsia="Arial" w:hAnsiTheme="majorHAnsi" w:cstheme="majorHAnsi"/>
                <w:b/>
              </w:rPr>
              <w:t>Se rescindirá el CONTRATO a criterio del ORGANISMO</w:t>
            </w:r>
          </w:p>
        </w:tc>
      </w:tr>
    </w:tbl>
    <w:p w14:paraId="6F27B826" w14:textId="1F6C3780" w:rsidR="00275AFA" w:rsidRPr="00FD52F1" w:rsidRDefault="00275AFA" w:rsidP="00E66674">
      <w:pPr>
        <w:spacing w:after="0" w:line="240" w:lineRule="auto"/>
        <w:rPr>
          <w:rFonts w:ascii="Arial" w:eastAsia="Times New Roman" w:hAnsi="Arial" w:cs="Arial"/>
          <w:sz w:val="18"/>
          <w:szCs w:val="18"/>
        </w:rPr>
      </w:pPr>
    </w:p>
    <w:p w14:paraId="609F3EC9" w14:textId="77777777" w:rsidR="00B3670C" w:rsidRPr="00B3670C" w:rsidRDefault="00B3670C" w:rsidP="00E66674">
      <w:pPr>
        <w:spacing w:after="0" w:line="240" w:lineRule="auto"/>
        <w:rPr>
          <w:rFonts w:asciiTheme="majorHAnsi" w:eastAsia="Times New Roman" w:hAnsiTheme="majorHAnsi" w:cstheme="majorHAnsi"/>
          <w:sz w:val="24"/>
          <w:szCs w:val="24"/>
        </w:rPr>
      </w:pPr>
    </w:p>
    <w:p w14:paraId="61D07F24" w14:textId="44D5FB31" w:rsidR="00275AFA" w:rsidRPr="00B3670C" w:rsidRDefault="00F47875"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lastRenderedPageBreak/>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51D2639" w14:textId="4DE4881F" w:rsidR="00B3670C" w:rsidRDefault="001A4D22" w:rsidP="00B47124">
      <w:pPr>
        <w:spacing w:after="0" w:line="240" w:lineRule="auto"/>
        <w:ind w:right="140"/>
        <w:jc w:val="both"/>
        <w:rPr>
          <w:rFonts w:asciiTheme="majorHAnsi" w:eastAsia="Arial" w:hAnsiTheme="majorHAnsi" w:cstheme="majorHAnsi"/>
          <w:color w:val="000000"/>
        </w:rPr>
      </w:pPr>
      <w:r w:rsidRPr="00B3670C">
        <w:rPr>
          <w:rFonts w:asciiTheme="majorHAnsi" w:eastAsia="Arial" w:hAnsiTheme="majorHAnsi" w:cstheme="majorHAnsi"/>
          <w:color w:val="000000"/>
        </w:rPr>
        <w:t xml:space="preserve">En caso de que </w:t>
      </w:r>
      <w:r w:rsidR="00D811DF">
        <w:rPr>
          <w:rFonts w:asciiTheme="majorHAnsi" w:eastAsia="Arial" w:hAnsiTheme="majorHAnsi" w:cstheme="majorHAnsi"/>
          <w:color w:val="000000"/>
        </w:rPr>
        <w:t xml:space="preserve">los bienes y </w:t>
      </w:r>
      <w:r w:rsidRPr="00B3670C">
        <w:rPr>
          <w:rFonts w:asciiTheme="majorHAnsi" w:eastAsia="Arial" w:hAnsiTheme="majorHAnsi" w:cstheme="majorHAnsi"/>
          <w:color w:val="000000"/>
        </w:rPr>
        <w:t>el servicio prestado por el</w:t>
      </w:r>
      <w:r w:rsidRPr="00B3670C">
        <w:rPr>
          <w:rFonts w:asciiTheme="majorHAnsi" w:eastAsia="Arial" w:hAnsiTheme="majorHAnsi" w:cstheme="majorHAnsi"/>
          <w:b/>
          <w:color w:val="000000"/>
        </w:rPr>
        <w:t xml:space="preserve"> PROVEEDOR</w:t>
      </w:r>
      <w:r w:rsidRPr="00B3670C">
        <w:rPr>
          <w:rFonts w:asciiTheme="majorHAnsi" w:eastAsia="Arial" w:hAnsiTheme="majorHAnsi" w:cstheme="majorHAnsi"/>
          <w:color w:val="000000"/>
        </w:rPr>
        <w:t xml:space="preserve"> sea</w:t>
      </w:r>
      <w:r w:rsidR="00757C88">
        <w:rPr>
          <w:rFonts w:asciiTheme="majorHAnsi" w:eastAsia="Arial" w:hAnsiTheme="majorHAnsi" w:cstheme="majorHAnsi"/>
          <w:color w:val="000000"/>
        </w:rPr>
        <w:t>n</w:t>
      </w:r>
      <w:r w:rsidR="00357FD6" w:rsidRPr="00B3670C">
        <w:rPr>
          <w:rFonts w:asciiTheme="majorHAnsi" w:eastAsia="Arial" w:hAnsiTheme="majorHAnsi" w:cstheme="majorHAnsi"/>
          <w:color w:val="000000"/>
        </w:rPr>
        <w:t xml:space="preserve"> falto</w:t>
      </w:r>
      <w:r w:rsidR="00757C88">
        <w:rPr>
          <w:rFonts w:asciiTheme="majorHAnsi" w:eastAsia="Arial" w:hAnsiTheme="majorHAnsi" w:cstheme="majorHAnsi"/>
          <w:color w:val="000000"/>
        </w:rPr>
        <w:t>s</w:t>
      </w:r>
      <w:r w:rsidRPr="00B3670C">
        <w:rPr>
          <w:rFonts w:asciiTheme="majorHAnsi" w:eastAsia="Arial" w:hAnsiTheme="majorHAnsi" w:cstheme="majorHAnsi"/>
          <w:color w:val="000000"/>
        </w:rPr>
        <w:t xml:space="preserve"> de calidad en general</w:t>
      </w:r>
      <w:r w:rsidR="00357FD6" w:rsidRPr="00B3670C">
        <w:rPr>
          <w:rFonts w:asciiTheme="majorHAnsi" w:eastAsia="Arial" w:hAnsiTheme="majorHAnsi" w:cstheme="majorHAnsi"/>
          <w:color w:val="000000"/>
        </w:rPr>
        <w:t>, no cumpla</w:t>
      </w:r>
      <w:r w:rsidR="00757C88">
        <w:rPr>
          <w:rFonts w:asciiTheme="majorHAnsi" w:eastAsia="Arial" w:hAnsiTheme="majorHAnsi" w:cstheme="majorHAnsi"/>
          <w:color w:val="000000"/>
        </w:rPr>
        <w:t>n</w:t>
      </w:r>
      <w:r w:rsidR="00357FD6" w:rsidRPr="00B3670C">
        <w:rPr>
          <w:rFonts w:asciiTheme="majorHAnsi" w:eastAsia="Arial" w:hAnsiTheme="majorHAnsi" w:cstheme="majorHAnsi"/>
          <w:color w:val="000000"/>
        </w:rPr>
        <w:t xml:space="preserve"> con</w:t>
      </w:r>
      <w:r w:rsidRPr="00B3670C">
        <w:rPr>
          <w:rFonts w:asciiTheme="majorHAnsi" w:eastAsia="Arial" w:hAnsiTheme="majorHAnsi" w:cstheme="majorHAnsi"/>
          <w:color w:val="000000"/>
        </w:rPr>
        <w:t xml:space="preserve"> </w:t>
      </w:r>
      <w:r w:rsidR="00357FD6" w:rsidRPr="00B3670C">
        <w:rPr>
          <w:rFonts w:asciiTheme="majorHAnsi" w:eastAsia="Arial" w:hAnsiTheme="majorHAnsi" w:cstheme="majorHAnsi"/>
          <w:color w:val="000000"/>
        </w:rPr>
        <w:t xml:space="preserve">las </w:t>
      </w:r>
      <w:r w:rsidRPr="00B3670C">
        <w:rPr>
          <w:rFonts w:asciiTheme="majorHAnsi" w:eastAsia="Arial" w:hAnsiTheme="majorHAnsi" w:cstheme="majorHAnsi"/>
          <w:color w:val="000000"/>
        </w:rPr>
        <w:t xml:space="preserve">diferentes especificaciones solicitadas, </w:t>
      </w:r>
      <w:r w:rsidR="00650254" w:rsidRPr="00B3670C">
        <w:rPr>
          <w:rFonts w:asciiTheme="majorHAnsi" w:eastAsia="Arial" w:hAnsiTheme="majorHAnsi" w:cstheme="majorHAnsi"/>
          <w:color w:val="000000"/>
        </w:rPr>
        <w:t>e</w:t>
      </w:r>
      <w:r w:rsidRPr="00B3670C">
        <w:rPr>
          <w:rFonts w:asciiTheme="majorHAnsi" w:eastAsia="Arial" w:hAnsiTheme="majorHAnsi" w:cstheme="majorHAnsi"/>
          <w:color w:val="000000"/>
        </w:rPr>
        <w:t xml:space="preserve">l </w:t>
      </w:r>
      <w:r w:rsidR="00650254" w:rsidRPr="00B3670C">
        <w:rPr>
          <w:rFonts w:asciiTheme="majorHAnsi" w:eastAsia="Arial" w:hAnsiTheme="majorHAnsi" w:cstheme="majorHAnsi"/>
          <w:b/>
          <w:color w:val="000000"/>
        </w:rPr>
        <w:t>ORGANISMO</w:t>
      </w:r>
      <w:r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podrá rech</w:t>
      </w:r>
      <w:r w:rsidR="00357FD6" w:rsidRPr="00B3670C">
        <w:rPr>
          <w:rFonts w:asciiTheme="majorHAnsi" w:eastAsia="Arial" w:hAnsiTheme="majorHAnsi" w:cstheme="majorHAnsi"/>
          <w:color w:val="000000"/>
        </w:rPr>
        <w:t>azarlos</w:t>
      </w:r>
      <w:r w:rsidRPr="00B3670C">
        <w:rPr>
          <w:rFonts w:asciiTheme="majorHAnsi" w:eastAsia="Arial" w:hAnsiTheme="majorHAnsi" w:cstheme="majorHAnsi"/>
          <w:color w:val="000000"/>
        </w:rPr>
        <w:t xml:space="preserve">, en caso de haberse realizado el pago, el </w:t>
      </w:r>
      <w:r w:rsidRPr="00B3670C">
        <w:rPr>
          <w:rFonts w:asciiTheme="majorHAnsi" w:eastAsia="Arial" w:hAnsiTheme="majorHAnsi" w:cstheme="majorHAnsi"/>
          <w:b/>
          <w:color w:val="000000"/>
        </w:rPr>
        <w:t xml:space="preserve">PROVEEDOR </w:t>
      </w:r>
      <w:r w:rsidRPr="00B3670C">
        <w:rPr>
          <w:rFonts w:asciiTheme="majorHAnsi" w:eastAsia="Arial" w:hAnsiTheme="majorHAnsi" w:cstheme="majorHAnsi"/>
          <w:color w:val="000000"/>
        </w:rPr>
        <w:t>se obliga devolver las cantidades pagadas con los intereses correspondientes, aplicando una tasa equivalente al interés l</w:t>
      </w:r>
      <w:r w:rsidR="00357FD6" w:rsidRPr="00B3670C">
        <w:rPr>
          <w:rFonts w:asciiTheme="majorHAnsi" w:eastAsia="Arial" w:hAnsiTheme="majorHAnsi" w:cstheme="majorHAnsi"/>
          <w:color w:val="000000"/>
        </w:rPr>
        <w:t>egal sobre el monto a devolver</w:t>
      </w:r>
      <w:r w:rsidRPr="00B3670C">
        <w:rPr>
          <w:rFonts w:asciiTheme="majorHAnsi" w:eastAsia="Arial" w:hAnsiTheme="majorHAnsi" w:cstheme="majorHAnsi"/>
          <w:color w:val="000000"/>
        </w:rPr>
        <w:t>, lo anterior sin perjuicio de que se pueda hacer efectiva la garantía señalada en el numeral 2</w:t>
      </w:r>
      <w:r w:rsidR="00B3670C" w:rsidRPr="00B3670C">
        <w:rPr>
          <w:rFonts w:asciiTheme="majorHAnsi" w:eastAsia="Arial" w:hAnsiTheme="majorHAnsi" w:cstheme="majorHAnsi"/>
          <w:color w:val="000000"/>
        </w:rPr>
        <w:t>2</w:t>
      </w:r>
      <w:r w:rsidRPr="00B3670C">
        <w:rPr>
          <w:rFonts w:asciiTheme="majorHAnsi" w:eastAsia="Arial" w:hAnsiTheme="majorHAnsi" w:cstheme="majorHAnsi"/>
          <w:color w:val="000000"/>
        </w:rPr>
        <w:t xml:space="preserve"> de las presentes </w:t>
      </w:r>
      <w:r w:rsidRPr="00B3670C">
        <w:rPr>
          <w:rFonts w:asciiTheme="majorHAnsi" w:eastAsia="Arial" w:hAnsiTheme="majorHAnsi" w:cstheme="majorHAnsi"/>
          <w:b/>
          <w:color w:val="000000"/>
        </w:rPr>
        <w:t>BASES,</w:t>
      </w:r>
      <w:r w:rsidR="00C45C05"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y ejercerse las acciones correspondientes por daños y perjuicios.</w:t>
      </w:r>
    </w:p>
    <w:p w14:paraId="5346F689" w14:textId="646CC779" w:rsidR="00B47124" w:rsidRDefault="00B47124" w:rsidP="00B47124">
      <w:pPr>
        <w:spacing w:after="0" w:line="240" w:lineRule="auto"/>
        <w:ind w:right="140"/>
        <w:jc w:val="both"/>
        <w:rPr>
          <w:rFonts w:asciiTheme="majorHAnsi" w:eastAsia="Arial" w:hAnsiTheme="majorHAnsi" w:cstheme="majorHAnsi"/>
          <w:color w:val="000000"/>
        </w:rPr>
      </w:pPr>
    </w:p>
    <w:p w14:paraId="699E2A71" w14:textId="77777777" w:rsidR="00A73C45" w:rsidRPr="00B47124" w:rsidRDefault="00A73C45" w:rsidP="00B47124">
      <w:pPr>
        <w:spacing w:after="0" w:line="240" w:lineRule="auto"/>
        <w:ind w:right="140"/>
        <w:jc w:val="both"/>
        <w:rPr>
          <w:rFonts w:asciiTheme="majorHAnsi" w:eastAsia="Arial" w:hAnsiTheme="majorHAnsi" w:cstheme="majorHAnsi"/>
          <w:color w:val="000000"/>
        </w:rPr>
      </w:pPr>
    </w:p>
    <w:p w14:paraId="19DA6C3C" w14:textId="0C041BA5" w:rsidR="00275AFA" w:rsidRPr="00B3670C" w:rsidRDefault="00A46A86" w:rsidP="0058025F">
      <w:pPr>
        <w:pStyle w:val="Prrafodelista"/>
        <w:numPr>
          <w:ilvl w:val="0"/>
          <w:numId w:val="12"/>
        </w:numPr>
        <w:spacing w:after="0" w:line="240" w:lineRule="auto"/>
        <w:ind w:right="140"/>
        <w:jc w:val="both"/>
        <w:rPr>
          <w:rFonts w:asciiTheme="majorHAnsi" w:eastAsia="Times New Roman" w:hAnsiTheme="majorHAnsi" w:cstheme="majorHAnsi"/>
          <w:sz w:val="24"/>
          <w:szCs w:val="24"/>
        </w:rPr>
      </w:pPr>
      <w:r w:rsidRPr="00B3670C">
        <w:rPr>
          <w:rFonts w:asciiTheme="majorHAnsi" w:eastAsia="Arial" w:hAnsiTheme="majorHAnsi" w:cstheme="majorHAnsi"/>
          <w:b/>
          <w:color w:val="000000"/>
          <w:sz w:val="24"/>
          <w:szCs w:val="24"/>
        </w:rPr>
        <w:t>DE LA OPINIÓN POSITIVA DE LA OBLIGACIONES FISCALES (SAT).</w:t>
      </w:r>
    </w:p>
    <w:p w14:paraId="6B76FA29" w14:textId="77777777" w:rsidR="00275AFA" w:rsidRPr="00B3670C" w:rsidRDefault="00275AFA" w:rsidP="00E66674">
      <w:pPr>
        <w:spacing w:after="0" w:line="240" w:lineRule="auto"/>
        <w:rPr>
          <w:rFonts w:asciiTheme="majorHAnsi" w:eastAsia="Times New Roman" w:hAnsiTheme="majorHAnsi" w:cstheme="majorHAnsi"/>
        </w:rPr>
      </w:pPr>
    </w:p>
    <w:p w14:paraId="63AC89B4" w14:textId="2B775CFE" w:rsidR="00F47875" w:rsidRPr="00B3670C" w:rsidRDefault="00357FD6" w:rsidP="00E66674">
      <w:pPr>
        <w:spacing w:after="0" w:line="240" w:lineRule="auto"/>
        <w:ind w:right="140"/>
        <w:jc w:val="both"/>
        <w:rPr>
          <w:rFonts w:asciiTheme="majorHAnsi" w:eastAsia="Arial" w:hAnsiTheme="majorHAnsi" w:cstheme="majorHAnsi"/>
          <w:b/>
          <w:color w:val="000000"/>
        </w:rPr>
      </w:pPr>
      <w:r w:rsidRPr="00B3670C">
        <w:rPr>
          <w:rFonts w:asciiTheme="majorHAnsi" w:eastAsia="Arial" w:hAnsiTheme="majorHAnsi" w:cstheme="majorHAnsi"/>
          <w:color w:val="000000"/>
        </w:rPr>
        <w:t xml:space="preserve">El </w:t>
      </w:r>
      <w:r w:rsidR="00382315" w:rsidRPr="00B3670C">
        <w:rPr>
          <w:rFonts w:asciiTheme="majorHAnsi" w:eastAsia="Arial" w:hAnsiTheme="majorHAnsi" w:cstheme="majorHAnsi"/>
          <w:b/>
          <w:color w:val="000000"/>
        </w:rPr>
        <w:t>PARTICIPANTE</w:t>
      </w:r>
      <w:r w:rsidRPr="00B3670C">
        <w:rPr>
          <w:rFonts w:asciiTheme="majorHAnsi" w:eastAsia="Arial" w:hAnsiTheme="majorHAnsi" w:cstheme="majorHAnsi"/>
          <w:b/>
          <w:color w:val="000000"/>
        </w:rPr>
        <w:t xml:space="preserve"> </w:t>
      </w:r>
      <w:r w:rsidRPr="00B3670C">
        <w:rPr>
          <w:rFonts w:asciiTheme="majorHAnsi" w:eastAsia="Arial" w:hAnsiTheme="majorHAnsi" w:cstheme="majorHAnsi"/>
          <w:color w:val="000000"/>
        </w:rPr>
        <w:t xml:space="preserve">deberá </w:t>
      </w:r>
      <w:r w:rsidR="00382315" w:rsidRPr="00B3670C">
        <w:rPr>
          <w:rFonts w:asciiTheme="majorHAnsi" w:eastAsia="Arial" w:hAnsiTheme="majorHAnsi" w:cstheme="majorHAnsi"/>
          <w:color w:val="000000"/>
        </w:rPr>
        <w:t xml:space="preserve">presentar el documento actualizado donde el Servicio de Administración Tributaria (SAT) emita una opinión </w:t>
      </w:r>
      <w:r w:rsidR="00382315" w:rsidRPr="00B3670C">
        <w:rPr>
          <w:rFonts w:asciiTheme="majorHAnsi" w:eastAsia="Arial" w:hAnsiTheme="majorHAnsi" w:cstheme="majorHAnsi"/>
          <w:b/>
          <w:color w:val="000000"/>
          <w:u w:val="single"/>
        </w:rPr>
        <w:t>positiva</w:t>
      </w:r>
      <w:r w:rsidR="00382315" w:rsidRPr="00B3670C">
        <w:rPr>
          <w:rFonts w:asciiTheme="majorHAnsi" w:eastAsia="Arial" w:hAnsiTheme="majorHAnsi" w:cstheme="majorHAnsi"/>
          <w:color w:val="000000"/>
        </w:rPr>
        <w:t xml:space="preserve"> de cumplimiento de obligaciones fiscales, la cual podrá obtenerse por Internet en la página del SAT, en la opción “Mi portal”, con la Clave de Identificación Electrónica Fortalecida.</w:t>
      </w:r>
    </w:p>
    <w:p w14:paraId="1BE7083E" w14:textId="77777777" w:rsidR="00382315" w:rsidRPr="00B3670C" w:rsidRDefault="00382315" w:rsidP="00E66674">
      <w:pPr>
        <w:spacing w:after="0" w:line="240" w:lineRule="auto"/>
        <w:ind w:right="140"/>
        <w:jc w:val="both"/>
        <w:rPr>
          <w:rFonts w:asciiTheme="majorHAnsi" w:eastAsia="Arial" w:hAnsiTheme="majorHAnsi" w:cstheme="majorHAnsi"/>
          <w:b/>
          <w:color w:val="000000"/>
        </w:rPr>
      </w:pPr>
    </w:p>
    <w:p w14:paraId="08105F00" w14:textId="1A20ED9E" w:rsidR="00275AFA" w:rsidRPr="00B3670C" w:rsidRDefault="00A46A86" w:rsidP="00E66674">
      <w:pPr>
        <w:spacing w:after="0" w:line="240" w:lineRule="auto"/>
        <w:ind w:right="140"/>
        <w:jc w:val="both"/>
        <w:rPr>
          <w:rFonts w:asciiTheme="majorHAnsi" w:eastAsia="Times New Roman" w:hAnsiTheme="majorHAnsi" w:cstheme="majorHAnsi"/>
        </w:rPr>
      </w:pPr>
      <w:r w:rsidRPr="00B3670C">
        <w:rPr>
          <w:rFonts w:asciiTheme="majorHAnsi" w:eastAsia="Arial" w:hAnsiTheme="majorHAnsi" w:cstheme="majorHAnsi"/>
          <w:color w:val="000000"/>
        </w:rPr>
        <w:t>Lo anterior, se solicita de conformidad con los términos de la disposición 2.1.39. de la resolución Miscelánea Fiscal para 20</w:t>
      </w:r>
      <w:r w:rsidR="00650254" w:rsidRPr="00B3670C">
        <w:rPr>
          <w:rFonts w:asciiTheme="majorHAnsi" w:eastAsia="Arial" w:hAnsiTheme="majorHAnsi" w:cstheme="majorHAnsi"/>
          <w:color w:val="000000"/>
        </w:rPr>
        <w:t>2</w:t>
      </w:r>
      <w:r w:rsidR="008D0B73" w:rsidRPr="00B3670C">
        <w:rPr>
          <w:rFonts w:asciiTheme="majorHAnsi" w:eastAsia="Arial" w:hAnsiTheme="majorHAnsi" w:cstheme="majorHAnsi"/>
          <w:color w:val="000000"/>
        </w:rPr>
        <w:t>1</w:t>
      </w:r>
      <w:r w:rsidRPr="00B3670C">
        <w:rPr>
          <w:rFonts w:asciiTheme="majorHAnsi" w:eastAsia="Arial" w:hAnsiTheme="majorHAnsi" w:cstheme="majorHAnsi"/>
          <w:color w:val="000000"/>
        </w:rPr>
        <w:t>, publicada en el Diario Oficial de la Federación.</w:t>
      </w:r>
    </w:p>
    <w:p w14:paraId="77192E62" w14:textId="77777777" w:rsidR="00275AFA" w:rsidRPr="00B3670C" w:rsidRDefault="00275AFA" w:rsidP="00E66674">
      <w:pPr>
        <w:spacing w:after="0" w:line="240" w:lineRule="auto"/>
        <w:rPr>
          <w:rFonts w:asciiTheme="majorHAnsi" w:eastAsia="Times New Roman" w:hAnsiTheme="majorHAnsi" w:cstheme="majorHAnsi"/>
        </w:rPr>
      </w:pPr>
    </w:p>
    <w:p w14:paraId="1C155177" w14:textId="62F70BD5" w:rsidR="00275AFA" w:rsidRPr="00B3670C" w:rsidRDefault="00A46A86" w:rsidP="00E66674">
      <w:pPr>
        <w:spacing w:after="0" w:line="240" w:lineRule="auto"/>
        <w:ind w:right="-2"/>
        <w:jc w:val="both"/>
        <w:rPr>
          <w:rFonts w:asciiTheme="majorHAnsi" w:eastAsia="Times New Roman" w:hAnsiTheme="majorHAnsi" w:cstheme="majorHAnsi"/>
        </w:rPr>
      </w:pPr>
      <w:r w:rsidRPr="00B3670C">
        <w:rPr>
          <w:rFonts w:asciiTheme="majorHAnsi" w:eastAsia="Arial" w:hAnsiTheme="majorHAnsi" w:cstheme="majorHAnsi"/>
          <w:color w:val="000000"/>
        </w:rPr>
        <w:t xml:space="preserve">Dicho documento se deberá presentar en sentido positivo y será verificado el código QR contenido en el documento, para lo cual el </w:t>
      </w:r>
      <w:r w:rsidR="004F684D" w:rsidRPr="00B3670C">
        <w:rPr>
          <w:rFonts w:asciiTheme="majorHAnsi" w:eastAsia="Arial" w:hAnsiTheme="majorHAnsi" w:cstheme="majorHAnsi"/>
          <w:b/>
          <w:color w:val="000000"/>
        </w:rPr>
        <w:t>PARTICIPANTE</w:t>
      </w:r>
      <w:r w:rsidRPr="00B3670C">
        <w:rPr>
          <w:rFonts w:asciiTheme="majorHAnsi" w:eastAsia="Arial" w:hAnsiTheme="majorHAnsi" w:cstheme="majorHAnsi"/>
          <w:color w:val="000000"/>
        </w:rPr>
        <w:t xml:space="preserve"> deberá cerciorarse de que la impresión </w:t>
      </w:r>
      <w:r w:rsidR="0037674B" w:rsidRPr="00B3670C">
        <w:rPr>
          <w:rFonts w:asciiTheme="majorHAnsi" w:eastAsia="Arial" w:hAnsiTheme="majorHAnsi" w:cstheme="majorHAnsi"/>
          <w:color w:val="000000"/>
        </w:rPr>
        <w:t>de este</w:t>
      </w:r>
      <w:r w:rsidRPr="00B3670C">
        <w:rPr>
          <w:rFonts w:asciiTheme="majorHAnsi" w:eastAsia="Arial" w:hAnsiTheme="majorHAnsi" w:cstheme="majorHAnsi"/>
          <w:color w:val="000000"/>
        </w:rPr>
        <w:t xml:space="preserve"> sea legible para llevar a cabo la verificación. </w:t>
      </w:r>
    </w:p>
    <w:p w14:paraId="78E2F4A7" w14:textId="77777777" w:rsidR="00275AFA" w:rsidRPr="00B3670C" w:rsidRDefault="00275AFA" w:rsidP="00E66674">
      <w:pPr>
        <w:spacing w:after="0" w:line="240" w:lineRule="auto"/>
        <w:ind w:right="-2"/>
        <w:rPr>
          <w:rFonts w:asciiTheme="majorHAnsi" w:eastAsia="Times New Roman" w:hAnsiTheme="majorHAnsi" w:cstheme="majorHAnsi"/>
        </w:rPr>
      </w:pPr>
    </w:p>
    <w:p w14:paraId="211F93EA" w14:textId="09B1BBAF" w:rsidR="00E66674" w:rsidRDefault="00A46A86" w:rsidP="008D0B73">
      <w:pPr>
        <w:spacing w:after="0" w:line="240" w:lineRule="auto"/>
        <w:ind w:right="-2"/>
        <w:jc w:val="both"/>
        <w:rPr>
          <w:rFonts w:asciiTheme="majorHAnsi" w:eastAsia="Arial" w:hAnsiTheme="majorHAnsi" w:cstheme="majorHAnsi"/>
          <w:color w:val="000000"/>
        </w:rPr>
      </w:pPr>
      <w:r w:rsidRPr="00B3670C">
        <w:rPr>
          <w:rFonts w:asciiTheme="majorHAnsi" w:eastAsia="Arial" w:hAnsiTheme="majorHAnsi" w:cstheme="majorHAnsi"/>
          <w:color w:val="000000"/>
        </w:rPr>
        <w:t xml:space="preserve">Las inconsistencias en este </w:t>
      </w:r>
      <w:r w:rsidR="0037674B" w:rsidRPr="00B3670C">
        <w:rPr>
          <w:rFonts w:asciiTheme="majorHAnsi" w:eastAsia="Arial" w:hAnsiTheme="majorHAnsi" w:cstheme="majorHAnsi"/>
          <w:color w:val="000000"/>
        </w:rPr>
        <w:t>punto</w:t>
      </w:r>
      <w:r w:rsidRPr="00B3670C">
        <w:rPr>
          <w:rFonts w:asciiTheme="majorHAnsi" w:eastAsia="Arial" w:hAnsiTheme="majorHAnsi" w:cstheme="majorHAnsi"/>
          <w:color w:val="000000"/>
        </w:rPr>
        <w:t xml:space="preserve"> serán motivo de </w:t>
      </w:r>
      <w:proofErr w:type="spellStart"/>
      <w:r w:rsidR="00E76824" w:rsidRPr="00B3670C">
        <w:rPr>
          <w:rFonts w:asciiTheme="majorHAnsi" w:eastAsia="Arial" w:hAnsiTheme="majorHAnsi" w:cstheme="majorHAnsi"/>
          <w:color w:val="000000"/>
        </w:rPr>
        <w:t>desechamiento</w:t>
      </w:r>
      <w:proofErr w:type="spellEnd"/>
      <w:r w:rsidR="00E76824" w:rsidRPr="00B3670C">
        <w:rPr>
          <w:rFonts w:asciiTheme="majorHAnsi" w:eastAsia="Arial" w:hAnsiTheme="majorHAnsi" w:cstheme="majorHAnsi"/>
          <w:color w:val="000000"/>
        </w:rPr>
        <w:t xml:space="preserve"> de la</w:t>
      </w:r>
      <w:r w:rsidR="00E76824" w:rsidRPr="00B3670C">
        <w:rPr>
          <w:rFonts w:asciiTheme="majorHAnsi" w:eastAsia="Arial" w:hAnsiTheme="majorHAnsi" w:cstheme="majorHAnsi"/>
          <w:b/>
          <w:color w:val="000000"/>
        </w:rPr>
        <w:t xml:space="preserve"> PROPUESTA</w:t>
      </w:r>
      <w:r w:rsidRPr="00B3670C">
        <w:rPr>
          <w:rFonts w:asciiTheme="majorHAnsi" w:eastAsia="Arial" w:hAnsiTheme="majorHAnsi" w:cstheme="majorHAnsi"/>
          <w:color w:val="000000"/>
        </w:rPr>
        <w:t xml:space="preserve"> del </w:t>
      </w:r>
      <w:r w:rsidR="004F684D" w:rsidRPr="00B3670C">
        <w:rPr>
          <w:rFonts w:asciiTheme="majorHAnsi" w:eastAsia="Arial" w:hAnsiTheme="majorHAnsi" w:cstheme="majorHAnsi"/>
          <w:b/>
          <w:color w:val="000000"/>
        </w:rPr>
        <w:t>PARTICIPANTE</w:t>
      </w:r>
      <w:r w:rsidRPr="00B3670C">
        <w:rPr>
          <w:rFonts w:asciiTheme="majorHAnsi" w:eastAsia="Arial" w:hAnsiTheme="majorHAnsi" w:cstheme="majorHAnsi"/>
          <w:color w:val="000000"/>
        </w:rPr>
        <w:t>.</w:t>
      </w:r>
    </w:p>
    <w:p w14:paraId="428D6DA8" w14:textId="73CF23B0" w:rsidR="00706657" w:rsidRDefault="00706657" w:rsidP="008D0B73">
      <w:pPr>
        <w:spacing w:after="0" w:line="240" w:lineRule="auto"/>
        <w:ind w:right="-2"/>
        <w:jc w:val="both"/>
        <w:rPr>
          <w:rFonts w:asciiTheme="majorHAnsi" w:eastAsia="Times New Roman" w:hAnsiTheme="majorHAnsi" w:cstheme="majorHAnsi"/>
        </w:rPr>
      </w:pPr>
    </w:p>
    <w:p w14:paraId="6C9913B1" w14:textId="77777777" w:rsidR="00A73C45" w:rsidRPr="00B3670C" w:rsidRDefault="00A73C45" w:rsidP="008D0B73">
      <w:pPr>
        <w:spacing w:after="0" w:line="240" w:lineRule="auto"/>
        <w:ind w:right="-2"/>
        <w:jc w:val="both"/>
        <w:rPr>
          <w:rFonts w:asciiTheme="majorHAnsi" w:eastAsia="Times New Roman" w:hAnsiTheme="majorHAnsi" w:cstheme="majorHAnsi"/>
        </w:rPr>
      </w:pPr>
    </w:p>
    <w:p w14:paraId="54940D4C" w14:textId="0E1E65BD" w:rsidR="00275AFA" w:rsidRPr="00560897" w:rsidRDefault="00A46A86" w:rsidP="0058025F">
      <w:pPr>
        <w:pStyle w:val="Prrafodelista"/>
        <w:numPr>
          <w:ilvl w:val="0"/>
          <w:numId w:val="12"/>
        </w:numPr>
        <w:spacing w:after="0" w:line="240" w:lineRule="auto"/>
        <w:jc w:val="both"/>
        <w:rPr>
          <w:rFonts w:asciiTheme="majorHAnsi" w:eastAsia="Times New Roman" w:hAnsiTheme="majorHAnsi" w:cstheme="majorHAnsi"/>
        </w:rPr>
      </w:pPr>
      <w:r w:rsidRPr="00560897">
        <w:rPr>
          <w:rFonts w:asciiTheme="majorHAnsi" w:eastAsia="Arial" w:hAnsiTheme="majorHAnsi" w:cstheme="majorHAnsi"/>
          <w:b/>
          <w:color w:val="000000"/>
          <w:sz w:val="24"/>
          <w:szCs w:val="24"/>
        </w:rPr>
        <w:t>DE LA OPINIÓN POSITIVA DE LAS OBLIGACIONES EN MATERIA DE SEGURIDAD SOCIAL (IMSS).</w:t>
      </w:r>
    </w:p>
    <w:p w14:paraId="4ECEF34D" w14:textId="77777777" w:rsidR="00275AFA" w:rsidRPr="00560897" w:rsidRDefault="00275AFA" w:rsidP="00E66674">
      <w:pPr>
        <w:spacing w:after="0" w:line="240" w:lineRule="auto"/>
        <w:rPr>
          <w:rFonts w:asciiTheme="majorHAnsi" w:eastAsia="Times New Roman" w:hAnsiTheme="majorHAnsi" w:cstheme="majorHAnsi"/>
        </w:rPr>
      </w:pPr>
    </w:p>
    <w:p w14:paraId="11C33BA2" w14:textId="6ABA4D8F" w:rsidR="00E66674" w:rsidRPr="00560897" w:rsidRDefault="00382315" w:rsidP="00E66674">
      <w:pPr>
        <w:spacing w:after="0" w:line="240" w:lineRule="auto"/>
        <w:jc w:val="both"/>
        <w:rPr>
          <w:rFonts w:asciiTheme="majorHAnsi" w:eastAsia="Arial" w:hAnsiTheme="majorHAnsi" w:cstheme="majorHAnsi"/>
          <w:color w:val="000000"/>
        </w:rPr>
      </w:pPr>
      <w:r w:rsidRPr="00560897">
        <w:rPr>
          <w:rFonts w:asciiTheme="majorHAnsi" w:eastAsia="Arial" w:hAnsiTheme="majorHAnsi" w:cstheme="majorHAnsi"/>
          <w:color w:val="000000"/>
        </w:rPr>
        <w:t xml:space="preserve">El </w:t>
      </w:r>
      <w:r w:rsidRPr="00560897">
        <w:rPr>
          <w:rFonts w:asciiTheme="majorHAnsi" w:eastAsia="Arial" w:hAnsiTheme="majorHAnsi" w:cstheme="majorHAnsi"/>
          <w:b/>
          <w:color w:val="000000"/>
        </w:rPr>
        <w:t xml:space="preserve">PARTICIPANTE </w:t>
      </w:r>
      <w:r w:rsidRPr="00560897">
        <w:rPr>
          <w:rFonts w:asciiTheme="majorHAnsi" w:eastAsia="Arial" w:hAnsiTheme="majorHAnsi" w:cstheme="majorHAnsi"/>
          <w:color w:val="000000"/>
        </w:rPr>
        <w:t>deberá presentar</w:t>
      </w:r>
      <w:r w:rsidR="00A46A86" w:rsidRPr="00560897">
        <w:rPr>
          <w:rFonts w:asciiTheme="majorHAnsi" w:eastAsia="Arial" w:hAnsiTheme="majorHAnsi" w:cstheme="majorHAnsi"/>
          <w:color w:val="000000"/>
        </w:rPr>
        <w:t xml:space="preserve"> la opinión del cumplimiento de obligaciones en materia de Seguridad Social,</w:t>
      </w:r>
      <w:r w:rsidRPr="00560897">
        <w:rPr>
          <w:rFonts w:asciiTheme="majorHAnsi" w:eastAsia="Arial" w:hAnsiTheme="majorHAnsi" w:cstheme="majorHAnsi"/>
          <w:color w:val="000000"/>
        </w:rPr>
        <w:t xml:space="preserve"> o en su caso deberá presentar el documento del cual se desprenda que no cuenta con trabajadores dados de alta, en cualquier caso, el documento deberá ser emitido por el Instituto Mexicano del Seguro Social</w:t>
      </w:r>
      <w:r w:rsidR="00A46A86" w:rsidRPr="00560897">
        <w:rPr>
          <w:rFonts w:asciiTheme="majorHAnsi" w:eastAsia="Arial" w:hAnsiTheme="majorHAnsi" w:cstheme="majorHAnsi"/>
          <w:color w:val="000000"/>
        </w:rPr>
        <w:t xml:space="preserve">. </w:t>
      </w:r>
    </w:p>
    <w:p w14:paraId="083E5EB0" w14:textId="0FDFD5AA" w:rsidR="008D0B73" w:rsidRPr="00560897" w:rsidRDefault="008D0B73" w:rsidP="00E66674">
      <w:pPr>
        <w:spacing w:after="0" w:line="240" w:lineRule="auto"/>
        <w:jc w:val="both"/>
        <w:rPr>
          <w:rFonts w:asciiTheme="majorHAnsi" w:eastAsia="Arial" w:hAnsiTheme="majorHAnsi" w:cstheme="majorHAnsi"/>
          <w:color w:val="000000"/>
        </w:rPr>
      </w:pPr>
    </w:p>
    <w:p w14:paraId="464232B7" w14:textId="77777777" w:rsidR="00050D71" w:rsidRPr="00560897" w:rsidRDefault="00050D71" w:rsidP="00050D71">
      <w:pPr>
        <w:spacing w:after="0" w:line="240" w:lineRule="auto"/>
        <w:ind w:right="-2"/>
        <w:jc w:val="both"/>
        <w:rPr>
          <w:rFonts w:asciiTheme="majorHAnsi" w:eastAsia="Times New Roman" w:hAnsiTheme="majorHAnsi" w:cstheme="majorHAnsi"/>
        </w:rPr>
      </w:pPr>
      <w:r w:rsidRPr="00DB13F2">
        <w:rPr>
          <w:rFonts w:asciiTheme="majorHAnsi" w:eastAsia="Arial" w:hAnsiTheme="majorHAnsi" w:cstheme="majorHAnsi"/>
          <w:color w:val="000000"/>
        </w:rPr>
        <w:t xml:space="preserve">Las inconsistencias en este punto serán motivo de </w:t>
      </w:r>
      <w:proofErr w:type="spellStart"/>
      <w:r w:rsidRPr="00DB13F2">
        <w:rPr>
          <w:rFonts w:asciiTheme="majorHAnsi" w:eastAsia="Arial" w:hAnsiTheme="majorHAnsi" w:cstheme="majorHAnsi"/>
          <w:color w:val="000000"/>
        </w:rPr>
        <w:t>desechamiento</w:t>
      </w:r>
      <w:proofErr w:type="spellEnd"/>
      <w:r w:rsidRPr="00DB13F2">
        <w:rPr>
          <w:rFonts w:asciiTheme="majorHAnsi" w:eastAsia="Arial" w:hAnsiTheme="majorHAnsi" w:cstheme="majorHAnsi"/>
          <w:color w:val="000000"/>
        </w:rPr>
        <w:t xml:space="preserve"> de la</w:t>
      </w:r>
      <w:r w:rsidRPr="00DB13F2">
        <w:rPr>
          <w:rFonts w:asciiTheme="majorHAnsi" w:eastAsia="Arial" w:hAnsiTheme="majorHAnsi" w:cstheme="majorHAnsi"/>
          <w:b/>
          <w:color w:val="000000"/>
        </w:rPr>
        <w:t xml:space="preserve"> PROPUESTA</w:t>
      </w:r>
      <w:r w:rsidRPr="00DB13F2">
        <w:rPr>
          <w:rFonts w:asciiTheme="majorHAnsi" w:eastAsia="Arial" w:hAnsiTheme="majorHAnsi" w:cstheme="majorHAnsi"/>
          <w:color w:val="000000"/>
        </w:rPr>
        <w:t xml:space="preserve"> del </w:t>
      </w:r>
      <w:r w:rsidRPr="00DB13F2">
        <w:rPr>
          <w:rFonts w:asciiTheme="majorHAnsi" w:eastAsia="Arial" w:hAnsiTheme="majorHAnsi" w:cstheme="majorHAnsi"/>
          <w:b/>
          <w:color w:val="000000"/>
        </w:rPr>
        <w:t>PARTICIPANTE</w:t>
      </w:r>
      <w:r w:rsidRPr="00DB13F2">
        <w:rPr>
          <w:rFonts w:asciiTheme="majorHAnsi" w:eastAsia="Arial" w:hAnsiTheme="majorHAnsi" w:cstheme="majorHAnsi"/>
          <w:color w:val="000000"/>
        </w:rPr>
        <w:t>.</w:t>
      </w:r>
    </w:p>
    <w:p w14:paraId="1914991A" w14:textId="247EA987" w:rsidR="00050D71" w:rsidRDefault="00050D71" w:rsidP="00E66674">
      <w:pPr>
        <w:spacing w:after="0" w:line="240" w:lineRule="auto"/>
        <w:jc w:val="both"/>
        <w:rPr>
          <w:rFonts w:asciiTheme="majorHAnsi" w:eastAsia="Arial" w:hAnsiTheme="majorHAnsi" w:cstheme="majorHAnsi"/>
          <w:color w:val="000000"/>
          <w:sz w:val="18"/>
          <w:szCs w:val="18"/>
        </w:rPr>
      </w:pPr>
    </w:p>
    <w:p w14:paraId="2A3A6667" w14:textId="1D774667" w:rsidR="00F22629" w:rsidRDefault="00F22629" w:rsidP="00E66674">
      <w:pPr>
        <w:spacing w:after="0" w:line="240" w:lineRule="auto"/>
        <w:jc w:val="both"/>
        <w:rPr>
          <w:rFonts w:asciiTheme="majorHAnsi" w:eastAsia="Arial" w:hAnsiTheme="majorHAnsi" w:cstheme="majorHAnsi"/>
          <w:color w:val="000000"/>
          <w:sz w:val="18"/>
          <w:szCs w:val="18"/>
        </w:rPr>
      </w:pPr>
    </w:p>
    <w:p w14:paraId="2A82F913" w14:textId="77777777" w:rsidR="00CB5D6F" w:rsidRPr="00560897" w:rsidRDefault="00CB5D6F" w:rsidP="00560897">
      <w:pPr>
        <w:spacing w:after="0" w:line="240" w:lineRule="auto"/>
        <w:jc w:val="both"/>
        <w:rPr>
          <w:rFonts w:asciiTheme="majorHAnsi" w:eastAsia="Times New Roman" w:hAnsiTheme="majorHAnsi" w:cstheme="majorHAnsi"/>
          <w:sz w:val="24"/>
          <w:szCs w:val="24"/>
        </w:rPr>
      </w:pPr>
      <w:bookmarkStart w:id="43" w:name="_Hlk69466881"/>
    </w:p>
    <w:bookmarkEnd w:id="43"/>
    <w:p w14:paraId="0B05BB69" w14:textId="4BE0A6EE" w:rsidR="00275AFA" w:rsidRPr="00560897" w:rsidRDefault="00A46A86" w:rsidP="0058025F">
      <w:pPr>
        <w:pStyle w:val="Prrafodelista"/>
        <w:numPr>
          <w:ilvl w:val="0"/>
          <w:numId w:val="12"/>
        </w:numPr>
        <w:spacing w:after="0" w:line="240" w:lineRule="auto"/>
        <w:jc w:val="both"/>
        <w:rPr>
          <w:rFonts w:asciiTheme="majorHAnsi" w:eastAsia="Times New Roman" w:hAnsiTheme="majorHAnsi" w:cstheme="majorHAnsi"/>
          <w:sz w:val="24"/>
          <w:szCs w:val="24"/>
        </w:rPr>
      </w:pPr>
      <w:r w:rsidRPr="00560897">
        <w:rPr>
          <w:rFonts w:asciiTheme="majorHAnsi" w:eastAsia="Arial" w:hAnsiTheme="majorHAnsi" w:cstheme="majorHAnsi"/>
          <w:b/>
          <w:color w:val="000000"/>
          <w:sz w:val="24"/>
          <w:szCs w:val="24"/>
        </w:rPr>
        <w:t>INCONFORMIDADES.</w:t>
      </w:r>
    </w:p>
    <w:p w14:paraId="75F351F4" w14:textId="77777777" w:rsidR="00275AFA" w:rsidRPr="00560897" w:rsidRDefault="00275AFA" w:rsidP="00E66674">
      <w:pPr>
        <w:spacing w:after="0" w:line="240" w:lineRule="auto"/>
        <w:rPr>
          <w:rFonts w:asciiTheme="majorHAnsi" w:eastAsia="Times New Roman" w:hAnsiTheme="majorHAnsi" w:cstheme="majorHAnsi"/>
          <w:sz w:val="18"/>
          <w:szCs w:val="18"/>
        </w:rPr>
      </w:pPr>
    </w:p>
    <w:p w14:paraId="11FD64D7" w14:textId="4DF22E88" w:rsidR="00E66674" w:rsidRPr="00560897" w:rsidRDefault="00350132" w:rsidP="00357468">
      <w:pPr>
        <w:spacing w:after="0" w:line="240" w:lineRule="auto"/>
        <w:jc w:val="both"/>
        <w:rPr>
          <w:rFonts w:asciiTheme="majorHAnsi" w:eastAsia="Times New Roman" w:hAnsiTheme="majorHAnsi" w:cstheme="majorHAnsi"/>
        </w:rPr>
      </w:pPr>
      <w:r w:rsidRPr="00560897">
        <w:rPr>
          <w:rFonts w:asciiTheme="majorHAnsi" w:eastAsia="Arial" w:hAnsiTheme="majorHAnsi" w:cstheme="majorHAnsi"/>
          <w:color w:val="000000"/>
        </w:rPr>
        <w:t xml:space="preserve">Se dará curso al </w:t>
      </w:r>
      <w:r w:rsidR="00706657" w:rsidRPr="00706657">
        <w:rPr>
          <w:rFonts w:asciiTheme="majorHAnsi" w:eastAsia="Arial" w:hAnsiTheme="majorHAnsi" w:cstheme="majorHAnsi"/>
          <w:b/>
          <w:bCs/>
          <w:color w:val="000000"/>
        </w:rPr>
        <w:t>PROCEDIMIENTO</w:t>
      </w:r>
      <w:r w:rsidRPr="00560897">
        <w:rPr>
          <w:rFonts w:asciiTheme="majorHAnsi" w:eastAsia="Arial" w:hAnsiTheme="majorHAnsi" w:cstheme="majorHAnsi"/>
          <w:color w:val="000000"/>
        </w:rPr>
        <w:t xml:space="preserve"> de inconformidad con</w:t>
      </w:r>
      <w:r w:rsidR="00382315" w:rsidRPr="00560897">
        <w:rPr>
          <w:rFonts w:asciiTheme="majorHAnsi" w:eastAsia="Arial" w:hAnsiTheme="majorHAnsi" w:cstheme="majorHAnsi"/>
          <w:color w:val="000000"/>
        </w:rPr>
        <w:t>forme a</w:t>
      </w:r>
      <w:r w:rsidRPr="00560897">
        <w:rPr>
          <w:rFonts w:asciiTheme="majorHAnsi" w:eastAsia="Arial" w:hAnsiTheme="majorHAnsi" w:cstheme="majorHAnsi"/>
          <w:color w:val="000000"/>
        </w:rPr>
        <w:t xml:space="preserve"> lo establecido por los artículos 91 y 92 de la </w:t>
      </w:r>
      <w:r w:rsidR="0082550F" w:rsidRPr="00560897">
        <w:rPr>
          <w:rFonts w:asciiTheme="majorHAnsi" w:eastAsia="Arial" w:hAnsiTheme="majorHAnsi" w:cstheme="majorHAnsi"/>
          <w:b/>
          <w:color w:val="000000"/>
        </w:rPr>
        <w:t>LEY</w:t>
      </w:r>
      <w:r w:rsidRPr="00560897">
        <w:rPr>
          <w:rFonts w:asciiTheme="majorHAnsi" w:eastAsia="Arial" w:hAnsiTheme="majorHAnsi" w:cstheme="majorHAnsi"/>
          <w:color w:val="000000"/>
        </w:rPr>
        <w:t>.</w:t>
      </w:r>
    </w:p>
    <w:p w14:paraId="312F8CA1" w14:textId="10817E67" w:rsidR="00735E8E" w:rsidRPr="00560897" w:rsidRDefault="00735E8E" w:rsidP="00E66674">
      <w:pPr>
        <w:spacing w:after="0" w:line="240" w:lineRule="auto"/>
        <w:rPr>
          <w:rFonts w:asciiTheme="majorHAnsi" w:eastAsia="Times New Roman" w:hAnsiTheme="majorHAnsi" w:cstheme="majorHAnsi"/>
          <w:sz w:val="18"/>
          <w:szCs w:val="18"/>
        </w:rPr>
      </w:pPr>
    </w:p>
    <w:p w14:paraId="52DAEA17" w14:textId="4F0392F9" w:rsidR="006A3EBE" w:rsidRDefault="006A3EBE" w:rsidP="00E66674">
      <w:pPr>
        <w:spacing w:after="0" w:line="240" w:lineRule="auto"/>
        <w:rPr>
          <w:rFonts w:asciiTheme="majorHAnsi" w:eastAsia="Times New Roman" w:hAnsiTheme="majorHAnsi" w:cstheme="majorHAnsi"/>
          <w:sz w:val="24"/>
          <w:szCs w:val="24"/>
        </w:rPr>
      </w:pPr>
    </w:p>
    <w:p w14:paraId="572A417B" w14:textId="0B1F0286" w:rsidR="00DB13F2" w:rsidRDefault="00DB13F2" w:rsidP="00E66674">
      <w:pPr>
        <w:spacing w:after="0" w:line="240" w:lineRule="auto"/>
        <w:rPr>
          <w:rFonts w:asciiTheme="majorHAnsi" w:eastAsia="Times New Roman" w:hAnsiTheme="majorHAnsi" w:cstheme="majorHAnsi"/>
          <w:sz w:val="24"/>
          <w:szCs w:val="24"/>
        </w:rPr>
      </w:pPr>
    </w:p>
    <w:p w14:paraId="3FB0854E" w14:textId="71F6C4C5" w:rsidR="00DB13F2" w:rsidRDefault="00DB13F2" w:rsidP="00E66674">
      <w:pPr>
        <w:spacing w:after="0" w:line="240" w:lineRule="auto"/>
        <w:rPr>
          <w:rFonts w:asciiTheme="majorHAnsi" w:eastAsia="Times New Roman" w:hAnsiTheme="majorHAnsi" w:cstheme="majorHAnsi"/>
          <w:sz w:val="24"/>
          <w:szCs w:val="24"/>
        </w:rPr>
      </w:pPr>
    </w:p>
    <w:p w14:paraId="22E7A5B1" w14:textId="77777777" w:rsidR="00DB13F2" w:rsidRPr="00560897" w:rsidRDefault="00DB13F2" w:rsidP="00E66674">
      <w:pPr>
        <w:spacing w:after="0" w:line="240" w:lineRule="auto"/>
        <w:rPr>
          <w:rFonts w:asciiTheme="majorHAnsi" w:eastAsia="Times New Roman" w:hAnsiTheme="majorHAnsi" w:cstheme="majorHAnsi"/>
          <w:sz w:val="24"/>
          <w:szCs w:val="24"/>
        </w:rPr>
      </w:pPr>
    </w:p>
    <w:p w14:paraId="09893A50" w14:textId="6AB7918D" w:rsidR="00275AFA" w:rsidRPr="00560897" w:rsidRDefault="00A46A86" w:rsidP="0058025F">
      <w:pPr>
        <w:pStyle w:val="Prrafodelista"/>
        <w:numPr>
          <w:ilvl w:val="0"/>
          <w:numId w:val="12"/>
        </w:numPr>
        <w:shd w:val="clear" w:color="auto" w:fill="FFFFFF"/>
        <w:spacing w:after="0" w:line="240" w:lineRule="auto"/>
        <w:ind w:right="140"/>
        <w:jc w:val="both"/>
        <w:rPr>
          <w:rFonts w:asciiTheme="majorHAnsi" w:eastAsia="Times New Roman" w:hAnsiTheme="majorHAnsi" w:cstheme="majorHAnsi"/>
          <w:sz w:val="24"/>
          <w:szCs w:val="24"/>
        </w:rPr>
      </w:pPr>
      <w:r w:rsidRPr="00560897">
        <w:rPr>
          <w:rFonts w:asciiTheme="majorHAnsi" w:eastAsia="Arial" w:hAnsiTheme="majorHAnsi" w:cstheme="majorHAnsi"/>
          <w:b/>
          <w:color w:val="222222"/>
          <w:sz w:val="24"/>
          <w:szCs w:val="24"/>
        </w:rPr>
        <w:lastRenderedPageBreak/>
        <w:t xml:space="preserve">DERECHOS DE LOS LICITANTES Y </w:t>
      </w:r>
      <w:r w:rsidR="00382315" w:rsidRPr="00560897">
        <w:rPr>
          <w:rFonts w:asciiTheme="majorHAnsi" w:eastAsia="Arial" w:hAnsiTheme="majorHAnsi" w:cstheme="majorHAnsi"/>
          <w:b/>
          <w:color w:val="222222"/>
          <w:sz w:val="24"/>
          <w:szCs w:val="24"/>
        </w:rPr>
        <w:t>“PROVEEDOR</w:t>
      </w:r>
      <w:r w:rsidRPr="00560897">
        <w:rPr>
          <w:rFonts w:asciiTheme="majorHAnsi" w:eastAsia="Arial" w:hAnsiTheme="majorHAnsi" w:cstheme="majorHAnsi"/>
          <w:b/>
          <w:color w:val="222222"/>
          <w:sz w:val="24"/>
          <w:szCs w:val="24"/>
        </w:rPr>
        <w:t>ES</w:t>
      </w:r>
      <w:r w:rsidR="00382315" w:rsidRPr="00560897">
        <w:rPr>
          <w:rFonts w:asciiTheme="majorHAnsi" w:eastAsia="Arial" w:hAnsiTheme="majorHAnsi" w:cstheme="majorHAnsi"/>
          <w:b/>
          <w:color w:val="222222"/>
          <w:sz w:val="24"/>
          <w:szCs w:val="24"/>
        </w:rPr>
        <w:t>”</w:t>
      </w:r>
      <w:r w:rsidRPr="00560897">
        <w:rPr>
          <w:rFonts w:asciiTheme="majorHAnsi" w:eastAsia="Arial" w:hAnsiTheme="majorHAnsi" w:cstheme="majorHAnsi"/>
          <w:b/>
          <w:color w:val="222222"/>
          <w:sz w:val="24"/>
          <w:szCs w:val="24"/>
        </w:rPr>
        <w:t>.</w:t>
      </w:r>
    </w:p>
    <w:p w14:paraId="708EC409" w14:textId="77777777" w:rsidR="00275AFA" w:rsidRPr="00560897" w:rsidRDefault="00A46A86" w:rsidP="00E66674">
      <w:pPr>
        <w:shd w:val="clear" w:color="auto" w:fill="FFFFFF"/>
        <w:spacing w:after="0" w:line="240" w:lineRule="auto"/>
        <w:ind w:right="140"/>
        <w:jc w:val="both"/>
        <w:rPr>
          <w:rFonts w:asciiTheme="majorHAnsi" w:eastAsia="Times New Roman" w:hAnsiTheme="majorHAnsi" w:cstheme="majorHAnsi"/>
          <w:sz w:val="18"/>
          <w:szCs w:val="18"/>
        </w:rPr>
      </w:pPr>
      <w:r w:rsidRPr="00560897">
        <w:rPr>
          <w:rFonts w:asciiTheme="majorHAnsi" w:eastAsia="Arial" w:hAnsiTheme="majorHAnsi" w:cstheme="majorHAnsi"/>
          <w:color w:val="222222"/>
          <w:sz w:val="18"/>
          <w:szCs w:val="18"/>
        </w:rPr>
        <w:t xml:space="preserve"> </w:t>
      </w:r>
    </w:p>
    <w:p w14:paraId="30037738" w14:textId="4E97C3E6"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Inconformarse en contra de los actos de la </w:t>
      </w:r>
      <w:r w:rsidR="00382315" w:rsidRPr="00560897">
        <w:rPr>
          <w:rFonts w:asciiTheme="majorHAnsi" w:eastAsia="Arial" w:hAnsiTheme="majorHAnsi" w:cstheme="majorHAnsi"/>
          <w:b/>
          <w:color w:val="222222"/>
        </w:rPr>
        <w:t>LICITACIÓN</w:t>
      </w:r>
      <w:r w:rsidRPr="00560897">
        <w:rPr>
          <w:rFonts w:asciiTheme="majorHAnsi" w:eastAsia="Arial" w:hAnsiTheme="majorHAnsi" w:cstheme="majorHAnsi"/>
          <w:color w:val="222222"/>
        </w:rPr>
        <w:t xml:space="preserve">, su cancelación y la falta de formalización del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en términos de los artículos 90 a 109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10017331" w14:textId="40A4E304"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Tener acceso a la información relacionada con la </w:t>
      </w:r>
      <w:r w:rsidR="00382315" w:rsidRPr="00560897">
        <w:rPr>
          <w:rFonts w:asciiTheme="majorHAnsi" w:eastAsia="Arial" w:hAnsiTheme="majorHAnsi" w:cstheme="majorHAnsi"/>
          <w:b/>
          <w:color w:val="222222"/>
        </w:rPr>
        <w:t>CONVOCATORIA</w:t>
      </w:r>
      <w:r w:rsidRPr="00560897">
        <w:rPr>
          <w:rFonts w:asciiTheme="majorHAnsi" w:eastAsia="Arial" w:hAnsiTheme="majorHAnsi" w:cstheme="majorHAnsi"/>
          <w:color w:val="222222"/>
        </w:rPr>
        <w:t>, igualdad de condiciones para todos los interesados en participar y que no sean establecidos requisitos que tengan por objeto o efecto limitar el proceso de competencia y libre concurrencia.</w:t>
      </w:r>
    </w:p>
    <w:p w14:paraId="22ACDC18" w14:textId="4B6A0DB2" w:rsidR="00275AFA" w:rsidRPr="00560897" w:rsidRDefault="00A46A86" w:rsidP="0058025F">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Derecho al pago en los términos pactados en 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de conformidad con el artículo 87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5C844E86" w14:textId="76CEB079" w:rsidR="00275AFA" w:rsidRPr="00560897" w:rsidRDefault="00A46A86" w:rsidP="00224C22">
      <w:pPr>
        <w:numPr>
          <w:ilvl w:val="0"/>
          <w:numId w:val="11"/>
        </w:numPr>
        <w:spacing w:after="0" w:line="240" w:lineRule="auto"/>
        <w:ind w:right="140"/>
        <w:jc w:val="both"/>
        <w:rPr>
          <w:rFonts w:asciiTheme="majorHAnsi" w:eastAsia="Arial" w:hAnsiTheme="majorHAnsi" w:cstheme="majorHAnsi"/>
          <w:color w:val="222222"/>
        </w:rPr>
      </w:pPr>
      <w:r w:rsidRPr="00560897">
        <w:rPr>
          <w:rFonts w:asciiTheme="majorHAnsi" w:eastAsia="Arial" w:hAnsiTheme="majorHAnsi" w:cstheme="majorHAnsi"/>
          <w:color w:val="222222"/>
        </w:rPr>
        <w:t xml:space="preserve">Solicitar </w:t>
      </w:r>
      <w:r w:rsidR="008668D7" w:rsidRPr="00560897">
        <w:rPr>
          <w:rFonts w:asciiTheme="majorHAnsi" w:eastAsia="Arial" w:hAnsiTheme="majorHAnsi" w:cstheme="majorHAnsi"/>
          <w:color w:val="222222"/>
        </w:rPr>
        <w:t xml:space="preserve">el </w:t>
      </w:r>
      <w:r w:rsidR="001161E6" w:rsidRPr="00560897">
        <w:rPr>
          <w:rFonts w:asciiTheme="majorHAnsi" w:eastAsia="Arial" w:hAnsiTheme="majorHAnsi" w:cstheme="majorHAnsi"/>
          <w:color w:val="222222"/>
        </w:rPr>
        <w:t>procedimiento</w:t>
      </w:r>
      <w:r w:rsidR="008668D7" w:rsidRPr="00560897">
        <w:rPr>
          <w:rFonts w:asciiTheme="majorHAnsi" w:eastAsia="Arial" w:hAnsiTheme="majorHAnsi" w:cstheme="majorHAnsi"/>
          <w:color w:val="222222"/>
        </w:rPr>
        <w:t xml:space="preserve"> de conciliación </w:t>
      </w:r>
      <w:r w:rsidRPr="00560897">
        <w:rPr>
          <w:rFonts w:asciiTheme="majorHAnsi" w:eastAsia="Arial" w:hAnsiTheme="majorHAnsi" w:cstheme="majorHAnsi"/>
          <w:color w:val="222222"/>
        </w:rPr>
        <w:t>ante cualquier diferenc</w:t>
      </w:r>
      <w:r w:rsidR="008668D7" w:rsidRPr="00560897">
        <w:rPr>
          <w:rFonts w:asciiTheme="majorHAnsi" w:eastAsia="Arial" w:hAnsiTheme="majorHAnsi" w:cstheme="majorHAnsi"/>
          <w:color w:val="222222"/>
        </w:rPr>
        <w:t>ia derivada del cumplimiento de</w:t>
      </w:r>
      <w:r w:rsidRPr="00560897">
        <w:rPr>
          <w:rFonts w:asciiTheme="majorHAnsi" w:eastAsia="Arial" w:hAnsiTheme="majorHAnsi" w:cstheme="majorHAnsi"/>
          <w:color w:val="222222"/>
        </w:rPr>
        <w:t xml:space="preserve">l </w:t>
      </w:r>
      <w:r w:rsidR="00943277" w:rsidRPr="00560897">
        <w:rPr>
          <w:rFonts w:asciiTheme="majorHAnsi" w:eastAsia="Arial" w:hAnsiTheme="majorHAnsi" w:cstheme="majorHAnsi"/>
          <w:b/>
          <w:color w:val="222222"/>
        </w:rPr>
        <w:t>CONTRATO</w:t>
      </w:r>
      <w:r w:rsidRPr="00560897">
        <w:rPr>
          <w:rFonts w:asciiTheme="majorHAnsi" w:eastAsia="Arial" w:hAnsiTheme="majorHAnsi" w:cstheme="majorHAnsi"/>
          <w:color w:val="222222"/>
        </w:rPr>
        <w:t xml:space="preserve"> o pedidos en términos de los artículos 110 a 112 de la </w:t>
      </w:r>
      <w:r w:rsidR="0082550F" w:rsidRPr="00560897">
        <w:rPr>
          <w:rFonts w:asciiTheme="majorHAnsi" w:eastAsia="Arial" w:hAnsiTheme="majorHAnsi" w:cstheme="majorHAnsi"/>
          <w:b/>
          <w:color w:val="222222"/>
        </w:rPr>
        <w:t>LEY</w:t>
      </w:r>
      <w:r w:rsidRPr="00560897">
        <w:rPr>
          <w:rFonts w:asciiTheme="majorHAnsi" w:eastAsia="Arial" w:hAnsiTheme="majorHAnsi" w:cstheme="majorHAnsi"/>
          <w:color w:val="222222"/>
        </w:rPr>
        <w:t>;</w:t>
      </w:r>
    </w:p>
    <w:p w14:paraId="3AFA7D23" w14:textId="40443113" w:rsidR="00913C98" w:rsidRPr="00560897" w:rsidRDefault="00A46A86" w:rsidP="00966F4C">
      <w:pPr>
        <w:numPr>
          <w:ilvl w:val="0"/>
          <w:numId w:val="11"/>
        </w:numPr>
        <w:spacing w:after="0" w:line="240" w:lineRule="auto"/>
        <w:ind w:right="140"/>
        <w:jc w:val="both"/>
        <w:rPr>
          <w:rFonts w:asciiTheme="majorHAnsi" w:eastAsia="Arial" w:hAnsiTheme="majorHAnsi" w:cstheme="majorHAnsi"/>
          <w:b/>
          <w:color w:val="222222"/>
        </w:rPr>
      </w:pPr>
      <w:r w:rsidRPr="00560897">
        <w:rPr>
          <w:rFonts w:asciiTheme="majorHAnsi" w:eastAsia="Arial" w:hAnsiTheme="majorHAnsi" w:cstheme="majorHAnsi"/>
          <w:color w:val="222222"/>
        </w:rPr>
        <w:t>Denunciar cualquier irregularidad o queja derivada del procedimiento ante el órgano correspondiente.</w:t>
      </w:r>
    </w:p>
    <w:p w14:paraId="47CBC737" w14:textId="6FA66849" w:rsidR="00913C98" w:rsidRPr="00560897" w:rsidRDefault="00913C98" w:rsidP="00ED12FB">
      <w:pPr>
        <w:spacing w:after="0" w:line="240" w:lineRule="auto"/>
        <w:ind w:right="140"/>
        <w:rPr>
          <w:rFonts w:asciiTheme="majorHAnsi" w:eastAsia="Arial" w:hAnsiTheme="majorHAnsi" w:cstheme="majorHAnsi"/>
          <w:b/>
          <w:color w:val="000000"/>
          <w:sz w:val="18"/>
          <w:szCs w:val="18"/>
        </w:rPr>
      </w:pPr>
    </w:p>
    <w:p w14:paraId="5DFBBA85" w14:textId="1D2F5FDA" w:rsidR="00913C98" w:rsidRPr="00560897" w:rsidRDefault="00913C98" w:rsidP="00E66674">
      <w:pPr>
        <w:spacing w:after="0" w:line="240" w:lineRule="auto"/>
        <w:ind w:right="140"/>
        <w:jc w:val="right"/>
        <w:rPr>
          <w:rFonts w:asciiTheme="majorHAnsi" w:eastAsia="Arial" w:hAnsiTheme="majorHAnsi" w:cstheme="majorHAnsi"/>
          <w:b/>
          <w:color w:val="000000"/>
          <w:sz w:val="18"/>
          <w:szCs w:val="18"/>
        </w:rPr>
      </w:pPr>
    </w:p>
    <w:p w14:paraId="619737FF" w14:textId="77777777" w:rsidR="00DB13F2" w:rsidRDefault="00DB13F2" w:rsidP="00DB13F2">
      <w:pPr>
        <w:spacing w:after="0"/>
        <w:ind w:right="140"/>
        <w:jc w:val="right"/>
        <w:rPr>
          <w:rFonts w:ascii="Arial" w:eastAsia="Arial" w:hAnsi="Arial" w:cs="Arial"/>
          <w:b/>
          <w:smallCaps/>
          <w:color w:val="000000"/>
          <w:sz w:val="18"/>
          <w:szCs w:val="18"/>
        </w:rPr>
      </w:pPr>
      <w:r w:rsidRPr="00D6403F">
        <w:rPr>
          <w:rFonts w:ascii="Arial" w:eastAsia="Arial" w:hAnsi="Arial" w:cs="Arial"/>
          <w:b/>
          <w:color w:val="000000"/>
          <w:sz w:val="18"/>
          <w:szCs w:val="18"/>
        </w:rPr>
        <w:t xml:space="preserve">Guadalajara, </w:t>
      </w:r>
      <w:r w:rsidRPr="00926F13">
        <w:rPr>
          <w:rFonts w:ascii="Arial" w:eastAsia="Arial" w:hAnsi="Arial" w:cs="Arial"/>
          <w:b/>
          <w:color w:val="000000"/>
          <w:sz w:val="18"/>
          <w:szCs w:val="18"/>
        </w:rPr>
        <w:t xml:space="preserve">Jalisco; </w:t>
      </w:r>
      <w:r w:rsidRPr="0076228C">
        <w:rPr>
          <w:rFonts w:ascii="Arial" w:eastAsia="Arial" w:hAnsi="Arial" w:cs="Arial"/>
          <w:b/>
          <w:color w:val="000000"/>
          <w:sz w:val="18"/>
          <w:szCs w:val="18"/>
        </w:rPr>
        <w:t>25</w:t>
      </w:r>
      <w:r w:rsidRPr="0076228C">
        <w:rPr>
          <w:rFonts w:ascii="Arial" w:eastAsia="Arial" w:hAnsi="Arial" w:cs="Arial"/>
          <w:b/>
          <w:sz w:val="18"/>
          <w:szCs w:val="18"/>
        </w:rPr>
        <w:t xml:space="preserve"> de agosto</w:t>
      </w:r>
      <w:r w:rsidRPr="0076228C">
        <w:rPr>
          <w:rFonts w:ascii="Arial" w:eastAsia="Arial" w:hAnsi="Arial" w:cs="Arial"/>
          <w:b/>
          <w:color w:val="000000"/>
          <w:sz w:val="18"/>
          <w:szCs w:val="18"/>
        </w:rPr>
        <w:t xml:space="preserve"> del 2021.</w:t>
      </w:r>
    </w:p>
    <w:p w14:paraId="4755251D" w14:textId="77777777" w:rsidR="00A73C45" w:rsidRDefault="00A73C45" w:rsidP="00913C98">
      <w:pPr>
        <w:pStyle w:val="Sinespaciado"/>
        <w:jc w:val="center"/>
        <w:rPr>
          <w:rFonts w:asciiTheme="majorHAnsi" w:hAnsiTheme="majorHAnsi" w:cstheme="majorHAnsi"/>
          <w:b/>
          <w:bCs/>
          <w:sz w:val="24"/>
          <w:szCs w:val="24"/>
        </w:rPr>
      </w:pPr>
    </w:p>
    <w:p w14:paraId="13C6923C" w14:textId="77777777" w:rsidR="00A73C45" w:rsidRDefault="00A73C45" w:rsidP="00313F8B">
      <w:pPr>
        <w:pStyle w:val="Sinespaciado"/>
        <w:rPr>
          <w:rFonts w:asciiTheme="majorHAnsi" w:hAnsiTheme="majorHAnsi" w:cstheme="majorHAnsi"/>
          <w:b/>
          <w:bCs/>
          <w:sz w:val="24"/>
          <w:szCs w:val="24"/>
        </w:rPr>
      </w:pPr>
    </w:p>
    <w:p w14:paraId="396FB869" w14:textId="77777777" w:rsidR="00A73C45" w:rsidRDefault="00A73C45" w:rsidP="00913C98">
      <w:pPr>
        <w:pStyle w:val="Sinespaciado"/>
        <w:jc w:val="center"/>
        <w:rPr>
          <w:rFonts w:asciiTheme="majorHAnsi" w:hAnsiTheme="majorHAnsi" w:cstheme="majorHAnsi"/>
          <w:b/>
          <w:bCs/>
          <w:sz w:val="24"/>
          <w:szCs w:val="24"/>
        </w:rPr>
      </w:pPr>
    </w:p>
    <w:p w14:paraId="0FC35CE4" w14:textId="77777777" w:rsidR="00A73C45" w:rsidRDefault="00A73C45" w:rsidP="00913C98">
      <w:pPr>
        <w:pStyle w:val="Sinespaciado"/>
        <w:jc w:val="center"/>
        <w:rPr>
          <w:rFonts w:asciiTheme="majorHAnsi" w:hAnsiTheme="majorHAnsi" w:cstheme="majorHAnsi"/>
          <w:b/>
          <w:bCs/>
          <w:sz w:val="24"/>
          <w:szCs w:val="24"/>
        </w:rPr>
      </w:pPr>
    </w:p>
    <w:p w14:paraId="32CC3CB2" w14:textId="77777777" w:rsidR="00A73C45" w:rsidRDefault="00A73C45" w:rsidP="00913C98">
      <w:pPr>
        <w:pStyle w:val="Sinespaciado"/>
        <w:jc w:val="center"/>
        <w:rPr>
          <w:rFonts w:asciiTheme="majorHAnsi" w:hAnsiTheme="majorHAnsi" w:cstheme="majorHAnsi"/>
          <w:b/>
          <w:bCs/>
          <w:sz w:val="24"/>
          <w:szCs w:val="24"/>
        </w:rPr>
      </w:pPr>
    </w:p>
    <w:p w14:paraId="412FDCC4" w14:textId="77777777" w:rsidR="00A73C45" w:rsidRDefault="00A73C45" w:rsidP="00913C98">
      <w:pPr>
        <w:pStyle w:val="Sinespaciado"/>
        <w:jc w:val="center"/>
        <w:rPr>
          <w:rFonts w:asciiTheme="majorHAnsi" w:hAnsiTheme="majorHAnsi" w:cstheme="majorHAnsi"/>
          <w:b/>
          <w:bCs/>
          <w:sz w:val="24"/>
          <w:szCs w:val="24"/>
        </w:rPr>
      </w:pPr>
    </w:p>
    <w:p w14:paraId="34A80B13" w14:textId="70BB5925" w:rsidR="00A73C45" w:rsidRDefault="00A73C45" w:rsidP="00313F8B">
      <w:pPr>
        <w:pStyle w:val="Sinespaciado"/>
        <w:rPr>
          <w:rFonts w:asciiTheme="majorHAnsi" w:hAnsiTheme="majorHAnsi" w:cstheme="majorHAnsi"/>
          <w:b/>
          <w:bCs/>
          <w:sz w:val="24"/>
          <w:szCs w:val="24"/>
        </w:rPr>
      </w:pPr>
    </w:p>
    <w:p w14:paraId="5E57E06B" w14:textId="496A55FF" w:rsidR="00313F8B" w:rsidRDefault="00313F8B" w:rsidP="00313F8B">
      <w:pPr>
        <w:pStyle w:val="Sinespaciado"/>
        <w:rPr>
          <w:rFonts w:asciiTheme="majorHAnsi" w:hAnsiTheme="majorHAnsi" w:cstheme="majorHAnsi"/>
          <w:b/>
          <w:bCs/>
          <w:sz w:val="24"/>
          <w:szCs w:val="24"/>
        </w:rPr>
      </w:pPr>
    </w:p>
    <w:p w14:paraId="0F71F9CC" w14:textId="2288B8A4" w:rsidR="00DB13F2" w:rsidRDefault="00DB13F2" w:rsidP="00313F8B">
      <w:pPr>
        <w:pStyle w:val="Sinespaciado"/>
        <w:rPr>
          <w:rFonts w:asciiTheme="majorHAnsi" w:hAnsiTheme="majorHAnsi" w:cstheme="majorHAnsi"/>
          <w:b/>
          <w:bCs/>
          <w:sz w:val="24"/>
          <w:szCs w:val="24"/>
        </w:rPr>
      </w:pPr>
    </w:p>
    <w:p w14:paraId="72202186" w14:textId="55B3097D" w:rsidR="00DB13F2" w:rsidRDefault="00DB13F2" w:rsidP="00313F8B">
      <w:pPr>
        <w:pStyle w:val="Sinespaciado"/>
        <w:rPr>
          <w:rFonts w:asciiTheme="majorHAnsi" w:hAnsiTheme="majorHAnsi" w:cstheme="majorHAnsi"/>
          <w:b/>
          <w:bCs/>
          <w:sz w:val="24"/>
          <w:szCs w:val="24"/>
        </w:rPr>
      </w:pPr>
    </w:p>
    <w:p w14:paraId="507FEB55" w14:textId="5673FD6F" w:rsidR="00DB13F2" w:rsidRDefault="00DB13F2" w:rsidP="00313F8B">
      <w:pPr>
        <w:pStyle w:val="Sinespaciado"/>
        <w:rPr>
          <w:rFonts w:asciiTheme="majorHAnsi" w:hAnsiTheme="majorHAnsi" w:cstheme="majorHAnsi"/>
          <w:b/>
          <w:bCs/>
          <w:sz w:val="24"/>
          <w:szCs w:val="24"/>
        </w:rPr>
      </w:pPr>
    </w:p>
    <w:p w14:paraId="3ACE7832" w14:textId="1DE5ED15" w:rsidR="00DB13F2" w:rsidRDefault="00DB13F2" w:rsidP="00313F8B">
      <w:pPr>
        <w:pStyle w:val="Sinespaciado"/>
        <w:rPr>
          <w:rFonts w:asciiTheme="majorHAnsi" w:hAnsiTheme="majorHAnsi" w:cstheme="majorHAnsi"/>
          <w:b/>
          <w:bCs/>
          <w:sz w:val="24"/>
          <w:szCs w:val="24"/>
        </w:rPr>
      </w:pPr>
    </w:p>
    <w:p w14:paraId="18C50D15" w14:textId="5A9398EC" w:rsidR="00DB13F2" w:rsidRDefault="00DB13F2" w:rsidP="00313F8B">
      <w:pPr>
        <w:pStyle w:val="Sinespaciado"/>
        <w:rPr>
          <w:rFonts w:asciiTheme="majorHAnsi" w:hAnsiTheme="majorHAnsi" w:cstheme="majorHAnsi"/>
          <w:b/>
          <w:bCs/>
          <w:sz w:val="24"/>
          <w:szCs w:val="24"/>
        </w:rPr>
      </w:pPr>
    </w:p>
    <w:p w14:paraId="6B5E7BB6" w14:textId="22BCD720" w:rsidR="00DB13F2" w:rsidRDefault="00DB13F2" w:rsidP="00313F8B">
      <w:pPr>
        <w:pStyle w:val="Sinespaciado"/>
        <w:rPr>
          <w:rFonts w:asciiTheme="majorHAnsi" w:hAnsiTheme="majorHAnsi" w:cstheme="majorHAnsi"/>
          <w:b/>
          <w:bCs/>
          <w:sz w:val="24"/>
          <w:szCs w:val="24"/>
        </w:rPr>
      </w:pPr>
    </w:p>
    <w:p w14:paraId="4195B094" w14:textId="26A40252" w:rsidR="00DB13F2" w:rsidRDefault="00DB13F2" w:rsidP="00313F8B">
      <w:pPr>
        <w:pStyle w:val="Sinespaciado"/>
        <w:rPr>
          <w:rFonts w:asciiTheme="majorHAnsi" w:hAnsiTheme="majorHAnsi" w:cstheme="majorHAnsi"/>
          <w:b/>
          <w:bCs/>
          <w:sz w:val="24"/>
          <w:szCs w:val="24"/>
        </w:rPr>
      </w:pPr>
    </w:p>
    <w:p w14:paraId="7CF9D47C" w14:textId="17598AF1" w:rsidR="00DB13F2" w:rsidRDefault="00DB13F2" w:rsidP="00313F8B">
      <w:pPr>
        <w:pStyle w:val="Sinespaciado"/>
        <w:rPr>
          <w:rFonts w:asciiTheme="majorHAnsi" w:hAnsiTheme="majorHAnsi" w:cstheme="majorHAnsi"/>
          <w:b/>
          <w:bCs/>
          <w:sz w:val="24"/>
          <w:szCs w:val="24"/>
        </w:rPr>
      </w:pPr>
    </w:p>
    <w:p w14:paraId="6133F69F" w14:textId="21891F02" w:rsidR="00DB13F2" w:rsidRDefault="00DB13F2" w:rsidP="00313F8B">
      <w:pPr>
        <w:pStyle w:val="Sinespaciado"/>
        <w:rPr>
          <w:rFonts w:asciiTheme="majorHAnsi" w:hAnsiTheme="majorHAnsi" w:cstheme="majorHAnsi"/>
          <w:b/>
          <w:bCs/>
          <w:sz w:val="24"/>
          <w:szCs w:val="24"/>
        </w:rPr>
      </w:pPr>
    </w:p>
    <w:p w14:paraId="24776320" w14:textId="13227C79" w:rsidR="00DB13F2" w:rsidRDefault="00DB13F2" w:rsidP="00313F8B">
      <w:pPr>
        <w:pStyle w:val="Sinespaciado"/>
        <w:rPr>
          <w:rFonts w:asciiTheme="majorHAnsi" w:hAnsiTheme="majorHAnsi" w:cstheme="majorHAnsi"/>
          <w:b/>
          <w:bCs/>
          <w:sz w:val="24"/>
          <w:szCs w:val="24"/>
        </w:rPr>
      </w:pPr>
    </w:p>
    <w:p w14:paraId="2D0DEA20" w14:textId="09DBA1FF" w:rsidR="00DB13F2" w:rsidRDefault="00DB13F2" w:rsidP="00313F8B">
      <w:pPr>
        <w:pStyle w:val="Sinespaciado"/>
        <w:rPr>
          <w:rFonts w:asciiTheme="majorHAnsi" w:hAnsiTheme="majorHAnsi" w:cstheme="majorHAnsi"/>
          <w:b/>
          <w:bCs/>
          <w:sz w:val="24"/>
          <w:szCs w:val="24"/>
        </w:rPr>
      </w:pPr>
    </w:p>
    <w:p w14:paraId="49E27B58" w14:textId="10A2B24B" w:rsidR="00DB13F2" w:rsidRDefault="00DB13F2" w:rsidP="00313F8B">
      <w:pPr>
        <w:pStyle w:val="Sinespaciado"/>
        <w:rPr>
          <w:rFonts w:asciiTheme="majorHAnsi" w:hAnsiTheme="majorHAnsi" w:cstheme="majorHAnsi"/>
          <w:b/>
          <w:bCs/>
          <w:sz w:val="24"/>
          <w:szCs w:val="24"/>
        </w:rPr>
      </w:pPr>
    </w:p>
    <w:p w14:paraId="4C9E9A1F" w14:textId="7B8B7DE9" w:rsidR="00DB13F2" w:rsidRDefault="00DB13F2" w:rsidP="00313F8B">
      <w:pPr>
        <w:pStyle w:val="Sinespaciado"/>
        <w:rPr>
          <w:rFonts w:asciiTheme="majorHAnsi" w:hAnsiTheme="majorHAnsi" w:cstheme="majorHAnsi"/>
          <w:b/>
          <w:bCs/>
          <w:sz w:val="24"/>
          <w:szCs w:val="24"/>
        </w:rPr>
      </w:pPr>
    </w:p>
    <w:p w14:paraId="316A4E01" w14:textId="563F47AA" w:rsidR="00DB13F2" w:rsidRDefault="00DB13F2" w:rsidP="00313F8B">
      <w:pPr>
        <w:pStyle w:val="Sinespaciado"/>
        <w:rPr>
          <w:rFonts w:asciiTheme="majorHAnsi" w:hAnsiTheme="majorHAnsi" w:cstheme="majorHAnsi"/>
          <w:b/>
          <w:bCs/>
          <w:sz w:val="24"/>
          <w:szCs w:val="24"/>
        </w:rPr>
      </w:pPr>
    </w:p>
    <w:p w14:paraId="54AD33A7" w14:textId="13A360EB" w:rsidR="00DB13F2" w:rsidRDefault="00DB13F2" w:rsidP="00313F8B">
      <w:pPr>
        <w:pStyle w:val="Sinespaciado"/>
        <w:rPr>
          <w:rFonts w:asciiTheme="majorHAnsi" w:hAnsiTheme="majorHAnsi" w:cstheme="majorHAnsi"/>
          <w:b/>
          <w:bCs/>
          <w:sz w:val="24"/>
          <w:szCs w:val="24"/>
        </w:rPr>
      </w:pPr>
    </w:p>
    <w:p w14:paraId="7DC9C347" w14:textId="40556591" w:rsidR="00DB13F2" w:rsidRDefault="00DB13F2" w:rsidP="00313F8B">
      <w:pPr>
        <w:pStyle w:val="Sinespaciado"/>
        <w:rPr>
          <w:rFonts w:asciiTheme="majorHAnsi" w:hAnsiTheme="majorHAnsi" w:cstheme="majorHAnsi"/>
          <w:b/>
          <w:bCs/>
          <w:sz w:val="24"/>
          <w:szCs w:val="24"/>
        </w:rPr>
      </w:pPr>
    </w:p>
    <w:p w14:paraId="27263F5F" w14:textId="0159F53C" w:rsidR="00DB13F2" w:rsidRDefault="00DB13F2" w:rsidP="00313F8B">
      <w:pPr>
        <w:pStyle w:val="Sinespaciado"/>
        <w:rPr>
          <w:rFonts w:asciiTheme="majorHAnsi" w:hAnsiTheme="majorHAnsi" w:cstheme="majorHAnsi"/>
          <w:b/>
          <w:bCs/>
          <w:sz w:val="24"/>
          <w:szCs w:val="24"/>
        </w:rPr>
      </w:pPr>
    </w:p>
    <w:p w14:paraId="7321AA7A" w14:textId="77777777" w:rsidR="00DB13F2" w:rsidRDefault="00DB13F2" w:rsidP="00313F8B">
      <w:pPr>
        <w:pStyle w:val="Sinespaciado"/>
        <w:rPr>
          <w:rFonts w:asciiTheme="majorHAnsi" w:hAnsiTheme="majorHAnsi" w:cstheme="majorHAnsi"/>
          <w:b/>
          <w:bCs/>
          <w:sz w:val="24"/>
          <w:szCs w:val="24"/>
        </w:rPr>
      </w:pPr>
    </w:p>
    <w:p w14:paraId="6095207D" w14:textId="77777777" w:rsidR="00A73C45" w:rsidRDefault="00A73C45" w:rsidP="00913C98">
      <w:pPr>
        <w:pStyle w:val="Sinespaciado"/>
        <w:jc w:val="center"/>
        <w:rPr>
          <w:rFonts w:asciiTheme="majorHAnsi" w:hAnsiTheme="majorHAnsi" w:cstheme="majorHAnsi"/>
          <w:b/>
          <w:bCs/>
          <w:sz w:val="24"/>
          <w:szCs w:val="24"/>
        </w:rPr>
      </w:pPr>
    </w:p>
    <w:p w14:paraId="52313200" w14:textId="041F22CA" w:rsidR="00275AFA" w:rsidRPr="001C7E02" w:rsidRDefault="00597ED2" w:rsidP="00913C98">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lastRenderedPageBreak/>
        <w:t xml:space="preserve">Licitación Pública </w:t>
      </w:r>
      <w:r w:rsidR="00DB13F2">
        <w:rPr>
          <w:rFonts w:asciiTheme="majorHAnsi" w:hAnsiTheme="majorHAnsi" w:cstheme="majorHAnsi"/>
          <w:b/>
          <w:bCs/>
          <w:sz w:val="24"/>
          <w:szCs w:val="24"/>
        </w:rPr>
        <w:t>Nacional</w:t>
      </w:r>
    </w:p>
    <w:p w14:paraId="7A7E43E0" w14:textId="1B9F03C3" w:rsidR="006F1449" w:rsidRPr="001C7E02" w:rsidRDefault="003A6C4E" w:rsidP="00913C98">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sidR="00DE5F83">
        <w:rPr>
          <w:rFonts w:asciiTheme="majorHAnsi" w:eastAsia="Century Gothic" w:hAnsiTheme="majorHAnsi" w:cstheme="majorHAnsi"/>
          <w:b/>
          <w:bCs/>
          <w:color w:val="000000"/>
          <w:sz w:val="24"/>
          <w:szCs w:val="24"/>
        </w:rPr>
        <w:t>0</w:t>
      </w:r>
      <w:r w:rsidR="00DB13F2">
        <w:rPr>
          <w:rFonts w:asciiTheme="majorHAnsi" w:eastAsia="Century Gothic" w:hAnsiTheme="majorHAnsi" w:cstheme="majorHAnsi"/>
          <w:b/>
          <w:bCs/>
          <w:color w:val="000000"/>
          <w:sz w:val="24"/>
          <w:szCs w:val="24"/>
        </w:rPr>
        <w:t>34</w:t>
      </w:r>
      <w:r w:rsidRPr="001C7E02">
        <w:rPr>
          <w:rFonts w:asciiTheme="majorHAnsi" w:eastAsia="Century Gothic" w:hAnsiTheme="majorHAnsi" w:cstheme="majorHAnsi"/>
          <w:b/>
          <w:bCs/>
          <w:color w:val="000000"/>
          <w:sz w:val="24"/>
          <w:szCs w:val="24"/>
        </w:rPr>
        <w:t>-2021</w:t>
      </w:r>
    </w:p>
    <w:p w14:paraId="471C322A" w14:textId="77777777" w:rsidR="006F1449" w:rsidRPr="001C7E02" w:rsidRDefault="006F1449" w:rsidP="0046671A">
      <w:pPr>
        <w:pStyle w:val="Sinespaciado"/>
        <w:jc w:val="both"/>
        <w:rPr>
          <w:rFonts w:asciiTheme="majorHAnsi" w:eastAsia="Century Gothic" w:hAnsiTheme="majorHAnsi" w:cstheme="majorHAnsi"/>
          <w:color w:val="000000"/>
          <w:sz w:val="24"/>
          <w:szCs w:val="24"/>
        </w:rPr>
      </w:pPr>
    </w:p>
    <w:p w14:paraId="0C99CC1B" w14:textId="3E25FB07" w:rsidR="0046671A" w:rsidRPr="001C7E02" w:rsidRDefault="00DE5F83" w:rsidP="00DB13F2">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00DB13F2"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497CFC28" w14:textId="77777777" w:rsidR="00A21FF6" w:rsidRPr="001C7E02" w:rsidRDefault="00A21FF6" w:rsidP="00A21FF6">
      <w:pPr>
        <w:spacing w:after="0" w:line="240" w:lineRule="auto"/>
        <w:rPr>
          <w:rFonts w:asciiTheme="majorHAnsi" w:eastAsia="Times New Roman" w:hAnsiTheme="majorHAnsi" w:cstheme="majorHAnsi"/>
          <w:sz w:val="24"/>
          <w:szCs w:val="24"/>
        </w:rPr>
      </w:pPr>
    </w:p>
    <w:p w14:paraId="6CE91EB3" w14:textId="0337D49F" w:rsidR="00275AFA" w:rsidRPr="001C7E02" w:rsidRDefault="00A46A86" w:rsidP="00E66674">
      <w:pPr>
        <w:spacing w:after="0" w:line="240" w:lineRule="auto"/>
        <w:ind w:right="140"/>
        <w:jc w:val="center"/>
        <w:rPr>
          <w:rFonts w:asciiTheme="majorHAnsi" w:eastAsia="Arial" w:hAnsiTheme="majorHAnsi" w:cstheme="majorHAnsi"/>
          <w:b/>
          <w:bCs/>
          <w:color w:val="000000"/>
          <w:sz w:val="24"/>
          <w:szCs w:val="24"/>
        </w:rPr>
      </w:pPr>
      <w:bookmarkStart w:id="44" w:name="_Hlk32748181"/>
      <w:r w:rsidRPr="001C7E02">
        <w:rPr>
          <w:rFonts w:asciiTheme="majorHAnsi" w:eastAsia="Arial" w:hAnsiTheme="majorHAnsi" w:cstheme="majorHAnsi"/>
          <w:b/>
          <w:bCs/>
          <w:color w:val="000000"/>
          <w:sz w:val="24"/>
          <w:szCs w:val="24"/>
        </w:rPr>
        <w:t>RELACIÓN DE ANEXOS</w:t>
      </w:r>
    </w:p>
    <w:p w14:paraId="0FE47CB4" w14:textId="77777777" w:rsidR="0046671A" w:rsidRPr="00FD52F1" w:rsidRDefault="0046671A" w:rsidP="00E66674">
      <w:pPr>
        <w:spacing w:after="0" w:line="240" w:lineRule="auto"/>
        <w:ind w:right="140"/>
        <w:jc w:val="center"/>
        <w:rPr>
          <w:rFonts w:ascii="Arial" w:eastAsia="Times New Roman" w:hAnsi="Arial" w:cs="Arial"/>
          <w:b/>
          <w:bCs/>
          <w:sz w:val="18"/>
          <w:szCs w:val="18"/>
        </w:rPr>
      </w:pPr>
    </w:p>
    <w:tbl>
      <w:tblPr>
        <w:tblStyle w:val="16"/>
        <w:tblW w:w="0" w:type="auto"/>
        <w:jc w:val="center"/>
        <w:tblInd w:w="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00" w:firstRow="0" w:lastRow="0" w:firstColumn="0" w:lastColumn="0" w:noHBand="0" w:noVBand="1"/>
      </w:tblPr>
      <w:tblGrid>
        <w:gridCol w:w="5382"/>
        <w:gridCol w:w="1288"/>
        <w:gridCol w:w="992"/>
        <w:gridCol w:w="1134"/>
      </w:tblGrid>
      <w:tr w:rsidR="0046671A" w:rsidRPr="00FD52F1" w14:paraId="667F726B" w14:textId="77777777" w:rsidTr="00305AF6">
        <w:trPr>
          <w:trHeight w:val="20"/>
          <w:jc w:val="center"/>
        </w:trPr>
        <w:tc>
          <w:tcPr>
            <w:tcW w:w="5382" w:type="dxa"/>
            <w:vMerge w:val="restart"/>
            <w:shd w:val="clear" w:color="auto" w:fill="17365D" w:themeFill="text2" w:themeFillShade="BF"/>
            <w:tcMar>
              <w:top w:w="0" w:type="dxa"/>
              <w:left w:w="108" w:type="dxa"/>
              <w:bottom w:w="0" w:type="dxa"/>
              <w:right w:w="108" w:type="dxa"/>
            </w:tcMar>
            <w:vAlign w:val="center"/>
          </w:tcPr>
          <w:p w14:paraId="73439FC0" w14:textId="77777777" w:rsidR="0046671A" w:rsidRPr="001C7E02" w:rsidRDefault="0046671A" w:rsidP="00973432">
            <w:pPr>
              <w:spacing w:after="0" w:line="240" w:lineRule="auto"/>
              <w:ind w:right="140"/>
              <w:jc w:val="center"/>
              <w:rPr>
                <w:rFonts w:asciiTheme="majorHAnsi" w:eastAsia="Times New Roman" w:hAnsiTheme="majorHAnsi" w:cstheme="majorHAnsi"/>
                <w:color w:val="FFFFFF" w:themeColor="background1"/>
              </w:rPr>
            </w:pPr>
            <w:bookmarkStart w:id="45" w:name="_Hlk68533659"/>
            <w:bookmarkEnd w:id="44"/>
            <w:r w:rsidRPr="001C7E02">
              <w:rPr>
                <w:rFonts w:asciiTheme="majorHAnsi" w:eastAsia="Arial" w:hAnsiTheme="majorHAnsi" w:cstheme="majorHAnsi"/>
                <w:b/>
                <w:color w:val="FFFFFF" w:themeColor="background1"/>
              </w:rPr>
              <w:t>DOCUMENTACIÓN QUE CONTENDRÁ LA OFERTA A PRESENTAR EN HOJA MEMBRETADA DE LA EMPRESA</w:t>
            </w:r>
          </w:p>
        </w:tc>
        <w:tc>
          <w:tcPr>
            <w:tcW w:w="1288" w:type="dxa"/>
            <w:vMerge w:val="restart"/>
            <w:shd w:val="clear" w:color="auto" w:fill="17365D" w:themeFill="text2" w:themeFillShade="BF"/>
            <w:tcMar>
              <w:top w:w="0" w:type="dxa"/>
              <w:left w:w="108" w:type="dxa"/>
              <w:bottom w:w="0" w:type="dxa"/>
              <w:right w:w="108" w:type="dxa"/>
            </w:tcMar>
            <w:vAlign w:val="center"/>
          </w:tcPr>
          <w:p w14:paraId="04547B18" w14:textId="77777777" w:rsidR="0046671A" w:rsidRPr="001C7E02" w:rsidRDefault="0046671A" w:rsidP="00973432">
            <w:pPr>
              <w:spacing w:after="0" w:line="240" w:lineRule="auto"/>
              <w:ind w:right="140"/>
              <w:jc w:val="center"/>
              <w:rPr>
                <w:rFonts w:asciiTheme="majorHAnsi" w:eastAsia="Times New Roman" w:hAnsiTheme="majorHAnsi" w:cstheme="majorHAnsi"/>
                <w:color w:val="FFFFFF" w:themeColor="background1"/>
              </w:rPr>
            </w:pPr>
            <w:r w:rsidRPr="001C7E02">
              <w:rPr>
                <w:rFonts w:asciiTheme="majorHAnsi" w:eastAsia="Arial" w:hAnsiTheme="majorHAnsi" w:cstheme="majorHAnsi"/>
                <w:b/>
                <w:color w:val="FFFFFF" w:themeColor="background1"/>
              </w:rPr>
              <w:t>Punto de referencia 9</w:t>
            </w:r>
          </w:p>
        </w:tc>
        <w:tc>
          <w:tcPr>
            <w:tcW w:w="2126" w:type="dxa"/>
            <w:gridSpan w:val="2"/>
            <w:shd w:val="clear" w:color="auto" w:fill="17365D" w:themeFill="text2" w:themeFillShade="BF"/>
            <w:tcMar>
              <w:top w:w="0" w:type="dxa"/>
              <w:left w:w="108" w:type="dxa"/>
              <w:bottom w:w="0" w:type="dxa"/>
              <w:right w:w="108" w:type="dxa"/>
            </w:tcMar>
            <w:vAlign w:val="center"/>
          </w:tcPr>
          <w:p w14:paraId="38030263" w14:textId="77777777" w:rsidR="0046671A" w:rsidRPr="001C7E02" w:rsidRDefault="0046671A" w:rsidP="00973432">
            <w:pPr>
              <w:spacing w:after="0" w:line="240" w:lineRule="auto"/>
              <w:ind w:right="140"/>
              <w:jc w:val="center"/>
              <w:rPr>
                <w:rFonts w:asciiTheme="majorHAnsi" w:eastAsia="Arial" w:hAnsiTheme="majorHAnsi" w:cstheme="majorHAnsi"/>
                <w:b/>
                <w:color w:val="FFFFFF" w:themeColor="background1"/>
              </w:rPr>
            </w:pPr>
            <w:r w:rsidRPr="001C7E02">
              <w:rPr>
                <w:rFonts w:asciiTheme="majorHAnsi" w:eastAsia="Arial" w:hAnsiTheme="majorHAnsi" w:cstheme="majorHAnsi"/>
                <w:b/>
                <w:color w:val="FFFFFF" w:themeColor="background1"/>
              </w:rPr>
              <w:t>Entrega</w:t>
            </w:r>
          </w:p>
        </w:tc>
      </w:tr>
      <w:tr w:rsidR="0046671A" w:rsidRPr="00FD52F1" w14:paraId="10F83EF6" w14:textId="77777777" w:rsidTr="00305AF6">
        <w:trPr>
          <w:trHeight w:val="20"/>
          <w:jc w:val="center"/>
        </w:trPr>
        <w:tc>
          <w:tcPr>
            <w:tcW w:w="5382" w:type="dxa"/>
            <w:vMerge/>
            <w:shd w:val="clear" w:color="auto" w:fill="17365D" w:themeFill="text2" w:themeFillShade="BF"/>
            <w:tcMar>
              <w:top w:w="0" w:type="dxa"/>
              <w:left w:w="108" w:type="dxa"/>
              <w:bottom w:w="0" w:type="dxa"/>
              <w:right w:w="108" w:type="dxa"/>
            </w:tcMar>
            <w:vAlign w:val="center"/>
          </w:tcPr>
          <w:p w14:paraId="425566A3" w14:textId="77777777" w:rsidR="0046671A" w:rsidRPr="001C7E02" w:rsidRDefault="0046671A" w:rsidP="00973432">
            <w:pPr>
              <w:spacing w:after="0" w:line="240" w:lineRule="auto"/>
              <w:ind w:right="140"/>
              <w:jc w:val="both"/>
              <w:rPr>
                <w:rFonts w:asciiTheme="majorHAnsi" w:eastAsia="Arial" w:hAnsiTheme="majorHAnsi" w:cstheme="majorHAnsi"/>
                <w:b/>
                <w:color w:val="FFFFFF" w:themeColor="background1"/>
              </w:rPr>
            </w:pPr>
          </w:p>
        </w:tc>
        <w:tc>
          <w:tcPr>
            <w:tcW w:w="1288" w:type="dxa"/>
            <w:vMerge/>
            <w:shd w:val="clear" w:color="auto" w:fill="17365D" w:themeFill="text2" w:themeFillShade="BF"/>
            <w:tcMar>
              <w:top w:w="0" w:type="dxa"/>
              <w:left w:w="108" w:type="dxa"/>
              <w:bottom w:w="0" w:type="dxa"/>
              <w:right w:w="108" w:type="dxa"/>
            </w:tcMar>
            <w:vAlign w:val="center"/>
          </w:tcPr>
          <w:p w14:paraId="614F470A" w14:textId="77777777" w:rsidR="0046671A" w:rsidRPr="001C7E02" w:rsidRDefault="0046671A" w:rsidP="00973432">
            <w:pPr>
              <w:spacing w:after="0" w:line="240" w:lineRule="auto"/>
              <w:ind w:right="140"/>
              <w:jc w:val="center"/>
              <w:rPr>
                <w:rFonts w:asciiTheme="majorHAnsi" w:eastAsia="Arial" w:hAnsiTheme="majorHAnsi" w:cstheme="majorHAnsi"/>
                <w:b/>
                <w:color w:val="FFFFFF" w:themeColor="background1"/>
              </w:rPr>
            </w:pPr>
          </w:p>
        </w:tc>
        <w:tc>
          <w:tcPr>
            <w:tcW w:w="992" w:type="dxa"/>
            <w:shd w:val="clear" w:color="auto" w:fill="17365D" w:themeFill="text2" w:themeFillShade="BF"/>
            <w:tcMar>
              <w:top w:w="0" w:type="dxa"/>
              <w:left w:w="108" w:type="dxa"/>
              <w:bottom w:w="0" w:type="dxa"/>
              <w:right w:w="108" w:type="dxa"/>
            </w:tcMar>
            <w:vAlign w:val="center"/>
          </w:tcPr>
          <w:p w14:paraId="396543F1" w14:textId="77777777" w:rsidR="0046671A" w:rsidRPr="001C7E02" w:rsidRDefault="0046671A" w:rsidP="00973432">
            <w:pPr>
              <w:spacing w:after="0" w:line="240" w:lineRule="auto"/>
              <w:jc w:val="center"/>
              <w:rPr>
                <w:rFonts w:asciiTheme="majorHAnsi" w:eastAsia="Times New Roman" w:hAnsiTheme="majorHAnsi" w:cstheme="majorHAnsi"/>
                <w:b/>
                <w:bCs/>
                <w:color w:val="FFFFFF" w:themeColor="background1"/>
              </w:rPr>
            </w:pPr>
            <w:r w:rsidRPr="001C7E02">
              <w:rPr>
                <w:rFonts w:asciiTheme="majorHAnsi" w:eastAsia="Times New Roman" w:hAnsiTheme="majorHAnsi" w:cstheme="majorHAnsi"/>
                <w:b/>
                <w:bCs/>
                <w:color w:val="FFFFFF" w:themeColor="background1"/>
              </w:rPr>
              <w:t>Si</w:t>
            </w:r>
          </w:p>
        </w:tc>
        <w:tc>
          <w:tcPr>
            <w:tcW w:w="1134" w:type="dxa"/>
            <w:shd w:val="clear" w:color="auto" w:fill="17365D" w:themeFill="text2" w:themeFillShade="BF"/>
          </w:tcPr>
          <w:p w14:paraId="7CEC514F" w14:textId="77777777" w:rsidR="0046671A" w:rsidRPr="001C7E02" w:rsidRDefault="0046671A" w:rsidP="00973432">
            <w:pPr>
              <w:spacing w:after="0" w:line="240" w:lineRule="auto"/>
              <w:jc w:val="center"/>
              <w:rPr>
                <w:rFonts w:asciiTheme="majorHAnsi" w:eastAsia="Times New Roman" w:hAnsiTheme="majorHAnsi" w:cstheme="majorHAnsi"/>
                <w:b/>
                <w:bCs/>
                <w:color w:val="FFFFFF" w:themeColor="background1"/>
              </w:rPr>
            </w:pPr>
            <w:r w:rsidRPr="001C7E02">
              <w:rPr>
                <w:rFonts w:asciiTheme="majorHAnsi" w:eastAsia="Times New Roman" w:hAnsiTheme="majorHAnsi" w:cstheme="majorHAnsi"/>
                <w:b/>
                <w:bCs/>
                <w:color w:val="FFFFFF" w:themeColor="background1"/>
              </w:rPr>
              <w:t>No</w:t>
            </w:r>
          </w:p>
        </w:tc>
      </w:tr>
      <w:tr w:rsidR="0046671A" w:rsidRPr="001C7E02" w14:paraId="734D2027"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E940F34"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2 (Propuesta Técnica).</w:t>
            </w:r>
          </w:p>
          <w:p w14:paraId="3117FB55" w14:textId="77777777" w:rsidR="0046671A" w:rsidRPr="001C7E02" w:rsidRDefault="0046671A" w:rsidP="00973432">
            <w:pPr>
              <w:spacing w:after="0" w:line="240" w:lineRule="auto"/>
              <w:ind w:right="140"/>
              <w:jc w:val="both"/>
              <w:rPr>
                <w:rFonts w:asciiTheme="majorHAnsi" w:eastAsia="Times New Roman" w:hAnsiTheme="majorHAnsi" w:cstheme="majorHAnsi"/>
                <w:sz w:val="20"/>
                <w:szCs w:val="20"/>
              </w:rPr>
            </w:pPr>
          </w:p>
        </w:tc>
        <w:tc>
          <w:tcPr>
            <w:tcW w:w="1288" w:type="dxa"/>
            <w:shd w:val="clear" w:color="auto" w:fill="C6D9F1" w:themeFill="text2" w:themeFillTint="33"/>
            <w:tcMar>
              <w:top w:w="0" w:type="dxa"/>
              <w:left w:w="108" w:type="dxa"/>
              <w:bottom w:w="0" w:type="dxa"/>
              <w:right w:w="108" w:type="dxa"/>
            </w:tcMar>
            <w:vAlign w:val="center"/>
          </w:tcPr>
          <w:p w14:paraId="0011C3A0"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a)</w:t>
            </w:r>
          </w:p>
        </w:tc>
        <w:tc>
          <w:tcPr>
            <w:tcW w:w="992" w:type="dxa"/>
            <w:shd w:val="clear" w:color="auto" w:fill="C6D9F1" w:themeFill="text2" w:themeFillTint="33"/>
            <w:tcMar>
              <w:top w:w="0" w:type="dxa"/>
              <w:left w:w="108" w:type="dxa"/>
              <w:bottom w:w="0" w:type="dxa"/>
              <w:right w:w="108" w:type="dxa"/>
            </w:tcMar>
            <w:vAlign w:val="center"/>
          </w:tcPr>
          <w:p w14:paraId="448A792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0F560D69"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23BC85E5" w14:textId="77777777" w:rsidTr="00305AF6">
        <w:trPr>
          <w:trHeight w:val="20"/>
          <w:jc w:val="center"/>
        </w:trPr>
        <w:tc>
          <w:tcPr>
            <w:tcW w:w="5382" w:type="dxa"/>
            <w:tcMar>
              <w:top w:w="0" w:type="dxa"/>
              <w:left w:w="108" w:type="dxa"/>
              <w:bottom w:w="0" w:type="dxa"/>
              <w:right w:w="108" w:type="dxa"/>
            </w:tcMar>
            <w:vAlign w:val="center"/>
          </w:tcPr>
          <w:p w14:paraId="70D75C0B"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3 (Propuesta Económica).</w:t>
            </w:r>
          </w:p>
          <w:p w14:paraId="10F31726" w14:textId="77777777" w:rsidR="0046671A" w:rsidRPr="001C7E02" w:rsidRDefault="0046671A" w:rsidP="00973432">
            <w:pPr>
              <w:spacing w:after="0" w:line="240" w:lineRule="auto"/>
              <w:ind w:right="140"/>
              <w:jc w:val="both"/>
              <w:rPr>
                <w:rFonts w:asciiTheme="majorHAnsi" w:eastAsia="Times New Roman" w:hAnsiTheme="majorHAnsi" w:cstheme="majorHAnsi"/>
                <w:sz w:val="20"/>
                <w:szCs w:val="20"/>
              </w:rPr>
            </w:pPr>
          </w:p>
        </w:tc>
        <w:tc>
          <w:tcPr>
            <w:tcW w:w="1288" w:type="dxa"/>
            <w:tcMar>
              <w:top w:w="0" w:type="dxa"/>
              <w:left w:w="108" w:type="dxa"/>
              <w:bottom w:w="0" w:type="dxa"/>
              <w:right w:w="108" w:type="dxa"/>
            </w:tcMar>
            <w:vAlign w:val="center"/>
          </w:tcPr>
          <w:p w14:paraId="58CBB7BD"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b)</w:t>
            </w:r>
          </w:p>
        </w:tc>
        <w:tc>
          <w:tcPr>
            <w:tcW w:w="992" w:type="dxa"/>
            <w:tcMar>
              <w:top w:w="0" w:type="dxa"/>
              <w:left w:w="108" w:type="dxa"/>
              <w:bottom w:w="0" w:type="dxa"/>
              <w:right w:w="108" w:type="dxa"/>
            </w:tcMar>
            <w:vAlign w:val="center"/>
          </w:tcPr>
          <w:p w14:paraId="1A54AA9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tcPr>
          <w:p w14:paraId="3D2085DF"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0E82DDE"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1269596B" w14:textId="77777777"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4 (Carta de Proposición).</w:t>
            </w:r>
          </w:p>
          <w:p w14:paraId="5A1DBDAB" w14:textId="35AAD336" w:rsidR="0046671A" w:rsidRPr="001C7E02" w:rsidRDefault="0046671A" w:rsidP="00973432">
            <w:pPr>
              <w:numPr>
                <w:ilvl w:val="1"/>
                <w:numId w:val="3"/>
              </w:numPr>
              <w:spacing w:after="0" w:line="240" w:lineRule="auto"/>
              <w:ind w:left="599" w:right="140"/>
              <w:jc w:val="both"/>
              <w:rPr>
                <w:rFonts w:asciiTheme="majorHAnsi" w:eastAsia="Century Gothic" w:hAnsiTheme="majorHAnsi" w:cstheme="majorHAnsi"/>
                <w:bCs/>
                <w:color w:val="000000"/>
                <w:sz w:val="20"/>
                <w:szCs w:val="20"/>
              </w:rPr>
            </w:pPr>
            <w:r w:rsidRPr="001C7E02">
              <w:rPr>
                <w:rFonts w:asciiTheme="majorHAnsi" w:eastAsia="Arial" w:hAnsiTheme="majorHAnsi" w:cstheme="majorHAnsi"/>
                <w:sz w:val="20"/>
                <w:szCs w:val="20"/>
              </w:rPr>
              <w:t>Manifiesto libre bajo protesta de decir verdad de contar</w:t>
            </w:r>
            <w:r w:rsidRPr="001C7E02">
              <w:rPr>
                <w:rFonts w:asciiTheme="majorHAnsi" w:eastAsia="Arial" w:hAnsiTheme="majorHAnsi" w:cstheme="majorHAnsi"/>
                <w:color w:val="000000"/>
                <w:sz w:val="20"/>
                <w:szCs w:val="20"/>
              </w:rPr>
              <w:t xml:space="preserve"> con la capacidad administrativa, fiscal, financiera, legal, técnica y profesional para atender el requerimiento en las condiciones solicitadas</w:t>
            </w:r>
            <w:r w:rsidRPr="001C7E02">
              <w:rPr>
                <w:rFonts w:asciiTheme="majorHAnsi" w:eastAsia="Century Gothic" w:hAnsiTheme="majorHAnsi" w:cstheme="majorHAnsi"/>
                <w:bCs/>
                <w:color w:val="000000"/>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42022A27"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c)</w:t>
            </w:r>
          </w:p>
        </w:tc>
        <w:tc>
          <w:tcPr>
            <w:tcW w:w="992" w:type="dxa"/>
            <w:shd w:val="clear" w:color="auto" w:fill="C6D9F1" w:themeFill="text2" w:themeFillTint="33"/>
            <w:tcMar>
              <w:top w:w="0" w:type="dxa"/>
              <w:left w:w="108" w:type="dxa"/>
              <w:bottom w:w="0" w:type="dxa"/>
              <w:right w:w="108" w:type="dxa"/>
            </w:tcMar>
            <w:vAlign w:val="center"/>
          </w:tcPr>
          <w:p w14:paraId="6817FC9F"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7B435386"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0FCF23C9" w14:textId="77777777" w:rsidTr="00305AF6">
        <w:trPr>
          <w:trHeight w:val="20"/>
          <w:jc w:val="center"/>
        </w:trPr>
        <w:tc>
          <w:tcPr>
            <w:tcW w:w="5382" w:type="dxa"/>
            <w:tcMar>
              <w:top w:w="0" w:type="dxa"/>
              <w:left w:w="108" w:type="dxa"/>
              <w:bottom w:w="0" w:type="dxa"/>
              <w:right w:w="108" w:type="dxa"/>
            </w:tcMar>
            <w:vAlign w:val="center"/>
          </w:tcPr>
          <w:p w14:paraId="463496F5" w14:textId="77777777"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eastAsia="Arial" w:hAnsiTheme="majorHAnsi" w:cstheme="majorHAnsi"/>
                <w:b/>
                <w:color w:val="000000"/>
                <w:sz w:val="20"/>
                <w:szCs w:val="20"/>
              </w:rPr>
              <w:t xml:space="preserve">Anexo 5 </w:t>
            </w:r>
            <w:r w:rsidRPr="001C7E02">
              <w:rPr>
                <w:rFonts w:asciiTheme="majorHAnsi" w:eastAsia="Arial" w:hAnsiTheme="majorHAnsi" w:cstheme="majorHAnsi"/>
                <w:color w:val="000000"/>
                <w:sz w:val="20"/>
                <w:szCs w:val="20"/>
              </w:rPr>
              <w:t>(Acreditación) o documentos que lo acredite.</w:t>
            </w:r>
          </w:p>
          <w:p w14:paraId="6A9011C3" w14:textId="36E145BB" w:rsidR="0046671A" w:rsidRPr="00706657" w:rsidRDefault="0046671A" w:rsidP="00706657">
            <w:pPr>
              <w:numPr>
                <w:ilvl w:val="1"/>
                <w:numId w:val="15"/>
              </w:numPr>
              <w:spacing w:after="0" w:line="240" w:lineRule="auto"/>
              <w:ind w:right="140"/>
              <w:jc w:val="both"/>
              <w:rPr>
                <w:rFonts w:asciiTheme="majorHAnsi" w:eastAsia="Century Gothic" w:hAnsiTheme="majorHAnsi" w:cstheme="majorHAnsi"/>
                <w:bCs/>
                <w:color w:val="000000"/>
                <w:sz w:val="20"/>
                <w:szCs w:val="20"/>
              </w:rPr>
            </w:pPr>
            <w:r w:rsidRPr="001C7E02">
              <w:rPr>
                <w:rFonts w:asciiTheme="majorHAnsi" w:eastAsia="Arial" w:hAnsiTheme="majorHAnsi" w:cstheme="majorHAnsi"/>
                <w:bCs/>
                <w:color w:val="000000"/>
                <w:sz w:val="20"/>
                <w:szCs w:val="20"/>
              </w:rPr>
              <w:t>Presentar copia vigente del RUPC (en caso de contar con él).</w:t>
            </w:r>
          </w:p>
          <w:p w14:paraId="34066119" w14:textId="69A6384D" w:rsidR="0046671A" w:rsidRPr="001C7E02" w:rsidRDefault="00847892" w:rsidP="00706657">
            <w:pPr>
              <w:pStyle w:val="Prrafodelista"/>
              <w:numPr>
                <w:ilvl w:val="1"/>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Tratándose de personas jurídicas</w:t>
            </w:r>
            <w:r w:rsidR="0046671A" w:rsidRPr="001C7E02">
              <w:rPr>
                <w:rFonts w:asciiTheme="majorHAnsi" w:hAnsiTheme="majorHAnsi" w:cstheme="majorHAnsi"/>
                <w:sz w:val="20"/>
                <w:szCs w:val="20"/>
              </w:rPr>
              <w:t>, deberá presentar, además:</w:t>
            </w:r>
          </w:p>
          <w:p w14:paraId="73C7CE33"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Original o copia certificada solo para cotejo (se devolverá al término del acto) y</w:t>
            </w:r>
            <w:r w:rsidRPr="001C7E02">
              <w:rPr>
                <w:rFonts w:asciiTheme="majorHAnsi" w:eastAsia="Century Gothic" w:hAnsiTheme="majorHAnsi" w:cstheme="majorHAnsi"/>
                <w:b/>
                <w:color w:val="000000"/>
                <w:sz w:val="20"/>
                <w:szCs w:val="20"/>
              </w:rPr>
              <w:t xml:space="preserve"> </w:t>
            </w:r>
            <w:r w:rsidRPr="001C7E02">
              <w:rPr>
                <w:rFonts w:asciiTheme="majorHAnsi" w:hAnsiTheme="majorHAnsi" w:cstheme="majorHAnsi"/>
                <w:sz w:val="20"/>
                <w:szCs w:val="20"/>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Original o copia certificada solo para cotejo (se devolverá al término del acto) y copia simple legible del poder notarial o instrumento correspondiente del representante legal, en el que se le otorguen facultades para actos de </w:t>
            </w:r>
            <w:r w:rsidRPr="001C7E02">
              <w:rPr>
                <w:rFonts w:asciiTheme="majorHAnsi" w:hAnsiTheme="majorHAnsi" w:cstheme="majorHAnsi"/>
                <w:sz w:val="20"/>
                <w:szCs w:val="20"/>
              </w:rPr>
              <w:lastRenderedPageBreak/>
              <w:t>administración; tratándose de Poderes Especiales, se deberá señalar en forma específica la facultad para participar en licitaciones o firmar contratos con el Gobierno.</w:t>
            </w:r>
          </w:p>
          <w:p w14:paraId="1F6A2482" w14:textId="77777777" w:rsidR="0046671A" w:rsidRPr="001C7E02" w:rsidRDefault="0046671A" w:rsidP="00973432">
            <w:pPr>
              <w:spacing w:after="0" w:line="240" w:lineRule="auto"/>
              <w:ind w:left="2204" w:right="140"/>
              <w:jc w:val="both"/>
              <w:rPr>
                <w:rFonts w:asciiTheme="majorHAnsi" w:hAnsiTheme="majorHAnsi" w:cstheme="majorHAnsi"/>
                <w:sz w:val="20"/>
                <w:szCs w:val="20"/>
              </w:rPr>
            </w:pPr>
            <w:r w:rsidRPr="001C7E02">
              <w:rPr>
                <w:rFonts w:asciiTheme="majorHAnsi" w:hAnsiTheme="majorHAnsi" w:cstheme="majorHAnsi"/>
                <w:sz w:val="20"/>
                <w:szCs w:val="20"/>
              </w:rPr>
              <w:t>Los documentos referidos en los numerales A y B deben estar inscritos en el Registro Público de la Propiedad y del Comercio, cuando proceda, en términos del artículo 21 del Código de Comercio.</w:t>
            </w:r>
          </w:p>
          <w:p w14:paraId="249BAB41" w14:textId="232BDC27"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 Constancia de Situación Fiscal con fecha de emisión no mayor a 30 </w:t>
            </w:r>
            <w:r w:rsidR="00016BE5" w:rsidRPr="001C7E02">
              <w:rPr>
                <w:rFonts w:asciiTheme="majorHAnsi" w:hAnsiTheme="majorHAnsi" w:cstheme="majorHAnsi"/>
                <w:sz w:val="20"/>
                <w:szCs w:val="20"/>
              </w:rPr>
              <w:t>días</w:t>
            </w:r>
            <w:r w:rsidRPr="001C7E02">
              <w:rPr>
                <w:rFonts w:asciiTheme="majorHAnsi" w:hAnsiTheme="majorHAnsi" w:cstheme="majorHAnsi"/>
                <w:sz w:val="20"/>
                <w:szCs w:val="20"/>
              </w:rPr>
              <w:t xml:space="preserve"> naturales de antigüedad a la fecha del acto de</w:t>
            </w:r>
            <w:r w:rsidRPr="001C7E02">
              <w:rPr>
                <w:rFonts w:asciiTheme="majorHAnsi" w:hAnsiTheme="majorHAnsi" w:cstheme="majorHAnsi"/>
                <w:b/>
                <w:bCs/>
                <w:sz w:val="20"/>
                <w:szCs w:val="20"/>
              </w:rPr>
              <w:t xml:space="preserve"> PRESENTACION Y APERTURA DE PROPOSICIONES.</w:t>
            </w:r>
          </w:p>
          <w:p w14:paraId="0305B555" w14:textId="77777777"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del comprobante de domicilio de los </w:t>
            </w:r>
            <w:r w:rsidRPr="001C7E02">
              <w:rPr>
                <w:rFonts w:asciiTheme="majorHAnsi" w:hAnsiTheme="majorHAnsi" w:cstheme="majorHAnsi"/>
                <w:b/>
                <w:bCs/>
                <w:sz w:val="20"/>
                <w:szCs w:val="20"/>
              </w:rPr>
              <w:t>PARTICIPANTES</w:t>
            </w:r>
            <w:r w:rsidRPr="001C7E02">
              <w:rPr>
                <w:rFonts w:asciiTheme="majorHAnsi" w:hAnsiTheme="majorHAnsi" w:cstheme="majorHAnsi"/>
                <w:sz w:val="20"/>
                <w:szCs w:val="20"/>
              </w:rPr>
              <w:t xml:space="preserve">, no mayor a 2 meses de antigüedad a la fecha del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 la razón social del </w:t>
            </w:r>
            <w:r w:rsidRPr="001C7E02">
              <w:rPr>
                <w:rFonts w:asciiTheme="majorHAnsi" w:hAnsiTheme="majorHAnsi" w:cstheme="majorHAnsi"/>
                <w:b/>
                <w:bCs/>
                <w:sz w:val="20"/>
                <w:szCs w:val="20"/>
              </w:rPr>
              <w:t>PARTICIPANTE.</w:t>
            </w:r>
          </w:p>
          <w:p w14:paraId="36E9DB6D" w14:textId="77777777" w:rsidR="00847892" w:rsidRPr="001C7E02" w:rsidRDefault="00847892"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Declaración Anual del ISR completa del ejercicio fiscal del año 2020, con sus anexos y acuse.</w:t>
            </w:r>
          </w:p>
          <w:p w14:paraId="5B703D98" w14:textId="77777777" w:rsidR="0046671A" w:rsidRPr="001C7E02" w:rsidRDefault="0046671A" w:rsidP="00973432">
            <w:pPr>
              <w:pStyle w:val="Prrafodelista"/>
              <w:spacing w:after="0" w:line="240" w:lineRule="auto"/>
              <w:ind w:left="2204" w:right="140"/>
              <w:jc w:val="both"/>
              <w:rPr>
                <w:rFonts w:asciiTheme="majorHAnsi" w:eastAsia="Century Gothic" w:hAnsiTheme="majorHAnsi" w:cstheme="majorHAnsi"/>
                <w:b/>
                <w:color w:val="000000"/>
                <w:sz w:val="20"/>
                <w:szCs w:val="20"/>
              </w:rPr>
            </w:pPr>
          </w:p>
          <w:p w14:paraId="7BF7CFD1" w14:textId="77777777" w:rsidR="0046671A" w:rsidRPr="001C7E02" w:rsidRDefault="0046671A" w:rsidP="00706657">
            <w:pPr>
              <w:numPr>
                <w:ilvl w:val="1"/>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Tratándose de personas físicas, deberá presentar, además:</w:t>
            </w:r>
          </w:p>
          <w:p w14:paraId="6CEC6D26"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Original de acta de nacimiento, misma que se quedará en el expediente.</w:t>
            </w:r>
          </w:p>
          <w:p w14:paraId="45243E1F" w14:textId="553A3CC9" w:rsidR="0046671A" w:rsidRPr="001C7E02" w:rsidRDefault="0046671A"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 Constancia de Situación Fiscal con fecha de emisión no mayor a 30 </w:t>
            </w:r>
            <w:r w:rsidR="00016BE5" w:rsidRPr="001C7E02">
              <w:rPr>
                <w:rFonts w:asciiTheme="majorHAnsi" w:hAnsiTheme="majorHAnsi" w:cstheme="majorHAnsi"/>
                <w:sz w:val="20"/>
                <w:szCs w:val="20"/>
              </w:rPr>
              <w:t>días</w:t>
            </w:r>
            <w:r w:rsidRPr="001C7E02">
              <w:rPr>
                <w:rFonts w:asciiTheme="majorHAnsi" w:hAnsiTheme="majorHAnsi" w:cstheme="majorHAnsi"/>
                <w:sz w:val="20"/>
                <w:szCs w:val="20"/>
              </w:rPr>
              <w:t xml:space="preserve"> naturales de antigüedad a la fecha del acto de</w:t>
            </w:r>
            <w:r w:rsidRPr="001C7E02">
              <w:rPr>
                <w:rFonts w:asciiTheme="majorHAnsi" w:hAnsiTheme="majorHAnsi" w:cstheme="majorHAnsi"/>
                <w:b/>
                <w:bCs/>
                <w:sz w:val="20"/>
                <w:szCs w:val="20"/>
              </w:rPr>
              <w:t xml:space="preserve"> PRESENTACION Y APERTURA DE PROPOSICIONES.</w:t>
            </w:r>
          </w:p>
          <w:p w14:paraId="1A6FF3B8" w14:textId="77777777" w:rsidR="0046671A" w:rsidRPr="001C7E02" w:rsidRDefault="0046671A" w:rsidP="00706657">
            <w:pPr>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Copia simple del comprobante de domicilio de los </w:t>
            </w:r>
            <w:r w:rsidRPr="001C7E02">
              <w:rPr>
                <w:rFonts w:asciiTheme="majorHAnsi" w:hAnsiTheme="majorHAnsi" w:cstheme="majorHAnsi"/>
                <w:b/>
                <w:bCs/>
                <w:sz w:val="20"/>
                <w:szCs w:val="20"/>
              </w:rPr>
              <w:t>PARTICIPANTES</w:t>
            </w:r>
            <w:r w:rsidRPr="001C7E02">
              <w:rPr>
                <w:rFonts w:asciiTheme="majorHAnsi" w:hAnsiTheme="majorHAnsi" w:cstheme="majorHAnsi"/>
                <w:sz w:val="20"/>
                <w:szCs w:val="20"/>
              </w:rPr>
              <w:t xml:space="preserve">, no mayor a 2 meses de antigüedad 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r w:rsidRPr="001C7E02">
              <w:rPr>
                <w:rFonts w:asciiTheme="majorHAnsi" w:hAnsiTheme="majorHAnsi" w:cstheme="majorHAnsi"/>
                <w:sz w:val="20"/>
                <w:szCs w:val="20"/>
              </w:rPr>
              <w:t>.</w:t>
            </w:r>
          </w:p>
          <w:p w14:paraId="53E5A61F" w14:textId="7D18E231" w:rsidR="0046671A" w:rsidRPr="001C7E02" w:rsidRDefault="00847892" w:rsidP="00706657">
            <w:pPr>
              <w:pStyle w:val="Prrafodelista"/>
              <w:numPr>
                <w:ilvl w:val="2"/>
                <w:numId w:val="15"/>
              </w:num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sz w:val="20"/>
                <w:szCs w:val="20"/>
              </w:rPr>
              <w:t xml:space="preserve">Última declaración del ISR completa del ejercicio fiscal del año 2020, en donde se observe el </w:t>
            </w:r>
            <w:r w:rsidRPr="001C7E02">
              <w:rPr>
                <w:rFonts w:asciiTheme="majorHAnsi" w:hAnsiTheme="majorHAnsi" w:cstheme="majorHAnsi"/>
                <w:sz w:val="20"/>
                <w:szCs w:val="20"/>
              </w:rPr>
              <w:lastRenderedPageBreak/>
              <w:t>ingreso acumulado del ejercicio fiscal en comento.</w:t>
            </w:r>
          </w:p>
        </w:tc>
        <w:tc>
          <w:tcPr>
            <w:tcW w:w="1288" w:type="dxa"/>
            <w:tcMar>
              <w:top w:w="0" w:type="dxa"/>
              <w:left w:w="108" w:type="dxa"/>
              <w:bottom w:w="0" w:type="dxa"/>
              <w:right w:w="108" w:type="dxa"/>
            </w:tcMar>
            <w:vAlign w:val="center"/>
          </w:tcPr>
          <w:p w14:paraId="2C22C9A8"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lastRenderedPageBreak/>
              <w:t>d)</w:t>
            </w:r>
          </w:p>
        </w:tc>
        <w:tc>
          <w:tcPr>
            <w:tcW w:w="992" w:type="dxa"/>
            <w:tcMar>
              <w:top w:w="0" w:type="dxa"/>
              <w:left w:w="108" w:type="dxa"/>
              <w:bottom w:w="0" w:type="dxa"/>
              <w:right w:w="108" w:type="dxa"/>
            </w:tcMar>
            <w:vAlign w:val="center"/>
          </w:tcPr>
          <w:p w14:paraId="4D9EF611"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tcPr>
          <w:p w14:paraId="6652C151"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1032C93" w14:textId="77777777" w:rsidTr="00305AF6">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477EE861" w14:textId="3EAA7E11"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lastRenderedPageBreak/>
              <w:t>Anexo 6 (Declaración de integridad y NO COLUSIÓN de proveedores).</w:t>
            </w:r>
          </w:p>
        </w:tc>
        <w:tc>
          <w:tcPr>
            <w:tcW w:w="1288" w:type="dxa"/>
            <w:shd w:val="clear" w:color="auto" w:fill="C6D9F1" w:themeFill="text2" w:themeFillTint="33"/>
            <w:tcMar>
              <w:top w:w="0" w:type="dxa"/>
              <w:left w:w="108" w:type="dxa"/>
              <w:bottom w:w="0" w:type="dxa"/>
              <w:right w:w="108" w:type="dxa"/>
            </w:tcMar>
            <w:vAlign w:val="center"/>
          </w:tcPr>
          <w:p w14:paraId="6AA5A8AD" w14:textId="77777777" w:rsidR="0046671A" w:rsidRPr="001C7E02" w:rsidRDefault="0046671A" w:rsidP="00973432">
            <w:pPr>
              <w:spacing w:after="0" w:line="240" w:lineRule="auto"/>
              <w:ind w:right="140"/>
              <w:jc w:val="center"/>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e)</w:t>
            </w:r>
          </w:p>
        </w:tc>
        <w:tc>
          <w:tcPr>
            <w:tcW w:w="992" w:type="dxa"/>
            <w:shd w:val="clear" w:color="auto" w:fill="C6D9F1" w:themeFill="text2" w:themeFillTint="33"/>
            <w:tcMar>
              <w:top w:w="0" w:type="dxa"/>
              <w:left w:w="108" w:type="dxa"/>
              <w:bottom w:w="0" w:type="dxa"/>
              <w:right w:w="108" w:type="dxa"/>
            </w:tcMar>
            <w:vAlign w:val="center"/>
          </w:tcPr>
          <w:p w14:paraId="7044F413"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20546714"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5E7613" w:rsidRPr="001C7E02" w14:paraId="48F5E73B" w14:textId="77777777" w:rsidTr="00580620">
        <w:trPr>
          <w:trHeight w:val="20"/>
          <w:jc w:val="center"/>
        </w:trPr>
        <w:tc>
          <w:tcPr>
            <w:tcW w:w="5382" w:type="dxa"/>
            <w:shd w:val="clear" w:color="auto" w:fill="auto"/>
            <w:tcMar>
              <w:top w:w="0" w:type="dxa"/>
              <w:left w:w="108" w:type="dxa"/>
              <w:bottom w:w="0" w:type="dxa"/>
              <w:right w:w="108" w:type="dxa"/>
            </w:tcMar>
            <w:vAlign w:val="center"/>
          </w:tcPr>
          <w:p w14:paraId="291E744B" w14:textId="49567FF0" w:rsidR="005E7613" w:rsidRPr="00580620" w:rsidRDefault="00580620" w:rsidP="00973432">
            <w:pPr>
              <w:spacing w:after="0" w:line="240" w:lineRule="auto"/>
              <w:ind w:right="140"/>
              <w:jc w:val="both"/>
              <w:rPr>
                <w:rFonts w:asciiTheme="majorHAnsi" w:eastAsia="Century Gothic" w:hAnsiTheme="majorHAnsi" w:cstheme="majorHAnsi"/>
                <w:b/>
                <w:color w:val="000000"/>
              </w:rPr>
            </w:pPr>
            <w:r w:rsidRPr="00A45A99">
              <w:rPr>
                <w:rFonts w:asciiTheme="majorHAnsi" w:eastAsia="Arial" w:hAnsiTheme="majorHAnsi" w:cstheme="majorHAnsi"/>
                <w:b/>
                <w:color w:val="000000"/>
              </w:rPr>
              <w:t xml:space="preserve">Anexo 7. </w:t>
            </w:r>
            <w:r w:rsidRPr="00A45A99">
              <w:rPr>
                <w:rFonts w:asciiTheme="majorHAnsi" w:eastAsia="Century Gothic" w:hAnsiTheme="majorHAnsi" w:cstheme="majorHAnsi"/>
                <w:color w:val="000000"/>
              </w:rPr>
              <w:t>Escrito de no conflicto de interés y de no inhabilitación.</w:t>
            </w:r>
          </w:p>
        </w:tc>
        <w:tc>
          <w:tcPr>
            <w:tcW w:w="1288" w:type="dxa"/>
            <w:shd w:val="clear" w:color="auto" w:fill="auto"/>
            <w:tcMar>
              <w:top w:w="0" w:type="dxa"/>
              <w:left w:w="108" w:type="dxa"/>
              <w:bottom w:w="0" w:type="dxa"/>
              <w:right w:w="108" w:type="dxa"/>
            </w:tcMar>
            <w:vAlign w:val="center"/>
          </w:tcPr>
          <w:p w14:paraId="10602AE7" w14:textId="6AD5F539" w:rsidR="005E7613" w:rsidRPr="001C7E02" w:rsidRDefault="00580620" w:rsidP="00973432">
            <w:pPr>
              <w:spacing w:after="0" w:line="240" w:lineRule="auto"/>
              <w:ind w:right="140"/>
              <w:jc w:val="center"/>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f)</w:t>
            </w:r>
          </w:p>
        </w:tc>
        <w:tc>
          <w:tcPr>
            <w:tcW w:w="992" w:type="dxa"/>
            <w:shd w:val="clear" w:color="auto" w:fill="auto"/>
            <w:tcMar>
              <w:top w:w="0" w:type="dxa"/>
              <w:left w:w="108" w:type="dxa"/>
              <w:bottom w:w="0" w:type="dxa"/>
              <w:right w:w="108" w:type="dxa"/>
            </w:tcMar>
            <w:vAlign w:val="center"/>
          </w:tcPr>
          <w:p w14:paraId="545AA899" w14:textId="77777777" w:rsidR="005E7613" w:rsidRPr="001C7E02" w:rsidRDefault="005E7613" w:rsidP="00973432">
            <w:pPr>
              <w:spacing w:after="0" w:line="240" w:lineRule="auto"/>
              <w:rPr>
                <w:rFonts w:asciiTheme="majorHAnsi" w:eastAsia="Times New Roman" w:hAnsiTheme="majorHAnsi" w:cstheme="majorHAnsi"/>
                <w:sz w:val="20"/>
                <w:szCs w:val="20"/>
              </w:rPr>
            </w:pPr>
          </w:p>
        </w:tc>
        <w:tc>
          <w:tcPr>
            <w:tcW w:w="1134" w:type="dxa"/>
            <w:shd w:val="clear" w:color="auto" w:fill="auto"/>
          </w:tcPr>
          <w:p w14:paraId="3502D6C4" w14:textId="77777777" w:rsidR="005E7613" w:rsidRPr="001C7E02" w:rsidRDefault="005E7613" w:rsidP="00973432">
            <w:pPr>
              <w:spacing w:after="0" w:line="240" w:lineRule="auto"/>
              <w:rPr>
                <w:rFonts w:asciiTheme="majorHAnsi" w:eastAsia="Times New Roman" w:hAnsiTheme="majorHAnsi" w:cstheme="majorHAnsi"/>
                <w:sz w:val="20"/>
                <w:szCs w:val="20"/>
              </w:rPr>
            </w:pPr>
          </w:p>
        </w:tc>
      </w:tr>
      <w:tr w:rsidR="0046671A" w:rsidRPr="001C7E02" w14:paraId="179AC22B"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F741367" w14:textId="46186A14" w:rsidR="0046671A" w:rsidRPr="001C7E02" w:rsidRDefault="0046671A"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8</w:t>
            </w:r>
            <w:r w:rsidRPr="001C7E02">
              <w:rPr>
                <w:rFonts w:asciiTheme="majorHAnsi" w:eastAsia="Arial" w:hAnsiTheme="majorHAnsi" w:cstheme="majorHAnsi"/>
                <w:b/>
                <w:color w:val="000000"/>
                <w:sz w:val="20"/>
                <w:szCs w:val="20"/>
              </w:rPr>
              <w:t xml:space="preserve"> (Estratificación) Obligatorio para “PARTICIPANTES” MYPIMES.</w:t>
            </w:r>
          </w:p>
        </w:tc>
        <w:tc>
          <w:tcPr>
            <w:tcW w:w="1288" w:type="dxa"/>
            <w:shd w:val="clear" w:color="auto" w:fill="C6D9F1" w:themeFill="text2" w:themeFillTint="33"/>
            <w:tcMar>
              <w:top w:w="0" w:type="dxa"/>
              <w:left w:w="108" w:type="dxa"/>
              <w:bottom w:w="0" w:type="dxa"/>
              <w:right w:w="108" w:type="dxa"/>
            </w:tcMar>
            <w:vAlign w:val="center"/>
          </w:tcPr>
          <w:p w14:paraId="23194876" w14:textId="72476C04"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g</w:t>
            </w:r>
            <w:r w:rsidR="0046671A"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1BFD9C07"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6B57851E"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6081EFD8"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27179F40" w14:textId="7CC1BE05" w:rsidR="0046671A" w:rsidRPr="001C7E02" w:rsidRDefault="0046671A" w:rsidP="00973432">
            <w:pPr>
              <w:spacing w:after="0" w:line="240" w:lineRule="auto"/>
              <w:ind w:right="140"/>
              <w:jc w:val="both"/>
              <w:rPr>
                <w:rFonts w:asciiTheme="majorHAnsi" w:eastAsia="Times New Roman" w:hAnsiTheme="majorHAnsi" w:cstheme="majorHAnsi"/>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9</w:t>
            </w:r>
            <w:r w:rsidRPr="001C7E02">
              <w:rPr>
                <w:rFonts w:asciiTheme="majorHAnsi" w:eastAsia="Arial" w:hAnsiTheme="majorHAnsi" w:cstheme="majorHAnsi"/>
                <w:b/>
                <w:color w:val="000000"/>
                <w:sz w:val="20"/>
                <w:szCs w:val="20"/>
              </w:rPr>
              <w:t xml:space="preserve"> </w:t>
            </w:r>
            <w:r w:rsidRPr="001C7E02">
              <w:rPr>
                <w:rFonts w:asciiTheme="majorHAnsi" w:eastAsia="Arial" w:hAnsiTheme="majorHAnsi" w:cstheme="majorHAnsi"/>
                <w:color w:val="000000"/>
                <w:sz w:val="20"/>
                <w:szCs w:val="20"/>
              </w:rPr>
              <w:t xml:space="preserve">Copia legible del documento de Cumplimiento de sus Obligaciones Fiscales emitida en sentido positivo emitido por el SAT, conforme al código fiscal de la federación y las reglas de la resolución miscelánea fiscal para el 2021, con fecha de emisión no mayor a 30 </w:t>
            </w:r>
            <w:r w:rsidR="00016BE5" w:rsidRPr="001C7E02">
              <w:rPr>
                <w:rFonts w:asciiTheme="majorHAnsi" w:eastAsia="Arial" w:hAnsiTheme="majorHAnsi" w:cstheme="majorHAnsi"/>
                <w:color w:val="000000"/>
                <w:sz w:val="20"/>
                <w:szCs w:val="20"/>
              </w:rPr>
              <w:t>días</w:t>
            </w:r>
            <w:r w:rsidRPr="001C7E02">
              <w:rPr>
                <w:rFonts w:asciiTheme="majorHAnsi" w:eastAsia="Arial" w:hAnsiTheme="majorHAnsi" w:cstheme="majorHAnsi"/>
                <w:color w:val="000000"/>
                <w:sz w:val="20"/>
                <w:szCs w:val="20"/>
              </w:rPr>
              <w:t xml:space="preserve"> naturales de antigüedad </w:t>
            </w:r>
            <w:r w:rsidRPr="001C7E02">
              <w:rPr>
                <w:rFonts w:asciiTheme="majorHAnsi" w:hAnsiTheme="majorHAnsi" w:cstheme="majorHAnsi"/>
                <w:sz w:val="20"/>
                <w:szCs w:val="20"/>
              </w:rPr>
              <w:t xml:space="preserve">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p>
        </w:tc>
        <w:tc>
          <w:tcPr>
            <w:tcW w:w="1288" w:type="dxa"/>
            <w:shd w:val="clear" w:color="auto" w:fill="FFFFFF" w:themeFill="background1"/>
            <w:tcMar>
              <w:top w:w="0" w:type="dxa"/>
              <w:left w:w="108" w:type="dxa"/>
              <w:bottom w:w="0" w:type="dxa"/>
              <w:right w:w="108" w:type="dxa"/>
            </w:tcMar>
            <w:vAlign w:val="center"/>
          </w:tcPr>
          <w:p w14:paraId="5045137F" w14:textId="3697BAAB"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h</w:t>
            </w:r>
            <w:r w:rsidR="0046671A" w:rsidRPr="001C7E02">
              <w:rPr>
                <w:rFonts w:asciiTheme="majorHAnsi" w:eastAsia="Arial" w:hAnsiTheme="majorHAnsi" w:cstheme="majorHAnsi"/>
                <w:b/>
                <w:color w:val="000000"/>
                <w:sz w:val="20"/>
                <w:szCs w:val="20"/>
              </w:rPr>
              <w:t>)</w:t>
            </w:r>
          </w:p>
        </w:tc>
        <w:tc>
          <w:tcPr>
            <w:tcW w:w="992" w:type="dxa"/>
            <w:shd w:val="clear" w:color="auto" w:fill="FFFFFF" w:themeFill="background1"/>
            <w:tcMar>
              <w:top w:w="0" w:type="dxa"/>
              <w:left w:w="108" w:type="dxa"/>
              <w:bottom w:w="0" w:type="dxa"/>
              <w:right w:w="108" w:type="dxa"/>
            </w:tcMar>
            <w:vAlign w:val="center"/>
          </w:tcPr>
          <w:p w14:paraId="0509C04A"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FFFFFF" w:themeFill="background1"/>
          </w:tcPr>
          <w:p w14:paraId="62227F7E"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78E9091E"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388C61FF" w14:textId="421DC824" w:rsidR="0046671A" w:rsidRPr="001C7E02" w:rsidRDefault="0046671A" w:rsidP="00973432">
            <w:pPr>
              <w:spacing w:after="0" w:line="240" w:lineRule="auto"/>
              <w:ind w:right="140"/>
              <w:jc w:val="both"/>
              <w:rPr>
                <w:rFonts w:asciiTheme="majorHAnsi" w:eastAsia="Arial" w:hAnsiTheme="majorHAnsi" w:cstheme="majorHAnsi"/>
                <w:color w:val="000000"/>
                <w:sz w:val="20"/>
                <w:szCs w:val="20"/>
              </w:rPr>
            </w:pPr>
            <w:r w:rsidRPr="001C7E02">
              <w:rPr>
                <w:rFonts w:asciiTheme="majorHAnsi" w:eastAsia="Arial" w:hAnsiTheme="majorHAnsi" w:cstheme="majorHAnsi"/>
                <w:b/>
                <w:color w:val="000000"/>
                <w:sz w:val="20"/>
                <w:szCs w:val="20"/>
              </w:rPr>
              <w:t xml:space="preserve">Anexo </w:t>
            </w:r>
            <w:r w:rsidR="00580620">
              <w:rPr>
                <w:rFonts w:asciiTheme="majorHAnsi" w:eastAsia="Arial" w:hAnsiTheme="majorHAnsi" w:cstheme="majorHAnsi"/>
                <w:b/>
                <w:color w:val="000000"/>
                <w:sz w:val="20"/>
                <w:szCs w:val="20"/>
              </w:rPr>
              <w:t>10</w:t>
            </w:r>
            <w:r w:rsidRPr="001C7E02">
              <w:rPr>
                <w:rFonts w:asciiTheme="majorHAnsi" w:eastAsia="Arial" w:hAnsiTheme="majorHAnsi" w:cstheme="majorHAnsi"/>
                <w:b/>
                <w:color w:val="000000"/>
                <w:sz w:val="20"/>
                <w:szCs w:val="20"/>
              </w:rPr>
              <w:t xml:space="preserve"> </w:t>
            </w:r>
            <w:r w:rsidRPr="001C7E02">
              <w:rPr>
                <w:rFonts w:asciiTheme="majorHAnsi" w:eastAsia="Arial" w:hAnsiTheme="majorHAnsi" w:cstheme="majorHAnsi"/>
                <w:color w:val="000000"/>
                <w:sz w:val="20"/>
                <w:szCs w:val="20"/>
              </w:rPr>
              <w:t xml:space="preserve">Copia legible de Opinión de Cumplimiento de Obligaciones en Materia de Seguridad Social con fecha de emisión no mayor a 30 </w:t>
            </w:r>
            <w:r w:rsidR="001C7E02" w:rsidRPr="001C7E02">
              <w:rPr>
                <w:rFonts w:asciiTheme="majorHAnsi" w:eastAsia="Arial" w:hAnsiTheme="majorHAnsi" w:cstheme="majorHAnsi"/>
                <w:color w:val="000000"/>
                <w:sz w:val="20"/>
                <w:szCs w:val="20"/>
              </w:rPr>
              <w:t>días</w:t>
            </w:r>
            <w:r w:rsidRPr="001C7E02">
              <w:rPr>
                <w:rFonts w:asciiTheme="majorHAnsi" w:eastAsia="Arial" w:hAnsiTheme="majorHAnsi" w:cstheme="majorHAnsi"/>
                <w:color w:val="000000"/>
                <w:sz w:val="20"/>
                <w:szCs w:val="20"/>
              </w:rPr>
              <w:t xml:space="preserve"> naturales de antigüedad </w:t>
            </w:r>
            <w:r w:rsidRPr="001C7E02">
              <w:rPr>
                <w:rFonts w:asciiTheme="majorHAnsi" w:hAnsiTheme="majorHAnsi" w:cstheme="majorHAnsi"/>
                <w:sz w:val="20"/>
                <w:szCs w:val="20"/>
              </w:rPr>
              <w:t xml:space="preserve">a la fecha acto de </w:t>
            </w:r>
            <w:r w:rsidRPr="001C7E02">
              <w:rPr>
                <w:rFonts w:asciiTheme="majorHAnsi" w:hAnsiTheme="majorHAnsi" w:cstheme="majorHAnsi"/>
                <w:b/>
                <w:bCs/>
                <w:sz w:val="20"/>
                <w:szCs w:val="20"/>
              </w:rPr>
              <w:t>PRESENTACION Y APERTURA DE PROPOSICIONES</w:t>
            </w:r>
            <w:r w:rsidRPr="001C7E02">
              <w:rPr>
                <w:rFonts w:asciiTheme="majorHAnsi" w:hAnsiTheme="majorHAnsi" w:cstheme="majorHAnsi"/>
                <w:sz w:val="20"/>
                <w:szCs w:val="20"/>
              </w:rPr>
              <w:t xml:space="preserve">, a nombre del </w:t>
            </w:r>
            <w:r w:rsidRPr="001C7E02">
              <w:rPr>
                <w:rFonts w:asciiTheme="majorHAnsi" w:hAnsiTheme="majorHAnsi" w:cstheme="majorHAnsi"/>
                <w:b/>
                <w:bCs/>
                <w:sz w:val="20"/>
                <w:szCs w:val="20"/>
              </w:rPr>
              <w:t>PARTICIPANTE</w:t>
            </w:r>
            <w:r w:rsidRPr="001C7E02">
              <w:rPr>
                <w:rFonts w:asciiTheme="majorHAnsi" w:eastAsia="Arial" w:hAnsiTheme="majorHAnsi" w:cstheme="majorHAnsi"/>
                <w:color w:val="000000"/>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7C984B60" w14:textId="43707E28"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i</w:t>
            </w:r>
            <w:r w:rsidR="0046671A"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7990969C"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3AEEDEE0"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46671A" w:rsidRPr="001C7E02" w14:paraId="3EA604AC"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3BDD0004" w14:textId="3EC41B0A"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eastAsia="Arial" w:hAnsiTheme="majorHAnsi" w:cstheme="majorHAnsi"/>
                <w:b/>
                <w:color w:val="000000"/>
                <w:sz w:val="20"/>
                <w:szCs w:val="20"/>
              </w:rPr>
              <w:t>Anexo 1</w:t>
            </w:r>
            <w:r w:rsidR="00580620">
              <w:rPr>
                <w:rFonts w:asciiTheme="majorHAnsi" w:eastAsia="Arial" w:hAnsiTheme="majorHAnsi" w:cstheme="majorHAnsi"/>
                <w:b/>
                <w:color w:val="000000"/>
                <w:sz w:val="20"/>
                <w:szCs w:val="20"/>
              </w:rPr>
              <w:t>1</w:t>
            </w:r>
            <w:r w:rsidR="001C7E02" w:rsidRPr="001C7E02">
              <w:rPr>
                <w:rFonts w:asciiTheme="majorHAnsi" w:eastAsia="Arial" w:hAnsiTheme="majorHAnsi" w:cstheme="majorHAnsi"/>
                <w:bCs/>
                <w:color w:val="000000"/>
                <w:sz w:val="20"/>
                <w:szCs w:val="20"/>
              </w:rPr>
              <w:tab/>
            </w:r>
            <w:r w:rsidR="00305AF6" w:rsidRPr="001C7E02">
              <w:rPr>
                <w:rFonts w:asciiTheme="majorHAnsi" w:eastAsia="Arial" w:hAnsiTheme="majorHAnsi" w:cstheme="majorHAnsi"/>
                <w:bCs/>
                <w:color w:val="000000"/>
                <w:sz w:val="20"/>
                <w:szCs w:val="20"/>
              </w:rPr>
              <w:t>El</w:t>
            </w:r>
            <w:r w:rsidR="00305AF6" w:rsidRPr="001C7E02">
              <w:rPr>
                <w:rFonts w:asciiTheme="majorHAnsi" w:hAnsiTheme="majorHAnsi" w:cstheme="majorHAnsi"/>
                <w:sz w:val="20"/>
                <w:szCs w:val="20"/>
              </w:rPr>
              <w:t xml:space="preserve"> </w:t>
            </w:r>
            <w:r w:rsidR="00305AF6" w:rsidRPr="001C7E02">
              <w:rPr>
                <w:rFonts w:asciiTheme="majorHAnsi" w:hAnsiTheme="majorHAnsi" w:cstheme="majorHAnsi"/>
                <w:b/>
                <w:bCs/>
                <w:sz w:val="20"/>
                <w:szCs w:val="20"/>
              </w:rPr>
              <w:t>PARTICIPANTE</w:t>
            </w:r>
            <w:r w:rsidR="00305AF6" w:rsidRPr="001C7E02">
              <w:rPr>
                <w:rFonts w:asciiTheme="majorHAnsi" w:hAnsiTheme="majorHAnsi" w:cstheme="majorHAnsi"/>
                <w:sz w:val="20"/>
                <w:szCs w:val="20"/>
              </w:rPr>
              <w:t xml:space="preserve"> deberá presentar original o copia certificada de su Identificación Oficial Vigente, dentro del sobre que contenga las propuesta técnica y económica, para su cotejo (se devolverá al término del acto) y copia simple legible.</w:t>
            </w:r>
          </w:p>
        </w:tc>
        <w:tc>
          <w:tcPr>
            <w:tcW w:w="1288" w:type="dxa"/>
            <w:shd w:val="clear" w:color="auto" w:fill="FFFFFF" w:themeFill="background1"/>
            <w:tcMar>
              <w:top w:w="0" w:type="dxa"/>
              <w:left w:w="108" w:type="dxa"/>
              <w:bottom w:w="0" w:type="dxa"/>
              <w:right w:w="108" w:type="dxa"/>
            </w:tcMar>
            <w:vAlign w:val="center"/>
          </w:tcPr>
          <w:p w14:paraId="28567385" w14:textId="439EF0B6" w:rsidR="0046671A" w:rsidRPr="001C7E02" w:rsidRDefault="00580620" w:rsidP="00973432">
            <w:pPr>
              <w:spacing w:after="0" w:line="240" w:lineRule="auto"/>
              <w:ind w:right="140"/>
              <w:jc w:val="center"/>
              <w:rPr>
                <w:rFonts w:asciiTheme="majorHAnsi" w:eastAsia="Times New Roman" w:hAnsiTheme="majorHAnsi" w:cstheme="majorHAnsi"/>
                <w:sz w:val="20"/>
                <w:szCs w:val="20"/>
              </w:rPr>
            </w:pPr>
            <w:r>
              <w:rPr>
                <w:rFonts w:asciiTheme="majorHAnsi" w:eastAsia="Arial" w:hAnsiTheme="majorHAnsi" w:cstheme="majorHAnsi"/>
                <w:b/>
                <w:color w:val="000000"/>
                <w:sz w:val="20"/>
                <w:szCs w:val="20"/>
              </w:rPr>
              <w:t>j</w:t>
            </w:r>
            <w:r w:rsidR="0046671A" w:rsidRPr="001C7E02">
              <w:rPr>
                <w:rFonts w:asciiTheme="majorHAnsi" w:eastAsia="Arial" w:hAnsiTheme="majorHAnsi" w:cstheme="majorHAnsi"/>
                <w:b/>
                <w:color w:val="000000"/>
                <w:sz w:val="20"/>
                <w:szCs w:val="20"/>
              </w:rPr>
              <w:t>)</w:t>
            </w:r>
          </w:p>
        </w:tc>
        <w:tc>
          <w:tcPr>
            <w:tcW w:w="992" w:type="dxa"/>
            <w:shd w:val="clear" w:color="auto" w:fill="FFFFFF" w:themeFill="background1"/>
            <w:tcMar>
              <w:top w:w="0" w:type="dxa"/>
              <w:left w:w="108" w:type="dxa"/>
              <w:bottom w:w="0" w:type="dxa"/>
              <w:right w:w="108" w:type="dxa"/>
            </w:tcMar>
            <w:vAlign w:val="center"/>
          </w:tcPr>
          <w:p w14:paraId="179A7588" w14:textId="77777777" w:rsidR="0046671A" w:rsidRPr="001C7E02" w:rsidRDefault="0046671A" w:rsidP="00973432">
            <w:pPr>
              <w:spacing w:after="0" w:line="240" w:lineRule="auto"/>
              <w:rPr>
                <w:rFonts w:asciiTheme="majorHAnsi" w:eastAsia="Times New Roman" w:hAnsiTheme="majorHAnsi" w:cstheme="majorHAnsi"/>
                <w:sz w:val="20"/>
                <w:szCs w:val="20"/>
              </w:rPr>
            </w:pPr>
          </w:p>
        </w:tc>
        <w:tc>
          <w:tcPr>
            <w:tcW w:w="1134" w:type="dxa"/>
            <w:shd w:val="clear" w:color="auto" w:fill="FFFFFF" w:themeFill="background1"/>
          </w:tcPr>
          <w:p w14:paraId="1B9BAF6F" w14:textId="77777777" w:rsidR="0046671A" w:rsidRPr="001C7E02" w:rsidRDefault="0046671A" w:rsidP="00973432">
            <w:pPr>
              <w:spacing w:after="0" w:line="240" w:lineRule="auto"/>
              <w:rPr>
                <w:rFonts w:asciiTheme="majorHAnsi" w:eastAsia="Times New Roman" w:hAnsiTheme="majorHAnsi" w:cstheme="majorHAnsi"/>
                <w:sz w:val="20"/>
                <w:szCs w:val="20"/>
              </w:rPr>
            </w:pPr>
          </w:p>
        </w:tc>
      </w:tr>
      <w:tr w:rsidR="001C7E02" w:rsidRPr="001C7E02" w14:paraId="4AC78116"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7B779863" w14:textId="69767CE9" w:rsidR="001C7E02" w:rsidRPr="001C7E02" w:rsidRDefault="001C7E02" w:rsidP="00973432">
            <w:pPr>
              <w:spacing w:after="0" w:line="240" w:lineRule="auto"/>
              <w:ind w:right="140"/>
              <w:jc w:val="both"/>
              <w:rPr>
                <w:rFonts w:asciiTheme="majorHAnsi" w:eastAsia="Arial" w:hAnsiTheme="majorHAnsi" w:cstheme="majorHAnsi"/>
                <w:b/>
                <w:color w:val="000000"/>
                <w:sz w:val="20"/>
                <w:szCs w:val="20"/>
              </w:rPr>
            </w:pPr>
            <w:r w:rsidRPr="001C7E02">
              <w:rPr>
                <w:rFonts w:asciiTheme="majorHAnsi" w:eastAsia="Arial" w:hAnsiTheme="majorHAnsi" w:cstheme="majorHAnsi"/>
                <w:b/>
                <w:color w:val="000000"/>
                <w:sz w:val="20"/>
                <w:szCs w:val="20"/>
              </w:rPr>
              <w:t>Anexo 1</w:t>
            </w:r>
            <w:r w:rsidR="00580620">
              <w:rPr>
                <w:rFonts w:asciiTheme="majorHAnsi" w:eastAsia="Arial" w:hAnsiTheme="majorHAnsi" w:cstheme="majorHAnsi"/>
                <w:b/>
                <w:color w:val="000000"/>
                <w:sz w:val="20"/>
                <w:szCs w:val="20"/>
              </w:rPr>
              <w:t>2</w:t>
            </w:r>
            <w:r w:rsidRPr="001C7E02">
              <w:rPr>
                <w:rFonts w:asciiTheme="majorHAnsi" w:eastAsia="Arial" w:hAnsiTheme="majorHAnsi" w:cstheme="majorHAnsi"/>
                <w:bCs/>
                <w:color w:val="000000"/>
                <w:sz w:val="20"/>
                <w:szCs w:val="20"/>
              </w:rPr>
              <w:t xml:space="preserve"> </w:t>
            </w:r>
            <w:r w:rsidR="00305AF6" w:rsidRPr="001C7E02">
              <w:rPr>
                <w:rFonts w:asciiTheme="majorHAnsi" w:hAnsiTheme="majorHAnsi" w:cstheme="majorHAnsi"/>
                <w:sz w:val="20"/>
                <w:szCs w:val="20"/>
              </w:rPr>
              <w:t xml:space="preserve">Formato libre a través del cual el proveedor se comprometa a entregar la garantía de cumplimiento, señalada en el punto 22 de conformidad con lo establecido en el </w:t>
            </w:r>
            <w:r w:rsidR="00305AF6" w:rsidRPr="001C7E02">
              <w:rPr>
                <w:rFonts w:asciiTheme="majorHAnsi" w:hAnsiTheme="majorHAnsi" w:cstheme="majorHAnsi"/>
                <w:b/>
                <w:bCs/>
                <w:sz w:val="20"/>
                <w:szCs w:val="20"/>
              </w:rPr>
              <w:t>Anexo 1</w:t>
            </w:r>
            <w:r w:rsidR="009E6B61">
              <w:rPr>
                <w:rFonts w:asciiTheme="majorHAnsi" w:hAnsiTheme="majorHAnsi" w:cstheme="majorHAnsi"/>
                <w:b/>
                <w:bCs/>
                <w:sz w:val="20"/>
                <w:szCs w:val="20"/>
              </w:rPr>
              <w:t>4</w:t>
            </w:r>
            <w:r w:rsidR="00305AF6" w:rsidRPr="001C7E02">
              <w:rPr>
                <w:rFonts w:asciiTheme="majorHAnsi" w:hAnsiTheme="majorHAnsi" w:cstheme="majorHAnsi"/>
                <w:sz w:val="20"/>
                <w:szCs w:val="20"/>
              </w:rPr>
              <w:t>.</w:t>
            </w:r>
          </w:p>
        </w:tc>
        <w:tc>
          <w:tcPr>
            <w:tcW w:w="1288" w:type="dxa"/>
            <w:shd w:val="clear" w:color="auto" w:fill="C6D9F1" w:themeFill="text2" w:themeFillTint="33"/>
            <w:tcMar>
              <w:top w:w="0" w:type="dxa"/>
              <w:left w:w="108" w:type="dxa"/>
              <w:bottom w:w="0" w:type="dxa"/>
              <w:right w:w="108" w:type="dxa"/>
            </w:tcMar>
            <w:vAlign w:val="center"/>
          </w:tcPr>
          <w:p w14:paraId="361E0CF8" w14:textId="6191AF46" w:rsidR="001C7E02" w:rsidRPr="001C7E02" w:rsidRDefault="00580620" w:rsidP="00973432">
            <w:pPr>
              <w:spacing w:after="0" w:line="240" w:lineRule="auto"/>
              <w:ind w:right="140"/>
              <w:jc w:val="center"/>
              <w:rPr>
                <w:rFonts w:asciiTheme="majorHAnsi" w:eastAsia="Arial" w:hAnsiTheme="majorHAnsi" w:cstheme="majorHAnsi"/>
                <w:b/>
                <w:color w:val="000000"/>
                <w:sz w:val="20"/>
                <w:szCs w:val="20"/>
              </w:rPr>
            </w:pPr>
            <w:r>
              <w:rPr>
                <w:rFonts w:asciiTheme="majorHAnsi" w:eastAsia="Arial" w:hAnsiTheme="majorHAnsi" w:cstheme="majorHAnsi"/>
                <w:b/>
                <w:color w:val="000000"/>
                <w:sz w:val="20"/>
                <w:szCs w:val="20"/>
              </w:rPr>
              <w:t>k</w:t>
            </w:r>
            <w:r w:rsidR="001C7E02" w:rsidRPr="001C7E02">
              <w:rPr>
                <w:rFonts w:asciiTheme="majorHAnsi" w:eastAsia="Arial" w:hAnsiTheme="majorHAnsi" w:cstheme="majorHAnsi"/>
                <w:b/>
                <w:color w:val="000000"/>
                <w:sz w:val="20"/>
                <w:szCs w:val="20"/>
              </w:rPr>
              <w:t>)</w:t>
            </w:r>
          </w:p>
        </w:tc>
        <w:tc>
          <w:tcPr>
            <w:tcW w:w="992" w:type="dxa"/>
            <w:shd w:val="clear" w:color="auto" w:fill="C6D9F1" w:themeFill="text2" w:themeFillTint="33"/>
            <w:tcMar>
              <w:top w:w="0" w:type="dxa"/>
              <w:left w:w="108" w:type="dxa"/>
              <w:bottom w:w="0" w:type="dxa"/>
              <w:right w:w="108" w:type="dxa"/>
            </w:tcMar>
            <w:vAlign w:val="center"/>
          </w:tcPr>
          <w:p w14:paraId="39E45B70" w14:textId="77777777" w:rsidR="001C7E02" w:rsidRPr="001C7E02" w:rsidRDefault="001C7E02" w:rsidP="00973432">
            <w:pPr>
              <w:spacing w:after="0" w:line="240" w:lineRule="auto"/>
              <w:rPr>
                <w:rFonts w:asciiTheme="majorHAnsi" w:eastAsia="Times New Roman" w:hAnsiTheme="majorHAnsi" w:cstheme="majorHAnsi"/>
                <w:sz w:val="20"/>
                <w:szCs w:val="20"/>
              </w:rPr>
            </w:pPr>
          </w:p>
        </w:tc>
        <w:tc>
          <w:tcPr>
            <w:tcW w:w="1134" w:type="dxa"/>
            <w:shd w:val="clear" w:color="auto" w:fill="C6D9F1" w:themeFill="text2" w:themeFillTint="33"/>
          </w:tcPr>
          <w:p w14:paraId="0894AD42" w14:textId="77777777" w:rsidR="001C7E02" w:rsidRPr="001C7E02" w:rsidRDefault="001C7E02" w:rsidP="00973432">
            <w:pPr>
              <w:spacing w:after="0" w:line="240" w:lineRule="auto"/>
              <w:rPr>
                <w:rFonts w:asciiTheme="majorHAnsi" w:eastAsia="Times New Roman" w:hAnsiTheme="majorHAnsi" w:cstheme="majorHAnsi"/>
                <w:sz w:val="20"/>
                <w:szCs w:val="20"/>
              </w:rPr>
            </w:pPr>
          </w:p>
        </w:tc>
      </w:tr>
      <w:tr w:rsidR="0046671A" w:rsidRPr="001C7E02" w14:paraId="344F983B" w14:textId="77777777" w:rsidTr="00580620">
        <w:trPr>
          <w:trHeight w:val="20"/>
          <w:jc w:val="center"/>
        </w:trPr>
        <w:tc>
          <w:tcPr>
            <w:tcW w:w="5382" w:type="dxa"/>
            <w:shd w:val="clear" w:color="auto" w:fill="FFFFFF" w:themeFill="background1"/>
            <w:tcMar>
              <w:top w:w="0" w:type="dxa"/>
              <w:left w:w="108" w:type="dxa"/>
              <w:bottom w:w="0" w:type="dxa"/>
              <w:right w:w="108" w:type="dxa"/>
            </w:tcMar>
            <w:vAlign w:val="center"/>
          </w:tcPr>
          <w:p w14:paraId="020E220A" w14:textId="255BC755" w:rsidR="0046671A" w:rsidRPr="001C7E02" w:rsidRDefault="0046671A" w:rsidP="00973432">
            <w:pPr>
              <w:spacing w:after="0" w:line="240" w:lineRule="auto"/>
              <w:ind w:right="140"/>
              <w:jc w:val="both"/>
              <w:rPr>
                <w:rFonts w:asciiTheme="majorHAnsi" w:eastAsia="Century Gothic" w:hAnsiTheme="majorHAnsi" w:cstheme="majorHAnsi"/>
                <w:b/>
                <w:color w:val="000000"/>
                <w:sz w:val="20"/>
                <w:szCs w:val="20"/>
              </w:rPr>
            </w:pPr>
            <w:r w:rsidRPr="001C7E02">
              <w:rPr>
                <w:rFonts w:asciiTheme="majorHAnsi" w:hAnsiTheme="majorHAnsi" w:cstheme="majorHAnsi"/>
                <w:b/>
                <w:bCs/>
                <w:sz w:val="20"/>
                <w:szCs w:val="20"/>
              </w:rPr>
              <w:t>Anexo 1</w:t>
            </w:r>
            <w:r w:rsidR="00580620">
              <w:rPr>
                <w:rFonts w:asciiTheme="majorHAnsi" w:hAnsiTheme="majorHAnsi" w:cstheme="majorHAnsi"/>
                <w:b/>
                <w:bCs/>
                <w:sz w:val="20"/>
                <w:szCs w:val="20"/>
              </w:rPr>
              <w:t>3</w:t>
            </w:r>
            <w:r w:rsidRPr="001C7E02">
              <w:rPr>
                <w:rFonts w:asciiTheme="majorHAnsi" w:hAnsiTheme="majorHAnsi" w:cstheme="majorHAnsi"/>
                <w:sz w:val="20"/>
                <w:szCs w:val="20"/>
              </w:rPr>
              <w:t xml:space="preserve">. </w:t>
            </w:r>
            <w:r w:rsidR="00305AF6" w:rsidRPr="001C7E02">
              <w:rPr>
                <w:rFonts w:asciiTheme="majorHAnsi" w:eastAsia="Century Gothic" w:hAnsiTheme="majorHAnsi" w:cstheme="majorHAnsi"/>
                <w:bCs/>
                <w:color w:val="000000"/>
                <w:sz w:val="20"/>
                <w:szCs w:val="20"/>
              </w:rPr>
              <w:t>Declaración de Aportación Cinco al Millar para el Fondo Impulso Jalisco.</w:t>
            </w:r>
          </w:p>
        </w:tc>
        <w:tc>
          <w:tcPr>
            <w:tcW w:w="1288" w:type="dxa"/>
            <w:shd w:val="clear" w:color="auto" w:fill="FFFFFF" w:themeFill="background1"/>
            <w:tcMar>
              <w:top w:w="0" w:type="dxa"/>
              <w:left w:w="108" w:type="dxa"/>
              <w:bottom w:w="0" w:type="dxa"/>
              <w:right w:w="108" w:type="dxa"/>
            </w:tcMar>
            <w:vAlign w:val="center"/>
          </w:tcPr>
          <w:p w14:paraId="733C8E28" w14:textId="4C650789" w:rsidR="0046671A" w:rsidRPr="001C7E02" w:rsidRDefault="00580620"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l</w:t>
            </w:r>
            <w:r w:rsidR="0046671A" w:rsidRPr="001C7E02">
              <w:rPr>
                <w:rFonts w:asciiTheme="majorHAnsi" w:hAnsiTheme="majorHAnsi" w:cstheme="majorHAnsi"/>
                <w:b/>
                <w:bCs/>
                <w:sz w:val="20"/>
                <w:szCs w:val="20"/>
              </w:rPr>
              <w:t>)</w:t>
            </w:r>
          </w:p>
        </w:tc>
        <w:tc>
          <w:tcPr>
            <w:tcW w:w="992" w:type="dxa"/>
            <w:shd w:val="clear" w:color="auto" w:fill="FFFFFF" w:themeFill="background1"/>
            <w:tcMar>
              <w:top w:w="0" w:type="dxa"/>
              <w:left w:w="108" w:type="dxa"/>
              <w:bottom w:w="0" w:type="dxa"/>
              <w:right w:w="108" w:type="dxa"/>
            </w:tcMar>
            <w:vAlign w:val="center"/>
          </w:tcPr>
          <w:p w14:paraId="75267B08"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c>
          <w:tcPr>
            <w:tcW w:w="1134" w:type="dxa"/>
            <w:shd w:val="clear" w:color="auto" w:fill="FFFFFF" w:themeFill="background1"/>
          </w:tcPr>
          <w:p w14:paraId="604AE567"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r>
      <w:tr w:rsidR="0046671A" w:rsidRPr="001C7E02" w14:paraId="11A39094" w14:textId="77777777" w:rsidTr="00580620">
        <w:trPr>
          <w:trHeight w:val="20"/>
          <w:jc w:val="center"/>
        </w:trPr>
        <w:tc>
          <w:tcPr>
            <w:tcW w:w="5382" w:type="dxa"/>
            <w:shd w:val="clear" w:color="auto" w:fill="C6D9F1" w:themeFill="text2" w:themeFillTint="33"/>
            <w:tcMar>
              <w:top w:w="0" w:type="dxa"/>
              <w:left w:w="108" w:type="dxa"/>
              <w:bottom w:w="0" w:type="dxa"/>
              <w:right w:w="108" w:type="dxa"/>
            </w:tcMar>
            <w:vAlign w:val="center"/>
          </w:tcPr>
          <w:p w14:paraId="6C8FD3EA" w14:textId="011EF7C1" w:rsidR="0046671A" w:rsidRPr="001C7E02" w:rsidRDefault="0046671A" w:rsidP="00973432">
            <w:pPr>
              <w:spacing w:after="0" w:line="240" w:lineRule="auto"/>
              <w:ind w:right="140"/>
              <w:jc w:val="both"/>
              <w:rPr>
                <w:rFonts w:asciiTheme="majorHAnsi" w:hAnsiTheme="majorHAnsi" w:cstheme="majorHAnsi"/>
                <w:sz w:val="20"/>
                <w:szCs w:val="20"/>
              </w:rPr>
            </w:pPr>
            <w:r w:rsidRPr="001C7E02">
              <w:rPr>
                <w:rFonts w:asciiTheme="majorHAnsi" w:hAnsiTheme="majorHAnsi" w:cstheme="majorHAnsi"/>
                <w:b/>
                <w:bCs/>
                <w:sz w:val="20"/>
                <w:szCs w:val="20"/>
              </w:rPr>
              <w:t>Anexo 1</w:t>
            </w:r>
            <w:r w:rsidR="00580620">
              <w:rPr>
                <w:rFonts w:asciiTheme="majorHAnsi" w:hAnsiTheme="majorHAnsi" w:cstheme="majorHAnsi"/>
                <w:b/>
                <w:bCs/>
                <w:sz w:val="20"/>
                <w:szCs w:val="20"/>
              </w:rPr>
              <w:t>4</w:t>
            </w:r>
            <w:r w:rsidRPr="001C7E02">
              <w:rPr>
                <w:rFonts w:asciiTheme="majorHAnsi" w:hAnsiTheme="majorHAnsi" w:cstheme="majorHAnsi"/>
                <w:sz w:val="20"/>
                <w:szCs w:val="20"/>
              </w:rPr>
              <w:t xml:space="preserve"> </w:t>
            </w:r>
            <w:r w:rsidR="00580620" w:rsidRPr="00162A7F">
              <w:rPr>
                <w:rFonts w:asciiTheme="majorHAnsi" w:eastAsia="Century Gothic" w:hAnsiTheme="majorHAnsi" w:cstheme="majorHAnsi"/>
                <w:color w:val="000000"/>
              </w:rPr>
              <w:t>Manifiesto de objeto social</w:t>
            </w:r>
            <w:r w:rsidR="00580620">
              <w:rPr>
                <w:rFonts w:asciiTheme="majorHAnsi" w:eastAsia="Century Gothic" w:hAnsiTheme="majorHAnsi" w:cstheme="majorHAnsi"/>
                <w:color w:val="000000"/>
              </w:rPr>
              <w:t xml:space="preserve"> </w:t>
            </w:r>
            <w:r w:rsidR="00580620" w:rsidRPr="00191B9C">
              <w:rPr>
                <w:rFonts w:ascii="Arial" w:hAnsi="Arial" w:cs="Arial"/>
                <w:sz w:val="18"/>
                <w:szCs w:val="18"/>
              </w:rPr>
              <w:t>en actividad económica y profesionales</w:t>
            </w:r>
            <w:r w:rsidR="00580620" w:rsidRPr="00162A7F">
              <w:rPr>
                <w:rFonts w:asciiTheme="majorHAnsi" w:eastAsia="Century Gothic" w:hAnsiTheme="majorHAnsi" w:cstheme="majorHAnsi"/>
                <w:color w:val="000000"/>
              </w:rPr>
              <w:t>.</w:t>
            </w:r>
          </w:p>
        </w:tc>
        <w:tc>
          <w:tcPr>
            <w:tcW w:w="1288" w:type="dxa"/>
            <w:shd w:val="clear" w:color="auto" w:fill="C6D9F1" w:themeFill="text2" w:themeFillTint="33"/>
            <w:tcMar>
              <w:top w:w="0" w:type="dxa"/>
              <w:left w:w="108" w:type="dxa"/>
              <w:bottom w:w="0" w:type="dxa"/>
              <w:right w:w="108" w:type="dxa"/>
            </w:tcMar>
            <w:vAlign w:val="center"/>
          </w:tcPr>
          <w:p w14:paraId="64C1B8F5" w14:textId="5D0135DA" w:rsidR="0046671A" w:rsidRPr="001C7E02" w:rsidRDefault="00580620" w:rsidP="00973432">
            <w:pPr>
              <w:spacing w:after="0" w:line="240" w:lineRule="auto"/>
              <w:ind w:right="140"/>
              <w:jc w:val="center"/>
              <w:rPr>
                <w:rFonts w:asciiTheme="majorHAnsi" w:hAnsiTheme="majorHAnsi" w:cstheme="majorHAnsi"/>
                <w:b/>
                <w:bCs/>
                <w:sz w:val="20"/>
                <w:szCs w:val="20"/>
              </w:rPr>
            </w:pPr>
            <w:r>
              <w:rPr>
                <w:rFonts w:asciiTheme="majorHAnsi" w:hAnsiTheme="majorHAnsi" w:cstheme="majorHAnsi"/>
                <w:b/>
                <w:bCs/>
                <w:sz w:val="20"/>
                <w:szCs w:val="20"/>
              </w:rPr>
              <w:t>m</w:t>
            </w:r>
            <w:r w:rsidR="0046671A" w:rsidRPr="001C7E02">
              <w:rPr>
                <w:rFonts w:asciiTheme="majorHAnsi" w:hAnsiTheme="majorHAnsi" w:cstheme="majorHAnsi"/>
                <w:b/>
                <w:bCs/>
                <w:sz w:val="20"/>
                <w:szCs w:val="20"/>
              </w:rPr>
              <w:t>)</w:t>
            </w:r>
          </w:p>
        </w:tc>
        <w:tc>
          <w:tcPr>
            <w:tcW w:w="992" w:type="dxa"/>
            <w:shd w:val="clear" w:color="auto" w:fill="C6D9F1" w:themeFill="text2" w:themeFillTint="33"/>
            <w:tcMar>
              <w:top w:w="0" w:type="dxa"/>
              <w:left w:w="108" w:type="dxa"/>
              <w:bottom w:w="0" w:type="dxa"/>
              <w:right w:w="108" w:type="dxa"/>
            </w:tcMar>
            <w:vAlign w:val="center"/>
          </w:tcPr>
          <w:p w14:paraId="76E18011"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c>
          <w:tcPr>
            <w:tcW w:w="1134" w:type="dxa"/>
            <w:shd w:val="clear" w:color="auto" w:fill="C6D9F1" w:themeFill="text2" w:themeFillTint="33"/>
          </w:tcPr>
          <w:p w14:paraId="43FB100D" w14:textId="77777777" w:rsidR="0046671A" w:rsidRPr="001C7E02" w:rsidRDefault="0046671A" w:rsidP="00973432">
            <w:pPr>
              <w:spacing w:after="0" w:line="240" w:lineRule="auto"/>
              <w:ind w:right="140"/>
              <w:jc w:val="both"/>
              <w:rPr>
                <w:rFonts w:asciiTheme="majorHAnsi" w:hAnsiTheme="majorHAnsi" w:cstheme="majorHAnsi"/>
                <w:sz w:val="20"/>
                <w:szCs w:val="20"/>
              </w:rPr>
            </w:pPr>
          </w:p>
        </w:tc>
      </w:tr>
      <w:bookmarkEnd w:id="45"/>
    </w:tbl>
    <w:p w14:paraId="2F714A0C" w14:textId="77777777" w:rsidR="00246702" w:rsidRPr="00FD52F1" w:rsidRDefault="00246702" w:rsidP="00E66674">
      <w:pPr>
        <w:spacing w:after="0" w:line="240" w:lineRule="auto"/>
        <w:rPr>
          <w:rFonts w:ascii="Arial" w:eastAsia="Times New Roman" w:hAnsi="Arial" w:cs="Arial"/>
          <w:sz w:val="18"/>
          <w:szCs w:val="18"/>
        </w:rPr>
      </w:pPr>
    </w:p>
    <w:p w14:paraId="10BE92C0" w14:textId="76878FBC" w:rsidR="00357468" w:rsidRDefault="00357468" w:rsidP="00E66674">
      <w:pPr>
        <w:spacing w:after="0" w:line="240" w:lineRule="auto"/>
        <w:rPr>
          <w:rFonts w:ascii="Arial" w:hAnsi="Arial" w:cs="Arial"/>
        </w:rPr>
      </w:pPr>
    </w:p>
    <w:p w14:paraId="49A20BB8" w14:textId="68A86563" w:rsidR="00ED12FB" w:rsidRDefault="00ED12FB" w:rsidP="00E66674">
      <w:pPr>
        <w:spacing w:after="0" w:line="240" w:lineRule="auto"/>
        <w:rPr>
          <w:rFonts w:ascii="Arial" w:hAnsi="Arial" w:cs="Arial"/>
        </w:rPr>
      </w:pPr>
    </w:p>
    <w:p w14:paraId="1F46751D" w14:textId="6D078D75" w:rsidR="00ED12FB" w:rsidRDefault="00ED12FB" w:rsidP="00E66674">
      <w:pPr>
        <w:spacing w:after="0" w:line="240" w:lineRule="auto"/>
        <w:rPr>
          <w:rFonts w:ascii="Arial" w:hAnsi="Arial" w:cs="Arial"/>
        </w:rPr>
      </w:pPr>
    </w:p>
    <w:p w14:paraId="55CABCFC" w14:textId="5DC0F692" w:rsidR="00ED12FB" w:rsidRDefault="00ED12FB" w:rsidP="00E66674">
      <w:pPr>
        <w:spacing w:after="0" w:line="240" w:lineRule="auto"/>
        <w:rPr>
          <w:rFonts w:ascii="Arial" w:hAnsi="Arial" w:cs="Arial"/>
        </w:rPr>
      </w:pPr>
    </w:p>
    <w:p w14:paraId="4EC035E0" w14:textId="3EDFAF5D" w:rsidR="00ED12FB" w:rsidRDefault="00ED12FB" w:rsidP="00E66674">
      <w:pPr>
        <w:spacing w:after="0" w:line="240" w:lineRule="auto"/>
        <w:rPr>
          <w:rFonts w:ascii="Arial" w:hAnsi="Arial" w:cs="Arial"/>
        </w:rPr>
      </w:pPr>
    </w:p>
    <w:p w14:paraId="26574639" w14:textId="7D2DBE76" w:rsidR="00ED12FB" w:rsidRDefault="00ED12FB" w:rsidP="00E66674">
      <w:pPr>
        <w:spacing w:after="0" w:line="240" w:lineRule="auto"/>
        <w:rPr>
          <w:rFonts w:ascii="Arial" w:hAnsi="Arial" w:cs="Arial"/>
        </w:rPr>
      </w:pPr>
    </w:p>
    <w:p w14:paraId="5EF0B930" w14:textId="53FD5E3F" w:rsidR="00ED12FB" w:rsidRDefault="00ED12FB" w:rsidP="00E66674">
      <w:pPr>
        <w:spacing w:after="0" w:line="240" w:lineRule="auto"/>
        <w:rPr>
          <w:rFonts w:ascii="Arial" w:hAnsi="Arial" w:cs="Arial"/>
        </w:rPr>
      </w:pPr>
    </w:p>
    <w:p w14:paraId="3A1581BC" w14:textId="661EE3E2" w:rsidR="00ED12FB" w:rsidRDefault="00ED12FB" w:rsidP="00E66674">
      <w:pPr>
        <w:spacing w:after="0" w:line="240" w:lineRule="auto"/>
        <w:rPr>
          <w:rFonts w:ascii="Arial" w:hAnsi="Arial" w:cs="Arial"/>
        </w:rPr>
      </w:pPr>
    </w:p>
    <w:p w14:paraId="4A194618" w14:textId="46A2DD43" w:rsidR="00ED12FB" w:rsidRDefault="00ED12FB" w:rsidP="00E66674">
      <w:pPr>
        <w:spacing w:after="0" w:line="240" w:lineRule="auto"/>
        <w:rPr>
          <w:rFonts w:ascii="Arial" w:hAnsi="Arial" w:cs="Arial"/>
        </w:rPr>
      </w:pPr>
    </w:p>
    <w:p w14:paraId="710F254F" w14:textId="6D173CF6" w:rsidR="00ED12FB" w:rsidRDefault="00ED12FB" w:rsidP="00E66674">
      <w:pPr>
        <w:spacing w:after="0" w:line="240" w:lineRule="auto"/>
        <w:rPr>
          <w:rFonts w:ascii="Arial" w:hAnsi="Arial" w:cs="Arial"/>
        </w:rPr>
      </w:pPr>
    </w:p>
    <w:p w14:paraId="6C0494EF" w14:textId="06D28179" w:rsidR="009F5604" w:rsidRDefault="009F5604" w:rsidP="00E66674">
      <w:pPr>
        <w:spacing w:after="0" w:line="240" w:lineRule="auto"/>
        <w:rPr>
          <w:rFonts w:ascii="Arial" w:hAnsi="Arial" w:cs="Arial"/>
        </w:rPr>
      </w:pPr>
    </w:p>
    <w:p w14:paraId="54BDC11E" w14:textId="0EA684A7" w:rsidR="009F5604" w:rsidRDefault="009F5604" w:rsidP="00E66674">
      <w:pPr>
        <w:spacing w:after="0" w:line="240" w:lineRule="auto"/>
        <w:rPr>
          <w:rFonts w:ascii="Arial" w:hAnsi="Arial" w:cs="Arial"/>
        </w:rPr>
      </w:pPr>
    </w:p>
    <w:p w14:paraId="253BAB99" w14:textId="77777777" w:rsidR="009F5604" w:rsidRDefault="009F5604" w:rsidP="00E66674">
      <w:pPr>
        <w:spacing w:after="0" w:line="240" w:lineRule="auto"/>
        <w:rPr>
          <w:rFonts w:ascii="Arial" w:hAnsi="Arial" w:cs="Arial"/>
        </w:rPr>
      </w:pPr>
    </w:p>
    <w:p w14:paraId="7A10780F" w14:textId="77777777" w:rsidR="00357468" w:rsidRPr="00FD52F1" w:rsidRDefault="00357468" w:rsidP="00E66674">
      <w:pPr>
        <w:spacing w:after="0" w:line="240" w:lineRule="auto"/>
        <w:rPr>
          <w:rFonts w:ascii="Arial" w:eastAsia="Times New Roman" w:hAnsi="Arial" w:cs="Arial"/>
          <w:sz w:val="18"/>
          <w:szCs w:val="18"/>
        </w:rPr>
      </w:pPr>
    </w:p>
    <w:p w14:paraId="2E12DF47" w14:textId="48D6FAD1" w:rsidR="003B3A5E" w:rsidRPr="00C15521" w:rsidRDefault="00FE3EA9" w:rsidP="00FE3EA9">
      <w:pPr>
        <w:spacing w:after="0" w:line="240" w:lineRule="auto"/>
        <w:jc w:val="center"/>
        <w:rPr>
          <w:rFonts w:asciiTheme="majorHAnsi" w:eastAsia="Times New Roman" w:hAnsiTheme="majorHAnsi" w:cstheme="majorHAnsi"/>
          <w:b/>
          <w:bCs/>
          <w:sz w:val="24"/>
          <w:szCs w:val="24"/>
        </w:rPr>
      </w:pPr>
      <w:r w:rsidRPr="00C15521">
        <w:rPr>
          <w:rFonts w:asciiTheme="majorHAnsi" w:eastAsia="Times New Roman" w:hAnsiTheme="majorHAnsi" w:cstheme="majorHAnsi"/>
          <w:b/>
          <w:bCs/>
          <w:sz w:val="24"/>
          <w:szCs w:val="24"/>
        </w:rPr>
        <w:lastRenderedPageBreak/>
        <w:t>SOLICITUD DE ACLARACIONES</w:t>
      </w:r>
    </w:p>
    <w:p w14:paraId="6AE381B4" w14:textId="77777777" w:rsidR="003B3A5E" w:rsidRPr="00C15521" w:rsidRDefault="003B3A5E" w:rsidP="00E66674">
      <w:pPr>
        <w:spacing w:after="0" w:line="240" w:lineRule="auto"/>
        <w:rPr>
          <w:rFonts w:asciiTheme="majorHAnsi" w:eastAsia="Times New Roman" w:hAnsiTheme="majorHAnsi" w:cstheme="majorHAnsi"/>
          <w:b/>
          <w:bCs/>
          <w:sz w:val="24"/>
          <w:szCs w:val="24"/>
        </w:rPr>
      </w:pPr>
    </w:p>
    <w:p w14:paraId="1AD3B479"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46BF4293" w14:textId="77777777" w:rsidR="00580620" w:rsidRPr="001C7E02" w:rsidRDefault="00580620" w:rsidP="0058062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3269D938" w14:textId="77777777" w:rsidR="00580620" w:rsidRPr="001C7E02" w:rsidRDefault="00580620" w:rsidP="00580620">
      <w:pPr>
        <w:pStyle w:val="Sinespaciado"/>
        <w:jc w:val="both"/>
        <w:rPr>
          <w:rFonts w:asciiTheme="majorHAnsi" w:eastAsia="Century Gothic" w:hAnsiTheme="majorHAnsi" w:cstheme="majorHAnsi"/>
          <w:color w:val="000000"/>
          <w:sz w:val="24"/>
          <w:szCs w:val="24"/>
        </w:rPr>
      </w:pPr>
    </w:p>
    <w:p w14:paraId="21BF0EB0" w14:textId="77777777" w:rsidR="00580620" w:rsidRPr="001C7E02" w:rsidRDefault="00580620" w:rsidP="0058062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3D461CE8" w14:textId="77777777" w:rsidR="007A3CA5" w:rsidRPr="00FD52F1" w:rsidRDefault="007A3CA5" w:rsidP="0046671A">
      <w:pPr>
        <w:spacing w:after="0" w:line="240" w:lineRule="auto"/>
        <w:jc w:val="both"/>
        <w:rPr>
          <w:rFonts w:ascii="Arial" w:eastAsia="Arial" w:hAnsi="Arial" w:cs="Arial"/>
          <w:color w:val="000000"/>
          <w:sz w:val="18"/>
          <w:szCs w:val="18"/>
        </w:rPr>
      </w:pPr>
    </w:p>
    <w:p w14:paraId="5DB6D727" w14:textId="65A7415B" w:rsidR="00275AFA" w:rsidRPr="00FD52F1" w:rsidRDefault="00275AFA" w:rsidP="006F1449">
      <w:pPr>
        <w:spacing w:after="0" w:line="240" w:lineRule="auto"/>
        <w:ind w:right="140"/>
        <w:jc w:val="center"/>
        <w:rPr>
          <w:rFonts w:ascii="Arial" w:eastAsia="Times New Roman" w:hAnsi="Arial" w:cs="Arial"/>
          <w:sz w:val="18"/>
          <w:szCs w:val="18"/>
        </w:rPr>
      </w:pPr>
    </w:p>
    <w:tbl>
      <w:tblPr>
        <w:tblStyle w:val="15"/>
        <w:tblW w:w="9068" w:type="dxa"/>
        <w:tblInd w:w="0" w:type="dxa"/>
        <w:tblLayout w:type="fixed"/>
        <w:tblLook w:val="0400" w:firstRow="0" w:lastRow="0" w:firstColumn="0" w:lastColumn="0" w:noHBand="0" w:noVBand="1"/>
      </w:tblPr>
      <w:tblGrid>
        <w:gridCol w:w="1251"/>
        <w:gridCol w:w="7817"/>
      </w:tblGrid>
      <w:tr w:rsidR="00275AFA" w:rsidRPr="00FD52F1" w14:paraId="31D8540A" w14:textId="77777777" w:rsidTr="00C15521">
        <w:trPr>
          <w:trHeight w:val="167"/>
        </w:trPr>
        <w:tc>
          <w:tcPr>
            <w:tcW w:w="9068" w:type="dxa"/>
            <w:gridSpan w:val="2"/>
            <w:tcBorders>
              <w:top w:val="single" w:sz="4" w:space="0" w:color="000000"/>
              <w:left w:val="single" w:sz="4" w:space="0" w:color="000000"/>
              <w:bottom w:val="single" w:sz="4" w:space="0" w:color="auto"/>
              <w:right w:val="single" w:sz="4" w:space="0" w:color="000000"/>
            </w:tcBorders>
            <w:shd w:val="clear" w:color="auto" w:fill="1F497D" w:themeFill="text2"/>
            <w:tcMar>
              <w:top w:w="0" w:type="dxa"/>
              <w:left w:w="115" w:type="dxa"/>
              <w:bottom w:w="0" w:type="dxa"/>
              <w:right w:w="115" w:type="dxa"/>
            </w:tcMar>
            <w:vAlign w:val="center"/>
          </w:tcPr>
          <w:p w14:paraId="4A68CEF4" w14:textId="77777777" w:rsidR="00275AFA" w:rsidRPr="00FD52F1" w:rsidRDefault="00A46A86" w:rsidP="00E66674">
            <w:pPr>
              <w:spacing w:after="0" w:line="240" w:lineRule="auto"/>
              <w:ind w:right="140"/>
              <w:jc w:val="center"/>
              <w:rPr>
                <w:rFonts w:ascii="Arial" w:eastAsia="Times New Roman" w:hAnsi="Arial" w:cs="Arial"/>
                <w:b/>
                <w:sz w:val="18"/>
                <w:szCs w:val="18"/>
              </w:rPr>
            </w:pPr>
            <w:r w:rsidRPr="00C15521">
              <w:rPr>
                <w:rFonts w:ascii="Arial" w:eastAsia="Arial" w:hAnsi="Arial" w:cs="Arial"/>
                <w:b/>
                <w:color w:val="FFFFFF" w:themeColor="background1"/>
              </w:rPr>
              <w:t>NOTAS ACLARATORIAS</w:t>
            </w:r>
          </w:p>
        </w:tc>
      </w:tr>
      <w:tr w:rsidR="00350132" w:rsidRPr="00FD52F1" w14:paraId="07F55AEE" w14:textId="77777777" w:rsidTr="007B2104">
        <w:tc>
          <w:tcPr>
            <w:tcW w:w="1251" w:type="dxa"/>
            <w:tcBorders>
              <w:top w:val="single" w:sz="4" w:space="0" w:color="auto"/>
              <w:left w:val="single" w:sz="4" w:space="0" w:color="000000"/>
            </w:tcBorders>
            <w:tcMar>
              <w:top w:w="0" w:type="dxa"/>
              <w:left w:w="115" w:type="dxa"/>
              <w:bottom w:w="0" w:type="dxa"/>
              <w:right w:w="115" w:type="dxa"/>
            </w:tcMar>
          </w:tcPr>
          <w:p w14:paraId="531CBE9A"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1</w:t>
            </w:r>
          </w:p>
        </w:tc>
        <w:tc>
          <w:tcPr>
            <w:tcW w:w="7817" w:type="dxa"/>
            <w:tcBorders>
              <w:top w:val="single" w:sz="4" w:space="0" w:color="auto"/>
              <w:right w:val="single" w:sz="4" w:space="0" w:color="000000"/>
            </w:tcBorders>
            <w:tcMar>
              <w:top w:w="0" w:type="dxa"/>
              <w:left w:w="115" w:type="dxa"/>
              <w:bottom w:w="0" w:type="dxa"/>
              <w:right w:w="115" w:type="dxa"/>
            </w:tcMar>
          </w:tcPr>
          <w:p w14:paraId="10C8F1EA" w14:textId="2A1530FE"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La convocatoria no estará a discusión en la junta de aclaraciones, ya que el objetivo de esta es </w:t>
            </w:r>
            <w:r w:rsidRPr="00C15521">
              <w:rPr>
                <w:rFonts w:asciiTheme="majorHAnsi" w:eastAsia="Arial" w:hAnsiTheme="majorHAnsi" w:cstheme="majorHAnsi"/>
                <w:smallCaps/>
                <w:color w:val="000000"/>
                <w:u w:val="single"/>
              </w:rPr>
              <w:t>EXCLUSIVAMENTE</w:t>
            </w:r>
            <w:r w:rsidRPr="00C15521">
              <w:rPr>
                <w:rFonts w:asciiTheme="majorHAnsi" w:eastAsia="Arial" w:hAnsiTheme="majorHAnsi" w:cstheme="majorHAnsi"/>
                <w:color w:val="000000"/>
              </w:rPr>
              <w:t xml:space="preserve"> la aclaración de las dudas formuladas en este documento.</w:t>
            </w:r>
          </w:p>
        </w:tc>
      </w:tr>
      <w:tr w:rsidR="00350132" w:rsidRPr="00FD52F1" w14:paraId="3E642C92" w14:textId="77777777">
        <w:tc>
          <w:tcPr>
            <w:tcW w:w="1251" w:type="dxa"/>
            <w:tcBorders>
              <w:left w:val="single" w:sz="4" w:space="0" w:color="000000"/>
            </w:tcBorders>
            <w:tcMar>
              <w:top w:w="0" w:type="dxa"/>
              <w:left w:w="115" w:type="dxa"/>
              <w:bottom w:w="0" w:type="dxa"/>
              <w:right w:w="115" w:type="dxa"/>
            </w:tcMar>
          </w:tcPr>
          <w:p w14:paraId="6AAE036C"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2</w:t>
            </w:r>
          </w:p>
        </w:tc>
        <w:tc>
          <w:tcPr>
            <w:tcW w:w="7817" w:type="dxa"/>
            <w:tcBorders>
              <w:right w:val="single" w:sz="4" w:space="0" w:color="000000"/>
            </w:tcBorders>
            <w:tcMar>
              <w:top w:w="0" w:type="dxa"/>
              <w:left w:w="115" w:type="dxa"/>
              <w:bottom w:w="0" w:type="dxa"/>
              <w:right w:w="115" w:type="dxa"/>
            </w:tcMar>
          </w:tcPr>
          <w:p w14:paraId="30C63175" w14:textId="09002BFD"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Solo se considerarán las solicitudes recibidas en tiempo y forma, conforme a las características del numeral 5 de la convocatoria.</w:t>
            </w:r>
          </w:p>
        </w:tc>
      </w:tr>
      <w:tr w:rsidR="00350132" w:rsidRPr="00FD52F1" w14:paraId="18D121DE" w14:textId="77777777" w:rsidTr="009F7279">
        <w:trPr>
          <w:trHeight w:val="249"/>
        </w:trPr>
        <w:tc>
          <w:tcPr>
            <w:tcW w:w="1251" w:type="dxa"/>
            <w:tcBorders>
              <w:left w:val="single" w:sz="4" w:space="0" w:color="000000"/>
              <w:bottom w:val="single" w:sz="4" w:space="0" w:color="auto"/>
            </w:tcBorders>
            <w:tcMar>
              <w:top w:w="0" w:type="dxa"/>
              <w:left w:w="115" w:type="dxa"/>
              <w:bottom w:w="0" w:type="dxa"/>
              <w:right w:w="115" w:type="dxa"/>
            </w:tcMar>
          </w:tcPr>
          <w:p w14:paraId="240EB96D" w14:textId="77777777"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3</w:t>
            </w:r>
          </w:p>
        </w:tc>
        <w:tc>
          <w:tcPr>
            <w:tcW w:w="7817" w:type="dxa"/>
            <w:tcBorders>
              <w:bottom w:val="single" w:sz="4" w:space="0" w:color="auto"/>
              <w:right w:val="single" w:sz="4" w:space="0" w:color="000000"/>
            </w:tcBorders>
            <w:tcMar>
              <w:top w:w="0" w:type="dxa"/>
              <w:left w:w="115" w:type="dxa"/>
              <w:bottom w:w="0" w:type="dxa"/>
              <w:right w:w="115" w:type="dxa"/>
            </w:tcMar>
          </w:tcPr>
          <w:p w14:paraId="41E8BE16" w14:textId="2D6A4384" w:rsidR="00350132" w:rsidRPr="00C15521" w:rsidRDefault="00350132" w:rsidP="007B2104">
            <w:pPr>
              <w:spacing w:after="0" w:line="240" w:lineRule="auto"/>
              <w:ind w:left="26" w:right="140"/>
              <w:jc w:val="both"/>
              <w:rPr>
                <w:rFonts w:asciiTheme="majorHAnsi" w:eastAsia="Times New Roman" w:hAnsiTheme="majorHAnsi" w:cstheme="majorHAnsi"/>
              </w:rPr>
            </w:pPr>
            <w:r w:rsidRPr="00C15521">
              <w:rPr>
                <w:rFonts w:asciiTheme="majorHAnsi" w:eastAsia="Arial" w:hAnsiTheme="majorHAnsi" w:cstheme="majorHAnsi"/>
                <w:color w:val="000000"/>
              </w:rPr>
              <w:t>Para facilitar la respuesta de sus preguntas deberá de presentarlas</w:t>
            </w:r>
            <w:r w:rsidRPr="00C15521">
              <w:rPr>
                <w:rFonts w:asciiTheme="majorHAnsi" w:eastAsia="Arial" w:hAnsiTheme="majorHAnsi" w:cstheme="majorHAnsi"/>
                <w:color w:val="000000"/>
                <w:u w:val="single"/>
              </w:rPr>
              <w:t xml:space="preserve"> </w:t>
            </w:r>
            <w:r w:rsidRPr="00C15521">
              <w:rPr>
                <w:rFonts w:asciiTheme="majorHAnsi" w:eastAsia="Arial" w:hAnsiTheme="majorHAnsi" w:cstheme="majorHAnsi"/>
                <w:b/>
                <w:bCs/>
                <w:color w:val="000000"/>
                <w:u w:val="single"/>
              </w:rPr>
              <w:t>en formato digital en Word</w:t>
            </w:r>
            <w:r w:rsidR="007B2104" w:rsidRPr="00C15521">
              <w:rPr>
                <w:rFonts w:asciiTheme="majorHAnsi" w:eastAsia="Arial" w:hAnsiTheme="majorHAnsi" w:cstheme="majorHAnsi"/>
                <w:b/>
                <w:bCs/>
                <w:color w:val="000000"/>
              </w:rPr>
              <w:t>.</w:t>
            </w:r>
          </w:p>
        </w:tc>
      </w:tr>
      <w:tr w:rsidR="004840B0" w:rsidRPr="00FD52F1" w14:paraId="226AD3CB" w14:textId="77777777" w:rsidTr="009F7279">
        <w:trPr>
          <w:trHeight w:val="420"/>
        </w:trPr>
        <w:tc>
          <w:tcPr>
            <w:tcW w:w="90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27A5DCB4" w14:textId="77777777" w:rsidR="004840B0" w:rsidRPr="00C15521" w:rsidRDefault="004840B0" w:rsidP="00E66674">
            <w:pPr>
              <w:spacing w:after="0" w:line="240" w:lineRule="auto"/>
              <w:ind w:right="140"/>
              <w:rPr>
                <w:rFonts w:asciiTheme="majorHAnsi" w:eastAsia="Arial" w:hAnsiTheme="majorHAnsi" w:cstheme="majorHAnsi"/>
                <w:color w:val="000000"/>
              </w:rPr>
            </w:pPr>
          </w:p>
          <w:p w14:paraId="49978840" w14:textId="7A354BCA" w:rsidR="00902108" w:rsidRPr="00C15521" w:rsidRDefault="004840B0" w:rsidP="006F1449">
            <w:pPr>
              <w:spacing w:after="0" w:line="240" w:lineRule="auto"/>
              <w:jc w:val="both"/>
              <w:rPr>
                <w:rFonts w:asciiTheme="majorHAnsi" w:eastAsia="Century Gothic" w:hAnsiTheme="majorHAnsi" w:cstheme="majorHAnsi"/>
                <w:b/>
                <w:color w:val="000000"/>
              </w:rPr>
            </w:pPr>
            <w:r w:rsidRPr="00C15521">
              <w:rPr>
                <w:rFonts w:asciiTheme="majorHAnsi" w:hAnsiTheme="majorHAnsi" w:cstheme="majorHAnsi"/>
              </w:rPr>
              <w:t xml:space="preserve">De conformidad al artículo 63 de la Ley de Compras Gubernamentales, Enajenaciones y Contratación de Servicios del Estado de Jalisco y sus </w:t>
            </w:r>
            <w:r w:rsidR="008668D7" w:rsidRPr="00C15521">
              <w:rPr>
                <w:rFonts w:asciiTheme="majorHAnsi" w:hAnsiTheme="majorHAnsi" w:cstheme="majorHAnsi"/>
              </w:rPr>
              <w:t>Municipios y artículo 64 de su R</w:t>
            </w:r>
            <w:r w:rsidRPr="00C15521">
              <w:rPr>
                <w:rFonts w:asciiTheme="majorHAnsi" w:hAnsiTheme="majorHAnsi" w:cstheme="majorHAnsi"/>
              </w:rPr>
              <w:t xml:space="preserve">eglamento, en mi calidad de persona física/representante legal de la empresa, </w:t>
            </w:r>
            <w:r w:rsidRPr="00C15521">
              <w:rPr>
                <w:rFonts w:asciiTheme="majorHAnsi" w:hAnsiTheme="majorHAnsi" w:cstheme="majorHAnsi"/>
                <w:b/>
              </w:rPr>
              <w:t>manifiesto</w:t>
            </w:r>
            <w:r w:rsidRPr="00C15521">
              <w:rPr>
                <w:rFonts w:asciiTheme="majorHAnsi" w:hAnsiTheme="majorHAnsi" w:cstheme="majorHAnsi"/>
              </w:rPr>
              <w:t xml:space="preserve"> </w:t>
            </w:r>
            <w:r w:rsidRPr="00C15521">
              <w:rPr>
                <w:rFonts w:asciiTheme="majorHAnsi" w:hAnsiTheme="majorHAnsi" w:cstheme="majorHAnsi"/>
                <w:b/>
              </w:rPr>
              <w:t>bajo protesta de decir verdad</w:t>
            </w:r>
            <w:r w:rsidRPr="00C15521">
              <w:rPr>
                <w:rFonts w:asciiTheme="majorHAnsi" w:hAnsiTheme="majorHAnsi" w:cstheme="majorHAnsi"/>
              </w:rPr>
              <w:t xml:space="preserve"> lo siguiente: </w:t>
            </w:r>
            <w:r w:rsidRPr="00C15521">
              <w:rPr>
                <w:rFonts w:asciiTheme="majorHAnsi" w:hAnsiTheme="majorHAnsi" w:cstheme="majorHAnsi"/>
                <w:b/>
              </w:rPr>
              <w:t xml:space="preserve">Es mi interés en participar en la </w:t>
            </w:r>
            <w:r w:rsidR="006F1449" w:rsidRPr="00C15521">
              <w:rPr>
                <w:rFonts w:asciiTheme="majorHAnsi" w:hAnsiTheme="majorHAnsi" w:cstheme="majorHAnsi"/>
                <w:b/>
              </w:rPr>
              <w:t>LICITACION PUBLICA</w:t>
            </w:r>
            <w:r w:rsidR="00913C98" w:rsidRPr="00C15521">
              <w:rPr>
                <w:rFonts w:asciiTheme="majorHAnsi" w:hAnsiTheme="majorHAnsi" w:cstheme="majorHAnsi"/>
                <w:b/>
              </w:rPr>
              <w:t xml:space="preserve"> </w:t>
            </w:r>
            <w:r w:rsidR="00580620">
              <w:rPr>
                <w:rFonts w:asciiTheme="majorHAnsi" w:hAnsiTheme="majorHAnsi" w:cstheme="majorHAnsi"/>
                <w:b/>
              </w:rPr>
              <w:t>NACIONAL</w:t>
            </w:r>
            <w:r w:rsidR="00B81A7D" w:rsidRPr="00C15521">
              <w:rPr>
                <w:rFonts w:asciiTheme="majorHAnsi" w:hAnsiTheme="majorHAnsi" w:cstheme="majorHAnsi"/>
                <w:b/>
              </w:rPr>
              <w:t xml:space="preserve"> </w:t>
            </w:r>
            <w:r w:rsidR="003A6C4E" w:rsidRPr="00C15521">
              <w:rPr>
                <w:rFonts w:asciiTheme="majorHAnsi" w:eastAsia="Century Gothic" w:hAnsiTheme="majorHAnsi" w:cstheme="majorHAnsi"/>
                <w:b/>
                <w:color w:val="000000"/>
              </w:rPr>
              <w:t>LCCC-</w:t>
            </w:r>
            <w:r w:rsidR="00DE5F83">
              <w:rPr>
                <w:rFonts w:asciiTheme="majorHAnsi" w:eastAsia="Century Gothic" w:hAnsiTheme="majorHAnsi" w:cstheme="majorHAnsi"/>
                <w:b/>
                <w:color w:val="000000"/>
              </w:rPr>
              <w:t>0</w:t>
            </w:r>
            <w:r w:rsidR="00580620">
              <w:rPr>
                <w:rFonts w:asciiTheme="majorHAnsi" w:eastAsia="Century Gothic" w:hAnsiTheme="majorHAnsi" w:cstheme="majorHAnsi"/>
                <w:b/>
                <w:color w:val="000000"/>
              </w:rPr>
              <w:t>34</w:t>
            </w:r>
            <w:r w:rsidR="003A6C4E" w:rsidRPr="00C15521">
              <w:rPr>
                <w:rFonts w:asciiTheme="majorHAnsi" w:eastAsia="Century Gothic" w:hAnsiTheme="majorHAnsi" w:cstheme="majorHAnsi"/>
                <w:b/>
                <w:color w:val="000000"/>
              </w:rPr>
              <w:t>-2021</w:t>
            </w:r>
          </w:p>
          <w:p w14:paraId="2E9DF59F" w14:textId="77777777" w:rsidR="004840B0" w:rsidRPr="00C15521" w:rsidRDefault="004840B0" w:rsidP="00E66674">
            <w:pPr>
              <w:spacing w:after="0" w:line="240" w:lineRule="auto"/>
              <w:ind w:right="140"/>
              <w:rPr>
                <w:rFonts w:asciiTheme="majorHAnsi" w:eastAsia="Arial" w:hAnsiTheme="majorHAnsi" w:cstheme="majorHAnsi"/>
                <w:color w:val="000000"/>
              </w:rPr>
            </w:pPr>
          </w:p>
          <w:p w14:paraId="51C234A7" w14:textId="685B61BB" w:rsidR="004840B0" w:rsidRPr="00C15521" w:rsidRDefault="004840B0" w:rsidP="00E66674">
            <w:pPr>
              <w:spacing w:after="0" w:line="240" w:lineRule="auto"/>
              <w:rPr>
                <w:rFonts w:asciiTheme="majorHAnsi" w:eastAsia="Times New Roman" w:hAnsiTheme="majorHAnsi" w:cstheme="majorHAnsi"/>
              </w:rPr>
            </w:pPr>
          </w:p>
        </w:tc>
      </w:tr>
      <w:tr w:rsidR="00275AFA" w:rsidRPr="00FD52F1" w14:paraId="58E3D5BC" w14:textId="77777777" w:rsidTr="009F7279">
        <w:trPr>
          <w:trHeight w:val="280"/>
        </w:trPr>
        <w:tc>
          <w:tcPr>
            <w:tcW w:w="9068" w:type="dxa"/>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bottom"/>
          </w:tcPr>
          <w:p w14:paraId="19DD61AA" w14:textId="5CF87852" w:rsidR="00C15521" w:rsidRPr="00C15521" w:rsidRDefault="00C15521" w:rsidP="00E66674">
            <w:pPr>
              <w:spacing w:after="0" w:line="240" w:lineRule="auto"/>
              <w:ind w:right="140"/>
              <w:jc w:val="both"/>
              <w:rPr>
                <w:rFonts w:asciiTheme="majorHAnsi" w:eastAsia="Arial" w:hAnsiTheme="majorHAnsi" w:cstheme="majorHAnsi"/>
                <w:color w:val="000000"/>
              </w:rPr>
            </w:pPr>
            <w:r w:rsidRPr="00C15521">
              <w:rPr>
                <w:rFonts w:asciiTheme="majorHAnsi" w:eastAsia="Arial" w:hAnsiTheme="majorHAnsi" w:cstheme="majorHAnsi"/>
                <w:color w:val="000000"/>
              </w:rPr>
              <w:t>Licitante:</w:t>
            </w:r>
          </w:p>
          <w:p w14:paraId="774BE683" w14:textId="240CCB3B"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Dirección:</w:t>
            </w:r>
          </w:p>
          <w:p w14:paraId="35D732A4" w14:textId="7777777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Teléfono:</w:t>
            </w:r>
          </w:p>
          <w:p w14:paraId="1BBE8B95" w14:textId="7777777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Correo:</w:t>
            </w:r>
          </w:p>
          <w:p w14:paraId="77FD89F9" w14:textId="059DD837"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No. De </w:t>
            </w:r>
            <w:r w:rsidR="004B36AE" w:rsidRPr="00C15521">
              <w:rPr>
                <w:rFonts w:asciiTheme="majorHAnsi" w:eastAsia="Arial" w:hAnsiTheme="majorHAnsi" w:cstheme="majorHAnsi"/>
                <w:b/>
                <w:color w:val="000000"/>
              </w:rPr>
              <w:t>PROVEEDOR</w:t>
            </w:r>
            <w:r w:rsidRPr="00C15521">
              <w:rPr>
                <w:rFonts w:asciiTheme="majorHAnsi" w:eastAsia="Arial" w:hAnsiTheme="majorHAnsi" w:cstheme="majorHAnsi"/>
                <w:color w:val="000000"/>
              </w:rPr>
              <w:t>:</w:t>
            </w:r>
          </w:p>
          <w:p w14:paraId="54A31429" w14:textId="576DE85B" w:rsidR="00275AFA" w:rsidRPr="00C15521" w:rsidRDefault="00A46A86" w:rsidP="00E666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 xml:space="preserve">(Nota: En caso de no contar con </w:t>
            </w:r>
            <w:r w:rsidR="00350132" w:rsidRPr="00C15521">
              <w:rPr>
                <w:rFonts w:asciiTheme="majorHAnsi" w:eastAsia="Arial" w:hAnsiTheme="majorHAnsi" w:cstheme="majorHAnsi"/>
                <w:color w:val="000000"/>
              </w:rPr>
              <w:t>él</w:t>
            </w:r>
            <w:r w:rsidRPr="00C15521">
              <w:rPr>
                <w:rFonts w:asciiTheme="majorHAnsi" w:eastAsia="Arial" w:hAnsiTheme="majorHAnsi" w:cstheme="majorHAnsi"/>
                <w:color w:val="000000"/>
              </w:rPr>
              <w:t>, manifestar bajo protesta de decir verdad que se compromete a inscribirse en el RUPC en caso de resultar adjudicado)</w:t>
            </w:r>
          </w:p>
          <w:p w14:paraId="0977EDA0" w14:textId="045E4512" w:rsidR="00275AFA" w:rsidRPr="00C15521" w:rsidRDefault="00A46A86" w:rsidP="00462474">
            <w:pPr>
              <w:spacing w:after="0" w:line="240" w:lineRule="auto"/>
              <w:ind w:right="140"/>
              <w:jc w:val="both"/>
              <w:rPr>
                <w:rFonts w:asciiTheme="majorHAnsi" w:eastAsia="Times New Roman" w:hAnsiTheme="majorHAnsi" w:cstheme="majorHAnsi"/>
              </w:rPr>
            </w:pPr>
            <w:r w:rsidRPr="00C15521">
              <w:rPr>
                <w:rFonts w:asciiTheme="majorHAnsi" w:eastAsia="Arial" w:hAnsiTheme="majorHAnsi" w:cstheme="majorHAnsi"/>
                <w:color w:val="000000"/>
              </w:rPr>
              <w:t>Firma:</w:t>
            </w:r>
          </w:p>
        </w:tc>
      </w:tr>
    </w:tbl>
    <w:p w14:paraId="48CA8F24" w14:textId="77777777" w:rsidR="00462474" w:rsidRPr="00FD52F1" w:rsidRDefault="00462474" w:rsidP="00E66674">
      <w:pPr>
        <w:spacing w:after="0" w:line="240" w:lineRule="auto"/>
        <w:rPr>
          <w:rFonts w:ascii="Arial" w:eastAsia="Times New Roman" w:hAnsi="Arial" w:cs="Arial"/>
          <w:sz w:val="18"/>
          <w:szCs w:val="18"/>
        </w:rPr>
      </w:pPr>
    </w:p>
    <w:tbl>
      <w:tblPr>
        <w:tblW w:w="9493"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CellMar>
          <w:left w:w="0" w:type="dxa"/>
          <w:right w:w="0" w:type="dxa"/>
        </w:tblCellMar>
        <w:tblLook w:val="04A0" w:firstRow="1" w:lastRow="0" w:firstColumn="1" w:lastColumn="0" w:noHBand="0" w:noVBand="1"/>
      </w:tblPr>
      <w:tblGrid>
        <w:gridCol w:w="1413"/>
        <w:gridCol w:w="1843"/>
        <w:gridCol w:w="6237"/>
      </w:tblGrid>
      <w:tr w:rsidR="00FE3EA9" w:rsidRPr="00FD52F1" w14:paraId="7D1A6055" w14:textId="77777777" w:rsidTr="001C7E02">
        <w:trPr>
          <w:trHeight w:hRule="exact" w:val="574"/>
          <w:tblHeader/>
        </w:trPr>
        <w:tc>
          <w:tcPr>
            <w:tcW w:w="1413" w:type="dxa"/>
            <w:shd w:val="clear" w:color="auto" w:fill="FF7575"/>
          </w:tcPr>
          <w:p w14:paraId="732D2324" w14:textId="434AE256" w:rsidR="00FE3EA9" w:rsidRPr="00FD52F1" w:rsidRDefault="00FE3EA9" w:rsidP="00C945CC">
            <w:pPr>
              <w:pStyle w:val="TableParagraph"/>
              <w:ind w:right="1"/>
              <w:jc w:val="center"/>
              <w:rPr>
                <w:sz w:val="18"/>
                <w:szCs w:val="18"/>
              </w:rPr>
            </w:pPr>
            <w:r w:rsidRPr="00FD52F1">
              <w:rPr>
                <w:spacing w:val="-1"/>
                <w:sz w:val="18"/>
                <w:szCs w:val="18"/>
              </w:rPr>
              <w:t>Denominación Licitante</w:t>
            </w:r>
          </w:p>
        </w:tc>
        <w:tc>
          <w:tcPr>
            <w:tcW w:w="1843" w:type="dxa"/>
            <w:shd w:val="clear" w:color="auto" w:fill="FF7575"/>
          </w:tcPr>
          <w:p w14:paraId="25AA2473" w14:textId="77777777" w:rsidR="00FE3EA9" w:rsidRPr="00FD52F1" w:rsidRDefault="00FE3EA9" w:rsidP="00C945CC">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6237" w:type="dxa"/>
            <w:shd w:val="clear" w:color="auto" w:fill="FF7575"/>
          </w:tcPr>
          <w:p w14:paraId="0B4519BC" w14:textId="77777777" w:rsidR="00FE3EA9" w:rsidRPr="00FD52F1" w:rsidRDefault="00FE3EA9" w:rsidP="00C945CC">
            <w:pPr>
              <w:pStyle w:val="TableParagraph"/>
              <w:ind w:right="3"/>
              <w:jc w:val="center"/>
              <w:rPr>
                <w:spacing w:val="-1"/>
                <w:sz w:val="18"/>
                <w:szCs w:val="18"/>
              </w:rPr>
            </w:pPr>
          </w:p>
          <w:p w14:paraId="74F8FF7C" w14:textId="77777777" w:rsidR="00FE3EA9" w:rsidRPr="00FD52F1" w:rsidRDefault="00FE3EA9" w:rsidP="00C945CC">
            <w:pPr>
              <w:pStyle w:val="TableParagraph"/>
              <w:ind w:right="3"/>
              <w:jc w:val="center"/>
              <w:rPr>
                <w:sz w:val="18"/>
                <w:szCs w:val="18"/>
              </w:rPr>
            </w:pPr>
            <w:r w:rsidRPr="00FD52F1">
              <w:rPr>
                <w:spacing w:val="-1"/>
                <w:sz w:val="18"/>
                <w:szCs w:val="18"/>
              </w:rPr>
              <w:t>PREGUNTA</w:t>
            </w:r>
          </w:p>
        </w:tc>
      </w:tr>
      <w:tr w:rsidR="00FE3EA9" w:rsidRPr="00FD52F1" w14:paraId="28859C49" w14:textId="77777777" w:rsidTr="001C7E02">
        <w:trPr>
          <w:trHeight w:hRule="exact" w:val="428"/>
        </w:trPr>
        <w:tc>
          <w:tcPr>
            <w:tcW w:w="1413" w:type="dxa"/>
          </w:tcPr>
          <w:p w14:paraId="77EE8600" w14:textId="77777777" w:rsidR="00FE3EA9" w:rsidRPr="00FD52F1" w:rsidRDefault="00FE3EA9" w:rsidP="00C945CC">
            <w:pPr>
              <w:pStyle w:val="TableParagraph"/>
              <w:spacing w:before="58"/>
              <w:ind w:right="4"/>
              <w:jc w:val="center"/>
              <w:rPr>
                <w:sz w:val="18"/>
                <w:szCs w:val="18"/>
              </w:rPr>
            </w:pPr>
          </w:p>
        </w:tc>
        <w:tc>
          <w:tcPr>
            <w:tcW w:w="1843" w:type="dxa"/>
          </w:tcPr>
          <w:p w14:paraId="1497A836" w14:textId="77777777" w:rsidR="00FE3EA9" w:rsidRPr="00FD52F1" w:rsidRDefault="00FE3EA9" w:rsidP="00C945CC">
            <w:pPr>
              <w:rPr>
                <w:rFonts w:ascii="Arial" w:hAnsi="Arial" w:cs="Arial"/>
                <w:b/>
                <w:sz w:val="18"/>
                <w:szCs w:val="18"/>
              </w:rPr>
            </w:pPr>
          </w:p>
        </w:tc>
        <w:tc>
          <w:tcPr>
            <w:tcW w:w="6237" w:type="dxa"/>
          </w:tcPr>
          <w:p w14:paraId="191CDCFC" w14:textId="77777777" w:rsidR="00FE3EA9" w:rsidRPr="00FD52F1" w:rsidRDefault="00FE3EA9" w:rsidP="00C945CC">
            <w:pPr>
              <w:rPr>
                <w:rFonts w:ascii="Arial" w:hAnsi="Arial" w:cs="Arial"/>
                <w:sz w:val="18"/>
                <w:szCs w:val="18"/>
              </w:rPr>
            </w:pPr>
          </w:p>
        </w:tc>
      </w:tr>
      <w:tr w:rsidR="00FE3EA9" w:rsidRPr="00FD52F1" w14:paraId="66871039" w14:textId="77777777" w:rsidTr="001C7E02">
        <w:trPr>
          <w:trHeight w:hRule="exact" w:val="433"/>
        </w:trPr>
        <w:tc>
          <w:tcPr>
            <w:tcW w:w="1413" w:type="dxa"/>
          </w:tcPr>
          <w:p w14:paraId="28C975D6" w14:textId="77777777" w:rsidR="00FE3EA9" w:rsidRPr="00FD52F1" w:rsidRDefault="00FE3EA9" w:rsidP="00C945CC">
            <w:pPr>
              <w:pStyle w:val="TableParagraph"/>
              <w:spacing w:before="58"/>
              <w:ind w:right="4"/>
              <w:jc w:val="center"/>
              <w:rPr>
                <w:sz w:val="18"/>
                <w:szCs w:val="18"/>
              </w:rPr>
            </w:pPr>
          </w:p>
        </w:tc>
        <w:tc>
          <w:tcPr>
            <w:tcW w:w="1843" w:type="dxa"/>
          </w:tcPr>
          <w:p w14:paraId="53BA5A00" w14:textId="77777777" w:rsidR="00FE3EA9" w:rsidRPr="00FD52F1" w:rsidRDefault="00FE3EA9" w:rsidP="00C945CC">
            <w:pPr>
              <w:rPr>
                <w:rFonts w:ascii="Arial" w:hAnsi="Arial" w:cs="Arial"/>
                <w:sz w:val="18"/>
                <w:szCs w:val="18"/>
              </w:rPr>
            </w:pPr>
          </w:p>
        </w:tc>
        <w:tc>
          <w:tcPr>
            <w:tcW w:w="6237" w:type="dxa"/>
          </w:tcPr>
          <w:p w14:paraId="2F1B81E0" w14:textId="77777777" w:rsidR="00FE3EA9" w:rsidRPr="00FD52F1" w:rsidRDefault="00FE3EA9" w:rsidP="00C945CC">
            <w:pPr>
              <w:rPr>
                <w:rFonts w:ascii="Arial" w:hAnsi="Arial" w:cs="Arial"/>
                <w:i/>
                <w:color w:val="000000"/>
                <w:sz w:val="18"/>
                <w:szCs w:val="18"/>
              </w:rPr>
            </w:pPr>
          </w:p>
        </w:tc>
      </w:tr>
    </w:tbl>
    <w:p w14:paraId="3B234199" w14:textId="77777777" w:rsidR="00462474" w:rsidRPr="00FD52F1" w:rsidRDefault="00462474" w:rsidP="00E66674">
      <w:pPr>
        <w:spacing w:after="0" w:line="240" w:lineRule="auto"/>
        <w:rPr>
          <w:rFonts w:ascii="Arial" w:eastAsia="Times New Roman" w:hAnsi="Arial" w:cs="Arial"/>
          <w:sz w:val="18"/>
          <w:szCs w:val="18"/>
        </w:rPr>
      </w:pPr>
    </w:p>
    <w:p w14:paraId="6B987183" w14:textId="5C95184E" w:rsidR="001025AE" w:rsidRPr="00FD52F1" w:rsidRDefault="001025AE" w:rsidP="00E66674">
      <w:pPr>
        <w:spacing w:after="0" w:line="240" w:lineRule="auto"/>
        <w:rPr>
          <w:rFonts w:ascii="Arial" w:eastAsia="Times New Roman" w:hAnsi="Arial" w:cs="Arial"/>
          <w:sz w:val="18"/>
          <w:szCs w:val="18"/>
        </w:rPr>
      </w:pPr>
    </w:p>
    <w:p w14:paraId="5ED24D43" w14:textId="0D70B30B" w:rsidR="001025AE" w:rsidRPr="00FD52F1" w:rsidRDefault="001025AE" w:rsidP="00E66674">
      <w:pPr>
        <w:spacing w:after="0" w:line="240" w:lineRule="auto"/>
        <w:rPr>
          <w:rFonts w:ascii="Arial" w:eastAsia="Times New Roman" w:hAnsi="Arial" w:cs="Arial"/>
          <w:sz w:val="18"/>
          <w:szCs w:val="18"/>
        </w:rPr>
      </w:pPr>
    </w:p>
    <w:p w14:paraId="37916CE9" w14:textId="610BFE29" w:rsidR="00A93347" w:rsidRPr="00FD52F1" w:rsidRDefault="00A93347" w:rsidP="00E66674">
      <w:pPr>
        <w:spacing w:after="0" w:line="240" w:lineRule="auto"/>
        <w:rPr>
          <w:rFonts w:ascii="Arial" w:eastAsia="Times New Roman" w:hAnsi="Arial" w:cs="Arial"/>
          <w:sz w:val="18"/>
          <w:szCs w:val="18"/>
        </w:rPr>
      </w:pPr>
    </w:p>
    <w:p w14:paraId="24224ABB" w14:textId="5299A79F" w:rsidR="00A93347" w:rsidRPr="00FD52F1" w:rsidRDefault="00A93347" w:rsidP="00E66674">
      <w:pPr>
        <w:spacing w:after="0" w:line="240" w:lineRule="auto"/>
        <w:rPr>
          <w:rFonts w:ascii="Arial" w:eastAsia="Times New Roman" w:hAnsi="Arial" w:cs="Arial"/>
          <w:sz w:val="18"/>
          <w:szCs w:val="18"/>
        </w:rPr>
      </w:pPr>
    </w:p>
    <w:p w14:paraId="308A981C" w14:textId="77777777" w:rsidR="0019223D" w:rsidRPr="00FD52F1" w:rsidRDefault="0019223D" w:rsidP="00E66674">
      <w:pPr>
        <w:spacing w:after="0" w:line="240" w:lineRule="auto"/>
        <w:rPr>
          <w:rFonts w:ascii="Arial" w:eastAsia="Times New Roman" w:hAnsi="Arial" w:cs="Arial"/>
          <w:sz w:val="18"/>
          <w:szCs w:val="18"/>
        </w:rPr>
      </w:pPr>
    </w:p>
    <w:p w14:paraId="7D5E6883" w14:textId="60ACE5C2" w:rsidR="00642F00" w:rsidRPr="00FD52F1" w:rsidRDefault="00642F00" w:rsidP="00E66674">
      <w:pPr>
        <w:spacing w:after="0" w:line="240" w:lineRule="auto"/>
        <w:rPr>
          <w:rFonts w:ascii="Arial" w:eastAsia="Times New Roman" w:hAnsi="Arial" w:cs="Arial"/>
          <w:sz w:val="18"/>
          <w:szCs w:val="18"/>
        </w:rPr>
      </w:pPr>
    </w:p>
    <w:p w14:paraId="33B6FAB4" w14:textId="2AEAA0AD" w:rsidR="007B2104" w:rsidRDefault="007B2104" w:rsidP="00E66674">
      <w:pPr>
        <w:spacing w:after="0" w:line="240" w:lineRule="auto"/>
        <w:rPr>
          <w:rFonts w:ascii="Arial" w:eastAsia="Times New Roman" w:hAnsi="Arial" w:cs="Arial"/>
          <w:sz w:val="18"/>
          <w:szCs w:val="18"/>
        </w:rPr>
      </w:pPr>
    </w:p>
    <w:p w14:paraId="456411CE" w14:textId="2B0BD305" w:rsidR="0046671A" w:rsidRPr="00FD52F1" w:rsidRDefault="0046671A" w:rsidP="00E66674">
      <w:pPr>
        <w:spacing w:after="0" w:line="240" w:lineRule="auto"/>
        <w:rPr>
          <w:rFonts w:ascii="Arial" w:eastAsia="Times New Roman" w:hAnsi="Arial" w:cs="Arial"/>
          <w:sz w:val="18"/>
          <w:szCs w:val="18"/>
        </w:rPr>
      </w:pPr>
    </w:p>
    <w:p w14:paraId="69A98110"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lastRenderedPageBreak/>
        <w:t xml:space="preserve">Licitación Pública </w:t>
      </w:r>
      <w:r>
        <w:rPr>
          <w:rFonts w:asciiTheme="majorHAnsi" w:hAnsiTheme="majorHAnsi" w:cstheme="majorHAnsi"/>
          <w:b/>
          <w:bCs/>
          <w:sz w:val="24"/>
          <w:szCs w:val="24"/>
        </w:rPr>
        <w:t>Nacional</w:t>
      </w:r>
    </w:p>
    <w:p w14:paraId="26C9263F" w14:textId="77777777" w:rsidR="00580620" w:rsidRPr="001C7E02" w:rsidRDefault="00580620" w:rsidP="0058062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0DCCF3CA" w14:textId="77777777" w:rsidR="00580620" w:rsidRPr="001C7E02" w:rsidRDefault="00580620" w:rsidP="00580620">
      <w:pPr>
        <w:pStyle w:val="Sinespaciado"/>
        <w:jc w:val="both"/>
        <w:rPr>
          <w:rFonts w:asciiTheme="majorHAnsi" w:eastAsia="Century Gothic" w:hAnsiTheme="majorHAnsi" w:cstheme="majorHAnsi"/>
          <w:color w:val="000000"/>
          <w:sz w:val="24"/>
          <w:szCs w:val="24"/>
        </w:rPr>
      </w:pPr>
    </w:p>
    <w:p w14:paraId="0AB14901" w14:textId="77777777" w:rsidR="00580620" w:rsidRPr="001C7E02" w:rsidRDefault="00580620" w:rsidP="0058062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4541E82B" w14:textId="77777777" w:rsidR="00C15521" w:rsidRPr="00C15521" w:rsidRDefault="00C15521" w:rsidP="00C15521">
      <w:pPr>
        <w:spacing w:after="0" w:line="240" w:lineRule="auto"/>
        <w:rPr>
          <w:rFonts w:asciiTheme="majorHAnsi" w:eastAsia="Arial" w:hAnsiTheme="majorHAnsi" w:cstheme="majorHAnsi"/>
          <w:b/>
          <w:bCs/>
          <w:color w:val="000000"/>
          <w:sz w:val="24"/>
          <w:szCs w:val="24"/>
          <w:highlight w:val="yellow"/>
        </w:rPr>
      </w:pPr>
    </w:p>
    <w:p w14:paraId="0C748839" w14:textId="77777777" w:rsidR="00C15521" w:rsidRDefault="00C15521" w:rsidP="00C15521">
      <w:pPr>
        <w:spacing w:after="0" w:line="240" w:lineRule="auto"/>
        <w:jc w:val="center"/>
        <w:rPr>
          <w:rFonts w:asciiTheme="majorHAnsi" w:eastAsia="Arial" w:hAnsiTheme="majorHAnsi" w:cstheme="majorHAnsi"/>
          <w:b/>
          <w:bCs/>
          <w:color w:val="000000"/>
        </w:rPr>
      </w:pPr>
      <w:r w:rsidRPr="00C15521">
        <w:rPr>
          <w:rFonts w:asciiTheme="majorHAnsi" w:eastAsia="Arial" w:hAnsiTheme="majorHAnsi" w:cstheme="majorHAnsi"/>
          <w:b/>
          <w:bCs/>
          <w:color w:val="000000"/>
          <w:sz w:val="24"/>
          <w:szCs w:val="24"/>
        </w:rPr>
        <w:t>“SOLICITUD PARA LA GLOSA Y TRÁMITE DE PAGO”</w:t>
      </w:r>
    </w:p>
    <w:p w14:paraId="75163444" w14:textId="402A1057" w:rsidR="00357468" w:rsidRPr="00FD52F1" w:rsidRDefault="00C15521" w:rsidP="00C15521">
      <w:pPr>
        <w:spacing w:after="0" w:line="240" w:lineRule="auto"/>
        <w:jc w:val="center"/>
        <w:rPr>
          <w:rFonts w:ascii="Arial" w:eastAsia="Times New Roman" w:hAnsi="Arial" w:cs="Arial"/>
          <w:sz w:val="18"/>
          <w:szCs w:val="18"/>
        </w:rPr>
      </w:pPr>
      <w:r w:rsidRPr="005169BA">
        <w:rPr>
          <w:noProof/>
        </w:rPr>
        <w:drawing>
          <wp:inline distT="0" distB="0" distL="0" distR="0" wp14:anchorId="640266EC" wp14:editId="4B334E90">
            <wp:extent cx="5970905" cy="651734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145" cy="6520877"/>
                    </a:xfrm>
                    <a:prstGeom prst="rect">
                      <a:avLst/>
                    </a:prstGeom>
                    <a:noFill/>
                    <a:ln>
                      <a:noFill/>
                    </a:ln>
                  </pic:spPr>
                </pic:pic>
              </a:graphicData>
            </a:graphic>
          </wp:inline>
        </w:drawing>
      </w:r>
    </w:p>
    <w:p w14:paraId="69241DF3" w14:textId="77777777" w:rsidR="00DE5F83" w:rsidRDefault="00DE5F83" w:rsidP="000D5412">
      <w:pPr>
        <w:pStyle w:val="Sinespaciado"/>
        <w:jc w:val="center"/>
        <w:rPr>
          <w:rFonts w:asciiTheme="majorHAnsi" w:hAnsiTheme="majorHAnsi" w:cstheme="majorHAnsi"/>
          <w:b/>
          <w:bCs/>
          <w:sz w:val="24"/>
          <w:szCs w:val="24"/>
        </w:rPr>
      </w:pPr>
    </w:p>
    <w:p w14:paraId="4E4A5CD1"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5D79346" w14:textId="77777777" w:rsidR="00580620" w:rsidRPr="001C7E02" w:rsidRDefault="00580620" w:rsidP="0058062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0A3993A3" w14:textId="77777777" w:rsidR="00580620" w:rsidRPr="001C7E02" w:rsidRDefault="00580620" w:rsidP="00580620">
      <w:pPr>
        <w:pStyle w:val="Sinespaciado"/>
        <w:jc w:val="both"/>
        <w:rPr>
          <w:rFonts w:asciiTheme="majorHAnsi" w:eastAsia="Century Gothic" w:hAnsiTheme="majorHAnsi" w:cstheme="majorHAnsi"/>
          <w:color w:val="000000"/>
          <w:sz w:val="24"/>
          <w:szCs w:val="24"/>
        </w:rPr>
      </w:pPr>
    </w:p>
    <w:p w14:paraId="5DE19853" w14:textId="77777777" w:rsidR="00580620" w:rsidRPr="001C7E02" w:rsidRDefault="00580620" w:rsidP="0058062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2C8F65BE" w14:textId="2144B08C" w:rsidR="00B81A7D" w:rsidRDefault="00B81A7D" w:rsidP="00E66674">
      <w:pPr>
        <w:spacing w:after="0" w:line="240" w:lineRule="auto"/>
        <w:ind w:right="140"/>
        <w:jc w:val="right"/>
        <w:rPr>
          <w:rFonts w:asciiTheme="majorHAnsi" w:eastAsia="Arial" w:hAnsiTheme="majorHAnsi" w:cstheme="majorHAnsi"/>
          <w:color w:val="000000"/>
          <w:sz w:val="18"/>
          <w:szCs w:val="18"/>
        </w:rPr>
      </w:pPr>
    </w:p>
    <w:p w14:paraId="1C1EEE5F" w14:textId="77777777" w:rsidR="000D5412" w:rsidRPr="00C42F35" w:rsidRDefault="000D5412" w:rsidP="000D5412">
      <w:pPr>
        <w:spacing w:after="0" w:line="240" w:lineRule="auto"/>
        <w:ind w:right="140"/>
        <w:jc w:val="center"/>
        <w:rPr>
          <w:rFonts w:asciiTheme="majorHAnsi" w:eastAsia="Times New Roman" w:hAnsiTheme="majorHAnsi" w:cstheme="majorHAnsi"/>
        </w:rPr>
      </w:pPr>
      <w:r w:rsidRPr="00C42F35">
        <w:rPr>
          <w:rFonts w:asciiTheme="majorHAnsi" w:eastAsia="Arial" w:hAnsiTheme="majorHAnsi" w:cstheme="majorHAnsi"/>
          <w:b/>
          <w:smallCaps/>
          <w:color w:val="000000"/>
        </w:rPr>
        <w:t>MANIFIESTO DE PERSONALIDAD</w:t>
      </w:r>
    </w:p>
    <w:p w14:paraId="6335A59A" w14:textId="77777777" w:rsidR="000D5412" w:rsidRPr="000D5412" w:rsidRDefault="000D5412" w:rsidP="000D5412">
      <w:pPr>
        <w:spacing w:after="0" w:line="240" w:lineRule="auto"/>
        <w:ind w:right="140"/>
        <w:jc w:val="center"/>
        <w:rPr>
          <w:rFonts w:asciiTheme="majorHAnsi" w:eastAsia="Arial" w:hAnsiTheme="majorHAnsi" w:cstheme="majorHAnsi"/>
          <w:color w:val="000000"/>
          <w:sz w:val="18"/>
          <w:szCs w:val="18"/>
        </w:rPr>
      </w:pPr>
    </w:p>
    <w:p w14:paraId="684B9C04" w14:textId="386DF191" w:rsidR="00275AFA" w:rsidRPr="000D5412" w:rsidRDefault="00A46A86" w:rsidP="00E66674">
      <w:pPr>
        <w:spacing w:after="0" w:line="240" w:lineRule="auto"/>
        <w:ind w:right="140"/>
        <w:jc w:val="right"/>
        <w:rPr>
          <w:rFonts w:asciiTheme="majorHAnsi" w:eastAsia="Times New Roman" w:hAnsiTheme="majorHAnsi" w:cstheme="majorHAnsi"/>
        </w:rPr>
      </w:pPr>
      <w:r w:rsidRPr="000D5412">
        <w:rPr>
          <w:rFonts w:asciiTheme="majorHAnsi" w:eastAsia="Arial" w:hAnsiTheme="majorHAnsi" w:cstheme="majorHAnsi"/>
          <w:color w:val="000000"/>
        </w:rPr>
        <w:t>Guadalajara Jalisco, a</w:t>
      </w:r>
      <w:r w:rsidR="00C45C05" w:rsidRPr="000D5412">
        <w:rPr>
          <w:rFonts w:asciiTheme="majorHAnsi" w:eastAsia="Arial" w:hAnsiTheme="majorHAnsi" w:cstheme="majorHAnsi"/>
          <w:color w:val="000000"/>
        </w:rPr>
        <w:t xml:space="preserve"> </w:t>
      </w:r>
      <w:r w:rsidRPr="000D5412">
        <w:rPr>
          <w:rFonts w:asciiTheme="majorHAnsi" w:eastAsia="Arial" w:hAnsiTheme="majorHAnsi" w:cstheme="majorHAnsi"/>
          <w:color w:val="000000"/>
        </w:rPr>
        <w:t>___ de ____ del 20</w:t>
      </w:r>
      <w:r w:rsidR="00C44524" w:rsidRPr="000D5412">
        <w:rPr>
          <w:rFonts w:asciiTheme="majorHAnsi" w:eastAsia="Arial" w:hAnsiTheme="majorHAnsi" w:cstheme="majorHAnsi"/>
          <w:color w:val="000000"/>
        </w:rPr>
        <w:t>21</w:t>
      </w:r>
      <w:r w:rsidRPr="000D5412">
        <w:rPr>
          <w:rFonts w:asciiTheme="majorHAnsi" w:eastAsia="Arial" w:hAnsiTheme="majorHAnsi" w:cstheme="majorHAnsi"/>
          <w:color w:val="000000"/>
        </w:rPr>
        <w:t>.</w:t>
      </w:r>
    </w:p>
    <w:p w14:paraId="06AF32D0" w14:textId="77777777" w:rsidR="00B81A7D" w:rsidRPr="000D5412" w:rsidRDefault="00B81A7D" w:rsidP="00E66674">
      <w:pPr>
        <w:spacing w:after="0" w:line="240" w:lineRule="auto"/>
        <w:ind w:right="140"/>
        <w:jc w:val="both"/>
        <w:rPr>
          <w:rFonts w:asciiTheme="majorHAnsi" w:eastAsia="Times New Roman" w:hAnsiTheme="majorHAnsi" w:cstheme="majorHAnsi"/>
          <w:b/>
        </w:rPr>
      </w:pPr>
    </w:p>
    <w:p w14:paraId="32492216" w14:textId="77777777" w:rsidR="00B81A7D" w:rsidRPr="000D5412" w:rsidRDefault="00B81A7D" w:rsidP="00E66674">
      <w:pPr>
        <w:spacing w:after="0" w:line="240" w:lineRule="auto"/>
        <w:ind w:right="140"/>
        <w:jc w:val="both"/>
        <w:rPr>
          <w:rFonts w:asciiTheme="majorHAnsi" w:eastAsia="Times New Roman" w:hAnsiTheme="majorHAnsi" w:cstheme="majorHAnsi"/>
          <w:b/>
        </w:rPr>
      </w:pPr>
    </w:p>
    <w:p w14:paraId="464AC526" w14:textId="2114B3F9" w:rsidR="00520AC8" w:rsidRPr="000D5412" w:rsidRDefault="00520AC8" w:rsidP="00E66674">
      <w:pPr>
        <w:spacing w:after="0" w:line="240" w:lineRule="auto"/>
        <w:ind w:right="140"/>
        <w:jc w:val="both"/>
        <w:rPr>
          <w:rFonts w:asciiTheme="majorHAnsi" w:eastAsia="Times New Roman" w:hAnsiTheme="majorHAnsi" w:cstheme="majorHAnsi"/>
          <w:b/>
        </w:rPr>
      </w:pPr>
      <w:r w:rsidRPr="000D5412">
        <w:rPr>
          <w:rFonts w:asciiTheme="majorHAnsi" w:eastAsia="Times New Roman" w:hAnsiTheme="majorHAnsi" w:cstheme="majorHAnsi"/>
          <w:b/>
        </w:rPr>
        <w:t>ORGANISMO PÚBLICO DESCENTRALIZADO</w:t>
      </w:r>
    </w:p>
    <w:p w14:paraId="2657DB97" w14:textId="7360091E" w:rsidR="00520AC8" w:rsidRPr="000D5412" w:rsidRDefault="00520AC8" w:rsidP="00E66674">
      <w:pPr>
        <w:spacing w:after="0" w:line="240" w:lineRule="auto"/>
        <w:ind w:right="140"/>
        <w:jc w:val="both"/>
        <w:rPr>
          <w:rFonts w:asciiTheme="majorHAnsi" w:eastAsia="Times New Roman" w:hAnsiTheme="majorHAnsi" w:cstheme="majorHAnsi"/>
          <w:b/>
        </w:rPr>
      </w:pPr>
      <w:r w:rsidRPr="000D5412">
        <w:rPr>
          <w:rFonts w:asciiTheme="majorHAnsi" w:eastAsia="Times New Roman" w:hAnsiTheme="majorHAnsi" w:cstheme="majorHAnsi"/>
          <w:b/>
        </w:rPr>
        <w:t>SERVICIOS DE SALUD JALISCO</w:t>
      </w:r>
    </w:p>
    <w:p w14:paraId="139002CE" w14:textId="77777777" w:rsidR="00520AC8" w:rsidRPr="000D5412" w:rsidRDefault="00520AC8" w:rsidP="00E66674">
      <w:pPr>
        <w:spacing w:after="0" w:line="240" w:lineRule="auto"/>
        <w:ind w:right="140"/>
        <w:rPr>
          <w:rFonts w:asciiTheme="majorHAnsi" w:eastAsia="Times New Roman" w:hAnsiTheme="majorHAnsi" w:cstheme="majorHAnsi"/>
        </w:rPr>
      </w:pPr>
      <w:r w:rsidRPr="000D5412">
        <w:rPr>
          <w:rFonts w:asciiTheme="majorHAnsi" w:eastAsia="Arial" w:hAnsiTheme="majorHAnsi" w:cstheme="majorHAnsi"/>
          <w:b/>
          <w:color w:val="000000"/>
        </w:rPr>
        <w:t>PRESENTE.</w:t>
      </w:r>
    </w:p>
    <w:p w14:paraId="16C84F3D" w14:textId="77777777" w:rsidR="00520AC8" w:rsidRPr="000D5412" w:rsidRDefault="00520AC8" w:rsidP="00E66674">
      <w:pPr>
        <w:spacing w:after="0" w:line="240" w:lineRule="auto"/>
        <w:rPr>
          <w:rFonts w:asciiTheme="majorHAnsi" w:eastAsia="Times New Roman" w:hAnsiTheme="majorHAnsi" w:cstheme="majorHAnsi"/>
        </w:rPr>
      </w:pPr>
    </w:p>
    <w:p w14:paraId="1D9485B1" w14:textId="7684DE35" w:rsidR="00520AC8" w:rsidRPr="000D5412" w:rsidRDefault="00520AC8" w:rsidP="00E66674">
      <w:pPr>
        <w:spacing w:after="0" w:line="240" w:lineRule="auto"/>
        <w:ind w:right="140"/>
        <w:jc w:val="right"/>
        <w:rPr>
          <w:rFonts w:asciiTheme="majorHAnsi" w:eastAsia="Times New Roman" w:hAnsiTheme="majorHAnsi" w:cstheme="majorHAnsi"/>
        </w:rPr>
      </w:pPr>
      <w:r w:rsidRPr="000D5412">
        <w:rPr>
          <w:rFonts w:asciiTheme="majorHAnsi" w:eastAsia="Arial" w:hAnsiTheme="majorHAnsi" w:cstheme="majorHAnsi"/>
          <w:b/>
          <w:color w:val="000000"/>
        </w:rPr>
        <w:t>AT’N: L. C. P. Gildardo Flores Fregoso</w:t>
      </w:r>
    </w:p>
    <w:p w14:paraId="65D9A96C" w14:textId="77777777" w:rsidR="00520AC8" w:rsidRPr="000D5412" w:rsidRDefault="00520AC8" w:rsidP="00E66674">
      <w:pPr>
        <w:spacing w:after="0" w:line="240" w:lineRule="auto"/>
        <w:ind w:right="140"/>
        <w:jc w:val="right"/>
        <w:rPr>
          <w:rFonts w:asciiTheme="majorHAnsi" w:eastAsia="Arial" w:hAnsiTheme="majorHAnsi" w:cstheme="majorHAnsi"/>
          <w:b/>
          <w:color w:val="000000"/>
        </w:rPr>
      </w:pPr>
      <w:r w:rsidRPr="000D5412">
        <w:rPr>
          <w:rFonts w:asciiTheme="majorHAnsi" w:eastAsia="Arial" w:hAnsiTheme="majorHAnsi" w:cstheme="majorHAnsi"/>
          <w:b/>
          <w:color w:val="000000"/>
        </w:rPr>
        <w:t>Director de Recursos Materiales</w:t>
      </w:r>
    </w:p>
    <w:p w14:paraId="491CC215" w14:textId="0DBC9CD7" w:rsidR="00520AC8" w:rsidRPr="000D5412" w:rsidRDefault="00520AC8" w:rsidP="00E66674">
      <w:pPr>
        <w:spacing w:after="0" w:line="240" w:lineRule="auto"/>
        <w:ind w:right="140"/>
        <w:jc w:val="both"/>
        <w:rPr>
          <w:rFonts w:asciiTheme="majorHAnsi" w:eastAsia="Arial" w:hAnsiTheme="majorHAnsi" w:cstheme="majorHAnsi"/>
          <w:color w:val="000000"/>
        </w:rPr>
      </w:pPr>
    </w:p>
    <w:p w14:paraId="7E30770A" w14:textId="77777777" w:rsidR="007B2104" w:rsidRPr="000D5412" w:rsidRDefault="007B2104" w:rsidP="00E66674">
      <w:pPr>
        <w:spacing w:after="0" w:line="240" w:lineRule="auto"/>
        <w:ind w:right="140"/>
        <w:jc w:val="both"/>
        <w:rPr>
          <w:rFonts w:asciiTheme="majorHAnsi" w:eastAsia="Arial" w:hAnsiTheme="majorHAnsi" w:cstheme="majorHAnsi"/>
          <w:color w:val="000000"/>
          <w:sz w:val="18"/>
          <w:szCs w:val="18"/>
        </w:rPr>
      </w:pPr>
    </w:p>
    <w:p w14:paraId="3A83EDF7" w14:textId="77777777" w:rsidR="000D5412" w:rsidRPr="000D5412" w:rsidRDefault="000D5412" w:rsidP="000D5412">
      <w:pPr>
        <w:spacing w:after="0" w:line="240" w:lineRule="auto"/>
        <w:ind w:right="140"/>
        <w:jc w:val="both"/>
        <w:rPr>
          <w:rFonts w:asciiTheme="majorHAnsi" w:eastAsia="Times New Roman" w:hAnsiTheme="majorHAnsi" w:cstheme="majorHAnsi"/>
        </w:rPr>
      </w:pPr>
      <w:r w:rsidRPr="000D5412">
        <w:rPr>
          <w:rFonts w:asciiTheme="majorHAnsi" w:eastAsia="Arial" w:hAnsiTheme="majorHAnsi" w:cstheme="majorHAnsi"/>
          <w:color w:val="000000"/>
        </w:rPr>
        <w:t>Declaro bajo protesta de decir verdad, que cuento con las facultades suficientes para intervenir en el Acto de Presentación y Apertura de Proposiciones y presentar la propuesta en sobre cerrado (</w:t>
      </w:r>
      <w:r w:rsidRPr="000D5412">
        <w:rPr>
          <w:rFonts w:asciiTheme="majorHAnsi" w:eastAsia="Arial" w:hAnsiTheme="majorHAnsi" w:cstheme="majorHAnsi"/>
          <w:i/>
          <w:color w:val="000000"/>
          <w:u w:val="single"/>
        </w:rPr>
        <w:t>a nombre propio/a nombre de mi representada</w:t>
      </w:r>
      <w:r w:rsidRPr="000D5412">
        <w:rPr>
          <w:rFonts w:asciiTheme="majorHAnsi" w:eastAsia="Arial" w:hAnsiTheme="majorHAnsi" w:cstheme="majorHAnsi"/>
          <w:color w:val="000000"/>
        </w:rPr>
        <w:t>) en mi carácter de (</w:t>
      </w:r>
      <w:r w:rsidRPr="000D5412">
        <w:rPr>
          <w:rFonts w:asciiTheme="majorHAnsi" w:eastAsia="Arial" w:hAnsiTheme="majorHAnsi" w:cstheme="majorHAnsi"/>
          <w:i/>
          <w:color w:val="000000"/>
          <w:u w:val="single"/>
        </w:rPr>
        <w:t>persona física/representante legal/apoderado</w:t>
      </w:r>
      <w:r w:rsidRPr="000D5412">
        <w:rPr>
          <w:rFonts w:asciiTheme="majorHAnsi" w:eastAsia="Arial" w:hAnsiTheme="majorHAnsi" w:cstheme="majorHAnsi"/>
          <w:color w:val="000000"/>
        </w:rPr>
        <w:t>) asimismo, manifiesto que (</w:t>
      </w:r>
      <w:r w:rsidRPr="000D5412">
        <w:rPr>
          <w:rFonts w:asciiTheme="majorHAnsi" w:eastAsia="Arial" w:hAnsiTheme="majorHAnsi" w:cstheme="majorHAnsi"/>
          <w:i/>
          <w:color w:val="000000"/>
          <w:u w:val="single"/>
        </w:rPr>
        <w:t>no me encuentro/mi representada no se encuentra</w:t>
      </w:r>
      <w:r w:rsidRPr="000D5412">
        <w:rPr>
          <w:rFonts w:asciiTheme="majorHAnsi" w:eastAsia="Arial" w:hAnsiTheme="majorHAnsi" w:cstheme="majorHAnsi"/>
          <w:color w:val="000000"/>
        </w:rPr>
        <w:t>) en ninguno de los supuestos establecidos en el artículo 52 de la Ley de Compras Gubernamentales, Enajenaciones y Contratación de Servicios del Estado de Jalisco y sus Municipios.</w:t>
      </w:r>
    </w:p>
    <w:p w14:paraId="724CEE02" w14:textId="77777777" w:rsidR="000D5412" w:rsidRPr="000D5412" w:rsidRDefault="000D5412" w:rsidP="000D5412">
      <w:pPr>
        <w:spacing w:after="0" w:line="240" w:lineRule="auto"/>
        <w:rPr>
          <w:rFonts w:asciiTheme="majorHAnsi" w:eastAsia="Times New Roman" w:hAnsiTheme="majorHAnsi" w:cstheme="majorHAnsi"/>
        </w:rPr>
      </w:pPr>
    </w:p>
    <w:p w14:paraId="0C53A782" w14:textId="77777777" w:rsidR="000D5412" w:rsidRPr="000D5412" w:rsidRDefault="000D5412" w:rsidP="000D5412">
      <w:pPr>
        <w:spacing w:after="0" w:line="240" w:lineRule="auto"/>
        <w:ind w:right="140"/>
        <w:jc w:val="both"/>
        <w:rPr>
          <w:rFonts w:asciiTheme="majorHAnsi" w:eastAsia="Times New Roman" w:hAnsiTheme="majorHAnsi" w:cstheme="majorHAnsi"/>
          <w:b/>
          <w:i/>
        </w:rPr>
      </w:pPr>
      <w:r w:rsidRPr="000D5412">
        <w:rPr>
          <w:rFonts w:asciiTheme="majorHAnsi" w:eastAsia="Arial" w:hAnsiTheme="majorHAnsi" w:cstheme="majorHAnsi"/>
          <w:b/>
          <w:i/>
          <w:color w:val="000000"/>
        </w:rPr>
        <w:t>LA PRESENTACIÓN DE ESTE DOCUMENTO ES DE CARÁCTER OBLIGATORIO. SIN ÉL NO SE PODRÁ PARTICIPAR NI ENTREGAR PROPUESTA ALGUNA ANTE LA UNIDAD CENTRALIZADA DE COMPRAS, de conformidad con el artículo 59, numeral 1 párrafos VI y VIII de la Ley de Compras Gubernamentales, Enajenaciones y Contratación de Servicios del Estado de Jalisco y sus Municipios.</w:t>
      </w:r>
    </w:p>
    <w:p w14:paraId="004DE58C" w14:textId="77777777" w:rsidR="000D5412" w:rsidRPr="000D5412" w:rsidRDefault="000D5412" w:rsidP="000D5412">
      <w:pPr>
        <w:spacing w:after="0" w:line="240" w:lineRule="auto"/>
        <w:ind w:right="140"/>
        <w:jc w:val="both"/>
        <w:rPr>
          <w:rFonts w:asciiTheme="majorHAnsi" w:eastAsia="Times New Roman" w:hAnsiTheme="majorHAnsi" w:cstheme="majorHAnsi"/>
        </w:rPr>
      </w:pPr>
    </w:p>
    <w:p w14:paraId="476BCBA1" w14:textId="77777777" w:rsidR="000D5412" w:rsidRPr="000D5412" w:rsidRDefault="000D5412" w:rsidP="000D5412">
      <w:pPr>
        <w:spacing w:after="0" w:line="240" w:lineRule="auto"/>
        <w:ind w:right="140"/>
        <w:jc w:val="both"/>
        <w:rPr>
          <w:rFonts w:asciiTheme="majorHAnsi" w:eastAsia="Times New Roman" w:hAnsiTheme="majorHAnsi" w:cstheme="majorHAnsi"/>
        </w:rPr>
      </w:pPr>
      <w:r w:rsidRPr="000D5412">
        <w:rPr>
          <w:rFonts w:asciiTheme="majorHAnsi" w:eastAsia="Arial" w:hAnsiTheme="majorHAnsi" w:cstheme="majorHAnsi"/>
          <w:b/>
          <w:color w:val="000000"/>
        </w:rPr>
        <w:t xml:space="preserve">Nota: </w:t>
      </w:r>
      <w:r w:rsidRPr="000D5412">
        <w:rPr>
          <w:rFonts w:asciiTheme="majorHAnsi" w:eastAsia="Arial" w:hAnsiTheme="majorHAnsi" w:cstheme="majorHAnsi"/>
          <w:i/>
          <w:color w:val="000000"/>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0D5412" w:rsidRDefault="007B2104" w:rsidP="00E66674">
      <w:pPr>
        <w:spacing w:after="0" w:line="240" w:lineRule="auto"/>
        <w:ind w:right="140"/>
        <w:jc w:val="both"/>
        <w:rPr>
          <w:rFonts w:asciiTheme="majorHAnsi" w:eastAsia="Arial" w:hAnsiTheme="majorHAnsi" w:cstheme="majorHAnsi"/>
          <w:i/>
          <w:color w:val="000000"/>
          <w:sz w:val="18"/>
          <w:szCs w:val="18"/>
        </w:rPr>
      </w:pPr>
    </w:p>
    <w:p w14:paraId="5951B2BF" w14:textId="77777777" w:rsidR="007B2104" w:rsidRPr="000D5412" w:rsidRDefault="007B2104" w:rsidP="00E66674">
      <w:pPr>
        <w:spacing w:after="0" w:line="240" w:lineRule="auto"/>
        <w:ind w:right="140"/>
        <w:jc w:val="both"/>
        <w:rPr>
          <w:rFonts w:asciiTheme="majorHAnsi" w:eastAsia="Times New Roman" w:hAnsiTheme="majorHAnsi" w:cstheme="majorHAnsi"/>
          <w:sz w:val="18"/>
          <w:szCs w:val="18"/>
        </w:rPr>
      </w:pPr>
    </w:p>
    <w:p w14:paraId="4D20A22D"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77FA6E23"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b/>
          <w:color w:val="000000"/>
          <w:sz w:val="18"/>
          <w:szCs w:val="18"/>
        </w:rPr>
        <w:t>ATENTAMENTE</w:t>
      </w:r>
    </w:p>
    <w:p w14:paraId="5D603417"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4EBB4E77"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________________________________</w:t>
      </w:r>
    </w:p>
    <w:p w14:paraId="02BE0B98"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Nombre y firma del Participante</w:t>
      </w:r>
    </w:p>
    <w:p w14:paraId="4FCF69F5"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o Representante Legal del mismo.</w:t>
      </w:r>
    </w:p>
    <w:p w14:paraId="6320CE7F"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7C9EBD98"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b/>
          <w:color w:val="000000"/>
          <w:sz w:val="18"/>
          <w:szCs w:val="18"/>
        </w:rPr>
        <w:t>ATENTAMENTE</w:t>
      </w:r>
    </w:p>
    <w:p w14:paraId="70DC59CA" w14:textId="77777777" w:rsidR="00275AFA" w:rsidRPr="000D5412" w:rsidRDefault="00275AFA" w:rsidP="00E66674">
      <w:pPr>
        <w:spacing w:after="0" w:line="240" w:lineRule="auto"/>
        <w:rPr>
          <w:rFonts w:asciiTheme="majorHAnsi" w:eastAsia="Times New Roman" w:hAnsiTheme="majorHAnsi" w:cstheme="majorHAnsi"/>
          <w:sz w:val="18"/>
          <w:szCs w:val="18"/>
        </w:rPr>
      </w:pPr>
    </w:p>
    <w:p w14:paraId="506D9809" w14:textId="77777777" w:rsidR="00275AFA" w:rsidRPr="000D5412" w:rsidRDefault="00A46A86" w:rsidP="00E66674">
      <w:pPr>
        <w:spacing w:after="0" w:line="240" w:lineRule="auto"/>
        <w:ind w:right="140"/>
        <w:jc w:val="center"/>
        <w:rPr>
          <w:rFonts w:asciiTheme="majorHAnsi" w:eastAsia="Times New Roman" w:hAnsiTheme="majorHAnsi" w:cstheme="majorHAnsi"/>
          <w:sz w:val="18"/>
          <w:szCs w:val="18"/>
        </w:rPr>
      </w:pPr>
      <w:r w:rsidRPr="000D5412">
        <w:rPr>
          <w:rFonts w:asciiTheme="majorHAnsi" w:eastAsia="Arial" w:hAnsiTheme="majorHAnsi" w:cstheme="majorHAnsi"/>
          <w:color w:val="000000"/>
          <w:sz w:val="18"/>
          <w:szCs w:val="18"/>
        </w:rPr>
        <w:t>___________________________________</w:t>
      </w:r>
    </w:p>
    <w:p w14:paraId="681D40C4" w14:textId="4FBAA477" w:rsidR="003E3708" w:rsidRPr="000D5412" w:rsidRDefault="00A46A86" w:rsidP="00246702">
      <w:pPr>
        <w:spacing w:after="0" w:line="240" w:lineRule="auto"/>
        <w:ind w:right="140"/>
        <w:jc w:val="center"/>
        <w:rPr>
          <w:rFonts w:asciiTheme="majorHAnsi" w:eastAsia="Arial" w:hAnsiTheme="majorHAnsi" w:cstheme="majorHAnsi"/>
          <w:b/>
          <w:color w:val="000000"/>
          <w:sz w:val="18"/>
          <w:szCs w:val="18"/>
        </w:rPr>
      </w:pPr>
      <w:r w:rsidRPr="000D5412">
        <w:rPr>
          <w:rFonts w:asciiTheme="majorHAnsi" w:eastAsia="Arial" w:hAnsiTheme="majorHAnsi" w:cstheme="majorHAnsi"/>
          <w:color w:val="000000"/>
          <w:sz w:val="18"/>
          <w:szCs w:val="18"/>
        </w:rPr>
        <w:t>Nombre y firma de qu</w:t>
      </w:r>
      <w:r w:rsidR="00293572" w:rsidRPr="000D5412">
        <w:rPr>
          <w:rFonts w:asciiTheme="majorHAnsi" w:eastAsia="Arial" w:hAnsiTheme="majorHAnsi" w:cstheme="majorHAnsi"/>
          <w:color w:val="000000"/>
          <w:sz w:val="18"/>
          <w:szCs w:val="18"/>
        </w:rPr>
        <w:t>ien recibe el poder</w:t>
      </w:r>
      <w:bookmarkStart w:id="46" w:name="_Hlk61602398"/>
    </w:p>
    <w:p w14:paraId="0D87D6C7" w14:textId="77777777" w:rsidR="008459E5" w:rsidRDefault="008459E5" w:rsidP="000D5412">
      <w:pPr>
        <w:spacing w:after="0" w:line="240" w:lineRule="auto"/>
        <w:ind w:right="140"/>
        <w:rPr>
          <w:rFonts w:ascii="Arial" w:eastAsia="Arial" w:hAnsi="Arial" w:cs="Arial"/>
          <w:b/>
          <w:color w:val="000000"/>
          <w:sz w:val="18"/>
          <w:szCs w:val="18"/>
        </w:rPr>
        <w:sectPr w:rsidR="008459E5" w:rsidSect="000259BD">
          <w:footerReference w:type="default" r:id="rId16"/>
          <w:pgSz w:w="12240" w:h="15840"/>
          <w:pgMar w:top="1418" w:right="1325" w:bottom="1701" w:left="1418" w:header="708" w:footer="708" w:gutter="0"/>
          <w:cols w:space="720"/>
        </w:sectPr>
      </w:pPr>
    </w:p>
    <w:p w14:paraId="78DC3386" w14:textId="3A91D7C2" w:rsidR="00275AFA" w:rsidRPr="00FD52F1" w:rsidRDefault="00A46A86" w:rsidP="00B81A7D">
      <w:pPr>
        <w:spacing w:after="0" w:line="240" w:lineRule="auto"/>
        <w:ind w:right="140"/>
        <w:jc w:val="center"/>
        <w:rPr>
          <w:rFonts w:ascii="Arial" w:eastAsia="Times New Roman" w:hAnsi="Arial" w:cs="Arial"/>
          <w:sz w:val="18"/>
          <w:szCs w:val="18"/>
        </w:rPr>
      </w:pPr>
      <w:r w:rsidRPr="00FD52F1">
        <w:rPr>
          <w:rFonts w:ascii="Arial" w:eastAsia="Arial" w:hAnsi="Arial" w:cs="Arial"/>
          <w:b/>
          <w:color w:val="000000"/>
          <w:sz w:val="18"/>
          <w:szCs w:val="18"/>
        </w:rPr>
        <w:lastRenderedPageBreak/>
        <w:t>ANEXO 1</w:t>
      </w:r>
    </w:p>
    <w:p w14:paraId="32B192D1" w14:textId="77777777" w:rsidR="00275AFA" w:rsidRPr="00FD52F1" w:rsidRDefault="00275AFA" w:rsidP="00B81A7D">
      <w:pPr>
        <w:spacing w:after="0" w:line="240" w:lineRule="auto"/>
        <w:jc w:val="center"/>
        <w:rPr>
          <w:rFonts w:ascii="Arial" w:eastAsia="Times New Roman" w:hAnsi="Arial" w:cs="Arial"/>
          <w:sz w:val="18"/>
          <w:szCs w:val="18"/>
        </w:rPr>
      </w:pPr>
    </w:p>
    <w:p w14:paraId="5BB97E4A" w14:textId="4F6FDDA4" w:rsidR="00275AFA" w:rsidRPr="004708A3" w:rsidRDefault="00A46A86" w:rsidP="004708A3">
      <w:pPr>
        <w:spacing w:after="0" w:line="240" w:lineRule="auto"/>
        <w:ind w:right="140"/>
        <w:jc w:val="center"/>
        <w:rPr>
          <w:rFonts w:ascii="Arial" w:eastAsia="Times New Roman" w:hAnsi="Arial" w:cs="Arial"/>
          <w:b/>
          <w:bCs/>
          <w:sz w:val="18"/>
          <w:szCs w:val="18"/>
        </w:rPr>
      </w:pPr>
      <w:r w:rsidRPr="00FD52F1">
        <w:rPr>
          <w:rFonts w:ascii="Arial" w:eastAsia="Arial" w:hAnsi="Arial" w:cs="Arial"/>
          <w:b/>
          <w:bCs/>
          <w:color w:val="000000"/>
          <w:sz w:val="18"/>
          <w:szCs w:val="18"/>
        </w:rPr>
        <w:t>CARTA DE REQUERIMIENTOS TÉCNICOS</w:t>
      </w:r>
    </w:p>
    <w:bookmarkEnd w:id="46"/>
    <w:p w14:paraId="337478D2" w14:textId="77777777" w:rsidR="004708A3" w:rsidRDefault="004708A3" w:rsidP="000D5412">
      <w:pPr>
        <w:pStyle w:val="Sinespaciado"/>
        <w:jc w:val="center"/>
        <w:rPr>
          <w:rFonts w:asciiTheme="majorHAnsi" w:hAnsiTheme="majorHAnsi" w:cstheme="majorHAnsi"/>
          <w:b/>
          <w:bCs/>
          <w:sz w:val="24"/>
          <w:szCs w:val="24"/>
        </w:rPr>
      </w:pPr>
    </w:p>
    <w:p w14:paraId="329D8643" w14:textId="77777777" w:rsidR="00580620" w:rsidRPr="001C7E02" w:rsidRDefault="00580620" w:rsidP="0058062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60349792" w14:textId="77777777" w:rsidR="00580620" w:rsidRPr="001C7E02" w:rsidRDefault="00580620" w:rsidP="0058062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5CA7B712" w14:textId="77777777" w:rsidR="00580620" w:rsidRPr="001C7E02" w:rsidRDefault="00580620" w:rsidP="00580620">
      <w:pPr>
        <w:pStyle w:val="Sinespaciado"/>
        <w:jc w:val="both"/>
        <w:rPr>
          <w:rFonts w:asciiTheme="majorHAnsi" w:eastAsia="Century Gothic" w:hAnsiTheme="majorHAnsi" w:cstheme="majorHAnsi"/>
          <w:color w:val="000000"/>
          <w:sz w:val="24"/>
          <w:szCs w:val="24"/>
        </w:rPr>
      </w:pPr>
    </w:p>
    <w:p w14:paraId="2927111F" w14:textId="77777777" w:rsidR="00580620" w:rsidRPr="001C7E02" w:rsidRDefault="00580620" w:rsidP="0058062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6F67E2DA" w14:textId="77777777" w:rsidR="00580620" w:rsidRDefault="00580620" w:rsidP="00122A39">
      <w:pPr>
        <w:spacing w:after="0" w:line="240" w:lineRule="auto"/>
        <w:jc w:val="center"/>
        <w:rPr>
          <w:rFonts w:ascii="Arial" w:hAnsi="Arial" w:cs="Arial"/>
          <w:color w:val="262626" w:themeColor="text1" w:themeTint="D9"/>
          <w:sz w:val="20"/>
          <w:szCs w:val="20"/>
        </w:rPr>
      </w:pPr>
    </w:p>
    <w:tbl>
      <w:tblPr>
        <w:tblStyle w:val="Tablaconcuadrcula4-nfasis2"/>
        <w:tblW w:w="5000" w:type="pct"/>
        <w:tblLook w:val="04A0" w:firstRow="1" w:lastRow="0" w:firstColumn="1" w:lastColumn="0" w:noHBand="0" w:noVBand="1"/>
      </w:tblPr>
      <w:tblGrid>
        <w:gridCol w:w="1027"/>
        <w:gridCol w:w="1106"/>
        <w:gridCol w:w="1584"/>
        <w:gridCol w:w="3444"/>
        <w:gridCol w:w="1167"/>
        <w:gridCol w:w="1159"/>
      </w:tblGrid>
      <w:tr w:rsidR="00580620" w14:paraId="722BEF5A" w14:textId="77777777" w:rsidTr="00580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1" w:type="pct"/>
          </w:tcPr>
          <w:p w14:paraId="4CC7A9AC" w14:textId="77777777" w:rsidR="00580620" w:rsidRPr="000940DE" w:rsidRDefault="00580620" w:rsidP="009A19E1">
            <w:pPr>
              <w:jc w:val="center"/>
              <w:rPr>
                <w:rFonts w:ascii="Arial" w:hAnsi="Arial" w:cs="Arial"/>
                <w:b w:val="0"/>
                <w:bCs w:val="0"/>
                <w:sz w:val="18"/>
                <w:szCs w:val="18"/>
              </w:rPr>
            </w:pPr>
            <w:r w:rsidRPr="000940DE">
              <w:rPr>
                <w:rFonts w:ascii="Arial" w:hAnsi="Arial" w:cs="Arial"/>
                <w:sz w:val="18"/>
                <w:szCs w:val="18"/>
              </w:rPr>
              <w:t>PARTIDA</w:t>
            </w:r>
          </w:p>
        </w:tc>
        <w:tc>
          <w:tcPr>
            <w:tcW w:w="583" w:type="pct"/>
          </w:tcPr>
          <w:p w14:paraId="22C5033A" w14:textId="77777777" w:rsidR="00580620" w:rsidRPr="000940DE" w:rsidRDefault="00580620" w:rsidP="009A19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PARTIDA DEL GASTO</w:t>
            </w:r>
          </w:p>
        </w:tc>
        <w:tc>
          <w:tcPr>
            <w:tcW w:w="835" w:type="pct"/>
          </w:tcPr>
          <w:p w14:paraId="7B199671" w14:textId="77777777" w:rsidR="00580620" w:rsidRPr="000940DE" w:rsidRDefault="00580620" w:rsidP="009A19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sz w:val="18"/>
                <w:szCs w:val="18"/>
              </w:rPr>
              <w:t>CLAVE GRP</w:t>
            </w:r>
          </w:p>
        </w:tc>
        <w:tc>
          <w:tcPr>
            <w:tcW w:w="1815" w:type="pct"/>
          </w:tcPr>
          <w:p w14:paraId="1FAD6D1B" w14:textId="77777777" w:rsidR="00580620" w:rsidRPr="000940DE" w:rsidRDefault="00580620" w:rsidP="009A19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940DE">
              <w:rPr>
                <w:rFonts w:ascii="Arial" w:hAnsi="Arial" w:cs="Arial"/>
                <w:sz w:val="18"/>
                <w:szCs w:val="18"/>
              </w:rPr>
              <w:t>DESCRIPCIÓN</w:t>
            </w:r>
          </w:p>
        </w:tc>
        <w:tc>
          <w:tcPr>
            <w:tcW w:w="615" w:type="pct"/>
          </w:tcPr>
          <w:p w14:paraId="5B3F689E" w14:textId="77777777" w:rsidR="00580620" w:rsidRPr="000940DE" w:rsidRDefault="00580620" w:rsidP="009A19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940DE">
              <w:rPr>
                <w:rFonts w:ascii="Arial" w:hAnsi="Arial" w:cs="Arial"/>
                <w:sz w:val="18"/>
                <w:szCs w:val="18"/>
              </w:rPr>
              <w:t>CANTIDAD</w:t>
            </w:r>
          </w:p>
        </w:tc>
        <w:tc>
          <w:tcPr>
            <w:tcW w:w="611" w:type="pct"/>
          </w:tcPr>
          <w:p w14:paraId="2A9D5E00" w14:textId="77777777" w:rsidR="00580620" w:rsidRPr="000940DE" w:rsidRDefault="00580620" w:rsidP="009A19E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0940DE">
              <w:rPr>
                <w:rFonts w:ascii="Arial" w:hAnsi="Arial" w:cs="Arial"/>
                <w:sz w:val="18"/>
                <w:szCs w:val="18"/>
              </w:rPr>
              <w:t>U</w:t>
            </w:r>
            <w:r>
              <w:rPr>
                <w:rFonts w:ascii="Arial" w:hAnsi="Arial" w:cs="Arial"/>
                <w:sz w:val="18"/>
                <w:szCs w:val="18"/>
              </w:rPr>
              <w:t>NIDAD DE MEDIDA</w:t>
            </w:r>
          </w:p>
        </w:tc>
      </w:tr>
      <w:tr w:rsidR="00580620" w14:paraId="35536DC6" w14:textId="77777777" w:rsidTr="00580620">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41" w:type="pct"/>
          </w:tcPr>
          <w:p w14:paraId="1A8A493B" w14:textId="77777777" w:rsidR="00580620" w:rsidRPr="007A3432" w:rsidRDefault="00580620" w:rsidP="009A19E1">
            <w:pPr>
              <w:spacing w:line="276" w:lineRule="auto"/>
              <w:jc w:val="center"/>
              <w:rPr>
                <w:rFonts w:ascii="Arial" w:hAnsi="Arial" w:cs="Arial"/>
                <w:sz w:val="18"/>
                <w:szCs w:val="18"/>
              </w:rPr>
            </w:pPr>
            <w:r w:rsidRPr="007A3432">
              <w:rPr>
                <w:rFonts w:ascii="Arial" w:hAnsi="Arial" w:cs="Arial"/>
                <w:sz w:val="18"/>
                <w:szCs w:val="18"/>
              </w:rPr>
              <w:t>1</w:t>
            </w:r>
          </w:p>
        </w:tc>
        <w:tc>
          <w:tcPr>
            <w:tcW w:w="583" w:type="pct"/>
          </w:tcPr>
          <w:p w14:paraId="462827E3"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36101</w:t>
            </w:r>
          </w:p>
        </w:tc>
        <w:tc>
          <w:tcPr>
            <w:tcW w:w="835" w:type="pct"/>
          </w:tcPr>
          <w:p w14:paraId="0D8F05EF"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111.019.0001.00</w:t>
            </w:r>
          </w:p>
        </w:tc>
        <w:tc>
          <w:tcPr>
            <w:tcW w:w="1815" w:type="pct"/>
          </w:tcPr>
          <w:p w14:paraId="42E36CD4" w14:textId="77777777" w:rsidR="00580620" w:rsidRPr="007A3432" w:rsidRDefault="00580620" w:rsidP="000C7C4C">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Mantas impresas en tela o lona vinílica o bordado, con medidas de 60 cm. Por 100 cm. A selección a color con 4 ojillos en los extremos y jaretas.</w:t>
            </w:r>
          </w:p>
        </w:tc>
        <w:tc>
          <w:tcPr>
            <w:tcW w:w="615" w:type="pct"/>
          </w:tcPr>
          <w:p w14:paraId="29D2D40A" w14:textId="77777777" w:rsidR="00580620" w:rsidRPr="007A3432" w:rsidRDefault="00580620" w:rsidP="009A19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52</w:t>
            </w:r>
          </w:p>
        </w:tc>
        <w:tc>
          <w:tcPr>
            <w:tcW w:w="611" w:type="pct"/>
          </w:tcPr>
          <w:p w14:paraId="181D4100" w14:textId="77777777" w:rsidR="00580620" w:rsidRPr="007A3432" w:rsidRDefault="00580620" w:rsidP="009A19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5B8C8A58"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5CA7176D" w14:textId="77777777" w:rsidR="00580620" w:rsidRPr="007A3432" w:rsidRDefault="00580620" w:rsidP="009A19E1">
            <w:pPr>
              <w:spacing w:line="276" w:lineRule="auto"/>
              <w:jc w:val="center"/>
              <w:rPr>
                <w:rFonts w:ascii="Arial" w:hAnsi="Arial" w:cs="Arial"/>
                <w:sz w:val="18"/>
                <w:szCs w:val="18"/>
              </w:rPr>
            </w:pPr>
            <w:r w:rsidRPr="007A3432">
              <w:rPr>
                <w:rFonts w:ascii="Arial" w:hAnsi="Arial" w:cs="Arial"/>
                <w:sz w:val="18"/>
                <w:szCs w:val="18"/>
              </w:rPr>
              <w:t>2</w:t>
            </w:r>
          </w:p>
        </w:tc>
        <w:tc>
          <w:tcPr>
            <w:tcW w:w="583" w:type="pct"/>
          </w:tcPr>
          <w:p w14:paraId="113A89EA"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33604</w:t>
            </w:r>
          </w:p>
        </w:tc>
        <w:tc>
          <w:tcPr>
            <w:tcW w:w="835" w:type="pct"/>
          </w:tcPr>
          <w:p w14:paraId="0DC99D45"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921.019.0002.00</w:t>
            </w:r>
          </w:p>
        </w:tc>
        <w:tc>
          <w:tcPr>
            <w:tcW w:w="1815" w:type="pct"/>
          </w:tcPr>
          <w:p w14:paraId="0AA30995" w14:textId="6794B342" w:rsidR="00580620" w:rsidRPr="007A3432" w:rsidRDefault="00580620" w:rsidP="000C7C4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Trípticos. </w:t>
            </w:r>
            <w:r w:rsidR="000C7C4C" w:rsidRPr="007A3432">
              <w:rPr>
                <w:rFonts w:ascii="Arial" w:hAnsi="Arial" w:cs="Arial"/>
                <w:sz w:val="18"/>
                <w:szCs w:val="18"/>
              </w:rPr>
              <w:t>Tamaños extendidos</w:t>
            </w:r>
            <w:r w:rsidRPr="007A3432">
              <w:rPr>
                <w:rFonts w:ascii="Arial" w:hAnsi="Arial" w:cs="Arial"/>
                <w:sz w:val="18"/>
                <w:szCs w:val="18"/>
              </w:rPr>
              <w:t xml:space="preserve">: 28X21.5 centímetros, tamaño final: 9.3 X 21.5 impresos en selección de color a 2X2 tintas en papel </w:t>
            </w:r>
            <w:proofErr w:type="spellStart"/>
            <w:r w:rsidRPr="007A3432">
              <w:rPr>
                <w:rFonts w:ascii="Arial" w:hAnsi="Arial" w:cs="Arial"/>
                <w:sz w:val="18"/>
                <w:szCs w:val="18"/>
              </w:rPr>
              <w:t>couche</w:t>
            </w:r>
            <w:proofErr w:type="spellEnd"/>
            <w:r w:rsidRPr="007A3432">
              <w:rPr>
                <w:rFonts w:ascii="Arial" w:hAnsi="Arial" w:cs="Arial"/>
                <w:sz w:val="18"/>
                <w:szCs w:val="18"/>
              </w:rPr>
              <w:t xml:space="preserve"> mate de 150 </w:t>
            </w:r>
            <w:proofErr w:type="spellStart"/>
            <w:r w:rsidRPr="007A3432">
              <w:rPr>
                <w:rFonts w:ascii="Arial" w:hAnsi="Arial" w:cs="Arial"/>
                <w:sz w:val="18"/>
                <w:szCs w:val="18"/>
              </w:rPr>
              <w:t>grs</w:t>
            </w:r>
            <w:proofErr w:type="spellEnd"/>
            <w:r w:rsidRPr="007A3432">
              <w:rPr>
                <w:rFonts w:ascii="Arial" w:hAnsi="Arial" w:cs="Arial"/>
                <w:sz w:val="18"/>
                <w:szCs w:val="18"/>
              </w:rPr>
              <w:t>, impreso en offset frente y vuelta con dobleces y barniz de máquina. “Colera”</w:t>
            </w:r>
          </w:p>
        </w:tc>
        <w:tc>
          <w:tcPr>
            <w:tcW w:w="615" w:type="pct"/>
          </w:tcPr>
          <w:p w14:paraId="2BB33E5F" w14:textId="77777777" w:rsidR="00580620" w:rsidRPr="007A3432" w:rsidRDefault="00580620" w:rsidP="009A19E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6000</w:t>
            </w:r>
          </w:p>
        </w:tc>
        <w:tc>
          <w:tcPr>
            <w:tcW w:w="611" w:type="pct"/>
          </w:tcPr>
          <w:p w14:paraId="166C808E" w14:textId="77777777" w:rsidR="00580620" w:rsidRPr="007A3432" w:rsidRDefault="00580620" w:rsidP="009A19E1">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1EEE0209"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39A44C1A"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3</w:t>
            </w:r>
          </w:p>
        </w:tc>
        <w:tc>
          <w:tcPr>
            <w:tcW w:w="583" w:type="pct"/>
          </w:tcPr>
          <w:p w14:paraId="6F085E21"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33604</w:t>
            </w:r>
          </w:p>
        </w:tc>
        <w:tc>
          <w:tcPr>
            <w:tcW w:w="835" w:type="pct"/>
          </w:tcPr>
          <w:p w14:paraId="2F100C47"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921.019.0001.00</w:t>
            </w:r>
          </w:p>
        </w:tc>
        <w:tc>
          <w:tcPr>
            <w:tcW w:w="1815" w:type="pct"/>
          </w:tcPr>
          <w:p w14:paraId="15B3D60A"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Cartel de 60 X 100 centímetros, papel </w:t>
            </w:r>
            <w:proofErr w:type="spellStart"/>
            <w:r w:rsidRPr="007A3432">
              <w:rPr>
                <w:rFonts w:ascii="Arial" w:hAnsi="Arial" w:cs="Arial"/>
                <w:sz w:val="18"/>
                <w:szCs w:val="18"/>
              </w:rPr>
              <w:t>couche</w:t>
            </w:r>
            <w:proofErr w:type="spellEnd"/>
            <w:r w:rsidRPr="007A3432">
              <w:rPr>
                <w:rFonts w:ascii="Arial" w:hAnsi="Arial" w:cs="Arial"/>
                <w:sz w:val="18"/>
                <w:szCs w:val="18"/>
              </w:rPr>
              <w:t xml:space="preserve"> de 200 </w:t>
            </w:r>
            <w:proofErr w:type="spellStart"/>
            <w:r w:rsidRPr="007A3432">
              <w:rPr>
                <w:rFonts w:ascii="Arial" w:hAnsi="Arial" w:cs="Arial"/>
                <w:sz w:val="18"/>
                <w:szCs w:val="18"/>
              </w:rPr>
              <w:t>grs</w:t>
            </w:r>
            <w:proofErr w:type="spellEnd"/>
            <w:r w:rsidRPr="007A3432">
              <w:rPr>
                <w:rFonts w:ascii="Arial" w:hAnsi="Arial" w:cs="Arial"/>
                <w:sz w:val="18"/>
                <w:szCs w:val="18"/>
              </w:rPr>
              <w:t xml:space="preserve"> barnizado, a varias tintas. “Evita enfermedades diarreicas y colera lavándote las manos con agua y jabón”</w:t>
            </w:r>
          </w:p>
        </w:tc>
        <w:tc>
          <w:tcPr>
            <w:tcW w:w="615" w:type="pct"/>
          </w:tcPr>
          <w:p w14:paraId="2F26F3B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650</w:t>
            </w:r>
          </w:p>
        </w:tc>
        <w:tc>
          <w:tcPr>
            <w:tcW w:w="611" w:type="pct"/>
          </w:tcPr>
          <w:p w14:paraId="04612C52"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29437034"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2BD0C83F"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4</w:t>
            </w:r>
          </w:p>
        </w:tc>
        <w:tc>
          <w:tcPr>
            <w:tcW w:w="583" w:type="pct"/>
          </w:tcPr>
          <w:p w14:paraId="039EDC7A"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33603</w:t>
            </w:r>
          </w:p>
        </w:tc>
        <w:tc>
          <w:tcPr>
            <w:tcW w:w="835" w:type="pct"/>
          </w:tcPr>
          <w:p w14:paraId="007CE1A8"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135.900.0001.00</w:t>
            </w:r>
          </w:p>
        </w:tc>
        <w:tc>
          <w:tcPr>
            <w:tcW w:w="1815" w:type="pct"/>
          </w:tcPr>
          <w:p w14:paraId="51E99963"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Formato de Captura de Caso Probable N1, Tamaño Medida Carta (Original) Anverso y Reverso (Original) Block de 100 formatos cada uno. </w:t>
            </w:r>
          </w:p>
        </w:tc>
        <w:tc>
          <w:tcPr>
            <w:tcW w:w="615" w:type="pct"/>
          </w:tcPr>
          <w:p w14:paraId="09AE3D04"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60</w:t>
            </w:r>
          </w:p>
        </w:tc>
        <w:tc>
          <w:tcPr>
            <w:tcW w:w="611" w:type="pct"/>
          </w:tcPr>
          <w:p w14:paraId="7C677D6B"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42CE0359"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1B3437F6"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5</w:t>
            </w:r>
          </w:p>
        </w:tc>
        <w:tc>
          <w:tcPr>
            <w:tcW w:w="583" w:type="pct"/>
          </w:tcPr>
          <w:p w14:paraId="3D538D44"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33603</w:t>
            </w:r>
          </w:p>
        </w:tc>
        <w:tc>
          <w:tcPr>
            <w:tcW w:w="835" w:type="pct"/>
          </w:tcPr>
          <w:p w14:paraId="495F4CAF"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135.900.0002.00</w:t>
            </w:r>
          </w:p>
        </w:tc>
        <w:tc>
          <w:tcPr>
            <w:tcW w:w="1815" w:type="pct"/>
          </w:tcPr>
          <w:p w14:paraId="680DAD63"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Formato de Captura de Especímenes de Triatomas (SIVA 0303004) Block de 50 </w:t>
            </w:r>
            <w:proofErr w:type="gramStart"/>
            <w:r w:rsidRPr="007A3432">
              <w:rPr>
                <w:rFonts w:ascii="Arial" w:hAnsi="Arial" w:cs="Arial"/>
                <w:sz w:val="18"/>
                <w:szCs w:val="18"/>
              </w:rPr>
              <w:t>piezas .</w:t>
            </w:r>
            <w:proofErr w:type="gramEnd"/>
          </w:p>
        </w:tc>
        <w:tc>
          <w:tcPr>
            <w:tcW w:w="615" w:type="pct"/>
          </w:tcPr>
          <w:p w14:paraId="6FC1AAA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50</w:t>
            </w:r>
          </w:p>
        </w:tc>
        <w:tc>
          <w:tcPr>
            <w:tcW w:w="611" w:type="pct"/>
          </w:tcPr>
          <w:p w14:paraId="73BD5E0D"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6F08E5DD"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74633316"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6</w:t>
            </w:r>
          </w:p>
        </w:tc>
        <w:tc>
          <w:tcPr>
            <w:tcW w:w="583" w:type="pct"/>
          </w:tcPr>
          <w:p w14:paraId="1CABD751"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07700FE0"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921.023.0002.00</w:t>
            </w:r>
          </w:p>
        </w:tc>
        <w:tc>
          <w:tcPr>
            <w:tcW w:w="1815" w:type="pct"/>
          </w:tcPr>
          <w:p w14:paraId="711DC8DB"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18"/>
                <w:szCs w:val="18"/>
              </w:rPr>
            </w:pPr>
            <w:r w:rsidRPr="007A3432">
              <w:rPr>
                <w:rFonts w:ascii="Arial" w:eastAsia="Arial" w:hAnsi="Arial" w:cs="Arial"/>
                <w:bCs/>
                <w:sz w:val="18"/>
                <w:szCs w:val="18"/>
              </w:rPr>
              <w:t xml:space="preserve">Block de formatos para la Certificación de una comunidad Promotora de la Salud. Carta 28x21.5 cm. Block 100 hojas, tipo de papel Bond en blanco y negro con </w:t>
            </w:r>
          </w:p>
          <w:p w14:paraId="1EAF7A83"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eastAsia="Arial" w:hAnsi="Arial" w:cs="Arial"/>
                <w:bCs/>
                <w:sz w:val="18"/>
                <w:szCs w:val="18"/>
              </w:rPr>
              <w:t>silicón para desprender</w:t>
            </w:r>
          </w:p>
        </w:tc>
        <w:tc>
          <w:tcPr>
            <w:tcW w:w="615" w:type="pct"/>
          </w:tcPr>
          <w:p w14:paraId="4CFBBE4B"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11</w:t>
            </w:r>
          </w:p>
        </w:tc>
        <w:tc>
          <w:tcPr>
            <w:tcW w:w="611" w:type="pct"/>
          </w:tcPr>
          <w:p w14:paraId="70C020C1"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Block 100 hojas</w:t>
            </w:r>
          </w:p>
          <w:p w14:paraId="15B58054"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80620" w14:paraId="05758A46"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436736D6"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7</w:t>
            </w:r>
          </w:p>
        </w:tc>
        <w:tc>
          <w:tcPr>
            <w:tcW w:w="583" w:type="pct"/>
          </w:tcPr>
          <w:p w14:paraId="69AF8AC7"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0E6BE8BC"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921.023.0001.00</w:t>
            </w:r>
          </w:p>
        </w:tc>
        <w:tc>
          <w:tcPr>
            <w:tcW w:w="1815" w:type="pct"/>
          </w:tcPr>
          <w:p w14:paraId="5CCC321C"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Poster: Matriz de requisitos para la Certificación de una comunidad Promotora de la Salud. 50x40 </w:t>
            </w:r>
            <w:proofErr w:type="spellStart"/>
            <w:r w:rsidRPr="007A3432">
              <w:rPr>
                <w:rFonts w:ascii="Arial" w:hAnsi="Arial" w:cs="Arial"/>
                <w:sz w:val="18"/>
                <w:szCs w:val="18"/>
              </w:rPr>
              <w:t>cms</w:t>
            </w:r>
            <w:proofErr w:type="spellEnd"/>
            <w:r w:rsidRPr="007A3432">
              <w:rPr>
                <w:rFonts w:ascii="Arial" w:hAnsi="Arial" w:cs="Arial"/>
                <w:sz w:val="18"/>
                <w:szCs w:val="18"/>
              </w:rPr>
              <w:t xml:space="preserve"> </w:t>
            </w:r>
            <w:proofErr w:type="spellStart"/>
            <w:r w:rsidRPr="007A3432">
              <w:rPr>
                <w:rFonts w:ascii="Arial" w:hAnsi="Arial" w:cs="Arial"/>
                <w:sz w:val="18"/>
                <w:szCs w:val="18"/>
              </w:rPr>
              <w:t>polypap</w:t>
            </w:r>
            <w:proofErr w:type="spellEnd"/>
            <w:r w:rsidRPr="007A3432">
              <w:rPr>
                <w:rFonts w:ascii="Arial" w:hAnsi="Arial" w:cs="Arial"/>
                <w:sz w:val="18"/>
                <w:szCs w:val="18"/>
              </w:rPr>
              <w:t xml:space="preserve"> de 20 puntos 4x0 tintas barniz </w:t>
            </w:r>
            <w:proofErr w:type="spellStart"/>
            <w:r w:rsidRPr="007A3432">
              <w:rPr>
                <w:rFonts w:ascii="Arial" w:hAnsi="Arial" w:cs="Arial"/>
                <w:sz w:val="18"/>
                <w:szCs w:val="18"/>
              </w:rPr>
              <w:t>uv</w:t>
            </w:r>
            <w:proofErr w:type="spellEnd"/>
            <w:r w:rsidRPr="007A3432">
              <w:rPr>
                <w:rFonts w:ascii="Arial" w:hAnsi="Arial" w:cs="Arial"/>
                <w:sz w:val="18"/>
                <w:szCs w:val="18"/>
              </w:rPr>
              <w:t xml:space="preserve"> brillante frente refinado</w:t>
            </w:r>
          </w:p>
          <w:p w14:paraId="20AB56C2"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615" w:type="pct"/>
          </w:tcPr>
          <w:p w14:paraId="682C0A3F"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11</w:t>
            </w:r>
          </w:p>
        </w:tc>
        <w:tc>
          <w:tcPr>
            <w:tcW w:w="611" w:type="pct"/>
          </w:tcPr>
          <w:p w14:paraId="7C91EE72"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4034AE8F"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0946407A"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8</w:t>
            </w:r>
          </w:p>
        </w:tc>
        <w:tc>
          <w:tcPr>
            <w:tcW w:w="583" w:type="pct"/>
          </w:tcPr>
          <w:p w14:paraId="67243FC4"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74AF2BED"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921.023.0004.00</w:t>
            </w:r>
          </w:p>
        </w:tc>
        <w:tc>
          <w:tcPr>
            <w:tcW w:w="1815" w:type="pct"/>
          </w:tcPr>
          <w:p w14:paraId="7F35083F"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Bandera blanca en tela de </w:t>
            </w:r>
            <w:proofErr w:type="spellStart"/>
            <w:r w:rsidRPr="007A3432">
              <w:rPr>
                <w:rFonts w:ascii="Arial" w:hAnsi="Arial" w:cs="Arial"/>
                <w:sz w:val="18"/>
                <w:szCs w:val="18"/>
              </w:rPr>
              <w:t>razo</w:t>
            </w:r>
            <w:proofErr w:type="spellEnd"/>
            <w:r w:rsidRPr="007A3432">
              <w:rPr>
                <w:rFonts w:ascii="Arial" w:hAnsi="Arial" w:cs="Arial"/>
                <w:sz w:val="18"/>
                <w:szCs w:val="18"/>
              </w:rPr>
              <w:t xml:space="preserve"> de 1.50x.90 </w:t>
            </w:r>
            <w:proofErr w:type="spellStart"/>
            <w:r w:rsidRPr="007A3432">
              <w:rPr>
                <w:rFonts w:ascii="Arial" w:hAnsi="Arial" w:cs="Arial"/>
                <w:sz w:val="18"/>
                <w:szCs w:val="18"/>
              </w:rPr>
              <w:t>cms</w:t>
            </w:r>
            <w:proofErr w:type="spellEnd"/>
            <w:r w:rsidRPr="007A3432">
              <w:rPr>
                <w:rFonts w:ascii="Arial" w:hAnsi="Arial" w:cs="Arial"/>
                <w:sz w:val="18"/>
                <w:szCs w:val="18"/>
              </w:rPr>
              <w:t>. Color blanco. Impresión 4 x 4.</w:t>
            </w:r>
          </w:p>
        </w:tc>
        <w:tc>
          <w:tcPr>
            <w:tcW w:w="615" w:type="pct"/>
          </w:tcPr>
          <w:p w14:paraId="308A617B"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11</w:t>
            </w:r>
          </w:p>
        </w:tc>
        <w:tc>
          <w:tcPr>
            <w:tcW w:w="611" w:type="pct"/>
          </w:tcPr>
          <w:p w14:paraId="47CA8A9E"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3F8607D7"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401971A6"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9</w:t>
            </w:r>
          </w:p>
        </w:tc>
        <w:tc>
          <w:tcPr>
            <w:tcW w:w="583" w:type="pct"/>
          </w:tcPr>
          <w:p w14:paraId="2B29D502"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7EDD702F"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921.023.0003.00</w:t>
            </w:r>
          </w:p>
        </w:tc>
        <w:tc>
          <w:tcPr>
            <w:tcW w:w="1815" w:type="pct"/>
          </w:tcPr>
          <w:p w14:paraId="1025BFB3"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Placa horizontal grabada con logotipo del programa de aluminio o bronce de 35 x 30 cm. Grosor de 1.5 cm.</w:t>
            </w:r>
          </w:p>
          <w:p w14:paraId="1337FCFD"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Acabado mate fino y barnizado en poliuretano alta resistencia.</w:t>
            </w:r>
            <w:r w:rsidRPr="007A3432">
              <w:rPr>
                <w:rFonts w:ascii="Arial" w:hAnsi="Arial" w:cs="Arial"/>
                <w:caps/>
                <w:sz w:val="18"/>
                <w:szCs w:val="18"/>
              </w:rPr>
              <w:t xml:space="preserve"> </w:t>
            </w:r>
          </w:p>
        </w:tc>
        <w:tc>
          <w:tcPr>
            <w:tcW w:w="615" w:type="pct"/>
          </w:tcPr>
          <w:p w14:paraId="65F129E9"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11</w:t>
            </w:r>
          </w:p>
        </w:tc>
        <w:tc>
          <w:tcPr>
            <w:tcW w:w="611" w:type="pct"/>
          </w:tcPr>
          <w:p w14:paraId="6FE1ABB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0105AC7D"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13E793F5"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lastRenderedPageBreak/>
              <w:t>10</w:t>
            </w:r>
          </w:p>
        </w:tc>
        <w:tc>
          <w:tcPr>
            <w:tcW w:w="583" w:type="pct"/>
          </w:tcPr>
          <w:p w14:paraId="3623D11B"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1719CE01"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921.023.0006.00</w:t>
            </w:r>
          </w:p>
        </w:tc>
        <w:tc>
          <w:tcPr>
            <w:tcW w:w="1815" w:type="pct"/>
          </w:tcPr>
          <w:p w14:paraId="5400C3FE"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bCs/>
                <w:sz w:val="18"/>
                <w:szCs w:val="18"/>
              </w:rPr>
              <w:t>Block de formatos para la certificación de viviendas</w:t>
            </w:r>
            <w:r w:rsidRPr="007A3432">
              <w:rPr>
                <w:rFonts w:ascii="Arial" w:eastAsia="Arial" w:hAnsi="Arial" w:cs="Arial"/>
                <w:bCs/>
                <w:i/>
                <w:sz w:val="18"/>
                <w:szCs w:val="18"/>
              </w:rPr>
              <w:t xml:space="preserve">. Tamaño </w:t>
            </w:r>
            <w:r w:rsidRPr="007A3432">
              <w:rPr>
                <w:rFonts w:ascii="Arial" w:hAnsi="Arial" w:cs="Arial"/>
                <w:sz w:val="18"/>
                <w:szCs w:val="18"/>
              </w:rPr>
              <w:t xml:space="preserve">Carta 28x 21.5 cm. Block 100 hojas. Tipo de papel: bond, 90 </w:t>
            </w:r>
            <w:proofErr w:type="spellStart"/>
            <w:r w:rsidRPr="007A3432">
              <w:rPr>
                <w:rFonts w:ascii="Arial" w:hAnsi="Arial" w:cs="Arial"/>
                <w:sz w:val="18"/>
                <w:szCs w:val="18"/>
              </w:rPr>
              <w:t>grs</w:t>
            </w:r>
            <w:proofErr w:type="spellEnd"/>
            <w:r w:rsidRPr="007A3432">
              <w:rPr>
                <w:rFonts w:ascii="Arial" w:hAnsi="Arial" w:cs="Arial"/>
                <w:sz w:val="18"/>
                <w:szCs w:val="18"/>
              </w:rPr>
              <w:t>., En blanco y negro. Impresión frente y vuelta. Con silicón para desprender.</w:t>
            </w:r>
          </w:p>
        </w:tc>
        <w:tc>
          <w:tcPr>
            <w:tcW w:w="615" w:type="pct"/>
          </w:tcPr>
          <w:p w14:paraId="3C6BD9FD"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42</w:t>
            </w:r>
          </w:p>
        </w:tc>
        <w:tc>
          <w:tcPr>
            <w:tcW w:w="611" w:type="pct"/>
          </w:tcPr>
          <w:p w14:paraId="10969C46"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Block 100 hojas</w:t>
            </w:r>
          </w:p>
          <w:p w14:paraId="7CF5E957"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80620" w14:paraId="1436142C"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51B6F0E1"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11</w:t>
            </w:r>
          </w:p>
        </w:tc>
        <w:tc>
          <w:tcPr>
            <w:tcW w:w="583" w:type="pct"/>
          </w:tcPr>
          <w:p w14:paraId="7243CDCA"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2E3AB2D3"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921.023.0005.00</w:t>
            </w:r>
          </w:p>
        </w:tc>
        <w:tc>
          <w:tcPr>
            <w:tcW w:w="1815" w:type="pct"/>
          </w:tcPr>
          <w:p w14:paraId="1CEB069F"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Paquete de 500 calcomanías</w:t>
            </w:r>
          </w:p>
        </w:tc>
        <w:tc>
          <w:tcPr>
            <w:tcW w:w="615" w:type="pct"/>
          </w:tcPr>
          <w:p w14:paraId="7F69BD8D"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w:t>
            </w:r>
          </w:p>
        </w:tc>
        <w:tc>
          <w:tcPr>
            <w:tcW w:w="611" w:type="pct"/>
          </w:tcPr>
          <w:p w14:paraId="1699C87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Paquete</w:t>
            </w:r>
          </w:p>
          <w:p w14:paraId="24ACCCB5"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80620" w14:paraId="5221B413"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79B09C58"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12</w:t>
            </w:r>
          </w:p>
        </w:tc>
        <w:tc>
          <w:tcPr>
            <w:tcW w:w="583" w:type="pct"/>
          </w:tcPr>
          <w:p w14:paraId="076ADD4C"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29B873DE"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921.023.0007.00</w:t>
            </w:r>
          </w:p>
        </w:tc>
        <w:tc>
          <w:tcPr>
            <w:tcW w:w="1815" w:type="pct"/>
          </w:tcPr>
          <w:p w14:paraId="2441DB86"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Juego de 10 láminas de estireno horizontal grabadas con logotipo del programa e información para la salud, tamaño: 30x30 </w:t>
            </w:r>
            <w:proofErr w:type="spellStart"/>
            <w:r w:rsidRPr="007A3432">
              <w:rPr>
                <w:rFonts w:ascii="Arial" w:hAnsi="Arial" w:cs="Arial"/>
                <w:sz w:val="18"/>
                <w:szCs w:val="18"/>
              </w:rPr>
              <w:t>cms</w:t>
            </w:r>
            <w:proofErr w:type="spellEnd"/>
            <w:r w:rsidRPr="007A3432">
              <w:rPr>
                <w:rFonts w:ascii="Arial" w:hAnsi="Arial" w:cs="Arial"/>
                <w:sz w:val="18"/>
                <w:szCs w:val="18"/>
              </w:rPr>
              <w:t>.</w:t>
            </w:r>
          </w:p>
        </w:tc>
        <w:tc>
          <w:tcPr>
            <w:tcW w:w="615" w:type="pct"/>
          </w:tcPr>
          <w:p w14:paraId="0D8F6F49"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11</w:t>
            </w:r>
          </w:p>
        </w:tc>
        <w:tc>
          <w:tcPr>
            <w:tcW w:w="611" w:type="pct"/>
          </w:tcPr>
          <w:p w14:paraId="52AD018F"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Juego con 10 láminas</w:t>
            </w:r>
          </w:p>
        </w:tc>
      </w:tr>
      <w:tr w:rsidR="00580620" w14:paraId="11F7FBDD"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720610AB"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13</w:t>
            </w:r>
          </w:p>
        </w:tc>
        <w:tc>
          <w:tcPr>
            <w:tcW w:w="583" w:type="pct"/>
          </w:tcPr>
          <w:p w14:paraId="6DBA732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24E12CFD"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921.023.0008.00</w:t>
            </w:r>
          </w:p>
        </w:tc>
        <w:tc>
          <w:tcPr>
            <w:tcW w:w="1815" w:type="pct"/>
          </w:tcPr>
          <w:p w14:paraId="6D879CD5"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Placa horizontal grabada con logotipo del programa para los entornos favorables a la salud, de aluminio o bronce de 35 x 30 cm. Grosor de 1.5 cm. Acabado mate fino y barnizado en poliuretano alta resistencia.</w:t>
            </w:r>
          </w:p>
        </w:tc>
        <w:tc>
          <w:tcPr>
            <w:tcW w:w="615" w:type="pct"/>
          </w:tcPr>
          <w:p w14:paraId="069876B1"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15</w:t>
            </w:r>
          </w:p>
        </w:tc>
        <w:tc>
          <w:tcPr>
            <w:tcW w:w="611" w:type="pct"/>
          </w:tcPr>
          <w:p w14:paraId="220E1994"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62DC2BB9"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7186107E"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14</w:t>
            </w:r>
          </w:p>
        </w:tc>
        <w:tc>
          <w:tcPr>
            <w:tcW w:w="583" w:type="pct"/>
          </w:tcPr>
          <w:p w14:paraId="3F33AF5B"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3CDAFA05"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921.022.0002.00</w:t>
            </w:r>
          </w:p>
        </w:tc>
        <w:tc>
          <w:tcPr>
            <w:tcW w:w="1815" w:type="pct"/>
          </w:tcPr>
          <w:p w14:paraId="37B661FE"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Lona vinílica de 160 centímetros vertical por 60 centímetros horizontal impresión a color con porta banner y estructura tipo araña de plástico PVC</w:t>
            </w:r>
          </w:p>
        </w:tc>
        <w:tc>
          <w:tcPr>
            <w:tcW w:w="615" w:type="pct"/>
          </w:tcPr>
          <w:p w14:paraId="6ADA0E62"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546</w:t>
            </w:r>
          </w:p>
        </w:tc>
        <w:tc>
          <w:tcPr>
            <w:tcW w:w="611" w:type="pct"/>
          </w:tcPr>
          <w:p w14:paraId="4A66BFE2"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218610F4" w14:textId="77777777" w:rsidTr="0058062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41" w:type="pct"/>
          </w:tcPr>
          <w:p w14:paraId="33864441"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15</w:t>
            </w:r>
          </w:p>
        </w:tc>
        <w:tc>
          <w:tcPr>
            <w:tcW w:w="583" w:type="pct"/>
          </w:tcPr>
          <w:p w14:paraId="40F5489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1CEF37BB"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921.022.0003.00</w:t>
            </w:r>
          </w:p>
        </w:tc>
        <w:tc>
          <w:tcPr>
            <w:tcW w:w="1815" w:type="pct"/>
          </w:tcPr>
          <w:p w14:paraId="2039B71C" w14:textId="77777777" w:rsidR="00580620" w:rsidRPr="007A3432" w:rsidRDefault="00580620" w:rsidP="000C7C4C">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Placa horizontal grabada con logos, de acero inoxidable, grabada con impresión digital a </w:t>
            </w:r>
            <w:proofErr w:type="gramStart"/>
            <w:r w:rsidRPr="007A3432">
              <w:rPr>
                <w:rFonts w:ascii="Arial" w:hAnsi="Arial" w:cs="Arial"/>
                <w:sz w:val="18"/>
                <w:szCs w:val="18"/>
              </w:rPr>
              <w:t>colores ,</w:t>
            </w:r>
            <w:proofErr w:type="gramEnd"/>
            <w:r w:rsidRPr="007A3432">
              <w:rPr>
                <w:rFonts w:ascii="Arial" w:hAnsi="Arial" w:cs="Arial"/>
                <w:sz w:val="18"/>
                <w:szCs w:val="18"/>
              </w:rPr>
              <w:t xml:space="preserve"> con logos de salud Federal y Estatal, con medidas de 30x40 centímetros y 1/8 de grosor</w:t>
            </w:r>
          </w:p>
        </w:tc>
        <w:tc>
          <w:tcPr>
            <w:tcW w:w="615" w:type="pct"/>
          </w:tcPr>
          <w:p w14:paraId="61326D29"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w:t>
            </w:r>
          </w:p>
        </w:tc>
        <w:tc>
          <w:tcPr>
            <w:tcW w:w="611" w:type="pct"/>
          </w:tcPr>
          <w:p w14:paraId="66929C61" w14:textId="77777777" w:rsidR="00580620" w:rsidRPr="007A3432" w:rsidRDefault="00580620" w:rsidP="009A19E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0B1E7921" w14:textId="77777777" w:rsidTr="00580620">
        <w:trPr>
          <w:trHeight w:val="271"/>
        </w:trPr>
        <w:tc>
          <w:tcPr>
            <w:cnfStyle w:val="001000000000" w:firstRow="0" w:lastRow="0" w:firstColumn="1" w:lastColumn="0" w:oddVBand="0" w:evenVBand="0" w:oddHBand="0" w:evenHBand="0" w:firstRowFirstColumn="0" w:firstRowLastColumn="0" w:lastRowFirstColumn="0" w:lastRowLastColumn="0"/>
            <w:tcW w:w="541" w:type="pct"/>
          </w:tcPr>
          <w:p w14:paraId="2F4520B5" w14:textId="77777777" w:rsidR="00580620" w:rsidRPr="007A3432" w:rsidRDefault="00580620" w:rsidP="009A19E1">
            <w:pPr>
              <w:jc w:val="center"/>
              <w:rPr>
                <w:rFonts w:ascii="Arial" w:hAnsi="Arial" w:cs="Arial"/>
                <w:sz w:val="18"/>
                <w:szCs w:val="18"/>
              </w:rPr>
            </w:pPr>
            <w:r w:rsidRPr="007A3432">
              <w:rPr>
                <w:rFonts w:ascii="Arial" w:hAnsi="Arial" w:cs="Arial"/>
                <w:sz w:val="18"/>
                <w:szCs w:val="18"/>
              </w:rPr>
              <w:t>16</w:t>
            </w:r>
          </w:p>
        </w:tc>
        <w:tc>
          <w:tcPr>
            <w:tcW w:w="583" w:type="pct"/>
          </w:tcPr>
          <w:p w14:paraId="0A047ED9"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6982FC0F"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921.022.0004.00</w:t>
            </w:r>
          </w:p>
        </w:tc>
        <w:tc>
          <w:tcPr>
            <w:tcW w:w="1815" w:type="pct"/>
          </w:tcPr>
          <w:p w14:paraId="610CB240" w14:textId="77777777" w:rsidR="00580620" w:rsidRPr="007A3432" w:rsidRDefault="00580620" w:rsidP="000C7C4C">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 xml:space="preserve">Impresión de rotafolio, compuesto por portada, contraportada y 10 hojas al interior. Tamaño: 24.1x18.4 cm. Impreso en selección a color en papel </w:t>
            </w:r>
            <w:proofErr w:type="spellStart"/>
            <w:r w:rsidRPr="007A3432">
              <w:rPr>
                <w:rFonts w:ascii="Arial" w:hAnsi="Arial" w:cs="Arial"/>
                <w:sz w:val="18"/>
                <w:szCs w:val="18"/>
              </w:rPr>
              <w:t>couché</w:t>
            </w:r>
            <w:proofErr w:type="spellEnd"/>
            <w:r w:rsidRPr="007A3432">
              <w:rPr>
                <w:rFonts w:ascii="Arial" w:hAnsi="Arial" w:cs="Arial"/>
                <w:sz w:val="18"/>
                <w:szCs w:val="18"/>
              </w:rPr>
              <w:t xml:space="preserve"> de 200 gramos, acabado de barniz brillante (impresión y acabados frente y vuelta). Incluir arillos </w:t>
            </w:r>
            <w:proofErr w:type="gramStart"/>
            <w:r w:rsidRPr="007A3432">
              <w:rPr>
                <w:rFonts w:ascii="Arial" w:hAnsi="Arial" w:cs="Arial"/>
                <w:sz w:val="18"/>
                <w:szCs w:val="18"/>
              </w:rPr>
              <w:t>metálicos  en</w:t>
            </w:r>
            <w:proofErr w:type="gramEnd"/>
            <w:r w:rsidRPr="007A3432">
              <w:rPr>
                <w:rFonts w:ascii="Arial" w:hAnsi="Arial" w:cs="Arial"/>
                <w:sz w:val="18"/>
                <w:szCs w:val="18"/>
              </w:rPr>
              <w:t xml:space="preserve"> la parte superior para sujetar las hojas y portada, además de base de refuerzo: caballete blanco de cartulina sulfatada de 24 puntos (extra grueso para que no se doble).</w:t>
            </w:r>
          </w:p>
        </w:tc>
        <w:tc>
          <w:tcPr>
            <w:tcW w:w="615" w:type="pct"/>
          </w:tcPr>
          <w:p w14:paraId="3F1F232F"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1376</w:t>
            </w:r>
          </w:p>
        </w:tc>
        <w:tc>
          <w:tcPr>
            <w:tcW w:w="611" w:type="pct"/>
          </w:tcPr>
          <w:p w14:paraId="28958510" w14:textId="77777777" w:rsidR="00580620" w:rsidRPr="007A3432" w:rsidRDefault="00580620" w:rsidP="009A19E1">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80620" w14:paraId="21A4C404" w14:textId="77777777" w:rsidTr="00580620">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41" w:type="pct"/>
          </w:tcPr>
          <w:p w14:paraId="2B1990F3" w14:textId="77777777" w:rsidR="00580620" w:rsidRPr="007A3432" w:rsidRDefault="00580620" w:rsidP="009A19E1">
            <w:pPr>
              <w:spacing w:line="276" w:lineRule="auto"/>
              <w:jc w:val="center"/>
              <w:rPr>
                <w:rFonts w:ascii="Arial" w:hAnsi="Arial" w:cs="Arial"/>
                <w:sz w:val="18"/>
                <w:szCs w:val="18"/>
              </w:rPr>
            </w:pPr>
            <w:r w:rsidRPr="007A3432">
              <w:rPr>
                <w:rFonts w:ascii="Arial" w:hAnsi="Arial" w:cs="Arial"/>
                <w:sz w:val="18"/>
                <w:szCs w:val="18"/>
              </w:rPr>
              <w:t>17</w:t>
            </w:r>
          </w:p>
        </w:tc>
        <w:tc>
          <w:tcPr>
            <w:tcW w:w="583" w:type="pct"/>
          </w:tcPr>
          <w:p w14:paraId="0EDA8954" w14:textId="77777777" w:rsidR="00580620" w:rsidRPr="007A3432" w:rsidRDefault="00580620" w:rsidP="009A19E1">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33604</w:t>
            </w:r>
          </w:p>
        </w:tc>
        <w:tc>
          <w:tcPr>
            <w:tcW w:w="835" w:type="pct"/>
          </w:tcPr>
          <w:p w14:paraId="70D32731" w14:textId="77777777" w:rsidR="00580620" w:rsidRPr="007A3432" w:rsidRDefault="00580620" w:rsidP="009A19E1">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921.022.0005.00</w:t>
            </w:r>
          </w:p>
        </w:tc>
        <w:tc>
          <w:tcPr>
            <w:tcW w:w="1815" w:type="pct"/>
          </w:tcPr>
          <w:p w14:paraId="6F936E2C" w14:textId="77777777" w:rsidR="00580620" w:rsidRPr="007A3432" w:rsidRDefault="00580620" w:rsidP="000C7C4C">
            <w:pPr>
              <w:tabs>
                <w:tab w:val="left" w:pos="1803"/>
              </w:tabs>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Block impreso con el formato de censo nominal de entrega de Cartillas Nacionales de Salud de 100 hojas, tamaño oficio, en papel bond gramaje 60 kilos, impresión a una cara, en blanco y negro</w:t>
            </w:r>
          </w:p>
        </w:tc>
        <w:tc>
          <w:tcPr>
            <w:tcW w:w="615" w:type="pct"/>
          </w:tcPr>
          <w:p w14:paraId="05F67311" w14:textId="77777777" w:rsidR="00580620" w:rsidRPr="007A3432" w:rsidRDefault="00580620" w:rsidP="009A19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caps/>
                <w:sz w:val="18"/>
                <w:szCs w:val="18"/>
              </w:rPr>
              <w:t>440</w:t>
            </w:r>
          </w:p>
        </w:tc>
        <w:tc>
          <w:tcPr>
            <w:tcW w:w="611" w:type="pct"/>
          </w:tcPr>
          <w:p w14:paraId="5AA90800" w14:textId="77777777" w:rsidR="00580620" w:rsidRPr="007A3432" w:rsidRDefault="00580620" w:rsidP="009A19E1">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A3432">
              <w:rPr>
                <w:rFonts w:ascii="Arial" w:hAnsi="Arial" w:cs="Arial"/>
                <w:sz w:val="18"/>
                <w:szCs w:val="18"/>
              </w:rPr>
              <w:t>Pieza</w:t>
            </w:r>
          </w:p>
        </w:tc>
      </w:tr>
      <w:tr w:rsidR="005707DE" w14:paraId="1BBCFF51" w14:textId="77777777" w:rsidTr="00E30261">
        <w:trPr>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47FC4DD6" w14:textId="622D6C12" w:rsidR="005707DE" w:rsidRPr="005707DE" w:rsidRDefault="005707DE" w:rsidP="005707DE">
            <w:pPr>
              <w:jc w:val="center"/>
              <w:rPr>
                <w:rFonts w:ascii="Arial" w:hAnsi="Arial" w:cs="Arial"/>
                <w:sz w:val="18"/>
                <w:szCs w:val="18"/>
              </w:rPr>
            </w:pPr>
            <w:r w:rsidRPr="005707DE">
              <w:rPr>
                <w:rFonts w:ascii="Arial" w:hAnsi="Arial" w:cs="Arial"/>
                <w:sz w:val="18"/>
                <w:szCs w:val="18"/>
              </w:rPr>
              <w:t>18</w:t>
            </w:r>
          </w:p>
        </w:tc>
        <w:tc>
          <w:tcPr>
            <w:tcW w:w="583" w:type="pct"/>
            <w:vAlign w:val="center"/>
          </w:tcPr>
          <w:p w14:paraId="3542D692" w14:textId="0397E4DB"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602E71FC" w14:textId="753368C4"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921.907.0001.00</w:t>
            </w:r>
          </w:p>
        </w:tc>
        <w:tc>
          <w:tcPr>
            <w:tcW w:w="1815" w:type="pct"/>
            <w:vAlign w:val="center"/>
          </w:tcPr>
          <w:p w14:paraId="70D7AD4E" w14:textId="504724C8" w:rsidR="005707DE" w:rsidRPr="005707DE" w:rsidRDefault="005707DE" w:rsidP="005707DE">
            <w:pPr>
              <w:tabs>
                <w:tab w:val="left" w:pos="1803"/>
              </w:tabs>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Set de impresos del programa de cáncer en la infancia y adolescencia</w:t>
            </w:r>
          </w:p>
        </w:tc>
        <w:tc>
          <w:tcPr>
            <w:tcW w:w="615" w:type="pct"/>
            <w:vAlign w:val="center"/>
          </w:tcPr>
          <w:p w14:paraId="1D208498" w14:textId="556B2131"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Pr>
                <w:rFonts w:ascii="Arial" w:hAnsi="Arial" w:cs="Arial"/>
                <w:caps/>
                <w:sz w:val="18"/>
                <w:szCs w:val="18"/>
              </w:rPr>
              <w:t>1</w:t>
            </w:r>
          </w:p>
        </w:tc>
        <w:tc>
          <w:tcPr>
            <w:tcW w:w="611" w:type="pct"/>
          </w:tcPr>
          <w:p w14:paraId="038B8D6B" w14:textId="64FD67C7"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Set</w:t>
            </w:r>
          </w:p>
        </w:tc>
      </w:tr>
      <w:tr w:rsidR="005707DE" w14:paraId="1871DCD3" w14:textId="77777777" w:rsidTr="00E302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3FA783AF" w14:textId="65A34988" w:rsidR="005707DE" w:rsidRPr="005707DE" w:rsidRDefault="005707DE" w:rsidP="005707DE">
            <w:pPr>
              <w:jc w:val="center"/>
              <w:rPr>
                <w:rFonts w:ascii="Arial" w:hAnsi="Arial" w:cs="Arial"/>
                <w:sz w:val="18"/>
                <w:szCs w:val="18"/>
              </w:rPr>
            </w:pPr>
            <w:r w:rsidRPr="005707DE">
              <w:rPr>
                <w:rFonts w:ascii="Arial" w:hAnsi="Arial" w:cs="Arial"/>
                <w:sz w:val="18"/>
                <w:szCs w:val="18"/>
              </w:rPr>
              <w:t>19</w:t>
            </w:r>
          </w:p>
        </w:tc>
        <w:tc>
          <w:tcPr>
            <w:tcW w:w="583" w:type="pct"/>
            <w:vAlign w:val="center"/>
          </w:tcPr>
          <w:p w14:paraId="1873A911" w14:textId="4448E0B0"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2829B882" w14:textId="3AE0AA90"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921.015.0001.00</w:t>
            </w:r>
          </w:p>
        </w:tc>
        <w:tc>
          <w:tcPr>
            <w:tcW w:w="1815" w:type="pct"/>
            <w:vAlign w:val="center"/>
          </w:tcPr>
          <w:p w14:paraId="57FC1BFF" w14:textId="77777777" w:rsidR="005707DE" w:rsidRPr="005707DE" w:rsidRDefault="005707DE" w:rsidP="005707DE">
            <w:pPr>
              <w:ind w:right="140"/>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18"/>
                <w:szCs w:val="18"/>
              </w:rPr>
            </w:pPr>
            <w:r w:rsidRPr="005707DE">
              <w:rPr>
                <w:rFonts w:ascii="Arial" w:hAnsi="Arial" w:cs="Arial"/>
                <w:bCs/>
                <w:color w:val="000000"/>
                <w:sz w:val="18"/>
                <w:szCs w:val="18"/>
              </w:rPr>
              <w:t xml:space="preserve">Trípticos con temas de prevención y medidas de acción en intoxicación por animales de ponzoña. </w:t>
            </w:r>
          </w:p>
          <w:p w14:paraId="63982A11" w14:textId="7DCADCA0" w:rsidR="005707DE" w:rsidRPr="005707DE" w:rsidRDefault="005707DE" w:rsidP="005707DE">
            <w:pPr>
              <w:tabs>
                <w:tab w:val="left" w:pos="1803"/>
              </w:tabs>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 xml:space="preserve">Modelo: “protégete de la mordedura de viuda negra y araña violinista” y modelo ¿Cómo prevenir la picadura de alacrán? </w:t>
            </w:r>
          </w:p>
        </w:tc>
        <w:tc>
          <w:tcPr>
            <w:tcW w:w="615" w:type="pct"/>
            <w:vAlign w:val="center"/>
          </w:tcPr>
          <w:p w14:paraId="5F92BC05" w14:textId="666F0B85"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Pr>
                <w:rFonts w:ascii="Arial" w:hAnsi="Arial" w:cs="Arial"/>
                <w:caps/>
                <w:sz w:val="18"/>
                <w:szCs w:val="18"/>
              </w:rPr>
              <w:t>1000</w:t>
            </w:r>
          </w:p>
        </w:tc>
        <w:tc>
          <w:tcPr>
            <w:tcW w:w="611" w:type="pct"/>
          </w:tcPr>
          <w:p w14:paraId="7AE0FB64" w14:textId="77777777" w:rsid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44BD64A" w14:textId="77777777" w:rsid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B43F099" w14:textId="1C68C607"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PIEZA</w:t>
            </w:r>
          </w:p>
        </w:tc>
      </w:tr>
      <w:tr w:rsidR="005707DE" w14:paraId="73174618" w14:textId="77777777" w:rsidTr="00E30261">
        <w:trPr>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01E9DE39" w14:textId="133EDF48" w:rsidR="005707DE" w:rsidRPr="005707DE" w:rsidRDefault="005707DE" w:rsidP="005707DE">
            <w:pPr>
              <w:jc w:val="center"/>
              <w:rPr>
                <w:rFonts w:ascii="Arial" w:hAnsi="Arial" w:cs="Arial"/>
                <w:sz w:val="18"/>
                <w:szCs w:val="18"/>
              </w:rPr>
            </w:pPr>
            <w:r w:rsidRPr="005707DE">
              <w:rPr>
                <w:rFonts w:ascii="Arial" w:hAnsi="Arial" w:cs="Arial"/>
                <w:sz w:val="18"/>
                <w:szCs w:val="18"/>
              </w:rPr>
              <w:t>20</w:t>
            </w:r>
          </w:p>
        </w:tc>
        <w:tc>
          <w:tcPr>
            <w:tcW w:w="583" w:type="pct"/>
            <w:vAlign w:val="center"/>
          </w:tcPr>
          <w:p w14:paraId="03FEF379" w14:textId="6E088281"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66CF165D" w14:textId="5783754A"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921.015.0002.00</w:t>
            </w:r>
          </w:p>
        </w:tc>
        <w:tc>
          <w:tcPr>
            <w:tcW w:w="1815" w:type="pct"/>
            <w:vAlign w:val="center"/>
          </w:tcPr>
          <w:p w14:paraId="3199E177" w14:textId="69377D69" w:rsidR="005707DE" w:rsidRPr="005707DE" w:rsidRDefault="005707DE" w:rsidP="005707DE">
            <w:pPr>
              <w:tabs>
                <w:tab w:val="left" w:pos="1803"/>
              </w:tabs>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Diagrama de flujo; abordaje y tratamiento de la intoxicación por picadura de alacrán. Papel cuché de 150 gramos a color. 60cm de ancho por 80 cm de largo.</w:t>
            </w:r>
          </w:p>
        </w:tc>
        <w:tc>
          <w:tcPr>
            <w:tcW w:w="615" w:type="pct"/>
            <w:vAlign w:val="center"/>
          </w:tcPr>
          <w:p w14:paraId="776B6E2A" w14:textId="0FBB66A4"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Pr>
                <w:rFonts w:ascii="Arial" w:hAnsi="Arial" w:cs="Arial"/>
                <w:sz w:val="18"/>
                <w:szCs w:val="18"/>
              </w:rPr>
              <w:t>850</w:t>
            </w:r>
          </w:p>
        </w:tc>
        <w:tc>
          <w:tcPr>
            <w:tcW w:w="611" w:type="pct"/>
          </w:tcPr>
          <w:p w14:paraId="0A41F313" w14:textId="77777777" w:rsidR="005707DE" w:rsidRPr="005707DE" w:rsidRDefault="005707DE" w:rsidP="005707DE">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F6E3C96" w14:textId="36DEA501"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PIEZA</w:t>
            </w:r>
          </w:p>
        </w:tc>
      </w:tr>
      <w:tr w:rsidR="005707DE" w14:paraId="25D56ABF" w14:textId="77777777" w:rsidTr="00E302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516EF4D0" w14:textId="4AFCD34C" w:rsidR="005707DE" w:rsidRPr="005707DE" w:rsidRDefault="005707DE" w:rsidP="005707DE">
            <w:pPr>
              <w:jc w:val="center"/>
              <w:rPr>
                <w:rFonts w:ascii="Arial" w:hAnsi="Arial" w:cs="Arial"/>
                <w:sz w:val="18"/>
                <w:szCs w:val="18"/>
              </w:rPr>
            </w:pPr>
            <w:r w:rsidRPr="005707DE">
              <w:rPr>
                <w:rFonts w:ascii="Arial" w:hAnsi="Arial" w:cs="Arial"/>
                <w:sz w:val="18"/>
                <w:szCs w:val="18"/>
              </w:rPr>
              <w:t>21</w:t>
            </w:r>
          </w:p>
        </w:tc>
        <w:tc>
          <w:tcPr>
            <w:tcW w:w="583" w:type="pct"/>
            <w:vAlign w:val="center"/>
          </w:tcPr>
          <w:p w14:paraId="28B2A116" w14:textId="6042DEAD"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67DA9471" w14:textId="00658B69"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921.015.0003.00</w:t>
            </w:r>
          </w:p>
        </w:tc>
        <w:tc>
          <w:tcPr>
            <w:tcW w:w="1815" w:type="pct"/>
            <w:vAlign w:val="center"/>
          </w:tcPr>
          <w:p w14:paraId="477DAFE2" w14:textId="52A1F896" w:rsidR="005707DE" w:rsidRPr="005707DE" w:rsidRDefault="005707DE" w:rsidP="005707DE">
            <w:pPr>
              <w:tabs>
                <w:tab w:val="left" w:pos="1803"/>
              </w:tabs>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 xml:space="preserve">Diagrama de flujo; abordaje y tratamiento de la intoxicación por </w:t>
            </w:r>
            <w:r w:rsidRPr="005707DE">
              <w:rPr>
                <w:rFonts w:ascii="Arial" w:hAnsi="Arial" w:cs="Arial"/>
                <w:bCs/>
                <w:color w:val="000000"/>
                <w:sz w:val="18"/>
                <w:szCs w:val="18"/>
              </w:rPr>
              <w:lastRenderedPageBreak/>
              <w:t>picadura de alacrán. Papel tipo cartulina tamaño carta a color.</w:t>
            </w:r>
          </w:p>
        </w:tc>
        <w:tc>
          <w:tcPr>
            <w:tcW w:w="615" w:type="pct"/>
            <w:vAlign w:val="center"/>
          </w:tcPr>
          <w:p w14:paraId="3BD13C1B" w14:textId="3B165FB6"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Pr>
                <w:rFonts w:ascii="Arial" w:hAnsi="Arial" w:cs="Arial"/>
                <w:caps/>
                <w:sz w:val="18"/>
                <w:szCs w:val="18"/>
              </w:rPr>
              <w:lastRenderedPageBreak/>
              <w:t>300</w:t>
            </w:r>
          </w:p>
        </w:tc>
        <w:tc>
          <w:tcPr>
            <w:tcW w:w="611" w:type="pct"/>
          </w:tcPr>
          <w:p w14:paraId="64FBAAD4" w14:textId="097CD51F"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Pieza</w:t>
            </w:r>
          </w:p>
        </w:tc>
      </w:tr>
      <w:tr w:rsidR="005707DE" w14:paraId="67621AD4" w14:textId="77777777" w:rsidTr="00E30261">
        <w:trPr>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595B3952" w14:textId="4F9DAED8" w:rsidR="005707DE" w:rsidRPr="005707DE" w:rsidRDefault="005707DE" w:rsidP="005707DE">
            <w:pPr>
              <w:jc w:val="center"/>
              <w:rPr>
                <w:rFonts w:ascii="Arial" w:hAnsi="Arial" w:cs="Arial"/>
                <w:sz w:val="18"/>
                <w:szCs w:val="18"/>
              </w:rPr>
            </w:pPr>
            <w:r w:rsidRPr="005707DE">
              <w:rPr>
                <w:rFonts w:ascii="Arial" w:hAnsi="Arial" w:cs="Arial"/>
                <w:sz w:val="18"/>
                <w:szCs w:val="18"/>
              </w:rPr>
              <w:t>22</w:t>
            </w:r>
          </w:p>
        </w:tc>
        <w:tc>
          <w:tcPr>
            <w:tcW w:w="583" w:type="pct"/>
            <w:vAlign w:val="center"/>
          </w:tcPr>
          <w:p w14:paraId="1BB2E19F" w14:textId="6F496696"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38865AA4" w14:textId="6DF18BB0" w:rsidR="005707DE" w:rsidRPr="005707DE" w:rsidRDefault="005707DE" w:rsidP="005707DE">
            <w:pPr>
              <w:tabs>
                <w:tab w:val="left" w:pos="1803"/>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921.907.0002.00</w:t>
            </w:r>
          </w:p>
        </w:tc>
        <w:tc>
          <w:tcPr>
            <w:tcW w:w="1815" w:type="pct"/>
            <w:vAlign w:val="center"/>
          </w:tcPr>
          <w:p w14:paraId="1550232B" w14:textId="6688E13C" w:rsidR="005707DE" w:rsidRPr="005707DE" w:rsidRDefault="005707DE" w:rsidP="005707DE">
            <w:pPr>
              <w:tabs>
                <w:tab w:val="left" w:pos="1803"/>
              </w:tabs>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Set de impresos del programa de infancia.</w:t>
            </w:r>
          </w:p>
        </w:tc>
        <w:tc>
          <w:tcPr>
            <w:tcW w:w="615" w:type="pct"/>
            <w:vAlign w:val="center"/>
          </w:tcPr>
          <w:p w14:paraId="3E61D714" w14:textId="5B02A7F1"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caps/>
                <w:sz w:val="18"/>
                <w:szCs w:val="18"/>
              </w:rPr>
            </w:pPr>
            <w:r>
              <w:rPr>
                <w:rFonts w:ascii="Arial" w:hAnsi="Arial" w:cs="Arial"/>
                <w:sz w:val="18"/>
                <w:szCs w:val="18"/>
              </w:rPr>
              <w:t>1</w:t>
            </w:r>
          </w:p>
        </w:tc>
        <w:tc>
          <w:tcPr>
            <w:tcW w:w="611" w:type="pct"/>
          </w:tcPr>
          <w:p w14:paraId="4A84E56B" w14:textId="07F37CFA" w:rsidR="005707DE" w:rsidRPr="005707DE" w:rsidRDefault="005707DE" w:rsidP="005707D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707DE">
              <w:rPr>
                <w:rFonts w:ascii="Arial" w:hAnsi="Arial" w:cs="Arial"/>
                <w:sz w:val="18"/>
                <w:szCs w:val="18"/>
              </w:rPr>
              <w:t>Set</w:t>
            </w:r>
          </w:p>
        </w:tc>
      </w:tr>
      <w:tr w:rsidR="005707DE" w14:paraId="73CECF01" w14:textId="77777777" w:rsidTr="00E3026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541" w:type="pct"/>
            <w:vAlign w:val="center"/>
          </w:tcPr>
          <w:p w14:paraId="07707515" w14:textId="2A78E6DF" w:rsidR="005707DE" w:rsidRPr="005707DE" w:rsidRDefault="005707DE" w:rsidP="005707DE">
            <w:pPr>
              <w:jc w:val="center"/>
              <w:rPr>
                <w:rFonts w:ascii="Arial" w:hAnsi="Arial" w:cs="Arial"/>
                <w:sz w:val="18"/>
                <w:szCs w:val="18"/>
              </w:rPr>
            </w:pPr>
            <w:r w:rsidRPr="005707DE">
              <w:rPr>
                <w:rFonts w:ascii="Arial" w:hAnsi="Arial" w:cs="Arial"/>
                <w:sz w:val="18"/>
                <w:szCs w:val="18"/>
              </w:rPr>
              <w:t>23</w:t>
            </w:r>
          </w:p>
        </w:tc>
        <w:tc>
          <w:tcPr>
            <w:tcW w:w="583" w:type="pct"/>
            <w:vAlign w:val="center"/>
          </w:tcPr>
          <w:p w14:paraId="00485204" w14:textId="7B3DD59F"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sidRPr="005707DE">
              <w:rPr>
                <w:rFonts w:ascii="Arial" w:hAnsi="Arial" w:cs="Arial"/>
                <w:caps/>
                <w:sz w:val="18"/>
                <w:szCs w:val="18"/>
              </w:rPr>
              <w:t>33604</w:t>
            </w:r>
          </w:p>
        </w:tc>
        <w:tc>
          <w:tcPr>
            <w:tcW w:w="835" w:type="pct"/>
            <w:vAlign w:val="center"/>
          </w:tcPr>
          <w:p w14:paraId="717F1D72" w14:textId="0E392216" w:rsidR="005707DE" w:rsidRPr="005707DE" w:rsidRDefault="005707DE" w:rsidP="005707DE">
            <w:pPr>
              <w:tabs>
                <w:tab w:val="left" w:pos="1803"/>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921.907.0003.00</w:t>
            </w:r>
          </w:p>
        </w:tc>
        <w:tc>
          <w:tcPr>
            <w:tcW w:w="1815" w:type="pct"/>
            <w:vAlign w:val="center"/>
          </w:tcPr>
          <w:p w14:paraId="34998EE2" w14:textId="40DD5A11" w:rsidR="005707DE" w:rsidRPr="005707DE" w:rsidRDefault="005707DE" w:rsidP="005707DE">
            <w:pPr>
              <w:tabs>
                <w:tab w:val="left" w:pos="1803"/>
              </w:tabs>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5707DE">
              <w:rPr>
                <w:rFonts w:ascii="Arial" w:hAnsi="Arial" w:cs="Arial"/>
                <w:bCs/>
                <w:color w:val="000000"/>
                <w:sz w:val="18"/>
                <w:szCs w:val="18"/>
              </w:rPr>
              <w:t>Set de impresos del programa de adolescencia.</w:t>
            </w:r>
          </w:p>
        </w:tc>
        <w:tc>
          <w:tcPr>
            <w:tcW w:w="615" w:type="pct"/>
            <w:vAlign w:val="center"/>
          </w:tcPr>
          <w:p w14:paraId="020B4EB2" w14:textId="43169C9B"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caps/>
                <w:sz w:val="18"/>
                <w:szCs w:val="18"/>
              </w:rPr>
            </w:pPr>
            <w:r>
              <w:rPr>
                <w:rFonts w:ascii="Arial" w:hAnsi="Arial" w:cs="Arial"/>
                <w:caps/>
                <w:sz w:val="18"/>
                <w:szCs w:val="18"/>
              </w:rPr>
              <w:t>1</w:t>
            </w:r>
          </w:p>
        </w:tc>
        <w:tc>
          <w:tcPr>
            <w:tcW w:w="611" w:type="pct"/>
          </w:tcPr>
          <w:p w14:paraId="06D6A6EF" w14:textId="306E0EE7" w:rsidR="005707DE" w:rsidRPr="005707DE" w:rsidRDefault="005707DE" w:rsidP="005707D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707DE">
              <w:rPr>
                <w:rFonts w:ascii="Arial" w:hAnsi="Arial" w:cs="Arial"/>
                <w:sz w:val="18"/>
                <w:szCs w:val="18"/>
              </w:rPr>
              <w:t>Set</w:t>
            </w:r>
          </w:p>
        </w:tc>
      </w:tr>
    </w:tbl>
    <w:p w14:paraId="08C4FFB9" w14:textId="77777777" w:rsidR="00580620" w:rsidRDefault="00580620" w:rsidP="00122A39">
      <w:pPr>
        <w:spacing w:after="0" w:line="240" w:lineRule="auto"/>
        <w:jc w:val="center"/>
        <w:rPr>
          <w:rFonts w:ascii="Arial" w:hAnsi="Arial" w:cs="Arial"/>
          <w:color w:val="262626" w:themeColor="text1" w:themeTint="D9"/>
          <w:sz w:val="20"/>
          <w:szCs w:val="20"/>
        </w:rPr>
      </w:pPr>
    </w:p>
    <w:p w14:paraId="0B29D122" w14:textId="77777777" w:rsidR="00580620" w:rsidRDefault="00580620" w:rsidP="00122A39">
      <w:pPr>
        <w:spacing w:after="0" w:line="240" w:lineRule="auto"/>
        <w:jc w:val="center"/>
        <w:rPr>
          <w:rFonts w:ascii="Arial" w:hAnsi="Arial" w:cs="Arial"/>
          <w:color w:val="262626" w:themeColor="text1" w:themeTint="D9"/>
          <w:sz w:val="20"/>
          <w:szCs w:val="20"/>
        </w:rPr>
      </w:pPr>
    </w:p>
    <w:p w14:paraId="2504846B" w14:textId="77777777" w:rsidR="00580620" w:rsidRDefault="00580620" w:rsidP="00122A39">
      <w:pPr>
        <w:spacing w:after="0" w:line="240" w:lineRule="auto"/>
        <w:jc w:val="center"/>
        <w:rPr>
          <w:rFonts w:ascii="Arial" w:hAnsi="Arial" w:cs="Arial"/>
          <w:color w:val="262626" w:themeColor="text1" w:themeTint="D9"/>
          <w:sz w:val="20"/>
          <w:szCs w:val="20"/>
        </w:rPr>
      </w:pPr>
    </w:p>
    <w:tbl>
      <w:tblPr>
        <w:tblStyle w:val="Tablaconcuadrcula5oscura-nfasis2"/>
        <w:tblW w:w="0" w:type="auto"/>
        <w:tblLook w:val="04A0" w:firstRow="1" w:lastRow="0" w:firstColumn="1" w:lastColumn="0" w:noHBand="0" w:noVBand="1"/>
      </w:tblPr>
      <w:tblGrid>
        <w:gridCol w:w="2303"/>
        <w:gridCol w:w="7184"/>
      </w:tblGrid>
      <w:tr w:rsidR="000C7C4C" w14:paraId="2A75575D" w14:textId="77777777" w:rsidTr="000C7C4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25E056F9" w14:textId="77777777" w:rsidR="000C7C4C" w:rsidRDefault="000C7C4C" w:rsidP="009A19E1">
            <w:pPr>
              <w:ind w:right="140"/>
              <w:jc w:val="center"/>
              <w:rPr>
                <w:rFonts w:ascii="Arial" w:eastAsia="Arial" w:hAnsi="Arial" w:cs="Arial"/>
                <w:b w:val="0"/>
                <w:bCs w:val="0"/>
                <w:color w:val="000000"/>
                <w:sz w:val="18"/>
                <w:szCs w:val="18"/>
              </w:rPr>
            </w:pPr>
            <w:bookmarkStart w:id="47" w:name="_Hlk80266717"/>
            <w:r>
              <w:rPr>
                <w:rFonts w:ascii="Arial" w:eastAsia="Arial" w:hAnsi="Arial" w:cs="Arial"/>
                <w:color w:val="000000"/>
                <w:sz w:val="18"/>
                <w:szCs w:val="18"/>
              </w:rPr>
              <w:t>PATIDA 1</w:t>
            </w:r>
          </w:p>
        </w:tc>
      </w:tr>
      <w:tr w:rsidR="000C7C4C" w14:paraId="4C8E1141" w14:textId="77777777" w:rsidTr="000C7C4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72A55A82" w14:textId="77777777" w:rsidR="000C7C4C" w:rsidRPr="00C3564B" w:rsidRDefault="000C7C4C" w:rsidP="009A19E1">
            <w:pPr>
              <w:ind w:right="140"/>
              <w:jc w:val="center"/>
              <w:rPr>
                <w:rFonts w:ascii="Arial" w:eastAsia="Arial" w:hAnsi="Arial" w:cs="Arial"/>
                <w:b w:val="0"/>
                <w:bCs w:val="0"/>
                <w:color w:val="000000"/>
                <w:sz w:val="18"/>
                <w:szCs w:val="18"/>
              </w:rPr>
            </w:pPr>
            <w:r w:rsidRPr="00C3564B">
              <w:rPr>
                <w:rFonts w:ascii="Arial" w:eastAsia="Arial" w:hAnsi="Arial" w:cs="Arial"/>
                <w:color w:val="000000"/>
                <w:sz w:val="18"/>
                <w:szCs w:val="18"/>
              </w:rPr>
              <w:t>MANTAS IMPRESAS EN TELA O LONA VINÍLICA O BORDADO, CON MEDIDAS DE 60 CM. POR 100 CM. A SELECCIÓN A COLOR CON 4 OJILLOS EN LOS EXTREMOS Y JARETAS.</w:t>
            </w:r>
          </w:p>
        </w:tc>
      </w:tr>
      <w:tr w:rsidR="000C7C4C" w14:paraId="3352FDDF" w14:textId="77777777" w:rsidTr="000C7C4C">
        <w:tc>
          <w:tcPr>
            <w:cnfStyle w:val="001000000000" w:firstRow="0" w:lastRow="0" w:firstColumn="1" w:lastColumn="0" w:oddVBand="0" w:evenVBand="0" w:oddHBand="0" w:evenHBand="0" w:firstRowFirstColumn="0" w:firstRowLastColumn="0" w:lastRowFirstColumn="0" w:lastRowLastColumn="0"/>
            <w:tcW w:w="1555" w:type="dxa"/>
          </w:tcPr>
          <w:p w14:paraId="0138D757" w14:textId="77777777" w:rsidR="000C7C4C" w:rsidRPr="00CA7226" w:rsidRDefault="000C7C4C"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7CA9C738" w14:textId="77777777" w:rsidR="000C7C4C" w:rsidRDefault="000C7C4C"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roofErr w:type="gramStart"/>
            <w:r>
              <w:rPr>
                <w:rFonts w:ascii="Arial" w:eastAsia="Arial" w:hAnsi="Arial" w:cs="Arial"/>
                <w:color w:val="000000"/>
                <w:sz w:val="18"/>
                <w:szCs w:val="18"/>
              </w:rPr>
              <w:t>El insumo a adquirir</w:t>
            </w:r>
            <w:proofErr w:type="gramEnd"/>
            <w:r>
              <w:rPr>
                <w:rFonts w:ascii="Arial" w:eastAsia="Arial" w:hAnsi="Arial" w:cs="Arial"/>
                <w:color w:val="000000"/>
                <w:sz w:val="18"/>
                <w:szCs w:val="18"/>
              </w:rPr>
              <w:t xml:space="preserve"> deberá de contar:</w:t>
            </w:r>
          </w:p>
          <w:p w14:paraId="184CAC67" w14:textId="77777777" w:rsidR="000C7C4C" w:rsidRDefault="000C7C4C"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507EB093" w14:textId="77777777" w:rsidR="000C7C4C" w:rsidRDefault="000C7C4C"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CA7226">
              <w:rPr>
                <w:rFonts w:ascii="Arial" w:eastAsia="Arial" w:hAnsi="Arial" w:cs="Arial"/>
                <w:color w:val="000000"/>
                <w:sz w:val="18"/>
                <w:szCs w:val="18"/>
              </w:rPr>
              <w:t>Mantas impresas en tela</w:t>
            </w:r>
            <w:r>
              <w:rPr>
                <w:rFonts w:ascii="Arial" w:eastAsia="Arial" w:hAnsi="Arial" w:cs="Arial"/>
                <w:color w:val="000000"/>
                <w:sz w:val="18"/>
                <w:szCs w:val="18"/>
              </w:rPr>
              <w:t>,</w:t>
            </w:r>
            <w:r w:rsidRPr="00CA7226">
              <w:rPr>
                <w:rFonts w:ascii="Arial" w:eastAsia="Arial" w:hAnsi="Arial" w:cs="Arial"/>
                <w:color w:val="000000"/>
                <w:sz w:val="18"/>
                <w:szCs w:val="18"/>
              </w:rPr>
              <w:t xml:space="preserve"> lona vinílica o bordado, con medidas de 60 c</w:t>
            </w:r>
            <w:r>
              <w:rPr>
                <w:rFonts w:ascii="Arial" w:eastAsia="Arial" w:hAnsi="Arial" w:cs="Arial"/>
                <w:color w:val="000000"/>
                <w:sz w:val="18"/>
                <w:szCs w:val="18"/>
              </w:rPr>
              <w:t>entímetros p</w:t>
            </w:r>
            <w:r w:rsidRPr="00CA7226">
              <w:rPr>
                <w:rFonts w:ascii="Arial" w:eastAsia="Arial" w:hAnsi="Arial" w:cs="Arial"/>
                <w:color w:val="000000"/>
                <w:sz w:val="18"/>
                <w:szCs w:val="18"/>
              </w:rPr>
              <w:t>or 100 c</w:t>
            </w:r>
            <w:r>
              <w:rPr>
                <w:rFonts w:ascii="Arial" w:eastAsia="Arial" w:hAnsi="Arial" w:cs="Arial"/>
                <w:color w:val="000000"/>
                <w:sz w:val="18"/>
                <w:szCs w:val="18"/>
              </w:rPr>
              <w:t xml:space="preserve">entímetros. </w:t>
            </w:r>
            <w:r w:rsidRPr="00CA7226">
              <w:rPr>
                <w:rFonts w:ascii="Arial" w:eastAsia="Arial" w:hAnsi="Arial" w:cs="Arial"/>
                <w:color w:val="000000"/>
                <w:sz w:val="18"/>
                <w:szCs w:val="18"/>
              </w:rPr>
              <w:t>A selección a color con 4 ojillos en los extremos y jaretas</w:t>
            </w:r>
          </w:p>
          <w:p w14:paraId="2748EA58" w14:textId="77777777" w:rsidR="000C7C4C" w:rsidRPr="004E3D33" w:rsidRDefault="000C7C4C"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0C7C4C" w14:paraId="2D08B5BD" w14:textId="77777777" w:rsidTr="000C7C4C">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9394" w:type="dxa"/>
            <w:gridSpan w:val="2"/>
          </w:tcPr>
          <w:p w14:paraId="11E22DEE" w14:textId="77777777" w:rsidR="000C7C4C" w:rsidRDefault="000C7C4C" w:rsidP="009A19E1">
            <w:pPr>
              <w:ind w:right="140"/>
              <w:jc w:val="center"/>
              <w:rPr>
                <w:rFonts w:ascii="Arial" w:eastAsia="Arial" w:hAnsi="Arial" w:cs="Arial"/>
                <w:color w:val="000000"/>
                <w:sz w:val="18"/>
                <w:szCs w:val="18"/>
              </w:rPr>
            </w:pPr>
            <w:r>
              <w:rPr>
                <w:noProof/>
              </w:rPr>
              <w:drawing>
                <wp:inline distT="0" distB="0" distL="0" distR="0" wp14:anchorId="51FEC2BB" wp14:editId="2843706D">
                  <wp:extent cx="5896477" cy="3352165"/>
                  <wp:effectExtent l="0" t="0" r="9525" b="635"/>
                  <wp:docPr id="1"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 Correo electrón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0045" cy="3354194"/>
                          </a:xfrm>
                          <a:prstGeom prst="rect">
                            <a:avLst/>
                          </a:prstGeom>
                          <a:noFill/>
                          <a:ln>
                            <a:noFill/>
                          </a:ln>
                        </pic:spPr>
                      </pic:pic>
                    </a:graphicData>
                  </a:graphic>
                </wp:inline>
              </w:drawing>
            </w:r>
          </w:p>
        </w:tc>
      </w:tr>
      <w:tr w:rsidR="000C7C4C" w14:paraId="6964C10F" w14:textId="77777777" w:rsidTr="000C7C4C">
        <w:trPr>
          <w:trHeight w:val="660"/>
        </w:trPr>
        <w:tc>
          <w:tcPr>
            <w:cnfStyle w:val="001000000000" w:firstRow="0" w:lastRow="0" w:firstColumn="1" w:lastColumn="0" w:oddVBand="0" w:evenVBand="0" w:oddHBand="0" w:evenHBand="0" w:firstRowFirstColumn="0" w:firstRowLastColumn="0" w:lastRowFirstColumn="0" w:lastRowLastColumn="0"/>
            <w:tcW w:w="9394" w:type="dxa"/>
            <w:gridSpan w:val="2"/>
          </w:tcPr>
          <w:p w14:paraId="4230E8EE" w14:textId="77777777" w:rsidR="000C7C4C" w:rsidRDefault="000C7C4C" w:rsidP="009A19E1">
            <w:pPr>
              <w:ind w:right="140"/>
              <w:jc w:val="center"/>
              <w:rPr>
                <w:noProof/>
              </w:rPr>
            </w:pPr>
            <w:r w:rsidRPr="00DB55F3">
              <w:rPr>
                <w:rFonts w:ascii="Arial" w:eastAsia="Arial" w:hAnsi="Arial" w:cs="Arial"/>
                <w:i/>
                <w:iCs/>
                <w:color w:val="000000"/>
                <w:sz w:val="18"/>
                <w:szCs w:val="18"/>
                <w:u w:val="single"/>
              </w:rPr>
              <w:t>IMAGEN ILUSTRATIVA</w:t>
            </w:r>
          </w:p>
        </w:tc>
      </w:tr>
      <w:bookmarkEnd w:id="47"/>
    </w:tbl>
    <w:p w14:paraId="594F4B0B" w14:textId="0E8E5471" w:rsidR="000C7C4C" w:rsidRDefault="000C7C4C" w:rsidP="000C7C4C">
      <w:pPr>
        <w:spacing w:after="0"/>
        <w:ind w:right="140"/>
        <w:jc w:val="center"/>
        <w:rPr>
          <w:rFonts w:ascii="Arial" w:eastAsia="Arial" w:hAnsi="Arial" w:cs="Arial"/>
          <w:b/>
          <w:bCs/>
          <w:color w:val="000000"/>
          <w:sz w:val="18"/>
          <w:szCs w:val="18"/>
        </w:rPr>
      </w:pPr>
    </w:p>
    <w:p w14:paraId="77BFC3AE" w14:textId="77777777" w:rsidR="002C3EFA" w:rsidRDefault="002C3EFA" w:rsidP="002C3EFA">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2C3EFA" w14:paraId="5B87EC2A" w14:textId="77777777" w:rsidTr="002C3EF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12C2F043" w14:textId="77777777" w:rsidR="002C3EFA" w:rsidRDefault="002C3EFA" w:rsidP="009A19E1">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2</w:t>
            </w:r>
          </w:p>
        </w:tc>
      </w:tr>
      <w:tr w:rsidR="002C3EFA" w14:paraId="18037961" w14:textId="77777777" w:rsidTr="002C3EF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087BFF72" w14:textId="77777777" w:rsidR="002C3EFA" w:rsidRPr="00C3564B" w:rsidRDefault="002C3EFA" w:rsidP="009A19E1">
            <w:pPr>
              <w:ind w:right="140"/>
              <w:jc w:val="center"/>
              <w:rPr>
                <w:rFonts w:ascii="Arial" w:eastAsia="Arial" w:hAnsi="Arial" w:cs="Arial"/>
                <w:b w:val="0"/>
                <w:bCs w:val="0"/>
                <w:color w:val="000000"/>
                <w:sz w:val="18"/>
                <w:szCs w:val="18"/>
              </w:rPr>
            </w:pPr>
            <w:r w:rsidRPr="003863ED">
              <w:rPr>
                <w:rFonts w:ascii="Arial" w:eastAsia="Arial" w:hAnsi="Arial" w:cs="Arial"/>
                <w:color w:val="000000"/>
                <w:sz w:val="18"/>
                <w:szCs w:val="18"/>
              </w:rPr>
              <w:t>TRÍPTICOS. TAMAÑOS EXTENDIDO: 28X21.5 CENTÍMETROS, TAMAÑO FINAL: 9.3 X 21.5 IMPRESOS EN SELECCIÓN DE COLOR</w:t>
            </w:r>
            <w:r>
              <w:rPr>
                <w:rFonts w:ascii="Arial" w:eastAsia="Arial" w:hAnsi="Arial" w:cs="Arial"/>
                <w:color w:val="000000"/>
                <w:sz w:val="18"/>
                <w:szCs w:val="18"/>
              </w:rPr>
              <w:t xml:space="preserve"> A</w:t>
            </w:r>
            <w:r w:rsidRPr="003863ED">
              <w:rPr>
                <w:rFonts w:ascii="Arial" w:eastAsia="Arial" w:hAnsi="Arial" w:cs="Arial"/>
                <w:color w:val="000000"/>
                <w:sz w:val="18"/>
                <w:szCs w:val="18"/>
              </w:rPr>
              <w:t xml:space="preserve"> 2X2 TINTAS EN PAPEL COUCHE MATE DE 150 GRS, IMPRESO EN OFFSET FRENTE Y VUELTA CON DOBLECES Y BARNIZ DE MÁQUINA. “COLERA”</w:t>
            </w:r>
            <w:r w:rsidRPr="00C3564B">
              <w:rPr>
                <w:rFonts w:ascii="Arial" w:eastAsia="Arial" w:hAnsi="Arial" w:cs="Arial"/>
                <w:color w:val="000000"/>
                <w:sz w:val="18"/>
                <w:szCs w:val="18"/>
              </w:rPr>
              <w:t>.</w:t>
            </w:r>
          </w:p>
        </w:tc>
      </w:tr>
      <w:tr w:rsidR="002C3EFA" w14:paraId="13DCED51" w14:textId="77777777" w:rsidTr="002C3EFA">
        <w:tc>
          <w:tcPr>
            <w:cnfStyle w:val="001000000000" w:firstRow="0" w:lastRow="0" w:firstColumn="1" w:lastColumn="0" w:oddVBand="0" w:evenVBand="0" w:oddHBand="0" w:evenHBand="0" w:firstRowFirstColumn="0" w:firstRowLastColumn="0" w:lastRowFirstColumn="0" w:lastRowLastColumn="0"/>
            <w:tcW w:w="1555" w:type="dxa"/>
          </w:tcPr>
          <w:p w14:paraId="58544438" w14:textId="77777777" w:rsidR="002C3EFA" w:rsidRPr="00CA7226" w:rsidRDefault="002C3EFA"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33CA0B36" w14:textId="77777777"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roofErr w:type="gramStart"/>
            <w:r>
              <w:rPr>
                <w:rFonts w:ascii="Arial" w:eastAsia="Arial" w:hAnsi="Arial" w:cs="Arial"/>
                <w:color w:val="000000"/>
                <w:sz w:val="18"/>
                <w:szCs w:val="18"/>
              </w:rPr>
              <w:t>El insumo a adquirir</w:t>
            </w:r>
            <w:proofErr w:type="gramEnd"/>
            <w:r>
              <w:rPr>
                <w:rFonts w:ascii="Arial" w:eastAsia="Arial" w:hAnsi="Arial" w:cs="Arial"/>
                <w:color w:val="000000"/>
                <w:sz w:val="18"/>
                <w:szCs w:val="18"/>
              </w:rPr>
              <w:t xml:space="preserve"> deberá de contar:</w:t>
            </w:r>
          </w:p>
          <w:p w14:paraId="691CDB8D" w14:textId="77777777"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131F8E43" w14:textId="5E52BACD"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3863ED">
              <w:rPr>
                <w:rFonts w:ascii="Arial" w:eastAsia="Arial" w:hAnsi="Arial" w:cs="Arial"/>
                <w:color w:val="000000"/>
                <w:sz w:val="18"/>
                <w:szCs w:val="18"/>
              </w:rPr>
              <w:t>Trípticos. Tamaño extendido: 28X21.5 centímetros, tamaño final: 9.3 X 21.5 impresos en selección de color</w:t>
            </w:r>
            <w:r>
              <w:rPr>
                <w:rFonts w:ascii="Arial" w:eastAsia="Arial" w:hAnsi="Arial" w:cs="Arial"/>
                <w:color w:val="000000"/>
                <w:sz w:val="18"/>
                <w:szCs w:val="18"/>
              </w:rPr>
              <w:t xml:space="preserve"> a</w:t>
            </w:r>
            <w:r w:rsidRPr="003863ED">
              <w:rPr>
                <w:rFonts w:ascii="Arial" w:eastAsia="Arial" w:hAnsi="Arial" w:cs="Arial"/>
                <w:color w:val="000000"/>
                <w:sz w:val="18"/>
                <w:szCs w:val="18"/>
              </w:rPr>
              <w:t xml:space="preserve"> 2X2 tintas en papel </w:t>
            </w:r>
            <w:proofErr w:type="spellStart"/>
            <w:r w:rsidRPr="003863ED">
              <w:rPr>
                <w:rFonts w:ascii="Arial" w:eastAsia="Arial" w:hAnsi="Arial" w:cs="Arial"/>
                <w:color w:val="000000"/>
                <w:sz w:val="18"/>
                <w:szCs w:val="18"/>
              </w:rPr>
              <w:t>couche</w:t>
            </w:r>
            <w:proofErr w:type="spellEnd"/>
            <w:r w:rsidRPr="003863ED">
              <w:rPr>
                <w:rFonts w:ascii="Arial" w:eastAsia="Arial" w:hAnsi="Arial" w:cs="Arial"/>
                <w:color w:val="000000"/>
                <w:sz w:val="18"/>
                <w:szCs w:val="18"/>
              </w:rPr>
              <w:t xml:space="preserve"> mate de 150 </w:t>
            </w:r>
            <w:proofErr w:type="spellStart"/>
            <w:r w:rsidRPr="003863ED">
              <w:rPr>
                <w:rFonts w:ascii="Arial" w:eastAsia="Arial" w:hAnsi="Arial" w:cs="Arial"/>
                <w:color w:val="000000"/>
                <w:sz w:val="18"/>
                <w:szCs w:val="18"/>
              </w:rPr>
              <w:t>grs</w:t>
            </w:r>
            <w:proofErr w:type="spellEnd"/>
            <w:r>
              <w:rPr>
                <w:rFonts w:ascii="Arial" w:eastAsia="Arial" w:hAnsi="Arial" w:cs="Arial"/>
                <w:color w:val="000000"/>
                <w:sz w:val="18"/>
                <w:szCs w:val="18"/>
              </w:rPr>
              <w:t>,</w:t>
            </w:r>
            <w:r w:rsidRPr="003863ED">
              <w:rPr>
                <w:rFonts w:ascii="Arial" w:eastAsia="Arial" w:hAnsi="Arial" w:cs="Arial"/>
                <w:color w:val="000000"/>
                <w:sz w:val="18"/>
                <w:szCs w:val="18"/>
              </w:rPr>
              <w:t xml:space="preserve"> impreso en offset frente y vuelta con dobleces y barniz de máquina</w:t>
            </w:r>
            <w:r>
              <w:rPr>
                <w:rFonts w:ascii="Arial" w:eastAsia="Arial" w:hAnsi="Arial" w:cs="Arial"/>
                <w:color w:val="000000"/>
                <w:sz w:val="18"/>
                <w:szCs w:val="18"/>
              </w:rPr>
              <w:t>.</w:t>
            </w:r>
          </w:p>
          <w:p w14:paraId="3CA1523E" w14:textId="77777777" w:rsidR="002C3EFA" w:rsidRPr="004E3D33"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2C3EFA" w14:paraId="2ACF926D" w14:textId="77777777" w:rsidTr="002C3EFA">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394" w:type="dxa"/>
            <w:gridSpan w:val="2"/>
          </w:tcPr>
          <w:p w14:paraId="1D88F945" w14:textId="4443E76F" w:rsidR="002C3EFA" w:rsidRDefault="002C3EFA" w:rsidP="009A19E1">
            <w:pPr>
              <w:ind w:right="140"/>
              <w:jc w:val="center"/>
              <w:rPr>
                <w:rFonts w:ascii="Arial" w:eastAsia="Arial" w:hAnsi="Arial" w:cs="Arial"/>
                <w:color w:val="000000"/>
                <w:sz w:val="18"/>
                <w:szCs w:val="18"/>
              </w:rPr>
            </w:pPr>
            <w:r>
              <w:rPr>
                <w:noProof/>
              </w:rPr>
              <w:lastRenderedPageBreak/>
              <w:drawing>
                <wp:inline distT="0" distB="0" distL="0" distR="0" wp14:anchorId="7C126A15" wp14:editId="697CA2E2">
                  <wp:extent cx="5220335" cy="79698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335" cy="7969885"/>
                          </a:xfrm>
                          <a:prstGeom prst="rect">
                            <a:avLst/>
                          </a:prstGeom>
                          <a:noFill/>
                          <a:ln>
                            <a:noFill/>
                          </a:ln>
                        </pic:spPr>
                      </pic:pic>
                    </a:graphicData>
                  </a:graphic>
                </wp:inline>
              </w:drawing>
            </w:r>
          </w:p>
        </w:tc>
      </w:tr>
      <w:tr w:rsidR="002C3EFA" w14:paraId="10EE8C76" w14:textId="77777777" w:rsidTr="002C3EFA">
        <w:trPr>
          <w:trHeight w:val="656"/>
        </w:trPr>
        <w:tc>
          <w:tcPr>
            <w:cnfStyle w:val="001000000000" w:firstRow="0" w:lastRow="0" w:firstColumn="1" w:lastColumn="0" w:oddVBand="0" w:evenVBand="0" w:oddHBand="0" w:evenHBand="0" w:firstRowFirstColumn="0" w:firstRowLastColumn="0" w:lastRowFirstColumn="0" w:lastRowLastColumn="0"/>
            <w:tcW w:w="9394" w:type="dxa"/>
            <w:gridSpan w:val="2"/>
          </w:tcPr>
          <w:p w14:paraId="78312893" w14:textId="77777777" w:rsidR="002C3EFA" w:rsidRDefault="002C3EFA" w:rsidP="009A19E1">
            <w:pPr>
              <w:ind w:right="140"/>
              <w:jc w:val="center"/>
              <w:rPr>
                <w:noProof/>
              </w:rPr>
            </w:pPr>
            <w:r w:rsidRPr="00DB55F3">
              <w:rPr>
                <w:rFonts w:ascii="Arial" w:eastAsia="Arial" w:hAnsi="Arial" w:cs="Arial"/>
                <w:i/>
                <w:iCs/>
                <w:color w:val="000000"/>
                <w:sz w:val="18"/>
                <w:szCs w:val="18"/>
                <w:u w:val="single"/>
              </w:rPr>
              <w:lastRenderedPageBreak/>
              <w:t>IMAGEN ILUSTRATIVA</w:t>
            </w:r>
          </w:p>
        </w:tc>
      </w:tr>
    </w:tbl>
    <w:p w14:paraId="2A8F447D" w14:textId="77777777" w:rsidR="002C3EFA" w:rsidRDefault="002C3EFA" w:rsidP="002C3EFA">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2303"/>
        <w:gridCol w:w="7184"/>
      </w:tblGrid>
      <w:tr w:rsidR="002C3EFA" w14:paraId="46069D09" w14:textId="77777777" w:rsidTr="002C3EFA">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77E92392" w14:textId="77777777" w:rsidR="002C3EFA" w:rsidRDefault="002C3EFA" w:rsidP="009A19E1">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3</w:t>
            </w:r>
          </w:p>
        </w:tc>
      </w:tr>
      <w:tr w:rsidR="002C3EFA" w:rsidRPr="00C3564B" w14:paraId="0D47346E" w14:textId="77777777" w:rsidTr="002C3EFA">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06C34BFF" w14:textId="77777777" w:rsidR="002C3EFA" w:rsidRPr="00C3564B" w:rsidRDefault="002C3EFA" w:rsidP="009A19E1">
            <w:pPr>
              <w:ind w:right="140"/>
              <w:jc w:val="center"/>
              <w:rPr>
                <w:rFonts w:ascii="Arial" w:eastAsia="Arial" w:hAnsi="Arial" w:cs="Arial"/>
                <w:b w:val="0"/>
                <w:bCs w:val="0"/>
                <w:color w:val="000000"/>
                <w:sz w:val="18"/>
                <w:szCs w:val="18"/>
              </w:rPr>
            </w:pPr>
            <w:r w:rsidRPr="00880A97">
              <w:rPr>
                <w:rFonts w:ascii="Arial" w:eastAsia="Arial" w:hAnsi="Arial" w:cs="Arial"/>
                <w:color w:val="000000"/>
                <w:sz w:val="18"/>
                <w:szCs w:val="18"/>
              </w:rPr>
              <w:t>CARTEL DE 60 X 100 CENTÍMETROS, PAPEL COUCHE DE 200 GRS BARNIZADO, A VARIAS TINTAS. “EVITA ENFERMEDADES DIARREICAS Y COLERA LAVÁNDOTE LAS MANOS CON AGUA Y JABÓN”</w:t>
            </w:r>
          </w:p>
        </w:tc>
      </w:tr>
      <w:tr w:rsidR="002C3EFA" w:rsidRPr="004E3D33" w14:paraId="5A7BF379" w14:textId="77777777" w:rsidTr="002C3EFA">
        <w:tc>
          <w:tcPr>
            <w:cnfStyle w:val="001000000000" w:firstRow="0" w:lastRow="0" w:firstColumn="1" w:lastColumn="0" w:oddVBand="0" w:evenVBand="0" w:oddHBand="0" w:evenHBand="0" w:firstRowFirstColumn="0" w:firstRowLastColumn="0" w:lastRowFirstColumn="0" w:lastRowLastColumn="0"/>
            <w:tcW w:w="1555" w:type="dxa"/>
          </w:tcPr>
          <w:p w14:paraId="7FB31BAD" w14:textId="77777777" w:rsidR="002C3EFA" w:rsidRPr="00CA7226" w:rsidRDefault="002C3EFA"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1539B323" w14:textId="77777777"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roofErr w:type="gramStart"/>
            <w:r>
              <w:rPr>
                <w:rFonts w:ascii="Arial" w:eastAsia="Arial" w:hAnsi="Arial" w:cs="Arial"/>
                <w:color w:val="000000"/>
                <w:sz w:val="18"/>
                <w:szCs w:val="18"/>
              </w:rPr>
              <w:t>El insumo a adquirir</w:t>
            </w:r>
            <w:proofErr w:type="gramEnd"/>
            <w:r>
              <w:rPr>
                <w:rFonts w:ascii="Arial" w:eastAsia="Arial" w:hAnsi="Arial" w:cs="Arial"/>
                <w:color w:val="000000"/>
                <w:sz w:val="18"/>
                <w:szCs w:val="18"/>
              </w:rPr>
              <w:t xml:space="preserve"> deberá de contar:</w:t>
            </w:r>
          </w:p>
          <w:p w14:paraId="6199FFC8" w14:textId="77777777"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p w14:paraId="6BF69317" w14:textId="77777777" w:rsidR="002C3EFA"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880A97">
              <w:rPr>
                <w:rFonts w:ascii="Arial" w:eastAsia="Arial" w:hAnsi="Arial" w:cs="Arial"/>
                <w:color w:val="000000"/>
                <w:sz w:val="18"/>
                <w:szCs w:val="18"/>
              </w:rPr>
              <w:t xml:space="preserve">Cartel de 60 X 100 centímetros, papel </w:t>
            </w:r>
            <w:proofErr w:type="spellStart"/>
            <w:r w:rsidRPr="00880A97">
              <w:rPr>
                <w:rFonts w:ascii="Arial" w:eastAsia="Arial" w:hAnsi="Arial" w:cs="Arial"/>
                <w:color w:val="000000"/>
                <w:sz w:val="18"/>
                <w:szCs w:val="18"/>
              </w:rPr>
              <w:t>couche</w:t>
            </w:r>
            <w:proofErr w:type="spellEnd"/>
            <w:r w:rsidRPr="00880A97">
              <w:rPr>
                <w:rFonts w:ascii="Arial" w:eastAsia="Arial" w:hAnsi="Arial" w:cs="Arial"/>
                <w:color w:val="000000"/>
                <w:sz w:val="18"/>
                <w:szCs w:val="18"/>
              </w:rPr>
              <w:t xml:space="preserve"> de 200 </w:t>
            </w:r>
            <w:proofErr w:type="spellStart"/>
            <w:r w:rsidRPr="00880A97">
              <w:rPr>
                <w:rFonts w:ascii="Arial" w:eastAsia="Arial" w:hAnsi="Arial" w:cs="Arial"/>
                <w:color w:val="000000"/>
                <w:sz w:val="18"/>
                <w:szCs w:val="18"/>
              </w:rPr>
              <w:t>grs</w:t>
            </w:r>
            <w:proofErr w:type="spellEnd"/>
            <w:r w:rsidRPr="00880A97">
              <w:rPr>
                <w:rFonts w:ascii="Arial" w:eastAsia="Arial" w:hAnsi="Arial" w:cs="Arial"/>
                <w:color w:val="000000"/>
                <w:sz w:val="18"/>
                <w:szCs w:val="18"/>
              </w:rPr>
              <w:t xml:space="preserve"> barnizado, a varias tintas.</w:t>
            </w:r>
          </w:p>
          <w:p w14:paraId="6D75C7B9" w14:textId="77777777" w:rsidR="002C3EFA" w:rsidRPr="004E3D33" w:rsidRDefault="002C3EFA"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2C3EFA" w14:paraId="6DA5ECE5" w14:textId="77777777" w:rsidTr="002C3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2"/>
          </w:tcPr>
          <w:p w14:paraId="60385F1E" w14:textId="133D8575" w:rsidR="002C3EFA" w:rsidRDefault="002C3EFA" w:rsidP="009A19E1">
            <w:pPr>
              <w:ind w:right="140"/>
              <w:jc w:val="center"/>
              <w:rPr>
                <w:rFonts w:ascii="Arial" w:eastAsia="Arial" w:hAnsi="Arial" w:cs="Arial"/>
                <w:color w:val="000000"/>
                <w:sz w:val="18"/>
                <w:szCs w:val="18"/>
              </w:rPr>
            </w:pPr>
            <w:r>
              <w:rPr>
                <w:noProof/>
              </w:rPr>
              <w:drawing>
                <wp:inline distT="0" distB="0" distL="0" distR="0" wp14:anchorId="3A35930D" wp14:editId="35B48703">
                  <wp:extent cx="5895833" cy="46520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7832" cy="4653587"/>
                          </a:xfrm>
                          <a:prstGeom prst="rect">
                            <a:avLst/>
                          </a:prstGeom>
                          <a:noFill/>
                          <a:ln>
                            <a:noFill/>
                          </a:ln>
                        </pic:spPr>
                      </pic:pic>
                    </a:graphicData>
                  </a:graphic>
                </wp:inline>
              </w:drawing>
            </w:r>
          </w:p>
        </w:tc>
      </w:tr>
      <w:tr w:rsidR="002C3EFA" w14:paraId="2848564F" w14:textId="77777777" w:rsidTr="002C3EFA">
        <w:tc>
          <w:tcPr>
            <w:cnfStyle w:val="001000000000" w:firstRow="0" w:lastRow="0" w:firstColumn="1" w:lastColumn="0" w:oddVBand="0" w:evenVBand="0" w:oddHBand="0" w:evenHBand="0" w:firstRowFirstColumn="0" w:firstRowLastColumn="0" w:lastRowFirstColumn="0" w:lastRowLastColumn="0"/>
            <w:tcW w:w="9394" w:type="dxa"/>
            <w:gridSpan w:val="2"/>
          </w:tcPr>
          <w:p w14:paraId="117DF5B8" w14:textId="77777777" w:rsidR="002C3EFA" w:rsidRDefault="002C3EFA" w:rsidP="009A19E1">
            <w:pPr>
              <w:ind w:right="140"/>
              <w:jc w:val="center"/>
              <w:rPr>
                <w:noProof/>
              </w:rPr>
            </w:pPr>
            <w:r w:rsidRPr="00DB55F3">
              <w:rPr>
                <w:rFonts w:ascii="Arial" w:eastAsia="Arial" w:hAnsi="Arial" w:cs="Arial"/>
                <w:i/>
                <w:iCs/>
                <w:color w:val="000000"/>
                <w:sz w:val="18"/>
                <w:szCs w:val="18"/>
                <w:u w:val="single"/>
              </w:rPr>
              <w:t>IMAGEN ILUSTRATIVA</w:t>
            </w:r>
          </w:p>
        </w:tc>
      </w:tr>
    </w:tbl>
    <w:p w14:paraId="054A3810" w14:textId="77777777" w:rsidR="002C3EFA" w:rsidRDefault="002C3EFA" w:rsidP="000C7C4C">
      <w:pPr>
        <w:spacing w:after="0"/>
        <w:ind w:right="140"/>
        <w:jc w:val="center"/>
        <w:rPr>
          <w:rFonts w:ascii="Arial" w:eastAsia="Arial" w:hAnsi="Arial" w:cs="Arial"/>
          <w:b/>
          <w:bCs/>
          <w:color w:val="000000"/>
          <w:sz w:val="18"/>
          <w:szCs w:val="18"/>
        </w:rPr>
      </w:pPr>
    </w:p>
    <w:p w14:paraId="1AA5D5AE" w14:textId="77777777" w:rsidR="00580620" w:rsidRDefault="00580620" w:rsidP="00122A39">
      <w:pPr>
        <w:spacing w:after="0" w:line="240" w:lineRule="auto"/>
        <w:jc w:val="center"/>
        <w:rPr>
          <w:rFonts w:ascii="Arial" w:hAnsi="Arial" w:cs="Arial"/>
          <w:color w:val="262626" w:themeColor="text1" w:themeTint="D9"/>
          <w:sz w:val="20"/>
          <w:szCs w:val="20"/>
        </w:rPr>
      </w:pPr>
    </w:p>
    <w:tbl>
      <w:tblPr>
        <w:tblStyle w:val="Tablaconcuadrcula5oscura-nfasis2"/>
        <w:tblW w:w="0" w:type="auto"/>
        <w:tblLook w:val="04A0" w:firstRow="1" w:lastRow="0" w:firstColumn="1" w:lastColumn="0" w:noHBand="0" w:noVBand="1"/>
      </w:tblPr>
      <w:tblGrid>
        <w:gridCol w:w="1555"/>
        <w:gridCol w:w="7839"/>
      </w:tblGrid>
      <w:tr w:rsidR="00AB1400" w14:paraId="04307F1C" w14:textId="77777777" w:rsidTr="00AB140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35E3EE0F" w14:textId="77777777" w:rsidR="00AB1400" w:rsidRDefault="00AB1400" w:rsidP="009A19E1">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4</w:t>
            </w:r>
          </w:p>
        </w:tc>
      </w:tr>
      <w:tr w:rsidR="00AB1400" w:rsidRPr="00C3564B" w14:paraId="488B5798" w14:textId="77777777" w:rsidTr="00AB14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5388F77D" w14:textId="6194A2D8" w:rsidR="00AB1400" w:rsidRPr="00C3564B" w:rsidRDefault="00AB1400" w:rsidP="009A19E1">
            <w:pPr>
              <w:ind w:right="140"/>
              <w:jc w:val="center"/>
              <w:rPr>
                <w:rFonts w:ascii="Arial" w:eastAsia="Arial" w:hAnsi="Arial" w:cs="Arial"/>
                <w:b w:val="0"/>
                <w:bCs w:val="0"/>
                <w:color w:val="000000"/>
                <w:sz w:val="18"/>
                <w:szCs w:val="18"/>
              </w:rPr>
            </w:pPr>
            <w:r w:rsidRPr="00435BA7">
              <w:rPr>
                <w:rFonts w:ascii="Arial" w:eastAsia="Arial" w:hAnsi="Arial" w:cs="Arial"/>
                <w:color w:val="000000"/>
                <w:sz w:val="18"/>
                <w:szCs w:val="18"/>
              </w:rPr>
              <w:t>FORMATO DE CAPTURA DE CASO PROBABLE</w:t>
            </w:r>
            <w:r>
              <w:rPr>
                <w:rFonts w:ascii="Arial" w:eastAsia="Arial" w:hAnsi="Arial" w:cs="Arial"/>
                <w:color w:val="000000"/>
                <w:sz w:val="18"/>
                <w:szCs w:val="18"/>
              </w:rPr>
              <w:t xml:space="preserve"> DE PALUDISMO</w:t>
            </w:r>
            <w:r w:rsidRPr="00435BA7">
              <w:rPr>
                <w:rFonts w:ascii="Arial" w:eastAsia="Arial" w:hAnsi="Arial" w:cs="Arial"/>
                <w:color w:val="000000"/>
                <w:sz w:val="18"/>
                <w:szCs w:val="18"/>
              </w:rPr>
              <w:t xml:space="preserve"> N1, TAMAÑO MEDIDA CARTA (ORIGINAL) ANVERSO Y REVERSO (ORIGINAL) BLOCK DE 100 FORMATOS CADA UNO</w:t>
            </w:r>
            <w:r>
              <w:rPr>
                <w:rFonts w:ascii="Arial" w:eastAsia="Arial" w:hAnsi="Arial" w:cs="Arial"/>
                <w:color w:val="000000"/>
                <w:sz w:val="18"/>
                <w:szCs w:val="18"/>
              </w:rPr>
              <w:t>.</w:t>
            </w:r>
          </w:p>
        </w:tc>
      </w:tr>
      <w:tr w:rsidR="00AB1400" w:rsidRPr="004E3D33" w14:paraId="18ED0543" w14:textId="77777777" w:rsidTr="00AB1400">
        <w:tc>
          <w:tcPr>
            <w:cnfStyle w:val="001000000000" w:firstRow="0" w:lastRow="0" w:firstColumn="1" w:lastColumn="0" w:oddVBand="0" w:evenVBand="0" w:oddHBand="0" w:evenHBand="0" w:firstRowFirstColumn="0" w:firstRowLastColumn="0" w:lastRowFirstColumn="0" w:lastRowLastColumn="0"/>
            <w:tcW w:w="1555" w:type="dxa"/>
          </w:tcPr>
          <w:p w14:paraId="24AC2C40" w14:textId="77777777" w:rsidR="00AB1400" w:rsidRPr="00CA7226" w:rsidRDefault="00AB1400"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7C2A5868" w14:textId="77777777" w:rsidR="00AB1400" w:rsidRDefault="00AB1400"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435BA7">
              <w:rPr>
                <w:rFonts w:ascii="Arial" w:eastAsia="Arial" w:hAnsi="Arial" w:cs="Arial"/>
                <w:color w:val="000000"/>
                <w:sz w:val="18"/>
                <w:szCs w:val="18"/>
              </w:rPr>
              <w:t>Formato de Captura de Caso Probable N1, Tamaño Medida Carta (Original)</w:t>
            </w:r>
            <w:r>
              <w:rPr>
                <w:rFonts w:ascii="Arial" w:eastAsia="Arial" w:hAnsi="Arial" w:cs="Arial"/>
                <w:color w:val="000000"/>
                <w:sz w:val="18"/>
                <w:szCs w:val="18"/>
              </w:rPr>
              <w:t>,</w:t>
            </w:r>
            <w:r w:rsidRPr="00435BA7">
              <w:rPr>
                <w:rFonts w:ascii="Arial" w:eastAsia="Arial" w:hAnsi="Arial" w:cs="Arial"/>
                <w:color w:val="000000"/>
                <w:sz w:val="18"/>
                <w:szCs w:val="18"/>
              </w:rPr>
              <w:t xml:space="preserve"> Anverso y Reverso (Original)</w:t>
            </w:r>
            <w:r>
              <w:rPr>
                <w:rFonts w:ascii="Arial" w:eastAsia="Arial" w:hAnsi="Arial" w:cs="Arial"/>
                <w:color w:val="000000"/>
                <w:sz w:val="18"/>
                <w:szCs w:val="18"/>
              </w:rPr>
              <w:t>.</w:t>
            </w:r>
            <w:r w:rsidRPr="00435BA7">
              <w:rPr>
                <w:rFonts w:ascii="Arial" w:eastAsia="Arial" w:hAnsi="Arial" w:cs="Arial"/>
                <w:color w:val="000000"/>
                <w:sz w:val="18"/>
                <w:szCs w:val="18"/>
              </w:rPr>
              <w:t xml:space="preserve"> Block de 100 formatos cada uno</w:t>
            </w:r>
            <w:r w:rsidRPr="00880A97">
              <w:rPr>
                <w:rFonts w:ascii="Arial" w:eastAsia="Arial" w:hAnsi="Arial" w:cs="Arial"/>
                <w:color w:val="000000"/>
                <w:sz w:val="18"/>
                <w:szCs w:val="18"/>
              </w:rPr>
              <w:t>.</w:t>
            </w:r>
          </w:p>
          <w:p w14:paraId="7F8E80B8" w14:textId="77777777" w:rsidR="00AB1400" w:rsidRPr="004E3D33" w:rsidRDefault="00AB1400"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AB1400" w:rsidRPr="00DB55F3" w14:paraId="23BC33CE" w14:textId="77777777" w:rsidTr="00AB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2"/>
          </w:tcPr>
          <w:p w14:paraId="5C00BF6A" w14:textId="528C4ED2" w:rsidR="00AB1400" w:rsidRPr="00AB1400" w:rsidRDefault="00AB1400" w:rsidP="00AB1400">
            <w:pPr>
              <w:ind w:right="140"/>
              <w:jc w:val="center"/>
              <w:rPr>
                <w:rFonts w:ascii="Arial" w:eastAsia="Arial" w:hAnsi="Arial" w:cs="Arial"/>
                <w:color w:val="000000"/>
                <w:sz w:val="18"/>
                <w:szCs w:val="18"/>
              </w:rPr>
            </w:pPr>
            <w:r>
              <w:rPr>
                <w:noProof/>
              </w:rPr>
              <w:lastRenderedPageBreak/>
              <w:drawing>
                <wp:inline distT="0" distB="0" distL="0" distR="0" wp14:anchorId="0813E7B3" wp14:editId="3020CF9B">
                  <wp:extent cx="2043809" cy="5288041"/>
                  <wp:effectExtent l="0" t="2858" r="0" b="0"/>
                  <wp:docPr id="9" name="Imagen 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 Cart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047694" cy="5298092"/>
                          </a:xfrm>
                          <a:prstGeom prst="rect">
                            <a:avLst/>
                          </a:prstGeom>
                          <a:noFill/>
                          <a:ln>
                            <a:noFill/>
                          </a:ln>
                        </pic:spPr>
                      </pic:pic>
                    </a:graphicData>
                  </a:graphic>
                </wp:inline>
              </w:drawing>
            </w:r>
          </w:p>
        </w:tc>
      </w:tr>
      <w:tr w:rsidR="00AB1400" w14:paraId="012BCAE8" w14:textId="77777777" w:rsidTr="00AB1400">
        <w:tc>
          <w:tcPr>
            <w:cnfStyle w:val="001000000000" w:firstRow="0" w:lastRow="0" w:firstColumn="1" w:lastColumn="0" w:oddVBand="0" w:evenVBand="0" w:oddHBand="0" w:evenHBand="0" w:firstRowFirstColumn="0" w:firstRowLastColumn="0" w:lastRowFirstColumn="0" w:lastRowLastColumn="0"/>
            <w:tcW w:w="9394" w:type="dxa"/>
            <w:gridSpan w:val="2"/>
          </w:tcPr>
          <w:p w14:paraId="061C27B4" w14:textId="77777777" w:rsidR="00AB1400" w:rsidRDefault="00AB1400" w:rsidP="009A19E1">
            <w:pPr>
              <w:ind w:right="140"/>
              <w:jc w:val="center"/>
              <w:rPr>
                <w:noProof/>
              </w:rPr>
            </w:pPr>
            <w:r w:rsidRPr="00DB55F3">
              <w:rPr>
                <w:rFonts w:ascii="Arial" w:eastAsia="Arial" w:hAnsi="Arial" w:cs="Arial"/>
                <w:i/>
                <w:iCs/>
                <w:color w:val="000000"/>
                <w:sz w:val="18"/>
                <w:szCs w:val="18"/>
                <w:u w:val="single"/>
              </w:rPr>
              <w:t>IMAGEN ILUSTRATIVA</w:t>
            </w:r>
          </w:p>
        </w:tc>
      </w:tr>
    </w:tbl>
    <w:p w14:paraId="7F66D8FC" w14:textId="77777777" w:rsidR="00580620" w:rsidRDefault="00580620" w:rsidP="00122A39">
      <w:pPr>
        <w:spacing w:after="0" w:line="240" w:lineRule="auto"/>
        <w:jc w:val="center"/>
        <w:rPr>
          <w:rFonts w:ascii="Arial" w:hAnsi="Arial" w:cs="Arial"/>
          <w:color w:val="262626" w:themeColor="text1" w:themeTint="D9"/>
          <w:sz w:val="20"/>
          <w:szCs w:val="20"/>
        </w:rPr>
      </w:pPr>
    </w:p>
    <w:tbl>
      <w:tblPr>
        <w:tblStyle w:val="Tablaconcuadrcula5oscura-nfasis2"/>
        <w:tblW w:w="0" w:type="auto"/>
        <w:tblLook w:val="04A0" w:firstRow="1" w:lastRow="0" w:firstColumn="1" w:lastColumn="0" w:noHBand="0" w:noVBand="1"/>
      </w:tblPr>
      <w:tblGrid>
        <w:gridCol w:w="1555"/>
        <w:gridCol w:w="7839"/>
      </w:tblGrid>
      <w:tr w:rsidR="00AB1400" w14:paraId="3B1B6A21" w14:textId="77777777" w:rsidTr="00AB140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490760DA" w14:textId="77777777" w:rsidR="00AB1400" w:rsidRDefault="00AB1400" w:rsidP="009A19E1">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5</w:t>
            </w:r>
          </w:p>
        </w:tc>
      </w:tr>
      <w:tr w:rsidR="00AB1400" w:rsidRPr="00C3564B" w14:paraId="5159A681" w14:textId="77777777" w:rsidTr="00AB1400">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25C35326" w14:textId="77777777" w:rsidR="00AB1400" w:rsidRPr="00C3564B" w:rsidRDefault="00AB1400" w:rsidP="009A19E1">
            <w:pPr>
              <w:ind w:right="140"/>
              <w:jc w:val="center"/>
              <w:rPr>
                <w:rFonts w:ascii="Arial" w:eastAsia="Arial" w:hAnsi="Arial" w:cs="Arial"/>
                <w:b w:val="0"/>
                <w:bCs w:val="0"/>
                <w:color w:val="000000"/>
                <w:sz w:val="18"/>
                <w:szCs w:val="18"/>
              </w:rPr>
            </w:pPr>
            <w:r w:rsidRPr="003878CF">
              <w:rPr>
                <w:rFonts w:ascii="Arial" w:eastAsia="Arial" w:hAnsi="Arial" w:cs="Arial"/>
                <w:color w:val="000000"/>
                <w:sz w:val="18"/>
                <w:szCs w:val="18"/>
              </w:rPr>
              <w:t>FORMATO DE CAPTURA DE ESPECÍMENES DE TRIATOMAS (SIVA 0303004) BLOCK DE 50 PIEZAS</w:t>
            </w:r>
            <w:r>
              <w:rPr>
                <w:rFonts w:ascii="Arial" w:eastAsia="Arial" w:hAnsi="Arial" w:cs="Arial"/>
                <w:color w:val="000000"/>
                <w:sz w:val="18"/>
                <w:szCs w:val="18"/>
              </w:rPr>
              <w:t>.</w:t>
            </w:r>
          </w:p>
        </w:tc>
      </w:tr>
      <w:tr w:rsidR="00AB1400" w:rsidRPr="004E3D33" w14:paraId="0ECA2080" w14:textId="77777777" w:rsidTr="00AB1400">
        <w:tc>
          <w:tcPr>
            <w:cnfStyle w:val="001000000000" w:firstRow="0" w:lastRow="0" w:firstColumn="1" w:lastColumn="0" w:oddVBand="0" w:evenVBand="0" w:oddHBand="0" w:evenHBand="0" w:firstRowFirstColumn="0" w:firstRowLastColumn="0" w:lastRowFirstColumn="0" w:lastRowLastColumn="0"/>
            <w:tcW w:w="1555" w:type="dxa"/>
          </w:tcPr>
          <w:p w14:paraId="77558A90" w14:textId="77777777" w:rsidR="00AB1400" w:rsidRPr="00CA7226" w:rsidRDefault="00AB1400"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27B19F24" w14:textId="77777777" w:rsidR="00AB1400" w:rsidRDefault="00AB1400"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3878CF">
              <w:rPr>
                <w:rFonts w:ascii="Arial" w:eastAsia="Arial" w:hAnsi="Arial" w:cs="Arial"/>
                <w:color w:val="000000"/>
                <w:sz w:val="18"/>
                <w:szCs w:val="18"/>
              </w:rPr>
              <w:t>Formato de Captura de Especímenes de Triat</w:t>
            </w:r>
            <w:r>
              <w:rPr>
                <w:rFonts w:ascii="Arial" w:eastAsia="Arial" w:hAnsi="Arial" w:cs="Arial"/>
                <w:color w:val="000000"/>
                <w:sz w:val="18"/>
                <w:szCs w:val="18"/>
              </w:rPr>
              <w:t>o</w:t>
            </w:r>
            <w:r w:rsidRPr="003878CF">
              <w:rPr>
                <w:rFonts w:ascii="Arial" w:eastAsia="Arial" w:hAnsi="Arial" w:cs="Arial"/>
                <w:color w:val="000000"/>
                <w:sz w:val="18"/>
                <w:szCs w:val="18"/>
              </w:rPr>
              <w:t>m</w:t>
            </w:r>
            <w:r>
              <w:rPr>
                <w:rFonts w:ascii="Arial" w:eastAsia="Arial" w:hAnsi="Arial" w:cs="Arial"/>
                <w:color w:val="000000"/>
                <w:sz w:val="18"/>
                <w:szCs w:val="18"/>
              </w:rPr>
              <w:t>inos</w:t>
            </w:r>
            <w:r w:rsidRPr="003878CF">
              <w:rPr>
                <w:rFonts w:ascii="Arial" w:eastAsia="Arial" w:hAnsi="Arial" w:cs="Arial"/>
                <w:color w:val="000000"/>
                <w:sz w:val="18"/>
                <w:szCs w:val="18"/>
              </w:rPr>
              <w:t xml:space="preserve"> (SIVA 0303004) Block de 50 piezas</w:t>
            </w:r>
            <w:r w:rsidRPr="00880A97">
              <w:rPr>
                <w:rFonts w:ascii="Arial" w:eastAsia="Arial" w:hAnsi="Arial" w:cs="Arial"/>
                <w:color w:val="000000"/>
                <w:sz w:val="18"/>
                <w:szCs w:val="18"/>
              </w:rPr>
              <w:t>.</w:t>
            </w:r>
          </w:p>
          <w:p w14:paraId="6432E00C" w14:textId="77777777" w:rsidR="00AB1400" w:rsidRPr="004E3D33" w:rsidRDefault="00AB1400"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AB1400" w:rsidRPr="003878CF" w14:paraId="6A9F418A" w14:textId="77777777" w:rsidTr="00AB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2"/>
          </w:tcPr>
          <w:p w14:paraId="7B4D96CD" w14:textId="2151C676" w:rsidR="00AB1400" w:rsidRPr="00AB1400" w:rsidRDefault="00AB1400" w:rsidP="00AB1400">
            <w:pPr>
              <w:ind w:right="140"/>
              <w:jc w:val="center"/>
              <w:rPr>
                <w:rFonts w:ascii="Arial" w:eastAsia="Arial" w:hAnsi="Arial" w:cs="Arial"/>
                <w:b w:val="0"/>
                <w:bCs w:val="0"/>
                <w:color w:val="000000"/>
                <w:sz w:val="18"/>
                <w:szCs w:val="18"/>
              </w:rPr>
            </w:pPr>
            <w:r>
              <w:rPr>
                <w:noProof/>
              </w:rPr>
              <w:drawing>
                <wp:inline distT="0" distB="0" distL="0" distR="0" wp14:anchorId="73F75861" wp14:editId="06672A13">
                  <wp:extent cx="3926941" cy="2612963"/>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2319" cy="2616542"/>
                          </a:xfrm>
                          <a:prstGeom prst="rect">
                            <a:avLst/>
                          </a:prstGeom>
                          <a:noFill/>
                          <a:ln>
                            <a:noFill/>
                          </a:ln>
                        </pic:spPr>
                      </pic:pic>
                    </a:graphicData>
                  </a:graphic>
                </wp:inline>
              </w:drawing>
            </w:r>
          </w:p>
        </w:tc>
      </w:tr>
      <w:tr w:rsidR="00AB1400" w:rsidRPr="003878CF" w14:paraId="3A292DDA" w14:textId="77777777" w:rsidTr="00AB1400">
        <w:tc>
          <w:tcPr>
            <w:cnfStyle w:val="001000000000" w:firstRow="0" w:lastRow="0" w:firstColumn="1" w:lastColumn="0" w:oddVBand="0" w:evenVBand="0" w:oddHBand="0" w:evenHBand="0" w:firstRowFirstColumn="0" w:firstRowLastColumn="0" w:lastRowFirstColumn="0" w:lastRowLastColumn="0"/>
            <w:tcW w:w="9394" w:type="dxa"/>
            <w:gridSpan w:val="2"/>
          </w:tcPr>
          <w:p w14:paraId="7AA229C4" w14:textId="7C04FC85" w:rsidR="00AB1400" w:rsidRPr="00AB1400" w:rsidRDefault="00AB1400" w:rsidP="00AB1400">
            <w:pPr>
              <w:ind w:right="140"/>
              <w:jc w:val="center"/>
              <w:rPr>
                <w:rFonts w:ascii="Arial" w:eastAsia="Arial" w:hAnsi="Arial" w:cs="Arial"/>
                <w:b w:val="0"/>
                <w:bCs w:val="0"/>
                <w:color w:val="000000"/>
                <w:sz w:val="18"/>
                <w:szCs w:val="18"/>
              </w:rPr>
            </w:pPr>
            <w:r>
              <w:rPr>
                <w:noProof/>
              </w:rPr>
              <w:lastRenderedPageBreak/>
              <w:drawing>
                <wp:inline distT="0" distB="0" distL="0" distR="0" wp14:anchorId="5781AD2F" wp14:editId="24DDCDCD">
                  <wp:extent cx="4535170" cy="2962910"/>
                  <wp:effectExtent l="0" t="0" r="0" b="8890"/>
                  <wp:docPr id="12" name="Imagen 1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con confianza med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5170" cy="2962910"/>
                          </a:xfrm>
                          <a:prstGeom prst="rect">
                            <a:avLst/>
                          </a:prstGeom>
                          <a:noFill/>
                          <a:ln>
                            <a:noFill/>
                          </a:ln>
                        </pic:spPr>
                      </pic:pic>
                    </a:graphicData>
                  </a:graphic>
                </wp:inline>
              </w:drawing>
            </w:r>
          </w:p>
        </w:tc>
      </w:tr>
      <w:tr w:rsidR="00AB1400" w14:paraId="608F492E" w14:textId="77777777" w:rsidTr="00AB14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4" w:type="dxa"/>
            <w:gridSpan w:val="2"/>
          </w:tcPr>
          <w:p w14:paraId="58D0E287" w14:textId="77777777" w:rsidR="00AB1400" w:rsidRDefault="00AB1400" w:rsidP="009A19E1">
            <w:pPr>
              <w:ind w:right="140"/>
              <w:jc w:val="center"/>
              <w:rPr>
                <w:noProof/>
              </w:rPr>
            </w:pPr>
            <w:r w:rsidRPr="00DB55F3">
              <w:rPr>
                <w:rFonts w:ascii="Arial" w:eastAsia="Arial" w:hAnsi="Arial" w:cs="Arial"/>
                <w:i/>
                <w:iCs/>
                <w:color w:val="000000"/>
                <w:sz w:val="18"/>
                <w:szCs w:val="18"/>
                <w:u w:val="single"/>
              </w:rPr>
              <w:t>IMAGEN ILUSTRATIVA</w:t>
            </w:r>
          </w:p>
        </w:tc>
      </w:tr>
    </w:tbl>
    <w:p w14:paraId="22A747CB" w14:textId="0B53C8FE" w:rsidR="00580620" w:rsidRDefault="00580620" w:rsidP="00122A39">
      <w:pPr>
        <w:spacing w:after="0" w:line="240" w:lineRule="auto"/>
        <w:jc w:val="center"/>
        <w:rPr>
          <w:rFonts w:ascii="Arial" w:hAnsi="Arial" w:cs="Arial"/>
          <w:color w:val="262626" w:themeColor="text1" w:themeTint="D9"/>
          <w:sz w:val="20"/>
          <w:szCs w:val="20"/>
        </w:rPr>
      </w:pPr>
    </w:p>
    <w:tbl>
      <w:tblPr>
        <w:tblStyle w:val="Tablaconcuadrcula5oscura-nfasis2"/>
        <w:tblW w:w="0" w:type="auto"/>
        <w:tblLook w:val="04A0" w:firstRow="1" w:lastRow="0" w:firstColumn="1" w:lastColumn="0" w:noHBand="0" w:noVBand="1"/>
      </w:tblPr>
      <w:tblGrid>
        <w:gridCol w:w="1555"/>
        <w:gridCol w:w="7839"/>
      </w:tblGrid>
      <w:tr w:rsidR="00F634CB" w14:paraId="1D7B863C"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5DE7B79A" w14:textId="77777777" w:rsidR="00F634CB" w:rsidRDefault="00F634CB" w:rsidP="009A19E1">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6</w:t>
            </w:r>
          </w:p>
        </w:tc>
      </w:tr>
      <w:tr w:rsidR="00F634CB" w14:paraId="6BB66BA5"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26D97CDF" w14:textId="68FA4221" w:rsidR="00F634CB" w:rsidRPr="00C3564B" w:rsidRDefault="00F634CB" w:rsidP="00F634CB">
            <w:pPr>
              <w:ind w:right="140"/>
              <w:jc w:val="center"/>
              <w:rPr>
                <w:rFonts w:ascii="Arial" w:eastAsia="Arial" w:hAnsi="Arial" w:cs="Arial"/>
                <w:b w:val="0"/>
                <w:bCs w:val="0"/>
                <w:color w:val="000000"/>
                <w:sz w:val="18"/>
                <w:szCs w:val="18"/>
              </w:rPr>
            </w:pPr>
            <w:r w:rsidRPr="009A0D3F">
              <w:rPr>
                <w:rFonts w:ascii="Arial" w:eastAsia="Arial" w:hAnsi="Arial" w:cs="Arial"/>
                <w:color w:val="000000"/>
                <w:sz w:val="18"/>
                <w:szCs w:val="18"/>
              </w:rPr>
              <w:t xml:space="preserve">BLOCK DE FORMATOS PARA LA CERTIFICACIÓN DE UNA COMUNIDAD PROMOTORA DE LA SALUD. </w:t>
            </w:r>
          </w:p>
          <w:p w14:paraId="00983F06" w14:textId="179FFF60" w:rsidR="00F634CB" w:rsidRPr="00C3564B" w:rsidRDefault="00F634CB" w:rsidP="009A19E1">
            <w:pPr>
              <w:ind w:right="140"/>
              <w:jc w:val="center"/>
              <w:rPr>
                <w:rFonts w:ascii="Arial" w:eastAsia="Arial" w:hAnsi="Arial" w:cs="Arial"/>
                <w:b w:val="0"/>
                <w:bCs w:val="0"/>
                <w:color w:val="000000"/>
                <w:sz w:val="18"/>
                <w:szCs w:val="18"/>
              </w:rPr>
            </w:pPr>
          </w:p>
        </w:tc>
      </w:tr>
      <w:tr w:rsidR="00F634CB" w14:paraId="097AD026"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504C8810" w14:textId="77777777" w:rsidR="00F634CB" w:rsidRPr="00CA7226" w:rsidRDefault="00F634CB" w:rsidP="009A19E1">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230C9B37" w14:textId="77777777" w:rsidR="00F634CB" w:rsidRPr="009A0D3F" w:rsidRDefault="00F634CB"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A0D3F">
              <w:rPr>
                <w:rFonts w:ascii="Arial" w:eastAsia="Arial" w:hAnsi="Arial" w:cs="Arial"/>
                <w:bCs/>
                <w:color w:val="000000"/>
                <w:sz w:val="18"/>
                <w:szCs w:val="18"/>
              </w:rPr>
              <w:t>Block de formatos para la Certificación de una comunidad Promotora de la Salud. Carta 28x21.5 cm. Block 100 hojas, tipo de papel Bond en blanco y negro con</w:t>
            </w:r>
          </w:p>
          <w:p w14:paraId="35AB58CF" w14:textId="77777777" w:rsidR="00F634CB" w:rsidRPr="004E3D33" w:rsidRDefault="00F634CB" w:rsidP="009A19E1">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9A0D3F">
              <w:rPr>
                <w:rFonts w:ascii="Arial" w:eastAsia="Arial" w:hAnsi="Arial" w:cs="Arial"/>
                <w:bCs/>
                <w:color w:val="000000"/>
                <w:sz w:val="18"/>
                <w:szCs w:val="18"/>
              </w:rPr>
              <w:t>silicón para desprender</w:t>
            </w:r>
            <w:r w:rsidRPr="00880A97">
              <w:rPr>
                <w:rFonts w:ascii="Arial" w:eastAsia="Arial" w:hAnsi="Arial" w:cs="Arial"/>
                <w:color w:val="000000"/>
                <w:sz w:val="18"/>
                <w:szCs w:val="18"/>
              </w:rPr>
              <w:t>.</w:t>
            </w:r>
          </w:p>
        </w:tc>
      </w:tr>
    </w:tbl>
    <w:p w14:paraId="478FF834" w14:textId="7A571F16" w:rsidR="00F634CB" w:rsidRDefault="00F634CB" w:rsidP="00F634CB">
      <w:pPr>
        <w:spacing w:after="0"/>
        <w:ind w:right="140"/>
        <w:jc w:val="center"/>
        <w:rPr>
          <w:rFonts w:ascii="Arial" w:eastAsia="Arial" w:hAnsi="Arial" w:cs="Arial"/>
          <w:b/>
          <w:bCs/>
          <w:color w:val="000000"/>
          <w:sz w:val="18"/>
          <w:szCs w:val="18"/>
        </w:rPr>
      </w:pPr>
    </w:p>
    <w:p w14:paraId="594808E1" w14:textId="77777777" w:rsidR="00C13892" w:rsidRDefault="00C13892" w:rsidP="00C13892">
      <w:pPr>
        <w:spacing w:after="0"/>
        <w:ind w:right="140"/>
        <w:jc w:val="center"/>
        <w:rPr>
          <w:rFonts w:ascii="Arial" w:eastAsia="Arial" w:hAnsi="Arial" w:cs="Arial"/>
          <w:b/>
          <w:bCs/>
          <w:color w:val="000000"/>
          <w:sz w:val="18"/>
          <w:szCs w:val="18"/>
        </w:rPr>
      </w:pPr>
    </w:p>
    <w:p w14:paraId="3B8972FC"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44BEDFB3"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230CFFD2"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7</w:t>
            </w:r>
          </w:p>
        </w:tc>
      </w:tr>
      <w:tr w:rsidR="00C13892" w14:paraId="20B1140E"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6998A9A5" w14:textId="77777777" w:rsidR="00C13892" w:rsidRPr="00C3564B" w:rsidRDefault="00C13892" w:rsidP="003B0279">
            <w:pPr>
              <w:ind w:right="140"/>
              <w:jc w:val="center"/>
              <w:rPr>
                <w:rFonts w:ascii="Arial" w:eastAsia="Arial" w:hAnsi="Arial" w:cs="Arial"/>
                <w:b w:val="0"/>
                <w:bCs w:val="0"/>
                <w:color w:val="000000"/>
                <w:sz w:val="18"/>
                <w:szCs w:val="18"/>
              </w:rPr>
            </w:pPr>
            <w:r w:rsidRPr="00810A19">
              <w:rPr>
                <w:rFonts w:ascii="Arial" w:eastAsia="Arial" w:hAnsi="Arial" w:cs="Arial"/>
                <w:color w:val="000000"/>
                <w:sz w:val="18"/>
                <w:szCs w:val="18"/>
              </w:rPr>
              <w:t>POSTER: MATRIZ DE REQUISITOS PARA LA CERTIFICACIÓN DE UNA COMUNIDAD PROMOTORA DE LA SALUD. 50X40 CMS POLYPAP DE 20 PUNTOS 4X0 TINTAS BARNIZ UV BRILLANTE FRENTE REFINADO</w:t>
            </w:r>
            <w:r>
              <w:rPr>
                <w:rFonts w:ascii="Arial" w:eastAsia="Arial" w:hAnsi="Arial" w:cs="Arial"/>
                <w:color w:val="000000"/>
                <w:sz w:val="18"/>
                <w:szCs w:val="18"/>
              </w:rPr>
              <w:t>.</w:t>
            </w:r>
          </w:p>
        </w:tc>
      </w:tr>
      <w:tr w:rsidR="00C13892" w14:paraId="59586150"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445B3341"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79CA1A1A"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810A19">
              <w:rPr>
                <w:rFonts w:ascii="Arial" w:eastAsia="Arial" w:hAnsi="Arial" w:cs="Arial"/>
                <w:bCs/>
                <w:color w:val="000000"/>
                <w:sz w:val="18"/>
                <w:szCs w:val="18"/>
              </w:rPr>
              <w:t xml:space="preserve">Poster: Matriz de requisitos para la Certificación de una comunidad Promotora de la Salud. 50x40 </w:t>
            </w:r>
            <w:proofErr w:type="spellStart"/>
            <w:r w:rsidRPr="00810A19">
              <w:rPr>
                <w:rFonts w:ascii="Arial" w:eastAsia="Arial" w:hAnsi="Arial" w:cs="Arial"/>
                <w:bCs/>
                <w:color w:val="000000"/>
                <w:sz w:val="18"/>
                <w:szCs w:val="18"/>
              </w:rPr>
              <w:t>cms</w:t>
            </w:r>
            <w:proofErr w:type="spellEnd"/>
            <w:r w:rsidRPr="00810A19">
              <w:rPr>
                <w:rFonts w:ascii="Arial" w:eastAsia="Arial" w:hAnsi="Arial" w:cs="Arial"/>
                <w:bCs/>
                <w:color w:val="000000"/>
                <w:sz w:val="18"/>
                <w:szCs w:val="18"/>
              </w:rPr>
              <w:t xml:space="preserve"> </w:t>
            </w:r>
            <w:proofErr w:type="spellStart"/>
            <w:r w:rsidRPr="00810A19">
              <w:rPr>
                <w:rFonts w:ascii="Arial" w:eastAsia="Arial" w:hAnsi="Arial" w:cs="Arial"/>
                <w:bCs/>
                <w:color w:val="000000"/>
                <w:sz w:val="18"/>
                <w:szCs w:val="18"/>
              </w:rPr>
              <w:t>polypap</w:t>
            </w:r>
            <w:proofErr w:type="spellEnd"/>
            <w:r w:rsidRPr="00810A19">
              <w:rPr>
                <w:rFonts w:ascii="Arial" w:eastAsia="Arial" w:hAnsi="Arial" w:cs="Arial"/>
                <w:bCs/>
                <w:color w:val="000000"/>
                <w:sz w:val="18"/>
                <w:szCs w:val="18"/>
              </w:rPr>
              <w:t xml:space="preserve"> de 20 puntos 4x0 tintas barniz </w:t>
            </w:r>
            <w:proofErr w:type="spellStart"/>
            <w:r w:rsidRPr="00810A19">
              <w:rPr>
                <w:rFonts w:ascii="Arial" w:eastAsia="Arial" w:hAnsi="Arial" w:cs="Arial"/>
                <w:bCs/>
                <w:color w:val="000000"/>
                <w:sz w:val="18"/>
                <w:szCs w:val="18"/>
              </w:rPr>
              <w:t>uv</w:t>
            </w:r>
            <w:proofErr w:type="spellEnd"/>
            <w:r w:rsidRPr="00810A19">
              <w:rPr>
                <w:rFonts w:ascii="Arial" w:eastAsia="Arial" w:hAnsi="Arial" w:cs="Arial"/>
                <w:bCs/>
                <w:color w:val="000000"/>
                <w:sz w:val="18"/>
                <w:szCs w:val="18"/>
              </w:rPr>
              <w:t xml:space="preserve"> brillante frente refinado</w:t>
            </w:r>
            <w:r w:rsidRPr="00880A97">
              <w:rPr>
                <w:rFonts w:ascii="Arial" w:eastAsia="Arial" w:hAnsi="Arial" w:cs="Arial"/>
                <w:color w:val="000000"/>
                <w:sz w:val="18"/>
                <w:szCs w:val="18"/>
              </w:rPr>
              <w:t>.</w:t>
            </w:r>
          </w:p>
        </w:tc>
      </w:tr>
    </w:tbl>
    <w:p w14:paraId="2E9A1C4B" w14:textId="77777777" w:rsidR="00C13892" w:rsidRDefault="00C13892" w:rsidP="00C13892">
      <w:pPr>
        <w:spacing w:after="0"/>
        <w:ind w:right="140"/>
        <w:jc w:val="center"/>
        <w:rPr>
          <w:rFonts w:ascii="Arial" w:eastAsia="Arial" w:hAnsi="Arial" w:cs="Arial"/>
          <w:b/>
          <w:bCs/>
          <w:color w:val="000000"/>
          <w:sz w:val="18"/>
          <w:szCs w:val="18"/>
        </w:rPr>
      </w:pPr>
    </w:p>
    <w:p w14:paraId="693C481A"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4B842DD2"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48A70C00"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8</w:t>
            </w:r>
          </w:p>
        </w:tc>
      </w:tr>
      <w:tr w:rsidR="00C13892" w14:paraId="035D4B63"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28DEB89E" w14:textId="77777777" w:rsidR="00C13892" w:rsidRPr="00C3564B" w:rsidRDefault="00C13892" w:rsidP="003B0279">
            <w:pPr>
              <w:ind w:right="140"/>
              <w:jc w:val="center"/>
              <w:rPr>
                <w:rFonts w:ascii="Arial" w:eastAsia="Arial" w:hAnsi="Arial" w:cs="Arial"/>
                <w:b w:val="0"/>
                <w:bCs w:val="0"/>
                <w:color w:val="000000"/>
                <w:sz w:val="18"/>
                <w:szCs w:val="18"/>
              </w:rPr>
            </w:pPr>
            <w:r w:rsidRPr="009C4221">
              <w:rPr>
                <w:rFonts w:ascii="Arial" w:eastAsia="Arial" w:hAnsi="Arial" w:cs="Arial"/>
                <w:color w:val="000000"/>
                <w:sz w:val="18"/>
                <w:szCs w:val="18"/>
              </w:rPr>
              <w:t>BANDERA BLANCA EN TELA DE RAZO DE 1.50X.90 CMS. COLOR BLANCO. IMPRESIÓN 4 X 4</w:t>
            </w:r>
            <w:r>
              <w:rPr>
                <w:rFonts w:ascii="Arial" w:eastAsia="Arial" w:hAnsi="Arial" w:cs="Arial"/>
                <w:color w:val="000000"/>
                <w:sz w:val="18"/>
                <w:szCs w:val="18"/>
              </w:rPr>
              <w:t>.</w:t>
            </w:r>
          </w:p>
        </w:tc>
      </w:tr>
      <w:tr w:rsidR="00C13892" w14:paraId="4AAFBA0F"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2D21BB1B"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0213BFBF"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C4221">
              <w:rPr>
                <w:rFonts w:ascii="Arial" w:eastAsia="Arial" w:hAnsi="Arial" w:cs="Arial"/>
                <w:bCs/>
                <w:color w:val="000000"/>
                <w:sz w:val="18"/>
                <w:szCs w:val="18"/>
              </w:rPr>
              <w:t xml:space="preserve">Bandera blanca en tela de </w:t>
            </w:r>
            <w:proofErr w:type="spellStart"/>
            <w:r w:rsidRPr="009C4221">
              <w:rPr>
                <w:rFonts w:ascii="Arial" w:eastAsia="Arial" w:hAnsi="Arial" w:cs="Arial"/>
                <w:bCs/>
                <w:color w:val="000000"/>
                <w:sz w:val="18"/>
                <w:szCs w:val="18"/>
              </w:rPr>
              <w:t>razo</w:t>
            </w:r>
            <w:proofErr w:type="spellEnd"/>
            <w:r w:rsidRPr="009C4221">
              <w:rPr>
                <w:rFonts w:ascii="Arial" w:eastAsia="Arial" w:hAnsi="Arial" w:cs="Arial"/>
                <w:bCs/>
                <w:color w:val="000000"/>
                <w:sz w:val="18"/>
                <w:szCs w:val="18"/>
              </w:rPr>
              <w:t xml:space="preserve"> de 1.50</w:t>
            </w:r>
            <w:r>
              <w:rPr>
                <w:rFonts w:ascii="Arial" w:eastAsia="Arial" w:hAnsi="Arial" w:cs="Arial"/>
                <w:bCs/>
                <w:color w:val="000000"/>
                <w:sz w:val="18"/>
                <w:szCs w:val="18"/>
              </w:rPr>
              <w:t xml:space="preserve"> X </w:t>
            </w:r>
            <w:r w:rsidRPr="009C4221">
              <w:rPr>
                <w:rFonts w:ascii="Arial" w:eastAsia="Arial" w:hAnsi="Arial" w:cs="Arial"/>
                <w:bCs/>
                <w:color w:val="000000"/>
                <w:sz w:val="18"/>
                <w:szCs w:val="18"/>
              </w:rPr>
              <w:t xml:space="preserve">.90 </w:t>
            </w:r>
            <w:proofErr w:type="spellStart"/>
            <w:r w:rsidRPr="009C4221">
              <w:rPr>
                <w:rFonts w:ascii="Arial" w:eastAsia="Arial" w:hAnsi="Arial" w:cs="Arial"/>
                <w:bCs/>
                <w:color w:val="000000"/>
                <w:sz w:val="18"/>
                <w:szCs w:val="18"/>
              </w:rPr>
              <w:t>cms</w:t>
            </w:r>
            <w:proofErr w:type="spellEnd"/>
            <w:r w:rsidRPr="009C4221">
              <w:rPr>
                <w:rFonts w:ascii="Arial" w:eastAsia="Arial" w:hAnsi="Arial" w:cs="Arial"/>
                <w:bCs/>
                <w:color w:val="000000"/>
                <w:sz w:val="18"/>
                <w:szCs w:val="18"/>
              </w:rPr>
              <w:t>. Color blanco. Impresión 4 x 4</w:t>
            </w:r>
            <w:r w:rsidRPr="00880A97">
              <w:rPr>
                <w:rFonts w:ascii="Arial" w:eastAsia="Arial" w:hAnsi="Arial" w:cs="Arial"/>
                <w:color w:val="000000"/>
                <w:sz w:val="18"/>
                <w:szCs w:val="18"/>
              </w:rPr>
              <w:t>.</w:t>
            </w:r>
          </w:p>
        </w:tc>
      </w:tr>
    </w:tbl>
    <w:p w14:paraId="5281A9B7" w14:textId="036ADA03" w:rsidR="00C13892" w:rsidRDefault="00C13892" w:rsidP="00C13892">
      <w:pPr>
        <w:spacing w:after="0"/>
        <w:ind w:right="140"/>
        <w:jc w:val="center"/>
        <w:rPr>
          <w:rFonts w:ascii="Arial" w:eastAsia="Arial" w:hAnsi="Arial" w:cs="Arial"/>
          <w:b/>
          <w:bCs/>
          <w:color w:val="000000"/>
          <w:sz w:val="18"/>
          <w:szCs w:val="18"/>
        </w:rPr>
      </w:pPr>
    </w:p>
    <w:p w14:paraId="353A6993" w14:textId="77777777" w:rsidR="00C13892" w:rsidRDefault="00C13892" w:rsidP="00C13892">
      <w:pPr>
        <w:spacing w:after="0"/>
        <w:ind w:right="140"/>
        <w:jc w:val="center"/>
        <w:rPr>
          <w:rFonts w:ascii="Arial" w:eastAsia="Arial" w:hAnsi="Arial" w:cs="Arial"/>
          <w:b/>
          <w:bCs/>
          <w:color w:val="000000"/>
          <w:sz w:val="18"/>
          <w:szCs w:val="18"/>
        </w:rPr>
      </w:pPr>
    </w:p>
    <w:p w14:paraId="5358C146"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5FB3CC38"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0EFB7492"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lastRenderedPageBreak/>
              <w:t>PATIDA 9</w:t>
            </w:r>
          </w:p>
        </w:tc>
      </w:tr>
      <w:tr w:rsidR="00C13892" w14:paraId="31FCA9C3"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0FAE6F9E" w14:textId="250EC84C" w:rsidR="00C13892" w:rsidRPr="00C3564B" w:rsidRDefault="00C13892" w:rsidP="003B0279">
            <w:pPr>
              <w:ind w:right="140"/>
              <w:jc w:val="center"/>
              <w:rPr>
                <w:rFonts w:ascii="Arial" w:eastAsia="Arial" w:hAnsi="Arial" w:cs="Arial"/>
                <w:b w:val="0"/>
                <w:bCs w:val="0"/>
                <w:color w:val="000000"/>
                <w:sz w:val="18"/>
                <w:szCs w:val="18"/>
              </w:rPr>
            </w:pPr>
            <w:r w:rsidRPr="00CA7B2D">
              <w:rPr>
                <w:rFonts w:ascii="Arial" w:eastAsia="Arial" w:hAnsi="Arial" w:cs="Arial"/>
                <w:color w:val="000000"/>
                <w:sz w:val="18"/>
                <w:szCs w:val="18"/>
              </w:rPr>
              <w:t xml:space="preserve">PLACA HORIZONTAL </w:t>
            </w:r>
          </w:p>
        </w:tc>
      </w:tr>
      <w:tr w:rsidR="00C13892" w14:paraId="4105739A"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45095B81"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13085083"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CA7B2D">
              <w:rPr>
                <w:rFonts w:ascii="Arial" w:eastAsia="Arial" w:hAnsi="Arial" w:cs="Arial"/>
                <w:bCs/>
                <w:color w:val="000000"/>
                <w:sz w:val="18"/>
                <w:szCs w:val="18"/>
              </w:rPr>
              <w:t>Placa horizontal grabada con logotipo del programa de aluminio o bronce de 35 x 30 cm. Grosor de 1.5 cm.</w:t>
            </w:r>
            <w:r>
              <w:rPr>
                <w:rFonts w:ascii="Arial" w:eastAsia="Arial" w:hAnsi="Arial" w:cs="Arial"/>
                <w:bCs/>
                <w:color w:val="000000"/>
                <w:sz w:val="18"/>
                <w:szCs w:val="18"/>
              </w:rPr>
              <w:t xml:space="preserve"> </w:t>
            </w:r>
            <w:r w:rsidRPr="00CA7B2D">
              <w:rPr>
                <w:rFonts w:ascii="Arial" w:eastAsia="Arial" w:hAnsi="Arial" w:cs="Arial"/>
                <w:bCs/>
                <w:color w:val="000000"/>
                <w:sz w:val="18"/>
                <w:szCs w:val="18"/>
              </w:rPr>
              <w:t>Acabado mate fino y barnizado en poliuretano alta resistencia</w:t>
            </w:r>
          </w:p>
        </w:tc>
      </w:tr>
    </w:tbl>
    <w:p w14:paraId="0930B5C3" w14:textId="77777777" w:rsidR="00C13892" w:rsidRDefault="00C13892" w:rsidP="00C13892">
      <w:pPr>
        <w:spacing w:after="0"/>
        <w:ind w:right="140"/>
        <w:jc w:val="center"/>
        <w:rPr>
          <w:rFonts w:ascii="Arial" w:eastAsia="Arial" w:hAnsi="Arial" w:cs="Arial"/>
          <w:b/>
          <w:bCs/>
          <w:color w:val="000000"/>
          <w:sz w:val="18"/>
          <w:szCs w:val="18"/>
        </w:rPr>
      </w:pPr>
    </w:p>
    <w:p w14:paraId="2CB9B303"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29E8DE2A"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6B154444"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10</w:t>
            </w:r>
          </w:p>
        </w:tc>
      </w:tr>
      <w:tr w:rsidR="00C13892" w14:paraId="3B0934BE"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659FB5AA" w14:textId="2DB05C76" w:rsidR="00C13892" w:rsidRPr="00C3564B" w:rsidRDefault="00C13892" w:rsidP="003B0279">
            <w:pPr>
              <w:ind w:right="140"/>
              <w:jc w:val="center"/>
              <w:rPr>
                <w:rFonts w:ascii="Arial" w:eastAsia="Arial" w:hAnsi="Arial" w:cs="Arial"/>
                <w:b w:val="0"/>
                <w:bCs w:val="0"/>
                <w:color w:val="000000"/>
                <w:sz w:val="18"/>
                <w:szCs w:val="18"/>
              </w:rPr>
            </w:pPr>
            <w:r w:rsidRPr="00213264">
              <w:rPr>
                <w:rFonts w:ascii="Arial" w:eastAsia="Arial" w:hAnsi="Arial" w:cs="Arial"/>
                <w:color w:val="000000"/>
                <w:sz w:val="18"/>
                <w:szCs w:val="18"/>
              </w:rPr>
              <w:t>BLOCK DE FORMATOS PARA LA CERTIFICACIÓN DE VIVIENDAS</w:t>
            </w:r>
            <w:r w:rsidRPr="00213264">
              <w:rPr>
                <w:rFonts w:ascii="Arial" w:eastAsia="Arial" w:hAnsi="Arial" w:cs="Arial"/>
                <w:i/>
                <w:color w:val="000000"/>
                <w:sz w:val="18"/>
                <w:szCs w:val="18"/>
              </w:rPr>
              <w:t xml:space="preserve">. </w:t>
            </w:r>
          </w:p>
        </w:tc>
      </w:tr>
      <w:tr w:rsidR="00C13892" w14:paraId="426F91BA"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6B392BC5"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0B51211A"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213264">
              <w:rPr>
                <w:rFonts w:ascii="Arial" w:eastAsia="Arial" w:hAnsi="Arial" w:cs="Arial"/>
                <w:bCs/>
                <w:color w:val="000000"/>
                <w:sz w:val="18"/>
                <w:szCs w:val="18"/>
              </w:rPr>
              <w:t>Block de formatos para la certificación de viviendas</w:t>
            </w:r>
            <w:r w:rsidRPr="00213264">
              <w:rPr>
                <w:rFonts w:ascii="Arial" w:eastAsia="Arial" w:hAnsi="Arial" w:cs="Arial"/>
                <w:bCs/>
                <w:i/>
                <w:color w:val="000000"/>
                <w:sz w:val="18"/>
                <w:szCs w:val="18"/>
              </w:rPr>
              <w:t xml:space="preserve">. Tamaño </w:t>
            </w:r>
            <w:r w:rsidRPr="00213264">
              <w:rPr>
                <w:rFonts w:ascii="Arial" w:eastAsia="Arial" w:hAnsi="Arial" w:cs="Arial"/>
                <w:bCs/>
                <w:color w:val="000000"/>
                <w:sz w:val="18"/>
                <w:szCs w:val="18"/>
              </w:rPr>
              <w:t>Carta 28</w:t>
            </w:r>
            <w:r>
              <w:rPr>
                <w:rFonts w:ascii="Arial" w:eastAsia="Arial" w:hAnsi="Arial" w:cs="Arial"/>
                <w:bCs/>
                <w:color w:val="000000"/>
                <w:sz w:val="18"/>
                <w:szCs w:val="18"/>
              </w:rPr>
              <w:t xml:space="preserve"> X</w:t>
            </w:r>
            <w:r w:rsidRPr="00213264">
              <w:rPr>
                <w:rFonts w:ascii="Arial" w:eastAsia="Arial" w:hAnsi="Arial" w:cs="Arial"/>
                <w:bCs/>
                <w:color w:val="000000"/>
                <w:sz w:val="18"/>
                <w:szCs w:val="18"/>
              </w:rPr>
              <w:t xml:space="preserve"> 21.5 cm. Block 100 hojas. Tipo de papel: bond, 90 </w:t>
            </w:r>
            <w:proofErr w:type="spellStart"/>
            <w:r w:rsidRPr="00213264">
              <w:rPr>
                <w:rFonts w:ascii="Arial" w:eastAsia="Arial" w:hAnsi="Arial" w:cs="Arial"/>
                <w:bCs/>
                <w:color w:val="000000"/>
                <w:sz w:val="18"/>
                <w:szCs w:val="18"/>
              </w:rPr>
              <w:t>grs</w:t>
            </w:r>
            <w:proofErr w:type="spellEnd"/>
            <w:r w:rsidRPr="00213264">
              <w:rPr>
                <w:rFonts w:ascii="Arial" w:eastAsia="Arial" w:hAnsi="Arial" w:cs="Arial"/>
                <w:bCs/>
                <w:color w:val="000000"/>
                <w:sz w:val="18"/>
                <w:szCs w:val="18"/>
              </w:rPr>
              <w:t>., En blanco y negro. Impresión frente y vuelta. Con silicón para desprender</w:t>
            </w:r>
            <w:r>
              <w:rPr>
                <w:rFonts w:ascii="Arial" w:eastAsia="Arial" w:hAnsi="Arial" w:cs="Arial"/>
                <w:bCs/>
                <w:color w:val="000000"/>
                <w:sz w:val="18"/>
                <w:szCs w:val="18"/>
              </w:rPr>
              <w:t>.</w:t>
            </w:r>
          </w:p>
        </w:tc>
      </w:tr>
    </w:tbl>
    <w:p w14:paraId="4D3657A6" w14:textId="77777777" w:rsidR="00C13892" w:rsidRDefault="00C13892" w:rsidP="00C13892">
      <w:pPr>
        <w:spacing w:after="0"/>
        <w:ind w:right="140"/>
        <w:jc w:val="center"/>
        <w:rPr>
          <w:rFonts w:ascii="Arial" w:eastAsia="Arial" w:hAnsi="Arial" w:cs="Arial"/>
          <w:b/>
          <w:bCs/>
          <w:color w:val="000000"/>
          <w:sz w:val="18"/>
          <w:szCs w:val="18"/>
        </w:rPr>
      </w:pPr>
    </w:p>
    <w:p w14:paraId="38CD554B"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23108BB5"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384DFDDB"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11</w:t>
            </w:r>
          </w:p>
        </w:tc>
      </w:tr>
      <w:tr w:rsidR="00C13892" w14:paraId="599A63A4"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4CCC6DBA" w14:textId="77777777" w:rsidR="00C13892" w:rsidRPr="00C3564B" w:rsidRDefault="00C13892" w:rsidP="003B0279">
            <w:pPr>
              <w:ind w:right="140"/>
              <w:jc w:val="center"/>
              <w:rPr>
                <w:rFonts w:ascii="Arial" w:eastAsia="Arial" w:hAnsi="Arial" w:cs="Arial"/>
                <w:b w:val="0"/>
                <w:bCs w:val="0"/>
                <w:color w:val="000000"/>
                <w:sz w:val="18"/>
                <w:szCs w:val="18"/>
              </w:rPr>
            </w:pPr>
            <w:r w:rsidRPr="00145525">
              <w:rPr>
                <w:rFonts w:ascii="Arial" w:eastAsia="Arial" w:hAnsi="Arial" w:cs="Arial"/>
                <w:color w:val="000000"/>
                <w:sz w:val="18"/>
                <w:szCs w:val="18"/>
              </w:rPr>
              <w:t>Paquete de 500 calcomanías</w:t>
            </w:r>
            <w:r>
              <w:rPr>
                <w:rFonts w:ascii="Arial" w:eastAsia="Arial" w:hAnsi="Arial" w:cs="Arial"/>
                <w:color w:val="000000"/>
                <w:sz w:val="18"/>
                <w:szCs w:val="18"/>
              </w:rPr>
              <w:t>.</w:t>
            </w:r>
          </w:p>
        </w:tc>
      </w:tr>
      <w:tr w:rsidR="00C13892" w14:paraId="75ADEE49"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12ED7A13"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3B70E92B"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145525">
              <w:rPr>
                <w:rFonts w:ascii="Arial" w:eastAsia="Arial" w:hAnsi="Arial" w:cs="Arial"/>
                <w:bCs/>
                <w:color w:val="000000"/>
                <w:sz w:val="18"/>
                <w:szCs w:val="18"/>
              </w:rPr>
              <w:t>Paquete de 500 calcomanías</w:t>
            </w:r>
            <w:r>
              <w:rPr>
                <w:rFonts w:ascii="Arial" w:eastAsia="Arial" w:hAnsi="Arial" w:cs="Arial"/>
                <w:bCs/>
                <w:color w:val="000000"/>
                <w:sz w:val="18"/>
                <w:szCs w:val="18"/>
              </w:rPr>
              <w:t>.</w:t>
            </w:r>
          </w:p>
        </w:tc>
      </w:tr>
    </w:tbl>
    <w:p w14:paraId="2C9B544A" w14:textId="77777777" w:rsidR="00C13892" w:rsidRDefault="00C13892" w:rsidP="00C13892">
      <w:pPr>
        <w:spacing w:after="0"/>
        <w:ind w:right="140"/>
        <w:jc w:val="center"/>
        <w:rPr>
          <w:rFonts w:ascii="Arial" w:eastAsia="Arial" w:hAnsi="Arial" w:cs="Arial"/>
          <w:b/>
          <w:bCs/>
          <w:color w:val="000000"/>
          <w:sz w:val="18"/>
          <w:szCs w:val="18"/>
        </w:rPr>
      </w:pPr>
    </w:p>
    <w:p w14:paraId="5DFD78C4"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36E31D39" w14:textId="77777777" w:rsidTr="00C1389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600EE7E5"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12</w:t>
            </w:r>
          </w:p>
        </w:tc>
      </w:tr>
      <w:tr w:rsidR="00C13892" w14:paraId="07C476AA" w14:textId="77777777" w:rsidTr="00C1389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41E4F62A" w14:textId="77777777" w:rsidR="00C13892" w:rsidRPr="00C3564B" w:rsidRDefault="00C13892" w:rsidP="003B0279">
            <w:pPr>
              <w:ind w:right="140"/>
              <w:jc w:val="center"/>
              <w:rPr>
                <w:rFonts w:ascii="Arial" w:eastAsia="Arial" w:hAnsi="Arial" w:cs="Arial"/>
                <w:b w:val="0"/>
                <w:bCs w:val="0"/>
                <w:color w:val="000000"/>
                <w:sz w:val="18"/>
                <w:szCs w:val="18"/>
              </w:rPr>
            </w:pPr>
            <w:r w:rsidRPr="00145525">
              <w:rPr>
                <w:rFonts w:ascii="Arial" w:eastAsia="Arial" w:hAnsi="Arial" w:cs="Arial"/>
                <w:color w:val="000000"/>
                <w:sz w:val="18"/>
                <w:szCs w:val="18"/>
              </w:rPr>
              <w:t>JUEGO DE 10 LÁMINAS DE ESTIRENO HORIZONTAL GRABADAS CON LOGOTIPO DEL PROGRAMA E INFORMACIÓN PARA LA SALUD, TAMAÑO: 30X30 CMS</w:t>
            </w:r>
            <w:r>
              <w:rPr>
                <w:rFonts w:ascii="Arial" w:eastAsia="Arial" w:hAnsi="Arial" w:cs="Arial"/>
                <w:color w:val="000000"/>
                <w:sz w:val="18"/>
                <w:szCs w:val="18"/>
              </w:rPr>
              <w:t>.</w:t>
            </w:r>
          </w:p>
        </w:tc>
      </w:tr>
      <w:tr w:rsidR="00C13892" w14:paraId="198E516F" w14:textId="77777777" w:rsidTr="00C13892">
        <w:tc>
          <w:tcPr>
            <w:cnfStyle w:val="001000000000" w:firstRow="0" w:lastRow="0" w:firstColumn="1" w:lastColumn="0" w:oddVBand="0" w:evenVBand="0" w:oddHBand="0" w:evenHBand="0" w:firstRowFirstColumn="0" w:firstRowLastColumn="0" w:lastRowFirstColumn="0" w:lastRowLastColumn="0"/>
            <w:tcW w:w="1555" w:type="dxa"/>
          </w:tcPr>
          <w:p w14:paraId="1708FD3A"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4EE746A7"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145525">
              <w:rPr>
                <w:rFonts w:ascii="Arial" w:eastAsia="Arial" w:hAnsi="Arial" w:cs="Arial"/>
                <w:bCs/>
                <w:color w:val="000000"/>
                <w:sz w:val="18"/>
                <w:szCs w:val="18"/>
              </w:rPr>
              <w:t>Juego de 10 láminas de estireno horizontal grabadas con logotipo del programa e información para la salud, tamaño: 30</w:t>
            </w:r>
            <w:r>
              <w:rPr>
                <w:rFonts w:ascii="Arial" w:eastAsia="Arial" w:hAnsi="Arial" w:cs="Arial"/>
                <w:bCs/>
                <w:color w:val="000000"/>
                <w:sz w:val="18"/>
                <w:szCs w:val="18"/>
              </w:rPr>
              <w:t xml:space="preserve"> X </w:t>
            </w:r>
            <w:r w:rsidRPr="00145525">
              <w:rPr>
                <w:rFonts w:ascii="Arial" w:eastAsia="Arial" w:hAnsi="Arial" w:cs="Arial"/>
                <w:bCs/>
                <w:color w:val="000000"/>
                <w:sz w:val="18"/>
                <w:szCs w:val="18"/>
              </w:rPr>
              <w:t xml:space="preserve">30 </w:t>
            </w:r>
            <w:proofErr w:type="spellStart"/>
            <w:r w:rsidRPr="00145525">
              <w:rPr>
                <w:rFonts w:ascii="Arial" w:eastAsia="Arial" w:hAnsi="Arial" w:cs="Arial"/>
                <w:bCs/>
                <w:color w:val="000000"/>
                <w:sz w:val="18"/>
                <w:szCs w:val="18"/>
              </w:rPr>
              <w:t>cms</w:t>
            </w:r>
            <w:proofErr w:type="spellEnd"/>
            <w:r>
              <w:rPr>
                <w:rFonts w:ascii="Arial" w:eastAsia="Arial" w:hAnsi="Arial" w:cs="Arial"/>
                <w:bCs/>
                <w:color w:val="000000"/>
                <w:sz w:val="18"/>
                <w:szCs w:val="18"/>
              </w:rPr>
              <w:t>.</w:t>
            </w:r>
          </w:p>
        </w:tc>
      </w:tr>
    </w:tbl>
    <w:p w14:paraId="03D6BDDC" w14:textId="77777777" w:rsidR="00C13892" w:rsidRDefault="00C13892" w:rsidP="00C13892">
      <w:pPr>
        <w:spacing w:after="0"/>
        <w:ind w:right="140"/>
        <w:jc w:val="center"/>
        <w:rPr>
          <w:rFonts w:ascii="Arial" w:eastAsia="Arial" w:hAnsi="Arial" w:cs="Arial"/>
          <w:b/>
          <w:bCs/>
          <w:color w:val="000000"/>
          <w:sz w:val="18"/>
          <w:szCs w:val="18"/>
        </w:rPr>
      </w:pPr>
    </w:p>
    <w:p w14:paraId="603E4CAE"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02D9843A" w14:textId="77777777" w:rsidTr="002D5712">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51108C0C"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13</w:t>
            </w:r>
          </w:p>
        </w:tc>
      </w:tr>
      <w:tr w:rsidR="00C13892" w14:paraId="6C3598F7" w14:textId="77777777" w:rsidTr="002D5712">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6DB24CB4" w14:textId="22D2D0ED" w:rsidR="00C13892" w:rsidRPr="00C3564B" w:rsidRDefault="00C13892" w:rsidP="003B0279">
            <w:pPr>
              <w:ind w:right="140"/>
              <w:jc w:val="center"/>
              <w:rPr>
                <w:rFonts w:ascii="Arial" w:eastAsia="Arial" w:hAnsi="Arial" w:cs="Arial"/>
                <w:b w:val="0"/>
                <w:bCs w:val="0"/>
                <w:color w:val="000000"/>
                <w:sz w:val="18"/>
                <w:szCs w:val="18"/>
              </w:rPr>
            </w:pPr>
            <w:r w:rsidRPr="007811F7">
              <w:rPr>
                <w:rFonts w:ascii="Arial" w:eastAsia="Arial" w:hAnsi="Arial" w:cs="Arial"/>
                <w:color w:val="000000"/>
                <w:sz w:val="18"/>
                <w:szCs w:val="18"/>
              </w:rPr>
              <w:t xml:space="preserve">PLACA HORIZONTAL </w:t>
            </w:r>
          </w:p>
        </w:tc>
      </w:tr>
      <w:tr w:rsidR="00C13892" w14:paraId="7D8446E3" w14:textId="77777777" w:rsidTr="002D5712">
        <w:tc>
          <w:tcPr>
            <w:cnfStyle w:val="001000000000" w:firstRow="0" w:lastRow="0" w:firstColumn="1" w:lastColumn="0" w:oddVBand="0" w:evenVBand="0" w:oddHBand="0" w:evenHBand="0" w:firstRowFirstColumn="0" w:firstRowLastColumn="0" w:lastRowFirstColumn="0" w:lastRowLastColumn="0"/>
            <w:tcW w:w="1555" w:type="dxa"/>
          </w:tcPr>
          <w:p w14:paraId="5F3A2B26"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55962E8A"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7811F7">
              <w:rPr>
                <w:rFonts w:ascii="Arial" w:eastAsia="Arial" w:hAnsi="Arial" w:cs="Arial"/>
                <w:bCs/>
                <w:color w:val="000000"/>
                <w:sz w:val="18"/>
                <w:szCs w:val="18"/>
              </w:rPr>
              <w:t>Placa horizontal grabada con logotipo del programa para los entornos favorables a la salud, de aluminio o bronce de 35 x 30 cm. Grosor de 1.5 cm. Acabado mate fino y barnizado en poliuretano alta resistencia</w:t>
            </w:r>
            <w:r>
              <w:rPr>
                <w:rFonts w:ascii="Arial" w:eastAsia="Arial" w:hAnsi="Arial" w:cs="Arial"/>
                <w:bCs/>
                <w:color w:val="000000"/>
                <w:sz w:val="18"/>
                <w:szCs w:val="18"/>
              </w:rPr>
              <w:t>.</w:t>
            </w:r>
          </w:p>
        </w:tc>
      </w:tr>
    </w:tbl>
    <w:p w14:paraId="56A05BBD" w14:textId="77777777" w:rsidR="00C13892" w:rsidRDefault="00C13892" w:rsidP="00C13892">
      <w:pPr>
        <w:spacing w:after="0"/>
        <w:ind w:right="140"/>
        <w:jc w:val="center"/>
        <w:rPr>
          <w:rFonts w:ascii="Arial" w:eastAsia="Arial" w:hAnsi="Arial" w:cs="Arial"/>
          <w:b/>
          <w:bCs/>
          <w:color w:val="000000"/>
          <w:sz w:val="18"/>
          <w:szCs w:val="18"/>
        </w:rPr>
      </w:pPr>
    </w:p>
    <w:p w14:paraId="60EC4371"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64E49CC8" w14:textId="77777777" w:rsidTr="00231A2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62E42176"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14</w:t>
            </w:r>
          </w:p>
        </w:tc>
      </w:tr>
      <w:tr w:rsidR="00C13892" w14:paraId="3BBA8F50" w14:textId="77777777" w:rsidTr="00231A2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315F9A98" w14:textId="542D274A" w:rsidR="00C13892" w:rsidRPr="00C3564B" w:rsidRDefault="00C13892" w:rsidP="003B0279">
            <w:pPr>
              <w:ind w:right="140"/>
              <w:jc w:val="center"/>
              <w:rPr>
                <w:rFonts w:ascii="Arial" w:eastAsia="Arial" w:hAnsi="Arial" w:cs="Arial"/>
                <w:b w:val="0"/>
                <w:bCs w:val="0"/>
                <w:color w:val="000000"/>
                <w:sz w:val="18"/>
                <w:szCs w:val="18"/>
              </w:rPr>
            </w:pPr>
            <w:r w:rsidRPr="009B353B">
              <w:rPr>
                <w:rFonts w:ascii="Arial" w:eastAsia="Arial" w:hAnsi="Arial" w:cs="Arial"/>
                <w:color w:val="000000"/>
                <w:sz w:val="18"/>
                <w:szCs w:val="18"/>
              </w:rPr>
              <w:t xml:space="preserve">LONA VINÍLICA CON PORTA BANNER Y ESTRUCTURA TIPO ARAÑA </w:t>
            </w:r>
          </w:p>
        </w:tc>
      </w:tr>
      <w:tr w:rsidR="00C13892" w14:paraId="082B28D5" w14:textId="77777777" w:rsidTr="00231A2C">
        <w:tc>
          <w:tcPr>
            <w:cnfStyle w:val="001000000000" w:firstRow="0" w:lastRow="0" w:firstColumn="1" w:lastColumn="0" w:oddVBand="0" w:evenVBand="0" w:oddHBand="0" w:evenHBand="0" w:firstRowFirstColumn="0" w:firstRowLastColumn="0" w:lastRowFirstColumn="0" w:lastRowLastColumn="0"/>
            <w:tcW w:w="1555" w:type="dxa"/>
          </w:tcPr>
          <w:p w14:paraId="7F18BE95"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 xml:space="preserve">Descripción técnica del </w:t>
            </w:r>
            <w:r w:rsidRPr="00CA7226">
              <w:rPr>
                <w:rFonts w:ascii="Arial" w:eastAsia="Arial" w:hAnsi="Arial" w:cs="Arial"/>
                <w:color w:val="000000"/>
                <w:sz w:val="18"/>
                <w:szCs w:val="18"/>
              </w:rPr>
              <w:lastRenderedPageBreak/>
              <w:t>Bien / Servicio:</w:t>
            </w:r>
          </w:p>
        </w:tc>
        <w:tc>
          <w:tcPr>
            <w:tcW w:w="7839" w:type="dxa"/>
          </w:tcPr>
          <w:p w14:paraId="7354681D"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B353B">
              <w:rPr>
                <w:rFonts w:ascii="Arial" w:eastAsia="Arial" w:hAnsi="Arial" w:cs="Arial"/>
                <w:bCs/>
                <w:color w:val="000000"/>
                <w:sz w:val="18"/>
                <w:szCs w:val="18"/>
              </w:rPr>
              <w:lastRenderedPageBreak/>
              <w:t>Lona vinílica de 160 centímetros vertical por 60 centímetros horizontal impresión a color con porta banner y estructura tipo araña de plástico PVC</w:t>
            </w:r>
            <w:r>
              <w:rPr>
                <w:rFonts w:ascii="Arial" w:eastAsia="Arial" w:hAnsi="Arial" w:cs="Arial"/>
                <w:bCs/>
                <w:color w:val="000000"/>
                <w:sz w:val="18"/>
                <w:szCs w:val="18"/>
              </w:rPr>
              <w:t>.</w:t>
            </w:r>
          </w:p>
        </w:tc>
      </w:tr>
      <w:tr w:rsidR="00E21D30" w14:paraId="63F4EC03" w14:textId="77777777" w:rsidTr="00231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82B1788" w14:textId="77777777" w:rsidR="00E21D30" w:rsidRPr="00CA7226" w:rsidRDefault="00E21D30" w:rsidP="003B0279">
            <w:pPr>
              <w:ind w:right="140"/>
              <w:jc w:val="center"/>
              <w:rPr>
                <w:rFonts w:ascii="Arial" w:eastAsia="Arial" w:hAnsi="Arial" w:cs="Arial"/>
                <w:color w:val="000000"/>
                <w:sz w:val="18"/>
                <w:szCs w:val="18"/>
              </w:rPr>
            </w:pPr>
          </w:p>
        </w:tc>
        <w:tc>
          <w:tcPr>
            <w:tcW w:w="7839" w:type="dxa"/>
          </w:tcPr>
          <w:p w14:paraId="6FB02193" w14:textId="77777777" w:rsid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noProof/>
              </w:rPr>
            </w:pPr>
          </w:p>
          <w:p w14:paraId="7E8F2E18" w14:textId="77777777" w:rsid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5859A526" wp14:editId="05FD273F">
                  <wp:extent cx="3286125" cy="75438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66" t="3178" r="21343"/>
                          <a:stretch/>
                        </pic:blipFill>
                        <pic:spPr bwMode="auto">
                          <a:xfrm>
                            <a:off x="0" y="0"/>
                            <a:ext cx="3286125" cy="7543800"/>
                          </a:xfrm>
                          <a:prstGeom prst="rect">
                            <a:avLst/>
                          </a:prstGeom>
                          <a:noFill/>
                          <a:ln>
                            <a:noFill/>
                          </a:ln>
                          <a:extLst>
                            <a:ext uri="{53640926-AAD7-44D8-BBD7-CCE9431645EC}">
                              <a14:shadowObscured xmlns:a14="http://schemas.microsoft.com/office/drawing/2010/main"/>
                            </a:ext>
                          </a:extLst>
                        </pic:spPr>
                      </pic:pic>
                    </a:graphicData>
                  </a:graphic>
                </wp:inline>
              </w:drawing>
            </w:r>
          </w:p>
          <w:p w14:paraId="6EB2024C" w14:textId="77777777" w:rsid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sidRPr="00E21D30">
              <w:rPr>
                <w:rFonts w:ascii="Arial" w:eastAsia="Arial" w:hAnsi="Arial" w:cs="Arial"/>
                <w:b/>
                <w:color w:val="000000"/>
                <w:sz w:val="18"/>
                <w:szCs w:val="18"/>
              </w:rPr>
              <w:lastRenderedPageBreak/>
              <w:t>341 piezas</w:t>
            </w:r>
          </w:p>
          <w:p w14:paraId="5566EAEF" w14:textId="77777777" w:rsid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noProof/>
              </w:rPr>
            </w:pPr>
          </w:p>
          <w:p w14:paraId="52F90EEE" w14:textId="77777777" w:rsid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Pr>
                <w:noProof/>
              </w:rPr>
              <w:drawing>
                <wp:inline distT="0" distB="0" distL="0" distR="0" wp14:anchorId="46B99548" wp14:editId="2F22E2E4">
                  <wp:extent cx="4572000" cy="68389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8637" t="12225" r="5550"/>
                          <a:stretch/>
                        </pic:blipFill>
                        <pic:spPr bwMode="auto">
                          <a:xfrm>
                            <a:off x="0" y="0"/>
                            <a:ext cx="4572000" cy="6838950"/>
                          </a:xfrm>
                          <a:prstGeom prst="rect">
                            <a:avLst/>
                          </a:prstGeom>
                          <a:noFill/>
                          <a:ln>
                            <a:noFill/>
                          </a:ln>
                          <a:extLst>
                            <a:ext uri="{53640926-AAD7-44D8-BBD7-CCE9431645EC}">
                              <a14:shadowObscured xmlns:a14="http://schemas.microsoft.com/office/drawing/2010/main"/>
                            </a:ext>
                          </a:extLst>
                        </pic:spPr>
                      </pic:pic>
                    </a:graphicData>
                  </a:graphic>
                </wp:inline>
              </w:drawing>
            </w:r>
          </w:p>
          <w:p w14:paraId="18327D12" w14:textId="75769C41" w:rsidR="00E21D30" w:rsidRPr="00E21D30" w:rsidRDefault="00E21D30"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Pr>
                <w:rFonts w:ascii="Arial" w:eastAsia="Arial" w:hAnsi="Arial" w:cs="Arial"/>
                <w:b/>
                <w:color w:val="000000"/>
                <w:sz w:val="18"/>
                <w:szCs w:val="18"/>
              </w:rPr>
              <w:t xml:space="preserve">205 piezas </w:t>
            </w:r>
          </w:p>
        </w:tc>
      </w:tr>
      <w:tr w:rsidR="00231A2C" w14:paraId="33C34EEC" w14:textId="77777777" w:rsidTr="00231A2C">
        <w:tc>
          <w:tcPr>
            <w:cnfStyle w:val="001000000000" w:firstRow="0" w:lastRow="0" w:firstColumn="1" w:lastColumn="0" w:oddVBand="0" w:evenVBand="0" w:oddHBand="0" w:evenHBand="0" w:firstRowFirstColumn="0" w:firstRowLastColumn="0" w:lastRowFirstColumn="0" w:lastRowLastColumn="0"/>
            <w:tcW w:w="1555" w:type="dxa"/>
          </w:tcPr>
          <w:p w14:paraId="1D745357" w14:textId="77777777" w:rsidR="00231A2C" w:rsidRPr="00CA7226" w:rsidRDefault="00231A2C" w:rsidP="003B0279">
            <w:pPr>
              <w:ind w:right="140"/>
              <w:jc w:val="center"/>
              <w:rPr>
                <w:rFonts w:ascii="Arial" w:eastAsia="Arial" w:hAnsi="Arial" w:cs="Arial"/>
                <w:color w:val="000000"/>
                <w:sz w:val="18"/>
                <w:szCs w:val="18"/>
              </w:rPr>
            </w:pPr>
          </w:p>
        </w:tc>
        <w:tc>
          <w:tcPr>
            <w:tcW w:w="7839" w:type="dxa"/>
          </w:tcPr>
          <w:p w14:paraId="12ADE1FC" w14:textId="44F3107C" w:rsidR="00231A2C" w:rsidRPr="00231A2C" w:rsidRDefault="00231A2C" w:rsidP="00231A2C">
            <w:pPr>
              <w:ind w:right="140"/>
              <w:jc w:val="center"/>
              <w:cnfStyle w:val="000000000000" w:firstRow="0" w:lastRow="0" w:firstColumn="0" w:lastColumn="0" w:oddVBand="0" w:evenVBand="0" w:oddHBand="0" w:evenHBand="0" w:firstRowFirstColumn="0" w:firstRowLastColumn="0" w:lastRowFirstColumn="0" w:lastRowLastColumn="0"/>
              <w:rPr>
                <w:b/>
                <w:bCs/>
                <w:noProof/>
              </w:rPr>
            </w:pPr>
            <w:r w:rsidRPr="00231A2C">
              <w:rPr>
                <w:b/>
                <w:bCs/>
                <w:noProof/>
              </w:rPr>
              <w:t>IMÁGENES ILUSTRATIVAS</w:t>
            </w:r>
          </w:p>
        </w:tc>
      </w:tr>
    </w:tbl>
    <w:p w14:paraId="7ACA3670" w14:textId="4CBC72F8" w:rsidR="00C13892" w:rsidRDefault="00C13892" w:rsidP="00C13892">
      <w:pPr>
        <w:spacing w:after="0"/>
        <w:ind w:right="140"/>
        <w:jc w:val="center"/>
        <w:rPr>
          <w:rFonts w:ascii="Arial" w:eastAsia="Arial" w:hAnsi="Arial" w:cs="Arial"/>
          <w:b/>
          <w:bCs/>
          <w:color w:val="000000"/>
          <w:sz w:val="18"/>
          <w:szCs w:val="18"/>
        </w:rPr>
      </w:pPr>
    </w:p>
    <w:p w14:paraId="74936A1C" w14:textId="77777777" w:rsidR="00231A2C" w:rsidRDefault="00231A2C" w:rsidP="00C13892">
      <w:pPr>
        <w:spacing w:after="0"/>
        <w:ind w:right="140"/>
        <w:jc w:val="center"/>
        <w:rPr>
          <w:rFonts w:ascii="Arial" w:eastAsia="Arial" w:hAnsi="Arial" w:cs="Arial"/>
          <w:b/>
          <w:bCs/>
          <w:color w:val="000000"/>
          <w:sz w:val="18"/>
          <w:szCs w:val="18"/>
        </w:rPr>
      </w:pPr>
    </w:p>
    <w:p w14:paraId="3A975655"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323"/>
        <w:gridCol w:w="8164"/>
      </w:tblGrid>
      <w:tr w:rsidR="00C13892" w14:paraId="2302FFCC" w14:textId="77777777" w:rsidTr="00231A2C">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5AD7C73B"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lastRenderedPageBreak/>
              <w:t>PATIDA 15</w:t>
            </w:r>
          </w:p>
        </w:tc>
      </w:tr>
      <w:tr w:rsidR="00C13892" w14:paraId="5C93BEB2" w14:textId="77777777" w:rsidTr="00231A2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451BF506" w14:textId="3BCC3D8A" w:rsidR="00C13892" w:rsidRPr="00C3564B" w:rsidRDefault="00C13892" w:rsidP="003B0279">
            <w:pPr>
              <w:ind w:right="140"/>
              <w:jc w:val="center"/>
              <w:rPr>
                <w:rFonts w:ascii="Arial" w:eastAsia="Arial" w:hAnsi="Arial" w:cs="Arial"/>
                <w:b w:val="0"/>
                <w:bCs w:val="0"/>
                <w:color w:val="000000"/>
                <w:sz w:val="18"/>
                <w:szCs w:val="18"/>
              </w:rPr>
            </w:pPr>
            <w:r w:rsidRPr="00173228">
              <w:rPr>
                <w:rFonts w:ascii="Arial" w:eastAsia="Arial" w:hAnsi="Arial" w:cs="Arial"/>
                <w:color w:val="000000"/>
                <w:sz w:val="18"/>
                <w:szCs w:val="18"/>
              </w:rPr>
              <w:t>PLACA HORIZONTAL GRABADA CON LOGOS</w:t>
            </w:r>
          </w:p>
        </w:tc>
      </w:tr>
      <w:tr w:rsidR="00231A2C" w14:paraId="00BD326B" w14:textId="77777777" w:rsidTr="00231A2C">
        <w:tc>
          <w:tcPr>
            <w:cnfStyle w:val="001000000000" w:firstRow="0" w:lastRow="0" w:firstColumn="1" w:lastColumn="0" w:oddVBand="0" w:evenVBand="0" w:oddHBand="0" w:evenHBand="0" w:firstRowFirstColumn="0" w:firstRowLastColumn="0" w:lastRowFirstColumn="0" w:lastRowLastColumn="0"/>
            <w:tcW w:w="1555" w:type="dxa"/>
          </w:tcPr>
          <w:p w14:paraId="2B079280"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2A5BDDD6" w14:textId="77777777" w:rsidR="00231A2C"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noProof/>
                <w:color w:val="000000"/>
                <w:sz w:val="18"/>
                <w:szCs w:val="18"/>
              </w:rPr>
            </w:pPr>
            <w:r w:rsidRPr="00173228">
              <w:rPr>
                <w:rFonts w:ascii="Arial" w:eastAsia="Arial" w:hAnsi="Arial" w:cs="Arial"/>
                <w:bCs/>
                <w:color w:val="000000"/>
                <w:sz w:val="18"/>
                <w:szCs w:val="18"/>
              </w:rPr>
              <w:t xml:space="preserve">Placa </w:t>
            </w:r>
            <w:r>
              <w:rPr>
                <w:rFonts w:ascii="Arial" w:eastAsia="Arial" w:hAnsi="Arial" w:cs="Arial"/>
                <w:bCs/>
                <w:color w:val="000000"/>
                <w:sz w:val="18"/>
                <w:szCs w:val="18"/>
              </w:rPr>
              <w:t xml:space="preserve">de aluminio inoxidable, horizontal, grabada con impresión digital a colores, con logos de salud federal y estatal, con medidas de 30 X 40 </w:t>
            </w:r>
            <w:proofErr w:type="spellStart"/>
            <w:r>
              <w:rPr>
                <w:rFonts w:ascii="Arial" w:eastAsia="Arial" w:hAnsi="Arial" w:cs="Arial"/>
                <w:bCs/>
                <w:color w:val="000000"/>
                <w:sz w:val="18"/>
                <w:szCs w:val="18"/>
              </w:rPr>
              <w:t>cms</w:t>
            </w:r>
            <w:proofErr w:type="spellEnd"/>
            <w:r>
              <w:rPr>
                <w:rFonts w:ascii="Arial" w:eastAsia="Arial" w:hAnsi="Arial" w:cs="Arial"/>
                <w:bCs/>
                <w:color w:val="000000"/>
                <w:sz w:val="18"/>
                <w:szCs w:val="18"/>
              </w:rPr>
              <w:t>. Y 1/8 de grosor.</w:t>
            </w:r>
          </w:p>
          <w:p w14:paraId="5C8BF830" w14:textId="2ED13145" w:rsidR="00C13892" w:rsidRPr="00810A19" w:rsidRDefault="00231A2C"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noProof/>
                <w:color w:val="000000"/>
                <w:sz w:val="18"/>
                <w:szCs w:val="18"/>
              </w:rPr>
              <w:drawing>
                <wp:inline distT="0" distB="0" distL="0" distR="0" wp14:anchorId="50072A62" wp14:editId="06CC1445">
                  <wp:extent cx="3486086" cy="5252085"/>
                  <wp:effectExtent l="0" t="6985" r="0" b="0"/>
                  <wp:docPr id="14" name="Imagen 1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10;&#10;Descripción generada automáticamente"/>
                          <pic:cNvPicPr/>
                        </pic:nvPicPr>
                        <pic:blipFill rotWithShape="1">
                          <a:blip r:embed="rId25" cstate="print">
                            <a:extLst>
                              <a:ext uri="{28A0092B-C50C-407E-A947-70E740481C1C}">
                                <a14:useLocalDpi xmlns:a14="http://schemas.microsoft.com/office/drawing/2010/main" val="0"/>
                              </a:ext>
                            </a:extLst>
                          </a:blip>
                          <a:srcRect l="9445"/>
                          <a:stretch/>
                        </pic:blipFill>
                        <pic:spPr bwMode="auto">
                          <a:xfrm rot="5400000">
                            <a:off x="0" y="0"/>
                            <a:ext cx="3505778" cy="5281753"/>
                          </a:xfrm>
                          <a:prstGeom prst="rect">
                            <a:avLst/>
                          </a:prstGeom>
                          <a:ln>
                            <a:noFill/>
                          </a:ln>
                          <a:extLst>
                            <a:ext uri="{53640926-AAD7-44D8-BBD7-CCE9431645EC}">
                              <a14:shadowObscured xmlns:a14="http://schemas.microsoft.com/office/drawing/2010/main"/>
                            </a:ext>
                          </a:extLst>
                        </pic:spPr>
                      </pic:pic>
                    </a:graphicData>
                  </a:graphic>
                </wp:inline>
              </w:drawing>
            </w:r>
          </w:p>
        </w:tc>
      </w:tr>
      <w:tr w:rsidR="00231A2C" w14:paraId="1DE8B4EA" w14:textId="77777777" w:rsidTr="00231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BAD699B" w14:textId="77777777" w:rsidR="00231A2C" w:rsidRPr="00CA7226" w:rsidRDefault="00231A2C" w:rsidP="003B0279">
            <w:pPr>
              <w:ind w:right="140"/>
              <w:jc w:val="center"/>
              <w:rPr>
                <w:rFonts w:ascii="Arial" w:eastAsia="Arial" w:hAnsi="Arial" w:cs="Arial"/>
                <w:color w:val="000000"/>
                <w:sz w:val="18"/>
                <w:szCs w:val="18"/>
              </w:rPr>
            </w:pPr>
          </w:p>
        </w:tc>
        <w:tc>
          <w:tcPr>
            <w:tcW w:w="7839" w:type="dxa"/>
          </w:tcPr>
          <w:p w14:paraId="56B94DC0" w14:textId="5260E76E" w:rsidR="00231A2C" w:rsidRPr="00173228" w:rsidRDefault="00231A2C" w:rsidP="00231A2C">
            <w:pPr>
              <w:ind w:right="1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sidRPr="00231A2C">
              <w:rPr>
                <w:b/>
                <w:bCs/>
                <w:noProof/>
              </w:rPr>
              <w:t>IMÁGEN ILUSTRATIVAS</w:t>
            </w:r>
          </w:p>
        </w:tc>
      </w:tr>
    </w:tbl>
    <w:p w14:paraId="7543D257" w14:textId="77777777" w:rsidR="00C13892" w:rsidRDefault="00C13892" w:rsidP="00C13892">
      <w:pPr>
        <w:spacing w:after="0"/>
        <w:ind w:right="140"/>
        <w:jc w:val="center"/>
        <w:rPr>
          <w:rFonts w:ascii="Arial" w:eastAsia="Arial" w:hAnsi="Arial" w:cs="Arial"/>
          <w:b/>
          <w:bCs/>
          <w:color w:val="000000"/>
          <w:sz w:val="18"/>
          <w:szCs w:val="18"/>
        </w:rPr>
      </w:pPr>
    </w:p>
    <w:p w14:paraId="45E93889"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100DF8" w14:paraId="44F72928" w14:textId="77777777" w:rsidTr="00100DF8">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1F2AB890"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16</w:t>
            </w:r>
          </w:p>
        </w:tc>
      </w:tr>
      <w:tr w:rsidR="00100DF8" w14:paraId="706C58CE" w14:textId="77777777" w:rsidTr="00100DF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58F2A9E3" w14:textId="7915B81D" w:rsidR="00C13892" w:rsidRPr="00C3564B" w:rsidRDefault="00C13892" w:rsidP="003B0279">
            <w:pPr>
              <w:ind w:right="140"/>
              <w:jc w:val="center"/>
              <w:rPr>
                <w:rFonts w:ascii="Arial" w:eastAsia="Arial" w:hAnsi="Arial" w:cs="Arial"/>
                <w:b w:val="0"/>
                <w:bCs w:val="0"/>
                <w:color w:val="000000"/>
                <w:sz w:val="18"/>
                <w:szCs w:val="18"/>
              </w:rPr>
            </w:pPr>
            <w:r w:rsidRPr="00B323A0">
              <w:rPr>
                <w:rFonts w:ascii="Arial" w:eastAsia="Arial" w:hAnsi="Arial" w:cs="Arial"/>
                <w:color w:val="000000"/>
                <w:sz w:val="18"/>
                <w:szCs w:val="18"/>
              </w:rPr>
              <w:t>ROTAFOLIO</w:t>
            </w:r>
            <w:r w:rsidR="00231A2C">
              <w:rPr>
                <w:rFonts w:ascii="Arial" w:eastAsia="Arial" w:hAnsi="Arial" w:cs="Arial"/>
                <w:b w:val="0"/>
                <w:bCs w:val="0"/>
                <w:color w:val="000000"/>
                <w:sz w:val="18"/>
                <w:szCs w:val="18"/>
              </w:rPr>
              <w:t xml:space="preserve"> ATENCIÓN INTEGRADA DE VIDA</w:t>
            </w:r>
          </w:p>
        </w:tc>
      </w:tr>
      <w:tr w:rsidR="00100DF8" w14:paraId="70BA4630" w14:textId="77777777" w:rsidTr="00100DF8">
        <w:tc>
          <w:tcPr>
            <w:cnfStyle w:val="001000000000" w:firstRow="0" w:lastRow="0" w:firstColumn="1" w:lastColumn="0" w:oddVBand="0" w:evenVBand="0" w:oddHBand="0" w:evenHBand="0" w:firstRowFirstColumn="0" w:firstRowLastColumn="0" w:lastRowFirstColumn="0" w:lastRowLastColumn="0"/>
            <w:tcW w:w="1555" w:type="dxa"/>
          </w:tcPr>
          <w:p w14:paraId="0797D3E5"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332CE2A9" w14:textId="77777777" w:rsidR="00C13892"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F7E2F">
              <w:rPr>
                <w:rFonts w:ascii="Arial" w:eastAsia="Arial" w:hAnsi="Arial" w:cs="Arial"/>
                <w:bCs/>
                <w:color w:val="000000"/>
                <w:sz w:val="18"/>
                <w:szCs w:val="18"/>
              </w:rPr>
              <w:t xml:space="preserve">Impresión de rotafolio, compuesto por portada, contraportada y 10 hojas al interior. Tamaño: 24.1x18.4 cm. Impreso en selección a color en papel </w:t>
            </w:r>
            <w:proofErr w:type="spellStart"/>
            <w:r w:rsidRPr="009F7E2F">
              <w:rPr>
                <w:rFonts w:ascii="Arial" w:eastAsia="Arial" w:hAnsi="Arial" w:cs="Arial"/>
                <w:bCs/>
                <w:color w:val="000000"/>
                <w:sz w:val="18"/>
                <w:szCs w:val="18"/>
              </w:rPr>
              <w:t>couché</w:t>
            </w:r>
            <w:proofErr w:type="spellEnd"/>
            <w:r w:rsidRPr="009F7E2F">
              <w:rPr>
                <w:rFonts w:ascii="Arial" w:eastAsia="Arial" w:hAnsi="Arial" w:cs="Arial"/>
                <w:bCs/>
                <w:color w:val="000000"/>
                <w:sz w:val="18"/>
                <w:szCs w:val="18"/>
              </w:rPr>
              <w:t xml:space="preserve"> de 200 gramos, acabado de barniz brillante (impresión y acabados frente y vuelta). Incluir arillos </w:t>
            </w:r>
            <w:proofErr w:type="gramStart"/>
            <w:r w:rsidRPr="009F7E2F">
              <w:rPr>
                <w:rFonts w:ascii="Arial" w:eastAsia="Arial" w:hAnsi="Arial" w:cs="Arial"/>
                <w:bCs/>
                <w:color w:val="000000"/>
                <w:sz w:val="18"/>
                <w:szCs w:val="18"/>
              </w:rPr>
              <w:t>metálicos  en</w:t>
            </w:r>
            <w:proofErr w:type="gramEnd"/>
            <w:r w:rsidRPr="009F7E2F">
              <w:rPr>
                <w:rFonts w:ascii="Arial" w:eastAsia="Arial" w:hAnsi="Arial" w:cs="Arial"/>
                <w:bCs/>
                <w:color w:val="000000"/>
                <w:sz w:val="18"/>
                <w:szCs w:val="18"/>
              </w:rPr>
              <w:t xml:space="preserve"> la parte superior para sujetar las hojas y portada, además de base de refuerzo: caballete blanco de cartulina sulfatada de 24 puntos (extra grueso para que no se doble</w:t>
            </w:r>
            <w:r>
              <w:rPr>
                <w:rFonts w:ascii="Arial" w:eastAsia="Arial" w:hAnsi="Arial" w:cs="Arial"/>
                <w:bCs/>
                <w:color w:val="000000"/>
                <w:sz w:val="18"/>
                <w:szCs w:val="18"/>
              </w:rPr>
              <w:t>).</w:t>
            </w:r>
          </w:p>
          <w:p w14:paraId="0E24A3BA" w14:textId="77777777" w:rsidR="00946378" w:rsidRDefault="00946378"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44318F17" w14:textId="77777777" w:rsidR="00946378" w:rsidRDefault="00946378"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2D489866" w14:textId="77777777" w:rsidR="00946378" w:rsidRDefault="00946378"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2D690EDC" w14:textId="77777777" w:rsidR="00946378" w:rsidRDefault="00946378"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66A8B1CF" w14:textId="550B4BD5" w:rsidR="00946378" w:rsidRPr="00810A19" w:rsidRDefault="00946378"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tc>
      </w:tr>
      <w:tr w:rsidR="00100DF8" w14:paraId="574308CC" w14:textId="77777777" w:rsidTr="00100D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242B263" w14:textId="77777777" w:rsidR="00946378" w:rsidRPr="00CA7226" w:rsidRDefault="00946378" w:rsidP="003B0279">
            <w:pPr>
              <w:ind w:right="140"/>
              <w:jc w:val="center"/>
              <w:rPr>
                <w:rFonts w:ascii="Arial" w:eastAsia="Arial" w:hAnsi="Arial" w:cs="Arial"/>
                <w:color w:val="000000"/>
                <w:sz w:val="18"/>
                <w:szCs w:val="18"/>
              </w:rPr>
            </w:pPr>
          </w:p>
        </w:tc>
        <w:tc>
          <w:tcPr>
            <w:tcW w:w="7839" w:type="dxa"/>
          </w:tcPr>
          <w:p w14:paraId="7072DE24"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noProof/>
              </w:rPr>
            </w:pPr>
          </w:p>
          <w:p w14:paraId="43C6B1BB" w14:textId="6FE6485C" w:rsidR="00946378" w:rsidRDefault="00946378"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03793983" wp14:editId="01C72CC0">
                  <wp:extent cx="3516630" cy="4037867"/>
                  <wp:effectExtent l="0" t="0" r="762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095" b="6033"/>
                          <a:stretch/>
                        </pic:blipFill>
                        <pic:spPr bwMode="auto">
                          <a:xfrm>
                            <a:off x="0" y="0"/>
                            <a:ext cx="3539697" cy="4064354"/>
                          </a:xfrm>
                          <a:prstGeom prst="rect">
                            <a:avLst/>
                          </a:prstGeom>
                          <a:noFill/>
                          <a:ln>
                            <a:noFill/>
                          </a:ln>
                          <a:extLst>
                            <a:ext uri="{53640926-AAD7-44D8-BBD7-CCE9431645EC}">
                              <a14:shadowObscured xmlns:a14="http://schemas.microsoft.com/office/drawing/2010/main"/>
                            </a:ext>
                          </a:extLst>
                        </pic:spPr>
                      </pic:pic>
                    </a:graphicData>
                  </a:graphic>
                </wp:inline>
              </w:drawing>
            </w:r>
          </w:p>
          <w:p w14:paraId="34301A56" w14:textId="679B077A" w:rsidR="00946378" w:rsidRDefault="00946378"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3A6CDC4F" wp14:editId="229A6108">
                  <wp:extent cx="3495675" cy="3846830"/>
                  <wp:effectExtent l="0" t="0" r="9525" b="127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803"/>
                          <a:stretch/>
                        </pic:blipFill>
                        <pic:spPr bwMode="auto">
                          <a:xfrm>
                            <a:off x="0" y="0"/>
                            <a:ext cx="3519323" cy="3872854"/>
                          </a:xfrm>
                          <a:prstGeom prst="rect">
                            <a:avLst/>
                          </a:prstGeom>
                          <a:noFill/>
                          <a:ln>
                            <a:noFill/>
                          </a:ln>
                          <a:extLst>
                            <a:ext uri="{53640926-AAD7-44D8-BBD7-CCE9431645EC}">
                              <a14:shadowObscured xmlns:a14="http://schemas.microsoft.com/office/drawing/2010/main"/>
                            </a:ext>
                          </a:extLst>
                        </pic:spPr>
                      </pic:pic>
                    </a:graphicData>
                  </a:graphic>
                </wp:inline>
              </w:drawing>
            </w:r>
          </w:p>
          <w:p w14:paraId="69D1AEBD"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noProof/>
              </w:rPr>
            </w:pPr>
          </w:p>
          <w:p w14:paraId="3E7D596D" w14:textId="258B3DE1" w:rsidR="00946378" w:rsidRDefault="00946378"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390102D4" wp14:editId="171541D5">
                  <wp:extent cx="3361307" cy="4076065"/>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142"/>
                          <a:stretch/>
                        </pic:blipFill>
                        <pic:spPr bwMode="auto">
                          <a:xfrm>
                            <a:off x="0" y="0"/>
                            <a:ext cx="3375688" cy="4093504"/>
                          </a:xfrm>
                          <a:prstGeom prst="rect">
                            <a:avLst/>
                          </a:prstGeom>
                          <a:noFill/>
                          <a:ln>
                            <a:noFill/>
                          </a:ln>
                          <a:extLst>
                            <a:ext uri="{53640926-AAD7-44D8-BBD7-CCE9431645EC}">
                              <a14:shadowObscured xmlns:a14="http://schemas.microsoft.com/office/drawing/2010/main"/>
                            </a:ext>
                          </a:extLst>
                        </pic:spPr>
                      </pic:pic>
                    </a:graphicData>
                  </a:graphic>
                </wp:inline>
              </w:drawing>
            </w:r>
          </w:p>
          <w:p w14:paraId="67370D13"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107F78B9" wp14:editId="25CD9C24">
                  <wp:extent cx="3371850" cy="3933825"/>
                  <wp:effectExtent l="0" t="0" r="0" b="952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6949"/>
                          <a:stretch/>
                        </pic:blipFill>
                        <pic:spPr bwMode="auto">
                          <a:xfrm>
                            <a:off x="0" y="0"/>
                            <a:ext cx="3393574" cy="3959170"/>
                          </a:xfrm>
                          <a:prstGeom prst="rect">
                            <a:avLst/>
                          </a:prstGeom>
                          <a:noFill/>
                          <a:ln>
                            <a:noFill/>
                          </a:ln>
                          <a:extLst>
                            <a:ext uri="{53640926-AAD7-44D8-BBD7-CCE9431645EC}">
                              <a14:shadowObscured xmlns:a14="http://schemas.microsoft.com/office/drawing/2010/main"/>
                            </a:ext>
                          </a:extLst>
                        </pic:spPr>
                      </pic:pic>
                    </a:graphicData>
                  </a:graphic>
                </wp:inline>
              </w:drawing>
            </w:r>
          </w:p>
          <w:p w14:paraId="5FBB6EB8" w14:textId="44249D2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5266ABAD" wp14:editId="1DDD7662">
                  <wp:extent cx="3314700" cy="4000472"/>
                  <wp:effectExtent l="0" t="0" r="0" b="63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427"/>
                          <a:stretch/>
                        </pic:blipFill>
                        <pic:spPr bwMode="auto">
                          <a:xfrm>
                            <a:off x="0" y="0"/>
                            <a:ext cx="3341182" cy="4032433"/>
                          </a:xfrm>
                          <a:prstGeom prst="rect">
                            <a:avLst/>
                          </a:prstGeom>
                          <a:noFill/>
                          <a:ln>
                            <a:noFill/>
                          </a:ln>
                          <a:extLst>
                            <a:ext uri="{53640926-AAD7-44D8-BBD7-CCE9431645EC}">
                              <a14:shadowObscured xmlns:a14="http://schemas.microsoft.com/office/drawing/2010/main"/>
                            </a:ext>
                          </a:extLst>
                        </pic:spPr>
                      </pic:pic>
                    </a:graphicData>
                  </a:graphic>
                </wp:inline>
              </w:drawing>
            </w:r>
          </w:p>
          <w:p w14:paraId="7EE29848"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248F4998" wp14:editId="43F9082B">
                  <wp:extent cx="3346450" cy="4019550"/>
                  <wp:effectExtent l="0" t="0" r="635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032"/>
                          <a:stretch/>
                        </pic:blipFill>
                        <pic:spPr bwMode="auto">
                          <a:xfrm>
                            <a:off x="0" y="0"/>
                            <a:ext cx="3359382" cy="4035083"/>
                          </a:xfrm>
                          <a:prstGeom prst="rect">
                            <a:avLst/>
                          </a:prstGeom>
                          <a:noFill/>
                          <a:ln>
                            <a:noFill/>
                          </a:ln>
                          <a:extLst>
                            <a:ext uri="{53640926-AAD7-44D8-BBD7-CCE9431645EC}">
                              <a14:shadowObscured xmlns:a14="http://schemas.microsoft.com/office/drawing/2010/main"/>
                            </a:ext>
                          </a:extLst>
                        </pic:spPr>
                      </pic:pic>
                    </a:graphicData>
                  </a:graphic>
                </wp:inline>
              </w:drawing>
            </w:r>
          </w:p>
          <w:p w14:paraId="444F6EAE" w14:textId="54134DAA" w:rsidR="00741C8A" w:rsidRPr="00100DF8"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7E872CDC" wp14:editId="0955D48C">
                  <wp:extent cx="3314700" cy="3999069"/>
                  <wp:effectExtent l="0" t="0" r="0" b="190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619"/>
                          <a:stretch/>
                        </pic:blipFill>
                        <pic:spPr bwMode="auto">
                          <a:xfrm>
                            <a:off x="0" y="0"/>
                            <a:ext cx="3328104" cy="4015241"/>
                          </a:xfrm>
                          <a:prstGeom prst="rect">
                            <a:avLst/>
                          </a:prstGeom>
                          <a:noFill/>
                          <a:ln>
                            <a:noFill/>
                          </a:ln>
                          <a:extLst>
                            <a:ext uri="{53640926-AAD7-44D8-BBD7-CCE9431645EC}">
                              <a14:shadowObscured xmlns:a14="http://schemas.microsoft.com/office/drawing/2010/main"/>
                            </a:ext>
                          </a:extLst>
                        </pic:spPr>
                      </pic:pic>
                    </a:graphicData>
                  </a:graphic>
                </wp:inline>
              </w:drawing>
            </w:r>
          </w:p>
          <w:p w14:paraId="1804B270"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679981B0" wp14:editId="0D4640C4">
                  <wp:extent cx="3324860" cy="3943350"/>
                  <wp:effectExtent l="0" t="0" r="889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8202"/>
                          <a:stretch/>
                        </pic:blipFill>
                        <pic:spPr bwMode="auto">
                          <a:xfrm>
                            <a:off x="0" y="0"/>
                            <a:ext cx="3336986" cy="3957732"/>
                          </a:xfrm>
                          <a:prstGeom prst="rect">
                            <a:avLst/>
                          </a:prstGeom>
                          <a:noFill/>
                          <a:ln>
                            <a:noFill/>
                          </a:ln>
                          <a:extLst>
                            <a:ext uri="{53640926-AAD7-44D8-BBD7-CCE9431645EC}">
                              <a14:shadowObscured xmlns:a14="http://schemas.microsoft.com/office/drawing/2010/main"/>
                            </a:ext>
                          </a:extLst>
                        </pic:spPr>
                      </pic:pic>
                    </a:graphicData>
                  </a:graphic>
                </wp:inline>
              </w:drawing>
            </w:r>
          </w:p>
          <w:p w14:paraId="1007FEF4"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4BFE983F" wp14:editId="2D8F1B5B">
                  <wp:extent cx="3295650" cy="4009221"/>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842"/>
                          <a:stretch/>
                        </pic:blipFill>
                        <pic:spPr bwMode="auto">
                          <a:xfrm>
                            <a:off x="0" y="0"/>
                            <a:ext cx="3311030" cy="4027931"/>
                          </a:xfrm>
                          <a:prstGeom prst="rect">
                            <a:avLst/>
                          </a:prstGeom>
                          <a:noFill/>
                          <a:ln>
                            <a:noFill/>
                          </a:ln>
                          <a:extLst>
                            <a:ext uri="{53640926-AAD7-44D8-BBD7-CCE9431645EC}">
                              <a14:shadowObscured xmlns:a14="http://schemas.microsoft.com/office/drawing/2010/main"/>
                            </a:ext>
                          </a:extLst>
                        </pic:spPr>
                      </pic:pic>
                    </a:graphicData>
                  </a:graphic>
                </wp:inline>
              </w:drawing>
            </w:r>
          </w:p>
          <w:p w14:paraId="0152A747" w14:textId="77777777" w:rsidR="00741C8A" w:rsidRDefault="00741C8A"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2605A16A" wp14:editId="2D5A38ED">
                  <wp:extent cx="3305175" cy="4037965"/>
                  <wp:effectExtent l="0" t="0" r="9525" b="63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5843" b="6989"/>
                          <a:stretch/>
                        </pic:blipFill>
                        <pic:spPr bwMode="auto">
                          <a:xfrm>
                            <a:off x="0" y="0"/>
                            <a:ext cx="3317563" cy="4053100"/>
                          </a:xfrm>
                          <a:prstGeom prst="rect">
                            <a:avLst/>
                          </a:prstGeom>
                          <a:noFill/>
                          <a:ln>
                            <a:noFill/>
                          </a:ln>
                          <a:extLst>
                            <a:ext uri="{53640926-AAD7-44D8-BBD7-CCE9431645EC}">
                              <a14:shadowObscured xmlns:a14="http://schemas.microsoft.com/office/drawing/2010/main"/>
                            </a:ext>
                          </a:extLst>
                        </pic:spPr>
                      </pic:pic>
                    </a:graphicData>
                  </a:graphic>
                </wp:inline>
              </w:drawing>
            </w:r>
          </w:p>
          <w:p w14:paraId="38C8117F" w14:textId="77777777" w:rsidR="00741C8A" w:rsidRDefault="00741C8A"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55FF185C" wp14:editId="7058F315">
                  <wp:extent cx="3368800" cy="4133850"/>
                  <wp:effectExtent l="0" t="0" r="317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022"/>
                          <a:stretch/>
                        </pic:blipFill>
                        <pic:spPr bwMode="auto">
                          <a:xfrm>
                            <a:off x="0" y="0"/>
                            <a:ext cx="3388097" cy="41575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4D5298" wp14:editId="3022D3F5">
                  <wp:extent cx="3368675" cy="3894455"/>
                  <wp:effectExtent l="0" t="0" r="317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4961"/>
                          <a:stretch/>
                        </pic:blipFill>
                        <pic:spPr bwMode="auto">
                          <a:xfrm>
                            <a:off x="0" y="0"/>
                            <a:ext cx="3381680" cy="3909490"/>
                          </a:xfrm>
                          <a:prstGeom prst="rect">
                            <a:avLst/>
                          </a:prstGeom>
                          <a:noFill/>
                          <a:ln>
                            <a:noFill/>
                          </a:ln>
                          <a:extLst>
                            <a:ext uri="{53640926-AAD7-44D8-BBD7-CCE9431645EC}">
                              <a14:shadowObscured xmlns:a14="http://schemas.microsoft.com/office/drawing/2010/main"/>
                            </a:ext>
                          </a:extLst>
                        </pic:spPr>
                      </pic:pic>
                    </a:graphicData>
                  </a:graphic>
                </wp:inline>
              </w:drawing>
            </w:r>
          </w:p>
          <w:p w14:paraId="1124EDAB" w14:textId="2529195C" w:rsidR="00741C8A" w:rsidRPr="00100DF8" w:rsidRDefault="00741C8A"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34DDBDAC" wp14:editId="7704D754">
                  <wp:extent cx="3385745" cy="4114800"/>
                  <wp:effectExtent l="0" t="0" r="571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933"/>
                          <a:stretch/>
                        </pic:blipFill>
                        <pic:spPr bwMode="auto">
                          <a:xfrm>
                            <a:off x="0" y="0"/>
                            <a:ext cx="3401932" cy="4134472"/>
                          </a:xfrm>
                          <a:prstGeom prst="rect">
                            <a:avLst/>
                          </a:prstGeom>
                          <a:noFill/>
                          <a:ln>
                            <a:noFill/>
                          </a:ln>
                          <a:extLst>
                            <a:ext uri="{53640926-AAD7-44D8-BBD7-CCE9431645EC}">
                              <a14:shadowObscured xmlns:a14="http://schemas.microsoft.com/office/drawing/2010/main"/>
                            </a:ext>
                          </a:extLst>
                        </pic:spPr>
                      </pic:pic>
                    </a:graphicData>
                  </a:graphic>
                </wp:inline>
              </w:drawing>
            </w:r>
          </w:p>
          <w:p w14:paraId="2E34321C" w14:textId="77777777" w:rsidR="00741C8A" w:rsidRDefault="00741C8A"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7EBA5F98" wp14:editId="003D8489">
                  <wp:extent cx="3400425" cy="3905126"/>
                  <wp:effectExtent l="0" t="0" r="0" b="63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5407"/>
                          <a:stretch/>
                        </pic:blipFill>
                        <pic:spPr bwMode="auto">
                          <a:xfrm>
                            <a:off x="0" y="0"/>
                            <a:ext cx="3426752" cy="3935361"/>
                          </a:xfrm>
                          <a:prstGeom prst="rect">
                            <a:avLst/>
                          </a:prstGeom>
                          <a:noFill/>
                          <a:ln>
                            <a:noFill/>
                          </a:ln>
                          <a:extLst>
                            <a:ext uri="{53640926-AAD7-44D8-BBD7-CCE9431645EC}">
                              <a14:shadowObscured xmlns:a14="http://schemas.microsoft.com/office/drawing/2010/main"/>
                            </a:ext>
                          </a:extLst>
                        </pic:spPr>
                      </pic:pic>
                    </a:graphicData>
                  </a:graphic>
                </wp:inline>
              </w:drawing>
            </w:r>
          </w:p>
          <w:p w14:paraId="7843A926" w14:textId="0F871BB9" w:rsidR="00100DF8" w:rsidRPr="00100DF8"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0DFC6818" wp14:editId="5C16460C">
                  <wp:extent cx="3371850" cy="3999732"/>
                  <wp:effectExtent l="0" t="0" r="0" b="127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100"/>
                          <a:stretch/>
                        </pic:blipFill>
                        <pic:spPr bwMode="auto">
                          <a:xfrm>
                            <a:off x="0" y="0"/>
                            <a:ext cx="3389212" cy="4020328"/>
                          </a:xfrm>
                          <a:prstGeom prst="rect">
                            <a:avLst/>
                          </a:prstGeom>
                          <a:noFill/>
                          <a:ln>
                            <a:noFill/>
                          </a:ln>
                          <a:extLst>
                            <a:ext uri="{53640926-AAD7-44D8-BBD7-CCE9431645EC}">
                              <a14:shadowObscured xmlns:a14="http://schemas.microsoft.com/office/drawing/2010/main"/>
                            </a:ext>
                          </a:extLst>
                        </pic:spPr>
                      </pic:pic>
                    </a:graphicData>
                  </a:graphic>
                </wp:inline>
              </w:drawing>
            </w:r>
          </w:p>
          <w:p w14:paraId="17576E87" w14:textId="77777777" w:rsidR="00100DF8"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488CC4BF" wp14:editId="252174B5">
                  <wp:extent cx="3360753" cy="4029075"/>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7208"/>
                          <a:stretch/>
                        </pic:blipFill>
                        <pic:spPr bwMode="auto">
                          <a:xfrm>
                            <a:off x="0" y="0"/>
                            <a:ext cx="3376448" cy="4047891"/>
                          </a:xfrm>
                          <a:prstGeom prst="rect">
                            <a:avLst/>
                          </a:prstGeom>
                          <a:noFill/>
                          <a:ln>
                            <a:noFill/>
                          </a:ln>
                          <a:extLst>
                            <a:ext uri="{53640926-AAD7-44D8-BBD7-CCE9431645EC}">
                              <a14:shadowObscured xmlns:a14="http://schemas.microsoft.com/office/drawing/2010/main"/>
                            </a:ext>
                          </a:extLst>
                        </pic:spPr>
                      </pic:pic>
                    </a:graphicData>
                  </a:graphic>
                </wp:inline>
              </w:drawing>
            </w:r>
          </w:p>
          <w:p w14:paraId="764985E4" w14:textId="5D8A2A13" w:rsidR="00100DF8" w:rsidRPr="00100DF8"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73313287" wp14:editId="28608A43">
                  <wp:extent cx="3238500" cy="3994836"/>
                  <wp:effectExtent l="0" t="0" r="0" b="571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524"/>
                          <a:stretch/>
                        </pic:blipFill>
                        <pic:spPr bwMode="auto">
                          <a:xfrm>
                            <a:off x="0" y="0"/>
                            <a:ext cx="3265881" cy="4028611"/>
                          </a:xfrm>
                          <a:prstGeom prst="rect">
                            <a:avLst/>
                          </a:prstGeom>
                          <a:noFill/>
                          <a:ln>
                            <a:noFill/>
                          </a:ln>
                          <a:extLst>
                            <a:ext uri="{53640926-AAD7-44D8-BBD7-CCE9431645EC}">
                              <a14:shadowObscured xmlns:a14="http://schemas.microsoft.com/office/drawing/2010/main"/>
                            </a:ext>
                          </a:extLst>
                        </pic:spPr>
                      </pic:pic>
                    </a:graphicData>
                  </a:graphic>
                </wp:inline>
              </w:drawing>
            </w:r>
          </w:p>
          <w:p w14:paraId="11F71A90" w14:textId="77777777" w:rsidR="00100DF8"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1C4EFBBD" wp14:editId="57BDA960">
                  <wp:extent cx="3267075" cy="396815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5990"/>
                          <a:stretch/>
                        </pic:blipFill>
                        <pic:spPr bwMode="auto">
                          <a:xfrm>
                            <a:off x="0" y="0"/>
                            <a:ext cx="3282173" cy="3986493"/>
                          </a:xfrm>
                          <a:prstGeom prst="rect">
                            <a:avLst/>
                          </a:prstGeom>
                          <a:noFill/>
                          <a:ln>
                            <a:noFill/>
                          </a:ln>
                          <a:extLst>
                            <a:ext uri="{53640926-AAD7-44D8-BBD7-CCE9431645EC}">
                              <a14:shadowObscured xmlns:a14="http://schemas.microsoft.com/office/drawing/2010/main"/>
                            </a:ext>
                          </a:extLst>
                        </pic:spPr>
                      </pic:pic>
                    </a:graphicData>
                  </a:graphic>
                </wp:inline>
              </w:drawing>
            </w:r>
          </w:p>
          <w:p w14:paraId="770F9027" w14:textId="0107004D" w:rsidR="00100DF8"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2702BD86" wp14:editId="083F575B">
                  <wp:extent cx="3184525" cy="3961965"/>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704"/>
                          <a:stretch/>
                        </pic:blipFill>
                        <pic:spPr bwMode="auto">
                          <a:xfrm>
                            <a:off x="0" y="0"/>
                            <a:ext cx="3198361" cy="3979179"/>
                          </a:xfrm>
                          <a:prstGeom prst="rect">
                            <a:avLst/>
                          </a:prstGeom>
                          <a:noFill/>
                          <a:ln>
                            <a:noFill/>
                          </a:ln>
                          <a:extLst>
                            <a:ext uri="{53640926-AAD7-44D8-BBD7-CCE9431645EC}">
                              <a14:shadowObscured xmlns:a14="http://schemas.microsoft.com/office/drawing/2010/main"/>
                            </a:ext>
                          </a:extLst>
                        </pic:spPr>
                      </pic:pic>
                    </a:graphicData>
                  </a:graphic>
                </wp:inline>
              </w:drawing>
            </w:r>
          </w:p>
          <w:p w14:paraId="03C27D06" w14:textId="517AB2B5" w:rsidR="00100DF8" w:rsidRPr="009F7E2F" w:rsidRDefault="00100DF8" w:rsidP="00741C8A">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22266D07" wp14:editId="07ADB34E">
                  <wp:extent cx="3184525" cy="385229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3192" b="3177"/>
                          <a:stretch/>
                        </pic:blipFill>
                        <pic:spPr bwMode="auto">
                          <a:xfrm>
                            <a:off x="0" y="0"/>
                            <a:ext cx="3190274" cy="38592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DF8" w14:paraId="405A333E" w14:textId="77777777" w:rsidTr="00100DF8">
        <w:tc>
          <w:tcPr>
            <w:cnfStyle w:val="001000000000" w:firstRow="0" w:lastRow="0" w:firstColumn="1" w:lastColumn="0" w:oddVBand="0" w:evenVBand="0" w:oddHBand="0" w:evenHBand="0" w:firstRowFirstColumn="0" w:firstRowLastColumn="0" w:lastRowFirstColumn="0" w:lastRowLastColumn="0"/>
            <w:tcW w:w="1555" w:type="dxa"/>
          </w:tcPr>
          <w:p w14:paraId="7288C3DF" w14:textId="77777777" w:rsidR="00100DF8" w:rsidRPr="00CA7226" w:rsidRDefault="00100DF8" w:rsidP="003B0279">
            <w:pPr>
              <w:ind w:right="140"/>
              <w:jc w:val="center"/>
              <w:rPr>
                <w:rFonts w:ascii="Arial" w:eastAsia="Arial" w:hAnsi="Arial" w:cs="Arial"/>
                <w:color w:val="000000"/>
                <w:sz w:val="18"/>
                <w:szCs w:val="18"/>
              </w:rPr>
            </w:pPr>
          </w:p>
        </w:tc>
        <w:tc>
          <w:tcPr>
            <w:tcW w:w="7839" w:type="dxa"/>
          </w:tcPr>
          <w:p w14:paraId="03CF3CC0" w14:textId="0798385C" w:rsidR="00100DF8" w:rsidRPr="00100DF8" w:rsidRDefault="00100DF8" w:rsidP="00100DF8">
            <w:pPr>
              <w:ind w:right="140"/>
              <w:jc w:val="center"/>
              <w:cnfStyle w:val="000000000000" w:firstRow="0" w:lastRow="0" w:firstColumn="0" w:lastColumn="0" w:oddVBand="0" w:evenVBand="0" w:oddHBand="0" w:evenHBand="0" w:firstRowFirstColumn="0" w:firstRowLastColumn="0" w:lastRowFirstColumn="0" w:lastRowLastColumn="0"/>
              <w:rPr>
                <w:b/>
                <w:bCs/>
                <w:noProof/>
              </w:rPr>
            </w:pPr>
            <w:r w:rsidRPr="00100DF8">
              <w:rPr>
                <w:b/>
                <w:bCs/>
                <w:noProof/>
              </w:rPr>
              <w:t>IMÁGENES ILUSTRATIVAS</w:t>
            </w:r>
          </w:p>
        </w:tc>
      </w:tr>
    </w:tbl>
    <w:p w14:paraId="3523802C" w14:textId="77777777" w:rsidR="00C13892" w:rsidRDefault="00C13892" w:rsidP="00C13892">
      <w:pPr>
        <w:spacing w:after="0"/>
        <w:ind w:right="140"/>
        <w:jc w:val="center"/>
        <w:rPr>
          <w:rFonts w:ascii="Arial" w:eastAsia="Arial" w:hAnsi="Arial" w:cs="Arial"/>
          <w:b/>
          <w:bCs/>
          <w:color w:val="000000"/>
          <w:sz w:val="18"/>
          <w:szCs w:val="18"/>
        </w:rPr>
      </w:pPr>
    </w:p>
    <w:p w14:paraId="2DF8DEA5" w14:textId="77777777" w:rsidR="00C13892" w:rsidRDefault="00C13892" w:rsidP="00C13892">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C13892" w14:paraId="7DD64E87" w14:textId="77777777" w:rsidTr="00100DF8">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3F821E6F" w14:textId="77777777" w:rsidR="00C13892" w:rsidRDefault="00C13892"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17</w:t>
            </w:r>
          </w:p>
        </w:tc>
      </w:tr>
      <w:tr w:rsidR="00C13892" w14:paraId="1CE64280" w14:textId="77777777" w:rsidTr="00100DF8">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218F98D1" w14:textId="77777777" w:rsidR="00C13892" w:rsidRPr="00C3564B" w:rsidRDefault="00C13892" w:rsidP="003B0279">
            <w:pPr>
              <w:ind w:right="140"/>
              <w:jc w:val="center"/>
              <w:rPr>
                <w:rFonts w:ascii="Arial" w:eastAsia="Arial" w:hAnsi="Arial" w:cs="Arial"/>
                <w:b w:val="0"/>
                <w:bCs w:val="0"/>
                <w:color w:val="000000"/>
                <w:sz w:val="18"/>
                <w:szCs w:val="18"/>
              </w:rPr>
            </w:pPr>
            <w:r w:rsidRPr="00141576">
              <w:rPr>
                <w:rFonts w:ascii="Arial" w:eastAsia="Arial" w:hAnsi="Arial" w:cs="Arial"/>
                <w:color w:val="000000"/>
                <w:sz w:val="18"/>
                <w:szCs w:val="18"/>
              </w:rPr>
              <w:t>BLOCK IMPRESO CON EL FORMATO DE CENSO NOMINAL DE ENTREGA DE CARTILLAS NACIONALES DE SALUD DE 100 HOJAS, TAMAÑO OFICIO, EN PAPEL BOND GRAMAJE 60 KILOS, IMPRESIÓN A UNA CARA, EN BLANCO Y NEGRO</w:t>
            </w:r>
            <w:r>
              <w:rPr>
                <w:rFonts w:ascii="Arial" w:eastAsia="Arial" w:hAnsi="Arial" w:cs="Arial"/>
                <w:color w:val="000000"/>
                <w:sz w:val="18"/>
                <w:szCs w:val="18"/>
              </w:rPr>
              <w:t>.</w:t>
            </w:r>
          </w:p>
        </w:tc>
      </w:tr>
      <w:tr w:rsidR="00C13892" w14:paraId="261A15E2" w14:textId="77777777" w:rsidTr="00100DF8">
        <w:tc>
          <w:tcPr>
            <w:cnfStyle w:val="001000000000" w:firstRow="0" w:lastRow="0" w:firstColumn="1" w:lastColumn="0" w:oddVBand="0" w:evenVBand="0" w:oddHBand="0" w:evenHBand="0" w:firstRowFirstColumn="0" w:firstRowLastColumn="0" w:lastRowFirstColumn="0" w:lastRowLastColumn="0"/>
            <w:tcW w:w="1555" w:type="dxa"/>
          </w:tcPr>
          <w:p w14:paraId="4891E14C" w14:textId="77777777" w:rsidR="00C13892" w:rsidRPr="00CA7226" w:rsidRDefault="00C13892"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1F7CEE50" w14:textId="77777777" w:rsidR="00C13892"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Censo nominal de entrega de Cartillas Nacionales de Salud (CNS). </w:t>
            </w:r>
          </w:p>
          <w:p w14:paraId="16CF3467" w14:textId="77777777" w:rsidR="00C13892" w:rsidRPr="00810A19" w:rsidRDefault="00C1389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Block impreso con el formato de censo nominal de 100 hojas, tamaño oficio, en papel bond gramaje 60 kilos, impresión a una cara, en blanco y negro.</w:t>
            </w:r>
          </w:p>
        </w:tc>
      </w:tr>
    </w:tbl>
    <w:p w14:paraId="51C636FF" w14:textId="77777777" w:rsidR="00C13892" w:rsidRDefault="00C13892" w:rsidP="00C13892">
      <w:pPr>
        <w:spacing w:after="0"/>
        <w:ind w:right="140"/>
        <w:jc w:val="center"/>
        <w:rPr>
          <w:rFonts w:ascii="Arial" w:eastAsia="Arial" w:hAnsi="Arial" w:cs="Arial"/>
          <w:b/>
          <w:bCs/>
          <w:color w:val="000000"/>
          <w:sz w:val="18"/>
          <w:szCs w:val="18"/>
        </w:rPr>
      </w:pPr>
    </w:p>
    <w:p w14:paraId="3C38C1CF" w14:textId="77777777" w:rsidR="00C13892" w:rsidRDefault="00C13892" w:rsidP="00C13892">
      <w:pPr>
        <w:spacing w:after="0"/>
        <w:ind w:right="140"/>
        <w:jc w:val="center"/>
        <w:rPr>
          <w:rFonts w:ascii="Arial" w:eastAsia="Arial" w:hAnsi="Arial" w:cs="Arial"/>
          <w:b/>
          <w:bCs/>
          <w:color w:val="000000"/>
          <w:sz w:val="18"/>
          <w:szCs w:val="18"/>
        </w:rPr>
      </w:pPr>
    </w:p>
    <w:p w14:paraId="7B50793D" w14:textId="77777777" w:rsidR="00C13892" w:rsidRDefault="00C13892" w:rsidP="00F634CB">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343189" w14:paraId="3B61A095"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33B82B4B" w14:textId="59816E59" w:rsidR="00343189" w:rsidRDefault="00343189"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w:t>
            </w:r>
            <w:r w:rsidR="00E06FFC">
              <w:rPr>
                <w:rFonts w:ascii="Arial" w:eastAsia="Arial" w:hAnsi="Arial" w:cs="Arial"/>
                <w:color w:val="000000"/>
                <w:sz w:val="18"/>
                <w:szCs w:val="18"/>
              </w:rPr>
              <w:t>8</w:t>
            </w:r>
          </w:p>
        </w:tc>
      </w:tr>
      <w:tr w:rsidR="00343189" w14:paraId="40740B87"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2B5A40C8" w14:textId="0C55EE2D" w:rsidR="00343189" w:rsidRPr="00C3564B" w:rsidRDefault="00E06FFC" w:rsidP="003B0279">
            <w:pPr>
              <w:ind w:right="140"/>
              <w:jc w:val="center"/>
              <w:rPr>
                <w:rFonts w:ascii="Arial" w:eastAsia="Arial" w:hAnsi="Arial" w:cs="Arial"/>
                <w:b w:val="0"/>
                <w:bCs w:val="0"/>
                <w:color w:val="000000"/>
                <w:sz w:val="18"/>
                <w:szCs w:val="18"/>
              </w:rPr>
            </w:pPr>
            <w:r w:rsidRPr="005707DE">
              <w:rPr>
                <w:rFonts w:ascii="Arial" w:hAnsi="Arial" w:cs="Arial"/>
                <w:bCs w:val="0"/>
                <w:color w:val="000000"/>
                <w:sz w:val="18"/>
                <w:szCs w:val="18"/>
              </w:rPr>
              <w:t>SET DE IMPRESOS DEL PROGRAMA DE CÁNCER EN LA INFANCIA Y ADOLESCENCIA</w:t>
            </w:r>
          </w:p>
        </w:tc>
      </w:tr>
      <w:tr w:rsidR="00343189" w14:paraId="017A4412"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3EEB0FD6" w14:textId="77777777" w:rsidR="00343189" w:rsidRPr="00CA7226" w:rsidRDefault="00343189" w:rsidP="003B0279">
            <w:pPr>
              <w:ind w:right="140"/>
              <w:jc w:val="center"/>
              <w:rPr>
                <w:rFonts w:ascii="Arial" w:eastAsia="Arial" w:hAnsi="Arial" w:cs="Arial"/>
                <w:color w:val="000000"/>
                <w:sz w:val="18"/>
                <w:szCs w:val="18"/>
              </w:rPr>
            </w:pPr>
            <w:r w:rsidRPr="00CA7226">
              <w:rPr>
                <w:rFonts w:ascii="Arial" w:eastAsia="Arial" w:hAnsi="Arial" w:cs="Arial"/>
                <w:color w:val="000000"/>
                <w:sz w:val="18"/>
                <w:szCs w:val="18"/>
              </w:rPr>
              <w:t>Descripción técnica del Bien / Servicio:</w:t>
            </w:r>
          </w:p>
        </w:tc>
        <w:tc>
          <w:tcPr>
            <w:tcW w:w="7839" w:type="dxa"/>
          </w:tcPr>
          <w:p w14:paraId="0256D549" w14:textId="77777777" w:rsidR="00343189" w:rsidRDefault="00E06FFC"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40,000 postal hoja </w:t>
            </w:r>
            <w:proofErr w:type="gramStart"/>
            <w:r>
              <w:rPr>
                <w:rFonts w:ascii="Arial" w:eastAsia="Arial" w:hAnsi="Arial" w:cs="Arial"/>
                <w:bCs/>
                <w:color w:val="000000"/>
                <w:sz w:val="18"/>
                <w:szCs w:val="18"/>
              </w:rPr>
              <w:t>tamaño media</w:t>
            </w:r>
            <w:proofErr w:type="gramEnd"/>
            <w:r>
              <w:rPr>
                <w:rFonts w:ascii="Arial" w:eastAsia="Arial" w:hAnsi="Arial" w:cs="Arial"/>
                <w:bCs/>
                <w:color w:val="000000"/>
                <w:sz w:val="18"/>
                <w:szCs w:val="18"/>
              </w:rPr>
              <w:t xml:space="preserve"> carta en cartulina sulfatada de 12 pts. En 4 tintas, acabado plastificado.</w:t>
            </w:r>
          </w:p>
          <w:p w14:paraId="519D39FB" w14:textId="77777777" w:rsidR="00E06FFC" w:rsidRDefault="00E06FFC"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17A396C6" w14:textId="1826E66C" w:rsidR="005A1BE5" w:rsidRPr="005A1BE5" w:rsidRDefault="00E06FFC"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70,000 hoja tamaño carta: 28x21.5 </w:t>
            </w:r>
            <w:proofErr w:type="spellStart"/>
            <w:r>
              <w:rPr>
                <w:rFonts w:ascii="Arial" w:eastAsia="Arial" w:hAnsi="Arial" w:cs="Arial"/>
                <w:bCs/>
                <w:color w:val="000000"/>
                <w:sz w:val="18"/>
                <w:szCs w:val="18"/>
              </w:rPr>
              <w:t>cms</w:t>
            </w:r>
            <w:proofErr w:type="spellEnd"/>
            <w:r>
              <w:rPr>
                <w:rFonts w:ascii="Arial" w:eastAsia="Arial" w:hAnsi="Arial" w:cs="Arial"/>
                <w:bCs/>
                <w:color w:val="000000"/>
                <w:sz w:val="18"/>
                <w:szCs w:val="18"/>
              </w:rPr>
              <w:t xml:space="preserve"> papel bond.</w:t>
            </w:r>
          </w:p>
          <w:p w14:paraId="2F4E4857" w14:textId="77777777" w:rsidR="005A1BE5" w:rsidRDefault="005A1BE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60849EC7" wp14:editId="1C2CE341">
                  <wp:extent cx="4130998" cy="49149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743" b="6169"/>
                          <a:stretch/>
                        </pic:blipFill>
                        <pic:spPr bwMode="auto">
                          <a:xfrm>
                            <a:off x="0" y="0"/>
                            <a:ext cx="4193731" cy="4989537"/>
                          </a:xfrm>
                          <a:prstGeom prst="rect">
                            <a:avLst/>
                          </a:prstGeom>
                          <a:noFill/>
                          <a:ln>
                            <a:noFill/>
                          </a:ln>
                          <a:extLst>
                            <a:ext uri="{53640926-AAD7-44D8-BBD7-CCE9431645EC}">
                              <a14:shadowObscured xmlns:a14="http://schemas.microsoft.com/office/drawing/2010/main"/>
                            </a:ext>
                          </a:extLst>
                        </pic:spPr>
                      </pic:pic>
                    </a:graphicData>
                  </a:graphic>
                </wp:inline>
              </w:drawing>
            </w:r>
          </w:p>
          <w:p w14:paraId="46D8AD39" w14:textId="02090696" w:rsidR="005A1BE5" w:rsidRPr="00810A19" w:rsidRDefault="005A1BE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5ACC155A" wp14:editId="6DC4B886">
                  <wp:extent cx="4460281" cy="576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66673" cy="5770883"/>
                          </a:xfrm>
                          <a:prstGeom prst="rect">
                            <a:avLst/>
                          </a:prstGeom>
                          <a:noFill/>
                          <a:ln>
                            <a:noFill/>
                          </a:ln>
                        </pic:spPr>
                      </pic:pic>
                    </a:graphicData>
                  </a:graphic>
                </wp:inline>
              </w:drawing>
            </w:r>
          </w:p>
        </w:tc>
      </w:tr>
      <w:tr w:rsidR="00F535B5" w14:paraId="751065B1" w14:textId="77777777" w:rsidTr="003B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10D8D8B" w14:textId="77777777" w:rsidR="00F535B5" w:rsidRPr="00CA7226" w:rsidRDefault="00F535B5" w:rsidP="003B0279">
            <w:pPr>
              <w:ind w:right="140"/>
              <w:jc w:val="center"/>
              <w:rPr>
                <w:rFonts w:ascii="Arial" w:eastAsia="Arial" w:hAnsi="Arial" w:cs="Arial"/>
                <w:color w:val="000000"/>
                <w:sz w:val="18"/>
                <w:szCs w:val="18"/>
              </w:rPr>
            </w:pPr>
          </w:p>
        </w:tc>
        <w:tc>
          <w:tcPr>
            <w:tcW w:w="7839" w:type="dxa"/>
          </w:tcPr>
          <w:p w14:paraId="7FFBAC5D" w14:textId="436F1660" w:rsidR="00F535B5" w:rsidRPr="00F535B5" w:rsidRDefault="00F535B5" w:rsidP="00F535B5">
            <w:pPr>
              <w:ind w:right="1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sidRPr="00F535B5">
              <w:rPr>
                <w:rFonts w:ascii="Arial" w:eastAsia="Arial" w:hAnsi="Arial" w:cs="Arial"/>
                <w:b/>
                <w:color w:val="000000"/>
                <w:sz w:val="18"/>
                <w:szCs w:val="18"/>
              </w:rPr>
              <w:t>IMÁGENES ILUSTRATIVAS</w:t>
            </w:r>
          </w:p>
        </w:tc>
      </w:tr>
    </w:tbl>
    <w:p w14:paraId="7931B7C8" w14:textId="3CF34ECA" w:rsidR="00F634CB" w:rsidRDefault="00F634CB" w:rsidP="00F634CB">
      <w:pPr>
        <w:spacing w:after="0"/>
        <w:ind w:right="140"/>
        <w:jc w:val="center"/>
        <w:rPr>
          <w:rFonts w:ascii="Arial" w:eastAsia="Arial" w:hAnsi="Arial" w:cs="Arial"/>
          <w:b/>
          <w:bCs/>
          <w:color w:val="000000"/>
          <w:sz w:val="18"/>
          <w:szCs w:val="18"/>
        </w:rPr>
      </w:pPr>
    </w:p>
    <w:p w14:paraId="5D225FB7" w14:textId="0ABEE280" w:rsidR="009103ED" w:rsidRDefault="009103ED" w:rsidP="00F634CB">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08"/>
        <w:gridCol w:w="7979"/>
      </w:tblGrid>
      <w:tr w:rsidR="00E06FFC" w14:paraId="2CBD2CAE"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62CEA5D8" w14:textId="7FD31D65" w:rsidR="00E06FFC" w:rsidRDefault="00E06FFC"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19</w:t>
            </w:r>
          </w:p>
        </w:tc>
      </w:tr>
      <w:tr w:rsidR="00E06FFC" w14:paraId="5D2AEBFB"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73C17986" w14:textId="77777777" w:rsidR="005A1BE5" w:rsidRPr="0092612F" w:rsidRDefault="005A1BE5" w:rsidP="005A1BE5">
            <w:pPr>
              <w:ind w:right="140"/>
              <w:jc w:val="both"/>
              <w:rPr>
                <w:rFonts w:asciiTheme="majorHAnsi" w:hAnsiTheme="majorHAnsi" w:cs="Arial"/>
                <w:bCs w:val="0"/>
                <w:color w:val="000000"/>
              </w:rPr>
            </w:pPr>
            <w:r w:rsidRPr="0092612F">
              <w:rPr>
                <w:rFonts w:asciiTheme="majorHAnsi" w:hAnsiTheme="majorHAnsi" w:cs="Arial"/>
                <w:color w:val="000000"/>
              </w:rPr>
              <w:t xml:space="preserve">Trípticos con temas de prevención y medidas de acción en intoxicación por animales de ponzoña. </w:t>
            </w:r>
          </w:p>
          <w:p w14:paraId="7067E78C" w14:textId="6060077C" w:rsidR="00E06FFC" w:rsidRPr="00C3564B" w:rsidRDefault="005A1BE5" w:rsidP="005A1BE5">
            <w:pPr>
              <w:ind w:right="140"/>
              <w:jc w:val="center"/>
              <w:rPr>
                <w:rFonts w:ascii="Arial" w:eastAsia="Arial" w:hAnsi="Arial" w:cs="Arial"/>
                <w:b w:val="0"/>
                <w:bCs w:val="0"/>
                <w:color w:val="000000"/>
                <w:sz w:val="18"/>
                <w:szCs w:val="18"/>
              </w:rPr>
            </w:pPr>
            <w:r w:rsidRPr="0092612F">
              <w:rPr>
                <w:rFonts w:asciiTheme="majorHAnsi" w:hAnsiTheme="majorHAnsi" w:cs="Arial"/>
                <w:color w:val="000000"/>
              </w:rPr>
              <w:t>Modelo: “protégete de la mordedura de viuda negra y araña violinista” y modelo ¿Cómo prevenir la picadura de alacrán?</w:t>
            </w:r>
          </w:p>
        </w:tc>
      </w:tr>
      <w:tr w:rsidR="00F535B5" w14:paraId="72B70629"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52ABDB6B" w14:textId="7F2301D8" w:rsidR="00E06FFC" w:rsidRPr="00CA7226" w:rsidRDefault="005A1BE5" w:rsidP="003B0279">
            <w:pPr>
              <w:ind w:right="140"/>
              <w:jc w:val="center"/>
              <w:rPr>
                <w:rFonts w:ascii="Arial" w:eastAsia="Arial" w:hAnsi="Arial" w:cs="Arial"/>
                <w:color w:val="000000"/>
                <w:sz w:val="18"/>
                <w:szCs w:val="18"/>
              </w:rPr>
            </w:pPr>
            <w:r>
              <w:rPr>
                <w:rFonts w:ascii="Arial" w:eastAsia="Arial" w:hAnsi="Arial" w:cs="Arial"/>
                <w:color w:val="000000"/>
                <w:sz w:val="18"/>
                <w:szCs w:val="18"/>
              </w:rPr>
              <w:t>Descripción técnica del bien/ servicio</w:t>
            </w:r>
          </w:p>
        </w:tc>
        <w:tc>
          <w:tcPr>
            <w:tcW w:w="7839" w:type="dxa"/>
          </w:tcPr>
          <w:p w14:paraId="2348775B" w14:textId="5AB8351C" w:rsidR="00E06FFC" w:rsidRDefault="005A1BE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Trípticos, tamaño extendido: 28x21.5cms. tamaño final: 9.3x21.5 impreso en selección de color a 2x2 tintas en papel cauche mate de 150 gr. Impreso en offset frente y vuelta con 2 dobleces y barniz de </w:t>
            </w:r>
            <w:proofErr w:type="spellStart"/>
            <w:r>
              <w:rPr>
                <w:rFonts w:ascii="Arial" w:eastAsia="Arial" w:hAnsi="Arial" w:cs="Arial"/>
                <w:bCs/>
                <w:color w:val="000000"/>
                <w:sz w:val="18"/>
                <w:szCs w:val="18"/>
              </w:rPr>
              <w:t>maquina</w:t>
            </w:r>
            <w:proofErr w:type="spellEnd"/>
            <w:r>
              <w:rPr>
                <w:rFonts w:ascii="Arial" w:eastAsia="Arial" w:hAnsi="Arial" w:cs="Arial"/>
                <w:bCs/>
                <w:color w:val="000000"/>
                <w:sz w:val="18"/>
                <w:szCs w:val="18"/>
              </w:rPr>
              <w:t xml:space="preserve">. Descripción adicional: </w:t>
            </w:r>
            <w:r w:rsidRPr="005A1BE5">
              <w:rPr>
                <w:rFonts w:ascii="Arial" w:eastAsia="Arial" w:hAnsi="Arial" w:cs="Arial"/>
                <w:bCs/>
                <w:color w:val="000000"/>
                <w:sz w:val="18"/>
                <w:szCs w:val="18"/>
              </w:rPr>
              <w:t>Trípticos con temas de prevención y medidas de acción en intoxicación por animales de ponzoña.</w:t>
            </w:r>
            <w:r>
              <w:rPr>
                <w:rFonts w:ascii="Arial" w:eastAsia="Arial" w:hAnsi="Arial" w:cs="Arial"/>
                <w:bCs/>
                <w:color w:val="000000"/>
                <w:sz w:val="18"/>
                <w:szCs w:val="18"/>
              </w:rPr>
              <w:t xml:space="preserve"> Doblado</w:t>
            </w:r>
          </w:p>
          <w:p w14:paraId="4CD641E7" w14:textId="77777777" w:rsidR="005A1BE5" w:rsidRDefault="005A1BE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50% del total solicitado son del formato </w:t>
            </w:r>
            <w:r w:rsidRPr="005A1BE5">
              <w:rPr>
                <w:rFonts w:ascii="Arial" w:eastAsia="Arial" w:hAnsi="Arial" w:cs="Arial"/>
                <w:bCs/>
                <w:color w:val="000000"/>
                <w:sz w:val="18"/>
                <w:szCs w:val="18"/>
              </w:rPr>
              <w:t>“protégete de la mordedura de viuda negra y araña violinista”</w:t>
            </w:r>
          </w:p>
          <w:p w14:paraId="7921702B" w14:textId="77777777" w:rsidR="005A1BE5" w:rsidRDefault="005A1BE5" w:rsidP="003B0279">
            <w:pPr>
              <w:ind w:right="1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rPr>
            </w:pPr>
            <w:r>
              <w:rPr>
                <w:rFonts w:ascii="Arial" w:eastAsia="Arial" w:hAnsi="Arial" w:cs="Arial"/>
                <w:bCs/>
                <w:color w:val="000000"/>
                <w:sz w:val="18"/>
                <w:szCs w:val="18"/>
              </w:rPr>
              <w:t>50% restantes es del formato: “</w:t>
            </w:r>
            <w:r w:rsidRPr="0092612F">
              <w:rPr>
                <w:rFonts w:asciiTheme="majorHAnsi" w:hAnsiTheme="majorHAnsi" w:cs="Arial"/>
                <w:bCs/>
                <w:color w:val="000000"/>
              </w:rPr>
              <w:t>¿Cómo prevenir la picadura de alacrán?</w:t>
            </w:r>
            <w:r>
              <w:rPr>
                <w:rFonts w:asciiTheme="majorHAnsi" w:hAnsiTheme="majorHAnsi" w:cs="Arial"/>
                <w:bCs/>
                <w:color w:val="000000"/>
              </w:rPr>
              <w:t>”</w:t>
            </w:r>
          </w:p>
          <w:p w14:paraId="4F25A851" w14:textId="1AB592AB" w:rsidR="00F535B5" w:rsidRPr="00810A19"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00E2A4E0" wp14:editId="5660303F">
                  <wp:extent cx="3694187" cy="4773620"/>
                  <wp:effectExtent l="0" t="635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711859" cy="4796456"/>
                          </a:xfrm>
                          <a:prstGeom prst="rect">
                            <a:avLst/>
                          </a:prstGeom>
                          <a:noFill/>
                          <a:ln>
                            <a:noFill/>
                          </a:ln>
                        </pic:spPr>
                      </pic:pic>
                    </a:graphicData>
                  </a:graphic>
                </wp:inline>
              </w:drawing>
            </w:r>
          </w:p>
        </w:tc>
      </w:tr>
      <w:tr w:rsidR="00F535B5" w14:paraId="4B3110B2" w14:textId="77777777" w:rsidTr="003B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684DC46" w14:textId="77777777" w:rsidR="00F535B5" w:rsidRDefault="00F535B5" w:rsidP="003B0279">
            <w:pPr>
              <w:ind w:right="140"/>
              <w:jc w:val="center"/>
              <w:rPr>
                <w:rFonts w:ascii="Arial" w:eastAsia="Arial" w:hAnsi="Arial" w:cs="Arial"/>
                <w:color w:val="000000"/>
                <w:sz w:val="18"/>
                <w:szCs w:val="18"/>
              </w:rPr>
            </w:pPr>
          </w:p>
        </w:tc>
        <w:tc>
          <w:tcPr>
            <w:tcW w:w="7839" w:type="dxa"/>
          </w:tcPr>
          <w:p w14:paraId="0203145E" w14:textId="7E14F4DB" w:rsidR="00F535B5" w:rsidRDefault="00F535B5" w:rsidP="003B0279">
            <w:pPr>
              <w:ind w:right="140"/>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120F48E3" wp14:editId="2BA187F6">
                  <wp:extent cx="3682200" cy="4758129"/>
                  <wp:effectExtent l="0" t="4763" r="9208" b="9207"/>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3702309" cy="4784113"/>
                          </a:xfrm>
                          <a:prstGeom prst="rect">
                            <a:avLst/>
                          </a:prstGeom>
                          <a:noFill/>
                          <a:ln>
                            <a:noFill/>
                          </a:ln>
                        </pic:spPr>
                      </pic:pic>
                    </a:graphicData>
                  </a:graphic>
                </wp:inline>
              </w:drawing>
            </w:r>
          </w:p>
        </w:tc>
      </w:tr>
      <w:tr w:rsidR="00F535B5" w14:paraId="1EB9C5BA"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43182D6F" w14:textId="77777777" w:rsidR="00F535B5" w:rsidRDefault="00F535B5" w:rsidP="003B0279">
            <w:pPr>
              <w:ind w:right="140"/>
              <w:jc w:val="center"/>
              <w:rPr>
                <w:rFonts w:ascii="Arial" w:eastAsia="Arial" w:hAnsi="Arial" w:cs="Arial"/>
                <w:b w:val="0"/>
                <w:bCs w:val="0"/>
                <w:color w:val="000000"/>
                <w:sz w:val="18"/>
                <w:szCs w:val="18"/>
              </w:rPr>
            </w:pPr>
          </w:p>
          <w:p w14:paraId="6D06F937" w14:textId="77777777" w:rsidR="00F535B5" w:rsidRDefault="00F535B5" w:rsidP="003B0279">
            <w:pPr>
              <w:ind w:right="140"/>
              <w:jc w:val="center"/>
              <w:rPr>
                <w:rFonts w:ascii="Arial" w:eastAsia="Arial" w:hAnsi="Arial" w:cs="Arial"/>
                <w:b w:val="0"/>
                <w:bCs w:val="0"/>
                <w:color w:val="000000"/>
                <w:sz w:val="18"/>
                <w:szCs w:val="18"/>
              </w:rPr>
            </w:pPr>
          </w:p>
          <w:p w14:paraId="741DF2DC" w14:textId="1193C55B" w:rsidR="00F535B5" w:rsidRDefault="00F535B5" w:rsidP="003B0279">
            <w:pPr>
              <w:ind w:right="140"/>
              <w:jc w:val="center"/>
              <w:rPr>
                <w:rFonts w:ascii="Arial" w:eastAsia="Arial" w:hAnsi="Arial" w:cs="Arial"/>
                <w:color w:val="000000"/>
                <w:sz w:val="18"/>
                <w:szCs w:val="18"/>
              </w:rPr>
            </w:pPr>
          </w:p>
        </w:tc>
        <w:tc>
          <w:tcPr>
            <w:tcW w:w="7839" w:type="dxa"/>
          </w:tcPr>
          <w:p w14:paraId="1E511ACA" w14:textId="77777777" w:rsidR="00F535B5"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noProof/>
              </w:rPr>
            </w:pPr>
          </w:p>
          <w:p w14:paraId="7092D368" w14:textId="77777777" w:rsidR="00F535B5"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noProof/>
              </w:rPr>
            </w:pPr>
          </w:p>
          <w:p w14:paraId="555B2BA2" w14:textId="77777777" w:rsidR="00F535B5"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542C522E" wp14:editId="3EAF06B6">
                  <wp:extent cx="3725934" cy="4814643"/>
                  <wp:effectExtent l="7938"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3734462" cy="4825663"/>
                          </a:xfrm>
                          <a:prstGeom prst="rect">
                            <a:avLst/>
                          </a:prstGeom>
                          <a:noFill/>
                          <a:ln>
                            <a:noFill/>
                          </a:ln>
                        </pic:spPr>
                      </pic:pic>
                    </a:graphicData>
                  </a:graphic>
                </wp:inline>
              </w:drawing>
            </w:r>
          </w:p>
          <w:p w14:paraId="3BFAC73A" w14:textId="6FDD1A20" w:rsidR="00F535B5"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1B4ED07" wp14:editId="6F8D757A">
                  <wp:extent cx="3741679" cy="4834988"/>
                  <wp:effectExtent l="5715"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3748141" cy="4843339"/>
                          </a:xfrm>
                          <a:prstGeom prst="rect">
                            <a:avLst/>
                          </a:prstGeom>
                          <a:noFill/>
                          <a:ln>
                            <a:noFill/>
                          </a:ln>
                        </pic:spPr>
                      </pic:pic>
                    </a:graphicData>
                  </a:graphic>
                </wp:inline>
              </w:drawing>
            </w:r>
          </w:p>
        </w:tc>
      </w:tr>
      <w:tr w:rsidR="00F535B5" w14:paraId="2BD86203" w14:textId="77777777" w:rsidTr="003B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0E83E3C" w14:textId="77777777" w:rsidR="00F535B5" w:rsidRDefault="00F535B5" w:rsidP="003B0279">
            <w:pPr>
              <w:ind w:right="140"/>
              <w:jc w:val="center"/>
              <w:rPr>
                <w:rFonts w:ascii="Arial" w:eastAsia="Arial" w:hAnsi="Arial" w:cs="Arial"/>
                <w:b w:val="0"/>
                <w:bCs w:val="0"/>
                <w:color w:val="000000"/>
                <w:sz w:val="18"/>
                <w:szCs w:val="18"/>
              </w:rPr>
            </w:pPr>
          </w:p>
        </w:tc>
        <w:tc>
          <w:tcPr>
            <w:tcW w:w="7839" w:type="dxa"/>
          </w:tcPr>
          <w:p w14:paraId="38A84E80" w14:textId="326B653C" w:rsidR="00F535B5" w:rsidRDefault="00F535B5" w:rsidP="00F535B5">
            <w:pPr>
              <w:ind w:right="140"/>
              <w:jc w:val="center"/>
              <w:cnfStyle w:val="000000100000" w:firstRow="0" w:lastRow="0" w:firstColumn="0" w:lastColumn="0" w:oddVBand="0" w:evenVBand="0" w:oddHBand="1" w:evenHBand="0" w:firstRowFirstColumn="0" w:firstRowLastColumn="0" w:lastRowFirstColumn="0" w:lastRowLastColumn="0"/>
              <w:rPr>
                <w:noProof/>
              </w:rPr>
            </w:pPr>
            <w:r w:rsidRPr="00F535B5">
              <w:rPr>
                <w:rFonts w:ascii="Arial" w:eastAsia="Arial" w:hAnsi="Arial" w:cs="Arial"/>
                <w:b/>
                <w:color w:val="000000"/>
                <w:sz w:val="18"/>
                <w:szCs w:val="18"/>
              </w:rPr>
              <w:t>IMÁGENES ILUSTRATIVAS</w:t>
            </w:r>
          </w:p>
        </w:tc>
      </w:tr>
    </w:tbl>
    <w:p w14:paraId="5803F502" w14:textId="5D178DCE" w:rsidR="009103ED" w:rsidRDefault="009103ED" w:rsidP="00F634CB">
      <w:pPr>
        <w:spacing w:after="0"/>
        <w:ind w:right="140"/>
        <w:jc w:val="center"/>
        <w:rPr>
          <w:rFonts w:ascii="Arial" w:eastAsia="Arial" w:hAnsi="Arial" w:cs="Arial"/>
          <w:b/>
          <w:bCs/>
          <w:color w:val="000000"/>
          <w:sz w:val="18"/>
          <w:szCs w:val="18"/>
        </w:rPr>
      </w:pPr>
    </w:p>
    <w:p w14:paraId="6BA7FDF6" w14:textId="77777777" w:rsidR="00F535B5" w:rsidRDefault="00F535B5" w:rsidP="00F634CB">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E06FFC" w14:paraId="7373DA19"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727451D2" w14:textId="5ADC1B36" w:rsidR="00E06FFC" w:rsidRDefault="00E06FFC"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lastRenderedPageBreak/>
              <w:t>PATIDA 20</w:t>
            </w:r>
          </w:p>
        </w:tc>
      </w:tr>
      <w:tr w:rsidR="00E06FFC" w14:paraId="4177C35E"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3E82F82E" w14:textId="7664043B" w:rsidR="00E06FFC" w:rsidRPr="00C3564B" w:rsidRDefault="00F535B5" w:rsidP="003B0279">
            <w:pPr>
              <w:ind w:right="140"/>
              <w:jc w:val="center"/>
              <w:rPr>
                <w:rFonts w:ascii="Arial" w:eastAsia="Arial" w:hAnsi="Arial" w:cs="Arial"/>
                <w:b w:val="0"/>
                <w:bCs w:val="0"/>
                <w:color w:val="000000"/>
                <w:sz w:val="18"/>
                <w:szCs w:val="18"/>
              </w:rPr>
            </w:pPr>
            <w:r w:rsidRPr="0092612F">
              <w:rPr>
                <w:rFonts w:asciiTheme="majorHAnsi" w:hAnsiTheme="majorHAnsi" w:cs="Arial"/>
                <w:color w:val="000000"/>
              </w:rPr>
              <w:t xml:space="preserve">Diagrama de flujo; abordaje y tratamiento de la intoxicación por picadura de alacrán. </w:t>
            </w:r>
          </w:p>
        </w:tc>
      </w:tr>
      <w:tr w:rsidR="00E06FFC" w14:paraId="3570397E"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2A8ED201" w14:textId="60685152" w:rsidR="00E06FFC" w:rsidRPr="00CA7226" w:rsidRDefault="00F535B5" w:rsidP="003B0279">
            <w:pPr>
              <w:ind w:right="140"/>
              <w:jc w:val="center"/>
              <w:rPr>
                <w:rFonts w:ascii="Arial" w:eastAsia="Arial" w:hAnsi="Arial" w:cs="Arial"/>
                <w:color w:val="000000"/>
                <w:sz w:val="18"/>
                <w:szCs w:val="18"/>
              </w:rPr>
            </w:pPr>
            <w:r>
              <w:rPr>
                <w:rFonts w:ascii="Arial" w:eastAsia="Arial" w:hAnsi="Arial" w:cs="Arial"/>
                <w:color w:val="000000"/>
                <w:sz w:val="18"/>
                <w:szCs w:val="18"/>
              </w:rPr>
              <w:t>Descripción técnica del bien/ servicio</w:t>
            </w:r>
          </w:p>
        </w:tc>
        <w:tc>
          <w:tcPr>
            <w:tcW w:w="7839" w:type="dxa"/>
          </w:tcPr>
          <w:p w14:paraId="79C5D458" w14:textId="3CB024F6" w:rsidR="00E06FFC" w:rsidRPr="00810A19" w:rsidRDefault="00F535B5"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2612F">
              <w:rPr>
                <w:rFonts w:asciiTheme="majorHAnsi" w:hAnsiTheme="majorHAnsi" w:cs="Arial"/>
                <w:bCs/>
                <w:color w:val="000000"/>
              </w:rPr>
              <w:t>Diagrama de flujo; abordaje y tratamiento de la intoxicación por picadura de alacrán. Papel cuché de 150 gramos a color. 60cm de ancho por 80 cm de largo</w:t>
            </w:r>
            <w:r>
              <w:rPr>
                <w:rFonts w:asciiTheme="majorHAnsi" w:hAnsiTheme="majorHAnsi" w:cs="Arial"/>
                <w:bCs/>
                <w:color w:val="000000"/>
              </w:rPr>
              <w:t xml:space="preserve"> y barniz de </w:t>
            </w:r>
            <w:r w:rsidR="009864A2">
              <w:rPr>
                <w:rFonts w:asciiTheme="majorHAnsi" w:hAnsiTheme="majorHAnsi" w:cs="Arial"/>
                <w:bCs/>
                <w:color w:val="000000"/>
              </w:rPr>
              <w:t>máquina</w:t>
            </w:r>
            <w:r>
              <w:rPr>
                <w:rFonts w:asciiTheme="majorHAnsi" w:hAnsiTheme="majorHAnsi" w:cs="Arial"/>
                <w:bCs/>
                <w:color w:val="000000"/>
              </w:rPr>
              <w:t>.</w:t>
            </w:r>
          </w:p>
        </w:tc>
      </w:tr>
    </w:tbl>
    <w:p w14:paraId="33EE7E55" w14:textId="5F7154A0" w:rsidR="009103ED" w:rsidRDefault="009103ED" w:rsidP="00F634CB">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E06FFC" w14:paraId="0B70AE99"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490CCF12" w14:textId="0A40BCB1" w:rsidR="00E06FFC" w:rsidRDefault="00E06FFC"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21</w:t>
            </w:r>
          </w:p>
        </w:tc>
      </w:tr>
      <w:tr w:rsidR="00E06FFC" w14:paraId="3F67C587"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7CE6DAE0" w14:textId="74FC6986" w:rsidR="00E06FFC" w:rsidRPr="00C3564B" w:rsidRDefault="009864A2" w:rsidP="003B0279">
            <w:pPr>
              <w:ind w:right="140"/>
              <w:jc w:val="center"/>
              <w:rPr>
                <w:rFonts w:ascii="Arial" w:eastAsia="Arial" w:hAnsi="Arial" w:cs="Arial"/>
                <w:b w:val="0"/>
                <w:bCs w:val="0"/>
                <w:color w:val="000000"/>
                <w:sz w:val="18"/>
                <w:szCs w:val="18"/>
              </w:rPr>
            </w:pPr>
            <w:r w:rsidRPr="0092612F">
              <w:rPr>
                <w:rFonts w:asciiTheme="majorHAnsi" w:hAnsiTheme="majorHAnsi" w:cs="Arial"/>
                <w:color w:val="000000"/>
              </w:rPr>
              <w:t xml:space="preserve">Diagrama de flujo; abordaje y tratamiento de la intoxicación por picadura de alacrán. </w:t>
            </w:r>
          </w:p>
        </w:tc>
      </w:tr>
      <w:tr w:rsidR="00E06FFC" w14:paraId="27A857F5"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0B119327" w14:textId="1D04AFBA" w:rsidR="00E06FFC" w:rsidRPr="00CA7226" w:rsidRDefault="00F535B5" w:rsidP="003B0279">
            <w:pPr>
              <w:ind w:right="140"/>
              <w:jc w:val="center"/>
              <w:rPr>
                <w:rFonts w:ascii="Arial" w:eastAsia="Arial" w:hAnsi="Arial" w:cs="Arial"/>
                <w:color w:val="000000"/>
                <w:sz w:val="18"/>
                <w:szCs w:val="18"/>
              </w:rPr>
            </w:pPr>
            <w:r>
              <w:rPr>
                <w:rFonts w:ascii="Arial" w:eastAsia="Arial" w:hAnsi="Arial" w:cs="Arial"/>
                <w:color w:val="000000"/>
                <w:sz w:val="18"/>
                <w:szCs w:val="18"/>
              </w:rPr>
              <w:t>Descripción técnica del bien/ servicio</w:t>
            </w:r>
          </w:p>
        </w:tc>
        <w:tc>
          <w:tcPr>
            <w:tcW w:w="7839" w:type="dxa"/>
          </w:tcPr>
          <w:p w14:paraId="6FDDB652" w14:textId="6693CB70" w:rsidR="00E06FFC" w:rsidRPr="00810A19" w:rsidRDefault="009864A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sidRPr="0092612F">
              <w:rPr>
                <w:rFonts w:asciiTheme="majorHAnsi" w:hAnsiTheme="majorHAnsi" w:cs="Arial"/>
                <w:bCs/>
                <w:color w:val="000000"/>
              </w:rPr>
              <w:t>Diagrama de flujo; abordaje y tratamiento de la intoxicación por picadura de alacrán. Papel tipo cartulina tamaño carta a color</w:t>
            </w:r>
            <w:r>
              <w:rPr>
                <w:rFonts w:asciiTheme="majorHAnsi" w:hAnsiTheme="majorHAnsi" w:cs="Arial"/>
                <w:bCs/>
                <w:color w:val="000000"/>
              </w:rPr>
              <w:t xml:space="preserve"> y barniz de máquina. </w:t>
            </w:r>
          </w:p>
        </w:tc>
      </w:tr>
    </w:tbl>
    <w:p w14:paraId="19C85E7C" w14:textId="36DD8527" w:rsidR="009103ED" w:rsidRDefault="009103ED" w:rsidP="00F634CB">
      <w:pPr>
        <w:spacing w:after="0"/>
        <w:ind w:right="140"/>
        <w:jc w:val="center"/>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E06FFC" w14:paraId="4DBE325A"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58AF0776" w14:textId="262ACBC0" w:rsidR="00E06FFC" w:rsidRDefault="00E06FFC"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22</w:t>
            </w:r>
          </w:p>
        </w:tc>
      </w:tr>
      <w:tr w:rsidR="00E06FFC" w14:paraId="2028D445"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149E8389" w14:textId="7F947A84" w:rsidR="00E06FFC" w:rsidRPr="00C3564B" w:rsidRDefault="009864A2" w:rsidP="003B0279">
            <w:pPr>
              <w:ind w:right="140"/>
              <w:jc w:val="center"/>
              <w:rPr>
                <w:rFonts w:ascii="Arial" w:eastAsia="Arial" w:hAnsi="Arial" w:cs="Arial"/>
                <w:b w:val="0"/>
                <w:bCs w:val="0"/>
                <w:color w:val="000000"/>
                <w:sz w:val="18"/>
                <w:szCs w:val="18"/>
              </w:rPr>
            </w:pPr>
            <w:r w:rsidRPr="0092612F">
              <w:rPr>
                <w:rFonts w:asciiTheme="majorHAnsi" w:hAnsiTheme="majorHAnsi" w:cs="Arial"/>
                <w:color w:val="000000"/>
              </w:rPr>
              <w:t>Set de impresos del programa de infancia.</w:t>
            </w:r>
          </w:p>
        </w:tc>
      </w:tr>
      <w:tr w:rsidR="00236947" w14:paraId="7234044D"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59642911" w14:textId="57D62C7D" w:rsidR="00E06FFC" w:rsidRPr="00CA7226" w:rsidRDefault="00F535B5" w:rsidP="003B0279">
            <w:pPr>
              <w:ind w:right="140"/>
              <w:jc w:val="center"/>
              <w:rPr>
                <w:rFonts w:ascii="Arial" w:eastAsia="Arial" w:hAnsi="Arial" w:cs="Arial"/>
                <w:color w:val="000000"/>
                <w:sz w:val="18"/>
                <w:szCs w:val="18"/>
              </w:rPr>
            </w:pPr>
            <w:r>
              <w:rPr>
                <w:rFonts w:ascii="Arial" w:eastAsia="Arial" w:hAnsi="Arial" w:cs="Arial"/>
                <w:color w:val="000000"/>
                <w:sz w:val="18"/>
                <w:szCs w:val="18"/>
              </w:rPr>
              <w:t>Descripción técnica del bien/ servicio</w:t>
            </w:r>
          </w:p>
        </w:tc>
        <w:tc>
          <w:tcPr>
            <w:tcW w:w="7839" w:type="dxa"/>
          </w:tcPr>
          <w:p w14:paraId="51F6A2F7" w14:textId="488B5E80" w:rsidR="00E06FFC" w:rsidRDefault="00236947"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1.- </w:t>
            </w:r>
            <w:r w:rsidR="009864A2">
              <w:rPr>
                <w:rFonts w:ascii="Arial" w:eastAsia="Arial" w:hAnsi="Arial" w:cs="Arial"/>
                <w:bCs/>
                <w:color w:val="000000"/>
                <w:sz w:val="18"/>
                <w:szCs w:val="18"/>
              </w:rPr>
              <w:t>21,000 tríptico. Tamaño extendido</w:t>
            </w:r>
            <w:r w:rsidR="009864A2">
              <w:rPr>
                <w:rFonts w:ascii="Arial" w:eastAsia="Arial" w:hAnsi="Arial" w:cs="Arial"/>
                <w:bCs/>
                <w:color w:val="000000"/>
                <w:sz w:val="18"/>
                <w:szCs w:val="18"/>
              </w:rPr>
              <w:t>: 28x21.5cms. tamaño final: 9.3x21.5 impreso en selección de color</w:t>
            </w:r>
            <w:r w:rsidR="009864A2">
              <w:rPr>
                <w:rFonts w:ascii="Arial" w:eastAsia="Arial" w:hAnsi="Arial" w:cs="Arial"/>
                <w:bCs/>
                <w:color w:val="000000"/>
                <w:sz w:val="18"/>
                <w:szCs w:val="18"/>
              </w:rPr>
              <w:t xml:space="preserve"> a 4x4 tintas en papel </w:t>
            </w:r>
            <w:proofErr w:type="spellStart"/>
            <w:r w:rsidR="009864A2">
              <w:rPr>
                <w:rFonts w:ascii="Arial" w:eastAsia="Arial" w:hAnsi="Arial" w:cs="Arial"/>
                <w:bCs/>
                <w:color w:val="000000"/>
                <w:sz w:val="18"/>
                <w:szCs w:val="18"/>
              </w:rPr>
              <w:t>couché</w:t>
            </w:r>
            <w:proofErr w:type="spellEnd"/>
            <w:r w:rsidR="009864A2">
              <w:rPr>
                <w:rFonts w:ascii="Arial" w:eastAsia="Arial" w:hAnsi="Arial" w:cs="Arial"/>
                <w:bCs/>
                <w:color w:val="000000"/>
                <w:sz w:val="18"/>
                <w:szCs w:val="18"/>
              </w:rPr>
              <w:t xml:space="preserve"> mate de 150gr. Impreso en offset frente y vuelta con 2 dobleces y barniz de máquina. “Técnicas de estimulación temprana para </w:t>
            </w:r>
            <w:proofErr w:type="gramStart"/>
            <w:r w:rsidR="009864A2">
              <w:rPr>
                <w:rFonts w:ascii="Arial" w:eastAsia="Arial" w:hAnsi="Arial" w:cs="Arial"/>
                <w:bCs/>
                <w:color w:val="000000"/>
                <w:sz w:val="18"/>
                <w:szCs w:val="18"/>
              </w:rPr>
              <w:t>niños y niñas</w:t>
            </w:r>
            <w:proofErr w:type="gramEnd"/>
            <w:r w:rsidR="009864A2">
              <w:rPr>
                <w:rFonts w:ascii="Arial" w:eastAsia="Arial" w:hAnsi="Arial" w:cs="Arial"/>
                <w:bCs/>
                <w:color w:val="000000"/>
                <w:sz w:val="18"/>
                <w:szCs w:val="18"/>
              </w:rPr>
              <w:t xml:space="preserve"> de 1 a 12 meses”.</w:t>
            </w:r>
          </w:p>
          <w:p w14:paraId="6F0F3BA6" w14:textId="36703908" w:rsidR="009864A2" w:rsidRDefault="009864A2"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2032BC9E" w14:textId="16E43EEA" w:rsidR="009864A2" w:rsidRDefault="00236947" w:rsidP="009864A2">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2.- </w:t>
            </w:r>
            <w:r w:rsidR="009864A2">
              <w:rPr>
                <w:rFonts w:ascii="Arial" w:eastAsia="Arial" w:hAnsi="Arial" w:cs="Arial"/>
                <w:bCs/>
                <w:color w:val="000000"/>
                <w:sz w:val="18"/>
                <w:szCs w:val="18"/>
              </w:rPr>
              <w:t xml:space="preserve">21,000 </w:t>
            </w:r>
            <w:r w:rsidR="009864A2">
              <w:rPr>
                <w:rFonts w:ascii="Arial" w:eastAsia="Arial" w:hAnsi="Arial" w:cs="Arial"/>
                <w:bCs/>
                <w:color w:val="000000"/>
                <w:sz w:val="18"/>
                <w:szCs w:val="18"/>
              </w:rPr>
              <w:t>tríptico</w:t>
            </w:r>
            <w:r w:rsidR="009864A2">
              <w:rPr>
                <w:rFonts w:ascii="Arial" w:eastAsia="Arial" w:hAnsi="Arial" w:cs="Arial"/>
                <w:bCs/>
                <w:color w:val="000000"/>
                <w:sz w:val="18"/>
                <w:szCs w:val="18"/>
              </w:rPr>
              <w:t xml:space="preserve">. Tamaño extendido: 28x21.5cms. tamaño final: 9.3x21.5 impreso en selección de color a 4x4 tintas en papel </w:t>
            </w:r>
            <w:proofErr w:type="spellStart"/>
            <w:r w:rsidR="009864A2">
              <w:rPr>
                <w:rFonts w:ascii="Arial" w:eastAsia="Arial" w:hAnsi="Arial" w:cs="Arial"/>
                <w:bCs/>
                <w:color w:val="000000"/>
                <w:sz w:val="18"/>
                <w:szCs w:val="18"/>
              </w:rPr>
              <w:t>couché</w:t>
            </w:r>
            <w:proofErr w:type="spellEnd"/>
            <w:r w:rsidR="009864A2">
              <w:rPr>
                <w:rFonts w:ascii="Arial" w:eastAsia="Arial" w:hAnsi="Arial" w:cs="Arial"/>
                <w:bCs/>
                <w:color w:val="000000"/>
                <w:sz w:val="18"/>
                <w:szCs w:val="18"/>
              </w:rPr>
              <w:t xml:space="preserve"> mate de 150gr. Impreso en offset frente y vuelta con 2 dobleces y barniz de </w:t>
            </w:r>
            <w:r w:rsidR="009864A2">
              <w:rPr>
                <w:rFonts w:ascii="Arial" w:eastAsia="Arial" w:hAnsi="Arial" w:cs="Arial"/>
                <w:bCs/>
                <w:color w:val="000000"/>
                <w:sz w:val="18"/>
                <w:szCs w:val="18"/>
              </w:rPr>
              <w:t>máquina</w:t>
            </w:r>
            <w:r w:rsidR="009864A2">
              <w:rPr>
                <w:rFonts w:ascii="Arial" w:eastAsia="Arial" w:hAnsi="Arial" w:cs="Arial"/>
                <w:bCs/>
                <w:color w:val="000000"/>
                <w:sz w:val="18"/>
                <w:szCs w:val="18"/>
              </w:rPr>
              <w:t>.</w:t>
            </w:r>
            <w:r w:rsidR="009864A2">
              <w:rPr>
                <w:rFonts w:ascii="Arial" w:eastAsia="Arial" w:hAnsi="Arial" w:cs="Arial"/>
                <w:bCs/>
                <w:color w:val="000000"/>
                <w:sz w:val="18"/>
                <w:szCs w:val="18"/>
              </w:rPr>
              <w:t xml:space="preserve"> “estimulación con ejercicios de los 13 a los 24 meses”</w:t>
            </w:r>
          </w:p>
          <w:p w14:paraId="689EDF90" w14:textId="31F398B7" w:rsidR="009864A2" w:rsidRDefault="009864A2" w:rsidP="009864A2">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33E24FF8" w14:textId="5687A571" w:rsidR="009864A2" w:rsidRDefault="00236947"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3.- </w:t>
            </w:r>
            <w:r w:rsidR="009864A2">
              <w:rPr>
                <w:rFonts w:ascii="Arial" w:eastAsia="Arial" w:hAnsi="Arial" w:cs="Arial"/>
                <w:bCs/>
                <w:color w:val="000000"/>
                <w:sz w:val="18"/>
                <w:szCs w:val="18"/>
              </w:rPr>
              <w:t xml:space="preserve">14,500 hoja tamaño carta: 28x21.5 </w:t>
            </w:r>
            <w:proofErr w:type="spellStart"/>
            <w:r w:rsidR="009864A2">
              <w:rPr>
                <w:rFonts w:ascii="Arial" w:eastAsia="Arial" w:hAnsi="Arial" w:cs="Arial"/>
                <w:bCs/>
                <w:color w:val="000000"/>
                <w:sz w:val="18"/>
                <w:szCs w:val="18"/>
              </w:rPr>
              <w:t>cms</w:t>
            </w:r>
            <w:proofErr w:type="spellEnd"/>
            <w:r w:rsidR="009864A2">
              <w:rPr>
                <w:rFonts w:ascii="Arial" w:eastAsia="Arial" w:hAnsi="Arial" w:cs="Arial"/>
                <w:bCs/>
                <w:color w:val="000000"/>
                <w:sz w:val="18"/>
                <w:szCs w:val="18"/>
              </w:rPr>
              <w:t xml:space="preserve"> en cartulinas sulfatadas de 12 pts. En 4x4 tintas, acabado plastificado. “</w:t>
            </w:r>
            <w:r>
              <w:rPr>
                <w:rFonts w:ascii="Arial" w:eastAsia="Arial" w:hAnsi="Arial" w:cs="Arial"/>
                <w:bCs/>
                <w:color w:val="000000"/>
                <w:sz w:val="18"/>
                <w:szCs w:val="18"/>
              </w:rPr>
              <w:t>atención integral en la infancia</w:t>
            </w:r>
            <w:r w:rsidR="009864A2">
              <w:rPr>
                <w:rFonts w:ascii="Arial" w:eastAsia="Arial" w:hAnsi="Arial" w:cs="Arial"/>
                <w:bCs/>
                <w:color w:val="000000"/>
                <w:sz w:val="18"/>
                <w:szCs w:val="18"/>
              </w:rPr>
              <w:t>”</w:t>
            </w:r>
          </w:p>
          <w:p w14:paraId="2B881282" w14:textId="39D1C538" w:rsidR="00236947" w:rsidRDefault="00236947"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3F87D1F5" w14:textId="588E6AF6" w:rsidR="00236947" w:rsidRDefault="00236947"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6AAA39BA" w14:textId="19D739A1"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1.-</w:t>
            </w:r>
          </w:p>
          <w:p w14:paraId="70CA8B49" w14:textId="55A9A39D"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22F87695" wp14:editId="6BB68F70">
                  <wp:extent cx="4183812" cy="3235769"/>
                  <wp:effectExtent l="0" t="0" r="7620"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4231835" cy="3272910"/>
                          </a:xfrm>
                          <a:prstGeom prst="rect">
                            <a:avLst/>
                          </a:prstGeom>
                          <a:noFill/>
                          <a:ln>
                            <a:noFill/>
                          </a:ln>
                        </pic:spPr>
                      </pic:pic>
                    </a:graphicData>
                  </a:graphic>
                </wp:inline>
              </w:drawing>
            </w:r>
          </w:p>
          <w:p w14:paraId="67F69579" w14:textId="08EBCB33"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673D8555" wp14:editId="4C703D48">
                  <wp:extent cx="4714440" cy="364615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a:off x="0" y="0"/>
                            <a:ext cx="4721752" cy="3651813"/>
                          </a:xfrm>
                          <a:prstGeom prst="rect">
                            <a:avLst/>
                          </a:prstGeom>
                          <a:noFill/>
                          <a:ln>
                            <a:noFill/>
                          </a:ln>
                        </pic:spPr>
                      </pic:pic>
                    </a:graphicData>
                  </a:graphic>
                </wp:inline>
              </w:drawing>
            </w:r>
          </w:p>
          <w:p w14:paraId="58DF2769" w14:textId="14EFBB54"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4BF23971" w14:textId="2692792C"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5C3F4DA5" w14:textId="7B7ED19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2.-</w:t>
            </w:r>
          </w:p>
          <w:p w14:paraId="7DA415AF" w14:textId="77777777" w:rsidR="009864A2"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1A122D72" wp14:editId="665B1602">
                  <wp:extent cx="4713883" cy="364572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4725935" cy="3655048"/>
                          </a:xfrm>
                          <a:prstGeom prst="rect">
                            <a:avLst/>
                          </a:prstGeom>
                          <a:noFill/>
                          <a:ln>
                            <a:noFill/>
                          </a:ln>
                        </pic:spPr>
                      </pic:pic>
                    </a:graphicData>
                  </a:graphic>
                </wp:inline>
              </w:drawing>
            </w:r>
            <w:r>
              <w:rPr>
                <w:noProof/>
              </w:rPr>
              <w:drawing>
                <wp:inline distT="0" distB="0" distL="0" distR="0" wp14:anchorId="38A26CA8" wp14:editId="1C64B0A6">
                  <wp:extent cx="4669826" cy="3611653"/>
                  <wp:effectExtent l="0" t="0" r="0"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10800000">
                            <a:off x="0" y="0"/>
                            <a:ext cx="4672121" cy="3613428"/>
                          </a:xfrm>
                          <a:prstGeom prst="rect">
                            <a:avLst/>
                          </a:prstGeom>
                          <a:noFill/>
                          <a:ln>
                            <a:noFill/>
                          </a:ln>
                        </pic:spPr>
                      </pic:pic>
                    </a:graphicData>
                  </a:graphic>
                </wp:inline>
              </w:drawing>
            </w:r>
          </w:p>
          <w:p w14:paraId="410D40D5"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38ABC4A2" w14:textId="2F3AABE8"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78E1B95F" w14:textId="0691666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13123EAF" w14:textId="3DFB7B11"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73AD1D8E"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02965744"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4E95288D"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lastRenderedPageBreak/>
              <w:t>3.-</w:t>
            </w:r>
          </w:p>
          <w:p w14:paraId="21636041"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drawing>
                <wp:inline distT="0" distB="0" distL="0" distR="0" wp14:anchorId="031EE740" wp14:editId="0839C258">
                  <wp:extent cx="4892902" cy="3784181"/>
                  <wp:effectExtent l="1905" t="0" r="508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4908617" cy="3796335"/>
                          </a:xfrm>
                          <a:prstGeom prst="rect">
                            <a:avLst/>
                          </a:prstGeom>
                          <a:noFill/>
                          <a:ln>
                            <a:noFill/>
                          </a:ln>
                        </pic:spPr>
                      </pic:pic>
                    </a:graphicData>
                  </a:graphic>
                </wp:inline>
              </w:drawing>
            </w:r>
          </w:p>
          <w:p w14:paraId="7E47F57A" w14:textId="77777777" w:rsidR="00236947"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72884E62" w14:textId="317D0BCE" w:rsidR="00236947" w:rsidRPr="00810A19" w:rsidRDefault="00236947" w:rsidP="00236947">
            <w:pPr>
              <w:ind w:right="140"/>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302E5077" wp14:editId="67B71295">
                  <wp:extent cx="5015595" cy="3879072"/>
                  <wp:effectExtent l="0" t="3175"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5026714" cy="3887671"/>
                          </a:xfrm>
                          <a:prstGeom prst="rect">
                            <a:avLst/>
                          </a:prstGeom>
                          <a:noFill/>
                          <a:ln>
                            <a:noFill/>
                          </a:ln>
                        </pic:spPr>
                      </pic:pic>
                    </a:graphicData>
                  </a:graphic>
                </wp:inline>
              </w:drawing>
            </w:r>
          </w:p>
        </w:tc>
      </w:tr>
      <w:tr w:rsidR="00236947" w14:paraId="4C81455D" w14:textId="77777777" w:rsidTr="003B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1D90C22" w14:textId="77777777" w:rsidR="00236947" w:rsidRDefault="00236947" w:rsidP="003B0279">
            <w:pPr>
              <w:ind w:right="140"/>
              <w:jc w:val="center"/>
              <w:rPr>
                <w:rFonts w:ascii="Arial" w:eastAsia="Arial" w:hAnsi="Arial" w:cs="Arial"/>
                <w:color w:val="000000"/>
                <w:sz w:val="18"/>
                <w:szCs w:val="18"/>
              </w:rPr>
            </w:pPr>
          </w:p>
        </w:tc>
        <w:tc>
          <w:tcPr>
            <w:tcW w:w="7839" w:type="dxa"/>
          </w:tcPr>
          <w:p w14:paraId="4EB3383C" w14:textId="64F7F90B" w:rsidR="00236947" w:rsidRPr="00236947" w:rsidRDefault="00236947" w:rsidP="00236947">
            <w:pPr>
              <w:ind w:right="1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sidRPr="00236947">
              <w:rPr>
                <w:rFonts w:ascii="Arial" w:eastAsia="Arial" w:hAnsi="Arial" w:cs="Arial"/>
                <w:b/>
                <w:color w:val="000000"/>
                <w:sz w:val="18"/>
                <w:szCs w:val="18"/>
              </w:rPr>
              <w:t>IMÁGENES ILUSTRATIVAS</w:t>
            </w:r>
          </w:p>
        </w:tc>
      </w:tr>
    </w:tbl>
    <w:p w14:paraId="2B51B188" w14:textId="78146567" w:rsidR="009103ED" w:rsidRDefault="009103ED" w:rsidP="00E06FFC">
      <w:pPr>
        <w:spacing w:after="0"/>
        <w:ind w:right="140"/>
        <w:rPr>
          <w:rFonts w:ascii="Arial" w:eastAsia="Arial" w:hAnsi="Arial" w:cs="Arial"/>
          <w:b/>
          <w:bCs/>
          <w:color w:val="000000"/>
          <w:sz w:val="18"/>
          <w:szCs w:val="18"/>
        </w:rPr>
      </w:pPr>
    </w:p>
    <w:tbl>
      <w:tblPr>
        <w:tblStyle w:val="Tablaconcuadrcula5oscura-nfasis2"/>
        <w:tblW w:w="0" w:type="auto"/>
        <w:tblLook w:val="04A0" w:firstRow="1" w:lastRow="0" w:firstColumn="1" w:lastColumn="0" w:noHBand="0" w:noVBand="1"/>
      </w:tblPr>
      <w:tblGrid>
        <w:gridCol w:w="1555"/>
        <w:gridCol w:w="7839"/>
      </w:tblGrid>
      <w:tr w:rsidR="00E06FFC" w14:paraId="28E4D498" w14:textId="77777777" w:rsidTr="003B027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9394" w:type="dxa"/>
            <w:gridSpan w:val="2"/>
          </w:tcPr>
          <w:p w14:paraId="52D74E54" w14:textId="4DFFC693" w:rsidR="00E06FFC" w:rsidRDefault="00E06FFC" w:rsidP="003B0279">
            <w:pPr>
              <w:ind w:right="140"/>
              <w:jc w:val="center"/>
              <w:rPr>
                <w:rFonts w:ascii="Arial" w:eastAsia="Arial" w:hAnsi="Arial" w:cs="Arial"/>
                <w:b w:val="0"/>
                <w:bCs w:val="0"/>
                <w:color w:val="000000"/>
                <w:sz w:val="18"/>
                <w:szCs w:val="18"/>
              </w:rPr>
            </w:pPr>
            <w:r>
              <w:rPr>
                <w:rFonts w:ascii="Arial" w:eastAsia="Arial" w:hAnsi="Arial" w:cs="Arial"/>
                <w:color w:val="000000"/>
                <w:sz w:val="18"/>
                <w:szCs w:val="18"/>
              </w:rPr>
              <w:t>PATIDA 23</w:t>
            </w:r>
          </w:p>
        </w:tc>
      </w:tr>
      <w:tr w:rsidR="00E06FFC" w14:paraId="750D108C" w14:textId="77777777" w:rsidTr="003B027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394" w:type="dxa"/>
            <w:gridSpan w:val="2"/>
          </w:tcPr>
          <w:p w14:paraId="6DBC8A28" w14:textId="5D100932" w:rsidR="00E06FFC" w:rsidRPr="00C3564B" w:rsidRDefault="00236947" w:rsidP="003B0279">
            <w:pPr>
              <w:ind w:right="140"/>
              <w:jc w:val="center"/>
              <w:rPr>
                <w:rFonts w:ascii="Arial" w:eastAsia="Arial" w:hAnsi="Arial" w:cs="Arial"/>
                <w:b w:val="0"/>
                <w:bCs w:val="0"/>
                <w:color w:val="000000"/>
                <w:sz w:val="18"/>
                <w:szCs w:val="18"/>
              </w:rPr>
            </w:pPr>
            <w:r w:rsidRPr="0092612F">
              <w:rPr>
                <w:rFonts w:asciiTheme="majorHAnsi" w:hAnsiTheme="majorHAnsi" w:cs="Arial"/>
                <w:color w:val="000000"/>
              </w:rPr>
              <w:t>Set de impresos del programa de adolescencia.</w:t>
            </w:r>
          </w:p>
        </w:tc>
      </w:tr>
      <w:tr w:rsidR="00E06FFC" w14:paraId="51DB5D3C" w14:textId="77777777" w:rsidTr="003B0279">
        <w:tc>
          <w:tcPr>
            <w:cnfStyle w:val="001000000000" w:firstRow="0" w:lastRow="0" w:firstColumn="1" w:lastColumn="0" w:oddVBand="0" w:evenVBand="0" w:oddHBand="0" w:evenHBand="0" w:firstRowFirstColumn="0" w:firstRowLastColumn="0" w:lastRowFirstColumn="0" w:lastRowLastColumn="0"/>
            <w:tcW w:w="1555" w:type="dxa"/>
          </w:tcPr>
          <w:p w14:paraId="1140B9FB" w14:textId="4E75A0E9" w:rsidR="00E06FFC" w:rsidRPr="00CA7226" w:rsidRDefault="00F535B5" w:rsidP="003B0279">
            <w:pPr>
              <w:ind w:right="140"/>
              <w:jc w:val="center"/>
              <w:rPr>
                <w:rFonts w:ascii="Arial" w:eastAsia="Arial" w:hAnsi="Arial" w:cs="Arial"/>
                <w:color w:val="000000"/>
                <w:sz w:val="18"/>
                <w:szCs w:val="18"/>
              </w:rPr>
            </w:pPr>
            <w:r>
              <w:rPr>
                <w:rFonts w:ascii="Arial" w:eastAsia="Arial" w:hAnsi="Arial" w:cs="Arial"/>
                <w:color w:val="000000"/>
                <w:sz w:val="18"/>
                <w:szCs w:val="18"/>
              </w:rPr>
              <w:t>Descripción técnica del bien/ servicio</w:t>
            </w:r>
          </w:p>
        </w:tc>
        <w:tc>
          <w:tcPr>
            <w:tcW w:w="7839" w:type="dxa"/>
          </w:tcPr>
          <w:p w14:paraId="6485DFCA" w14:textId="77777777" w:rsidR="00E06FFC" w:rsidRDefault="00236947"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3,500 </w:t>
            </w:r>
            <w:proofErr w:type="gramStart"/>
            <w:r>
              <w:rPr>
                <w:rFonts w:ascii="Arial" w:eastAsia="Arial" w:hAnsi="Arial" w:cs="Arial"/>
                <w:bCs/>
                <w:color w:val="000000"/>
                <w:sz w:val="18"/>
                <w:szCs w:val="18"/>
              </w:rPr>
              <w:t>Hoja</w:t>
            </w:r>
            <w:proofErr w:type="gramEnd"/>
            <w:r>
              <w:rPr>
                <w:rFonts w:ascii="Arial" w:eastAsia="Arial" w:hAnsi="Arial" w:cs="Arial"/>
                <w:bCs/>
                <w:color w:val="000000"/>
                <w:sz w:val="18"/>
                <w:szCs w:val="18"/>
              </w:rPr>
              <w:t xml:space="preserve"> tamaño carta: 28x21.5 </w:t>
            </w:r>
            <w:proofErr w:type="spellStart"/>
            <w:r>
              <w:rPr>
                <w:rFonts w:ascii="Arial" w:eastAsia="Arial" w:hAnsi="Arial" w:cs="Arial"/>
                <w:bCs/>
                <w:color w:val="000000"/>
                <w:sz w:val="18"/>
                <w:szCs w:val="18"/>
              </w:rPr>
              <w:t>cms</w:t>
            </w:r>
            <w:proofErr w:type="spellEnd"/>
            <w:r>
              <w:rPr>
                <w:rFonts w:ascii="Arial" w:eastAsia="Arial" w:hAnsi="Arial" w:cs="Arial"/>
                <w:bCs/>
                <w:color w:val="000000"/>
                <w:sz w:val="18"/>
                <w:szCs w:val="18"/>
              </w:rPr>
              <w:t xml:space="preserve"> en cartulinas sulfatadas de 12 pts. En 4x4 tintas</w:t>
            </w:r>
            <w:r w:rsidR="00F10EBE">
              <w:rPr>
                <w:rFonts w:ascii="Arial" w:eastAsia="Arial" w:hAnsi="Arial" w:cs="Arial"/>
                <w:bCs/>
                <w:color w:val="000000"/>
                <w:sz w:val="18"/>
                <w:szCs w:val="18"/>
              </w:rPr>
              <w:t>, acabado plastificado.</w:t>
            </w:r>
          </w:p>
          <w:p w14:paraId="07B36CDE" w14:textId="77777777" w:rsidR="00F10EBE" w:rsidRDefault="00F10EBE"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2470ED3E" w14:textId="77777777" w:rsidR="00F10EBE" w:rsidRDefault="00F10EBE"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rFonts w:ascii="Arial" w:eastAsia="Arial" w:hAnsi="Arial" w:cs="Arial"/>
                <w:bCs/>
                <w:color w:val="000000"/>
                <w:sz w:val="18"/>
                <w:szCs w:val="18"/>
              </w:rPr>
              <w:t xml:space="preserve">3,500 </w:t>
            </w:r>
            <w:proofErr w:type="gramStart"/>
            <w:r>
              <w:rPr>
                <w:rFonts w:ascii="Arial" w:eastAsia="Arial" w:hAnsi="Arial" w:cs="Arial"/>
                <w:bCs/>
                <w:color w:val="000000"/>
                <w:sz w:val="18"/>
                <w:szCs w:val="18"/>
              </w:rPr>
              <w:t>Hoja</w:t>
            </w:r>
            <w:proofErr w:type="gramEnd"/>
            <w:r>
              <w:rPr>
                <w:rFonts w:ascii="Arial" w:eastAsia="Arial" w:hAnsi="Arial" w:cs="Arial"/>
                <w:bCs/>
                <w:color w:val="000000"/>
                <w:sz w:val="18"/>
                <w:szCs w:val="18"/>
              </w:rPr>
              <w:t xml:space="preserve"> tamaño carta: 28x21.5 </w:t>
            </w:r>
            <w:proofErr w:type="spellStart"/>
            <w:r>
              <w:rPr>
                <w:rFonts w:ascii="Arial" w:eastAsia="Arial" w:hAnsi="Arial" w:cs="Arial"/>
                <w:bCs/>
                <w:color w:val="000000"/>
                <w:sz w:val="18"/>
                <w:szCs w:val="18"/>
              </w:rPr>
              <w:t>cms</w:t>
            </w:r>
            <w:proofErr w:type="spellEnd"/>
            <w:r>
              <w:rPr>
                <w:rFonts w:ascii="Arial" w:eastAsia="Arial" w:hAnsi="Arial" w:cs="Arial"/>
                <w:bCs/>
                <w:color w:val="000000"/>
                <w:sz w:val="18"/>
                <w:szCs w:val="18"/>
              </w:rPr>
              <w:t xml:space="preserve"> en cartulinas sulfatadas de 12 </w:t>
            </w:r>
            <w:proofErr w:type="spellStart"/>
            <w:r>
              <w:rPr>
                <w:rFonts w:ascii="Arial" w:eastAsia="Arial" w:hAnsi="Arial" w:cs="Arial"/>
                <w:bCs/>
                <w:color w:val="000000"/>
                <w:sz w:val="18"/>
                <w:szCs w:val="18"/>
              </w:rPr>
              <w:t>pts</w:t>
            </w:r>
            <w:proofErr w:type="spellEnd"/>
            <w:r>
              <w:rPr>
                <w:rFonts w:ascii="Arial" w:eastAsia="Arial" w:hAnsi="Arial" w:cs="Arial"/>
                <w:bCs/>
                <w:color w:val="000000"/>
                <w:sz w:val="18"/>
                <w:szCs w:val="18"/>
              </w:rPr>
              <w:t xml:space="preserve"> en 4x4 tintas.</w:t>
            </w:r>
          </w:p>
          <w:p w14:paraId="0854FF27" w14:textId="77777777" w:rsidR="00F10EBE" w:rsidRDefault="00F10EBE"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p>
          <w:p w14:paraId="7B2B940B" w14:textId="38175611" w:rsidR="00F10EBE" w:rsidRPr="00810A19" w:rsidRDefault="00F10EBE" w:rsidP="003B0279">
            <w:pPr>
              <w:ind w:right="14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sz w:val="18"/>
                <w:szCs w:val="18"/>
              </w:rPr>
            </w:pPr>
            <w:r>
              <w:rPr>
                <w:noProof/>
              </w:rPr>
              <w:lastRenderedPageBreak/>
              <w:drawing>
                <wp:inline distT="0" distB="0" distL="0" distR="0" wp14:anchorId="343A3796" wp14:editId="2778D689">
                  <wp:extent cx="4535222" cy="5860403"/>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39442" cy="5865856"/>
                          </a:xfrm>
                          <a:prstGeom prst="rect">
                            <a:avLst/>
                          </a:prstGeom>
                          <a:noFill/>
                          <a:ln>
                            <a:noFill/>
                          </a:ln>
                        </pic:spPr>
                      </pic:pic>
                    </a:graphicData>
                  </a:graphic>
                </wp:inline>
              </w:drawing>
            </w:r>
          </w:p>
        </w:tc>
      </w:tr>
      <w:tr w:rsidR="00F10EBE" w14:paraId="5B96F87F" w14:textId="77777777" w:rsidTr="003B02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4074499" w14:textId="77777777" w:rsidR="00F10EBE" w:rsidRDefault="00F10EBE" w:rsidP="003B0279">
            <w:pPr>
              <w:ind w:right="140"/>
              <w:jc w:val="center"/>
              <w:rPr>
                <w:rFonts w:ascii="Arial" w:eastAsia="Arial" w:hAnsi="Arial" w:cs="Arial"/>
                <w:color w:val="000000"/>
                <w:sz w:val="18"/>
                <w:szCs w:val="18"/>
              </w:rPr>
            </w:pPr>
          </w:p>
        </w:tc>
        <w:tc>
          <w:tcPr>
            <w:tcW w:w="7839" w:type="dxa"/>
          </w:tcPr>
          <w:p w14:paraId="35DF88FC" w14:textId="5F1C676F" w:rsidR="00F10EBE" w:rsidRPr="00F10EBE" w:rsidRDefault="00F10EBE" w:rsidP="00F10EBE">
            <w:pPr>
              <w:ind w:right="140"/>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18"/>
                <w:szCs w:val="18"/>
              </w:rPr>
            </w:pPr>
            <w:r w:rsidRPr="00F10EBE">
              <w:rPr>
                <w:rFonts w:ascii="Arial" w:eastAsia="Arial" w:hAnsi="Arial" w:cs="Arial"/>
                <w:b/>
                <w:color w:val="000000"/>
                <w:sz w:val="18"/>
                <w:szCs w:val="18"/>
              </w:rPr>
              <w:t>IMAGEN ILUSTRATIVA</w:t>
            </w:r>
          </w:p>
        </w:tc>
      </w:tr>
    </w:tbl>
    <w:p w14:paraId="418306B2" w14:textId="5AA4B241" w:rsidR="009103ED" w:rsidRDefault="009103ED" w:rsidP="00F634CB">
      <w:pPr>
        <w:spacing w:after="0"/>
        <w:ind w:right="140"/>
        <w:jc w:val="center"/>
        <w:rPr>
          <w:rFonts w:ascii="Arial" w:eastAsia="Arial" w:hAnsi="Arial" w:cs="Arial"/>
          <w:b/>
          <w:bCs/>
          <w:color w:val="000000"/>
          <w:sz w:val="18"/>
          <w:szCs w:val="18"/>
        </w:rPr>
      </w:pPr>
    </w:p>
    <w:p w14:paraId="7B574E69" w14:textId="5F681A70" w:rsidR="009103ED" w:rsidRDefault="009103ED" w:rsidP="00F634CB">
      <w:pPr>
        <w:spacing w:after="0"/>
        <w:ind w:right="140"/>
        <w:jc w:val="center"/>
        <w:rPr>
          <w:rFonts w:ascii="Arial" w:eastAsia="Arial" w:hAnsi="Arial" w:cs="Arial"/>
          <w:b/>
          <w:bCs/>
          <w:color w:val="000000"/>
          <w:sz w:val="18"/>
          <w:szCs w:val="18"/>
        </w:rPr>
      </w:pPr>
    </w:p>
    <w:p w14:paraId="37CB241D" w14:textId="073535D2" w:rsidR="009103ED" w:rsidRDefault="009103ED" w:rsidP="00F634CB">
      <w:pPr>
        <w:spacing w:after="0"/>
        <w:ind w:right="140"/>
        <w:jc w:val="center"/>
        <w:rPr>
          <w:rFonts w:ascii="Arial" w:eastAsia="Arial" w:hAnsi="Arial" w:cs="Arial"/>
          <w:b/>
          <w:bCs/>
          <w:color w:val="000000"/>
          <w:sz w:val="18"/>
          <w:szCs w:val="18"/>
        </w:rPr>
      </w:pPr>
    </w:p>
    <w:p w14:paraId="1F5E5F21" w14:textId="0274446B" w:rsidR="009103ED" w:rsidRDefault="009103ED" w:rsidP="00F634CB">
      <w:pPr>
        <w:spacing w:after="0"/>
        <w:ind w:right="140"/>
        <w:jc w:val="center"/>
        <w:rPr>
          <w:rFonts w:ascii="Arial" w:eastAsia="Arial" w:hAnsi="Arial" w:cs="Arial"/>
          <w:b/>
          <w:bCs/>
          <w:color w:val="000000"/>
          <w:sz w:val="18"/>
          <w:szCs w:val="18"/>
        </w:rPr>
      </w:pPr>
    </w:p>
    <w:p w14:paraId="41715EAA" w14:textId="35497687" w:rsidR="009103ED" w:rsidRDefault="009103ED" w:rsidP="00F634CB">
      <w:pPr>
        <w:spacing w:after="0"/>
        <w:ind w:right="140"/>
        <w:jc w:val="center"/>
        <w:rPr>
          <w:rFonts w:ascii="Arial" w:eastAsia="Arial" w:hAnsi="Arial" w:cs="Arial"/>
          <w:b/>
          <w:bCs/>
          <w:color w:val="000000"/>
          <w:sz w:val="18"/>
          <w:szCs w:val="18"/>
        </w:rPr>
      </w:pPr>
    </w:p>
    <w:p w14:paraId="5E54F08F" w14:textId="0022EC85" w:rsidR="009103ED" w:rsidRDefault="009103ED" w:rsidP="00F634CB">
      <w:pPr>
        <w:spacing w:after="0"/>
        <w:ind w:right="140"/>
        <w:jc w:val="center"/>
        <w:rPr>
          <w:rFonts w:ascii="Arial" w:eastAsia="Arial" w:hAnsi="Arial" w:cs="Arial"/>
          <w:b/>
          <w:bCs/>
          <w:color w:val="000000"/>
          <w:sz w:val="18"/>
          <w:szCs w:val="18"/>
        </w:rPr>
      </w:pPr>
    </w:p>
    <w:p w14:paraId="56D8662F" w14:textId="46D4F7EF" w:rsidR="00F10EBE" w:rsidRDefault="00F10EBE" w:rsidP="00F634CB">
      <w:pPr>
        <w:spacing w:after="0"/>
        <w:ind w:right="140"/>
        <w:jc w:val="center"/>
        <w:rPr>
          <w:rFonts w:ascii="Arial" w:eastAsia="Arial" w:hAnsi="Arial" w:cs="Arial"/>
          <w:b/>
          <w:bCs/>
          <w:color w:val="000000"/>
          <w:sz w:val="18"/>
          <w:szCs w:val="18"/>
        </w:rPr>
      </w:pPr>
    </w:p>
    <w:p w14:paraId="73387266" w14:textId="5789A671" w:rsidR="00F10EBE" w:rsidRDefault="00F10EBE" w:rsidP="00F634CB">
      <w:pPr>
        <w:spacing w:after="0"/>
        <w:ind w:right="140"/>
        <w:jc w:val="center"/>
        <w:rPr>
          <w:rFonts w:ascii="Arial" w:eastAsia="Arial" w:hAnsi="Arial" w:cs="Arial"/>
          <w:b/>
          <w:bCs/>
          <w:color w:val="000000"/>
          <w:sz w:val="18"/>
          <w:szCs w:val="18"/>
        </w:rPr>
      </w:pPr>
    </w:p>
    <w:p w14:paraId="56C332C3" w14:textId="197F4A65" w:rsidR="00F10EBE" w:rsidRDefault="00F10EBE" w:rsidP="00F634CB">
      <w:pPr>
        <w:spacing w:after="0"/>
        <w:ind w:right="140"/>
        <w:jc w:val="center"/>
        <w:rPr>
          <w:rFonts w:ascii="Arial" w:eastAsia="Arial" w:hAnsi="Arial" w:cs="Arial"/>
          <w:b/>
          <w:bCs/>
          <w:color w:val="000000"/>
          <w:sz w:val="18"/>
          <w:szCs w:val="18"/>
        </w:rPr>
      </w:pPr>
    </w:p>
    <w:p w14:paraId="4355B937" w14:textId="77777777" w:rsidR="00F10EBE" w:rsidRDefault="00F10EBE" w:rsidP="00F634CB">
      <w:pPr>
        <w:spacing w:after="0"/>
        <w:ind w:right="140"/>
        <w:jc w:val="center"/>
        <w:rPr>
          <w:rFonts w:ascii="Arial" w:eastAsia="Arial" w:hAnsi="Arial" w:cs="Arial"/>
          <w:b/>
          <w:bCs/>
          <w:color w:val="000000"/>
          <w:sz w:val="18"/>
          <w:szCs w:val="18"/>
        </w:rPr>
      </w:pPr>
    </w:p>
    <w:p w14:paraId="63EF47B5" w14:textId="6D9ED3E0" w:rsidR="009103ED" w:rsidRDefault="009103ED" w:rsidP="00F634CB">
      <w:pPr>
        <w:spacing w:after="0"/>
        <w:ind w:right="140"/>
        <w:jc w:val="center"/>
        <w:rPr>
          <w:rFonts w:ascii="Arial" w:eastAsia="Arial" w:hAnsi="Arial" w:cs="Arial"/>
          <w:b/>
          <w:bCs/>
          <w:color w:val="000000"/>
          <w:sz w:val="18"/>
          <w:szCs w:val="18"/>
        </w:rPr>
      </w:pPr>
    </w:p>
    <w:p w14:paraId="4DFB7BAD" w14:textId="77777777" w:rsidR="009103ED" w:rsidRDefault="009103ED" w:rsidP="00F634CB">
      <w:pPr>
        <w:spacing w:after="0"/>
        <w:ind w:right="140"/>
        <w:jc w:val="center"/>
        <w:rPr>
          <w:rFonts w:ascii="Arial" w:eastAsia="Arial" w:hAnsi="Arial" w:cs="Arial"/>
          <w:b/>
          <w:bCs/>
          <w:color w:val="000000"/>
          <w:sz w:val="18"/>
          <w:szCs w:val="18"/>
        </w:rPr>
      </w:pPr>
    </w:p>
    <w:p w14:paraId="0289073F" w14:textId="77777777" w:rsidR="00F634CB" w:rsidRDefault="00F634CB" w:rsidP="00122A39">
      <w:pPr>
        <w:spacing w:after="0" w:line="240" w:lineRule="auto"/>
        <w:jc w:val="center"/>
        <w:rPr>
          <w:rFonts w:ascii="Arial" w:hAnsi="Arial" w:cs="Arial"/>
          <w:color w:val="262626" w:themeColor="text1" w:themeTint="D9"/>
          <w:sz w:val="20"/>
          <w:szCs w:val="20"/>
        </w:rPr>
      </w:pPr>
    </w:p>
    <w:p w14:paraId="46C5D28D" w14:textId="279F3B00" w:rsidR="00122A39" w:rsidRPr="00C42F35" w:rsidRDefault="00122A39" w:rsidP="00122A39">
      <w:pPr>
        <w:spacing w:after="0" w:line="240" w:lineRule="auto"/>
        <w:jc w:val="center"/>
        <w:rPr>
          <w:rFonts w:asciiTheme="majorHAnsi" w:eastAsia="Times New Roman" w:hAnsiTheme="majorHAnsi" w:cstheme="majorHAnsi"/>
        </w:rPr>
      </w:pPr>
      <w:r w:rsidRPr="00C42F35">
        <w:rPr>
          <w:rFonts w:asciiTheme="majorHAnsi" w:eastAsia="Century Gothic" w:hAnsiTheme="majorHAnsi" w:cstheme="majorHAnsi"/>
          <w:b/>
          <w:color w:val="000000"/>
        </w:rPr>
        <w:lastRenderedPageBreak/>
        <w:t>ANEXO 2</w:t>
      </w:r>
    </w:p>
    <w:p w14:paraId="70DF6F82" w14:textId="77777777" w:rsidR="00122A39" w:rsidRDefault="00122A39" w:rsidP="00110C18">
      <w:pPr>
        <w:pStyle w:val="Sinespaciado"/>
        <w:jc w:val="center"/>
        <w:rPr>
          <w:rFonts w:asciiTheme="majorHAnsi" w:hAnsiTheme="majorHAnsi" w:cstheme="majorHAnsi"/>
          <w:b/>
          <w:bCs/>
          <w:sz w:val="24"/>
          <w:szCs w:val="24"/>
        </w:rPr>
      </w:pPr>
    </w:p>
    <w:p w14:paraId="7E6C2F2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75A68CE" w14:textId="77777777" w:rsidR="00BF53C0" w:rsidRPr="001C7E02" w:rsidRDefault="00BF53C0" w:rsidP="00BF53C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027354C5" w14:textId="77777777" w:rsidR="00BF53C0" w:rsidRPr="001C7E02" w:rsidRDefault="00BF53C0" w:rsidP="00BF53C0">
      <w:pPr>
        <w:pStyle w:val="Sinespaciado"/>
        <w:jc w:val="both"/>
        <w:rPr>
          <w:rFonts w:asciiTheme="majorHAnsi" w:eastAsia="Century Gothic" w:hAnsiTheme="majorHAnsi" w:cstheme="majorHAnsi"/>
          <w:color w:val="000000"/>
          <w:sz w:val="24"/>
          <w:szCs w:val="24"/>
        </w:rPr>
      </w:pPr>
    </w:p>
    <w:p w14:paraId="1D87CA4F" w14:textId="77777777" w:rsidR="00BF53C0" w:rsidRPr="001C7E02" w:rsidRDefault="00BF53C0" w:rsidP="00BF53C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0CF60040" w14:textId="77777777" w:rsidR="00B81A7D" w:rsidRPr="00FD52F1" w:rsidRDefault="00B81A7D" w:rsidP="00E66674">
      <w:pPr>
        <w:spacing w:after="0" w:line="240" w:lineRule="auto"/>
        <w:ind w:right="140"/>
        <w:jc w:val="right"/>
        <w:rPr>
          <w:rFonts w:ascii="Arial" w:eastAsia="Century Gothic" w:hAnsi="Arial" w:cs="Arial"/>
          <w:color w:val="000000"/>
          <w:sz w:val="18"/>
          <w:szCs w:val="18"/>
        </w:rPr>
      </w:pPr>
    </w:p>
    <w:p w14:paraId="5603166C" w14:textId="2256359E" w:rsidR="00275AFA" w:rsidRPr="00FD52F1" w:rsidRDefault="00A46A86" w:rsidP="00B81A7D">
      <w:pPr>
        <w:spacing w:after="0" w:line="240" w:lineRule="auto"/>
        <w:ind w:right="140"/>
        <w:jc w:val="right"/>
        <w:rPr>
          <w:rFonts w:ascii="Arial" w:eastAsia="Times New Roman" w:hAnsi="Arial" w:cs="Arial"/>
          <w:sz w:val="18"/>
          <w:szCs w:val="18"/>
        </w:rPr>
      </w:pPr>
      <w:r w:rsidRPr="00FD52F1">
        <w:rPr>
          <w:rFonts w:ascii="Arial" w:eastAsia="Century Gothic" w:hAnsi="Arial" w:cs="Arial"/>
          <w:color w:val="000000"/>
          <w:sz w:val="18"/>
          <w:szCs w:val="18"/>
        </w:rPr>
        <w:t>Guadalajara Jalisco, a</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___ </w:t>
      </w:r>
      <w:r w:rsidR="00B81A7D" w:rsidRPr="00FD52F1">
        <w:rPr>
          <w:rFonts w:ascii="Arial" w:eastAsia="Century Gothic" w:hAnsi="Arial" w:cs="Arial"/>
          <w:color w:val="000000"/>
          <w:sz w:val="18"/>
          <w:szCs w:val="18"/>
        </w:rPr>
        <w:t>dé</w:t>
      </w:r>
      <w:r w:rsidRPr="00FD52F1">
        <w:rPr>
          <w:rFonts w:ascii="Arial" w:eastAsia="Century Gothic" w:hAnsi="Arial" w:cs="Arial"/>
          <w:color w:val="000000"/>
          <w:sz w:val="18"/>
          <w:szCs w:val="18"/>
        </w:rPr>
        <w:t xml:space="preserve"> ____ de 20</w:t>
      </w:r>
      <w:r w:rsidR="00726F82" w:rsidRPr="00FD52F1">
        <w:rPr>
          <w:rFonts w:ascii="Arial" w:eastAsia="Century Gothic" w:hAnsi="Arial" w:cs="Arial"/>
          <w:color w:val="000000"/>
          <w:sz w:val="18"/>
          <w:szCs w:val="18"/>
        </w:rPr>
        <w:t>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4F800B32" w14:textId="77777777" w:rsidR="00275AFA" w:rsidRPr="00105E48" w:rsidRDefault="00275AFA" w:rsidP="00E66674">
      <w:pPr>
        <w:spacing w:after="0" w:line="240" w:lineRule="auto"/>
        <w:rPr>
          <w:rFonts w:ascii="Arial" w:eastAsia="Times New Roman" w:hAnsi="Arial" w:cs="Arial"/>
          <w:sz w:val="16"/>
          <w:szCs w:val="16"/>
        </w:rPr>
      </w:pPr>
    </w:p>
    <w:p w14:paraId="1AA6A96A" w14:textId="77777777" w:rsidR="00B81A7D" w:rsidRPr="00FD52F1" w:rsidRDefault="00B81A7D" w:rsidP="009F7279">
      <w:pPr>
        <w:spacing w:after="0" w:line="240" w:lineRule="auto"/>
        <w:ind w:right="140"/>
        <w:rPr>
          <w:rFonts w:ascii="Arial" w:eastAsia="Century Gothic" w:hAnsi="Arial" w:cs="Arial"/>
          <w:b/>
          <w:smallCaps/>
          <w:color w:val="000000"/>
          <w:sz w:val="18"/>
          <w:szCs w:val="18"/>
        </w:rPr>
      </w:pPr>
    </w:p>
    <w:p w14:paraId="7E3A4E75" w14:textId="5E5A493C"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smallCaps/>
          <w:color w:val="000000"/>
          <w:sz w:val="18"/>
          <w:szCs w:val="18"/>
        </w:rPr>
        <w:t>PROPUESTA TÉCNICA</w:t>
      </w:r>
    </w:p>
    <w:p w14:paraId="1DE0E1C8" w14:textId="77777777" w:rsidR="00275AFA" w:rsidRPr="00105E48" w:rsidRDefault="00275AFA" w:rsidP="00E66674">
      <w:pPr>
        <w:spacing w:after="0" w:line="240" w:lineRule="auto"/>
        <w:rPr>
          <w:rFonts w:ascii="Arial" w:eastAsia="Times New Roman" w:hAnsi="Arial" w:cs="Arial"/>
          <w:sz w:val="16"/>
          <w:szCs w:val="16"/>
        </w:rPr>
      </w:pPr>
    </w:p>
    <w:p w14:paraId="2F8F42EA" w14:textId="77777777" w:rsidR="009103ED" w:rsidRDefault="009103ED" w:rsidP="009103ED">
      <w:pPr>
        <w:spacing w:after="0"/>
        <w:ind w:right="140"/>
        <w:jc w:val="center"/>
        <w:rPr>
          <w:rFonts w:ascii="Arial" w:eastAsia="Century Gothic" w:hAnsi="Arial" w:cs="Arial"/>
          <w:b/>
          <w:smallCaps/>
          <w:color w:val="000000"/>
          <w:sz w:val="18"/>
          <w:szCs w:val="18"/>
        </w:rPr>
      </w:pPr>
    </w:p>
    <w:tbl>
      <w:tblPr>
        <w:tblStyle w:val="Tablaconcuadrcula1Claro-nfasis2"/>
        <w:tblW w:w="5000" w:type="pct"/>
        <w:tblLook w:val="04A0" w:firstRow="1" w:lastRow="0" w:firstColumn="1" w:lastColumn="0" w:noHBand="0" w:noVBand="1"/>
      </w:tblPr>
      <w:tblGrid>
        <w:gridCol w:w="1037"/>
        <w:gridCol w:w="3816"/>
        <w:gridCol w:w="1385"/>
        <w:gridCol w:w="1385"/>
        <w:gridCol w:w="1864"/>
      </w:tblGrid>
      <w:tr w:rsidR="009103ED" w:rsidRPr="009103ED" w14:paraId="4DDF5F40" w14:textId="77777777" w:rsidTr="0092612F">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547" w:type="pct"/>
            <w:shd w:val="clear" w:color="auto" w:fill="943634" w:themeFill="accent2" w:themeFillShade="BF"/>
            <w:noWrap/>
            <w:hideMark/>
          </w:tcPr>
          <w:p w14:paraId="2606E7C5" w14:textId="77777777" w:rsidR="009103ED" w:rsidRPr="00E21D30" w:rsidRDefault="009103ED" w:rsidP="003B0279">
            <w:pPr>
              <w:pStyle w:val="Textoindependiente"/>
              <w:jc w:val="center"/>
              <w:rPr>
                <w:rFonts w:asciiTheme="majorHAnsi" w:hAnsiTheme="majorHAnsi" w:cs="Arial"/>
                <w:b w:val="0"/>
                <w:bCs w:val="0"/>
                <w:color w:val="FFFFFF" w:themeColor="background1"/>
              </w:rPr>
            </w:pPr>
            <w:r w:rsidRPr="00E21D30">
              <w:rPr>
                <w:rFonts w:asciiTheme="majorHAnsi" w:hAnsiTheme="majorHAnsi" w:cs="Arial"/>
                <w:color w:val="FFFFFF" w:themeColor="background1"/>
              </w:rPr>
              <w:t>PARTIDA</w:t>
            </w:r>
          </w:p>
        </w:tc>
        <w:tc>
          <w:tcPr>
            <w:tcW w:w="2011" w:type="pct"/>
            <w:shd w:val="clear" w:color="auto" w:fill="943634" w:themeFill="accent2" w:themeFillShade="BF"/>
          </w:tcPr>
          <w:p w14:paraId="71F64575" w14:textId="77777777" w:rsidR="009103ED" w:rsidRPr="00E21D30" w:rsidRDefault="009103ED" w:rsidP="003B0279">
            <w:pPr>
              <w:pStyle w:val="Textoindependien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themeColor="background1"/>
              </w:rPr>
            </w:pPr>
            <w:r w:rsidRPr="00E21D30">
              <w:rPr>
                <w:rFonts w:asciiTheme="majorHAnsi" w:eastAsia="Century Gothic" w:hAnsiTheme="majorHAnsi" w:cs="Arial"/>
                <w:color w:val="FFFFFF" w:themeColor="background1"/>
              </w:rPr>
              <w:t>DESCRIPCIÓN</w:t>
            </w:r>
          </w:p>
        </w:tc>
        <w:tc>
          <w:tcPr>
            <w:tcW w:w="730" w:type="pct"/>
            <w:shd w:val="clear" w:color="auto" w:fill="943634" w:themeFill="accent2" w:themeFillShade="BF"/>
          </w:tcPr>
          <w:p w14:paraId="0FD391FE" w14:textId="77777777" w:rsidR="009103ED" w:rsidRPr="00E21D30" w:rsidRDefault="009103ED" w:rsidP="003B0279">
            <w:pPr>
              <w:pStyle w:val="Textoindependien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themeColor="background1"/>
              </w:rPr>
            </w:pPr>
            <w:r w:rsidRPr="00E21D30">
              <w:rPr>
                <w:rFonts w:asciiTheme="majorHAnsi" w:hAnsiTheme="majorHAnsi" w:cs="Arial"/>
                <w:color w:val="FFFFFF" w:themeColor="background1"/>
              </w:rPr>
              <w:t>CANTIDAD</w:t>
            </w:r>
          </w:p>
        </w:tc>
        <w:tc>
          <w:tcPr>
            <w:tcW w:w="730" w:type="pct"/>
            <w:shd w:val="clear" w:color="auto" w:fill="943634" w:themeFill="accent2" w:themeFillShade="BF"/>
          </w:tcPr>
          <w:p w14:paraId="429473BF" w14:textId="77777777" w:rsidR="009103ED" w:rsidRPr="00E21D30" w:rsidRDefault="009103ED" w:rsidP="003B0279">
            <w:pPr>
              <w:pStyle w:val="Textoindependien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themeColor="background1"/>
              </w:rPr>
            </w:pPr>
            <w:r w:rsidRPr="00E21D30">
              <w:rPr>
                <w:rFonts w:asciiTheme="majorHAnsi" w:hAnsiTheme="majorHAnsi" w:cs="Arial"/>
                <w:color w:val="FFFFFF" w:themeColor="background1"/>
              </w:rPr>
              <w:t>UNIDAD DE MEDIDA</w:t>
            </w:r>
          </w:p>
        </w:tc>
        <w:tc>
          <w:tcPr>
            <w:tcW w:w="982" w:type="pct"/>
            <w:shd w:val="clear" w:color="auto" w:fill="943634" w:themeFill="accent2" w:themeFillShade="BF"/>
          </w:tcPr>
          <w:p w14:paraId="5429423F" w14:textId="77777777" w:rsidR="009103ED" w:rsidRPr="00E21D30" w:rsidRDefault="009103ED" w:rsidP="003B0279">
            <w:pPr>
              <w:pStyle w:val="Textoindependient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bCs w:val="0"/>
                <w:color w:val="FFFFFF" w:themeColor="background1"/>
              </w:rPr>
            </w:pPr>
            <w:r w:rsidRPr="00E21D30">
              <w:rPr>
                <w:rFonts w:asciiTheme="majorHAnsi" w:eastAsia="Century Gothic" w:hAnsiTheme="majorHAnsi" w:cs="Arial"/>
                <w:color w:val="FFFFFF" w:themeColor="background1"/>
              </w:rPr>
              <w:t>ENTREGABLES Y DEMÁS CARACTERÍSTICAS</w:t>
            </w:r>
          </w:p>
        </w:tc>
      </w:tr>
      <w:tr w:rsidR="009103ED" w:rsidRPr="009103ED" w14:paraId="4DCB9516"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0D55F777"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w:t>
            </w:r>
          </w:p>
        </w:tc>
        <w:tc>
          <w:tcPr>
            <w:tcW w:w="2011" w:type="pct"/>
          </w:tcPr>
          <w:p w14:paraId="36034235"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Mantas impresas en tela o lona vinílica o bordado, con medidas de 60 cm. Por 100 cm. A selección a color con 4 ojillos en los extremos y jaretas.</w:t>
            </w:r>
          </w:p>
        </w:tc>
        <w:tc>
          <w:tcPr>
            <w:tcW w:w="730" w:type="pct"/>
          </w:tcPr>
          <w:p w14:paraId="360FCB03"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52</w:t>
            </w:r>
          </w:p>
        </w:tc>
        <w:tc>
          <w:tcPr>
            <w:tcW w:w="730" w:type="pct"/>
          </w:tcPr>
          <w:p w14:paraId="16EC112D"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Pieza</w:t>
            </w:r>
          </w:p>
        </w:tc>
        <w:tc>
          <w:tcPr>
            <w:tcW w:w="982" w:type="pct"/>
          </w:tcPr>
          <w:p w14:paraId="795BB214"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6C1A2DDB"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16235585"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2</w:t>
            </w:r>
          </w:p>
        </w:tc>
        <w:tc>
          <w:tcPr>
            <w:tcW w:w="2011" w:type="pct"/>
          </w:tcPr>
          <w:p w14:paraId="649491B3"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Trípticos. </w:t>
            </w:r>
            <w:proofErr w:type="gramStart"/>
            <w:r w:rsidRPr="009103ED">
              <w:rPr>
                <w:rFonts w:asciiTheme="majorHAnsi" w:hAnsiTheme="majorHAnsi" w:cs="Arial"/>
              </w:rPr>
              <w:t>Tamaños extendido</w:t>
            </w:r>
            <w:proofErr w:type="gramEnd"/>
            <w:r w:rsidRPr="009103ED">
              <w:rPr>
                <w:rFonts w:asciiTheme="majorHAnsi" w:hAnsiTheme="majorHAnsi" w:cs="Arial"/>
              </w:rPr>
              <w:t xml:space="preserve">: 28X21.5 centímetros, tamaño final: 9.3 X 21.5 impresos en selección de color a 2X2 tintas en papel </w:t>
            </w:r>
            <w:proofErr w:type="spellStart"/>
            <w:r w:rsidRPr="009103ED">
              <w:rPr>
                <w:rFonts w:asciiTheme="majorHAnsi" w:hAnsiTheme="majorHAnsi" w:cs="Arial"/>
              </w:rPr>
              <w:t>couche</w:t>
            </w:r>
            <w:proofErr w:type="spellEnd"/>
            <w:r w:rsidRPr="009103ED">
              <w:rPr>
                <w:rFonts w:asciiTheme="majorHAnsi" w:hAnsiTheme="majorHAnsi" w:cs="Arial"/>
              </w:rPr>
              <w:t xml:space="preserve"> mate de 150 </w:t>
            </w:r>
            <w:proofErr w:type="spellStart"/>
            <w:r w:rsidRPr="009103ED">
              <w:rPr>
                <w:rFonts w:asciiTheme="majorHAnsi" w:hAnsiTheme="majorHAnsi" w:cs="Arial"/>
              </w:rPr>
              <w:t>grs</w:t>
            </w:r>
            <w:proofErr w:type="spellEnd"/>
            <w:r w:rsidRPr="009103ED">
              <w:rPr>
                <w:rFonts w:asciiTheme="majorHAnsi" w:hAnsiTheme="majorHAnsi" w:cs="Arial"/>
              </w:rPr>
              <w:t>, impreso en offset frente y vuelta con dobleces y barniz de máquina. “Colera”</w:t>
            </w:r>
          </w:p>
        </w:tc>
        <w:tc>
          <w:tcPr>
            <w:tcW w:w="730" w:type="pct"/>
          </w:tcPr>
          <w:p w14:paraId="32A67DAF"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6000</w:t>
            </w:r>
          </w:p>
        </w:tc>
        <w:tc>
          <w:tcPr>
            <w:tcW w:w="730" w:type="pct"/>
          </w:tcPr>
          <w:p w14:paraId="38306D81"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34E5B9EB"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5AC6A8B0"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435E2152"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3</w:t>
            </w:r>
          </w:p>
        </w:tc>
        <w:tc>
          <w:tcPr>
            <w:tcW w:w="2011" w:type="pct"/>
          </w:tcPr>
          <w:p w14:paraId="0D311CE3"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Cartel de 60 X 100 centímetros, papel </w:t>
            </w:r>
            <w:proofErr w:type="spellStart"/>
            <w:r w:rsidRPr="009103ED">
              <w:rPr>
                <w:rFonts w:asciiTheme="majorHAnsi" w:hAnsiTheme="majorHAnsi" w:cs="Arial"/>
              </w:rPr>
              <w:t>couche</w:t>
            </w:r>
            <w:proofErr w:type="spellEnd"/>
            <w:r w:rsidRPr="009103ED">
              <w:rPr>
                <w:rFonts w:asciiTheme="majorHAnsi" w:hAnsiTheme="majorHAnsi" w:cs="Arial"/>
              </w:rPr>
              <w:t xml:space="preserve"> de 200 </w:t>
            </w:r>
            <w:proofErr w:type="spellStart"/>
            <w:r w:rsidRPr="009103ED">
              <w:rPr>
                <w:rFonts w:asciiTheme="majorHAnsi" w:hAnsiTheme="majorHAnsi" w:cs="Arial"/>
              </w:rPr>
              <w:t>grs</w:t>
            </w:r>
            <w:proofErr w:type="spellEnd"/>
            <w:r w:rsidRPr="009103ED">
              <w:rPr>
                <w:rFonts w:asciiTheme="majorHAnsi" w:hAnsiTheme="majorHAnsi" w:cs="Arial"/>
              </w:rPr>
              <w:t xml:space="preserve"> barnizado, a varias tintas. “Evita enfermedades diarreicas y colera lavándote las manos con agua y jabón”</w:t>
            </w:r>
          </w:p>
        </w:tc>
        <w:tc>
          <w:tcPr>
            <w:tcW w:w="730" w:type="pct"/>
          </w:tcPr>
          <w:p w14:paraId="302DD8A1"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650</w:t>
            </w:r>
          </w:p>
        </w:tc>
        <w:tc>
          <w:tcPr>
            <w:tcW w:w="730" w:type="pct"/>
          </w:tcPr>
          <w:p w14:paraId="69DC59C0"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Pieza</w:t>
            </w:r>
          </w:p>
        </w:tc>
        <w:tc>
          <w:tcPr>
            <w:tcW w:w="982" w:type="pct"/>
          </w:tcPr>
          <w:p w14:paraId="456BFC9B"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36531D91"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124254BD"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4</w:t>
            </w:r>
          </w:p>
        </w:tc>
        <w:tc>
          <w:tcPr>
            <w:tcW w:w="2011" w:type="pct"/>
          </w:tcPr>
          <w:p w14:paraId="15B98040"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Formato de Captura de Caso Probable N1, Tamaño Medida Carta (Original) Anverso y Reverso (Original) Block de 100 formatos cada uno. </w:t>
            </w:r>
          </w:p>
        </w:tc>
        <w:tc>
          <w:tcPr>
            <w:tcW w:w="730" w:type="pct"/>
          </w:tcPr>
          <w:p w14:paraId="0879C376"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60</w:t>
            </w:r>
          </w:p>
        </w:tc>
        <w:tc>
          <w:tcPr>
            <w:tcW w:w="730" w:type="pct"/>
          </w:tcPr>
          <w:p w14:paraId="424C3FC9"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Pieza</w:t>
            </w:r>
          </w:p>
        </w:tc>
        <w:tc>
          <w:tcPr>
            <w:tcW w:w="982" w:type="pct"/>
          </w:tcPr>
          <w:p w14:paraId="0237EB86"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2A0C8DAA"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DA20BC3"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5</w:t>
            </w:r>
          </w:p>
        </w:tc>
        <w:tc>
          <w:tcPr>
            <w:tcW w:w="2011" w:type="pct"/>
          </w:tcPr>
          <w:p w14:paraId="3CA9F847"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Formato de Captura de Especímenes de Triatomas (SIVA 0303004) Block de 50 piezas.</w:t>
            </w:r>
          </w:p>
        </w:tc>
        <w:tc>
          <w:tcPr>
            <w:tcW w:w="730" w:type="pct"/>
          </w:tcPr>
          <w:p w14:paraId="5FA69DB9"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50</w:t>
            </w:r>
          </w:p>
        </w:tc>
        <w:tc>
          <w:tcPr>
            <w:tcW w:w="730" w:type="pct"/>
          </w:tcPr>
          <w:p w14:paraId="15FDAB8F"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Pieza</w:t>
            </w:r>
          </w:p>
        </w:tc>
        <w:tc>
          <w:tcPr>
            <w:tcW w:w="982" w:type="pct"/>
          </w:tcPr>
          <w:p w14:paraId="3FAB4F43"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257DD820"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3EA381CF"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6</w:t>
            </w:r>
          </w:p>
        </w:tc>
        <w:tc>
          <w:tcPr>
            <w:tcW w:w="2011" w:type="pct"/>
          </w:tcPr>
          <w:p w14:paraId="21B7ADE1"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eastAsia="Arial" w:hAnsiTheme="majorHAnsi" w:cs="Arial"/>
                <w:bCs/>
              </w:rPr>
              <w:t xml:space="preserve">Block de formatos para la Certificación de una comunidad Promotora de la Salud. Carta 28x21.5 cm. Block 100 </w:t>
            </w:r>
            <w:r w:rsidRPr="009103ED">
              <w:rPr>
                <w:rFonts w:asciiTheme="majorHAnsi" w:eastAsia="Arial" w:hAnsiTheme="majorHAnsi" w:cs="Arial"/>
                <w:bCs/>
              </w:rPr>
              <w:lastRenderedPageBreak/>
              <w:t>hojas, tipo de papel Bond en blanco y negro con silicón para desprender.</w:t>
            </w:r>
          </w:p>
        </w:tc>
        <w:tc>
          <w:tcPr>
            <w:tcW w:w="730" w:type="pct"/>
          </w:tcPr>
          <w:p w14:paraId="1E9655C0"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lastRenderedPageBreak/>
              <w:t>11</w:t>
            </w:r>
          </w:p>
        </w:tc>
        <w:tc>
          <w:tcPr>
            <w:tcW w:w="730" w:type="pct"/>
          </w:tcPr>
          <w:p w14:paraId="08646565"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Block 100 hojas</w:t>
            </w:r>
          </w:p>
        </w:tc>
        <w:tc>
          <w:tcPr>
            <w:tcW w:w="982" w:type="pct"/>
          </w:tcPr>
          <w:p w14:paraId="0E92817A"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738432C6"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67D8FCF1"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7</w:t>
            </w:r>
          </w:p>
        </w:tc>
        <w:tc>
          <w:tcPr>
            <w:tcW w:w="2011" w:type="pct"/>
          </w:tcPr>
          <w:p w14:paraId="0A6CA809"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Poster: Matriz de requisitos para la Certificación de una comunidad Promotora de la Salud. 50x40 </w:t>
            </w:r>
            <w:proofErr w:type="spellStart"/>
            <w:r w:rsidRPr="009103ED">
              <w:rPr>
                <w:rFonts w:asciiTheme="majorHAnsi" w:hAnsiTheme="majorHAnsi" w:cs="Arial"/>
              </w:rPr>
              <w:t>cms</w:t>
            </w:r>
            <w:proofErr w:type="spellEnd"/>
            <w:r w:rsidRPr="009103ED">
              <w:rPr>
                <w:rFonts w:asciiTheme="majorHAnsi" w:hAnsiTheme="majorHAnsi" w:cs="Arial"/>
              </w:rPr>
              <w:t xml:space="preserve"> </w:t>
            </w:r>
            <w:proofErr w:type="spellStart"/>
            <w:r w:rsidRPr="009103ED">
              <w:rPr>
                <w:rFonts w:asciiTheme="majorHAnsi" w:hAnsiTheme="majorHAnsi" w:cs="Arial"/>
              </w:rPr>
              <w:t>polypap</w:t>
            </w:r>
            <w:proofErr w:type="spellEnd"/>
            <w:r w:rsidRPr="009103ED">
              <w:rPr>
                <w:rFonts w:asciiTheme="majorHAnsi" w:hAnsiTheme="majorHAnsi" w:cs="Arial"/>
              </w:rPr>
              <w:t xml:space="preserve"> de 20 puntos 4x0 tintas barniz </w:t>
            </w:r>
            <w:proofErr w:type="spellStart"/>
            <w:r w:rsidRPr="009103ED">
              <w:rPr>
                <w:rFonts w:asciiTheme="majorHAnsi" w:hAnsiTheme="majorHAnsi" w:cs="Arial"/>
              </w:rPr>
              <w:t>uv</w:t>
            </w:r>
            <w:proofErr w:type="spellEnd"/>
            <w:r w:rsidRPr="009103ED">
              <w:rPr>
                <w:rFonts w:asciiTheme="majorHAnsi" w:hAnsiTheme="majorHAnsi" w:cs="Arial"/>
              </w:rPr>
              <w:t xml:space="preserve"> brillante frente refinado.</w:t>
            </w:r>
          </w:p>
        </w:tc>
        <w:tc>
          <w:tcPr>
            <w:tcW w:w="730" w:type="pct"/>
          </w:tcPr>
          <w:p w14:paraId="057705C3"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11</w:t>
            </w:r>
          </w:p>
        </w:tc>
        <w:tc>
          <w:tcPr>
            <w:tcW w:w="730" w:type="pct"/>
          </w:tcPr>
          <w:p w14:paraId="4224CEED"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19231FB5"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0AF2F63A"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319CD5D5"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8</w:t>
            </w:r>
          </w:p>
        </w:tc>
        <w:tc>
          <w:tcPr>
            <w:tcW w:w="2011" w:type="pct"/>
          </w:tcPr>
          <w:p w14:paraId="68C4289D"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Bandera blanca en tela de </w:t>
            </w:r>
            <w:proofErr w:type="spellStart"/>
            <w:r w:rsidRPr="009103ED">
              <w:rPr>
                <w:rFonts w:asciiTheme="majorHAnsi" w:hAnsiTheme="majorHAnsi" w:cs="Arial"/>
              </w:rPr>
              <w:t>razo</w:t>
            </w:r>
            <w:proofErr w:type="spellEnd"/>
            <w:r w:rsidRPr="009103ED">
              <w:rPr>
                <w:rFonts w:asciiTheme="majorHAnsi" w:hAnsiTheme="majorHAnsi" w:cs="Arial"/>
              </w:rPr>
              <w:t xml:space="preserve"> de 1.50x.90 </w:t>
            </w:r>
            <w:proofErr w:type="spellStart"/>
            <w:r w:rsidRPr="009103ED">
              <w:rPr>
                <w:rFonts w:asciiTheme="majorHAnsi" w:hAnsiTheme="majorHAnsi" w:cs="Arial"/>
              </w:rPr>
              <w:t>cms</w:t>
            </w:r>
            <w:proofErr w:type="spellEnd"/>
            <w:r w:rsidRPr="009103ED">
              <w:rPr>
                <w:rFonts w:asciiTheme="majorHAnsi" w:hAnsiTheme="majorHAnsi" w:cs="Arial"/>
              </w:rPr>
              <w:t>. Color blanco. Impresión 4 x 4.</w:t>
            </w:r>
          </w:p>
        </w:tc>
        <w:tc>
          <w:tcPr>
            <w:tcW w:w="730" w:type="pct"/>
          </w:tcPr>
          <w:p w14:paraId="4856FFE1"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11</w:t>
            </w:r>
          </w:p>
        </w:tc>
        <w:tc>
          <w:tcPr>
            <w:tcW w:w="730" w:type="pct"/>
          </w:tcPr>
          <w:p w14:paraId="4CA32358"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298FC12F"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250C1FF3"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5DCD3DB"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9</w:t>
            </w:r>
          </w:p>
        </w:tc>
        <w:tc>
          <w:tcPr>
            <w:tcW w:w="2011" w:type="pct"/>
          </w:tcPr>
          <w:p w14:paraId="23B848A9"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Placa horizontal grabada con logotipo del programa de aluminio o bronce de 35 x 30 cm. Grosor de 1.5 </w:t>
            </w:r>
            <w:proofErr w:type="spellStart"/>
            <w:proofErr w:type="gramStart"/>
            <w:r w:rsidRPr="009103ED">
              <w:rPr>
                <w:rFonts w:asciiTheme="majorHAnsi" w:hAnsiTheme="majorHAnsi" w:cs="Arial"/>
              </w:rPr>
              <w:t>cm.Acabado</w:t>
            </w:r>
            <w:proofErr w:type="spellEnd"/>
            <w:proofErr w:type="gramEnd"/>
            <w:r w:rsidRPr="009103ED">
              <w:rPr>
                <w:rFonts w:asciiTheme="majorHAnsi" w:hAnsiTheme="majorHAnsi" w:cs="Arial"/>
              </w:rPr>
              <w:t xml:space="preserve"> mate fino y barnizado en poliuretano alta resistencia.</w:t>
            </w:r>
          </w:p>
        </w:tc>
        <w:tc>
          <w:tcPr>
            <w:tcW w:w="730" w:type="pct"/>
          </w:tcPr>
          <w:p w14:paraId="6FC83589"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11</w:t>
            </w:r>
          </w:p>
        </w:tc>
        <w:tc>
          <w:tcPr>
            <w:tcW w:w="730" w:type="pct"/>
          </w:tcPr>
          <w:p w14:paraId="6EBAC72C"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0E77CD50"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2E1522F4"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5D32755B"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10</w:t>
            </w:r>
          </w:p>
        </w:tc>
        <w:tc>
          <w:tcPr>
            <w:tcW w:w="2011" w:type="pct"/>
          </w:tcPr>
          <w:p w14:paraId="73CD1A38"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bCs/>
              </w:rPr>
              <w:t>Block de formatos para la certificación de viviendas</w:t>
            </w:r>
            <w:r w:rsidRPr="009103ED">
              <w:rPr>
                <w:rFonts w:asciiTheme="majorHAnsi" w:eastAsia="Arial" w:hAnsiTheme="majorHAnsi" w:cs="Arial"/>
                <w:bCs/>
                <w:i/>
              </w:rPr>
              <w:t xml:space="preserve">. Tamaño </w:t>
            </w:r>
            <w:r w:rsidRPr="009103ED">
              <w:rPr>
                <w:rFonts w:asciiTheme="majorHAnsi" w:hAnsiTheme="majorHAnsi" w:cs="Arial"/>
              </w:rPr>
              <w:t xml:space="preserve">Carta 28x 21.5 cm. Block 100 hojas. Tipo de papel: bond, 90 </w:t>
            </w:r>
            <w:proofErr w:type="spellStart"/>
            <w:r w:rsidRPr="009103ED">
              <w:rPr>
                <w:rFonts w:asciiTheme="majorHAnsi" w:hAnsiTheme="majorHAnsi" w:cs="Arial"/>
              </w:rPr>
              <w:t>grs</w:t>
            </w:r>
            <w:proofErr w:type="spellEnd"/>
            <w:r w:rsidRPr="009103ED">
              <w:rPr>
                <w:rFonts w:asciiTheme="majorHAnsi" w:hAnsiTheme="majorHAnsi" w:cs="Arial"/>
              </w:rPr>
              <w:t>., En blanco y negro. Impresión frente y vuelta. Con silicón para desprender.</w:t>
            </w:r>
          </w:p>
        </w:tc>
        <w:tc>
          <w:tcPr>
            <w:tcW w:w="730" w:type="pct"/>
          </w:tcPr>
          <w:p w14:paraId="1E73C158"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42</w:t>
            </w:r>
          </w:p>
        </w:tc>
        <w:tc>
          <w:tcPr>
            <w:tcW w:w="730" w:type="pct"/>
          </w:tcPr>
          <w:p w14:paraId="59CD0F21"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Block 100 hojas</w:t>
            </w:r>
          </w:p>
        </w:tc>
        <w:tc>
          <w:tcPr>
            <w:tcW w:w="982" w:type="pct"/>
          </w:tcPr>
          <w:p w14:paraId="2ACA4DBD"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6EACE696"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7BEAB591"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11</w:t>
            </w:r>
          </w:p>
        </w:tc>
        <w:tc>
          <w:tcPr>
            <w:tcW w:w="2011" w:type="pct"/>
          </w:tcPr>
          <w:p w14:paraId="76446E17"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Paquete de 500 calcomanías</w:t>
            </w:r>
          </w:p>
        </w:tc>
        <w:tc>
          <w:tcPr>
            <w:tcW w:w="730" w:type="pct"/>
          </w:tcPr>
          <w:p w14:paraId="3A405048"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9</w:t>
            </w:r>
          </w:p>
        </w:tc>
        <w:tc>
          <w:tcPr>
            <w:tcW w:w="730" w:type="pct"/>
          </w:tcPr>
          <w:p w14:paraId="5054B199"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 xml:space="preserve">Paquete </w:t>
            </w:r>
          </w:p>
        </w:tc>
        <w:tc>
          <w:tcPr>
            <w:tcW w:w="982" w:type="pct"/>
          </w:tcPr>
          <w:p w14:paraId="5C2E1372"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578B7635"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7A16F117"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12</w:t>
            </w:r>
          </w:p>
        </w:tc>
        <w:tc>
          <w:tcPr>
            <w:tcW w:w="2011" w:type="pct"/>
          </w:tcPr>
          <w:p w14:paraId="5D2BEF12"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Juego de 10 láminas de estireno horizontal grabadas con logotipo del programa e información para la salud, tamaño: 30x30 </w:t>
            </w:r>
            <w:proofErr w:type="spellStart"/>
            <w:r w:rsidRPr="009103ED">
              <w:rPr>
                <w:rFonts w:asciiTheme="majorHAnsi" w:hAnsiTheme="majorHAnsi" w:cs="Arial"/>
              </w:rPr>
              <w:t>cms</w:t>
            </w:r>
            <w:proofErr w:type="spellEnd"/>
            <w:r w:rsidRPr="009103ED">
              <w:rPr>
                <w:rFonts w:asciiTheme="majorHAnsi" w:hAnsiTheme="majorHAnsi" w:cs="Arial"/>
              </w:rPr>
              <w:t>.</w:t>
            </w:r>
          </w:p>
        </w:tc>
        <w:tc>
          <w:tcPr>
            <w:tcW w:w="730" w:type="pct"/>
          </w:tcPr>
          <w:p w14:paraId="797F7F25"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11</w:t>
            </w:r>
          </w:p>
        </w:tc>
        <w:tc>
          <w:tcPr>
            <w:tcW w:w="730" w:type="pct"/>
          </w:tcPr>
          <w:p w14:paraId="2B3DA714"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rPr>
              <w:t>Juego con 10 láminas</w:t>
            </w:r>
          </w:p>
        </w:tc>
        <w:tc>
          <w:tcPr>
            <w:tcW w:w="982" w:type="pct"/>
          </w:tcPr>
          <w:p w14:paraId="773F6ED2"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67D30845"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1C42BC47"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13</w:t>
            </w:r>
          </w:p>
        </w:tc>
        <w:tc>
          <w:tcPr>
            <w:tcW w:w="2011" w:type="pct"/>
          </w:tcPr>
          <w:p w14:paraId="473DAE48"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Placa horizontal grabada con logotipo del programa para los entornos favorables a la salud, de aluminio o bronce de 35 x 30 cm. Grosor de 1.5 cm. Acabado mate fino y barnizado en poliuretano alta resistencia.</w:t>
            </w:r>
          </w:p>
        </w:tc>
        <w:tc>
          <w:tcPr>
            <w:tcW w:w="730" w:type="pct"/>
          </w:tcPr>
          <w:p w14:paraId="2453ECBB"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15</w:t>
            </w:r>
          </w:p>
        </w:tc>
        <w:tc>
          <w:tcPr>
            <w:tcW w:w="730" w:type="pct"/>
          </w:tcPr>
          <w:p w14:paraId="42AD7CFA"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14A061C2"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5D59E881"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5F13322"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14</w:t>
            </w:r>
          </w:p>
        </w:tc>
        <w:tc>
          <w:tcPr>
            <w:tcW w:w="2011" w:type="pct"/>
          </w:tcPr>
          <w:p w14:paraId="314360B1"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Lona vinílica de 160 centímetros vertical por 60 centímetros horizontal impresión a color con porta banner y estructura tipo araña de plástico PVC.</w:t>
            </w:r>
          </w:p>
        </w:tc>
        <w:tc>
          <w:tcPr>
            <w:tcW w:w="730" w:type="pct"/>
          </w:tcPr>
          <w:p w14:paraId="00E128C4"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hAnsiTheme="majorHAnsi" w:cs="Arial"/>
                <w:caps/>
              </w:rPr>
              <w:t>546</w:t>
            </w:r>
          </w:p>
        </w:tc>
        <w:tc>
          <w:tcPr>
            <w:tcW w:w="730" w:type="pct"/>
          </w:tcPr>
          <w:p w14:paraId="58E59F19"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7C156F40"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606128A6"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5D397940"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15</w:t>
            </w:r>
          </w:p>
        </w:tc>
        <w:tc>
          <w:tcPr>
            <w:tcW w:w="2011" w:type="pct"/>
          </w:tcPr>
          <w:p w14:paraId="00ED64AB"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Placa horizontal grabada con logos, de acero inoxidable, grabada con impresión digital a </w:t>
            </w:r>
            <w:proofErr w:type="gramStart"/>
            <w:r w:rsidRPr="009103ED">
              <w:rPr>
                <w:rFonts w:asciiTheme="majorHAnsi" w:hAnsiTheme="majorHAnsi" w:cs="Arial"/>
              </w:rPr>
              <w:t>colores ,</w:t>
            </w:r>
            <w:proofErr w:type="gramEnd"/>
            <w:r w:rsidRPr="009103ED">
              <w:rPr>
                <w:rFonts w:asciiTheme="majorHAnsi" w:hAnsiTheme="majorHAnsi" w:cs="Arial"/>
              </w:rPr>
              <w:t xml:space="preserve"> con logos de salud Federal y Estatal, con medidas de 30x40 centímetros y 1/8 de grosor.</w:t>
            </w:r>
          </w:p>
        </w:tc>
        <w:tc>
          <w:tcPr>
            <w:tcW w:w="730" w:type="pct"/>
          </w:tcPr>
          <w:p w14:paraId="2E3BB47C"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w:t>
            </w:r>
          </w:p>
        </w:tc>
        <w:tc>
          <w:tcPr>
            <w:tcW w:w="730" w:type="pct"/>
          </w:tcPr>
          <w:p w14:paraId="4387D403"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4CDD49B3"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3B32F3ED"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0A61533B"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lastRenderedPageBreak/>
              <w:t>16</w:t>
            </w:r>
          </w:p>
        </w:tc>
        <w:tc>
          <w:tcPr>
            <w:tcW w:w="2011" w:type="pct"/>
          </w:tcPr>
          <w:p w14:paraId="52C2B9A0"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 xml:space="preserve">Impresión de rotafolio, compuesto por portada, contraportada y 10 hojas al interior. Tamaño: 24.1x18.4 cm. Impreso en selección a color en papel </w:t>
            </w:r>
            <w:proofErr w:type="spellStart"/>
            <w:r w:rsidRPr="009103ED">
              <w:rPr>
                <w:rFonts w:asciiTheme="majorHAnsi" w:hAnsiTheme="majorHAnsi" w:cs="Arial"/>
              </w:rPr>
              <w:t>couché</w:t>
            </w:r>
            <w:proofErr w:type="spellEnd"/>
            <w:r w:rsidRPr="009103ED">
              <w:rPr>
                <w:rFonts w:asciiTheme="majorHAnsi" w:hAnsiTheme="majorHAnsi" w:cs="Arial"/>
              </w:rPr>
              <w:t xml:space="preserve"> de 200 gramos, acabado de barniz brillante (impresión y acabados frente y vuelta). Incluir arillos </w:t>
            </w:r>
            <w:proofErr w:type="gramStart"/>
            <w:r w:rsidRPr="009103ED">
              <w:rPr>
                <w:rFonts w:asciiTheme="majorHAnsi" w:hAnsiTheme="majorHAnsi" w:cs="Arial"/>
              </w:rPr>
              <w:t>metálicos  en</w:t>
            </w:r>
            <w:proofErr w:type="gramEnd"/>
            <w:r w:rsidRPr="009103ED">
              <w:rPr>
                <w:rFonts w:asciiTheme="majorHAnsi" w:hAnsiTheme="majorHAnsi" w:cs="Arial"/>
              </w:rPr>
              <w:t xml:space="preserve"> la parte superior para sujetar las hojas y portada, además de base de refuerzo: caballete blanco de cartulina sulfatada de 24 puntos (extra grueso para que no se doble).</w:t>
            </w:r>
          </w:p>
        </w:tc>
        <w:tc>
          <w:tcPr>
            <w:tcW w:w="730" w:type="pct"/>
          </w:tcPr>
          <w:p w14:paraId="13581C00"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1376</w:t>
            </w:r>
          </w:p>
        </w:tc>
        <w:tc>
          <w:tcPr>
            <w:tcW w:w="730" w:type="pct"/>
          </w:tcPr>
          <w:p w14:paraId="3636DC8E"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71B80208"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103ED" w:rsidRPr="009103ED" w14:paraId="252BC3DA" w14:textId="77777777" w:rsidTr="0092612F">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CC4B13A" w14:textId="77777777" w:rsidR="009103ED" w:rsidRPr="009103ED" w:rsidRDefault="009103ED" w:rsidP="003B0279">
            <w:pPr>
              <w:pStyle w:val="Textoindependiente"/>
              <w:jc w:val="center"/>
              <w:rPr>
                <w:rFonts w:asciiTheme="majorHAnsi" w:hAnsiTheme="majorHAnsi" w:cs="Arial"/>
              </w:rPr>
            </w:pPr>
            <w:r w:rsidRPr="009103ED">
              <w:rPr>
                <w:rFonts w:asciiTheme="majorHAnsi" w:hAnsiTheme="majorHAnsi" w:cs="Arial"/>
              </w:rPr>
              <w:t>17</w:t>
            </w:r>
          </w:p>
        </w:tc>
        <w:tc>
          <w:tcPr>
            <w:tcW w:w="2011" w:type="pct"/>
          </w:tcPr>
          <w:p w14:paraId="10CFC7A7" w14:textId="77777777" w:rsidR="009103ED" w:rsidRPr="009103ED" w:rsidRDefault="009103ED" w:rsidP="003B0279">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103ED">
              <w:rPr>
                <w:rFonts w:asciiTheme="majorHAnsi" w:hAnsiTheme="majorHAnsi" w:cs="Arial"/>
              </w:rPr>
              <w:t>Block impreso con el formato de censo nominal de entrega de Cartillas Nacionales de Salud de 100 hojas, tamaño oficio, en papel bond gramaje 60 kilos, impresión a una cara, en blanco y negro</w:t>
            </w:r>
          </w:p>
        </w:tc>
        <w:tc>
          <w:tcPr>
            <w:tcW w:w="730" w:type="pct"/>
          </w:tcPr>
          <w:p w14:paraId="0E2B1362"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440</w:t>
            </w:r>
          </w:p>
        </w:tc>
        <w:tc>
          <w:tcPr>
            <w:tcW w:w="730" w:type="pct"/>
          </w:tcPr>
          <w:p w14:paraId="2593558B"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9103ED">
              <w:rPr>
                <w:rFonts w:asciiTheme="majorHAnsi" w:eastAsia="Times New Roman" w:hAnsiTheme="majorHAnsi" w:cs="Arial"/>
                <w:color w:val="000000"/>
              </w:rPr>
              <w:t>Pieza</w:t>
            </w:r>
          </w:p>
        </w:tc>
        <w:tc>
          <w:tcPr>
            <w:tcW w:w="982" w:type="pct"/>
          </w:tcPr>
          <w:p w14:paraId="20457F27" w14:textId="77777777" w:rsidR="009103ED" w:rsidRPr="009103ED" w:rsidRDefault="009103ED" w:rsidP="003B0279">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507DA5D9"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3A449BBD" w14:textId="4C36FC87" w:rsidR="0092612F" w:rsidRPr="009103ED" w:rsidRDefault="0092612F" w:rsidP="0092612F">
            <w:pPr>
              <w:pStyle w:val="Textoindependiente"/>
              <w:jc w:val="center"/>
              <w:rPr>
                <w:rFonts w:asciiTheme="majorHAnsi" w:hAnsiTheme="majorHAnsi" w:cs="Arial"/>
              </w:rPr>
            </w:pPr>
            <w:r>
              <w:rPr>
                <w:rFonts w:asciiTheme="majorHAnsi" w:hAnsiTheme="majorHAnsi" w:cs="Arial"/>
              </w:rPr>
              <w:t>18</w:t>
            </w:r>
          </w:p>
        </w:tc>
        <w:tc>
          <w:tcPr>
            <w:tcW w:w="2011" w:type="pct"/>
            <w:vAlign w:val="center"/>
          </w:tcPr>
          <w:p w14:paraId="75176A6A" w14:textId="0C9DD55E"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Set de impresos del programa de cáncer en la infancia y adolescencia</w:t>
            </w:r>
          </w:p>
        </w:tc>
        <w:tc>
          <w:tcPr>
            <w:tcW w:w="730" w:type="pct"/>
            <w:vAlign w:val="center"/>
          </w:tcPr>
          <w:p w14:paraId="1E5A4CA9" w14:textId="3956D3F8"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caps/>
                <w:sz w:val="18"/>
                <w:szCs w:val="18"/>
              </w:rPr>
              <w:t>1</w:t>
            </w:r>
          </w:p>
        </w:tc>
        <w:tc>
          <w:tcPr>
            <w:tcW w:w="730" w:type="pct"/>
          </w:tcPr>
          <w:p w14:paraId="093BB575" w14:textId="530E9C3F"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Set</w:t>
            </w:r>
          </w:p>
        </w:tc>
        <w:tc>
          <w:tcPr>
            <w:tcW w:w="982" w:type="pct"/>
          </w:tcPr>
          <w:p w14:paraId="52ACF69C"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45C3AC8A"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9A9A613" w14:textId="549076AF" w:rsidR="0092612F" w:rsidRPr="009103ED" w:rsidRDefault="0092612F" w:rsidP="0092612F">
            <w:pPr>
              <w:pStyle w:val="Textoindependiente"/>
              <w:jc w:val="center"/>
              <w:rPr>
                <w:rFonts w:asciiTheme="majorHAnsi" w:hAnsiTheme="majorHAnsi" w:cs="Arial"/>
              </w:rPr>
            </w:pPr>
            <w:r>
              <w:rPr>
                <w:rFonts w:asciiTheme="majorHAnsi" w:hAnsiTheme="majorHAnsi" w:cs="Arial"/>
              </w:rPr>
              <w:t>19</w:t>
            </w:r>
          </w:p>
        </w:tc>
        <w:tc>
          <w:tcPr>
            <w:tcW w:w="2011" w:type="pct"/>
            <w:vAlign w:val="center"/>
          </w:tcPr>
          <w:p w14:paraId="1E0F38B7" w14:textId="77777777" w:rsidR="0092612F" w:rsidRPr="0092612F" w:rsidRDefault="0092612F" w:rsidP="0092612F">
            <w:pPr>
              <w:ind w:right="14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bCs/>
                <w:color w:val="000000"/>
              </w:rPr>
            </w:pPr>
            <w:r w:rsidRPr="0092612F">
              <w:rPr>
                <w:rFonts w:asciiTheme="majorHAnsi" w:hAnsiTheme="majorHAnsi" w:cs="Arial"/>
                <w:bCs/>
                <w:color w:val="000000"/>
              </w:rPr>
              <w:t xml:space="preserve">Trípticos con temas de prevención y medidas de acción en intoxicación por animales de ponzoña. </w:t>
            </w:r>
          </w:p>
          <w:p w14:paraId="6C54F1AE" w14:textId="48FF757C"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 xml:space="preserve">Modelo: “protégete de la mordedura de viuda negra y araña violinista” y modelo ¿Cómo prevenir la picadura de alacrán? </w:t>
            </w:r>
          </w:p>
        </w:tc>
        <w:tc>
          <w:tcPr>
            <w:tcW w:w="730" w:type="pct"/>
            <w:vAlign w:val="center"/>
          </w:tcPr>
          <w:p w14:paraId="11C884B1" w14:textId="728CFDD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caps/>
                <w:sz w:val="18"/>
                <w:szCs w:val="18"/>
              </w:rPr>
              <w:t>1000</w:t>
            </w:r>
          </w:p>
        </w:tc>
        <w:tc>
          <w:tcPr>
            <w:tcW w:w="730" w:type="pct"/>
          </w:tcPr>
          <w:p w14:paraId="25F322F5" w14:textId="77777777" w:rsidR="0092612F" w:rsidRDefault="0092612F" w:rsidP="0092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B90E299" w14:textId="77777777" w:rsidR="0092612F" w:rsidRDefault="0092612F" w:rsidP="0092612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497441B" w14:textId="0052005F"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PIEZA</w:t>
            </w:r>
          </w:p>
        </w:tc>
        <w:tc>
          <w:tcPr>
            <w:tcW w:w="982" w:type="pct"/>
          </w:tcPr>
          <w:p w14:paraId="4A1C966D"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77354D75"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30318662" w14:textId="5C85B759" w:rsidR="0092612F" w:rsidRPr="009103ED" w:rsidRDefault="0092612F" w:rsidP="0092612F">
            <w:pPr>
              <w:pStyle w:val="Textoindependiente"/>
              <w:jc w:val="center"/>
              <w:rPr>
                <w:rFonts w:asciiTheme="majorHAnsi" w:hAnsiTheme="majorHAnsi" w:cs="Arial"/>
              </w:rPr>
            </w:pPr>
            <w:r>
              <w:rPr>
                <w:rFonts w:asciiTheme="majorHAnsi" w:hAnsiTheme="majorHAnsi" w:cs="Arial"/>
              </w:rPr>
              <w:t>20</w:t>
            </w:r>
          </w:p>
        </w:tc>
        <w:tc>
          <w:tcPr>
            <w:tcW w:w="2011" w:type="pct"/>
            <w:vAlign w:val="center"/>
          </w:tcPr>
          <w:p w14:paraId="76FD27ED" w14:textId="0B4AE7F2"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Diagrama de flujo; abordaje y tratamiento de la intoxicación por picadura de alacrán. Papel cuché de 150 gramos a color. 60cm de ancho por 80 cm de largo.</w:t>
            </w:r>
          </w:p>
        </w:tc>
        <w:tc>
          <w:tcPr>
            <w:tcW w:w="730" w:type="pct"/>
            <w:vAlign w:val="center"/>
          </w:tcPr>
          <w:p w14:paraId="68F1B67E" w14:textId="64E4E87E"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sz w:val="18"/>
                <w:szCs w:val="18"/>
              </w:rPr>
              <w:t>850</w:t>
            </w:r>
          </w:p>
        </w:tc>
        <w:tc>
          <w:tcPr>
            <w:tcW w:w="730" w:type="pct"/>
          </w:tcPr>
          <w:p w14:paraId="3CB81B84" w14:textId="77777777" w:rsidR="0092612F" w:rsidRPr="005707DE"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BF2E24F" w14:textId="7E0474D6"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PIEZA</w:t>
            </w:r>
          </w:p>
        </w:tc>
        <w:tc>
          <w:tcPr>
            <w:tcW w:w="982" w:type="pct"/>
          </w:tcPr>
          <w:p w14:paraId="4FE09EB4"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7848B170"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29BFC2AF" w14:textId="418B9215" w:rsidR="0092612F" w:rsidRPr="009103ED" w:rsidRDefault="0092612F" w:rsidP="0092612F">
            <w:pPr>
              <w:pStyle w:val="Textoindependiente"/>
              <w:jc w:val="center"/>
              <w:rPr>
                <w:rFonts w:asciiTheme="majorHAnsi" w:hAnsiTheme="majorHAnsi" w:cs="Arial"/>
              </w:rPr>
            </w:pPr>
            <w:r>
              <w:rPr>
                <w:rFonts w:asciiTheme="majorHAnsi" w:hAnsiTheme="majorHAnsi" w:cs="Arial"/>
              </w:rPr>
              <w:t>21</w:t>
            </w:r>
          </w:p>
        </w:tc>
        <w:tc>
          <w:tcPr>
            <w:tcW w:w="2011" w:type="pct"/>
            <w:vAlign w:val="center"/>
          </w:tcPr>
          <w:p w14:paraId="3C9C6A03" w14:textId="53B0F6D8"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Diagrama de flujo; abordaje y tratamiento de la intoxicación por picadura de alacrán. Papel tipo cartulina tamaño carta a color.</w:t>
            </w:r>
          </w:p>
        </w:tc>
        <w:tc>
          <w:tcPr>
            <w:tcW w:w="730" w:type="pct"/>
            <w:vAlign w:val="center"/>
          </w:tcPr>
          <w:p w14:paraId="579BBA49" w14:textId="0C032670"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caps/>
                <w:sz w:val="18"/>
                <w:szCs w:val="18"/>
              </w:rPr>
              <w:t>300</w:t>
            </w:r>
          </w:p>
        </w:tc>
        <w:tc>
          <w:tcPr>
            <w:tcW w:w="730" w:type="pct"/>
          </w:tcPr>
          <w:p w14:paraId="0C4665BA" w14:textId="6FE6515B"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Pieza</w:t>
            </w:r>
          </w:p>
        </w:tc>
        <w:tc>
          <w:tcPr>
            <w:tcW w:w="982" w:type="pct"/>
          </w:tcPr>
          <w:p w14:paraId="03B956EF"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21F79E02"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587FCA24" w14:textId="3D2E2907" w:rsidR="0092612F" w:rsidRPr="009103ED" w:rsidRDefault="0092612F" w:rsidP="0092612F">
            <w:pPr>
              <w:pStyle w:val="Textoindependiente"/>
              <w:jc w:val="center"/>
              <w:rPr>
                <w:rFonts w:asciiTheme="majorHAnsi" w:hAnsiTheme="majorHAnsi" w:cs="Arial"/>
              </w:rPr>
            </w:pPr>
            <w:r>
              <w:rPr>
                <w:rFonts w:asciiTheme="majorHAnsi" w:hAnsiTheme="majorHAnsi" w:cs="Arial"/>
              </w:rPr>
              <w:t>22</w:t>
            </w:r>
          </w:p>
        </w:tc>
        <w:tc>
          <w:tcPr>
            <w:tcW w:w="2011" w:type="pct"/>
            <w:vAlign w:val="center"/>
          </w:tcPr>
          <w:p w14:paraId="397AB2AD" w14:textId="46FAA4B2"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Set de impresos del programa de infancia.</w:t>
            </w:r>
          </w:p>
        </w:tc>
        <w:tc>
          <w:tcPr>
            <w:tcW w:w="730" w:type="pct"/>
            <w:vAlign w:val="center"/>
          </w:tcPr>
          <w:p w14:paraId="33256A65" w14:textId="71CBF283"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sz w:val="18"/>
                <w:szCs w:val="18"/>
              </w:rPr>
              <w:t>1</w:t>
            </w:r>
          </w:p>
        </w:tc>
        <w:tc>
          <w:tcPr>
            <w:tcW w:w="730" w:type="pct"/>
          </w:tcPr>
          <w:p w14:paraId="3D6F6C79" w14:textId="38237F81"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Set</w:t>
            </w:r>
          </w:p>
        </w:tc>
        <w:tc>
          <w:tcPr>
            <w:tcW w:w="982" w:type="pct"/>
          </w:tcPr>
          <w:p w14:paraId="76A1383E"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r w:rsidR="0092612F" w:rsidRPr="009103ED" w14:paraId="506F48CE" w14:textId="77777777" w:rsidTr="009B707A">
        <w:trPr>
          <w:trHeight w:val="626"/>
        </w:trPr>
        <w:tc>
          <w:tcPr>
            <w:cnfStyle w:val="001000000000" w:firstRow="0" w:lastRow="0" w:firstColumn="1" w:lastColumn="0" w:oddVBand="0" w:evenVBand="0" w:oddHBand="0" w:evenHBand="0" w:firstRowFirstColumn="0" w:firstRowLastColumn="0" w:lastRowFirstColumn="0" w:lastRowLastColumn="0"/>
            <w:tcW w:w="547" w:type="pct"/>
            <w:noWrap/>
          </w:tcPr>
          <w:p w14:paraId="112380B9" w14:textId="33340742" w:rsidR="0092612F" w:rsidRPr="009103ED" w:rsidRDefault="0092612F" w:rsidP="0092612F">
            <w:pPr>
              <w:pStyle w:val="Textoindependiente"/>
              <w:jc w:val="center"/>
              <w:rPr>
                <w:rFonts w:asciiTheme="majorHAnsi" w:hAnsiTheme="majorHAnsi" w:cs="Arial"/>
              </w:rPr>
            </w:pPr>
            <w:r>
              <w:rPr>
                <w:rFonts w:asciiTheme="majorHAnsi" w:hAnsiTheme="majorHAnsi" w:cs="Arial"/>
              </w:rPr>
              <w:t>23</w:t>
            </w:r>
          </w:p>
        </w:tc>
        <w:tc>
          <w:tcPr>
            <w:tcW w:w="2011" w:type="pct"/>
            <w:vAlign w:val="center"/>
          </w:tcPr>
          <w:p w14:paraId="1A0DFDFE" w14:textId="188D0D8B" w:rsidR="0092612F" w:rsidRPr="0092612F" w:rsidRDefault="0092612F" w:rsidP="0092612F">
            <w:pPr>
              <w:pStyle w:val="Textoindependiente"/>
              <w:jc w:val="both"/>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r w:rsidRPr="0092612F">
              <w:rPr>
                <w:rFonts w:asciiTheme="majorHAnsi" w:hAnsiTheme="majorHAnsi" w:cs="Arial"/>
                <w:bCs/>
                <w:color w:val="000000"/>
              </w:rPr>
              <w:t>Set de impresos del programa de adolescencia.</w:t>
            </w:r>
          </w:p>
        </w:tc>
        <w:tc>
          <w:tcPr>
            <w:tcW w:w="730" w:type="pct"/>
            <w:vAlign w:val="center"/>
          </w:tcPr>
          <w:p w14:paraId="25D5C960" w14:textId="44DF51B4"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Pr>
                <w:rFonts w:ascii="Arial" w:hAnsi="Arial" w:cs="Arial"/>
                <w:caps/>
                <w:sz w:val="18"/>
                <w:szCs w:val="18"/>
              </w:rPr>
              <w:t>1</w:t>
            </w:r>
          </w:p>
        </w:tc>
        <w:tc>
          <w:tcPr>
            <w:tcW w:w="730" w:type="pct"/>
          </w:tcPr>
          <w:p w14:paraId="159B2206" w14:textId="464E3810"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rPr>
            </w:pPr>
            <w:r w:rsidRPr="005707DE">
              <w:rPr>
                <w:rFonts w:ascii="Arial" w:hAnsi="Arial" w:cs="Arial"/>
                <w:sz w:val="18"/>
                <w:szCs w:val="18"/>
              </w:rPr>
              <w:t>Set</w:t>
            </w:r>
          </w:p>
        </w:tc>
        <w:tc>
          <w:tcPr>
            <w:tcW w:w="982" w:type="pct"/>
          </w:tcPr>
          <w:p w14:paraId="7B74F1DB" w14:textId="77777777" w:rsidR="0092612F" w:rsidRPr="009103ED" w:rsidRDefault="0092612F" w:rsidP="0092612F">
            <w:pPr>
              <w:pStyle w:val="Textoindependiente"/>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rPr>
            </w:pPr>
          </w:p>
        </w:tc>
      </w:tr>
    </w:tbl>
    <w:p w14:paraId="57D07549" w14:textId="1FEC42AF" w:rsidR="00275AFA" w:rsidRDefault="00275AFA" w:rsidP="00E66674">
      <w:pPr>
        <w:spacing w:after="0" w:line="240" w:lineRule="auto"/>
        <w:rPr>
          <w:rFonts w:ascii="Arial" w:eastAsia="Times New Roman" w:hAnsi="Arial" w:cs="Arial"/>
          <w:sz w:val="12"/>
          <w:szCs w:val="12"/>
        </w:rPr>
      </w:pPr>
    </w:p>
    <w:p w14:paraId="45C6FE34" w14:textId="1FFEFDEA" w:rsidR="00122A39" w:rsidRDefault="00122A39" w:rsidP="00E66674">
      <w:pPr>
        <w:spacing w:after="0" w:line="240" w:lineRule="auto"/>
        <w:rPr>
          <w:rFonts w:ascii="Arial" w:eastAsia="Times New Roman" w:hAnsi="Arial" w:cs="Arial"/>
          <w:sz w:val="12"/>
          <w:szCs w:val="12"/>
        </w:rPr>
      </w:pPr>
    </w:p>
    <w:p w14:paraId="145FB8A7" w14:textId="77777777" w:rsidR="00122A39" w:rsidRPr="00105E48" w:rsidRDefault="00122A39" w:rsidP="00E66674">
      <w:pPr>
        <w:spacing w:after="0" w:line="240" w:lineRule="auto"/>
        <w:rPr>
          <w:rFonts w:ascii="Arial" w:eastAsia="Times New Roman" w:hAnsi="Arial" w:cs="Arial"/>
          <w:sz w:val="12"/>
          <w:szCs w:val="12"/>
        </w:rPr>
      </w:pPr>
    </w:p>
    <w:p w14:paraId="73306056" w14:textId="414D6CD9"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b/>
          <w:color w:val="000000"/>
        </w:rPr>
        <w:t xml:space="preserve">NOTA: Se deberá realizar el desglose a </w:t>
      </w:r>
      <w:r w:rsidRPr="00105E48">
        <w:rPr>
          <w:rFonts w:asciiTheme="majorHAnsi" w:eastAsia="Century Gothic" w:hAnsiTheme="majorHAnsi" w:cstheme="majorHAnsi"/>
          <w:b/>
          <w:color w:val="000000"/>
          <w:u w:val="single"/>
        </w:rPr>
        <w:t>detalle</w:t>
      </w:r>
      <w:r w:rsidRPr="00105E48">
        <w:rPr>
          <w:rFonts w:asciiTheme="majorHAnsi" w:eastAsia="Century Gothic" w:hAnsiTheme="majorHAnsi" w:cstheme="majorHAnsi"/>
          <w:b/>
          <w:color w:val="000000"/>
        </w:rPr>
        <w:t xml:space="preserve"> del </w:t>
      </w:r>
      <w:r w:rsidR="00E40880" w:rsidRPr="00105E48">
        <w:rPr>
          <w:rFonts w:asciiTheme="majorHAnsi" w:eastAsia="Century Gothic" w:hAnsiTheme="majorHAnsi" w:cstheme="majorHAnsi"/>
          <w:b/>
          <w:color w:val="000000"/>
        </w:rPr>
        <w:t>A</w:t>
      </w:r>
      <w:r w:rsidRPr="00105E48">
        <w:rPr>
          <w:rFonts w:asciiTheme="majorHAnsi" w:eastAsia="Century Gothic" w:hAnsiTheme="majorHAnsi" w:cstheme="majorHAnsi"/>
          <w:b/>
          <w:color w:val="000000"/>
        </w:rPr>
        <w:t>nexo</w:t>
      </w:r>
      <w:r w:rsidR="00E40880" w:rsidRPr="00105E48">
        <w:rPr>
          <w:rFonts w:asciiTheme="majorHAnsi" w:eastAsia="Century Gothic" w:hAnsiTheme="majorHAnsi" w:cstheme="majorHAnsi"/>
          <w:b/>
          <w:color w:val="000000"/>
        </w:rPr>
        <w:t>1</w:t>
      </w:r>
      <w:r w:rsidRPr="00105E48">
        <w:rPr>
          <w:rFonts w:asciiTheme="majorHAnsi" w:eastAsia="Century Gothic" w:hAnsiTheme="majorHAnsi" w:cstheme="majorHAnsi"/>
          <w:b/>
          <w:color w:val="000000"/>
        </w:rPr>
        <w:t xml:space="preserve"> </w:t>
      </w:r>
      <w:r w:rsidR="00E40880" w:rsidRPr="00105E48">
        <w:rPr>
          <w:rFonts w:asciiTheme="majorHAnsi" w:eastAsia="Century Gothic" w:hAnsiTheme="majorHAnsi" w:cstheme="majorHAnsi"/>
          <w:b/>
          <w:color w:val="000000"/>
        </w:rPr>
        <w:t>(Carta de requerimientos técnicos</w:t>
      </w:r>
      <w:r w:rsidRPr="00105E48">
        <w:rPr>
          <w:rFonts w:asciiTheme="majorHAnsi" w:eastAsia="Century Gothic" w:hAnsiTheme="majorHAnsi" w:cstheme="majorHAnsi"/>
          <w:b/>
          <w:color w:val="000000"/>
        </w:rPr>
        <w:t xml:space="preserve">) cumpliendo con lo requerido en el mismo en </w:t>
      </w:r>
      <w:r w:rsidRPr="00105E48">
        <w:rPr>
          <w:rFonts w:asciiTheme="majorHAnsi" w:eastAsia="Century Gothic" w:hAnsiTheme="majorHAnsi" w:cstheme="majorHAnsi"/>
          <w:b/>
          <w:color w:val="000000"/>
          <w:u w:val="single"/>
        </w:rPr>
        <w:t>formato libre.</w:t>
      </w:r>
    </w:p>
    <w:p w14:paraId="21ECB5E2" w14:textId="7E12E76E" w:rsidR="00275AFA" w:rsidRDefault="00275AFA" w:rsidP="00E66674">
      <w:pPr>
        <w:spacing w:after="0" w:line="240" w:lineRule="auto"/>
        <w:rPr>
          <w:rFonts w:asciiTheme="majorHAnsi" w:eastAsia="Times New Roman" w:hAnsiTheme="majorHAnsi" w:cstheme="majorHAnsi"/>
          <w:sz w:val="12"/>
          <w:szCs w:val="12"/>
        </w:rPr>
      </w:pPr>
    </w:p>
    <w:p w14:paraId="36455F4C" w14:textId="77777777" w:rsidR="00122A39" w:rsidRPr="00105E48" w:rsidRDefault="00122A39" w:rsidP="00E66674">
      <w:pPr>
        <w:spacing w:after="0" w:line="240" w:lineRule="auto"/>
        <w:rPr>
          <w:rFonts w:asciiTheme="majorHAnsi" w:eastAsia="Times New Roman" w:hAnsiTheme="majorHAnsi" w:cstheme="majorHAnsi"/>
          <w:sz w:val="12"/>
          <w:szCs w:val="12"/>
        </w:rPr>
      </w:pPr>
    </w:p>
    <w:p w14:paraId="110A75A6" w14:textId="77777777"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En caso de ser adjudicado proporcionaré servicios en los términos y condiciones del presente anexo, la orden de compra y/o contrato, la convocatoria y las modificaciones que se deriven de las aclaraciones del presente procedimiento.</w:t>
      </w:r>
    </w:p>
    <w:p w14:paraId="59500CE9" w14:textId="1E65B5A9" w:rsidR="00275AFA" w:rsidRDefault="00A46A86" w:rsidP="00105E48">
      <w:pPr>
        <w:spacing w:after="0" w:line="240" w:lineRule="auto"/>
        <w:ind w:right="140" w:hanging="700"/>
        <w:rPr>
          <w:rFonts w:asciiTheme="majorHAnsi" w:eastAsia="Century Gothic" w:hAnsiTheme="majorHAnsi" w:cstheme="majorHAnsi"/>
          <w:color w:val="000000"/>
        </w:rPr>
      </w:pPr>
      <w:r w:rsidRPr="00105E48">
        <w:rPr>
          <w:rFonts w:asciiTheme="majorHAnsi" w:eastAsia="Century Gothic" w:hAnsiTheme="majorHAnsi" w:cstheme="majorHAnsi"/>
          <w:color w:val="000000"/>
        </w:rPr>
        <w:t xml:space="preserve"> </w:t>
      </w:r>
    </w:p>
    <w:p w14:paraId="3EF6E013" w14:textId="77777777" w:rsidR="00122A39" w:rsidRPr="00105E48" w:rsidRDefault="00122A39" w:rsidP="00105E48">
      <w:pPr>
        <w:spacing w:after="0" w:line="240" w:lineRule="auto"/>
        <w:ind w:right="140" w:hanging="700"/>
        <w:rPr>
          <w:rFonts w:asciiTheme="majorHAnsi" w:eastAsia="Times New Roman" w:hAnsiTheme="majorHAnsi" w:cstheme="majorHAnsi"/>
          <w:sz w:val="12"/>
          <w:szCs w:val="12"/>
        </w:rPr>
      </w:pPr>
    </w:p>
    <w:p w14:paraId="6F0C3BE8" w14:textId="74072C86"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Seré responsable por los defectos, vicios ocultos o falta de calidad en general de los </w:t>
      </w:r>
      <w:r w:rsidR="006E2F85" w:rsidRPr="00105E48">
        <w:rPr>
          <w:rFonts w:asciiTheme="majorHAnsi" w:eastAsia="Century Gothic" w:hAnsiTheme="majorHAnsi" w:cstheme="majorHAnsi"/>
          <w:color w:val="000000"/>
        </w:rPr>
        <w:t>bienes</w:t>
      </w:r>
      <w:r w:rsidRPr="00105E48">
        <w:rPr>
          <w:rFonts w:asciiTheme="majorHAnsi" w:eastAsia="Century Gothic" w:hAnsiTheme="majorHAnsi" w:cstheme="majorHAnsi"/>
          <w:color w:val="000000"/>
        </w:rPr>
        <w:t xml:space="preserve"> por cualquier otro incumplimiento en que puedan incurrir en los términos de la orden de compra y contrato. </w:t>
      </w:r>
    </w:p>
    <w:p w14:paraId="43631763" w14:textId="77777777" w:rsidR="00275AFA" w:rsidRPr="00105E48" w:rsidRDefault="00275AFA" w:rsidP="00E66674">
      <w:pPr>
        <w:spacing w:after="0" w:line="240" w:lineRule="auto"/>
        <w:rPr>
          <w:rFonts w:asciiTheme="majorHAnsi" w:eastAsia="Times New Roman" w:hAnsiTheme="majorHAnsi" w:cstheme="majorHAnsi"/>
          <w:sz w:val="16"/>
          <w:szCs w:val="16"/>
        </w:rPr>
      </w:pPr>
    </w:p>
    <w:p w14:paraId="4B84FE37"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b/>
          <w:color w:val="000000"/>
        </w:rPr>
        <w:t>ATENTAMENTE</w:t>
      </w:r>
    </w:p>
    <w:p w14:paraId="4819683C"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_______________________________________________________</w:t>
      </w:r>
    </w:p>
    <w:p w14:paraId="33F26D09" w14:textId="14CB7114" w:rsidR="001F4AAE" w:rsidRDefault="00A46A86" w:rsidP="00122A39">
      <w:pPr>
        <w:spacing w:after="0" w:line="240" w:lineRule="auto"/>
        <w:ind w:right="140"/>
        <w:jc w:val="center"/>
        <w:rPr>
          <w:rFonts w:asciiTheme="majorHAnsi" w:eastAsia="Century Gothic" w:hAnsiTheme="majorHAnsi" w:cstheme="majorHAnsi"/>
          <w:color w:val="000000"/>
        </w:rPr>
      </w:pPr>
      <w:r w:rsidRPr="00105E48">
        <w:rPr>
          <w:rFonts w:asciiTheme="majorHAnsi" w:eastAsia="Century Gothic" w:hAnsiTheme="majorHAnsi" w:cstheme="majorHAnsi"/>
          <w:color w:val="000000"/>
        </w:rPr>
        <w:t>Nombre y firma del Participante o Representante Legal del mism</w:t>
      </w:r>
      <w:r w:rsidR="009F7279" w:rsidRPr="00105E48">
        <w:rPr>
          <w:rFonts w:asciiTheme="majorHAnsi" w:eastAsia="Century Gothic" w:hAnsiTheme="majorHAnsi" w:cstheme="majorHAnsi"/>
          <w:color w:val="000000"/>
        </w:rPr>
        <w:t>o</w:t>
      </w:r>
    </w:p>
    <w:p w14:paraId="5BBDD64B" w14:textId="77777777" w:rsidR="00BF53C0" w:rsidRDefault="00BF53C0" w:rsidP="00122A39">
      <w:pPr>
        <w:spacing w:after="0" w:line="240" w:lineRule="auto"/>
        <w:ind w:right="140"/>
        <w:jc w:val="center"/>
        <w:rPr>
          <w:rFonts w:asciiTheme="majorHAnsi" w:eastAsia="Century Gothic" w:hAnsiTheme="majorHAnsi" w:cstheme="majorHAnsi"/>
          <w:b/>
          <w:color w:val="000000"/>
        </w:rPr>
      </w:pPr>
    </w:p>
    <w:p w14:paraId="4408B01B"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614BDF9"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24E769C"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B5F70A3"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3F38390"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D005252"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7EAD7402"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798B875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0102F7E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4976A88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0644AC3E"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83508B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4AF65B2"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7820B5A6"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B0FB75A"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D307A3B"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02106C42"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D83902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76ABC3B4"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5F4CF62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6CC983C6"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C11E0C9"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572DDFA7"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4AF48AF0"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162AB447"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36B7D4D"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7D293319"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684D2ED"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4A71694"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1FD6F0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2E743129"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0E53D4B6"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389B0EE1"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42C9FD60"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5321C5F8" w14:textId="77777777" w:rsidR="00F10EBE" w:rsidRDefault="00F10EBE" w:rsidP="00122A39">
      <w:pPr>
        <w:spacing w:after="0" w:line="240" w:lineRule="auto"/>
        <w:ind w:right="140"/>
        <w:jc w:val="center"/>
        <w:rPr>
          <w:rFonts w:asciiTheme="majorHAnsi" w:eastAsia="Century Gothic" w:hAnsiTheme="majorHAnsi" w:cstheme="majorHAnsi"/>
          <w:b/>
          <w:color w:val="000000"/>
        </w:rPr>
      </w:pPr>
    </w:p>
    <w:p w14:paraId="6F496D88" w14:textId="5A0A2B08" w:rsidR="00122A39" w:rsidRPr="00C42F35" w:rsidRDefault="00122A39" w:rsidP="00122A39">
      <w:pPr>
        <w:spacing w:after="0" w:line="240" w:lineRule="auto"/>
        <w:ind w:right="140"/>
        <w:jc w:val="center"/>
        <w:rPr>
          <w:rFonts w:asciiTheme="majorHAnsi" w:eastAsia="Times New Roman" w:hAnsiTheme="majorHAnsi" w:cstheme="majorHAnsi"/>
        </w:rPr>
      </w:pPr>
      <w:r w:rsidRPr="00C42F35">
        <w:rPr>
          <w:rFonts w:asciiTheme="majorHAnsi" w:eastAsia="Century Gothic" w:hAnsiTheme="majorHAnsi" w:cstheme="majorHAnsi"/>
          <w:b/>
          <w:color w:val="000000"/>
        </w:rPr>
        <w:lastRenderedPageBreak/>
        <w:t>ANEXO 3</w:t>
      </w:r>
    </w:p>
    <w:p w14:paraId="7E1208AA" w14:textId="77777777" w:rsidR="00122A39" w:rsidRDefault="00122A39" w:rsidP="00D45A5D">
      <w:pPr>
        <w:pStyle w:val="Sinespaciado"/>
        <w:jc w:val="center"/>
        <w:rPr>
          <w:rFonts w:asciiTheme="majorHAnsi" w:hAnsiTheme="majorHAnsi" w:cstheme="majorHAnsi"/>
          <w:b/>
          <w:bCs/>
          <w:sz w:val="24"/>
          <w:szCs w:val="24"/>
        </w:rPr>
      </w:pPr>
    </w:p>
    <w:p w14:paraId="1CD2E6C5"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61EBE024" w14:textId="77777777" w:rsidR="00BF53C0" w:rsidRPr="001C7E02" w:rsidRDefault="00BF53C0" w:rsidP="00BF53C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3102B758" w14:textId="77777777" w:rsidR="00BF53C0" w:rsidRPr="001C7E02" w:rsidRDefault="00BF53C0" w:rsidP="00BF53C0">
      <w:pPr>
        <w:pStyle w:val="Sinespaciado"/>
        <w:jc w:val="both"/>
        <w:rPr>
          <w:rFonts w:asciiTheme="majorHAnsi" w:eastAsia="Century Gothic" w:hAnsiTheme="majorHAnsi" w:cstheme="majorHAnsi"/>
          <w:color w:val="000000"/>
          <w:sz w:val="24"/>
          <w:szCs w:val="24"/>
        </w:rPr>
      </w:pPr>
    </w:p>
    <w:p w14:paraId="504084E2" w14:textId="77777777" w:rsidR="00BF53C0" w:rsidRPr="001C7E02" w:rsidRDefault="00BF53C0" w:rsidP="00BF53C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6A262210" w14:textId="04675530" w:rsidR="00275AFA" w:rsidRPr="00FD52F1" w:rsidRDefault="00A46A86" w:rsidP="00E66674">
      <w:pPr>
        <w:spacing w:after="0" w:line="240" w:lineRule="auto"/>
        <w:ind w:right="140"/>
        <w:jc w:val="right"/>
        <w:rPr>
          <w:rFonts w:ascii="Arial" w:eastAsia="Century Gothic" w:hAnsi="Arial" w:cs="Arial"/>
          <w:color w:val="000000"/>
          <w:sz w:val="18"/>
          <w:szCs w:val="18"/>
        </w:rPr>
      </w:pPr>
      <w:r w:rsidRPr="00FD52F1">
        <w:rPr>
          <w:rFonts w:ascii="Arial" w:eastAsia="Century Gothic" w:hAnsi="Arial" w:cs="Arial"/>
          <w:color w:val="000000"/>
          <w:sz w:val="18"/>
          <w:szCs w:val="18"/>
        </w:rPr>
        <w:t>Guadalajara Jalisco, a</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___ de ____ del </w:t>
      </w:r>
      <w:r w:rsidR="00726F82" w:rsidRPr="00FD52F1">
        <w:rPr>
          <w:rFonts w:ascii="Arial" w:eastAsia="Century Gothic" w:hAnsi="Arial" w:cs="Arial"/>
          <w:color w:val="000000"/>
          <w:sz w:val="18"/>
          <w:szCs w:val="18"/>
        </w:rPr>
        <w:t>202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2CD948AA" w14:textId="77777777" w:rsidR="009B0A54" w:rsidRPr="00FD52F1" w:rsidRDefault="009B0A54" w:rsidP="00E66674">
      <w:pPr>
        <w:spacing w:after="0" w:line="240" w:lineRule="auto"/>
        <w:ind w:right="140"/>
        <w:jc w:val="right"/>
        <w:rPr>
          <w:rFonts w:ascii="Arial" w:eastAsia="Times New Roman" w:hAnsi="Arial" w:cs="Arial"/>
          <w:sz w:val="18"/>
          <w:szCs w:val="18"/>
        </w:rPr>
      </w:pPr>
    </w:p>
    <w:p w14:paraId="53F59CCC" w14:textId="67EBF65A" w:rsidR="00275AFA" w:rsidRDefault="00A46A86" w:rsidP="00E66674">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6256CB9C" w14:textId="3BB4F50C" w:rsidR="001F4AAE" w:rsidRDefault="001F4AAE" w:rsidP="00E66674">
      <w:pPr>
        <w:spacing w:after="0" w:line="240" w:lineRule="auto"/>
        <w:ind w:right="140"/>
        <w:jc w:val="center"/>
        <w:rPr>
          <w:rFonts w:ascii="Arial" w:eastAsia="Times New Roman" w:hAnsi="Arial" w:cs="Arial"/>
          <w:sz w:val="18"/>
          <w:szCs w:val="18"/>
        </w:rPr>
      </w:pPr>
    </w:p>
    <w:p w14:paraId="28299837" w14:textId="77777777" w:rsidR="001F4AAE" w:rsidRPr="00FD52F1" w:rsidRDefault="001F4AAE" w:rsidP="00E66674">
      <w:pPr>
        <w:spacing w:after="0" w:line="240" w:lineRule="auto"/>
        <w:ind w:right="140"/>
        <w:jc w:val="center"/>
        <w:rPr>
          <w:rFonts w:ascii="Arial" w:eastAsia="Times New Roman" w:hAnsi="Arial" w:cs="Arial"/>
          <w:sz w:val="18"/>
          <w:szCs w:val="18"/>
        </w:rPr>
      </w:pPr>
    </w:p>
    <w:p w14:paraId="1C3BB3CC" w14:textId="77777777" w:rsidR="009103ED" w:rsidRPr="00CB12AA" w:rsidRDefault="009103ED" w:rsidP="009103ED">
      <w:pPr>
        <w:spacing w:after="0"/>
        <w:rPr>
          <w:rFonts w:ascii="Arial" w:eastAsia="Times New Roman" w:hAnsi="Arial" w:cs="Arial"/>
          <w:sz w:val="18"/>
          <w:szCs w:val="18"/>
        </w:rPr>
      </w:pPr>
    </w:p>
    <w:tbl>
      <w:tblPr>
        <w:tblStyle w:val="Tablaconcuadrcula1Claro-nfasis2"/>
        <w:tblW w:w="5567" w:type="pct"/>
        <w:tblInd w:w="-572" w:type="dxa"/>
        <w:tblLook w:val="0400" w:firstRow="0" w:lastRow="0" w:firstColumn="0" w:lastColumn="0" w:noHBand="0" w:noVBand="1"/>
      </w:tblPr>
      <w:tblGrid>
        <w:gridCol w:w="1032"/>
        <w:gridCol w:w="3547"/>
        <w:gridCol w:w="1061"/>
        <w:gridCol w:w="1263"/>
        <w:gridCol w:w="1056"/>
        <w:gridCol w:w="1320"/>
        <w:gridCol w:w="1284"/>
      </w:tblGrid>
      <w:tr w:rsidR="00BF53C0" w:rsidRPr="009103ED" w14:paraId="784107AF" w14:textId="306BEA06" w:rsidTr="00343189">
        <w:trPr>
          <w:trHeight w:val="240"/>
        </w:trPr>
        <w:tc>
          <w:tcPr>
            <w:tcW w:w="488" w:type="pct"/>
            <w:shd w:val="clear" w:color="auto" w:fill="943634" w:themeFill="accent2" w:themeFillShade="BF"/>
          </w:tcPr>
          <w:p w14:paraId="396D4A1D" w14:textId="77777777" w:rsidR="009103ED" w:rsidRPr="009103ED" w:rsidRDefault="009103ED" w:rsidP="00BF53C0">
            <w:pPr>
              <w:ind w:right="-42"/>
              <w:jc w:val="center"/>
              <w:rPr>
                <w:rFonts w:asciiTheme="majorHAnsi" w:eastAsia="Times New Roman" w:hAnsiTheme="majorHAnsi" w:cs="Arial"/>
                <w:b/>
                <w:bCs/>
                <w:color w:val="FFFFFF" w:themeColor="background1"/>
              </w:rPr>
            </w:pPr>
            <w:bookmarkStart w:id="48" w:name="_Hlk48922473"/>
            <w:bookmarkStart w:id="49" w:name="_Hlk48922491"/>
            <w:r w:rsidRPr="009103ED">
              <w:rPr>
                <w:rFonts w:asciiTheme="majorHAnsi" w:eastAsia="Times New Roman" w:hAnsiTheme="majorHAnsi" w:cs="Arial"/>
                <w:b/>
                <w:bCs/>
                <w:color w:val="FFFFFF" w:themeColor="background1"/>
              </w:rPr>
              <w:t>PARTIDA</w:t>
            </w:r>
          </w:p>
        </w:tc>
        <w:tc>
          <w:tcPr>
            <w:tcW w:w="1679" w:type="pct"/>
            <w:shd w:val="clear" w:color="auto" w:fill="943634" w:themeFill="accent2" w:themeFillShade="BF"/>
          </w:tcPr>
          <w:p w14:paraId="30C10C6F" w14:textId="646BF3C1" w:rsidR="009103ED" w:rsidRPr="009103ED" w:rsidRDefault="009103ED" w:rsidP="003B0279">
            <w:pPr>
              <w:ind w:right="140"/>
              <w:jc w:val="center"/>
              <w:rPr>
                <w:rFonts w:asciiTheme="majorHAnsi" w:eastAsia="Times New Roman" w:hAnsiTheme="majorHAnsi" w:cs="Arial"/>
                <w:color w:val="FFFFFF" w:themeColor="background1"/>
              </w:rPr>
            </w:pPr>
            <w:r w:rsidRPr="009103ED">
              <w:rPr>
                <w:rFonts w:asciiTheme="majorHAnsi" w:eastAsia="Century Gothic" w:hAnsiTheme="majorHAnsi" w:cs="Arial"/>
                <w:b/>
                <w:color w:val="FFFFFF" w:themeColor="background1"/>
              </w:rPr>
              <w:t>DESCRIPCIÓN</w:t>
            </w:r>
          </w:p>
        </w:tc>
        <w:tc>
          <w:tcPr>
            <w:tcW w:w="502" w:type="pct"/>
            <w:shd w:val="clear" w:color="auto" w:fill="943634" w:themeFill="accent2" w:themeFillShade="BF"/>
          </w:tcPr>
          <w:p w14:paraId="7906C641" w14:textId="77777777" w:rsidR="009103ED" w:rsidRPr="009103ED" w:rsidRDefault="009103ED" w:rsidP="003B0279">
            <w:pPr>
              <w:ind w:right="-50"/>
              <w:jc w:val="center"/>
              <w:rPr>
                <w:rFonts w:asciiTheme="majorHAnsi" w:eastAsia="Times New Roman" w:hAnsiTheme="majorHAnsi" w:cs="Arial"/>
                <w:color w:val="FFFFFF" w:themeColor="background1"/>
              </w:rPr>
            </w:pPr>
            <w:r w:rsidRPr="009103ED">
              <w:rPr>
                <w:rFonts w:asciiTheme="majorHAnsi" w:hAnsiTheme="majorHAnsi" w:cs="Arial"/>
                <w:b/>
                <w:bCs/>
                <w:color w:val="FFFFFF" w:themeColor="background1"/>
              </w:rPr>
              <w:t>UNIDAD DE MEDIDA</w:t>
            </w:r>
          </w:p>
        </w:tc>
        <w:tc>
          <w:tcPr>
            <w:tcW w:w="598" w:type="pct"/>
            <w:shd w:val="clear" w:color="auto" w:fill="943634" w:themeFill="accent2" w:themeFillShade="BF"/>
          </w:tcPr>
          <w:p w14:paraId="13F093D7" w14:textId="7C02A58D" w:rsidR="009103ED" w:rsidRPr="009103ED" w:rsidRDefault="009103ED" w:rsidP="003B0279">
            <w:pPr>
              <w:ind w:right="9"/>
              <w:jc w:val="center"/>
              <w:rPr>
                <w:rFonts w:asciiTheme="majorHAnsi" w:eastAsia="Times New Roman" w:hAnsiTheme="majorHAnsi" w:cs="Arial"/>
                <w:color w:val="FFFFFF" w:themeColor="background1"/>
              </w:rPr>
            </w:pPr>
            <w:r w:rsidRPr="009103ED">
              <w:rPr>
                <w:rFonts w:asciiTheme="majorHAnsi" w:hAnsiTheme="majorHAnsi" w:cs="Arial"/>
                <w:b/>
                <w:bCs/>
                <w:color w:val="FFFFFF" w:themeColor="background1"/>
              </w:rPr>
              <w:t>CANTIDAD</w:t>
            </w:r>
          </w:p>
        </w:tc>
        <w:tc>
          <w:tcPr>
            <w:tcW w:w="500" w:type="pct"/>
            <w:shd w:val="clear" w:color="auto" w:fill="943634" w:themeFill="accent2" w:themeFillShade="BF"/>
          </w:tcPr>
          <w:p w14:paraId="54B970F6" w14:textId="51915C8A" w:rsidR="009103ED" w:rsidRPr="009103ED" w:rsidRDefault="009103ED" w:rsidP="00BF53C0">
            <w:pPr>
              <w:ind w:right="-75"/>
              <w:rPr>
                <w:rFonts w:asciiTheme="majorHAnsi" w:eastAsia="Century Gothic" w:hAnsiTheme="majorHAnsi" w:cs="Arial"/>
                <w:b/>
                <w:color w:val="FFFFFF" w:themeColor="background1"/>
              </w:rPr>
            </w:pPr>
          </w:p>
          <w:p w14:paraId="14B4EC2D" w14:textId="4639E9D1" w:rsidR="009103ED" w:rsidRPr="009103ED" w:rsidRDefault="009103ED" w:rsidP="009103ED">
            <w:pPr>
              <w:ind w:right="140"/>
              <w:jc w:val="center"/>
              <w:rPr>
                <w:rFonts w:asciiTheme="majorHAnsi" w:eastAsia="Century Gothic" w:hAnsiTheme="majorHAnsi" w:cs="Arial"/>
                <w:b/>
                <w:color w:val="FFFFFF" w:themeColor="background1"/>
              </w:rPr>
            </w:pPr>
            <w:r w:rsidRPr="009103ED">
              <w:rPr>
                <w:rFonts w:asciiTheme="majorHAnsi" w:eastAsia="Century Gothic" w:hAnsiTheme="majorHAnsi" w:cs="Arial"/>
                <w:b/>
                <w:color w:val="FFFFFF" w:themeColor="background1"/>
              </w:rPr>
              <w:t>MARCA</w:t>
            </w:r>
          </w:p>
        </w:tc>
        <w:tc>
          <w:tcPr>
            <w:tcW w:w="625" w:type="pct"/>
            <w:shd w:val="clear" w:color="auto" w:fill="943634" w:themeFill="accent2" w:themeFillShade="BF"/>
          </w:tcPr>
          <w:p w14:paraId="0F646C0F" w14:textId="34009084" w:rsidR="009103ED" w:rsidRPr="009103ED" w:rsidRDefault="009103ED" w:rsidP="00BF53C0">
            <w:pPr>
              <w:ind w:right="-30"/>
              <w:jc w:val="center"/>
              <w:rPr>
                <w:rFonts w:asciiTheme="majorHAnsi" w:eastAsia="Times New Roman" w:hAnsiTheme="majorHAnsi" w:cs="Arial"/>
                <w:color w:val="FFFFFF" w:themeColor="background1"/>
              </w:rPr>
            </w:pPr>
            <w:r w:rsidRPr="009103ED">
              <w:rPr>
                <w:rFonts w:asciiTheme="majorHAnsi" w:eastAsia="Century Gothic" w:hAnsiTheme="majorHAnsi" w:cs="Arial"/>
                <w:b/>
                <w:color w:val="FFFFFF" w:themeColor="background1"/>
              </w:rPr>
              <w:t>PRECIO UNITARIO</w:t>
            </w:r>
          </w:p>
        </w:tc>
        <w:tc>
          <w:tcPr>
            <w:tcW w:w="609" w:type="pct"/>
            <w:shd w:val="clear" w:color="auto" w:fill="943634" w:themeFill="accent2" w:themeFillShade="BF"/>
          </w:tcPr>
          <w:p w14:paraId="1A9243D5" w14:textId="77777777" w:rsidR="009103ED" w:rsidRPr="009103ED" w:rsidRDefault="009103ED" w:rsidP="003B0279">
            <w:pPr>
              <w:jc w:val="center"/>
              <w:rPr>
                <w:rFonts w:asciiTheme="majorHAnsi" w:eastAsia="Times New Roman" w:hAnsiTheme="majorHAnsi" w:cs="Arial"/>
                <w:color w:val="FFFFFF" w:themeColor="background1"/>
              </w:rPr>
            </w:pPr>
            <w:r w:rsidRPr="009103ED">
              <w:rPr>
                <w:rFonts w:asciiTheme="majorHAnsi" w:eastAsia="Times New Roman" w:hAnsiTheme="majorHAnsi" w:cs="Arial"/>
                <w:color w:val="FFFFFF" w:themeColor="background1"/>
              </w:rPr>
              <w:t>IMPORTE</w:t>
            </w:r>
          </w:p>
        </w:tc>
      </w:tr>
      <w:bookmarkEnd w:id="48"/>
      <w:tr w:rsidR="00BF53C0" w:rsidRPr="009103ED" w14:paraId="1622D8A5" w14:textId="77777777" w:rsidTr="00343189">
        <w:trPr>
          <w:trHeight w:val="463"/>
        </w:trPr>
        <w:tc>
          <w:tcPr>
            <w:tcW w:w="488" w:type="pct"/>
          </w:tcPr>
          <w:p w14:paraId="71D0C57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w:t>
            </w:r>
          </w:p>
        </w:tc>
        <w:tc>
          <w:tcPr>
            <w:tcW w:w="1679" w:type="pct"/>
          </w:tcPr>
          <w:p w14:paraId="7133B6CC"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Mantas impresas en tela o lona vinílica o bordado, con medidas de 60 cm. Por 100 cm. A selección a color con 4 ojillos en los extremos y jaretas.</w:t>
            </w:r>
          </w:p>
        </w:tc>
        <w:tc>
          <w:tcPr>
            <w:tcW w:w="502" w:type="pct"/>
          </w:tcPr>
          <w:p w14:paraId="67F8B135"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52</w:t>
            </w:r>
          </w:p>
        </w:tc>
        <w:tc>
          <w:tcPr>
            <w:tcW w:w="598" w:type="pct"/>
          </w:tcPr>
          <w:p w14:paraId="4AB33D42"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Pieza</w:t>
            </w:r>
          </w:p>
        </w:tc>
        <w:tc>
          <w:tcPr>
            <w:tcW w:w="500" w:type="pct"/>
          </w:tcPr>
          <w:p w14:paraId="3D3D3E76" w14:textId="77777777" w:rsidR="009103ED" w:rsidRPr="009103ED" w:rsidRDefault="009103ED" w:rsidP="003B0279">
            <w:pPr>
              <w:jc w:val="center"/>
              <w:rPr>
                <w:rFonts w:asciiTheme="majorHAnsi" w:eastAsia="Times New Roman" w:hAnsiTheme="majorHAnsi" w:cs="Arial"/>
              </w:rPr>
            </w:pPr>
          </w:p>
        </w:tc>
        <w:tc>
          <w:tcPr>
            <w:tcW w:w="625" w:type="pct"/>
          </w:tcPr>
          <w:p w14:paraId="5941E23E" w14:textId="7BD5341D" w:rsidR="009103ED" w:rsidRPr="009103ED" w:rsidRDefault="009103ED" w:rsidP="003B0279">
            <w:pPr>
              <w:jc w:val="center"/>
              <w:rPr>
                <w:rFonts w:asciiTheme="majorHAnsi" w:eastAsia="Times New Roman" w:hAnsiTheme="majorHAnsi" w:cs="Arial"/>
              </w:rPr>
            </w:pPr>
          </w:p>
        </w:tc>
        <w:tc>
          <w:tcPr>
            <w:tcW w:w="609" w:type="pct"/>
          </w:tcPr>
          <w:p w14:paraId="4F91597C" w14:textId="77777777" w:rsidR="009103ED" w:rsidRPr="009103ED" w:rsidRDefault="009103ED" w:rsidP="003B0279">
            <w:pPr>
              <w:jc w:val="center"/>
              <w:rPr>
                <w:rFonts w:asciiTheme="majorHAnsi" w:eastAsia="Times New Roman" w:hAnsiTheme="majorHAnsi" w:cs="Arial"/>
              </w:rPr>
            </w:pPr>
          </w:p>
        </w:tc>
      </w:tr>
      <w:tr w:rsidR="00BF53C0" w:rsidRPr="009103ED" w14:paraId="69B367BA" w14:textId="77777777" w:rsidTr="00343189">
        <w:trPr>
          <w:trHeight w:val="463"/>
        </w:trPr>
        <w:tc>
          <w:tcPr>
            <w:tcW w:w="488" w:type="pct"/>
          </w:tcPr>
          <w:p w14:paraId="51DDE950"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2</w:t>
            </w:r>
          </w:p>
        </w:tc>
        <w:tc>
          <w:tcPr>
            <w:tcW w:w="1679" w:type="pct"/>
          </w:tcPr>
          <w:p w14:paraId="494C84D1"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Trípticos. </w:t>
            </w:r>
            <w:proofErr w:type="gramStart"/>
            <w:r w:rsidRPr="009103ED">
              <w:rPr>
                <w:rFonts w:asciiTheme="majorHAnsi" w:hAnsiTheme="majorHAnsi" w:cs="Arial"/>
              </w:rPr>
              <w:t>Tamaños extendido</w:t>
            </w:r>
            <w:proofErr w:type="gramEnd"/>
            <w:r w:rsidRPr="009103ED">
              <w:rPr>
                <w:rFonts w:asciiTheme="majorHAnsi" w:hAnsiTheme="majorHAnsi" w:cs="Arial"/>
              </w:rPr>
              <w:t xml:space="preserve">: 28X21.5 centímetros, tamaño final: 9.3 X 21.5 impresos en selección de color a 2X2 tintas en papel </w:t>
            </w:r>
            <w:proofErr w:type="spellStart"/>
            <w:r w:rsidRPr="009103ED">
              <w:rPr>
                <w:rFonts w:asciiTheme="majorHAnsi" w:hAnsiTheme="majorHAnsi" w:cs="Arial"/>
              </w:rPr>
              <w:t>couche</w:t>
            </w:r>
            <w:proofErr w:type="spellEnd"/>
            <w:r w:rsidRPr="009103ED">
              <w:rPr>
                <w:rFonts w:asciiTheme="majorHAnsi" w:hAnsiTheme="majorHAnsi" w:cs="Arial"/>
              </w:rPr>
              <w:t xml:space="preserve"> mate de 150 </w:t>
            </w:r>
            <w:proofErr w:type="spellStart"/>
            <w:r w:rsidRPr="009103ED">
              <w:rPr>
                <w:rFonts w:asciiTheme="majorHAnsi" w:hAnsiTheme="majorHAnsi" w:cs="Arial"/>
              </w:rPr>
              <w:t>grs</w:t>
            </w:r>
            <w:proofErr w:type="spellEnd"/>
            <w:r w:rsidRPr="009103ED">
              <w:rPr>
                <w:rFonts w:asciiTheme="majorHAnsi" w:hAnsiTheme="majorHAnsi" w:cs="Arial"/>
              </w:rPr>
              <w:t>, impreso en offset frente y vuelta con dobleces y barniz de máquina. “Colera”</w:t>
            </w:r>
          </w:p>
        </w:tc>
        <w:tc>
          <w:tcPr>
            <w:tcW w:w="502" w:type="pct"/>
          </w:tcPr>
          <w:p w14:paraId="17902F34"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6000</w:t>
            </w:r>
          </w:p>
        </w:tc>
        <w:tc>
          <w:tcPr>
            <w:tcW w:w="598" w:type="pct"/>
          </w:tcPr>
          <w:p w14:paraId="116F993D"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0B1D0980" w14:textId="77777777" w:rsidR="009103ED" w:rsidRPr="009103ED" w:rsidRDefault="009103ED" w:rsidP="003B0279">
            <w:pPr>
              <w:jc w:val="center"/>
              <w:rPr>
                <w:rFonts w:asciiTheme="majorHAnsi" w:eastAsia="Times New Roman" w:hAnsiTheme="majorHAnsi" w:cs="Arial"/>
              </w:rPr>
            </w:pPr>
          </w:p>
        </w:tc>
        <w:tc>
          <w:tcPr>
            <w:tcW w:w="625" w:type="pct"/>
          </w:tcPr>
          <w:p w14:paraId="0156673F" w14:textId="71920D81" w:rsidR="009103ED" w:rsidRPr="009103ED" w:rsidRDefault="009103ED" w:rsidP="003B0279">
            <w:pPr>
              <w:jc w:val="center"/>
              <w:rPr>
                <w:rFonts w:asciiTheme="majorHAnsi" w:eastAsia="Times New Roman" w:hAnsiTheme="majorHAnsi" w:cs="Arial"/>
              </w:rPr>
            </w:pPr>
          </w:p>
        </w:tc>
        <w:tc>
          <w:tcPr>
            <w:tcW w:w="609" w:type="pct"/>
          </w:tcPr>
          <w:p w14:paraId="6AC38432" w14:textId="77777777" w:rsidR="009103ED" w:rsidRPr="009103ED" w:rsidRDefault="009103ED" w:rsidP="003B0279">
            <w:pPr>
              <w:jc w:val="center"/>
              <w:rPr>
                <w:rFonts w:asciiTheme="majorHAnsi" w:eastAsia="Times New Roman" w:hAnsiTheme="majorHAnsi" w:cs="Arial"/>
              </w:rPr>
            </w:pPr>
          </w:p>
        </w:tc>
      </w:tr>
      <w:tr w:rsidR="00BF53C0" w:rsidRPr="009103ED" w14:paraId="0FA87DAC" w14:textId="77777777" w:rsidTr="00343189">
        <w:trPr>
          <w:trHeight w:val="463"/>
        </w:trPr>
        <w:tc>
          <w:tcPr>
            <w:tcW w:w="488" w:type="pct"/>
          </w:tcPr>
          <w:p w14:paraId="229F2FA7"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3</w:t>
            </w:r>
          </w:p>
        </w:tc>
        <w:tc>
          <w:tcPr>
            <w:tcW w:w="1679" w:type="pct"/>
          </w:tcPr>
          <w:p w14:paraId="4FF3CE6B"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Cartel de 60 X 100 centímetros, papel </w:t>
            </w:r>
            <w:proofErr w:type="spellStart"/>
            <w:r w:rsidRPr="009103ED">
              <w:rPr>
                <w:rFonts w:asciiTheme="majorHAnsi" w:hAnsiTheme="majorHAnsi" w:cs="Arial"/>
              </w:rPr>
              <w:t>couche</w:t>
            </w:r>
            <w:proofErr w:type="spellEnd"/>
            <w:r w:rsidRPr="009103ED">
              <w:rPr>
                <w:rFonts w:asciiTheme="majorHAnsi" w:hAnsiTheme="majorHAnsi" w:cs="Arial"/>
              </w:rPr>
              <w:t xml:space="preserve"> de 200 </w:t>
            </w:r>
            <w:proofErr w:type="spellStart"/>
            <w:r w:rsidRPr="009103ED">
              <w:rPr>
                <w:rFonts w:asciiTheme="majorHAnsi" w:hAnsiTheme="majorHAnsi" w:cs="Arial"/>
              </w:rPr>
              <w:t>grs</w:t>
            </w:r>
            <w:proofErr w:type="spellEnd"/>
            <w:r w:rsidRPr="009103ED">
              <w:rPr>
                <w:rFonts w:asciiTheme="majorHAnsi" w:hAnsiTheme="majorHAnsi" w:cs="Arial"/>
              </w:rPr>
              <w:t xml:space="preserve"> barnizado, a varias tintas. “Evita enfermedades diarreicas y colera lavándote las manos con agua y jabón”</w:t>
            </w:r>
          </w:p>
        </w:tc>
        <w:tc>
          <w:tcPr>
            <w:tcW w:w="502" w:type="pct"/>
          </w:tcPr>
          <w:p w14:paraId="5742B3EA"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650</w:t>
            </w:r>
          </w:p>
        </w:tc>
        <w:tc>
          <w:tcPr>
            <w:tcW w:w="598" w:type="pct"/>
          </w:tcPr>
          <w:p w14:paraId="34FCF811"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Pieza</w:t>
            </w:r>
          </w:p>
        </w:tc>
        <w:tc>
          <w:tcPr>
            <w:tcW w:w="500" w:type="pct"/>
          </w:tcPr>
          <w:p w14:paraId="0FF4A9A3" w14:textId="77777777" w:rsidR="009103ED" w:rsidRPr="009103ED" w:rsidRDefault="009103ED" w:rsidP="003B0279">
            <w:pPr>
              <w:jc w:val="center"/>
              <w:rPr>
                <w:rFonts w:asciiTheme="majorHAnsi" w:eastAsia="Times New Roman" w:hAnsiTheme="majorHAnsi" w:cs="Arial"/>
              </w:rPr>
            </w:pPr>
          </w:p>
        </w:tc>
        <w:tc>
          <w:tcPr>
            <w:tcW w:w="625" w:type="pct"/>
          </w:tcPr>
          <w:p w14:paraId="67C578C5" w14:textId="74021BE2" w:rsidR="009103ED" w:rsidRPr="009103ED" w:rsidRDefault="009103ED" w:rsidP="003B0279">
            <w:pPr>
              <w:jc w:val="center"/>
              <w:rPr>
                <w:rFonts w:asciiTheme="majorHAnsi" w:eastAsia="Times New Roman" w:hAnsiTheme="majorHAnsi" w:cs="Arial"/>
              </w:rPr>
            </w:pPr>
          </w:p>
        </w:tc>
        <w:tc>
          <w:tcPr>
            <w:tcW w:w="609" w:type="pct"/>
          </w:tcPr>
          <w:p w14:paraId="1DB6FA2E" w14:textId="77777777" w:rsidR="009103ED" w:rsidRPr="009103ED" w:rsidRDefault="009103ED" w:rsidP="003B0279">
            <w:pPr>
              <w:jc w:val="center"/>
              <w:rPr>
                <w:rFonts w:asciiTheme="majorHAnsi" w:eastAsia="Times New Roman" w:hAnsiTheme="majorHAnsi" w:cs="Arial"/>
              </w:rPr>
            </w:pPr>
          </w:p>
        </w:tc>
      </w:tr>
      <w:tr w:rsidR="00BF53C0" w:rsidRPr="009103ED" w14:paraId="1F71536D" w14:textId="77777777" w:rsidTr="00343189">
        <w:trPr>
          <w:trHeight w:val="463"/>
        </w:trPr>
        <w:tc>
          <w:tcPr>
            <w:tcW w:w="488" w:type="pct"/>
          </w:tcPr>
          <w:p w14:paraId="4DE9E37C"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4</w:t>
            </w:r>
          </w:p>
        </w:tc>
        <w:tc>
          <w:tcPr>
            <w:tcW w:w="1679" w:type="pct"/>
          </w:tcPr>
          <w:p w14:paraId="20C8E82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Formato de Captura de Caso Probable N1, Tamaño Medida Carta (Original) Anverso y Reverso (Original) Block de 100 formatos cada uno. </w:t>
            </w:r>
          </w:p>
        </w:tc>
        <w:tc>
          <w:tcPr>
            <w:tcW w:w="502" w:type="pct"/>
          </w:tcPr>
          <w:p w14:paraId="567E4342"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60</w:t>
            </w:r>
          </w:p>
        </w:tc>
        <w:tc>
          <w:tcPr>
            <w:tcW w:w="598" w:type="pct"/>
          </w:tcPr>
          <w:p w14:paraId="44E70BD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Pieza</w:t>
            </w:r>
          </w:p>
        </w:tc>
        <w:tc>
          <w:tcPr>
            <w:tcW w:w="500" w:type="pct"/>
          </w:tcPr>
          <w:p w14:paraId="38A0B037" w14:textId="77777777" w:rsidR="009103ED" w:rsidRPr="009103ED" w:rsidRDefault="009103ED" w:rsidP="003B0279">
            <w:pPr>
              <w:jc w:val="center"/>
              <w:rPr>
                <w:rFonts w:asciiTheme="majorHAnsi" w:eastAsia="Times New Roman" w:hAnsiTheme="majorHAnsi" w:cs="Arial"/>
              </w:rPr>
            </w:pPr>
          </w:p>
        </w:tc>
        <w:tc>
          <w:tcPr>
            <w:tcW w:w="625" w:type="pct"/>
          </w:tcPr>
          <w:p w14:paraId="6EBD771D" w14:textId="381C817F" w:rsidR="009103ED" w:rsidRPr="009103ED" w:rsidRDefault="009103ED" w:rsidP="003B0279">
            <w:pPr>
              <w:jc w:val="center"/>
              <w:rPr>
                <w:rFonts w:asciiTheme="majorHAnsi" w:eastAsia="Times New Roman" w:hAnsiTheme="majorHAnsi" w:cs="Arial"/>
              </w:rPr>
            </w:pPr>
          </w:p>
        </w:tc>
        <w:tc>
          <w:tcPr>
            <w:tcW w:w="609" w:type="pct"/>
          </w:tcPr>
          <w:p w14:paraId="758F8F17" w14:textId="77777777" w:rsidR="009103ED" w:rsidRPr="009103ED" w:rsidRDefault="009103ED" w:rsidP="003B0279">
            <w:pPr>
              <w:jc w:val="center"/>
              <w:rPr>
                <w:rFonts w:asciiTheme="majorHAnsi" w:eastAsia="Times New Roman" w:hAnsiTheme="majorHAnsi" w:cs="Arial"/>
              </w:rPr>
            </w:pPr>
          </w:p>
        </w:tc>
      </w:tr>
      <w:tr w:rsidR="00BF53C0" w:rsidRPr="009103ED" w14:paraId="2157EBE7" w14:textId="77777777" w:rsidTr="00343189">
        <w:trPr>
          <w:trHeight w:val="463"/>
        </w:trPr>
        <w:tc>
          <w:tcPr>
            <w:tcW w:w="488" w:type="pct"/>
          </w:tcPr>
          <w:p w14:paraId="599A4FFE"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5</w:t>
            </w:r>
          </w:p>
        </w:tc>
        <w:tc>
          <w:tcPr>
            <w:tcW w:w="1679" w:type="pct"/>
          </w:tcPr>
          <w:p w14:paraId="0FFBA37C"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Formato de Captura de Especímenes de Triatomas (SIVA 0303004) Block de 50 piezas.</w:t>
            </w:r>
          </w:p>
        </w:tc>
        <w:tc>
          <w:tcPr>
            <w:tcW w:w="502" w:type="pct"/>
          </w:tcPr>
          <w:p w14:paraId="43BB8837"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50</w:t>
            </w:r>
          </w:p>
        </w:tc>
        <w:tc>
          <w:tcPr>
            <w:tcW w:w="598" w:type="pct"/>
          </w:tcPr>
          <w:p w14:paraId="0C657A5A"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Pieza</w:t>
            </w:r>
          </w:p>
        </w:tc>
        <w:tc>
          <w:tcPr>
            <w:tcW w:w="500" w:type="pct"/>
          </w:tcPr>
          <w:p w14:paraId="7B5F94B3" w14:textId="77777777" w:rsidR="009103ED" w:rsidRPr="009103ED" w:rsidRDefault="009103ED" w:rsidP="003B0279">
            <w:pPr>
              <w:jc w:val="center"/>
              <w:rPr>
                <w:rFonts w:asciiTheme="majorHAnsi" w:eastAsia="Times New Roman" w:hAnsiTheme="majorHAnsi" w:cs="Arial"/>
              </w:rPr>
            </w:pPr>
          </w:p>
        </w:tc>
        <w:tc>
          <w:tcPr>
            <w:tcW w:w="625" w:type="pct"/>
          </w:tcPr>
          <w:p w14:paraId="2C139667" w14:textId="079507F9" w:rsidR="009103ED" w:rsidRPr="009103ED" w:rsidRDefault="009103ED" w:rsidP="003B0279">
            <w:pPr>
              <w:jc w:val="center"/>
              <w:rPr>
                <w:rFonts w:asciiTheme="majorHAnsi" w:eastAsia="Times New Roman" w:hAnsiTheme="majorHAnsi" w:cs="Arial"/>
              </w:rPr>
            </w:pPr>
          </w:p>
        </w:tc>
        <w:tc>
          <w:tcPr>
            <w:tcW w:w="609" w:type="pct"/>
          </w:tcPr>
          <w:p w14:paraId="067DC0BE" w14:textId="77777777" w:rsidR="009103ED" w:rsidRPr="009103ED" w:rsidRDefault="009103ED" w:rsidP="003B0279">
            <w:pPr>
              <w:jc w:val="center"/>
              <w:rPr>
                <w:rFonts w:asciiTheme="majorHAnsi" w:eastAsia="Times New Roman" w:hAnsiTheme="majorHAnsi" w:cs="Arial"/>
              </w:rPr>
            </w:pPr>
          </w:p>
        </w:tc>
      </w:tr>
      <w:tr w:rsidR="00BF53C0" w:rsidRPr="009103ED" w14:paraId="215C78BD" w14:textId="77777777" w:rsidTr="00343189">
        <w:trPr>
          <w:trHeight w:val="463"/>
        </w:trPr>
        <w:tc>
          <w:tcPr>
            <w:tcW w:w="488" w:type="pct"/>
          </w:tcPr>
          <w:p w14:paraId="4501BD35"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6</w:t>
            </w:r>
          </w:p>
        </w:tc>
        <w:tc>
          <w:tcPr>
            <w:tcW w:w="1679" w:type="pct"/>
          </w:tcPr>
          <w:p w14:paraId="6EC46E3F" w14:textId="77777777" w:rsidR="009103ED" w:rsidRPr="009103ED" w:rsidRDefault="009103ED" w:rsidP="003B0279">
            <w:pPr>
              <w:jc w:val="center"/>
              <w:rPr>
                <w:rFonts w:asciiTheme="majorHAnsi" w:eastAsia="Times New Roman" w:hAnsiTheme="majorHAnsi" w:cs="Arial"/>
              </w:rPr>
            </w:pPr>
            <w:r w:rsidRPr="009103ED">
              <w:rPr>
                <w:rFonts w:asciiTheme="majorHAnsi" w:eastAsia="Arial" w:hAnsiTheme="majorHAnsi" w:cs="Arial"/>
                <w:bCs/>
              </w:rPr>
              <w:t xml:space="preserve">Block de formatos para la Certificación de una comunidad Promotora de la Salud. Carta 28x21.5 cm. Block 100 hojas, tipo de papel </w:t>
            </w:r>
            <w:r w:rsidRPr="009103ED">
              <w:rPr>
                <w:rFonts w:asciiTheme="majorHAnsi" w:eastAsia="Arial" w:hAnsiTheme="majorHAnsi" w:cs="Arial"/>
                <w:bCs/>
              </w:rPr>
              <w:lastRenderedPageBreak/>
              <w:t>Bond en blanco y negro con silicón para desprender.</w:t>
            </w:r>
          </w:p>
        </w:tc>
        <w:tc>
          <w:tcPr>
            <w:tcW w:w="502" w:type="pct"/>
          </w:tcPr>
          <w:p w14:paraId="00C6587B"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lastRenderedPageBreak/>
              <w:t>11</w:t>
            </w:r>
          </w:p>
        </w:tc>
        <w:tc>
          <w:tcPr>
            <w:tcW w:w="598" w:type="pct"/>
          </w:tcPr>
          <w:p w14:paraId="543D283F"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Block 100 hojas</w:t>
            </w:r>
          </w:p>
        </w:tc>
        <w:tc>
          <w:tcPr>
            <w:tcW w:w="500" w:type="pct"/>
          </w:tcPr>
          <w:p w14:paraId="3AE1132F" w14:textId="77777777" w:rsidR="009103ED" w:rsidRPr="009103ED" w:rsidRDefault="009103ED" w:rsidP="003B0279">
            <w:pPr>
              <w:jc w:val="center"/>
              <w:rPr>
                <w:rFonts w:asciiTheme="majorHAnsi" w:eastAsia="Times New Roman" w:hAnsiTheme="majorHAnsi" w:cs="Arial"/>
              </w:rPr>
            </w:pPr>
          </w:p>
        </w:tc>
        <w:tc>
          <w:tcPr>
            <w:tcW w:w="625" w:type="pct"/>
          </w:tcPr>
          <w:p w14:paraId="493DD041" w14:textId="1CD88E8A" w:rsidR="009103ED" w:rsidRPr="009103ED" w:rsidRDefault="009103ED" w:rsidP="003B0279">
            <w:pPr>
              <w:jc w:val="center"/>
              <w:rPr>
                <w:rFonts w:asciiTheme="majorHAnsi" w:eastAsia="Times New Roman" w:hAnsiTheme="majorHAnsi" w:cs="Arial"/>
              </w:rPr>
            </w:pPr>
          </w:p>
        </w:tc>
        <w:tc>
          <w:tcPr>
            <w:tcW w:w="609" w:type="pct"/>
          </w:tcPr>
          <w:p w14:paraId="636B2AF9" w14:textId="77777777" w:rsidR="009103ED" w:rsidRPr="009103ED" w:rsidRDefault="009103ED" w:rsidP="003B0279">
            <w:pPr>
              <w:jc w:val="center"/>
              <w:rPr>
                <w:rFonts w:asciiTheme="majorHAnsi" w:eastAsia="Times New Roman" w:hAnsiTheme="majorHAnsi" w:cs="Arial"/>
              </w:rPr>
            </w:pPr>
          </w:p>
        </w:tc>
      </w:tr>
      <w:tr w:rsidR="00BF53C0" w:rsidRPr="009103ED" w14:paraId="20BB7C3F" w14:textId="77777777" w:rsidTr="00343189">
        <w:trPr>
          <w:trHeight w:val="463"/>
        </w:trPr>
        <w:tc>
          <w:tcPr>
            <w:tcW w:w="488" w:type="pct"/>
          </w:tcPr>
          <w:p w14:paraId="73909BCF"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7</w:t>
            </w:r>
          </w:p>
        </w:tc>
        <w:tc>
          <w:tcPr>
            <w:tcW w:w="1679" w:type="pct"/>
          </w:tcPr>
          <w:p w14:paraId="0DB65A66"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Poster: Matriz de requisitos para la Certificación de una comunidad Promotora de la Salud. 50x40 </w:t>
            </w:r>
            <w:proofErr w:type="spellStart"/>
            <w:r w:rsidRPr="009103ED">
              <w:rPr>
                <w:rFonts w:asciiTheme="majorHAnsi" w:hAnsiTheme="majorHAnsi" w:cs="Arial"/>
              </w:rPr>
              <w:t>cms</w:t>
            </w:r>
            <w:proofErr w:type="spellEnd"/>
            <w:r w:rsidRPr="009103ED">
              <w:rPr>
                <w:rFonts w:asciiTheme="majorHAnsi" w:hAnsiTheme="majorHAnsi" w:cs="Arial"/>
              </w:rPr>
              <w:t xml:space="preserve"> </w:t>
            </w:r>
            <w:proofErr w:type="spellStart"/>
            <w:r w:rsidRPr="009103ED">
              <w:rPr>
                <w:rFonts w:asciiTheme="majorHAnsi" w:hAnsiTheme="majorHAnsi" w:cs="Arial"/>
              </w:rPr>
              <w:t>polypap</w:t>
            </w:r>
            <w:proofErr w:type="spellEnd"/>
            <w:r w:rsidRPr="009103ED">
              <w:rPr>
                <w:rFonts w:asciiTheme="majorHAnsi" w:hAnsiTheme="majorHAnsi" w:cs="Arial"/>
              </w:rPr>
              <w:t xml:space="preserve"> de 20 puntos 4x0 tintas barniz </w:t>
            </w:r>
            <w:proofErr w:type="spellStart"/>
            <w:r w:rsidRPr="009103ED">
              <w:rPr>
                <w:rFonts w:asciiTheme="majorHAnsi" w:hAnsiTheme="majorHAnsi" w:cs="Arial"/>
              </w:rPr>
              <w:t>uv</w:t>
            </w:r>
            <w:proofErr w:type="spellEnd"/>
            <w:r w:rsidRPr="009103ED">
              <w:rPr>
                <w:rFonts w:asciiTheme="majorHAnsi" w:hAnsiTheme="majorHAnsi" w:cs="Arial"/>
              </w:rPr>
              <w:t xml:space="preserve"> brillante frente refinado.</w:t>
            </w:r>
          </w:p>
        </w:tc>
        <w:tc>
          <w:tcPr>
            <w:tcW w:w="502" w:type="pct"/>
          </w:tcPr>
          <w:p w14:paraId="27B6BAD2"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11</w:t>
            </w:r>
          </w:p>
        </w:tc>
        <w:tc>
          <w:tcPr>
            <w:tcW w:w="598" w:type="pct"/>
          </w:tcPr>
          <w:p w14:paraId="2829D3DF"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75E15A1F" w14:textId="77777777" w:rsidR="009103ED" w:rsidRPr="009103ED" w:rsidRDefault="009103ED" w:rsidP="003B0279">
            <w:pPr>
              <w:jc w:val="center"/>
              <w:rPr>
                <w:rFonts w:asciiTheme="majorHAnsi" w:eastAsia="Times New Roman" w:hAnsiTheme="majorHAnsi" w:cs="Arial"/>
              </w:rPr>
            </w:pPr>
          </w:p>
        </w:tc>
        <w:tc>
          <w:tcPr>
            <w:tcW w:w="625" w:type="pct"/>
          </w:tcPr>
          <w:p w14:paraId="67B1D3B9" w14:textId="67A9BDC0" w:rsidR="009103ED" w:rsidRPr="009103ED" w:rsidRDefault="009103ED" w:rsidP="003B0279">
            <w:pPr>
              <w:jc w:val="center"/>
              <w:rPr>
                <w:rFonts w:asciiTheme="majorHAnsi" w:eastAsia="Times New Roman" w:hAnsiTheme="majorHAnsi" w:cs="Arial"/>
              </w:rPr>
            </w:pPr>
          </w:p>
        </w:tc>
        <w:tc>
          <w:tcPr>
            <w:tcW w:w="609" w:type="pct"/>
          </w:tcPr>
          <w:p w14:paraId="2C144583" w14:textId="77777777" w:rsidR="009103ED" w:rsidRPr="009103ED" w:rsidRDefault="009103ED" w:rsidP="003B0279">
            <w:pPr>
              <w:jc w:val="center"/>
              <w:rPr>
                <w:rFonts w:asciiTheme="majorHAnsi" w:eastAsia="Times New Roman" w:hAnsiTheme="majorHAnsi" w:cs="Arial"/>
              </w:rPr>
            </w:pPr>
          </w:p>
        </w:tc>
      </w:tr>
      <w:tr w:rsidR="00BF53C0" w:rsidRPr="009103ED" w14:paraId="696EBD09" w14:textId="77777777" w:rsidTr="00343189">
        <w:trPr>
          <w:trHeight w:val="463"/>
        </w:trPr>
        <w:tc>
          <w:tcPr>
            <w:tcW w:w="488" w:type="pct"/>
          </w:tcPr>
          <w:p w14:paraId="539A4591"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8</w:t>
            </w:r>
          </w:p>
        </w:tc>
        <w:tc>
          <w:tcPr>
            <w:tcW w:w="1679" w:type="pct"/>
          </w:tcPr>
          <w:p w14:paraId="606BACDB"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Bandera blanca en tela de </w:t>
            </w:r>
            <w:proofErr w:type="spellStart"/>
            <w:r w:rsidRPr="009103ED">
              <w:rPr>
                <w:rFonts w:asciiTheme="majorHAnsi" w:hAnsiTheme="majorHAnsi" w:cs="Arial"/>
              </w:rPr>
              <w:t>razo</w:t>
            </w:r>
            <w:proofErr w:type="spellEnd"/>
            <w:r w:rsidRPr="009103ED">
              <w:rPr>
                <w:rFonts w:asciiTheme="majorHAnsi" w:hAnsiTheme="majorHAnsi" w:cs="Arial"/>
              </w:rPr>
              <w:t xml:space="preserve"> de 1.50x.90 </w:t>
            </w:r>
            <w:proofErr w:type="spellStart"/>
            <w:r w:rsidRPr="009103ED">
              <w:rPr>
                <w:rFonts w:asciiTheme="majorHAnsi" w:hAnsiTheme="majorHAnsi" w:cs="Arial"/>
              </w:rPr>
              <w:t>cms</w:t>
            </w:r>
            <w:proofErr w:type="spellEnd"/>
            <w:r w:rsidRPr="009103ED">
              <w:rPr>
                <w:rFonts w:asciiTheme="majorHAnsi" w:hAnsiTheme="majorHAnsi" w:cs="Arial"/>
              </w:rPr>
              <w:t>. Color blanco. Impresión 4 x 4.</w:t>
            </w:r>
          </w:p>
        </w:tc>
        <w:tc>
          <w:tcPr>
            <w:tcW w:w="502" w:type="pct"/>
          </w:tcPr>
          <w:p w14:paraId="1DD33DF4"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11</w:t>
            </w:r>
          </w:p>
        </w:tc>
        <w:tc>
          <w:tcPr>
            <w:tcW w:w="598" w:type="pct"/>
          </w:tcPr>
          <w:p w14:paraId="4BFC7ECD"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1E53D0DA" w14:textId="77777777" w:rsidR="009103ED" w:rsidRPr="009103ED" w:rsidRDefault="009103ED" w:rsidP="003B0279">
            <w:pPr>
              <w:jc w:val="center"/>
              <w:rPr>
                <w:rFonts w:asciiTheme="majorHAnsi" w:eastAsia="Times New Roman" w:hAnsiTheme="majorHAnsi" w:cs="Arial"/>
              </w:rPr>
            </w:pPr>
          </w:p>
        </w:tc>
        <w:tc>
          <w:tcPr>
            <w:tcW w:w="625" w:type="pct"/>
          </w:tcPr>
          <w:p w14:paraId="30994B0D" w14:textId="614B3C43" w:rsidR="009103ED" w:rsidRPr="009103ED" w:rsidRDefault="009103ED" w:rsidP="003B0279">
            <w:pPr>
              <w:jc w:val="center"/>
              <w:rPr>
                <w:rFonts w:asciiTheme="majorHAnsi" w:eastAsia="Times New Roman" w:hAnsiTheme="majorHAnsi" w:cs="Arial"/>
              </w:rPr>
            </w:pPr>
          </w:p>
        </w:tc>
        <w:tc>
          <w:tcPr>
            <w:tcW w:w="609" w:type="pct"/>
          </w:tcPr>
          <w:p w14:paraId="03E0FDA1" w14:textId="77777777" w:rsidR="009103ED" w:rsidRPr="009103ED" w:rsidRDefault="009103ED" w:rsidP="003B0279">
            <w:pPr>
              <w:jc w:val="center"/>
              <w:rPr>
                <w:rFonts w:asciiTheme="majorHAnsi" w:eastAsia="Times New Roman" w:hAnsiTheme="majorHAnsi" w:cs="Arial"/>
              </w:rPr>
            </w:pPr>
          </w:p>
        </w:tc>
      </w:tr>
      <w:tr w:rsidR="00BF53C0" w:rsidRPr="009103ED" w14:paraId="01E59398" w14:textId="77777777" w:rsidTr="00343189">
        <w:trPr>
          <w:trHeight w:val="463"/>
        </w:trPr>
        <w:tc>
          <w:tcPr>
            <w:tcW w:w="488" w:type="pct"/>
          </w:tcPr>
          <w:p w14:paraId="58570146"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9</w:t>
            </w:r>
          </w:p>
        </w:tc>
        <w:tc>
          <w:tcPr>
            <w:tcW w:w="1679" w:type="pct"/>
          </w:tcPr>
          <w:p w14:paraId="1CD8AFB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Placa horizontal grabada con logotipo del programa de aluminio o bronce de 35 x 30 cm. Grosor de 1.5 </w:t>
            </w:r>
            <w:proofErr w:type="spellStart"/>
            <w:proofErr w:type="gramStart"/>
            <w:r w:rsidRPr="009103ED">
              <w:rPr>
                <w:rFonts w:asciiTheme="majorHAnsi" w:hAnsiTheme="majorHAnsi" w:cs="Arial"/>
              </w:rPr>
              <w:t>cm.Acabado</w:t>
            </w:r>
            <w:proofErr w:type="spellEnd"/>
            <w:proofErr w:type="gramEnd"/>
            <w:r w:rsidRPr="009103ED">
              <w:rPr>
                <w:rFonts w:asciiTheme="majorHAnsi" w:hAnsiTheme="majorHAnsi" w:cs="Arial"/>
              </w:rPr>
              <w:t xml:space="preserve"> mate fino y barnizado en poliuretano alta resistencia.</w:t>
            </w:r>
          </w:p>
        </w:tc>
        <w:tc>
          <w:tcPr>
            <w:tcW w:w="502" w:type="pct"/>
          </w:tcPr>
          <w:p w14:paraId="3FD934A1"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11</w:t>
            </w:r>
          </w:p>
        </w:tc>
        <w:tc>
          <w:tcPr>
            <w:tcW w:w="598" w:type="pct"/>
          </w:tcPr>
          <w:p w14:paraId="0AC4CCB9"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16DA2F53" w14:textId="77777777" w:rsidR="009103ED" w:rsidRPr="009103ED" w:rsidRDefault="009103ED" w:rsidP="003B0279">
            <w:pPr>
              <w:jc w:val="center"/>
              <w:rPr>
                <w:rFonts w:asciiTheme="majorHAnsi" w:eastAsia="Times New Roman" w:hAnsiTheme="majorHAnsi" w:cs="Arial"/>
              </w:rPr>
            </w:pPr>
          </w:p>
        </w:tc>
        <w:tc>
          <w:tcPr>
            <w:tcW w:w="625" w:type="pct"/>
          </w:tcPr>
          <w:p w14:paraId="3AEE8C94" w14:textId="107FEE00" w:rsidR="009103ED" w:rsidRPr="009103ED" w:rsidRDefault="009103ED" w:rsidP="003B0279">
            <w:pPr>
              <w:jc w:val="center"/>
              <w:rPr>
                <w:rFonts w:asciiTheme="majorHAnsi" w:eastAsia="Times New Roman" w:hAnsiTheme="majorHAnsi" w:cs="Arial"/>
              </w:rPr>
            </w:pPr>
          </w:p>
        </w:tc>
        <w:tc>
          <w:tcPr>
            <w:tcW w:w="609" w:type="pct"/>
          </w:tcPr>
          <w:p w14:paraId="6C93EC85" w14:textId="77777777" w:rsidR="009103ED" w:rsidRPr="009103ED" w:rsidRDefault="009103ED" w:rsidP="003B0279">
            <w:pPr>
              <w:jc w:val="center"/>
              <w:rPr>
                <w:rFonts w:asciiTheme="majorHAnsi" w:eastAsia="Times New Roman" w:hAnsiTheme="majorHAnsi" w:cs="Arial"/>
              </w:rPr>
            </w:pPr>
          </w:p>
        </w:tc>
      </w:tr>
      <w:tr w:rsidR="00BF53C0" w:rsidRPr="009103ED" w14:paraId="26208949" w14:textId="77777777" w:rsidTr="00343189">
        <w:trPr>
          <w:trHeight w:val="463"/>
        </w:trPr>
        <w:tc>
          <w:tcPr>
            <w:tcW w:w="488" w:type="pct"/>
          </w:tcPr>
          <w:p w14:paraId="5F5BE9A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10</w:t>
            </w:r>
          </w:p>
        </w:tc>
        <w:tc>
          <w:tcPr>
            <w:tcW w:w="1679" w:type="pct"/>
          </w:tcPr>
          <w:p w14:paraId="641EEDA1"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bCs/>
              </w:rPr>
              <w:t>Block de formatos para la certificación de viviendas</w:t>
            </w:r>
            <w:r w:rsidRPr="009103ED">
              <w:rPr>
                <w:rFonts w:asciiTheme="majorHAnsi" w:eastAsia="Arial" w:hAnsiTheme="majorHAnsi" w:cs="Arial"/>
                <w:bCs/>
                <w:i/>
              </w:rPr>
              <w:t xml:space="preserve">. Tamaño </w:t>
            </w:r>
            <w:r w:rsidRPr="009103ED">
              <w:rPr>
                <w:rFonts w:asciiTheme="majorHAnsi" w:hAnsiTheme="majorHAnsi" w:cs="Arial"/>
              </w:rPr>
              <w:t xml:space="preserve">Carta 28x 21.5 cm. Block 100 hojas. Tipo de papel: bond, 90 </w:t>
            </w:r>
            <w:proofErr w:type="spellStart"/>
            <w:r w:rsidRPr="009103ED">
              <w:rPr>
                <w:rFonts w:asciiTheme="majorHAnsi" w:hAnsiTheme="majorHAnsi" w:cs="Arial"/>
              </w:rPr>
              <w:t>grs</w:t>
            </w:r>
            <w:proofErr w:type="spellEnd"/>
            <w:r w:rsidRPr="009103ED">
              <w:rPr>
                <w:rFonts w:asciiTheme="majorHAnsi" w:hAnsiTheme="majorHAnsi" w:cs="Arial"/>
              </w:rPr>
              <w:t>., En blanco y negro. Impresión frente y vuelta. Con silicón para desprender.</w:t>
            </w:r>
          </w:p>
        </w:tc>
        <w:tc>
          <w:tcPr>
            <w:tcW w:w="502" w:type="pct"/>
          </w:tcPr>
          <w:p w14:paraId="118F1B0C"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42</w:t>
            </w:r>
          </w:p>
        </w:tc>
        <w:tc>
          <w:tcPr>
            <w:tcW w:w="598" w:type="pct"/>
          </w:tcPr>
          <w:p w14:paraId="3A0D61DE"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Block 100 hojas</w:t>
            </w:r>
          </w:p>
        </w:tc>
        <w:tc>
          <w:tcPr>
            <w:tcW w:w="500" w:type="pct"/>
          </w:tcPr>
          <w:p w14:paraId="45387322" w14:textId="77777777" w:rsidR="009103ED" w:rsidRPr="009103ED" w:rsidRDefault="009103ED" w:rsidP="003B0279">
            <w:pPr>
              <w:jc w:val="center"/>
              <w:rPr>
                <w:rFonts w:asciiTheme="majorHAnsi" w:eastAsia="Times New Roman" w:hAnsiTheme="majorHAnsi" w:cs="Arial"/>
              </w:rPr>
            </w:pPr>
          </w:p>
        </w:tc>
        <w:tc>
          <w:tcPr>
            <w:tcW w:w="625" w:type="pct"/>
          </w:tcPr>
          <w:p w14:paraId="2E705891" w14:textId="4B5634E8" w:rsidR="009103ED" w:rsidRPr="009103ED" w:rsidRDefault="009103ED" w:rsidP="003B0279">
            <w:pPr>
              <w:jc w:val="center"/>
              <w:rPr>
                <w:rFonts w:asciiTheme="majorHAnsi" w:eastAsia="Times New Roman" w:hAnsiTheme="majorHAnsi" w:cs="Arial"/>
              </w:rPr>
            </w:pPr>
          </w:p>
        </w:tc>
        <w:tc>
          <w:tcPr>
            <w:tcW w:w="609" w:type="pct"/>
          </w:tcPr>
          <w:p w14:paraId="27028121" w14:textId="77777777" w:rsidR="009103ED" w:rsidRPr="009103ED" w:rsidRDefault="009103ED" w:rsidP="003B0279">
            <w:pPr>
              <w:jc w:val="center"/>
              <w:rPr>
                <w:rFonts w:asciiTheme="majorHAnsi" w:eastAsia="Times New Roman" w:hAnsiTheme="majorHAnsi" w:cs="Arial"/>
              </w:rPr>
            </w:pPr>
          </w:p>
        </w:tc>
      </w:tr>
      <w:tr w:rsidR="00BF53C0" w:rsidRPr="009103ED" w14:paraId="7BF0122B" w14:textId="77777777" w:rsidTr="00343189">
        <w:trPr>
          <w:trHeight w:val="463"/>
        </w:trPr>
        <w:tc>
          <w:tcPr>
            <w:tcW w:w="488" w:type="pct"/>
          </w:tcPr>
          <w:p w14:paraId="493F7522"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11</w:t>
            </w:r>
          </w:p>
        </w:tc>
        <w:tc>
          <w:tcPr>
            <w:tcW w:w="1679" w:type="pct"/>
          </w:tcPr>
          <w:p w14:paraId="227D7B5C"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Paquete de 500 calcomanías</w:t>
            </w:r>
          </w:p>
        </w:tc>
        <w:tc>
          <w:tcPr>
            <w:tcW w:w="502" w:type="pct"/>
          </w:tcPr>
          <w:p w14:paraId="42F24260"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9</w:t>
            </w:r>
          </w:p>
        </w:tc>
        <w:tc>
          <w:tcPr>
            <w:tcW w:w="598" w:type="pct"/>
          </w:tcPr>
          <w:p w14:paraId="62E9416D"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 xml:space="preserve">Paquete </w:t>
            </w:r>
          </w:p>
        </w:tc>
        <w:tc>
          <w:tcPr>
            <w:tcW w:w="500" w:type="pct"/>
          </w:tcPr>
          <w:p w14:paraId="7061E014" w14:textId="77777777" w:rsidR="009103ED" w:rsidRPr="009103ED" w:rsidRDefault="009103ED" w:rsidP="003B0279">
            <w:pPr>
              <w:jc w:val="center"/>
              <w:rPr>
                <w:rFonts w:asciiTheme="majorHAnsi" w:eastAsia="Times New Roman" w:hAnsiTheme="majorHAnsi" w:cs="Arial"/>
              </w:rPr>
            </w:pPr>
          </w:p>
        </w:tc>
        <w:tc>
          <w:tcPr>
            <w:tcW w:w="625" w:type="pct"/>
          </w:tcPr>
          <w:p w14:paraId="297FE9A9" w14:textId="21A5CACD" w:rsidR="009103ED" w:rsidRPr="009103ED" w:rsidRDefault="009103ED" w:rsidP="003B0279">
            <w:pPr>
              <w:jc w:val="center"/>
              <w:rPr>
                <w:rFonts w:asciiTheme="majorHAnsi" w:eastAsia="Times New Roman" w:hAnsiTheme="majorHAnsi" w:cs="Arial"/>
              </w:rPr>
            </w:pPr>
          </w:p>
        </w:tc>
        <w:tc>
          <w:tcPr>
            <w:tcW w:w="609" w:type="pct"/>
          </w:tcPr>
          <w:p w14:paraId="2B33C3ED" w14:textId="77777777" w:rsidR="009103ED" w:rsidRPr="009103ED" w:rsidRDefault="009103ED" w:rsidP="003B0279">
            <w:pPr>
              <w:jc w:val="center"/>
              <w:rPr>
                <w:rFonts w:asciiTheme="majorHAnsi" w:eastAsia="Times New Roman" w:hAnsiTheme="majorHAnsi" w:cs="Arial"/>
              </w:rPr>
            </w:pPr>
          </w:p>
        </w:tc>
      </w:tr>
      <w:tr w:rsidR="00BF53C0" w:rsidRPr="009103ED" w14:paraId="115DAE97" w14:textId="77777777" w:rsidTr="00343189">
        <w:trPr>
          <w:trHeight w:val="463"/>
        </w:trPr>
        <w:tc>
          <w:tcPr>
            <w:tcW w:w="488" w:type="pct"/>
          </w:tcPr>
          <w:p w14:paraId="43F5E8DE"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12</w:t>
            </w:r>
          </w:p>
        </w:tc>
        <w:tc>
          <w:tcPr>
            <w:tcW w:w="1679" w:type="pct"/>
          </w:tcPr>
          <w:p w14:paraId="4BF36031"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Juego de 10 láminas de estireno horizontal grabadas con logotipo del programa e información para la salud, tamaño: 30x30 </w:t>
            </w:r>
            <w:proofErr w:type="spellStart"/>
            <w:r w:rsidRPr="009103ED">
              <w:rPr>
                <w:rFonts w:asciiTheme="majorHAnsi" w:hAnsiTheme="majorHAnsi" w:cs="Arial"/>
              </w:rPr>
              <w:t>cms</w:t>
            </w:r>
            <w:proofErr w:type="spellEnd"/>
            <w:r w:rsidRPr="009103ED">
              <w:rPr>
                <w:rFonts w:asciiTheme="majorHAnsi" w:hAnsiTheme="majorHAnsi" w:cs="Arial"/>
              </w:rPr>
              <w:t>.</w:t>
            </w:r>
          </w:p>
        </w:tc>
        <w:tc>
          <w:tcPr>
            <w:tcW w:w="502" w:type="pct"/>
          </w:tcPr>
          <w:p w14:paraId="52BE25F2"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11</w:t>
            </w:r>
          </w:p>
        </w:tc>
        <w:tc>
          <w:tcPr>
            <w:tcW w:w="598" w:type="pct"/>
          </w:tcPr>
          <w:p w14:paraId="63C28F3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Juego con 10 láminas</w:t>
            </w:r>
          </w:p>
        </w:tc>
        <w:tc>
          <w:tcPr>
            <w:tcW w:w="500" w:type="pct"/>
          </w:tcPr>
          <w:p w14:paraId="6D88C134" w14:textId="77777777" w:rsidR="009103ED" w:rsidRPr="009103ED" w:rsidRDefault="009103ED" w:rsidP="003B0279">
            <w:pPr>
              <w:jc w:val="center"/>
              <w:rPr>
                <w:rFonts w:asciiTheme="majorHAnsi" w:eastAsia="Times New Roman" w:hAnsiTheme="majorHAnsi" w:cs="Arial"/>
              </w:rPr>
            </w:pPr>
          </w:p>
        </w:tc>
        <w:tc>
          <w:tcPr>
            <w:tcW w:w="625" w:type="pct"/>
          </w:tcPr>
          <w:p w14:paraId="39FC9303" w14:textId="75DE55A6" w:rsidR="009103ED" w:rsidRPr="009103ED" w:rsidRDefault="009103ED" w:rsidP="003B0279">
            <w:pPr>
              <w:jc w:val="center"/>
              <w:rPr>
                <w:rFonts w:asciiTheme="majorHAnsi" w:eastAsia="Times New Roman" w:hAnsiTheme="majorHAnsi" w:cs="Arial"/>
              </w:rPr>
            </w:pPr>
          </w:p>
        </w:tc>
        <w:tc>
          <w:tcPr>
            <w:tcW w:w="609" w:type="pct"/>
          </w:tcPr>
          <w:p w14:paraId="29A09AC1" w14:textId="77777777" w:rsidR="009103ED" w:rsidRPr="009103ED" w:rsidRDefault="009103ED" w:rsidP="003B0279">
            <w:pPr>
              <w:jc w:val="center"/>
              <w:rPr>
                <w:rFonts w:asciiTheme="majorHAnsi" w:eastAsia="Times New Roman" w:hAnsiTheme="majorHAnsi" w:cs="Arial"/>
              </w:rPr>
            </w:pPr>
          </w:p>
        </w:tc>
      </w:tr>
      <w:tr w:rsidR="00BF53C0" w:rsidRPr="009103ED" w14:paraId="19BD2109" w14:textId="77777777" w:rsidTr="00343189">
        <w:trPr>
          <w:trHeight w:val="463"/>
        </w:trPr>
        <w:tc>
          <w:tcPr>
            <w:tcW w:w="488" w:type="pct"/>
          </w:tcPr>
          <w:p w14:paraId="51FF8D7A"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13</w:t>
            </w:r>
          </w:p>
        </w:tc>
        <w:tc>
          <w:tcPr>
            <w:tcW w:w="1679" w:type="pct"/>
          </w:tcPr>
          <w:p w14:paraId="53E36B1E"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Placa horizontal grabada con logotipo del programa para los entornos favorables a la salud, de aluminio o bronce de 35 x 30 cm. Grosor de 1.5 cm. Acabado mate fino y barnizado en poliuretano alta resistencia.</w:t>
            </w:r>
          </w:p>
        </w:tc>
        <w:tc>
          <w:tcPr>
            <w:tcW w:w="502" w:type="pct"/>
          </w:tcPr>
          <w:p w14:paraId="56914A05"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15</w:t>
            </w:r>
          </w:p>
        </w:tc>
        <w:tc>
          <w:tcPr>
            <w:tcW w:w="598" w:type="pct"/>
          </w:tcPr>
          <w:p w14:paraId="1ED17FC7"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7DF8AE53" w14:textId="77777777" w:rsidR="009103ED" w:rsidRPr="009103ED" w:rsidRDefault="009103ED" w:rsidP="003B0279">
            <w:pPr>
              <w:jc w:val="center"/>
              <w:rPr>
                <w:rFonts w:asciiTheme="majorHAnsi" w:eastAsia="Times New Roman" w:hAnsiTheme="majorHAnsi" w:cs="Arial"/>
              </w:rPr>
            </w:pPr>
          </w:p>
        </w:tc>
        <w:tc>
          <w:tcPr>
            <w:tcW w:w="625" w:type="pct"/>
          </w:tcPr>
          <w:p w14:paraId="661FC697" w14:textId="3268EA7E" w:rsidR="009103ED" w:rsidRPr="009103ED" w:rsidRDefault="009103ED" w:rsidP="003B0279">
            <w:pPr>
              <w:jc w:val="center"/>
              <w:rPr>
                <w:rFonts w:asciiTheme="majorHAnsi" w:eastAsia="Times New Roman" w:hAnsiTheme="majorHAnsi" w:cs="Arial"/>
              </w:rPr>
            </w:pPr>
          </w:p>
        </w:tc>
        <w:tc>
          <w:tcPr>
            <w:tcW w:w="609" w:type="pct"/>
          </w:tcPr>
          <w:p w14:paraId="6C126BC4" w14:textId="77777777" w:rsidR="009103ED" w:rsidRPr="009103ED" w:rsidRDefault="009103ED" w:rsidP="003B0279">
            <w:pPr>
              <w:jc w:val="center"/>
              <w:rPr>
                <w:rFonts w:asciiTheme="majorHAnsi" w:eastAsia="Times New Roman" w:hAnsiTheme="majorHAnsi" w:cs="Arial"/>
              </w:rPr>
            </w:pPr>
          </w:p>
        </w:tc>
      </w:tr>
      <w:tr w:rsidR="00BF53C0" w:rsidRPr="009103ED" w14:paraId="4718AA70" w14:textId="77777777" w:rsidTr="00343189">
        <w:trPr>
          <w:trHeight w:val="463"/>
        </w:trPr>
        <w:tc>
          <w:tcPr>
            <w:tcW w:w="488" w:type="pct"/>
          </w:tcPr>
          <w:p w14:paraId="07A9203A"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14</w:t>
            </w:r>
          </w:p>
        </w:tc>
        <w:tc>
          <w:tcPr>
            <w:tcW w:w="1679" w:type="pct"/>
          </w:tcPr>
          <w:p w14:paraId="7E460F42"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Lona vinílica de 160 centímetros vertical por 60 centímetros horizontal impresión a color con porta banner y estructura tipo araña de plástico PVC.</w:t>
            </w:r>
          </w:p>
        </w:tc>
        <w:tc>
          <w:tcPr>
            <w:tcW w:w="502" w:type="pct"/>
          </w:tcPr>
          <w:p w14:paraId="60C44E09"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caps/>
              </w:rPr>
              <w:t>546</w:t>
            </w:r>
          </w:p>
        </w:tc>
        <w:tc>
          <w:tcPr>
            <w:tcW w:w="598" w:type="pct"/>
          </w:tcPr>
          <w:p w14:paraId="65F2A13C"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0B24F49A" w14:textId="77777777" w:rsidR="009103ED" w:rsidRPr="009103ED" w:rsidRDefault="009103ED" w:rsidP="003B0279">
            <w:pPr>
              <w:jc w:val="center"/>
              <w:rPr>
                <w:rFonts w:asciiTheme="majorHAnsi" w:eastAsia="Times New Roman" w:hAnsiTheme="majorHAnsi" w:cs="Arial"/>
              </w:rPr>
            </w:pPr>
          </w:p>
        </w:tc>
        <w:tc>
          <w:tcPr>
            <w:tcW w:w="625" w:type="pct"/>
          </w:tcPr>
          <w:p w14:paraId="28205F34" w14:textId="48449C17" w:rsidR="009103ED" w:rsidRPr="009103ED" w:rsidRDefault="009103ED" w:rsidP="003B0279">
            <w:pPr>
              <w:jc w:val="center"/>
              <w:rPr>
                <w:rFonts w:asciiTheme="majorHAnsi" w:eastAsia="Times New Roman" w:hAnsiTheme="majorHAnsi" w:cs="Arial"/>
              </w:rPr>
            </w:pPr>
          </w:p>
        </w:tc>
        <w:tc>
          <w:tcPr>
            <w:tcW w:w="609" w:type="pct"/>
          </w:tcPr>
          <w:p w14:paraId="7CF110A6" w14:textId="77777777" w:rsidR="009103ED" w:rsidRPr="009103ED" w:rsidRDefault="009103ED" w:rsidP="003B0279">
            <w:pPr>
              <w:jc w:val="center"/>
              <w:rPr>
                <w:rFonts w:asciiTheme="majorHAnsi" w:eastAsia="Times New Roman" w:hAnsiTheme="majorHAnsi" w:cs="Arial"/>
              </w:rPr>
            </w:pPr>
          </w:p>
        </w:tc>
      </w:tr>
      <w:tr w:rsidR="00BF53C0" w:rsidRPr="009103ED" w14:paraId="16A28FC3" w14:textId="77777777" w:rsidTr="00343189">
        <w:trPr>
          <w:trHeight w:val="463"/>
        </w:trPr>
        <w:tc>
          <w:tcPr>
            <w:tcW w:w="488" w:type="pct"/>
          </w:tcPr>
          <w:p w14:paraId="184F6787"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15</w:t>
            </w:r>
          </w:p>
        </w:tc>
        <w:tc>
          <w:tcPr>
            <w:tcW w:w="1679" w:type="pct"/>
          </w:tcPr>
          <w:p w14:paraId="39435B8B"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Placa horizontal grabada con logos, de acero inoxidable, grabada con impresión digital a </w:t>
            </w:r>
            <w:proofErr w:type="gramStart"/>
            <w:r w:rsidRPr="009103ED">
              <w:rPr>
                <w:rFonts w:asciiTheme="majorHAnsi" w:hAnsiTheme="majorHAnsi" w:cs="Arial"/>
              </w:rPr>
              <w:t>colores ,</w:t>
            </w:r>
            <w:proofErr w:type="gramEnd"/>
            <w:r w:rsidRPr="009103ED">
              <w:rPr>
                <w:rFonts w:asciiTheme="majorHAnsi" w:hAnsiTheme="majorHAnsi" w:cs="Arial"/>
              </w:rPr>
              <w:t xml:space="preserve"> con logos de salud Federal y Estatal, con medidas de 30x40 centímetros y 1/8 de grosor.</w:t>
            </w:r>
          </w:p>
        </w:tc>
        <w:tc>
          <w:tcPr>
            <w:tcW w:w="502" w:type="pct"/>
          </w:tcPr>
          <w:p w14:paraId="681BB17F"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1</w:t>
            </w:r>
          </w:p>
        </w:tc>
        <w:tc>
          <w:tcPr>
            <w:tcW w:w="598" w:type="pct"/>
          </w:tcPr>
          <w:p w14:paraId="0975325A"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5B327B61" w14:textId="77777777" w:rsidR="009103ED" w:rsidRPr="009103ED" w:rsidRDefault="009103ED" w:rsidP="003B0279">
            <w:pPr>
              <w:jc w:val="center"/>
              <w:rPr>
                <w:rFonts w:asciiTheme="majorHAnsi" w:eastAsia="Times New Roman" w:hAnsiTheme="majorHAnsi" w:cs="Arial"/>
              </w:rPr>
            </w:pPr>
          </w:p>
        </w:tc>
        <w:tc>
          <w:tcPr>
            <w:tcW w:w="625" w:type="pct"/>
          </w:tcPr>
          <w:p w14:paraId="701958AB" w14:textId="23C86E0C" w:rsidR="009103ED" w:rsidRPr="009103ED" w:rsidRDefault="009103ED" w:rsidP="003B0279">
            <w:pPr>
              <w:jc w:val="center"/>
              <w:rPr>
                <w:rFonts w:asciiTheme="majorHAnsi" w:eastAsia="Times New Roman" w:hAnsiTheme="majorHAnsi" w:cs="Arial"/>
              </w:rPr>
            </w:pPr>
          </w:p>
        </w:tc>
        <w:tc>
          <w:tcPr>
            <w:tcW w:w="609" w:type="pct"/>
          </w:tcPr>
          <w:p w14:paraId="176B9E3F" w14:textId="77777777" w:rsidR="009103ED" w:rsidRPr="009103ED" w:rsidRDefault="009103ED" w:rsidP="003B0279">
            <w:pPr>
              <w:jc w:val="center"/>
              <w:rPr>
                <w:rFonts w:asciiTheme="majorHAnsi" w:eastAsia="Times New Roman" w:hAnsiTheme="majorHAnsi" w:cs="Arial"/>
              </w:rPr>
            </w:pPr>
          </w:p>
        </w:tc>
      </w:tr>
      <w:tr w:rsidR="00BF53C0" w:rsidRPr="009103ED" w14:paraId="1481B3DF" w14:textId="77777777" w:rsidTr="00343189">
        <w:trPr>
          <w:trHeight w:val="463"/>
        </w:trPr>
        <w:tc>
          <w:tcPr>
            <w:tcW w:w="488" w:type="pct"/>
          </w:tcPr>
          <w:p w14:paraId="7571DA25"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16</w:t>
            </w:r>
          </w:p>
        </w:tc>
        <w:tc>
          <w:tcPr>
            <w:tcW w:w="1679" w:type="pct"/>
          </w:tcPr>
          <w:p w14:paraId="2BCAA106"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 xml:space="preserve">Impresión de rotafolio, compuesto por portada, contraportada y 10 </w:t>
            </w:r>
            <w:r w:rsidRPr="009103ED">
              <w:rPr>
                <w:rFonts w:asciiTheme="majorHAnsi" w:hAnsiTheme="majorHAnsi" w:cs="Arial"/>
              </w:rPr>
              <w:lastRenderedPageBreak/>
              <w:t xml:space="preserve">hojas al interior. Tamaño: 24.1x18.4 cm. Impreso en selección a color en papel </w:t>
            </w:r>
            <w:proofErr w:type="spellStart"/>
            <w:r w:rsidRPr="009103ED">
              <w:rPr>
                <w:rFonts w:asciiTheme="majorHAnsi" w:hAnsiTheme="majorHAnsi" w:cs="Arial"/>
              </w:rPr>
              <w:t>couché</w:t>
            </w:r>
            <w:proofErr w:type="spellEnd"/>
            <w:r w:rsidRPr="009103ED">
              <w:rPr>
                <w:rFonts w:asciiTheme="majorHAnsi" w:hAnsiTheme="majorHAnsi" w:cs="Arial"/>
              </w:rPr>
              <w:t xml:space="preserve"> de 200 gramos, acabado de barniz brillante (impresión y acabados frente y vuelta). Incluir arillos </w:t>
            </w:r>
            <w:proofErr w:type="gramStart"/>
            <w:r w:rsidRPr="009103ED">
              <w:rPr>
                <w:rFonts w:asciiTheme="majorHAnsi" w:hAnsiTheme="majorHAnsi" w:cs="Arial"/>
              </w:rPr>
              <w:t>metálicos  en</w:t>
            </w:r>
            <w:proofErr w:type="gramEnd"/>
            <w:r w:rsidRPr="009103ED">
              <w:rPr>
                <w:rFonts w:asciiTheme="majorHAnsi" w:hAnsiTheme="majorHAnsi" w:cs="Arial"/>
              </w:rPr>
              <w:t xml:space="preserve"> la parte superior para sujetar las hojas y portada, además de base de refuerzo: caballete blanco de cartulina sulfatada de 24 puntos (extra grueso para que no se doble).</w:t>
            </w:r>
          </w:p>
        </w:tc>
        <w:tc>
          <w:tcPr>
            <w:tcW w:w="502" w:type="pct"/>
          </w:tcPr>
          <w:p w14:paraId="17902618"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lastRenderedPageBreak/>
              <w:t>1376</w:t>
            </w:r>
          </w:p>
        </w:tc>
        <w:tc>
          <w:tcPr>
            <w:tcW w:w="598" w:type="pct"/>
          </w:tcPr>
          <w:p w14:paraId="10122211"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2A76ABCF" w14:textId="77777777" w:rsidR="009103ED" w:rsidRPr="009103ED" w:rsidRDefault="009103ED" w:rsidP="003B0279">
            <w:pPr>
              <w:jc w:val="center"/>
              <w:rPr>
                <w:rFonts w:asciiTheme="majorHAnsi" w:eastAsia="Times New Roman" w:hAnsiTheme="majorHAnsi" w:cs="Arial"/>
              </w:rPr>
            </w:pPr>
          </w:p>
        </w:tc>
        <w:tc>
          <w:tcPr>
            <w:tcW w:w="625" w:type="pct"/>
          </w:tcPr>
          <w:p w14:paraId="22B19442" w14:textId="3AB41AD8" w:rsidR="009103ED" w:rsidRPr="009103ED" w:rsidRDefault="009103ED" w:rsidP="003B0279">
            <w:pPr>
              <w:jc w:val="center"/>
              <w:rPr>
                <w:rFonts w:asciiTheme="majorHAnsi" w:eastAsia="Times New Roman" w:hAnsiTheme="majorHAnsi" w:cs="Arial"/>
              </w:rPr>
            </w:pPr>
          </w:p>
        </w:tc>
        <w:tc>
          <w:tcPr>
            <w:tcW w:w="609" w:type="pct"/>
          </w:tcPr>
          <w:p w14:paraId="119176A8" w14:textId="77777777" w:rsidR="009103ED" w:rsidRPr="009103ED" w:rsidRDefault="009103ED" w:rsidP="003B0279">
            <w:pPr>
              <w:jc w:val="center"/>
              <w:rPr>
                <w:rFonts w:asciiTheme="majorHAnsi" w:eastAsia="Times New Roman" w:hAnsiTheme="majorHAnsi" w:cs="Arial"/>
              </w:rPr>
            </w:pPr>
          </w:p>
        </w:tc>
      </w:tr>
      <w:tr w:rsidR="00BF53C0" w:rsidRPr="009103ED" w14:paraId="02AD0111" w14:textId="77777777" w:rsidTr="00343189">
        <w:trPr>
          <w:trHeight w:val="463"/>
        </w:trPr>
        <w:tc>
          <w:tcPr>
            <w:tcW w:w="488" w:type="pct"/>
          </w:tcPr>
          <w:p w14:paraId="4EDE2543"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17</w:t>
            </w:r>
          </w:p>
        </w:tc>
        <w:tc>
          <w:tcPr>
            <w:tcW w:w="1679" w:type="pct"/>
          </w:tcPr>
          <w:p w14:paraId="3B485E78" w14:textId="77777777" w:rsidR="009103ED" w:rsidRPr="009103ED" w:rsidRDefault="009103ED" w:rsidP="003B0279">
            <w:pPr>
              <w:jc w:val="center"/>
              <w:rPr>
                <w:rFonts w:asciiTheme="majorHAnsi" w:eastAsia="Times New Roman" w:hAnsiTheme="majorHAnsi" w:cs="Arial"/>
              </w:rPr>
            </w:pPr>
            <w:r w:rsidRPr="009103ED">
              <w:rPr>
                <w:rFonts w:asciiTheme="majorHAnsi" w:hAnsiTheme="majorHAnsi" w:cs="Arial"/>
              </w:rPr>
              <w:t>Block impreso con el formato de censo nominal de entrega de Cartillas Nacionales de Salud de 100 hojas, tamaño oficio, en papel bond gramaje 60 kilos, impresión a una cara, en blanco y negro</w:t>
            </w:r>
          </w:p>
        </w:tc>
        <w:tc>
          <w:tcPr>
            <w:tcW w:w="502" w:type="pct"/>
          </w:tcPr>
          <w:p w14:paraId="625D0758"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440</w:t>
            </w:r>
          </w:p>
        </w:tc>
        <w:tc>
          <w:tcPr>
            <w:tcW w:w="598" w:type="pct"/>
          </w:tcPr>
          <w:p w14:paraId="25EFAE6F" w14:textId="77777777" w:rsidR="009103ED" w:rsidRPr="009103ED" w:rsidRDefault="009103ED" w:rsidP="003B0279">
            <w:pPr>
              <w:jc w:val="center"/>
              <w:rPr>
                <w:rFonts w:asciiTheme="majorHAnsi" w:eastAsia="Times New Roman" w:hAnsiTheme="majorHAnsi" w:cs="Arial"/>
              </w:rPr>
            </w:pPr>
            <w:r w:rsidRPr="009103ED">
              <w:rPr>
                <w:rFonts w:asciiTheme="majorHAnsi" w:eastAsia="Times New Roman" w:hAnsiTheme="majorHAnsi" w:cs="Arial"/>
                <w:color w:val="000000"/>
              </w:rPr>
              <w:t>Pieza</w:t>
            </w:r>
          </w:p>
        </w:tc>
        <w:tc>
          <w:tcPr>
            <w:tcW w:w="500" w:type="pct"/>
          </w:tcPr>
          <w:p w14:paraId="022DDDB8" w14:textId="77777777" w:rsidR="009103ED" w:rsidRPr="009103ED" w:rsidRDefault="009103ED" w:rsidP="003B0279">
            <w:pPr>
              <w:jc w:val="center"/>
              <w:rPr>
                <w:rFonts w:asciiTheme="majorHAnsi" w:eastAsia="Times New Roman" w:hAnsiTheme="majorHAnsi" w:cs="Arial"/>
              </w:rPr>
            </w:pPr>
          </w:p>
        </w:tc>
        <w:tc>
          <w:tcPr>
            <w:tcW w:w="625" w:type="pct"/>
          </w:tcPr>
          <w:p w14:paraId="7703AEA3" w14:textId="25A9E7C9" w:rsidR="009103ED" w:rsidRPr="009103ED" w:rsidRDefault="009103ED" w:rsidP="003B0279">
            <w:pPr>
              <w:jc w:val="center"/>
              <w:rPr>
                <w:rFonts w:asciiTheme="majorHAnsi" w:eastAsia="Times New Roman" w:hAnsiTheme="majorHAnsi" w:cs="Arial"/>
              </w:rPr>
            </w:pPr>
          </w:p>
        </w:tc>
        <w:tc>
          <w:tcPr>
            <w:tcW w:w="609" w:type="pct"/>
          </w:tcPr>
          <w:p w14:paraId="634FAD02" w14:textId="77777777" w:rsidR="009103ED" w:rsidRPr="009103ED" w:rsidRDefault="009103ED" w:rsidP="003B0279">
            <w:pPr>
              <w:jc w:val="center"/>
              <w:rPr>
                <w:rFonts w:asciiTheme="majorHAnsi" w:eastAsia="Times New Roman" w:hAnsiTheme="majorHAnsi" w:cs="Arial"/>
              </w:rPr>
            </w:pPr>
          </w:p>
        </w:tc>
      </w:tr>
      <w:tr w:rsidR="00343189" w:rsidRPr="009103ED" w14:paraId="773D4244" w14:textId="77777777" w:rsidTr="00343189">
        <w:trPr>
          <w:trHeight w:val="463"/>
        </w:trPr>
        <w:tc>
          <w:tcPr>
            <w:tcW w:w="488" w:type="pct"/>
          </w:tcPr>
          <w:p w14:paraId="07180DEB" w14:textId="535FC43A" w:rsidR="00343189" w:rsidRPr="009103ED" w:rsidRDefault="00343189" w:rsidP="00343189">
            <w:pPr>
              <w:jc w:val="center"/>
              <w:rPr>
                <w:rFonts w:asciiTheme="majorHAnsi" w:hAnsiTheme="majorHAnsi" w:cs="Arial"/>
              </w:rPr>
            </w:pPr>
            <w:r>
              <w:rPr>
                <w:rFonts w:asciiTheme="majorHAnsi" w:hAnsiTheme="majorHAnsi" w:cs="Arial"/>
              </w:rPr>
              <w:t>18</w:t>
            </w:r>
          </w:p>
        </w:tc>
        <w:tc>
          <w:tcPr>
            <w:tcW w:w="1679" w:type="pct"/>
            <w:vAlign w:val="center"/>
          </w:tcPr>
          <w:p w14:paraId="40DAA8A4" w14:textId="1BF7C25C"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Set de impresos del programa de cáncer en la infancia y adolescencia</w:t>
            </w:r>
          </w:p>
        </w:tc>
        <w:tc>
          <w:tcPr>
            <w:tcW w:w="502" w:type="pct"/>
            <w:vAlign w:val="center"/>
          </w:tcPr>
          <w:p w14:paraId="1F84853B" w14:textId="0AE7FC5F" w:rsidR="00343189" w:rsidRPr="009103ED" w:rsidRDefault="00343189" w:rsidP="00343189">
            <w:pPr>
              <w:jc w:val="center"/>
              <w:rPr>
                <w:rFonts w:asciiTheme="majorHAnsi" w:eastAsia="Times New Roman" w:hAnsiTheme="majorHAnsi" w:cs="Arial"/>
                <w:color w:val="000000"/>
              </w:rPr>
            </w:pPr>
            <w:r>
              <w:rPr>
                <w:rFonts w:ascii="Arial" w:hAnsi="Arial" w:cs="Arial"/>
                <w:caps/>
                <w:sz w:val="18"/>
                <w:szCs w:val="18"/>
              </w:rPr>
              <w:t>1</w:t>
            </w:r>
          </w:p>
        </w:tc>
        <w:tc>
          <w:tcPr>
            <w:tcW w:w="598" w:type="pct"/>
          </w:tcPr>
          <w:p w14:paraId="39F7E042" w14:textId="00C97DCA"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Set</w:t>
            </w:r>
          </w:p>
        </w:tc>
        <w:tc>
          <w:tcPr>
            <w:tcW w:w="500" w:type="pct"/>
          </w:tcPr>
          <w:p w14:paraId="756303D0" w14:textId="77777777" w:rsidR="00343189" w:rsidRPr="009103ED" w:rsidRDefault="00343189" w:rsidP="00343189">
            <w:pPr>
              <w:jc w:val="center"/>
              <w:rPr>
                <w:rFonts w:asciiTheme="majorHAnsi" w:eastAsia="Times New Roman" w:hAnsiTheme="majorHAnsi" w:cs="Arial"/>
              </w:rPr>
            </w:pPr>
          </w:p>
        </w:tc>
        <w:tc>
          <w:tcPr>
            <w:tcW w:w="625" w:type="pct"/>
          </w:tcPr>
          <w:p w14:paraId="72963979" w14:textId="77777777" w:rsidR="00343189" w:rsidRPr="009103ED" w:rsidRDefault="00343189" w:rsidP="00343189">
            <w:pPr>
              <w:jc w:val="center"/>
              <w:rPr>
                <w:rFonts w:asciiTheme="majorHAnsi" w:eastAsia="Times New Roman" w:hAnsiTheme="majorHAnsi" w:cs="Arial"/>
              </w:rPr>
            </w:pPr>
          </w:p>
        </w:tc>
        <w:tc>
          <w:tcPr>
            <w:tcW w:w="609" w:type="pct"/>
          </w:tcPr>
          <w:p w14:paraId="0827BAFD" w14:textId="77777777" w:rsidR="00343189" w:rsidRPr="009103ED" w:rsidRDefault="00343189" w:rsidP="00343189">
            <w:pPr>
              <w:jc w:val="center"/>
              <w:rPr>
                <w:rFonts w:asciiTheme="majorHAnsi" w:eastAsia="Times New Roman" w:hAnsiTheme="majorHAnsi" w:cs="Arial"/>
              </w:rPr>
            </w:pPr>
          </w:p>
        </w:tc>
      </w:tr>
      <w:tr w:rsidR="00343189" w:rsidRPr="009103ED" w14:paraId="05A37C5B" w14:textId="77777777" w:rsidTr="00343189">
        <w:trPr>
          <w:trHeight w:val="463"/>
        </w:trPr>
        <w:tc>
          <w:tcPr>
            <w:tcW w:w="488" w:type="pct"/>
          </w:tcPr>
          <w:p w14:paraId="59FCADE9" w14:textId="4CEB677A" w:rsidR="00343189" w:rsidRPr="009103ED" w:rsidRDefault="00343189" w:rsidP="00343189">
            <w:pPr>
              <w:jc w:val="center"/>
              <w:rPr>
                <w:rFonts w:asciiTheme="majorHAnsi" w:hAnsiTheme="majorHAnsi" w:cs="Arial"/>
              </w:rPr>
            </w:pPr>
            <w:r>
              <w:rPr>
                <w:rFonts w:asciiTheme="majorHAnsi" w:hAnsiTheme="majorHAnsi" w:cs="Arial"/>
              </w:rPr>
              <w:t>19</w:t>
            </w:r>
          </w:p>
        </w:tc>
        <w:tc>
          <w:tcPr>
            <w:tcW w:w="1679" w:type="pct"/>
            <w:vAlign w:val="center"/>
          </w:tcPr>
          <w:p w14:paraId="7DED9CE4" w14:textId="77777777" w:rsidR="00343189" w:rsidRPr="0092612F" w:rsidRDefault="00343189" w:rsidP="00343189">
            <w:pPr>
              <w:ind w:right="140"/>
              <w:jc w:val="both"/>
              <w:rPr>
                <w:rFonts w:asciiTheme="majorHAnsi" w:hAnsiTheme="majorHAnsi" w:cs="Arial"/>
                <w:bCs/>
                <w:color w:val="000000"/>
              </w:rPr>
            </w:pPr>
            <w:r w:rsidRPr="0092612F">
              <w:rPr>
                <w:rFonts w:asciiTheme="majorHAnsi" w:hAnsiTheme="majorHAnsi" w:cs="Arial"/>
                <w:bCs/>
                <w:color w:val="000000"/>
              </w:rPr>
              <w:t xml:space="preserve">Trípticos con temas de prevención y medidas de acción en intoxicación por animales de ponzoña. </w:t>
            </w:r>
          </w:p>
          <w:p w14:paraId="4DA8A6B3" w14:textId="1FA8DFE0"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 xml:space="preserve">Modelo: “protégete de la mordedura de viuda negra y araña violinista” y modelo ¿Cómo prevenir la picadura de alacrán? </w:t>
            </w:r>
          </w:p>
        </w:tc>
        <w:tc>
          <w:tcPr>
            <w:tcW w:w="502" w:type="pct"/>
            <w:vAlign w:val="center"/>
          </w:tcPr>
          <w:p w14:paraId="5A0FFFCF" w14:textId="2CA15065" w:rsidR="00343189" w:rsidRPr="009103ED" w:rsidRDefault="00343189" w:rsidP="00343189">
            <w:pPr>
              <w:jc w:val="center"/>
              <w:rPr>
                <w:rFonts w:asciiTheme="majorHAnsi" w:eastAsia="Times New Roman" w:hAnsiTheme="majorHAnsi" w:cs="Arial"/>
                <w:color w:val="000000"/>
              </w:rPr>
            </w:pPr>
            <w:r>
              <w:rPr>
                <w:rFonts w:ascii="Arial" w:hAnsi="Arial" w:cs="Arial"/>
                <w:caps/>
                <w:sz w:val="18"/>
                <w:szCs w:val="18"/>
              </w:rPr>
              <w:t>1000</w:t>
            </w:r>
          </w:p>
        </w:tc>
        <w:tc>
          <w:tcPr>
            <w:tcW w:w="598" w:type="pct"/>
          </w:tcPr>
          <w:p w14:paraId="4395F920" w14:textId="77777777" w:rsidR="00343189" w:rsidRDefault="00343189" w:rsidP="00343189">
            <w:pPr>
              <w:jc w:val="center"/>
              <w:rPr>
                <w:rFonts w:ascii="Arial" w:hAnsi="Arial" w:cs="Arial"/>
                <w:sz w:val="18"/>
                <w:szCs w:val="18"/>
              </w:rPr>
            </w:pPr>
          </w:p>
          <w:p w14:paraId="6B831092" w14:textId="77777777" w:rsidR="00343189" w:rsidRDefault="00343189" w:rsidP="00343189">
            <w:pPr>
              <w:jc w:val="center"/>
              <w:rPr>
                <w:rFonts w:ascii="Arial" w:hAnsi="Arial" w:cs="Arial"/>
                <w:sz w:val="18"/>
                <w:szCs w:val="18"/>
              </w:rPr>
            </w:pPr>
          </w:p>
          <w:p w14:paraId="32D59FC9" w14:textId="1E1FA9FA"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PIEZA</w:t>
            </w:r>
          </w:p>
        </w:tc>
        <w:tc>
          <w:tcPr>
            <w:tcW w:w="500" w:type="pct"/>
          </w:tcPr>
          <w:p w14:paraId="485FB7F6" w14:textId="77777777" w:rsidR="00343189" w:rsidRPr="009103ED" w:rsidRDefault="00343189" w:rsidP="00343189">
            <w:pPr>
              <w:jc w:val="center"/>
              <w:rPr>
                <w:rFonts w:asciiTheme="majorHAnsi" w:eastAsia="Times New Roman" w:hAnsiTheme="majorHAnsi" w:cs="Arial"/>
              </w:rPr>
            </w:pPr>
          </w:p>
        </w:tc>
        <w:tc>
          <w:tcPr>
            <w:tcW w:w="625" w:type="pct"/>
          </w:tcPr>
          <w:p w14:paraId="1B213F52" w14:textId="77777777" w:rsidR="00343189" w:rsidRPr="009103ED" w:rsidRDefault="00343189" w:rsidP="00343189">
            <w:pPr>
              <w:jc w:val="center"/>
              <w:rPr>
                <w:rFonts w:asciiTheme="majorHAnsi" w:eastAsia="Times New Roman" w:hAnsiTheme="majorHAnsi" w:cs="Arial"/>
              </w:rPr>
            </w:pPr>
          </w:p>
        </w:tc>
        <w:tc>
          <w:tcPr>
            <w:tcW w:w="609" w:type="pct"/>
          </w:tcPr>
          <w:p w14:paraId="6586F64B" w14:textId="77777777" w:rsidR="00343189" w:rsidRPr="009103ED" w:rsidRDefault="00343189" w:rsidP="00343189">
            <w:pPr>
              <w:jc w:val="center"/>
              <w:rPr>
                <w:rFonts w:asciiTheme="majorHAnsi" w:eastAsia="Times New Roman" w:hAnsiTheme="majorHAnsi" w:cs="Arial"/>
              </w:rPr>
            </w:pPr>
          </w:p>
        </w:tc>
      </w:tr>
      <w:tr w:rsidR="00343189" w:rsidRPr="009103ED" w14:paraId="26E99319" w14:textId="77777777" w:rsidTr="00343189">
        <w:trPr>
          <w:trHeight w:val="463"/>
        </w:trPr>
        <w:tc>
          <w:tcPr>
            <w:tcW w:w="488" w:type="pct"/>
          </w:tcPr>
          <w:p w14:paraId="4A5DECFC" w14:textId="3FC895E4" w:rsidR="00343189" w:rsidRPr="009103ED" w:rsidRDefault="00343189" w:rsidP="00343189">
            <w:pPr>
              <w:jc w:val="center"/>
              <w:rPr>
                <w:rFonts w:asciiTheme="majorHAnsi" w:hAnsiTheme="majorHAnsi" w:cs="Arial"/>
              </w:rPr>
            </w:pPr>
            <w:r>
              <w:rPr>
                <w:rFonts w:asciiTheme="majorHAnsi" w:hAnsiTheme="majorHAnsi" w:cs="Arial"/>
              </w:rPr>
              <w:t>20</w:t>
            </w:r>
          </w:p>
        </w:tc>
        <w:tc>
          <w:tcPr>
            <w:tcW w:w="1679" w:type="pct"/>
            <w:vAlign w:val="center"/>
          </w:tcPr>
          <w:p w14:paraId="105949F4" w14:textId="0D2B1CE7"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Diagrama de flujo; abordaje y tratamiento de la intoxicación por picadura de alacrán. Papel cuché de 150 gramos a color. 60cm de ancho por 80 cm de largo.</w:t>
            </w:r>
          </w:p>
        </w:tc>
        <w:tc>
          <w:tcPr>
            <w:tcW w:w="502" w:type="pct"/>
            <w:vAlign w:val="center"/>
          </w:tcPr>
          <w:p w14:paraId="4C76D747" w14:textId="4A0091EC" w:rsidR="00343189" w:rsidRPr="009103ED" w:rsidRDefault="00343189" w:rsidP="00343189">
            <w:pPr>
              <w:jc w:val="center"/>
              <w:rPr>
                <w:rFonts w:asciiTheme="majorHAnsi" w:eastAsia="Times New Roman" w:hAnsiTheme="majorHAnsi" w:cs="Arial"/>
                <w:color w:val="000000"/>
              </w:rPr>
            </w:pPr>
            <w:r>
              <w:rPr>
                <w:rFonts w:ascii="Arial" w:hAnsi="Arial" w:cs="Arial"/>
                <w:sz w:val="18"/>
                <w:szCs w:val="18"/>
              </w:rPr>
              <w:t>850</w:t>
            </w:r>
          </w:p>
        </w:tc>
        <w:tc>
          <w:tcPr>
            <w:tcW w:w="598" w:type="pct"/>
          </w:tcPr>
          <w:p w14:paraId="12EAF9EE" w14:textId="77777777" w:rsidR="00343189" w:rsidRPr="005707DE" w:rsidRDefault="00343189" w:rsidP="00343189">
            <w:pPr>
              <w:pStyle w:val="Textoindependiente"/>
              <w:jc w:val="center"/>
              <w:rPr>
                <w:rFonts w:ascii="Arial" w:hAnsi="Arial" w:cs="Arial"/>
                <w:sz w:val="18"/>
                <w:szCs w:val="18"/>
              </w:rPr>
            </w:pPr>
          </w:p>
          <w:p w14:paraId="062D9D22" w14:textId="5B82E837"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PIEZA</w:t>
            </w:r>
          </w:p>
        </w:tc>
        <w:tc>
          <w:tcPr>
            <w:tcW w:w="500" w:type="pct"/>
          </w:tcPr>
          <w:p w14:paraId="1EF1C8C4" w14:textId="77777777" w:rsidR="00343189" w:rsidRPr="009103ED" w:rsidRDefault="00343189" w:rsidP="00343189">
            <w:pPr>
              <w:jc w:val="center"/>
              <w:rPr>
                <w:rFonts w:asciiTheme="majorHAnsi" w:eastAsia="Times New Roman" w:hAnsiTheme="majorHAnsi" w:cs="Arial"/>
              </w:rPr>
            </w:pPr>
          </w:p>
        </w:tc>
        <w:tc>
          <w:tcPr>
            <w:tcW w:w="625" w:type="pct"/>
          </w:tcPr>
          <w:p w14:paraId="3CAFCF82" w14:textId="77777777" w:rsidR="00343189" w:rsidRPr="009103ED" w:rsidRDefault="00343189" w:rsidP="00343189">
            <w:pPr>
              <w:jc w:val="center"/>
              <w:rPr>
                <w:rFonts w:asciiTheme="majorHAnsi" w:eastAsia="Times New Roman" w:hAnsiTheme="majorHAnsi" w:cs="Arial"/>
              </w:rPr>
            </w:pPr>
          </w:p>
        </w:tc>
        <w:tc>
          <w:tcPr>
            <w:tcW w:w="609" w:type="pct"/>
          </w:tcPr>
          <w:p w14:paraId="3FB892EE" w14:textId="77777777" w:rsidR="00343189" w:rsidRPr="009103ED" w:rsidRDefault="00343189" w:rsidP="00343189">
            <w:pPr>
              <w:jc w:val="center"/>
              <w:rPr>
                <w:rFonts w:asciiTheme="majorHAnsi" w:eastAsia="Times New Roman" w:hAnsiTheme="majorHAnsi" w:cs="Arial"/>
              </w:rPr>
            </w:pPr>
          </w:p>
        </w:tc>
      </w:tr>
      <w:tr w:rsidR="00343189" w:rsidRPr="009103ED" w14:paraId="00D51526" w14:textId="77777777" w:rsidTr="00343189">
        <w:trPr>
          <w:trHeight w:val="463"/>
        </w:trPr>
        <w:tc>
          <w:tcPr>
            <w:tcW w:w="488" w:type="pct"/>
          </w:tcPr>
          <w:p w14:paraId="0C84EB4F" w14:textId="48136E21" w:rsidR="00343189" w:rsidRPr="009103ED" w:rsidRDefault="00343189" w:rsidP="00343189">
            <w:pPr>
              <w:jc w:val="center"/>
              <w:rPr>
                <w:rFonts w:asciiTheme="majorHAnsi" w:hAnsiTheme="majorHAnsi" w:cs="Arial"/>
              </w:rPr>
            </w:pPr>
            <w:r>
              <w:rPr>
                <w:rFonts w:asciiTheme="majorHAnsi" w:hAnsiTheme="majorHAnsi" w:cs="Arial"/>
              </w:rPr>
              <w:t>21</w:t>
            </w:r>
          </w:p>
        </w:tc>
        <w:tc>
          <w:tcPr>
            <w:tcW w:w="1679" w:type="pct"/>
            <w:vAlign w:val="center"/>
          </w:tcPr>
          <w:p w14:paraId="6243E50D" w14:textId="2C74D443"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Diagrama de flujo; abordaje y tratamiento de la intoxicación por picadura de alacrán. Papel tipo cartulina tamaño carta a color.</w:t>
            </w:r>
          </w:p>
        </w:tc>
        <w:tc>
          <w:tcPr>
            <w:tcW w:w="502" w:type="pct"/>
            <w:vAlign w:val="center"/>
          </w:tcPr>
          <w:p w14:paraId="61B71C21" w14:textId="18FFD3E0" w:rsidR="00343189" w:rsidRPr="009103ED" w:rsidRDefault="00343189" w:rsidP="00343189">
            <w:pPr>
              <w:jc w:val="center"/>
              <w:rPr>
                <w:rFonts w:asciiTheme="majorHAnsi" w:eastAsia="Times New Roman" w:hAnsiTheme="majorHAnsi" w:cs="Arial"/>
                <w:color w:val="000000"/>
              </w:rPr>
            </w:pPr>
            <w:r>
              <w:rPr>
                <w:rFonts w:ascii="Arial" w:hAnsi="Arial" w:cs="Arial"/>
                <w:caps/>
                <w:sz w:val="18"/>
                <w:szCs w:val="18"/>
              </w:rPr>
              <w:t>300</w:t>
            </w:r>
          </w:p>
        </w:tc>
        <w:tc>
          <w:tcPr>
            <w:tcW w:w="598" w:type="pct"/>
          </w:tcPr>
          <w:p w14:paraId="48BF1A38" w14:textId="2970016F"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Pieza</w:t>
            </w:r>
          </w:p>
        </w:tc>
        <w:tc>
          <w:tcPr>
            <w:tcW w:w="500" w:type="pct"/>
          </w:tcPr>
          <w:p w14:paraId="665DB653" w14:textId="77777777" w:rsidR="00343189" w:rsidRPr="009103ED" w:rsidRDefault="00343189" w:rsidP="00343189">
            <w:pPr>
              <w:jc w:val="center"/>
              <w:rPr>
                <w:rFonts w:asciiTheme="majorHAnsi" w:eastAsia="Times New Roman" w:hAnsiTheme="majorHAnsi" w:cs="Arial"/>
              </w:rPr>
            </w:pPr>
          </w:p>
        </w:tc>
        <w:tc>
          <w:tcPr>
            <w:tcW w:w="625" w:type="pct"/>
          </w:tcPr>
          <w:p w14:paraId="34288224" w14:textId="77777777" w:rsidR="00343189" w:rsidRPr="009103ED" w:rsidRDefault="00343189" w:rsidP="00343189">
            <w:pPr>
              <w:jc w:val="center"/>
              <w:rPr>
                <w:rFonts w:asciiTheme="majorHAnsi" w:eastAsia="Times New Roman" w:hAnsiTheme="majorHAnsi" w:cs="Arial"/>
              </w:rPr>
            </w:pPr>
          </w:p>
        </w:tc>
        <w:tc>
          <w:tcPr>
            <w:tcW w:w="609" w:type="pct"/>
          </w:tcPr>
          <w:p w14:paraId="11157FD0" w14:textId="77777777" w:rsidR="00343189" w:rsidRPr="009103ED" w:rsidRDefault="00343189" w:rsidP="00343189">
            <w:pPr>
              <w:jc w:val="center"/>
              <w:rPr>
                <w:rFonts w:asciiTheme="majorHAnsi" w:eastAsia="Times New Roman" w:hAnsiTheme="majorHAnsi" w:cs="Arial"/>
              </w:rPr>
            </w:pPr>
          </w:p>
        </w:tc>
      </w:tr>
      <w:tr w:rsidR="00343189" w:rsidRPr="009103ED" w14:paraId="55FE9224" w14:textId="77777777" w:rsidTr="00343189">
        <w:trPr>
          <w:trHeight w:val="463"/>
        </w:trPr>
        <w:tc>
          <w:tcPr>
            <w:tcW w:w="488" w:type="pct"/>
          </w:tcPr>
          <w:p w14:paraId="19F77822" w14:textId="48F3B69F" w:rsidR="00343189" w:rsidRPr="009103ED" w:rsidRDefault="00343189" w:rsidP="00343189">
            <w:pPr>
              <w:jc w:val="center"/>
              <w:rPr>
                <w:rFonts w:asciiTheme="majorHAnsi" w:hAnsiTheme="majorHAnsi" w:cs="Arial"/>
              </w:rPr>
            </w:pPr>
            <w:r>
              <w:rPr>
                <w:rFonts w:asciiTheme="majorHAnsi" w:hAnsiTheme="majorHAnsi" w:cs="Arial"/>
              </w:rPr>
              <w:t>22</w:t>
            </w:r>
          </w:p>
        </w:tc>
        <w:tc>
          <w:tcPr>
            <w:tcW w:w="1679" w:type="pct"/>
            <w:vAlign w:val="center"/>
          </w:tcPr>
          <w:p w14:paraId="45C868C6" w14:textId="48B1CD8C"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Set de impresos del programa de infancia.</w:t>
            </w:r>
          </w:p>
        </w:tc>
        <w:tc>
          <w:tcPr>
            <w:tcW w:w="502" w:type="pct"/>
            <w:vAlign w:val="center"/>
          </w:tcPr>
          <w:p w14:paraId="34684527" w14:textId="68276141" w:rsidR="00343189" w:rsidRPr="009103ED" w:rsidRDefault="00343189" w:rsidP="00343189">
            <w:pPr>
              <w:jc w:val="center"/>
              <w:rPr>
                <w:rFonts w:asciiTheme="majorHAnsi" w:eastAsia="Times New Roman" w:hAnsiTheme="majorHAnsi" w:cs="Arial"/>
                <w:color w:val="000000"/>
              </w:rPr>
            </w:pPr>
            <w:r>
              <w:rPr>
                <w:rFonts w:ascii="Arial" w:hAnsi="Arial" w:cs="Arial"/>
                <w:sz w:val="18"/>
                <w:szCs w:val="18"/>
              </w:rPr>
              <w:t>1</w:t>
            </w:r>
          </w:p>
        </w:tc>
        <w:tc>
          <w:tcPr>
            <w:tcW w:w="598" w:type="pct"/>
          </w:tcPr>
          <w:p w14:paraId="1F31BF1D" w14:textId="49CADBF2"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Set</w:t>
            </w:r>
          </w:p>
        </w:tc>
        <w:tc>
          <w:tcPr>
            <w:tcW w:w="500" w:type="pct"/>
          </w:tcPr>
          <w:p w14:paraId="527D7C1F" w14:textId="77777777" w:rsidR="00343189" w:rsidRPr="009103ED" w:rsidRDefault="00343189" w:rsidP="00343189">
            <w:pPr>
              <w:jc w:val="center"/>
              <w:rPr>
                <w:rFonts w:asciiTheme="majorHAnsi" w:eastAsia="Times New Roman" w:hAnsiTheme="majorHAnsi" w:cs="Arial"/>
              </w:rPr>
            </w:pPr>
          </w:p>
        </w:tc>
        <w:tc>
          <w:tcPr>
            <w:tcW w:w="625" w:type="pct"/>
          </w:tcPr>
          <w:p w14:paraId="330FA121" w14:textId="77777777" w:rsidR="00343189" w:rsidRPr="009103ED" w:rsidRDefault="00343189" w:rsidP="00343189">
            <w:pPr>
              <w:jc w:val="center"/>
              <w:rPr>
                <w:rFonts w:asciiTheme="majorHAnsi" w:eastAsia="Times New Roman" w:hAnsiTheme="majorHAnsi" w:cs="Arial"/>
              </w:rPr>
            </w:pPr>
          </w:p>
        </w:tc>
        <w:tc>
          <w:tcPr>
            <w:tcW w:w="609" w:type="pct"/>
          </w:tcPr>
          <w:p w14:paraId="79A55018" w14:textId="77777777" w:rsidR="00343189" w:rsidRPr="009103ED" w:rsidRDefault="00343189" w:rsidP="00343189">
            <w:pPr>
              <w:jc w:val="center"/>
              <w:rPr>
                <w:rFonts w:asciiTheme="majorHAnsi" w:eastAsia="Times New Roman" w:hAnsiTheme="majorHAnsi" w:cs="Arial"/>
              </w:rPr>
            </w:pPr>
          </w:p>
        </w:tc>
      </w:tr>
      <w:tr w:rsidR="00343189" w:rsidRPr="009103ED" w14:paraId="4AA6E320" w14:textId="77777777" w:rsidTr="00343189">
        <w:trPr>
          <w:trHeight w:val="463"/>
        </w:trPr>
        <w:tc>
          <w:tcPr>
            <w:tcW w:w="488" w:type="pct"/>
          </w:tcPr>
          <w:p w14:paraId="51E5D782" w14:textId="0664AAE2" w:rsidR="00343189" w:rsidRPr="009103ED" w:rsidRDefault="00343189" w:rsidP="00343189">
            <w:pPr>
              <w:jc w:val="center"/>
              <w:rPr>
                <w:rFonts w:asciiTheme="majorHAnsi" w:hAnsiTheme="majorHAnsi" w:cs="Arial"/>
              </w:rPr>
            </w:pPr>
            <w:r>
              <w:rPr>
                <w:rFonts w:asciiTheme="majorHAnsi" w:hAnsiTheme="majorHAnsi" w:cs="Arial"/>
              </w:rPr>
              <w:t>23</w:t>
            </w:r>
          </w:p>
        </w:tc>
        <w:tc>
          <w:tcPr>
            <w:tcW w:w="1679" w:type="pct"/>
            <w:vAlign w:val="center"/>
          </w:tcPr>
          <w:p w14:paraId="798970E3" w14:textId="5EFC5D04" w:rsidR="00343189" w:rsidRPr="009103ED" w:rsidRDefault="00343189" w:rsidP="00343189">
            <w:pPr>
              <w:jc w:val="center"/>
              <w:rPr>
                <w:rFonts w:asciiTheme="majorHAnsi" w:hAnsiTheme="majorHAnsi" w:cs="Arial"/>
              </w:rPr>
            </w:pPr>
            <w:r w:rsidRPr="0092612F">
              <w:rPr>
                <w:rFonts w:asciiTheme="majorHAnsi" w:hAnsiTheme="majorHAnsi" w:cs="Arial"/>
                <w:bCs/>
                <w:color w:val="000000"/>
              </w:rPr>
              <w:t>Set de impresos del programa de adolescencia.</w:t>
            </w:r>
          </w:p>
        </w:tc>
        <w:tc>
          <w:tcPr>
            <w:tcW w:w="502" w:type="pct"/>
            <w:vAlign w:val="center"/>
          </w:tcPr>
          <w:p w14:paraId="28BCAC6D" w14:textId="12895625" w:rsidR="00343189" w:rsidRPr="009103ED" w:rsidRDefault="00343189" w:rsidP="00343189">
            <w:pPr>
              <w:jc w:val="center"/>
              <w:rPr>
                <w:rFonts w:asciiTheme="majorHAnsi" w:eastAsia="Times New Roman" w:hAnsiTheme="majorHAnsi" w:cs="Arial"/>
                <w:color w:val="000000"/>
              </w:rPr>
            </w:pPr>
            <w:r>
              <w:rPr>
                <w:rFonts w:ascii="Arial" w:hAnsi="Arial" w:cs="Arial"/>
                <w:caps/>
                <w:sz w:val="18"/>
                <w:szCs w:val="18"/>
              </w:rPr>
              <w:t>1</w:t>
            </w:r>
          </w:p>
        </w:tc>
        <w:tc>
          <w:tcPr>
            <w:tcW w:w="598" w:type="pct"/>
          </w:tcPr>
          <w:p w14:paraId="692FA417" w14:textId="39BA8E4D" w:rsidR="00343189" w:rsidRPr="009103ED" w:rsidRDefault="00343189" w:rsidP="00343189">
            <w:pPr>
              <w:jc w:val="center"/>
              <w:rPr>
                <w:rFonts w:asciiTheme="majorHAnsi" w:eastAsia="Times New Roman" w:hAnsiTheme="majorHAnsi" w:cs="Arial"/>
                <w:color w:val="000000"/>
              </w:rPr>
            </w:pPr>
            <w:r w:rsidRPr="005707DE">
              <w:rPr>
                <w:rFonts w:ascii="Arial" w:hAnsi="Arial" w:cs="Arial"/>
                <w:sz w:val="18"/>
                <w:szCs w:val="18"/>
              </w:rPr>
              <w:t>Set</w:t>
            </w:r>
          </w:p>
        </w:tc>
        <w:tc>
          <w:tcPr>
            <w:tcW w:w="500" w:type="pct"/>
          </w:tcPr>
          <w:p w14:paraId="63B70608" w14:textId="77777777" w:rsidR="00343189" w:rsidRPr="009103ED" w:rsidRDefault="00343189" w:rsidP="00343189">
            <w:pPr>
              <w:jc w:val="center"/>
              <w:rPr>
                <w:rFonts w:asciiTheme="majorHAnsi" w:eastAsia="Times New Roman" w:hAnsiTheme="majorHAnsi" w:cs="Arial"/>
              </w:rPr>
            </w:pPr>
          </w:p>
        </w:tc>
        <w:tc>
          <w:tcPr>
            <w:tcW w:w="625" w:type="pct"/>
          </w:tcPr>
          <w:p w14:paraId="7F6F4E86" w14:textId="77777777" w:rsidR="00343189" w:rsidRPr="009103ED" w:rsidRDefault="00343189" w:rsidP="00343189">
            <w:pPr>
              <w:jc w:val="center"/>
              <w:rPr>
                <w:rFonts w:asciiTheme="majorHAnsi" w:eastAsia="Times New Roman" w:hAnsiTheme="majorHAnsi" w:cs="Arial"/>
              </w:rPr>
            </w:pPr>
          </w:p>
        </w:tc>
        <w:tc>
          <w:tcPr>
            <w:tcW w:w="609" w:type="pct"/>
          </w:tcPr>
          <w:p w14:paraId="6C2460EA" w14:textId="77777777" w:rsidR="00343189" w:rsidRPr="009103ED" w:rsidRDefault="00343189" w:rsidP="00343189">
            <w:pPr>
              <w:jc w:val="center"/>
              <w:rPr>
                <w:rFonts w:asciiTheme="majorHAnsi" w:eastAsia="Times New Roman" w:hAnsiTheme="majorHAnsi" w:cs="Arial"/>
              </w:rPr>
            </w:pPr>
          </w:p>
        </w:tc>
      </w:tr>
      <w:tr w:rsidR="00343189" w:rsidRPr="009103ED" w14:paraId="4F2F40CE" w14:textId="77777777" w:rsidTr="00343189">
        <w:trPr>
          <w:trHeight w:val="530"/>
        </w:trPr>
        <w:tc>
          <w:tcPr>
            <w:tcW w:w="3766" w:type="pct"/>
            <w:gridSpan w:val="5"/>
            <w:vMerge w:val="restart"/>
            <w:tcBorders>
              <w:left w:val="nil"/>
              <w:bottom w:val="nil"/>
            </w:tcBorders>
          </w:tcPr>
          <w:p w14:paraId="19D62E93" w14:textId="77777777" w:rsidR="00343189" w:rsidRDefault="00343189" w:rsidP="00343189">
            <w:pPr>
              <w:ind w:right="140"/>
              <w:jc w:val="center"/>
              <w:rPr>
                <w:rFonts w:asciiTheme="majorHAnsi" w:eastAsia="Century Gothic" w:hAnsiTheme="majorHAnsi" w:cs="Arial"/>
                <w:b/>
                <w:color w:val="000000"/>
              </w:rPr>
            </w:pPr>
          </w:p>
          <w:p w14:paraId="67ABF593" w14:textId="51B4A2CB" w:rsidR="00F10EBE" w:rsidRPr="009103ED" w:rsidRDefault="00F10EBE" w:rsidP="00343189">
            <w:pPr>
              <w:ind w:right="140"/>
              <w:jc w:val="center"/>
              <w:rPr>
                <w:rFonts w:asciiTheme="majorHAnsi" w:eastAsia="Century Gothic" w:hAnsiTheme="majorHAnsi" w:cs="Arial"/>
                <w:b/>
                <w:color w:val="000000"/>
              </w:rPr>
            </w:pPr>
          </w:p>
        </w:tc>
        <w:tc>
          <w:tcPr>
            <w:tcW w:w="625" w:type="pct"/>
          </w:tcPr>
          <w:p w14:paraId="3DB0DC7E" w14:textId="349F8B33" w:rsidR="00343189" w:rsidRPr="009103ED" w:rsidRDefault="00343189" w:rsidP="0034318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SUBTOTAL</w:t>
            </w:r>
          </w:p>
        </w:tc>
        <w:tc>
          <w:tcPr>
            <w:tcW w:w="609" w:type="pct"/>
          </w:tcPr>
          <w:p w14:paraId="450796C1" w14:textId="77777777" w:rsidR="00343189" w:rsidRPr="009103ED" w:rsidRDefault="00343189" w:rsidP="00343189">
            <w:pPr>
              <w:jc w:val="center"/>
              <w:rPr>
                <w:rFonts w:asciiTheme="majorHAnsi" w:eastAsia="Times New Roman" w:hAnsiTheme="majorHAnsi" w:cs="Arial"/>
              </w:rPr>
            </w:pPr>
          </w:p>
        </w:tc>
      </w:tr>
      <w:tr w:rsidR="00343189" w:rsidRPr="009103ED" w14:paraId="251613D4" w14:textId="77777777" w:rsidTr="00343189">
        <w:trPr>
          <w:trHeight w:val="566"/>
        </w:trPr>
        <w:tc>
          <w:tcPr>
            <w:tcW w:w="3766" w:type="pct"/>
            <w:gridSpan w:val="5"/>
            <w:vMerge/>
            <w:tcBorders>
              <w:left w:val="nil"/>
              <w:bottom w:val="nil"/>
            </w:tcBorders>
          </w:tcPr>
          <w:p w14:paraId="4BE65559" w14:textId="77777777" w:rsidR="00343189" w:rsidRPr="009103ED" w:rsidRDefault="00343189" w:rsidP="00343189">
            <w:pPr>
              <w:ind w:right="140"/>
              <w:jc w:val="center"/>
              <w:rPr>
                <w:rFonts w:asciiTheme="majorHAnsi" w:eastAsia="Century Gothic" w:hAnsiTheme="majorHAnsi" w:cs="Arial"/>
                <w:b/>
                <w:color w:val="000000"/>
              </w:rPr>
            </w:pPr>
          </w:p>
        </w:tc>
        <w:tc>
          <w:tcPr>
            <w:tcW w:w="625" w:type="pct"/>
          </w:tcPr>
          <w:p w14:paraId="36C706DA" w14:textId="4AF8F546" w:rsidR="00343189" w:rsidRPr="009103ED" w:rsidRDefault="00343189" w:rsidP="0034318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I.V.A.</w:t>
            </w:r>
          </w:p>
        </w:tc>
        <w:tc>
          <w:tcPr>
            <w:tcW w:w="609" w:type="pct"/>
          </w:tcPr>
          <w:p w14:paraId="0C5E9F68" w14:textId="77777777" w:rsidR="00343189" w:rsidRPr="009103ED" w:rsidRDefault="00343189" w:rsidP="00343189">
            <w:pPr>
              <w:jc w:val="center"/>
              <w:rPr>
                <w:rFonts w:asciiTheme="majorHAnsi" w:eastAsia="Times New Roman" w:hAnsiTheme="majorHAnsi" w:cs="Arial"/>
              </w:rPr>
            </w:pPr>
          </w:p>
        </w:tc>
      </w:tr>
      <w:tr w:rsidR="00343189" w:rsidRPr="009103ED" w14:paraId="0AFA2BA9" w14:textId="77777777" w:rsidTr="00343189">
        <w:trPr>
          <w:trHeight w:val="560"/>
        </w:trPr>
        <w:tc>
          <w:tcPr>
            <w:tcW w:w="3766" w:type="pct"/>
            <w:gridSpan w:val="5"/>
            <w:vMerge/>
            <w:tcBorders>
              <w:left w:val="nil"/>
              <w:bottom w:val="nil"/>
            </w:tcBorders>
          </w:tcPr>
          <w:p w14:paraId="649BAA50" w14:textId="77777777" w:rsidR="00343189" w:rsidRPr="009103ED" w:rsidRDefault="00343189" w:rsidP="00343189">
            <w:pPr>
              <w:ind w:right="140"/>
              <w:jc w:val="center"/>
              <w:rPr>
                <w:rFonts w:asciiTheme="majorHAnsi" w:eastAsia="Century Gothic" w:hAnsiTheme="majorHAnsi" w:cs="Arial"/>
                <w:b/>
                <w:color w:val="000000"/>
              </w:rPr>
            </w:pPr>
          </w:p>
        </w:tc>
        <w:tc>
          <w:tcPr>
            <w:tcW w:w="625" w:type="pct"/>
          </w:tcPr>
          <w:p w14:paraId="48B0AD5E" w14:textId="5E6505C8" w:rsidR="00343189" w:rsidRPr="009103ED" w:rsidRDefault="00343189" w:rsidP="00343189">
            <w:pPr>
              <w:ind w:right="140"/>
              <w:jc w:val="center"/>
              <w:rPr>
                <w:rFonts w:asciiTheme="majorHAnsi" w:eastAsia="Century Gothic" w:hAnsiTheme="majorHAnsi" w:cs="Arial"/>
                <w:b/>
                <w:color w:val="000000"/>
              </w:rPr>
            </w:pPr>
            <w:r w:rsidRPr="009103ED">
              <w:rPr>
                <w:rFonts w:asciiTheme="majorHAnsi" w:eastAsia="Century Gothic" w:hAnsiTheme="majorHAnsi" w:cs="Arial"/>
                <w:b/>
                <w:color w:val="000000"/>
              </w:rPr>
              <w:t>TOTAL</w:t>
            </w:r>
          </w:p>
        </w:tc>
        <w:tc>
          <w:tcPr>
            <w:tcW w:w="609" w:type="pct"/>
          </w:tcPr>
          <w:p w14:paraId="3CF7D6DA" w14:textId="77777777" w:rsidR="00343189" w:rsidRPr="009103ED" w:rsidRDefault="00343189" w:rsidP="00343189">
            <w:pPr>
              <w:jc w:val="center"/>
              <w:rPr>
                <w:rFonts w:asciiTheme="majorHAnsi" w:eastAsia="Times New Roman" w:hAnsiTheme="majorHAnsi" w:cs="Arial"/>
              </w:rPr>
            </w:pPr>
          </w:p>
        </w:tc>
      </w:tr>
      <w:bookmarkEnd w:id="49"/>
    </w:tbl>
    <w:p w14:paraId="5A31D1C7" w14:textId="77777777" w:rsidR="00F10EBE" w:rsidRDefault="00F10EBE" w:rsidP="00E66674">
      <w:pPr>
        <w:spacing w:after="0" w:line="240" w:lineRule="auto"/>
        <w:ind w:right="140"/>
        <w:rPr>
          <w:rFonts w:asciiTheme="majorHAnsi" w:eastAsia="Century Gothic" w:hAnsiTheme="majorHAnsi" w:cstheme="majorHAnsi"/>
          <w:b/>
          <w:color w:val="000000"/>
        </w:rPr>
      </w:pPr>
    </w:p>
    <w:p w14:paraId="327A57CC" w14:textId="48C5754C" w:rsidR="00275AFA" w:rsidRPr="00105E48" w:rsidRDefault="00A46A8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lastRenderedPageBreak/>
        <w:t>CANTIDAD CON LETRA:</w:t>
      </w:r>
    </w:p>
    <w:p w14:paraId="3B2578DD" w14:textId="77777777" w:rsidR="00EB6454" w:rsidRDefault="00EB6454" w:rsidP="00E66674">
      <w:pPr>
        <w:spacing w:after="0" w:line="240" w:lineRule="auto"/>
        <w:ind w:right="140"/>
        <w:rPr>
          <w:rFonts w:asciiTheme="majorHAnsi" w:eastAsia="Century Gothic" w:hAnsiTheme="majorHAnsi" w:cstheme="majorHAnsi"/>
          <w:b/>
          <w:color w:val="000000"/>
        </w:rPr>
      </w:pPr>
    </w:p>
    <w:p w14:paraId="1A8705E7" w14:textId="618EB793" w:rsidR="00275AFA" w:rsidRPr="00105E48" w:rsidRDefault="00A46A8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t xml:space="preserve">TIEMPO DE ENTREGA: </w:t>
      </w:r>
      <w:r w:rsidR="00E17C61" w:rsidRPr="00105E48">
        <w:rPr>
          <w:rFonts w:asciiTheme="majorHAnsi" w:eastAsia="Century Gothic" w:hAnsiTheme="majorHAnsi" w:cstheme="majorHAnsi"/>
          <w:b/>
          <w:color w:val="000000"/>
        </w:rPr>
        <w:t>(De no señalar fecha específica, el Licitante deberá señalar si el número de días son hábiles o naturales, tomando en cuenta que estos se contarán a partir de la suscripción del contrato en caso de resultar adjudicado</w:t>
      </w:r>
      <w:r w:rsidRPr="00105E48">
        <w:rPr>
          <w:rFonts w:asciiTheme="majorHAnsi" w:eastAsia="Century Gothic" w:hAnsiTheme="majorHAnsi" w:cstheme="majorHAnsi"/>
          <w:b/>
          <w:color w:val="000000"/>
        </w:rPr>
        <w:t> </w:t>
      </w:r>
    </w:p>
    <w:p w14:paraId="7097C1C9" w14:textId="77777777" w:rsidR="00EB6454" w:rsidRDefault="00EB6454" w:rsidP="00E66674">
      <w:pPr>
        <w:spacing w:after="0" w:line="240" w:lineRule="auto"/>
        <w:ind w:right="140"/>
        <w:rPr>
          <w:rFonts w:asciiTheme="majorHAnsi" w:eastAsia="Century Gothic" w:hAnsiTheme="majorHAnsi" w:cstheme="majorHAnsi"/>
          <w:b/>
          <w:color w:val="000000"/>
        </w:rPr>
      </w:pPr>
    </w:p>
    <w:p w14:paraId="406D9E33" w14:textId="279A96CB" w:rsidR="00275AFA" w:rsidRPr="00105E48" w:rsidRDefault="00A46A86" w:rsidP="00E66674">
      <w:pPr>
        <w:spacing w:after="0" w:line="240" w:lineRule="auto"/>
        <w:ind w:right="140"/>
        <w:rPr>
          <w:rFonts w:asciiTheme="majorHAnsi" w:eastAsia="Century Gothic" w:hAnsiTheme="majorHAnsi" w:cstheme="majorHAnsi"/>
          <w:b/>
          <w:color w:val="000000"/>
        </w:rPr>
      </w:pPr>
      <w:r w:rsidRPr="00105E48">
        <w:rPr>
          <w:rFonts w:asciiTheme="majorHAnsi" w:eastAsia="Century Gothic" w:hAnsiTheme="majorHAnsi" w:cstheme="majorHAnsi"/>
          <w:b/>
          <w:color w:val="000000"/>
        </w:rPr>
        <w:t>CONDICIONES DE PAGO:</w:t>
      </w:r>
    </w:p>
    <w:p w14:paraId="3BDEC494" w14:textId="36A04608" w:rsidR="001E7C76" w:rsidRPr="00105E48" w:rsidRDefault="001E7C76" w:rsidP="00E66674">
      <w:pPr>
        <w:spacing w:after="0" w:line="240" w:lineRule="auto"/>
        <w:ind w:right="140"/>
        <w:rPr>
          <w:rFonts w:asciiTheme="majorHAnsi" w:eastAsia="Times New Roman" w:hAnsiTheme="majorHAnsi" w:cstheme="majorHAnsi"/>
        </w:rPr>
      </w:pPr>
      <w:r w:rsidRPr="00105E48">
        <w:rPr>
          <w:rFonts w:asciiTheme="majorHAnsi" w:eastAsia="Century Gothic" w:hAnsiTheme="majorHAnsi" w:cstheme="majorHAnsi"/>
          <w:b/>
          <w:color w:val="000000"/>
        </w:rPr>
        <w:t>(De solicitar anticipo establecer el porcentaje)</w:t>
      </w:r>
    </w:p>
    <w:p w14:paraId="485AD382" w14:textId="651F8CF4" w:rsidR="00275AFA" w:rsidRPr="00105E48" w:rsidRDefault="00A46A86" w:rsidP="00E66674">
      <w:pPr>
        <w:spacing w:after="0" w:line="240" w:lineRule="auto"/>
        <w:ind w:right="140"/>
        <w:rPr>
          <w:rFonts w:asciiTheme="majorHAnsi" w:eastAsia="Century Gothic" w:hAnsiTheme="majorHAnsi" w:cstheme="majorHAnsi"/>
          <w:b/>
          <w:color w:val="000000"/>
        </w:rPr>
      </w:pPr>
      <w:r w:rsidRPr="00105E48">
        <w:rPr>
          <w:rFonts w:asciiTheme="majorHAnsi" w:eastAsia="Century Gothic" w:hAnsiTheme="majorHAnsi" w:cstheme="majorHAnsi"/>
          <w:b/>
          <w:color w:val="000000"/>
        </w:rPr>
        <w:t>(De solicitar pagos parciales, deberá especificar el monto de cada parcialidad contra entrega y entera satisfacción de</w:t>
      </w:r>
      <w:r w:rsidR="00642F00" w:rsidRPr="00105E48">
        <w:rPr>
          <w:rFonts w:asciiTheme="majorHAnsi" w:eastAsia="Century Gothic" w:hAnsiTheme="majorHAnsi" w:cstheme="majorHAnsi"/>
          <w:b/>
          <w:color w:val="000000"/>
        </w:rPr>
        <w:t>l organismo</w:t>
      </w:r>
      <w:r w:rsidRPr="00105E48">
        <w:rPr>
          <w:rFonts w:asciiTheme="majorHAnsi" w:eastAsia="Century Gothic" w:hAnsiTheme="majorHAnsi" w:cstheme="majorHAnsi"/>
          <w:b/>
          <w:color w:val="000000"/>
        </w:rPr>
        <w:t>).</w:t>
      </w:r>
    </w:p>
    <w:p w14:paraId="5C69052F" w14:textId="77777777" w:rsidR="006E2F85" w:rsidRPr="00105E48" w:rsidRDefault="006E2F85" w:rsidP="00E66674">
      <w:pPr>
        <w:spacing w:after="0" w:line="240" w:lineRule="auto"/>
        <w:ind w:right="140"/>
        <w:rPr>
          <w:rFonts w:asciiTheme="majorHAnsi" w:eastAsia="Times New Roman" w:hAnsiTheme="majorHAnsi" w:cstheme="majorHAnsi"/>
        </w:rPr>
      </w:pPr>
    </w:p>
    <w:p w14:paraId="5F70F8EB" w14:textId="6846920B"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Declaro bajo protesta de decir verdad que los precios cotizados </w:t>
      </w:r>
      <w:r w:rsidR="004823BA" w:rsidRPr="00105E48">
        <w:rPr>
          <w:rFonts w:asciiTheme="majorHAnsi" w:eastAsia="Century Gothic" w:hAnsiTheme="majorHAnsi" w:cstheme="majorHAnsi"/>
          <w:color w:val="000000"/>
        </w:rPr>
        <w:t>son bajo la condición de precios fijos hasta la total prestación de los servicios o entrega de los bienes</w:t>
      </w:r>
      <w:r w:rsidRPr="00105E48">
        <w:rPr>
          <w:rFonts w:asciiTheme="majorHAnsi" w:eastAsia="Century Gothic" w:hAnsiTheme="majorHAnsi" w:cstheme="majorHAnsi"/>
          <w:color w:val="000000"/>
        </w:rPr>
        <w:t xml:space="preserve"> y que los precios incluyen todos los costos involucrados y se presentan en moneda nacional con los impuestos desglosados. </w:t>
      </w:r>
    </w:p>
    <w:p w14:paraId="4BEEF52A" w14:textId="77777777" w:rsidR="007E075B" w:rsidRDefault="007E075B" w:rsidP="00E66674">
      <w:pPr>
        <w:spacing w:after="0" w:line="240" w:lineRule="auto"/>
        <w:ind w:right="140"/>
        <w:jc w:val="both"/>
        <w:rPr>
          <w:rFonts w:asciiTheme="majorHAnsi" w:eastAsia="Century Gothic" w:hAnsiTheme="majorHAnsi" w:cstheme="majorHAnsi"/>
          <w:color w:val="000000"/>
        </w:rPr>
      </w:pPr>
    </w:p>
    <w:p w14:paraId="7DC4A3CF" w14:textId="5E3FAD79" w:rsidR="00275AFA" w:rsidRPr="00105E48" w:rsidRDefault="00A46A86" w:rsidP="00E66674">
      <w:pPr>
        <w:spacing w:after="0" w:line="240" w:lineRule="auto"/>
        <w:ind w:right="140"/>
        <w:jc w:val="both"/>
        <w:rPr>
          <w:rFonts w:asciiTheme="majorHAnsi" w:eastAsia="Times New Roman" w:hAnsiTheme="majorHAnsi" w:cstheme="majorHAnsi"/>
        </w:rPr>
      </w:pPr>
      <w:r w:rsidRPr="00105E48">
        <w:rPr>
          <w:rFonts w:asciiTheme="majorHAnsi" w:eastAsia="Century Gothic" w:hAnsiTheme="majorHAnsi" w:cstheme="majorHAnsi"/>
          <w:color w:val="000000"/>
        </w:rPr>
        <w:t xml:space="preserve">Manifiesto que los precios cotizados en la presente </w:t>
      </w:r>
      <w:r w:rsidR="00B81A7D" w:rsidRPr="00105E48">
        <w:rPr>
          <w:rFonts w:asciiTheme="majorHAnsi" w:eastAsia="Century Gothic" w:hAnsiTheme="majorHAnsi" w:cstheme="majorHAnsi"/>
          <w:color w:val="000000"/>
        </w:rPr>
        <w:t>propuesta</w:t>
      </w:r>
      <w:r w:rsidRPr="00105E48">
        <w:rPr>
          <w:rFonts w:asciiTheme="majorHAnsi" w:eastAsia="Century Gothic" w:hAnsiTheme="majorHAnsi" w:cstheme="majorHAnsi"/>
          <w:color w:val="000000"/>
        </w:rPr>
        <w:t xml:space="preserve"> serán los mismos en caso de que la Dirección </w:t>
      </w:r>
      <w:r w:rsidR="00520AC8" w:rsidRPr="00105E48">
        <w:rPr>
          <w:rFonts w:asciiTheme="majorHAnsi" w:eastAsia="Century Gothic" w:hAnsiTheme="majorHAnsi" w:cstheme="majorHAnsi"/>
          <w:color w:val="000000"/>
        </w:rPr>
        <w:t>de Recursos Materiales</w:t>
      </w:r>
      <w:r w:rsidRPr="00105E48">
        <w:rPr>
          <w:rFonts w:asciiTheme="majorHAnsi" w:eastAsia="Century Gothic" w:hAnsiTheme="majorHAnsi" w:cstheme="majorHAnsi"/>
          <w:color w:val="000000"/>
        </w:rPr>
        <w:t xml:space="preserve"> y/o el </w:t>
      </w:r>
      <w:r w:rsidR="004F684D" w:rsidRPr="00105E48">
        <w:rPr>
          <w:rFonts w:asciiTheme="majorHAnsi" w:eastAsia="Century Gothic" w:hAnsiTheme="majorHAnsi" w:cstheme="majorHAnsi"/>
          <w:b/>
          <w:color w:val="000000"/>
        </w:rPr>
        <w:t>COMITÉ</w:t>
      </w:r>
      <w:r w:rsidRPr="00105E48">
        <w:rPr>
          <w:rFonts w:asciiTheme="majorHAnsi" w:eastAsia="Century Gothic" w:hAnsiTheme="majorHAnsi" w:cstheme="majorHAnsi"/>
          <w:color w:val="000000"/>
        </w:rPr>
        <w:t xml:space="preserve"> según corresponda opte por realizar ajustes al momento de adjudicar de forma parcial los bienes o servicios objeto de este </w:t>
      </w:r>
      <w:r w:rsidR="00C945CC" w:rsidRPr="00105E48">
        <w:rPr>
          <w:rFonts w:asciiTheme="majorHAnsi" w:eastAsia="Century Gothic" w:hAnsiTheme="majorHAnsi" w:cstheme="majorHAnsi"/>
          <w:b/>
          <w:color w:val="000000"/>
        </w:rPr>
        <w:t>PROCEDIMIENTO</w:t>
      </w:r>
      <w:r w:rsidRPr="00105E48">
        <w:rPr>
          <w:rFonts w:asciiTheme="majorHAnsi" w:eastAsia="Century Gothic" w:hAnsiTheme="majorHAnsi" w:cstheme="majorHAnsi"/>
          <w:color w:val="000000"/>
        </w:rPr>
        <w:t>.</w:t>
      </w:r>
    </w:p>
    <w:p w14:paraId="766C71BD" w14:textId="77777777" w:rsidR="007B2104" w:rsidRPr="00105E48" w:rsidRDefault="007B2104" w:rsidP="00E66674">
      <w:pPr>
        <w:spacing w:after="0" w:line="240" w:lineRule="auto"/>
        <w:ind w:right="140"/>
        <w:jc w:val="center"/>
        <w:rPr>
          <w:rFonts w:asciiTheme="majorHAnsi" w:eastAsia="Century Gothic" w:hAnsiTheme="majorHAnsi" w:cstheme="majorHAnsi"/>
          <w:b/>
          <w:color w:val="000000"/>
        </w:rPr>
      </w:pPr>
    </w:p>
    <w:p w14:paraId="0D399A3B" w14:textId="5636AABE" w:rsidR="00275AFA" w:rsidRPr="00105E48" w:rsidRDefault="00A46A86" w:rsidP="00BF53C0">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b/>
          <w:color w:val="000000"/>
        </w:rPr>
        <w:t>ATENTAMENTE</w:t>
      </w:r>
    </w:p>
    <w:p w14:paraId="75DE927C"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___________________________</w:t>
      </w:r>
    </w:p>
    <w:p w14:paraId="76A6A311" w14:textId="77777777" w:rsidR="00275AFA" w:rsidRPr="00105E48" w:rsidRDefault="00A46A86" w:rsidP="00E66674">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Nombre y firma del Participante</w:t>
      </w:r>
    </w:p>
    <w:p w14:paraId="610BCC0B" w14:textId="1827F1FB" w:rsidR="00D6091C" w:rsidRPr="00105E48" w:rsidRDefault="00A46A86" w:rsidP="00BE4282">
      <w:pPr>
        <w:spacing w:after="0" w:line="240" w:lineRule="auto"/>
        <w:ind w:right="140"/>
        <w:jc w:val="center"/>
        <w:rPr>
          <w:rFonts w:asciiTheme="majorHAnsi" w:eastAsia="Times New Roman" w:hAnsiTheme="majorHAnsi" w:cstheme="majorHAnsi"/>
        </w:rPr>
      </w:pPr>
      <w:r w:rsidRPr="00105E48">
        <w:rPr>
          <w:rFonts w:asciiTheme="majorHAnsi" w:eastAsia="Century Gothic" w:hAnsiTheme="majorHAnsi" w:cstheme="majorHAnsi"/>
          <w:color w:val="000000"/>
        </w:rPr>
        <w:t>o Representante Legal del mismo.</w:t>
      </w:r>
    </w:p>
    <w:p w14:paraId="633555A5" w14:textId="77777777" w:rsidR="00BF53C0" w:rsidRPr="00FD52F1" w:rsidRDefault="00BF53C0" w:rsidP="00BF53C0">
      <w:pPr>
        <w:spacing w:after="0" w:line="240" w:lineRule="auto"/>
        <w:ind w:right="140"/>
        <w:rPr>
          <w:rFonts w:ascii="Arial" w:eastAsia="Century Gothic" w:hAnsi="Arial" w:cs="Arial"/>
          <w:b/>
          <w:color w:val="000000"/>
          <w:sz w:val="18"/>
          <w:szCs w:val="18"/>
        </w:rPr>
      </w:pPr>
    </w:p>
    <w:p w14:paraId="5A41B3F5" w14:textId="77777777" w:rsidR="00F10EBE" w:rsidRDefault="00F10EBE" w:rsidP="00122A39">
      <w:pPr>
        <w:spacing w:after="0" w:line="240" w:lineRule="auto"/>
        <w:jc w:val="center"/>
        <w:rPr>
          <w:rFonts w:asciiTheme="majorHAnsi" w:eastAsia="Arial" w:hAnsiTheme="majorHAnsi" w:cstheme="majorHAnsi"/>
          <w:b/>
          <w:smallCaps/>
          <w:color w:val="000000"/>
        </w:rPr>
      </w:pPr>
    </w:p>
    <w:p w14:paraId="448A1CC9" w14:textId="77777777" w:rsidR="00F10EBE" w:rsidRDefault="00F10EBE" w:rsidP="00122A39">
      <w:pPr>
        <w:spacing w:after="0" w:line="240" w:lineRule="auto"/>
        <w:jc w:val="center"/>
        <w:rPr>
          <w:rFonts w:asciiTheme="majorHAnsi" w:eastAsia="Arial" w:hAnsiTheme="majorHAnsi" w:cstheme="majorHAnsi"/>
          <w:b/>
          <w:smallCaps/>
          <w:color w:val="000000"/>
        </w:rPr>
      </w:pPr>
    </w:p>
    <w:p w14:paraId="0614B954" w14:textId="77777777" w:rsidR="00F10EBE" w:rsidRDefault="00F10EBE" w:rsidP="00122A39">
      <w:pPr>
        <w:spacing w:after="0" w:line="240" w:lineRule="auto"/>
        <w:jc w:val="center"/>
        <w:rPr>
          <w:rFonts w:asciiTheme="majorHAnsi" w:eastAsia="Arial" w:hAnsiTheme="majorHAnsi" w:cstheme="majorHAnsi"/>
          <w:b/>
          <w:smallCaps/>
          <w:color w:val="000000"/>
        </w:rPr>
      </w:pPr>
    </w:p>
    <w:p w14:paraId="509F3616" w14:textId="77777777" w:rsidR="00F10EBE" w:rsidRDefault="00F10EBE" w:rsidP="00122A39">
      <w:pPr>
        <w:spacing w:after="0" w:line="240" w:lineRule="auto"/>
        <w:jc w:val="center"/>
        <w:rPr>
          <w:rFonts w:asciiTheme="majorHAnsi" w:eastAsia="Arial" w:hAnsiTheme="majorHAnsi" w:cstheme="majorHAnsi"/>
          <w:b/>
          <w:smallCaps/>
          <w:color w:val="000000"/>
        </w:rPr>
      </w:pPr>
    </w:p>
    <w:p w14:paraId="762E4225" w14:textId="77777777" w:rsidR="00F10EBE" w:rsidRDefault="00F10EBE" w:rsidP="00122A39">
      <w:pPr>
        <w:spacing w:after="0" w:line="240" w:lineRule="auto"/>
        <w:jc w:val="center"/>
        <w:rPr>
          <w:rFonts w:asciiTheme="majorHAnsi" w:eastAsia="Arial" w:hAnsiTheme="majorHAnsi" w:cstheme="majorHAnsi"/>
          <w:b/>
          <w:smallCaps/>
          <w:color w:val="000000"/>
        </w:rPr>
      </w:pPr>
    </w:p>
    <w:p w14:paraId="5ED250A8" w14:textId="77777777" w:rsidR="00F10EBE" w:rsidRDefault="00F10EBE" w:rsidP="00122A39">
      <w:pPr>
        <w:spacing w:after="0" w:line="240" w:lineRule="auto"/>
        <w:jc w:val="center"/>
        <w:rPr>
          <w:rFonts w:asciiTheme="majorHAnsi" w:eastAsia="Arial" w:hAnsiTheme="majorHAnsi" w:cstheme="majorHAnsi"/>
          <w:b/>
          <w:smallCaps/>
          <w:color w:val="000000"/>
        </w:rPr>
      </w:pPr>
    </w:p>
    <w:p w14:paraId="08BF3066" w14:textId="77777777" w:rsidR="00F10EBE" w:rsidRDefault="00F10EBE" w:rsidP="00122A39">
      <w:pPr>
        <w:spacing w:after="0" w:line="240" w:lineRule="auto"/>
        <w:jc w:val="center"/>
        <w:rPr>
          <w:rFonts w:asciiTheme="majorHAnsi" w:eastAsia="Arial" w:hAnsiTheme="majorHAnsi" w:cstheme="majorHAnsi"/>
          <w:b/>
          <w:smallCaps/>
          <w:color w:val="000000"/>
        </w:rPr>
      </w:pPr>
    </w:p>
    <w:p w14:paraId="6F745842" w14:textId="77777777" w:rsidR="00F10EBE" w:rsidRDefault="00F10EBE" w:rsidP="00122A39">
      <w:pPr>
        <w:spacing w:after="0" w:line="240" w:lineRule="auto"/>
        <w:jc w:val="center"/>
        <w:rPr>
          <w:rFonts w:asciiTheme="majorHAnsi" w:eastAsia="Arial" w:hAnsiTheme="majorHAnsi" w:cstheme="majorHAnsi"/>
          <w:b/>
          <w:smallCaps/>
          <w:color w:val="000000"/>
        </w:rPr>
      </w:pPr>
    </w:p>
    <w:p w14:paraId="65575C02" w14:textId="77777777" w:rsidR="00F10EBE" w:rsidRDefault="00F10EBE" w:rsidP="00122A39">
      <w:pPr>
        <w:spacing w:after="0" w:line="240" w:lineRule="auto"/>
        <w:jc w:val="center"/>
        <w:rPr>
          <w:rFonts w:asciiTheme="majorHAnsi" w:eastAsia="Arial" w:hAnsiTheme="majorHAnsi" w:cstheme="majorHAnsi"/>
          <w:b/>
          <w:smallCaps/>
          <w:color w:val="000000"/>
        </w:rPr>
      </w:pPr>
    </w:p>
    <w:p w14:paraId="1A049456" w14:textId="77777777" w:rsidR="00F10EBE" w:rsidRDefault="00F10EBE" w:rsidP="00122A39">
      <w:pPr>
        <w:spacing w:after="0" w:line="240" w:lineRule="auto"/>
        <w:jc w:val="center"/>
        <w:rPr>
          <w:rFonts w:asciiTheme="majorHAnsi" w:eastAsia="Arial" w:hAnsiTheme="majorHAnsi" w:cstheme="majorHAnsi"/>
          <w:b/>
          <w:smallCaps/>
          <w:color w:val="000000"/>
        </w:rPr>
      </w:pPr>
    </w:p>
    <w:p w14:paraId="7ECFC5C2" w14:textId="77777777" w:rsidR="00F10EBE" w:rsidRDefault="00F10EBE" w:rsidP="00122A39">
      <w:pPr>
        <w:spacing w:after="0" w:line="240" w:lineRule="auto"/>
        <w:jc w:val="center"/>
        <w:rPr>
          <w:rFonts w:asciiTheme="majorHAnsi" w:eastAsia="Arial" w:hAnsiTheme="majorHAnsi" w:cstheme="majorHAnsi"/>
          <w:b/>
          <w:smallCaps/>
          <w:color w:val="000000"/>
        </w:rPr>
      </w:pPr>
    </w:p>
    <w:p w14:paraId="25BFDDCA" w14:textId="77777777" w:rsidR="00F10EBE" w:rsidRDefault="00F10EBE" w:rsidP="00122A39">
      <w:pPr>
        <w:spacing w:after="0" w:line="240" w:lineRule="auto"/>
        <w:jc w:val="center"/>
        <w:rPr>
          <w:rFonts w:asciiTheme="majorHAnsi" w:eastAsia="Arial" w:hAnsiTheme="majorHAnsi" w:cstheme="majorHAnsi"/>
          <w:b/>
          <w:smallCaps/>
          <w:color w:val="000000"/>
        </w:rPr>
      </w:pPr>
    </w:p>
    <w:p w14:paraId="09A36CDD" w14:textId="77777777" w:rsidR="00F10EBE" w:rsidRDefault="00F10EBE" w:rsidP="00122A39">
      <w:pPr>
        <w:spacing w:after="0" w:line="240" w:lineRule="auto"/>
        <w:jc w:val="center"/>
        <w:rPr>
          <w:rFonts w:asciiTheme="majorHAnsi" w:eastAsia="Arial" w:hAnsiTheme="majorHAnsi" w:cstheme="majorHAnsi"/>
          <w:b/>
          <w:smallCaps/>
          <w:color w:val="000000"/>
        </w:rPr>
      </w:pPr>
    </w:p>
    <w:p w14:paraId="11A4BD40" w14:textId="77777777" w:rsidR="00F10EBE" w:rsidRDefault="00F10EBE" w:rsidP="00122A39">
      <w:pPr>
        <w:spacing w:after="0" w:line="240" w:lineRule="auto"/>
        <w:jc w:val="center"/>
        <w:rPr>
          <w:rFonts w:asciiTheme="majorHAnsi" w:eastAsia="Arial" w:hAnsiTheme="majorHAnsi" w:cstheme="majorHAnsi"/>
          <w:b/>
          <w:smallCaps/>
          <w:color w:val="000000"/>
        </w:rPr>
      </w:pPr>
    </w:p>
    <w:p w14:paraId="4038800F" w14:textId="77777777" w:rsidR="00F10EBE" w:rsidRDefault="00F10EBE" w:rsidP="00122A39">
      <w:pPr>
        <w:spacing w:after="0" w:line="240" w:lineRule="auto"/>
        <w:jc w:val="center"/>
        <w:rPr>
          <w:rFonts w:asciiTheme="majorHAnsi" w:eastAsia="Arial" w:hAnsiTheme="majorHAnsi" w:cstheme="majorHAnsi"/>
          <w:b/>
          <w:smallCaps/>
          <w:color w:val="000000"/>
        </w:rPr>
      </w:pPr>
    </w:p>
    <w:p w14:paraId="4F96C405" w14:textId="77777777" w:rsidR="00F10EBE" w:rsidRDefault="00F10EBE" w:rsidP="00122A39">
      <w:pPr>
        <w:spacing w:after="0" w:line="240" w:lineRule="auto"/>
        <w:jc w:val="center"/>
        <w:rPr>
          <w:rFonts w:asciiTheme="majorHAnsi" w:eastAsia="Arial" w:hAnsiTheme="majorHAnsi" w:cstheme="majorHAnsi"/>
          <w:b/>
          <w:smallCaps/>
          <w:color w:val="000000"/>
        </w:rPr>
      </w:pPr>
    </w:p>
    <w:p w14:paraId="7DF15FE7" w14:textId="77777777" w:rsidR="00F10EBE" w:rsidRDefault="00F10EBE" w:rsidP="00122A39">
      <w:pPr>
        <w:spacing w:after="0" w:line="240" w:lineRule="auto"/>
        <w:jc w:val="center"/>
        <w:rPr>
          <w:rFonts w:asciiTheme="majorHAnsi" w:eastAsia="Arial" w:hAnsiTheme="majorHAnsi" w:cstheme="majorHAnsi"/>
          <w:b/>
          <w:smallCaps/>
          <w:color w:val="000000"/>
        </w:rPr>
      </w:pPr>
    </w:p>
    <w:p w14:paraId="04C02545" w14:textId="77777777" w:rsidR="00F10EBE" w:rsidRDefault="00F10EBE" w:rsidP="00122A39">
      <w:pPr>
        <w:spacing w:after="0" w:line="240" w:lineRule="auto"/>
        <w:jc w:val="center"/>
        <w:rPr>
          <w:rFonts w:asciiTheme="majorHAnsi" w:eastAsia="Arial" w:hAnsiTheme="majorHAnsi" w:cstheme="majorHAnsi"/>
          <w:b/>
          <w:smallCaps/>
          <w:color w:val="000000"/>
        </w:rPr>
      </w:pPr>
    </w:p>
    <w:p w14:paraId="0EBA3A37" w14:textId="77777777" w:rsidR="00F10EBE" w:rsidRDefault="00F10EBE" w:rsidP="00122A39">
      <w:pPr>
        <w:spacing w:after="0" w:line="240" w:lineRule="auto"/>
        <w:jc w:val="center"/>
        <w:rPr>
          <w:rFonts w:asciiTheme="majorHAnsi" w:eastAsia="Arial" w:hAnsiTheme="majorHAnsi" w:cstheme="majorHAnsi"/>
          <w:b/>
          <w:smallCaps/>
          <w:color w:val="000000"/>
        </w:rPr>
      </w:pPr>
    </w:p>
    <w:p w14:paraId="618F0568" w14:textId="77777777" w:rsidR="00F10EBE" w:rsidRDefault="00F10EBE" w:rsidP="00122A39">
      <w:pPr>
        <w:spacing w:after="0" w:line="240" w:lineRule="auto"/>
        <w:jc w:val="center"/>
        <w:rPr>
          <w:rFonts w:asciiTheme="majorHAnsi" w:eastAsia="Arial" w:hAnsiTheme="majorHAnsi" w:cstheme="majorHAnsi"/>
          <w:b/>
          <w:smallCaps/>
          <w:color w:val="000000"/>
        </w:rPr>
      </w:pPr>
    </w:p>
    <w:p w14:paraId="19283757" w14:textId="77777777" w:rsidR="00F10EBE" w:rsidRDefault="00F10EBE" w:rsidP="00122A39">
      <w:pPr>
        <w:spacing w:after="0" w:line="240" w:lineRule="auto"/>
        <w:jc w:val="center"/>
        <w:rPr>
          <w:rFonts w:asciiTheme="majorHAnsi" w:eastAsia="Arial" w:hAnsiTheme="majorHAnsi" w:cstheme="majorHAnsi"/>
          <w:b/>
          <w:smallCaps/>
          <w:color w:val="000000"/>
        </w:rPr>
      </w:pPr>
    </w:p>
    <w:p w14:paraId="4140DCCF" w14:textId="77777777" w:rsidR="00F10EBE" w:rsidRDefault="00F10EBE" w:rsidP="00122A39">
      <w:pPr>
        <w:spacing w:after="0" w:line="240" w:lineRule="auto"/>
        <w:jc w:val="center"/>
        <w:rPr>
          <w:rFonts w:asciiTheme="majorHAnsi" w:eastAsia="Arial" w:hAnsiTheme="majorHAnsi" w:cstheme="majorHAnsi"/>
          <w:b/>
          <w:smallCaps/>
          <w:color w:val="000000"/>
        </w:rPr>
      </w:pPr>
    </w:p>
    <w:p w14:paraId="3D4C0902" w14:textId="77777777" w:rsidR="00F10EBE" w:rsidRDefault="00F10EBE" w:rsidP="00122A39">
      <w:pPr>
        <w:spacing w:after="0" w:line="240" w:lineRule="auto"/>
        <w:jc w:val="center"/>
        <w:rPr>
          <w:rFonts w:asciiTheme="majorHAnsi" w:eastAsia="Arial" w:hAnsiTheme="majorHAnsi" w:cstheme="majorHAnsi"/>
          <w:b/>
          <w:smallCaps/>
          <w:color w:val="000000"/>
        </w:rPr>
      </w:pPr>
    </w:p>
    <w:p w14:paraId="44712C62" w14:textId="7063BCB9" w:rsidR="00C434B8" w:rsidRPr="00122A39" w:rsidRDefault="00122A39" w:rsidP="00122A39">
      <w:pPr>
        <w:spacing w:after="0" w:line="240" w:lineRule="auto"/>
        <w:jc w:val="center"/>
        <w:rPr>
          <w:rFonts w:asciiTheme="majorHAnsi" w:eastAsia="Arial" w:hAnsiTheme="majorHAnsi" w:cstheme="majorHAnsi"/>
          <w:b/>
          <w:smallCaps/>
          <w:color w:val="000000"/>
        </w:rPr>
      </w:pPr>
      <w:r>
        <w:rPr>
          <w:rFonts w:asciiTheme="majorHAnsi" w:eastAsia="Arial" w:hAnsiTheme="majorHAnsi" w:cstheme="majorHAnsi"/>
          <w:b/>
          <w:smallCaps/>
          <w:color w:val="000000"/>
        </w:rPr>
        <w:lastRenderedPageBreak/>
        <w:t>ANEXO 4</w:t>
      </w:r>
    </w:p>
    <w:p w14:paraId="261750E4" w14:textId="77777777" w:rsidR="00C434B8" w:rsidRPr="00FD52F1" w:rsidRDefault="00C434B8" w:rsidP="00E66674">
      <w:pPr>
        <w:spacing w:after="0" w:line="240" w:lineRule="auto"/>
        <w:ind w:right="140"/>
        <w:jc w:val="center"/>
        <w:rPr>
          <w:rFonts w:ascii="Arial" w:eastAsia="Century Gothic" w:hAnsi="Arial" w:cs="Arial"/>
          <w:b/>
          <w:color w:val="000000"/>
          <w:sz w:val="18"/>
          <w:szCs w:val="18"/>
        </w:rPr>
      </w:pPr>
    </w:p>
    <w:p w14:paraId="0A41104C"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7D1ADBD8" w14:textId="77777777" w:rsidR="00BF53C0" w:rsidRPr="001C7E02" w:rsidRDefault="00BF53C0" w:rsidP="00BF53C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0A70DC11" w14:textId="77777777" w:rsidR="00BF53C0" w:rsidRPr="001C7E02" w:rsidRDefault="00BF53C0" w:rsidP="00BF53C0">
      <w:pPr>
        <w:pStyle w:val="Sinespaciado"/>
        <w:jc w:val="both"/>
        <w:rPr>
          <w:rFonts w:asciiTheme="majorHAnsi" w:eastAsia="Century Gothic" w:hAnsiTheme="majorHAnsi" w:cstheme="majorHAnsi"/>
          <w:color w:val="000000"/>
          <w:sz w:val="24"/>
          <w:szCs w:val="24"/>
        </w:rPr>
      </w:pPr>
    </w:p>
    <w:p w14:paraId="26B72F8D" w14:textId="77777777" w:rsidR="00BF53C0" w:rsidRPr="001C7E02" w:rsidRDefault="00BF53C0" w:rsidP="00BF53C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748F1058" w14:textId="77777777" w:rsidR="00275AFA" w:rsidRPr="00FD52F1" w:rsidRDefault="00275AFA" w:rsidP="00E66674">
      <w:pPr>
        <w:spacing w:after="0" w:line="240" w:lineRule="auto"/>
        <w:rPr>
          <w:rFonts w:ascii="Arial" w:eastAsia="Times New Roman" w:hAnsi="Arial" w:cs="Arial"/>
          <w:sz w:val="18"/>
          <w:szCs w:val="18"/>
        </w:rPr>
      </w:pPr>
    </w:p>
    <w:p w14:paraId="2F72EBB8" w14:textId="77777777" w:rsidR="00275AFA" w:rsidRPr="00FD52F1" w:rsidRDefault="00A46A86" w:rsidP="00E66674">
      <w:pPr>
        <w:spacing w:after="0" w:line="240" w:lineRule="auto"/>
        <w:ind w:right="140"/>
        <w:jc w:val="center"/>
        <w:rPr>
          <w:rFonts w:ascii="Arial" w:eastAsia="Times New Roman" w:hAnsi="Arial" w:cs="Arial"/>
          <w:b/>
          <w:bCs/>
          <w:sz w:val="18"/>
          <w:szCs w:val="18"/>
        </w:rPr>
      </w:pPr>
      <w:r w:rsidRPr="00FD52F1">
        <w:rPr>
          <w:rFonts w:ascii="Arial" w:eastAsia="Century Gothic" w:hAnsi="Arial" w:cs="Arial"/>
          <w:b/>
          <w:bCs/>
          <w:smallCaps/>
          <w:color w:val="000000"/>
          <w:sz w:val="18"/>
          <w:szCs w:val="18"/>
        </w:rPr>
        <w:t>CARTA DE PROPOSICIÓN</w:t>
      </w:r>
    </w:p>
    <w:p w14:paraId="66C9AD1C" w14:textId="77777777" w:rsidR="00275AFA" w:rsidRPr="00FD52F1" w:rsidRDefault="00275AFA" w:rsidP="00E66674">
      <w:pPr>
        <w:spacing w:after="0" w:line="240" w:lineRule="auto"/>
        <w:rPr>
          <w:rFonts w:ascii="Arial" w:eastAsia="Times New Roman" w:hAnsi="Arial" w:cs="Arial"/>
          <w:sz w:val="18"/>
          <w:szCs w:val="18"/>
        </w:rPr>
      </w:pPr>
    </w:p>
    <w:p w14:paraId="6202FF02" w14:textId="0EF0B603" w:rsidR="00275AFA" w:rsidRPr="00122A39" w:rsidRDefault="00A46A86" w:rsidP="00E66674">
      <w:pPr>
        <w:spacing w:after="0" w:line="240" w:lineRule="auto"/>
        <w:ind w:right="140"/>
        <w:jc w:val="right"/>
        <w:rPr>
          <w:rFonts w:ascii="Arial" w:eastAsia="Times New Roman" w:hAnsi="Arial" w:cs="Arial"/>
          <w:sz w:val="20"/>
          <w:szCs w:val="20"/>
        </w:rPr>
      </w:pPr>
      <w:r w:rsidRPr="00122A39">
        <w:rPr>
          <w:rFonts w:ascii="Arial" w:eastAsia="Century Gothic" w:hAnsi="Arial" w:cs="Arial"/>
          <w:color w:val="000000"/>
          <w:sz w:val="20"/>
          <w:szCs w:val="20"/>
        </w:rPr>
        <w:t>Guadalajara Jalisco, a</w:t>
      </w:r>
      <w:r w:rsidR="00C45C05" w:rsidRPr="00122A39">
        <w:rPr>
          <w:rFonts w:ascii="Arial" w:eastAsia="Century Gothic" w:hAnsi="Arial" w:cs="Arial"/>
          <w:color w:val="000000"/>
          <w:sz w:val="20"/>
          <w:szCs w:val="20"/>
        </w:rPr>
        <w:t xml:space="preserve"> </w:t>
      </w:r>
      <w:r w:rsidRPr="00122A39">
        <w:rPr>
          <w:rFonts w:ascii="Arial" w:eastAsia="Century Gothic" w:hAnsi="Arial" w:cs="Arial"/>
          <w:color w:val="000000"/>
          <w:sz w:val="20"/>
          <w:szCs w:val="20"/>
        </w:rPr>
        <w:t xml:space="preserve">___ de ____ del </w:t>
      </w:r>
      <w:r w:rsidR="00726F82" w:rsidRPr="00122A39">
        <w:rPr>
          <w:rFonts w:ascii="Arial" w:eastAsia="Century Gothic" w:hAnsi="Arial" w:cs="Arial"/>
          <w:color w:val="000000"/>
          <w:sz w:val="20"/>
          <w:szCs w:val="20"/>
        </w:rPr>
        <w:t>202</w:t>
      </w:r>
      <w:r w:rsidR="00C47102" w:rsidRPr="00122A39">
        <w:rPr>
          <w:rFonts w:ascii="Arial" w:eastAsia="Century Gothic" w:hAnsi="Arial" w:cs="Arial"/>
          <w:color w:val="000000"/>
          <w:sz w:val="20"/>
          <w:szCs w:val="20"/>
        </w:rPr>
        <w:t>1</w:t>
      </w:r>
      <w:r w:rsidRPr="00122A39">
        <w:rPr>
          <w:rFonts w:ascii="Arial" w:eastAsia="Century Gothic" w:hAnsi="Arial" w:cs="Arial"/>
          <w:color w:val="000000"/>
          <w:sz w:val="20"/>
          <w:szCs w:val="20"/>
        </w:rPr>
        <w:t>.</w:t>
      </w:r>
    </w:p>
    <w:p w14:paraId="7D895E7C" w14:textId="77777777" w:rsidR="00520AC8" w:rsidRPr="00122A39" w:rsidRDefault="00520AC8" w:rsidP="00E66674">
      <w:pPr>
        <w:spacing w:after="0" w:line="240" w:lineRule="auto"/>
        <w:ind w:right="140"/>
        <w:jc w:val="both"/>
        <w:rPr>
          <w:rFonts w:ascii="Arial" w:eastAsia="Times New Roman" w:hAnsi="Arial" w:cs="Arial"/>
          <w:b/>
          <w:sz w:val="20"/>
          <w:szCs w:val="20"/>
        </w:rPr>
      </w:pPr>
      <w:r w:rsidRPr="00122A39">
        <w:rPr>
          <w:rFonts w:ascii="Arial" w:eastAsia="Times New Roman" w:hAnsi="Arial" w:cs="Arial"/>
          <w:b/>
          <w:sz w:val="20"/>
          <w:szCs w:val="20"/>
        </w:rPr>
        <w:t>ORGANISMO PÚBLICO DESCENTRALIZADO</w:t>
      </w:r>
    </w:p>
    <w:p w14:paraId="19FAB0C3" w14:textId="77777777" w:rsidR="00520AC8" w:rsidRPr="00122A39" w:rsidRDefault="00520AC8" w:rsidP="00E66674">
      <w:pPr>
        <w:spacing w:after="0" w:line="240" w:lineRule="auto"/>
        <w:ind w:right="140"/>
        <w:jc w:val="both"/>
        <w:rPr>
          <w:rFonts w:ascii="Arial" w:eastAsia="Times New Roman" w:hAnsi="Arial" w:cs="Arial"/>
          <w:b/>
          <w:sz w:val="20"/>
          <w:szCs w:val="20"/>
        </w:rPr>
      </w:pPr>
      <w:r w:rsidRPr="00122A39">
        <w:rPr>
          <w:rFonts w:ascii="Arial" w:eastAsia="Times New Roman" w:hAnsi="Arial" w:cs="Arial"/>
          <w:b/>
          <w:sz w:val="20"/>
          <w:szCs w:val="20"/>
        </w:rPr>
        <w:t>SERVICIOS DE SALUD JALISCO</w:t>
      </w:r>
    </w:p>
    <w:p w14:paraId="415BEA1A" w14:textId="77777777" w:rsidR="00520AC8" w:rsidRPr="00122A39" w:rsidRDefault="00520AC8" w:rsidP="00E66674">
      <w:pPr>
        <w:spacing w:after="0" w:line="240" w:lineRule="auto"/>
        <w:ind w:right="140"/>
        <w:rPr>
          <w:rFonts w:ascii="Arial" w:eastAsia="Times New Roman" w:hAnsi="Arial" w:cs="Arial"/>
          <w:sz w:val="20"/>
          <w:szCs w:val="20"/>
        </w:rPr>
      </w:pPr>
      <w:r w:rsidRPr="00122A39">
        <w:rPr>
          <w:rFonts w:ascii="Arial" w:eastAsia="Arial" w:hAnsi="Arial" w:cs="Arial"/>
          <w:b/>
          <w:color w:val="000000"/>
          <w:sz w:val="20"/>
          <w:szCs w:val="20"/>
        </w:rPr>
        <w:t>PRESENTE.</w:t>
      </w:r>
    </w:p>
    <w:p w14:paraId="7E30C94C" w14:textId="77777777" w:rsidR="00520AC8" w:rsidRPr="00FD52F1" w:rsidRDefault="00520AC8" w:rsidP="00E66674">
      <w:pPr>
        <w:spacing w:after="0" w:line="240" w:lineRule="auto"/>
        <w:rPr>
          <w:rFonts w:ascii="Arial" w:eastAsia="Times New Roman" w:hAnsi="Arial" w:cs="Arial"/>
          <w:sz w:val="18"/>
          <w:szCs w:val="18"/>
        </w:rPr>
      </w:pPr>
    </w:p>
    <w:p w14:paraId="30A7715B" w14:textId="02CE8F66" w:rsidR="00520AC8" w:rsidRPr="00122A39" w:rsidRDefault="00520AC8" w:rsidP="00E66674">
      <w:pPr>
        <w:spacing w:after="0" w:line="240" w:lineRule="auto"/>
        <w:ind w:right="140"/>
        <w:jc w:val="right"/>
        <w:rPr>
          <w:rFonts w:asciiTheme="majorHAnsi" w:eastAsia="Times New Roman" w:hAnsiTheme="majorHAnsi" w:cstheme="majorHAnsi"/>
        </w:rPr>
      </w:pPr>
      <w:r w:rsidRPr="00122A39">
        <w:rPr>
          <w:rFonts w:asciiTheme="majorHAnsi" w:eastAsia="Arial" w:hAnsiTheme="majorHAnsi" w:cstheme="majorHAnsi"/>
          <w:b/>
          <w:color w:val="000000"/>
        </w:rPr>
        <w:t>AT’N: L. C. P. Gildardo Flores Fregoso</w:t>
      </w:r>
    </w:p>
    <w:p w14:paraId="22B47691" w14:textId="77777777" w:rsidR="00520AC8" w:rsidRPr="00122A39" w:rsidRDefault="00520AC8" w:rsidP="00E66674">
      <w:pPr>
        <w:spacing w:after="0" w:line="240" w:lineRule="auto"/>
        <w:ind w:right="140"/>
        <w:jc w:val="right"/>
        <w:rPr>
          <w:rFonts w:asciiTheme="majorHAnsi" w:eastAsia="Arial" w:hAnsiTheme="majorHAnsi" w:cstheme="majorHAnsi"/>
          <w:b/>
          <w:color w:val="000000"/>
        </w:rPr>
      </w:pPr>
      <w:r w:rsidRPr="00122A39">
        <w:rPr>
          <w:rFonts w:asciiTheme="majorHAnsi" w:eastAsia="Arial" w:hAnsiTheme="majorHAnsi" w:cstheme="majorHAnsi"/>
          <w:b/>
          <w:color w:val="000000"/>
        </w:rPr>
        <w:t>Director de Recursos Materiales</w:t>
      </w:r>
    </w:p>
    <w:p w14:paraId="4BDD4B22" w14:textId="77777777" w:rsidR="00275AFA" w:rsidRPr="00122A39" w:rsidRDefault="00275AFA" w:rsidP="00E66674">
      <w:pPr>
        <w:spacing w:after="0" w:line="240" w:lineRule="auto"/>
        <w:rPr>
          <w:rFonts w:asciiTheme="majorHAnsi" w:eastAsia="Times New Roman" w:hAnsiTheme="majorHAnsi" w:cstheme="majorHAnsi"/>
        </w:rPr>
      </w:pPr>
    </w:p>
    <w:p w14:paraId="039847F9" w14:textId="2B405AFE" w:rsidR="00275AFA" w:rsidRPr="00122A39" w:rsidRDefault="00A46A86" w:rsidP="00FA6C62">
      <w:pPr>
        <w:spacing w:after="0" w:line="240" w:lineRule="auto"/>
        <w:jc w:val="both"/>
        <w:rPr>
          <w:rFonts w:asciiTheme="majorHAnsi" w:eastAsia="Arial" w:hAnsiTheme="majorHAnsi" w:cstheme="majorHAnsi"/>
          <w:color w:val="000000"/>
        </w:rPr>
      </w:pPr>
      <w:r w:rsidRPr="00122A39">
        <w:rPr>
          <w:rFonts w:asciiTheme="majorHAnsi" w:eastAsia="Century Gothic" w:hAnsiTheme="majorHAnsi" w:cstheme="majorHAnsi"/>
          <w:color w:val="000000"/>
        </w:rPr>
        <w:t xml:space="preserve">En atención al procedimiento de </w:t>
      </w:r>
      <w:r w:rsidR="006F2D41" w:rsidRPr="00122A39">
        <w:rPr>
          <w:rFonts w:asciiTheme="majorHAnsi" w:eastAsia="Century Gothic" w:hAnsiTheme="majorHAnsi" w:cstheme="majorHAnsi"/>
          <w:b/>
          <w:color w:val="000000"/>
        </w:rPr>
        <w:t xml:space="preserve">Licitación Pública </w:t>
      </w:r>
      <w:r w:rsidR="00BF53C0">
        <w:rPr>
          <w:rFonts w:asciiTheme="majorHAnsi" w:eastAsia="Century Gothic" w:hAnsiTheme="majorHAnsi" w:cstheme="majorHAnsi"/>
          <w:b/>
          <w:color w:val="000000"/>
        </w:rPr>
        <w:t>Nacional</w:t>
      </w:r>
      <w:r w:rsidR="006F2D41" w:rsidRPr="00122A39">
        <w:rPr>
          <w:rFonts w:asciiTheme="majorHAnsi" w:eastAsia="Century Gothic" w:hAnsiTheme="majorHAnsi" w:cstheme="majorHAnsi"/>
          <w:b/>
          <w:color w:val="000000"/>
        </w:rPr>
        <w:t xml:space="preserve"> </w:t>
      </w:r>
      <w:r w:rsidR="003A6C4E" w:rsidRPr="00122A39">
        <w:rPr>
          <w:rFonts w:asciiTheme="majorHAnsi" w:eastAsia="Century Gothic" w:hAnsiTheme="majorHAnsi" w:cstheme="majorHAnsi"/>
          <w:b/>
          <w:color w:val="000000"/>
        </w:rPr>
        <w:t>LCCC-</w:t>
      </w:r>
      <w:r w:rsidR="00DE5F83">
        <w:rPr>
          <w:rFonts w:asciiTheme="majorHAnsi" w:eastAsia="Century Gothic" w:hAnsiTheme="majorHAnsi" w:cstheme="majorHAnsi"/>
          <w:b/>
          <w:color w:val="000000"/>
        </w:rPr>
        <w:t>0</w:t>
      </w:r>
      <w:r w:rsidR="00BF53C0">
        <w:rPr>
          <w:rFonts w:asciiTheme="majorHAnsi" w:eastAsia="Century Gothic" w:hAnsiTheme="majorHAnsi" w:cstheme="majorHAnsi"/>
          <w:b/>
          <w:color w:val="000000"/>
        </w:rPr>
        <w:t>34</w:t>
      </w:r>
      <w:r w:rsidR="003A6C4E" w:rsidRPr="00122A39">
        <w:rPr>
          <w:rFonts w:asciiTheme="majorHAnsi" w:eastAsia="Century Gothic" w:hAnsiTheme="majorHAnsi" w:cstheme="majorHAnsi"/>
          <w:b/>
          <w:color w:val="000000"/>
        </w:rPr>
        <w:t>-2021</w:t>
      </w:r>
      <w:r w:rsidR="000259BD" w:rsidRPr="00122A39">
        <w:rPr>
          <w:rFonts w:asciiTheme="majorHAnsi" w:eastAsia="Century Gothic" w:hAnsiTheme="majorHAnsi" w:cstheme="majorHAnsi"/>
          <w:b/>
          <w:bCs/>
          <w:color w:val="000000"/>
        </w:rPr>
        <w:t xml:space="preserve"> </w:t>
      </w:r>
      <w:r w:rsidR="005431A3" w:rsidRPr="00122A39">
        <w:rPr>
          <w:rFonts w:asciiTheme="majorHAnsi" w:eastAsia="Century Gothic" w:hAnsiTheme="majorHAnsi" w:cstheme="majorHAnsi"/>
          <w:color w:val="000000"/>
        </w:rPr>
        <w:t>relativo</w:t>
      </w:r>
      <w:r w:rsidRPr="00122A39">
        <w:rPr>
          <w:rFonts w:asciiTheme="majorHAnsi" w:eastAsia="Century Gothic" w:hAnsiTheme="majorHAnsi" w:cstheme="majorHAnsi"/>
          <w:color w:val="000000"/>
        </w:rPr>
        <w:t xml:space="preserve"> a</w:t>
      </w:r>
      <w:r w:rsidR="000259BD" w:rsidRPr="00122A39">
        <w:rPr>
          <w:rFonts w:asciiTheme="majorHAnsi" w:eastAsia="Century Gothic" w:hAnsiTheme="majorHAnsi" w:cstheme="majorHAnsi"/>
          <w:color w:val="000000"/>
        </w:rPr>
        <w:t xml:space="preserve"> la </w:t>
      </w:r>
      <w:r w:rsidR="001F4AAE" w:rsidRPr="001F4AAE">
        <w:rPr>
          <w:rFonts w:asciiTheme="majorHAnsi" w:eastAsia="Century Gothic" w:hAnsiTheme="majorHAnsi" w:cstheme="majorHAnsi"/>
          <w:b/>
          <w:bCs/>
          <w:color w:val="000000"/>
        </w:rPr>
        <w:t>“</w:t>
      </w:r>
      <w:r w:rsidR="00BF53C0" w:rsidRPr="00BF53C0">
        <w:rPr>
          <w:rFonts w:asciiTheme="majorHAnsi" w:eastAsia="Century Gothic" w:hAnsiTheme="majorHAnsi" w:cstheme="majorHAnsi"/>
          <w:b/>
          <w:bCs/>
          <w:color w:val="000000"/>
        </w:rPr>
        <w:t>SERVICIO DE COMUNICACIÓN SOCIAL Y PUBLICIDAD, E IMPRESIÓN Y ELABORACIÓN DE MATERIAL INFORMATIVO Y DOCUMENTOS OFICIALES PARA EL O.P.D. SERVICIOS DE SALUD JALISCO</w:t>
      </w:r>
      <w:r w:rsidR="001F4AAE" w:rsidRPr="001F4AAE">
        <w:rPr>
          <w:rFonts w:asciiTheme="majorHAnsi" w:eastAsia="Century Gothic" w:hAnsiTheme="majorHAnsi" w:cstheme="majorHAnsi"/>
          <w:b/>
          <w:bCs/>
          <w:color w:val="000000"/>
        </w:rPr>
        <w:t>”</w:t>
      </w:r>
      <w:r w:rsidR="00122A39" w:rsidRPr="00122A39">
        <w:rPr>
          <w:rFonts w:asciiTheme="majorHAnsi" w:eastAsia="Century Gothic" w:hAnsiTheme="majorHAnsi" w:cstheme="majorHAnsi"/>
          <w:color w:val="000000"/>
        </w:rPr>
        <w:t>, (</w:t>
      </w:r>
      <w:r w:rsidR="001161E6" w:rsidRPr="00122A39">
        <w:rPr>
          <w:rFonts w:asciiTheme="majorHAnsi" w:eastAsia="Century Gothic" w:hAnsiTheme="majorHAnsi" w:cstheme="majorHAnsi"/>
          <w:color w:val="000000"/>
        </w:rPr>
        <w:t xml:space="preserve">En lo subsecuente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el suscrito </w:t>
      </w:r>
      <w:r w:rsidRPr="00122A39">
        <w:rPr>
          <w:rFonts w:asciiTheme="majorHAnsi" w:eastAsia="Century Gothic" w:hAnsiTheme="majorHAnsi" w:cstheme="majorHAnsi"/>
          <w:i/>
          <w:color w:val="000000"/>
        </w:rPr>
        <w:t>(nombre del firmante)</w:t>
      </w:r>
      <w:r w:rsidRPr="00122A39">
        <w:rPr>
          <w:rFonts w:asciiTheme="majorHAnsi" w:eastAsia="Century Gothic" w:hAnsiTheme="majorHAnsi" w:cstheme="majorHAnsi"/>
          <w:color w:val="000000"/>
        </w:rPr>
        <w:t xml:space="preserve"> en mi calidad de Representante Legal de </w:t>
      </w:r>
      <w:r w:rsidRPr="00122A39">
        <w:rPr>
          <w:rFonts w:asciiTheme="majorHAnsi" w:eastAsia="Century Gothic" w:hAnsiTheme="majorHAnsi" w:cstheme="majorHAnsi"/>
          <w:i/>
          <w:color w:val="000000"/>
        </w:rPr>
        <w:t>(Nombre del Participante</w:t>
      </w:r>
      <w:r w:rsidRPr="00122A39">
        <w:rPr>
          <w:rFonts w:asciiTheme="majorHAnsi" w:eastAsia="Century Gothic" w:hAnsiTheme="majorHAnsi" w:cstheme="majorHAnsi"/>
          <w:color w:val="000000"/>
        </w:rPr>
        <w:t xml:space="preserve">), manifiesto </w:t>
      </w:r>
      <w:r w:rsidRPr="00122A39">
        <w:rPr>
          <w:rFonts w:asciiTheme="majorHAnsi" w:eastAsia="Century Gothic" w:hAnsiTheme="majorHAnsi" w:cstheme="majorHAnsi"/>
          <w:b/>
          <w:color w:val="000000"/>
        </w:rPr>
        <w:t>bajo protesta de decir verdad</w:t>
      </w:r>
      <w:r w:rsidRPr="00122A39">
        <w:rPr>
          <w:rFonts w:asciiTheme="majorHAnsi" w:eastAsia="Century Gothic" w:hAnsiTheme="majorHAnsi" w:cstheme="majorHAnsi"/>
          <w:color w:val="000000"/>
        </w:rPr>
        <w:t xml:space="preserve"> que:</w:t>
      </w:r>
    </w:p>
    <w:p w14:paraId="040DCF29" w14:textId="04D98CA8" w:rsidR="00275AFA" w:rsidRPr="00122A39" w:rsidRDefault="00A46A86" w:rsidP="00C95BD6">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cuento con facultades suficientes para suscribir la propuesta en 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así como para la firma y presentación de los documentos y el contrato que se deriven de éste, a nombre y representación de (</w:t>
      </w:r>
      <w:r w:rsidRPr="00122A39">
        <w:rPr>
          <w:rFonts w:asciiTheme="majorHAnsi" w:eastAsia="Century Gothic" w:hAnsiTheme="majorHAnsi" w:cstheme="majorHAnsi"/>
          <w:i/>
          <w:color w:val="000000"/>
          <w:u w:val="single"/>
        </w:rPr>
        <w:t>Persona Física o Jurídica)</w:t>
      </w:r>
      <w:r w:rsidRPr="00122A39">
        <w:rPr>
          <w:rFonts w:asciiTheme="majorHAnsi" w:eastAsia="Century Gothic" w:hAnsiTheme="majorHAnsi" w:cstheme="majorHAnsi"/>
          <w:color w:val="000000"/>
        </w:rPr>
        <w:t xml:space="preserve">. Así mismo, manifiesto que cuento con número de </w:t>
      </w:r>
      <w:r w:rsidR="004B36AE" w:rsidRPr="00122A39">
        <w:rPr>
          <w:rFonts w:asciiTheme="majorHAnsi" w:eastAsia="Century Gothic" w:hAnsiTheme="majorHAnsi" w:cstheme="majorHAnsi"/>
          <w:b/>
          <w:color w:val="000000"/>
        </w:rPr>
        <w:t>“PROVEEDOR”</w:t>
      </w:r>
      <w:r w:rsidRPr="00122A39">
        <w:rPr>
          <w:rFonts w:asciiTheme="majorHAnsi" w:eastAsia="Century Gothic" w:hAnsiTheme="majorHAnsi" w:cstheme="majorHAnsi"/>
          <w:color w:val="000000"/>
        </w:rPr>
        <w:t xml:space="preserve"> (XXXXXXXXXXXX) y con Registro Federal de </w:t>
      </w:r>
      <w:r w:rsidR="006E2F85" w:rsidRPr="00122A39">
        <w:rPr>
          <w:rFonts w:asciiTheme="majorHAnsi" w:eastAsia="Century Gothic" w:hAnsiTheme="majorHAnsi" w:cstheme="majorHAnsi"/>
          <w:color w:val="000000"/>
        </w:rPr>
        <w:t>Contribuyentes</w:t>
      </w:r>
      <w:r w:rsidRPr="00122A39">
        <w:rPr>
          <w:rFonts w:asciiTheme="majorHAnsi" w:eastAsia="Century Gothic" w:hAnsiTheme="majorHAnsi" w:cstheme="majorHAnsi"/>
          <w:color w:val="000000"/>
        </w:rPr>
        <w:t xml:space="preserve"> (XXXXXXXXX), y en su caso me comprometo a realizar los trámites de registro y actualización ante el Padrón de </w:t>
      </w:r>
      <w:r w:rsidR="006E2F85" w:rsidRPr="00122A39">
        <w:rPr>
          <w:rFonts w:asciiTheme="majorHAnsi" w:eastAsia="Century Gothic" w:hAnsiTheme="majorHAnsi" w:cstheme="majorHAnsi"/>
          <w:color w:val="000000"/>
        </w:rPr>
        <w:t xml:space="preserve">proveedores </w:t>
      </w:r>
      <w:r w:rsidRPr="00122A39">
        <w:rPr>
          <w:rFonts w:asciiTheme="majorHAnsi" w:eastAsia="Century Gothic" w:hAnsiTheme="majorHAnsi" w:cstheme="majorHAnsi"/>
          <w:color w:val="000000"/>
        </w:rPr>
        <w:t xml:space="preserve">en los términos señalados en las presentes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para la firma del contrato que llegare a celebrarse en caso de resultar adjudicado.</w:t>
      </w:r>
    </w:p>
    <w:p w14:paraId="20D1181C" w14:textId="5AE89A6A" w:rsidR="00275AFA" w:rsidRPr="00122A39" w:rsidRDefault="00A46A86" w:rsidP="0058025F">
      <w:pPr>
        <w:numPr>
          <w:ilvl w:val="0"/>
          <w:numId w:val="7"/>
        </w:numPr>
        <w:shd w:val="clear" w:color="auto" w:fill="FFFFFF"/>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highlight w:val="white"/>
        </w:rPr>
        <w:t xml:space="preserve">Que mi representada señala (o “que señalo”) como domicilio para todos los efectos legales a que haya lugar la finca marcada con el número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de la calle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de la colonia XXXXXXXXXXXXX, de la ciudad de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C.P. XXXXX, teléfono </w:t>
      </w:r>
      <w:proofErr w:type="spellStart"/>
      <w:r w:rsidRPr="00122A39">
        <w:rPr>
          <w:rFonts w:asciiTheme="majorHAnsi" w:eastAsia="Century Gothic" w:hAnsiTheme="majorHAnsi" w:cstheme="majorHAnsi"/>
          <w:color w:val="000000"/>
          <w:highlight w:val="white"/>
        </w:rPr>
        <w:t>xx</w:t>
      </w:r>
      <w:proofErr w:type="spellEnd"/>
      <w:r w:rsidRPr="00122A39">
        <w:rPr>
          <w:rFonts w:asciiTheme="majorHAnsi" w:eastAsia="Century Gothic" w:hAnsiTheme="majorHAnsi" w:cstheme="majorHAnsi"/>
          <w:color w:val="000000"/>
          <w:highlight w:val="white"/>
        </w:rPr>
        <w:t xml:space="preserve">, fax </w:t>
      </w:r>
      <w:proofErr w:type="spellStart"/>
      <w:r w:rsidR="006E2F85" w:rsidRPr="00122A39">
        <w:rPr>
          <w:rFonts w:asciiTheme="majorHAnsi" w:eastAsia="Century Gothic" w:hAnsiTheme="majorHAnsi" w:cstheme="majorHAnsi"/>
          <w:color w:val="000000"/>
          <w:highlight w:val="white"/>
        </w:rPr>
        <w:t>xxxx</w:t>
      </w:r>
      <w:proofErr w:type="spellEnd"/>
      <w:r w:rsidRPr="00122A39">
        <w:rPr>
          <w:rFonts w:asciiTheme="majorHAnsi" w:eastAsia="Century Gothic" w:hAnsiTheme="majorHAnsi" w:cstheme="majorHAnsi"/>
          <w:color w:val="000000"/>
          <w:highlight w:val="white"/>
        </w:rPr>
        <w:t xml:space="preserve"> y correo electrónico XXXXXX.</w:t>
      </w:r>
    </w:p>
    <w:p w14:paraId="1096B734" w14:textId="740EB2C3"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he leído, revisado y analizado con detalle todas las condiciones de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las especificaciones correspondientes y el juego de Anexos que me fueron proporcionados por </w:t>
      </w:r>
      <w:r w:rsidR="00520AC8" w:rsidRPr="00122A39">
        <w:rPr>
          <w:rFonts w:asciiTheme="majorHAnsi" w:eastAsia="Century Gothic" w:hAnsiTheme="majorHAnsi" w:cstheme="majorHAnsi"/>
          <w:color w:val="000000"/>
        </w:rPr>
        <w:t>el Organismo Público Descentralizado Servicios de Salud Jalisco</w:t>
      </w:r>
      <w:r w:rsidRPr="00122A39">
        <w:rPr>
          <w:rFonts w:asciiTheme="majorHAnsi" w:eastAsia="Century Gothic" w:hAnsiTheme="majorHAnsi" w:cstheme="majorHAnsi"/>
          <w:color w:val="000000"/>
        </w:rPr>
        <w:t>, obligándome a cumplir con lo estipulado en cada uno de ellos y/o acatar las aclaraciones realizadas por las áreas técnicas del presente procedimiento.</w:t>
      </w:r>
    </w:p>
    <w:p w14:paraId="00FEEEE1" w14:textId="436620FA"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Que mi representante entregará (o “Que entregaré”) los bienes y/o servicios a que se refiere el presente Procedimiento de Licitación de acuerdo con las especificaciones y condiciones requeridas en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 este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 xml:space="preserve">, con los precios unitarios señalados en mi propuesta económica. </w:t>
      </w:r>
    </w:p>
    <w:p w14:paraId="4F1EEEED"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25E2C326"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lastRenderedPageBreak/>
        <w:t xml:space="preserve">Manifiesto que los precios cotizados en la presente </w:t>
      </w:r>
      <w:r w:rsidR="00C95BD6" w:rsidRPr="00122A39">
        <w:rPr>
          <w:rFonts w:asciiTheme="majorHAnsi" w:eastAsia="Century Gothic" w:hAnsiTheme="majorHAnsi" w:cstheme="majorHAnsi"/>
          <w:color w:val="000000"/>
        </w:rPr>
        <w:t>propuesta</w:t>
      </w:r>
      <w:r w:rsidRPr="00122A39">
        <w:rPr>
          <w:rFonts w:asciiTheme="majorHAnsi" w:eastAsia="Century Gothic" w:hAnsiTheme="majorHAnsi" w:cstheme="majorHAnsi"/>
          <w:color w:val="000000"/>
        </w:rPr>
        <w:t xml:space="preserve"> serán los mismos en caso de que la Dirección General de Abastecimientos opte por realizar ajustes al momento de adjudicar de forma parcial los bienes o servicios objeto de este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30B7B984" w14:textId="07654952"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En caso de resultar favorecidos, nos comprometemos (O “me comprometeré) a firmar el contrato en los términos señalados en las </w:t>
      </w:r>
      <w:r w:rsidR="002D34D1" w:rsidRPr="00122A39">
        <w:rPr>
          <w:rFonts w:asciiTheme="majorHAnsi" w:eastAsia="Century Gothic" w:hAnsiTheme="majorHAnsi" w:cstheme="majorHAnsi"/>
          <w:b/>
          <w:color w:val="000000"/>
        </w:rPr>
        <w:t>BASE”</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1354BB12" w14:textId="53BA9153"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mi representante no se encuentra (o “Que no me encuentro”) en alguno de los supuestos del artículo 52 de la Ley de Compras Gubernamentales, Enajenaciones y Contratación de Servicios del Estado de Jalisco y sus Municipios, y tampoco en l</w:t>
      </w:r>
      <w:r w:rsidR="00E76824" w:rsidRPr="00122A39">
        <w:rPr>
          <w:rFonts w:asciiTheme="majorHAnsi" w:eastAsia="Century Gothic" w:hAnsiTheme="majorHAnsi" w:cstheme="majorHAnsi"/>
          <w:color w:val="000000"/>
        </w:rPr>
        <w:t xml:space="preserve">as situaciones previstas para el </w:t>
      </w:r>
      <w:r w:rsidR="00E76824" w:rsidRPr="00122A39">
        <w:rPr>
          <w:rFonts w:asciiTheme="majorHAnsi" w:eastAsia="Century Gothic" w:hAnsiTheme="majorHAnsi" w:cstheme="majorHAnsi"/>
          <w:b/>
          <w:color w:val="000000"/>
        </w:rPr>
        <w:t>DESECHAMIENTO DE LAS PROPUESTAS</w:t>
      </w:r>
      <w:r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b/>
          <w:smallCaps/>
          <w:color w:val="000000"/>
        </w:rPr>
        <w:t xml:space="preserve">DE LOS </w:t>
      </w:r>
      <w:r w:rsidR="004B36AE" w:rsidRPr="00122A39">
        <w:rPr>
          <w:rFonts w:asciiTheme="majorHAnsi" w:eastAsia="Century Gothic" w:hAnsiTheme="majorHAnsi" w:cstheme="majorHAnsi"/>
          <w:b/>
          <w:smallCaps/>
          <w:color w:val="000000"/>
        </w:rPr>
        <w:t>PARTICIPANTES</w:t>
      </w:r>
      <w:r w:rsidRPr="00122A39">
        <w:rPr>
          <w:rFonts w:asciiTheme="majorHAnsi" w:eastAsia="Century Gothic" w:hAnsiTheme="majorHAnsi" w:cstheme="majorHAnsi"/>
          <w:b/>
          <w:smallCaps/>
          <w:color w:val="000000"/>
        </w:rPr>
        <w:t xml:space="preserve"> </w:t>
      </w:r>
      <w:r w:rsidRPr="00122A39">
        <w:rPr>
          <w:rFonts w:asciiTheme="majorHAnsi" w:eastAsia="Century Gothic" w:hAnsiTheme="majorHAnsi" w:cstheme="majorHAnsi"/>
          <w:color w:val="000000"/>
        </w:rPr>
        <w:t xml:space="preserve">que se indican en las </w:t>
      </w:r>
      <w:r w:rsidR="002D34D1" w:rsidRPr="00122A39">
        <w:rPr>
          <w:rFonts w:asciiTheme="majorHAnsi" w:eastAsia="Century Gothic" w:hAnsiTheme="majorHAnsi" w:cstheme="majorHAnsi"/>
          <w:b/>
          <w:color w:val="000000"/>
        </w:rPr>
        <w:t>BASES</w:t>
      </w:r>
      <w:r w:rsidRPr="00122A39">
        <w:rPr>
          <w:rFonts w:asciiTheme="majorHAnsi" w:eastAsia="Century Gothic" w:hAnsiTheme="majorHAnsi" w:cstheme="majorHAnsi"/>
          <w:color w:val="000000"/>
        </w:rPr>
        <w:t xml:space="preserve"> del presente </w:t>
      </w:r>
      <w:r w:rsidR="00C945CC" w:rsidRPr="00122A39">
        <w:rPr>
          <w:rFonts w:asciiTheme="majorHAnsi" w:eastAsia="Century Gothic" w:hAnsiTheme="majorHAnsi" w:cstheme="majorHAnsi"/>
          <w:b/>
          <w:color w:val="000000"/>
        </w:rPr>
        <w:t>PROCEDIMIENTO</w:t>
      </w:r>
      <w:r w:rsidRPr="00122A39">
        <w:rPr>
          <w:rFonts w:asciiTheme="majorHAnsi" w:eastAsia="Century Gothic" w:hAnsiTheme="majorHAnsi" w:cstheme="majorHAnsi"/>
          <w:color w:val="000000"/>
        </w:rPr>
        <w:t>.</w:t>
      </w:r>
    </w:p>
    <w:p w14:paraId="34996B45"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122A39" w:rsidRDefault="00A46A86" w:rsidP="0058025F">
      <w:pPr>
        <w:numPr>
          <w:ilvl w:val="0"/>
          <w:numId w:val="7"/>
        </w:numPr>
        <w:spacing w:after="0" w:line="240" w:lineRule="auto"/>
        <w:ind w:left="360" w:right="140"/>
        <w:jc w:val="both"/>
        <w:rPr>
          <w:rFonts w:asciiTheme="majorHAnsi" w:eastAsia="Century Gothic" w:hAnsiTheme="majorHAnsi" w:cstheme="majorHAnsi"/>
          <w:color w:val="000000"/>
        </w:rPr>
      </w:pPr>
      <w:r w:rsidRPr="00122A39">
        <w:rPr>
          <w:rFonts w:asciiTheme="majorHAnsi" w:eastAsia="Century Gothic" w:hAnsiTheme="majorHAnsi" w:cstheme="majorHAnsi"/>
          <w:color w:val="000000"/>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47A91A8B" w14:textId="270ED46B" w:rsidR="00275AFA" w:rsidRPr="00122A39" w:rsidRDefault="00A46A86" w:rsidP="00E66674">
      <w:pPr>
        <w:spacing w:after="0" w:line="240" w:lineRule="auto"/>
        <w:rPr>
          <w:rFonts w:asciiTheme="majorHAnsi" w:eastAsia="Times New Roman" w:hAnsiTheme="majorHAnsi" w:cstheme="majorHAnsi"/>
        </w:rPr>
      </w:pPr>
      <w:r w:rsidRPr="00122A39">
        <w:rPr>
          <w:rFonts w:asciiTheme="majorHAnsi" w:eastAsia="Times New Roman" w:hAnsiTheme="majorHAnsi" w:cstheme="majorHAnsi"/>
        </w:rPr>
        <w:br/>
      </w:r>
    </w:p>
    <w:p w14:paraId="3D6C110D" w14:textId="2F2D53D8" w:rsidR="00275AFA" w:rsidRPr="00122A39" w:rsidRDefault="00A46A86" w:rsidP="00E66674">
      <w:pPr>
        <w:spacing w:after="0" w:line="240" w:lineRule="auto"/>
        <w:ind w:right="140"/>
        <w:jc w:val="center"/>
        <w:rPr>
          <w:rFonts w:asciiTheme="majorHAnsi" w:eastAsia="Century Gothic" w:hAnsiTheme="majorHAnsi" w:cstheme="majorHAnsi"/>
          <w:b/>
          <w:color w:val="000000"/>
        </w:rPr>
      </w:pPr>
      <w:r w:rsidRPr="00122A39">
        <w:rPr>
          <w:rFonts w:asciiTheme="majorHAnsi" w:eastAsia="Century Gothic" w:hAnsiTheme="majorHAnsi" w:cstheme="majorHAnsi"/>
          <w:b/>
          <w:color w:val="000000"/>
        </w:rPr>
        <w:t>ATENTAMENTE</w:t>
      </w:r>
    </w:p>
    <w:p w14:paraId="78F65F28" w14:textId="1EAD6BA2" w:rsidR="00293572" w:rsidRPr="00122A39" w:rsidRDefault="00293572" w:rsidP="00E66674">
      <w:pPr>
        <w:spacing w:after="0" w:line="240" w:lineRule="auto"/>
        <w:ind w:right="140"/>
        <w:jc w:val="center"/>
        <w:rPr>
          <w:rFonts w:asciiTheme="majorHAnsi" w:eastAsia="Century Gothic" w:hAnsiTheme="majorHAnsi" w:cstheme="majorHAnsi"/>
          <w:b/>
          <w:color w:val="000000"/>
        </w:rPr>
      </w:pPr>
    </w:p>
    <w:p w14:paraId="7E06E11E" w14:textId="77777777" w:rsidR="00293572" w:rsidRPr="00122A39" w:rsidRDefault="00293572" w:rsidP="00E66674">
      <w:pPr>
        <w:spacing w:after="0" w:line="240" w:lineRule="auto"/>
        <w:ind w:right="140"/>
        <w:jc w:val="center"/>
        <w:rPr>
          <w:rFonts w:asciiTheme="majorHAnsi" w:eastAsia="Times New Roman" w:hAnsiTheme="majorHAnsi" w:cstheme="majorHAnsi"/>
        </w:rPr>
      </w:pPr>
    </w:p>
    <w:p w14:paraId="75D6EF4B"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_____________________________</w:t>
      </w:r>
    </w:p>
    <w:p w14:paraId="6B5200CC" w14:textId="77777777" w:rsidR="00311891" w:rsidRPr="00122A39" w:rsidRDefault="00A46A86" w:rsidP="00E66674">
      <w:pPr>
        <w:spacing w:after="0" w:line="240" w:lineRule="auto"/>
        <w:ind w:right="140"/>
        <w:jc w:val="center"/>
        <w:rPr>
          <w:rFonts w:asciiTheme="majorHAnsi" w:eastAsia="Century Gothic" w:hAnsiTheme="majorHAnsi" w:cstheme="majorHAnsi"/>
          <w:color w:val="000000"/>
        </w:rPr>
      </w:pPr>
      <w:r w:rsidRPr="00122A39">
        <w:rPr>
          <w:rFonts w:asciiTheme="majorHAnsi" w:eastAsia="Century Gothic" w:hAnsiTheme="majorHAnsi" w:cstheme="majorHAnsi"/>
          <w:color w:val="000000"/>
        </w:rPr>
        <w:t xml:space="preserve">Nombre y firma del Participante </w:t>
      </w:r>
    </w:p>
    <w:p w14:paraId="51A70CB4" w14:textId="43F57F0E"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o Representante Legal del mismo</w:t>
      </w:r>
    </w:p>
    <w:p w14:paraId="59ADDFE6" w14:textId="77777777" w:rsidR="00C26B3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r w:rsidRPr="00FD52F1">
        <w:rPr>
          <w:rFonts w:ascii="Arial" w:eastAsia="Times New Roman" w:hAnsi="Arial" w:cs="Arial"/>
          <w:sz w:val="18"/>
          <w:szCs w:val="18"/>
        </w:rPr>
        <w:br/>
      </w:r>
      <w:r w:rsidRPr="00FD52F1">
        <w:rPr>
          <w:rFonts w:ascii="Arial" w:eastAsia="Times New Roman" w:hAnsi="Arial" w:cs="Arial"/>
          <w:sz w:val="18"/>
          <w:szCs w:val="18"/>
        </w:rPr>
        <w:br/>
      </w:r>
    </w:p>
    <w:p w14:paraId="2C9E5427" w14:textId="77777777" w:rsidR="00C26B31" w:rsidRPr="00FD52F1" w:rsidRDefault="00C26B31" w:rsidP="00E66674">
      <w:pPr>
        <w:spacing w:after="0" w:line="240" w:lineRule="auto"/>
        <w:rPr>
          <w:rFonts w:ascii="Arial" w:eastAsia="Times New Roman" w:hAnsi="Arial" w:cs="Arial"/>
          <w:sz w:val="18"/>
          <w:szCs w:val="18"/>
        </w:rPr>
      </w:pPr>
    </w:p>
    <w:p w14:paraId="6DEF389A" w14:textId="077B5601" w:rsidR="00293572" w:rsidRPr="00FD52F1" w:rsidRDefault="00293572" w:rsidP="00E66674">
      <w:pPr>
        <w:spacing w:after="0" w:line="240" w:lineRule="auto"/>
        <w:rPr>
          <w:rFonts w:ascii="Arial" w:eastAsia="Times New Roman" w:hAnsi="Arial" w:cs="Arial"/>
          <w:sz w:val="18"/>
          <w:szCs w:val="18"/>
        </w:rPr>
      </w:pPr>
    </w:p>
    <w:p w14:paraId="219F2A93" w14:textId="423828D7" w:rsidR="001025AE" w:rsidRPr="00FD52F1" w:rsidRDefault="001025AE" w:rsidP="00E66674">
      <w:pPr>
        <w:spacing w:after="0" w:line="240" w:lineRule="auto"/>
        <w:rPr>
          <w:rFonts w:ascii="Arial" w:eastAsia="Times New Roman" w:hAnsi="Arial" w:cs="Arial"/>
          <w:sz w:val="18"/>
          <w:szCs w:val="18"/>
        </w:rPr>
      </w:pPr>
    </w:p>
    <w:p w14:paraId="7F83A6FA" w14:textId="64947FB2" w:rsidR="001025AE" w:rsidRPr="00FD52F1" w:rsidRDefault="001025AE" w:rsidP="00E66674">
      <w:pPr>
        <w:spacing w:after="0" w:line="240" w:lineRule="auto"/>
        <w:rPr>
          <w:rFonts w:ascii="Arial" w:eastAsia="Times New Roman" w:hAnsi="Arial" w:cs="Arial"/>
          <w:sz w:val="18"/>
          <w:szCs w:val="18"/>
        </w:rPr>
      </w:pPr>
    </w:p>
    <w:p w14:paraId="2FF3AD1A" w14:textId="066F485B" w:rsidR="001025AE" w:rsidRPr="00FD52F1" w:rsidRDefault="001025AE" w:rsidP="00E66674">
      <w:pPr>
        <w:spacing w:after="0" w:line="240" w:lineRule="auto"/>
        <w:rPr>
          <w:rFonts w:ascii="Arial" w:eastAsia="Times New Roman" w:hAnsi="Arial" w:cs="Arial"/>
          <w:sz w:val="18"/>
          <w:szCs w:val="18"/>
        </w:rPr>
      </w:pPr>
    </w:p>
    <w:p w14:paraId="76378B1F" w14:textId="4BE109B7" w:rsidR="00642F00" w:rsidRPr="00FD52F1" w:rsidRDefault="00642F00" w:rsidP="00E66674">
      <w:pPr>
        <w:spacing w:after="0" w:line="240" w:lineRule="auto"/>
        <w:rPr>
          <w:rFonts w:ascii="Arial" w:eastAsia="Times New Roman" w:hAnsi="Arial" w:cs="Arial"/>
          <w:sz w:val="18"/>
          <w:szCs w:val="18"/>
        </w:rPr>
      </w:pPr>
    </w:p>
    <w:p w14:paraId="133E8939" w14:textId="61231E15" w:rsidR="00642F00" w:rsidRPr="00FD52F1" w:rsidRDefault="00642F00" w:rsidP="00E66674">
      <w:pPr>
        <w:spacing w:after="0" w:line="240" w:lineRule="auto"/>
        <w:rPr>
          <w:rFonts w:ascii="Arial" w:eastAsia="Times New Roman" w:hAnsi="Arial" w:cs="Arial"/>
          <w:sz w:val="18"/>
          <w:szCs w:val="18"/>
        </w:rPr>
      </w:pPr>
    </w:p>
    <w:p w14:paraId="1B45E552" w14:textId="637B3E86" w:rsidR="00642F00" w:rsidRPr="00FD52F1" w:rsidRDefault="00642F00" w:rsidP="00E66674">
      <w:pPr>
        <w:spacing w:after="0" w:line="240" w:lineRule="auto"/>
        <w:rPr>
          <w:rFonts w:ascii="Arial" w:eastAsia="Times New Roman" w:hAnsi="Arial" w:cs="Arial"/>
          <w:sz w:val="18"/>
          <w:szCs w:val="18"/>
        </w:rPr>
      </w:pPr>
    </w:p>
    <w:p w14:paraId="0A1A7C51" w14:textId="351FD68A" w:rsidR="00642F00" w:rsidRPr="00FD52F1" w:rsidRDefault="00642F00" w:rsidP="00E66674">
      <w:pPr>
        <w:spacing w:after="0" w:line="240" w:lineRule="auto"/>
        <w:rPr>
          <w:rFonts w:ascii="Arial" w:eastAsia="Times New Roman" w:hAnsi="Arial" w:cs="Arial"/>
          <w:sz w:val="18"/>
          <w:szCs w:val="18"/>
        </w:rPr>
      </w:pPr>
    </w:p>
    <w:p w14:paraId="21763EEE" w14:textId="5058FF49" w:rsidR="00642F00" w:rsidRPr="00FD52F1" w:rsidRDefault="00642F00" w:rsidP="00E66674">
      <w:pPr>
        <w:spacing w:after="0" w:line="240" w:lineRule="auto"/>
        <w:rPr>
          <w:rFonts w:ascii="Arial" w:eastAsia="Times New Roman" w:hAnsi="Arial" w:cs="Arial"/>
          <w:sz w:val="18"/>
          <w:szCs w:val="18"/>
        </w:rPr>
      </w:pPr>
    </w:p>
    <w:p w14:paraId="014670A9" w14:textId="065CAE68" w:rsidR="00642F00" w:rsidRPr="00FD52F1" w:rsidRDefault="00642F00" w:rsidP="00E66674">
      <w:pPr>
        <w:spacing w:after="0" w:line="240" w:lineRule="auto"/>
        <w:rPr>
          <w:rFonts w:ascii="Arial" w:eastAsia="Times New Roman" w:hAnsi="Arial" w:cs="Arial"/>
          <w:sz w:val="18"/>
          <w:szCs w:val="18"/>
        </w:rPr>
      </w:pPr>
    </w:p>
    <w:p w14:paraId="2C9B894D" w14:textId="65EF12D0" w:rsidR="00642F00" w:rsidRPr="00FD52F1" w:rsidRDefault="00642F00" w:rsidP="00E66674">
      <w:pPr>
        <w:spacing w:after="0" w:line="240" w:lineRule="auto"/>
        <w:rPr>
          <w:rFonts w:ascii="Arial" w:eastAsia="Times New Roman" w:hAnsi="Arial" w:cs="Arial"/>
          <w:sz w:val="18"/>
          <w:szCs w:val="18"/>
        </w:rPr>
      </w:pPr>
    </w:p>
    <w:p w14:paraId="1FB1AD30" w14:textId="08AE3386" w:rsidR="00642F00" w:rsidRPr="00FD52F1" w:rsidRDefault="00642F00" w:rsidP="00E66674">
      <w:pPr>
        <w:spacing w:after="0" w:line="240" w:lineRule="auto"/>
        <w:rPr>
          <w:rFonts w:ascii="Arial" w:eastAsia="Times New Roman" w:hAnsi="Arial" w:cs="Arial"/>
          <w:sz w:val="18"/>
          <w:szCs w:val="18"/>
        </w:rPr>
      </w:pPr>
    </w:p>
    <w:p w14:paraId="1DFB52AE" w14:textId="4D9F9D20" w:rsidR="00C95BD6" w:rsidRPr="00FD52F1" w:rsidRDefault="00C95BD6" w:rsidP="00E66674">
      <w:pPr>
        <w:spacing w:after="0" w:line="240" w:lineRule="auto"/>
        <w:rPr>
          <w:rFonts w:ascii="Arial" w:eastAsia="Times New Roman" w:hAnsi="Arial" w:cs="Arial"/>
          <w:sz w:val="18"/>
          <w:szCs w:val="18"/>
        </w:rPr>
      </w:pPr>
    </w:p>
    <w:p w14:paraId="7F5BAC23" w14:textId="7AE7C0E8" w:rsidR="00C95BD6" w:rsidRPr="00FD52F1" w:rsidRDefault="00C95BD6" w:rsidP="00E66674">
      <w:pPr>
        <w:spacing w:after="0" w:line="240" w:lineRule="auto"/>
        <w:rPr>
          <w:rFonts w:ascii="Arial" w:eastAsia="Times New Roman" w:hAnsi="Arial" w:cs="Arial"/>
          <w:sz w:val="18"/>
          <w:szCs w:val="18"/>
        </w:rPr>
      </w:pPr>
    </w:p>
    <w:p w14:paraId="27E090C6" w14:textId="6D1EC595" w:rsidR="00C95BD6" w:rsidRPr="00FD52F1" w:rsidRDefault="00C95BD6" w:rsidP="00E66674">
      <w:pPr>
        <w:spacing w:after="0" w:line="240" w:lineRule="auto"/>
        <w:rPr>
          <w:rFonts w:ascii="Arial" w:eastAsia="Times New Roman" w:hAnsi="Arial" w:cs="Arial"/>
          <w:sz w:val="18"/>
          <w:szCs w:val="18"/>
        </w:rPr>
      </w:pPr>
    </w:p>
    <w:p w14:paraId="508ED42C" w14:textId="126E7D52" w:rsidR="00C95BD6" w:rsidRPr="00FD52F1" w:rsidRDefault="00C95BD6" w:rsidP="00E66674">
      <w:pPr>
        <w:spacing w:after="0" w:line="240" w:lineRule="auto"/>
        <w:rPr>
          <w:rFonts w:ascii="Arial" w:eastAsia="Times New Roman" w:hAnsi="Arial" w:cs="Arial"/>
          <w:sz w:val="18"/>
          <w:szCs w:val="18"/>
        </w:rPr>
      </w:pPr>
    </w:p>
    <w:p w14:paraId="5AECA5DE" w14:textId="77777777" w:rsidR="00122A39" w:rsidRDefault="00122A39" w:rsidP="00122A39">
      <w:pPr>
        <w:spacing w:after="0" w:line="240" w:lineRule="auto"/>
        <w:ind w:right="140"/>
        <w:rPr>
          <w:rFonts w:ascii="Arial" w:eastAsia="Century Gothic" w:hAnsi="Arial" w:cs="Arial"/>
          <w:b/>
          <w:color w:val="000000"/>
          <w:sz w:val="18"/>
          <w:szCs w:val="18"/>
        </w:rPr>
      </w:pPr>
    </w:p>
    <w:p w14:paraId="44348F81" w14:textId="0CBA1CB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lastRenderedPageBreak/>
        <w:t>ANEXO 5</w:t>
      </w:r>
    </w:p>
    <w:p w14:paraId="7CADBAFF" w14:textId="77777777" w:rsidR="00C434B8" w:rsidRPr="00FD52F1" w:rsidRDefault="00C434B8" w:rsidP="00E66674">
      <w:pPr>
        <w:spacing w:after="0" w:line="240" w:lineRule="auto"/>
        <w:ind w:right="140"/>
        <w:jc w:val="center"/>
        <w:rPr>
          <w:rFonts w:ascii="Arial" w:eastAsia="Times New Roman" w:hAnsi="Arial" w:cs="Arial"/>
          <w:sz w:val="18"/>
          <w:szCs w:val="18"/>
        </w:rPr>
      </w:pPr>
    </w:p>
    <w:p w14:paraId="73E93D0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55D7A6E3" w14:textId="77777777" w:rsidR="00BF53C0" w:rsidRPr="001C7E02" w:rsidRDefault="00BF53C0" w:rsidP="00BF53C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4D2A2EDA" w14:textId="77777777" w:rsidR="00BF53C0" w:rsidRPr="001C7E02" w:rsidRDefault="00BF53C0" w:rsidP="00BF53C0">
      <w:pPr>
        <w:pStyle w:val="Sinespaciado"/>
        <w:jc w:val="both"/>
        <w:rPr>
          <w:rFonts w:asciiTheme="majorHAnsi" w:eastAsia="Century Gothic" w:hAnsiTheme="majorHAnsi" w:cstheme="majorHAnsi"/>
          <w:color w:val="000000"/>
          <w:sz w:val="24"/>
          <w:szCs w:val="24"/>
        </w:rPr>
      </w:pPr>
    </w:p>
    <w:p w14:paraId="6654399C" w14:textId="77777777" w:rsidR="00BF53C0" w:rsidRPr="001C7E02" w:rsidRDefault="00BF53C0" w:rsidP="00BF53C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45020878" w14:textId="77777777" w:rsidR="00C95BD6" w:rsidRPr="00FD52F1" w:rsidRDefault="00C95BD6" w:rsidP="00E66674">
      <w:pPr>
        <w:spacing w:after="0" w:line="240" w:lineRule="auto"/>
        <w:ind w:right="140"/>
        <w:jc w:val="right"/>
        <w:rPr>
          <w:rFonts w:ascii="Arial" w:eastAsia="Century Gothic" w:hAnsi="Arial" w:cs="Arial"/>
          <w:color w:val="000000"/>
          <w:sz w:val="18"/>
          <w:szCs w:val="18"/>
        </w:rPr>
      </w:pPr>
    </w:p>
    <w:p w14:paraId="7C159ADA" w14:textId="6163B3E3" w:rsidR="00275AFA" w:rsidRPr="00122A39" w:rsidRDefault="00A46A86" w:rsidP="00E66674">
      <w:pPr>
        <w:spacing w:after="0" w:line="240" w:lineRule="auto"/>
        <w:ind w:right="140"/>
        <w:jc w:val="right"/>
        <w:rPr>
          <w:rFonts w:asciiTheme="majorHAnsi" w:eastAsia="Times New Roman" w:hAnsiTheme="majorHAnsi" w:cstheme="majorHAnsi"/>
          <w:sz w:val="18"/>
          <w:szCs w:val="18"/>
        </w:rPr>
      </w:pPr>
      <w:r w:rsidRPr="00122A39">
        <w:rPr>
          <w:rFonts w:asciiTheme="majorHAnsi" w:eastAsia="Century Gothic" w:hAnsiTheme="majorHAnsi" w:cstheme="majorHAnsi"/>
          <w:color w:val="000000"/>
        </w:rPr>
        <w:t>Guadalajara Jalisco, a</w:t>
      </w:r>
      <w:r w:rsidR="00C45C05"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color w:val="000000"/>
        </w:rPr>
        <w:t xml:space="preserve">___ de ____ del </w:t>
      </w:r>
      <w:r w:rsidR="00726F82" w:rsidRPr="00122A39">
        <w:rPr>
          <w:rFonts w:asciiTheme="majorHAnsi" w:eastAsia="Century Gothic" w:hAnsiTheme="majorHAnsi" w:cstheme="majorHAnsi"/>
          <w:color w:val="000000"/>
        </w:rPr>
        <w:t>202</w:t>
      </w:r>
      <w:r w:rsidR="00C47102" w:rsidRPr="00122A39">
        <w:rPr>
          <w:rFonts w:asciiTheme="majorHAnsi" w:eastAsia="Century Gothic" w:hAnsiTheme="majorHAnsi" w:cstheme="majorHAnsi"/>
          <w:color w:val="000000"/>
        </w:rPr>
        <w:t>1</w:t>
      </w:r>
      <w:r w:rsidRPr="00122A39">
        <w:rPr>
          <w:rFonts w:asciiTheme="majorHAnsi" w:eastAsia="Century Gothic" w:hAnsiTheme="majorHAnsi" w:cstheme="majorHAnsi"/>
          <w:color w:val="000000"/>
          <w:sz w:val="18"/>
          <w:szCs w:val="18"/>
        </w:rPr>
        <w:t>.</w:t>
      </w:r>
    </w:p>
    <w:p w14:paraId="0B97564C" w14:textId="77777777" w:rsidR="00C95BD6" w:rsidRPr="00122A39" w:rsidRDefault="00C95BD6" w:rsidP="00C95BD6">
      <w:pPr>
        <w:spacing w:after="0" w:line="240" w:lineRule="auto"/>
        <w:ind w:right="140"/>
        <w:rPr>
          <w:rFonts w:asciiTheme="majorHAnsi" w:eastAsia="Century Gothic" w:hAnsiTheme="majorHAnsi" w:cstheme="majorHAnsi"/>
          <w:b/>
          <w:smallCaps/>
          <w:color w:val="000000"/>
          <w:sz w:val="18"/>
          <w:szCs w:val="18"/>
        </w:rPr>
      </w:pPr>
    </w:p>
    <w:p w14:paraId="07B76410" w14:textId="57845AAC" w:rsidR="00275AFA" w:rsidRPr="00122A39" w:rsidRDefault="00A46A86" w:rsidP="00C95BD6">
      <w:pPr>
        <w:spacing w:after="0" w:line="240" w:lineRule="auto"/>
        <w:ind w:right="140"/>
        <w:jc w:val="center"/>
        <w:rPr>
          <w:rFonts w:asciiTheme="majorHAnsi" w:eastAsia="Times New Roman" w:hAnsiTheme="majorHAnsi" w:cstheme="majorHAnsi"/>
          <w:b/>
          <w:sz w:val="24"/>
          <w:szCs w:val="24"/>
        </w:rPr>
      </w:pPr>
      <w:r w:rsidRPr="00122A39">
        <w:rPr>
          <w:rFonts w:asciiTheme="majorHAnsi" w:eastAsia="Century Gothic" w:hAnsiTheme="majorHAnsi" w:cstheme="majorHAnsi"/>
          <w:b/>
          <w:smallCaps/>
          <w:color w:val="000000"/>
          <w:sz w:val="24"/>
          <w:szCs w:val="24"/>
        </w:rPr>
        <w:t>ACREDITACIÓN</w:t>
      </w:r>
    </w:p>
    <w:p w14:paraId="142A8005" w14:textId="77777777" w:rsidR="00C95BD6" w:rsidRPr="00122A39" w:rsidRDefault="00C95BD6" w:rsidP="00E66674">
      <w:pPr>
        <w:spacing w:after="0" w:line="240" w:lineRule="auto"/>
        <w:ind w:right="140"/>
        <w:jc w:val="both"/>
        <w:rPr>
          <w:rFonts w:asciiTheme="majorHAnsi" w:eastAsia="Times New Roman" w:hAnsiTheme="majorHAnsi" w:cstheme="majorHAnsi"/>
          <w:b/>
          <w:sz w:val="18"/>
          <w:szCs w:val="18"/>
        </w:rPr>
      </w:pP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122A39" w:rsidRDefault="00520AC8" w:rsidP="00E66674">
      <w:pPr>
        <w:spacing w:after="0" w:line="240" w:lineRule="auto"/>
        <w:ind w:right="140"/>
        <w:jc w:val="both"/>
        <w:rPr>
          <w:rFonts w:asciiTheme="majorHAnsi" w:eastAsia="Times New Roman" w:hAnsiTheme="majorHAnsi" w:cstheme="majorHAnsi"/>
          <w:b/>
        </w:rPr>
      </w:pPr>
      <w:r w:rsidRPr="00122A39">
        <w:rPr>
          <w:rFonts w:asciiTheme="majorHAnsi" w:eastAsia="Times New Roman" w:hAnsiTheme="majorHAnsi" w:cstheme="majorHAnsi"/>
          <w:b/>
        </w:rPr>
        <w:t>ORGANISMO PÚBLICO DESCENTRALIZADO</w:t>
      </w:r>
    </w:p>
    <w:p w14:paraId="4E084D0F" w14:textId="77777777" w:rsidR="00520AC8" w:rsidRPr="00122A39" w:rsidRDefault="00520AC8" w:rsidP="00E66674">
      <w:pPr>
        <w:spacing w:after="0" w:line="240" w:lineRule="auto"/>
        <w:ind w:right="140"/>
        <w:jc w:val="both"/>
        <w:rPr>
          <w:rFonts w:asciiTheme="majorHAnsi" w:eastAsia="Times New Roman" w:hAnsiTheme="majorHAnsi" w:cstheme="majorHAnsi"/>
          <w:b/>
        </w:rPr>
      </w:pPr>
      <w:r w:rsidRPr="00122A39">
        <w:rPr>
          <w:rFonts w:asciiTheme="majorHAnsi" w:eastAsia="Times New Roman" w:hAnsiTheme="majorHAnsi" w:cstheme="majorHAnsi"/>
          <w:b/>
        </w:rPr>
        <w:t>SERVICIOS DE SALUD JALISCO</w:t>
      </w:r>
    </w:p>
    <w:p w14:paraId="093F492D" w14:textId="4C1D2C38" w:rsidR="00520AC8" w:rsidRPr="00122A39" w:rsidRDefault="00520AC8" w:rsidP="00BE4282">
      <w:pPr>
        <w:spacing w:after="0" w:line="240" w:lineRule="auto"/>
        <w:ind w:right="140"/>
        <w:rPr>
          <w:rFonts w:asciiTheme="majorHAnsi" w:eastAsia="Times New Roman" w:hAnsiTheme="majorHAnsi" w:cstheme="majorHAnsi"/>
        </w:rPr>
      </w:pPr>
      <w:r w:rsidRPr="00122A39">
        <w:rPr>
          <w:rFonts w:asciiTheme="majorHAnsi" w:eastAsia="Arial" w:hAnsiTheme="majorHAnsi" w:cstheme="majorHAnsi"/>
          <w:b/>
          <w:color w:val="000000"/>
        </w:rPr>
        <w:t>PRESENTE.</w:t>
      </w:r>
    </w:p>
    <w:p w14:paraId="5BE6E7FC" w14:textId="63F33456" w:rsidR="00520AC8" w:rsidRPr="00122A39" w:rsidRDefault="00520AC8" w:rsidP="00E66674">
      <w:pPr>
        <w:spacing w:after="0" w:line="240" w:lineRule="auto"/>
        <w:ind w:right="140"/>
        <w:jc w:val="right"/>
        <w:rPr>
          <w:rFonts w:asciiTheme="majorHAnsi" w:eastAsia="Times New Roman" w:hAnsiTheme="majorHAnsi" w:cstheme="majorHAnsi"/>
        </w:rPr>
      </w:pPr>
      <w:r w:rsidRPr="00122A39">
        <w:rPr>
          <w:rFonts w:asciiTheme="majorHAnsi" w:eastAsia="Arial" w:hAnsiTheme="majorHAnsi" w:cstheme="majorHAnsi"/>
          <w:b/>
          <w:color w:val="000000"/>
        </w:rPr>
        <w:t>AT’N: L. C. P. Gildardo Flores Fregoso</w:t>
      </w:r>
    </w:p>
    <w:p w14:paraId="445EA7EE" w14:textId="77777777" w:rsidR="00520AC8" w:rsidRPr="00122A39" w:rsidRDefault="00520AC8" w:rsidP="00E66674">
      <w:pPr>
        <w:spacing w:after="0" w:line="240" w:lineRule="auto"/>
        <w:ind w:right="140"/>
        <w:jc w:val="right"/>
        <w:rPr>
          <w:rFonts w:asciiTheme="majorHAnsi" w:eastAsia="Arial" w:hAnsiTheme="majorHAnsi" w:cstheme="majorHAnsi"/>
          <w:b/>
          <w:color w:val="000000"/>
        </w:rPr>
      </w:pPr>
      <w:r w:rsidRPr="00122A39">
        <w:rPr>
          <w:rFonts w:asciiTheme="majorHAnsi" w:eastAsia="Arial" w:hAnsiTheme="majorHAnsi" w:cstheme="majorHAnsi"/>
          <w:b/>
          <w:color w:val="000000"/>
        </w:rPr>
        <w:t>Director de Recursos Materiales</w:t>
      </w:r>
    </w:p>
    <w:p w14:paraId="57C3EC32" w14:textId="77777777" w:rsidR="00275AFA" w:rsidRPr="00122A39" w:rsidRDefault="00275AFA" w:rsidP="00C95BD6">
      <w:pPr>
        <w:spacing w:after="0" w:line="240" w:lineRule="auto"/>
        <w:jc w:val="both"/>
        <w:rPr>
          <w:rFonts w:asciiTheme="majorHAnsi" w:eastAsia="Times New Roman" w:hAnsiTheme="majorHAnsi" w:cstheme="majorHAnsi"/>
        </w:rPr>
      </w:pPr>
    </w:p>
    <w:p w14:paraId="12493008" w14:textId="290CFACD" w:rsidR="00275AFA" w:rsidRPr="00122A39" w:rsidRDefault="00A46A86" w:rsidP="00C95BD6">
      <w:pPr>
        <w:pStyle w:val="Sinespaciado"/>
        <w:jc w:val="both"/>
        <w:rPr>
          <w:rFonts w:asciiTheme="majorHAnsi" w:eastAsia="Century Gothic" w:hAnsiTheme="majorHAnsi" w:cstheme="majorHAnsi"/>
          <w:b/>
          <w:bCs/>
          <w:color w:val="000000"/>
        </w:rPr>
      </w:pPr>
      <w:r w:rsidRPr="00122A39">
        <w:rPr>
          <w:rFonts w:asciiTheme="majorHAnsi" w:eastAsia="Century Gothic" w:hAnsiTheme="majorHAnsi" w:cstheme="majorHAnsi"/>
          <w:color w:val="000000"/>
        </w:rPr>
        <w:t xml:space="preserve">Yo, </w:t>
      </w:r>
      <w:r w:rsidRPr="00122A39">
        <w:rPr>
          <w:rFonts w:asciiTheme="majorHAnsi" w:eastAsia="Century Gothic" w:hAnsiTheme="majorHAnsi" w:cstheme="majorHAnsi"/>
          <w:color w:val="000000"/>
          <w:u w:val="single"/>
        </w:rPr>
        <w:t>(nombre),</w:t>
      </w:r>
      <w:r w:rsidRPr="00122A39">
        <w:rPr>
          <w:rFonts w:asciiTheme="majorHAnsi" w:eastAsia="Century Gothic" w:hAnsiTheme="majorHAnsi" w:cstheme="majorHAnsi"/>
          <w:color w:val="000000"/>
        </w:rPr>
        <w:t xml:space="preserve"> manifiesto </w:t>
      </w:r>
      <w:r w:rsidRPr="00122A39">
        <w:rPr>
          <w:rFonts w:asciiTheme="majorHAnsi" w:eastAsia="Century Gothic" w:hAnsiTheme="majorHAnsi" w:cstheme="majorHAnsi"/>
          <w:b/>
          <w:color w:val="000000"/>
        </w:rPr>
        <w:t>bajo protesta de decir verdad</w:t>
      </w:r>
      <w:r w:rsidRPr="00122A39">
        <w:rPr>
          <w:rFonts w:asciiTheme="majorHAnsi" w:eastAsia="Century Gothic" w:hAnsiTheme="majorHAnsi" w:cstheme="majorHAnsi"/>
          <w:color w:val="000000"/>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122A39">
        <w:rPr>
          <w:rFonts w:asciiTheme="majorHAnsi" w:eastAsia="Century Gothic" w:hAnsiTheme="majorHAnsi" w:cstheme="majorHAnsi"/>
          <w:b/>
          <w:color w:val="000000"/>
        </w:rPr>
        <w:t xml:space="preserve">Procedimiento de </w:t>
      </w:r>
      <w:r w:rsidR="006F2D41" w:rsidRPr="00122A39">
        <w:rPr>
          <w:rFonts w:asciiTheme="majorHAnsi" w:eastAsia="Century Gothic" w:hAnsiTheme="majorHAnsi" w:cstheme="majorHAnsi"/>
          <w:b/>
          <w:color w:val="000000"/>
        </w:rPr>
        <w:t xml:space="preserve">Licitación Pública </w:t>
      </w:r>
      <w:r w:rsidR="00BF53C0">
        <w:rPr>
          <w:rFonts w:asciiTheme="majorHAnsi" w:eastAsia="Century Gothic" w:hAnsiTheme="majorHAnsi" w:cstheme="majorHAnsi"/>
          <w:b/>
          <w:color w:val="000000"/>
        </w:rPr>
        <w:t>Nacional</w:t>
      </w:r>
      <w:r w:rsidR="006F2D41" w:rsidRPr="00122A39">
        <w:rPr>
          <w:rFonts w:asciiTheme="majorHAnsi" w:eastAsia="Century Gothic" w:hAnsiTheme="majorHAnsi" w:cstheme="majorHAnsi"/>
          <w:b/>
          <w:color w:val="000000"/>
        </w:rPr>
        <w:t xml:space="preserve"> </w:t>
      </w:r>
      <w:r w:rsidR="003A6C4E" w:rsidRPr="00122A39">
        <w:rPr>
          <w:rFonts w:asciiTheme="majorHAnsi" w:eastAsia="Century Gothic" w:hAnsiTheme="majorHAnsi" w:cstheme="majorHAnsi"/>
          <w:b/>
          <w:color w:val="000000"/>
        </w:rPr>
        <w:t>LCCC-</w:t>
      </w:r>
      <w:r w:rsidR="00DE5F83">
        <w:rPr>
          <w:rFonts w:asciiTheme="majorHAnsi" w:eastAsia="Century Gothic" w:hAnsiTheme="majorHAnsi" w:cstheme="majorHAnsi"/>
          <w:b/>
          <w:color w:val="000000"/>
        </w:rPr>
        <w:t>0</w:t>
      </w:r>
      <w:r w:rsidR="00BF53C0">
        <w:rPr>
          <w:rFonts w:asciiTheme="majorHAnsi" w:eastAsia="Century Gothic" w:hAnsiTheme="majorHAnsi" w:cstheme="majorHAnsi"/>
          <w:b/>
          <w:color w:val="000000"/>
        </w:rPr>
        <w:t>34</w:t>
      </w:r>
      <w:r w:rsidR="003A6C4E" w:rsidRPr="00122A39">
        <w:rPr>
          <w:rFonts w:asciiTheme="majorHAnsi" w:eastAsia="Century Gothic" w:hAnsiTheme="majorHAnsi" w:cstheme="majorHAnsi"/>
          <w:b/>
          <w:color w:val="000000"/>
        </w:rPr>
        <w:t>-2021</w:t>
      </w:r>
      <w:r w:rsidR="00950E03" w:rsidRPr="00122A39">
        <w:rPr>
          <w:rFonts w:asciiTheme="majorHAnsi" w:eastAsia="Century Gothic" w:hAnsiTheme="majorHAnsi" w:cstheme="majorHAnsi"/>
          <w:b/>
          <w:bCs/>
          <w:color w:val="000000"/>
        </w:rPr>
        <w:t xml:space="preserve"> </w:t>
      </w:r>
      <w:r w:rsidR="005431A3" w:rsidRPr="00122A39">
        <w:rPr>
          <w:rFonts w:asciiTheme="majorHAnsi" w:eastAsia="Century Gothic" w:hAnsiTheme="majorHAnsi" w:cstheme="majorHAnsi"/>
          <w:bCs/>
          <w:color w:val="000000"/>
        </w:rPr>
        <w:t>así</w:t>
      </w:r>
      <w:r w:rsidRPr="00122A39">
        <w:rPr>
          <w:rFonts w:asciiTheme="majorHAnsi" w:eastAsia="Century Gothic" w:hAnsiTheme="majorHAnsi" w:cstheme="majorHAnsi"/>
          <w:bCs/>
          <w:color w:val="000000"/>
        </w:rPr>
        <w:t xml:space="preserve"> com</w:t>
      </w:r>
      <w:r w:rsidRPr="00122A39">
        <w:rPr>
          <w:rFonts w:asciiTheme="majorHAnsi" w:eastAsia="Century Gothic" w:hAnsiTheme="majorHAnsi" w:cstheme="majorHAnsi"/>
          <w:color w:val="000000"/>
        </w:rPr>
        <w:t>o con los documentos que se deriven de éste, a nombre y representación de (persona física o moral).</w:t>
      </w:r>
    </w:p>
    <w:p w14:paraId="1CC44BAB" w14:textId="77777777" w:rsidR="00275AFA" w:rsidRPr="00122A39" w:rsidRDefault="00275AFA" w:rsidP="00E66674">
      <w:pPr>
        <w:spacing w:after="0" w:line="240" w:lineRule="auto"/>
        <w:rPr>
          <w:rFonts w:asciiTheme="majorHAnsi" w:eastAsia="Times New Roman" w:hAnsiTheme="majorHAnsi" w:cstheme="majorHAnsi"/>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122A39"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Nombre del </w:t>
            </w:r>
            <w:r w:rsidR="008C7A85" w:rsidRPr="00122A39">
              <w:rPr>
                <w:rFonts w:asciiTheme="majorHAnsi" w:eastAsia="Century Gothic" w:hAnsiTheme="majorHAnsi" w:cstheme="majorHAnsi"/>
                <w:b/>
                <w:color w:val="000000"/>
              </w:rPr>
              <w:t>Licitante:</w:t>
            </w:r>
          </w:p>
        </w:tc>
      </w:tr>
      <w:tr w:rsidR="00275AFA" w:rsidRPr="00122A39"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 de Registro del RUPC</w:t>
            </w:r>
            <w:r w:rsidRPr="00122A39">
              <w:rPr>
                <w:rFonts w:asciiTheme="majorHAnsi" w:eastAsia="Century Gothic" w:hAnsiTheme="majorHAnsi" w:cstheme="majorHAnsi"/>
                <w:color w:val="000000"/>
              </w:rPr>
              <w:t xml:space="preserve"> (</w:t>
            </w:r>
            <w:r w:rsidRPr="00122A39">
              <w:rPr>
                <w:rFonts w:asciiTheme="majorHAnsi" w:eastAsia="Century Gothic" w:hAnsiTheme="majorHAnsi" w:cstheme="majorHAnsi"/>
                <w:i/>
                <w:color w:val="000000"/>
              </w:rPr>
              <w:t>en caso de contar con él</w:t>
            </w:r>
            <w:r w:rsidRPr="00122A39">
              <w:rPr>
                <w:rFonts w:asciiTheme="majorHAnsi" w:eastAsia="Century Gothic" w:hAnsiTheme="majorHAnsi" w:cstheme="majorHAnsi"/>
                <w:color w:val="000000"/>
              </w:rPr>
              <w:t>)</w:t>
            </w:r>
          </w:p>
        </w:tc>
      </w:tr>
      <w:tr w:rsidR="00275AFA" w:rsidRPr="00122A39"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 de Registro Federal de Contribuyentes:</w:t>
            </w:r>
          </w:p>
        </w:tc>
      </w:tr>
      <w:tr w:rsidR="00275AFA" w:rsidRPr="00122A39"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Domicilio: </w:t>
            </w:r>
            <w:r w:rsidRPr="00122A39">
              <w:rPr>
                <w:rFonts w:asciiTheme="majorHAnsi" w:eastAsia="Century Gothic" w:hAnsiTheme="majorHAnsi" w:cstheme="majorHAnsi"/>
                <w:color w:val="000000"/>
              </w:rPr>
              <w:t>(</w:t>
            </w:r>
            <w:r w:rsidRPr="00122A39">
              <w:rPr>
                <w:rFonts w:asciiTheme="majorHAnsi" w:eastAsia="Century Gothic" w:hAnsiTheme="majorHAnsi" w:cstheme="majorHAnsi"/>
                <w:i/>
                <w:color w:val="000000"/>
              </w:rPr>
              <w:t>Calle, Número exterior-interior, Colonia, Código Postal</w:t>
            </w:r>
            <w:r w:rsidRPr="00122A39">
              <w:rPr>
                <w:rFonts w:asciiTheme="majorHAnsi" w:eastAsia="Century Gothic" w:hAnsiTheme="majorHAnsi" w:cstheme="majorHAnsi"/>
                <w:color w:val="000000"/>
              </w:rPr>
              <w:t>)</w:t>
            </w:r>
          </w:p>
        </w:tc>
      </w:tr>
      <w:tr w:rsidR="00275AFA" w:rsidRPr="00122A39"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Entidad Federativa:</w:t>
            </w:r>
          </w:p>
        </w:tc>
      </w:tr>
      <w:tr w:rsidR="00275AFA" w:rsidRPr="00122A39"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Correo Electrónico:</w:t>
            </w:r>
          </w:p>
        </w:tc>
      </w:tr>
      <w:tr w:rsidR="00275AFA" w:rsidRPr="00122A39"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EBAC8D" w14:textId="77777777" w:rsidR="00275AFA" w:rsidRDefault="00A46A86" w:rsidP="00122A39">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Objeto Social: </w:t>
            </w:r>
            <w:r w:rsidRPr="00122A39">
              <w:rPr>
                <w:rFonts w:asciiTheme="majorHAnsi" w:eastAsia="Century Gothic" w:hAnsiTheme="majorHAnsi" w:cstheme="majorHAnsi"/>
                <w:color w:val="000000"/>
              </w:rPr>
              <w:t>tal y como aparece en el acta constitutiva (persona moral) o actividad preponderante (persona física)</w:t>
            </w:r>
          </w:p>
          <w:p w14:paraId="15806934" w14:textId="0BD2C567" w:rsidR="00122A39" w:rsidRPr="00122A39" w:rsidRDefault="00122A39" w:rsidP="00122A39">
            <w:pPr>
              <w:spacing w:after="0" w:line="240" w:lineRule="auto"/>
              <w:ind w:right="140"/>
              <w:jc w:val="both"/>
              <w:rPr>
                <w:rFonts w:asciiTheme="majorHAnsi" w:eastAsia="Times New Roman" w:hAnsiTheme="majorHAnsi" w:cstheme="majorHAnsi"/>
              </w:rPr>
            </w:pPr>
          </w:p>
        </w:tc>
      </w:tr>
      <w:tr w:rsidR="00275AFA" w:rsidRPr="00122A39" w14:paraId="52CDD98E" w14:textId="77777777" w:rsidTr="00122A39">
        <w:trPr>
          <w:trHeight w:val="694"/>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u w:val="single"/>
              </w:rPr>
              <w:t>Para Personas Morales:</w:t>
            </w:r>
          </w:p>
          <w:p w14:paraId="65E2AC33" w14:textId="1725058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 xml:space="preserve">Número de Escritura Pública: </w:t>
            </w:r>
            <w:r w:rsidRPr="00122A39">
              <w:rPr>
                <w:rFonts w:asciiTheme="majorHAnsi" w:eastAsia="Century Gothic" w:hAnsiTheme="majorHAnsi" w:cstheme="majorHAnsi"/>
                <w:color w:val="000000"/>
              </w:rPr>
              <w:t>(</w:t>
            </w:r>
            <w:r w:rsidRPr="00122A39">
              <w:rPr>
                <w:rFonts w:asciiTheme="majorHAnsi" w:eastAsia="Century Gothic" w:hAnsiTheme="majorHAnsi" w:cstheme="majorHAnsi"/>
                <w:i/>
                <w:color w:val="000000"/>
              </w:rPr>
              <w:t>Acta Constitutiva y, de haberlas, sus</w:t>
            </w:r>
            <w:r w:rsidR="00C45C05"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i/>
                <w:color w:val="000000"/>
              </w:rPr>
              <w:t>reformas</w:t>
            </w:r>
            <w:r w:rsidR="00C45C05"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i/>
                <w:color w:val="000000"/>
              </w:rPr>
              <w:t>y modificaciones</w:t>
            </w:r>
            <w:r w:rsidRPr="00122A39">
              <w:rPr>
                <w:rFonts w:asciiTheme="majorHAnsi" w:eastAsia="Century Gothic" w:hAnsiTheme="majorHAnsi" w:cstheme="majorHAnsi"/>
                <w:color w:val="000000"/>
              </w:rPr>
              <w:t>)</w:t>
            </w:r>
          </w:p>
          <w:p w14:paraId="43F51412"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y lugar de expedición:</w:t>
            </w:r>
          </w:p>
          <w:p w14:paraId="2C0FC477"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Nombre del Fedatario Público</w:t>
            </w:r>
            <w:r w:rsidRPr="00122A39">
              <w:rPr>
                <w:rFonts w:asciiTheme="majorHAnsi" w:eastAsia="Century Gothic" w:hAnsiTheme="majorHAnsi" w:cstheme="majorHAnsi"/>
                <w:color w:val="000000"/>
              </w:rPr>
              <w:t>, mencionando si es Titular o Suplente</w:t>
            </w:r>
            <w:r w:rsidRPr="00122A39">
              <w:rPr>
                <w:rFonts w:asciiTheme="majorHAnsi" w:eastAsia="Century Gothic" w:hAnsiTheme="majorHAnsi" w:cstheme="majorHAnsi"/>
                <w:b/>
                <w:color w:val="000000"/>
              </w:rPr>
              <w:t>:</w:t>
            </w:r>
          </w:p>
          <w:p w14:paraId="73F0DF78"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de inscripción en el Registro Público de la Propiedad y de Comercio:</w:t>
            </w:r>
          </w:p>
          <w:p w14:paraId="7ABA016A" w14:textId="0BDC1CA8"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Tomo: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Libro: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Agregado con número al Apéndice:</w:t>
            </w:r>
          </w:p>
          <w:p w14:paraId="4CD54567" w14:textId="77777777" w:rsidR="00275AFA" w:rsidRPr="00122A39" w:rsidRDefault="00275AFA" w:rsidP="0019223D">
            <w:pPr>
              <w:spacing w:after="0" w:line="240" w:lineRule="auto"/>
              <w:rPr>
                <w:rFonts w:asciiTheme="majorHAnsi" w:eastAsia="Times New Roman" w:hAnsiTheme="majorHAnsi" w:cstheme="majorHAnsi"/>
              </w:rPr>
            </w:pPr>
          </w:p>
          <w:p w14:paraId="2CD47109" w14:textId="51B70F02" w:rsidR="00275AFA" w:rsidRPr="00122A39" w:rsidRDefault="00A46A86" w:rsidP="0019223D">
            <w:pPr>
              <w:spacing w:after="0" w:line="240" w:lineRule="auto"/>
              <w:ind w:left="-70"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w:t>
            </w:r>
            <w:r w:rsidRPr="00122A39">
              <w:rPr>
                <w:rFonts w:asciiTheme="majorHAnsi" w:eastAsia="Century Gothic" w:hAnsiTheme="majorHAnsi" w:cstheme="majorHAnsi"/>
                <w:color w:val="000000"/>
              </w:rPr>
              <w:t xml:space="preserve">NOTA: En caso de que hubiere modificaciones </w:t>
            </w:r>
            <w:r w:rsidRPr="00122A39">
              <w:rPr>
                <w:rFonts w:asciiTheme="majorHAnsi" w:eastAsia="Century Gothic" w:hAnsiTheme="majorHAnsi" w:cstheme="majorHAnsi"/>
                <w:b/>
                <w:color w:val="000000"/>
              </w:rPr>
              <w:t xml:space="preserve">relevantes </w:t>
            </w:r>
            <w:r w:rsidRPr="00122A39">
              <w:rPr>
                <w:rFonts w:asciiTheme="majorHAnsi" w:eastAsia="Century Gothic" w:hAnsiTheme="majorHAnsi" w:cstheme="majorHAnsi"/>
                <w:color w:val="000000"/>
              </w:rPr>
              <w:t xml:space="preserve">al Acta Constitutiva (cambio de razón social, de domicilio fiscal, de giro o actividad, etc.), deberá mencionar los datos anteriores que correspondan a dicha modificación y la referencia de la causa de </w:t>
            </w:r>
            <w:r w:rsidR="0019223D" w:rsidRPr="00122A39">
              <w:rPr>
                <w:rFonts w:asciiTheme="majorHAnsi" w:eastAsia="Century Gothic" w:hAnsiTheme="majorHAnsi" w:cstheme="majorHAnsi"/>
                <w:color w:val="000000"/>
              </w:rPr>
              <w:t>esta</w:t>
            </w:r>
            <w:r w:rsidRPr="00122A39">
              <w:rPr>
                <w:rFonts w:asciiTheme="majorHAnsi" w:eastAsia="Century Gothic" w:hAnsiTheme="majorHAnsi" w:cstheme="majorHAnsi"/>
                <w:color w:val="000000"/>
              </w:rPr>
              <w:t>.</w:t>
            </w:r>
          </w:p>
          <w:p w14:paraId="6D014055" w14:textId="77777777" w:rsidR="00275AFA" w:rsidRPr="00122A39" w:rsidRDefault="00275AFA" w:rsidP="0019223D">
            <w:pPr>
              <w:spacing w:after="0" w:line="240" w:lineRule="auto"/>
              <w:rPr>
                <w:rFonts w:asciiTheme="majorHAnsi" w:eastAsia="Times New Roman" w:hAnsiTheme="majorHAnsi" w:cstheme="majorHAnsi"/>
              </w:rPr>
            </w:pPr>
          </w:p>
          <w:p w14:paraId="640DE374" w14:textId="77777777"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u w:val="single"/>
              </w:rPr>
              <w:t>Para Personas Físicas:</w:t>
            </w:r>
          </w:p>
          <w:p w14:paraId="22452CA1" w14:textId="3017A3F5" w:rsidR="00275AFA" w:rsidRPr="00122A39" w:rsidRDefault="00A46A86" w:rsidP="0019223D">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lastRenderedPageBreak/>
              <w:t>Número de folio de la Credencial de Elector:</w:t>
            </w:r>
          </w:p>
        </w:tc>
      </w:tr>
      <w:tr w:rsidR="00275AFA" w:rsidRPr="00122A39" w14:paraId="65578BDF" w14:textId="77777777" w:rsidTr="0019223D">
        <w:trPr>
          <w:trHeight w:val="1120"/>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122A39" w:rsidRDefault="00A46A86" w:rsidP="00E66674">
            <w:pPr>
              <w:spacing w:after="0" w:line="240" w:lineRule="auto"/>
              <w:ind w:left="101" w:right="140" w:firstLine="10"/>
              <w:rPr>
                <w:rFonts w:asciiTheme="majorHAnsi" w:eastAsia="Times New Roman" w:hAnsiTheme="majorHAnsi" w:cstheme="majorHAnsi"/>
              </w:rPr>
            </w:pPr>
            <w:r w:rsidRPr="00122A39">
              <w:rPr>
                <w:rFonts w:asciiTheme="majorHAnsi" w:eastAsia="Century Gothic" w:hAnsiTheme="majorHAnsi" w:cstheme="majorHAnsi"/>
                <w:b/>
                <w:color w:val="000000"/>
              </w:rPr>
              <w:lastRenderedPageBreak/>
              <w:t>P</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D</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E</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i/>
                <w:color w:val="000000"/>
              </w:rPr>
              <w:t xml:space="preserve">Para Personas Morales o Físicas que comparezcan a través de Apoderado, mediante </w:t>
            </w:r>
            <w:r w:rsidRPr="00122A39">
              <w:rPr>
                <w:rFonts w:asciiTheme="majorHAnsi" w:eastAsia="Century Gothic" w:hAnsiTheme="majorHAnsi" w:cstheme="majorHAnsi"/>
                <w:b/>
                <w:i/>
                <w:color w:val="000000"/>
              </w:rPr>
              <w:t>Poder</w:t>
            </w:r>
            <w:r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b/>
                <w:i/>
                <w:color w:val="000000"/>
              </w:rPr>
              <w:t>General</w:t>
            </w:r>
            <w:r w:rsidRPr="00122A39">
              <w:rPr>
                <w:rFonts w:asciiTheme="majorHAnsi" w:eastAsia="Century Gothic" w:hAnsiTheme="majorHAnsi" w:cstheme="majorHAnsi"/>
                <w:i/>
                <w:color w:val="000000"/>
              </w:rPr>
              <w:t xml:space="preserve"> o </w:t>
            </w:r>
            <w:r w:rsidRPr="00122A39">
              <w:rPr>
                <w:rFonts w:asciiTheme="majorHAnsi" w:eastAsia="Century Gothic" w:hAnsiTheme="majorHAnsi" w:cstheme="majorHAnsi"/>
                <w:b/>
                <w:i/>
                <w:color w:val="000000"/>
              </w:rPr>
              <w:t>Especial</w:t>
            </w:r>
            <w:r w:rsidRPr="00122A39">
              <w:rPr>
                <w:rFonts w:asciiTheme="majorHAnsi" w:eastAsia="Century Gothic" w:hAnsiTheme="majorHAnsi" w:cstheme="majorHAnsi"/>
                <w:i/>
                <w:color w:val="000000"/>
              </w:rPr>
              <w:t xml:space="preserve"> </w:t>
            </w:r>
            <w:r w:rsidRPr="00122A39">
              <w:rPr>
                <w:rFonts w:asciiTheme="majorHAnsi" w:eastAsia="Century Gothic" w:hAnsiTheme="majorHAnsi" w:cstheme="majorHAnsi"/>
                <w:b/>
                <w:i/>
                <w:color w:val="000000"/>
              </w:rPr>
              <w:t>para Actos de Administración o de Dominio</w:t>
            </w:r>
            <w:r w:rsidRPr="00122A39">
              <w:rPr>
                <w:rFonts w:asciiTheme="majorHAnsi" w:eastAsia="Century Gothic" w:hAnsiTheme="majorHAnsi" w:cstheme="majorHAnsi"/>
                <w:i/>
                <w:color w:val="000000"/>
              </w:rPr>
              <w:t xml:space="preserve">. </w:t>
            </w:r>
          </w:p>
          <w:p w14:paraId="61685D60"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Número de Escritura Pública:</w:t>
            </w:r>
          </w:p>
          <w:p w14:paraId="7BD32794"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Tipo de poder:</w:t>
            </w:r>
          </w:p>
          <w:p w14:paraId="6EA254B2"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Nombre del Fedatario Público</w:t>
            </w:r>
            <w:r w:rsidRPr="00122A39">
              <w:rPr>
                <w:rFonts w:asciiTheme="majorHAnsi" w:eastAsia="Century Gothic" w:hAnsiTheme="majorHAnsi" w:cstheme="majorHAnsi"/>
                <w:color w:val="000000"/>
              </w:rPr>
              <w:t>,</w:t>
            </w:r>
            <w:r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color w:val="000000"/>
              </w:rPr>
              <w:t>mencionando si es Titular o Suplente</w:t>
            </w:r>
            <w:r w:rsidRPr="00122A39">
              <w:rPr>
                <w:rFonts w:asciiTheme="majorHAnsi" w:eastAsia="Century Gothic" w:hAnsiTheme="majorHAnsi" w:cstheme="majorHAnsi"/>
                <w:b/>
                <w:color w:val="000000"/>
              </w:rPr>
              <w:t>:</w:t>
            </w:r>
          </w:p>
          <w:p w14:paraId="64981B49"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Lugar y fecha de expedición:</w:t>
            </w:r>
          </w:p>
          <w:p w14:paraId="3A5BABA4" w14:textId="77777777"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Fecha de inscripción en el Registro Público de la Propiedad y de Comercio:</w:t>
            </w:r>
          </w:p>
          <w:p w14:paraId="69D49089" w14:textId="3E833DB1" w:rsidR="00275AFA" w:rsidRPr="00122A39" w:rsidRDefault="00A46A86" w:rsidP="00E66674">
            <w:pPr>
              <w:spacing w:after="0" w:line="240" w:lineRule="auto"/>
              <w:ind w:right="140"/>
              <w:jc w:val="both"/>
              <w:rPr>
                <w:rFonts w:asciiTheme="majorHAnsi" w:eastAsia="Times New Roman" w:hAnsiTheme="majorHAnsi" w:cstheme="majorHAnsi"/>
              </w:rPr>
            </w:pPr>
            <w:r w:rsidRPr="00122A39">
              <w:rPr>
                <w:rFonts w:asciiTheme="majorHAnsi" w:eastAsia="Century Gothic" w:hAnsiTheme="majorHAnsi" w:cstheme="majorHAnsi"/>
                <w:b/>
                <w:color w:val="000000"/>
              </w:rPr>
              <w:t>Tomo: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Libro:</w:t>
            </w:r>
            <w:r w:rsidR="00C45C05" w:rsidRPr="00122A39">
              <w:rPr>
                <w:rFonts w:asciiTheme="majorHAnsi" w:eastAsia="Century Gothic" w:hAnsiTheme="majorHAnsi" w:cstheme="majorHAnsi"/>
                <w:b/>
                <w:color w:val="000000"/>
              </w:rPr>
              <w:t xml:space="preserve">              </w:t>
            </w:r>
            <w:r w:rsidRPr="00122A39">
              <w:rPr>
                <w:rFonts w:asciiTheme="majorHAnsi" w:eastAsia="Century Gothic" w:hAnsiTheme="majorHAnsi" w:cstheme="majorHAnsi"/>
                <w:b/>
                <w:color w:val="000000"/>
              </w:rPr>
              <w:t> Agregado con número al Apéndice:</w:t>
            </w:r>
          </w:p>
          <w:p w14:paraId="1AB9CF6F" w14:textId="77777777" w:rsidR="00275AFA" w:rsidRPr="00122A39" w:rsidRDefault="00275AFA" w:rsidP="00E66674">
            <w:pPr>
              <w:spacing w:after="0" w:line="240" w:lineRule="auto"/>
              <w:rPr>
                <w:rFonts w:asciiTheme="majorHAnsi" w:eastAsia="Times New Roman" w:hAnsiTheme="majorHAnsi" w:cstheme="majorHAnsi"/>
              </w:rPr>
            </w:pPr>
          </w:p>
        </w:tc>
      </w:tr>
    </w:tbl>
    <w:p w14:paraId="6A9DCCD7" w14:textId="291025FA" w:rsidR="00275AFA" w:rsidRPr="00122A39" w:rsidRDefault="00A46A86" w:rsidP="00E66674">
      <w:pPr>
        <w:spacing w:after="0" w:line="240" w:lineRule="auto"/>
        <w:rPr>
          <w:rFonts w:asciiTheme="majorHAnsi" w:eastAsia="Times New Roman" w:hAnsiTheme="majorHAnsi" w:cstheme="majorHAnsi"/>
        </w:rPr>
      </w:pP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r w:rsidRPr="00122A39">
        <w:rPr>
          <w:rFonts w:asciiTheme="majorHAnsi" w:eastAsia="Times New Roman" w:hAnsiTheme="majorHAnsi" w:cstheme="majorHAnsi"/>
        </w:rPr>
        <w:br/>
      </w:r>
    </w:p>
    <w:p w14:paraId="42C84459"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b/>
          <w:color w:val="000000"/>
          <w:highlight w:val="white"/>
        </w:rPr>
        <w:t>ATENTAMENTE</w:t>
      </w:r>
    </w:p>
    <w:p w14:paraId="17F2E7EC" w14:textId="77777777" w:rsidR="00275AFA" w:rsidRPr="00122A39" w:rsidRDefault="00275AFA" w:rsidP="00E66674">
      <w:pPr>
        <w:spacing w:after="0" w:line="240" w:lineRule="auto"/>
        <w:rPr>
          <w:rFonts w:asciiTheme="majorHAnsi" w:eastAsia="Times New Roman" w:hAnsiTheme="majorHAnsi" w:cstheme="majorHAnsi"/>
        </w:rPr>
      </w:pPr>
    </w:p>
    <w:p w14:paraId="5CB7F730"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_________________________</w:t>
      </w:r>
    </w:p>
    <w:p w14:paraId="1892DDF5" w14:textId="77777777" w:rsidR="00275AFA" w:rsidRPr="00122A39" w:rsidRDefault="00A46A86" w:rsidP="00E66674">
      <w:pPr>
        <w:spacing w:after="0" w:line="240" w:lineRule="auto"/>
        <w:ind w:right="140"/>
        <w:jc w:val="center"/>
        <w:rPr>
          <w:rFonts w:asciiTheme="majorHAnsi" w:eastAsia="Times New Roman" w:hAnsiTheme="majorHAnsi" w:cstheme="majorHAnsi"/>
        </w:rPr>
      </w:pPr>
      <w:r w:rsidRPr="00122A39">
        <w:rPr>
          <w:rFonts w:asciiTheme="majorHAnsi" w:eastAsia="Century Gothic" w:hAnsiTheme="majorHAnsi" w:cstheme="majorHAnsi"/>
          <w:color w:val="000000"/>
        </w:rPr>
        <w:t xml:space="preserve">Nombre y firma del Licitante o Representante Legal </w:t>
      </w:r>
    </w:p>
    <w:p w14:paraId="7EF7C789" w14:textId="77777777" w:rsidR="00573170" w:rsidRPr="00FD52F1" w:rsidRDefault="00A46A86" w:rsidP="00E66674">
      <w:pPr>
        <w:spacing w:after="0" w:line="240" w:lineRule="auto"/>
        <w:jc w:val="center"/>
        <w:rPr>
          <w:rFonts w:ascii="Arial" w:eastAsia="Times New Roman" w:hAnsi="Arial" w:cs="Arial"/>
          <w:sz w:val="18"/>
          <w:szCs w:val="18"/>
        </w:rPr>
      </w:pPr>
      <w:r w:rsidRPr="00122A39">
        <w:rPr>
          <w:rFonts w:asciiTheme="majorHAnsi" w:eastAsia="Times New Roman" w:hAnsiTheme="majorHAnsi" w:cstheme="majorHAnsi"/>
        </w:rPr>
        <w:br/>
      </w:r>
    </w:p>
    <w:p w14:paraId="54EB6CB5" w14:textId="77777777" w:rsidR="001025AE" w:rsidRPr="00FD52F1" w:rsidRDefault="001025AE" w:rsidP="00E66674">
      <w:pPr>
        <w:spacing w:after="0" w:line="240" w:lineRule="auto"/>
        <w:jc w:val="center"/>
        <w:rPr>
          <w:rFonts w:ascii="Arial" w:eastAsia="Times New Roman" w:hAnsi="Arial" w:cs="Arial"/>
          <w:sz w:val="18"/>
          <w:szCs w:val="18"/>
        </w:rPr>
      </w:pPr>
    </w:p>
    <w:p w14:paraId="0C452A75" w14:textId="77777777" w:rsidR="001025AE" w:rsidRPr="00FD52F1" w:rsidRDefault="001025AE" w:rsidP="00E66674">
      <w:pPr>
        <w:spacing w:after="0" w:line="240" w:lineRule="auto"/>
        <w:jc w:val="center"/>
        <w:rPr>
          <w:rFonts w:ascii="Arial" w:eastAsia="Times New Roman" w:hAnsi="Arial" w:cs="Arial"/>
          <w:sz w:val="18"/>
          <w:szCs w:val="18"/>
        </w:rPr>
      </w:pPr>
    </w:p>
    <w:p w14:paraId="7AA99B0A" w14:textId="48B43E3B" w:rsidR="001025AE" w:rsidRPr="00FD52F1" w:rsidRDefault="001025AE" w:rsidP="00E66674">
      <w:pPr>
        <w:spacing w:after="0" w:line="240" w:lineRule="auto"/>
        <w:jc w:val="center"/>
        <w:rPr>
          <w:rFonts w:ascii="Arial" w:eastAsia="Times New Roman" w:hAnsi="Arial" w:cs="Arial"/>
          <w:sz w:val="18"/>
          <w:szCs w:val="18"/>
        </w:rPr>
      </w:pPr>
    </w:p>
    <w:p w14:paraId="45C443EF" w14:textId="156F1440" w:rsidR="00642F00" w:rsidRPr="00FD52F1" w:rsidRDefault="00642F00" w:rsidP="00E66674">
      <w:pPr>
        <w:spacing w:after="0" w:line="240" w:lineRule="auto"/>
        <w:jc w:val="center"/>
        <w:rPr>
          <w:rFonts w:ascii="Arial" w:eastAsia="Times New Roman" w:hAnsi="Arial" w:cs="Arial"/>
          <w:sz w:val="18"/>
          <w:szCs w:val="18"/>
        </w:rPr>
      </w:pPr>
    </w:p>
    <w:p w14:paraId="6168885B" w14:textId="0243F23D" w:rsidR="00642F00" w:rsidRPr="00FD52F1" w:rsidRDefault="00642F00" w:rsidP="00E66674">
      <w:pPr>
        <w:spacing w:after="0" w:line="240" w:lineRule="auto"/>
        <w:jc w:val="center"/>
        <w:rPr>
          <w:rFonts w:ascii="Arial" w:eastAsia="Times New Roman" w:hAnsi="Arial" w:cs="Arial"/>
          <w:sz w:val="18"/>
          <w:szCs w:val="18"/>
        </w:rPr>
      </w:pPr>
    </w:p>
    <w:p w14:paraId="03B0C636" w14:textId="2FB0B400" w:rsidR="00642F00" w:rsidRPr="00FD52F1" w:rsidRDefault="00642F00" w:rsidP="00E66674">
      <w:pPr>
        <w:spacing w:after="0" w:line="240" w:lineRule="auto"/>
        <w:jc w:val="center"/>
        <w:rPr>
          <w:rFonts w:ascii="Arial" w:eastAsia="Times New Roman" w:hAnsi="Arial" w:cs="Arial"/>
          <w:sz w:val="18"/>
          <w:szCs w:val="18"/>
        </w:rPr>
      </w:pPr>
    </w:p>
    <w:p w14:paraId="28F63F2E" w14:textId="09E2947B" w:rsidR="00642F00" w:rsidRPr="00FD52F1" w:rsidRDefault="00642F00" w:rsidP="00E66674">
      <w:pPr>
        <w:spacing w:after="0" w:line="240" w:lineRule="auto"/>
        <w:jc w:val="center"/>
        <w:rPr>
          <w:rFonts w:ascii="Arial" w:eastAsia="Times New Roman" w:hAnsi="Arial" w:cs="Arial"/>
          <w:sz w:val="18"/>
          <w:szCs w:val="18"/>
        </w:rPr>
      </w:pPr>
    </w:p>
    <w:p w14:paraId="5466D676" w14:textId="14F5572E" w:rsidR="00642F00" w:rsidRPr="00FD52F1" w:rsidRDefault="00642F00" w:rsidP="00E66674">
      <w:pPr>
        <w:spacing w:after="0" w:line="240" w:lineRule="auto"/>
        <w:jc w:val="center"/>
        <w:rPr>
          <w:rFonts w:ascii="Arial" w:eastAsia="Times New Roman" w:hAnsi="Arial" w:cs="Arial"/>
          <w:sz w:val="18"/>
          <w:szCs w:val="18"/>
        </w:rPr>
      </w:pPr>
    </w:p>
    <w:p w14:paraId="231E2960" w14:textId="5725FB0D" w:rsidR="002A31A1" w:rsidRPr="00FD52F1" w:rsidRDefault="002A31A1" w:rsidP="00E66674">
      <w:pPr>
        <w:spacing w:after="0" w:line="240" w:lineRule="auto"/>
        <w:jc w:val="center"/>
        <w:rPr>
          <w:rFonts w:ascii="Arial" w:eastAsia="Times New Roman" w:hAnsi="Arial" w:cs="Arial"/>
          <w:sz w:val="18"/>
          <w:szCs w:val="18"/>
        </w:rPr>
      </w:pPr>
    </w:p>
    <w:p w14:paraId="671CFDE2" w14:textId="5E44B0F9" w:rsidR="002A31A1" w:rsidRPr="00FD52F1" w:rsidRDefault="002A31A1" w:rsidP="00E66674">
      <w:pPr>
        <w:spacing w:after="0" w:line="240" w:lineRule="auto"/>
        <w:jc w:val="center"/>
        <w:rPr>
          <w:rFonts w:ascii="Arial" w:eastAsia="Times New Roman" w:hAnsi="Arial" w:cs="Arial"/>
          <w:sz w:val="18"/>
          <w:szCs w:val="18"/>
        </w:rPr>
      </w:pPr>
    </w:p>
    <w:p w14:paraId="0C46338D" w14:textId="7C345BB2" w:rsidR="002A31A1" w:rsidRPr="00FD52F1" w:rsidRDefault="002A31A1" w:rsidP="00E66674">
      <w:pPr>
        <w:spacing w:after="0" w:line="240" w:lineRule="auto"/>
        <w:jc w:val="center"/>
        <w:rPr>
          <w:rFonts w:ascii="Arial" w:eastAsia="Times New Roman" w:hAnsi="Arial" w:cs="Arial"/>
          <w:sz w:val="18"/>
          <w:szCs w:val="18"/>
        </w:rPr>
      </w:pPr>
    </w:p>
    <w:p w14:paraId="7FAEB3B2" w14:textId="6C30B390" w:rsidR="002A31A1" w:rsidRPr="00FD52F1" w:rsidRDefault="002A31A1" w:rsidP="00E66674">
      <w:pPr>
        <w:spacing w:after="0" w:line="240" w:lineRule="auto"/>
        <w:jc w:val="center"/>
        <w:rPr>
          <w:rFonts w:ascii="Arial" w:eastAsia="Times New Roman" w:hAnsi="Arial" w:cs="Arial"/>
          <w:sz w:val="18"/>
          <w:szCs w:val="18"/>
        </w:rPr>
      </w:pPr>
    </w:p>
    <w:p w14:paraId="23659DEA" w14:textId="0C67E491" w:rsidR="002A31A1" w:rsidRPr="00FD52F1" w:rsidRDefault="002A31A1" w:rsidP="00E66674">
      <w:pPr>
        <w:spacing w:after="0" w:line="240" w:lineRule="auto"/>
        <w:jc w:val="center"/>
        <w:rPr>
          <w:rFonts w:ascii="Arial" w:eastAsia="Times New Roman" w:hAnsi="Arial" w:cs="Arial"/>
          <w:sz w:val="18"/>
          <w:szCs w:val="18"/>
        </w:rPr>
      </w:pPr>
    </w:p>
    <w:p w14:paraId="08B837E4" w14:textId="1E44D58F" w:rsidR="002A31A1" w:rsidRPr="00FD52F1" w:rsidRDefault="002A31A1" w:rsidP="00E66674">
      <w:pPr>
        <w:spacing w:after="0" w:line="240" w:lineRule="auto"/>
        <w:jc w:val="center"/>
        <w:rPr>
          <w:rFonts w:ascii="Arial" w:eastAsia="Times New Roman" w:hAnsi="Arial" w:cs="Arial"/>
          <w:sz w:val="18"/>
          <w:szCs w:val="18"/>
        </w:rPr>
      </w:pPr>
    </w:p>
    <w:p w14:paraId="51C19D79" w14:textId="0BC31296" w:rsidR="002A31A1" w:rsidRPr="00FD52F1" w:rsidRDefault="002A31A1" w:rsidP="00E66674">
      <w:pPr>
        <w:spacing w:after="0" w:line="240" w:lineRule="auto"/>
        <w:jc w:val="center"/>
        <w:rPr>
          <w:rFonts w:ascii="Arial" w:eastAsia="Times New Roman" w:hAnsi="Arial" w:cs="Arial"/>
          <w:sz w:val="18"/>
          <w:szCs w:val="18"/>
        </w:rPr>
      </w:pPr>
    </w:p>
    <w:p w14:paraId="55ACBFFC" w14:textId="77777777" w:rsidR="002A31A1" w:rsidRPr="00FD52F1" w:rsidRDefault="002A31A1" w:rsidP="00E66674">
      <w:pPr>
        <w:spacing w:after="0" w:line="240" w:lineRule="auto"/>
        <w:jc w:val="center"/>
        <w:rPr>
          <w:rFonts w:ascii="Arial" w:eastAsia="Times New Roman" w:hAnsi="Arial" w:cs="Arial"/>
          <w:sz w:val="18"/>
          <w:szCs w:val="18"/>
        </w:rPr>
      </w:pPr>
    </w:p>
    <w:p w14:paraId="5982E002" w14:textId="0CD88FDC" w:rsidR="00642F00" w:rsidRPr="00FD52F1" w:rsidRDefault="00642F00" w:rsidP="00E66674">
      <w:pPr>
        <w:spacing w:after="0" w:line="240" w:lineRule="auto"/>
        <w:jc w:val="center"/>
        <w:rPr>
          <w:rFonts w:ascii="Arial" w:eastAsia="Times New Roman" w:hAnsi="Arial" w:cs="Arial"/>
          <w:sz w:val="18"/>
          <w:szCs w:val="18"/>
        </w:rPr>
      </w:pPr>
    </w:p>
    <w:p w14:paraId="6B13AA4F" w14:textId="77777777" w:rsidR="00642F00" w:rsidRPr="00FD52F1" w:rsidRDefault="00642F00" w:rsidP="00E66674">
      <w:pPr>
        <w:spacing w:after="0" w:line="240" w:lineRule="auto"/>
        <w:jc w:val="center"/>
        <w:rPr>
          <w:rFonts w:ascii="Arial" w:eastAsia="Times New Roman" w:hAnsi="Arial" w:cs="Arial"/>
          <w:sz w:val="18"/>
          <w:szCs w:val="18"/>
        </w:rPr>
      </w:pPr>
    </w:p>
    <w:p w14:paraId="5FEA4670" w14:textId="77777777" w:rsidR="001025AE" w:rsidRPr="00FD52F1" w:rsidRDefault="001025AE" w:rsidP="00E66674">
      <w:pPr>
        <w:spacing w:after="0" w:line="240" w:lineRule="auto"/>
        <w:jc w:val="center"/>
        <w:rPr>
          <w:rFonts w:ascii="Arial" w:eastAsia="Times New Roman" w:hAnsi="Arial" w:cs="Arial"/>
          <w:sz w:val="18"/>
          <w:szCs w:val="18"/>
        </w:rPr>
      </w:pPr>
    </w:p>
    <w:p w14:paraId="4C303FC9" w14:textId="77777777" w:rsidR="001025AE" w:rsidRPr="00FD52F1" w:rsidRDefault="001025AE" w:rsidP="00E66674">
      <w:pPr>
        <w:spacing w:after="0" w:line="240" w:lineRule="auto"/>
        <w:jc w:val="center"/>
        <w:rPr>
          <w:rFonts w:ascii="Arial" w:eastAsia="Times New Roman" w:hAnsi="Arial" w:cs="Arial"/>
          <w:sz w:val="18"/>
          <w:szCs w:val="18"/>
        </w:rPr>
      </w:pPr>
    </w:p>
    <w:p w14:paraId="2FCC12AF" w14:textId="77777777" w:rsidR="00C95BD6" w:rsidRPr="00FD52F1" w:rsidRDefault="00C95BD6" w:rsidP="00C95BD6">
      <w:pPr>
        <w:spacing w:after="0" w:line="240" w:lineRule="auto"/>
        <w:rPr>
          <w:rFonts w:ascii="Arial" w:eastAsia="Times New Roman" w:hAnsi="Arial" w:cs="Arial"/>
          <w:sz w:val="18"/>
          <w:szCs w:val="18"/>
        </w:rPr>
      </w:pPr>
    </w:p>
    <w:p w14:paraId="61CA7284" w14:textId="77777777" w:rsidR="00C95BD6" w:rsidRPr="00FD52F1" w:rsidRDefault="00C95BD6" w:rsidP="00C95BD6">
      <w:pPr>
        <w:spacing w:after="0" w:line="240" w:lineRule="auto"/>
        <w:rPr>
          <w:rFonts w:ascii="Arial" w:eastAsia="Times New Roman" w:hAnsi="Arial" w:cs="Arial"/>
          <w:sz w:val="18"/>
          <w:szCs w:val="18"/>
        </w:rPr>
      </w:pPr>
    </w:p>
    <w:p w14:paraId="1E226D37" w14:textId="77777777" w:rsidR="00C95BD6" w:rsidRPr="00FD52F1" w:rsidRDefault="00C95BD6" w:rsidP="00C95BD6">
      <w:pPr>
        <w:spacing w:after="0" w:line="240" w:lineRule="auto"/>
        <w:rPr>
          <w:rFonts w:ascii="Arial" w:eastAsia="Times New Roman" w:hAnsi="Arial" w:cs="Arial"/>
          <w:sz w:val="18"/>
          <w:szCs w:val="18"/>
        </w:rPr>
      </w:pPr>
    </w:p>
    <w:p w14:paraId="787B6892" w14:textId="77777777" w:rsidR="00C95BD6" w:rsidRPr="00FD52F1" w:rsidRDefault="00C95BD6" w:rsidP="00C95BD6">
      <w:pPr>
        <w:spacing w:after="0" w:line="240" w:lineRule="auto"/>
        <w:rPr>
          <w:rFonts w:ascii="Arial" w:eastAsia="Times New Roman" w:hAnsi="Arial" w:cs="Arial"/>
          <w:sz w:val="18"/>
          <w:szCs w:val="18"/>
        </w:rPr>
      </w:pPr>
    </w:p>
    <w:p w14:paraId="718F58C9" w14:textId="77777777" w:rsidR="00C95BD6" w:rsidRPr="00FD52F1" w:rsidRDefault="00C95BD6" w:rsidP="00C95BD6">
      <w:pPr>
        <w:spacing w:after="0" w:line="240" w:lineRule="auto"/>
        <w:rPr>
          <w:rFonts w:ascii="Arial" w:eastAsia="Times New Roman" w:hAnsi="Arial" w:cs="Arial"/>
          <w:sz w:val="18"/>
          <w:szCs w:val="18"/>
        </w:rPr>
      </w:pPr>
    </w:p>
    <w:p w14:paraId="481ED9F1" w14:textId="629BCC9D" w:rsidR="001F4AAE" w:rsidRDefault="001F4AAE" w:rsidP="00C95BD6">
      <w:pPr>
        <w:spacing w:after="0" w:line="240" w:lineRule="auto"/>
        <w:rPr>
          <w:rFonts w:ascii="Arial" w:eastAsia="Times New Roman" w:hAnsi="Arial" w:cs="Arial"/>
          <w:sz w:val="18"/>
          <w:szCs w:val="18"/>
        </w:rPr>
      </w:pPr>
    </w:p>
    <w:p w14:paraId="0E05899E" w14:textId="057D1911" w:rsidR="001F4AAE" w:rsidRDefault="001F4AAE" w:rsidP="00C95BD6">
      <w:pPr>
        <w:spacing w:after="0" w:line="240" w:lineRule="auto"/>
        <w:rPr>
          <w:rFonts w:ascii="Arial" w:eastAsia="Times New Roman" w:hAnsi="Arial" w:cs="Arial"/>
          <w:sz w:val="18"/>
          <w:szCs w:val="18"/>
        </w:rPr>
      </w:pPr>
    </w:p>
    <w:p w14:paraId="2B374A2A" w14:textId="77777777" w:rsidR="001F4AAE" w:rsidRPr="00FD52F1" w:rsidRDefault="001F4AAE" w:rsidP="00C95BD6">
      <w:pPr>
        <w:spacing w:after="0" w:line="240" w:lineRule="auto"/>
        <w:rPr>
          <w:rFonts w:ascii="Arial" w:eastAsia="Times New Roman" w:hAnsi="Arial" w:cs="Arial"/>
          <w:sz w:val="18"/>
          <w:szCs w:val="18"/>
        </w:rPr>
      </w:pPr>
    </w:p>
    <w:p w14:paraId="7EA06119" w14:textId="2362876E" w:rsidR="00733778" w:rsidRPr="00733778" w:rsidRDefault="00733778" w:rsidP="00733778">
      <w:pPr>
        <w:spacing w:after="0" w:line="240" w:lineRule="auto"/>
        <w:ind w:right="140"/>
        <w:jc w:val="center"/>
        <w:rPr>
          <w:rFonts w:asciiTheme="majorHAnsi" w:eastAsia="Century Gothic" w:hAnsiTheme="majorHAnsi" w:cstheme="majorHAnsi"/>
          <w:b/>
          <w:color w:val="000000"/>
          <w:sz w:val="24"/>
          <w:szCs w:val="24"/>
        </w:rPr>
      </w:pPr>
      <w:r w:rsidRPr="00733778">
        <w:rPr>
          <w:rFonts w:asciiTheme="majorHAnsi" w:eastAsia="Century Gothic" w:hAnsiTheme="majorHAnsi" w:cstheme="majorHAnsi"/>
          <w:b/>
          <w:color w:val="000000"/>
          <w:sz w:val="24"/>
          <w:szCs w:val="24"/>
        </w:rPr>
        <w:lastRenderedPageBreak/>
        <w:t>ANEXO 6</w:t>
      </w:r>
    </w:p>
    <w:p w14:paraId="69B9EC66" w14:textId="77777777" w:rsidR="00733778" w:rsidRPr="00FD52F1" w:rsidRDefault="00733778" w:rsidP="00733778">
      <w:pPr>
        <w:spacing w:after="0" w:line="240" w:lineRule="auto"/>
        <w:ind w:right="140"/>
        <w:jc w:val="center"/>
        <w:rPr>
          <w:rFonts w:ascii="Arial" w:eastAsia="Times New Roman" w:hAnsi="Arial" w:cs="Arial"/>
          <w:sz w:val="18"/>
          <w:szCs w:val="18"/>
        </w:rPr>
      </w:pPr>
    </w:p>
    <w:p w14:paraId="71FE5DCA" w14:textId="77777777" w:rsidR="00BF53C0" w:rsidRPr="001C7E02" w:rsidRDefault="00BF53C0" w:rsidP="00BF53C0">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46610DFC" w14:textId="77777777" w:rsidR="00BF53C0" w:rsidRPr="001C7E02" w:rsidRDefault="00BF53C0" w:rsidP="00BF53C0">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14626347" w14:textId="77777777" w:rsidR="00BF53C0" w:rsidRPr="001C7E02" w:rsidRDefault="00BF53C0" w:rsidP="00BF53C0">
      <w:pPr>
        <w:pStyle w:val="Sinespaciado"/>
        <w:jc w:val="both"/>
        <w:rPr>
          <w:rFonts w:asciiTheme="majorHAnsi" w:eastAsia="Century Gothic" w:hAnsiTheme="majorHAnsi" w:cstheme="majorHAnsi"/>
          <w:color w:val="000000"/>
          <w:sz w:val="24"/>
          <w:szCs w:val="24"/>
        </w:rPr>
      </w:pPr>
    </w:p>
    <w:p w14:paraId="1D874F65" w14:textId="77777777" w:rsidR="00BF53C0" w:rsidRPr="001C7E02" w:rsidRDefault="00BF53C0" w:rsidP="00BF53C0">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bookmarkStart w:id="50" w:name="_Hlk80798899"/>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bookmarkEnd w:id="50"/>
      <w:r w:rsidRPr="00DE5F83">
        <w:rPr>
          <w:rFonts w:asciiTheme="majorHAnsi" w:eastAsia="Arial" w:hAnsiTheme="majorHAnsi" w:cstheme="majorHAnsi"/>
          <w:b/>
          <w:bCs/>
          <w:color w:val="000000"/>
          <w:sz w:val="24"/>
          <w:szCs w:val="24"/>
        </w:rPr>
        <w:t>”</w:t>
      </w:r>
    </w:p>
    <w:p w14:paraId="025F4293" w14:textId="77777777" w:rsidR="00DD26B0" w:rsidRPr="00FD52F1" w:rsidRDefault="00DD26B0" w:rsidP="00DD26B0">
      <w:pPr>
        <w:spacing w:after="0" w:line="240" w:lineRule="auto"/>
        <w:jc w:val="both"/>
        <w:rPr>
          <w:rFonts w:ascii="Arial" w:hAnsi="Arial" w:cs="Arial"/>
          <w:sz w:val="18"/>
          <w:szCs w:val="18"/>
        </w:rPr>
      </w:pPr>
    </w:p>
    <w:p w14:paraId="55B9434D" w14:textId="3A718953" w:rsidR="00275AFA" w:rsidRPr="00733778" w:rsidRDefault="00A46A86" w:rsidP="00E66674">
      <w:pPr>
        <w:spacing w:after="0" w:line="240" w:lineRule="auto"/>
        <w:ind w:right="140"/>
        <w:jc w:val="center"/>
        <w:rPr>
          <w:rFonts w:asciiTheme="majorHAnsi" w:eastAsia="Times New Roman" w:hAnsiTheme="majorHAnsi" w:cstheme="majorHAnsi"/>
          <w:sz w:val="24"/>
          <w:szCs w:val="24"/>
        </w:rPr>
      </w:pPr>
      <w:r w:rsidRPr="00733778">
        <w:rPr>
          <w:rFonts w:asciiTheme="majorHAnsi" w:eastAsia="Century Gothic" w:hAnsiTheme="majorHAnsi" w:cstheme="majorHAnsi"/>
          <w:b/>
          <w:color w:val="080808"/>
          <w:sz w:val="24"/>
          <w:szCs w:val="24"/>
        </w:rPr>
        <w:t xml:space="preserve"> DECLARACIÓN DE INTEGRIDAD Y NO COLUSIÓN DE </w:t>
      </w:r>
      <w:r w:rsidR="006E2F85" w:rsidRPr="00733778">
        <w:rPr>
          <w:rFonts w:asciiTheme="majorHAnsi" w:eastAsia="Century Gothic" w:hAnsiTheme="majorHAnsi" w:cstheme="majorHAnsi"/>
          <w:b/>
          <w:color w:val="080808"/>
          <w:sz w:val="24"/>
          <w:szCs w:val="24"/>
        </w:rPr>
        <w:t>PROVEEDOR</w:t>
      </w:r>
      <w:r w:rsidRPr="00733778">
        <w:rPr>
          <w:rFonts w:asciiTheme="majorHAnsi" w:eastAsia="Century Gothic" w:hAnsiTheme="majorHAnsi" w:cstheme="majorHAnsi"/>
          <w:b/>
          <w:color w:val="080808"/>
          <w:sz w:val="24"/>
          <w:szCs w:val="24"/>
        </w:rPr>
        <w:t>ES</w:t>
      </w:r>
      <w:r w:rsidRPr="00733778">
        <w:rPr>
          <w:rFonts w:asciiTheme="majorHAnsi" w:eastAsia="Century Gothic" w:hAnsiTheme="majorHAnsi" w:cstheme="majorHAnsi"/>
          <w:b/>
          <w:color w:val="000000"/>
          <w:sz w:val="24"/>
          <w:szCs w:val="24"/>
        </w:rPr>
        <w:t>.</w:t>
      </w: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2C7A949D" w:rsidR="00275AFA" w:rsidRPr="00733778" w:rsidRDefault="00A46A86" w:rsidP="00E66674">
      <w:pPr>
        <w:spacing w:after="0" w:line="240" w:lineRule="auto"/>
        <w:ind w:right="140"/>
        <w:jc w:val="right"/>
        <w:rPr>
          <w:rFonts w:asciiTheme="majorHAnsi" w:eastAsia="Times New Roman" w:hAnsiTheme="majorHAnsi" w:cstheme="majorHAnsi"/>
        </w:rPr>
      </w:pPr>
      <w:r w:rsidRPr="00733778">
        <w:rPr>
          <w:rFonts w:asciiTheme="majorHAnsi" w:eastAsia="Century Gothic" w:hAnsiTheme="majorHAnsi" w:cstheme="majorHAnsi"/>
          <w:color w:val="000000"/>
        </w:rPr>
        <w:t xml:space="preserve">Guadalajara Jalisco, a ___ de ____ del </w:t>
      </w:r>
      <w:r w:rsidR="00726F82" w:rsidRPr="00733778">
        <w:rPr>
          <w:rFonts w:asciiTheme="majorHAnsi" w:eastAsia="Century Gothic" w:hAnsiTheme="majorHAnsi" w:cstheme="majorHAnsi"/>
          <w:color w:val="000000"/>
        </w:rPr>
        <w:t>202</w:t>
      </w:r>
      <w:r w:rsidR="00C47102" w:rsidRPr="00733778">
        <w:rPr>
          <w:rFonts w:asciiTheme="majorHAnsi" w:eastAsia="Century Gothic" w:hAnsiTheme="majorHAnsi" w:cstheme="majorHAnsi"/>
          <w:color w:val="000000"/>
        </w:rPr>
        <w:t>1</w:t>
      </w:r>
      <w:r w:rsidRPr="00733778">
        <w:rPr>
          <w:rFonts w:asciiTheme="majorHAnsi" w:eastAsia="Century Gothic" w:hAnsiTheme="majorHAnsi" w:cstheme="majorHAnsi"/>
          <w:color w:val="000000"/>
        </w:rPr>
        <w:t>.</w:t>
      </w:r>
    </w:p>
    <w:p w14:paraId="45ACABE9" w14:textId="77777777" w:rsidR="00275AFA" w:rsidRPr="00733778" w:rsidRDefault="00275AFA" w:rsidP="00E66674">
      <w:pPr>
        <w:spacing w:after="0" w:line="240" w:lineRule="auto"/>
        <w:rPr>
          <w:rFonts w:asciiTheme="majorHAnsi" w:eastAsia="Times New Roman" w:hAnsiTheme="majorHAnsi" w:cstheme="majorHAnsi"/>
        </w:rPr>
      </w:pPr>
    </w:p>
    <w:p w14:paraId="7E5D3930" w14:textId="77777777" w:rsidR="00520AC8" w:rsidRPr="00733778" w:rsidRDefault="00520AC8" w:rsidP="00E66674">
      <w:pPr>
        <w:spacing w:after="0" w:line="240" w:lineRule="auto"/>
        <w:ind w:right="140"/>
        <w:jc w:val="both"/>
        <w:rPr>
          <w:rFonts w:asciiTheme="majorHAnsi" w:eastAsia="Times New Roman" w:hAnsiTheme="majorHAnsi" w:cstheme="majorHAnsi"/>
          <w:b/>
        </w:rPr>
      </w:pPr>
      <w:r w:rsidRPr="00733778">
        <w:rPr>
          <w:rFonts w:asciiTheme="majorHAnsi" w:eastAsia="Times New Roman" w:hAnsiTheme="majorHAnsi" w:cstheme="majorHAnsi"/>
          <w:b/>
        </w:rPr>
        <w:t>ORGANISMO PÚBLICO DESCENTRALIZADO</w:t>
      </w:r>
    </w:p>
    <w:p w14:paraId="5967DD93" w14:textId="77777777" w:rsidR="00520AC8" w:rsidRPr="00733778" w:rsidRDefault="00520AC8" w:rsidP="00E66674">
      <w:pPr>
        <w:spacing w:after="0" w:line="240" w:lineRule="auto"/>
        <w:ind w:right="140"/>
        <w:jc w:val="both"/>
        <w:rPr>
          <w:rFonts w:asciiTheme="majorHAnsi" w:eastAsia="Times New Roman" w:hAnsiTheme="majorHAnsi" w:cstheme="majorHAnsi"/>
          <w:b/>
        </w:rPr>
      </w:pPr>
      <w:r w:rsidRPr="00733778">
        <w:rPr>
          <w:rFonts w:asciiTheme="majorHAnsi" w:eastAsia="Times New Roman" w:hAnsiTheme="majorHAnsi" w:cstheme="majorHAnsi"/>
          <w:b/>
        </w:rPr>
        <w:t>SERVICIOS DE SALUD JALISCO</w:t>
      </w:r>
    </w:p>
    <w:p w14:paraId="00AC230D" w14:textId="77777777" w:rsidR="00520AC8" w:rsidRPr="00733778" w:rsidRDefault="00520AC8" w:rsidP="00E66674">
      <w:pPr>
        <w:spacing w:after="0" w:line="240" w:lineRule="auto"/>
        <w:ind w:right="140"/>
        <w:rPr>
          <w:rFonts w:asciiTheme="majorHAnsi" w:eastAsia="Times New Roman" w:hAnsiTheme="majorHAnsi" w:cstheme="majorHAnsi"/>
        </w:rPr>
      </w:pPr>
      <w:r w:rsidRPr="00733778">
        <w:rPr>
          <w:rFonts w:asciiTheme="majorHAnsi" w:eastAsia="Arial" w:hAnsiTheme="majorHAnsi" w:cstheme="majorHAnsi"/>
          <w:b/>
          <w:color w:val="000000"/>
        </w:rPr>
        <w:t>PRESENTE.</w:t>
      </w:r>
    </w:p>
    <w:p w14:paraId="66C96A9C" w14:textId="77777777" w:rsidR="00520AC8" w:rsidRPr="00733778" w:rsidRDefault="00520AC8" w:rsidP="00E66674">
      <w:pPr>
        <w:spacing w:after="0" w:line="240" w:lineRule="auto"/>
        <w:rPr>
          <w:rFonts w:asciiTheme="majorHAnsi" w:eastAsia="Times New Roman" w:hAnsiTheme="majorHAnsi" w:cstheme="majorHAnsi"/>
        </w:rPr>
      </w:pPr>
    </w:p>
    <w:p w14:paraId="580BC80D" w14:textId="3344BE97" w:rsidR="00520AC8" w:rsidRPr="00733778" w:rsidRDefault="00520AC8" w:rsidP="00E66674">
      <w:pPr>
        <w:spacing w:after="0" w:line="240" w:lineRule="auto"/>
        <w:ind w:right="140"/>
        <w:jc w:val="right"/>
        <w:rPr>
          <w:rFonts w:asciiTheme="majorHAnsi" w:eastAsia="Times New Roman" w:hAnsiTheme="majorHAnsi" w:cstheme="majorHAnsi"/>
        </w:rPr>
      </w:pPr>
      <w:r w:rsidRPr="00733778">
        <w:rPr>
          <w:rFonts w:asciiTheme="majorHAnsi" w:eastAsia="Arial" w:hAnsiTheme="majorHAnsi" w:cstheme="majorHAnsi"/>
          <w:b/>
          <w:color w:val="000000"/>
        </w:rPr>
        <w:t>AT’N: L. C. P.</w:t>
      </w:r>
      <w:r w:rsidR="005431A3" w:rsidRPr="00733778">
        <w:rPr>
          <w:rFonts w:asciiTheme="majorHAnsi" w:eastAsia="Arial" w:hAnsiTheme="majorHAnsi" w:cstheme="majorHAnsi"/>
          <w:b/>
          <w:color w:val="000000"/>
        </w:rPr>
        <w:t xml:space="preserve"> </w:t>
      </w:r>
      <w:r w:rsidRPr="00733778">
        <w:rPr>
          <w:rFonts w:asciiTheme="majorHAnsi" w:eastAsia="Arial" w:hAnsiTheme="majorHAnsi" w:cstheme="majorHAnsi"/>
          <w:b/>
          <w:color w:val="000000"/>
        </w:rPr>
        <w:t xml:space="preserve"> Gildardo Flores Fregoso</w:t>
      </w:r>
    </w:p>
    <w:p w14:paraId="570676CF" w14:textId="77777777" w:rsidR="00520AC8" w:rsidRPr="00733778" w:rsidRDefault="00520AC8" w:rsidP="00E66674">
      <w:pPr>
        <w:spacing w:after="0" w:line="240" w:lineRule="auto"/>
        <w:ind w:right="140"/>
        <w:jc w:val="right"/>
        <w:rPr>
          <w:rFonts w:asciiTheme="majorHAnsi" w:eastAsia="Arial" w:hAnsiTheme="majorHAnsi" w:cstheme="majorHAnsi"/>
          <w:b/>
          <w:color w:val="000000"/>
        </w:rPr>
      </w:pPr>
      <w:r w:rsidRPr="00733778">
        <w:rPr>
          <w:rFonts w:asciiTheme="majorHAnsi" w:eastAsia="Arial" w:hAnsiTheme="majorHAnsi" w:cstheme="majorHAnsi"/>
          <w:b/>
          <w:color w:val="000000"/>
        </w:rPr>
        <w:t>Director de Recursos Materiales</w:t>
      </w:r>
    </w:p>
    <w:p w14:paraId="508520ED" w14:textId="77777777" w:rsidR="00275AFA" w:rsidRPr="00733778" w:rsidRDefault="00275AFA" w:rsidP="00E66674">
      <w:pPr>
        <w:spacing w:after="0" w:line="240" w:lineRule="auto"/>
        <w:rPr>
          <w:rFonts w:asciiTheme="majorHAnsi" w:eastAsia="Times New Roman" w:hAnsiTheme="majorHAnsi" w:cstheme="majorHAnsi"/>
        </w:rPr>
      </w:pPr>
    </w:p>
    <w:p w14:paraId="73C4CF4A" w14:textId="2FA3FC4B" w:rsidR="00926FFE" w:rsidRPr="00DC6C00" w:rsidRDefault="00926FFE" w:rsidP="00926FFE">
      <w:pPr>
        <w:spacing w:after="0" w:line="240" w:lineRule="auto"/>
        <w:ind w:right="140"/>
        <w:jc w:val="both"/>
        <w:rPr>
          <w:rFonts w:asciiTheme="majorHAnsi" w:eastAsia="Arial" w:hAnsiTheme="majorHAnsi" w:cstheme="majorHAnsi"/>
          <w:b/>
          <w:color w:val="000000"/>
        </w:rPr>
      </w:pPr>
      <w:r w:rsidRPr="00C42F35">
        <w:rPr>
          <w:rFonts w:asciiTheme="majorHAnsi" w:eastAsia="Century Gothic" w:hAnsiTheme="majorHAnsi" w:cstheme="majorHAnsi"/>
          <w:color w:val="000000"/>
        </w:rPr>
        <w:t xml:space="preserve">En cumplimiento con los requisitos establecidos en el presente </w:t>
      </w:r>
      <w:r>
        <w:rPr>
          <w:rFonts w:asciiTheme="majorHAnsi" w:eastAsia="Century Gothic" w:hAnsiTheme="majorHAnsi" w:cstheme="majorHAnsi"/>
          <w:b/>
          <w:color w:val="000000"/>
        </w:rPr>
        <w:t xml:space="preserve">PROCEDIMIENTO </w:t>
      </w:r>
      <w:r w:rsidRPr="00C42F35">
        <w:rPr>
          <w:rFonts w:asciiTheme="majorHAnsi" w:eastAsia="Century Gothic" w:hAnsiTheme="majorHAnsi" w:cstheme="majorHAnsi"/>
          <w:color w:val="000000"/>
        </w:rPr>
        <w:t xml:space="preserve">para la </w:t>
      </w:r>
      <w:r w:rsidRPr="00C42F35">
        <w:rPr>
          <w:rFonts w:asciiTheme="majorHAnsi" w:eastAsia="Century Gothic" w:hAnsiTheme="majorHAnsi" w:cstheme="majorHAnsi"/>
          <w:b/>
          <w:color w:val="000000"/>
        </w:rPr>
        <w:t xml:space="preserve">Licitación </w:t>
      </w:r>
      <w:r w:rsidRPr="00DC6C00">
        <w:rPr>
          <w:rFonts w:asciiTheme="majorHAnsi" w:eastAsia="Century Gothic" w:hAnsiTheme="majorHAnsi" w:cstheme="majorHAnsi"/>
          <w:b/>
          <w:color w:val="000000"/>
        </w:rPr>
        <w:t xml:space="preserve">Pública </w:t>
      </w:r>
      <w:r w:rsidR="00BF53C0">
        <w:rPr>
          <w:rFonts w:asciiTheme="majorHAnsi" w:eastAsia="Century Gothic" w:hAnsiTheme="majorHAnsi" w:cstheme="majorHAnsi"/>
          <w:b/>
          <w:color w:val="000000"/>
        </w:rPr>
        <w:t>Nacional</w:t>
      </w:r>
      <w:r w:rsidRPr="00DC6C00">
        <w:rPr>
          <w:rFonts w:asciiTheme="majorHAnsi" w:eastAsia="Century Gothic" w:hAnsiTheme="majorHAnsi" w:cstheme="majorHAnsi"/>
          <w:b/>
          <w:color w:val="000000"/>
        </w:rPr>
        <w:t xml:space="preserve"> </w:t>
      </w:r>
      <w:r>
        <w:rPr>
          <w:rFonts w:asciiTheme="majorHAnsi" w:eastAsia="Arial" w:hAnsiTheme="majorHAnsi" w:cstheme="majorHAnsi"/>
          <w:b/>
          <w:color w:val="000000"/>
        </w:rPr>
        <w:t>LCCC -</w:t>
      </w:r>
      <w:r w:rsidR="00DE5F83">
        <w:rPr>
          <w:rFonts w:asciiTheme="majorHAnsi" w:eastAsia="Arial" w:hAnsiTheme="majorHAnsi" w:cstheme="majorHAnsi"/>
          <w:b/>
          <w:color w:val="000000"/>
        </w:rPr>
        <w:t>0</w:t>
      </w:r>
      <w:r w:rsidR="00BF53C0">
        <w:rPr>
          <w:rFonts w:asciiTheme="majorHAnsi" w:eastAsia="Arial" w:hAnsiTheme="majorHAnsi" w:cstheme="majorHAnsi"/>
          <w:b/>
          <w:color w:val="000000"/>
        </w:rPr>
        <w:t>34</w:t>
      </w:r>
      <w:r>
        <w:rPr>
          <w:rFonts w:asciiTheme="majorHAnsi" w:eastAsia="Arial" w:hAnsiTheme="majorHAnsi" w:cstheme="majorHAnsi"/>
          <w:b/>
          <w:color w:val="000000"/>
        </w:rPr>
        <w:t>-2021</w:t>
      </w:r>
      <w:r w:rsidRPr="00C42F35">
        <w:rPr>
          <w:rFonts w:asciiTheme="majorHAnsi" w:eastAsia="Century Gothic" w:hAnsiTheme="majorHAnsi" w:cstheme="majorHAnsi"/>
          <w:color w:val="000000"/>
        </w:rPr>
        <w:t xml:space="preserve"> </w:t>
      </w:r>
      <w:r w:rsidR="001F4AAE" w:rsidRPr="001F4AAE">
        <w:rPr>
          <w:rFonts w:asciiTheme="majorHAnsi" w:eastAsia="Century Gothic" w:hAnsiTheme="majorHAnsi" w:cstheme="majorHAnsi"/>
          <w:b/>
          <w:color w:val="000000"/>
        </w:rPr>
        <w:t>“</w:t>
      </w:r>
      <w:r w:rsidR="00BF53C0" w:rsidRPr="00BF53C0">
        <w:rPr>
          <w:rFonts w:asciiTheme="majorHAnsi" w:eastAsia="Century Gothic" w:hAnsiTheme="majorHAnsi" w:cstheme="majorHAnsi"/>
          <w:b/>
          <w:color w:val="000000"/>
        </w:rPr>
        <w:t>SERVICIO DE COMUNICACIÓN SOCIAL Y PUBLICIDAD, E IMPRESIÓN Y ELABORACIÓN DE MATERIAL INFORMATIVO Y DOCUMENTOS OFICIALES PARA EL O.P.D. SERVICIOS DE SALUD JALISCO</w:t>
      </w:r>
      <w:r w:rsidR="001F4AAE" w:rsidRPr="001F4AAE">
        <w:rPr>
          <w:rFonts w:asciiTheme="majorHAnsi" w:eastAsia="Century Gothic" w:hAnsiTheme="majorHAnsi" w:cstheme="majorHAnsi"/>
          <w:b/>
          <w:color w:val="000000"/>
        </w:rPr>
        <w:t>”</w:t>
      </w:r>
      <w:r w:rsidRPr="00C42F35">
        <w:rPr>
          <w:rFonts w:asciiTheme="majorHAnsi" w:eastAsia="Century Gothic" w:hAnsiTheme="majorHAnsi" w:cstheme="majorHAnsi"/>
          <w:b/>
          <w:color w:val="000000"/>
        </w:rPr>
        <w:t xml:space="preserve">, </w:t>
      </w:r>
      <w:r w:rsidRPr="00C42F35">
        <w:rPr>
          <w:rFonts w:asciiTheme="majorHAnsi" w:eastAsia="Century Gothic" w:hAnsiTheme="majorHAnsi" w:cstheme="majorHAnsi"/>
          <w:color w:val="000000"/>
        </w:rPr>
        <w:t xml:space="preserve">por medio del presente  manifiesto  bajo protesta de decir verdad que por sí mismos o a través de interpósita persona, el </w:t>
      </w:r>
      <w:r w:rsidRPr="00C42F35">
        <w:rPr>
          <w:rFonts w:asciiTheme="majorHAnsi" w:eastAsia="Century Gothic" w:hAnsiTheme="majorHAnsi" w:cstheme="majorHAnsi"/>
          <w:b/>
          <w:color w:val="000000"/>
        </w:rPr>
        <w:t>PROVEEDOR</w:t>
      </w:r>
      <w:r w:rsidRPr="00C42F35">
        <w:rPr>
          <w:rFonts w:asciiTheme="majorHAnsi" w:eastAsia="Century Gothic" w:hAnsiTheme="majorHAnsi" w:cstheme="majorHAnsi"/>
          <w:color w:val="000000"/>
        </w:rPr>
        <w:t xml:space="preserve"> (</w:t>
      </w:r>
      <w:r w:rsidRPr="00C42F35">
        <w:rPr>
          <w:rFonts w:asciiTheme="majorHAnsi" w:eastAsia="Century Gothic" w:hAnsiTheme="majorHAnsi" w:cstheme="majorHAnsi"/>
          <w:i/>
          <w:color w:val="000000"/>
        </w:rPr>
        <w:t>persona física o moral</w:t>
      </w:r>
      <w:r w:rsidRPr="00C42F35">
        <w:rPr>
          <w:rFonts w:asciiTheme="majorHAnsi" w:eastAsia="Century Gothic" w:hAnsiTheme="majorHAnsi" w:cstheme="majorHAnsi"/>
          <w:color w:val="000000"/>
        </w:rPr>
        <w:t xml:space="preserve">), a quien represento, se abstendrá de adoptar conductas, para que los servidores públicos de la Dirección de Recursos Materiales del Organismo Público Descentralizado Servicios de Salud de </w:t>
      </w:r>
      <w:r>
        <w:rPr>
          <w:rFonts w:asciiTheme="majorHAnsi" w:eastAsia="Century Gothic" w:hAnsiTheme="majorHAnsi" w:cstheme="majorHAnsi"/>
          <w:color w:val="000000"/>
        </w:rPr>
        <w:t xml:space="preserve">Jalisco </w:t>
      </w:r>
      <w:r w:rsidRPr="00C42F35">
        <w:rPr>
          <w:rFonts w:asciiTheme="majorHAnsi" w:eastAsia="Century Gothic" w:hAnsiTheme="majorHAnsi" w:cstheme="majorHAnsi"/>
          <w:color w:val="000000"/>
        </w:rPr>
        <w:t xml:space="preserve">y/o Unidad Centralizada de Compras, induzcan o alteren la evaluaciones de las proposiciones, el resultado del procedimiento u otros aspectos que otorguen condiciones más ventajosas con relación a los demás </w:t>
      </w:r>
      <w:r w:rsidRPr="00C42F35">
        <w:rPr>
          <w:rFonts w:asciiTheme="majorHAnsi" w:eastAsia="Century Gothic" w:hAnsiTheme="majorHAnsi" w:cstheme="majorHAnsi"/>
          <w:b/>
          <w:color w:val="000000"/>
        </w:rPr>
        <w:t>PARTICIPANTES</w:t>
      </w:r>
      <w:r w:rsidRPr="00C42F35">
        <w:rPr>
          <w:rFonts w:asciiTheme="majorHAnsi" w:eastAsia="Century Gothic" w:hAnsiTheme="majorHAnsi" w:cstheme="majorHAnsi"/>
          <w:color w:val="000000"/>
        </w:rPr>
        <w:t>, así como la celebración de acuerdos colusorios.</w:t>
      </w:r>
    </w:p>
    <w:p w14:paraId="60514237" w14:textId="77777777" w:rsidR="00926FFE" w:rsidRPr="008E2368" w:rsidRDefault="00926FFE" w:rsidP="00926FFE">
      <w:pPr>
        <w:spacing w:after="0" w:line="240" w:lineRule="auto"/>
        <w:rPr>
          <w:rFonts w:asciiTheme="majorHAnsi" w:eastAsia="Times New Roman" w:hAnsiTheme="majorHAnsi" w:cstheme="majorHAnsi"/>
        </w:rPr>
      </w:pPr>
    </w:p>
    <w:p w14:paraId="28662D65" w14:textId="77777777" w:rsidR="00926FFE" w:rsidRPr="00CD5A11" w:rsidRDefault="00926FFE" w:rsidP="00926FFE">
      <w:pPr>
        <w:spacing w:after="0" w:line="240" w:lineRule="auto"/>
        <w:ind w:right="140"/>
        <w:jc w:val="both"/>
        <w:rPr>
          <w:rFonts w:asciiTheme="majorHAnsi" w:eastAsia="Times New Roman" w:hAnsiTheme="majorHAnsi" w:cstheme="majorHAnsi"/>
        </w:rPr>
      </w:pPr>
      <w:bookmarkStart w:id="51" w:name="_Hlk33094167"/>
      <w:r w:rsidRPr="00286F4A">
        <w:rPr>
          <w:rFonts w:asciiTheme="majorHAnsi" w:eastAsia="Century Gothic" w:hAnsiTheme="majorHAnsi" w:cstheme="majorHAnsi"/>
          <w:color w:val="000000"/>
        </w:rPr>
        <w:t>A su vez manifiesto no encontrarme dentro de los supuestos establecidos en el artículo 52 de la Ley de Compras Gubernamentales, Enajenaciones y Contratación de Servicios del Estado de Jalisco y sus Municipios, además manifiesto no</w:t>
      </w:r>
      <w:r w:rsidRPr="00286F4A">
        <w:rPr>
          <w:rFonts w:asciiTheme="majorHAnsi" w:eastAsia="Times New Roman" w:hAnsiTheme="majorHAnsi" w:cstheme="majorHAnsi"/>
        </w:rPr>
        <w:t xml:space="preserve"> </w:t>
      </w:r>
      <w:r w:rsidRPr="00286F4A">
        <w:rPr>
          <w:rFonts w:asciiTheme="majorHAnsi" w:eastAsia="Arial" w:hAnsiTheme="majorHAnsi" w:cstheme="majorHAnsi"/>
          <w:bCs/>
          <w:color w:val="000000"/>
        </w:rPr>
        <w:t>encontrarme en alguno de los supuestos de conflicto de interés que prevé el artículo 49, fracción IX de la Ley General de Responsabilidades Administrativas.</w:t>
      </w:r>
    </w:p>
    <w:bookmarkEnd w:id="51"/>
    <w:p w14:paraId="7BCECE7C" w14:textId="03AEEF88" w:rsidR="00275AFA" w:rsidRPr="00733778" w:rsidRDefault="00A46A86" w:rsidP="00E66674">
      <w:pPr>
        <w:spacing w:after="0" w:line="240" w:lineRule="auto"/>
        <w:rPr>
          <w:rFonts w:asciiTheme="majorHAnsi" w:eastAsia="Times New Roman" w:hAnsiTheme="majorHAnsi" w:cstheme="majorHAnsi"/>
        </w:rPr>
      </w:pPr>
      <w:r w:rsidRPr="00733778">
        <w:rPr>
          <w:rFonts w:asciiTheme="majorHAnsi" w:eastAsia="Times New Roman" w:hAnsiTheme="majorHAnsi" w:cstheme="majorHAnsi"/>
        </w:rPr>
        <w:br/>
      </w:r>
    </w:p>
    <w:p w14:paraId="6927E6D5" w14:textId="3ACF5C96" w:rsidR="00311891" w:rsidRPr="00733778" w:rsidRDefault="00311891" w:rsidP="00E66674">
      <w:pPr>
        <w:spacing w:after="0" w:line="240" w:lineRule="auto"/>
        <w:rPr>
          <w:rFonts w:asciiTheme="majorHAnsi" w:eastAsia="Times New Roman" w:hAnsiTheme="majorHAnsi" w:cstheme="majorHAnsi"/>
        </w:rPr>
      </w:pPr>
    </w:p>
    <w:p w14:paraId="401FACDA" w14:textId="1A36F02E" w:rsidR="00311891" w:rsidRPr="00733778" w:rsidRDefault="00311891" w:rsidP="00E66674">
      <w:pPr>
        <w:spacing w:after="0" w:line="240" w:lineRule="auto"/>
        <w:rPr>
          <w:rFonts w:asciiTheme="majorHAnsi" w:eastAsia="Times New Roman" w:hAnsiTheme="majorHAnsi" w:cstheme="majorHAnsi"/>
        </w:rPr>
      </w:pPr>
    </w:p>
    <w:p w14:paraId="48A8C50A" w14:textId="77777777" w:rsidR="00311891" w:rsidRPr="00733778" w:rsidRDefault="00311891" w:rsidP="00E66674">
      <w:pPr>
        <w:spacing w:after="0" w:line="240" w:lineRule="auto"/>
        <w:rPr>
          <w:rFonts w:asciiTheme="majorHAnsi" w:eastAsia="Times New Roman" w:hAnsiTheme="majorHAnsi" w:cstheme="majorHAnsi"/>
        </w:rPr>
      </w:pPr>
    </w:p>
    <w:p w14:paraId="47D454C5"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b/>
          <w:color w:val="000000"/>
          <w:highlight w:val="white"/>
        </w:rPr>
        <w:t>ATENTAMENTE</w:t>
      </w:r>
    </w:p>
    <w:p w14:paraId="37C4EECC"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_________________________</w:t>
      </w:r>
    </w:p>
    <w:p w14:paraId="1909CACC" w14:textId="77777777" w:rsidR="00275AFA" w:rsidRPr="00733778" w:rsidRDefault="00A46A86" w:rsidP="00E66674">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 xml:space="preserve">Nombre y firma del Licitante </w:t>
      </w:r>
    </w:p>
    <w:p w14:paraId="14690707" w14:textId="43EA14BF" w:rsidR="00642F00" w:rsidRPr="00733778" w:rsidRDefault="00A46A86" w:rsidP="00DD26B0">
      <w:pPr>
        <w:spacing w:after="0" w:line="240" w:lineRule="auto"/>
        <w:ind w:right="140"/>
        <w:jc w:val="center"/>
        <w:rPr>
          <w:rFonts w:asciiTheme="majorHAnsi" w:eastAsia="Times New Roman" w:hAnsiTheme="majorHAnsi" w:cstheme="majorHAnsi"/>
        </w:rPr>
      </w:pPr>
      <w:r w:rsidRPr="00733778">
        <w:rPr>
          <w:rFonts w:asciiTheme="majorHAnsi" w:eastAsia="Century Gothic" w:hAnsiTheme="majorHAnsi" w:cstheme="majorHAnsi"/>
          <w:color w:val="000000"/>
        </w:rPr>
        <w:t xml:space="preserve">o Representante Legal </w:t>
      </w:r>
    </w:p>
    <w:p w14:paraId="062AAA33" w14:textId="77777777" w:rsidR="00DD26B0" w:rsidRPr="00733778" w:rsidRDefault="00DD26B0" w:rsidP="00DD26B0">
      <w:pPr>
        <w:spacing w:after="0" w:line="240" w:lineRule="auto"/>
        <w:ind w:right="140"/>
        <w:jc w:val="center"/>
        <w:rPr>
          <w:rFonts w:asciiTheme="majorHAnsi" w:eastAsia="Times New Roman" w:hAnsiTheme="majorHAnsi" w:cstheme="majorHAnsi"/>
        </w:rPr>
      </w:pPr>
    </w:p>
    <w:p w14:paraId="444B7D88" w14:textId="19454D62" w:rsidR="008E2AC0" w:rsidRDefault="008E2AC0" w:rsidP="008E2AC0">
      <w:pPr>
        <w:spacing w:after="0" w:line="240" w:lineRule="auto"/>
        <w:ind w:right="140"/>
        <w:rPr>
          <w:rFonts w:asciiTheme="majorHAnsi" w:eastAsia="Century Gothic" w:hAnsiTheme="majorHAnsi" w:cstheme="majorHAnsi"/>
          <w:b/>
          <w:color w:val="000000"/>
        </w:rPr>
      </w:pPr>
    </w:p>
    <w:p w14:paraId="12B675C8" w14:textId="77777777" w:rsidR="00AC49BD" w:rsidRPr="00FD52F1" w:rsidRDefault="00AC49BD" w:rsidP="008E2AC0">
      <w:pPr>
        <w:spacing w:after="0" w:line="240" w:lineRule="auto"/>
        <w:ind w:right="140"/>
        <w:rPr>
          <w:rFonts w:ascii="Arial" w:eastAsia="Century Gothic" w:hAnsi="Arial" w:cs="Arial"/>
          <w:b/>
          <w:color w:val="000000"/>
          <w:sz w:val="18"/>
          <w:szCs w:val="18"/>
        </w:rPr>
      </w:pPr>
    </w:p>
    <w:p w14:paraId="0CACBDF4" w14:textId="6AA1F4AE" w:rsidR="001204D4" w:rsidRPr="001204D4" w:rsidRDefault="001204D4" w:rsidP="001204D4">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ANEXO 7</w:t>
      </w:r>
    </w:p>
    <w:p w14:paraId="59FFDFC7" w14:textId="092E90E1" w:rsidR="001204D4" w:rsidRDefault="001204D4" w:rsidP="001204D4">
      <w:pPr>
        <w:spacing w:after="0" w:line="240" w:lineRule="auto"/>
        <w:ind w:right="140"/>
        <w:jc w:val="center"/>
        <w:rPr>
          <w:rFonts w:asciiTheme="majorHAnsi" w:eastAsia="Times New Roman" w:hAnsiTheme="majorHAnsi" w:cstheme="majorHAnsi"/>
          <w:sz w:val="24"/>
          <w:szCs w:val="24"/>
        </w:rPr>
      </w:pPr>
    </w:p>
    <w:p w14:paraId="0D347898"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3103152B"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5E4FE411"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39ED4B06"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5A78B60B" w14:textId="542A866E" w:rsidR="00AC49BD" w:rsidRDefault="00AC49BD" w:rsidP="001204D4">
      <w:pPr>
        <w:spacing w:after="0" w:line="240" w:lineRule="auto"/>
        <w:ind w:right="140"/>
        <w:jc w:val="center"/>
        <w:rPr>
          <w:rFonts w:asciiTheme="majorHAnsi" w:eastAsia="Times New Roman" w:hAnsiTheme="majorHAnsi" w:cstheme="majorHAnsi"/>
          <w:sz w:val="24"/>
          <w:szCs w:val="24"/>
        </w:rPr>
      </w:pPr>
    </w:p>
    <w:p w14:paraId="43A022B2" w14:textId="77777777" w:rsidR="00AC49BD" w:rsidRPr="00EC7235" w:rsidRDefault="00AC49BD" w:rsidP="00AC49BD">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ESCRITO DE NO CONFLICTO DE INTERES Y DE NO INHABILITACIÓN</w:t>
      </w:r>
    </w:p>
    <w:p w14:paraId="2FB59F91" w14:textId="00417D14" w:rsidR="00AC49BD" w:rsidRPr="00EC7235" w:rsidRDefault="00AC49BD" w:rsidP="00AC49BD">
      <w:pPr>
        <w:spacing w:line="240" w:lineRule="auto"/>
        <w:jc w:val="center"/>
        <w:rPr>
          <w:rFonts w:ascii="Arial" w:eastAsia="Arial" w:hAnsi="Arial" w:cs="Arial"/>
          <w:b/>
          <w:color w:val="000000"/>
          <w:sz w:val="18"/>
          <w:szCs w:val="18"/>
        </w:rPr>
      </w:pPr>
      <w:r w:rsidRPr="00EC7235">
        <w:rPr>
          <w:rFonts w:ascii="Arial" w:eastAsia="Century Gothic" w:hAnsi="Arial" w:cs="Arial"/>
          <w:b/>
          <w:bCs/>
          <w:color w:val="000000"/>
          <w:sz w:val="18"/>
          <w:szCs w:val="18"/>
        </w:rPr>
        <w:t>(PERSONA MORAL O JURIDICA)</w:t>
      </w:r>
    </w:p>
    <w:p w14:paraId="65B7430F" w14:textId="77777777" w:rsidR="00AC49BD" w:rsidRPr="00AC49BD" w:rsidRDefault="00AC49BD" w:rsidP="00AC49BD">
      <w:pPr>
        <w:spacing w:after="0" w:line="240" w:lineRule="auto"/>
        <w:jc w:val="both"/>
        <w:rPr>
          <w:rFonts w:asciiTheme="majorHAnsi" w:eastAsia="Times New Roman" w:hAnsiTheme="majorHAnsi" w:cs="Arial"/>
        </w:rPr>
      </w:pPr>
    </w:p>
    <w:p w14:paraId="429477EE" w14:textId="77777777" w:rsidR="00AC49BD" w:rsidRPr="00AC49BD" w:rsidRDefault="00AC49BD" w:rsidP="00AC49BD">
      <w:pPr>
        <w:spacing w:after="0" w:line="240" w:lineRule="auto"/>
        <w:ind w:right="140"/>
        <w:jc w:val="right"/>
        <w:rPr>
          <w:rFonts w:asciiTheme="majorHAnsi" w:eastAsia="Times New Roman" w:hAnsiTheme="majorHAnsi" w:cs="Arial"/>
        </w:rPr>
      </w:pPr>
      <w:r w:rsidRPr="00AC49BD">
        <w:rPr>
          <w:rFonts w:asciiTheme="majorHAnsi" w:eastAsia="Century Gothic" w:hAnsiTheme="majorHAnsi" w:cs="Arial"/>
          <w:color w:val="000000"/>
        </w:rPr>
        <w:t>Guadalajara Jalisco, a ___ de ____ del 2021.</w:t>
      </w:r>
    </w:p>
    <w:p w14:paraId="54C9CB5D" w14:textId="77777777" w:rsidR="00AC49BD" w:rsidRPr="00AC49BD" w:rsidRDefault="00AC49BD" w:rsidP="00AC49BD">
      <w:pPr>
        <w:spacing w:after="0" w:line="240" w:lineRule="auto"/>
        <w:jc w:val="both"/>
        <w:rPr>
          <w:rFonts w:asciiTheme="majorHAnsi" w:eastAsia="Times New Roman" w:hAnsiTheme="majorHAnsi" w:cs="Arial"/>
        </w:rPr>
      </w:pPr>
    </w:p>
    <w:p w14:paraId="5C8B89D2" w14:textId="77777777" w:rsidR="00AC49BD" w:rsidRPr="00AC49BD" w:rsidRDefault="00AC49BD" w:rsidP="00AC49BD">
      <w:pPr>
        <w:spacing w:after="0" w:line="240" w:lineRule="auto"/>
        <w:ind w:right="140"/>
        <w:jc w:val="both"/>
        <w:rPr>
          <w:rFonts w:asciiTheme="majorHAnsi" w:eastAsia="Times New Roman" w:hAnsiTheme="majorHAnsi" w:cs="Arial"/>
          <w:b/>
        </w:rPr>
      </w:pPr>
      <w:r w:rsidRPr="00AC49BD">
        <w:rPr>
          <w:rFonts w:asciiTheme="majorHAnsi" w:eastAsia="Times New Roman" w:hAnsiTheme="majorHAnsi" w:cs="Arial"/>
          <w:b/>
        </w:rPr>
        <w:t>ORGANISMO PÚBLICO DESCENTRALIZADO</w:t>
      </w:r>
    </w:p>
    <w:p w14:paraId="703331BA" w14:textId="77777777" w:rsidR="00AC49BD" w:rsidRPr="00AC49BD" w:rsidRDefault="00AC49BD" w:rsidP="00AC49BD">
      <w:pPr>
        <w:spacing w:after="0" w:line="240" w:lineRule="auto"/>
        <w:ind w:right="140"/>
        <w:jc w:val="both"/>
        <w:rPr>
          <w:rFonts w:asciiTheme="majorHAnsi" w:eastAsia="Times New Roman" w:hAnsiTheme="majorHAnsi" w:cs="Arial"/>
          <w:b/>
        </w:rPr>
      </w:pPr>
      <w:r w:rsidRPr="00AC49BD">
        <w:rPr>
          <w:rFonts w:asciiTheme="majorHAnsi" w:eastAsia="Times New Roman" w:hAnsiTheme="majorHAnsi" w:cs="Arial"/>
          <w:b/>
        </w:rPr>
        <w:t>SERVICIOS DE SALUD JALISCO</w:t>
      </w:r>
    </w:p>
    <w:p w14:paraId="770790BF" w14:textId="77777777" w:rsidR="00AC49BD" w:rsidRPr="00AC49BD" w:rsidRDefault="00AC49BD" w:rsidP="00AC49BD">
      <w:pPr>
        <w:spacing w:after="0" w:line="240" w:lineRule="auto"/>
        <w:ind w:right="140"/>
        <w:jc w:val="both"/>
        <w:rPr>
          <w:rFonts w:asciiTheme="majorHAnsi" w:eastAsia="Times New Roman" w:hAnsiTheme="majorHAnsi" w:cs="Arial"/>
        </w:rPr>
      </w:pPr>
      <w:r w:rsidRPr="00AC49BD">
        <w:rPr>
          <w:rFonts w:asciiTheme="majorHAnsi" w:eastAsia="Arial" w:hAnsiTheme="majorHAnsi" w:cs="Arial"/>
          <w:b/>
          <w:color w:val="000000"/>
        </w:rPr>
        <w:t>PRESENTE.</w:t>
      </w:r>
    </w:p>
    <w:p w14:paraId="7848EA0B" w14:textId="77777777" w:rsidR="00AC49BD" w:rsidRPr="00AC49BD" w:rsidRDefault="00AC49BD" w:rsidP="00AC49BD">
      <w:pPr>
        <w:spacing w:after="0" w:line="240" w:lineRule="auto"/>
        <w:jc w:val="both"/>
        <w:rPr>
          <w:rFonts w:asciiTheme="majorHAnsi" w:eastAsia="Times New Roman" w:hAnsiTheme="majorHAnsi" w:cs="Arial"/>
        </w:rPr>
      </w:pPr>
    </w:p>
    <w:p w14:paraId="20478F2D" w14:textId="77777777" w:rsidR="00AC49BD" w:rsidRPr="00AC49BD" w:rsidRDefault="00AC49BD" w:rsidP="00AC49BD">
      <w:pPr>
        <w:spacing w:after="0" w:line="240" w:lineRule="auto"/>
        <w:ind w:right="140"/>
        <w:jc w:val="right"/>
        <w:rPr>
          <w:rFonts w:asciiTheme="majorHAnsi" w:eastAsia="Times New Roman" w:hAnsiTheme="majorHAnsi" w:cs="Arial"/>
        </w:rPr>
      </w:pPr>
      <w:r w:rsidRPr="00AC49BD">
        <w:rPr>
          <w:rFonts w:asciiTheme="majorHAnsi" w:eastAsia="Arial" w:hAnsiTheme="majorHAnsi" w:cs="Arial"/>
          <w:b/>
          <w:color w:val="000000"/>
        </w:rPr>
        <w:t>AT’N: L. C. P. Gildardo Flores Fregoso</w:t>
      </w:r>
    </w:p>
    <w:p w14:paraId="744C6977" w14:textId="77777777" w:rsidR="00AC49BD" w:rsidRPr="00AC49BD" w:rsidRDefault="00AC49BD" w:rsidP="00AC49BD">
      <w:pPr>
        <w:spacing w:after="0" w:line="240" w:lineRule="auto"/>
        <w:ind w:right="140"/>
        <w:jc w:val="right"/>
        <w:rPr>
          <w:rFonts w:asciiTheme="majorHAnsi" w:eastAsia="Arial" w:hAnsiTheme="majorHAnsi" w:cs="Arial"/>
          <w:b/>
          <w:color w:val="000000"/>
        </w:rPr>
      </w:pPr>
      <w:r w:rsidRPr="00AC49BD">
        <w:rPr>
          <w:rFonts w:asciiTheme="majorHAnsi" w:eastAsia="Arial" w:hAnsiTheme="majorHAnsi" w:cs="Arial"/>
          <w:b/>
          <w:color w:val="000000"/>
        </w:rPr>
        <w:t>Director de Recursos Materiales</w:t>
      </w:r>
    </w:p>
    <w:p w14:paraId="3276FC4F" w14:textId="77777777" w:rsidR="00AC49BD" w:rsidRPr="00AC49BD" w:rsidRDefault="00AC49BD" w:rsidP="00AC49BD">
      <w:pPr>
        <w:jc w:val="center"/>
        <w:rPr>
          <w:rFonts w:asciiTheme="majorHAnsi" w:eastAsia="Century Gothic" w:hAnsiTheme="majorHAnsi" w:cs="Arial"/>
          <w:b/>
          <w:bCs/>
          <w:color w:val="000000"/>
        </w:rPr>
      </w:pPr>
    </w:p>
    <w:p w14:paraId="19BA22C4" w14:textId="77777777" w:rsidR="00AC49BD" w:rsidRPr="00AC49BD" w:rsidRDefault="00AC49BD" w:rsidP="00AC49BD">
      <w:pPr>
        <w:jc w:val="both"/>
        <w:rPr>
          <w:rFonts w:asciiTheme="majorHAnsi" w:hAnsiTheme="majorHAnsi" w:cs="Arial"/>
        </w:rPr>
      </w:pPr>
      <w:r w:rsidRPr="00AC49BD">
        <w:rPr>
          <w:rFonts w:asciiTheme="majorHAnsi" w:hAnsiTheme="majorHAnsi" w:cs="Arial"/>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4D4784C" w14:textId="77777777" w:rsidR="00AC49BD" w:rsidRPr="00AC49BD" w:rsidRDefault="00AC49BD" w:rsidP="00AC49BD">
      <w:pPr>
        <w:jc w:val="both"/>
        <w:rPr>
          <w:rFonts w:asciiTheme="majorHAnsi" w:hAnsiTheme="majorHAnsi" w:cs="Arial"/>
        </w:rPr>
      </w:pPr>
      <w:r w:rsidRPr="00AC49BD">
        <w:rPr>
          <w:rFonts w:asciiTheme="majorHAnsi" w:hAnsiTheme="majorHAnsi" w:cs="Arial"/>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6DD9DA6D" w14:textId="77777777" w:rsidR="00AC49BD" w:rsidRPr="00AC49BD" w:rsidRDefault="00AC49BD" w:rsidP="00AC49BD">
      <w:pPr>
        <w:spacing w:after="0" w:line="240" w:lineRule="auto"/>
        <w:rPr>
          <w:rFonts w:asciiTheme="majorHAnsi" w:eastAsia="Times New Roman" w:hAnsiTheme="majorHAnsi" w:cs="Arial"/>
        </w:rPr>
      </w:pPr>
    </w:p>
    <w:p w14:paraId="70DB1CEB" w14:textId="6B681D8A" w:rsidR="00AC49BD" w:rsidRPr="00AC49BD" w:rsidRDefault="00AC49BD" w:rsidP="00AC49BD">
      <w:pPr>
        <w:spacing w:after="0" w:line="240" w:lineRule="auto"/>
        <w:ind w:right="140"/>
        <w:jc w:val="center"/>
        <w:rPr>
          <w:rFonts w:asciiTheme="majorHAnsi" w:eastAsia="Century Gothic" w:hAnsiTheme="majorHAnsi" w:cs="Arial"/>
          <w:b/>
          <w:color w:val="000000"/>
        </w:rPr>
      </w:pPr>
      <w:r w:rsidRPr="00AC49BD">
        <w:rPr>
          <w:rFonts w:asciiTheme="majorHAnsi" w:eastAsia="Century Gothic" w:hAnsiTheme="majorHAnsi" w:cs="Arial"/>
          <w:b/>
          <w:color w:val="000000"/>
          <w:highlight w:val="white"/>
        </w:rPr>
        <w:t>ATENTAMENTE</w:t>
      </w:r>
    </w:p>
    <w:p w14:paraId="20F1508B" w14:textId="77777777" w:rsidR="00AC49BD" w:rsidRPr="00AC49BD" w:rsidRDefault="00AC49BD" w:rsidP="00AC49BD">
      <w:pPr>
        <w:spacing w:after="0" w:line="240" w:lineRule="auto"/>
        <w:ind w:right="140"/>
        <w:jc w:val="center"/>
        <w:rPr>
          <w:rFonts w:asciiTheme="majorHAnsi" w:eastAsia="Times New Roman" w:hAnsiTheme="majorHAnsi" w:cs="Arial"/>
        </w:rPr>
      </w:pPr>
    </w:p>
    <w:p w14:paraId="64ABB0FF"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_________________________</w:t>
      </w:r>
    </w:p>
    <w:p w14:paraId="29B211F0"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 xml:space="preserve">Nombre y firma del Licitante </w:t>
      </w:r>
    </w:p>
    <w:p w14:paraId="2F66DBDC" w14:textId="77777777" w:rsidR="00AC49BD" w:rsidRPr="00AC49BD" w:rsidRDefault="00AC49BD" w:rsidP="00AC49BD">
      <w:pPr>
        <w:spacing w:after="0" w:line="240" w:lineRule="auto"/>
        <w:ind w:right="140"/>
        <w:jc w:val="center"/>
        <w:rPr>
          <w:rFonts w:asciiTheme="majorHAnsi" w:eastAsia="Times New Roman" w:hAnsiTheme="majorHAnsi" w:cs="Arial"/>
        </w:rPr>
      </w:pPr>
      <w:r w:rsidRPr="00AC49BD">
        <w:rPr>
          <w:rFonts w:asciiTheme="majorHAnsi" w:eastAsia="Century Gothic" w:hAnsiTheme="majorHAnsi" w:cs="Arial"/>
          <w:color w:val="000000"/>
        </w:rPr>
        <w:t xml:space="preserve">o Representante Legal </w:t>
      </w:r>
    </w:p>
    <w:p w14:paraId="180D5F31" w14:textId="77777777" w:rsidR="00AC49BD" w:rsidRPr="00AC49BD" w:rsidRDefault="00AC49BD" w:rsidP="00AC49BD">
      <w:pPr>
        <w:spacing w:after="0" w:line="240" w:lineRule="auto"/>
        <w:ind w:right="140"/>
        <w:jc w:val="center"/>
        <w:rPr>
          <w:rFonts w:asciiTheme="majorHAnsi" w:eastAsia="Century Gothic" w:hAnsiTheme="majorHAnsi" w:cs="Arial"/>
          <w:b/>
          <w:color w:val="000000"/>
        </w:rPr>
      </w:pPr>
    </w:p>
    <w:p w14:paraId="54098D3A" w14:textId="77777777" w:rsidR="00AC49BD" w:rsidRDefault="00AC49BD" w:rsidP="00AC49BD">
      <w:pPr>
        <w:spacing w:after="0" w:line="240" w:lineRule="auto"/>
        <w:ind w:right="140"/>
        <w:jc w:val="center"/>
        <w:rPr>
          <w:rFonts w:ascii="Arial" w:eastAsia="Century Gothic" w:hAnsi="Arial" w:cs="Arial"/>
          <w:b/>
          <w:color w:val="000000"/>
          <w:sz w:val="18"/>
          <w:szCs w:val="18"/>
        </w:rPr>
      </w:pPr>
    </w:p>
    <w:p w14:paraId="6D347A2E" w14:textId="162D2312" w:rsidR="00AC49BD" w:rsidRPr="001204D4" w:rsidRDefault="00AC49BD" w:rsidP="00AC49BD">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lastRenderedPageBreak/>
        <w:t xml:space="preserve">ANEXO </w:t>
      </w:r>
      <w:r>
        <w:rPr>
          <w:rFonts w:asciiTheme="majorHAnsi" w:eastAsia="Century Gothic" w:hAnsiTheme="majorHAnsi" w:cstheme="majorHAnsi"/>
          <w:b/>
          <w:color w:val="000000"/>
          <w:sz w:val="24"/>
          <w:szCs w:val="24"/>
        </w:rPr>
        <w:t>8</w:t>
      </w:r>
    </w:p>
    <w:p w14:paraId="11402FB9"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66738D2B"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79FB96F7"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43DB7498"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5514D697"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7E7402E6" w14:textId="77777777" w:rsidR="00AC49BD" w:rsidRDefault="00AC49BD" w:rsidP="001204D4">
      <w:pPr>
        <w:spacing w:after="0" w:line="240" w:lineRule="auto"/>
        <w:ind w:right="140"/>
        <w:jc w:val="center"/>
        <w:rPr>
          <w:rFonts w:asciiTheme="majorHAnsi" w:eastAsia="Times New Roman" w:hAnsiTheme="majorHAnsi" w:cstheme="majorHAnsi"/>
          <w:sz w:val="24"/>
          <w:szCs w:val="24"/>
        </w:rPr>
      </w:pPr>
    </w:p>
    <w:p w14:paraId="3E54FF41" w14:textId="77777777" w:rsidR="001310CF" w:rsidRPr="001204D4" w:rsidRDefault="001310CF" w:rsidP="00AC49BD">
      <w:pPr>
        <w:spacing w:after="0" w:line="240" w:lineRule="auto"/>
        <w:ind w:right="140"/>
        <w:rPr>
          <w:rFonts w:asciiTheme="majorHAnsi" w:eastAsia="Century Gothic" w:hAnsiTheme="majorHAnsi" w:cstheme="majorHAnsi"/>
          <w:b/>
          <w:color w:val="000000"/>
        </w:rPr>
      </w:pPr>
    </w:p>
    <w:p w14:paraId="193CC6BF" w14:textId="31EF246C" w:rsidR="00275AFA" w:rsidRPr="001204D4" w:rsidRDefault="00A46A86" w:rsidP="006F1449">
      <w:pPr>
        <w:spacing w:after="0" w:line="240" w:lineRule="auto"/>
        <w:ind w:right="140"/>
        <w:jc w:val="center"/>
        <w:rPr>
          <w:rFonts w:asciiTheme="majorHAnsi" w:eastAsia="Times New Roman" w:hAnsiTheme="majorHAnsi" w:cstheme="majorHAnsi"/>
          <w:sz w:val="24"/>
          <w:szCs w:val="24"/>
        </w:rPr>
      </w:pPr>
      <w:r w:rsidRPr="001204D4">
        <w:rPr>
          <w:rFonts w:asciiTheme="majorHAnsi" w:eastAsia="Century Gothic" w:hAnsiTheme="majorHAnsi" w:cstheme="majorHAnsi"/>
          <w:b/>
          <w:color w:val="000000"/>
          <w:sz w:val="24"/>
          <w:szCs w:val="24"/>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2AC1B931" w:rsidR="00275AFA" w:rsidRPr="001204D4" w:rsidRDefault="00A46A86" w:rsidP="00E66674">
      <w:pPr>
        <w:spacing w:after="0" w:line="240" w:lineRule="auto"/>
        <w:ind w:right="140"/>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Guadalajara Jalisco, a __ de ____ del </w:t>
      </w:r>
      <w:r w:rsidR="00726F82" w:rsidRPr="001204D4">
        <w:rPr>
          <w:rFonts w:asciiTheme="majorHAnsi" w:eastAsia="Century Gothic" w:hAnsiTheme="majorHAnsi" w:cstheme="majorHAnsi"/>
          <w:color w:val="000000"/>
        </w:rPr>
        <w:t>202</w:t>
      </w:r>
      <w:r w:rsidR="00C47102" w:rsidRPr="001204D4">
        <w:rPr>
          <w:rFonts w:asciiTheme="majorHAnsi" w:eastAsia="Century Gothic" w:hAnsiTheme="majorHAnsi" w:cstheme="majorHAnsi"/>
          <w:color w:val="000000"/>
        </w:rPr>
        <w:t>1</w:t>
      </w:r>
      <w:r w:rsidRPr="001204D4">
        <w:rPr>
          <w:rFonts w:asciiTheme="majorHAnsi" w:eastAsia="Century Gothic" w:hAnsiTheme="majorHAnsi" w:cstheme="majorHAnsi"/>
          <w:color w:val="000000"/>
        </w:rPr>
        <w:t>. (</w:t>
      </w:r>
      <w:r w:rsidRPr="001204D4">
        <w:rPr>
          <w:rFonts w:asciiTheme="majorHAnsi" w:eastAsia="Century Gothic" w:hAnsiTheme="majorHAnsi" w:cstheme="majorHAnsi"/>
          <w:b/>
          <w:color w:val="000000"/>
        </w:rPr>
        <w:t>1</w:t>
      </w:r>
      <w:r w:rsidRPr="001204D4">
        <w:rPr>
          <w:rFonts w:asciiTheme="majorHAnsi" w:eastAsia="Century Gothic" w:hAnsiTheme="majorHAnsi" w:cstheme="majorHAnsi"/>
          <w:color w:val="000000"/>
        </w:rPr>
        <w:t>)</w:t>
      </w:r>
    </w:p>
    <w:p w14:paraId="73A82B73" w14:textId="6F5071A2" w:rsidR="00275AFA" w:rsidRPr="001204D4" w:rsidRDefault="00275AFA" w:rsidP="00E66674">
      <w:pPr>
        <w:spacing w:after="0" w:line="240" w:lineRule="auto"/>
        <w:rPr>
          <w:rFonts w:asciiTheme="majorHAnsi" w:eastAsia="Times New Roman" w:hAnsiTheme="majorHAnsi" w:cstheme="majorHAnsi"/>
        </w:rPr>
      </w:pPr>
    </w:p>
    <w:p w14:paraId="7C243854" w14:textId="77777777" w:rsidR="005431A3" w:rsidRPr="001204D4" w:rsidRDefault="005431A3" w:rsidP="00E66674">
      <w:pPr>
        <w:spacing w:after="0" w:line="240" w:lineRule="auto"/>
        <w:rPr>
          <w:rFonts w:asciiTheme="majorHAnsi" w:eastAsia="Times New Roman" w:hAnsiTheme="majorHAnsi" w:cstheme="majorHAnsi"/>
        </w:rPr>
      </w:pPr>
    </w:p>
    <w:p w14:paraId="2E08C61B" w14:textId="77777777" w:rsidR="00520AC8" w:rsidRPr="001204D4" w:rsidRDefault="00520AC8" w:rsidP="00E66674">
      <w:pPr>
        <w:spacing w:after="0" w:line="240" w:lineRule="auto"/>
        <w:ind w:right="140"/>
        <w:jc w:val="both"/>
        <w:rPr>
          <w:rFonts w:asciiTheme="majorHAnsi" w:eastAsia="Times New Roman" w:hAnsiTheme="majorHAnsi" w:cstheme="majorHAnsi"/>
          <w:b/>
        </w:rPr>
      </w:pPr>
      <w:bookmarkStart w:id="52" w:name="_Hlk32595335"/>
      <w:r w:rsidRPr="001204D4">
        <w:rPr>
          <w:rFonts w:asciiTheme="majorHAnsi" w:eastAsia="Times New Roman" w:hAnsiTheme="majorHAnsi" w:cstheme="majorHAnsi"/>
          <w:b/>
        </w:rPr>
        <w:t>ORGANISMO PÚBLICO DESCENTRALIZADO</w:t>
      </w:r>
    </w:p>
    <w:p w14:paraId="21A4CAA9"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SERVICIOS DE SALUD JALISCO</w:t>
      </w:r>
    </w:p>
    <w:p w14:paraId="49FF687F" w14:textId="77777777" w:rsidR="00520AC8" w:rsidRPr="001204D4" w:rsidRDefault="00520AC8" w:rsidP="00E66674">
      <w:pPr>
        <w:spacing w:after="0" w:line="240" w:lineRule="auto"/>
        <w:ind w:right="140"/>
        <w:rPr>
          <w:rFonts w:asciiTheme="majorHAnsi" w:eastAsia="Times New Roman" w:hAnsiTheme="majorHAnsi" w:cstheme="majorHAnsi"/>
        </w:rPr>
      </w:pPr>
      <w:r w:rsidRPr="001204D4">
        <w:rPr>
          <w:rFonts w:asciiTheme="majorHAnsi" w:eastAsia="Arial" w:hAnsiTheme="majorHAnsi" w:cstheme="majorHAnsi"/>
          <w:b/>
          <w:color w:val="000000"/>
        </w:rPr>
        <w:t>PRESENTE.</w:t>
      </w:r>
    </w:p>
    <w:p w14:paraId="6658A554" w14:textId="147EBFBD" w:rsidR="00520AC8" w:rsidRPr="001204D4" w:rsidRDefault="008C7A85"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t xml:space="preserve"> </w:t>
      </w:r>
    </w:p>
    <w:p w14:paraId="71CB7582" w14:textId="3D8FDBA4" w:rsidR="00520AC8" w:rsidRPr="001204D4" w:rsidRDefault="00520AC8" w:rsidP="00E66674">
      <w:pPr>
        <w:spacing w:after="0" w:line="240" w:lineRule="auto"/>
        <w:ind w:right="140"/>
        <w:jc w:val="right"/>
        <w:rPr>
          <w:rFonts w:asciiTheme="majorHAnsi" w:eastAsia="Times New Roman" w:hAnsiTheme="majorHAnsi" w:cstheme="majorHAnsi"/>
        </w:rPr>
      </w:pPr>
      <w:r w:rsidRPr="001204D4">
        <w:rPr>
          <w:rFonts w:asciiTheme="majorHAnsi" w:eastAsia="Arial" w:hAnsiTheme="majorHAnsi" w:cstheme="majorHAnsi"/>
          <w:b/>
          <w:color w:val="000000"/>
        </w:rPr>
        <w:t>AT’N: L. C. P. Gildardo Flores Fregoso</w:t>
      </w:r>
    </w:p>
    <w:p w14:paraId="2567EEF2" w14:textId="77777777" w:rsidR="00520AC8" w:rsidRPr="001204D4" w:rsidRDefault="00520AC8" w:rsidP="00E66674">
      <w:pPr>
        <w:spacing w:after="0" w:line="240" w:lineRule="auto"/>
        <w:ind w:right="140"/>
        <w:jc w:val="right"/>
        <w:rPr>
          <w:rFonts w:asciiTheme="majorHAnsi" w:eastAsia="Arial" w:hAnsiTheme="majorHAnsi" w:cstheme="majorHAnsi"/>
          <w:b/>
          <w:color w:val="000000"/>
        </w:rPr>
      </w:pPr>
      <w:r w:rsidRPr="001204D4">
        <w:rPr>
          <w:rFonts w:asciiTheme="majorHAnsi" w:eastAsia="Arial" w:hAnsiTheme="majorHAnsi" w:cstheme="majorHAnsi"/>
          <w:b/>
          <w:color w:val="000000"/>
        </w:rPr>
        <w:t>Director de Recursos Materiales</w:t>
      </w:r>
      <w:bookmarkEnd w:id="52"/>
    </w:p>
    <w:p w14:paraId="688A44DD" w14:textId="77777777" w:rsidR="00275AFA" w:rsidRPr="001204D4" w:rsidRDefault="00275AFA" w:rsidP="00E66674">
      <w:pPr>
        <w:spacing w:after="0" w:line="240" w:lineRule="auto"/>
        <w:rPr>
          <w:rFonts w:asciiTheme="majorHAnsi" w:eastAsia="Times New Roman" w:hAnsiTheme="majorHAnsi" w:cstheme="majorHAnsi"/>
        </w:rPr>
      </w:pPr>
    </w:p>
    <w:p w14:paraId="1B80C082" w14:textId="5DCA852C"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Me refiero al procedimiento de</w:t>
      </w:r>
      <w:r w:rsidRPr="001204D4">
        <w:rPr>
          <w:rFonts w:asciiTheme="majorHAnsi" w:eastAsia="Century Gothic" w:hAnsiTheme="majorHAnsi" w:cstheme="majorHAnsi"/>
          <w:b/>
          <w:color w:val="000000"/>
        </w:rPr>
        <w:t xml:space="preserve"> </w:t>
      </w:r>
      <w:r w:rsidR="006F2D41" w:rsidRPr="001204D4">
        <w:rPr>
          <w:rFonts w:asciiTheme="majorHAnsi" w:eastAsia="Century Gothic" w:hAnsiTheme="majorHAnsi" w:cstheme="majorHAnsi"/>
          <w:b/>
          <w:color w:val="000000"/>
        </w:rPr>
        <w:t xml:space="preserve">Licitación Pública </w:t>
      </w:r>
      <w:r w:rsidR="00AC49BD">
        <w:rPr>
          <w:rFonts w:asciiTheme="majorHAnsi" w:eastAsia="Century Gothic" w:hAnsiTheme="majorHAnsi" w:cstheme="majorHAnsi"/>
          <w:b/>
          <w:color w:val="000000"/>
        </w:rPr>
        <w:t>Nacional</w:t>
      </w:r>
      <w:r w:rsidR="006F2D41" w:rsidRPr="001204D4">
        <w:rPr>
          <w:rFonts w:asciiTheme="majorHAnsi" w:eastAsia="Century Gothic" w:hAnsiTheme="majorHAnsi" w:cstheme="majorHAnsi"/>
          <w:b/>
          <w:color w:val="000000"/>
        </w:rPr>
        <w:t xml:space="preserve"> </w:t>
      </w:r>
      <w:r w:rsidR="003A6C4E" w:rsidRPr="001204D4">
        <w:rPr>
          <w:rFonts w:asciiTheme="majorHAnsi" w:eastAsia="Century Gothic" w:hAnsiTheme="majorHAnsi" w:cstheme="majorHAnsi"/>
          <w:b/>
          <w:color w:val="000000"/>
        </w:rPr>
        <w:t>LCCC-</w:t>
      </w:r>
      <w:r w:rsidR="00DE5F83">
        <w:rPr>
          <w:rFonts w:asciiTheme="majorHAnsi" w:eastAsia="Century Gothic" w:hAnsiTheme="majorHAnsi" w:cstheme="majorHAnsi"/>
          <w:b/>
          <w:color w:val="000000"/>
        </w:rPr>
        <w:t>0</w:t>
      </w:r>
      <w:r w:rsidR="00AC49BD">
        <w:rPr>
          <w:rFonts w:asciiTheme="majorHAnsi" w:eastAsia="Century Gothic" w:hAnsiTheme="majorHAnsi" w:cstheme="majorHAnsi"/>
          <w:b/>
          <w:color w:val="000000"/>
        </w:rPr>
        <w:t>34</w:t>
      </w:r>
      <w:r w:rsidR="003A6C4E" w:rsidRPr="001204D4">
        <w:rPr>
          <w:rFonts w:asciiTheme="majorHAnsi" w:eastAsia="Century Gothic" w:hAnsiTheme="majorHAnsi" w:cstheme="majorHAnsi"/>
          <w:b/>
          <w:color w:val="000000"/>
        </w:rPr>
        <w:t>-2021</w:t>
      </w:r>
      <w:r w:rsidRPr="001204D4">
        <w:rPr>
          <w:rFonts w:asciiTheme="majorHAnsi" w:eastAsia="Century Gothic" w:hAnsiTheme="majorHAnsi" w:cstheme="majorHAnsi"/>
          <w:color w:val="000000"/>
        </w:rPr>
        <w:t>, en el que mí representada, la empresa _________ (</w:t>
      </w:r>
      <w:r w:rsidRPr="001204D4">
        <w:rPr>
          <w:rFonts w:asciiTheme="majorHAnsi" w:eastAsia="Century Gothic" w:hAnsiTheme="majorHAnsi" w:cstheme="majorHAnsi"/>
          <w:b/>
          <w:color w:val="000000"/>
        </w:rPr>
        <w:t>2</w:t>
      </w:r>
      <w:r w:rsidRPr="001204D4">
        <w:rPr>
          <w:rFonts w:asciiTheme="majorHAnsi" w:eastAsia="Century Gothic" w:hAnsiTheme="majorHAnsi" w:cstheme="majorHAnsi"/>
          <w:color w:val="000000"/>
        </w:rPr>
        <w:t>) ________, participa a través de la presente proposición.</w:t>
      </w:r>
    </w:p>
    <w:p w14:paraId="3565F61F" w14:textId="77777777" w:rsidR="00275AFA" w:rsidRPr="001204D4" w:rsidRDefault="00275AFA" w:rsidP="00E66674">
      <w:pPr>
        <w:spacing w:after="0" w:line="240" w:lineRule="auto"/>
        <w:rPr>
          <w:rFonts w:asciiTheme="majorHAnsi" w:eastAsia="Times New Roman" w:hAnsiTheme="majorHAnsi" w:cstheme="majorHAnsi"/>
        </w:rPr>
      </w:pPr>
    </w:p>
    <w:p w14:paraId="239FD443" w14:textId="77777777"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 xml:space="preserve">Al respecto y de conformidad con lo dispuesto por el numeral 1 del artículo 68 de la Ley, </w:t>
      </w:r>
      <w:r w:rsidRPr="001204D4">
        <w:rPr>
          <w:rFonts w:asciiTheme="majorHAnsi" w:eastAsia="Century Gothic" w:hAnsiTheme="majorHAnsi" w:cstheme="majorHAnsi"/>
          <w:b/>
          <w:color w:val="000000"/>
        </w:rPr>
        <w:t>MANIFIESTO BAJO PROTESTA DE DECIR VERDAD</w:t>
      </w:r>
      <w:r w:rsidRPr="001204D4">
        <w:rPr>
          <w:rFonts w:asciiTheme="majorHAnsi" w:eastAsia="Century Gothic" w:hAnsiTheme="majorHAnsi" w:cstheme="majorHAnsi"/>
          <w:color w:val="000000"/>
        </w:rPr>
        <w:t xml:space="preserve"> que mi representada está constituida conforme a las leyes mexicanas, con Registro Federal de Contribuyentes _________(</w:t>
      </w:r>
      <w:r w:rsidRPr="001204D4">
        <w:rPr>
          <w:rFonts w:asciiTheme="majorHAnsi" w:eastAsia="Century Gothic" w:hAnsiTheme="majorHAnsi" w:cstheme="majorHAnsi"/>
          <w:b/>
          <w:color w:val="000000"/>
        </w:rPr>
        <w:t>3</w:t>
      </w:r>
      <w:r w:rsidRPr="001204D4">
        <w:rPr>
          <w:rFonts w:asciiTheme="majorHAnsi" w:eastAsia="Century Gothic" w:hAnsiTheme="majorHAnsi" w:cstheme="majorHAnsi"/>
          <w:color w:val="00000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204D4">
        <w:rPr>
          <w:rFonts w:asciiTheme="majorHAnsi" w:eastAsia="Century Gothic" w:hAnsiTheme="majorHAnsi" w:cstheme="majorHAnsi"/>
          <w:b/>
          <w:color w:val="000000"/>
        </w:rPr>
        <w:t>4</w:t>
      </w:r>
      <w:r w:rsidRPr="001204D4">
        <w:rPr>
          <w:rFonts w:asciiTheme="majorHAnsi" w:eastAsia="Century Gothic" w:hAnsiTheme="majorHAnsi" w:cstheme="majorHAnsi"/>
          <w:color w:val="000000"/>
        </w:rPr>
        <w:t>)________, con base en lo cual se estratifica como una empresa _________(</w:t>
      </w:r>
      <w:r w:rsidRPr="001204D4">
        <w:rPr>
          <w:rFonts w:asciiTheme="majorHAnsi" w:eastAsia="Century Gothic" w:hAnsiTheme="majorHAnsi" w:cstheme="majorHAnsi"/>
          <w:b/>
          <w:color w:val="000000"/>
        </w:rPr>
        <w:t>5</w:t>
      </w:r>
      <w:r w:rsidRPr="001204D4">
        <w:rPr>
          <w:rFonts w:asciiTheme="majorHAnsi" w:eastAsia="Century Gothic" w:hAnsiTheme="majorHAnsi" w:cstheme="majorHAnsi"/>
          <w:color w:val="000000"/>
        </w:rPr>
        <w:t>)________.</w:t>
      </w:r>
    </w:p>
    <w:p w14:paraId="459ECF61" w14:textId="77777777" w:rsidR="00275AFA" w:rsidRPr="001204D4" w:rsidRDefault="00275AFA" w:rsidP="00E66674">
      <w:pPr>
        <w:spacing w:after="0" w:line="240" w:lineRule="auto"/>
        <w:rPr>
          <w:rFonts w:asciiTheme="majorHAnsi" w:eastAsia="Times New Roman" w:hAnsiTheme="majorHAnsi" w:cstheme="majorHAnsi"/>
        </w:rPr>
      </w:pPr>
    </w:p>
    <w:p w14:paraId="5B6C007E" w14:textId="1A0C1855" w:rsidR="00EA1AC9" w:rsidRPr="001204D4" w:rsidRDefault="00A46A86" w:rsidP="00E66674">
      <w:pPr>
        <w:spacing w:after="0" w:line="240" w:lineRule="auto"/>
        <w:jc w:val="both"/>
        <w:rPr>
          <w:rFonts w:asciiTheme="majorHAnsi" w:eastAsia="Times New Roman" w:hAnsiTheme="majorHAnsi" w:cstheme="majorHAnsi"/>
        </w:rPr>
      </w:pPr>
      <w:r w:rsidRPr="001204D4">
        <w:rPr>
          <w:rFonts w:asciiTheme="majorHAnsi" w:eastAsia="Century Gothic" w:hAnsiTheme="majorHAnsi" w:cstheme="majorHAnsi"/>
          <w:color w:val="000000"/>
        </w:rPr>
        <w:t xml:space="preserve">De igual forma, declaro que la presente manifestación la hago teniendo pleno conocimiento de que la omisión, simulación o presentación de información falsa, </w:t>
      </w:r>
      <w:r w:rsidR="00EA1AC9" w:rsidRPr="001204D4">
        <w:rPr>
          <w:rFonts w:asciiTheme="majorHAnsi" w:eastAsia="Century Gothic" w:hAnsiTheme="majorHAnsi" w:cstheme="majorHAnsi"/>
          <w:color w:val="000000"/>
        </w:rPr>
        <w:t>en el artículo 69</w:t>
      </w:r>
      <w:r w:rsidR="00EA1AC9" w:rsidRPr="001204D4">
        <w:rPr>
          <w:rFonts w:asciiTheme="majorHAnsi" w:hAnsiTheme="majorHAnsi" w:cstheme="majorHAnsi"/>
        </w:rPr>
        <w:t xml:space="preserve"> de la </w:t>
      </w:r>
      <w:r w:rsidR="00EA1AC9" w:rsidRPr="001204D4">
        <w:rPr>
          <w:rFonts w:asciiTheme="majorHAnsi" w:eastAsia="Century Gothic" w:hAnsiTheme="majorHAnsi" w:cstheme="majorHAnsi"/>
          <w:color w:val="000000"/>
        </w:rPr>
        <w:t xml:space="preserve">Ley General de Responsabilidades Administrativas, sancionable por los artículos 116, 117 y 118 de la </w:t>
      </w:r>
      <w:r w:rsidR="00EA1AC9" w:rsidRPr="001204D4">
        <w:rPr>
          <w:rFonts w:asciiTheme="majorHAnsi" w:eastAsia="Century Gothic" w:hAnsiTheme="majorHAnsi" w:cstheme="majorHAnsi"/>
          <w:b/>
          <w:color w:val="000000"/>
        </w:rPr>
        <w:t>LEY</w:t>
      </w:r>
      <w:r w:rsidR="00EA1AC9" w:rsidRPr="001204D4">
        <w:rPr>
          <w:rFonts w:asciiTheme="majorHAnsi" w:eastAsia="Century Gothic" w:hAnsiTheme="majorHAnsi" w:cstheme="majorHAnsi"/>
          <w:color w:val="000000"/>
        </w:rPr>
        <w:t xml:space="preserve">, y los diversos numerales 155 al 161 de su </w:t>
      </w:r>
      <w:r w:rsidR="00EA1AC9" w:rsidRPr="001204D4">
        <w:rPr>
          <w:rFonts w:asciiTheme="majorHAnsi" w:eastAsia="Century Gothic" w:hAnsiTheme="majorHAnsi" w:cstheme="majorHAnsi"/>
          <w:b/>
          <w:color w:val="000000"/>
        </w:rPr>
        <w:t>REGLAMENTO</w:t>
      </w:r>
      <w:r w:rsidR="00EA1AC9" w:rsidRPr="001204D4">
        <w:rPr>
          <w:rFonts w:asciiTheme="majorHAnsi" w:eastAsia="Century Gothic" w:hAnsiTheme="majorHAnsi" w:cstheme="majorHAnsi"/>
          <w:color w:val="000000"/>
        </w:rPr>
        <w:t>, así como en términos de lo dispuesto por el artículo 81 de la Ley General de Responsabilidades Administrativas.</w:t>
      </w:r>
    </w:p>
    <w:p w14:paraId="78868930" w14:textId="5E78CD62" w:rsidR="00275AFA" w:rsidRPr="001204D4" w:rsidRDefault="00275AFA" w:rsidP="00E66674">
      <w:pPr>
        <w:spacing w:after="0" w:line="240" w:lineRule="auto"/>
        <w:ind w:right="140"/>
        <w:jc w:val="both"/>
        <w:rPr>
          <w:rFonts w:asciiTheme="majorHAnsi" w:eastAsia="Times New Roman" w:hAnsiTheme="majorHAnsi" w:cstheme="majorHAnsi"/>
        </w:rPr>
      </w:pPr>
    </w:p>
    <w:p w14:paraId="5C49E52E" w14:textId="77777777" w:rsidR="00275AFA" w:rsidRPr="001204D4" w:rsidRDefault="00275AFA" w:rsidP="00E66674">
      <w:pPr>
        <w:spacing w:after="0" w:line="240" w:lineRule="auto"/>
        <w:rPr>
          <w:rFonts w:asciiTheme="majorHAnsi" w:eastAsia="Times New Roman" w:hAnsiTheme="majorHAnsi" w:cstheme="majorHAnsi"/>
        </w:rPr>
      </w:pPr>
    </w:p>
    <w:p w14:paraId="19EA0189"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ATENTAMENTE</w:t>
      </w:r>
    </w:p>
    <w:p w14:paraId="534CA34C" w14:textId="77777777" w:rsidR="00E66674" w:rsidRPr="001204D4" w:rsidRDefault="00E66674" w:rsidP="00E66674">
      <w:pPr>
        <w:spacing w:after="0" w:line="240" w:lineRule="auto"/>
        <w:ind w:right="140"/>
        <w:jc w:val="center"/>
        <w:rPr>
          <w:rFonts w:asciiTheme="majorHAnsi" w:eastAsia="Century Gothic" w:hAnsiTheme="majorHAnsi" w:cstheme="majorHAnsi"/>
          <w:color w:val="000000"/>
        </w:rPr>
      </w:pPr>
    </w:p>
    <w:p w14:paraId="4149A6DB" w14:textId="53B49F35"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_________________________</w:t>
      </w:r>
    </w:p>
    <w:p w14:paraId="41930157"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Nombre y firma del Licitante </w:t>
      </w:r>
    </w:p>
    <w:p w14:paraId="3FA74205"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o Representante Legal </w:t>
      </w:r>
    </w:p>
    <w:p w14:paraId="258F0016" w14:textId="77777777" w:rsidR="00275AFA" w:rsidRPr="001204D4" w:rsidRDefault="00275AFA" w:rsidP="00E66674">
      <w:pPr>
        <w:spacing w:after="0" w:line="240" w:lineRule="auto"/>
        <w:rPr>
          <w:rFonts w:asciiTheme="majorHAnsi" w:eastAsia="Times New Roman" w:hAnsiTheme="majorHAnsi" w:cstheme="majorHAnsi"/>
        </w:rPr>
      </w:pPr>
    </w:p>
    <w:p w14:paraId="7A032215" w14:textId="77777777" w:rsidR="00275AFA" w:rsidRPr="001204D4" w:rsidRDefault="00275AFA" w:rsidP="00E66674">
      <w:pPr>
        <w:spacing w:after="0" w:line="240" w:lineRule="auto"/>
        <w:rPr>
          <w:rFonts w:asciiTheme="majorHAnsi" w:eastAsia="Times New Roman" w:hAnsiTheme="majorHAnsi" w:cstheme="majorHAnsi"/>
        </w:rPr>
      </w:pPr>
    </w:p>
    <w:p w14:paraId="653F7484" w14:textId="561BA10B" w:rsidR="00275AFA" w:rsidRPr="001204D4" w:rsidRDefault="00A46A86" w:rsidP="00E66674">
      <w:pPr>
        <w:spacing w:after="0" w:line="240" w:lineRule="auto"/>
        <w:ind w:right="140"/>
        <w:rPr>
          <w:rFonts w:asciiTheme="majorHAnsi" w:eastAsia="Century Gothic" w:hAnsiTheme="majorHAnsi" w:cstheme="majorHAnsi"/>
          <w:color w:val="000000"/>
        </w:rPr>
      </w:pPr>
      <w:r w:rsidRPr="001204D4">
        <w:rPr>
          <w:rFonts w:asciiTheme="majorHAnsi" w:eastAsia="Century Gothic" w:hAnsiTheme="majorHAnsi" w:cstheme="majorHAnsi"/>
          <w:color w:val="000000"/>
        </w:rPr>
        <w:t>Llenar los campos conforme aplique tomando en cuenta los rangos previstos en el Acuerdo antes mencionado.</w:t>
      </w:r>
    </w:p>
    <w:p w14:paraId="7CFDF45D" w14:textId="77777777" w:rsidR="00E66674" w:rsidRPr="001204D4" w:rsidRDefault="00E66674" w:rsidP="00E66674">
      <w:pPr>
        <w:spacing w:after="0" w:line="240" w:lineRule="auto"/>
        <w:ind w:right="140"/>
        <w:rPr>
          <w:rFonts w:asciiTheme="majorHAnsi" w:eastAsia="Times New Roman" w:hAnsiTheme="majorHAnsi" w:cstheme="majorHAnsi"/>
        </w:rPr>
      </w:pPr>
    </w:p>
    <w:tbl>
      <w:tblPr>
        <w:tblStyle w:val="1"/>
        <w:tblW w:w="9351" w:type="dxa"/>
        <w:tblInd w:w="0" w:type="dxa"/>
        <w:tblLayout w:type="fixed"/>
        <w:tblLook w:val="0400" w:firstRow="0" w:lastRow="0" w:firstColumn="0" w:lastColumn="0" w:noHBand="0" w:noVBand="1"/>
      </w:tblPr>
      <w:tblGrid>
        <w:gridCol w:w="494"/>
        <w:gridCol w:w="8857"/>
      </w:tblGrid>
      <w:tr w:rsidR="00275AFA" w:rsidRPr="001204D4"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Señalar la fecha de suscripción del documento.</w:t>
            </w:r>
          </w:p>
        </w:tc>
      </w:tr>
      <w:tr w:rsidR="00275AFA" w:rsidRPr="001204D4"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Anotar el nombre, razón social o denominación del licitante.</w:t>
            </w:r>
          </w:p>
        </w:tc>
      </w:tr>
      <w:tr w:rsidR="00275AFA" w:rsidRPr="001204D4"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3</w:t>
            </w:r>
            <w:r w:rsidR="00182EA6" w:rsidRPr="001204D4">
              <w:rPr>
                <w:rFonts w:asciiTheme="majorHAnsi" w:eastAsia="Century Gothic" w:hAnsiTheme="majorHAnsi" w:cstheme="majorHAnsi"/>
                <w:b/>
                <w:color w:val="000000"/>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Indicar el Registro Federal de Contribuyentes del licitante.</w:t>
            </w:r>
          </w:p>
        </w:tc>
      </w:tr>
      <w:tr w:rsidR="00275AFA" w:rsidRPr="001204D4"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1204D4">
              <w:rPr>
                <w:rFonts w:asciiTheme="majorHAnsi" w:eastAsia="Century Gothic" w:hAnsiTheme="majorHAnsi" w:cstheme="majorHAnsi"/>
                <w:color w:val="000000"/>
              </w:rPr>
              <w:t>MIPyMES</w:t>
            </w:r>
            <w:proofErr w:type="spellEnd"/>
            <w:r w:rsidR="00A46A86" w:rsidRPr="001204D4">
              <w:rPr>
                <w:rFonts w:asciiTheme="majorHAnsi" w:eastAsia="Century Gothic" w:hAnsiTheme="majorHAnsi" w:cstheme="majorHAnsi"/>
                <w:color w:val="000000"/>
              </w:rPr>
              <w:t xml:space="preserve"> disponible en la página </w:t>
            </w:r>
            <w:hyperlink r:id="rId59">
              <w:r w:rsidR="00A46A86" w:rsidRPr="001204D4">
                <w:rPr>
                  <w:rFonts w:asciiTheme="majorHAnsi" w:eastAsia="Century Gothic" w:hAnsiTheme="majorHAnsi" w:cstheme="majorHAnsi"/>
                  <w:color w:val="0000FF"/>
                  <w:u w:val="single"/>
                </w:rPr>
                <w:t>http://www.comprasdegobierno.gob.mx/calculadora</w:t>
              </w:r>
            </w:hyperlink>
          </w:p>
          <w:p w14:paraId="6F5BDE20" w14:textId="530AA45C"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Para el concepto “Trabajadores”, utilizar el total de los trabajadores con los que cuenta la empresa a la fecha de la emisión de la manifestación.</w:t>
            </w:r>
          </w:p>
          <w:p w14:paraId="32655A87" w14:textId="524DD80C"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Para el concepto “ventas anuales”, utilizar los datos conforme al reporte de su ejercicio fiscal correspondiente a la última declaración anual de impuestos federales, expresados en millones de pesos.</w:t>
            </w:r>
          </w:p>
        </w:tc>
      </w:tr>
      <w:tr w:rsidR="00275AFA" w:rsidRPr="001204D4"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1204D4" w:rsidRDefault="00C45C05" w:rsidP="00E66674">
            <w:pPr>
              <w:spacing w:after="0" w:line="240" w:lineRule="auto"/>
              <w:ind w:right="140" w:hanging="176"/>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r w:rsidR="00A46A86" w:rsidRPr="001204D4">
              <w:rPr>
                <w:rFonts w:asciiTheme="majorHAnsi" w:eastAsia="Century Gothic" w:hAnsiTheme="majorHAnsi" w:cstheme="majorHAnsi"/>
                <w:color w:val="000000"/>
              </w:rPr>
              <w:t xml:space="preserve">Señalar el tamaño de la empresa (Micro, Pequeña o Mediana), conforme al resultado de la operación señalada en el numeral anterior. </w:t>
            </w:r>
          </w:p>
        </w:tc>
      </w:tr>
    </w:tbl>
    <w:p w14:paraId="092AFD69" w14:textId="77965345" w:rsidR="00573170" w:rsidRPr="00FD52F1" w:rsidRDefault="00A46A86" w:rsidP="00E66674">
      <w:pPr>
        <w:spacing w:after="0" w:line="240" w:lineRule="auto"/>
        <w:rPr>
          <w:rFonts w:ascii="Arial" w:eastAsia="Times New Roman" w:hAnsi="Arial" w:cs="Arial"/>
          <w:sz w:val="18"/>
          <w:szCs w:val="18"/>
        </w:rPr>
      </w:pPr>
      <w:r w:rsidRPr="001204D4">
        <w:rPr>
          <w:rFonts w:asciiTheme="majorHAnsi" w:eastAsia="Times New Roman" w:hAnsiTheme="majorHAnsi" w:cstheme="majorHAnsi"/>
        </w:rPr>
        <w:br/>
      </w:r>
    </w:p>
    <w:p w14:paraId="2716FB97" w14:textId="5D0E35EA" w:rsidR="00F45B66" w:rsidRDefault="00F45B66" w:rsidP="00E66674">
      <w:pPr>
        <w:spacing w:after="0" w:line="240" w:lineRule="auto"/>
        <w:ind w:right="140"/>
        <w:jc w:val="center"/>
        <w:rPr>
          <w:rFonts w:ascii="Arial" w:eastAsia="Century Gothic" w:hAnsi="Arial" w:cs="Arial"/>
          <w:b/>
          <w:color w:val="000000"/>
          <w:sz w:val="18"/>
          <w:szCs w:val="18"/>
        </w:rPr>
      </w:pPr>
    </w:p>
    <w:p w14:paraId="05374554" w14:textId="346B4989" w:rsidR="001204D4" w:rsidRDefault="001204D4" w:rsidP="00E66674">
      <w:pPr>
        <w:spacing w:after="0" w:line="240" w:lineRule="auto"/>
        <w:ind w:right="140"/>
        <w:jc w:val="center"/>
        <w:rPr>
          <w:rFonts w:ascii="Arial" w:eastAsia="Century Gothic" w:hAnsi="Arial" w:cs="Arial"/>
          <w:b/>
          <w:color w:val="000000"/>
          <w:sz w:val="18"/>
          <w:szCs w:val="18"/>
        </w:rPr>
      </w:pPr>
    </w:p>
    <w:p w14:paraId="12F0D215" w14:textId="3BB823C8" w:rsidR="001204D4" w:rsidRDefault="001204D4" w:rsidP="00E66674">
      <w:pPr>
        <w:spacing w:after="0" w:line="240" w:lineRule="auto"/>
        <w:ind w:right="140"/>
        <w:jc w:val="center"/>
        <w:rPr>
          <w:rFonts w:ascii="Arial" w:eastAsia="Century Gothic" w:hAnsi="Arial" w:cs="Arial"/>
          <w:b/>
          <w:color w:val="000000"/>
          <w:sz w:val="18"/>
          <w:szCs w:val="18"/>
        </w:rPr>
      </w:pPr>
    </w:p>
    <w:p w14:paraId="22417352" w14:textId="43F1C517" w:rsidR="001204D4" w:rsidRDefault="001204D4" w:rsidP="00E66674">
      <w:pPr>
        <w:spacing w:after="0" w:line="240" w:lineRule="auto"/>
        <w:ind w:right="140"/>
        <w:jc w:val="center"/>
        <w:rPr>
          <w:rFonts w:ascii="Arial" w:eastAsia="Century Gothic" w:hAnsi="Arial" w:cs="Arial"/>
          <w:b/>
          <w:color w:val="000000"/>
          <w:sz w:val="18"/>
          <w:szCs w:val="18"/>
        </w:rPr>
      </w:pPr>
    </w:p>
    <w:p w14:paraId="2D22D4F4" w14:textId="2C506710" w:rsidR="001204D4" w:rsidRDefault="001204D4" w:rsidP="00E66674">
      <w:pPr>
        <w:spacing w:after="0" w:line="240" w:lineRule="auto"/>
        <w:ind w:right="140"/>
        <w:jc w:val="center"/>
        <w:rPr>
          <w:rFonts w:ascii="Arial" w:eastAsia="Century Gothic" w:hAnsi="Arial" w:cs="Arial"/>
          <w:b/>
          <w:color w:val="000000"/>
          <w:sz w:val="18"/>
          <w:szCs w:val="18"/>
        </w:rPr>
      </w:pPr>
    </w:p>
    <w:p w14:paraId="238EA329" w14:textId="32162746" w:rsidR="001204D4" w:rsidRDefault="001204D4" w:rsidP="00E66674">
      <w:pPr>
        <w:spacing w:after="0" w:line="240" w:lineRule="auto"/>
        <w:ind w:right="140"/>
        <w:jc w:val="center"/>
        <w:rPr>
          <w:rFonts w:ascii="Arial" w:eastAsia="Century Gothic" w:hAnsi="Arial" w:cs="Arial"/>
          <w:b/>
          <w:color w:val="000000"/>
          <w:sz w:val="18"/>
          <w:szCs w:val="18"/>
        </w:rPr>
      </w:pPr>
    </w:p>
    <w:p w14:paraId="16ED77EE" w14:textId="2F1EB496" w:rsidR="001204D4" w:rsidRDefault="001204D4" w:rsidP="00E66674">
      <w:pPr>
        <w:spacing w:after="0" w:line="240" w:lineRule="auto"/>
        <w:ind w:right="140"/>
        <w:jc w:val="center"/>
        <w:rPr>
          <w:rFonts w:ascii="Arial" w:eastAsia="Century Gothic" w:hAnsi="Arial" w:cs="Arial"/>
          <w:b/>
          <w:color w:val="000000"/>
          <w:sz w:val="18"/>
          <w:szCs w:val="18"/>
        </w:rPr>
      </w:pPr>
    </w:p>
    <w:p w14:paraId="4802B123" w14:textId="2A5272F8" w:rsidR="001204D4" w:rsidRDefault="001204D4" w:rsidP="00E66674">
      <w:pPr>
        <w:spacing w:after="0" w:line="240" w:lineRule="auto"/>
        <w:ind w:right="140"/>
        <w:jc w:val="center"/>
        <w:rPr>
          <w:rFonts w:ascii="Arial" w:eastAsia="Century Gothic" w:hAnsi="Arial" w:cs="Arial"/>
          <w:b/>
          <w:color w:val="000000"/>
          <w:sz w:val="18"/>
          <w:szCs w:val="18"/>
        </w:rPr>
      </w:pPr>
    </w:p>
    <w:p w14:paraId="3811531C" w14:textId="0BAE29CC" w:rsidR="001204D4" w:rsidRDefault="001204D4" w:rsidP="00E66674">
      <w:pPr>
        <w:spacing w:after="0" w:line="240" w:lineRule="auto"/>
        <w:ind w:right="140"/>
        <w:jc w:val="center"/>
        <w:rPr>
          <w:rFonts w:ascii="Arial" w:eastAsia="Century Gothic" w:hAnsi="Arial" w:cs="Arial"/>
          <w:b/>
          <w:color w:val="000000"/>
          <w:sz w:val="18"/>
          <w:szCs w:val="18"/>
        </w:rPr>
      </w:pPr>
    </w:p>
    <w:p w14:paraId="33863BAB" w14:textId="3FABF0AE" w:rsidR="001204D4" w:rsidRDefault="001204D4" w:rsidP="00E66674">
      <w:pPr>
        <w:spacing w:after="0" w:line="240" w:lineRule="auto"/>
        <w:ind w:right="140"/>
        <w:jc w:val="center"/>
        <w:rPr>
          <w:rFonts w:ascii="Arial" w:eastAsia="Century Gothic" w:hAnsi="Arial" w:cs="Arial"/>
          <w:b/>
          <w:color w:val="000000"/>
          <w:sz w:val="18"/>
          <w:szCs w:val="18"/>
        </w:rPr>
      </w:pPr>
    </w:p>
    <w:p w14:paraId="423D09B8" w14:textId="3AAAAEC3" w:rsidR="001204D4" w:rsidRDefault="001204D4" w:rsidP="00E66674">
      <w:pPr>
        <w:spacing w:after="0" w:line="240" w:lineRule="auto"/>
        <w:ind w:right="140"/>
        <w:jc w:val="center"/>
        <w:rPr>
          <w:rFonts w:ascii="Arial" w:eastAsia="Century Gothic" w:hAnsi="Arial" w:cs="Arial"/>
          <w:b/>
          <w:color w:val="000000"/>
          <w:sz w:val="18"/>
          <w:szCs w:val="18"/>
        </w:rPr>
      </w:pPr>
    </w:p>
    <w:p w14:paraId="40FF3D4A" w14:textId="1ADF208B" w:rsidR="001204D4" w:rsidRDefault="001204D4" w:rsidP="00E66674">
      <w:pPr>
        <w:spacing w:after="0" w:line="240" w:lineRule="auto"/>
        <w:ind w:right="140"/>
        <w:jc w:val="center"/>
        <w:rPr>
          <w:rFonts w:ascii="Arial" w:eastAsia="Century Gothic" w:hAnsi="Arial" w:cs="Arial"/>
          <w:b/>
          <w:color w:val="000000"/>
          <w:sz w:val="18"/>
          <w:szCs w:val="18"/>
        </w:rPr>
      </w:pPr>
    </w:p>
    <w:p w14:paraId="7CF0341B" w14:textId="260BF82E" w:rsidR="001204D4" w:rsidRDefault="001204D4" w:rsidP="00E66674">
      <w:pPr>
        <w:spacing w:after="0" w:line="240" w:lineRule="auto"/>
        <w:ind w:right="140"/>
        <w:jc w:val="center"/>
        <w:rPr>
          <w:rFonts w:ascii="Arial" w:eastAsia="Century Gothic" w:hAnsi="Arial" w:cs="Arial"/>
          <w:b/>
          <w:color w:val="000000"/>
          <w:sz w:val="18"/>
          <w:szCs w:val="18"/>
        </w:rPr>
      </w:pPr>
    </w:p>
    <w:p w14:paraId="343CC6AB" w14:textId="1A9E4C50" w:rsidR="001204D4" w:rsidRDefault="001204D4" w:rsidP="00E66674">
      <w:pPr>
        <w:spacing w:after="0" w:line="240" w:lineRule="auto"/>
        <w:ind w:right="140"/>
        <w:jc w:val="center"/>
        <w:rPr>
          <w:rFonts w:ascii="Arial" w:eastAsia="Century Gothic" w:hAnsi="Arial" w:cs="Arial"/>
          <w:b/>
          <w:color w:val="000000"/>
          <w:sz w:val="18"/>
          <w:szCs w:val="18"/>
        </w:rPr>
      </w:pPr>
    </w:p>
    <w:p w14:paraId="45E269C3" w14:textId="1A00295F" w:rsidR="001204D4" w:rsidRDefault="001204D4" w:rsidP="00E66674">
      <w:pPr>
        <w:spacing w:after="0" w:line="240" w:lineRule="auto"/>
        <w:ind w:right="140"/>
        <w:jc w:val="center"/>
        <w:rPr>
          <w:rFonts w:ascii="Arial" w:eastAsia="Century Gothic" w:hAnsi="Arial" w:cs="Arial"/>
          <w:b/>
          <w:color w:val="000000"/>
          <w:sz w:val="18"/>
          <w:szCs w:val="18"/>
        </w:rPr>
      </w:pPr>
    </w:p>
    <w:p w14:paraId="133FD896" w14:textId="1364B961" w:rsidR="001204D4" w:rsidRDefault="001204D4" w:rsidP="00E66674">
      <w:pPr>
        <w:spacing w:after="0" w:line="240" w:lineRule="auto"/>
        <w:ind w:right="140"/>
        <w:jc w:val="center"/>
        <w:rPr>
          <w:rFonts w:ascii="Arial" w:eastAsia="Century Gothic" w:hAnsi="Arial" w:cs="Arial"/>
          <w:b/>
          <w:color w:val="000000"/>
          <w:sz w:val="18"/>
          <w:szCs w:val="18"/>
        </w:rPr>
      </w:pPr>
    </w:p>
    <w:p w14:paraId="1A286B46" w14:textId="1BA81647" w:rsidR="001204D4" w:rsidRDefault="001204D4" w:rsidP="00E66674">
      <w:pPr>
        <w:spacing w:after="0" w:line="240" w:lineRule="auto"/>
        <w:ind w:right="140"/>
        <w:jc w:val="center"/>
        <w:rPr>
          <w:rFonts w:ascii="Arial" w:eastAsia="Century Gothic" w:hAnsi="Arial" w:cs="Arial"/>
          <w:b/>
          <w:color w:val="000000"/>
          <w:sz w:val="18"/>
          <w:szCs w:val="18"/>
        </w:rPr>
      </w:pPr>
    </w:p>
    <w:p w14:paraId="1A6B5DF7" w14:textId="24007ABD" w:rsidR="001204D4" w:rsidRDefault="001204D4" w:rsidP="00E66674">
      <w:pPr>
        <w:spacing w:after="0" w:line="240" w:lineRule="auto"/>
        <w:ind w:right="140"/>
        <w:jc w:val="center"/>
        <w:rPr>
          <w:rFonts w:ascii="Arial" w:eastAsia="Century Gothic" w:hAnsi="Arial" w:cs="Arial"/>
          <w:b/>
          <w:color w:val="000000"/>
          <w:sz w:val="18"/>
          <w:szCs w:val="18"/>
        </w:rPr>
      </w:pPr>
    </w:p>
    <w:p w14:paraId="41716C5E" w14:textId="37572578" w:rsidR="001204D4" w:rsidRDefault="001204D4" w:rsidP="00E66674">
      <w:pPr>
        <w:spacing w:after="0" w:line="240" w:lineRule="auto"/>
        <w:ind w:right="140"/>
        <w:jc w:val="center"/>
        <w:rPr>
          <w:rFonts w:ascii="Arial" w:eastAsia="Century Gothic" w:hAnsi="Arial" w:cs="Arial"/>
          <w:b/>
          <w:color w:val="000000"/>
          <w:sz w:val="18"/>
          <w:szCs w:val="18"/>
        </w:rPr>
      </w:pPr>
    </w:p>
    <w:p w14:paraId="254545D6" w14:textId="6D94E307" w:rsidR="001204D4" w:rsidRDefault="001204D4" w:rsidP="00E66674">
      <w:pPr>
        <w:spacing w:after="0" w:line="240" w:lineRule="auto"/>
        <w:ind w:right="140"/>
        <w:jc w:val="center"/>
        <w:rPr>
          <w:rFonts w:ascii="Arial" w:eastAsia="Century Gothic" w:hAnsi="Arial" w:cs="Arial"/>
          <w:b/>
          <w:color w:val="000000"/>
          <w:sz w:val="18"/>
          <w:szCs w:val="18"/>
        </w:rPr>
      </w:pPr>
    </w:p>
    <w:p w14:paraId="03D67DE8" w14:textId="56A8D238" w:rsidR="001204D4" w:rsidRDefault="001204D4" w:rsidP="00E66674">
      <w:pPr>
        <w:spacing w:after="0" w:line="240" w:lineRule="auto"/>
        <w:ind w:right="140"/>
        <w:jc w:val="center"/>
        <w:rPr>
          <w:rFonts w:ascii="Arial" w:eastAsia="Century Gothic" w:hAnsi="Arial" w:cs="Arial"/>
          <w:b/>
          <w:color w:val="000000"/>
          <w:sz w:val="18"/>
          <w:szCs w:val="18"/>
        </w:rPr>
      </w:pPr>
    </w:p>
    <w:p w14:paraId="25959D3D" w14:textId="77BE0067" w:rsidR="001204D4" w:rsidRDefault="001204D4" w:rsidP="00E66674">
      <w:pPr>
        <w:spacing w:after="0" w:line="240" w:lineRule="auto"/>
        <w:ind w:right="140"/>
        <w:jc w:val="center"/>
        <w:rPr>
          <w:rFonts w:ascii="Arial" w:eastAsia="Century Gothic" w:hAnsi="Arial" w:cs="Arial"/>
          <w:b/>
          <w:color w:val="000000"/>
          <w:sz w:val="18"/>
          <w:szCs w:val="18"/>
        </w:rPr>
      </w:pPr>
    </w:p>
    <w:p w14:paraId="4F22680D" w14:textId="75FEA5A4" w:rsidR="001204D4" w:rsidRDefault="001204D4" w:rsidP="00E66674">
      <w:pPr>
        <w:spacing w:after="0" w:line="240" w:lineRule="auto"/>
        <w:ind w:right="140"/>
        <w:jc w:val="center"/>
        <w:rPr>
          <w:rFonts w:ascii="Arial" w:eastAsia="Century Gothic" w:hAnsi="Arial" w:cs="Arial"/>
          <w:b/>
          <w:color w:val="000000"/>
          <w:sz w:val="18"/>
          <w:szCs w:val="18"/>
        </w:rPr>
      </w:pPr>
    </w:p>
    <w:p w14:paraId="45258C80" w14:textId="4C8BD128" w:rsidR="001204D4" w:rsidRDefault="001204D4" w:rsidP="00E66674">
      <w:pPr>
        <w:spacing w:after="0" w:line="240" w:lineRule="auto"/>
        <w:ind w:right="140"/>
        <w:jc w:val="center"/>
        <w:rPr>
          <w:rFonts w:ascii="Arial" w:eastAsia="Century Gothic" w:hAnsi="Arial" w:cs="Arial"/>
          <w:b/>
          <w:color w:val="000000"/>
          <w:sz w:val="18"/>
          <w:szCs w:val="18"/>
        </w:rPr>
      </w:pPr>
    </w:p>
    <w:p w14:paraId="2AE3D063" w14:textId="00BE2C2D" w:rsidR="001204D4" w:rsidRDefault="001204D4" w:rsidP="00E66674">
      <w:pPr>
        <w:spacing w:after="0" w:line="240" w:lineRule="auto"/>
        <w:ind w:right="140"/>
        <w:jc w:val="center"/>
        <w:rPr>
          <w:rFonts w:ascii="Arial" w:eastAsia="Century Gothic" w:hAnsi="Arial" w:cs="Arial"/>
          <w:b/>
          <w:color w:val="000000"/>
          <w:sz w:val="18"/>
          <w:szCs w:val="18"/>
        </w:rPr>
      </w:pPr>
    </w:p>
    <w:p w14:paraId="1AB17565" w14:textId="24F15C44" w:rsidR="001204D4" w:rsidRDefault="001204D4" w:rsidP="00E66674">
      <w:pPr>
        <w:spacing w:after="0" w:line="240" w:lineRule="auto"/>
        <w:ind w:right="140"/>
        <w:jc w:val="center"/>
        <w:rPr>
          <w:rFonts w:ascii="Arial" w:eastAsia="Century Gothic" w:hAnsi="Arial" w:cs="Arial"/>
          <w:b/>
          <w:color w:val="000000"/>
          <w:sz w:val="18"/>
          <w:szCs w:val="18"/>
        </w:rPr>
      </w:pPr>
    </w:p>
    <w:p w14:paraId="5A6D6100" w14:textId="312F195A" w:rsidR="001204D4" w:rsidRDefault="001204D4" w:rsidP="00E66674">
      <w:pPr>
        <w:spacing w:after="0" w:line="240" w:lineRule="auto"/>
        <w:ind w:right="140"/>
        <w:jc w:val="center"/>
        <w:rPr>
          <w:rFonts w:ascii="Arial" w:eastAsia="Century Gothic" w:hAnsi="Arial" w:cs="Arial"/>
          <w:b/>
          <w:color w:val="000000"/>
          <w:sz w:val="18"/>
          <w:szCs w:val="18"/>
        </w:rPr>
      </w:pPr>
    </w:p>
    <w:p w14:paraId="76EC537B" w14:textId="634B81F4" w:rsidR="001204D4" w:rsidRDefault="001204D4" w:rsidP="00E66674">
      <w:pPr>
        <w:spacing w:after="0" w:line="240" w:lineRule="auto"/>
        <w:ind w:right="140"/>
        <w:jc w:val="center"/>
        <w:rPr>
          <w:rFonts w:ascii="Arial" w:eastAsia="Century Gothic" w:hAnsi="Arial" w:cs="Arial"/>
          <w:b/>
          <w:color w:val="000000"/>
          <w:sz w:val="18"/>
          <w:szCs w:val="18"/>
        </w:rPr>
      </w:pPr>
    </w:p>
    <w:p w14:paraId="62C5599C" w14:textId="480BAC0F" w:rsidR="001204D4" w:rsidRDefault="001204D4" w:rsidP="00E66674">
      <w:pPr>
        <w:spacing w:after="0" w:line="240" w:lineRule="auto"/>
        <w:ind w:right="140"/>
        <w:jc w:val="center"/>
        <w:rPr>
          <w:rFonts w:ascii="Arial" w:eastAsia="Century Gothic" w:hAnsi="Arial" w:cs="Arial"/>
          <w:b/>
          <w:color w:val="000000"/>
          <w:sz w:val="18"/>
          <w:szCs w:val="18"/>
        </w:rPr>
      </w:pPr>
    </w:p>
    <w:p w14:paraId="02D494FE" w14:textId="30648A13" w:rsidR="001204D4" w:rsidRDefault="001204D4" w:rsidP="00E66674">
      <w:pPr>
        <w:spacing w:after="0" w:line="240" w:lineRule="auto"/>
        <w:ind w:right="140"/>
        <w:jc w:val="center"/>
        <w:rPr>
          <w:rFonts w:ascii="Arial" w:eastAsia="Century Gothic" w:hAnsi="Arial" w:cs="Arial"/>
          <w:b/>
          <w:color w:val="000000"/>
          <w:sz w:val="18"/>
          <w:szCs w:val="18"/>
        </w:rPr>
      </w:pPr>
    </w:p>
    <w:p w14:paraId="1C11BE6B" w14:textId="6FC2CC3C" w:rsidR="001204D4" w:rsidRDefault="001204D4" w:rsidP="00E66674">
      <w:pPr>
        <w:spacing w:after="0" w:line="240" w:lineRule="auto"/>
        <w:ind w:right="140"/>
        <w:jc w:val="center"/>
        <w:rPr>
          <w:rFonts w:ascii="Arial" w:eastAsia="Century Gothic" w:hAnsi="Arial" w:cs="Arial"/>
          <w:b/>
          <w:color w:val="000000"/>
          <w:sz w:val="18"/>
          <w:szCs w:val="18"/>
        </w:rPr>
      </w:pPr>
    </w:p>
    <w:p w14:paraId="1F2210EF" w14:textId="78F07378" w:rsidR="001204D4" w:rsidRDefault="001204D4" w:rsidP="00E66674">
      <w:pPr>
        <w:spacing w:after="0" w:line="240" w:lineRule="auto"/>
        <w:ind w:right="140"/>
        <w:jc w:val="center"/>
        <w:rPr>
          <w:rFonts w:ascii="Arial" w:eastAsia="Century Gothic" w:hAnsi="Arial" w:cs="Arial"/>
          <w:b/>
          <w:color w:val="000000"/>
          <w:sz w:val="18"/>
          <w:szCs w:val="18"/>
        </w:rPr>
      </w:pPr>
    </w:p>
    <w:p w14:paraId="3B8AA9D8" w14:textId="51A2A8FF" w:rsidR="001204D4" w:rsidRDefault="001204D4" w:rsidP="00E66674">
      <w:pPr>
        <w:spacing w:after="0" w:line="240" w:lineRule="auto"/>
        <w:ind w:right="140"/>
        <w:jc w:val="center"/>
        <w:rPr>
          <w:rFonts w:ascii="Arial" w:eastAsia="Century Gothic" w:hAnsi="Arial" w:cs="Arial"/>
          <w:b/>
          <w:color w:val="000000"/>
          <w:sz w:val="18"/>
          <w:szCs w:val="18"/>
        </w:rPr>
      </w:pPr>
    </w:p>
    <w:p w14:paraId="683A1D32" w14:textId="187EE9D9" w:rsidR="001204D4" w:rsidRDefault="001204D4" w:rsidP="00E66674">
      <w:pPr>
        <w:spacing w:after="0" w:line="240" w:lineRule="auto"/>
        <w:ind w:right="140"/>
        <w:jc w:val="center"/>
        <w:rPr>
          <w:rFonts w:ascii="Arial" w:eastAsia="Century Gothic" w:hAnsi="Arial" w:cs="Arial"/>
          <w:b/>
          <w:color w:val="000000"/>
          <w:sz w:val="18"/>
          <w:szCs w:val="18"/>
        </w:rPr>
      </w:pPr>
    </w:p>
    <w:p w14:paraId="57DDE5C6" w14:textId="77777777" w:rsidR="001204D4" w:rsidRPr="00FD52F1" w:rsidRDefault="001204D4" w:rsidP="00E66674">
      <w:pPr>
        <w:spacing w:after="0" w:line="240" w:lineRule="auto"/>
        <w:ind w:right="140"/>
        <w:jc w:val="center"/>
        <w:rPr>
          <w:rFonts w:ascii="Arial" w:eastAsia="Century Gothic" w:hAnsi="Arial" w:cs="Arial"/>
          <w:b/>
          <w:color w:val="000000"/>
          <w:sz w:val="18"/>
          <w:szCs w:val="18"/>
        </w:rPr>
      </w:pPr>
    </w:p>
    <w:p w14:paraId="2339E01F" w14:textId="77777777" w:rsidR="00F45B66" w:rsidRPr="00FD52F1" w:rsidRDefault="00F45B66" w:rsidP="00E66674">
      <w:pPr>
        <w:spacing w:after="0" w:line="240" w:lineRule="auto"/>
        <w:ind w:right="140"/>
        <w:jc w:val="center"/>
        <w:rPr>
          <w:rFonts w:ascii="Arial" w:eastAsia="Century Gothic" w:hAnsi="Arial" w:cs="Arial"/>
          <w:b/>
          <w:color w:val="000000"/>
          <w:sz w:val="18"/>
          <w:szCs w:val="18"/>
        </w:rPr>
      </w:pPr>
    </w:p>
    <w:p w14:paraId="76C4C2C1" w14:textId="39C82CB6" w:rsidR="001204D4" w:rsidRPr="001204D4" w:rsidRDefault="001204D4" w:rsidP="001204D4">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t xml:space="preserve">ANEXO </w:t>
      </w:r>
      <w:r w:rsidR="00AC49BD">
        <w:rPr>
          <w:rFonts w:asciiTheme="majorHAnsi" w:eastAsia="Century Gothic" w:hAnsiTheme="majorHAnsi" w:cstheme="majorHAnsi"/>
          <w:b/>
          <w:color w:val="000000"/>
          <w:sz w:val="24"/>
          <w:szCs w:val="24"/>
        </w:rPr>
        <w:t>9</w:t>
      </w:r>
    </w:p>
    <w:p w14:paraId="6481A027"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5BE9E975"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37AE1FEC"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2E0B6239"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05C3F51C"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6E52755D" w14:textId="77777777" w:rsidR="00C47102" w:rsidRPr="00FD52F1" w:rsidRDefault="00C47102" w:rsidP="00C47102">
      <w:pPr>
        <w:spacing w:after="0" w:line="240" w:lineRule="auto"/>
        <w:rPr>
          <w:rFonts w:ascii="Arial" w:eastAsia="Century Gothic" w:hAnsi="Arial" w:cs="Arial"/>
          <w:b/>
          <w:color w:val="000000"/>
          <w:sz w:val="18"/>
          <w:szCs w:val="18"/>
        </w:rPr>
      </w:pPr>
    </w:p>
    <w:p w14:paraId="0E6EE49E" w14:textId="3C1C1C26" w:rsidR="00275AFA" w:rsidRPr="001204D4" w:rsidRDefault="00A46A86" w:rsidP="00E66674">
      <w:pPr>
        <w:spacing w:after="0" w:line="240" w:lineRule="auto"/>
        <w:ind w:right="140" w:hanging="142"/>
        <w:jc w:val="center"/>
        <w:rPr>
          <w:rFonts w:asciiTheme="majorHAnsi" w:eastAsia="Times New Roman" w:hAnsiTheme="majorHAnsi" w:cstheme="majorHAnsi"/>
          <w:sz w:val="24"/>
          <w:szCs w:val="24"/>
        </w:rPr>
      </w:pPr>
      <w:r w:rsidRPr="001204D4">
        <w:rPr>
          <w:rFonts w:asciiTheme="majorHAnsi" w:eastAsia="Century Gothic" w:hAnsiTheme="majorHAnsi" w:cstheme="majorHAnsi"/>
          <w:b/>
          <w:color w:val="000000"/>
          <w:sz w:val="24"/>
          <w:szCs w:val="24"/>
        </w:rPr>
        <w:t>ARTÍCULO 32-D</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77777777" w:rsidR="0019223D" w:rsidRPr="001204D4" w:rsidRDefault="0019223D" w:rsidP="00E66674">
      <w:pPr>
        <w:spacing w:after="0" w:line="240" w:lineRule="auto"/>
        <w:ind w:right="140"/>
        <w:jc w:val="right"/>
        <w:rPr>
          <w:rFonts w:asciiTheme="majorHAnsi" w:eastAsia="Century Gothic" w:hAnsiTheme="majorHAnsi" w:cstheme="majorHAnsi"/>
          <w:color w:val="000000"/>
        </w:rPr>
      </w:pPr>
    </w:p>
    <w:p w14:paraId="2E0192EE" w14:textId="3B278798" w:rsidR="00275AFA" w:rsidRPr="001204D4" w:rsidRDefault="00A46A86" w:rsidP="00E66674">
      <w:pPr>
        <w:spacing w:after="0" w:line="240" w:lineRule="auto"/>
        <w:ind w:right="140"/>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Guadalajara Jalisco, a ___ de ___ del </w:t>
      </w:r>
      <w:r w:rsidR="00726F82" w:rsidRPr="001204D4">
        <w:rPr>
          <w:rFonts w:asciiTheme="majorHAnsi" w:eastAsia="Century Gothic" w:hAnsiTheme="majorHAnsi" w:cstheme="majorHAnsi"/>
          <w:color w:val="000000"/>
        </w:rPr>
        <w:t>202</w:t>
      </w:r>
      <w:r w:rsidR="00C47102" w:rsidRPr="001204D4">
        <w:rPr>
          <w:rFonts w:asciiTheme="majorHAnsi" w:eastAsia="Century Gothic" w:hAnsiTheme="majorHAnsi" w:cstheme="majorHAnsi"/>
          <w:color w:val="000000"/>
        </w:rPr>
        <w:t>1</w:t>
      </w:r>
      <w:r w:rsidRPr="001204D4">
        <w:rPr>
          <w:rFonts w:asciiTheme="majorHAnsi" w:eastAsia="Century Gothic" w:hAnsiTheme="majorHAnsi" w:cstheme="majorHAnsi"/>
          <w:color w:val="000000"/>
        </w:rPr>
        <w:t>.</w:t>
      </w:r>
    </w:p>
    <w:p w14:paraId="0D6E7BA5" w14:textId="77777777" w:rsidR="00275AFA" w:rsidRPr="001204D4" w:rsidRDefault="00A46A86" w:rsidP="00E66674">
      <w:pPr>
        <w:spacing w:after="0" w:line="240" w:lineRule="auto"/>
        <w:ind w:right="140" w:hanging="142"/>
        <w:jc w:val="right"/>
        <w:rPr>
          <w:rFonts w:asciiTheme="majorHAnsi" w:eastAsia="Times New Roman" w:hAnsiTheme="majorHAnsi" w:cstheme="majorHAnsi"/>
        </w:rPr>
      </w:pPr>
      <w:r w:rsidRPr="001204D4">
        <w:rPr>
          <w:rFonts w:asciiTheme="majorHAnsi" w:eastAsia="Century Gothic" w:hAnsiTheme="majorHAnsi" w:cstheme="majorHAnsi"/>
          <w:color w:val="000000"/>
        </w:rPr>
        <w:t xml:space="preserve"> </w:t>
      </w:r>
    </w:p>
    <w:p w14:paraId="1F4670FD"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ORGANISMO PÚBLICO DESCENTRALIZADO</w:t>
      </w:r>
    </w:p>
    <w:p w14:paraId="6C6960CA" w14:textId="77777777" w:rsidR="00520AC8" w:rsidRPr="001204D4" w:rsidRDefault="00520AC8" w:rsidP="00E66674">
      <w:pPr>
        <w:spacing w:after="0" w:line="240" w:lineRule="auto"/>
        <w:ind w:right="140"/>
        <w:jc w:val="both"/>
        <w:rPr>
          <w:rFonts w:asciiTheme="majorHAnsi" w:eastAsia="Times New Roman" w:hAnsiTheme="majorHAnsi" w:cstheme="majorHAnsi"/>
          <w:b/>
        </w:rPr>
      </w:pPr>
      <w:r w:rsidRPr="001204D4">
        <w:rPr>
          <w:rFonts w:asciiTheme="majorHAnsi" w:eastAsia="Times New Roman" w:hAnsiTheme="majorHAnsi" w:cstheme="majorHAnsi"/>
          <w:b/>
        </w:rPr>
        <w:t>SERVICIOS DE SALUD JALISCO</w:t>
      </w:r>
    </w:p>
    <w:p w14:paraId="21B31F25" w14:textId="1307F331" w:rsidR="00520AC8" w:rsidRPr="001204D4" w:rsidRDefault="00520AC8" w:rsidP="00E66674">
      <w:pPr>
        <w:spacing w:after="0" w:line="240" w:lineRule="auto"/>
        <w:ind w:right="140"/>
        <w:rPr>
          <w:rFonts w:asciiTheme="majorHAnsi" w:eastAsia="Arial" w:hAnsiTheme="majorHAnsi" w:cstheme="majorHAnsi"/>
          <w:b/>
          <w:color w:val="000000"/>
        </w:rPr>
      </w:pPr>
      <w:r w:rsidRPr="001204D4">
        <w:rPr>
          <w:rFonts w:asciiTheme="majorHAnsi" w:eastAsia="Arial" w:hAnsiTheme="majorHAnsi" w:cstheme="majorHAnsi"/>
          <w:b/>
          <w:color w:val="000000"/>
        </w:rPr>
        <w:t>PRESENTE.</w:t>
      </w:r>
    </w:p>
    <w:p w14:paraId="33096C34" w14:textId="0B88D2B9" w:rsidR="0019223D" w:rsidRPr="001204D4" w:rsidRDefault="0019223D" w:rsidP="00E66674">
      <w:pPr>
        <w:spacing w:after="0" w:line="240" w:lineRule="auto"/>
        <w:ind w:right="140"/>
        <w:rPr>
          <w:rFonts w:asciiTheme="majorHAnsi" w:eastAsia="Arial" w:hAnsiTheme="majorHAnsi" w:cstheme="majorHAnsi"/>
          <w:b/>
          <w:color w:val="000000"/>
        </w:rPr>
      </w:pPr>
    </w:p>
    <w:p w14:paraId="1B08AFCB" w14:textId="77777777" w:rsidR="0019223D" w:rsidRPr="001204D4" w:rsidRDefault="0019223D" w:rsidP="00E66674">
      <w:pPr>
        <w:spacing w:after="0" w:line="240" w:lineRule="auto"/>
        <w:ind w:right="140"/>
        <w:rPr>
          <w:rFonts w:asciiTheme="majorHAnsi" w:eastAsia="Times New Roman" w:hAnsiTheme="majorHAnsi" w:cstheme="majorHAnsi"/>
        </w:rPr>
      </w:pPr>
    </w:p>
    <w:p w14:paraId="6FBE885C" w14:textId="77777777" w:rsidR="00520AC8" w:rsidRPr="001204D4" w:rsidRDefault="00520AC8" w:rsidP="00E66674">
      <w:pPr>
        <w:spacing w:after="0" w:line="240" w:lineRule="auto"/>
        <w:rPr>
          <w:rFonts w:asciiTheme="majorHAnsi" w:eastAsia="Times New Roman" w:hAnsiTheme="majorHAnsi" w:cstheme="majorHAnsi"/>
        </w:rPr>
      </w:pPr>
    </w:p>
    <w:p w14:paraId="7B821AEB" w14:textId="4AAE7A11" w:rsidR="00520AC8" w:rsidRPr="001204D4" w:rsidRDefault="00520AC8" w:rsidP="00E66674">
      <w:pPr>
        <w:spacing w:after="0" w:line="240" w:lineRule="auto"/>
        <w:ind w:right="140"/>
        <w:jc w:val="right"/>
        <w:rPr>
          <w:rFonts w:asciiTheme="majorHAnsi" w:eastAsia="Times New Roman" w:hAnsiTheme="majorHAnsi" w:cstheme="majorHAnsi"/>
        </w:rPr>
      </w:pPr>
      <w:r w:rsidRPr="001204D4">
        <w:rPr>
          <w:rFonts w:asciiTheme="majorHAnsi" w:eastAsia="Arial" w:hAnsiTheme="majorHAnsi" w:cstheme="majorHAnsi"/>
          <w:b/>
          <w:color w:val="000000"/>
        </w:rPr>
        <w:t>AT’N: L. C. P. Gildardo Flores Fregoso</w:t>
      </w:r>
    </w:p>
    <w:p w14:paraId="494F9FFB" w14:textId="77777777" w:rsidR="00520AC8" w:rsidRPr="001204D4" w:rsidRDefault="00520AC8" w:rsidP="00E66674">
      <w:pPr>
        <w:spacing w:after="0" w:line="240" w:lineRule="auto"/>
        <w:ind w:right="140"/>
        <w:jc w:val="right"/>
        <w:rPr>
          <w:rFonts w:asciiTheme="majorHAnsi" w:eastAsia="Arial" w:hAnsiTheme="majorHAnsi" w:cstheme="majorHAnsi"/>
          <w:b/>
          <w:color w:val="000000"/>
        </w:rPr>
      </w:pPr>
      <w:r w:rsidRPr="001204D4">
        <w:rPr>
          <w:rFonts w:asciiTheme="majorHAnsi" w:eastAsia="Arial" w:hAnsiTheme="majorHAnsi" w:cstheme="majorHAnsi"/>
          <w:b/>
          <w:color w:val="000000"/>
        </w:rPr>
        <w:t>Director de Recursos Materiales</w:t>
      </w:r>
    </w:p>
    <w:p w14:paraId="0B2C6AE0" w14:textId="77777777" w:rsidR="00275AFA" w:rsidRPr="001204D4" w:rsidRDefault="00275AFA" w:rsidP="00E66674">
      <w:pPr>
        <w:spacing w:after="0" w:line="240" w:lineRule="auto"/>
        <w:rPr>
          <w:rFonts w:asciiTheme="majorHAnsi" w:eastAsia="Times New Roman" w:hAnsiTheme="majorHAnsi" w:cstheme="majorHAnsi"/>
        </w:rPr>
      </w:pPr>
    </w:p>
    <w:p w14:paraId="420CB731" w14:textId="77777777" w:rsidR="00275AFA" w:rsidRPr="001204D4" w:rsidRDefault="00A46A86" w:rsidP="00E66674">
      <w:pPr>
        <w:spacing w:after="0" w:line="240" w:lineRule="auto"/>
        <w:ind w:right="140"/>
        <w:jc w:val="both"/>
        <w:rPr>
          <w:rFonts w:asciiTheme="majorHAnsi" w:eastAsia="Times New Roman" w:hAnsiTheme="majorHAnsi" w:cstheme="majorHAnsi"/>
        </w:rPr>
      </w:pPr>
      <w:r w:rsidRPr="001204D4">
        <w:rPr>
          <w:rFonts w:asciiTheme="majorHAnsi" w:eastAsia="Century Gothic" w:hAnsiTheme="majorHAnsi" w:cstheme="majorHAnsi"/>
          <w:color w:val="000000"/>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CDCA5E5" w14:textId="5A0C0F21" w:rsidR="00275AFA" w:rsidRPr="001204D4" w:rsidRDefault="00A46A86"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br/>
      </w:r>
    </w:p>
    <w:p w14:paraId="1BAD3F5B" w14:textId="60643BC8" w:rsidR="000259BD" w:rsidRPr="001204D4" w:rsidRDefault="000259BD" w:rsidP="00E66674">
      <w:pPr>
        <w:spacing w:after="0" w:line="240" w:lineRule="auto"/>
        <w:rPr>
          <w:rFonts w:asciiTheme="majorHAnsi" w:eastAsia="Times New Roman" w:hAnsiTheme="majorHAnsi" w:cstheme="majorHAnsi"/>
        </w:rPr>
      </w:pPr>
    </w:p>
    <w:p w14:paraId="00564A91" w14:textId="0977472A" w:rsidR="000259BD" w:rsidRPr="001204D4" w:rsidRDefault="000259BD" w:rsidP="00E66674">
      <w:pPr>
        <w:spacing w:after="0" w:line="240" w:lineRule="auto"/>
        <w:rPr>
          <w:rFonts w:asciiTheme="majorHAnsi" w:eastAsia="Times New Roman" w:hAnsiTheme="majorHAnsi" w:cstheme="majorHAnsi"/>
        </w:rPr>
      </w:pPr>
    </w:p>
    <w:p w14:paraId="3FF1C95C" w14:textId="77777777" w:rsidR="000259BD" w:rsidRPr="001204D4" w:rsidRDefault="000259BD" w:rsidP="00E66674">
      <w:pPr>
        <w:spacing w:after="0" w:line="240" w:lineRule="auto"/>
        <w:rPr>
          <w:rFonts w:asciiTheme="majorHAnsi" w:eastAsia="Times New Roman" w:hAnsiTheme="majorHAnsi" w:cstheme="majorHAnsi"/>
        </w:rPr>
      </w:pPr>
    </w:p>
    <w:p w14:paraId="37D52CE4"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b/>
          <w:color w:val="000000"/>
        </w:rPr>
        <w:t>ATENTAMENTE</w:t>
      </w:r>
    </w:p>
    <w:p w14:paraId="0827F37C"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_________________________</w:t>
      </w:r>
    </w:p>
    <w:p w14:paraId="7FB4888D"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Nombre y firma del Licitante </w:t>
      </w:r>
    </w:p>
    <w:p w14:paraId="4BE78561" w14:textId="77777777" w:rsidR="00275AFA" w:rsidRPr="001204D4" w:rsidRDefault="00A46A86" w:rsidP="00E66674">
      <w:pPr>
        <w:spacing w:after="0" w:line="240" w:lineRule="auto"/>
        <w:ind w:right="140"/>
        <w:jc w:val="center"/>
        <w:rPr>
          <w:rFonts w:asciiTheme="majorHAnsi" w:eastAsia="Times New Roman" w:hAnsiTheme="majorHAnsi" w:cstheme="majorHAnsi"/>
        </w:rPr>
      </w:pPr>
      <w:r w:rsidRPr="001204D4">
        <w:rPr>
          <w:rFonts w:asciiTheme="majorHAnsi" w:eastAsia="Century Gothic" w:hAnsiTheme="majorHAnsi" w:cstheme="majorHAnsi"/>
          <w:color w:val="000000"/>
        </w:rPr>
        <w:t xml:space="preserve">o Representante Legal </w:t>
      </w:r>
    </w:p>
    <w:p w14:paraId="0BF4B355" w14:textId="77777777" w:rsidR="00275AFA" w:rsidRPr="001204D4" w:rsidRDefault="00A46A86" w:rsidP="00E66674">
      <w:pPr>
        <w:spacing w:after="0" w:line="240" w:lineRule="auto"/>
        <w:rPr>
          <w:rFonts w:asciiTheme="majorHAnsi" w:eastAsia="Times New Roman" w:hAnsiTheme="majorHAnsi" w:cstheme="majorHAnsi"/>
        </w:rPr>
      </w:pPr>
      <w:r w:rsidRPr="001204D4">
        <w:rPr>
          <w:rFonts w:asciiTheme="majorHAnsi" w:eastAsia="Times New Roman" w:hAnsiTheme="majorHAnsi" w:cstheme="majorHAnsi"/>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521491AB" w14:textId="3C9A850C" w:rsidR="00275AFA" w:rsidRPr="00FD52F1" w:rsidRDefault="00275AFA" w:rsidP="00E66674">
      <w:pPr>
        <w:spacing w:after="0" w:line="240" w:lineRule="auto"/>
        <w:rPr>
          <w:rFonts w:ascii="Arial" w:eastAsia="Times New Roman" w:hAnsi="Arial" w:cs="Arial"/>
          <w:sz w:val="18"/>
          <w:szCs w:val="18"/>
        </w:rPr>
      </w:pPr>
    </w:p>
    <w:p w14:paraId="0EEEED03" w14:textId="7F0742C9" w:rsidR="00642F00" w:rsidRPr="00FD52F1" w:rsidRDefault="00642F00" w:rsidP="00E66674">
      <w:pPr>
        <w:spacing w:after="0" w:line="240" w:lineRule="auto"/>
        <w:rPr>
          <w:rFonts w:ascii="Arial" w:eastAsia="Times New Roman" w:hAnsi="Arial" w:cs="Arial"/>
          <w:sz w:val="18"/>
          <w:szCs w:val="18"/>
        </w:rPr>
      </w:pPr>
    </w:p>
    <w:p w14:paraId="549A09C9" w14:textId="34764C19" w:rsidR="00642F00" w:rsidRPr="00FD52F1" w:rsidRDefault="00642F00" w:rsidP="00E66674">
      <w:pPr>
        <w:spacing w:after="0" w:line="240" w:lineRule="auto"/>
        <w:rPr>
          <w:rFonts w:ascii="Arial" w:eastAsia="Times New Roman" w:hAnsi="Arial" w:cs="Arial"/>
          <w:sz w:val="18"/>
          <w:szCs w:val="18"/>
        </w:rPr>
      </w:pPr>
    </w:p>
    <w:p w14:paraId="39521A06" w14:textId="1DBD21D6" w:rsidR="00642F00" w:rsidRPr="00FD52F1" w:rsidRDefault="00642F00" w:rsidP="00E66674">
      <w:pPr>
        <w:spacing w:after="0" w:line="240" w:lineRule="auto"/>
        <w:rPr>
          <w:rFonts w:ascii="Arial" w:eastAsia="Times New Roman" w:hAnsi="Arial" w:cs="Arial"/>
          <w:sz w:val="18"/>
          <w:szCs w:val="18"/>
        </w:rPr>
      </w:pPr>
    </w:p>
    <w:p w14:paraId="7BC7D76B" w14:textId="3CA02B6B" w:rsidR="00642F00" w:rsidRPr="00FD52F1" w:rsidRDefault="00642F00" w:rsidP="00E66674">
      <w:pPr>
        <w:spacing w:after="0" w:line="240" w:lineRule="auto"/>
        <w:rPr>
          <w:rFonts w:ascii="Arial" w:eastAsia="Times New Roman" w:hAnsi="Arial" w:cs="Arial"/>
          <w:sz w:val="18"/>
          <w:szCs w:val="18"/>
        </w:rPr>
      </w:pPr>
    </w:p>
    <w:p w14:paraId="67AE71F9" w14:textId="2A574FF3" w:rsidR="00642F00" w:rsidRPr="00FD52F1" w:rsidRDefault="00642F00" w:rsidP="00E66674">
      <w:pPr>
        <w:spacing w:after="0" w:line="240" w:lineRule="auto"/>
        <w:rPr>
          <w:rFonts w:ascii="Arial" w:eastAsia="Times New Roman" w:hAnsi="Arial" w:cs="Arial"/>
          <w:sz w:val="18"/>
          <w:szCs w:val="18"/>
        </w:rPr>
      </w:pPr>
    </w:p>
    <w:p w14:paraId="72A2E5BB" w14:textId="6E542992" w:rsidR="00642F00" w:rsidRPr="00FD52F1" w:rsidRDefault="00642F00" w:rsidP="00E66674">
      <w:pPr>
        <w:spacing w:after="0" w:line="240" w:lineRule="auto"/>
        <w:rPr>
          <w:rFonts w:ascii="Arial" w:eastAsia="Times New Roman" w:hAnsi="Arial" w:cs="Arial"/>
          <w:sz w:val="18"/>
          <w:szCs w:val="18"/>
        </w:rPr>
      </w:pPr>
    </w:p>
    <w:p w14:paraId="2DCBC2F2" w14:textId="5C9D0A05" w:rsidR="00642F00" w:rsidRDefault="00642F00" w:rsidP="00E66674">
      <w:pPr>
        <w:spacing w:after="0" w:line="240" w:lineRule="auto"/>
        <w:rPr>
          <w:rFonts w:ascii="Arial" w:eastAsia="Times New Roman" w:hAnsi="Arial" w:cs="Arial"/>
          <w:sz w:val="18"/>
          <w:szCs w:val="18"/>
        </w:rPr>
      </w:pPr>
    </w:p>
    <w:p w14:paraId="0F96573C" w14:textId="77777777" w:rsidR="001F4AAE" w:rsidRPr="00FD52F1" w:rsidRDefault="001F4AAE" w:rsidP="00E66674">
      <w:pPr>
        <w:spacing w:after="0" w:line="240" w:lineRule="auto"/>
        <w:rPr>
          <w:rFonts w:ascii="Arial" w:eastAsia="Times New Roman" w:hAnsi="Arial" w:cs="Arial"/>
          <w:sz w:val="18"/>
          <w:szCs w:val="18"/>
        </w:rPr>
      </w:pPr>
    </w:p>
    <w:p w14:paraId="6659A63C" w14:textId="184B2BEF" w:rsidR="00642F00" w:rsidRPr="00FD52F1" w:rsidRDefault="00642F00" w:rsidP="00E66674">
      <w:pPr>
        <w:spacing w:after="0" w:line="240" w:lineRule="auto"/>
        <w:rPr>
          <w:rFonts w:ascii="Arial" w:eastAsia="Times New Roman" w:hAnsi="Arial" w:cs="Arial"/>
          <w:sz w:val="18"/>
          <w:szCs w:val="18"/>
        </w:rPr>
      </w:pPr>
    </w:p>
    <w:p w14:paraId="16E12507" w14:textId="77777777" w:rsidR="00642F00" w:rsidRPr="00FD52F1" w:rsidRDefault="00642F00" w:rsidP="00E66674">
      <w:pPr>
        <w:spacing w:after="0" w:line="240" w:lineRule="auto"/>
        <w:rPr>
          <w:rFonts w:ascii="Arial" w:eastAsia="Times New Roman" w:hAnsi="Arial" w:cs="Arial"/>
          <w:sz w:val="18"/>
          <w:szCs w:val="18"/>
        </w:rPr>
      </w:pPr>
    </w:p>
    <w:p w14:paraId="0428D44E" w14:textId="2D65669D" w:rsidR="00E66674" w:rsidRPr="00FD52F1" w:rsidRDefault="00E66674" w:rsidP="00E66674">
      <w:pPr>
        <w:spacing w:after="0" w:line="240" w:lineRule="auto"/>
        <w:rPr>
          <w:rFonts w:ascii="Arial" w:eastAsia="Times New Roman" w:hAnsi="Arial" w:cs="Arial"/>
          <w:sz w:val="18"/>
          <w:szCs w:val="18"/>
        </w:rPr>
      </w:pPr>
    </w:p>
    <w:p w14:paraId="37DB4B01" w14:textId="4FB31AC9" w:rsidR="00347CAB" w:rsidRPr="001204D4" w:rsidRDefault="00347CAB" w:rsidP="00347CAB">
      <w:pPr>
        <w:spacing w:after="0" w:line="240" w:lineRule="auto"/>
        <w:ind w:right="140"/>
        <w:jc w:val="center"/>
        <w:rPr>
          <w:rFonts w:asciiTheme="majorHAnsi" w:eastAsia="Century Gothic" w:hAnsiTheme="majorHAnsi" w:cstheme="majorHAnsi"/>
          <w:b/>
          <w:color w:val="000000"/>
          <w:sz w:val="24"/>
          <w:szCs w:val="24"/>
        </w:rPr>
      </w:pPr>
      <w:r w:rsidRPr="001204D4">
        <w:rPr>
          <w:rFonts w:asciiTheme="majorHAnsi" w:eastAsia="Century Gothic" w:hAnsiTheme="majorHAnsi" w:cstheme="majorHAnsi"/>
          <w:b/>
          <w:color w:val="000000"/>
          <w:sz w:val="24"/>
          <w:szCs w:val="24"/>
        </w:rPr>
        <w:t xml:space="preserve">ANEXO </w:t>
      </w:r>
      <w:r w:rsidR="00AC49BD">
        <w:rPr>
          <w:rFonts w:asciiTheme="majorHAnsi" w:eastAsia="Century Gothic" w:hAnsiTheme="majorHAnsi" w:cstheme="majorHAnsi"/>
          <w:b/>
          <w:color w:val="000000"/>
          <w:sz w:val="24"/>
          <w:szCs w:val="24"/>
        </w:rPr>
        <w:t>10</w:t>
      </w:r>
    </w:p>
    <w:p w14:paraId="72D94232" w14:textId="77777777" w:rsidR="00347CAB" w:rsidRPr="00FD52F1" w:rsidRDefault="00347CAB" w:rsidP="00347CAB">
      <w:pPr>
        <w:spacing w:after="0" w:line="240" w:lineRule="auto"/>
        <w:ind w:right="140"/>
        <w:jc w:val="center"/>
        <w:rPr>
          <w:rFonts w:ascii="Arial" w:eastAsia="Times New Roman" w:hAnsi="Arial" w:cs="Arial"/>
          <w:sz w:val="18"/>
          <w:szCs w:val="18"/>
        </w:rPr>
      </w:pPr>
    </w:p>
    <w:p w14:paraId="0F963E26" w14:textId="77777777" w:rsidR="00AC49BD" w:rsidRDefault="00AC49BD" w:rsidP="00AC49BD">
      <w:pPr>
        <w:spacing w:after="0" w:line="240" w:lineRule="auto"/>
        <w:ind w:right="140"/>
        <w:jc w:val="center"/>
        <w:rPr>
          <w:rFonts w:asciiTheme="majorHAnsi" w:eastAsia="Times New Roman" w:hAnsiTheme="majorHAnsi" w:cstheme="majorHAnsi"/>
          <w:sz w:val="24"/>
          <w:szCs w:val="24"/>
        </w:rPr>
      </w:pPr>
    </w:p>
    <w:p w14:paraId="11DAE43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572C6FD"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6F488EAE"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4D96A0F2"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0EE91AF1" w14:textId="77777777" w:rsidR="00827FBF" w:rsidRPr="000D5412" w:rsidRDefault="00827FBF" w:rsidP="00347CAB">
      <w:pPr>
        <w:spacing w:after="0" w:line="240" w:lineRule="auto"/>
        <w:jc w:val="center"/>
        <w:rPr>
          <w:rFonts w:asciiTheme="majorHAnsi" w:eastAsia="Arial" w:hAnsiTheme="majorHAnsi" w:cstheme="majorHAnsi"/>
          <w:b/>
          <w:bCs/>
          <w:color w:val="000000"/>
          <w:sz w:val="24"/>
          <w:szCs w:val="24"/>
        </w:rPr>
      </w:pPr>
    </w:p>
    <w:p w14:paraId="132C6F95" w14:textId="68ABD328"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b/>
          <w:color w:val="000000"/>
        </w:rPr>
        <w:t>Cumplimiento obligaciones IMSS</w:t>
      </w:r>
    </w:p>
    <w:p w14:paraId="2AC169E4" w14:textId="77777777" w:rsidR="00275AFA" w:rsidRPr="00827FBF" w:rsidRDefault="00275AFA" w:rsidP="00E66674">
      <w:pPr>
        <w:spacing w:after="0" w:line="240" w:lineRule="auto"/>
        <w:rPr>
          <w:rFonts w:asciiTheme="majorHAnsi" w:eastAsia="Times New Roman" w:hAnsiTheme="majorHAnsi" w:cstheme="majorHAnsi"/>
        </w:rPr>
      </w:pPr>
    </w:p>
    <w:p w14:paraId="59082399" w14:textId="5E205ACA" w:rsidR="00275AFA" w:rsidRPr="00827FBF" w:rsidRDefault="00A46A86" w:rsidP="00E66674">
      <w:pPr>
        <w:spacing w:after="0" w:line="240" w:lineRule="auto"/>
        <w:ind w:right="140"/>
        <w:jc w:val="right"/>
        <w:rPr>
          <w:rFonts w:asciiTheme="majorHAnsi" w:eastAsia="Times New Roman" w:hAnsiTheme="majorHAnsi" w:cstheme="majorHAnsi"/>
        </w:rPr>
      </w:pPr>
      <w:r w:rsidRPr="00827FBF">
        <w:rPr>
          <w:rFonts w:asciiTheme="majorHAnsi" w:eastAsia="Century Gothic" w:hAnsiTheme="majorHAnsi" w:cstheme="majorHAnsi"/>
          <w:color w:val="000000"/>
        </w:rPr>
        <w:t xml:space="preserve">Guadalajara Jalisco, a ___ de _____ del </w:t>
      </w:r>
      <w:r w:rsidR="00726F82" w:rsidRPr="00827FBF">
        <w:rPr>
          <w:rFonts w:asciiTheme="majorHAnsi" w:eastAsia="Century Gothic" w:hAnsiTheme="majorHAnsi" w:cstheme="majorHAnsi"/>
          <w:color w:val="000000"/>
        </w:rPr>
        <w:t>202</w:t>
      </w:r>
      <w:r w:rsidR="00C47102" w:rsidRPr="00827FBF">
        <w:rPr>
          <w:rFonts w:asciiTheme="majorHAnsi" w:eastAsia="Century Gothic" w:hAnsiTheme="majorHAnsi" w:cstheme="majorHAnsi"/>
          <w:color w:val="000000"/>
        </w:rPr>
        <w:t>1</w:t>
      </w:r>
      <w:r w:rsidRPr="00827FBF">
        <w:rPr>
          <w:rFonts w:asciiTheme="majorHAnsi" w:eastAsia="Century Gothic" w:hAnsiTheme="majorHAnsi" w:cstheme="majorHAnsi"/>
          <w:color w:val="000000"/>
        </w:rPr>
        <w:t>.</w:t>
      </w:r>
    </w:p>
    <w:p w14:paraId="284A8145" w14:textId="77777777" w:rsidR="00275AFA" w:rsidRPr="00827FBF" w:rsidRDefault="00275AFA" w:rsidP="00E66674">
      <w:pPr>
        <w:spacing w:after="0" w:line="240" w:lineRule="auto"/>
        <w:rPr>
          <w:rFonts w:asciiTheme="majorHAnsi" w:eastAsia="Times New Roman" w:hAnsiTheme="majorHAnsi" w:cstheme="majorHAnsi"/>
        </w:rPr>
      </w:pPr>
    </w:p>
    <w:p w14:paraId="501AF5F8" w14:textId="77777777" w:rsidR="00437CCE" w:rsidRPr="00827FBF" w:rsidRDefault="00437CCE" w:rsidP="00E66674">
      <w:pPr>
        <w:spacing w:after="0" w:line="240" w:lineRule="auto"/>
        <w:ind w:right="140"/>
        <w:jc w:val="both"/>
        <w:rPr>
          <w:rFonts w:asciiTheme="majorHAnsi" w:eastAsia="Times New Roman" w:hAnsiTheme="majorHAnsi" w:cstheme="majorHAnsi"/>
          <w:b/>
        </w:rPr>
      </w:pPr>
      <w:r w:rsidRPr="00827FBF">
        <w:rPr>
          <w:rFonts w:asciiTheme="majorHAnsi" w:eastAsia="Times New Roman" w:hAnsiTheme="majorHAnsi" w:cstheme="majorHAnsi"/>
          <w:b/>
        </w:rPr>
        <w:t>ORGANISMO PÚBLICO DESCENTRALIZADO</w:t>
      </w:r>
    </w:p>
    <w:p w14:paraId="355B0515" w14:textId="77777777" w:rsidR="00437CCE" w:rsidRPr="00827FBF" w:rsidRDefault="00437CCE" w:rsidP="00E66674">
      <w:pPr>
        <w:spacing w:after="0" w:line="240" w:lineRule="auto"/>
        <w:ind w:right="140"/>
        <w:jc w:val="both"/>
        <w:rPr>
          <w:rFonts w:asciiTheme="majorHAnsi" w:eastAsia="Times New Roman" w:hAnsiTheme="majorHAnsi" w:cstheme="majorHAnsi"/>
          <w:b/>
        </w:rPr>
      </w:pPr>
      <w:r w:rsidRPr="00827FBF">
        <w:rPr>
          <w:rFonts w:asciiTheme="majorHAnsi" w:eastAsia="Times New Roman" w:hAnsiTheme="majorHAnsi" w:cstheme="majorHAnsi"/>
          <w:b/>
        </w:rPr>
        <w:t>SERVICIOS DE SALUD JALISCO</w:t>
      </w:r>
    </w:p>
    <w:p w14:paraId="7FDED63C" w14:textId="77777777" w:rsidR="00437CCE" w:rsidRPr="00827FBF" w:rsidRDefault="00437CCE" w:rsidP="00E66674">
      <w:pPr>
        <w:spacing w:after="0" w:line="240" w:lineRule="auto"/>
        <w:ind w:right="140"/>
        <w:rPr>
          <w:rFonts w:asciiTheme="majorHAnsi" w:eastAsia="Times New Roman" w:hAnsiTheme="majorHAnsi" w:cstheme="majorHAnsi"/>
        </w:rPr>
      </w:pPr>
      <w:r w:rsidRPr="00827FBF">
        <w:rPr>
          <w:rFonts w:asciiTheme="majorHAnsi" w:eastAsia="Arial" w:hAnsiTheme="majorHAnsi" w:cstheme="majorHAnsi"/>
          <w:b/>
          <w:color w:val="000000"/>
        </w:rPr>
        <w:t>PRESENTE.</w:t>
      </w:r>
    </w:p>
    <w:p w14:paraId="22CDB34F" w14:textId="77777777" w:rsidR="00437CCE" w:rsidRPr="00827FBF" w:rsidRDefault="00437CCE" w:rsidP="00E66674">
      <w:pPr>
        <w:spacing w:after="0" w:line="240" w:lineRule="auto"/>
        <w:rPr>
          <w:rFonts w:asciiTheme="majorHAnsi" w:eastAsia="Times New Roman" w:hAnsiTheme="majorHAnsi" w:cstheme="majorHAnsi"/>
        </w:rPr>
      </w:pPr>
    </w:p>
    <w:p w14:paraId="4864ACC0" w14:textId="004A5B0F" w:rsidR="00437CCE" w:rsidRPr="00827FBF" w:rsidRDefault="00437CCE" w:rsidP="00E66674">
      <w:pPr>
        <w:spacing w:after="0" w:line="240" w:lineRule="auto"/>
        <w:ind w:right="140"/>
        <w:jc w:val="right"/>
        <w:rPr>
          <w:rFonts w:asciiTheme="majorHAnsi" w:eastAsia="Times New Roman" w:hAnsiTheme="majorHAnsi" w:cstheme="majorHAnsi"/>
        </w:rPr>
      </w:pPr>
      <w:r w:rsidRPr="00827FBF">
        <w:rPr>
          <w:rFonts w:asciiTheme="majorHAnsi" w:eastAsia="Arial" w:hAnsiTheme="majorHAnsi" w:cstheme="majorHAnsi"/>
          <w:b/>
          <w:color w:val="000000"/>
        </w:rPr>
        <w:t>AT’N: L. C. P. Gildardo Flores Fregoso</w:t>
      </w:r>
    </w:p>
    <w:p w14:paraId="59440D6D" w14:textId="77777777" w:rsidR="00437CCE" w:rsidRPr="00827FBF" w:rsidRDefault="00437CCE" w:rsidP="00E66674">
      <w:pPr>
        <w:spacing w:after="0" w:line="240" w:lineRule="auto"/>
        <w:ind w:right="140"/>
        <w:jc w:val="right"/>
        <w:rPr>
          <w:rFonts w:asciiTheme="majorHAnsi" w:eastAsia="Arial" w:hAnsiTheme="majorHAnsi" w:cstheme="majorHAnsi"/>
          <w:b/>
          <w:color w:val="000000"/>
        </w:rPr>
      </w:pPr>
      <w:r w:rsidRPr="00827FBF">
        <w:rPr>
          <w:rFonts w:asciiTheme="majorHAnsi" w:eastAsia="Arial" w:hAnsiTheme="majorHAnsi" w:cstheme="majorHAnsi"/>
          <w:b/>
          <w:color w:val="000000"/>
        </w:rPr>
        <w:t>Director de Recursos Materiales</w:t>
      </w:r>
    </w:p>
    <w:p w14:paraId="4B638B6B" w14:textId="77777777" w:rsidR="00275AFA" w:rsidRPr="00827FBF" w:rsidRDefault="00275AFA" w:rsidP="00E66674">
      <w:pPr>
        <w:spacing w:after="0" w:line="240" w:lineRule="auto"/>
        <w:rPr>
          <w:rFonts w:asciiTheme="majorHAnsi" w:eastAsia="Times New Roman" w:hAnsiTheme="majorHAnsi" w:cstheme="majorHAnsi"/>
        </w:rPr>
      </w:pPr>
    </w:p>
    <w:p w14:paraId="44E86289" w14:textId="77777777" w:rsidR="00275AFA" w:rsidRPr="00827FBF" w:rsidRDefault="00A46A86" w:rsidP="00E66674">
      <w:pPr>
        <w:spacing w:after="0" w:line="240" w:lineRule="auto"/>
        <w:ind w:right="140"/>
        <w:jc w:val="both"/>
        <w:rPr>
          <w:rFonts w:asciiTheme="majorHAnsi" w:eastAsia="Times New Roman" w:hAnsiTheme="majorHAnsi" w:cstheme="majorHAnsi"/>
        </w:rPr>
      </w:pPr>
      <w:r w:rsidRPr="00827FBF">
        <w:rPr>
          <w:rFonts w:asciiTheme="majorHAnsi" w:eastAsia="Century Gothic" w:hAnsiTheme="majorHAnsi" w:cstheme="majorHAnsi"/>
          <w:color w:val="000000"/>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2218F35E" w14:textId="77777777" w:rsidR="00275AFA" w:rsidRPr="00827FBF" w:rsidRDefault="00A46A86" w:rsidP="00E66674">
      <w:pPr>
        <w:spacing w:after="0" w:line="240" w:lineRule="auto"/>
        <w:rPr>
          <w:rFonts w:asciiTheme="majorHAnsi" w:eastAsia="Times New Roman" w:hAnsiTheme="majorHAnsi" w:cstheme="majorHAnsi"/>
        </w:rPr>
      </w:pPr>
      <w:r w:rsidRPr="00827FBF">
        <w:rPr>
          <w:rFonts w:asciiTheme="majorHAnsi" w:eastAsia="Times New Roman" w:hAnsiTheme="majorHAnsi" w:cstheme="majorHAnsi"/>
        </w:rPr>
        <w:br/>
      </w:r>
      <w:r w:rsidRPr="00827FBF">
        <w:rPr>
          <w:rFonts w:asciiTheme="majorHAnsi" w:eastAsia="Times New Roman" w:hAnsiTheme="majorHAnsi" w:cstheme="majorHAnsi"/>
        </w:rPr>
        <w:br/>
      </w:r>
      <w:r w:rsidRPr="00827FBF">
        <w:rPr>
          <w:rFonts w:asciiTheme="majorHAnsi" w:eastAsia="Times New Roman" w:hAnsiTheme="majorHAnsi" w:cstheme="majorHAnsi"/>
        </w:rPr>
        <w:br/>
      </w:r>
      <w:r w:rsidRPr="00827FBF">
        <w:rPr>
          <w:rFonts w:asciiTheme="majorHAnsi" w:eastAsia="Times New Roman" w:hAnsiTheme="majorHAnsi" w:cstheme="majorHAnsi"/>
        </w:rPr>
        <w:br/>
      </w:r>
    </w:p>
    <w:p w14:paraId="323D2F92"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b/>
          <w:color w:val="000000"/>
        </w:rPr>
        <w:t>ATENTAMENTE</w:t>
      </w:r>
    </w:p>
    <w:p w14:paraId="7056C662"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_________________________</w:t>
      </w:r>
    </w:p>
    <w:p w14:paraId="4C058F58"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 xml:space="preserve">Nombre y firma del Licitante </w:t>
      </w:r>
    </w:p>
    <w:p w14:paraId="0C58F29F" w14:textId="77777777" w:rsidR="00275AFA" w:rsidRPr="00827FBF" w:rsidRDefault="00A46A86" w:rsidP="00E66674">
      <w:pPr>
        <w:spacing w:after="0" w:line="240" w:lineRule="auto"/>
        <w:ind w:right="140"/>
        <w:jc w:val="center"/>
        <w:rPr>
          <w:rFonts w:asciiTheme="majorHAnsi" w:eastAsia="Times New Roman" w:hAnsiTheme="majorHAnsi" w:cstheme="majorHAnsi"/>
        </w:rPr>
      </w:pPr>
      <w:r w:rsidRPr="00827FBF">
        <w:rPr>
          <w:rFonts w:asciiTheme="majorHAnsi" w:eastAsia="Century Gothic" w:hAnsiTheme="majorHAnsi" w:cstheme="majorHAnsi"/>
          <w:color w:val="000000"/>
        </w:rPr>
        <w:t xml:space="preserve">o Representante Legal </w:t>
      </w:r>
    </w:p>
    <w:p w14:paraId="4B607476" w14:textId="77777777" w:rsidR="00275AFA" w:rsidRPr="00FD52F1" w:rsidRDefault="00A46A86" w:rsidP="00E66674">
      <w:pPr>
        <w:spacing w:after="0" w:line="240" w:lineRule="auto"/>
        <w:rPr>
          <w:rFonts w:ascii="Arial" w:eastAsia="Times New Roman" w:hAnsi="Arial" w:cs="Arial"/>
          <w:sz w:val="18"/>
          <w:szCs w:val="18"/>
        </w:rPr>
      </w:pPr>
      <w:r w:rsidRPr="00827FBF">
        <w:rPr>
          <w:rFonts w:asciiTheme="majorHAnsi" w:eastAsia="Times New Roman" w:hAnsiTheme="majorHAnsi" w:cstheme="majorHAnsi"/>
        </w:rPr>
        <w:br/>
      </w:r>
      <w:r w:rsidRPr="00FD52F1">
        <w:rPr>
          <w:rFonts w:ascii="Arial" w:eastAsia="Times New Roman" w:hAnsi="Arial" w:cs="Arial"/>
          <w:sz w:val="18"/>
          <w:szCs w:val="18"/>
        </w:rPr>
        <w:br/>
      </w:r>
    </w:p>
    <w:p w14:paraId="4E609D45" w14:textId="77777777" w:rsidR="00275AFA" w:rsidRPr="00FD52F1" w:rsidRDefault="00275AFA" w:rsidP="00E66674">
      <w:pPr>
        <w:spacing w:after="0" w:line="240" w:lineRule="auto"/>
        <w:rPr>
          <w:rFonts w:ascii="Arial" w:eastAsia="Times New Roman" w:hAnsi="Arial" w:cs="Arial"/>
          <w:sz w:val="18"/>
          <w:szCs w:val="18"/>
        </w:rPr>
      </w:pPr>
    </w:p>
    <w:p w14:paraId="6B7E4811" w14:textId="5C160773" w:rsidR="00275AFA" w:rsidRPr="00FD52F1" w:rsidRDefault="00275AFA" w:rsidP="00E66674">
      <w:pPr>
        <w:spacing w:after="0" w:line="240" w:lineRule="auto"/>
        <w:rPr>
          <w:rFonts w:ascii="Arial" w:eastAsia="Times New Roman" w:hAnsi="Arial" w:cs="Arial"/>
          <w:sz w:val="18"/>
          <w:szCs w:val="18"/>
        </w:rPr>
      </w:pPr>
    </w:p>
    <w:p w14:paraId="03825284" w14:textId="56562FAB" w:rsidR="00D206D4" w:rsidRPr="00FD52F1" w:rsidRDefault="00D206D4" w:rsidP="00E66674">
      <w:pPr>
        <w:spacing w:after="0" w:line="240" w:lineRule="auto"/>
        <w:rPr>
          <w:rFonts w:ascii="Arial" w:eastAsia="Times New Roman" w:hAnsi="Arial" w:cs="Arial"/>
          <w:sz w:val="18"/>
          <w:szCs w:val="18"/>
        </w:rPr>
      </w:pPr>
    </w:p>
    <w:p w14:paraId="436FA0D1" w14:textId="2C7948C5" w:rsidR="00642F00" w:rsidRPr="00FD52F1" w:rsidRDefault="00642F00" w:rsidP="00E66674">
      <w:pPr>
        <w:spacing w:after="0" w:line="240" w:lineRule="auto"/>
        <w:rPr>
          <w:rFonts w:ascii="Arial" w:eastAsia="Times New Roman" w:hAnsi="Arial" w:cs="Arial"/>
          <w:sz w:val="18"/>
          <w:szCs w:val="18"/>
        </w:rPr>
      </w:pPr>
    </w:p>
    <w:p w14:paraId="43E9750C" w14:textId="77E100EF" w:rsidR="00642F00" w:rsidRPr="00FD52F1" w:rsidRDefault="00642F00" w:rsidP="00E66674">
      <w:pPr>
        <w:spacing w:after="0" w:line="240" w:lineRule="auto"/>
        <w:rPr>
          <w:rFonts w:ascii="Arial" w:eastAsia="Times New Roman" w:hAnsi="Arial" w:cs="Arial"/>
          <w:sz w:val="18"/>
          <w:szCs w:val="18"/>
        </w:rPr>
      </w:pPr>
    </w:p>
    <w:p w14:paraId="0DEDBF6C" w14:textId="77777777" w:rsidR="00E66674" w:rsidRPr="00FD52F1" w:rsidRDefault="00E66674" w:rsidP="00E66674">
      <w:pPr>
        <w:spacing w:after="0" w:line="240" w:lineRule="auto"/>
        <w:rPr>
          <w:rFonts w:ascii="Arial" w:eastAsia="Times New Roman" w:hAnsi="Arial" w:cs="Arial"/>
          <w:sz w:val="18"/>
          <w:szCs w:val="18"/>
        </w:rPr>
      </w:pPr>
    </w:p>
    <w:p w14:paraId="165C4E52" w14:textId="6E355EF3" w:rsidR="00642F00" w:rsidRPr="00FD52F1" w:rsidRDefault="00642F00" w:rsidP="00E66674">
      <w:pPr>
        <w:spacing w:after="0" w:line="240" w:lineRule="auto"/>
        <w:rPr>
          <w:rFonts w:ascii="Arial" w:eastAsia="Times New Roman" w:hAnsi="Arial" w:cs="Arial"/>
          <w:sz w:val="18"/>
          <w:szCs w:val="18"/>
        </w:rPr>
      </w:pPr>
    </w:p>
    <w:p w14:paraId="4EC23C77" w14:textId="0C968663" w:rsidR="0031427F" w:rsidRDefault="0031427F" w:rsidP="00E66674">
      <w:pPr>
        <w:spacing w:after="0" w:line="240" w:lineRule="auto"/>
        <w:rPr>
          <w:rFonts w:ascii="Arial" w:eastAsia="Times New Roman" w:hAnsi="Arial" w:cs="Arial"/>
          <w:sz w:val="18"/>
          <w:szCs w:val="18"/>
        </w:rPr>
      </w:pPr>
    </w:p>
    <w:p w14:paraId="02E9DBC3" w14:textId="482D3C73" w:rsidR="001025AE" w:rsidRPr="00FD52F1" w:rsidRDefault="001025AE" w:rsidP="00E66674">
      <w:pPr>
        <w:spacing w:after="0" w:line="240" w:lineRule="auto"/>
        <w:rPr>
          <w:rFonts w:ascii="Arial" w:eastAsia="Times New Roman" w:hAnsi="Arial" w:cs="Arial"/>
          <w:sz w:val="18"/>
          <w:szCs w:val="18"/>
        </w:rPr>
      </w:pPr>
    </w:p>
    <w:p w14:paraId="0A74DD59" w14:textId="2241526D" w:rsidR="001025AE" w:rsidRPr="00FD52F1" w:rsidRDefault="001025AE" w:rsidP="00E66674">
      <w:pPr>
        <w:spacing w:after="0" w:line="240" w:lineRule="auto"/>
        <w:rPr>
          <w:rFonts w:ascii="Arial" w:eastAsia="Times New Roman" w:hAnsi="Arial" w:cs="Arial"/>
          <w:sz w:val="18"/>
          <w:szCs w:val="18"/>
        </w:rPr>
      </w:pPr>
    </w:p>
    <w:p w14:paraId="34F0B8D1" w14:textId="61E567F5" w:rsidR="00827FBF" w:rsidRDefault="00A46A86" w:rsidP="005445C6">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t>ANEXO 1</w:t>
      </w:r>
      <w:r w:rsidR="00AC49BD">
        <w:rPr>
          <w:rFonts w:ascii="Arial" w:eastAsia="Century Gothic" w:hAnsi="Arial" w:cs="Arial"/>
          <w:b/>
          <w:color w:val="080808"/>
          <w:sz w:val="18"/>
          <w:szCs w:val="18"/>
        </w:rPr>
        <w:t>1</w:t>
      </w:r>
    </w:p>
    <w:p w14:paraId="38373005" w14:textId="6054D052" w:rsidR="00827FBF" w:rsidRDefault="00827FBF" w:rsidP="006F1449">
      <w:pPr>
        <w:spacing w:after="0" w:line="240" w:lineRule="auto"/>
        <w:ind w:right="140"/>
        <w:jc w:val="center"/>
        <w:rPr>
          <w:rFonts w:ascii="Arial" w:eastAsia="Times New Roman" w:hAnsi="Arial" w:cs="Arial"/>
          <w:sz w:val="18"/>
          <w:szCs w:val="18"/>
        </w:rPr>
      </w:pPr>
    </w:p>
    <w:p w14:paraId="30C8D4D3" w14:textId="09696C9C" w:rsidR="00827FBF" w:rsidRDefault="00827FBF" w:rsidP="006F1449">
      <w:pPr>
        <w:spacing w:after="0" w:line="240" w:lineRule="auto"/>
        <w:ind w:right="140"/>
        <w:jc w:val="center"/>
        <w:rPr>
          <w:rFonts w:ascii="Arial" w:eastAsia="Times New Roman" w:hAnsi="Arial" w:cs="Arial"/>
          <w:sz w:val="18"/>
          <w:szCs w:val="18"/>
        </w:rPr>
      </w:pPr>
    </w:p>
    <w:p w14:paraId="38D20C2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6D2A02F2"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7FBFEDA1"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010C331A"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2C78449C" w14:textId="77777777" w:rsidR="00827FBF" w:rsidRPr="00FD52F1" w:rsidRDefault="00827FBF" w:rsidP="006F1449">
      <w:pPr>
        <w:spacing w:after="0" w:line="240" w:lineRule="auto"/>
        <w:ind w:right="140"/>
        <w:jc w:val="center"/>
        <w:rPr>
          <w:rFonts w:ascii="Arial" w:eastAsia="Times New Roman" w:hAnsi="Arial" w:cs="Arial"/>
          <w:sz w:val="18"/>
          <w:szCs w:val="18"/>
        </w:rPr>
      </w:pPr>
    </w:p>
    <w:p w14:paraId="3A9B5746" w14:textId="77777777" w:rsidR="00275AFA" w:rsidRPr="00FD52F1" w:rsidRDefault="00A46A86" w:rsidP="00E66674">
      <w:pPr>
        <w:spacing w:after="0" w:line="240" w:lineRule="auto"/>
        <w:ind w:right="140"/>
        <w:jc w:val="center"/>
        <w:rPr>
          <w:rFonts w:ascii="Arial" w:eastAsia="Times New Roman" w:hAnsi="Arial" w:cs="Arial"/>
          <w:sz w:val="18"/>
          <w:szCs w:val="18"/>
        </w:rPr>
      </w:pPr>
      <w:bookmarkStart w:id="53" w:name="_Hlk32748661"/>
      <w:r w:rsidRPr="00FD52F1">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DE LA PERSONA MORAL QUE FIRMA LA PROPOSICIÓN.</w:t>
      </w:r>
    </w:p>
    <w:p w14:paraId="0768BED3" w14:textId="77777777" w:rsidR="00275AFA" w:rsidRPr="00FD52F1" w:rsidRDefault="00275AFA" w:rsidP="00E66674">
      <w:pPr>
        <w:spacing w:after="0" w:line="240" w:lineRule="auto"/>
        <w:rPr>
          <w:rFonts w:ascii="Arial" w:eastAsia="Times New Roman" w:hAnsi="Arial" w:cs="Arial"/>
          <w:sz w:val="18"/>
          <w:szCs w:val="18"/>
        </w:rPr>
      </w:pPr>
    </w:p>
    <w:p w14:paraId="586D6936" w14:textId="460B6B9B" w:rsidR="00275AFA" w:rsidRPr="00FD52F1" w:rsidRDefault="00A46A86" w:rsidP="00E66674">
      <w:pPr>
        <w:spacing w:after="0" w:line="240" w:lineRule="auto"/>
        <w:ind w:right="140"/>
        <w:jc w:val="right"/>
        <w:rPr>
          <w:rFonts w:ascii="Arial" w:eastAsia="Times New Roman" w:hAnsi="Arial" w:cs="Arial"/>
          <w:sz w:val="18"/>
          <w:szCs w:val="18"/>
        </w:rPr>
      </w:pPr>
      <w:r w:rsidRPr="00FD52F1">
        <w:rPr>
          <w:rFonts w:ascii="Arial" w:eastAsia="Century Gothic" w:hAnsi="Arial" w:cs="Arial"/>
          <w:color w:val="000000"/>
          <w:sz w:val="18"/>
          <w:szCs w:val="18"/>
        </w:rPr>
        <w:t xml:space="preserve">Guadalajara Jalisco, a ___ de ___ del </w:t>
      </w:r>
      <w:r w:rsidR="00726F82" w:rsidRPr="00FD52F1">
        <w:rPr>
          <w:rFonts w:ascii="Arial" w:eastAsia="Century Gothic" w:hAnsi="Arial" w:cs="Arial"/>
          <w:color w:val="000000"/>
          <w:sz w:val="18"/>
          <w:szCs w:val="18"/>
        </w:rPr>
        <w:t>202</w:t>
      </w:r>
      <w:r w:rsidR="00C47102" w:rsidRPr="00FD52F1">
        <w:rPr>
          <w:rFonts w:ascii="Arial" w:eastAsia="Century Gothic" w:hAnsi="Arial" w:cs="Arial"/>
          <w:color w:val="000000"/>
          <w:sz w:val="18"/>
          <w:szCs w:val="18"/>
        </w:rPr>
        <w:t>1</w:t>
      </w:r>
      <w:r w:rsidRPr="00FD52F1">
        <w:rPr>
          <w:rFonts w:ascii="Arial" w:eastAsia="Century Gothic" w:hAnsi="Arial" w:cs="Arial"/>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77777777" w:rsidR="0045564B" w:rsidRPr="00FD52F1" w:rsidRDefault="0045564B" w:rsidP="00E66674">
      <w:pPr>
        <w:widowControl w:val="0"/>
        <w:tabs>
          <w:tab w:val="left" w:pos="5812"/>
        </w:tabs>
        <w:spacing w:after="0" w:line="240" w:lineRule="auto"/>
        <w:ind w:left="4140" w:right="-6"/>
        <w:rPr>
          <w:rFonts w:ascii="Arial" w:eastAsia="Arial" w:hAnsi="Arial" w:cs="Arial"/>
          <w:b/>
          <w:color w:val="000000"/>
          <w:sz w:val="18"/>
          <w:szCs w:val="18"/>
        </w:rPr>
      </w:pPr>
      <w:r w:rsidRPr="00FD52F1">
        <w:rPr>
          <w:rFonts w:ascii="Arial" w:eastAsia="Arial" w:hAnsi="Arial" w:cs="Arial"/>
          <w:b/>
          <w:color w:val="000000"/>
          <w:sz w:val="18"/>
          <w:szCs w:val="18"/>
        </w:rPr>
        <w:t>ANVERSO</w:t>
      </w:r>
    </w:p>
    <w:p w14:paraId="2B372FD6" w14:textId="77777777"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hAnsi="Arial" w:cs="Arial"/>
          <w:noProof/>
          <w:color w:val="000000"/>
          <w:sz w:val="18"/>
          <w:szCs w:val="18"/>
        </w:rPr>
        <mc:AlternateContent>
          <mc:Choice Requires="wps">
            <w:drawing>
              <wp:inline distT="0" distB="0" distL="0" distR="0" wp14:anchorId="7DB7423A" wp14:editId="7A3D7080">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1462C9"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7DB7423A"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fkFwIAAEwEAAAOAAAAZHJzL2Uyb0RvYy54bWysVF2O0zAQfkfiDpbfadJou2yjpiu0pQgJ&#10;wWoXDjC1ncSS/7DdJj0OZ+FijN3SdmEfVog8ODPx+JtvvvFkcTtqRXbCB2lNQ6eTkhJhmOXSdA39&#10;9nX95oaSEMFwUNaIhu5FoLfL168Wg6tFZXuruPAEQUyoB9fQPkZXF0VgvdAQJtYJg5ut9Roiur4r&#10;uIcB0bUqqrK8LgbrufOWiRDw6+qwSZcZv20Fi1/aNohIVEORW8yrz+smrcVyAXXnwfWSHWnAP7DQ&#10;IA0mPUGtIALZevkXlJbM22DbOGFWF7ZtJRO5BqxmWv5RzWMPTuRaUJzgTjKF/wfLPu/uPZG8oRUl&#10;BjS26AFF+/nDdFtlSZUEGlyoMe7R3fujF9BM1Y6t1+mNdZAxi7o/iSrGSBh+rOZXs/JmSgnDven1&#10;2zn6CbU4H3c+xA/CapKMhnokkMWE3acQD6G/Q1K2YJXka6lUdny3uVOe7AA7vM7PEf1JmDJkaOh8&#10;Vs2QCOBFaxVENLXD0oPpcr4nJ8IlcJmf54ATsRWE/kAgI6QwqLWMwmerF8DfG07i3qG8BueAJjJa&#10;cEqUwLFJVo6MINVLIlE7ZVDC1JlDL5IVx82IMMncWL7Hvg54sbG871vwmFN9NHhz5tOrJEK8dPyl&#10;s7l0wLDe4ryw6Ck5OHcxz0+q0dh322hbmZt0zntkhlc2t/k4XmkmLv0cdf4JLH8BAAD//wMAUEsD&#10;BBQABgAIAAAAIQA3HmZI3AAAAAUBAAAPAAAAZHJzL2Rvd25yZXYueG1sTI/BTsMwEETvSPyDtUjc&#10;qENo0irEqQCpHCouLShnN16SiHgd2W6a/j0LF7istJrRzJtyM9tBTOhD70jB/SIBgdQ401Or4ON9&#10;e7cGEaImowdHqOCCATbV9VWpC+POtMfpEFvBIRQKraCLcSykDE2HVoeFG5FY+3Te6sivb6Xx+szh&#10;dpBpkuTS6p64odMjvnTYfB1Olksyv6rH7O15t01f6+SS7ad6Nyt1ezM/PYKIOMc/M/zgMzpUzHR0&#10;JzJBDAp4SPy9rC3zB55xVJDmyxxkVcr/9NU3AAAA//8DAFBLAQItABQABgAIAAAAIQC2gziS/gAA&#10;AOEBAAATAAAAAAAAAAAAAAAAAAAAAABbQ29udGVudF9UeXBlc10ueG1sUEsBAi0AFAAGAAgAAAAh&#10;ADj9If/WAAAAlAEAAAsAAAAAAAAAAAAAAAAALwEAAF9yZWxzLy5yZWxzUEsBAi0AFAAGAAgAAAAh&#10;ACBa5+QXAgAATAQAAA4AAAAAAAAAAAAAAAAALgIAAGRycy9lMm9Eb2MueG1sUEsBAi0AFAAGAAgA&#10;AAAhADceZkjcAAAABQEAAA8AAAAAAAAAAAAAAAAAcQQAAGRycy9kb3ducmV2LnhtbFBLBQYAAAAA&#10;BAAEAPMAAAB6BQAAAAA=&#10;">
                <v:textbox inset="2.53958mm,2.53958mm,2.53958mm,2.53958mm">
                  <w:txbxContent>
                    <w:p w14:paraId="6C1462C9" w14:textId="77777777" w:rsidR="0029234B" w:rsidRDefault="0029234B"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E9F6066" w:rsidR="0045564B" w:rsidRPr="00FD52F1" w:rsidRDefault="00642F00" w:rsidP="00E66674">
      <w:pPr>
        <w:widowControl w:val="0"/>
        <w:spacing w:after="0" w:line="240" w:lineRule="auto"/>
        <w:jc w:val="center"/>
        <w:rPr>
          <w:rFonts w:ascii="Arial" w:eastAsia="Arial" w:hAnsi="Arial" w:cs="Arial"/>
          <w:b/>
          <w:i/>
          <w:smallCaps/>
          <w:color w:val="000000"/>
          <w:sz w:val="18"/>
          <w:szCs w:val="18"/>
        </w:rPr>
      </w:pPr>
      <w:r w:rsidRPr="00FD52F1">
        <w:rPr>
          <w:rFonts w:ascii="Arial" w:hAnsi="Arial" w:cs="Arial"/>
          <w:noProof/>
          <w:color w:val="000000"/>
          <w:sz w:val="18"/>
          <w:szCs w:val="18"/>
        </w:rPr>
        <mc:AlternateContent>
          <mc:Choice Requires="wps">
            <w:drawing>
              <wp:inline distT="0" distB="0" distL="0" distR="0" wp14:anchorId="65747549" wp14:editId="2B9A9143">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1EBD0B" w14:textId="77777777" w:rsidR="0029234B" w:rsidRDefault="0029234B" w:rsidP="0045564B">
                            <w:pPr>
                              <w:textDirection w:val="btLr"/>
                            </w:pPr>
                          </w:p>
                        </w:txbxContent>
                      </wps:txbx>
                      <wps:bodyPr wrap="square" lIns="91425" tIns="91425" rIns="91425" bIns="91425" anchor="ctr" anchorCtr="0">
                        <a:noAutofit/>
                      </wps:bodyPr>
                    </wps:wsp>
                  </a:graphicData>
                </a:graphic>
              </wp:inline>
            </w:drawing>
          </mc:Choice>
          <mc:Fallback>
            <w:pict>
              <v:rect w14:anchorId="65747549"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9zHAIAAFMEAAAOAAAAZHJzL2Uyb0RvYy54bWysVF2O0zAQfkfiDpbfadq0u2yjpiu0pQgJ&#10;sSuWPcDUsRNL/sN2m/Q4nIWLMXZL24V9QIg8ODP25JtvvvFkcTtoRXbcB2lNTSejMSXcMNtI09b0&#10;6ev6zQ0lIYJpQFnDa7rngd4uX79a9K7ipe2sargnCGJC1buadjG6qigC67iGMLKOGzwU1muI6Pq2&#10;aDz0iK5VUY7H10VvfeO8ZTwE3F0dDuky4wvBWbwXIvBIVE2RW8yrz+smrcVyAVXrwXWSHWnAP7DQ&#10;IA0mPUGtIALZevkHlJbM22BFHDGrCyuEZDzXgNVMxr9V89iB47kWFCe4k0zh/8Gyz7sHT2RT0ykl&#10;BjS26AuK9uO7abfKkmkSqHehwrhH9+CPXkAzVTsIr9Mb6yBDFnV/EpUPkTDcLOflzbScUcLwbHL9&#10;dj6fzRJqcf7c+RA/cKtJMmrqkUAWE3afQjyE/gpJ2YJVsllLpbLj282d8mQH2OF1fo7oz8KUIX1N&#10;51flFRIBvGhCQURTOyw9mDbne/ZFuAQe5+cl4ERsBaE7EMgIKQwqLSP32eo4NO9NQ+LeobwG54Am&#10;Mpo3lCiOY5OsHBlBqr+JRO2UQQlTZw69SFYcNkNu5SShpZ2NbfbY3h7vN1b5bQseU6uPBi/QfDJL&#10;WsRLx186m0sHDOssjg2LnpKDcxfzGKVSjX23jVbI3Ktz3iNBvLm528cpS6Nx6eeo879g+RMAAP//&#10;AwBQSwMEFAAGAAgAAAAhAK2+rYDcAAAABQEAAA8AAABkcnMvZG93bnJldi54bWxMj8FOwzAQRO9I&#10;/IO1SNyo06gJKMSpAKkcKi4tKGc3XpKIeB3Zbpr+PUsv5TLSalYzb8r1bAcxoQ+9IwXLRQICqXGm&#10;p1bB1+fm4QlEiJqMHhyhgjMGWFe3N6UujDvRDqd9bAWHUCi0gi7GsZAyNB1aHRZuRGLv23mrI5++&#10;lcbrE4fbQaZJkkure+KGTo/41mHzsz9aLsn8Yz1mH6/bTfpeJ+dsN9XbWan7u/nlGUTEOV6f4Q+f&#10;0aFipoM7kgliUMBD4kXZW+XLFMRBQZqvcpBVKf/TV78AAAD//wMAUEsBAi0AFAAGAAgAAAAhALaD&#10;OJL+AAAA4QEAABMAAAAAAAAAAAAAAAAAAAAAAFtDb250ZW50X1R5cGVzXS54bWxQSwECLQAUAAYA&#10;CAAAACEAOP0h/9YAAACUAQAACwAAAAAAAAAAAAAAAAAvAQAAX3JlbHMvLnJlbHNQSwECLQAUAAYA&#10;CAAAACEATCbfcxwCAABTBAAADgAAAAAAAAAAAAAAAAAuAgAAZHJzL2Uyb0RvYy54bWxQSwECLQAU&#10;AAYACAAAACEArb6tgNwAAAAFAQAADwAAAAAAAAAAAAAAAAB2BAAAZHJzL2Rvd25yZXYueG1sUEsF&#10;BgAAAAAEAAQA8wAAAH8FAAAAAA==&#10;">
                <v:textbox inset="2.53958mm,2.53958mm,2.53958mm,2.53958mm">
                  <w:txbxContent>
                    <w:p w14:paraId="651EBD0B" w14:textId="77777777" w:rsidR="0029234B" w:rsidRDefault="0029234B" w:rsidP="0045564B">
                      <w:pPr>
                        <w:textDirection w:val="btLr"/>
                      </w:pPr>
                    </w:p>
                  </w:txbxContent>
                </v:textbox>
                <w10:anchorlock/>
              </v:rect>
            </w:pict>
          </mc:Fallback>
        </mc:AlternateContent>
      </w:r>
    </w:p>
    <w:p w14:paraId="456AB6BE" w14:textId="77777777" w:rsidR="00642F00" w:rsidRPr="00FD52F1" w:rsidRDefault="00642F00" w:rsidP="00E66674">
      <w:pPr>
        <w:widowControl w:val="0"/>
        <w:spacing w:after="0" w:line="240" w:lineRule="auto"/>
        <w:jc w:val="center"/>
        <w:rPr>
          <w:rFonts w:ascii="Arial" w:eastAsia="Arial" w:hAnsi="Arial" w:cs="Arial"/>
          <w:b/>
          <w:i/>
          <w:smallCaps/>
          <w:color w:val="000000"/>
          <w:sz w:val="18"/>
          <w:szCs w:val="18"/>
        </w:rPr>
      </w:pPr>
    </w:p>
    <w:p w14:paraId="4F82CD39" w14:textId="3B6F600C"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smallCaps/>
          <w:color w:val="000000"/>
          <w:sz w:val="18"/>
          <w:szCs w:val="18"/>
        </w:rPr>
        <w:t>Nombre, Cargo y Firma del Representante Legal</w:t>
      </w:r>
    </w:p>
    <w:bookmarkEnd w:id="53"/>
    <w:p w14:paraId="6807D3A7" w14:textId="5D3888F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1FBE432C" w14:textId="714CF803" w:rsidR="00642F00" w:rsidRDefault="00642F00" w:rsidP="00E66674">
      <w:pPr>
        <w:widowControl w:val="0"/>
        <w:spacing w:after="0" w:line="240" w:lineRule="auto"/>
        <w:jc w:val="center"/>
        <w:rPr>
          <w:rFonts w:ascii="Arial" w:eastAsia="Arial" w:hAnsi="Arial" w:cs="Arial"/>
          <w:b/>
          <w:color w:val="000000"/>
          <w:sz w:val="18"/>
          <w:szCs w:val="18"/>
        </w:rPr>
      </w:pPr>
    </w:p>
    <w:p w14:paraId="30D3823A" w14:textId="3D37BDB7" w:rsidR="0031427F" w:rsidRDefault="0031427F" w:rsidP="00E66674">
      <w:pPr>
        <w:widowControl w:val="0"/>
        <w:spacing w:after="0" w:line="240" w:lineRule="auto"/>
        <w:jc w:val="center"/>
        <w:rPr>
          <w:rFonts w:ascii="Arial" w:eastAsia="Arial" w:hAnsi="Arial" w:cs="Arial"/>
          <w:b/>
          <w:color w:val="000000"/>
          <w:sz w:val="18"/>
          <w:szCs w:val="18"/>
        </w:rPr>
      </w:pPr>
    </w:p>
    <w:p w14:paraId="1E75FCBC" w14:textId="2F6D7750" w:rsidR="0031427F" w:rsidRDefault="0031427F" w:rsidP="00E66674">
      <w:pPr>
        <w:widowControl w:val="0"/>
        <w:spacing w:after="0" w:line="240" w:lineRule="auto"/>
        <w:jc w:val="center"/>
        <w:rPr>
          <w:rFonts w:ascii="Arial" w:eastAsia="Arial" w:hAnsi="Arial" w:cs="Arial"/>
          <w:b/>
          <w:color w:val="000000"/>
          <w:sz w:val="18"/>
          <w:szCs w:val="18"/>
        </w:rPr>
      </w:pPr>
    </w:p>
    <w:p w14:paraId="158708B0" w14:textId="78650C7E" w:rsidR="0031427F" w:rsidRDefault="0031427F" w:rsidP="00E66674">
      <w:pPr>
        <w:widowControl w:val="0"/>
        <w:spacing w:after="0" w:line="240" w:lineRule="auto"/>
        <w:jc w:val="center"/>
        <w:rPr>
          <w:rFonts w:ascii="Arial" w:eastAsia="Arial" w:hAnsi="Arial" w:cs="Arial"/>
          <w:b/>
          <w:color w:val="000000"/>
          <w:sz w:val="18"/>
          <w:szCs w:val="18"/>
        </w:rPr>
      </w:pPr>
    </w:p>
    <w:p w14:paraId="579D45B1" w14:textId="47878452" w:rsidR="0031427F" w:rsidRDefault="0031427F" w:rsidP="00E66674">
      <w:pPr>
        <w:widowControl w:val="0"/>
        <w:spacing w:after="0" w:line="240" w:lineRule="auto"/>
        <w:jc w:val="center"/>
        <w:rPr>
          <w:rFonts w:ascii="Arial" w:eastAsia="Arial" w:hAnsi="Arial" w:cs="Arial"/>
          <w:b/>
          <w:color w:val="000000"/>
          <w:sz w:val="18"/>
          <w:szCs w:val="18"/>
        </w:rPr>
      </w:pPr>
    </w:p>
    <w:p w14:paraId="34EC22A5" w14:textId="61F9DA26" w:rsidR="0031427F" w:rsidRDefault="0031427F" w:rsidP="00E66674">
      <w:pPr>
        <w:widowControl w:val="0"/>
        <w:spacing w:after="0" w:line="240" w:lineRule="auto"/>
        <w:jc w:val="center"/>
        <w:rPr>
          <w:rFonts w:ascii="Arial" w:eastAsia="Arial" w:hAnsi="Arial" w:cs="Arial"/>
          <w:b/>
          <w:color w:val="000000"/>
          <w:sz w:val="18"/>
          <w:szCs w:val="18"/>
        </w:rPr>
      </w:pPr>
    </w:p>
    <w:p w14:paraId="4932C536" w14:textId="3BC4878D" w:rsidR="0031427F" w:rsidRDefault="0031427F" w:rsidP="00E66674">
      <w:pPr>
        <w:widowControl w:val="0"/>
        <w:spacing w:after="0" w:line="240" w:lineRule="auto"/>
        <w:jc w:val="center"/>
        <w:rPr>
          <w:rFonts w:ascii="Arial" w:eastAsia="Arial" w:hAnsi="Arial" w:cs="Arial"/>
          <w:b/>
          <w:color w:val="000000"/>
          <w:sz w:val="18"/>
          <w:szCs w:val="18"/>
        </w:rPr>
      </w:pPr>
    </w:p>
    <w:p w14:paraId="7D910B61" w14:textId="77777777" w:rsidR="0031427F" w:rsidRPr="00FD52F1" w:rsidRDefault="0031427F" w:rsidP="00E66674">
      <w:pPr>
        <w:widowControl w:val="0"/>
        <w:spacing w:after="0" w:line="240" w:lineRule="auto"/>
        <w:jc w:val="center"/>
        <w:rPr>
          <w:rFonts w:ascii="Arial" w:eastAsia="Arial" w:hAnsi="Arial" w:cs="Arial"/>
          <w:b/>
          <w:color w:val="000000"/>
          <w:sz w:val="18"/>
          <w:szCs w:val="18"/>
        </w:rPr>
      </w:pPr>
    </w:p>
    <w:p w14:paraId="7DFF1F29" w14:textId="3F5B6B78" w:rsidR="008A5ED3" w:rsidRPr="00FD52F1"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p>
    <w:p w14:paraId="3136B2EF" w14:textId="1A7B5A96" w:rsidR="008A5ED3" w:rsidRPr="00FD52F1" w:rsidRDefault="008A5ED3" w:rsidP="00DD26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18"/>
          <w:szCs w:val="18"/>
        </w:rPr>
      </w:pPr>
    </w:p>
    <w:p w14:paraId="3E324BEB" w14:textId="77777777" w:rsidR="008A5ED3" w:rsidRPr="00FD52F1" w:rsidRDefault="008A5ED3" w:rsidP="008A5ED3">
      <w:pPr>
        <w:spacing w:after="0" w:line="240" w:lineRule="auto"/>
        <w:rPr>
          <w:rFonts w:ascii="Arial" w:eastAsia="Times New Roman" w:hAnsi="Arial" w:cs="Arial"/>
          <w:sz w:val="18"/>
          <w:szCs w:val="18"/>
        </w:rPr>
      </w:pPr>
    </w:p>
    <w:p w14:paraId="2A97559B" w14:textId="46E2FF57" w:rsidR="008A5ED3" w:rsidRPr="00FD52F1" w:rsidRDefault="008A5ED3" w:rsidP="008A5ED3">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t>ANEXO 1</w:t>
      </w:r>
      <w:r w:rsidR="00AC49BD">
        <w:rPr>
          <w:rFonts w:ascii="Arial" w:eastAsia="Century Gothic" w:hAnsi="Arial" w:cs="Arial"/>
          <w:b/>
          <w:color w:val="080808"/>
          <w:sz w:val="18"/>
          <w:szCs w:val="18"/>
        </w:rPr>
        <w:t>3</w:t>
      </w:r>
    </w:p>
    <w:p w14:paraId="4ADFB325" w14:textId="77777777" w:rsidR="00AC49BD" w:rsidRDefault="00AC49BD" w:rsidP="008A5ED3">
      <w:pPr>
        <w:pStyle w:val="Sinespaciado"/>
        <w:jc w:val="center"/>
        <w:rPr>
          <w:rFonts w:ascii="Arial" w:hAnsi="Arial" w:cs="Arial"/>
          <w:b/>
          <w:bCs/>
        </w:rPr>
      </w:pPr>
    </w:p>
    <w:p w14:paraId="02E87ABF"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2BB99EDF"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0B108E4F"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15302725" w14:textId="735A83FD" w:rsidR="00AC49BD" w:rsidRDefault="00AC49BD" w:rsidP="00AC49BD">
      <w:pPr>
        <w:spacing w:after="0" w:line="240" w:lineRule="auto"/>
        <w:jc w:val="center"/>
        <w:rPr>
          <w:rFonts w:asciiTheme="majorHAnsi" w:eastAsia="Arial" w:hAnsiTheme="majorHAnsi" w:cstheme="majorHAnsi"/>
          <w:b/>
          <w:bCs/>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72868109"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77777777" w:rsidR="008A5ED3" w:rsidRPr="00FD52F1" w:rsidRDefault="008A5ED3" w:rsidP="008A5ED3">
      <w:pPr>
        <w:ind w:right="140"/>
        <w:jc w:val="right"/>
        <w:rPr>
          <w:rFonts w:ascii="Arial" w:hAnsi="Arial" w:cs="Arial"/>
          <w:sz w:val="18"/>
          <w:szCs w:val="18"/>
        </w:rPr>
      </w:pPr>
      <w:r w:rsidRPr="00FD52F1">
        <w:rPr>
          <w:rFonts w:ascii="Arial" w:eastAsia="Century Gothic" w:hAnsi="Arial" w:cs="Arial"/>
          <w:color w:val="000000"/>
          <w:sz w:val="18"/>
          <w:szCs w:val="18"/>
        </w:rPr>
        <w:t>Guadalajara Jalisco, a __ de ____ del 2021.</w:t>
      </w:r>
    </w:p>
    <w:p w14:paraId="00D0D426" w14:textId="77777777" w:rsidR="008A5ED3" w:rsidRPr="00FD52F1" w:rsidRDefault="008A5ED3" w:rsidP="008A5ED3">
      <w:pPr>
        <w:rPr>
          <w:rFonts w:ascii="Arial" w:hAnsi="Arial" w:cs="Arial"/>
          <w:sz w:val="18"/>
          <w:szCs w:val="18"/>
        </w:rPr>
      </w:pPr>
    </w:p>
    <w:p w14:paraId="2F799E51" w14:textId="77777777" w:rsidR="00196F82" w:rsidRPr="00FD52F1" w:rsidRDefault="00196F82" w:rsidP="00196F82">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7BB6429" w14:textId="77777777" w:rsidR="00196F82" w:rsidRPr="00FD52F1" w:rsidRDefault="00196F82" w:rsidP="00196F82">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4F750E8" w14:textId="2F47A7F4" w:rsidR="008A5ED3" w:rsidRPr="00196F82" w:rsidRDefault="00196F82" w:rsidP="00196F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4F39C45" w14:textId="77777777" w:rsidR="008A5ED3" w:rsidRPr="00FD52F1" w:rsidRDefault="008A5ED3" w:rsidP="008A5ED3">
      <w:pPr>
        <w:rPr>
          <w:rFonts w:ascii="Arial" w:hAnsi="Arial" w:cs="Arial"/>
          <w:b/>
          <w:sz w:val="18"/>
          <w:szCs w:val="18"/>
        </w:rPr>
      </w:pPr>
    </w:p>
    <w:p w14:paraId="73373030" w14:textId="719554CA" w:rsidR="008A5ED3" w:rsidRPr="00FD52F1" w:rsidRDefault="008A5ED3" w:rsidP="008A5ED3">
      <w:pPr>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w:t>
      </w:r>
      <w:proofErr w:type="spellStart"/>
      <w:r w:rsidR="0004782E" w:rsidRPr="00FD52F1">
        <w:rPr>
          <w:rFonts w:ascii="Arial" w:hAnsi="Arial" w:cs="Arial"/>
          <w:sz w:val="18"/>
          <w:szCs w:val="18"/>
        </w:rPr>
        <w:t>xxx</w:t>
      </w:r>
      <w:proofErr w:type="spellEnd"/>
      <w:r w:rsidR="0004782E" w:rsidRPr="00FD52F1">
        <w:rPr>
          <w:rFonts w:ascii="Arial" w:hAnsi="Arial" w:cs="Arial"/>
          <w:sz w:val="18"/>
          <w:szCs w:val="18"/>
        </w:rPr>
        <w:t xml:space="preserve"> x </w:t>
      </w:r>
      <w:proofErr w:type="spellStart"/>
      <w:r w:rsidR="0004782E" w:rsidRPr="00FD52F1">
        <w:rPr>
          <w:rFonts w:ascii="Arial" w:hAnsi="Arial" w:cs="Arial"/>
          <w:sz w:val="18"/>
          <w:szCs w:val="18"/>
        </w:rPr>
        <w:t>x</w:t>
      </w:r>
      <w:proofErr w:type="spellEnd"/>
      <w:r w:rsidR="0004782E" w:rsidRPr="00FD52F1">
        <w:rPr>
          <w:rFonts w:ascii="Arial" w:hAnsi="Arial" w:cs="Arial"/>
          <w:sz w:val="18"/>
          <w:szCs w:val="18"/>
        </w:rPr>
        <w:t xml:space="preserve"> </w:t>
      </w:r>
      <w:proofErr w:type="spellStart"/>
      <w:r w:rsidRPr="00FD52F1">
        <w:rPr>
          <w:rFonts w:ascii="Arial" w:hAnsi="Arial" w:cs="Arial"/>
          <w:sz w:val="18"/>
          <w:szCs w:val="18"/>
        </w:rPr>
        <w:t>xxx</w:t>
      </w:r>
      <w:proofErr w:type="spellEnd"/>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FD52F1">
        <w:rPr>
          <w:rFonts w:ascii="Arial" w:hAnsi="Arial" w:cs="Arial"/>
          <w:sz w:val="18"/>
          <w:szCs w:val="18"/>
        </w:rPr>
        <w:t>**</w:t>
      </w:r>
      <w:r w:rsidRPr="00FD52F1">
        <w:rPr>
          <w:rFonts w:ascii="Arial" w:hAnsi="Arial" w:cs="Arial"/>
          <w:sz w:val="18"/>
          <w:szCs w:val="18"/>
          <w:u w:val="single"/>
        </w:rPr>
        <w:t>SI/NO</w:t>
      </w:r>
      <w:r w:rsidR="0004782E" w:rsidRPr="00FD52F1">
        <w:rPr>
          <w:rFonts w:ascii="Arial" w:hAnsi="Arial" w:cs="Arial"/>
          <w:sz w:val="18"/>
          <w:szCs w:val="18"/>
          <w:u w:val="single"/>
        </w:rPr>
        <w:t>*</w:t>
      </w:r>
      <w:proofErr w:type="gramStart"/>
      <w:r w:rsidR="0004782E" w:rsidRPr="00FD52F1">
        <w:rPr>
          <w:rFonts w:ascii="Arial" w:hAnsi="Arial" w:cs="Arial"/>
          <w:sz w:val="18"/>
          <w:szCs w:val="18"/>
          <w:u w:val="single"/>
        </w:rPr>
        <w:t>*</w:t>
      </w:r>
      <w:r w:rsidR="0004782E" w:rsidRPr="00FD52F1">
        <w:rPr>
          <w:rFonts w:ascii="Arial" w:hAnsi="Arial" w:cs="Arial"/>
          <w:sz w:val="18"/>
          <w:szCs w:val="18"/>
        </w:rPr>
        <w:t xml:space="preserve">  </w:t>
      </w:r>
      <w:r w:rsidRPr="00FD52F1">
        <w:rPr>
          <w:rFonts w:ascii="Arial" w:eastAsia="Century Gothic" w:hAnsi="Arial" w:cs="Arial"/>
          <w:color w:val="000000"/>
          <w:sz w:val="18"/>
          <w:szCs w:val="18"/>
        </w:rPr>
        <w:t>es</w:t>
      </w:r>
      <w:proofErr w:type="gramEnd"/>
      <w:r w:rsidRPr="00FD52F1">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2740A922" w14:textId="77777777" w:rsidR="008A5ED3" w:rsidRPr="00FD52F1" w:rsidRDefault="008A5ED3" w:rsidP="008A5ED3">
      <w:pPr>
        <w:ind w:right="140"/>
        <w:jc w:val="both"/>
        <w:rPr>
          <w:rFonts w:ascii="Arial" w:hAnsi="Arial" w:cs="Arial"/>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3FC9C794" w14:textId="77777777" w:rsidR="008A5ED3" w:rsidRPr="00FD52F1" w:rsidRDefault="008A5ED3" w:rsidP="008A5ED3">
      <w:pPr>
        <w:spacing w:after="240"/>
        <w:jc w:val="center"/>
        <w:rPr>
          <w:rFonts w:ascii="Arial" w:hAnsi="Arial" w:cs="Arial"/>
          <w:sz w:val="18"/>
          <w:szCs w:val="18"/>
        </w:rPr>
      </w:pPr>
    </w:p>
    <w:p w14:paraId="3AFA421F"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b/>
          <w:color w:val="000000"/>
          <w:sz w:val="18"/>
          <w:szCs w:val="18"/>
        </w:rPr>
        <w:t>ATENTAMENTE</w:t>
      </w:r>
    </w:p>
    <w:p w14:paraId="2DC7726F"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color w:val="000000"/>
          <w:sz w:val="18"/>
          <w:szCs w:val="18"/>
        </w:rPr>
        <w:t>________________________</w:t>
      </w:r>
    </w:p>
    <w:p w14:paraId="577DD7A0" w14:textId="77777777" w:rsidR="008A5ED3" w:rsidRPr="000F00E2" w:rsidRDefault="008A5ED3" w:rsidP="008A5ED3">
      <w:pPr>
        <w:ind w:right="140"/>
        <w:jc w:val="center"/>
        <w:rPr>
          <w:rFonts w:ascii="Arial" w:hAnsi="Arial" w:cs="Arial"/>
          <w:sz w:val="18"/>
          <w:szCs w:val="18"/>
        </w:rPr>
      </w:pPr>
      <w:r w:rsidRPr="000F00E2">
        <w:rPr>
          <w:rFonts w:ascii="Arial" w:eastAsia="Century Gothic" w:hAnsi="Arial" w:cs="Arial"/>
          <w:color w:val="000000"/>
          <w:sz w:val="18"/>
          <w:szCs w:val="18"/>
        </w:rPr>
        <w:t>Nombre y firma del Licitante</w:t>
      </w:r>
    </w:p>
    <w:p w14:paraId="094EE537" w14:textId="27B2453B" w:rsidR="008A5ED3" w:rsidRDefault="008A5ED3" w:rsidP="00C10D9D">
      <w:pPr>
        <w:ind w:right="140"/>
        <w:jc w:val="center"/>
        <w:rPr>
          <w:rFonts w:ascii="Arial" w:eastAsia="Century Gothic" w:hAnsi="Arial" w:cs="Arial"/>
          <w:color w:val="000000"/>
          <w:sz w:val="18"/>
          <w:szCs w:val="18"/>
        </w:rPr>
      </w:pPr>
      <w:r w:rsidRPr="000F00E2">
        <w:rPr>
          <w:rFonts w:ascii="Arial" w:eastAsia="Century Gothic" w:hAnsi="Arial" w:cs="Arial"/>
          <w:color w:val="000000"/>
          <w:sz w:val="18"/>
          <w:szCs w:val="18"/>
        </w:rPr>
        <w:t>o Representante Legal</w:t>
      </w:r>
      <w:r w:rsidRPr="00FD52F1">
        <w:rPr>
          <w:rFonts w:ascii="Arial" w:eastAsia="Century Gothic" w:hAnsi="Arial" w:cs="Arial"/>
          <w:color w:val="000000"/>
          <w:sz w:val="18"/>
          <w:szCs w:val="18"/>
        </w:rPr>
        <w:t xml:space="preserve"> </w:t>
      </w:r>
    </w:p>
    <w:p w14:paraId="7D16C305" w14:textId="6D4487CE" w:rsidR="00C10D9D" w:rsidRDefault="00C10D9D" w:rsidP="00C10D9D">
      <w:pPr>
        <w:ind w:right="140"/>
        <w:jc w:val="center"/>
        <w:rPr>
          <w:rFonts w:ascii="Arial" w:eastAsia="Century Gothic" w:hAnsi="Arial" w:cs="Arial"/>
          <w:color w:val="000000"/>
          <w:sz w:val="18"/>
          <w:szCs w:val="18"/>
        </w:rPr>
      </w:pPr>
    </w:p>
    <w:p w14:paraId="791AE6BD" w14:textId="1812D913" w:rsidR="00C10D9D" w:rsidRDefault="00C10D9D" w:rsidP="00C10D9D">
      <w:pPr>
        <w:ind w:right="140"/>
        <w:jc w:val="center"/>
        <w:rPr>
          <w:rFonts w:ascii="Arial" w:eastAsia="Century Gothic" w:hAnsi="Arial" w:cs="Arial"/>
          <w:color w:val="000000"/>
          <w:sz w:val="18"/>
          <w:szCs w:val="18"/>
        </w:rPr>
      </w:pPr>
    </w:p>
    <w:p w14:paraId="261E5D7C" w14:textId="75F51EA2" w:rsidR="00C10D9D" w:rsidRDefault="00C10D9D" w:rsidP="00C10D9D">
      <w:pPr>
        <w:ind w:right="140"/>
        <w:jc w:val="center"/>
        <w:rPr>
          <w:rFonts w:ascii="Arial" w:eastAsia="Century Gothic" w:hAnsi="Arial" w:cs="Arial"/>
          <w:color w:val="000000"/>
          <w:sz w:val="18"/>
          <w:szCs w:val="18"/>
        </w:rPr>
      </w:pPr>
    </w:p>
    <w:p w14:paraId="6E708521" w14:textId="77777777" w:rsidR="000F00E2" w:rsidRPr="00FD52F1" w:rsidRDefault="000F00E2" w:rsidP="000F00E2">
      <w:pPr>
        <w:spacing w:after="0" w:line="240" w:lineRule="auto"/>
        <w:rPr>
          <w:rFonts w:ascii="Arial" w:eastAsia="Times New Roman" w:hAnsi="Arial" w:cs="Arial"/>
          <w:sz w:val="18"/>
          <w:szCs w:val="18"/>
        </w:rPr>
      </w:pPr>
    </w:p>
    <w:p w14:paraId="6DB03CE5" w14:textId="0624AB93" w:rsidR="000F00E2" w:rsidRPr="00FD52F1" w:rsidRDefault="000F00E2" w:rsidP="000F00E2">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80808"/>
          <w:sz w:val="18"/>
          <w:szCs w:val="18"/>
        </w:rPr>
        <w:lastRenderedPageBreak/>
        <w:t>ANEXO 1</w:t>
      </w:r>
      <w:r w:rsidR="00AC49BD">
        <w:rPr>
          <w:rFonts w:ascii="Arial" w:eastAsia="Century Gothic" w:hAnsi="Arial" w:cs="Arial"/>
          <w:b/>
          <w:color w:val="080808"/>
          <w:sz w:val="18"/>
          <w:szCs w:val="18"/>
        </w:rPr>
        <w:t>4</w:t>
      </w:r>
    </w:p>
    <w:p w14:paraId="47D6CC9E" w14:textId="77777777" w:rsidR="00AC49BD" w:rsidRPr="001C7E02" w:rsidRDefault="00AC49BD" w:rsidP="00AC49BD">
      <w:pPr>
        <w:pStyle w:val="Sinespaciado"/>
        <w:jc w:val="center"/>
        <w:rPr>
          <w:rFonts w:asciiTheme="majorHAnsi" w:hAnsiTheme="majorHAnsi" w:cstheme="majorHAnsi"/>
          <w:b/>
          <w:bCs/>
          <w:sz w:val="24"/>
          <w:szCs w:val="24"/>
        </w:rPr>
      </w:pPr>
      <w:r w:rsidRPr="001C7E02">
        <w:rPr>
          <w:rFonts w:asciiTheme="majorHAnsi" w:hAnsiTheme="majorHAnsi" w:cstheme="majorHAnsi"/>
          <w:b/>
          <w:bCs/>
          <w:sz w:val="24"/>
          <w:szCs w:val="24"/>
        </w:rPr>
        <w:t xml:space="preserve">Licitación Pública </w:t>
      </w:r>
      <w:r>
        <w:rPr>
          <w:rFonts w:asciiTheme="majorHAnsi" w:hAnsiTheme="majorHAnsi" w:cstheme="majorHAnsi"/>
          <w:b/>
          <w:bCs/>
          <w:sz w:val="24"/>
          <w:szCs w:val="24"/>
        </w:rPr>
        <w:t>Nacional</w:t>
      </w:r>
    </w:p>
    <w:p w14:paraId="1674954E" w14:textId="77777777" w:rsidR="00AC49BD" w:rsidRPr="001C7E02" w:rsidRDefault="00AC49BD" w:rsidP="00AC49BD">
      <w:pPr>
        <w:pStyle w:val="Sinespaciado"/>
        <w:jc w:val="center"/>
        <w:rPr>
          <w:rFonts w:asciiTheme="majorHAnsi" w:eastAsia="Century Gothic" w:hAnsiTheme="majorHAnsi" w:cstheme="majorHAnsi"/>
          <w:b/>
          <w:bCs/>
          <w:color w:val="000000"/>
          <w:sz w:val="24"/>
          <w:szCs w:val="24"/>
        </w:rPr>
      </w:pPr>
      <w:r w:rsidRPr="001C7E02">
        <w:rPr>
          <w:rFonts w:asciiTheme="majorHAnsi" w:eastAsia="Century Gothic" w:hAnsiTheme="majorHAnsi" w:cstheme="majorHAnsi"/>
          <w:b/>
          <w:bCs/>
          <w:color w:val="000000"/>
          <w:sz w:val="24"/>
          <w:szCs w:val="24"/>
        </w:rPr>
        <w:t>LCCC-</w:t>
      </w:r>
      <w:r>
        <w:rPr>
          <w:rFonts w:asciiTheme="majorHAnsi" w:eastAsia="Century Gothic" w:hAnsiTheme="majorHAnsi" w:cstheme="majorHAnsi"/>
          <w:b/>
          <w:bCs/>
          <w:color w:val="000000"/>
          <w:sz w:val="24"/>
          <w:szCs w:val="24"/>
        </w:rPr>
        <w:t>034</w:t>
      </w:r>
      <w:r w:rsidRPr="001C7E02">
        <w:rPr>
          <w:rFonts w:asciiTheme="majorHAnsi" w:eastAsia="Century Gothic" w:hAnsiTheme="majorHAnsi" w:cstheme="majorHAnsi"/>
          <w:b/>
          <w:bCs/>
          <w:color w:val="000000"/>
          <w:sz w:val="24"/>
          <w:szCs w:val="24"/>
        </w:rPr>
        <w:t>-2021</w:t>
      </w:r>
    </w:p>
    <w:p w14:paraId="119084E4" w14:textId="77777777" w:rsidR="00AC49BD" w:rsidRPr="001C7E02" w:rsidRDefault="00AC49BD" w:rsidP="00AC49BD">
      <w:pPr>
        <w:pStyle w:val="Sinespaciado"/>
        <w:jc w:val="both"/>
        <w:rPr>
          <w:rFonts w:asciiTheme="majorHAnsi" w:eastAsia="Century Gothic" w:hAnsiTheme="majorHAnsi" w:cstheme="majorHAnsi"/>
          <w:color w:val="000000"/>
          <w:sz w:val="24"/>
          <w:szCs w:val="24"/>
        </w:rPr>
      </w:pPr>
    </w:p>
    <w:p w14:paraId="7046D11A" w14:textId="77777777" w:rsidR="00AC49BD" w:rsidRPr="001C7E02" w:rsidRDefault="00AC49BD" w:rsidP="00AC49BD">
      <w:pPr>
        <w:spacing w:after="0" w:line="240" w:lineRule="auto"/>
        <w:jc w:val="center"/>
        <w:rPr>
          <w:rFonts w:asciiTheme="majorHAnsi" w:eastAsia="Arial" w:hAnsiTheme="majorHAnsi" w:cstheme="majorHAnsi"/>
          <w:color w:val="000000"/>
          <w:sz w:val="24"/>
          <w:szCs w:val="24"/>
        </w:rPr>
      </w:pPr>
      <w:r w:rsidRPr="00DE5F83">
        <w:rPr>
          <w:rFonts w:asciiTheme="majorHAnsi" w:eastAsia="Arial" w:hAnsiTheme="majorHAnsi" w:cstheme="majorHAnsi"/>
          <w:b/>
          <w:bCs/>
          <w:color w:val="000000"/>
          <w:sz w:val="24"/>
          <w:szCs w:val="24"/>
        </w:rPr>
        <w:t>“</w:t>
      </w:r>
      <w:r w:rsidRPr="00DB13F2">
        <w:rPr>
          <w:rFonts w:asciiTheme="majorHAnsi" w:eastAsia="Arial" w:hAnsiTheme="majorHAnsi" w:cstheme="majorHAnsi"/>
          <w:b/>
          <w:bCs/>
          <w:color w:val="000000"/>
          <w:sz w:val="24"/>
          <w:szCs w:val="24"/>
        </w:rPr>
        <w:t>SERVICIO DE COMUNICACIÓN SOCIAL Y PUBLICIDAD, E IMPRESIÓN Y ELABORACIÓN DE MATERIAL INFORMATIVO Y DOCUMENTOS OFICIALES PARA EL O.P.D. SERVICIOS DE SALUD JALISCO</w:t>
      </w:r>
      <w:r w:rsidRPr="00DE5F83">
        <w:rPr>
          <w:rFonts w:asciiTheme="majorHAnsi" w:eastAsia="Arial" w:hAnsiTheme="majorHAnsi" w:cstheme="majorHAnsi"/>
          <w:b/>
          <w:bCs/>
          <w:color w:val="000000"/>
          <w:sz w:val="24"/>
          <w:szCs w:val="24"/>
        </w:rPr>
        <w:t>”</w:t>
      </w:r>
    </w:p>
    <w:p w14:paraId="1B9B1BEA" w14:textId="3F95188A" w:rsidR="007E075B" w:rsidRDefault="007E075B" w:rsidP="00C10D9D">
      <w:pPr>
        <w:spacing w:after="0" w:line="240" w:lineRule="auto"/>
        <w:ind w:left="720" w:right="140" w:hanging="720"/>
        <w:jc w:val="center"/>
        <w:rPr>
          <w:rFonts w:ascii="Arial" w:eastAsia="Century Gothic" w:hAnsi="Arial" w:cs="Arial"/>
          <w:b/>
          <w:color w:val="000000"/>
          <w:sz w:val="18"/>
          <w:szCs w:val="18"/>
        </w:rPr>
      </w:pPr>
    </w:p>
    <w:p w14:paraId="55DB4943" w14:textId="58967517"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1F16E6D3" w14:textId="4CA1DC9B"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789909BC" w14:textId="221772ED" w:rsidR="000F00E2" w:rsidRPr="000F00E2" w:rsidRDefault="000F00E2" w:rsidP="00C10D9D">
      <w:pPr>
        <w:spacing w:after="0" w:line="240" w:lineRule="auto"/>
        <w:ind w:left="720" w:right="140" w:hanging="720"/>
        <w:jc w:val="center"/>
        <w:rPr>
          <w:rFonts w:asciiTheme="majorHAnsi" w:eastAsia="Century Gothic" w:hAnsiTheme="majorHAnsi" w:cstheme="majorHAnsi"/>
          <w:b/>
          <w:color w:val="000000"/>
          <w:sz w:val="18"/>
          <w:szCs w:val="18"/>
        </w:rPr>
      </w:pPr>
    </w:p>
    <w:p w14:paraId="6100F601" w14:textId="77777777" w:rsidR="000F00E2" w:rsidRPr="000F00E2" w:rsidRDefault="000F00E2" w:rsidP="000F00E2">
      <w:pPr>
        <w:widowControl w:val="0"/>
        <w:spacing w:after="0"/>
        <w:jc w:val="center"/>
        <w:rPr>
          <w:rFonts w:asciiTheme="majorHAnsi" w:eastAsia="Arial" w:hAnsiTheme="majorHAnsi" w:cstheme="majorHAnsi"/>
          <w:b/>
          <w:color w:val="000000"/>
          <w:sz w:val="18"/>
          <w:szCs w:val="18"/>
        </w:rPr>
      </w:pPr>
      <w:r w:rsidRPr="000F00E2">
        <w:rPr>
          <w:rFonts w:asciiTheme="majorHAnsi" w:eastAsia="Arial" w:hAnsiTheme="majorHAnsi" w:cstheme="majorHAnsi"/>
          <w:b/>
          <w:color w:val="000000"/>
          <w:sz w:val="18"/>
          <w:szCs w:val="18"/>
        </w:rPr>
        <w:t>MANIFIESTO DE OBJETO SOCIAL</w:t>
      </w:r>
    </w:p>
    <w:p w14:paraId="7CEA6EE8" w14:textId="77777777" w:rsidR="000F00E2" w:rsidRPr="000F00E2" w:rsidRDefault="000F00E2" w:rsidP="000F00E2">
      <w:pPr>
        <w:spacing w:after="0" w:line="240" w:lineRule="auto"/>
        <w:ind w:right="140"/>
        <w:jc w:val="right"/>
        <w:rPr>
          <w:rFonts w:asciiTheme="majorHAnsi" w:eastAsia="Century Gothic" w:hAnsiTheme="majorHAnsi" w:cstheme="majorHAnsi"/>
          <w:color w:val="000000"/>
          <w:sz w:val="18"/>
          <w:szCs w:val="18"/>
        </w:rPr>
      </w:pPr>
    </w:p>
    <w:p w14:paraId="48ADC5B9" w14:textId="77777777" w:rsidR="000F00E2" w:rsidRPr="000F00E2" w:rsidRDefault="000F00E2" w:rsidP="000F00E2">
      <w:pPr>
        <w:spacing w:after="0" w:line="240" w:lineRule="auto"/>
        <w:ind w:right="140"/>
        <w:jc w:val="right"/>
        <w:rPr>
          <w:rFonts w:asciiTheme="majorHAnsi" w:eastAsia="Times New Roman" w:hAnsiTheme="majorHAnsi" w:cstheme="majorHAnsi"/>
          <w:sz w:val="18"/>
          <w:szCs w:val="18"/>
        </w:rPr>
      </w:pPr>
      <w:r w:rsidRPr="000F00E2">
        <w:rPr>
          <w:rFonts w:asciiTheme="majorHAnsi" w:eastAsia="Century Gothic" w:hAnsiTheme="majorHAnsi" w:cstheme="majorHAnsi"/>
          <w:color w:val="000000"/>
          <w:sz w:val="18"/>
          <w:szCs w:val="18"/>
        </w:rPr>
        <w:t xml:space="preserve">Guadalajara Jalisco, </w:t>
      </w:r>
      <w:proofErr w:type="gramStart"/>
      <w:r w:rsidRPr="000F00E2">
        <w:rPr>
          <w:rFonts w:asciiTheme="majorHAnsi" w:eastAsia="Century Gothic" w:hAnsiTheme="majorHAnsi" w:cstheme="majorHAnsi"/>
          <w:color w:val="000000"/>
          <w:sz w:val="18"/>
          <w:szCs w:val="18"/>
        </w:rPr>
        <w:t>a  _</w:t>
      </w:r>
      <w:proofErr w:type="gramEnd"/>
      <w:r w:rsidRPr="000F00E2">
        <w:rPr>
          <w:rFonts w:asciiTheme="majorHAnsi" w:eastAsia="Century Gothic" w:hAnsiTheme="majorHAnsi" w:cstheme="majorHAnsi"/>
          <w:color w:val="000000"/>
          <w:sz w:val="18"/>
          <w:szCs w:val="18"/>
        </w:rPr>
        <w:t xml:space="preserve">__ </w:t>
      </w:r>
      <w:proofErr w:type="spellStart"/>
      <w:r w:rsidRPr="000F00E2">
        <w:rPr>
          <w:rFonts w:asciiTheme="majorHAnsi" w:eastAsia="Century Gothic" w:hAnsiTheme="majorHAnsi" w:cstheme="majorHAnsi"/>
          <w:color w:val="000000"/>
          <w:sz w:val="18"/>
          <w:szCs w:val="18"/>
        </w:rPr>
        <w:t>de</w:t>
      </w:r>
      <w:proofErr w:type="spellEnd"/>
      <w:r w:rsidRPr="000F00E2">
        <w:rPr>
          <w:rFonts w:asciiTheme="majorHAnsi" w:eastAsia="Century Gothic" w:hAnsiTheme="majorHAnsi" w:cstheme="majorHAnsi"/>
          <w:color w:val="000000"/>
          <w:sz w:val="18"/>
          <w:szCs w:val="18"/>
        </w:rPr>
        <w:t xml:space="preserve"> ____ </w:t>
      </w:r>
      <w:proofErr w:type="spellStart"/>
      <w:r w:rsidRPr="000F00E2">
        <w:rPr>
          <w:rFonts w:asciiTheme="majorHAnsi" w:eastAsia="Century Gothic" w:hAnsiTheme="majorHAnsi" w:cstheme="majorHAnsi"/>
          <w:color w:val="000000"/>
          <w:sz w:val="18"/>
          <w:szCs w:val="18"/>
        </w:rPr>
        <w:t>de</w:t>
      </w:r>
      <w:proofErr w:type="spellEnd"/>
      <w:r w:rsidRPr="000F00E2">
        <w:rPr>
          <w:rFonts w:asciiTheme="majorHAnsi" w:eastAsia="Century Gothic" w:hAnsiTheme="majorHAnsi" w:cstheme="majorHAnsi"/>
          <w:color w:val="000000"/>
          <w:sz w:val="18"/>
          <w:szCs w:val="18"/>
        </w:rPr>
        <w:t xml:space="preserve"> 2021.</w:t>
      </w:r>
    </w:p>
    <w:p w14:paraId="4D872565" w14:textId="77777777" w:rsidR="000F00E2" w:rsidRPr="000F00E2" w:rsidRDefault="000F00E2" w:rsidP="000F00E2">
      <w:pPr>
        <w:spacing w:after="0" w:line="240" w:lineRule="auto"/>
        <w:rPr>
          <w:rFonts w:asciiTheme="majorHAnsi" w:eastAsia="Times New Roman" w:hAnsiTheme="majorHAnsi" w:cstheme="majorHAnsi"/>
          <w:sz w:val="18"/>
          <w:szCs w:val="18"/>
        </w:rPr>
      </w:pPr>
    </w:p>
    <w:p w14:paraId="54B26FB4" w14:textId="77777777" w:rsidR="000F00E2" w:rsidRPr="000F00E2" w:rsidRDefault="000F00E2" w:rsidP="000F00E2">
      <w:pPr>
        <w:spacing w:after="0" w:line="240" w:lineRule="auto"/>
        <w:jc w:val="both"/>
        <w:rPr>
          <w:rFonts w:asciiTheme="majorHAnsi" w:eastAsia="Times New Roman" w:hAnsiTheme="majorHAnsi" w:cstheme="majorHAnsi"/>
          <w:sz w:val="18"/>
          <w:szCs w:val="18"/>
        </w:rPr>
      </w:pPr>
    </w:p>
    <w:p w14:paraId="5C742854" w14:textId="77777777" w:rsidR="000F00E2" w:rsidRPr="000F00E2" w:rsidRDefault="000F00E2" w:rsidP="000F00E2">
      <w:pPr>
        <w:spacing w:after="0" w:line="240" w:lineRule="auto"/>
        <w:ind w:right="140"/>
        <w:jc w:val="both"/>
        <w:rPr>
          <w:rFonts w:asciiTheme="majorHAnsi" w:eastAsia="Times New Roman" w:hAnsiTheme="majorHAnsi" w:cstheme="majorHAnsi"/>
          <w:b/>
          <w:sz w:val="18"/>
          <w:szCs w:val="18"/>
        </w:rPr>
      </w:pPr>
      <w:r w:rsidRPr="000F00E2">
        <w:rPr>
          <w:rFonts w:asciiTheme="majorHAnsi" w:eastAsia="Times New Roman" w:hAnsiTheme="majorHAnsi" w:cstheme="majorHAnsi"/>
          <w:b/>
          <w:sz w:val="18"/>
          <w:szCs w:val="18"/>
        </w:rPr>
        <w:t>ORGANISMO PÚBLICO DESCENTRALIZADO</w:t>
      </w:r>
    </w:p>
    <w:p w14:paraId="6F3BF37B" w14:textId="77777777" w:rsidR="000F00E2" w:rsidRPr="000F00E2" w:rsidRDefault="000F00E2" w:rsidP="000F00E2">
      <w:pPr>
        <w:spacing w:after="0" w:line="240" w:lineRule="auto"/>
        <w:ind w:right="140"/>
        <w:jc w:val="both"/>
        <w:rPr>
          <w:rFonts w:asciiTheme="majorHAnsi" w:eastAsia="Times New Roman" w:hAnsiTheme="majorHAnsi" w:cstheme="majorHAnsi"/>
          <w:b/>
          <w:sz w:val="18"/>
          <w:szCs w:val="18"/>
        </w:rPr>
      </w:pPr>
      <w:r w:rsidRPr="000F00E2">
        <w:rPr>
          <w:rFonts w:asciiTheme="majorHAnsi" w:eastAsia="Times New Roman" w:hAnsiTheme="majorHAnsi" w:cstheme="majorHAnsi"/>
          <w:b/>
          <w:sz w:val="18"/>
          <w:szCs w:val="18"/>
        </w:rPr>
        <w:t>SERVICIOS DE SALUD JALISCO</w:t>
      </w:r>
    </w:p>
    <w:p w14:paraId="69F8B522" w14:textId="77777777" w:rsidR="000F00E2" w:rsidRPr="000F00E2" w:rsidRDefault="000F00E2" w:rsidP="000F00E2">
      <w:pPr>
        <w:spacing w:after="0" w:line="240" w:lineRule="auto"/>
        <w:ind w:right="140"/>
        <w:jc w:val="both"/>
        <w:rPr>
          <w:rFonts w:asciiTheme="majorHAnsi" w:eastAsia="Times New Roman" w:hAnsiTheme="majorHAnsi" w:cstheme="majorHAnsi"/>
          <w:sz w:val="18"/>
          <w:szCs w:val="18"/>
        </w:rPr>
      </w:pPr>
      <w:r w:rsidRPr="000F00E2">
        <w:rPr>
          <w:rFonts w:asciiTheme="majorHAnsi" w:eastAsia="Arial" w:hAnsiTheme="majorHAnsi" w:cstheme="majorHAnsi"/>
          <w:b/>
          <w:color w:val="000000"/>
          <w:sz w:val="18"/>
          <w:szCs w:val="18"/>
        </w:rPr>
        <w:t>PRESENTE.</w:t>
      </w:r>
    </w:p>
    <w:p w14:paraId="0549D882" w14:textId="77777777" w:rsidR="000F00E2" w:rsidRPr="000F00E2" w:rsidRDefault="000F00E2" w:rsidP="000F00E2">
      <w:pPr>
        <w:spacing w:after="0" w:line="240" w:lineRule="auto"/>
        <w:jc w:val="both"/>
        <w:rPr>
          <w:rFonts w:asciiTheme="majorHAnsi" w:eastAsia="Times New Roman" w:hAnsiTheme="majorHAnsi" w:cstheme="majorHAnsi"/>
          <w:sz w:val="18"/>
          <w:szCs w:val="18"/>
        </w:rPr>
      </w:pPr>
    </w:p>
    <w:p w14:paraId="7D03B011" w14:textId="77777777" w:rsidR="000F00E2" w:rsidRPr="000F00E2" w:rsidRDefault="000F00E2" w:rsidP="000F00E2">
      <w:pPr>
        <w:spacing w:after="0" w:line="240" w:lineRule="auto"/>
        <w:ind w:right="140"/>
        <w:jc w:val="right"/>
        <w:rPr>
          <w:rFonts w:asciiTheme="majorHAnsi" w:eastAsia="Times New Roman" w:hAnsiTheme="majorHAnsi" w:cstheme="majorHAnsi"/>
          <w:sz w:val="18"/>
          <w:szCs w:val="18"/>
        </w:rPr>
      </w:pPr>
      <w:r w:rsidRPr="000F00E2">
        <w:rPr>
          <w:rFonts w:asciiTheme="majorHAnsi" w:eastAsia="Arial" w:hAnsiTheme="majorHAnsi" w:cstheme="majorHAnsi"/>
          <w:b/>
          <w:color w:val="000000"/>
          <w:sz w:val="18"/>
          <w:szCs w:val="18"/>
        </w:rPr>
        <w:t>AT’N: L. C. P. Gildardo Flores Fregoso</w:t>
      </w:r>
    </w:p>
    <w:p w14:paraId="118668E6" w14:textId="77777777" w:rsidR="000F00E2" w:rsidRPr="000F00E2" w:rsidRDefault="000F00E2" w:rsidP="000F00E2">
      <w:pPr>
        <w:spacing w:after="0" w:line="240" w:lineRule="auto"/>
        <w:ind w:right="140"/>
        <w:jc w:val="right"/>
        <w:rPr>
          <w:rFonts w:asciiTheme="majorHAnsi" w:eastAsia="Arial" w:hAnsiTheme="majorHAnsi" w:cstheme="majorHAnsi"/>
          <w:b/>
          <w:color w:val="000000"/>
          <w:sz w:val="18"/>
          <w:szCs w:val="18"/>
        </w:rPr>
      </w:pPr>
      <w:r w:rsidRPr="000F00E2">
        <w:rPr>
          <w:rFonts w:asciiTheme="majorHAnsi" w:eastAsia="Arial" w:hAnsiTheme="majorHAnsi" w:cstheme="majorHAnsi"/>
          <w:b/>
          <w:color w:val="000000"/>
          <w:sz w:val="18"/>
          <w:szCs w:val="18"/>
        </w:rPr>
        <w:t>Director de Recursos Materiales</w:t>
      </w:r>
    </w:p>
    <w:p w14:paraId="6C73089B" w14:textId="77777777" w:rsidR="000F00E2" w:rsidRPr="000F00E2" w:rsidRDefault="000F00E2" w:rsidP="000F00E2">
      <w:pPr>
        <w:spacing w:after="0" w:line="240" w:lineRule="auto"/>
        <w:ind w:right="140"/>
        <w:jc w:val="both"/>
        <w:rPr>
          <w:rFonts w:asciiTheme="majorHAnsi" w:eastAsia="Arial" w:hAnsiTheme="majorHAnsi" w:cstheme="majorHAnsi"/>
          <w:b/>
          <w:color w:val="000000"/>
          <w:sz w:val="18"/>
          <w:szCs w:val="18"/>
        </w:rPr>
      </w:pPr>
    </w:p>
    <w:p w14:paraId="141E2656"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63B166D0"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27C234E5" w14:textId="77777777" w:rsidR="000F00E2" w:rsidRPr="000F00E2" w:rsidRDefault="000F00E2" w:rsidP="000F00E2">
      <w:pPr>
        <w:spacing w:after="0" w:line="240" w:lineRule="auto"/>
        <w:rPr>
          <w:rFonts w:asciiTheme="majorHAnsi" w:eastAsia="Century Gothic" w:hAnsiTheme="majorHAnsi" w:cstheme="majorHAnsi"/>
          <w:b/>
          <w:color w:val="000000"/>
          <w:sz w:val="18"/>
          <w:szCs w:val="18"/>
        </w:rPr>
      </w:pPr>
    </w:p>
    <w:p w14:paraId="60740E48" w14:textId="77777777" w:rsidR="000F00E2" w:rsidRPr="000F00E2" w:rsidRDefault="000F00E2" w:rsidP="000F00E2">
      <w:pPr>
        <w:spacing w:after="0" w:line="240" w:lineRule="auto"/>
        <w:jc w:val="center"/>
        <w:rPr>
          <w:rFonts w:asciiTheme="majorHAnsi" w:eastAsia="Century Gothic" w:hAnsiTheme="majorHAnsi" w:cstheme="majorHAnsi"/>
          <w:b/>
          <w:color w:val="000000"/>
          <w:sz w:val="18"/>
          <w:szCs w:val="18"/>
        </w:rPr>
      </w:pPr>
    </w:p>
    <w:p w14:paraId="5F54B8DF" w14:textId="77777777" w:rsidR="000F00E2" w:rsidRPr="000F00E2" w:rsidRDefault="000F00E2" w:rsidP="000F00E2">
      <w:pPr>
        <w:pStyle w:val="Textoindependiente"/>
        <w:spacing w:after="0" w:line="240" w:lineRule="auto"/>
        <w:jc w:val="both"/>
        <w:rPr>
          <w:rFonts w:asciiTheme="majorHAnsi" w:hAnsiTheme="majorHAnsi" w:cstheme="majorHAnsi"/>
          <w:sz w:val="20"/>
          <w:szCs w:val="20"/>
        </w:rPr>
      </w:pPr>
      <w:r w:rsidRPr="000F00E2">
        <w:rPr>
          <w:rFonts w:asciiTheme="majorHAnsi" w:hAnsiTheme="majorHAnsi" w:cstheme="majorHAnsi"/>
          <w:sz w:val="20"/>
          <w:szCs w:val="20"/>
        </w:rPr>
        <w:t>Nombre de mi representada, manifiesto que su objeto social y actividades económica y profesionales están relacionadas con la prestación de los bienes objeto de la licitación, que contamos con la capacidad técnica, administrativa, legal y que somos solventes económicamente para prestar los servicios en tiempo y forma solicitados por la C</w:t>
      </w:r>
      <w:r w:rsidRPr="000F00E2">
        <w:rPr>
          <w:rFonts w:asciiTheme="majorHAnsi" w:hAnsiTheme="majorHAnsi" w:cstheme="majorHAnsi"/>
          <w:b/>
          <w:sz w:val="20"/>
          <w:szCs w:val="20"/>
        </w:rPr>
        <w:t>ONVOCANTE</w:t>
      </w:r>
      <w:r w:rsidRPr="000F00E2">
        <w:rPr>
          <w:rFonts w:asciiTheme="majorHAnsi" w:hAnsiTheme="majorHAnsi" w:cstheme="majorHAnsi"/>
          <w:sz w:val="20"/>
          <w:szCs w:val="20"/>
        </w:rPr>
        <w:t>, para lo cual presentamos la información contenida en nuestra propuesta, misma que estará sujeta a la evaluación de la Convocante.</w:t>
      </w:r>
    </w:p>
    <w:p w14:paraId="50451F3F" w14:textId="77777777" w:rsidR="000F00E2" w:rsidRPr="000F00E2" w:rsidRDefault="000F00E2" w:rsidP="000F00E2">
      <w:pPr>
        <w:pStyle w:val="Textoindependiente"/>
        <w:spacing w:after="0"/>
        <w:rPr>
          <w:rFonts w:asciiTheme="majorHAnsi" w:hAnsiTheme="majorHAnsi" w:cstheme="majorHAnsi"/>
        </w:rPr>
      </w:pPr>
    </w:p>
    <w:p w14:paraId="06CCA4BC" w14:textId="77777777" w:rsidR="000F00E2" w:rsidRPr="000F00E2" w:rsidRDefault="000F00E2" w:rsidP="000F00E2">
      <w:pPr>
        <w:spacing w:after="0" w:line="240" w:lineRule="auto"/>
        <w:jc w:val="both"/>
        <w:rPr>
          <w:rFonts w:asciiTheme="majorHAnsi" w:eastAsia="Times New Roman" w:hAnsiTheme="majorHAnsi" w:cstheme="majorHAnsi"/>
        </w:rPr>
      </w:pPr>
      <w:r w:rsidRPr="000F00E2">
        <w:rPr>
          <w:rFonts w:asciiTheme="majorHAnsi" w:eastAsia="Times New Roman" w:hAnsiTheme="majorHAnsi" w:cstheme="majorHAnsi"/>
        </w:rPr>
        <w:br/>
      </w:r>
    </w:p>
    <w:p w14:paraId="73D86289" w14:textId="77777777" w:rsidR="000F00E2" w:rsidRPr="000F00E2" w:rsidRDefault="000F00E2" w:rsidP="000F00E2">
      <w:pPr>
        <w:spacing w:after="0" w:line="240" w:lineRule="auto"/>
        <w:jc w:val="both"/>
        <w:rPr>
          <w:rFonts w:asciiTheme="majorHAnsi" w:eastAsia="Times New Roman" w:hAnsiTheme="majorHAnsi" w:cstheme="majorHAnsi"/>
        </w:rPr>
      </w:pPr>
    </w:p>
    <w:p w14:paraId="4F492259" w14:textId="77777777" w:rsidR="000F00E2" w:rsidRPr="000F00E2" w:rsidRDefault="000F00E2" w:rsidP="000F00E2">
      <w:pPr>
        <w:spacing w:after="0" w:line="240" w:lineRule="auto"/>
        <w:jc w:val="both"/>
        <w:rPr>
          <w:rFonts w:asciiTheme="majorHAnsi" w:eastAsia="Times New Roman" w:hAnsiTheme="majorHAnsi" w:cstheme="majorHAnsi"/>
        </w:rPr>
      </w:pPr>
    </w:p>
    <w:p w14:paraId="43B77E7B" w14:textId="77777777" w:rsidR="000F00E2" w:rsidRPr="000F00E2" w:rsidRDefault="000F00E2" w:rsidP="000F00E2">
      <w:pPr>
        <w:spacing w:after="0" w:line="240" w:lineRule="auto"/>
        <w:jc w:val="both"/>
        <w:rPr>
          <w:rFonts w:asciiTheme="majorHAnsi" w:eastAsia="Times New Roman" w:hAnsiTheme="majorHAnsi" w:cstheme="majorHAnsi"/>
        </w:rPr>
      </w:pPr>
    </w:p>
    <w:p w14:paraId="717C1FD4" w14:textId="77777777" w:rsidR="000F00E2" w:rsidRPr="000F00E2" w:rsidRDefault="000F00E2" w:rsidP="000F00E2">
      <w:pPr>
        <w:spacing w:after="0" w:line="240" w:lineRule="auto"/>
        <w:jc w:val="both"/>
        <w:rPr>
          <w:rFonts w:asciiTheme="majorHAnsi" w:eastAsia="Times New Roman" w:hAnsiTheme="majorHAnsi" w:cstheme="majorHAnsi"/>
        </w:rPr>
      </w:pPr>
    </w:p>
    <w:p w14:paraId="41DDFE7A" w14:textId="77777777" w:rsidR="000F00E2" w:rsidRPr="000F00E2" w:rsidRDefault="000F00E2" w:rsidP="000F00E2">
      <w:pPr>
        <w:spacing w:after="0" w:line="240" w:lineRule="auto"/>
        <w:jc w:val="both"/>
        <w:rPr>
          <w:rFonts w:asciiTheme="majorHAnsi" w:eastAsia="Times New Roman" w:hAnsiTheme="majorHAnsi" w:cstheme="majorHAnsi"/>
        </w:rPr>
      </w:pPr>
    </w:p>
    <w:p w14:paraId="7C786EE6"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r w:rsidRPr="000F00E2">
        <w:rPr>
          <w:rFonts w:asciiTheme="majorHAnsi" w:eastAsia="Century Gothic" w:hAnsiTheme="majorHAnsi" w:cstheme="majorHAnsi"/>
          <w:b/>
          <w:color w:val="000000"/>
        </w:rPr>
        <w:t>ATENTAMENTE</w:t>
      </w:r>
    </w:p>
    <w:p w14:paraId="334372EE"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p>
    <w:p w14:paraId="3D9CD43A" w14:textId="77777777" w:rsidR="000F00E2" w:rsidRPr="000F00E2" w:rsidRDefault="000F00E2" w:rsidP="000F00E2">
      <w:pPr>
        <w:spacing w:after="0" w:line="240" w:lineRule="auto"/>
        <w:ind w:right="140"/>
        <w:jc w:val="center"/>
        <w:rPr>
          <w:rFonts w:asciiTheme="majorHAnsi" w:eastAsia="Century Gothic" w:hAnsiTheme="majorHAnsi" w:cstheme="majorHAnsi"/>
          <w:b/>
          <w:color w:val="000000"/>
        </w:rPr>
      </w:pPr>
    </w:p>
    <w:p w14:paraId="44867EA6" w14:textId="77777777" w:rsidR="000F00E2" w:rsidRPr="000F00E2" w:rsidRDefault="000F00E2" w:rsidP="000F00E2">
      <w:pPr>
        <w:spacing w:after="0" w:line="240" w:lineRule="auto"/>
        <w:ind w:right="140"/>
        <w:jc w:val="center"/>
        <w:rPr>
          <w:rFonts w:asciiTheme="majorHAnsi" w:eastAsia="Times New Roman" w:hAnsiTheme="majorHAnsi" w:cstheme="majorHAnsi"/>
        </w:rPr>
      </w:pPr>
    </w:p>
    <w:p w14:paraId="76B58E61" w14:textId="77777777" w:rsidR="000F00E2" w:rsidRPr="000F00E2" w:rsidRDefault="000F00E2" w:rsidP="000F00E2">
      <w:pPr>
        <w:spacing w:after="0" w:line="240" w:lineRule="auto"/>
        <w:ind w:right="140"/>
        <w:jc w:val="center"/>
        <w:rPr>
          <w:rFonts w:asciiTheme="majorHAnsi" w:eastAsia="Times New Roman" w:hAnsiTheme="majorHAnsi" w:cstheme="majorHAnsi"/>
        </w:rPr>
      </w:pPr>
      <w:r w:rsidRPr="000F00E2">
        <w:rPr>
          <w:rFonts w:asciiTheme="majorHAnsi" w:eastAsia="Century Gothic" w:hAnsiTheme="majorHAnsi" w:cstheme="majorHAnsi"/>
          <w:color w:val="000000"/>
        </w:rPr>
        <w:t>_________________________</w:t>
      </w:r>
    </w:p>
    <w:p w14:paraId="2E24048B" w14:textId="77777777" w:rsidR="000F00E2" w:rsidRPr="000F00E2" w:rsidRDefault="000F00E2" w:rsidP="000F00E2">
      <w:pPr>
        <w:spacing w:after="0" w:line="240" w:lineRule="auto"/>
        <w:ind w:right="140"/>
        <w:jc w:val="center"/>
        <w:rPr>
          <w:rFonts w:asciiTheme="majorHAnsi" w:eastAsia="Times New Roman" w:hAnsiTheme="majorHAnsi" w:cstheme="majorHAnsi"/>
        </w:rPr>
      </w:pPr>
      <w:r w:rsidRPr="000F00E2">
        <w:rPr>
          <w:rFonts w:asciiTheme="majorHAnsi" w:eastAsia="Century Gothic" w:hAnsiTheme="majorHAnsi" w:cstheme="majorHAnsi"/>
          <w:color w:val="000000"/>
        </w:rPr>
        <w:t>Nombre y firma del Licitante</w:t>
      </w:r>
      <w:r w:rsidRPr="000F00E2">
        <w:rPr>
          <w:rFonts w:asciiTheme="majorHAnsi" w:eastAsia="Times New Roman" w:hAnsiTheme="majorHAnsi" w:cstheme="majorHAnsi"/>
        </w:rPr>
        <w:t xml:space="preserve"> </w:t>
      </w:r>
      <w:r w:rsidRPr="000F00E2">
        <w:rPr>
          <w:rFonts w:asciiTheme="majorHAnsi" w:eastAsia="Century Gothic" w:hAnsiTheme="majorHAnsi" w:cstheme="majorHAnsi"/>
          <w:color w:val="000000"/>
        </w:rPr>
        <w:t>o Representante Legal</w:t>
      </w:r>
    </w:p>
    <w:p w14:paraId="78A0AADD"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04651B6"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28E39868"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69E1348"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464D53F"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EAA2743"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44412224"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311A02DB" w14:textId="77777777" w:rsidR="000F00E2" w:rsidRDefault="000F00E2" w:rsidP="00C10D9D">
      <w:pPr>
        <w:spacing w:after="0" w:line="240" w:lineRule="auto"/>
        <w:ind w:left="720" w:right="140" w:hanging="720"/>
        <w:jc w:val="center"/>
        <w:rPr>
          <w:rFonts w:ascii="Arial" w:eastAsia="Century Gothic" w:hAnsi="Arial" w:cs="Arial"/>
          <w:b/>
          <w:color w:val="000000"/>
          <w:sz w:val="18"/>
          <w:szCs w:val="18"/>
        </w:rPr>
      </w:pPr>
    </w:p>
    <w:p w14:paraId="25EAA24E" w14:textId="507EA404" w:rsidR="00C10D9D" w:rsidRPr="00FD52F1" w:rsidRDefault="00C10D9D" w:rsidP="00C10D9D">
      <w:pPr>
        <w:spacing w:after="0" w:line="240" w:lineRule="auto"/>
        <w:ind w:left="720" w:right="140" w:hanging="720"/>
        <w:jc w:val="center"/>
        <w:rPr>
          <w:rFonts w:ascii="Arial" w:eastAsia="Times New Roman" w:hAnsi="Arial" w:cs="Arial"/>
          <w:sz w:val="18"/>
          <w:szCs w:val="18"/>
        </w:rPr>
      </w:pPr>
      <w:r w:rsidRPr="00FD52F1">
        <w:rPr>
          <w:rFonts w:ascii="Arial" w:eastAsia="Century Gothic" w:hAnsi="Arial" w:cs="Arial"/>
          <w:b/>
          <w:color w:val="000000"/>
          <w:sz w:val="18"/>
          <w:szCs w:val="18"/>
        </w:rPr>
        <w:t>ANEXO 1</w:t>
      </w:r>
      <w:r w:rsidR="00AC49BD">
        <w:rPr>
          <w:rFonts w:ascii="Arial" w:eastAsia="Century Gothic" w:hAnsi="Arial" w:cs="Arial"/>
          <w:b/>
          <w:color w:val="000000"/>
          <w:sz w:val="18"/>
          <w:szCs w:val="18"/>
        </w:rPr>
        <w:t>5</w:t>
      </w:r>
    </w:p>
    <w:p w14:paraId="356142AF" w14:textId="77777777" w:rsidR="00C10D9D" w:rsidRPr="00FD52F1" w:rsidRDefault="00C10D9D" w:rsidP="00C10D9D">
      <w:pPr>
        <w:spacing w:after="0" w:line="240" w:lineRule="auto"/>
        <w:rPr>
          <w:rFonts w:ascii="Arial" w:eastAsia="Times New Roman" w:hAnsi="Arial" w:cs="Arial"/>
          <w:sz w:val="18"/>
          <w:szCs w:val="18"/>
        </w:rPr>
      </w:pPr>
    </w:p>
    <w:p w14:paraId="6F47FDD3" w14:textId="77777777" w:rsidR="00C10D9D" w:rsidRPr="00FD52F1" w:rsidRDefault="00C10D9D" w:rsidP="00C10D9D">
      <w:pPr>
        <w:spacing w:after="0" w:line="240" w:lineRule="auto"/>
        <w:ind w:right="140" w:hanging="851"/>
        <w:jc w:val="center"/>
        <w:rPr>
          <w:rFonts w:ascii="Arial" w:eastAsia="Times New Roman" w:hAnsi="Arial" w:cs="Arial"/>
          <w:sz w:val="18"/>
          <w:szCs w:val="18"/>
        </w:rPr>
      </w:pPr>
      <w:r w:rsidRPr="00FD52F1">
        <w:rPr>
          <w:rFonts w:ascii="Arial" w:eastAsia="Century Gothic" w:hAnsi="Arial" w:cs="Arial"/>
          <w:b/>
          <w:color w:val="000000"/>
          <w:sz w:val="18"/>
          <w:szCs w:val="18"/>
          <w:u w:val="single"/>
        </w:rPr>
        <w:t xml:space="preserve">TEXTO DE LA FIANZA DEL 10% DE GARANTÍA DE CUMPLIMIENTO DEL CONTRATO </w:t>
      </w:r>
    </w:p>
    <w:p w14:paraId="37E18815" w14:textId="77777777" w:rsidR="00C10D9D" w:rsidRPr="00FD52F1" w:rsidRDefault="00C10D9D" w:rsidP="00C10D9D">
      <w:pPr>
        <w:spacing w:after="0" w:line="240" w:lineRule="auto"/>
        <w:rPr>
          <w:rFonts w:ascii="Arial" w:eastAsia="Times New Roman" w:hAnsi="Arial" w:cs="Arial"/>
          <w:sz w:val="18"/>
          <w:szCs w:val="18"/>
        </w:rPr>
      </w:pPr>
    </w:p>
    <w:p w14:paraId="622E4DFE"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54" w:name="_Hlk51692731"/>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2572E43D"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43AABF44"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TENDRA UNA VIGENCIA DESDE EL PRIMER DIA DE LA CONTRATACION Y HASTA 12 MESES POSTERIORES A LA FECHA DE VENCIMIENTO DEL CONTRATO.</w:t>
      </w:r>
    </w:p>
    <w:p w14:paraId="08787C02"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113A0636"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A0D02E8" w14:textId="77777777" w:rsidR="00C10D9D" w:rsidRPr="00FD52F1" w:rsidRDefault="00C10D9D" w:rsidP="00C10D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B9CECEF" w14:textId="47E43A38" w:rsidR="00DB33E1" w:rsidRDefault="00C10D9D" w:rsidP="00DB33E1">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54"/>
    </w:p>
    <w:tbl>
      <w:tblPr>
        <w:tblpPr w:leftFromText="141" w:rightFromText="141" w:horzAnchor="margin" w:tblpXSpec="center" w:tblpY="917"/>
        <w:tblW w:w="57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64"/>
        <w:gridCol w:w="2163"/>
        <w:gridCol w:w="2163"/>
        <w:gridCol w:w="2163"/>
        <w:gridCol w:w="2164"/>
      </w:tblGrid>
      <w:tr w:rsidR="0029234B" w:rsidRPr="002F5A75" w14:paraId="3A8750F3" w14:textId="77777777" w:rsidTr="0029234B">
        <w:trPr>
          <w:trHeight w:val="269"/>
          <w:tblHeader/>
        </w:trPr>
        <w:tc>
          <w:tcPr>
            <w:tcW w:w="2164" w:type="dxa"/>
            <w:shd w:val="clear" w:color="auto" w:fill="auto"/>
            <w:tcMar>
              <w:top w:w="0" w:type="dxa"/>
              <w:left w:w="70" w:type="dxa"/>
              <w:bottom w:w="0" w:type="dxa"/>
              <w:right w:w="70" w:type="dxa"/>
            </w:tcMar>
            <w:vAlign w:val="center"/>
          </w:tcPr>
          <w:p w14:paraId="610B378F" w14:textId="77777777" w:rsidR="0029234B" w:rsidRPr="002F5A75" w:rsidRDefault="0029234B" w:rsidP="0029234B">
            <w:pPr>
              <w:spacing w:line="240" w:lineRule="auto"/>
              <w:rPr>
                <w:rFonts w:ascii="Arial" w:eastAsia="Arial" w:hAnsi="Arial" w:cs="Arial"/>
                <w:b/>
                <w:bCs/>
                <w:sz w:val="18"/>
                <w:szCs w:val="18"/>
              </w:rPr>
            </w:pPr>
            <w:bookmarkStart w:id="55" w:name="_Hlk62472833"/>
            <w:r w:rsidRPr="002F5A75">
              <w:rPr>
                <w:rFonts w:ascii="Arial" w:eastAsia="Arial" w:hAnsi="Arial" w:cs="Arial"/>
                <w:b/>
                <w:bCs/>
                <w:sz w:val="18"/>
                <w:szCs w:val="18"/>
              </w:rPr>
              <w:lastRenderedPageBreak/>
              <w:t>NOMBRE</w:t>
            </w:r>
          </w:p>
        </w:tc>
        <w:tc>
          <w:tcPr>
            <w:tcW w:w="2163" w:type="dxa"/>
            <w:shd w:val="clear" w:color="auto" w:fill="auto"/>
            <w:tcMar>
              <w:top w:w="0" w:type="dxa"/>
              <w:left w:w="70" w:type="dxa"/>
              <w:bottom w:w="0" w:type="dxa"/>
              <w:right w:w="70" w:type="dxa"/>
            </w:tcMar>
            <w:vAlign w:val="center"/>
          </w:tcPr>
          <w:p w14:paraId="065F4C9C" w14:textId="77777777" w:rsidR="0029234B" w:rsidRPr="002F5A75" w:rsidRDefault="0029234B" w:rsidP="0029234B">
            <w:pPr>
              <w:spacing w:line="240" w:lineRule="auto"/>
              <w:rPr>
                <w:rFonts w:ascii="Arial" w:eastAsia="Arial" w:hAnsi="Arial" w:cs="Arial"/>
                <w:b/>
                <w:bCs/>
                <w:sz w:val="18"/>
                <w:szCs w:val="18"/>
              </w:rPr>
            </w:pPr>
            <w:r w:rsidRPr="002F5A75">
              <w:rPr>
                <w:rFonts w:ascii="Arial" w:eastAsia="Arial" w:hAnsi="Arial" w:cs="Arial"/>
                <w:b/>
                <w:bCs/>
                <w:sz w:val="18"/>
                <w:szCs w:val="18"/>
              </w:rPr>
              <w:t>PROCEDENCIA</w:t>
            </w:r>
          </w:p>
        </w:tc>
        <w:tc>
          <w:tcPr>
            <w:tcW w:w="2163" w:type="dxa"/>
            <w:shd w:val="clear" w:color="auto" w:fill="auto"/>
            <w:noWrap/>
            <w:tcMar>
              <w:top w:w="0" w:type="dxa"/>
              <w:left w:w="70" w:type="dxa"/>
              <w:bottom w:w="0" w:type="dxa"/>
              <w:right w:w="70" w:type="dxa"/>
            </w:tcMar>
            <w:vAlign w:val="center"/>
          </w:tcPr>
          <w:p w14:paraId="110AA01E" w14:textId="77777777" w:rsidR="0029234B" w:rsidRPr="002F5A75" w:rsidRDefault="0029234B" w:rsidP="0029234B">
            <w:pPr>
              <w:spacing w:line="240" w:lineRule="auto"/>
              <w:rPr>
                <w:rFonts w:ascii="Arial" w:eastAsia="Arial" w:hAnsi="Arial" w:cs="Arial"/>
                <w:b/>
                <w:bCs/>
                <w:sz w:val="18"/>
                <w:szCs w:val="18"/>
              </w:rPr>
            </w:pPr>
            <w:r w:rsidRPr="002F5A75">
              <w:rPr>
                <w:rFonts w:ascii="Arial" w:eastAsia="Arial" w:hAnsi="Arial" w:cs="Arial"/>
                <w:b/>
                <w:bCs/>
                <w:sz w:val="18"/>
                <w:szCs w:val="18"/>
              </w:rPr>
              <w:t>CARGO</w:t>
            </w:r>
          </w:p>
        </w:tc>
        <w:tc>
          <w:tcPr>
            <w:tcW w:w="2163" w:type="dxa"/>
            <w:shd w:val="clear" w:color="auto" w:fill="auto"/>
            <w:noWrap/>
            <w:tcMar>
              <w:top w:w="0" w:type="dxa"/>
              <w:left w:w="70" w:type="dxa"/>
              <w:bottom w:w="0" w:type="dxa"/>
              <w:right w:w="70" w:type="dxa"/>
            </w:tcMar>
            <w:vAlign w:val="center"/>
          </w:tcPr>
          <w:p w14:paraId="5FAD4F27" w14:textId="77777777" w:rsidR="0029234B" w:rsidRPr="002F5A75" w:rsidRDefault="0029234B" w:rsidP="0029234B">
            <w:pPr>
              <w:spacing w:line="240" w:lineRule="auto"/>
              <w:rPr>
                <w:rFonts w:ascii="Arial" w:eastAsia="Arial" w:hAnsi="Arial" w:cs="Arial"/>
                <w:b/>
                <w:bCs/>
                <w:sz w:val="18"/>
                <w:szCs w:val="18"/>
              </w:rPr>
            </w:pPr>
            <w:r w:rsidRPr="002F5A75">
              <w:rPr>
                <w:rFonts w:ascii="Arial" w:eastAsia="Arial" w:hAnsi="Arial" w:cs="Arial"/>
                <w:b/>
                <w:bCs/>
                <w:sz w:val="18"/>
                <w:szCs w:val="18"/>
              </w:rPr>
              <w:t>FIRMA</w:t>
            </w:r>
          </w:p>
        </w:tc>
        <w:tc>
          <w:tcPr>
            <w:tcW w:w="2164" w:type="dxa"/>
            <w:shd w:val="clear" w:color="auto" w:fill="auto"/>
            <w:noWrap/>
            <w:tcMar>
              <w:top w:w="0" w:type="dxa"/>
              <w:left w:w="70" w:type="dxa"/>
              <w:bottom w:w="0" w:type="dxa"/>
              <w:right w:w="70" w:type="dxa"/>
            </w:tcMar>
            <w:vAlign w:val="center"/>
          </w:tcPr>
          <w:p w14:paraId="16C2641C" w14:textId="77777777" w:rsidR="0029234B" w:rsidRPr="002F5A75" w:rsidRDefault="0029234B" w:rsidP="0029234B">
            <w:pPr>
              <w:spacing w:line="240" w:lineRule="auto"/>
              <w:rPr>
                <w:rFonts w:ascii="Arial" w:eastAsia="Arial" w:hAnsi="Arial" w:cs="Arial"/>
                <w:b/>
                <w:bCs/>
                <w:sz w:val="18"/>
                <w:szCs w:val="18"/>
              </w:rPr>
            </w:pPr>
            <w:r w:rsidRPr="002F5A75">
              <w:rPr>
                <w:rFonts w:ascii="Arial" w:eastAsia="Arial" w:hAnsi="Arial" w:cs="Arial"/>
                <w:b/>
                <w:bCs/>
                <w:sz w:val="18"/>
                <w:szCs w:val="18"/>
              </w:rPr>
              <w:t>ANTEFIRMA</w:t>
            </w:r>
          </w:p>
        </w:tc>
      </w:tr>
      <w:tr w:rsidR="0029234B" w:rsidRPr="002F5A75" w14:paraId="0357B950" w14:textId="77777777" w:rsidTr="0029234B">
        <w:trPr>
          <w:trHeight w:val="2785"/>
        </w:trPr>
        <w:tc>
          <w:tcPr>
            <w:tcW w:w="2164" w:type="dxa"/>
            <w:shd w:val="clear" w:color="auto" w:fill="auto"/>
            <w:tcMar>
              <w:top w:w="0" w:type="dxa"/>
              <w:left w:w="70" w:type="dxa"/>
              <w:bottom w:w="0" w:type="dxa"/>
              <w:right w:w="70" w:type="dxa"/>
            </w:tcMar>
            <w:vAlign w:val="center"/>
          </w:tcPr>
          <w:p w14:paraId="74395EC1" w14:textId="7BECD165" w:rsidR="0029234B" w:rsidRPr="002F5A75" w:rsidRDefault="008F588A" w:rsidP="0029234B">
            <w:pPr>
              <w:spacing w:line="240" w:lineRule="auto"/>
              <w:rPr>
                <w:rFonts w:ascii="Arial" w:eastAsia="Arial" w:hAnsi="Arial" w:cs="Arial"/>
                <w:sz w:val="18"/>
                <w:szCs w:val="18"/>
              </w:rPr>
            </w:pPr>
            <w:r>
              <w:rPr>
                <w:rFonts w:ascii="Arial" w:eastAsia="Arial" w:hAnsi="Arial" w:cs="Arial"/>
                <w:sz w:val="18"/>
                <w:szCs w:val="18"/>
              </w:rPr>
              <w:t>Dr. José de Jesús Méndez de Lira</w:t>
            </w:r>
          </w:p>
        </w:tc>
        <w:tc>
          <w:tcPr>
            <w:tcW w:w="2163" w:type="dxa"/>
            <w:shd w:val="clear" w:color="auto" w:fill="auto"/>
            <w:tcMar>
              <w:top w:w="0" w:type="dxa"/>
              <w:left w:w="70" w:type="dxa"/>
              <w:bottom w:w="0" w:type="dxa"/>
              <w:right w:w="70" w:type="dxa"/>
            </w:tcMar>
            <w:vAlign w:val="center"/>
          </w:tcPr>
          <w:p w14:paraId="57F50234" w14:textId="472A0A59" w:rsidR="0029234B" w:rsidRPr="002F5A75" w:rsidRDefault="0029234B" w:rsidP="0029234B">
            <w:pPr>
              <w:spacing w:line="240" w:lineRule="auto"/>
              <w:rPr>
                <w:rFonts w:ascii="Arial" w:eastAsia="Arial" w:hAnsi="Arial" w:cs="Arial"/>
                <w:sz w:val="18"/>
                <w:szCs w:val="18"/>
              </w:rPr>
            </w:pPr>
            <w:r w:rsidRPr="002F5A75">
              <w:rPr>
                <w:rFonts w:ascii="Arial" w:eastAsia="Arial" w:hAnsi="Arial" w:cs="Arial"/>
                <w:sz w:val="18"/>
                <w:szCs w:val="18"/>
              </w:rPr>
              <w:t>Dirección General de Administración del Organismo Público Descentralizado Servicios de Salud Jalisco</w:t>
            </w:r>
          </w:p>
        </w:tc>
        <w:tc>
          <w:tcPr>
            <w:tcW w:w="2163" w:type="dxa"/>
            <w:shd w:val="clear" w:color="auto" w:fill="auto"/>
            <w:noWrap/>
            <w:tcMar>
              <w:top w:w="0" w:type="dxa"/>
              <w:left w:w="70" w:type="dxa"/>
              <w:bottom w:w="0" w:type="dxa"/>
              <w:right w:w="70" w:type="dxa"/>
            </w:tcMar>
            <w:vAlign w:val="center"/>
          </w:tcPr>
          <w:p w14:paraId="6D627AE6" w14:textId="77777777" w:rsidR="0029234B" w:rsidRPr="002F5A75" w:rsidRDefault="0029234B" w:rsidP="0029234B">
            <w:pPr>
              <w:spacing w:line="240" w:lineRule="auto"/>
              <w:rPr>
                <w:rFonts w:ascii="Arial" w:eastAsia="Arial" w:hAnsi="Arial" w:cs="Arial"/>
                <w:sz w:val="18"/>
                <w:szCs w:val="18"/>
              </w:rPr>
            </w:pPr>
            <w:r w:rsidRPr="002F5A75">
              <w:rPr>
                <w:rFonts w:ascii="Arial" w:eastAsia="Arial" w:hAnsi="Arial" w:cs="Arial"/>
                <w:sz w:val="18"/>
                <w:szCs w:val="18"/>
              </w:rPr>
              <w:t xml:space="preserve">Presidente </w:t>
            </w:r>
          </w:p>
        </w:tc>
        <w:tc>
          <w:tcPr>
            <w:tcW w:w="2163" w:type="dxa"/>
            <w:shd w:val="clear" w:color="auto" w:fill="auto"/>
            <w:noWrap/>
            <w:tcMar>
              <w:top w:w="0" w:type="dxa"/>
              <w:left w:w="70" w:type="dxa"/>
              <w:bottom w:w="0" w:type="dxa"/>
              <w:right w:w="70" w:type="dxa"/>
            </w:tcMar>
            <w:vAlign w:val="center"/>
          </w:tcPr>
          <w:p w14:paraId="7611CCFA" w14:textId="77777777" w:rsidR="0029234B" w:rsidRPr="002F5A75" w:rsidRDefault="0029234B" w:rsidP="0029234B">
            <w:pPr>
              <w:spacing w:line="240" w:lineRule="auto"/>
              <w:rPr>
                <w:rFonts w:ascii="Arial" w:eastAsia="Arial" w:hAnsi="Arial" w:cs="Arial"/>
                <w:sz w:val="18"/>
                <w:szCs w:val="18"/>
              </w:rPr>
            </w:pPr>
          </w:p>
        </w:tc>
        <w:tc>
          <w:tcPr>
            <w:tcW w:w="2164" w:type="dxa"/>
            <w:shd w:val="clear" w:color="auto" w:fill="auto"/>
            <w:noWrap/>
            <w:tcMar>
              <w:top w:w="0" w:type="dxa"/>
              <w:left w:w="70" w:type="dxa"/>
              <w:bottom w:w="0" w:type="dxa"/>
              <w:right w:w="70" w:type="dxa"/>
            </w:tcMar>
            <w:vAlign w:val="center"/>
          </w:tcPr>
          <w:p w14:paraId="23F183BD" w14:textId="77777777" w:rsidR="0029234B" w:rsidRPr="002F5A75" w:rsidRDefault="0029234B" w:rsidP="0029234B">
            <w:pPr>
              <w:spacing w:line="240" w:lineRule="auto"/>
              <w:rPr>
                <w:rFonts w:ascii="Arial" w:eastAsia="Arial" w:hAnsi="Arial" w:cs="Arial"/>
                <w:sz w:val="18"/>
                <w:szCs w:val="18"/>
              </w:rPr>
            </w:pPr>
          </w:p>
        </w:tc>
      </w:tr>
      <w:tr w:rsidR="0029234B" w:rsidRPr="002F5A75" w14:paraId="7CB70ABC" w14:textId="77777777" w:rsidTr="0029234B">
        <w:trPr>
          <w:trHeight w:val="3143"/>
        </w:trPr>
        <w:tc>
          <w:tcPr>
            <w:tcW w:w="2164" w:type="dxa"/>
            <w:shd w:val="clear" w:color="auto" w:fill="auto"/>
            <w:tcMar>
              <w:top w:w="0" w:type="dxa"/>
              <w:left w:w="70" w:type="dxa"/>
              <w:bottom w:w="0" w:type="dxa"/>
              <w:right w:w="70" w:type="dxa"/>
            </w:tcMar>
            <w:vAlign w:val="center"/>
          </w:tcPr>
          <w:p w14:paraId="576CE8C2" w14:textId="77777777" w:rsidR="0029234B" w:rsidRPr="002F5A75" w:rsidRDefault="0029234B" w:rsidP="0029234B">
            <w:pPr>
              <w:spacing w:line="240" w:lineRule="auto"/>
              <w:rPr>
                <w:rFonts w:ascii="Arial" w:eastAsia="Arial" w:hAnsi="Arial" w:cs="Arial"/>
                <w:sz w:val="18"/>
                <w:szCs w:val="18"/>
              </w:rPr>
            </w:pPr>
            <w:r w:rsidRPr="002F5A75">
              <w:rPr>
                <w:rFonts w:ascii="Arial" w:eastAsia="Arial" w:hAnsi="Arial" w:cs="Arial"/>
                <w:sz w:val="18"/>
                <w:szCs w:val="18"/>
              </w:rPr>
              <w:t>Lic. Abraham Yasir Maciel Montoya</w:t>
            </w:r>
          </w:p>
        </w:tc>
        <w:tc>
          <w:tcPr>
            <w:tcW w:w="2163" w:type="dxa"/>
            <w:shd w:val="clear" w:color="auto" w:fill="auto"/>
            <w:tcMar>
              <w:top w:w="0" w:type="dxa"/>
              <w:left w:w="70" w:type="dxa"/>
              <w:bottom w:w="0" w:type="dxa"/>
              <w:right w:w="70" w:type="dxa"/>
            </w:tcMar>
            <w:vAlign w:val="center"/>
          </w:tcPr>
          <w:p w14:paraId="082A4B3F" w14:textId="77777777" w:rsidR="0029234B" w:rsidRPr="002F5A75" w:rsidRDefault="0029234B" w:rsidP="0029234B">
            <w:pPr>
              <w:spacing w:line="240" w:lineRule="auto"/>
              <w:rPr>
                <w:rFonts w:ascii="Arial" w:eastAsia="Arial" w:hAnsi="Arial" w:cs="Arial"/>
                <w:sz w:val="18"/>
                <w:szCs w:val="18"/>
              </w:rPr>
            </w:pPr>
            <w:r w:rsidRPr="002F5A75">
              <w:rPr>
                <w:rFonts w:ascii="Arial" w:eastAsia="Arial" w:hAnsi="Arial" w:cs="Arial"/>
                <w:sz w:val="18"/>
                <w:szCs w:val="18"/>
              </w:rPr>
              <w:t>Coordinador de Adquisiciones del O.P.D. Servicios de Salud Jalisco</w:t>
            </w:r>
          </w:p>
        </w:tc>
        <w:tc>
          <w:tcPr>
            <w:tcW w:w="2163" w:type="dxa"/>
            <w:shd w:val="clear" w:color="auto" w:fill="auto"/>
            <w:tcMar>
              <w:top w:w="0" w:type="dxa"/>
              <w:left w:w="70" w:type="dxa"/>
              <w:bottom w:w="0" w:type="dxa"/>
              <w:right w:w="70" w:type="dxa"/>
            </w:tcMar>
            <w:vAlign w:val="center"/>
          </w:tcPr>
          <w:p w14:paraId="59957186" w14:textId="77777777" w:rsidR="0029234B" w:rsidRPr="002F5A75" w:rsidRDefault="0029234B" w:rsidP="0029234B">
            <w:pPr>
              <w:spacing w:line="240" w:lineRule="auto"/>
              <w:rPr>
                <w:rFonts w:ascii="Arial" w:eastAsia="Arial" w:hAnsi="Arial" w:cs="Arial"/>
                <w:sz w:val="18"/>
                <w:szCs w:val="18"/>
              </w:rPr>
            </w:pPr>
            <w:r w:rsidRPr="002F5A75">
              <w:rPr>
                <w:rFonts w:ascii="Arial" w:eastAsia="Arial" w:hAnsi="Arial" w:cs="Arial"/>
                <w:sz w:val="18"/>
                <w:szCs w:val="18"/>
              </w:rPr>
              <w:t>Secretario Ejecutivo</w:t>
            </w:r>
          </w:p>
        </w:tc>
        <w:tc>
          <w:tcPr>
            <w:tcW w:w="2163" w:type="dxa"/>
            <w:shd w:val="clear" w:color="auto" w:fill="auto"/>
            <w:noWrap/>
            <w:tcMar>
              <w:top w:w="0" w:type="dxa"/>
              <w:left w:w="70" w:type="dxa"/>
              <w:bottom w:w="0" w:type="dxa"/>
              <w:right w:w="70" w:type="dxa"/>
            </w:tcMar>
            <w:vAlign w:val="center"/>
          </w:tcPr>
          <w:p w14:paraId="55310003" w14:textId="77777777" w:rsidR="0029234B" w:rsidRPr="002F5A75" w:rsidRDefault="0029234B" w:rsidP="0029234B">
            <w:pPr>
              <w:spacing w:line="240" w:lineRule="auto"/>
              <w:jc w:val="center"/>
              <w:rPr>
                <w:rFonts w:ascii="Arial" w:eastAsia="Arial" w:hAnsi="Arial" w:cs="Arial"/>
                <w:sz w:val="18"/>
                <w:szCs w:val="18"/>
              </w:rPr>
            </w:pPr>
          </w:p>
        </w:tc>
        <w:tc>
          <w:tcPr>
            <w:tcW w:w="2164" w:type="dxa"/>
            <w:shd w:val="clear" w:color="auto" w:fill="auto"/>
            <w:noWrap/>
            <w:tcMar>
              <w:top w:w="0" w:type="dxa"/>
              <w:left w:w="70" w:type="dxa"/>
              <w:bottom w:w="0" w:type="dxa"/>
              <w:right w:w="70" w:type="dxa"/>
            </w:tcMar>
            <w:vAlign w:val="center"/>
          </w:tcPr>
          <w:p w14:paraId="53DA673A" w14:textId="77777777" w:rsidR="0029234B" w:rsidRPr="002F5A75" w:rsidRDefault="0029234B" w:rsidP="0029234B">
            <w:pPr>
              <w:spacing w:line="240" w:lineRule="auto"/>
              <w:jc w:val="center"/>
              <w:rPr>
                <w:rFonts w:ascii="Arial" w:eastAsia="Arial" w:hAnsi="Arial" w:cs="Arial"/>
                <w:sz w:val="18"/>
                <w:szCs w:val="18"/>
              </w:rPr>
            </w:pPr>
          </w:p>
        </w:tc>
      </w:tr>
      <w:tr w:rsidR="008F588A" w:rsidRPr="002F5A75" w14:paraId="5518B4F9" w14:textId="77777777" w:rsidTr="0029234B">
        <w:trPr>
          <w:trHeight w:val="3143"/>
        </w:trPr>
        <w:tc>
          <w:tcPr>
            <w:tcW w:w="2164" w:type="dxa"/>
            <w:shd w:val="clear" w:color="auto" w:fill="auto"/>
            <w:tcMar>
              <w:top w:w="0" w:type="dxa"/>
              <w:left w:w="70" w:type="dxa"/>
              <w:bottom w:w="0" w:type="dxa"/>
              <w:right w:w="70" w:type="dxa"/>
            </w:tcMar>
            <w:vAlign w:val="center"/>
          </w:tcPr>
          <w:p w14:paraId="442503A6" w14:textId="447E8D2B" w:rsidR="008F588A" w:rsidRPr="002F5A75" w:rsidRDefault="008F588A" w:rsidP="008F588A">
            <w:pPr>
              <w:spacing w:line="240" w:lineRule="auto"/>
              <w:rPr>
                <w:rFonts w:ascii="Arial" w:eastAsia="Arial" w:hAnsi="Arial" w:cs="Arial"/>
                <w:sz w:val="18"/>
                <w:szCs w:val="18"/>
              </w:rPr>
            </w:pPr>
            <w:r>
              <w:rPr>
                <w:rFonts w:ascii="Arial" w:hAnsi="Arial" w:cs="Arial"/>
                <w:color w:val="000000"/>
                <w:sz w:val="18"/>
                <w:szCs w:val="18"/>
              </w:rPr>
              <w:t xml:space="preserve">Lic. Jorge </w:t>
            </w:r>
            <w:proofErr w:type="spellStart"/>
            <w:r>
              <w:rPr>
                <w:rFonts w:ascii="Arial" w:hAnsi="Arial" w:cs="Arial"/>
                <w:color w:val="000000"/>
                <w:sz w:val="18"/>
                <w:szCs w:val="18"/>
              </w:rPr>
              <w:t>Dinael</w:t>
            </w:r>
            <w:proofErr w:type="spellEnd"/>
            <w:r>
              <w:rPr>
                <w:rFonts w:ascii="Arial" w:hAnsi="Arial" w:cs="Arial"/>
                <w:color w:val="000000"/>
                <w:sz w:val="18"/>
                <w:szCs w:val="18"/>
              </w:rPr>
              <w:t xml:space="preserve"> Hinojosa López</w:t>
            </w:r>
          </w:p>
        </w:tc>
        <w:tc>
          <w:tcPr>
            <w:tcW w:w="2163" w:type="dxa"/>
            <w:shd w:val="clear" w:color="auto" w:fill="auto"/>
            <w:tcMar>
              <w:top w:w="0" w:type="dxa"/>
              <w:left w:w="70" w:type="dxa"/>
              <w:bottom w:w="0" w:type="dxa"/>
              <w:right w:w="70" w:type="dxa"/>
            </w:tcMar>
            <w:vAlign w:val="center"/>
          </w:tcPr>
          <w:p w14:paraId="5B09E1C7" w14:textId="45FA7A6B" w:rsidR="008F588A" w:rsidRPr="002F5A75" w:rsidRDefault="008F588A" w:rsidP="008F588A">
            <w:pPr>
              <w:spacing w:line="240" w:lineRule="auto"/>
              <w:rPr>
                <w:rFonts w:ascii="Arial" w:eastAsia="Arial" w:hAnsi="Arial" w:cs="Arial"/>
                <w:sz w:val="18"/>
                <w:szCs w:val="18"/>
              </w:rPr>
            </w:pPr>
            <w:r>
              <w:rPr>
                <w:rFonts w:ascii="Arial" w:hAnsi="Arial" w:cs="Arial"/>
                <w:color w:val="000000"/>
                <w:sz w:val="18"/>
                <w:szCs w:val="18"/>
              </w:rPr>
              <w:t>Representante de la Contraloría del Estado</w:t>
            </w:r>
          </w:p>
        </w:tc>
        <w:tc>
          <w:tcPr>
            <w:tcW w:w="2163" w:type="dxa"/>
            <w:shd w:val="clear" w:color="auto" w:fill="auto"/>
            <w:tcMar>
              <w:top w:w="0" w:type="dxa"/>
              <w:left w:w="70" w:type="dxa"/>
              <w:bottom w:w="0" w:type="dxa"/>
              <w:right w:w="70" w:type="dxa"/>
            </w:tcMar>
            <w:vAlign w:val="center"/>
          </w:tcPr>
          <w:p w14:paraId="25276D68" w14:textId="353745DF" w:rsidR="008F588A" w:rsidRPr="002F5A75" w:rsidRDefault="008F588A" w:rsidP="008F588A">
            <w:pPr>
              <w:spacing w:line="240" w:lineRule="auto"/>
              <w:rPr>
                <w:rFonts w:ascii="Arial" w:eastAsia="Arial" w:hAnsi="Arial" w:cs="Arial"/>
                <w:sz w:val="18"/>
                <w:szCs w:val="18"/>
              </w:rPr>
            </w:pPr>
            <w:r w:rsidRPr="003F6102">
              <w:rPr>
                <w:rFonts w:ascii="Arial" w:hAnsi="Arial" w:cs="Arial"/>
                <w:color w:val="000000"/>
                <w:sz w:val="18"/>
                <w:szCs w:val="18"/>
              </w:rPr>
              <w:t>Vocal</w:t>
            </w:r>
          </w:p>
        </w:tc>
        <w:tc>
          <w:tcPr>
            <w:tcW w:w="2163" w:type="dxa"/>
            <w:shd w:val="clear" w:color="auto" w:fill="auto"/>
            <w:noWrap/>
            <w:tcMar>
              <w:top w:w="0" w:type="dxa"/>
              <w:left w:w="70" w:type="dxa"/>
              <w:bottom w:w="0" w:type="dxa"/>
              <w:right w:w="70" w:type="dxa"/>
            </w:tcMar>
            <w:vAlign w:val="center"/>
          </w:tcPr>
          <w:p w14:paraId="749CE7A6" w14:textId="77777777" w:rsidR="008F588A" w:rsidRPr="002F5A75" w:rsidRDefault="008F588A" w:rsidP="008F588A">
            <w:pPr>
              <w:spacing w:line="240" w:lineRule="auto"/>
              <w:jc w:val="center"/>
              <w:rPr>
                <w:rFonts w:ascii="Arial" w:eastAsia="Arial" w:hAnsi="Arial" w:cs="Arial"/>
                <w:sz w:val="18"/>
                <w:szCs w:val="18"/>
              </w:rPr>
            </w:pPr>
          </w:p>
        </w:tc>
        <w:tc>
          <w:tcPr>
            <w:tcW w:w="2164" w:type="dxa"/>
            <w:shd w:val="clear" w:color="auto" w:fill="auto"/>
            <w:noWrap/>
            <w:tcMar>
              <w:top w:w="0" w:type="dxa"/>
              <w:left w:w="70" w:type="dxa"/>
              <w:bottom w:w="0" w:type="dxa"/>
              <w:right w:w="70" w:type="dxa"/>
            </w:tcMar>
            <w:vAlign w:val="center"/>
          </w:tcPr>
          <w:p w14:paraId="426FC656" w14:textId="77777777" w:rsidR="008F588A" w:rsidRPr="002F5A75" w:rsidRDefault="008F588A" w:rsidP="008F588A">
            <w:pPr>
              <w:spacing w:line="240" w:lineRule="auto"/>
              <w:jc w:val="center"/>
              <w:rPr>
                <w:rFonts w:ascii="Arial" w:eastAsia="Arial" w:hAnsi="Arial" w:cs="Arial"/>
                <w:sz w:val="18"/>
                <w:szCs w:val="18"/>
              </w:rPr>
            </w:pPr>
          </w:p>
        </w:tc>
      </w:tr>
      <w:tr w:rsidR="008F588A" w:rsidRPr="002F5A75" w14:paraId="0092944C" w14:textId="77777777" w:rsidTr="0029234B">
        <w:trPr>
          <w:trHeight w:val="3143"/>
        </w:trPr>
        <w:tc>
          <w:tcPr>
            <w:tcW w:w="2164" w:type="dxa"/>
            <w:shd w:val="clear" w:color="auto" w:fill="auto"/>
            <w:tcMar>
              <w:top w:w="0" w:type="dxa"/>
              <w:left w:w="70" w:type="dxa"/>
              <w:bottom w:w="0" w:type="dxa"/>
              <w:right w:w="70" w:type="dxa"/>
            </w:tcMar>
            <w:vAlign w:val="center"/>
          </w:tcPr>
          <w:p w14:paraId="22A1CA55" w14:textId="3EE9D19B" w:rsidR="008F588A" w:rsidRDefault="008F588A" w:rsidP="008F588A">
            <w:pPr>
              <w:spacing w:line="240" w:lineRule="auto"/>
              <w:rPr>
                <w:rFonts w:ascii="Arial" w:hAnsi="Arial" w:cs="Arial"/>
                <w:color w:val="000000"/>
                <w:sz w:val="18"/>
                <w:szCs w:val="18"/>
              </w:rPr>
            </w:pPr>
            <w:r>
              <w:rPr>
                <w:rFonts w:ascii="Arial" w:hAnsi="Arial" w:cs="Arial"/>
                <w:color w:val="000000"/>
                <w:sz w:val="18"/>
                <w:szCs w:val="18"/>
              </w:rPr>
              <w:lastRenderedPageBreak/>
              <w:t>Lic. Silvia Jacqueline Martin del Campo Partida</w:t>
            </w:r>
          </w:p>
        </w:tc>
        <w:tc>
          <w:tcPr>
            <w:tcW w:w="2163" w:type="dxa"/>
            <w:shd w:val="clear" w:color="auto" w:fill="auto"/>
            <w:tcMar>
              <w:top w:w="0" w:type="dxa"/>
              <w:left w:w="70" w:type="dxa"/>
              <w:bottom w:w="0" w:type="dxa"/>
              <w:right w:w="70" w:type="dxa"/>
            </w:tcMar>
            <w:vAlign w:val="center"/>
          </w:tcPr>
          <w:p w14:paraId="33DBDE32" w14:textId="56D9B5AB" w:rsidR="008F588A" w:rsidRDefault="008F588A" w:rsidP="008F588A">
            <w:pPr>
              <w:spacing w:line="240" w:lineRule="auto"/>
              <w:rPr>
                <w:rFonts w:ascii="Arial" w:hAnsi="Arial" w:cs="Arial"/>
                <w:color w:val="000000"/>
                <w:sz w:val="18"/>
                <w:szCs w:val="18"/>
              </w:rPr>
            </w:pPr>
            <w:r>
              <w:rPr>
                <w:rFonts w:ascii="Arial" w:hAnsi="Arial" w:cs="Arial"/>
                <w:color w:val="000000"/>
                <w:sz w:val="18"/>
                <w:szCs w:val="18"/>
              </w:rPr>
              <w:t>Representante Suplente del Consejo Nacional de Comercio Exterior</w:t>
            </w:r>
          </w:p>
        </w:tc>
        <w:tc>
          <w:tcPr>
            <w:tcW w:w="2163" w:type="dxa"/>
            <w:shd w:val="clear" w:color="auto" w:fill="auto"/>
            <w:tcMar>
              <w:top w:w="0" w:type="dxa"/>
              <w:left w:w="70" w:type="dxa"/>
              <w:bottom w:w="0" w:type="dxa"/>
              <w:right w:w="70" w:type="dxa"/>
            </w:tcMar>
            <w:vAlign w:val="center"/>
          </w:tcPr>
          <w:p w14:paraId="14E7EA4D" w14:textId="791B32F1" w:rsidR="008F588A" w:rsidRPr="003F6102" w:rsidRDefault="008F588A" w:rsidP="008F588A">
            <w:pPr>
              <w:spacing w:line="240" w:lineRule="auto"/>
              <w:rPr>
                <w:rFonts w:ascii="Arial" w:hAnsi="Arial" w:cs="Arial"/>
                <w:color w:val="000000"/>
                <w:sz w:val="18"/>
                <w:szCs w:val="18"/>
              </w:rPr>
            </w:pPr>
            <w:r w:rsidRPr="003F6102">
              <w:rPr>
                <w:rFonts w:ascii="Arial" w:hAnsi="Arial" w:cs="Arial"/>
                <w:color w:val="000000"/>
                <w:sz w:val="18"/>
                <w:szCs w:val="18"/>
              </w:rPr>
              <w:t>Vocal</w:t>
            </w:r>
          </w:p>
        </w:tc>
        <w:tc>
          <w:tcPr>
            <w:tcW w:w="2163" w:type="dxa"/>
            <w:shd w:val="clear" w:color="auto" w:fill="auto"/>
            <w:noWrap/>
            <w:tcMar>
              <w:top w:w="0" w:type="dxa"/>
              <w:left w:w="70" w:type="dxa"/>
              <w:bottom w:w="0" w:type="dxa"/>
              <w:right w:w="70" w:type="dxa"/>
            </w:tcMar>
            <w:vAlign w:val="center"/>
          </w:tcPr>
          <w:p w14:paraId="2014400D" w14:textId="77777777" w:rsidR="008F588A" w:rsidRPr="002F5A75" w:rsidRDefault="008F588A" w:rsidP="008F588A">
            <w:pPr>
              <w:spacing w:line="240" w:lineRule="auto"/>
              <w:jc w:val="center"/>
              <w:rPr>
                <w:rFonts w:ascii="Arial" w:eastAsia="Arial" w:hAnsi="Arial" w:cs="Arial"/>
                <w:sz w:val="18"/>
                <w:szCs w:val="18"/>
              </w:rPr>
            </w:pPr>
          </w:p>
        </w:tc>
        <w:tc>
          <w:tcPr>
            <w:tcW w:w="2164" w:type="dxa"/>
            <w:shd w:val="clear" w:color="auto" w:fill="auto"/>
            <w:noWrap/>
            <w:tcMar>
              <w:top w:w="0" w:type="dxa"/>
              <w:left w:w="70" w:type="dxa"/>
              <w:bottom w:w="0" w:type="dxa"/>
              <w:right w:w="70" w:type="dxa"/>
            </w:tcMar>
            <w:vAlign w:val="center"/>
          </w:tcPr>
          <w:p w14:paraId="43E9EF6A" w14:textId="77777777" w:rsidR="008F588A" w:rsidRPr="002F5A75" w:rsidRDefault="008F588A" w:rsidP="008F588A">
            <w:pPr>
              <w:spacing w:line="240" w:lineRule="auto"/>
              <w:jc w:val="center"/>
              <w:rPr>
                <w:rFonts w:ascii="Arial" w:eastAsia="Arial" w:hAnsi="Arial" w:cs="Arial"/>
                <w:sz w:val="18"/>
                <w:szCs w:val="18"/>
              </w:rPr>
            </w:pPr>
          </w:p>
        </w:tc>
      </w:tr>
      <w:tr w:rsidR="008F588A" w:rsidRPr="002F5A75" w14:paraId="72253D05" w14:textId="77777777" w:rsidTr="0029234B">
        <w:trPr>
          <w:trHeight w:val="3143"/>
        </w:trPr>
        <w:tc>
          <w:tcPr>
            <w:tcW w:w="2164" w:type="dxa"/>
            <w:shd w:val="clear" w:color="auto" w:fill="auto"/>
            <w:tcMar>
              <w:top w:w="0" w:type="dxa"/>
              <w:left w:w="70" w:type="dxa"/>
              <w:bottom w:w="0" w:type="dxa"/>
              <w:right w:w="70" w:type="dxa"/>
            </w:tcMar>
            <w:vAlign w:val="center"/>
          </w:tcPr>
          <w:p w14:paraId="31A94A6D" w14:textId="411E7E3A" w:rsidR="008F588A" w:rsidRDefault="008F588A" w:rsidP="008F588A">
            <w:pPr>
              <w:spacing w:line="240" w:lineRule="auto"/>
              <w:rPr>
                <w:rFonts w:ascii="Arial" w:hAnsi="Arial" w:cs="Arial"/>
                <w:color w:val="000000"/>
                <w:sz w:val="18"/>
                <w:szCs w:val="18"/>
              </w:rPr>
            </w:pPr>
            <w:r>
              <w:rPr>
                <w:rFonts w:ascii="Arial" w:hAnsi="Arial" w:cs="Arial"/>
                <w:color w:val="000000"/>
                <w:sz w:val="18"/>
                <w:szCs w:val="18"/>
              </w:rPr>
              <w:t>C. Armando Mora Fonseca</w:t>
            </w:r>
          </w:p>
        </w:tc>
        <w:tc>
          <w:tcPr>
            <w:tcW w:w="2163" w:type="dxa"/>
            <w:shd w:val="clear" w:color="auto" w:fill="auto"/>
            <w:tcMar>
              <w:top w:w="0" w:type="dxa"/>
              <w:left w:w="70" w:type="dxa"/>
              <w:bottom w:w="0" w:type="dxa"/>
              <w:right w:w="70" w:type="dxa"/>
            </w:tcMar>
            <w:vAlign w:val="center"/>
          </w:tcPr>
          <w:p w14:paraId="4698FC4F" w14:textId="1E358AD7" w:rsidR="008F588A" w:rsidRDefault="008F588A" w:rsidP="008F588A">
            <w:pPr>
              <w:spacing w:line="240" w:lineRule="auto"/>
              <w:rPr>
                <w:rFonts w:ascii="Arial" w:hAnsi="Arial" w:cs="Arial"/>
                <w:color w:val="000000"/>
                <w:sz w:val="18"/>
                <w:szCs w:val="18"/>
              </w:rPr>
            </w:pPr>
            <w:r>
              <w:rPr>
                <w:rFonts w:ascii="Arial" w:hAnsi="Arial" w:cs="Arial"/>
                <w:color w:val="000000"/>
                <w:sz w:val="18"/>
                <w:szCs w:val="18"/>
              </w:rPr>
              <w:t>Representante Suplente de la Cámara Nacional de Comercio Servicios y Turismo de Guadalajara</w:t>
            </w:r>
          </w:p>
        </w:tc>
        <w:tc>
          <w:tcPr>
            <w:tcW w:w="2163" w:type="dxa"/>
            <w:shd w:val="clear" w:color="auto" w:fill="auto"/>
            <w:tcMar>
              <w:top w:w="0" w:type="dxa"/>
              <w:left w:w="70" w:type="dxa"/>
              <w:bottom w:w="0" w:type="dxa"/>
              <w:right w:w="70" w:type="dxa"/>
            </w:tcMar>
            <w:vAlign w:val="center"/>
          </w:tcPr>
          <w:p w14:paraId="76142BD4" w14:textId="33BFBD05" w:rsidR="008F588A" w:rsidRPr="003F6102" w:rsidRDefault="008F588A" w:rsidP="008F588A">
            <w:pPr>
              <w:spacing w:line="240" w:lineRule="auto"/>
              <w:rPr>
                <w:rFonts w:ascii="Arial" w:hAnsi="Arial" w:cs="Arial"/>
                <w:color w:val="000000"/>
                <w:sz w:val="18"/>
                <w:szCs w:val="18"/>
              </w:rPr>
            </w:pPr>
            <w:r>
              <w:rPr>
                <w:rFonts w:ascii="Arial" w:hAnsi="Arial" w:cs="Arial"/>
                <w:color w:val="000000"/>
                <w:sz w:val="18"/>
                <w:szCs w:val="18"/>
              </w:rPr>
              <w:t xml:space="preserve">Vocal </w:t>
            </w:r>
          </w:p>
        </w:tc>
        <w:tc>
          <w:tcPr>
            <w:tcW w:w="2163" w:type="dxa"/>
            <w:shd w:val="clear" w:color="auto" w:fill="auto"/>
            <w:noWrap/>
            <w:tcMar>
              <w:top w:w="0" w:type="dxa"/>
              <w:left w:w="70" w:type="dxa"/>
              <w:bottom w:w="0" w:type="dxa"/>
              <w:right w:w="70" w:type="dxa"/>
            </w:tcMar>
            <w:vAlign w:val="center"/>
          </w:tcPr>
          <w:p w14:paraId="7EE248A4" w14:textId="77777777" w:rsidR="008F588A" w:rsidRPr="002F5A75" w:rsidRDefault="008F588A" w:rsidP="008F588A">
            <w:pPr>
              <w:spacing w:line="240" w:lineRule="auto"/>
              <w:jc w:val="center"/>
              <w:rPr>
                <w:rFonts w:ascii="Arial" w:eastAsia="Arial" w:hAnsi="Arial" w:cs="Arial"/>
                <w:sz w:val="18"/>
                <w:szCs w:val="18"/>
              </w:rPr>
            </w:pPr>
          </w:p>
        </w:tc>
        <w:tc>
          <w:tcPr>
            <w:tcW w:w="2164" w:type="dxa"/>
            <w:shd w:val="clear" w:color="auto" w:fill="auto"/>
            <w:noWrap/>
            <w:tcMar>
              <w:top w:w="0" w:type="dxa"/>
              <w:left w:w="70" w:type="dxa"/>
              <w:bottom w:w="0" w:type="dxa"/>
              <w:right w:w="70" w:type="dxa"/>
            </w:tcMar>
            <w:vAlign w:val="center"/>
          </w:tcPr>
          <w:p w14:paraId="4A09B9AF" w14:textId="77777777" w:rsidR="008F588A" w:rsidRPr="002F5A75" w:rsidRDefault="008F588A" w:rsidP="008F588A">
            <w:pPr>
              <w:spacing w:line="240" w:lineRule="auto"/>
              <w:jc w:val="center"/>
              <w:rPr>
                <w:rFonts w:ascii="Arial" w:eastAsia="Arial" w:hAnsi="Arial" w:cs="Arial"/>
                <w:sz w:val="18"/>
                <w:szCs w:val="18"/>
              </w:rPr>
            </w:pPr>
          </w:p>
        </w:tc>
      </w:tr>
      <w:tr w:rsidR="008F588A" w:rsidRPr="002F5A75" w14:paraId="56664004" w14:textId="77777777" w:rsidTr="0029234B">
        <w:trPr>
          <w:trHeight w:val="3352"/>
        </w:trPr>
        <w:tc>
          <w:tcPr>
            <w:tcW w:w="2164" w:type="dxa"/>
            <w:shd w:val="clear" w:color="auto" w:fill="auto"/>
            <w:tcMar>
              <w:top w:w="0" w:type="dxa"/>
              <w:left w:w="70" w:type="dxa"/>
              <w:bottom w:w="0" w:type="dxa"/>
              <w:right w:w="70" w:type="dxa"/>
            </w:tcMar>
            <w:vAlign w:val="center"/>
          </w:tcPr>
          <w:p w14:paraId="5FC05FBD" w14:textId="77777777"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Lic. María Fabiola Rodríguez Navarro</w:t>
            </w:r>
          </w:p>
        </w:tc>
        <w:tc>
          <w:tcPr>
            <w:tcW w:w="2163" w:type="dxa"/>
            <w:shd w:val="clear" w:color="auto" w:fill="auto"/>
            <w:tcMar>
              <w:top w:w="0" w:type="dxa"/>
              <w:left w:w="70" w:type="dxa"/>
              <w:bottom w:w="0" w:type="dxa"/>
              <w:right w:w="70" w:type="dxa"/>
            </w:tcMar>
            <w:vAlign w:val="center"/>
          </w:tcPr>
          <w:p w14:paraId="7225C18E" w14:textId="77777777"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Representante del Consejo Coordinador de Jóvenes Empresarios del Estado de Jalisco</w:t>
            </w:r>
          </w:p>
        </w:tc>
        <w:tc>
          <w:tcPr>
            <w:tcW w:w="2163" w:type="dxa"/>
            <w:shd w:val="clear" w:color="auto" w:fill="auto"/>
            <w:tcMar>
              <w:top w:w="0" w:type="dxa"/>
              <w:left w:w="70" w:type="dxa"/>
              <w:bottom w:w="0" w:type="dxa"/>
              <w:right w:w="70" w:type="dxa"/>
            </w:tcMar>
            <w:vAlign w:val="center"/>
          </w:tcPr>
          <w:p w14:paraId="2D7F5401" w14:textId="77777777"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Vocal</w:t>
            </w:r>
          </w:p>
        </w:tc>
        <w:tc>
          <w:tcPr>
            <w:tcW w:w="2163" w:type="dxa"/>
            <w:shd w:val="clear" w:color="auto" w:fill="auto"/>
            <w:noWrap/>
            <w:tcMar>
              <w:top w:w="0" w:type="dxa"/>
              <w:left w:w="70" w:type="dxa"/>
              <w:bottom w:w="0" w:type="dxa"/>
              <w:right w:w="70" w:type="dxa"/>
            </w:tcMar>
            <w:vAlign w:val="center"/>
          </w:tcPr>
          <w:p w14:paraId="08C6881A"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c>
          <w:tcPr>
            <w:tcW w:w="2164" w:type="dxa"/>
            <w:shd w:val="clear" w:color="auto" w:fill="auto"/>
            <w:noWrap/>
            <w:tcMar>
              <w:top w:w="0" w:type="dxa"/>
              <w:left w:w="70" w:type="dxa"/>
              <w:bottom w:w="0" w:type="dxa"/>
              <w:right w:w="70" w:type="dxa"/>
            </w:tcMar>
            <w:vAlign w:val="center"/>
          </w:tcPr>
          <w:p w14:paraId="436009D6"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r>
      <w:tr w:rsidR="008F588A" w:rsidRPr="002F5A75" w14:paraId="3F30F9EB" w14:textId="77777777" w:rsidTr="0029234B">
        <w:trPr>
          <w:trHeight w:val="3352"/>
        </w:trPr>
        <w:tc>
          <w:tcPr>
            <w:tcW w:w="2164" w:type="dxa"/>
            <w:shd w:val="clear" w:color="auto" w:fill="auto"/>
            <w:tcMar>
              <w:top w:w="0" w:type="dxa"/>
              <w:left w:w="70" w:type="dxa"/>
              <w:bottom w:w="0" w:type="dxa"/>
              <w:right w:w="70" w:type="dxa"/>
            </w:tcMar>
            <w:vAlign w:val="center"/>
          </w:tcPr>
          <w:p w14:paraId="7259A8B9" w14:textId="4AD1033D" w:rsidR="008F588A" w:rsidRPr="002F5A75" w:rsidRDefault="008F588A" w:rsidP="008F588A">
            <w:pPr>
              <w:spacing w:line="240" w:lineRule="auto"/>
              <w:rPr>
                <w:rFonts w:ascii="Arial" w:eastAsia="Arial" w:hAnsi="Arial" w:cs="Arial"/>
                <w:sz w:val="18"/>
                <w:szCs w:val="18"/>
              </w:rPr>
            </w:pPr>
            <w:r>
              <w:rPr>
                <w:rFonts w:ascii="Arial" w:hAnsi="Arial" w:cs="Arial"/>
                <w:color w:val="000000"/>
                <w:sz w:val="18"/>
                <w:szCs w:val="18"/>
              </w:rPr>
              <w:lastRenderedPageBreak/>
              <w:t>C. José Noe Alcaraz Ortiz</w:t>
            </w:r>
          </w:p>
        </w:tc>
        <w:tc>
          <w:tcPr>
            <w:tcW w:w="2163" w:type="dxa"/>
            <w:shd w:val="clear" w:color="auto" w:fill="auto"/>
            <w:tcMar>
              <w:top w:w="0" w:type="dxa"/>
              <w:left w:w="70" w:type="dxa"/>
              <w:bottom w:w="0" w:type="dxa"/>
              <w:right w:w="70" w:type="dxa"/>
            </w:tcMar>
            <w:vAlign w:val="center"/>
          </w:tcPr>
          <w:p w14:paraId="74AAC5C1" w14:textId="4F762688" w:rsidR="008F588A" w:rsidRPr="002F5A75" w:rsidRDefault="008F588A" w:rsidP="008F588A">
            <w:pPr>
              <w:spacing w:line="240" w:lineRule="auto"/>
              <w:rPr>
                <w:rFonts w:ascii="Arial" w:eastAsia="Arial" w:hAnsi="Arial" w:cs="Arial"/>
                <w:sz w:val="18"/>
                <w:szCs w:val="18"/>
              </w:rPr>
            </w:pPr>
            <w:r>
              <w:rPr>
                <w:rFonts w:ascii="Arial" w:hAnsi="Arial" w:cs="Arial"/>
                <w:color w:val="000000"/>
                <w:sz w:val="18"/>
                <w:szCs w:val="18"/>
              </w:rPr>
              <w:t>Representante Suplente de la Dirección de Recursos Financieros del O.P.D. Servicios de Salud Jalisco</w:t>
            </w:r>
          </w:p>
        </w:tc>
        <w:tc>
          <w:tcPr>
            <w:tcW w:w="2163" w:type="dxa"/>
            <w:shd w:val="clear" w:color="auto" w:fill="auto"/>
            <w:tcMar>
              <w:top w:w="0" w:type="dxa"/>
              <w:left w:w="70" w:type="dxa"/>
              <w:bottom w:w="0" w:type="dxa"/>
              <w:right w:w="70" w:type="dxa"/>
            </w:tcMar>
            <w:vAlign w:val="center"/>
          </w:tcPr>
          <w:p w14:paraId="56716364" w14:textId="02B1146A" w:rsidR="008F588A" w:rsidRPr="002F5A75" w:rsidRDefault="008F588A" w:rsidP="008F588A">
            <w:pPr>
              <w:spacing w:line="240" w:lineRule="auto"/>
              <w:rPr>
                <w:rFonts w:ascii="Arial" w:eastAsia="Arial" w:hAnsi="Arial" w:cs="Arial"/>
                <w:sz w:val="18"/>
                <w:szCs w:val="18"/>
              </w:rPr>
            </w:pPr>
            <w:r>
              <w:rPr>
                <w:rFonts w:ascii="Arial" w:hAnsi="Arial" w:cs="Arial"/>
                <w:color w:val="000000"/>
                <w:sz w:val="18"/>
                <w:szCs w:val="18"/>
              </w:rPr>
              <w:t>Vocal Permanente</w:t>
            </w:r>
          </w:p>
        </w:tc>
        <w:tc>
          <w:tcPr>
            <w:tcW w:w="2163" w:type="dxa"/>
            <w:shd w:val="clear" w:color="auto" w:fill="auto"/>
            <w:noWrap/>
            <w:tcMar>
              <w:top w:w="0" w:type="dxa"/>
              <w:left w:w="70" w:type="dxa"/>
              <w:bottom w:w="0" w:type="dxa"/>
              <w:right w:w="70" w:type="dxa"/>
            </w:tcMar>
            <w:vAlign w:val="center"/>
          </w:tcPr>
          <w:p w14:paraId="56FECAEB"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c>
          <w:tcPr>
            <w:tcW w:w="2164" w:type="dxa"/>
            <w:shd w:val="clear" w:color="auto" w:fill="auto"/>
            <w:noWrap/>
            <w:tcMar>
              <w:top w:w="0" w:type="dxa"/>
              <w:left w:w="70" w:type="dxa"/>
              <w:bottom w:w="0" w:type="dxa"/>
              <w:right w:w="70" w:type="dxa"/>
            </w:tcMar>
            <w:vAlign w:val="center"/>
          </w:tcPr>
          <w:p w14:paraId="07BB802D"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r>
      <w:tr w:rsidR="008F588A" w:rsidRPr="002F5A75" w14:paraId="2AD492FA" w14:textId="77777777" w:rsidTr="0029234B">
        <w:trPr>
          <w:trHeight w:val="3684"/>
        </w:trPr>
        <w:tc>
          <w:tcPr>
            <w:tcW w:w="2164" w:type="dxa"/>
            <w:shd w:val="clear" w:color="auto" w:fill="auto"/>
            <w:tcMar>
              <w:top w:w="0" w:type="dxa"/>
              <w:left w:w="70" w:type="dxa"/>
              <w:bottom w:w="0" w:type="dxa"/>
              <w:right w:w="70" w:type="dxa"/>
            </w:tcMar>
            <w:vAlign w:val="center"/>
          </w:tcPr>
          <w:p w14:paraId="2BB2BB29" w14:textId="77777777"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 xml:space="preserve">Lic. Estela Gutiérrez Arreguin </w:t>
            </w:r>
          </w:p>
        </w:tc>
        <w:tc>
          <w:tcPr>
            <w:tcW w:w="2163" w:type="dxa"/>
            <w:shd w:val="clear" w:color="auto" w:fill="auto"/>
            <w:tcMar>
              <w:top w:w="0" w:type="dxa"/>
              <w:left w:w="70" w:type="dxa"/>
              <w:bottom w:w="0" w:type="dxa"/>
              <w:right w:w="70" w:type="dxa"/>
            </w:tcMar>
            <w:vAlign w:val="center"/>
          </w:tcPr>
          <w:p w14:paraId="02C2E858" w14:textId="77777777"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 xml:space="preserve">Representante Suplente de la </w:t>
            </w:r>
            <w:proofErr w:type="gramStart"/>
            <w:r w:rsidRPr="002F5A75">
              <w:rPr>
                <w:rFonts w:ascii="Arial" w:eastAsia="Arial" w:hAnsi="Arial" w:cs="Arial"/>
                <w:sz w:val="18"/>
                <w:szCs w:val="18"/>
              </w:rPr>
              <w:t>Secretaria</w:t>
            </w:r>
            <w:proofErr w:type="gramEnd"/>
            <w:r w:rsidRPr="002F5A75">
              <w:rPr>
                <w:rFonts w:ascii="Arial" w:eastAsia="Arial" w:hAnsi="Arial" w:cs="Arial"/>
                <w:sz w:val="18"/>
                <w:szCs w:val="18"/>
              </w:rPr>
              <w:t xml:space="preserve"> de Administración del Gobierno del Estado de Jalisco </w:t>
            </w:r>
          </w:p>
        </w:tc>
        <w:tc>
          <w:tcPr>
            <w:tcW w:w="2163" w:type="dxa"/>
            <w:shd w:val="clear" w:color="auto" w:fill="auto"/>
            <w:tcMar>
              <w:top w:w="0" w:type="dxa"/>
              <w:left w:w="70" w:type="dxa"/>
              <w:bottom w:w="0" w:type="dxa"/>
              <w:right w:w="70" w:type="dxa"/>
            </w:tcMar>
            <w:vAlign w:val="center"/>
          </w:tcPr>
          <w:p w14:paraId="0A582049" w14:textId="473A3A7B" w:rsidR="008F588A" w:rsidRPr="002F5A75" w:rsidRDefault="008F588A" w:rsidP="008F588A">
            <w:pPr>
              <w:spacing w:line="240" w:lineRule="auto"/>
              <w:rPr>
                <w:rFonts w:ascii="Arial" w:eastAsia="Arial" w:hAnsi="Arial" w:cs="Arial"/>
                <w:sz w:val="18"/>
                <w:szCs w:val="18"/>
              </w:rPr>
            </w:pPr>
            <w:r w:rsidRPr="002F5A75">
              <w:rPr>
                <w:rFonts w:ascii="Arial" w:eastAsia="Arial" w:hAnsi="Arial" w:cs="Arial"/>
                <w:sz w:val="18"/>
                <w:szCs w:val="18"/>
              </w:rPr>
              <w:t xml:space="preserve">Vocal </w:t>
            </w:r>
            <w:r>
              <w:rPr>
                <w:rFonts w:ascii="Arial" w:eastAsia="Arial" w:hAnsi="Arial" w:cs="Arial"/>
                <w:sz w:val="18"/>
                <w:szCs w:val="18"/>
              </w:rPr>
              <w:t>Permanente</w:t>
            </w:r>
          </w:p>
        </w:tc>
        <w:tc>
          <w:tcPr>
            <w:tcW w:w="2163" w:type="dxa"/>
            <w:shd w:val="clear" w:color="auto" w:fill="auto"/>
            <w:noWrap/>
            <w:tcMar>
              <w:top w:w="0" w:type="dxa"/>
              <w:left w:w="70" w:type="dxa"/>
              <w:bottom w:w="0" w:type="dxa"/>
              <w:right w:w="70" w:type="dxa"/>
            </w:tcMar>
            <w:vAlign w:val="center"/>
          </w:tcPr>
          <w:p w14:paraId="71DB395B"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c>
          <w:tcPr>
            <w:tcW w:w="2164" w:type="dxa"/>
            <w:shd w:val="clear" w:color="auto" w:fill="auto"/>
            <w:noWrap/>
            <w:tcMar>
              <w:top w:w="0" w:type="dxa"/>
              <w:left w:w="70" w:type="dxa"/>
              <w:bottom w:w="0" w:type="dxa"/>
              <w:right w:w="70" w:type="dxa"/>
            </w:tcMar>
            <w:vAlign w:val="center"/>
          </w:tcPr>
          <w:p w14:paraId="023448AC"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r>
      <w:tr w:rsidR="008F588A" w:rsidRPr="002F5A75" w14:paraId="55C8CEE2" w14:textId="77777777" w:rsidTr="0029234B">
        <w:trPr>
          <w:trHeight w:val="3534"/>
        </w:trPr>
        <w:tc>
          <w:tcPr>
            <w:tcW w:w="2164" w:type="dxa"/>
            <w:shd w:val="clear" w:color="auto" w:fill="auto"/>
            <w:tcMar>
              <w:top w:w="0" w:type="dxa"/>
              <w:left w:w="70" w:type="dxa"/>
              <w:bottom w:w="0" w:type="dxa"/>
              <w:right w:w="70" w:type="dxa"/>
            </w:tcMar>
            <w:vAlign w:val="center"/>
          </w:tcPr>
          <w:p w14:paraId="0E119431" w14:textId="77777777" w:rsidR="008F588A" w:rsidRPr="002F5A75" w:rsidRDefault="008F588A" w:rsidP="008F588A">
            <w:pPr>
              <w:spacing w:line="240" w:lineRule="auto"/>
              <w:jc w:val="center"/>
              <w:rPr>
                <w:rFonts w:ascii="Arial" w:eastAsia="Arial" w:hAnsi="Arial" w:cs="Arial"/>
                <w:sz w:val="18"/>
                <w:szCs w:val="18"/>
              </w:rPr>
            </w:pPr>
            <w:r>
              <w:rPr>
                <w:rFonts w:ascii="Arial" w:eastAsia="Arial" w:hAnsi="Arial" w:cs="Arial"/>
                <w:sz w:val="18"/>
                <w:szCs w:val="18"/>
              </w:rPr>
              <w:t xml:space="preserve">Lic. Laura Gómez Márquez </w:t>
            </w:r>
          </w:p>
        </w:tc>
        <w:tc>
          <w:tcPr>
            <w:tcW w:w="2163" w:type="dxa"/>
            <w:shd w:val="clear" w:color="auto" w:fill="auto"/>
            <w:tcMar>
              <w:top w:w="0" w:type="dxa"/>
              <w:left w:w="70" w:type="dxa"/>
              <w:bottom w:w="0" w:type="dxa"/>
              <w:right w:w="70" w:type="dxa"/>
            </w:tcMar>
            <w:vAlign w:val="center"/>
          </w:tcPr>
          <w:p w14:paraId="536EC323" w14:textId="77777777" w:rsidR="008F588A" w:rsidRPr="002F5A75" w:rsidRDefault="008F588A" w:rsidP="008F588A">
            <w:pPr>
              <w:spacing w:line="240" w:lineRule="auto"/>
              <w:jc w:val="center"/>
              <w:rPr>
                <w:rFonts w:ascii="Arial" w:eastAsia="Arial" w:hAnsi="Arial" w:cs="Arial"/>
                <w:sz w:val="18"/>
                <w:szCs w:val="18"/>
              </w:rPr>
            </w:pPr>
            <w:r w:rsidRPr="002F5A75">
              <w:rPr>
                <w:rFonts w:ascii="Arial" w:eastAsia="Arial" w:hAnsi="Arial" w:cs="Arial"/>
                <w:sz w:val="18"/>
                <w:szCs w:val="18"/>
              </w:rPr>
              <w:t>Representante Suplente de la Dirección Jurídica del Organismo Público Descentralizado Servicios de Salud Jalisco</w:t>
            </w:r>
          </w:p>
        </w:tc>
        <w:tc>
          <w:tcPr>
            <w:tcW w:w="2163" w:type="dxa"/>
            <w:shd w:val="clear" w:color="auto" w:fill="auto"/>
            <w:tcMar>
              <w:top w:w="0" w:type="dxa"/>
              <w:left w:w="70" w:type="dxa"/>
              <w:bottom w:w="0" w:type="dxa"/>
              <w:right w:w="70" w:type="dxa"/>
            </w:tcMar>
            <w:vAlign w:val="center"/>
          </w:tcPr>
          <w:p w14:paraId="5B40FD6A" w14:textId="77777777" w:rsidR="008F588A" w:rsidRPr="002F5A75" w:rsidRDefault="008F588A" w:rsidP="008F588A">
            <w:pPr>
              <w:spacing w:line="240" w:lineRule="auto"/>
              <w:rPr>
                <w:rFonts w:ascii="Arial" w:eastAsia="Arial" w:hAnsi="Arial" w:cs="Arial"/>
                <w:sz w:val="18"/>
                <w:szCs w:val="18"/>
              </w:rPr>
            </w:pPr>
            <w:r>
              <w:rPr>
                <w:rFonts w:ascii="Arial" w:eastAsia="Arial" w:hAnsi="Arial" w:cs="Arial"/>
                <w:sz w:val="18"/>
                <w:szCs w:val="18"/>
              </w:rPr>
              <w:t>Invitada</w:t>
            </w:r>
          </w:p>
        </w:tc>
        <w:tc>
          <w:tcPr>
            <w:tcW w:w="2163" w:type="dxa"/>
            <w:shd w:val="clear" w:color="auto" w:fill="auto"/>
            <w:noWrap/>
            <w:tcMar>
              <w:top w:w="0" w:type="dxa"/>
              <w:left w:w="70" w:type="dxa"/>
              <w:bottom w:w="0" w:type="dxa"/>
              <w:right w:w="70" w:type="dxa"/>
            </w:tcMar>
            <w:vAlign w:val="center"/>
          </w:tcPr>
          <w:p w14:paraId="6746B455"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c>
          <w:tcPr>
            <w:tcW w:w="2164" w:type="dxa"/>
            <w:shd w:val="clear" w:color="auto" w:fill="auto"/>
            <w:noWrap/>
            <w:tcMar>
              <w:top w:w="0" w:type="dxa"/>
              <w:left w:w="70" w:type="dxa"/>
              <w:bottom w:w="0" w:type="dxa"/>
              <w:right w:w="70" w:type="dxa"/>
            </w:tcMar>
            <w:vAlign w:val="center"/>
          </w:tcPr>
          <w:p w14:paraId="1E80FF24" w14:textId="77777777" w:rsidR="008F588A" w:rsidRPr="002F5A75" w:rsidRDefault="008F588A" w:rsidP="008F588A">
            <w:pPr>
              <w:spacing w:line="240" w:lineRule="auto"/>
              <w:jc w:val="center"/>
              <w:rPr>
                <w:rFonts w:ascii="Arial" w:hAnsi="Arial" w:cs="Arial"/>
                <w:color w:val="000000"/>
                <w:sz w:val="18"/>
                <w:szCs w:val="18"/>
                <w:shd w:val="clear" w:color="auto" w:fill="FFFF00"/>
              </w:rPr>
            </w:pPr>
          </w:p>
        </w:tc>
      </w:tr>
      <w:bookmarkEnd w:id="55"/>
    </w:tbl>
    <w:p w14:paraId="09BCD0A5" w14:textId="77777777" w:rsidR="00DB33E1" w:rsidRPr="00C10D9D" w:rsidRDefault="00DB33E1" w:rsidP="00C10D9D">
      <w:pPr>
        <w:ind w:right="140"/>
        <w:jc w:val="center"/>
        <w:rPr>
          <w:rFonts w:ascii="Arial" w:eastAsia="Century Gothic" w:hAnsi="Arial" w:cs="Arial"/>
          <w:color w:val="000000"/>
          <w:sz w:val="18"/>
          <w:szCs w:val="18"/>
        </w:rPr>
      </w:pPr>
    </w:p>
    <w:sectPr w:rsidR="00DB33E1" w:rsidRPr="00C10D9D" w:rsidSect="004708A3">
      <w:pgSz w:w="12240" w:h="15840"/>
      <w:pgMar w:top="1418" w:right="1325" w:bottom="1701" w:left="1418"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7263E" w14:textId="77777777" w:rsidR="0029234B" w:rsidRDefault="0029234B" w:rsidP="00293572">
      <w:pPr>
        <w:spacing w:after="0" w:line="240" w:lineRule="auto"/>
      </w:pPr>
      <w:r>
        <w:separator/>
      </w:r>
    </w:p>
  </w:endnote>
  <w:endnote w:type="continuationSeparator" w:id="0">
    <w:p w14:paraId="6361F91B" w14:textId="77777777" w:rsidR="0029234B" w:rsidRDefault="0029234B"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1CD6E" w14:textId="1B4C9EDA" w:rsidR="0029234B" w:rsidRDefault="0029234B" w:rsidP="006F1449">
    <w:pPr>
      <w:spacing w:after="0" w:line="240" w:lineRule="auto"/>
      <w:jc w:val="center"/>
      <w:rPr>
        <w:rFonts w:asciiTheme="majorHAnsi" w:eastAsia="Century Gothic" w:hAnsiTheme="majorHAnsi" w:cstheme="majorHAnsi"/>
        <w:color w:val="000000"/>
        <w:sz w:val="16"/>
        <w:szCs w:val="16"/>
      </w:rPr>
    </w:pPr>
    <w:r w:rsidRPr="009C1CD8">
      <w:rPr>
        <w:rFonts w:ascii="Tahoma" w:eastAsia="Tahoma" w:hAnsi="Tahoma" w:cs="Tahoma"/>
        <w:noProof/>
        <w:sz w:val="20"/>
        <w:szCs w:val="20"/>
        <w:highlight w:val="yellow"/>
      </w:rPr>
      <w:drawing>
        <wp:anchor distT="0" distB="0" distL="114300" distR="114300" simplePos="0" relativeHeight="251663360" behindDoc="1" locked="0" layoutInCell="1" allowOverlap="1" wp14:anchorId="2309E8D7" wp14:editId="21DC69A4">
          <wp:simplePos x="0" y="0"/>
          <wp:positionH relativeFrom="margin">
            <wp:align>left</wp:align>
          </wp:positionH>
          <wp:positionV relativeFrom="paragraph">
            <wp:posOffset>-188927</wp:posOffset>
          </wp:positionV>
          <wp:extent cx="747041" cy="704850"/>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p>
  <w:p w14:paraId="6576E497" w14:textId="77777777" w:rsidR="0029234B" w:rsidRPr="006F1449" w:rsidRDefault="0029234B" w:rsidP="006F1449">
    <w:pPr>
      <w:spacing w:after="0" w:line="240" w:lineRule="auto"/>
      <w:jc w:val="center"/>
      <w:rPr>
        <w:rFonts w:asciiTheme="majorHAnsi" w:eastAsia="Century Gothic" w:hAnsiTheme="majorHAnsi" w:cstheme="majorHAnsi"/>
        <w:color w:val="000000"/>
        <w:sz w:val="16"/>
        <w:szCs w:val="16"/>
      </w:rPr>
    </w:pPr>
  </w:p>
  <w:p w14:paraId="7EADE3CA" w14:textId="51C17B67" w:rsidR="0029234B" w:rsidRPr="006F1449" w:rsidRDefault="0029234B" w:rsidP="006F1449">
    <w:pPr>
      <w:tabs>
        <w:tab w:val="center" w:pos="4550"/>
        <w:tab w:val="left" w:pos="5818"/>
      </w:tabs>
      <w:spacing w:after="0" w:line="240" w:lineRule="auto"/>
      <w:ind w:right="261"/>
      <w:jc w:val="center"/>
      <w:rPr>
        <w:sz w:val="10"/>
        <w:szCs w:val="10"/>
        <w:highlight w:val="yellow"/>
        <w:lang w:val="es-ES"/>
      </w:rPr>
    </w:pPr>
  </w:p>
  <w:p w14:paraId="18F5A6BA" w14:textId="147DC536" w:rsidR="0029234B" w:rsidRPr="00245D9D" w:rsidRDefault="0029234B"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4EA28" w14:textId="77777777" w:rsidR="0029234B" w:rsidRDefault="0029234B" w:rsidP="00293572">
      <w:pPr>
        <w:spacing w:after="0" w:line="240" w:lineRule="auto"/>
      </w:pPr>
      <w:r>
        <w:separator/>
      </w:r>
    </w:p>
  </w:footnote>
  <w:footnote w:type="continuationSeparator" w:id="0">
    <w:p w14:paraId="6ADFCB0B" w14:textId="77777777" w:rsidR="0029234B" w:rsidRDefault="0029234B"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96408"/>
    <w:multiLevelType w:val="hybridMultilevel"/>
    <w:tmpl w:val="496E77BC"/>
    <w:name w:val="WW8Num14"/>
    <w:lvl w:ilvl="0" w:tplc="FFFFFFFF">
      <w:start w:val="1"/>
      <w:numFmt w:val="upperRoman"/>
      <w:lvlText w:val="%1."/>
      <w:lvlJc w:val="left"/>
      <w:pPr>
        <w:tabs>
          <w:tab w:val="num" w:pos="1003"/>
        </w:tabs>
        <w:ind w:left="1003" w:hanging="720"/>
      </w:pPr>
      <w:rPr>
        <w:rFonts w:cs="Times New Roman" w:hint="default"/>
      </w:rPr>
    </w:lvl>
    <w:lvl w:ilvl="1" w:tplc="FFFFFFFF" w:tentative="1">
      <w:start w:val="1"/>
      <w:numFmt w:val="lowerLetter"/>
      <w:lvlText w:val="%2."/>
      <w:lvlJc w:val="left"/>
      <w:pPr>
        <w:tabs>
          <w:tab w:val="num" w:pos="1363"/>
        </w:tabs>
        <w:ind w:left="1363" w:hanging="360"/>
      </w:pPr>
      <w:rPr>
        <w:rFonts w:cs="Times New Roman"/>
      </w:rPr>
    </w:lvl>
    <w:lvl w:ilvl="2" w:tplc="FFFFFFFF" w:tentative="1">
      <w:start w:val="1"/>
      <w:numFmt w:val="lowerRoman"/>
      <w:lvlText w:val="%3."/>
      <w:lvlJc w:val="right"/>
      <w:pPr>
        <w:tabs>
          <w:tab w:val="num" w:pos="2083"/>
        </w:tabs>
        <w:ind w:left="2083" w:hanging="180"/>
      </w:pPr>
      <w:rPr>
        <w:rFonts w:cs="Times New Roman"/>
      </w:rPr>
    </w:lvl>
    <w:lvl w:ilvl="3" w:tplc="FFFFFFFF" w:tentative="1">
      <w:start w:val="1"/>
      <w:numFmt w:val="decimal"/>
      <w:lvlText w:val="%4."/>
      <w:lvlJc w:val="left"/>
      <w:pPr>
        <w:tabs>
          <w:tab w:val="num" w:pos="2803"/>
        </w:tabs>
        <w:ind w:left="2803" w:hanging="360"/>
      </w:pPr>
      <w:rPr>
        <w:rFonts w:cs="Times New Roman"/>
      </w:rPr>
    </w:lvl>
    <w:lvl w:ilvl="4" w:tplc="FFFFFFFF" w:tentative="1">
      <w:start w:val="1"/>
      <w:numFmt w:val="lowerLetter"/>
      <w:lvlText w:val="%5."/>
      <w:lvlJc w:val="left"/>
      <w:pPr>
        <w:tabs>
          <w:tab w:val="num" w:pos="3523"/>
        </w:tabs>
        <w:ind w:left="3523" w:hanging="360"/>
      </w:pPr>
      <w:rPr>
        <w:rFonts w:cs="Times New Roman"/>
      </w:rPr>
    </w:lvl>
    <w:lvl w:ilvl="5" w:tplc="FFFFFFFF" w:tentative="1">
      <w:start w:val="1"/>
      <w:numFmt w:val="lowerRoman"/>
      <w:lvlText w:val="%6."/>
      <w:lvlJc w:val="right"/>
      <w:pPr>
        <w:tabs>
          <w:tab w:val="num" w:pos="4243"/>
        </w:tabs>
        <w:ind w:left="4243" w:hanging="180"/>
      </w:pPr>
      <w:rPr>
        <w:rFonts w:cs="Times New Roman"/>
      </w:rPr>
    </w:lvl>
    <w:lvl w:ilvl="6" w:tplc="FFFFFFFF" w:tentative="1">
      <w:start w:val="1"/>
      <w:numFmt w:val="decimal"/>
      <w:lvlText w:val="%7."/>
      <w:lvlJc w:val="left"/>
      <w:pPr>
        <w:tabs>
          <w:tab w:val="num" w:pos="4963"/>
        </w:tabs>
        <w:ind w:left="4963" w:hanging="360"/>
      </w:pPr>
      <w:rPr>
        <w:rFonts w:cs="Times New Roman"/>
      </w:rPr>
    </w:lvl>
    <w:lvl w:ilvl="7" w:tplc="FFFFFFFF" w:tentative="1">
      <w:start w:val="1"/>
      <w:numFmt w:val="lowerLetter"/>
      <w:lvlText w:val="%8."/>
      <w:lvlJc w:val="left"/>
      <w:pPr>
        <w:tabs>
          <w:tab w:val="num" w:pos="5683"/>
        </w:tabs>
        <w:ind w:left="5683" w:hanging="360"/>
      </w:pPr>
      <w:rPr>
        <w:rFonts w:cs="Times New Roman"/>
      </w:rPr>
    </w:lvl>
    <w:lvl w:ilvl="8" w:tplc="FFFFFFFF" w:tentative="1">
      <w:start w:val="1"/>
      <w:numFmt w:val="lowerRoman"/>
      <w:lvlText w:val="%9."/>
      <w:lvlJc w:val="right"/>
      <w:pPr>
        <w:tabs>
          <w:tab w:val="num" w:pos="6403"/>
        </w:tabs>
        <w:ind w:left="6403" w:hanging="180"/>
      </w:pPr>
      <w:rPr>
        <w:rFonts w:cs="Times New Roman"/>
      </w:rPr>
    </w:lvl>
  </w:abstractNum>
  <w:abstractNum w:abstractNumId="1"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4"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8"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2" w15:restartNumberingAfterBreak="0">
    <w:nsid w:val="68AA0CAC"/>
    <w:multiLevelType w:val="multilevel"/>
    <w:tmpl w:val="E58256DA"/>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736003A6"/>
    <w:multiLevelType w:val="hybridMultilevel"/>
    <w:tmpl w:val="68202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num w:numId="1">
    <w:abstractNumId w:val="9"/>
  </w:num>
  <w:num w:numId="2">
    <w:abstractNumId w:val="1"/>
  </w:num>
  <w:num w:numId="3">
    <w:abstractNumId w:val="12"/>
  </w:num>
  <w:num w:numId="4">
    <w:abstractNumId w:val="10"/>
  </w:num>
  <w:num w:numId="5">
    <w:abstractNumId w:val="3"/>
  </w:num>
  <w:num w:numId="6">
    <w:abstractNumId w:val="11"/>
  </w:num>
  <w:num w:numId="7">
    <w:abstractNumId w:val="13"/>
  </w:num>
  <w:num w:numId="8">
    <w:abstractNumId w:val="15"/>
  </w:num>
  <w:num w:numId="9">
    <w:abstractNumId w:val="7"/>
  </w:num>
  <w:num w:numId="10">
    <w:abstractNumId w:val="4"/>
  </w:num>
  <w:num w:numId="11">
    <w:abstractNumId w:val="6"/>
  </w:num>
  <w:num w:numId="12">
    <w:abstractNumId w:val="8"/>
  </w:num>
  <w:num w:numId="13">
    <w:abstractNumId w:val="5"/>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072D"/>
    <w:rsid w:val="00001B75"/>
    <w:rsid w:val="00006C8A"/>
    <w:rsid w:val="00007469"/>
    <w:rsid w:val="0001024C"/>
    <w:rsid w:val="00011F53"/>
    <w:rsid w:val="00016BE5"/>
    <w:rsid w:val="00023EC0"/>
    <w:rsid w:val="00023F50"/>
    <w:rsid w:val="00024848"/>
    <w:rsid w:val="000259BD"/>
    <w:rsid w:val="000305D9"/>
    <w:rsid w:val="00030BF6"/>
    <w:rsid w:val="00031E7A"/>
    <w:rsid w:val="0003660B"/>
    <w:rsid w:val="00040A86"/>
    <w:rsid w:val="00041D19"/>
    <w:rsid w:val="00045931"/>
    <w:rsid w:val="00045A41"/>
    <w:rsid w:val="00046976"/>
    <w:rsid w:val="000471D3"/>
    <w:rsid w:val="0004782E"/>
    <w:rsid w:val="00050D71"/>
    <w:rsid w:val="00052620"/>
    <w:rsid w:val="00052A35"/>
    <w:rsid w:val="00053B86"/>
    <w:rsid w:val="00053CCB"/>
    <w:rsid w:val="00060E22"/>
    <w:rsid w:val="000612D5"/>
    <w:rsid w:val="00063DE5"/>
    <w:rsid w:val="0006426F"/>
    <w:rsid w:val="00072083"/>
    <w:rsid w:val="00074E52"/>
    <w:rsid w:val="000805E5"/>
    <w:rsid w:val="0008075E"/>
    <w:rsid w:val="00084374"/>
    <w:rsid w:val="00091F1B"/>
    <w:rsid w:val="00096B09"/>
    <w:rsid w:val="000A1510"/>
    <w:rsid w:val="000A42F2"/>
    <w:rsid w:val="000A5CCB"/>
    <w:rsid w:val="000A6894"/>
    <w:rsid w:val="000A701A"/>
    <w:rsid w:val="000B1976"/>
    <w:rsid w:val="000B5858"/>
    <w:rsid w:val="000C2342"/>
    <w:rsid w:val="000C28D4"/>
    <w:rsid w:val="000C3126"/>
    <w:rsid w:val="000C4B0F"/>
    <w:rsid w:val="000C635F"/>
    <w:rsid w:val="000C6FCB"/>
    <w:rsid w:val="000C7C4C"/>
    <w:rsid w:val="000D0E59"/>
    <w:rsid w:val="000D44F0"/>
    <w:rsid w:val="000D47A3"/>
    <w:rsid w:val="000D5412"/>
    <w:rsid w:val="000D68C9"/>
    <w:rsid w:val="000D6DF3"/>
    <w:rsid w:val="000F00E2"/>
    <w:rsid w:val="000F421D"/>
    <w:rsid w:val="000F42CD"/>
    <w:rsid w:val="000F5575"/>
    <w:rsid w:val="000F7AEE"/>
    <w:rsid w:val="0010056F"/>
    <w:rsid w:val="00100DF8"/>
    <w:rsid w:val="001025AE"/>
    <w:rsid w:val="00105E48"/>
    <w:rsid w:val="001068CF"/>
    <w:rsid w:val="0010783E"/>
    <w:rsid w:val="00110C18"/>
    <w:rsid w:val="00111459"/>
    <w:rsid w:val="00111744"/>
    <w:rsid w:val="00111750"/>
    <w:rsid w:val="0011272F"/>
    <w:rsid w:val="00112732"/>
    <w:rsid w:val="00115367"/>
    <w:rsid w:val="001161E6"/>
    <w:rsid w:val="001204D4"/>
    <w:rsid w:val="00122A39"/>
    <w:rsid w:val="00123550"/>
    <w:rsid w:val="00126518"/>
    <w:rsid w:val="00126A12"/>
    <w:rsid w:val="00130145"/>
    <w:rsid w:val="001310CF"/>
    <w:rsid w:val="00140EE7"/>
    <w:rsid w:val="00142D7C"/>
    <w:rsid w:val="00145910"/>
    <w:rsid w:val="00153923"/>
    <w:rsid w:val="001550C7"/>
    <w:rsid w:val="00160107"/>
    <w:rsid w:val="0016051A"/>
    <w:rsid w:val="00160A77"/>
    <w:rsid w:val="001612B6"/>
    <w:rsid w:val="00161BAC"/>
    <w:rsid w:val="00161DFE"/>
    <w:rsid w:val="001624E3"/>
    <w:rsid w:val="00162A7F"/>
    <w:rsid w:val="001651CE"/>
    <w:rsid w:val="00165412"/>
    <w:rsid w:val="00165D9C"/>
    <w:rsid w:val="0016623B"/>
    <w:rsid w:val="00166BB2"/>
    <w:rsid w:val="00167748"/>
    <w:rsid w:val="001678C1"/>
    <w:rsid w:val="001760CD"/>
    <w:rsid w:val="00182B56"/>
    <w:rsid w:val="00182EA6"/>
    <w:rsid w:val="001856C7"/>
    <w:rsid w:val="00185F96"/>
    <w:rsid w:val="0019223D"/>
    <w:rsid w:val="00192E95"/>
    <w:rsid w:val="00193367"/>
    <w:rsid w:val="00195404"/>
    <w:rsid w:val="001963B6"/>
    <w:rsid w:val="00196F82"/>
    <w:rsid w:val="001A4B89"/>
    <w:rsid w:val="001A4D22"/>
    <w:rsid w:val="001A6571"/>
    <w:rsid w:val="001A7B6D"/>
    <w:rsid w:val="001B1F87"/>
    <w:rsid w:val="001B494A"/>
    <w:rsid w:val="001B6D7F"/>
    <w:rsid w:val="001C0CA4"/>
    <w:rsid w:val="001C7E02"/>
    <w:rsid w:val="001D786F"/>
    <w:rsid w:val="001E226A"/>
    <w:rsid w:val="001E4B7D"/>
    <w:rsid w:val="001E6BD3"/>
    <w:rsid w:val="001E764F"/>
    <w:rsid w:val="001E7B04"/>
    <w:rsid w:val="001E7C76"/>
    <w:rsid w:val="001F2B5C"/>
    <w:rsid w:val="001F3381"/>
    <w:rsid w:val="001F481C"/>
    <w:rsid w:val="001F4AAE"/>
    <w:rsid w:val="001F7800"/>
    <w:rsid w:val="00204593"/>
    <w:rsid w:val="00212198"/>
    <w:rsid w:val="002137CB"/>
    <w:rsid w:val="00213A73"/>
    <w:rsid w:val="00213CBF"/>
    <w:rsid w:val="00215CFF"/>
    <w:rsid w:val="00223AC2"/>
    <w:rsid w:val="00224C22"/>
    <w:rsid w:val="00224FF3"/>
    <w:rsid w:val="002275F5"/>
    <w:rsid w:val="00231A2C"/>
    <w:rsid w:val="002322F0"/>
    <w:rsid w:val="00233DE3"/>
    <w:rsid w:val="00234903"/>
    <w:rsid w:val="00235699"/>
    <w:rsid w:val="002356DE"/>
    <w:rsid w:val="00236947"/>
    <w:rsid w:val="00244C9C"/>
    <w:rsid w:val="00245619"/>
    <w:rsid w:val="00245D9D"/>
    <w:rsid w:val="00246702"/>
    <w:rsid w:val="00250434"/>
    <w:rsid w:val="00252F67"/>
    <w:rsid w:val="00261E7C"/>
    <w:rsid w:val="00261EC6"/>
    <w:rsid w:val="00270706"/>
    <w:rsid w:val="00271ABE"/>
    <w:rsid w:val="00273DC4"/>
    <w:rsid w:val="002758FD"/>
    <w:rsid w:val="00275AFA"/>
    <w:rsid w:val="00276864"/>
    <w:rsid w:val="00277D1E"/>
    <w:rsid w:val="0028040D"/>
    <w:rsid w:val="002834B9"/>
    <w:rsid w:val="002837FD"/>
    <w:rsid w:val="002839F7"/>
    <w:rsid w:val="0028573D"/>
    <w:rsid w:val="002862D1"/>
    <w:rsid w:val="0029006B"/>
    <w:rsid w:val="00290EA0"/>
    <w:rsid w:val="0029234B"/>
    <w:rsid w:val="00293572"/>
    <w:rsid w:val="002A26ED"/>
    <w:rsid w:val="002A31A1"/>
    <w:rsid w:val="002A4197"/>
    <w:rsid w:val="002B0431"/>
    <w:rsid w:val="002C239C"/>
    <w:rsid w:val="002C3549"/>
    <w:rsid w:val="002C3A77"/>
    <w:rsid w:val="002C3EFA"/>
    <w:rsid w:val="002D05C7"/>
    <w:rsid w:val="002D0D48"/>
    <w:rsid w:val="002D22C4"/>
    <w:rsid w:val="002D2E5A"/>
    <w:rsid w:val="002D34D1"/>
    <w:rsid w:val="002D5712"/>
    <w:rsid w:val="002E03B3"/>
    <w:rsid w:val="002E2E1A"/>
    <w:rsid w:val="002E3D93"/>
    <w:rsid w:val="002E5AB3"/>
    <w:rsid w:val="002F18AB"/>
    <w:rsid w:val="00303B6B"/>
    <w:rsid w:val="00305AF6"/>
    <w:rsid w:val="00305FF1"/>
    <w:rsid w:val="00311891"/>
    <w:rsid w:val="00313F8B"/>
    <w:rsid w:val="0031427F"/>
    <w:rsid w:val="00317BD1"/>
    <w:rsid w:val="003206A6"/>
    <w:rsid w:val="003209A1"/>
    <w:rsid w:val="003224DB"/>
    <w:rsid w:val="00322681"/>
    <w:rsid w:val="00323A14"/>
    <w:rsid w:val="00324906"/>
    <w:rsid w:val="00327B2E"/>
    <w:rsid w:val="00330944"/>
    <w:rsid w:val="00331F4E"/>
    <w:rsid w:val="00332189"/>
    <w:rsid w:val="00334196"/>
    <w:rsid w:val="00335C2C"/>
    <w:rsid w:val="00336DC1"/>
    <w:rsid w:val="00337EB5"/>
    <w:rsid w:val="003427B6"/>
    <w:rsid w:val="00342B66"/>
    <w:rsid w:val="00343189"/>
    <w:rsid w:val="00343DDE"/>
    <w:rsid w:val="00344ADD"/>
    <w:rsid w:val="0034635B"/>
    <w:rsid w:val="0034782D"/>
    <w:rsid w:val="00347CAB"/>
    <w:rsid w:val="00350132"/>
    <w:rsid w:val="003504A2"/>
    <w:rsid w:val="00351D7C"/>
    <w:rsid w:val="0035656F"/>
    <w:rsid w:val="00357468"/>
    <w:rsid w:val="00357FD6"/>
    <w:rsid w:val="0036224A"/>
    <w:rsid w:val="00362639"/>
    <w:rsid w:val="003649E7"/>
    <w:rsid w:val="00375DCE"/>
    <w:rsid w:val="0037613C"/>
    <w:rsid w:val="0037674B"/>
    <w:rsid w:val="00377702"/>
    <w:rsid w:val="00382315"/>
    <w:rsid w:val="00383359"/>
    <w:rsid w:val="00383B6C"/>
    <w:rsid w:val="00386B09"/>
    <w:rsid w:val="0038781D"/>
    <w:rsid w:val="00387AFB"/>
    <w:rsid w:val="00391085"/>
    <w:rsid w:val="00392342"/>
    <w:rsid w:val="00393C66"/>
    <w:rsid w:val="00397E9C"/>
    <w:rsid w:val="003A46A7"/>
    <w:rsid w:val="003A6C4E"/>
    <w:rsid w:val="003B2288"/>
    <w:rsid w:val="003B3804"/>
    <w:rsid w:val="003B3A5E"/>
    <w:rsid w:val="003B3CD8"/>
    <w:rsid w:val="003B4A0F"/>
    <w:rsid w:val="003C032D"/>
    <w:rsid w:val="003C08B4"/>
    <w:rsid w:val="003C17A5"/>
    <w:rsid w:val="003C3A47"/>
    <w:rsid w:val="003D013B"/>
    <w:rsid w:val="003D40A5"/>
    <w:rsid w:val="003D4F2E"/>
    <w:rsid w:val="003D51A1"/>
    <w:rsid w:val="003E0D02"/>
    <w:rsid w:val="003E102D"/>
    <w:rsid w:val="003E3708"/>
    <w:rsid w:val="003E4D27"/>
    <w:rsid w:val="003E5929"/>
    <w:rsid w:val="003E6786"/>
    <w:rsid w:val="003F063C"/>
    <w:rsid w:val="003F0DBD"/>
    <w:rsid w:val="004077B8"/>
    <w:rsid w:val="00407982"/>
    <w:rsid w:val="00410856"/>
    <w:rsid w:val="00416D5F"/>
    <w:rsid w:val="00421449"/>
    <w:rsid w:val="0042220B"/>
    <w:rsid w:val="00427CEA"/>
    <w:rsid w:val="00427F0F"/>
    <w:rsid w:val="00433820"/>
    <w:rsid w:val="00437052"/>
    <w:rsid w:val="00437CCE"/>
    <w:rsid w:val="00441931"/>
    <w:rsid w:val="004426B4"/>
    <w:rsid w:val="004454FC"/>
    <w:rsid w:val="0045026C"/>
    <w:rsid w:val="00450FA8"/>
    <w:rsid w:val="00451D29"/>
    <w:rsid w:val="004541AD"/>
    <w:rsid w:val="004552D0"/>
    <w:rsid w:val="0045564B"/>
    <w:rsid w:val="0045772A"/>
    <w:rsid w:val="00461728"/>
    <w:rsid w:val="00461945"/>
    <w:rsid w:val="00461A1A"/>
    <w:rsid w:val="0046235D"/>
    <w:rsid w:val="00462474"/>
    <w:rsid w:val="0046282C"/>
    <w:rsid w:val="00463B96"/>
    <w:rsid w:val="00463FCD"/>
    <w:rsid w:val="004658DF"/>
    <w:rsid w:val="004666DA"/>
    <w:rsid w:val="0046671A"/>
    <w:rsid w:val="004708A3"/>
    <w:rsid w:val="00472566"/>
    <w:rsid w:val="004743BE"/>
    <w:rsid w:val="00475911"/>
    <w:rsid w:val="004766C0"/>
    <w:rsid w:val="00476AC2"/>
    <w:rsid w:val="0048081D"/>
    <w:rsid w:val="004823BA"/>
    <w:rsid w:val="004840B0"/>
    <w:rsid w:val="0048595F"/>
    <w:rsid w:val="004908A3"/>
    <w:rsid w:val="00490A87"/>
    <w:rsid w:val="00490C3E"/>
    <w:rsid w:val="00490FF5"/>
    <w:rsid w:val="00491B45"/>
    <w:rsid w:val="004921C9"/>
    <w:rsid w:val="00493D42"/>
    <w:rsid w:val="00497F3F"/>
    <w:rsid w:val="004A14F2"/>
    <w:rsid w:val="004A3B69"/>
    <w:rsid w:val="004A4BBD"/>
    <w:rsid w:val="004A7BD6"/>
    <w:rsid w:val="004B36AE"/>
    <w:rsid w:val="004B3CEE"/>
    <w:rsid w:val="004B4A36"/>
    <w:rsid w:val="004B4BF5"/>
    <w:rsid w:val="004B51A9"/>
    <w:rsid w:val="004B6828"/>
    <w:rsid w:val="004C0160"/>
    <w:rsid w:val="004C1457"/>
    <w:rsid w:val="004C43F4"/>
    <w:rsid w:val="004C4BD8"/>
    <w:rsid w:val="004C6886"/>
    <w:rsid w:val="004C69A2"/>
    <w:rsid w:val="004D1B8E"/>
    <w:rsid w:val="004D3BB8"/>
    <w:rsid w:val="004E183B"/>
    <w:rsid w:val="004E41F9"/>
    <w:rsid w:val="004E5BE5"/>
    <w:rsid w:val="004E737F"/>
    <w:rsid w:val="004F08A7"/>
    <w:rsid w:val="004F5748"/>
    <w:rsid w:val="004F684D"/>
    <w:rsid w:val="005006FF"/>
    <w:rsid w:val="0052023D"/>
    <w:rsid w:val="00520AC8"/>
    <w:rsid w:val="00524232"/>
    <w:rsid w:val="00527526"/>
    <w:rsid w:val="00530A4F"/>
    <w:rsid w:val="00531EEE"/>
    <w:rsid w:val="0054004A"/>
    <w:rsid w:val="005431A3"/>
    <w:rsid w:val="0054442E"/>
    <w:rsid w:val="005445C6"/>
    <w:rsid w:val="00545167"/>
    <w:rsid w:val="005463BA"/>
    <w:rsid w:val="00547062"/>
    <w:rsid w:val="00560897"/>
    <w:rsid w:val="00560F18"/>
    <w:rsid w:val="00564F3B"/>
    <w:rsid w:val="0056524A"/>
    <w:rsid w:val="005707DE"/>
    <w:rsid w:val="005721EC"/>
    <w:rsid w:val="00573170"/>
    <w:rsid w:val="00574EF4"/>
    <w:rsid w:val="00575FE0"/>
    <w:rsid w:val="0058025F"/>
    <w:rsid w:val="00580620"/>
    <w:rsid w:val="005812F1"/>
    <w:rsid w:val="005824A5"/>
    <w:rsid w:val="0058271F"/>
    <w:rsid w:val="00582AEC"/>
    <w:rsid w:val="00592B32"/>
    <w:rsid w:val="00592CB6"/>
    <w:rsid w:val="00593D1F"/>
    <w:rsid w:val="00594598"/>
    <w:rsid w:val="005945FC"/>
    <w:rsid w:val="00594EB9"/>
    <w:rsid w:val="0059516E"/>
    <w:rsid w:val="00597E14"/>
    <w:rsid w:val="00597ED2"/>
    <w:rsid w:val="005A1BE5"/>
    <w:rsid w:val="005A43BC"/>
    <w:rsid w:val="005A51E1"/>
    <w:rsid w:val="005A5218"/>
    <w:rsid w:val="005A71BD"/>
    <w:rsid w:val="005B15CB"/>
    <w:rsid w:val="005B23B2"/>
    <w:rsid w:val="005B33EA"/>
    <w:rsid w:val="005B4B3A"/>
    <w:rsid w:val="005C29AD"/>
    <w:rsid w:val="005C34DE"/>
    <w:rsid w:val="005C3A1B"/>
    <w:rsid w:val="005C43B5"/>
    <w:rsid w:val="005C7650"/>
    <w:rsid w:val="005D4B66"/>
    <w:rsid w:val="005E3E99"/>
    <w:rsid w:val="005E426E"/>
    <w:rsid w:val="005E731E"/>
    <w:rsid w:val="005E7613"/>
    <w:rsid w:val="005E7F2A"/>
    <w:rsid w:val="005F135A"/>
    <w:rsid w:val="005F260A"/>
    <w:rsid w:val="005F7730"/>
    <w:rsid w:val="006100D4"/>
    <w:rsid w:val="00611322"/>
    <w:rsid w:val="0061187B"/>
    <w:rsid w:val="0061276F"/>
    <w:rsid w:val="00616FF2"/>
    <w:rsid w:val="006235AF"/>
    <w:rsid w:val="00624004"/>
    <w:rsid w:val="00631221"/>
    <w:rsid w:val="0063134B"/>
    <w:rsid w:val="00634D79"/>
    <w:rsid w:val="00636C21"/>
    <w:rsid w:val="00637A9E"/>
    <w:rsid w:val="0064054F"/>
    <w:rsid w:val="00642537"/>
    <w:rsid w:val="00642F00"/>
    <w:rsid w:val="00647E71"/>
    <w:rsid w:val="00650254"/>
    <w:rsid w:val="006517F0"/>
    <w:rsid w:val="00651892"/>
    <w:rsid w:val="00654153"/>
    <w:rsid w:val="00660029"/>
    <w:rsid w:val="00660B01"/>
    <w:rsid w:val="00661007"/>
    <w:rsid w:val="00664AE1"/>
    <w:rsid w:val="00664E5D"/>
    <w:rsid w:val="00665841"/>
    <w:rsid w:val="006714AE"/>
    <w:rsid w:val="006766F8"/>
    <w:rsid w:val="006809DF"/>
    <w:rsid w:val="0068318E"/>
    <w:rsid w:val="0068681A"/>
    <w:rsid w:val="006879A9"/>
    <w:rsid w:val="00693F0E"/>
    <w:rsid w:val="00694433"/>
    <w:rsid w:val="0069527F"/>
    <w:rsid w:val="00695845"/>
    <w:rsid w:val="006A2900"/>
    <w:rsid w:val="006A3EBE"/>
    <w:rsid w:val="006A6160"/>
    <w:rsid w:val="006B1FB8"/>
    <w:rsid w:val="006B5829"/>
    <w:rsid w:val="006C09F1"/>
    <w:rsid w:val="006C20B8"/>
    <w:rsid w:val="006C41A6"/>
    <w:rsid w:val="006D2506"/>
    <w:rsid w:val="006D35AF"/>
    <w:rsid w:val="006D7084"/>
    <w:rsid w:val="006E100A"/>
    <w:rsid w:val="006E1403"/>
    <w:rsid w:val="006E2F85"/>
    <w:rsid w:val="006F1449"/>
    <w:rsid w:val="006F2533"/>
    <w:rsid w:val="006F2D41"/>
    <w:rsid w:val="006F3C27"/>
    <w:rsid w:val="006F6FAD"/>
    <w:rsid w:val="00700D2B"/>
    <w:rsid w:val="00706289"/>
    <w:rsid w:val="00706657"/>
    <w:rsid w:val="00707282"/>
    <w:rsid w:val="007112FE"/>
    <w:rsid w:val="00711698"/>
    <w:rsid w:val="00711CB2"/>
    <w:rsid w:val="00713870"/>
    <w:rsid w:val="00715CA2"/>
    <w:rsid w:val="00717D92"/>
    <w:rsid w:val="00717DC2"/>
    <w:rsid w:val="00726F82"/>
    <w:rsid w:val="00727C89"/>
    <w:rsid w:val="00731425"/>
    <w:rsid w:val="00731658"/>
    <w:rsid w:val="00732032"/>
    <w:rsid w:val="0073326C"/>
    <w:rsid w:val="00733778"/>
    <w:rsid w:val="00733B44"/>
    <w:rsid w:val="00735BC4"/>
    <w:rsid w:val="00735E8E"/>
    <w:rsid w:val="00741827"/>
    <w:rsid w:val="00741C8A"/>
    <w:rsid w:val="00742A4D"/>
    <w:rsid w:val="00742EFA"/>
    <w:rsid w:val="007459B1"/>
    <w:rsid w:val="00752943"/>
    <w:rsid w:val="007547C4"/>
    <w:rsid w:val="00757C88"/>
    <w:rsid w:val="007612A0"/>
    <w:rsid w:val="00773662"/>
    <w:rsid w:val="007744BD"/>
    <w:rsid w:val="0077483A"/>
    <w:rsid w:val="00775718"/>
    <w:rsid w:val="00775750"/>
    <w:rsid w:val="00775B8F"/>
    <w:rsid w:val="00777D1E"/>
    <w:rsid w:val="007806A8"/>
    <w:rsid w:val="00792EAE"/>
    <w:rsid w:val="0079636F"/>
    <w:rsid w:val="00797F02"/>
    <w:rsid w:val="007A01A1"/>
    <w:rsid w:val="007A0850"/>
    <w:rsid w:val="007A3CA5"/>
    <w:rsid w:val="007A5B39"/>
    <w:rsid w:val="007A6A7B"/>
    <w:rsid w:val="007B2104"/>
    <w:rsid w:val="007B46C7"/>
    <w:rsid w:val="007B5915"/>
    <w:rsid w:val="007B6025"/>
    <w:rsid w:val="007C1C30"/>
    <w:rsid w:val="007C578E"/>
    <w:rsid w:val="007D1C9C"/>
    <w:rsid w:val="007D447A"/>
    <w:rsid w:val="007E075B"/>
    <w:rsid w:val="007E1F80"/>
    <w:rsid w:val="007E4AF4"/>
    <w:rsid w:val="007E7C5A"/>
    <w:rsid w:val="007F1CCF"/>
    <w:rsid w:val="007F229A"/>
    <w:rsid w:val="007F2D7F"/>
    <w:rsid w:val="007F3168"/>
    <w:rsid w:val="007F3C8A"/>
    <w:rsid w:val="007F5FE9"/>
    <w:rsid w:val="008017B2"/>
    <w:rsid w:val="00802C5C"/>
    <w:rsid w:val="0080317A"/>
    <w:rsid w:val="00806C9B"/>
    <w:rsid w:val="00807EB9"/>
    <w:rsid w:val="0081106F"/>
    <w:rsid w:val="008111C2"/>
    <w:rsid w:val="00814D2B"/>
    <w:rsid w:val="00822E78"/>
    <w:rsid w:val="008230A3"/>
    <w:rsid w:val="0082324A"/>
    <w:rsid w:val="0082376D"/>
    <w:rsid w:val="00824553"/>
    <w:rsid w:val="008245FA"/>
    <w:rsid w:val="0082550F"/>
    <w:rsid w:val="00825F82"/>
    <w:rsid w:val="00827FBF"/>
    <w:rsid w:val="00831841"/>
    <w:rsid w:val="00833FC5"/>
    <w:rsid w:val="00835EB7"/>
    <w:rsid w:val="008366EF"/>
    <w:rsid w:val="00840996"/>
    <w:rsid w:val="00841562"/>
    <w:rsid w:val="00843949"/>
    <w:rsid w:val="008459E5"/>
    <w:rsid w:val="00846089"/>
    <w:rsid w:val="00847892"/>
    <w:rsid w:val="0085012E"/>
    <w:rsid w:val="00850835"/>
    <w:rsid w:val="0085623E"/>
    <w:rsid w:val="008571DD"/>
    <w:rsid w:val="00861C3C"/>
    <w:rsid w:val="00863250"/>
    <w:rsid w:val="00863401"/>
    <w:rsid w:val="00865880"/>
    <w:rsid w:val="008668D7"/>
    <w:rsid w:val="00870341"/>
    <w:rsid w:val="00874D97"/>
    <w:rsid w:val="00875918"/>
    <w:rsid w:val="00876EC6"/>
    <w:rsid w:val="00877DF6"/>
    <w:rsid w:val="008833E3"/>
    <w:rsid w:val="00883773"/>
    <w:rsid w:val="0088386E"/>
    <w:rsid w:val="008843EB"/>
    <w:rsid w:val="008862C7"/>
    <w:rsid w:val="0088716B"/>
    <w:rsid w:val="00897AEC"/>
    <w:rsid w:val="008A021D"/>
    <w:rsid w:val="008A5ED3"/>
    <w:rsid w:val="008B06F6"/>
    <w:rsid w:val="008B5390"/>
    <w:rsid w:val="008B70D6"/>
    <w:rsid w:val="008C1AD3"/>
    <w:rsid w:val="008C30A8"/>
    <w:rsid w:val="008C3F47"/>
    <w:rsid w:val="008C5616"/>
    <w:rsid w:val="008C68DD"/>
    <w:rsid w:val="008C7A85"/>
    <w:rsid w:val="008D00E1"/>
    <w:rsid w:val="008D0B73"/>
    <w:rsid w:val="008D7B05"/>
    <w:rsid w:val="008E0929"/>
    <w:rsid w:val="008E2368"/>
    <w:rsid w:val="008E2AC0"/>
    <w:rsid w:val="008E38D3"/>
    <w:rsid w:val="008F1D99"/>
    <w:rsid w:val="008F2C2D"/>
    <w:rsid w:val="008F54CC"/>
    <w:rsid w:val="008F588A"/>
    <w:rsid w:val="008F672B"/>
    <w:rsid w:val="00902108"/>
    <w:rsid w:val="00904D81"/>
    <w:rsid w:val="00906BBD"/>
    <w:rsid w:val="009103ED"/>
    <w:rsid w:val="00912394"/>
    <w:rsid w:val="00913C98"/>
    <w:rsid w:val="0091420F"/>
    <w:rsid w:val="00920DAD"/>
    <w:rsid w:val="009236A0"/>
    <w:rsid w:val="0092612F"/>
    <w:rsid w:val="009263E2"/>
    <w:rsid w:val="00926FFE"/>
    <w:rsid w:val="00931D0D"/>
    <w:rsid w:val="00934398"/>
    <w:rsid w:val="009376BC"/>
    <w:rsid w:val="009422E5"/>
    <w:rsid w:val="009424A4"/>
    <w:rsid w:val="00943277"/>
    <w:rsid w:val="0094521F"/>
    <w:rsid w:val="00946378"/>
    <w:rsid w:val="00946DB3"/>
    <w:rsid w:val="00950E03"/>
    <w:rsid w:val="009516CC"/>
    <w:rsid w:val="00954625"/>
    <w:rsid w:val="00956A46"/>
    <w:rsid w:val="0095787F"/>
    <w:rsid w:val="009622D4"/>
    <w:rsid w:val="009634F4"/>
    <w:rsid w:val="00964709"/>
    <w:rsid w:val="00966A31"/>
    <w:rsid w:val="00966F4C"/>
    <w:rsid w:val="00970042"/>
    <w:rsid w:val="00972338"/>
    <w:rsid w:val="00973432"/>
    <w:rsid w:val="00983D7B"/>
    <w:rsid w:val="00984323"/>
    <w:rsid w:val="00984DA9"/>
    <w:rsid w:val="00984EA0"/>
    <w:rsid w:val="009855B0"/>
    <w:rsid w:val="009864A2"/>
    <w:rsid w:val="00987D68"/>
    <w:rsid w:val="009978B6"/>
    <w:rsid w:val="009A03B6"/>
    <w:rsid w:val="009A2AE8"/>
    <w:rsid w:val="009A37A3"/>
    <w:rsid w:val="009A3EF8"/>
    <w:rsid w:val="009A4657"/>
    <w:rsid w:val="009A7192"/>
    <w:rsid w:val="009B0A54"/>
    <w:rsid w:val="009B0D84"/>
    <w:rsid w:val="009B2412"/>
    <w:rsid w:val="009B4610"/>
    <w:rsid w:val="009C0B7E"/>
    <w:rsid w:val="009C1CD8"/>
    <w:rsid w:val="009C65BA"/>
    <w:rsid w:val="009D0EB3"/>
    <w:rsid w:val="009D417F"/>
    <w:rsid w:val="009D51F1"/>
    <w:rsid w:val="009D65D0"/>
    <w:rsid w:val="009D7C05"/>
    <w:rsid w:val="009E1918"/>
    <w:rsid w:val="009E6B61"/>
    <w:rsid w:val="009F0B29"/>
    <w:rsid w:val="009F5339"/>
    <w:rsid w:val="009F5604"/>
    <w:rsid w:val="009F6A78"/>
    <w:rsid w:val="009F7279"/>
    <w:rsid w:val="00A02703"/>
    <w:rsid w:val="00A02AD4"/>
    <w:rsid w:val="00A100BA"/>
    <w:rsid w:val="00A16B82"/>
    <w:rsid w:val="00A21FB8"/>
    <w:rsid w:val="00A21FF6"/>
    <w:rsid w:val="00A2336F"/>
    <w:rsid w:val="00A237C4"/>
    <w:rsid w:val="00A24F87"/>
    <w:rsid w:val="00A3771F"/>
    <w:rsid w:val="00A41C81"/>
    <w:rsid w:val="00A45A99"/>
    <w:rsid w:val="00A46A86"/>
    <w:rsid w:val="00A46FD0"/>
    <w:rsid w:val="00A55DB8"/>
    <w:rsid w:val="00A563D0"/>
    <w:rsid w:val="00A57E57"/>
    <w:rsid w:val="00A6239C"/>
    <w:rsid w:val="00A65D40"/>
    <w:rsid w:val="00A6756D"/>
    <w:rsid w:val="00A675A1"/>
    <w:rsid w:val="00A703D7"/>
    <w:rsid w:val="00A70BA5"/>
    <w:rsid w:val="00A720D3"/>
    <w:rsid w:val="00A73C45"/>
    <w:rsid w:val="00A7794B"/>
    <w:rsid w:val="00A77E9D"/>
    <w:rsid w:val="00A8171E"/>
    <w:rsid w:val="00A84383"/>
    <w:rsid w:val="00A853BC"/>
    <w:rsid w:val="00A87B05"/>
    <w:rsid w:val="00A90491"/>
    <w:rsid w:val="00A93347"/>
    <w:rsid w:val="00A94DC7"/>
    <w:rsid w:val="00A96DC3"/>
    <w:rsid w:val="00A9719A"/>
    <w:rsid w:val="00A971B0"/>
    <w:rsid w:val="00AA0A76"/>
    <w:rsid w:val="00AA114C"/>
    <w:rsid w:val="00AA1A45"/>
    <w:rsid w:val="00AA2A07"/>
    <w:rsid w:val="00AA40DB"/>
    <w:rsid w:val="00AA770A"/>
    <w:rsid w:val="00AB1235"/>
    <w:rsid w:val="00AB1400"/>
    <w:rsid w:val="00AB1CEE"/>
    <w:rsid w:val="00AB2C1B"/>
    <w:rsid w:val="00AB35D7"/>
    <w:rsid w:val="00AB4FF4"/>
    <w:rsid w:val="00AC49BD"/>
    <w:rsid w:val="00AC53F1"/>
    <w:rsid w:val="00AD7CC1"/>
    <w:rsid w:val="00AE0726"/>
    <w:rsid w:val="00AE22C4"/>
    <w:rsid w:val="00AE49C7"/>
    <w:rsid w:val="00AE5264"/>
    <w:rsid w:val="00AE67F1"/>
    <w:rsid w:val="00AF0201"/>
    <w:rsid w:val="00AF5FDA"/>
    <w:rsid w:val="00AF66E6"/>
    <w:rsid w:val="00AF6CA7"/>
    <w:rsid w:val="00AF73E8"/>
    <w:rsid w:val="00AF7AED"/>
    <w:rsid w:val="00B043CD"/>
    <w:rsid w:val="00B05956"/>
    <w:rsid w:val="00B05D5C"/>
    <w:rsid w:val="00B13C25"/>
    <w:rsid w:val="00B172D0"/>
    <w:rsid w:val="00B1788C"/>
    <w:rsid w:val="00B20C4B"/>
    <w:rsid w:val="00B224E2"/>
    <w:rsid w:val="00B242FC"/>
    <w:rsid w:val="00B2556C"/>
    <w:rsid w:val="00B262AD"/>
    <w:rsid w:val="00B26305"/>
    <w:rsid w:val="00B27152"/>
    <w:rsid w:val="00B31781"/>
    <w:rsid w:val="00B32C33"/>
    <w:rsid w:val="00B33399"/>
    <w:rsid w:val="00B3494E"/>
    <w:rsid w:val="00B3508E"/>
    <w:rsid w:val="00B3622F"/>
    <w:rsid w:val="00B36435"/>
    <w:rsid w:val="00B3670C"/>
    <w:rsid w:val="00B4011C"/>
    <w:rsid w:val="00B4036E"/>
    <w:rsid w:val="00B42F99"/>
    <w:rsid w:val="00B44F8D"/>
    <w:rsid w:val="00B47124"/>
    <w:rsid w:val="00B529B9"/>
    <w:rsid w:val="00B5320B"/>
    <w:rsid w:val="00B56268"/>
    <w:rsid w:val="00B56431"/>
    <w:rsid w:val="00B5707A"/>
    <w:rsid w:val="00B64E94"/>
    <w:rsid w:val="00B745A8"/>
    <w:rsid w:val="00B74E9A"/>
    <w:rsid w:val="00B770AF"/>
    <w:rsid w:val="00B81716"/>
    <w:rsid w:val="00B81A7D"/>
    <w:rsid w:val="00B81FF5"/>
    <w:rsid w:val="00B82485"/>
    <w:rsid w:val="00B8361C"/>
    <w:rsid w:val="00B838C1"/>
    <w:rsid w:val="00B90928"/>
    <w:rsid w:val="00B91BE9"/>
    <w:rsid w:val="00B951CE"/>
    <w:rsid w:val="00B97EF0"/>
    <w:rsid w:val="00BA0308"/>
    <w:rsid w:val="00BA18C9"/>
    <w:rsid w:val="00BA25E3"/>
    <w:rsid w:val="00BA7630"/>
    <w:rsid w:val="00BB00E8"/>
    <w:rsid w:val="00BB1D2A"/>
    <w:rsid w:val="00BB4946"/>
    <w:rsid w:val="00BB69B2"/>
    <w:rsid w:val="00BC0188"/>
    <w:rsid w:val="00BC1F3B"/>
    <w:rsid w:val="00BC4D4E"/>
    <w:rsid w:val="00BC7A0B"/>
    <w:rsid w:val="00BD3263"/>
    <w:rsid w:val="00BD3928"/>
    <w:rsid w:val="00BD3D62"/>
    <w:rsid w:val="00BD5858"/>
    <w:rsid w:val="00BE1C98"/>
    <w:rsid w:val="00BE27F3"/>
    <w:rsid w:val="00BE2F66"/>
    <w:rsid w:val="00BE4282"/>
    <w:rsid w:val="00BE515A"/>
    <w:rsid w:val="00BE5671"/>
    <w:rsid w:val="00BE6D1A"/>
    <w:rsid w:val="00BF0879"/>
    <w:rsid w:val="00BF2FAE"/>
    <w:rsid w:val="00BF53C0"/>
    <w:rsid w:val="00BF6B58"/>
    <w:rsid w:val="00BF7830"/>
    <w:rsid w:val="00BF7D24"/>
    <w:rsid w:val="00C00A87"/>
    <w:rsid w:val="00C01CE1"/>
    <w:rsid w:val="00C02903"/>
    <w:rsid w:val="00C030EF"/>
    <w:rsid w:val="00C0318B"/>
    <w:rsid w:val="00C05561"/>
    <w:rsid w:val="00C10D9D"/>
    <w:rsid w:val="00C13892"/>
    <w:rsid w:val="00C15521"/>
    <w:rsid w:val="00C2205A"/>
    <w:rsid w:val="00C24872"/>
    <w:rsid w:val="00C26B31"/>
    <w:rsid w:val="00C31633"/>
    <w:rsid w:val="00C348CF"/>
    <w:rsid w:val="00C37405"/>
    <w:rsid w:val="00C37843"/>
    <w:rsid w:val="00C4111B"/>
    <w:rsid w:val="00C4176D"/>
    <w:rsid w:val="00C42383"/>
    <w:rsid w:val="00C434B8"/>
    <w:rsid w:val="00C44524"/>
    <w:rsid w:val="00C44A1E"/>
    <w:rsid w:val="00C45C05"/>
    <w:rsid w:val="00C47102"/>
    <w:rsid w:val="00C500DB"/>
    <w:rsid w:val="00C5152B"/>
    <w:rsid w:val="00C543B2"/>
    <w:rsid w:val="00C552CF"/>
    <w:rsid w:val="00C575CE"/>
    <w:rsid w:val="00C60AB6"/>
    <w:rsid w:val="00C61C18"/>
    <w:rsid w:val="00C621AF"/>
    <w:rsid w:val="00C6418A"/>
    <w:rsid w:val="00C6682E"/>
    <w:rsid w:val="00C7003D"/>
    <w:rsid w:val="00C704E7"/>
    <w:rsid w:val="00C70E67"/>
    <w:rsid w:val="00C804A8"/>
    <w:rsid w:val="00C80CA4"/>
    <w:rsid w:val="00C80E7B"/>
    <w:rsid w:val="00C818C2"/>
    <w:rsid w:val="00C8306C"/>
    <w:rsid w:val="00C849C5"/>
    <w:rsid w:val="00C85CB3"/>
    <w:rsid w:val="00C85D89"/>
    <w:rsid w:val="00C86480"/>
    <w:rsid w:val="00C872BB"/>
    <w:rsid w:val="00C90000"/>
    <w:rsid w:val="00C90899"/>
    <w:rsid w:val="00C935CE"/>
    <w:rsid w:val="00C940E1"/>
    <w:rsid w:val="00C945CC"/>
    <w:rsid w:val="00C95BD6"/>
    <w:rsid w:val="00C95D64"/>
    <w:rsid w:val="00CA04CF"/>
    <w:rsid w:val="00CA2209"/>
    <w:rsid w:val="00CA2D6A"/>
    <w:rsid w:val="00CA2D75"/>
    <w:rsid w:val="00CA3D2D"/>
    <w:rsid w:val="00CA40F0"/>
    <w:rsid w:val="00CA6FC3"/>
    <w:rsid w:val="00CB2A3A"/>
    <w:rsid w:val="00CB5D6F"/>
    <w:rsid w:val="00CB70C7"/>
    <w:rsid w:val="00CC1A03"/>
    <w:rsid w:val="00CC2326"/>
    <w:rsid w:val="00CC4EA8"/>
    <w:rsid w:val="00CC7A34"/>
    <w:rsid w:val="00CD53D3"/>
    <w:rsid w:val="00CD5A11"/>
    <w:rsid w:val="00CD6159"/>
    <w:rsid w:val="00CE36CE"/>
    <w:rsid w:val="00CF1408"/>
    <w:rsid w:val="00CF1B14"/>
    <w:rsid w:val="00CF3E53"/>
    <w:rsid w:val="00CF54EC"/>
    <w:rsid w:val="00D02B9D"/>
    <w:rsid w:val="00D03064"/>
    <w:rsid w:val="00D062D0"/>
    <w:rsid w:val="00D07D89"/>
    <w:rsid w:val="00D07F38"/>
    <w:rsid w:val="00D1010B"/>
    <w:rsid w:val="00D10549"/>
    <w:rsid w:val="00D1485E"/>
    <w:rsid w:val="00D153D2"/>
    <w:rsid w:val="00D206D4"/>
    <w:rsid w:val="00D20AA9"/>
    <w:rsid w:val="00D239CD"/>
    <w:rsid w:val="00D23B99"/>
    <w:rsid w:val="00D254F7"/>
    <w:rsid w:val="00D34E48"/>
    <w:rsid w:val="00D45A5D"/>
    <w:rsid w:val="00D46357"/>
    <w:rsid w:val="00D6091C"/>
    <w:rsid w:val="00D612A9"/>
    <w:rsid w:val="00D61576"/>
    <w:rsid w:val="00D63541"/>
    <w:rsid w:val="00D64621"/>
    <w:rsid w:val="00D72495"/>
    <w:rsid w:val="00D73A55"/>
    <w:rsid w:val="00D777BE"/>
    <w:rsid w:val="00D77FAC"/>
    <w:rsid w:val="00D80780"/>
    <w:rsid w:val="00D811DF"/>
    <w:rsid w:val="00D81E8D"/>
    <w:rsid w:val="00D875C7"/>
    <w:rsid w:val="00D90DAE"/>
    <w:rsid w:val="00D91EE3"/>
    <w:rsid w:val="00D9243D"/>
    <w:rsid w:val="00D94C33"/>
    <w:rsid w:val="00D96B67"/>
    <w:rsid w:val="00D97503"/>
    <w:rsid w:val="00D97C67"/>
    <w:rsid w:val="00DA0063"/>
    <w:rsid w:val="00DA0399"/>
    <w:rsid w:val="00DA0F4C"/>
    <w:rsid w:val="00DA3AF5"/>
    <w:rsid w:val="00DA53A7"/>
    <w:rsid w:val="00DA7B8E"/>
    <w:rsid w:val="00DB0C69"/>
    <w:rsid w:val="00DB0E96"/>
    <w:rsid w:val="00DB13F2"/>
    <w:rsid w:val="00DB33E1"/>
    <w:rsid w:val="00DB443F"/>
    <w:rsid w:val="00DB6A5F"/>
    <w:rsid w:val="00DB755B"/>
    <w:rsid w:val="00DC3ED4"/>
    <w:rsid w:val="00DD26B0"/>
    <w:rsid w:val="00DD3323"/>
    <w:rsid w:val="00DD4CB5"/>
    <w:rsid w:val="00DD503F"/>
    <w:rsid w:val="00DE2637"/>
    <w:rsid w:val="00DE5371"/>
    <w:rsid w:val="00DE5F83"/>
    <w:rsid w:val="00DF08DF"/>
    <w:rsid w:val="00DF2493"/>
    <w:rsid w:val="00DF3F09"/>
    <w:rsid w:val="00DF48A8"/>
    <w:rsid w:val="00DF4CE7"/>
    <w:rsid w:val="00DF6C7E"/>
    <w:rsid w:val="00DF774A"/>
    <w:rsid w:val="00E016C2"/>
    <w:rsid w:val="00E027E4"/>
    <w:rsid w:val="00E02DB4"/>
    <w:rsid w:val="00E02E31"/>
    <w:rsid w:val="00E06C29"/>
    <w:rsid w:val="00E06FFC"/>
    <w:rsid w:val="00E10DD5"/>
    <w:rsid w:val="00E176F6"/>
    <w:rsid w:val="00E17C61"/>
    <w:rsid w:val="00E2074F"/>
    <w:rsid w:val="00E20920"/>
    <w:rsid w:val="00E21B39"/>
    <w:rsid w:val="00E21D30"/>
    <w:rsid w:val="00E255E8"/>
    <w:rsid w:val="00E26BA0"/>
    <w:rsid w:val="00E36B50"/>
    <w:rsid w:val="00E36BD8"/>
    <w:rsid w:val="00E40622"/>
    <w:rsid w:val="00E40880"/>
    <w:rsid w:val="00E42894"/>
    <w:rsid w:val="00E443E0"/>
    <w:rsid w:val="00E45888"/>
    <w:rsid w:val="00E538CE"/>
    <w:rsid w:val="00E53EB2"/>
    <w:rsid w:val="00E54E02"/>
    <w:rsid w:val="00E56472"/>
    <w:rsid w:val="00E6206C"/>
    <w:rsid w:val="00E64548"/>
    <w:rsid w:val="00E64FE8"/>
    <w:rsid w:val="00E65291"/>
    <w:rsid w:val="00E66058"/>
    <w:rsid w:val="00E66674"/>
    <w:rsid w:val="00E67415"/>
    <w:rsid w:val="00E70434"/>
    <w:rsid w:val="00E70992"/>
    <w:rsid w:val="00E7117F"/>
    <w:rsid w:val="00E72354"/>
    <w:rsid w:val="00E73008"/>
    <w:rsid w:val="00E76824"/>
    <w:rsid w:val="00E854A3"/>
    <w:rsid w:val="00E85C22"/>
    <w:rsid w:val="00E86A7D"/>
    <w:rsid w:val="00E909F4"/>
    <w:rsid w:val="00E956E8"/>
    <w:rsid w:val="00E960AD"/>
    <w:rsid w:val="00E97B6E"/>
    <w:rsid w:val="00EA1465"/>
    <w:rsid w:val="00EA1AC9"/>
    <w:rsid w:val="00EA4706"/>
    <w:rsid w:val="00EB235F"/>
    <w:rsid w:val="00EB5FD5"/>
    <w:rsid w:val="00EB6454"/>
    <w:rsid w:val="00EB6637"/>
    <w:rsid w:val="00EB71F3"/>
    <w:rsid w:val="00EC1067"/>
    <w:rsid w:val="00EC72DA"/>
    <w:rsid w:val="00ED0BFC"/>
    <w:rsid w:val="00ED12FB"/>
    <w:rsid w:val="00ED4D15"/>
    <w:rsid w:val="00EE1EEF"/>
    <w:rsid w:val="00EE5CC0"/>
    <w:rsid w:val="00EE6C3D"/>
    <w:rsid w:val="00EE7006"/>
    <w:rsid w:val="00EF3766"/>
    <w:rsid w:val="00EF436E"/>
    <w:rsid w:val="00EF48D6"/>
    <w:rsid w:val="00EF4B12"/>
    <w:rsid w:val="00EF7180"/>
    <w:rsid w:val="00EF7656"/>
    <w:rsid w:val="00F10EBE"/>
    <w:rsid w:val="00F14691"/>
    <w:rsid w:val="00F159F1"/>
    <w:rsid w:val="00F16C94"/>
    <w:rsid w:val="00F20D96"/>
    <w:rsid w:val="00F2111A"/>
    <w:rsid w:val="00F22629"/>
    <w:rsid w:val="00F27756"/>
    <w:rsid w:val="00F35064"/>
    <w:rsid w:val="00F3565A"/>
    <w:rsid w:val="00F367AD"/>
    <w:rsid w:val="00F418F2"/>
    <w:rsid w:val="00F4347D"/>
    <w:rsid w:val="00F45B66"/>
    <w:rsid w:val="00F47875"/>
    <w:rsid w:val="00F47E9F"/>
    <w:rsid w:val="00F50CDC"/>
    <w:rsid w:val="00F535B5"/>
    <w:rsid w:val="00F61B36"/>
    <w:rsid w:val="00F634CB"/>
    <w:rsid w:val="00F6578E"/>
    <w:rsid w:val="00F658F4"/>
    <w:rsid w:val="00F7613F"/>
    <w:rsid w:val="00F76829"/>
    <w:rsid w:val="00F82D42"/>
    <w:rsid w:val="00F852B6"/>
    <w:rsid w:val="00F853F8"/>
    <w:rsid w:val="00F8720D"/>
    <w:rsid w:val="00F943DF"/>
    <w:rsid w:val="00F94853"/>
    <w:rsid w:val="00F964A3"/>
    <w:rsid w:val="00F96CDC"/>
    <w:rsid w:val="00FA0085"/>
    <w:rsid w:val="00FA13A0"/>
    <w:rsid w:val="00FA2739"/>
    <w:rsid w:val="00FA6C62"/>
    <w:rsid w:val="00FB2D6A"/>
    <w:rsid w:val="00FB50E3"/>
    <w:rsid w:val="00FC2326"/>
    <w:rsid w:val="00FC29C3"/>
    <w:rsid w:val="00FC53FB"/>
    <w:rsid w:val="00FC58B9"/>
    <w:rsid w:val="00FC6843"/>
    <w:rsid w:val="00FD0F9B"/>
    <w:rsid w:val="00FD2174"/>
    <w:rsid w:val="00FD2BE6"/>
    <w:rsid w:val="00FD52F1"/>
    <w:rsid w:val="00FD7375"/>
    <w:rsid w:val="00FE3CF1"/>
    <w:rsid w:val="00FE3EA9"/>
    <w:rsid w:val="00FE4255"/>
    <w:rsid w:val="00FE4E9C"/>
    <w:rsid w:val="00FF2F50"/>
    <w:rsid w:val="00FF5527"/>
    <w:rsid w:val="00FF59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D84F5B1"/>
  <w15:docId w15:val="{D3C03787-5489-4963-A51E-BBB0BF79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70C7"/>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qFormat/>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C95D64"/>
    <w:rPr>
      <w:color w:val="605E5C"/>
      <w:shd w:val="clear" w:color="auto" w:fill="E1DFDD"/>
    </w:rPr>
  </w:style>
  <w:style w:type="paragraph" w:styleId="Lista2">
    <w:name w:val="List 2"/>
    <w:basedOn w:val="Normal"/>
    <w:rsid w:val="00FD2BE6"/>
    <w:pPr>
      <w:spacing w:after="0" w:line="240" w:lineRule="auto"/>
      <w:ind w:left="566" w:hanging="283"/>
    </w:pPr>
    <w:rPr>
      <w:rFonts w:ascii="Times New Roman" w:eastAsia="Times New Roman" w:hAnsi="Times New Roman" w:cs="Times New Roman"/>
      <w:sz w:val="24"/>
      <w:szCs w:val="24"/>
      <w:lang w:eastAsia="es-ES_tradnl"/>
    </w:rPr>
  </w:style>
  <w:style w:type="character" w:styleId="Textodelmarcadordeposicin">
    <w:name w:val="Placeholder Text"/>
    <w:basedOn w:val="Fuentedeprrafopredeter"/>
    <w:uiPriority w:val="99"/>
    <w:semiHidden/>
    <w:rsid w:val="007E075B"/>
    <w:rPr>
      <w:color w:val="808080"/>
    </w:rPr>
  </w:style>
  <w:style w:type="table" w:styleId="Tablaconcuadrcula4-nfasis2">
    <w:name w:val="Grid Table 4 Accent 2"/>
    <w:basedOn w:val="Tablanormal"/>
    <w:uiPriority w:val="49"/>
    <w:rsid w:val="0058062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5oscura-nfasis2">
    <w:name w:val="Grid Table 5 Dark Accent 2"/>
    <w:basedOn w:val="Tablanormal"/>
    <w:uiPriority w:val="50"/>
    <w:rsid w:val="000C7C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adecuadrcula4">
    <w:name w:val="Grid Table 4"/>
    <w:basedOn w:val="Tablanormal"/>
    <w:uiPriority w:val="49"/>
    <w:rsid w:val="00C1389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o-nfasis2">
    <w:name w:val="Grid Table 1 Light Accent 2"/>
    <w:basedOn w:val="Tablanormal"/>
    <w:uiPriority w:val="46"/>
    <w:rsid w:val="009103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xana.lizarraras@jalisco.gob.mx"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xana.lizarraras@jalisco.gob.mx"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theme" Target="theme/theme1.xml"/><Relationship Id="rId10" Type="http://schemas.openxmlformats.org/officeDocument/2006/relationships/hyperlink" Target="https://info.jalisco.gob.mx"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nfo.jalisco.gob.m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s://info.jalisco.gob.mx"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90</Pages>
  <Words>18087</Words>
  <Characters>99483</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12</cp:revision>
  <cp:lastPrinted>2021-04-30T18:33:00Z</cp:lastPrinted>
  <dcterms:created xsi:type="dcterms:W3CDTF">2021-08-14T01:10:00Z</dcterms:created>
  <dcterms:modified xsi:type="dcterms:W3CDTF">2021-08-26T01:20:00Z</dcterms:modified>
</cp:coreProperties>
</file>